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9A" w:rsidRPr="000B3866" w:rsidRDefault="003A309A" w:rsidP="00315482">
      <w:pPr>
        <w:spacing w:line="360" w:lineRule="auto"/>
        <w:ind w:firstLine="709"/>
        <w:jc w:val="both"/>
        <w:rPr>
          <w:b/>
          <w:sz w:val="28"/>
          <w:szCs w:val="28"/>
        </w:rPr>
      </w:pPr>
      <w:r w:rsidRPr="000B3866">
        <w:rPr>
          <w:b/>
          <w:sz w:val="28"/>
          <w:szCs w:val="28"/>
        </w:rPr>
        <w:t>Введение</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Производство молока является одной из важнейших отраслей агропромышленного комплекса. Молоко и молочная продукция служат источниками полноценных белков, жиров, молочного сахара, а также разнообразных минеральных веществ, витаминов, ферментов. Молоко легко усваивается организмом человека. Оно может использоваться как в натуральном виде (цельное молоко), так и в виде разнообразной продукции: кисломолочные продукты, сыры, творог, сливки, масло и т.д.</w:t>
      </w:r>
    </w:p>
    <w:p w:rsidR="003A309A" w:rsidRPr="000B3866" w:rsidRDefault="003A309A" w:rsidP="00315482">
      <w:pPr>
        <w:spacing w:line="360" w:lineRule="auto"/>
        <w:ind w:firstLine="709"/>
        <w:jc w:val="both"/>
        <w:rPr>
          <w:sz w:val="28"/>
          <w:szCs w:val="28"/>
        </w:rPr>
      </w:pPr>
      <w:r w:rsidRPr="000B3866">
        <w:rPr>
          <w:sz w:val="28"/>
          <w:szCs w:val="28"/>
        </w:rPr>
        <w:t>Однако в настоящее время производство молока, как и все сельское хозяйство, находится в затяжном кризисе. Это выразилось в уменьшении поголовья скота молочного направления, снижения его молочной продуктивности, и как следствие, в падении общего объема производства молока, сокращении экономической эффективности производства молока. Для большей части хозяйств производство молока является источником постоянных убытков, что сказывается на снижении вложений в данную отрасль</w:t>
      </w:r>
      <w:r w:rsidR="00315482" w:rsidRPr="000B3866">
        <w:rPr>
          <w:sz w:val="28"/>
          <w:szCs w:val="28"/>
        </w:rPr>
        <w:t xml:space="preserve"> </w:t>
      </w:r>
      <w:r w:rsidRPr="000B3866">
        <w:rPr>
          <w:sz w:val="28"/>
          <w:szCs w:val="28"/>
        </w:rPr>
        <w:t>и приводит к сокращению интенсивности производства. Снижение производства отечественного молока и молочной продукции на внутреннем рынке замещается импортной продукцией, что ослабляет продовольственную безопасность страны.</w:t>
      </w:r>
    </w:p>
    <w:p w:rsidR="003A309A" w:rsidRPr="000B3866" w:rsidRDefault="003A309A" w:rsidP="00315482">
      <w:pPr>
        <w:spacing w:line="360" w:lineRule="auto"/>
        <w:ind w:firstLine="709"/>
        <w:jc w:val="both"/>
        <w:rPr>
          <w:sz w:val="28"/>
          <w:szCs w:val="28"/>
        </w:rPr>
      </w:pPr>
      <w:r w:rsidRPr="000B3866">
        <w:rPr>
          <w:sz w:val="28"/>
          <w:szCs w:val="28"/>
        </w:rPr>
        <w:t>В этих условиях молочное животноводство нуждается в немедленных мерах по поддержке со стороны государства. Кроме этого необходимо использовать внутренние резервы хозяйств. Этим и определяется актуальность выбранной темы. (4, с.15)</w:t>
      </w:r>
    </w:p>
    <w:p w:rsidR="003A309A" w:rsidRPr="000B3866" w:rsidRDefault="003A309A" w:rsidP="00315482">
      <w:pPr>
        <w:spacing w:line="360" w:lineRule="auto"/>
        <w:ind w:firstLine="709"/>
        <w:jc w:val="both"/>
        <w:rPr>
          <w:sz w:val="28"/>
          <w:szCs w:val="28"/>
        </w:rPr>
      </w:pPr>
      <w:r w:rsidRPr="000B3866">
        <w:rPr>
          <w:sz w:val="28"/>
          <w:szCs w:val="28"/>
        </w:rPr>
        <w:t>Целью курсовой работы является изучение экономической эффективности производства молока в сельскохозяйственном предприятии и выявление путей их повышения.</w:t>
      </w:r>
    </w:p>
    <w:p w:rsidR="003A309A" w:rsidRPr="000B3866" w:rsidRDefault="003A309A" w:rsidP="00315482">
      <w:pPr>
        <w:spacing w:line="360" w:lineRule="auto"/>
        <w:ind w:firstLine="709"/>
        <w:jc w:val="both"/>
        <w:rPr>
          <w:sz w:val="28"/>
          <w:szCs w:val="28"/>
        </w:rPr>
      </w:pPr>
      <w:r w:rsidRPr="000B3866">
        <w:rPr>
          <w:sz w:val="28"/>
          <w:szCs w:val="28"/>
        </w:rPr>
        <w:t>В ходе работы определены следующие задачи:</w:t>
      </w:r>
    </w:p>
    <w:p w:rsidR="003A309A" w:rsidRPr="000B3866" w:rsidRDefault="003A309A" w:rsidP="00315482">
      <w:pPr>
        <w:spacing w:line="360" w:lineRule="auto"/>
        <w:ind w:firstLine="709"/>
        <w:jc w:val="both"/>
        <w:rPr>
          <w:sz w:val="28"/>
          <w:szCs w:val="28"/>
        </w:rPr>
      </w:pPr>
      <w:r w:rsidRPr="000B3866">
        <w:rPr>
          <w:sz w:val="28"/>
          <w:szCs w:val="28"/>
        </w:rPr>
        <w:t>- изучение теоретических основ прозводства и реализации продукции;</w:t>
      </w:r>
    </w:p>
    <w:p w:rsidR="003A309A" w:rsidRPr="000B3866" w:rsidRDefault="003A309A" w:rsidP="00315482">
      <w:pPr>
        <w:spacing w:line="360" w:lineRule="auto"/>
        <w:ind w:firstLine="709"/>
        <w:jc w:val="both"/>
        <w:rPr>
          <w:sz w:val="28"/>
          <w:szCs w:val="28"/>
        </w:rPr>
      </w:pPr>
      <w:r w:rsidRPr="000B3866">
        <w:rPr>
          <w:sz w:val="28"/>
          <w:szCs w:val="28"/>
        </w:rPr>
        <w:t>- краткая характеристика деятельности СПК «Верхтаркский»;</w:t>
      </w:r>
    </w:p>
    <w:p w:rsidR="003A309A" w:rsidRPr="000B3866" w:rsidRDefault="003A309A" w:rsidP="00315482">
      <w:pPr>
        <w:spacing w:line="360" w:lineRule="auto"/>
        <w:ind w:firstLine="709"/>
        <w:jc w:val="both"/>
        <w:rPr>
          <w:sz w:val="28"/>
          <w:szCs w:val="28"/>
        </w:rPr>
      </w:pPr>
      <w:r w:rsidRPr="000B3866">
        <w:rPr>
          <w:sz w:val="28"/>
          <w:szCs w:val="28"/>
        </w:rPr>
        <w:t>- анализ современного состояния производства молока в хозяйстве;</w:t>
      </w:r>
    </w:p>
    <w:p w:rsidR="003A309A" w:rsidRPr="000B3866" w:rsidRDefault="003A309A" w:rsidP="00315482">
      <w:pPr>
        <w:spacing w:line="360" w:lineRule="auto"/>
        <w:ind w:firstLine="709"/>
        <w:jc w:val="both"/>
        <w:rPr>
          <w:sz w:val="28"/>
          <w:szCs w:val="28"/>
        </w:rPr>
      </w:pPr>
      <w:r w:rsidRPr="000B3866">
        <w:rPr>
          <w:sz w:val="28"/>
          <w:szCs w:val="28"/>
        </w:rPr>
        <w:t>- анализ реализации молока в хозяйстве;</w:t>
      </w:r>
    </w:p>
    <w:p w:rsidR="003A309A" w:rsidRPr="000B3866" w:rsidRDefault="003A309A" w:rsidP="00315482">
      <w:pPr>
        <w:spacing w:line="360" w:lineRule="auto"/>
        <w:ind w:firstLine="709"/>
        <w:jc w:val="both"/>
        <w:rPr>
          <w:sz w:val="28"/>
          <w:szCs w:val="28"/>
        </w:rPr>
      </w:pPr>
      <w:r w:rsidRPr="000B3866">
        <w:rPr>
          <w:sz w:val="28"/>
          <w:szCs w:val="28"/>
        </w:rPr>
        <w:t>- выявление резервов увеличения производства молока;</w:t>
      </w:r>
    </w:p>
    <w:p w:rsidR="003A309A" w:rsidRPr="000B3866" w:rsidRDefault="003A309A" w:rsidP="00315482">
      <w:pPr>
        <w:spacing w:line="360" w:lineRule="auto"/>
        <w:ind w:firstLine="709"/>
        <w:jc w:val="both"/>
        <w:rPr>
          <w:sz w:val="28"/>
          <w:szCs w:val="28"/>
        </w:rPr>
      </w:pPr>
      <w:r w:rsidRPr="000B3866">
        <w:rPr>
          <w:sz w:val="28"/>
          <w:szCs w:val="28"/>
        </w:rPr>
        <w:t>- оценка предлагаемых мероприятий.</w:t>
      </w:r>
    </w:p>
    <w:p w:rsidR="003A309A" w:rsidRPr="000B3866" w:rsidRDefault="003A309A" w:rsidP="00315482">
      <w:pPr>
        <w:spacing w:line="360" w:lineRule="auto"/>
        <w:ind w:firstLine="709"/>
        <w:jc w:val="both"/>
        <w:rPr>
          <w:sz w:val="28"/>
          <w:szCs w:val="28"/>
        </w:rPr>
      </w:pPr>
      <w:r w:rsidRPr="000B3866">
        <w:rPr>
          <w:sz w:val="28"/>
          <w:szCs w:val="28"/>
        </w:rPr>
        <w:t>Объектом исследования является СПК «Верхтаркский» Кыштовского района Новосибирской области.</w:t>
      </w:r>
    </w:p>
    <w:p w:rsidR="003A309A" w:rsidRPr="000B3866" w:rsidRDefault="003A309A" w:rsidP="00315482">
      <w:pPr>
        <w:spacing w:line="360" w:lineRule="auto"/>
        <w:ind w:firstLine="709"/>
        <w:jc w:val="both"/>
        <w:rPr>
          <w:sz w:val="28"/>
          <w:szCs w:val="28"/>
        </w:rPr>
      </w:pPr>
      <w:r w:rsidRPr="000B3866">
        <w:rPr>
          <w:sz w:val="28"/>
          <w:szCs w:val="28"/>
        </w:rPr>
        <w:t>В процессе написания курсовой работы использовались следующие методы: диалектический, монографический, сравнительный, статистический и т.д.</w:t>
      </w:r>
    </w:p>
    <w:p w:rsidR="003A309A" w:rsidRPr="000B3866" w:rsidRDefault="003A309A" w:rsidP="00315482">
      <w:pPr>
        <w:spacing w:line="360" w:lineRule="auto"/>
        <w:ind w:firstLine="709"/>
        <w:jc w:val="both"/>
        <w:rPr>
          <w:sz w:val="28"/>
          <w:szCs w:val="28"/>
        </w:rPr>
      </w:pPr>
      <w:r w:rsidRPr="000B3866">
        <w:rPr>
          <w:sz w:val="28"/>
          <w:szCs w:val="28"/>
        </w:rPr>
        <w:t>Источниками данных послужили: учебники, учебно-методическая, справочная и нормативная литература, данные бухгалтерской отчетности за 2005</w:t>
      </w:r>
      <w:r w:rsidR="00315482" w:rsidRPr="000B3866">
        <w:rPr>
          <w:sz w:val="28"/>
          <w:szCs w:val="28"/>
        </w:rPr>
        <w:t>–</w:t>
      </w:r>
      <w:r w:rsidRPr="000B3866">
        <w:rPr>
          <w:sz w:val="28"/>
          <w:szCs w:val="28"/>
        </w:rPr>
        <w:t>2007 годы.</w:t>
      </w:r>
    </w:p>
    <w:p w:rsidR="003A309A" w:rsidRPr="000B3866" w:rsidRDefault="003A309A" w:rsidP="00315482">
      <w:pPr>
        <w:spacing w:line="360" w:lineRule="auto"/>
        <w:ind w:firstLine="709"/>
        <w:jc w:val="both"/>
        <w:rPr>
          <w:b/>
          <w:sz w:val="28"/>
          <w:szCs w:val="28"/>
        </w:rPr>
      </w:pPr>
      <w:r w:rsidRPr="000B3866">
        <w:rPr>
          <w:b/>
          <w:sz w:val="28"/>
          <w:szCs w:val="28"/>
        </w:rPr>
        <w:br w:type="page"/>
        <w:t>Глава 1. Теоретические основы эффективности</w:t>
      </w:r>
      <w:r w:rsidR="00315482" w:rsidRPr="000B3866">
        <w:rPr>
          <w:b/>
          <w:sz w:val="28"/>
          <w:szCs w:val="28"/>
        </w:rPr>
        <w:t xml:space="preserve"> </w:t>
      </w:r>
      <w:r w:rsidRPr="000B3866">
        <w:rPr>
          <w:b/>
          <w:sz w:val="28"/>
          <w:szCs w:val="28"/>
        </w:rPr>
        <w:t>п</w:t>
      </w:r>
      <w:r w:rsidR="00315482" w:rsidRPr="000B3866">
        <w:rPr>
          <w:b/>
          <w:sz w:val="28"/>
          <w:szCs w:val="28"/>
        </w:rPr>
        <w:t>роизводства и реализации молока</w:t>
      </w:r>
    </w:p>
    <w:p w:rsidR="003A309A" w:rsidRPr="000B3866" w:rsidRDefault="003A309A" w:rsidP="00315482">
      <w:pPr>
        <w:spacing w:line="360" w:lineRule="auto"/>
        <w:ind w:firstLine="709"/>
        <w:jc w:val="both"/>
        <w:rPr>
          <w:sz w:val="28"/>
          <w:szCs w:val="28"/>
        </w:rPr>
      </w:pPr>
    </w:p>
    <w:p w:rsidR="003A309A" w:rsidRPr="000B3866" w:rsidRDefault="003A309A" w:rsidP="00315482">
      <w:pPr>
        <w:numPr>
          <w:ilvl w:val="1"/>
          <w:numId w:val="1"/>
        </w:numPr>
        <w:spacing w:line="360" w:lineRule="auto"/>
        <w:ind w:left="0" w:firstLine="709"/>
        <w:jc w:val="both"/>
        <w:rPr>
          <w:b/>
          <w:sz w:val="28"/>
          <w:szCs w:val="28"/>
        </w:rPr>
      </w:pPr>
      <w:r w:rsidRPr="000B3866">
        <w:rPr>
          <w:b/>
          <w:sz w:val="28"/>
          <w:szCs w:val="28"/>
        </w:rPr>
        <w:t>Сущност</w:t>
      </w:r>
      <w:r w:rsidR="00315482" w:rsidRPr="000B3866">
        <w:rPr>
          <w:b/>
          <w:sz w:val="28"/>
          <w:szCs w:val="28"/>
        </w:rPr>
        <w:t>ь и значения молочной продукции</w:t>
      </w:r>
    </w:p>
    <w:p w:rsidR="003A309A" w:rsidRPr="000B3866" w:rsidRDefault="003A309A" w:rsidP="00315482">
      <w:pPr>
        <w:spacing w:line="360" w:lineRule="auto"/>
        <w:ind w:firstLine="709"/>
        <w:jc w:val="both"/>
        <w:rPr>
          <w:sz w:val="28"/>
          <w:szCs w:val="28"/>
        </w:rPr>
      </w:pPr>
    </w:p>
    <w:p w:rsidR="003A309A" w:rsidRPr="000B3866" w:rsidRDefault="003A309A" w:rsidP="00315482">
      <w:pPr>
        <w:shd w:val="clear" w:color="auto" w:fill="FFFFFF"/>
        <w:spacing w:line="360" w:lineRule="auto"/>
        <w:ind w:firstLine="709"/>
        <w:jc w:val="both"/>
        <w:rPr>
          <w:sz w:val="28"/>
          <w:szCs w:val="28"/>
        </w:rPr>
      </w:pPr>
      <w:r w:rsidRPr="000B3866">
        <w:rPr>
          <w:sz w:val="28"/>
          <w:szCs w:val="28"/>
        </w:rPr>
        <w:t xml:space="preserve">Молоко используют либо как продукт питания в непереработанном или переработанном виде, либо как сырье для молочной и пищевой отраслей промышленности. Молоко имеет высокую пищевую и биологическую ценность. В его состав входят необходимые для организма человека и хорошо усвояемые пищевые компоненты: молочный жир, белки, углеводы, молочный сахар и минеральные вещества. К отличительным особенностям молока как сырья относится то, что, являясь источником полноценного белка, оно поликомпонентно по составу, неадекватно по функционально-технологическим свойствам, биологически активно и под влиянием внешних факторов лабильно изменяет свои свойства и параметры. </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Молоко представляет собою биологическую жидкость сложного химического состава, выделяемую молочной железой самок млекопитающих в период лактации. Оно служит полноценной и незаменимой пищей новорожденным животным, а также необходимо для питания человеку любою возраста, так как содержит все нужные для жизнедеятельности организма вещества. Нормальное молоко имеет однородную консистенцию, желтовато-белый или белый цвет, сладковатый вкус, специфический запах. Благодаря воздействию человека на организм сельскохозяйственных животных многих</w:t>
      </w:r>
      <w:r w:rsidR="00315482" w:rsidRPr="000B3866">
        <w:rPr>
          <w:sz w:val="28"/>
          <w:szCs w:val="28"/>
        </w:rPr>
        <w:t xml:space="preserve"> </w:t>
      </w:r>
      <w:r w:rsidRPr="000B3866">
        <w:rPr>
          <w:sz w:val="28"/>
          <w:szCs w:val="28"/>
        </w:rPr>
        <w:t>видов от них стали получать молока больше, чем требуется для вскармливания детеныша, поэтому его начали использовать в питании населения и для производства молочных продуктов. Молоко используется в кондитерской и хлебопекарной промышленности, а также как источник получения отдельных его компонентов, применяющихся в фармацевтической и других отраслях промышленности. Возрастающее значение молока как полноценного продукта питания и промышленного сырья привело к увеличению спроса на него. Поэтому производство молока – одна из важнейших отраслей сельского хозяйства. Во многих странах мира молоко составляет значительную долю в сельскохозяйственном валовом продукте.</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 xml:space="preserve">В состав молока большое количество различных веществ, и его надо рассматривать не как механическую смесь отдельных частиц, а как сложную коллоидную систему. Из молока можно выделить следующие составные части: воду, сухое вещество, газы. В сухое вещество входит жир, белок, молочный сахар (лактоза), макро- и микроэлементы, витамины, ферменты и др. С точки зрения физической химии молоко можно представить как дисперсную систему, состоящую из дисперсной среды (воды) и дисперсной фазы (частиц) составных частей молока. </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Жир в молоке находится в виде эмульсии, белки- в коллоидном состоянии, лактоза- в молекулярно- дисперсной форме. Поэтому молоко можно считать полидисперсной системой, где составные части его находятся в тонкоколлоидном и молекулярнодисперсном</w:t>
      </w:r>
      <w:r w:rsidR="00315482" w:rsidRPr="000B3866">
        <w:rPr>
          <w:sz w:val="28"/>
          <w:szCs w:val="28"/>
        </w:rPr>
        <w:t xml:space="preserve"> </w:t>
      </w:r>
      <w:r w:rsidRPr="000B3866">
        <w:rPr>
          <w:sz w:val="28"/>
          <w:szCs w:val="28"/>
        </w:rPr>
        <w:t>состоянии, причем диспергированные частицы также являются полидисперсными.</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Содержание в молоке разнообразных высококалорийных веществ, хорошо сбалансированных, обусловливает высокую питательную ценность этого продукта. Энергетическая ценность 1кг молока среднего химического состава равна 2742кДж(663ккал). Молоко - хороший источник минеральных веществ, в особенности кальция и фосфора, микроэлементов и витаминов.</w:t>
      </w:r>
    </w:p>
    <w:p w:rsidR="00315482" w:rsidRPr="000B3866" w:rsidRDefault="003A309A" w:rsidP="00315482">
      <w:pPr>
        <w:shd w:val="clear" w:color="auto" w:fill="FFFFFF"/>
        <w:spacing w:line="360" w:lineRule="auto"/>
        <w:ind w:firstLine="709"/>
        <w:jc w:val="both"/>
        <w:rPr>
          <w:sz w:val="28"/>
          <w:szCs w:val="28"/>
        </w:rPr>
      </w:pPr>
      <w:r w:rsidRPr="000B3866">
        <w:rPr>
          <w:sz w:val="28"/>
          <w:szCs w:val="28"/>
        </w:rPr>
        <w:t>Белки молока содержат незаменимые, жизненно важные аминокислоты, такие как триптофан, фенилаланин, метионин, лизин, валин, треонин, аргинин, цисцин, изолейцин и лейцин. Усвояемость белка-96% , молочного сахара 98%. Молоко активизирует работу желудочно-кишечного тракта и усваивается даже при слабой секреторной работе пищеварительных желез.</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Хорошее переваримость его составных частей, высокая усвояемость белков, жиров и углеводов сделали молоко диетическим продуктом, который принимает участие в регулировании кислотно-щелочного равновесия в организме. Молочный белок связывает поры кислотных щелочей, нейтрализует ядовитые металлы и другие</w:t>
      </w:r>
      <w:r w:rsidR="00315482" w:rsidRPr="000B3866">
        <w:rPr>
          <w:sz w:val="28"/>
          <w:szCs w:val="28"/>
        </w:rPr>
        <w:t xml:space="preserve"> </w:t>
      </w:r>
      <w:r w:rsidRPr="000B3866">
        <w:rPr>
          <w:sz w:val="28"/>
          <w:szCs w:val="28"/>
        </w:rPr>
        <w:t>вредные для здоровья вещества, случайно попадающие в желудочно-кишечный тракт людей, работающих в химической, металлургической и других вредных отраслях промышленности.</w:t>
      </w:r>
      <w:r w:rsidR="00315482" w:rsidRPr="000B3866">
        <w:rPr>
          <w:sz w:val="28"/>
          <w:szCs w:val="28"/>
        </w:rPr>
        <w:t xml:space="preserve"> </w:t>
      </w:r>
    </w:p>
    <w:p w:rsidR="00315482" w:rsidRPr="000B3866" w:rsidRDefault="003A309A" w:rsidP="00315482">
      <w:pPr>
        <w:spacing w:line="360" w:lineRule="auto"/>
        <w:ind w:firstLine="709"/>
        <w:jc w:val="both"/>
        <w:rPr>
          <w:sz w:val="28"/>
          <w:szCs w:val="28"/>
        </w:rPr>
      </w:pPr>
      <w:r w:rsidRPr="000B3866">
        <w:rPr>
          <w:sz w:val="28"/>
          <w:szCs w:val="28"/>
        </w:rPr>
        <w:t>Молочное скотоводство занимает одно из основных мест в продовольственном подкомплексе страны. Значение этой отрасли определяется в первую очередь необходимостью обеспечения</w:t>
      </w:r>
      <w:r w:rsidR="00315482" w:rsidRPr="000B3866">
        <w:rPr>
          <w:sz w:val="28"/>
          <w:szCs w:val="28"/>
        </w:rPr>
        <w:t xml:space="preserve"> </w:t>
      </w:r>
      <w:r w:rsidRPr="000B3866">
        <w:rPr>
          <w:sz w:val="28"/>
          <w:szCs w:val="28"/>
        </w:rPr>
        <w:t>населения молочными продуктами, а также высокой долей ее в производстве валовой продукции, что во</w:t>
      </w:r>
      <w:r w:rsidR="00315482" w:rsidRPr="000B3866">
        <w:rPr>
          <w:sz w:val="28"/>
          <w:szCs w:val="28"/>
        </w:rPr>
        <w:t xml:space="preserve"> </w:t>
      </w:r>
      <w:r w:rsidRPr="000B3866">
        <w:rPr>
          <w:sz w:val="28"/>
          <w:szCs w:val="28"/>
        </w:rPr>
        <w:t>многом влияет на экономику сельского хозяйства. (6, с.35)</w:t>
      </w:r>
    </w:p>
    <w:p w:rsidR="003A309A" w:rsidRPr="000B3866" w:rsidRDefault="003A309A" w:rsidP="00315482">
      <w:pPr>
        <w:pStyle w:val="a3"/>
        <w:spacing w:after="0" w:line="360" w:lineRule="auto"/>
        <w:ind w:firstLine="709"/>
        <w:jc w:val="both"/>
        <w:rPr>
          <w:sz w:val="28"/>
          <w:szCs w:val="28"/>
        </w:rPr>
      </w:pPr>
      <w:r w:rsidRPr="000B3866">
        <w:rPr>
          <w:sz w:val="28"/>
          <w:szCs w:val="28"/>
        </w:rPr>
        <w:t>В Российской Федерации и в Новосибирской области производство и потребление молока и молочных продуктов</w:t>
      </w:r>
      <w:r w:rsidR="00315482" w:rsidRPr="000B3866">
        <w:rPr>
          <w:sz w:val="28"/>
          <w:szCs w:val="28"/>
        </w:rPr>
        <w:t xml:space="preserve"> </w:t>
      </w:r>
      <w:r w:rsidRPr="000B3866">
        <w:rPr>
          <w:sz w:val="28"/>
          <w:szCs w:val="28"/>
        </w:rPr>
        <w:t>на душу населения за годы реформы уменьшилось.</w:t>
      </w:r>
    </w:p>
    <w:p w:rsidR="003A309A" w:rsidRPr="000B3866" w:rsidRDefault="003A309A" w:rsidP="00315482">
      <w:pPr>
        <w:pStyle w:val="7"/>
        <w:ind w:right="0" w:firstLine="709"/>
        <w:jc w:val="both"/>
        <w:rPr>
          <w:szCs w:val="28"/>
        </w:rPr>
      </w:pPr>
    </w:p>
    <w:p w:rsidR="003A309A" w:rsidRPr="000B3866" w:rsidRDefault="003A309A" w:rsidP="00315482">
      <w:pPr>
        <w:shd w:val="clear" w:color="auto" w:fill="FFFFFF"/>
        <w:spacing w:line="360" w:lineRule="auto"/>
        <w:ind w:firstLine="709"/>
        <w:jc w:val="both"/>
        <w:rPr>
          <w:b/>
          <w:sz w:val="28"/>
          <w:szCs w:val="28"/>
        </w:rPr>
      </w:pPr>
      <w:r w:rsidRPr="000B3866">
        <w:rPr>
          <w:b/>
          <w:sz w:val="28"/>
          <w:szCs w:val="28"/>
        </w:rPr>
        <w:t>1.2 Сущность, виды и показатели экономической эффективности производства молока</w:t>
      </w:r>
    </w:p>
    <w:p w:rsidR="003A309A" w:rsidRPr="000B3866" w:rsidRDefault="003A309A" w:rsidP="00315482">
      <w:pPr>
        <w:shd w:val="clear" w:color="auto" w:fill="FFFFFF"/>
        <w:spacing w:line="360" w:lineRule="auto"/>
        <w:ind w:firstLine="709"/>
        <w:jc w:val="both"/>
        <w:rPr>
          <w:b/>
          <w:sz w:val="28"/>
          <w:szCs w:val="28"/>
        </w:rPr>
      </w:pPr>
    </w:p>
    <w:p w:rsidR="003A309A" w:rsidRPr="000B3866" w:rsidRDefault="003A309A" w:rsidP="00315482">
      <w:pPr>
        <w:spacing w:line="360" w:lineRule="auto"/>
        <w:ind w:firstLine="709"/>
        <w:jc w:val="both"/>
        <w:rPr>
          <w:sz w:val="28"/>
          <w:szCs w:val="28"/>
        </w:rPr>
      </w:pPr>
      <w:r w:rsidRPr="000B3866">
        <w:rPr>
          <w:sz w:val="28"/>
          <w:szCs w:val="28"/>
        </w:rPr>
        <w:t>В различной литературе понятию экономической эффективности производства даются похожие определения. Так, профессор И.А. Минаков определяет эффективность производства</w:t>
      </w:r>
      <w:r w:rsidRPr="000B3866">
        <w:rPr>
          <w:b/>
          <w:sz w:val="28"/>
          <w:szCs w:val="28"/>
        </w:rPr>
        <w:t xml:space="preserve"> </w:t>
      </w:r>
      <w:r w:rsidRPr="000B3866">
        <w:rPr>
          <w:sz w:val="28"/>
          <w:szCs w:val="28"/>
        </w:rPr>
        <w:t>– как экономическую категорию, отражающую сущность процесса расширенного воспроизводства. (2,с.56)</w:t>
      </w:r>
    </w:p>
    <w:p w:rsidR="003A309A" w:rsidRPr="000B3866" w:rsidRDefault="003A309A" w:rsidP="00315482">
      <w:pPr>
        <w:spacing w:line="360" w:lineRule="auto"/>
        <w:ind w:firstLine="709"/>
        <w:jc w:val="both"/>
        <w:rPr>
          <w:sz w:val="28"/>
          <w:szCs w:val="28"/>
        </w:rPr>
      </w:pPr>
      <w:r w:rsidRPr="000B3866">
        <w:rPr>
          <w:sz w:val="28"/>
          <w:szCs w:val="28"/>
        </w:rPr>
        <w:t xml:space="preserve">Тем самым экономическая эффективность определяется путем сопоставления полученного эффекта с использованными ресурсами или затратами. Профессор Малышев считает, что эффективность производства характеризуется нормой прибыли, т.е. отношением прибыли к капиталу, авансированному на покупку средств производства и рабочей силы. В.А. Добрынин считает, что экономическая эффективность показывает конечный полезный эффект от применения средств производства и живого труда, отдачу совокупных вложений. (12,с.63) В сельском хозяйстве это получение максимального объема продукции с </w:t>
      </w:r>
      <w:smartTag w:uri="urn:schemas-microsoft-com:office:smarttags" w:element="metricconverter">
        <w:smartTagPr>
          <w:attr w:name="ProductID" w:val="1 га"/>
        </w:smartTagPr>
        <w:r w:rsidRPr="000B3866">
          <w:rPr>
            <w:sz w:val="28"/>
            <w:szCs w:val="28"/>
          </w:rPr>
          <w:t>1 га</w:t>
        </w:r>
      </w:smartTag>
      <w:r w:rsidRPr="000B3866">
        <w:rPr>
          <w:sz w:val="28"/>
          <w:szCs w:val="28"/>
        </w:rPr>
        <w:t xml:space="preserve"> земли, от 1 головы скота при наименьших затратах живого и овеществленного труда.</w:t>
      </w:r>
    </w:p>
    <w:p w:rsidR="003A309A" w:rsidRPr="000B3866" w:rsidRDefault="00315482" w:rsidP="00315482">
      <w:pPr>
        <w:spacing w:line="360" w:lineRule="auto"/>
        <w:ind w:firstLine="709"/>
        <w:jc w:val="both"/>
        <w:rPr>
          <w:sz w:val="28"/>
          <w:szCs w:val="28"/>
        </w:rPr>
      </w:pPr>
      <w:r w:rsidRPr="000B3866">
        <w:rPr>
          <w:sz w:val="28"/>
          <w:szCs w:val="28"/>
        </w:rPr>
        <w:t>Н.</w:t>
      </w:r>
      <w:r w:rsidR="003A309A" w:rsidRPr="000B3866">
        <w:rPr>
          <w:sz w:val="28"/>
          <w:szCs w:val="28"/>
        </w:rPr>
        <w:t>Я. Коваленко считает, что в основе экономического прогресса любого общества лежит повышение эффективности общественного производства. Специфическое содержание эффективности производства в каждой системе хозяйства определяется общественной формой производства, целевой направленностью производства, своеобразием присущей данной системе факторов и результатов производства. (12,с.64)</w:t>
      </w:r>
    </w:p>
    <w:p w:rsidR="003A309A" w:rsidRPr="000B3866" w:rsidRDefault="003A309A" w:rsidP="00315482">
      <w:pPr>
        <w:spacing w:line="360" w:lineRule="auto"/>
        <w:ind w:firstLine="709"/>
        <w:jc w:val="both"/>
        <w:rPr>
          <w:sz w:val="28"/>
          <w:szCs w:val="28"/>
        </w:rPr>
      </w:pPr>
      <w:r w:rsidRPr="000B3866">
        <w:rPr>
          <w:sz w:val="28"/>
          <w:szCs w:val="28"/>
        </w:rPr>
        <w:t xml:space="preserve">Высшим критерием эффективности является полное удовлетворение общественных и личных потребностей при наиболее рациональном использовании имеющихся ресурсов. </w:t>
      </w:r>
    </w:p>
    <w:p w:rsidR="003A309A" w:rsidRPr="000B3866" w:rsidRDefault="003A309A" w:rsidP="00315482">
      <w:pPr>
        <w:spacing w:line="360" w:lineRule="auto"/>
        <w:ind w:firstLine="709"/>
        <w:jc w:val="both"/>
        <w:rPr>
          <w:sz w:val="28"/>
          <w:szCs w:val="28"/>
        </w:rPr>
      </w:pPr>
      <w:r w:rsidRPr="000B3866">
        <w:rPr>
          <w:sz w:val="28"/>
          <w:szCs w:val="28"/>
        </w:rPr>
        <w:t>Повышение эффективности сельскохозяйственного производства является одной из актуальнейших проблем, успешное решение которой открывает дальнейшие возможности для ускорения темпов его развития и надежного снабжения страны сельскохозяйственной продукцией.</w:t>
      </w:r>
    </w:p>
    <w:p w:rsidR="003A309A" w:rsidRPr="000B3866" w:rsidRDefault="003A309A" w:rsidP="00315482">
      <w:pPr>
        <w:spacing w:line="360" w:lineRule="auto"/>
        <w:ind w:firstLine="709"/>
        <w:jc w:val="both"/>
        <w:rPr>
          <w:sz w:val="28"/>
          <w:szCs w:val="28"/>
        </w:rPr>
      </w:pPr>
      <w:r w:rsidRPr="000B3866">
        <w:rPr>
          <w:sz w:val="28"/>
          <w:szCs w:val="28"/>
        </w:rPr>
        <w:t>В.А.</w:t>
      </w:r>
      <w:r w:rsidR="00315482" w:rsidRPr="000B3866">
        <w:rPr>
          <w:sz w:val="28"/>
          <w:szCs w:val="28"/>
        </w:rPr>
        <w:t xml:space="preserve"> </w:t>
      </w:r>
      <w:r w:rsidRPr="000B3866">
        <w:rPr>
          <w:sz w:val="28"/>
          <w:szCs w:val="28"/>
        </w:rPr>
        <w:t>Добрынин считает, что экономическая эффективность сельского хозяйства проявляется как увеличение производства продовольствия и сырья в необходимом ассортименте и качестве в расчете на душу населения. (12,с.63)</w:t>
      </w:r>
    </w:p>
    <w:p w:rsidR="003A309A" w:rsidRPr="000B3866" w:rsidRDefault="003A309A" w:rsidP="00315482">
      <w:pPr>
        <w:spacing w:line="360" w:lineRule="auto"/>
        <w:ind w:firstLine="709"/>
        <w:jc w:val="both"/>
        <w:rPr>
          <w:sz w:val="28"/>
          <w:szCs w:val="28"/>
        </w:rPr>
      </w:pPr>
      <w:r w:rsidRPr="000B3866">
        <w:rPr>
          <w:sz w:val="28"/>
          <w:szCs w:val="28"/>
        </w:rPr>
        <w:t>В сельском хозяйстве различают следующие виды экономической эффективности:</w:t>
      </w:r>
    </w:p>
    <w:p w:rsidR="003A309A" w:rsidRPr="000B3866" w:rsidRDefault="003A309A" w:rsidP="00315482">
      <w:pPr>
        <w:spacing w:line="360" w:lineRule="auto"/>
        <w:ind w:firstLine="709"/>
        <w:jc w:val="both"/>
        <w:rPr>
          <w:sz w:val="28"/>
          <w:szCs w:val="28"/>
        </w:rPr>
      </w:pPr>
      <w:r w:rsidRPr="000B3866">
        <w:rPr>
          <w:sz w:val="28"/>
          <w:szCs w:val="28"/>
        </w:rPr>
        <w:t>- народнохозяйственную,</w:t>
      </w:r>
    </w:p>
    <w:p w:rsidR="003A309A" w:rsidRPr="000B3866" w:rsidRDefault="003A309A" w:rsidP="00315482">
      <w:pPr>
        <w:spacing w:line="360" w:lineRule="auto"/>
        <w:ind w:firstLine="709"/>
        <w:jc w:val="both"/>
        <w:rPr>
          <w:sz w:val="28"/>
          <w:szCs w:val="28"/>
        </w:rPr>
      </w:pPr>
      <w:r w:rsidRPr="000B3866">
        <w:rPr>
          <w:sz w:val="28"/>
          <w:szCs w:val="28"/>
        </w:rPr>
        <w:t>-отраслевую,</w:t>
      </w:r>
    </w:p>
    <w:p w:rsidR="003A309A" w:rsidRPr="000B3866" w:rsidRDefault="003A309A" w:rsidP="00315482">
      <w:pPr>
        <w:spacing w:line="360" w:lineRule="auto"/>
        <w:ind w:firstLine="709"/>
        <w:jc w:val="both"/>
        <w:rPr>
          <w:sz w:val="28"/>
          <w:szCs w:val="28"/>
        </w:rPr>
      </w:pPr>
      <w:r w:rsidRPr="000B3866">
        <w:rPr>
          <w:sz w:val="28"/>
          <w:szCs w:val="28"/>
        </w:rPr>
        <w:t>- отдельных отраслей сельского хозяйства,</w:t>
      </w:r>
    </w:p>
    <w:p w:rsidR="003A309A" w:rsidRPr="000B3866" w:rsidRDefault="003A309A" w:rsidP="00315482">
      <w:pPr>
        <w:spacing w:line="360" w:lineRule="auto"/>
        <w:ind w:firstLine="709"/>
        <w:jc w:val="both"/>
        <w:rPr>
          <w:sz w:val="28"/>
          <w:szCs w:val="28"/>
        </w:rPr>
      </w:pPr>
      <w:r w:rsidRPr="000B3866">
        <w:rPr>
          <w:sz w:val="28"/>
          <w:szCs w:val="28"/>
        </w:rPr>
        <w:t>- производства в различных формах хозяйствования,</w:t>
      </w:r>
    </w:p>
    <w:p w:rsidR="003A309A" w:rsidRPr="000B3866" w:rsidRDefault="003A309A" w:rsidP="00315482">
      <w:pPr>
        <w:spacing w:line="360" w:lineRule="auto"/>
        <w:ind w:firstLine="709"/>
        <w:jc w:val="both"/>
        <w:rPr>
          <w:sz w:val="28"/>
          <w:szCs w:val="28"/>
        </w:rPr>
      </w:pPr>
      <w:r w:rsidRPr="000B3866">
        <w:rPr>
          <w:sz w:val="28"/>
          <w:szCs w:val="28"/>
        </w:rPr>
        <w:t>- внутрихозяйственных подразделений: звеньев, бригад и т.д.,</w:t>
      </w:r>
    </w:p>
    <w:p w:rsidR="003A309A" w:rsidRPr="000B3866" w:rsidRDefault="003A309A" w:rsidP="00315482">
      <w:pPr>
        <w:spacing w:line="360" w:lineRule="auto"/>
        <w:ind w:firstLine="709"/>
        <w:jc w:val="both"/>
        <w:rPr>
          <w:sz w:val="28"/>
          <w:szCs w:val="28"/>
        </w:rPr>
      </w:pPr>
      <w:r w:rsidRPr="000B3866">
        <w:rPr>
          <w:sz w:val="28"/>
          <w:szCs w:val="28"/>
        </w:rPr>
        <w:t>- производства отдельных видов продукции: зерна, овощей, молока и т.д.,</w:t>
      </w:r>
    </w:p>
    <w:p w:rsidR="003A309A" w:rsidRPr="000B3866" w:rsidRDefault="003A309A" w:rsidP="00315482">
      <w:pPr>
        <w:spacing w:line="360" w:lineRule="auto"/>
        <w:ind w:firstLine="709"/>
        <w:jc w:val="both"/>
        <w:rPr>
          <w:sz w:val="28"/>
          <w:szCs w:val="28"/>
        </w:rPr>
      </w:pPr>
      <w:r w:rsidRPr="000B3866">
        <w:rPr>
          <w:sz w:val="28"/>
          <w:szCs w:val="28"/>
        </w:rPr>
        <w:t>- отдельных хозяйственных мероприятий: агротехнических, зоотехнических, ветеринарных, экономических, организационных.</w:t>
      </w:r>
    </w:p>
    <w:p w:rsidR="003A309A" w:rsidRPr="000B3866" w:rsidRDefault="003A309A" w:rsidP="00315482">
      <w:pPr>
        <w:spacing w:line="360" w:lineRule="auto"/>
        <w:ind w:firstLine="709"/>
        <w:jc w:val="both"/>
        <w:rPr>
          <w:sz w:val="28"/>
          <w:szCs w:val="28"/>
        </w:rPr>
      </w:pPr>
      <w:r w:rsidRPr="000B3866">
        <w:rPr>
          <w:sz w:val="28"/>
          <w:szCs w:val="28"/>
        </w:rPr>
        <w:t>Все эти виды экономической эффективности неразрывно связаны между собой. Конечный экономический эффект в целом по сельскому хозяйству зависит от рационального использования всех ресурсов, систематической борьбы за экономию и бережливость, снижения себестоимости продукции и повышения производительности труда.</w:t>
      </w:r>
    </w:p>
    <w:p w:rsidR="003A309A" w:rsidRPr="000B3866" w:rsidRDefault="003A309A" w:rsidP="00315482">
      <w:pPr>
        <w:spacing w:line="360" w:lineRule="auto"/>
        <w:ind w:firstLine="709"/>
        <w:jc w:val="both"/>
        <w:rPr>
          <w:sz w:val="28"/>
          <w:szCs w:val="28"/>
        </w:rPr>
      </w:pPr>
      <w:r w:rsidRPr="000B3866">
        <w:rPr>
          <w:sz w:val="28"/>
          <w:szCs w:val="28"/>
        </w:rPr>
        <w:t>Народнохозяйственная эффективность</w:t>
      </w:r>
      <w:r w:rsidRPr="000B3866">
        <w:rPr>
          <w:b/>
          <w:sz w:val="28"/>
          <w:szCs w:val="28"/>
        </w:rPr>
        <w:t xml:space="preserve"> </w:t>
      </w:r>
      <w:r w:rsidRPr="000B3866">
        <w:rPr>
          <w:sz w:val="28"/>
          <w:szCs w:val="28"/>
        </w:rPr>
        <w:t>сельскохозяйственного производства оценивается с точки зрения удовлетворения потребности населения в продуктах питания, промышленности – в сырье, а также финансового вклада отрасли в решение народнохозяйственных задач.</w:t>
      </w:r>
    </w:p>
    <w:p w:rsidR="003A309A" w:rsidRPr="000B3866" w:rsidRDefault="003A309A" w:rsidP="00315482">
      <w:pPr>
        <w:spacing w:line="360" w:lineRule="auto"/>
        <w:ind w:firstLine="709"/>
        <w:jc w:val="both"/>
        <w:rPr>
          <w:sz w:val="28"/>
          <w:szCs w:val="28"/>
        </w:rPr>
      </w:pPr>
      <w:r w:rsidRPr="000B3866">
        <w:rPr>
          <w:sz w:val="28"/>
          <w:szCs w:val="28"/>
        </w:rPr>
        <w:t>Отраслевая эффективность</w:t>
      </w:r>
      <w:r w:rsidRPr="000B3866">
        <w:rPr>
          <w:b/>
          <w:sz w:val="28"/>
          <w:szCs w:val="28"/>
        </w:rPr>
        <w:t xml:space="preserve"> </w:t>
      </w:r>
      <w:r w:rsidRPr="000B3866">
        <w:rPr>
          <w:sz w:val="28"/>
          <w:szCs w:val="28"/>
        </w:rPr>
        <w:t>отражает результативность использования ресурсного потенциала и потребленных ресурсов в сельском хозяйстве.</w:t>
      </w:r>
    </w:p>
    <w:p w:rsidR="003A309A" w:rsidRPr="000B3866" w:rsidRDefault="003A309A" w:rsidP="00315482">
      <w:pPr>
        <w:spacing w:line="360" w:lineRule="auto"/>
        <w:ind w:firstLine="709"/>
        <w:jc w:val="both"/>
        <w:rPr>
          <w:sz w:val="28"/>
          <w:szCs w:val="28"/>
        </w:rPr>
      </w:pPr>
      <w:r w:rsidRPr="000B3866">
        <w:rPr>
          <w:sz w:val="28"/>
          <w:szCs w:val="28"/>
        </w:rPr>
        <w:t>Другие виды эффективности аналогичны отраслевой,</w:t>
      </w:r>
      <w:r w:rsidRPr="000B3866">
        <w:rPr>
          <w:b/>
          <w:sz w:val="28"/>
          <w:szCs w:val="28"/>
        </w:rPr>
        <w:t xml:space="preserve"> </w:t>
      </w:r>
      <w:r w:rsidRPr="000B3866">
        <w:rPr>
          <w:sz w:val="28"/>
          <w:szCs w:val="28"/>
        </w:rPr>
        <w:t>но характеризуют результативность различных форм организации производства, внутрихозяйственных подразделений, производства отдельных видов продукции и мероприятий, проводимых в сельском хозяйстве путем сопоставления полученного эффекта с ресурсами или затратами.</w:t>
      </w:r>
    </w:p>
    <w:p w:rsidR="003A309A" w:rsidRPr="000B3866" w:rsidRDefault="003A309A" w:rsidP="00315482">
      <w:pPr>
        <w:spacing w:line="360" w:lineRule="auto"/>
        <w:ind w:firstLine="709"/>
        <w:jc w:val="both"/>
        <w:rPr>
          <w:sz w:val="28"/>
          <w:szCs w:val="28"/>
        </w:rPr>
      </w:pPr>
      <w:r w:rsidRPr="000B3866">
        <w:rPr>
          <w:sz w:val="28"/>
          <w:szCs w:val="28"/>
        </w:rPr>
        <w:t>Экономическая эффективность сельскохозяйственного производства характеризуется системой натуральных и стоимостных показателей. Повышение продуктивности животных отвечает главной задаче сельского хозяйства. Однако натуральные показатели отражают лишь одну сторону достигнутой эффективности. Для выявления экономического эффекта необходимо также знание совокупных затрат труда, которые обеспечили получение данной продуктивности животных.</w:t>
      </w:r>
    </w:p>
    <w:p w:rsidR="003A309A" w:rsidRPr="000B3866" w:rsidRDefault="003A309A" w:rsidP="00315482">
      <w:pPr>
        <w:spacing w:line="360" w:lineRule="auto"/>
        <w:ind w:firstLine="709"/>
        <w:jc w:val="both"/>
        <w:rPr>
          <w:sz w:val="28"/>
          <w:szCs w:val="28"/>
        </w:rPr>
      </w:pPr>
      <w:r w:rsidRPr="000B3866">
        <w:rPr>
          <w:sz w:val="28"/>
          <w:szCs w:val="28"/>
        </w:rPr>
        <w:t>Стоимостные показатели имеют не только учетное, но и экономическое значение.</w:t>
      </w:r>
    </w:p>
    <w:p w:rsidR="003A309A" w:rsidRPr="000B3866" w:rsidRDefault="003A309A" w:rsidP="00315482">
      <w:pPr>
        <w:spacing w:line="360" w:lineRule="auto"/>
        <w:ind w:firstLine="709"/>
        <w:jc w:val="both"/>
        <w:rPr>
          <w:sz w:val="28"/>
          <w:szCs w:val="28"/>
        </w:rPr>
      </w:pPr>
      <w:r w:rsidRPr="000B3866">
        <w:rPr>
          <w:sz w:val="28"/>
          <w:szCs w:val="28"/>
        </w:rPr>
        <w:t>При определении показателей экономической эффективности на уровне предприятия производится расчет и анализ следующих результатов:</w:t>
      </w:r>
    </w:p>
    <w:p w:rsidR="003A309A" w:rsidRPr="000B3866" w:rsidRDefault="003A309A" w:rsidP="00315482">
      <w:pPr>
        <w:numPr>
          <w:ilvl w:val="0"/>
          <w:numId w:val="11"/>
        </w:numPr>
        <w:spacing w:line="360" w:lineRule="auto"/>
        <w:ind w:left="0" w:firstLine="709"/>
        <w:jc w:val="both"/>
        <w:rPr>
          <w:b/>
          <w:sz w:val="28"/>
          <w:szCs w:val="28"/>
        </w:rPr>
      </w:pPr>
      <w:r w:rsidRPr="000B3866">
        <w:rPr>
          <w:sz w:val="28"/>
          <w:szCs w:val="28"/>
        </w:rPr>
        <w:t>Производственных результатов</w:t>
      </w:r>
      <w:r w:rsidRPr="000B3866">
        <w:rPr>
          <w:b/>
          <w:sz w:val="28"/>
          <w:szCs w:val="28"/>
        </w:rPr>
        <w:t xml:space="preserve"> – </w:t>
      </w:r>
      <w:r w:rsidRPr="000B3866">
        <w:rPr>
          <w:sz w:val="28"/>
          <w:szCs w:val="28"/>
        </w:rPr>
        <w:t>выручки от реализации произведенной продукции, за вычетом израсходованной на собственные нужды;</w:t>
      </w:r>
    </w:p>
    <w:p w:rsidR="003A309A" w:rsidRPr="000B3866" w:rsidRDefault="003A309A" w:rsidP="00315482">
      <w:pPr>
        <w:numPr>
          <w:ilvl w:val="0"/>
          <w:numId w:val="11"/>
        </w:numPr>
        <w:spacing w:line="360" w:lineRule="auto"/>
        <w:ind w:left="0" w:firstLine="709"/>
        <w:jc w:val="both"/>
        <w:rPr>
          <w:b/>
          <w:sz w:val="28"/>
          <w:szCs w:val="28"/>
        </w:rPr>
      </w:pPr>
      <w:r w:rsidRPr="000B3866">
        <w:rPr>
          <w:sz w:val="28"/>
          <w:szCs w:val="28"/>
        </w:rPr>
        <w:t>Социальных результатов</w:t>
      </w:r>
      <w:r w:rsidRPr="000B3866">
        <w:rPr>
          <w:b/>
          <w:sz w:val="28"/>
          <w:szCs w:val="28"/>
        </w:rPr>
        <w:t xml:space="preserve"> </w:t>
      </w:r>
      <w:r w:rsidRPr="000B3866">
        <w:rPr>
          <w:sz w:val="28"/>
          <w:szCs w:val="28"/>
        </w:rPr>
        <w:t>в части, относящейся к работникам предприятия и членам их семей.</w:t>
      </w:r>
    </w:p>
    <w:p w:rsidR="003A309A" w:rsidRPr="000B3866" w:rsidRDefault="003A309A" w:rsidP="00315482">
      <w:pPr>
        <w:spacing w:line="360" w:lineRule="auto"/>
        <w:ind w:firstLine="709"/>
        <w:jc w:val="both"/>
        <w:rPr>
          <w:sz w:val="28"/>
          <w:szCs w:val="28"/>
        </w:rPr>
      </w:pPr>
      <w:r w:rsidRPr="000B3866">
        <w:rPr>
          <w:sz w:val="28"/>
          <w:szCs w:val="28"/>
        </w:rPr>
        <w:t>При определении экономической эффективности сельскохозяйственных предприятий производится расчет следующих показателей:</w:t>
      </w:r>
    </w:p>
    <w:p w:rsidR="003A309A" w:rsidRPr="000B3866" w:rsidRDefault="003A309A" w:rsidP="00315482">
      <w:pPr>
        <w:numPr>
          <w:ilvl w:val="0"/>
          <w:numId w:val="7"/>
        </w:numPr>
        <w:spacing w:line="360" w:lineRule="auto"/>
        <w:ind w:left="0" w:firstLine="709"/>
        <w:jc w:val="both"/>
        <w:rPr>
          <w:sz w:val="28"/>
          <w:szCs w:val="28"/>
        </w:rPr>
      </w:pPr>
      <w:r w:rsidRPr="000B3866">
        <w:rPr>
          <w:sz w:val="28"/>
          <w:szCs w:val="28"/>
        </w:rPr>
        <w:t>Отношение валовой продукции к затратам живого и овеществленного труда:</w:t>
      </w:r>
    </w:p>
    <w:p w:rsidR="003A309A" w:rsidRPr="000B3866" w:rsidRDefault="003A309A" w:rsidP="00315482">
      <w:pPr>
        <w:spacing w:line="360" w:lineRule="auto"/>
        <w:ind w:firstLine="709"/>
        <w:jc w:val="both"/>
        <w:rPr>
          <w:sz w:val="28"/>
          <w:szCs w:val="28"/>
        </w:rPr>
      </w:pPr>
    </w:p>
    <w:p w:rsidR="00315482" w:rsidRPr="000B3866" w:rsidRDefault="003A309A" w:rsidP="00315482">
      <w:pPr>
        <w:spacing w:line="360" w:lineRule="auto"/>
        <w:ind w:firstLine="709"/>
        <w:jc w:val="both"/>
        <w:rPr>
          <w:sz w:val="28"/>
          <w:szCs w:val="28"/>
        </w:rPr>
      </w:pPr>
      <w:r w:rsidRPr="000B3866">
        <w:rPr>
          <w:sz w:val="28"/>
          <w:szCs w:val="28"/>
        </w:rPr>
        <w:fldChar w:fldCharType="begin"/>
      </w:r>
      <w:r w:rsidRPr="000B3866">
        <w:rPr>
          <w:sz w:val="28"/>
          <w:szCs w:val="28"/>
        </w:rPr>
        <w:instrText xml:space="preserve"> QUOTE </w:instrText>
      </w:r>
      <w:r w:rsidR="00682D86">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65B5&quot;/&gt;&lt;wsp:rsid wsp:val=&quot;00024E77&quot;/&gt;&lt;wsp:rsid wsp:val=&quot;000E487C&quot;/&gt;&lt;wsp:rsid wsp:val=&quot;00117611&quot;/&gt;&lt;wsp:rsid wsp:val=&quot;0012331E&quot;/&gt;&lt;wsp:rsid wsp:val=&quot;00132035&quot;/&gt;&lt;wsp:rsid wsp:val=&quot;00160EC3&quot;/&gt;&lt;wsp:rsid wsp:val=&quot;001B0000&quot;/&gt;&lt;wsp:rsid wsp:val=&quot;00203B66&quot;/&gt;&lt;wsp:rsid wsp:val=&quot;002E217A&quot;/&gt;&lt;wsp:rsid wsp:val=&quot;003345BB&quot;/&gt;&lt;wsp:rsid wsp:val=&quot;003A4891&quot;/&gt;&lt;wsp:rsid wsp:val=&quot;003B0145&quot;/&gt;&lt;wsp:rsid wsp:val=&quot;003E51AB&quot;/&gt;&lt;wsp:rsid wsp:val=&quot;0044217F&quot;/&gt;&lt;wsp:rsid wsp:val=&quot;00450AFF&quot;/&gt;&lt;wsp:rsid wsp:val=&quot;00467521&quot;/&gt;&lt;wsp:rsid wsp:val=&quot;00481252&quot;/&gt;&lt;wsp:rsid wsp:val=&quot;00495F51&quot;/&gt;&lt;wsp:rsid wsp:val=&quot;00510E7A&quot;/&gt;&lt;wsp:rsid wsp:val=&quot;00553785&quot;/&gt;&lt;wsp:rsid wsp:val=&quot;006B147A&quot;/&gt;&lt;wsp:rsid wsp:val=&quot;007117AD&quot;/&gt;&lt;wsp:rsid wsp:val=&quot;00753BD7&quot;/&gt;&lt;wsp:rsid wsp:val=&quot;0078044B&quot;/&gt;&lt;wsp:rsid wsp:val=&quot;007D7B98&quot;/&gt;&lt;wsp:rsid wsp:val=&quot;008260C2&quot;/&gt;&lt;wsp:rsid wsp:val=&quot;008665B5&quot;/&gt;&lt;wsp:rsid wsp:val=&quot;00876E62&quot;/&gt;&lt;wsp:rsid wsp:val=&quot;00892853&quot;/&gt;&lt;wsp:rsid wsp:val=&quot;008A18A9&quot;/&gt;&lt;wsp:rsid wsp:val=&quot;008D4DC7&quot;/&gt;&lt;wsp:rsid wsp:val=&quot;00906671&quot;/&gt;&lt;wsp:rsid wsp:val=&quot;009F1687&quot;/&gt;&lt;wsp:rsid wsp:val=&quot;00A2106E&quot;/&gt;&lt;wsp:rsid wsp:val=&quot;00A319C3&quot;/&gt;&lt;wsp:rsid wsp:val=&quot;00AD5DB0&quot;/&gt;&lt;wsp:rsid wsp:val=&quot;00B10956&quot;/&gt;&lt;wsp:rsid wsp:val=&quot;00B52825&quot;/&gt;&lt;wsp:rsid wsp:val=&quot;00BD2C3C&quot;/&gt;&lt;wsp:rsid wsp:val=&quot;00BD368F&quot;/&gt;&lt;wsp:rsid wsp:val=&quot;00BE62DF&quot;/&gt;&lt;wsp:rsid wsp:val=&quot;00C85F53&quot;/&gt;&lt;wsp:rsid wsp:val=&quot;00CD486F&quot;/&gt;&lt;wsp:rsid wsp:val=&quot;00D15934&quot;/&gt;&lt;wsp:rsid wsp:val=&quot;00D2772D&quot;/&gt;&lt;wsp:rsid wsp:val=&quot;00D86FA5&quot;/&gt;&lt;wsp:rsid wsp:val=&quot;00DD595D&quot;/&gt;&lt;wsp:rsid wsp:val=&quot;00E0721E&quot;/&gt;&lt;wsp:rsid wsp:val=&quot;00E34F1A&quot;/&gt;&lt;wsp:rsid wsp:val=&quot;00E41ADE&quot;/&gt;&lt;wsp:rsid wsp:val=&quot;00E52F92&quot;/&gt;&lt;wsp:rsid wsp:val=&quot;00E65590&quot;/&gt;&lt;wsp:rsid wsp:val=&quot;00E754E5&quot;/&gt;&lt;wsp:rsid wsp:val=&quot;00ED1202&quot;/&gt;&lt;wsp:rsid wsp:val=&quot;00F233AD&quot;/&gt;&lt;wsp:rsid wsp:val=&quot;00F4692D&quot;/&gt;&lt;wsp:rsid wsp:val=&quot;00FE685D&quot;/&gt;&lt;/wsp:rsids&gt;&lt;/w:docPr&gt;&lt;w:body&gt;&lt;w:p wsp:rsidR=&quot;00000000&quot; wsp:rsidRDefault=&quot;0044217F&quot;&gt;&lt;m:oMathPara&gt;&lt;m:oMath&gt;&lt;m:r&gt;&lt;w:rPr&gt;&lt;w:rFonts w:ascii=&quot;Cambria Math&quot; w:h-ansi=&quot;Cambria Math&quot; w:cs=&quot;Cambria Math&quot;/&gt;&lt;wx:font wx:val=&quot;Cambria Math&quot;/&gt;&lt;w:i/&gt;&lt;w:sz w:val=&quot;28&quot;/&gt;&lt;w:sz-cs w:val=&quot;28&quot;/&gt;&lt;/w:rPr&gt;&lt;m:t&gt;Р­РІРЅ&lt;/m:t&gt;&lt;/m:r&gt;&lt;m:r&gt;&lt;m:rPr&gt;&lt;m:sty m:val=&quot;p&quot;/&gt;&lt;/m:rPr&gt;&lt;w:rPr&gt;&lt;w:rFonts w:ascii=&quot;Cambria Math&quot; w:h-ansi=&quot;Cambria Math&quot; w:cs=&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 w:cs=&quot;Cambria Math&quot;/&gt;&lt;wx:font wx:val=&quot;Cambria Math&quot;/&gt;&lt;w:sz w:val=&quot;28&quot;/&gt;&lt;w:sz-cs w:val=&quot;28&quot;/&gt;&lt;/w:rPr&gt;&lt;m:t&gt;Р’Рџ&lt;/m:t&gt;&lt;/m:r&gt;&lt;/m:num&gt;&lt;m:den&gt;&lt;m:r&gt;&lt;m:rPr&gt;&lt;m:sty m:val=&quot;p&quot;/&gt;&lt;/m:rPr&gt;&lt;w:rPr&gt;&lt;w:rFonts w:ascii=&quot;Cambria Math&quot; w:h-ansi=&quot;Cambria Math&quot; w:cs=&quot;Cambria Math&quot;/&gt;&lt;wx:font wx:val=&quot;Cambria Math&quot;/&gt;&lt;w:sz w:val=&quot;28&quot;/&gt;&lt;w:sz-cs w:val=&quot;28&quot;/&gt;&lt;/w:rPr&gt;&lt;m:t&gt;РЎ+РћРЎ*Р•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B3866">
        <w:rPr>
          <w:sz w:val="28"/>
          <w:szCs w:val="28"/>
        </w:rPr>
        <w:instrText xml:space="preserve"> </w:instrText>
      </w:r>
      <w:r w:rsidRPr="000B3866">
        <w:rPr>
          <w:sz w:val="28"/>
          <w:szCs w:val="28"/>
        </w:rPr>
        <w:fldChar w:fldCharType="separate"/>
      </w:r>
      <w:r w:rsidR="00682D86">
        <w:rPr>
          <w:sz w:val="28"/>
        </w:rPr>
        <w:pict>
          <v:shape id="_x0000_i1026" type="#_x0000_t75" style="width:102.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65B5&quot;/&gt;&lt;wsp:rsid wsp:val=&quot;00024E77&quot;/&gt;&lt;wsp:rsid wsp:val=&quot;000E487C&quot;/&gt;&lt;wsp:rsid wsp:val=&quot;00117611&quot;/&gt;&lt;wsp:rsid wsp:val=&quot;0012331E&quot;/&gt;&lt;wsp:rsid wsp:val=&quot;00132035&quot;/&gt;&lt;wsp:rsid wsp:val=&quot;00160EC3&quot;/&gt;&lt;wsp:rsid wsp:val=&quot;001B0000&quot;/&gt;&lt;wsp:rsid wsp:val=&quot;00203B66&quot;/&gt;&lt;wsp:rsid wsp:val=&quot;002E217A&quot;/&gt;&lt;wsp:rsid wsp:val=&quot;003345BB&quot;/&gt;&lt;wsp:rsid wsp:val=&quot;003A4891&quot;/&gt;&lt;wsp:rsid wsp:val=&quot;003B0145&quot;/&gt;&lt;wsp:rsid wsp:val=&quot;003E51AB&quot;/&gt;&lt;wsp:rsid wsp:val=&quot;0044217F&quot;/&gt;&lt;wsp:rsid wsp:val=&quot;00450AFF&quot;/&gt;&lt;wsp:rsid wsp:val=&quot;00467521&quot;/&gt;&lt;wsp:rsid wsp:val=&quot;00481252&quot;/&gt;&lt;wsp:rsid wsp:val=&quot;00495F51&quot;/&gt;&lt;wsp:rsid wsp:val=&quot;00510E7A&quot;/&gt;&lt;wsp:rsid wsp:val=&quot;00553785&quot;/&gt;&lt;wsp:rsid wsp:val=&quot;006B147A&quot;/&gt;&lt;wsp:rsid wsp:val=&quot;007117AD&quot;/&gt;&lt;wsp:rsid wsp:val=&quot;00753BD7&quot;/&gt;&lt;wsp:rsid wsp:val=&quot;0078044B&quot;/&gt;&lt;wsp:rsid wsp:val=&quot;007D7B98&quot;/&gt;&lt;wsp:rsid wsp:val=&quot;008260C2&quot;/&gt;&lt;wsp:rsid wsp:val=&quot;008665B5&quot;/&gt;&lt;wsp:rsid wsp:val=&quot;00876E62&quot;/&gt;&lt;wsp:rsid wsp:val=&quot;00892853&quot;/&gt;&lt;wsp:rsid wsp:val=&quot;008A18A9&quot;/&gt;&lt;wsp:rsid wsp:val=&quot;008D4DC7&quot;/&gt;&lt;wsp:rsid wsp:val=&quot;00906671&quot;/&gt;&lt;wsp:rsid wsp:val=&quot;009F1687&quot;/&gt;&lt;wsp:rsid wsp:val=&quot;00A2106E&quot;/&gt;&lt;wsp:rsid wsp:val=&quot;00A319C3&quot;/&gt;&lt;wsp:rsid wsp:val=&quot;00AD5DB0&quot;/&gt;&lt;wsp:rsid wsp:val=&quot;00B10956&quot;/&gt;&lt;wsp:rsid wsp:val=&quot;00B52825&quot;/&gt;&lt;wsp:rsid wsp:val=&quot;00BD2C3C&quot;/&gt;&lt;wsp:rsid wsp:val=&quot;00BD368F&quot;/&gt;&lt;wsp:rsid wsp:val=&quot;00BE62DF&quot;/&gt;&lt;wsp:rsid wsp:val=&quot;00C85F53&quot;/&gt;&lt;wsp:rsid wsp:val=&quot;00CD486F&quot;/&gt;&lt;wsp:rsid wsp:val=&quot;00D15934&quot;/&gt;&lt;wsp:rsid wsp:val=&quot;00D2772D&quot;/&gt;&lt;wsp:rsid wsp:val=&quot;00D86FA5&quot;/&gt;&lt;wsp:rsid wsp:val=&quot;00DD595D&quot;/&gt;&lt;wsp:rsid wsp:val=&quot;00E0721E&quot;/&gt;&lt;wsp:rsid wsp:val=&quot;00E34F1A&quot;/&gt;&lt;wsp:rsid wsp:val=&quot;00E41ADE&quot;/&gt;&lt;wsp:rsid wsp:val=&quot;00E52F92&quot;/&gt;&lt;wsp:rsid wsp:val=&quot;00E65590&quot;/&gt;&lt;wsp:rsid wsp:val=&quot;00E754E5&quot;/&gt;&lt;wsp:rsid wsp:val=&quot;00ED1202&quot;/&gt;&lt;wsp:rsid wsp:val=&quot;00F233AD&quot;/&gt;&lt;wsp:rsid wsp:val=&quot;00F4692D&quot;/&gt;&lt;wsp:rsid wsp:val=&quot;00FE685D&quot;/&gt;&lt;/wsp:rsids&gt;&lt;/w:docPr&gt;&lt;w:body&gt;&lt;w:p wsp:rsidR=&quot;00000000&quot; wsp:rsidRDefault=&quot;0044217F&quot;&gt;&lt;m:oMathPara&gt;&lt;m:oMath&gt;&lt;m:r&gt;&lt;w:rPr&gt;&lt;w:rFonts w:ascii=&quot;Cambria Math&quot; w:h-ansi=&quot;Cambria Math&quot; w:cs=&quot;Cambria Math&quot;/&gt;&lt;wx:font wx:val=&quot;Cambria Math&quot;/&gt;&lt;w:i/&gt;&lt;w:sz w:val=&quot;28&quot;/&gt;&lt;w:sz-cs w:val=&quot;28&quot;/&gt;&lt;/w:rPr&gt;&lt;m:t&gt;Р­РІРЅ&lt;/m:t&gt;&lt;/m:r&gt;&lt;m:r&gt;&lt;m:rPr&gt;&lt;m:sty m:val=&quot;p&quot;/&gt;&lt;/m:rPr&gt;&lt;w:rPr&gt;&lt;w:rFonts w:ascii=&quot;Cambria Math&quot; w:h-ansi=&quot;Cambria Math&quot; w:cs=&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 w:cs=&quot;Cambria Math&quot;/&gt;&lt;wx:font wx:val=&quot;Cambria Math&quot;/&gt;&lt;w:sz w:val=&quot;28&quot;/&gt;&lt;w:sz-cs w:val=&quot;28&quot;/&gt;&lt;/w:rPr&gt;&lt;m:t&gt;Р’Рџ&lt;/m:t&gt;&lt;/m:r&gt;&lt;/m:num&gt;&lt;m:den&gt;&lt;m:r&gt;&lt;m:rPr&gt;&lt;m:sty m:val=&quot;p&quot;/&gt;&lt;/m:rPr&gt;&lt;w:rPr&gt;&lt;w:rFonts w:ascii=&quot;Cambria Math&quot; w:h-ansi=&quot;Cambria Math&quot; w:cs=&quot;Cambria Math&quot;/&gt;&lt;wx:font wx:val=&quot;Cambria Math&quot;/&gt;&lt;w:sz w:val=&quot;28&quot;/&gt;&lt;w:sz-cs w:val=&quot;28&quot;/&gt;&lt;/w:rPr&gt;&lt;m:t&gt;РЎ+РћРЎ*Р•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0B3866">
        <w:rPr>
          <w:sz w:val="28"/>
          <w:szCs w:val="28"/>
        </w:rPr>
        <w:fldChar w:fldCharType="end"/>
      </w:r>
      <w:r w:rsidRPr="000B3866">
        <w:rPr>
          <w:sz w:val="28"/>
          <w:szCs w:val="28"/>
        </w:rPr>
        <w:t>,</w:t>
      </w:r>
    </w:p>
    <w:p w:rsidR="00315482" w:rsidRPr="000B3866" w:rsidRDefault="00315482"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где</w:t>
      </w:r>
      <w:r w:rsidR="00315482" w:rsidRPr="000B3866">
        <w:rPr>
          <w:sz w:val="28"/>
          <w:szCs w:val="28"/>
        </w:rPr>
        <w:t xml:space="preserve"> </w:t>
      </w:r>
      <w:r w:rsidRPr="000B3866">
        <w:rPr>
          <w:sz w:val="28"/>
          <w:szCs w:val="28"/>
        </w:rPr>
        <w:t>ВП – стоимость валовой продукции, произведенной сельскохозяйственными предприятиями за анализируемый период,</w:t>
      </w:r>
    </w:p>
    <w:p w:rsidR="003A309A" w:rsidRPr="000B3866" w:rsidRDefault="003A309A" w:rsidP="00315482">
      <w:pPr>
        <w:spacing w:line="360" w:lineRule="auto"/>
        <w:ind w:firstLine="709"/>
        <w:jc w:val="both"/>
        <w:rPr>
          <w:sz w:val="28"/>
          <w:szCs w:val="28"/>
        </w:rPr>
      </w:pPr>
      <w:r w:rsidRPr="000B3866">
        <w:rPr>
          <w:sz w:val="28"/>
          <w:szCs w:val="28"/>
        </w:rPr>
        <w:t>С – текущие производственные затраты,</w:t>
      </w:r>
    </w:p>
    <w:p w:rsidR="003A309A" w:rsidRPr="000B3866" w:rsidRDefault="003A309A" w:rsidP="00315482">
      <w:pPr>
        <w:spacing w:line="360" w:lineRule="auto"/>
        <w:ind w:firstLine="709"/>
        <w:jc w:val="both"/>
        <w:rPr>
          <w:sz w:val="28"/>
          <w:szCs w:val="28"/>
        </w:rPr>
      </w:pPr>
      <w:r w:rsidRPr="000B3866">
        <w:rPr>
          <w:sz w:val="28"/>
          <w:szCs w:val="28"/>
        </w:rPr>
        <w:t>ОС – среднегодовая стоимость основных производственных средств,</w:t>
      </w:r>
    </w:p>
    <w:p w:rsidR="003A309A" w:rsidRPr="000B3866" w:rsidRDefault="003A309A" w:rsidP="00315482">
      <w:pPr>
        <w:spacing w:line="360" w:lineRule="auto"/>
        <w:ind w:firstLine="709"/>
        <w:jc w:val="both"/>
        <w:rPr>
          <w:sz w:val="28"/>
          <w:szCs w:val="28"/>
        </w:rPr>
      </w:pPr>
      <w:r w:rsidRPr="000B3866">
        <w:rPr>
          <w:sz w:val="28"/>
          <w:szCs w:val="28"/>
        </w:rPr>
        <w:t>Ен – коэффициент эффективности основных средств.</w:t>
      </w:r>
    </w:p>
    <w:p w:rsidR="003A309A" w:rsidRPr="000B3866" w:rsidRDefault="003A309A" w:rsidP="00315482">
      <w:pPr>
        <w:numPr>
          <w:ilvl w:val="0"/>
          <w:numId w:val="7"/>
        </w:numPr>
        <w:spacing w:line="360" w:lineRule="auto"/>
        <w:ind w:left="0" w:firstLine="709"/>
        <w:jc w:val="both"/>
        <w:rPr>
          <w:sz w:val="28"/>
          <w:szCs w:val="28"/>
        </w:rPr>
      </w:pPr>
      <w:r w:rsidRPr="000B3866">
        <w:rPr>
          <w:sz w:val="28"/>
          <w:szCs w:val="28"/>
        </w:rPr>
        <w:t>Отношение реализованной продукции к затратам живого и овеществленного труда:</w:t>
      </w:r>
    </w:p>
    <w:p w:rsidR="00315482" w:rsidRPr="000B3866" w:rsidRDefault="00315482" w:rsidP="00315482">
      <w:pPr>
        <w:spacing w:line="360" w:lineRule="auto"/>
        <w:jc w:val="both"/>
        <w:rPr>
          <w:sz w:val="28"/>
          <w:szCs w:val="28"/>
        </w:rPr>
      </w:pPr>
    </w:p>
    <w:p w:rsidR="00315482" w:rsidRPr="000B3866" w:rsidRDefault="003A309A" w:rsidP="00315482">
      <w:pPr>
        <w:spacing w:line="360" w:lineRule="auto"/>
        <w:ind w:firstLine="709"/>
        <w:jc w:val="both"/>
        <w:rPr>
          <w:sz w:val="28"/>
          <w:szCs w:val="28"/>
        </w:rPr>
      </w:pPr>
      <w:r w:rsidRPr="000B3866">
        <w:rPr>
          <w:sz w:val="28"/>
          <w:szCs w:val="28"/>
        </w:rPr>
        <w:fldChar w:fldCharType="begin"/>
      </w:r>
      <w:r w:rsidRPr="000B3866">
        <w:rPr>
          <w:sz w:val="28"/>
          <w:szCs w:val="28"/>
        </w:rPr>
        <w:instrText xml:space="preserve"> QUOTE </w:instrText>
      </w:r>
      <w:r w:rsidR="00682D86">
        <w:rPr>
          <w:sz w:val="28"/>
        </w:rPr>
        <w:pict>
          <v:shape id="_x0000_i1027" type="#_x0000_t75" style="width:102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65B5&quot;/&gt;&lt;wsp:rsid wsp:val=&quot;00024E77&quot;/&gt;&lt;wsp:rsid wsp:val=&quot;000E487C&quot;/&gt;&lt;wsp:rsid wsp:val=&quot;00117611&quot;/&gt;&lt;wsp:rsid wsp:val=&quot;0012331E&quot;/&gt;&lt;wsp:rsid wsp:val=&quot;00132035&quot;/&gt;&lt;wsp:rsid wsp:val=&quot;00160EC3&quot;/&gt;&lt;wsp:rsid wsp:val=&quot;001B0000&quot;/&gt;&lt;wsp:rsid wsp:val=&quot;00203B66&quot;/&gt;&lt;wsp:rsid wsp:val=&quot;002549ED&quot;/&gt;&lt;wsp:rsid wsp:val=&quot;002E217A&quot;/&gt;&lt;wsp:rsid wsp:val=&quot;003345BB&quot;/&gt;&lt;wsp:rsid wsp:val=&quot;003A4891&quot;/&gt;&lt;wsp:rsid wsp:val=&quot;003B0145&quot;/&gt;&lt;wsp:rsid wsp:val=&quot;003E51AB&quot;/&gt;&lt;wsp:rsid wsp:val=&quot;00450AFF&quot;/&gt;&lt;wsp:rsid wsp:val=&quot;00467521&quot;/&gt;&lt;wsp:rsid wsp:val=&quot;00481252&quot;/&gt;&lt;wsp:rsid wsp:val=&quot;00495F51&quot;/&gt;&lt;wsp:rsid wsp:val=&quot;00510E7A&quot;/&gt;&lt;wsp:rsid wsp:val=&quot;00553785&quot;/&gt;&lt;wsp:rsid wsp:val=&quot;006B147A&quot;/&gt;&lt;wsp:rsid wsp:val=&quot;007117AD&quot;/&gt;&lt;wsp:rsid wsp:val=&quot;00753BD7&quot;/&gt;&lt;wsp:rsid wsp:val=&quot;0078044B&quot;/&gt;&lt;wsp:rsid wsp:val=&quot;007D7B98&quot;/&gt;&lt;wsp:rsid wsp:val=&quot;008260C2&quot;/&gt;&lt;wsp:rsid wsp:val=&quot;008665B5&quot;/&gt;&lt;wsp:rsid wsp:val=&quot;00876E62&quot;/&gt;&lt;wsp:rsid wsp:val=&quot;00892853&quot;/&gt;&lt;wsp:rsid wsp:val=&quot;008A18A9&quot;/&gt;&lt;wsp:rsid wsp:val=&quot;008D4DC7&quot;/&gt;&lt;wsp:rsid wsp:val=&quot;00906671&quot;/&gt;&lt;wsp:rsid wsp:val=&quot;009F1687&quot;/&gt;&lt;wsp:rsid wsp:val=&quot;00A2106E&quot;/&gt;&lt;wsp:rsid wsp:val=&quot;00A319C3&quot;/&gt;&lt;wsp:rsid wsp:val=&quot;00AD5DB0&quot;/&gt;&lt;wsp:rsid wsp:val=&quot;00B10956&quot;/&gt;&lt;wsp:rsid wsp:val=&quot;00B32E4C&quot;/&gt;&lt;wsp:rsid wsp:val=&quot;00B52825&quot;/&gt;&lt;wsp:rsid wsp:val=&quot;00BD2C3C&quot;/&gt;&lt;wsp:rsid wsp:val=&quot;00BD368F&quot;/&gt;&lt;wsp:rsid wsp:val=&quot;00BE62DF&quot;/&gt;&lt;wsp:rsid wsp:val=&quot;00C85F53&quot;/&gt;&lt;wsp:rsid wsp:val=&quot;00CD486F&quot;/&gt;&lt;wsp:rsid wsp:val=&quot;00D15934&quot;/&gt;&lt;wsp:rsid wsp:val=&quot;00D2772D&quot;/&gt;&lt;wsp:rsid wsp:val=&quot;00D86FA5&quot;/&gt;&lt;wsp:rsid wsp:val=&quot;00DD595D&quot;/&gt;&lt;wsp:rsid wsp:val=&quot;00E0721E&quot;/&gt;&lt;wsp:rsid wsp:val=&quot;00E34F1A&quot;/&gt;&lt;wsp:rsid wsp:val=&quot;00E41ADE&quot;/&gt;&lt;wsp:rsid wsp:val=&quot;00E52F92&quot;/&gt;&lt;wsp:rsid wsp:val=&quot;00E65590&quot;/&gt;&lt;wsp:rsid wsp:val=&quot;00E754E5&quot;/&gt;&lt;wsp:rsid wsp:val=&quot;00ED1202&quot;/&gt;&lt;wsp:rsid wsp:val=&quot;00F233AD&quot;/&gt;&lt;wsp:rsid wsp:val=&quot;00F4692D&quot;/&gt;&lt;wsp:rsid wsp:val=&quot;00FE685D&quot;/&gt;&lt;/wsp:rsids&gt;&lt;/w:docPr&gt;&lt;w:body&gt;&lt;w:p wsp:rsidR=&quot;00000000&quot; wsp:rsidRDefault=&quot;002549ED&quot;&gt;&lt;m:oMathPara&gt;&lt;m:oMath&gt;&lt;m:r&gt;&lt;w:rPr&gt;&lt;w:rFonts w:ascii=&quot;Cambria Math&quot; w:h-ansi=&quot;Cambria Math&quot; w:cs=&quot;Cambria Math&quot;/&gt;&lt;wx:font wx:val=&quot;Cambria Math&quot;/&gt;&lt;w:i/&gt;&lt;w:sz w:val=&quot;28&quot;/&gt;&lt;w:sz-cs w:val=&quot;28&quot;/&gt;&lt;/w:rPr&gt;&lt;m:t&gt;Р­РІРЅ&lt;/m:t&gt;&lt;/m:r&gt;&lt;m:r&gt;&lt;m:rPr&gt;&lt;m:sty m:val=&quot;p&quot;/&gt;&lt;/m:rPr&gt;&lt;w:rPr&gt;&lt;w:rFonts w:ascii=&quot;Cambria Math&quot; w:h-ansi=&quot;Cambria Math&quot; w:cs=&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 w:cs=&quot;Cambria Math&quot;/&gt;&lt;wx:font wx:val=&quot;Cambria Math&quot;/&gt;&lt;w:sz w:val=&quot;28&quot;/&gt;&lt;w:sz-cs w:val=&quot;28&quot;/&gt;&lt;/w:rPr&gt;&lt;m:t&gt;Р Рџ&lt;/m:t&gt;&lt;/m:r&gt;&lt;/m:num&gt;&lt;m:den&gt;&lt;m:r&gt;&lt;m:rPr&gt;&lt;m:sty m:val=&quot;p&quot;/&gt;&lt;/m:rPr&gt;&lt;w:rPr&gt;&lt;w:rFonts w:ascii=&quot;Cambria Math&quot; w:h-ansi=&quot;Cambria Math&quot; w:cs=&quot;Cambria Math&quot;/&gt;&lt;wx:font wx:val=&quot;Cambria Math&quot;/&gt;&lt;w:sz w:val=&quot;28&quot;/&gt;&lt;w:sz-cs w:val=&quot;28&quot;/&gt;&lt;/w:rPr&gt;&lt;m:t&gt;РЎ+РћРЎ*Р•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0B3866">
        <w:rPr>
          <w:sz w:val="28"/>
          <w:szCs w:val="28"/>
        </w:rPr>
        <w:instrText xml:space="preserve"> </w:instrText>
      </w:r>
      <w:r w:rsidRPr="000B3866">
        <w:rPr>
          <w:sz w:val="28"/>
          <w:szCs w:val="28"/>
        </w:rPr>
        <w:fldChar w:fldCharType="separate"/>
      </w:r>
      <w:r w:rsidR="00682D86">
        <w:rPr>
          <w:sz w:val="28"/>
        </w:rPr>
        <w:pict>
          <v:shape id="_x0000_i1028" type="#_x0000_t75" style="width:102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65B5&quot;/&gt;&lt;wsp:rsid wsp:val=&quot;00024E77&quot;/&gt;&lt;wsp:rsid wsp:val=&quot;000E487C&quot;/&gt;&lt;wsp:rsid wsp:val=&quot;00117611&quot;/&gt;&lt;wsp:rsid wsp:val=&quot;0012331E&quot;/&gt;&lt;wsp:rsid wsp:val=&quot;00132035&quot;/&gt;&lt;wsp:rsid wsp:val=&quot;00160EC3&quot;/&gt;&lt;wsp:rsid wsp:val=&quot;001B0000&quot;/&gt;&lt;wsp:rsid wsp:val=&quot;00203B66&quot;/&gt;&lt;wsp:rsid wsp:val=&quot;002549ED&quot;/&gt;&lt;wsp:rsid wsp:val=&quot;002E217A&quot;/&gt;&lt;wsp:rsid wsp:val=&quot;003345BB&quot;/&gt;&lt;wsp:rsid wsp:val=&quot;003A4891&quot;/&gt;&lt;wsp:rsid wsp:val=&quot;003B0145&quot;/&gt;&lt;wsp:rsid wsp:val=&quot;003E51AB&quot;/&gt;&lt;wsp:rsid wsp:val=&quot;00450AFF&quot;/&gt;&lt;wsp:rsid wsp:val=&quot;00467521&quot;/&gt;&lt;wsp:rsid wsp:val=&quot;00481252&quot;/&gt;&lt;wsp:rsid wsp:val=&quot;00495F51&quot;/&gt;&lt;wsp:rsid wsp:val=&quot;00510E7A&quot;/&gt;&lt;wsp:rsid wsp:val=&quot;00553785&quot;/&gt;&lt;wsp:rsid wsp:val=&quot;006B147A&quot;/&gt;&lt;wsp:rsid wsp:val=&quot;007117AD&quot;/&gt;&lt;wsp:rsid wsp:val=&quot;00753BD7&quot;/&gt;&lt;wsp:rsid wsp:val=&quot;0078044B&quot;/&gt;&lt;wsp:rsid wsp:val=&quot;007D7B98&quot;/&gt;&lt;wsp:rsid wsp:val=&quot;008260C2&quot;/&gt;&lt;wsp:rsid wsp:val=&quot;008665B5&quot;/&gt;&lt;wsp:rsid wsp:val=&quot;00876E62&quot;/&gt;&lt;wsp:rsid wsp:val=&quot;00892853&quot;/&gt;&lt;wsp:rsid wsp:val=&quot;008A18A9&quot;/&gt;&lt;wsp:rsid wsp:val=&quot;008D4DC7&quot;/&gt;&lt;wsp:rsid wsp:val=&quot;00906671&quot;/&gt;&lt;wsp:rsid wsp:val=&quot;009F1687&quot;/&gt;&lt;wsp:rsid wsp:val=&quot;00A2106E&quot;/&gt;&lt;wsp:rsid wsp:val=&quot;00A319C3&quot;/&gt;&lt;wsp:rsid wsp:val=&quot;00AD5DB0&quot;/&gt;&lt;wsp:rsid wsp:val=&quot;00B10956&quot;/&gt;&lt;wsp:rsid wsp:val=&quot;00B32E4C&quot;/&gt;&lt;wsp:rsid wsp:val=&quot;00B52825&quot;/&gt;&lt;wsp:rsid wsp:val=&quot;00BD2C3C&quot;/&gt;&lt;wsp:rsid wsp:val=&quot;00BD368F&quot;/&gt;&lt;wsp:rsid wsp:val=&quot;00BE62DF&quot;/&gt;&lt;wsp:rsid wsp:val=&quot;00C85F53&quot;/&gt;&lt;wsp:rsid wsp:val=&quot;00CD486F&quot;/&gt;&lt;wsp:rsid wsp:val=&quot;00D15934&quot;/&gt;&lt;wsp:rsid wsp:val=&quot;00D2772D&quot;/&gt;&lt;wsp:rsid wsp:val=&quot;00D86FA5&quot;/&gt;&lt;wsp:rsid wsp:val=&quot;00DD595D&quot;/&gt;&lt;wsp:rsid wsp:val=&quot;00E0721E&quot;/&gt;&lt;wsp:rsid wsp:val=&quot;00E34F1A&quot;/&gt;&lt;wsp:rsid wsp:val=&quot;00E41ADE&quot;/&gt;&lt;wsp:rsid wsp:val=&quot;00E52F92&quot;/&gt;&lt;wsp:rsid wsp:val=&quot;00E65590&quot;/&gt;&lt;wsp:rsid wsp:val=&quot;00E754E5&quot;/&gt;&lt;wsp:rsid wsp:val=&quot;00ED1202&quot;/&gt;&lt;wsp:rsid wsp:val=&quot;00F233AD&quot;/&gt;&lt;wsp:rsid wsp:val=&quot;00F4692D&quot;/&gt;&lt;wsp:rsid wsp:val=&quot;00FE685D&quot;/&gt;&lt;/wsp:rsids&gt;&lt;/w:docPr&gt;&lt;w:body&gt;&lt;w:p wsp:rsidR=&quot;00000000&quot; wsp:rsidRDefault=&quot;002549ED&quot;&gt;&lt;m:oMathPara&gt;&lt;m:oMath&gt;&lt;m:r&gt;&lt;w:rPr&gt;&lt;w:rFonts w:ascii=&quot;Cambria Math&quot; w:h-ansi=&quot;Cambria Math&quot; w:cs=&quot;Cambria Math&quot;/&gt;&lt;wx:font wx:val=&quot;Cambria Math&quot;/&gt;&lt;w:i/&gt;&lt;w:sz w:val=&quot;28&quot;/&gt;&lt;w:sz-cs w:val=&quot;28&quot;/&gt;&lt;/w:rPr&gt;&lt;m:t&gt;Р­РІРЅ&lt;/m:t&gt;&lt;/m:r&gt;&lt;m:r&gt;&lt;m:rPr&gt;&lt;m:sty m:val=&quot;p&quot;/&gt;&lt;/m:rPr&gt;&lt;w:rPr&gt;&lt;w:rFonts w:ascii=&quot;Cambria Math&quot; w:h-ansi=&quot;Cambria Math&quot; w:cs=&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 w:cs=&quot;Cambria Math&quot;/&gt;&lt;wx:font wx:val=&quot;Cambria Math&quot;/&gt;&lt;w:sz w:val=&quot;28&quot;/&gt;&lt;w:sz-cs w:val=&quot;28&quot;/&gt;&lt;/w:rPr&gt;&lt;m:t&gt;Р Рџ&lt;/m:t&gt;&lt;/m:r&gt;&lt;/m:num&gt;&lt;m:den&gt;&lt;m:r&gt;&lt;m:rPr&gt;&lt;m:sty m:val=&quot;p&quot;/&gt;&lt;/m:rPr&gt;&lt;w:rPr&gt;&lt;w:rFonts w:ascii=&quot;Cambria Math&quot; w:h-ansi=&quot;Cambria Math&quot; w:cs=&quot;Cambria Math&quot;/&gt;&lt;wx:font wx:val=&quot;Cambria Math&quot;/&gt;&lt;w:sz w:val=&quot;28&quot;/&gt;&lt;w:sz-cs w:val=&quot;28&quot;/&gt;&lt;/w:rPr&gt;&lt;m:t&gt;РЎ+РћРЎ*Р•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0B3866">
        <w:rPr>
          <w:sz w:val="28"/>
          <w:szCs w:val="28"/>
        </w:rPr>
        <w:fldChar w:fldCharType="end"/>
      </w:r>
      <w:r w:rsidR="00315482" w:rsidRPr="000B3866">
        <w:rPr>
          <w:sz w:val="28"/>
          <w:szCs w:val="28"/>
        </w:rPr>
        <w:t>,</w:t>
      </w:r>
    </w:p>
    <w:p w:rsidR="00315482" w:rsidRPr="000B3866" w:rsidRDefault="00315482"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где</w:t>
      </w:r>
      <w:r w:rsidR="00315482" w:rsidRPr="000B3866">
        <w:rPr>
          <w:sz w:val="28"/>
          <w:szCs w:val="28"/>
        </w:rPr>
        <w:t xml:space="preserve"> </w:t>
      </w:r>
      <w:r w:rsidRPr="000B3866">
        <w:rPr>
          <w:sz w:val="28"/>
          <w:szCs w:val="28"/>
        </w:rPr>
        <w:t>РП – стоимость реализованной продукции.</w:t>
      </w:r>
    </w:p>
    <w:p w:rsidR="003A309A" w:rsidRPr="000B3866" w:rsidRDefault="003A309A" w:rsidP="00315482">
      <w:pPr>
        <w:spacing w:line="360" w:lineRule="auto"/>
        <w:ind w:firstLine="709"/>
        <w:jc w:val="both"/>
        <w:rPr>
          <w:sz w:val="28"/>
          <w:szCs w:val="28"/>
        </w:rPr>
      </w:pPr>
      <w:r w:rsidRPr="000B3866">
        <w:rPr>
          <w:sz w:val="28"/>
          <w:szCs w:val="28"/>
        </w:rPr>
        <w:t>Иногда этот показатель называют еще отношением валового дохода к затратам труда. От предыдущего он отличается тем, что более точно отражает финансовые, а не производственные результаты деятельности.</w:t>
      </w:r>
    </w:p>
    <w:p w:rsidR="003A309A" w:rsidRPr="000B3866" w:rsidRDefault="003A309A" w:rsidP="00315482">
      <w:pPr>
        <w:numPr>
          <w:ilvl w:val="0"/>
          <w:numId w:val="7"/>
        </w:numPr>
        <w:spacing w:line="360" w:lineRule="auto"/>
        <w:ind w:left="0" w:firstLine="709"/>
        <w:jc w:val="both"/>
        <w:rPr>
          <w:sz w:val="28"/>
          <w:szCs w:val="28"/>
        </w:rPr>
      </w:pPr>
      <w:r w:rsidRPr="000B3866">
        <w:rPr>
          <w:sz w:val="28"/>
          <w:szCs w:val="28"/>
        </w:rPr>
        <w:t>Отношение чистого дохода к затратам живого и овеществленного труда:</w:t>
      </w:r>
    </w:p>
    <w:p w:rsidR="00315482" w:rsidRPr="000B3866" w:rsidRDefault="00315482" w:rsidP="00315482">
      <w:pPr>
        <w:spacing w:line="360" w:lineRule="auto"/>
        <w:jc w:val="both"/>
        <w:rPr>
          <w:sz w:val="28"/>
          <w:szCs w:val="28"/>
        </w:rPr>
      </w:pPr>
    </w:p>
    <w:p w:rsidR="00315482" w:rsidRPr="000B3866" w:rsidRDefault="003A309A" w:rsidP="00315482">
      <w:pPr>
        <w:spacing w:line="360" w:lineRule="auto"/>
        <w:ind w:firstLine="709"/>
        <w:jc w:val="both"/>
        <w:rPr>
          <w:sz w:val="28"/>
          <w:szCs w:val="28"/>
        </w:rPr>
      </w:pPr>
      <w:r w:rsidRPr="000B3866">
        <w:rPr>
          <w:sz w:val="28"/>
          <w:szCs w:val="28"/>
        </w:rPr>
        <w:fldChar w:fldCharType="begin"/>
      </w:r>
      <w:r w:rsidRPr="000B3866">
        <w:rPr>
          <w:sz w:val="28"/>
          <w:szCs w:val="28"/>
        </w:rPr>
        <w:instrText xml:space="preserve"> QUOTE </w:instrText>
      </w:r>
      <w:r w:rsidR="00682D86">
        <w:rPr>
          <w:sz w:val="28"/>
        </w:rPr>
        <w:pict>
          <v:shape id="_x0000_i1029" type="#_x0000_t75" style="width:109.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65B5&quot;/&gt;&lt;wsp:rsid wsp:val=&quot;00024E77&quot;/&gt;&lt;wsp:rsid wsp:val=&quot;000E487C&quot;/&gt;&lt;wsp:rsid wsp:val=&quot;00117611&quot;/&gt;&lt;wsp:rsid wsp:val=&quot;0012331E&quot;/&gt;&lt;wsp:rsid wsp:val=&quot;00132035&quot;/&gt;&lt;wsp:rsid wsp:val=&quot;00160EC3&quot;/&gt;&lt;wsp:rsid wsp:val=&quot;001B0000&quot;/&gt;&lt;wsp:rsid wsp:val=&quot;00203B66&quot;/&gt;&lt;wsp:rsid wsp:val=&quot;002E217A&quot;/&gt;&lt;wsp:rsid wsp:val=&quot;003345BB&quot;/&gt;&lt;wsp:rsid wsp:val=&quot;003A4891&quot;/&gt;&lt;wsp:rsid wsp:val=&quot;003B0145&quot;/&gt;&lt;wsp:rsid wsp:val=&quot;003E51AB&quot;/&gt;&lt;wsp:rsid wsp:val=&quot;00450AFF&quot;/&gt;&lt;wsp:rsid wsp:val=&quot;00467521&quot;/&gt;&lt;wsp:rsid wsp:val=&quot;00481252&quot;/&gt;&lt;wsp:rsid wsp:val=&quot;00495F51&quot;/&gt;&lt;wsp:rsid wsp:val=&quot;00510E7A&quot;/&gt;&lt;wsp:rsid wsp:val=&quot;00553785&quot;/&gt;&lt;wsp:rsid wsp:val=&quot;006B147A&quot;/&gt;&lt;wsp:rsid wsp:val=&quot;007117AD&quot;/&gt;&lt;wsp:rsid wsp:val=&quot;00753BD7&quot;/&gt;&lt;wsp:rsid wsp:val=&quot;0078044B&quot;/&gt;&lt;wsp:rsid wsp:val=&quot;007D7B98&quot;/&gt;&lt;wsp:rsid wsp:val=&quot;008260C2&quot;/&gt;&lt;wsp:rsid wsp:val=&quot;008665B5&quot;/&gt;&lt;wsp:rsid wsp:val=&quot;00876E62&quot;/&gt;&lt;wsp:rsid wsp:val=&quot;00892853&quot;/&gt;&lt;wsp:rsid wsp:val=&quot;008A18A9&quot;/&gt;&lt;wsp:rsid wsp:val=&quot;008D4DC7&quot;/&gt;&lt;wsp:rsid wsp:val=&quot;00906671&quot;/&gt;&lt;wsp:rsid wsp:val=&quot;009F1687&quot;/&gt;&lt;wsp:rsid wsp:val=&quot;00A2106E&quot;/&gt;&lt;wsp:rsid wsp:val=&quot;00A319C3&quot;/&gt;&lt;wsp:rsid wsp:val=&quot;00AD5DB0&quot;/&gt;&lt;wsp:rsid wsp:val=&quot;00B10956&quot;/&gt;&lt;wsp:rsid wsp:val=&quot;00B32E4C&quot;/&gt;&lt;wsp:rsid wsp:val=&quot;00B52825&quot;/&gt;&lt;wsp:rsid wsp:val=&quot;00BD2C3C&quot;/&gt;&lt;wsp:rsid wsp:val=&quot;00BD368F&quot;/&gt;&lt;wsp:rsid wsp:val=&quot;00BE62DF&quot;/&gt;&lt;wsp:rsid wsp:val=&quot;00C85F53&quot;/&gt;&lt;wsp:rsid wsp:val=&quot;00CD486F&quot;/&gt;&lt;wsp:rsid wsp:val=&quot;00D15934&quot;/&gt;&lt;wsp:rsid wsp:val=&quot;00D2772D&quot;/&gt;&lt;wsp:rsid wsp:val=&quot;00D41279&quot;/&gt;&lt;wsp:rsid wsp:val=&quot;00D86FA5&quot;/&gt;&lt;wsp:rsid wsp:val=&quot;00DD595D&quot;/&gt;&lt;wsp:rsid wsp:val=&quot;00E0721E&quot;/&gt;&lt;wsp:rsid wsp:val=&quot;00E34F1A&quot;/&gt;&lt;wsp:rsid wsp:val=&quot;00E41ADE&quot;/&gt;&lt;wsp:rsid wsp:val=&quot;00E52F92&quot;/&gt;&lt;wsp:rsid wsp:val=&quot;00E65590&quot;/&gt;&lt;wsp:rsid wsp:val=&quot;00E754E5&quot;/&gt;&lt;wsp:rsid wsp:val=&quot;00ED1202&quot;/&gt;&lt;wsp:rsid wsp:val=&quot;00F233AD&quot;/&gt;&lt;wsp:rsid wsp:val=&quot;00F4692D&quot;/&gt;&lt;wsp:rsid wsp:val=&quot;00FE685D&quot;/&gt;&lt;/wsp:rsids&gt;&lt;/w:docPr&gt;&lt;w:body&gt;&lt;w:p wsp:rsidR=&quot;00000000&quot; wsp:rsidRDefault=&quot;00D41279&quot;&gt;&lt;m:oMathPara&gt;&lt;m:oMath&gt;&lt;m:r&gt;&lt;w:rPr&gt;&lt;w:rFonts w:ascii=&quot;Cambria Math&quot; w:h-ansi=&quot;Cambria Math&quot; w:cs=&quot;Cambria Math&quot;/&gt;&lt;wx:font wx:val=&quot;Cambria Math&quot;/&gt;&lt;w:i/&gt;&lt;w:sz w:val=&quot;28&quot;/&gt;&lt;w:sz-cs w:val=&quot;28&quot;/&gt;&lt;/w:rPr&gt;&lt;m:t&gt;Р­С‡Рґ&lt;/m:t&gt;&lt;/m:r&gt;&lt;m:r&gt;&lt;m:rPr&gt;&lt;m:sty m:val=&quot;p&quot;/&gt;&lt;/m:rPr&gt;&lt;w:rPr&gt;&lt;w:rFonts w:ascii=&quot;Cambria Math&quot; w:h-ansi=&quot;Cambria Math&quot; w:cs=&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 w:cs=&quot;Cambria Math&quot;/&gt;&lt;wx:font wx:val=&quot;Cambria Math&quot;/&gt;&lt;w:sz w:val=&quot;28&quot;/&gt;&lt;w:sz-cs w:val=&quot;28&quot;/&gt;&lt;/w:rPr&gt;&lt;m:t&gt;Р­С‡Рґ&lt;/m:t&gt;&lt;/m:r&gt;&lt;/m:num&gt;&lt;m:den&gt;&lt;m:r&gt;&lt;m:rPr&gt;&lt;m:sty m:val=&quot;p&quot;/&gt;&lt;/m:rPr&gt;&lt;w:rPr&gt;&lt;w:rFonts w:ascii=&quot;Cambria Math&quot; w:h-ansi=&quot;Cambria Math&quot; w:cs=&quot;Cambria Math&quot;/&gt;&lt;wx:font wx:val=&quot;Cambria Math&quot;/&gt;&lt;w:sz w:val=&quot;28&quot;/&gt;&lt;w:sz-cs w:val=&quot;28&quot;/&gt;&lt;/w:rPr&gt;&lt;m:t&gt;РЎ+РћРЎ*Р•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B3866">
        <w:rPr>
          <w:sz w:val="28"/>
          <w:szCs w:val="28"/>
        </w:rPr>
        <w:instrText xml:space="preserve"> </w:instrText>
      </w:r>
      <w:r w:rsidRPr="000B3866">
        <w:rPr>
          <w:sz w:val="28"/>
          <w:szCs w:val="28"/>
        </w:rPr>
        <w:fldChar w:fldCharType="separate"/>
      </w:r>
      <w:r w:rsidR="00682D86">
        <w:rPr>
          <w:sz w:val="28"/>
        </w:rPr>
        <w:pict>
          <v:shape id="_x0000_i1030" type="#_x0000_t75" style="width:109.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65B5&quot;/&gt;&lt;wsp:rsid wsp:val=&quot;00024E77&quot;/&gt;&lt;wsp:rsid wsp:val=&quot;000E487C&quot;/&gt;&lt;wsp:rsid wsp:val=&quot;00117611&quot;/&gt;&lt;wsp:rsid wsp:val=&quot;0012331E&quot;/&gt;&lt;wsp:rsid wsp:val=&quot;00132035&quot;/&gt;&lt;wsp:rsid wsp:val=&quot;00160EC3&quot;/&gt;&lt;wsp:rsid wsp:val=&quot;001B0000&quot;/&gt;&lt;wsp:rsid wsp:val=&quot;00203B66&quot;/&gt;&lt;wsp:rsid wsp:val=&quot;002E217A&quot;/&gt;&lt;wsp:rsid wsp:val=&quot;003345BB&quot;/&gt;&lt;wsp:rsid wsp:val=&quot;003A4891&quot;/&gt;&lt;wsp:rsid wsp:val=&quot;003B0145&quot;/&gt;&lt;wsp:rsid wsp:val=&quot;003E51AB&quot;/&gt;&lt;wsp:rsid wsp:val=&quot;00450AFF&quot;/&gt;&lt;wsp:rsid wsp:val=&quot;00467521&quot;/&gt;&lt;wsp:rsid wsp:val=&quot;00481252&quot;/&gt;&lt;wsp:rsid wsp:val=&quot;00495F51&quot;/&gt;&lt;wsp:rsid wsp:val=&quot;00510E7A&quot;/&gt;&lt;wsp:rsid wsp:val=&quot;00553785&quot;/&gt;&lt;wsp:rsid wsp:val=&quot;006B147A&quot;/&gt;&lt;wsp:rsid wsp:val=&quot;007117AD&quot;/&gt;&lt;wsp:rsid wsp:val=&quot;00753BD7&quot;/&gt;&lt;wsp:rsid wsp:val=&quot;0078044B&quot;/&gt;&lt;wsp:rsid wsp:val=&quot;007D7B98&quot;/&gt;&lt;wsp:rsid wsp:val=&quot;008260C2&quot;/&gt;&lt;wsp:rsid wsp:val=&quot;008665B5&quot;/&gt;&lt;wsp:rsid wsp:val=&quot;00876E62&quot;/&gt;&lt;wsp:rsid wsp:val=&quot;00892853&quot;/&gt;&lt;wsp:rsid wsp:val=&quot;008A18A9&quot;/&gt;&lt;wsp:rsid wsp:val=&quot;008D4DC7&quot;/&gt;&lt;wsp:rsid wsp:val=&quot;00906671&quot;/&gt;&lt;wsp:rsid wsp:val=&quot;009F1687&quot;/&gt;&lt;wsp:rsid wsp:val=&quot;00A2106E&quot;/&gt;&lt;wsp:rsid wsp:val=&quot;00A319C3&quot;/&gt;&lt;wsp:rsid wsp:val=&quot;00AD5DB0&quot;/&gt;&lt;wsp:rsid wsp:val=&quot;00B10956&quot;/&gt;&lt;wsp:rsid wsp:val=&quot;00B32E4C&quot;/&gt;&lt;wsp:rsid wsp:val=&quot;00B52825&quot;/&gt;&lt;wsp:rsid wsp:val=&quot;00BD2C3C&quot;/&gt;&lt;wsp:rsid wsp:val=&quot;00BD368F&quot;/&gt;&lt;wsp:rsid wsp:val=&quot;00BE62DF&quot;/&gt;&lt;wsp:rsid wsp:val=&quot;00C85F53&quot;/&gt;&lt;wsp:rsid wsp:val=&quot;00CD486F&quot;/&gt;&lt;wsp:rsid wsp:val=&quot;00D15934&quot;/&gt;&lt;wsp:rsid wsp:val=&quot;00D2772D&quot;/&gt;&lt;wsp:rsid wsp:val=&quot;00D41279&quot;/&gt;&lt;wsp:rsid wsp:val=&quot;00D86FA5&quot;/&gt;&lt;wsp:rsid wsp:val=&quot;00DD595D&quot;/&gt;&lt;wsp:rsid wsp:val=&quot;00E0721E&quot;/&gt;&lt;wsp:rsid wsp:val=&quot;00E34F1A&quot;/&gt;&lt;wsp:rsid wsp:val=&quot;00E41ADE&quot;/&gt;&lt;wsp:rsid wsp:val=&quot;00E52F92&quot;/&gt;&lt;wsp:rsid wsp:val=&quot;00E65590&quot;/&gt;&lt;wsp:rsid wsp:val=&quot;00E754E5&quot;/&gt;&lt;wsp:rsid wsp:val=&quot;00ED1202&quot;/&gt;&lt;wsp:rsid wsp:val=&quot;00F233AD&quot;/&gt;&lt;wsp:rsid wsp:val=&quot;00F4692D&quot;/&gt;&lt;wsp:rsid wsp:val=&quot;00FE685D&quot;/&gt;&lt;/wsp:rsids&gt;&lt;/w:docPr&gt;&lt;w:body&gt;&lt;w:p wsp:rsidR=&quot;00000000&quot; wsp:rsidRDefault=&quot;00D41279&quot;&gt;&lt;m:oMathPara&gt;&lt;m:oMath&gt;&lt;m:r&gt;&lt;w:rPr&gt;&lt;w:rFonts w:ascii=&quot;Cambria Math&quot; w:h-ansi=&quot;Cambria Math&quot; w:cs=&quot;Cambria Math&quot;/&gt;&lt;wx:font wx:val=&quot;Cambria Math&quot;/&gt;&lt;w:i/&gt;&lt;w:sz w:val=&quot;28&quot;/&gt;&lt;w:sz-cs w:val=&quot;28&quot;/&gt;&lt;/w:rPr&gt;&lt;m:t&gt;Р­С‡Рґ&lt;/m:t&gt;&lt;/m:r&gt;&lt;m:r&gt;&lt;m:rPr&gt;&lt;m:sty m:val=&quot;p&quot;/&gt;&lt;/m:rPr&gt;&lt;w:rPr&gt;&lt;w:rFonts w:ascii=&quot;Cambria Math&quot; w:h-ansi=&quot;Cambria Math&quot; w:cs=&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 w:cs=&quot;Cambria Math&quot;/&gt;&lt;wx:font wx:val=&quot;Cambria Math&quot;/&gt;&lt;w:sz w:val=&quot;28&quot;/&gt;&lt;w:sz-cs w:val=&quot;28&quot;/&gt;&lt;/w:rPr&gt;&lt;m:t&gt;Р­С‡Рґ&lt;/m:t&gt;&lt;/m:r&gt;&lt;/m:num&gt;&lt;m:den&gt;&lt;m:r&gt;&lt;m:rPr&gt;&lt;m:sty m:val=&quot;p&quot;/&gt;&lt;/m:rPr&gt;&lt;w:rPr&gt;&lt;w:rFonts w:ascii=&quot;Cambria Math&quot; w:h-ansi=&quot;Cambria Math&quot; w:cs=&quot;Cambria Math&quot;/&gt;&lt;wx:font wx:val=&quot;Cambria Math&quot;/&gt;&lt;w:sz w:val=&quot;28&quot;/&gt;&lt;w:sz-cs w:val=&quot;28&quot;/&gt;&lt;/w:rPr&gt;&lt;m:t&gt;РЎ+РћРЎ*Р•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B3866">
        <w:rPr>
          <w:sz w:val="28"/>
          <w:szCs w:val="28"/>
        </w:rPr>
        <w:fldChar w:fldCharType="end"/>
      </w:r>
      <w:r w:rsidR="00315482" w:rsidRPr="000B3866">
        <w:rPr>
          <w:sz w:val="28"/>
          <w:szCs w:val="28"/>
        </w:rPr>
        <w:t>,</w:t>
      </w:r>
    </w:p>
    <w:p w:rsidR="00315482" w:rsidRPr="000B3866" w:rsidRDefault="00315482" w:rsidP="00315482">
      <w:pPr>
        <w:spacing w:line="360" w:lineRule="auto"/>
        <w:ind w:firstLine="709"/>
        <w:jc w:val="both"/>
        <w:rPr>
          <w:sz w:val="28"/>
          <w:szCs w:val="28"/>
        </w:rPr>
      </w:pPr>
      <w:r w:rsidRPr="000B3866">
        <w:rPr>
          <w:sz w:val="28"/>
          <w:szCs w:val="28"/>
        </w:rPr>
        <w:t>Г</w:t>
      </w:r>
      <w:r w:rsidR="003A309A" w:rsidRPr="000B3866">
        <w:rPr>
          <w:sz w:val="28"/>
          <w:szCs w:val="28"/>
        </w:rPr>
        <w:t>де</w:t>
      </w:r>
      <w:r w:rsidRPr="000B3866">
        <w:rPr>
          <w:sz w:val="28"/>
          <w:szCs w:val="28"/>
        </w:rPr>
        <w:t xml:space="preserve"> </w:t>
      </w:r>
      <w:r w:rsidR="003A309A" w:rsidRPr="000B3866">
        <w:rPr>
          <w:sz w:val="28"/>
          <w:szCs w:val="28"/>
        </w:rPr>
        <w:t>ЧД – чистый доход предприятия (денежное выражение стоимости прибавочного продукта) разность между стоимостного валовой или реализованной продукции затратами на ее производство.</w:t>
      </w:r>
    </w:p>
    <w:p w:rsidR="00315482" w:rsidRPr="000B3866" w:rsidRDefault="003A309A" w:rsidP="00315482">
      <w:pPr>
        <w:spacing w:line="360" w:lineRule="auto"/>
        <w:ind w:firstLine="709"/>
        <w:jc w:val="both"/>
        <w:rPr>
          <w:sz w:val="28"/>
          <w:szCs w:val="28"/>
        </w:rPr>
      </w:pPr>
      <w:r w:rsidRPr="000B3866">
        <w:rPr>
          <w:sz w:val="28"/>
          <w:szCs w:val="28"/>
        </w:rPr>
        <w:t>Различают созданный и полученный чистый доход. В первом случае речь идет о соотношении размера всей произведенной продукции и затрат на ее производство, а во втором – только реализованной, т.е. во втором случае речь идет о прибыли от реализации.</w:t>
      </w:r>
    </w:p>
    <w:p w:rsidR="00315482" w:rsidRPr="000B3866" w:rsidRDefault="003A309A" w:rsidP="00315482">
      <w:pPr>
        <w:spacing w:line="360" w:lineRule="auto"/>
        <w:ind w:firstLine="709"/>
        <w:jc w:val="both"/>
        <w:rPr>
          <w:sz w:val="28"/>
          <w:szCs w:val="28"/>
        </w:rPr>
      </w:pPr>
      <w:r w:rsidRPr="000B3866">
        <w:rPr>
          <w:sz w:val="28"/>
          <w:szCs w:val="28"/>
        </w:rPr>
        <w:t>Прибыль от реализации продукции считается показателем полученного эффекта, то есть абсолютным показателем. Однако уже саму прибыль фактически можно считать показателем эффективности, так как в ее расчете участвуют и затраты и эффекты в виде выручки от реализации.</w:t>
      </w:r>
    </w:p>
    <w:p w:rsidR="003A309A" w:rsidRPr="000B3866" w:rsidRDefault="003A309A" w:rsidP="00315482">
      <w:pPr>
        <w:spacing w:line="360" w:lineRule="auto"/>
        <w:ind w:firstLine="709"/>
        <w:jc w:val="both"/>
        <w:rPr>
          <w:sz w:val="28"/>
          <w:szCs w:val="28"/>
        </w:rPr>
      </w:pPr>
      <w:r w:rsidRPr="000B3866">
        <w:rPr>
          <w:sz w:val="28"/>
          <w:szCs w:val="28"/>
        </w:rPr>
        <w:t>Тем не менее, гораздо больший интерес представляют показатели, являющиеся производными от прибыли – показатели рентабельности. Вообще само понятие рентабельности предполагает, что в числе тем соответствующей формулы должна находится прибыль (для убыточных предприятий это может быть снижение уровня себестоимости). Использование в качестве знаменателя различных данных позволяет выявить влияние разных факторов на величину полученной прибыли. Общее количество показателей рентабельности, используемых при различных расчетах, достигает двух десятков. Но основными считаются три:</w:t>
      </w:r>
    </w:p>
    <w:p w:rsidR="00315482" w:rsidRPr="000B3866" w:rsidRDefault="003A309A" w:rsidP="00315482">
      <w:pPr>
        <w:numPr>
          <w:ilvl w:val="0"/>
          <w:numId w:val="2"/>
        </w:numPr>
        <w:spacing w:line="360" w:lineRule="auto"/>
        <w:ind w:left="0" w:firstLine="709"/>
        <w:jc w:val="both"/>
        <w:rPr>
          <w:sz w:val="28"/>
          <w:szCs w:val="28"/>
        </w:rPr>
      </w:pPr>
      <w:r w:rsidRPr="000B3866">
        <w:rPr>
          <w:sz w:val="28"/>
          <w:szCs w:val="28"/>
        </w:rPr>
        <w:t>Рентабельность продукции:</w:t>
      </w:r>
    </w:p>
    <w:p w:rsidR="003A309A" w:rsidRPr="000B3866" w:rsidRDefault="003A309A" w:rsidP="00315482">
      <w:pPr>
        <w:spacing w:line="360" w:lineRule="auto"/>
        <w:ind w:firstLine="709"/>
        <w:jc w:val="both"/>
        <w:rPr>
          <w:sz w:val="28"/>
          <w:szCs w:val="28"/>
        </w:rPr>
      </w:pPr>
      <w:r w:rsidRPr="000B3866">
        <w:rPr>
          <w:sz w:val="28"/>
          <w:szCs w:val="28"/>
        </w:rPr>
        <w:t>Рп = П/С * 100% , где</w:t>
      </w:r>
      <w:r w:rsidR="00315482" w:rsidRPr="000B3866">
        <w:rPr>
          <w:sz w:val="28"/>
          <w:szCs w:val="28"/>
        </w:rPr>
        <w:t xml:space="preserve"> </w:t>
      </w:r>
    </w:p>
    <w:p w:rsidR="003A309A" w:rsidRPr="000B3866" w:rsidRDefault="003A309A" w:rsidP="00315482">
      <w:pPr>
        <w:spacing w:line="360" w:lineRule="auto"/>
        <w:ind w:firstLine="709"/>
        <w:jc w:val="both"/>
        <w:rPr>
          <w:sz w:val="28"/>
          <w:szCs w:val="28"/>
        </w:rPr>
      </w:pPr>
      <w:r w:rsidRPr="000B3866">
        <w:rPr>
          <w:sz w:val="28"/>
          <w:szCs w:val="28"/>
        </w:rPr>
        <w:t>С – себестоимость сельскохозяйственной продукции,</w:t>
      </w:r>
    </w:p>
    <w:p w:rsidR="003A309A" w:rsidRPr="000B3866" w:rsidRDefault="003A309A" w:rsidP="00315482">
      <w:pPr>
        <w:spacing w:line="360" w:lineRule="auto"/>
        <w:ind w:firstLine="709"/>
        <w:jc w:val="both"/>
        <w:rPr>
          <w:sz w:val="28"/>
          <w:szCs w:val="28"/>
        </w:rPr>
      </w:pPr>
      <w:r w:rsidRPr="000B3866">
        <w:rPr>
          <w:sz w:val="28"/>
          <w:szCs w:val="28"/>
        </w:rPr>
        <w:t>П – прибыль.</w:t>
      </w:r>
    </w:p>
    <w:p w:rsidR="003A309A" w:rsidRPr="000B3866" w:rsidRDefault="003A309A" w:rsidP="00315482">
      <w:pPr>
        <w:spacing w:line="360" w:lineRule="auto"/>
        <w:ind w:firstLine="709"/>
        <w:jc w:val="both"/>
        <w:rPr>
          <w:sz w:val="28"/>
          <w:szCs w:val="28"/>
        </w:rPr>
      </w:pPr>
      <w:r w:rsidRPr="000B3866">
        <w:rPr>
          <w:sz w:val="28"/>
          <w:szCs w:val="28"/>
        </w:rPr>
        <w:t>2. Рентабельность основных сред</w:t>
      </w:r>
      <w:r w:rsidR="00315482" w:rsidRPr="000B3866">
        <w:rPr>
          <w:sz w:val="28"/>
          <w:szCs w:val="28"/>
        </w:rPr>
        <w:t>ств и нормируемых (материальных</w:t>
      </w:r>
      <w:r w:rsidRPr="000B3866">
        <w:rPr>
          <w:sz w:val="28"/>
          <w:szCs w:val="28"/>
        </w:rPr>
        <w:t xml:space="preserve">) оборотных </w:t>
      </w:r>
      <w:r w:rsidR="00315482" w:rsidRPr="000B3866">
        <w:rPr>
          <w:sz w:val="28"/>
          <w:szCs w:val="28"/>
        </w:rPr>
        <w:t>средств.</w:t>
      </w:r>
    </w:p>
    <w:p w:rsidR="003A309A" w:rsidRPr="000B3866" w:rsidRDefault="003A309A" w:rsidP="00315482">
      <w:pPr>
        <w:spacing w:line="360" w:lineRule="auto"/>
        <w:ind w:firstLine="709"/>
        <w:jc w:val="both"/>
        <w:rPr>
          <w:sz w:val="28"/>
          <w:szCs w:val="28"/>
        </w:rPr>
      </w:pPr>
      <w:r w:rsidRPr="000B3866">
        <w:rPr>
          <w:sz w:val="28"/>
          <w:szCs w:val="28"/>
        </w:rPr>
        <w:t>Каждый показатель может рассчитываться от балансовой прибыли (общая рентабельность) и от чистой, за вычетом обязательных платежей в бюджет, внебюджетные фонды и т.п. (расчетная рентабельность).</w:t>
      </w:r>
    </w:p>
    <w:p w:rsidR="003A309A" w:rsidRPr="000B3866" w:rsidRDefault="003A309A" w:rsidP="00315482">
      <w:pPr>
        <w:spacing w:line="360" w:lineRule="auto"/>
        <w:ind w:firstLine="709"/>
        <w:jc w:val="both"/>
        <w:rPr>
          <w:sz w:val="28"/>
          <w:szCs w:val="28"/>
        </w:rPr>
      </w:pPr>
      <w:r w:rsidRPr="000B3866">
        <w:rPr>
          <w:sz w:val="28"/>
          <w:szCs w:val="28"/>
        </w:rPr>
        <w:t>На практике бывает полезным рассчитать показатель рентабельности чистых активов – отношение прибыли к сумме чистых активов предприятия. Кроме того, в качестве показателя использования собственного капитала часто применяется норма прибыли – отношение прибыли к авансированному капиталу. От показателей рентабельности этот показатель отличается тем, что прибыль соотносится не со стоимостью имущества, а с источниками их приобретения.</w:t>
      </w:r>
    </w:p>
    <w:p w:rsidR="003A309A" w:rsidRPr="000B3866" w:rsidRDefault="003A309A" w:rsidP="00315482">
      <w:pPr>
        <w:spacing w:line="360" w:lineRule="auto"/>
        <w:ind w:firstLine="709"/>
        <w:jc w:val="both"/>
        <w:rPr>
          <w:sz w:val="28"/>
          <w:szCs w:val="28"/>
        </w:rPr>
      </w:pPr>
      <w:r w:rsidRPr="000B3866">
        <w:rPr>
          <w:sz w:val="28"/>
          <w:szCs w:val="28"/>
        </w:rPr>
        <w:t>В некоторых случаях показатели рентабельности и нормы прибыли численного могут быть равны. Но их экономический смысл остается различным.</w:t>
      </w:r>
    </w:p>
    <w:p w:rsidR="003A309A" w:rsidRPr="000B3866" w:rsidRDefault="003A309A" w:rsidP="00315482">
      <w:pPr>
        <w:spacing w:line="360" w:lineRule="auto"/>
        <w:ind w:firstLine="709"/>
        <w:jc w:val="both"/>
        <w:rPr>
          <w:sz w:val="28"/>
          <w:szCs w:val="28"/>
        </w:rPr>
      </w:pPr>
      <w:r w:rsidRPr="000B3866">
        <w:rPr>
          <w:sz w:val="28"/>
          <w:szCs w:val="28"/>
        </w:rPr>
        <w:t>Минаков считает, что рассчитать показатели экономической эффективности можно двумя способами: эффективность выразить дробью, в числителе которой указать эффект (результат), в знаменателе – ресурсы, вычесть из эффекта затраты на его достижение. (12,с.66)</w:t>
      </w:r>
    </w:p>
    <w:p w:rsidR="003A309A" w:rsidRPr="000B3866" w:rsidRDefault="003A309A" w:rsidP="00315482">
      <w:pPr>
        <w:spacing w:line="360" w:lineRule="auto"/>
        <w:ind w:firstLine="709"/>
        <w:jc w:val="both"/>
        <w:rPr>
          <w:sz w:val="28"/>
          <w:szCs w:val="28"/>
        </w:rPr>
      </w:pPr>
      <w:r w:rsidRPr="000B3866">
        <w:rPr>
          <w:sz w:val="28"/>
          <w:szCs w:val="28"/>
        </w:rPr>
        <w:t>Учитывая, что экономическая эффективность определяется в одном случае путем сопоставления эффекта и ресурсов, в другом – эффекта и затрат, все показатели, характеризующие ее уровень можно разделить на 2 группы. Одна группа 1) показателей характеризует экономическую эффективность использования применяемых ресурсов, 2) другая – текущие производственные затраты. К первой группе относятся землеотдача, фондоотдача, производительность труда,</w:t>
      </w:r>
      <w:r w:rsidR="00315482" w:rsidRPr="000B3866">
        <w:rPr>
          <w:sz w:val="28"/>
          <w:szCs w:val="28"/>
        </w:rPr>
        <w:t xml:space="preserve"> </w:t>
      </w:r>
      <w:r w:rsidRPr="000B3866">
        <w:rPr>
          <w:sz w:val="28"/>
          <w:szCs w:val="28"/>
        </w:rPr>
        <w:t>ресурсоотдача и т. д, ко второй – себестоимость, материалоемкость, трудоемкость, уровень рентабельности и др. В зависимости от цели и объектов изучения могут быть одновременно использованы показатели как первой, так и второй группы. К частным показателям эффективности применения ресурсов относится землеотдача, фондоотдача и т.д., к обобщающим – ресурсоотдача, а среди показателей эффективности использование затрат к частным относится себестоимость, материалоемкость, трудоемкость, к обобщающим – уровень рентабельности.</w:t>
      </w:r>
    </w:p>
    <w:p w:rsidR="003A309A" w:rsidRPr="000B3866" w:rsidRDefault="003A309A" w:rsidP="00315482">
      <w:pPr>
        <w:spacing w:line="360" w:lineRule="auto"/>
        <w:ind w:firstLine="709"/>
        <w:jc w:val="both"/>
        <w:rPr>
          <w:sz w:val="28"/>
          <w:szCs w:val="28"/>
        </w:rPr>
      </w:pPr>
      <w:r w:rsidRPr="000B3866">
        <w:rPr>
          <w:sz w:val="28"/>
          <w:szCs w:val="28"/>
        </w:rPr>
        <w:t>Эффективность использования производственных ресурсов определяется отношением результатов производства к ресурсам.</w:t>
      </w:r>
    </w:p>
    <w:p w:rsidR="003A309A" w:rsidRPr="000B3866" w:rsidRDefault="003A309A" w:rsidP="00315482">
      <w:pPr>
        <w:spacing w:line="360" w:lineRule="auto"/>
        <w:ind w:firstLine="709"/>
        <w:jc w:val="both"/>
        <w:rPr>
          <w:sz w:val="28"/>
          <w:szCs w:val="28"/>
        </w:rPr>
      </w:pPr>
      <w:r w:rsidRPr="000B3866">
        <w:rPr>
          <w:sz w:val="28"/>
          <w:szCs w:val="28"/>
        </w:rPr>
        <w:t>Обобщающими показателями экономической эффективности использования всех производственных ресурсов является ресурсоотдача (Роп) и ресурсоемкость (Ремк):</w:t>
      </w:r>
    </w:p>
    <w:p w:rsidR="003A309A" w:rsidRPr="000B3866" w:rsidRDefault="003A309A" w:rsidP="00315482">
      <w:pPr>
        <w:spacing w:line="360" w:lineRule="auto"/>
        <w:ind w:firstLine="709"/>
        <w:jc w:val="both"/>
        <w:rPr>
          <w:sz w:val="28"/>
          <w:szCs w:val="28"/>
        </w:rPr>
      </w:pPr>
      <w:r w:rsidRPr="000B3866">
        <w:rPr>
          <w:sz w:val="28"/>
          <w:szCs w:val="28"/>
        </w:rPr>
        <w:t>Ротд=</w:t>
      </w:r>
      <w:r w:rsidR="00315482" w:rsidRPr="000B3866">
        <w:rPr>
          <w:sz w:val="28"/>
          <w:szCs w:val="28"/>
        </w:rPr>
        <w:t xml:space="preserve"> </w:t>
      </w:r>
      <w:r w:rsidRPr="000B3866">
        <w:rPr>
          <w:sz w:val="28"/>
          <w:szCs w:val="28"/>
        </w:rPr>
        <w:t>ВП/РП</w:t>
      </w:r>
    </w:p>
    <w:p w:rsidR="003A309A" w:rsidRPr="000B3866" w:rsidRDefault="00315482" w:rsidP="00315482">
      <w:pPr>
        <w:spacing w:line="360" w:lineRule="auto"/>
        <w:ind w:firstLine="709"/>
        <w:jc w:val="both"/>
        <w:rPr>
          <w:sz w:val="28"/>
          <w:szCs w:val="28"/>
          <w:vertAlign w:val="subscript"/>
        </w:rPr>
      </w:pPr>
      <w:r w:rsidRPr="000B3866">
        <w:rPr>
          <w:sz w:val="28"/>
          <w:szCs w:val="28"/>
        </w:rPr>
        <w:t>Ремк = РП/ВП</w:t>
      </w:r>
      <w:r w:rsidR="003A309A" w:rsidRPr="000B3866">
        <w:rPr>
          <w:sz w:val="28"/>
          <w:szCs w:val="28"/>
        </w:rPr>
        <w:t>,</w:t>
      </w:r>
      <w:r w:rsidRPr="000B3866">
        <w:rPr>
          <w:sz w:val="28"/>
          <w:szCs w:val="28"/>
        </w:rPr>
        <w:t xml:space="preserve"> </w:t>
      </w:r>
    </w:p>
    <w:p w:rsidR="003A309A" w:rsidRPr="000B3866" w:rsidRDefault="003A309A" w:rsidP="00315482">
      <w:pPr>
        <w:spacing w:line="360" w:lineRule="auto"/>
        <w:ind w:firstLine="709"/>
        <w:jc w:val="both"/>
        <w:rPr>
          <w:sz w:val="28"/>
          <w:szCs w:val="28"/>
        </w:rPr>
      </w:pPr>
      <w:r w:rsidRPr="000B3866">
        <w:rPr>
          <w:sz w:val="28"/>
          <w:szCs w:val="28"/>
        </w:rPr>
        <w:t>Рп – величина ресурсного потенциала, рубли.</w:t>
      </w:r>
    </w:p>
    <w:p w:rsidR="003A309A" w:rsidRPr="000B3866" w:rsidRDefault="003A309A" w:rsidP="00315482">
      <w:pPr>
        <w:spacing w:line="360" w:lineRule="auto"/>
        <w:ind w:firstLine="709"/>
        <w:jc w:val="both"/>
        <w:rPr>
          <w:sz w:val="28"/>
          <w:szCs w:val="28"/>
        </w:rPr>
      </w:pPr>
      <w:r w:rsidRPr="000B3866">
        <w:rPr>
          <w:sz w:val="28"/>
          <w:szCs w:val="28"/>
        </w:rPr>
        <w:t>Обобщающий показатель эффективности применения производственных ресурсов</w:t>
      </w:r>
      <w:r w:rsidR="00315482" w:rsidRPr="000B3866">
        <w:rPr>
          <w:sz w:val="28"/>
          <w:szCs w:val="28"/>
        </w:rPr>
        <w:t xml:space="preserve"> </w:t>
      </w:r>
      <w:r w:rsidRPr="000B3866">
        <w:rPr>
          <w:sz w:val="28"/>
          <w:szCs w:val="28"/>
        </w:rPr>
        <w:t>Эо, можно также рассчитать по формуле:</w:t>
      </w:r>
    </w:p>
    <w:p w:rsidR="003A309A" w:rsidRPr="000B3866" w:rsidRDefault="003A309A" w:rsidP="00315482">
      <w:pPr>
        <w:spacing w:line="360" w:lineRule="auto"/>
        <w:ind w:firstLine="709"/>
        <w:jc w:val="both"/>
        <w:rPr>
          <w:sz w:val="28"/>
          <w:szCs w:val="28"/>
        </w:rPr>
      </w:pPr>
      <w:r w:rsidRPr="000B3866">
        <w:rPr>
          <w:sz w:val="28"/>
          <w:szCs w:val="28"/>
        </w:rPr>
        <w:t>Эо =</w:t>
      </w:r>
      <w:r w:rsidR="00315482" w:rsidRPr="000B3866">
        <w:rPr>
          <w:sz w:val="28"/>
          <w:szCs w:val="28"/>
        </w:rPr>
        <w:t xml:space="preserve"> </w:t>
      </w:r>
      <w:r w:rsidRPr="000B3866">
        <w:rPr>
          <w:sz w:val="28"/>
          <w:szCs w:val="28"/>
        </w:rPr>
        <w:t>ВП/Н,</w:t>
      </w:r>
      <w:r w:rsidR="00315482" w:rsidRPr="000B3866">
        <w:rPr>
          <w:sz w:val="28"/>
          <w:szCs w:val="28"/>
        </w:rPr>
        <w:t xml:space="preserve"> </w:t>
      </w:r>
    </w:p>
    <w:p w:rsidR="003A309A" w:rsidRPr="000B3866" w:rsidRDefault="003A309A" w:rsidP="00315482">
      <w:pPr>
        <w:spacing w:line="360" w:lineRule="auto"/>
        <w:ind w:firstLine="709"/>
        <w:jc w:val="both"/>
        <w:rPr>
          <w:sz w:val="28"/>
          <w:szCs w:val="28"/>
        </w:rPr>
      </w:pPr>
      <w:r w:rsidRPr="000B3866">
        <w:rPr>
          <w:sz w:val="28"/>
          <w:szCs w:val="28"/>
        </w:rPr>
        <w:t xml:space="preserve">ВП – фактически полученная валовая продукция сельского хозяйства на </w:t>
      </w:r>
      <w:smartTag w:uri="urn:schemas-microsoft-com:office:smarttags" w:element="metricconverter">
        <w:smartTagPr>
          <w:attr w:name="ProductID" w:val="1 га"/>
        </w:smartTagPr>
        <w:r w:rsidRPr="000B3866">
          <w:rPr>
            <w:sz w:val="28"/>
            <w:szCs w:val="28"/>
          </w:rPr>
          <w:t>1 га</w:t>
        </w:r>
      </w:smartTag>
      <w:r w:rsidRPr="000B3866">
        <w:rPr>
          <w:sz w:val="28"/>
          <w:szCs w:val="28"/>
        </w:rPr>
        <w:t xml:space="preserve"> сельскохозугодий, руб;</w:t>
      </w:r>
    </w:p>
    <w:p w:rsidR="003A309A" w:rsidRPr="000B3866" w:rsidRDefault="003A309A" w:rsidP="00315482">
      <w:pPr>
        <w:spacing w:line="360" w:lineRule="auto"/>
        <w:ind w:firstLine="709"/>
        <w:jc w:val="both"/>
        <w:rPr>
          <w:sz w:val="28"/>
          <w:szCs w:val="28"/>
        </w:rPr>
      </w:pPr>
      <w:r w:rsidRPr="000B3866">
        <w:rPr>
          <w:sz w:val="28"/>
          <w:szCs w:val="28"/>
        </w:rPr>
        <w:t>Н – нормативный уровень производства валовой продукции, отражающий производственный потенциал сельскохозяйственного предприятия, руб/ га.</w:t>
      </w:r>
    </w:p>
    <w:p w:rsidR="003A309A" w:rsidRPr="000B3866" w:rsidRDefault="003A309A" w:rsidP="00315482">
      <w:pPr>
        <w:spacing w:line="360" w:lineRule="auto"/>
        <w:ind w:firstLine="709"/>
        <w:jc w:val="both"/>
        <w:rPr>
          <w:sz w:val="28"/>
          <w:szCs w:val="28"/>
        </w:rPr>
      </w:pPr>
      <w:r w:rsidRPr="000B3866">
        <w:rPr>
          <w:sz w:val="28"/>
          <w:szCs w:val="28"/>
        </w:rPr>
        <w:t>Прибыль от реализации продукции и услуг (П) рассчитывают вычитанием из денежной выручки (В) полной (коммерческой) себестоимости (ПС):</w:t>
      </w:r>
    </w:p>
    <w:p w:rsidR="003A309A" w:rsidRPr="000B3866" w:rsidRDefault="003A309A" w:rsidP="00315482">
      <w:pPr>
        <w:spacing w:line="360" w:lineRule="auto"/>
        <w:ind w:firstLine="709"/>
        <w:jc w:val="both"/>
        <w:rPr>
          <w:sz w:val="28"/>
          <w:szCs w:val="28"/>
        </w:rPr>
      </w:pPr>
      <w:r w:rsidRPr="000B3866">
        <w:rPr>
          <w:sz w:val="28"/>
          <w:szCs w:val="28"/>
        </w:rPr>
        <w:t>П= В-ПС</w:t>
      </w:r>
      <w:r w:rsidR="00315482" w:rsidRPr="000B3866">
        <w:rPr>
          <w:sz w:val="28"/>
          <w:szCs w:val="28"/>
        </w:rPr>
        <w:t xml:space="preserve"> </w:t>
      </w:r>
    </w:p>
    <w:p w:rsidR="003A309A" w:rsidRPr="000B3866" w:rsidRDefault="003A309A" w:rsidP="00315482">
      <w:pPr>
        <w:spacing w:line="360" w:lineRule="auto"/>
        <w:ind w:firstLine="709"/>
        <w:jc w:val="both"/>
        <w:rPr>
          <w:sz w:val="28"/>
          <w:szCs w:val="28"/>
        </w:rPr>
      </w:pPr>
      <w:r w:rsidRPr="000B3866">
        <w:rPr>
          <w:sz w:val="28"/>
          <w:szCs w:val="28"/>
        </w:rPr>
        <w:t>Если производство продукции убыточно, вместо уровня рентабельности с отрицательным знаком может быть использован другой показатель – уровень окупаемости затрат (Оз), представляющий собой отношение денежной выручки (В) к коммерческой себестоимости (ПС), %:</w:t>
      </w:r>
    </w:p>
    <w:p w:rsidR="003A309A" w:rsidRPr="000B3866" w:rsidRDefault="003A309A" w:rsidP="00315482">
      <w:pPr>
        <w:spacing w:line="360" w:lineRule="auto"/>
        <w:ind w:firstLine="709"/>
        <w:jc w:val="both"/>
        <w:rPr>
          <w:sz w:val="28"/>
          <w:szCs w:val="28"/>
        </w:rPr>
      </w:pPr>
      <w:r w:rsidRPr="000B3866">
        <w:rPr>
          <w:sz w:val="28"/>
          <w:szCs w:val="28"/>
        </w:rPr>
        <w:t>Оз =</w:t>
      </w:r>
      <w:r w:rsidR="00315482" w:rsidRPr="000B3866">
        <w:rPr>
          <w:sz w:val="28"/>
          <w:szCs w:val="28"/>
        </w:rPr>
        <w:t xml:space="preserve"> </w:t>
      </w:r>
      <w:r w:rsidRPr="000B3866">
        <w:rPr>
          <w:sz w:val="28"/>
          <w:szCs w:val="28"/>
        </w:rPr>
        <w:t>В/ПС * 100%</w:t>
      </w:r>
    </w:p>
    <w:p w:rsidR="003A309A" w:rsidRPr="000B3866" w:rsidRDefault="003A309A" w:rsidP="00315482">
      <w:pPr>
        <w:spacing w:line="360" w:lineRule="auto"/>
        <w:ind w:firstLine="709"/>
        <w:jc w:val="both"/>
        <w:rPr>
          <w:sz w:val="28"/>
          <w:szCs w:val="28"/>
        </w:rPr>
      </w:pPr>
      <w:r w:rsidRPr="000B3866">
        <w:rPr>
          <w:sz w:val="28"/>
          <w:szCs w:val="28"/>
        </w:rPr>
        <w:t>Показателем рентабельности производства является также норма прибыли (</w:t>
      </w:r>
      <w:r w:rsidRPr="000B3866">
        <w:rPr>
          <w:sz w:val="28"/>
          <w:szCs w:val="28"/>
          <w:lang w:val="en-US"/>
        </w:rPr>
        <w:t>N</w:t>
      </w:r>
      <w:r w:rsidRPr="000B3866">
        <w:rPr>
          <w:sz w:val="28"/>
          <w:szCs w:val="28"/>
        </w:rPr>
        <w:t>), под которой понимают процентное отношение прибыли к среднегодовой стоимости основны</w:t>
      </w:r>
      <w:r w:rsidR="00315482" w:rsidRPr="000B3866">
        <w:rPr>
          <w:sz w:val="28"/>
          <w:szCs w:val="28"/>
        </w:rPr>
        <w:t>х (Фо) и оборотных (Фоб) фондов.</w:t>
      </w:r>
    </w:p>
    <w:p w:rsidR="003A309A" w:rsidRPr="000B3866" w:rsidRDefault="003A309A" w:rsidP="00315482">
      <w:pPr>
        <w:spacing w:line="360" w:lineRule="auto"/>
        <w:ind w:firstLine="709"/>
        <w:jc w:val="both"/>
        <w:rPr>
          <w:sz w:val="28"/>
          <w:szCs w:val="28"/>
        </w:rPr>
      </w:pPr>
      <w:r w:rsidRPr="000B3866">
        <w:rPr>
          <w:sz w:val="28"/>
          <w:szCs w:val="28"/>
        </w:rPr>
        <w:t>Этот показатель характеризует размер прибыли, получаемой на единицу производственных фондов.</w:t>
      </w:r>
    </w:p>
    <w:p w:rsidR="003A309A" w:rsidRPr="000B3866" w:rsidRDefault="003A309A" w:rsidP="00315482">
      <w:pPr>
        <w:spacing w:line="360" w:lineRule="auto"/>
        <w:ind w:firstLine="709"/>
        <w:jc w:val="both"/>
        <w:rPr>
          <w:sz w:val="28"/>
          <w:szCs w:val="28"/>
        </w:rPr>
      </w:pPr>
      <w:r w:rsidRPr="000B3866">
        <w:rPr>
          <w:sz w:val="28"/>
          <w:szCs w:val="28"/>
        </w:rPr>
        <w:t>Рассмотренная система показателей позволяет всесторонне охарактеризовать экономическую эффективность сельскохозяйственного производства.</w:t>
      </w:r>
    </w:p>
    <w:p w:rsidR="003A309A" w:rsidRPr="000B3866" w:rsidRDefault="003A309A" w:rsidP="00315482">
      <w:pPr>
        <w:pStyle w:val="21"/>
        <w:spacing w:after="0" w:line="360" w:lineRule="auto"/>
        <w:ind w:left="0" w:firstLine="709"/>
        <w:jc w:val="both"/>
        <w:rPr>
          <w:sz w:val="28"/>
          <w:szCs w:val="28"/>
        </w:rPr>
      </w:pPr>
    </w:p>
    <w:p w:rsidR="003A309A" w:rsidRPr="000B3866" w:rsidRDefault="003A309A" w:rsidP="00315482">
      <w:pPr>
        <w:spacing w:line="360" w:lineRule="auto"/>
        <w:ind w:firstLine="709"/>
        <w:jc w:val="both"/>
        <w:rPr>
          <w:b/>
          <w:sz w:val="28"/>
          <w:szCs w:val="28"/>
        </w:rPr>
      </w:pPr>
      <w:r w:rsidRPr="000B3866">
        <w:rPr>
          <w:b/>
          <w:sz w:val="28"/>
          <w:szCs w:val="28"/>
        </w:rPr>
        <w:t>1.3. Основные каналы реализации продукции</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Реализацией товаров, работ или услуг организацией или индивидуальным предпринимателем признается соответственно передача на возмездной основе права собственности на товары, результатов выполненных работ одним лицом для другого лица, возмездное оказание услуг одним лицом другому лицу. В состав реализованной сельскохозяйственной продукции включается:</w:t>
      </w:r>
    </w:p>
    <w:p w:rsidR="00315482" w:rsidRPr="000B3866" w:rsidRDefault="003A309A" w:rsidP="00315482">
      <w:pPr>
        <w:spacing w:line="360" w:lineRule="auto"/>
        <w:ind w:firstLine="709"/>
        <w:jc w:val="both"/>
        <w:rPr>
          <w:sz w:val="28"/>
          <w:szCs w:val="28"/>
        </w:rPr>
      </w:pPr>
      <w:r w:rsidRPr="000B3866">
        <w:rPr>
          <w:sz w:val="28"/>
          <w:szCs w:val="28"/>
        </w:rPr>
        <w:t>- продукция, поставленная перерабатывающим предприятиям всех форм собственности как своей, так и других территорий наделенным функциями заготовителя органами исполнительной власти субъектов Российской Федерации, органами местного самоуправления или работающих по поручению Госзаказчика;</w:t>
      </w:r>
    </w:p>
    <w:p w:rsidR="00315482" w:rsidRPr="000B3866" w:rsidRDefault="003A309A" w:rsidP="00315482">
      <w:pPr>
        <w:spacing w:line="360" w:lineRule="auto"/>
        <w:ind w:firstLine="709"/>
        <w:jc w:val="both"/>
        <w:rPr>
          <w:sz w:val="28"/>
          <w:szCs w:val="28"/>
        </w:rPr>
      </w:pPr>
      <w:r w:rsidRPr="000B3866">
        <w:rPr>
          <w:sz w:val="28"/>
          <w:szCs w:val="28"/>
        </w:rPr>
        <w:t>- продукция, проданная предприятиям, независимо от того наделены они функциями заготовителя или нет;</w:t>
      </w:r>
    </w:p>
    <w:p w:rsidR="00315482" w:rsidRPr="000B3866" w:rsidRDefault="003A309A" w:rsidP="00315482">
      <w:pPr>
        <w:spacing w:line="360" w:lineRule="auto"/>
        <w:ind w:firstLine="709"/>
        <w:jc w:val="both"/>
        <w:rPr>
          <w:sz w:val="28"/>
          <w:szCs w:val="28"/>
        </w:rPr>
      </w:pPr>
      <w:r w:rsidRPr="000B3866">
        <w:rPr>
          <w:sz w:val="28"/>
          <w:szCs w:val="28"/>
        </w:rPr>
        <w:t>- продукция, проданная на рынке, через торговую сеть, на ярмарках, населению непосредственно с транспортных средств, другим сельскохозяйственным товаропроизводителям, предприятиям и организациям, коммерческим структурам;</w:t>
      </w:r>
    </w:p>
    <w:p w:rsidR="00315482" w:rsidRPr="000B3866" w:rsidRDefault="003A309A" w:rsidP="00315482">
      <w:pPr>
        <w:spacing w:line="360" w:lineRule="auto"/>
        <w:ind w:firstLine="709"/>
        <w:jc w:val="both"/>
        <w:rPr>
          <w:sz w:val="28"/>
          <w:szCs w:val="28"/>
        </w:rPr>
      </w:pPr>
      <w:r w:rsidRPr="000B3866">
        <w:rPr>
          <w:sz w:val="28"/>
          <w:szCs w:val="28"/>
        </w:rPr>
        <w:t>- продукция, проданная на биржах и аукционах;</w:t>
      </w:r>
    </w:p>
    <w:p w:rsidR="00315482" w:rsidRPr="000B3866" w:rsidRDefault="003A309A" w:rsidP="00315482">
      <w:pPr>
        <w:spacing w:line="360" w:lineRule="auto"/>
        <w:ind w:firstLine="709"/>
        <w:jc w:val="both"/>
        <w:rPr>
          <w:sz w:val="28"/>
          <w:szCs w:val="28"/>
        </w:rPr>
      </w:pPr>
      <w:r w:rsidRPr="000B3866">
        <w:rPr>
          <w:sz w:val="28"/>
          <w:szCs w:val="28"/>
        </w:rPr>
        <w:t>- продукция, реализованная населению через систему общественного питания, а также проданная в счет оплаты труда.</w:t>
      </w:r>
    </w:p>
    <w:p w:rsidR="00315482" w:rsidRPr="000B3866" w:rsidRDefault="003A309A" w:rsidP="00315482">
      <w:pPr>
        <w:spacing w:line="360" w:lineRule="auto"/>
        <w:ind w:firstLine="709"/>
        <w:jc w:val="both"/>
        <w:rPr>
          <w:sz w:val="28"/>
          <w:szCs w:val="28"/>
        </w:rPr>
      </w:pPr>
      <w:r w:rsidRPr="000B3866">
        <w:rPr>
          <w:sz w:val="28"/>
          <w:szCs w:val="28"/>
        </w:rPr>
        <w:t xml:space="preserve">Условиями эффективной реализации являются: </w:t>
      </w:r>
    </w:p>
    <w:p w:rsidR="00315482" w:rsidRPr="000B3866" w:rsidRDefault="003A309A" w:rsidP="00315482">
      <w:pPr>
        <w:spacing w:line="360" w:lineRule="auto"/>
        <w:ind w:firstLine="709"/>
        <w:jc w:val="both"/>
        <w:rPr>
          <w:sz w:val="28"/>
          <w:szCs w:val="28"/>
        </w:rPr>
      </w:pPr>
      <w:r w:rsidRPr="000B3866">
        <w:rPr>
          <w:sz w:val="28"/>
          <w:szCs w:val="28"/>
        </w:rPr>
        <w:t>- высокое качество и хорошее физическое состояние сельскохозяйственных продуктов и сырья;</w:t>
      </w:r>
    </w:p>
    <w:p w:rsidR="00315482" w:rsidRPr="000B3866" w:rsidRDefault="003A309A" w:rsidP="00315482">
      <w:pPr>
        <w:spacing w:line="360" w:lineRule="auto"/>
        <w:ind w:firstLine="709"/>
        <w:jc w:val="both"/>
        <w:rPr>
          <w:sz w:val="28"/>
          <w:szCs w:val="28"/>
        </w:rPr>
      </w:pPr>
      <w:r w:rsidRPr="000B3866">
        <w:rPr>
          <w:sz w:val="28"/>
          <w:szCs w:val="28"/>
        </w:rPr>
        <w:t>- конкурентоспособность реализуемой продукции по издержкам трудоёмкости, экологичности;</w:t>
      </w:r>
    </w:p>
    <w:p w:rsidR="00315482" w:rsidRPr="000B3866" w:rsidRDefault="003A309A" w:rsidP="00315482">
      <w:pPr>
        <w:spacing w:line="360" w:lineRule="auto"/>
        <w:ind w:firstLine="709"/>
        <w:jc w:val="both"/>
        <w:rPr>
          <w:sz w:val="28"/>
          <w:szCs w:val="28"/>
        </w:rPr>
      </w:pPr>
      <w:r w:rsidRPr="000B3866">
        <w:rPr>
          <w:sz w:val="28"/>
          <w:szCs w:val="28"/>
        </w:rPr>
        <w:t>- знание рынка, его конъюнктуры и условий реализации.</w:t>
      </w:r>
    </w:p>
    <w:p w:rsidR="00315482" w:rsidRPr="000B3866" w:rsidRDefault="003A309A" w:rsidP="00315482">
      <w:pPr>
        <w:spacing w:line="360" w:lineRule="auto"/>
        <w:ind w:firstLine="709"/>
        <w:jc w:val="both"/>
        <w:rPr>
          <w:sz w:val="28"/>
          <w:szCs w:val="28"/>
        </w:rPr>
      </w:pPr>
      <w:r w:rsidRPr="000B3866">
        <w:rPr>
          <w:sz w:val="28"/>
          <w:szCs w:val="28"/>
        </w:rPr>
        <w:t>Условия реализации наряду с конъюнктурой включают условия доставки товаров на рынок, состояние материально- технической базы реализации, различные формы регулирования оптовой и розничной торговли, организационные и правовые факторы.</w:t>
      </w:r>
    </w:p>
    <w:p w:rsidR="00315482" w:rsidRPr="000B3866" w:rsidRDefault="003A309A" w:rsidP="00315482">
      <w:pPr>
        <w:spacing w:line="360" w:lineRule="auto"/>
        <w:ind w:firstLine="709"/>
        <w:jc w:val="both"/>
        <w:rPr>
          <w:sz w:val="28"/>
          <w:szCs w:val="28"/>
        </w:rPr>
      </w:pPr>
      <w:r w:rsidRPr="000B3866">
        <w:rPr>
          <w:sz w:val="28"/>
          <w:szCs w:val="28"/>
        </w:rPr>
        <w:t>Большое значение при реализации экологически чистой продукции имеет предпочтение потребителей. Для производства такой продукции требуются значительные дополнительные затраты материально-денежных средств, а цены реализации экологически чистой продукции существенно возрастают. Следовательно, потребителями такой продукции являются покупателями с высокими доходами.</w:t>
      </w:r>
    </w:p>
    <w:p w:rsidR="00315482" w:rsidRPr="000B3866" w:rsidRDefault="003A309A" w:rsidP="00315482">
      <w:pPr>
        <w:spacing w:line="360" w:lineRule="auto"/>
        <w:ind w:firstLine="709"/>
        <w:jc w:val="both"/>
        <w:rPr>
          <w:sz w:val="28"/>
          <w:szCs w:val="28"/>
        </w:rPr>
      </w:pPr>
      <w:r w:rsidRPr="000B3866">
        <w:rPr>
          <w:sz w:val="28"/>
          <w:szCs w:val="28"/>
        </w:rPr>
        <w:t>Важным условием эффективного функционирования сельскохозяйственной организации является сокращение затрат труда на единицу продукции под воздействием внедрения достижений научно-технического прогресса. Высвобождаемая из основного производства рабочая сила может быть использована на других работах несельскохозяйственного направления: на организации переработки продукции, реализации продуктов и услуг, строительств и др. Это в свою очередь будет способствовать получению дополнительных доходов сельскохозяйственного предприятия от эффективного использования трудовых ресурсов. (13,с.24)</w:t>
      </w:r>
    </w:p>
    <w:p w:rsidR="00315482" w:rsidRPr="000B3866" w:rsidRDefault="003A309A" w:rsidP="00315482">
      <w:pPr>
        <w:spacing w:line="360" w:lineRule="auto"/>
        <w:ind w:firstLine="709"/>
        <w:jc w:val="both"/>
        <w:rPr>
          <w:sz w:val="28"/>
          <w:szCs w:val="28"/>
        </w:rPr>
      </w:pPr>
      <w:r w:rsidRPr="000B3866">
        <w:rPr>
          <w:sz w:val="28"/>
          <w:szCs w:val="28"/>
        </w:rPr>
        <w:t>Размещение производства сельскохозяйственной продукции вблизи крупных городов и промышленных центров позволяет организовать прямой сбыт основных видов продукции и тем самым сократить затраты по ее реализации. Прямой сбыт продукции представляет собой альтернативу для получения дополнительного дохода товаропроизводителей.</w:t>
      </w:r>
    </w:p>
    <w:p w:rsidR="00315482" w:rsidRPr="000B3866" w:rsidRDefault="003A309A" w:rsidP="00315482">
      <w:pPr>
        <w:spacing w:line="360" w:lineRule="auto"/>
        <w:ind w:firstLine="709"/>
        <w:jc w:val="both"/>
        <w:rPr>
          <w:sz w:val="28"/>
          <w:szCs w:val="28"/>
        </w:rPr>
      </w:pPr>
      <w:r w:rsidRPr="000B3866">
        <w:rPr>
          <w:sz w:val="28"/>
          <w:szCs w:val="28"/>
        </w:rPr>
        <w:t>В рыночных условиях торговля и перерабатывающие предприятия выигрывают конкурентную борьбу с сельскохозяйственными производителями в качестве прямого поставщика готовой продукции. Затраты на переработку сельскохозяйственного сырья в пищевой промышленности, как правило, значительно ниже, чем в сельскохозяйственных предприятиях, имеющих собственные цеха по переработке продукции. (6,с.17)</w:t>
      </w:r>
    </w:p>
    <w:p w:rsidR="00315482" w:rsidRPr="000B3866" w:rsidRDefault="003A309A" w:rsidP="00315482">
      <w:pPr>
        <w:spacing w:line="360" w:lineRule="auto"/>
        <w:ind w:firstLine="709"/>
        <w:jc w:val="both"/>
        <w:rPr>
          <w:sz w:val="28"/>
          <w:szCs w:val="28"/>
        </w:rPr>
      </w:pPr>
      <w:r w:rsidRPr="000B3866">
        <w:rPr>
          <w:sz w:val="28"/>
          <w:szCs w:val="28"/>
        </w:rPr>
        <w:t>Прохождение отдельных аграрных продуктов через стадию оптовой торговли в определенной мере зависит от территориального разделения мест производства, розничной торговли и от дифференциации продуктов. Так, если раньше молочные заводы поставляли свою готовую продукцию непосредственно в розничную торговлю, то в настоящее время они используют и такое промежуточное звено, как оптовая торговля.</w:t>
      </w:r>
    </w:p>
    <w:p w:rsidR="00315482" w:rsidRPr="000B3866" w:rsidRDefault="003A309A" w:rsidP="00315482">
      <w:pPr>
        <w:spacing w:line="360" w:lineRule="auto"/>
        <w:ind w:firstLine="709"/>
        <w:jc w:val="both"/>
        <w:rPr>
          <w:sz w:val="28"/>
          <w:szCs w:val="28"/>
        </w:rPr>
      </w:pPr>
      <w:r w:rsidRPr="000B3866">
        <w:rPr>
          <w:sz w:val="28"/>
          <w:szCs w:val="28"/>
        </w:rPr>
        <w:t>Система оптовых продовольственных рынков призвана решать следующие задачи:</w:t>
      </w:r>
    </w:p>
    <w:p w:rsidR="00315482" w:rsidRPr="000B3866" w:rsidRDefault="003A309A" w:rsidP="00315482">
      <w:pPr>
        <w:spacing w:line="360" w:lineRule="auto"/>
        <w:ind w:firstLine="709"/>
        <w:jc w:val="both"/>
        <w:rPr>
          <w:sz w:val="28"/>
          <w:szCs w:val="28"/>
        </w:rPr>
      </w:pPr>
      <w:r w:rsidRPr="000B3866">
        <w:rPr>
          <w:sz w:val="28"/>
          <w:szCs w:val="28"/>
        </w:rPr>
        <w:t>- бесперебойно и круглосуточно снабжать населению высококачественными продуктами питания;</w:t>
      </w:r>
    </w:p>
    <w:p w:rsidR="00315482" w:rsidRPr="000B3866" w:rsidRDefault="003A309A" w:rsidP="00315482">
      <w:pPr>
        <w:spacing w:line="360" w:lineRule="auto"/>
        <w:ind w:firstLine="709"/>
        <w:jc w:val="both"/>
        <w:rPr>
          <w:sz w:val="28"/>
          <w:szCs w:val="28"/>
        </w:rPr>
      </w:pPr>
      <w:r w:rsidRPr="000B3866">
        <w:rPr>
          <w:sz w:val="28"/>
          <w:szCs w:val="28"/>
        </w:rPr>
        <w:t>- обеспечивать устойчивый выход сельскохозяйственных товаропроизводителей и потребителей их продукции на конкурентоспособный рынок;</w:t>
      </w:r>
    </w:p>
    <w:p w:rsidR="00315482" w:rsidRPr="000B3866" w:rsidRDefault="003A309A" w:rsidP="00315482">
      <w:pPr>
        <w:spacing w:line="360" w:lineRule="auto"/>
        <w:ind w:firstLine="709"/>
        <w:jc w:val="both"/>
        <w:rPr>
          <w:sz w:val="28"/>
          <w:szCs w:val="28"/>
        </w:rPr>
      </w:pPr>
      <w:r w:rsidRPr="000B3866">
        <w:rPr>
          <w:sz w:val="28"/>
          <w:szCs w:val="28"/>
        </w:rPr>
        <w:t>- повышать эффективность распределения продовольствия в крупных городах и промышленных центрах;</w:t>
      </w:r>
    </w:p>
    <w:p w:rsidR="00315482" w:rsidRPr="000B3866" w:rsidRDefault="003A309A" w:rsidP="00315482">
      <w:pPr>
        <w:spacing w:line="360" w:lineRule="auto"/>
        <w:ind w:firstLine="709"/>
        <w:jc w:val="both"/>
        <w:rPr>
          <w:sz w:val="28"/>
          <w:szCs w:val="28"/>
        </w:rPr>
      </w:pPr>
      <w:r w:rsidRPr="000B3866">
        <w:rPr>
          <w:sz w:val="28"/>
          <w:szCs w:val="28"/>
        </w:rPr>
        <w:t>- способствовать ускорению процесса движения товаров к конечному потребителю;</w:t>
      </w:r>
    </w:p>
    <w:p w:rsidR="00315482" w:rsidRPr="000B3866" w:rsidRDefault="003A309A" w:rsidP="00315482">
      <w:pPr>
        <w:spacing w:line="360" w:lineRule="auto"/>
        <w:ind w:firstLine="709"/>
        <w:jc w:val="both"/>
        <w:rPr>
          <w:sz w:val="28"/>
          <w:szCs w:val="28"/>
        </w:rPr>
      </w:pPr>
      <w:r w:rsidRPr="000B3866">
        <w:rPr>
          <w:sz w:val="28"/>
          <w:szCs w:val="28"/>
        </w:rPr>
        <w:t>- упрощать взаиморасчеты и платежи между покупателями и продавцами.</w:t>
      </w:r>
    </w:p>
    <w:p w:rsidR="00315482" w:rsidRPr="000B3866" w:rsidRDefault="003A309A" w:rsidP="00315482">
      <w:pPr>
        <w:spacing w:line="360" w:lineRule="auto"/>
        <w:ind w:firstLine="709"/>
        <w:jc w:val="both"/>
        <w:rPr>
          <w:sz w:val="28"/>
          <w:szCs w:val="28"/>
        </w:rPr>
      </w:pPr>
      <w:r w:rsidRPr="000B3866">
        <w:rPr>
          <w:sz w:val="28"/>
          <w:szCs w:val="28"/>
        </w:rPr>
        <w:t>Все это необходимо учитывать при создании конкурентоспособного рынка сельскохозяйственной продукции.</w:t>
      </w:r>
    </w:p>
    <w:p w:rsidR="00315482" w:rsidRPr="000B3866" w:rsidRDefault="003A309A" w:rsidP="00315482">
      <w:pPr>
        <w:spacing w:line="360" w:lineRule="auto"/>
        <w:ind w:firstLine="709"/>
        <w:jc w:val="both"/>
        <w:rPr>
          <w:sz w:val="28"/>
          <w:szCs w:val="28"/>
        </w:rPr>
      </w:pPr>
      <w:r w:rsidRPr="000B3866">
        <w:rPr>
          <w:sz w:val="28"/>
          <w:szCs w:val="28"/>
        </w:rPr>
        <w:t xml:space="preserve">Производители сельскохозяйственной продукции реализуют её по разным каналам. Под каналами реализации продукции подразумевают совокупность организаций и лиц, которые выступают как посредники или участники сбыта, принимают на себя или поручают передать другому лицу право собственности на тот или иной товар. Это система экономических, организационных, социальных и других процессов, взаимодействующих с целью доведения продукции от производителей до потребителей. </w:t>
      </w:r>
    </w:p>
    <w:p w:rsidR="00315482" w:rsidRPr="000B3866" w:rsidRDefault="003A309A" w:rsidP="00315482">
      <w:pPr>
        <w:spacing w:line="360" w:lineRule="auto"/>
        <w:ind w:firstLine="709"/>
        <w:jc w:val="both"/>
        <w:rPr>
          <w:sz w:val="28"/>
          <w:szCs w:val="28"/>
        </w:rPr>
      </w:pPr>
      <w:r w:rsidRPr="000B3866">
        <w:rPr>
          <w:sz w:val="28"/>
          <w:szCs w:val="28"/>
        </w:rPr>
        <w:t>Одним из каналов реализации сельскохозяйственной продукции, который широко распространился за годы экономических реформ и аграрных преобразований, является посредник, или посреднический канал. Посредник освобождает производителей от работ по сбыту, хотя скупают продукцию по относительно низким ценам и делают большие наценки на</w:t>
      </w:r>
      <w:r w:rsidR="00315482" w:rsidRPr="000B3866">
        <w:rPr>
          <w:sz w:val="28"/>
          <w:szCs w:val="28"/>
        </w:rPr>
        <w:t xml:space="preserve"> </w:t>
      </w:r>
      <w:r w:rsidRPr="000B3866">
        <w:rPr>
          <w:sz w:val="28"/>
          <w:szCs w:val="28"/>
        </w:rPr>
        <w:t>товар, повышая оптовые и розничные цены. Закупив продукцию у производителя, посредники выполняют далее функции по транспортировке, хранению, отчистки, подработке, упаковке. Канал реализации продукции через посредников является косвенным.</w:t>
      </w:r>
    </w:p>
    <w:p w:rsidR="00315482" w:rsidRPr="000B3866" w:rsidRDefault="003A309A" w:rsidP="00315482">
      <w:pPr>
        <w:spacing w:line="360" w:lineRule="auto"/>
        <w:ind w:firstLine="709"/>
        <w:jc w:val="both"/>
        <w:rPr>
          <w:sz w:val="28"/>
          <w:szCs w:val="28"/>
        </w:rPr>
      </w:pPr>
      <w:r w:rsidRPr="000B3866">
        <w:rPr>
          <w:sz w:val="28"/>
          <w:szCs w:val="28"/>
        </w:rPr>
        <w:t>Реализация сельскохозяйственной продукции может осуществляться по прямым связям на локальный рынок, в магазины, перерабатывающим предприятиям, по социальным каналам, работникам предприятия. При этом потребитель сам собирает выращенную продукцию. Такие каналы реализации называются прямыми. Преимущества здесь заключаются в сокращении потерь, в большей гарантии</w:t>
      </w:r>
      <w:r w:rsidR="00315482" w:rsidRPr="000B3866">
        <w:rPr>
          <w:sz w:val="28"/>
          <w:szCs w:val="28"/>
        </w:rPr>
        <w:t xml:space="preserve"> </w:t>
      </w:r>
      <w:r w:rsidRPr="000B3866">
        <w:rPr>
          <w:sz w:val="28"/>
          <w:szCs w:val="28"/>
        </w:rPr>
        <w:t>сбыта и снижении напряженности в использовании труда.</w:t>
      </w:r>
    </w:p>
    <w:p w:rsidR="00315482" w:rsidRPr="000B3866" w:rsidRDefault="003A309A" w:rsidP="00315482">
      <w:pPr>
        <w:spacing w:line="360" w:lineRule="auto"/>
        <w:ind w:firstLine="709"/>
        <w:jc w:val="both"/>
        <w:rPr>
          <w:sz w:val="28"/>
          <w:szCs w:val="28"/>
        </w:rPr>
      </w:pPr>
      <w:r w:rsidRPr="000B3866">
        <w:rPr>
          <w:sz w:val="28"/>
          <w:szCs w:val="28"/>
        </w:rPr>
        <w:t>Реализация продукции по различным каналам для конкретного сельскохозяйственного предприятия является сложной проблемой как в организационном, так и в экономическом аспектах. Конечные результаты деятельности предприятия в определенной мере зависят от соответствующего развития служб</w:t>
      </w:r>
      <w:r w:rsidR="00315482" w:rsidRPr="000B3866">
        <w:rPr>
          <w:sz w:val="28"/>
          <w:szCs w:val="28"/>
        </w:rPr>
        <w:t xml:space="preserve"> </w:t>
      </w:r>
      <w:r w:rsidRPr="000B3866">
        <w:rPr>
          <w:sz w:val="28"/>
          <w:szCs w:val="28"/>
        </w:rPr>
        <w:t xml:space="preserve">и производств по заготовке, кратковременному хранению и транспортировке продукции. </w:t>
      </w:r>
    </w:p>
    <w:p w:rsidR="00315482" w:rsidRPr="000B3866" w:rsidRDefault="003A309A" w:rsidP="00315482">
      <w:pPr>
        <w:spacing w:line="360" w:lineRule="auto"/>
        <w:ind w:firstLine="709"/>
        <w:jc w:val="both"/>
        <w:rPr>
          <w:sz w:val="28"/>
          <w:szCs w:val="28"/>
        </w:rPr>
      </w:pPr>
      <w:r w:rsidRPr="000B3866">
        <w:rPr>
          <w:sz w:val="28"/>
          <w:szCs w:val="28"/>
        </w:rPr>
        <w:t>Основным каналом реализации сельскохозяйственной продукции</w:t>
      </w:r>
      <w:r w:rsidR="00315482" w:rsidRPr="000B3866">
        <w:rPr>
          <w:sz w:val="28"/>
          <w:szCs w:val="28"/>
        </w:rPr>
        <w:t xml:space="preserve"> </w:t>
      </w:r>
      <w:r w:rsidRPr="000B3866">
        <w:rPr>
          <w:sz w:val="28"/>
          <w:szCs w:val="28"/>
        </w:rPr>
        <w:t>является продажа её государству в федеральный и региональный фонды. Проявляется тенденция снижения объемов реализации в эти фонды, несмотря на повышение закупочных цен со стороны федеральных и региональных организаций, предварительное авансирование предстоящих закупок, доплаты за качество, возмещение затрат на транспортировку продукции и другие приемлемые для производителей договорные условия, в частности, взятие в залог. (18,с.25)</w:t>
      </w:r>
    </w:p>
    <w:p w:rsidR="00315482" w:rsidRPr="000B3866" w:rsidRDefault="003A309A" w:rsidP="00315482">
      <w:pPr>
        <w:spacing w:line="360" w:lineRule="auto"/>
        <w:ind w:firstLine="709"/>
        <w:jc w:val="both"/>
        <w:rPr>
          <w:sz w:val="28"/>
          <w:szCs w:val="28"/>
        </w:rPr>
      </w:pPr>
      <w:r w:rsidRPr="000B3866">
        <w:rPr>
          <w:sz w:val="28"/>
          <w:szCs w:val="28"/>
        </w:rPr>
        <w:t>Выбор пути реализации сельскохозяйственной продукции связан с определенными затратами, которые получили название трансакционных затрат в сфере сбыта. Трансакционные затраты представляют собой расходы по поиску информации о ценах, подбору партнеров, заключению контрактов, а также защите прав собственности. Уровень трансакционных затрат не всегда может быть определен заранее. Он зависит от особенностей продукта, технологии его производства, рыночной конъюнктуры, поведения партнеров по обмену и др.</w:t>
      </w:r>
    </w:p>
    <w:p w:rsidR="003A309A" w:rsidRPr="000B3866" w:rsidRDefault="003A309A" w:rsidP="00315482">
      <w:pPr>
        <w:spacing w:line="360" w:lineRule="auto"/>
        <w:ind w:firstLine="709"/>
        <w:jc w:val="both"/>
        <w:rPr>
          <w:sz w:val="28"/>
          <w:szCs w:val="28"/>
        </w:rPr>
      </w:pPr>
      <w:r w:rsidRPr="000B3866">
        <w:rPr>
          <w:sz w:val="28"/>
          <w:szCs w:val="28"/>
        </w:rPr>
        <w:t>На снижение трансакционных затрат существенное влияние оказывают:</w:t>
      </w:r>
    </w:p>
    <w:p w:rsidR="003A309A" w:rsidRPr="000B3866" w:rsidRDefault="003A309A" w:rsidP="00315482">
      <w:pPr>
        <w:spacing w:line="360" w:lineRule="auto"/>
        <w:ind w:firstLine="709"/>
        <w:jc w:val="both"/>
        <w:rPr>
          <w:sz w:val="28"/>
          <w:szCs w:val="28"/>
        </w:rPr>
      </w:pPr>
      <w:r w:rsidRPr="000B3866">
        <w:rPr>
          <w:sz w:val="28"/>
          <w:szCs w:val="28"/>
        </w:rPr>
        <w:t>- наличие системы информационных рынков. Быстрое получение необходимой информации о рынках сбыта является основанием для успешной адаптации производства данного вида продукции в рыночную систему;</w:t>
      </w:r>
    </w:p>
    <w:p w:rsidR="003A309A" w:rsidRPr="000B3866" w:rsidRDefault="003A309A" w:rsidP="00315482">
      <w:pPr>
        <w:spacing w:line="360" w:lineRule="auto"/>
        <w:ind w:firstLine="709"/>
        <w:jc w:val="both"/>
        <w:rPr>
          <w:sz w:val="28"/>
          <w:szCs w:val="28"/>
        </w:rPr>
      </w:pPr>
      <w:r w:rsidRPr="000B3866">
        <w:rPr>
          <w:sz w:val="28"/>
          <w:szCs w:val="28"/>
        </w:rPr>
        <w:t>- обеспеченность товаропроизводителей законодательными актами и другой юридической и нормативной документацией. При любом развитии правовой системы повышается риск активности обмена, а следовательно, возрастают затраты, связанные с реализацией</w:t>
      </w:r>
      <w:r w:rsidR="00315482" w:rsidRPr="000B3866">
        <w:rPr>
          <w:sz w:val="28"/>
          <w:szCs w:val="28"/>
        </w:rPr>
        <w:t xml:space="preserve"> </w:t>
      </w:r>
      <w:r w:rsidRPr="000B3866">
        <w:rPr>
          <w:sz w:val="28"/>
          <w:szCs w:val="28"/>
        </w:rPr>
        <w:t>продукции;</w:t>
      </w:r>
    </w:p>
    <w:p w:rsidR="00315482" w:rsidRPr="000B3866" w:rsidRDefault="003A309A" w:rsidP="00315482">
      <w:pPr>
        <w:spacing w:line="360" w:lineRule="auto"/>
        <w:ind w:firstLine="709"/>
        <w:jc w:val="both"/>
        <w:rPr>
          <w:sz w:val="28"/>
          <w:szCs w:val="28"/>
        </w:rPr>
      </w:pPr>
      <w:r w:rsidRPr="000B3866">
        <w:rPr>
          <w:sz w:val="28"/>
          <w:szCs w:val="28"/>
        </w:rPr>
        <w:t>- возможность перемещения продукции в экономическом пространстве. В процессе торговли между странами и регионами трансакционные затраты зависят от длительности поездок для заключения договоров по реализации продукции и налаживания контактов с партнерами.</w:t>
      </w:r>
    </w:p>
    <w:p w:rsidR="003A309A" w:rsidRPr="000B3866" w:rsidRDefault="00315482" w:rsidP="00315482">
      <w:pPr>
        <w:spacing w:line="360" w:lineRule="auto"/>
        <w:ind w:firstLine="709"/>
        <w:jc w:val="both"/>
        <w:rPr>
          <w:sz w:val="28"/>
          <w:szCs w:val="28"/>
        </w:rPr>
      </w:pPr>
      <w:r w:rsidRPr="000B3866">
        <w:rPr>
          <w:sz w:val="28"/>
          <w:szCs w:val="28"/>
        </w:rPr>
        <w:br w:type="page"/>
      </w:r>
      <w:r w:rsidR="003A309A" w:rsidRPr="000B3866">
        <w:rPr>
          <w:b/>
          <w:sz w:val="28"/>
          <w:szCs w:val="28"/>
        </w:rPr>
        <w:t>Глава 2. Организационно-экономическая характеристика СПК</w:t>
      </w:r>
      <w:r w:rsidRPr="000B3866">
        <w:rPr>
          <w:b/>
          <w:sz w:val="28"/>
          <w:szCs w:val="28"/>
        </w:rPr>
        <w:t xml:space="preserve"> </w:t>
      </w:r>
      <w:r w:rsidR="0040080E">
        <w:rPr>
          <w:b/>
          <w:sz w:val="28"/>
          <w:szCs w:val="28"/>
        </w:rPr>
        <w:t>«</w:t>
      </w:r>
      <w:r w:rsidR="003A309A" w:rsidRPr="000B3866">
        <w:rPr>
          <w:b/>
          <w:sz w:val="28"/>
          <w:szCs w:val="28"/>
        </w:rPr>
        <w:t>Верхтаркский»</w:t>
      </w:r>
    </w:p>
    <w:p w:rsidR="003A309A" w:rsidRPr="000B3866" w:rsidRDefault="003A309A" w:rsidP="00315482">
      <w:pPr>
        <w:tabs>
          <w:tab w:val="left" w:pos="1185"/>
        </w:tabs>
        <w:spacing w:line="360" w:lineRule="auto"/>
        <w:ind w:firstLine="709"/>
        <w:jc w:val="both"/>
        <w:rPr>
          <w:sz w:val="28"/>
          <w:szCs w:val="28"/>
        </w:rPr>
      </w:pPr>
    </w:p>
    <w:p w:rsidR="003A309A" w:rsidRPr="000B3866" w:rsidRDefault="003A309A" w:rsidP="00315482">
      <w:pPr>
        <w:numPr>
          <w:ilvl w:val="1"/>
          <w:numId w:val="5"/>
        </w:numPr>
        <w:tabs>
          <w:tab w:val="left" w:pos="1185"/>
        </w:tabs>
        <w:spacing w:line="360" w:lineRule="auto"/>
        <w:ind w:left="0" w:firstLine="709"/>
        <w:jc w:val="both"/>
        <w:rPr>
          <w:b/>
          <w:sz w:val="28"/>
          <w:szCs w:val="28"/>
        </w:rPr>
      </w:pPr>
      <w:r w:rsidRPr="000B3866">
        <w:rPr>
          <w:b/>
          <w:sz w:val="28"/>
          <w:szCs w:val="28"/>
        </w:rPr>
        <w:t>Характеристика местоположения, природно-экономических условий, размера и специализации предприятия</w:t>
      </w:r>
    </w:p>
    <w:p w:rsidR="00315482" w:rsidRPr="000B3866" w:rsidRDefault="00315482" w:rsidP="00315482">
      <w:pPr>
        <w:tabs>
          <w:tab w:val="left" w:pos="1185"/>
        </w:tabs>
        <w:spacing w:line="360" w:lineRule="auto"/>
        <w:ind w:firstLine="709"/>
        <w:jc w:val="both"/>
        <w:rPr>
          <w:sz w:val="28"/>
          <w:szCs w:val="28"/>
        </w:rPr>
      </w:pPr>
    </w:p>
    <w:p w:rsidR="003A309A" w:rsidRPr="000B3866" w:rsidRDefault="003A309A" w:rsidP="00315482">
      <w:pPr>
        <w:spacing w:line="360" w:lineRule="auto"/>
        <w:ind w:firstLine="709"/>
        <w:contextualSpacing/>
        <w:jc w:val="both"/>
        <w:textAlignment w:val="top"/>
        <w:rPr>
          <w:sz w:val="28"/>
          <w:szCs w:val="28"/>
        </w:rPr>
      </w:pPr>
      <w:r w:rsidRPr="000B3866">
        <w:rPr>
          <w:sz w:val="28"/>
          <w:szCs w:val="28"/>
        </w:rPr>
        <w:t xml:space="preserve">Сельскохозяйственный производственный кооператив «Верхтаркский» в настоящих границах существует с </w:t>
      </w:r>
      <w:smartTag w:uri="urn:schemas-microsoft-com:office:smarttags" w:element="metricconverter">
        <w:smartTagPr>
          <w:attr w:name="ProductID" w:val="1959 г"/>
        </w:smartTagPr>
        <w:r w:rsidRPr="000B3866">
          <w:rPr>
            <w:sz w:val="28"/>
            <w:szCs w:val="28"/>
          </w:rPr>
          <w:t>1959 г</w:t>
        </w:r>
      </w:smartTag>
      <w:r w:rsidRPr="000B3866">
        <w:rPr>
          <w:sz w:val="28"/>
          <w:szCs w:val="28"/>
        </w:rPr>
        <w:t xml:space="preserve">. Его землепользование состоит из основного участка, расположенного в восточной части Кыштовского района и участка долгосрочного пользования площадью </w:t>
      </w:r>
      <w:smartTag w:uri="urn:schemas-microsoft-com:office:smarttags" w:element="metricconverter">
        <w:smartTagPr>
          <w:attr w:name="ProductID" w:val="591 га"/>
        </w:smartTagPr>
        <w:r w:rsidRPr="000B3866">
          <w:rPr>
            <w:sz w:val="28"/>
            <w:szCs w:val="28"/>
          </w:rPr>
          <w:t>591 га</w:t>
        </w:r>
      </w:smartTag>
      <w:r w:rsidRPr="000B3866">
        <w:rPr>
          <w:sz w:val="28"/>
          <w:szCs w:val="28"/>
        </w:rPr>
        <w:t>, расположенного в Северном районе.</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 xml:space="preserve">Административно-хозяйственный центр размещен в селе Верх-Тарка, в </w:t>
      </w:r>
      <w:smartTag w:uri="urn:schemas-microsoft-com:office:smarttags" w:element="metricconverter">
        <w:smartTagPr>
          <w:attr w:name="ProductID" w:val="67 км"/>
        </w:smartTagPr>
        <w:r w:rsidRPr="000B3866">
          <w:rPr>
            <w:sz w:val="28"/>
            <w:szCs w:val="28"/>
          </w:rPr>
          <w:t>67 км</w:t>
        </w:r>
      </w:smartTag>
      <w:r w:rsidRPr="000B3866">
        <w:rPr>
          <w:sz w:val="28"/>
          <w:szCs w:val="28"/>
        </w:rPr>
        <w:t xml:space="preserve"> от районного центра, в </w:t>
      </w:r>
      <w:smartTag w:uri="urn:schemas-microsoft-com:office:smarttags" w:element="metricconverter">
        <w:smartTagPr>
          <w:attr w:name="ProductID" w:val="237 км"/>
        </w:smartTagPr>
        <w:r w:rsidRPr="000B3866">
          <w:rPr>
            <w:sz w:val="28"/>
            <w:szCs w:val="28"/>
          </w:rPr>
          <w:t>237 км</w:t>
        </w:r>
      </w:smartTag>
      <w:r w:rsidRPr="000B3866">
        <w:rPr>
          <w:sz w:val="28"/>
          <w:szCs w:val="28"/>
        </w:rPr>
        <w:t xml:space="preserve"> от ближайшей железнодорожной станции Чаны и в </w:t>
      </w:r>
      <w:smartTag w:uri="urn:schemas-microsoft-com:office:smarttags" w:element="metricconverter">
        <w:smartTagPr>
          <w:attr w:name="ProductID" w:val="642 км"/>
        </w:smartTagPr>
        <w:r w:rsidRPr="000B3866">
          <w:rPr>
            <w:sz w:val="28"/>
            <w:szCs w:val="28"/>
          </w:rPr>
          <w:t>642 км</w:t>
        </w:r>
      </w:smartTag>
      <w:r w:rsidRPr="000B3866">
        <w:rPr>
          <w:sz w:val="28"/>
          <w:szCs w:val="28"/>
        </w:rPr>
        <w:t xml:space="preserve"> от областного центра г. Новосибирска. </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Пунктами сдачи сельскохозяйственной продукции для данного хозяйства является: зерна – с. Кыштовка (</w:t>
      </w:r>
      <w:smartTag w:uri="urn:schemas-microsoft-com:office:smarttags" w:element="metricconverter">
        <w:smartTagPr>
          <w:attr w:name="ProductID" w:val="67 км"/>
        </w:smartTagPr>
        <w:r w:rsidRPr="000B3866">
          <w:rPr>
            <w:sz w:val="28"/>
            <w:szCs w:val="28"/>
          </w:rPr>
          <w:t>67 км</w:t>
        </w:r>
      </w:smartTag>
      <w:r w:rsidRPr="000B3866">
        <w:rPr>
          <w:sz w:val="28"/>
          <w:szCs w:val="28"/>
        </w:rPr>
        <w:t>), мяса – с. Кыштовка, ст. Чаны (</w:t>
      </w:r>
      <w:smartTag w:uri="urn:schemas-microsoft-com:office:smarttags" w:element="metricconverter">
        <w:smartTagPr>
          <w:attr w:name="ProductID" w:val="237 км"/>
        </w:smartTagPr>
        <w:r w:rsidRPr="000B3866">
          <w:rPr>
            <w:sz w:val="28"/>
            <w:szCs w:val="28"/>
          </w:rPr>
          <w:t>237 км</w:t>
        </w:r>
      </w:smartTag>
      <w:r w:rsidRPr="000B3866">
        <w:rPr>
          <w:sz w:val="28"/>
          <w:szCs w:val="28"/>
        </w:rPr>
        <w:t>). Пунктами снабжения являются: минеральными удобрениями – ст. Чаны, стройматериалами - ст. Чаны.</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 xml:space="preserve">Связь с вышеуказанными пунктами осуществляется по дорогам общего пользования. Они представлены: дорогой Кыштовка – Чаны, дорогой районного значения Верх-Тарка – Кыштовка. Общая протяженность дорог общего пользования по территории хозяйства </w:t>
      </w:r>
      <w:smartTag w:uri="urn:schemas-microsoft-com:office:smarttags" w:element="metricconverter">
        <w:smartTagPr>
          <w:attr w:name="ProductID" w:val="17,5 км"/>
        </w:smartTagPr>
        <w:r w:rsidRPr="000B3866">
          <w:rPr>
            <w:sz w:val="28"/>
            <w:szCs w:val="28"/>
          </w:rPr>
          <w:t>17,5 км</w:t>
        </w:r>
      </w:smartTag>
      <w:r w:rsidRPr="000B3866">
        <w:rPr>
          <w:sz w:val="28"/>
          <w:szCs w:val="28"/>
        </w:rPr>
        <w:t>, с твердым покрытием дорого нет. Центральная усадьба и усадьбы других производственных подразделений обеспечены подъездами на дороги общего пользования. Главные внутрихозяйственные дороги, соединяющие усадьбы производственных подразделений с центральной, в основном подняты, но без твердого покрытия и не обеспечивают нормального движения транспорта в периоды повышенного увлажнения грунтов. Планируется улучшение дорог общего пользования.</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 xml:space="preserve">По почвенно-климатическому районированию Новосибирской области хозяйство находится в зоне подтайги низменности. По данным ближайшей метеостанции с. Кыштовка в Кыштовском районе сумма температур воздуха выше 10° равна 1940, среднегодовая температура воздуха – 0,8°, среднегодовое количество осадков – </w:t>
      </w:r>
      <w:smartTag w:uri="urn:schemas-microsoft-com:office:smarttags" w:element="metricconverter">
        <w:smartTagPr>
          <w:attr w:name="ProductID" w:val="409 мм"/>
        </w:smartTagPr>
        <w:r w:rsidRPr="000B3866">
          <w:rPr>
            <w:sz w:val="28"/>
            <w:szCs w:val="28"/>
          </w:rPr>
          <w:t>409 мм</w:t>
        </w:r>
      </w:smartTag>
      <w:r w:rsidRPr="000B3866">
        <w:rPr>
          <w:sz w:val="28"/>
          <w:szCs w:val="28"/>
        </w:rPr>
        <w:t>, гидротермический коэффициент 1,4.</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Рельеф территории хозяйства равнинный с крайне слабой дренированностью и сильной заболоченностью в понижениях. Гривы на территории хозяйства занимают незначительную площадь.</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 xml:space="preserve">Равнинность территории, слабый сток и незначительная дренированность способствуют излишнему увлажнению почв. В зависимости от рельефа находится почвенный покров. Все повышенные элементы рельефа с пахотнопригодными почвами в хозяйстве в основном распаханы. Пониженные – используются как кормовые угодья. По выходу кормовых единиц сельскохозяйственные угодья характеризуются следующим образом (в баллах): 10,5 против 11,3 по району. Балл по свойствам и признакам почв соответственно 68,6, 78,5. Эти показатели объясняются наличием следующих основных типов и подтипов почв в хозяйстве: </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 xml:space="preserve">- серые </w:t>
      </w:r>
      <w:smartTag w:uri="urn:schemas-microsoft-com:office:smarttags" w:element="metricconverter">
        <w:smartTagPr>
          <w:attr w:name="ProductID" w:val="6553 га"/>
        </w:smartTagPr>
        <w:r w:rsidRPr="000B3866">
          <w:rPr>
            <w:sz w:val="28"/>
            <w:szCs w:val="28"/>
          </w:rPr>
          <w:t>6553 га</w:t>
        </w:r>
      </w:smartTag>
      <w:r w:rsidRPr="000B3866">
        <w:rPr>
          <w:sz w:val="28"/>
          <w:szCs w:val="28"/>
        </w:rPr>
        <w:t xml:space="preserve"> (20,7%)</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 xml:space="preserve">- черноземы </w:t>
      </w:r>
      <w:smartTag w:uri="urn:schemas-microsoft-com:office:smarttags" w:element="metricconverter">
        <w:smartTagPr>
          <w:attr w:name="ProductID" w:val="209 га"/>
        </w:smartTagPr>
        <w:r w:rsidRPr="000B3866">
          <w:rPr>
            <w:sz w:val="28"/>
            <w:szCs w:val="28"/>
          </w:rPr>
          <w:t>209 га</w:t>
        </w:r>
      </w:smartTag>
      <w:r w:rsidRPr="000B3866">
        <w:rPr>
          <w:sz w:val="28"/>
          <w:szCs w:val="28"/>
        </w:rPr>
        <w:t xml:space="preserve"> (0,6%)</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 xml:space="preserve">- лугово-черноземные </w:t>
      </w:r>
      <w:smartTag w:uri="urn:schemas-microsoft-com:office:smarttags" w:element="metricconverter">
        <w:smartTagPr>
          <w:attr w:name="ProductID" w:val="2245 га"/>
        </w:smartTagPr>
        <w:r w:rsidRPr="000B3866">
          <w:rPr>
            <w:sz w:val="28"/>
            <w:szCs w:val="28"/>
          </w:rPr>
          <w:t>2245 га</w:t>
        </w:r>
      </w:smartTag>
      <w:r w:rsidRPr="000B3866">
        <w:rPr>
          <w:sz w:val="28"/>
          <w:szCs w:val="28"/>
        </w:rPr>
        <w:t xml:space="preserve"> (7,1%)</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 xml:space="preserve">- дерново-подзолистые </w:t>
      </w:r>
      <w:smartTag w:uri="urn:schemas-microsoft-com:office:smarttags" w:element="metricconverter">
        <w:smartTagPr>
          <w:attr w:name="ProductID" w:val="6393 га"/>
        </w:smartTagPr>
        <w:r w:rsidRPr="000B3866">
          <w:rPr>
            <w:sz w:val="28"/>
            <w:szCs w:val="28"/>
          </w:rPr>
          <w:t>6393 га</w:t>
        </w:r>
      </w:smartTag>
      <w:r w:rsidRPr="000B3866">
        <w:rPr>
          <w:sz w:val="28"/>
          <w:szCs w:val="28"/>
        </w:rPr>
        <w:t xml:space="preserve"> (20,2%)</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 xml:space="preserve">- луговые </w:t>
      </w:r>
      <w:smartTag w:uri="urn:schemas-microsoft-com:office:smarttags" w:element="metricconverter">
        <w:smartTagPr>
          <w:attr w:name="ProductID" w:val="4894 га"/>
        </w:smartTagPr>
        <w:r w:rsidRPr="000B3866">
          <w:rPr>
            <w:sz w:val="28"/>
            <w:szCs w:val="28"/>
          </w:rPr>
          <w:t>4894 га</w:t>
        </w:r>
      </w:smartTag>
      <w:r w:rsidRPr="000B3866">
        <w:rPr>
          <w:sz w:val="28"/>
          <w:szCs w:val="28"/>
        </w:rPr>
        <w:t xml:space="preserve"> (15,4%)</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 xml:space="preserve">- болотные </w:t>
      </w:r>
      <w:smartTag w:uri="urn:schemas-microsoft-com:office:smarttags" w:element="metricconverter">
        <w:smartTagPr>
          <w:attr w:name="ProductID" w:val="6407 га"/>
        </w:smartTagPr>
        <w:r w:rsidRPr="000B3866">
          <w:rPr>
            <w:sz w:val="28"/>
            <w:szCs w:val="28"/>
          </w:rPr>
          <w:t>6407 га</w:t>
        </w:r>
      </w:smartTag>
      <w:r w:rsidRPr="000B3866">
        <w:rPr>
          <w:sz w:val="28"/>
          <w:szCs w:val="28"/>
        </w:rPr>
        <w:t xml:space="preserve"> (20,2%).</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 xml:space="preserve">Залесенность и закустаренность территории хозяйства составляет 49%. Лесом и кустарником занято </w:t>
      </w:r>
      <w:smartTag w:uri="urn:schemas-microsoft-com:office:smarttags" w:element="metricconverter">
        <w:smartTagPr>
          <w:attr w:name="ProductID" w:val="15693 га"/>
        </w:smartTagPr>
        <w:r w:rsidRPr="000B3866">
          <w:rPr>
            <w:sz w:val="28"/>
            <w:szCs w:val="28"/>
          </w:rPr>
          <w:t>15693 га</w:t>
        </w:r>
      </w:smartTag>
      <w:r w:rsidRPr="000B3866">
        <w:rPr>
          <w:sz w:val="28"/>
          <w:szCs w:val="28"/>
        </w:rPr>
        <w:t>.</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Интенсификация земледелия в данном хозяйстве требует самого широкого внедрения зональной технологии возделывания сельскохозяйственных культур с учетом местных почвенно-климатических и материально-технических ресурсов.</w:t>
      </w:r>
    </w:p>
    <w:p w:rsidR="003A309A" w:rsidRPr="000B3866" w:rsidRDefault="003A309A" w:rsidP="00315482">
      <w:pPr>
        <w:spacing w:line="360" w:lineRule="auto"/>
        <w:ind w:firstLine="709"/>
        <w:jc w:val="both"/>
        <w:rPr>
          <w:sz w:val="28"/>
          <w:szCs w:val="28"/>
        </w:rPr>
      </w:pPr>
      <w:r w:rsidRPr="000B3866">
        <w:rPr>
          <w:sz w:val="28"/>
          <w:szCs w:val="28"/>
        </w:rPr>
        <w:t>Размер и структура сельскохозяйственной продукции характеризует специализацию и размер выручки.</w:t>
      </w:r>
      <w:r w:rsidR="00315482" w:rsidRPr="000B3866">
        <w:rPr>
          <w:sz w:val="28"/>
          <w:szCs w:val="28"/>
        </w:rPr>
        <w:t xml:space="preserve"> </w:t>
      </w:r>
      <w:r w:rsidRPr="000B3866">
        <w:rPr>
          <w:sz w:val="28"/>
          <w:szCs w:val="28"/>
        </w:rPr>
        <w:t>Специализация любого хозяйства рассчитывается через коэффициент товарного сосредоточения, который находится по формуле:</w:t>
      </w:r>
    </w:p>
    <w:p w:rsidR="00315482" w:rsidRPr="000B3866" w:rsidRDefault="00315482" w:rsidP="00315482">
      <w:pPr>
        <w:spacing w:line="360" w:lineRule="auto"/>
        <w:ind w:firstLine="709"/>
        <w:jc w:val="both"/>
        <w:rPr>
          <w:sz w:val="28"/>
          <w:szCs w:val="28"/>
        </w:rPr>
      </w:pPr>
    </w:p>
    <w:p w:rsidR="003A309A" w:rsidRPr="000B3866" w:rsidRDefault="00682D86" w:rsidP="00315482">
      <w:pPr>
        <w:pStyle w:val="ae"/>
        <w:keepLines/>
        <w:spacing w:after="0" w:line="360" w:lineRule="auto"/>
        <w:ind w:left="0" w:firstLine="709"/>
        <w:jc w:val="both"/>
        <w:textAlignment w:val="top"/>
        <w:rPr>
          <w:rFonts w:ascii="Times New Roman" w:hAnsi="Times New Roman"/>
          <w:sz w:val="28"/>
        </w:rPr>
      </w:pPr>
      <w:r>
        <w:rPr>
          <w:rFonts w:ascii="Times New Roman" w:hAnsi="Times New Roman"/>
          <w:sz w:val="28"/>
        </w:rPr>
        <w:pict>
          <v:shape id="_x0000_i1031" type="#_x0000_t75" style="width:105.7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65B5&quot;/&gt;&lt;wsp:rsid wsp:val=&quot;00024E77&quot;/&gt;&lt;wsp:rsid wsp:val=&quot;000E487C&quot;/&gt;&lt;wsp:rsid wsp:val=&quot;00117611&quot;/&gt;&lt;wsp:rsid wsp:val=&quot;0012331E&quot;/&gt;&lt;wsp:rsid wsp:val=&quot;00132035&quot;/&gt;&lt;wsp:rsid wsp:val=&quot;00160EC3&quot;/&gt;&lt;wsp:rsid wsp:val=&quot;001B0000&quot;/&gt;&lt;wsp:rsid wsp:val=&quot;00203B66&quot;/&gt;&lt;wsp:rsid wsp:val=&quot;002E217A&quot;/&gt;&lt;wsp:rsid wsp:val=&quot;003345BB&quot;/&gt;&lt;wsp:rsid wsp:val=&quot;003A4891&quot;/&gt;&lt;wsp:rsid wsp:val=&quot;003B0145&quot;/&gt;&lt;wsp:rsid wsp:val=&quot;003E51AB&quot;/&gt;&lt;wsp:rsid wsp:val=&quot;00450AFF&quot;/&gt;&lt;wsp:rsid wsp:val=&quot;00467521&quot;/&gt;&lt;wsp:rsid wsp:val=&quot;00481252&quot;/&gt;&lt;wsp:rsid wsp:val=&quot;00495F51&quot;/&gt;&lt;wsp:rsid wsp:val=&quot;00510E7A&quot;/&gt;&lt;wsp:rsid wsp:val=&quot;00553785&quot;/&gt;&lt;wsp:rsid wsp:val=&quot;006B147A&quot;/&gt;&lt;wsp:rsid wsp:val=&quot;007117AD&quot;/&gt;&lt;wsp:rsid wsp:val=&quot;00753BD7&quot;/&gt;&lt;wsp:rsid wsp:val=&quot;0078044B&quot;/&gt;&lt;wsp:rsid wsp:val=&quot;007D7B98&quot;/&gt;&lt;wsp:rsid wsp:val=&quot;008260C2&quot;/&gt;&lt;wsp:rsid wsp:val=&quot;008665B5&quot;/&gt;&lt;wsp:rsid wsp:val=&quot;00876E62&quot;/&gt;&lt;wsp:rsid wsp:val=&quot;00892853&quot;/&gt;&lt;wsp:rsid wsp:val=&quot;008A18A9&quot;/&gt;&lt;wsp:rsid wsp:val=&quot;008D4DC7&quot;/&gt;&lt;wsp:rsid wsp:val=&quot;008F7937&quot;/&gt;&lt;wsp:rsid wsp:val=&quot;00906671&quot;/&gt;&lt;wsp:rsid wsp:val=&quot;009F1687&quot;/&gt;&lt;wsp:rsid wsp:val=&quot;00A2106E&quot;/&gt;&lt;wsp:rsid wsp:val=&quot;00A319C3&quot;/&gt;&lt;wsp:rsid wsp:val=&quot;00AD5DB0&quot;/&gt;&lt;wsp:rsid wsp:val=&quot;00B10956&quot;/&gt;&lt;wsp:rsid wsp:val=&quot;00B32E4C&quot;/&gt;&lt;wsp:rsid wsp:val=&quot;00B52825&quot;/&gt;&lt;wsp:rsid wsp:val=&quot;00BD2C3C&quot;/&gt;&lt;wsp:rsid wsp:val=&quot;00BD368F&quot;/&gt;&lt;wsp:rsid wsp:val=&quot;00BE62DF&quot;/&gt;&lt;wsp:rsid wsp:val=&quot;00C85F53&quot;/&gt;&lt;wsp:rsid wsp:val=&quot;00CD486F&quot;/&gt;&lt;wsp:rsid wsp:val=&quot;00D15934&quot;/&gt;&lt;wsp:rsid wsp:val=&quot;00D2772D&quot;/&gt;&lt;wsp:rsid wsp:val=&quot;00D86FA5&quot;/&gt;&lt;wsp:rsid wsp:val=&quot;00DD595D&quot;/&gt;&lt;wsp:rsid wsp:val=&quot;00E0721E&quot;/&gt;&lt;wsp:rsid wsp:val=&quot;00E34F1A&quot;/&gt;&lt;wsp:rsid wsp:val=&quot;00E41ADE&quot;/&gt;&lt;wsp:rsid wsp:val=&quot;00E52F92&quot;/&gt;&lt;wsp:rsid wsp:val=&quot;00E65590&quot;/&gt;&lt;wsp:rsid wsp:val=&quot;00E754E5&quot;/&gt;&lt;wsp:rsid wsp:val=&quot;00ED1202&quot;/&gt;&lt;wsp:rsid wsp:val=&quot;00F233AD&quot;/&gt;&lt;wsp:rsid wsp:val=&quot;00F4692D&quot;/&gt;&lt;wsp:rsid wsp:val=&quot;00FE685D&quot;/&gt;&lt;/wsp:rsids&gt;&lt;/w:docPr&gt;&lt;w:body&gt;&lt;w:p wsp:rsidR=&quot;00000000&quot; wsp:rsidRDefault=&quot;008F7937&quot;&gt;&lt;m:oMathPara&gt;&lt;m:oMath&gt;&lt;m:sSub&gt;&lt;m:sSubPr&gt;&lt;m:ctrlPr&gt;&lt;w:rPr&gt;&lt;w:rFonts w:ascii=&quot;Cambria Math&quot; w:h-ansi=&quot;Cambria Math&quot; w:cs=&quot;Cambria Math&quot;/&gt;&lt;wx:font wx:val=&quot;Cambria Math&quot;/&gt;&lt;w:i/&gt;&lt;w:sz w:val=&quot;28&quot;/&gt;&lt;w:sz-cs w:val=&quot;28&quot;/&gt;&lt;/w:rPr&gt;&lt;/m:ctrlPr&gt;&lt;/m:sSubPr&gt;&lt;m:e&gt;&lt;m:r&gt;&lt;w:rPr&gt;&lt;w:rFonts w:ascii=&quot;Cambria Math&quot; w:h-ansi=&quot;Cambria Math&quot; w:cs=&quot;Cambria Math&quot;/&gt;&lt;wx:font wx:val=&quot;Cambria Math&quot;/&gt;&lt;w:i/&gt;&lt;w:sz w:val=&quot;28&quot;/&gt;&lt;w:sz-cs w:val=&quot;28&quot;/&gt;&lt;/w:rPr&gt;&lt;m:t&gt;K&lt;/m:t&gt;&lt;/m:r&gt;&lt;/m:e&gt;&lt;m:sub&gt;&lt;m:r&gt;&lt;w:rPr&gt;&lt;w:rFonts w:ascii=&quot;Cambria Math&quot; w:h-ansi=&quot;Cambria Math&quot; w:cs=&quot;Cambria Math&quot;/&gt;&lt;wx:font wx:val=&quot;Cambria Math&quot;/&gt;&lt;w:i/&gt;&lt;w:sz w:val=&quot;28&quot;/&gt;&lt;w:sz-cs w:val=&quot;28&quot;/&gt;&lt;/w:rPr&gt;&lt;m:t&gt;c&lt;/m:t&gt;&lt;/m:r&gt;&lt;/m:sub&gt;&lt;/m:sSub&gt;&lt;m:r&gt;&lt;m:rPr&gt;&lt;m:sty m:val=&quot;p&quot;/&gt;&lt;/m:rPr&gt;&lt;w:rPr&gt;&lt;w:rFonts w:ascii=&quot;Cambria Math&quot; w:h-ansi=&quot;Cambria Math&quot; w:cs=&quot;Cambria Math&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sz-cs w:val=&quot;28&quot;/&gt;&lt;/w:rPr&gt;&lt;/m:ctrlPr&gt;&lt;/m:fPr&gt;&lt;m:num&gt;&lt;m:r&gt;&lt;m:rPr&gt;&lt;m:sty m:val=&quot;p&quot;/&gt;&lt;/m:rPr&gt;&lt;w:rPr&gt;&lt;w:rFonts w:ascii=&quot;Cambria Math&quot; w:h-ansi=&quot;Cambria Math&quot; w:cs=&quot;Cambria Math&quot;/&gt;&lt;wx:font wx:val=&quot;Cambria Math&quot;/&gt;&lt;w:sz w:val=&quot;28&quot;/&gt;&lt;w:sz-cs w:val=&quot;28&quot;/&gt;&lt;/w:rPr&gt;&lt;m:t&gt;100&lt;/m:t&gt;&lt;/m:r&gt;&lt;/m:num&gt;&lt;m:den&gt;&lt;m:nary&gt;&lt;m:naryPr&gt;&lt;m:chr m:val=&quot;в€‘&quot;/&gt;&lt;m:limLoc m:val=&quot;undOvr&quot;/&gt;&lt;m:subHide m:val=&quot;on&quot;/&gt;&lt;m:supHide m:val=&quot;on&quot;/&gt;&lt;m:ctrlPr&gt;&lt;w:rPr&gt;&lt;w:rFonts w:ascii=&quot;Cambria Math&quot; w:h-ansi=&quot;Cambria Math&quot; w:cs=&quot;Cambria Math&quot;/&gt;&lt;wx:font wx:val=&quot;Cambria Math&quot;/&gt;&lt;w:sz w:val=&quot;28&quot;/&gt;&lt;w:sz-cs w:val=&quot;28&quot;/&gt;&lt;/w:rPr&gt;&lt;/m:ctrlPr&gt;&lt;/m:naryPr&gt;&lt;m:sub/&gt;&lt;m:sup/&gt;&lt;m:e&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sub&gt;&lt;/m:sSub&gt;&lt;/m:e&gt;&lt;/m:nary&gt;&lt;m:r&gt;&lt;m:rPr&gt;&lt;m:sty m:val=&quot;p&quot;/&gt;&lt;/m:rPr&gt;&lt;w:rPr&gt;&lt;w:rFonts w:ascii=&quot;Cambria Math&quot; w:h-ansi=&quot;Cambria Math&quot; w:cs=&quot;Cambria Math&quot;/&gt;&lt;wx:font wx:val=&quot;Cambria Math&quot;/&gt;&lt;w:sz w:val=&quot;28&quot;/&gt;&lt;w:sz-cs w:val=&quot;28&quot;/&gt;&lt;/w:rPr&gt;&lt;m:t&gt;(2&lt;/m:t&gt;&lt;/m:r&gt;&lt;m:r&gt;&lt;w:rPr&gt;&lt;w:rFonts w:ascii=&quot;Cambria Math&quot; w:h-ansi=&quot;Cambria Math&quot; w:cs=&quot;Cambria Math&quot;/&gt;&lt;wx:font wx:val=&quot;Cambria Math&quot;/&gt;&lt;w:i/&gt;&lt;w:sz w:val=&quot;28&quot;/&gt;&lt;w:sz-cs w:val=&quot;28&quot;/&gt;&lt;/w:rPr&gt;&lt;m:t&gt;n-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315482" w:rsidRPr="000B3866" w:rsidRDefault="00315482" w:rsidP="00315482">
      <w:pPr>
        <w:pStyle w:val="ae"/>
        <w:keepLines/>
        <w:spacing w:after="0" w:line="360" w:lineRule="auto"/>
        <w:ind w:left="0" w:firstLine="709"/>
        <w:jc w:val="both"/>
        <w:textAlignment w:val="top"/>
        <w:rPr>
          <w:rFonts w:ascii="Times New Roman" w:hAnsi="Times New Roman" w:cs="Arial"/>
          <w:sz w:val="28"/>
          <w:szCs w:val="28"/>
          <w:vertAlign w:val="subscript"/>
        </w:rPr>
      </w:pPr>
    </w:p>
    <w:p w:rsidR="003A309A" w:rsidRPr="000B3866" w:rsidRDefault="003A309A" w:rsidP="00315482">
      <w:pPr>
        <w:spacing w:line="360" w:lineRule="auto"/>
        <w:ind w:firstLine="709"/>
        <w:jc w:val="both"/>
        <w:rPr>
          <w:sz w:val="28"/>
          <w:szCs w:val="28"/>
        </w:rPr>
      </w:pPr>
      <w:r w:rsidRPr="000B3866">
        <w:rPr>
          <w:sz w:val="28"/>
          <w:szCs w:val="28"/>
        </w:rPr>
        <w:t xml:space="preserve">где </w:t>
      </w:r>
      <w:r w:rsidRPr="000B3866">
        <w:rPr>
          <w:sz w:val="28"/>
          <w:szCs w:val="28"/>
          <w:lang w:val="en-US"/>
        </w:rPr>
        <w:t>Y</w:t>
      </w:r>
      <w:r w:rsidRPr="000B3866">
        <w:rPr>
          <w:sz w:val="28"/>
          <w:szCs w:val="28"/>
          <w:vertAlign w:val="subscript"/>
          <w:lang w:val="en-US"/>
        </w:rPr>
        <w:t>t</w:t>
      </w:r>
      <w:r w:rsidRPr="000B3866">
        <w:rPr>
          <w:sz w:val="28"/>
          <w:szCs w:val="28"/>
        </w:rPr>
        <w:t xml:space="preserve"> – удельный вес товарной продукции в %;</w:t>
      </w:r>
    </w:p>
    <w:p w:rsidR="003A309A" w:rsidRPr="000B3866" w:rsidRDefault="003A309A" w:rsidP="00315482">
      <w:pPr>
        <w:spacing w:line="360" w:lineRule="auto"/>
        <w:ind w:firstLine="709"/>
        <w:jc w:val="both"/>
        <w:rPr>
          <w:sz w:val="28"/>
          <w:szCs w:val="28"/>
        </w:rPr>
      </w:pPr>
      <w:r w:rsidRPr="000B3866">
        <w:rPr>
          <w:sz w:val="28"/>
          <w:szCs w:val="28"/>
          <w:lang w:val="en-US"/>
        </w:rPr>
        <w:t>n</w:t>
      </w:r>
      <w:r w:rsidRPr="000B3866">
        <w:rPr>
          <w:sz w:val="28"/>
          <w:szCs w:val="28"/>
        </w:rPr>
        <w:t xml:space="preserve"> – порядковый номер при ранжировании удельного веса.</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Выводы о специализации данного хозяйства можно сделать поданным таблицы 1.</w:t>
      </w:r>
    </w:p>
    <w:p w:rsidR="00315482" w:rsidRPr="000B3866" w:rsidRDefault="00315482" w:rsidP="00315482">
      <w:pPr>
        <w:keepLines/>
        <w:spacing w:line="360" w:lineRule="auto"/>
        <w:ind w:firstLine="709"/>
        <w:contextualSpacing/>
        <w:jc w:val="both"/>
        <w:textAlignment w:val="top"/>
        <w:rPr>
          <w:sz w:val="28"/>
          <w:szCs w:val="28"/>
        </w:rPr>
      </w:pP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Таблица 1</w:t>
      </w:r>
    </w:p>
    <w:p w:rsidR="003A309A" w:rsidRPr="000B3866" w:rsidRDefault="003A309A" w:rsidP="00315482">
      <w:pPr>
        <w:keepLines/>
        <w:spacing w:line="360" w:lineRule="auto"/>
        <w:ind w:firstLine="709"/>
        <w:contextualSpacing/>
        <w:jc w:val="both"/>
        <w:textAlignment w:val="top"/>
        <w:rPr>
          <w:sz w:val="28"/>
          <w:szCs w:val="28"/>
        </w:rPr>
      </w:pPr>
      <w:r w:rsidRPr="000B3866">
        <w:rPr>
          <w:sz w:val="28"/>
          <w:szCs w:val="28"/>
        </w:rPr>
        <w:t>Расчет коэффициента товарного сосредоточения</w:t>
      </w:r>
    </w:p>
    <w:tbl>
      <w:tblPr>
        <w:tblW w:w="9008" w:type="dxa"/>
        <w:tblInd w:w="288" w:type="dxa"/>
        <w:tblLook w:val="00A0" w:firstRow="1" w:lastRow="0" w:firstColumn="1" w:lastColumn="0" w:noHBand="0" w:noVBand="0"/>
      </w:tblPr>
      <w:tblGrid>
        <w:gridCol w:w="2160"/>
        <w:gridCol w:w="851"/>
        <w:gridCol w:w="935"/>
        <w:gridCol w:w="1018"/>
        <w:gridCol w:w="1164"/>
        <w:gridCol w:w="1134"/>
        <w:gridCol w:w="739"/>
        <w:gridCol w:w="1007"/>
      </w:tblGrid>
      <w:tr w:rsidR="003A309A" w:rsidRPr="000B3866" w:rsidTr="0040080E">
        <w:trPr>
          <w:trHeight w:val="300"/>
        </w:trPr>
        <w:tc>
          <w:tcPr>
            <w:tcW w:w="2160" w:type="dxa"/>
            <w:vMerge w:val="restart"/>
            <w:tcBorders>
              <w:top w:val="single" w:sz="4" w:space="0" w:color="auto"/>
              <w:left w:val="single" w:sz="4" w:space="0" w:color="auto"/>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Вид продукции</w:t>
            </w:r>
          </w:p>
        </w:tc>
        <w:tc>
          <w:tcPr>
            <w:tcW w:w="3968" w:type="dxa"/>
            <w:gridSpan w:val="4"/>
            <w:tcBorders>
              <w:top w:val="single" w:sz="4" w:space="0" w:color="auto"/>
              <w:left w:val="nil"/>
              <w:bottom w:val="single" w:sz="4" w:space="0" w:color="auto"/>
              <w:right w:val="single" w:sz="4" w:space="0" w:color="auto"/>
            </w:tcBorders>
            <w:noWrap/>
            <w:vAlign w:val="bottom"/>
          </w:tcPr>
          <w:p w:rsidR="003A309A" w:rsidRPr="000B3866" w:rsidRDefault="003A309A" w:rsidP="00336C09">
            <w:pPr>
              <w:spacing w:line="360" w:lineRule="auto"/>
              <w:ind w:firstLine="89"/>
              <w:jc w:val="both"/>
              <w:rPr>
                <w:sz w:val="20"/>
                <w:szCs w:val="20"/>
              </w:rPr>
            </w:pPr>
            <w:r w:rsidRPr="000B3866">
              <w:rPr>
                <w:sz w:val="20"/>
                <w:szCs w:val="20"/>
              </w:rPr>
              <w:t>Выручка от реализации, тыс. руб.</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Уд. вес, %</w:t>
            </w:r>
            <w:r w:rsidRPr="000B3866">
              <w:rPr>
                <w:sz w:val="20"/>
                <w:szCs w:val="20"/>
                <w:lang w:val="en-US"/>
              </w:rPr>
              <w:t xml:space="preserve"> (Y</w:t>
            </w:r>
            <w:r w:rsidRPr="000B3866">
              <w:rPr>
                <w:sz w:val="20"/>
                <w:szCs w:val="20"/>
                <w:vertAlign w:val="subscript"/>
                <w:lang w:val="en-US"/>
              </w:rPr>
              <w:t>t</w:t>
            </w:r>
            <w:r w:rsidRPr="000B3866">
              <w:rPr>
                <w:sz w:val="20"/>
                <w:szCs w:val="20"/>
                <w:lang w:val="en-US"/>
              </w:rPr>
              <w:t>)</w:t>
            </w:r>
            <w:r w:rsidRPr="000B3866">
              <w:rPr>
                <w:sz w:val="20"/>
                <w:szCs w:val="20"/>
              </w:rPr>
              <w:t xml:space="preserve"> </w:t>
            </w:r>
          </w:p>
        </w:tc>
        <w:tc>
          <w:tcPr>
            <w:tcW w:w="739" w:type="dxa"/>
            <w:vMerge w:val="restart"/>
            <w:tcBorders>
              <w:top w:val="single" w:sz="4" w:space="0" w:color="auto"/>
              <w:left w:val="single" w:sz="4" w:space="0" w:color="auto"/>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n</w:t>
            </w:r>
          </w:p>
        </w:tc>
        <w:tc>
          <w:tcPr>
            <w:tcW w:w="1007" w:type="dxa"/>
            <w:vMerge w:val="restart"/>
            <w:tcBorders>
              <w:top w:val="single" w:sz="4" w:space="0" w:color="auto"/>
              <w:left w:val="single" w:sz="4" w:space="0" w:color="auto"/>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lang w:val="en-US"/>
              </w:rPr>
              <w:t>Y</w:t>
            </w:r>
            <w:r w:rsidRPr="000B3866">
              <w:rPr>
                <w:sz w:val="20"/>
                <w:szCs w:val="20"/>
                <w:vertAlign w:val="subscript"/>
                <w:lang w:val="en-US"/>
              </w:rPr>
              <w:t>t</w:t>
            </w:r>
            <w:r w:rsidRPr="000B3866">
              <w:rPr>
                <w:sz w:val="20"/>
                <w:szCs w:val="20"/>
                <w:lang w:val="en-US"/>
              </w:rPr>
              <w:t>(2n-1)</w:t>
            </w:r>
          </w:p>
        </w:tc>
      </w:tr>
      <w:tr w:rsidR="003A309A" w:rsidRPr="000B3866" w:rsidTr="0040080E">
        <w:trPr>
          <w:trHeight w:val="300"/>
        </w:trPr>
        <w:tc>
          <w:tcPr>
            <w:tcW w:w="2160" w:type="dxa"/>
            <w:vMerge/>
            <w:tcBorders>
              <w:top w:val="single" w:sz="4" w:space="0" w:color="auto"/>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89"/>
              <w:jc w:val="both"/>
              <w:rPr>
                <w:sz w:val="20"/>
                <w:szCs w:val="20"/>
              </w:rPr>
            </w:pPr>
          </w:p>
        </w:tc>
        <w:tc>
          <w:tcPr>
            <w:tcW w:w="851" w:type="dxa"/>
            <w:tcBorders>
              <w:top w:val="nil"/>
              <w:left w:val="nil"/>
              <w:bottom w:val="single" w:sz="4" w:space="0" w:color="auto"/>
              <w:right w:val="single" w:sz="4" w:space="0" w:color="auto"/>
            </w:tcBorders>
            <w:noWrap/>
            <w:vAlign w:val="center"/>
          </w:tcPr>
          <w:p w:rsidR="003A309A" w:rsidRPr="000B3866" w:rsidRDefault="003A309A" w:rsidP="0040080E">
            <w:pPr>
              <w:spacing w:line="360" w:lineRule="auto"/>
              <w:jc w:val="both"/>
              <w:rPr>
                <w:iCs/>
                <w:sz w:val="20"/>
                <w:szCs w:val="20"/>
              </w:rPr>
            </w:pPr>
            <w:smartTag w:uri="urn:schemas-microsoft-com:office:smarttags" w:element="metricconverter">
              <w:smartTagPr>
                <w:attr w:name="ProductID" w:val="2005 г"/>
              </w:smartTagPr>
              <w:r w:rsidRPr="000B3866">
                <w:rPr>
                  <w:iCs/>
                  <w:sz w:val="20"/>
                  <w:szCs w:val="20"/>
                </w:rPr>
                <w:t>2005</w:t>
              </w:r>
              <w:r w:rsidR="0040080E">
                <w:rPr>
                  <w:iCs/>
                  <w:sz w:val="20"/>
                  <w:szCs w:val="20"/>
                </w:rPr>
                <w:t xml:space="preserve"> </w:t>
              </w:r>
              <w:r w:rsidRPr="000B3866">
                <w:rPr>
                  <w:iCs/>
                  <w:sz w:val="20"/>
                  <w:szCs w:val="20"/>
                </w:rPr>
                <w:t>г</w:t>
              </w:r>
            </w:smartTag>
            <w:r w:rsidRPr="000B3866">
              <w:rPr>
                <w:iCs/>
                <w:sz w:val="20"/>
                <w:szCs w:val="20"/>
              </w:rPr>
              <w:t>.</w:t>
            </w:r>
          </w:p>
        </w:tc>
        <w:tc>
          <w:tcPr>
            <w:tcW w:w="935"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iCs/>
                <w:sz w:val="20"/>
                <w:szCs w:val="20"/>
              </w:rPr>
            </w:pPr>
            <w:smartTag w:uri="urn:schemas-microsoft-com:office:smarttags" w:element="metricconverter">
              <w:smartTagPr>
                <w:attr w:name="ProductID" w:val="2006 г"/>
              </w:smartTagPr>
              <w:r w:rsidRPr="000B3866">
                <w:rPr>
                  <w:iCs/>
                  <w:sz w:val="20"/>
                  <w:szCs w:val="20"/>
                </w:rPr>
                <w:t>2006 г</w:t>
              </w:r>
            </w:smartTag>
            <w:r w:rsidRPr="000B3866">
              <w:rPr>
                <w:iCs/>
                <w:sz w:val="20"/>
                <w:szCs w:val="20"/>
              </w:rPr>
              <w:t>.</w:t>
            </w:r>
          </w:p>
        </w:tc>
        <w:tc>
          <w:tcPr>
            <w:tcW w:w="1018"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iCs/>
                <w:sz w:val="20"/>
                <w:szCs w:val="20"/>
              </w:rPr>
            </w:pPr>
            <w:smartTag w:uri="urn:schemas-microsoft-com:office:smarttags" w:element="metricconverter">
              <w:smartTagPr>
                <w:attr w:name="ProductID" w:val="2007 г"/>
              </w:smartTagPr>
              <w:r w:rsidRPr="000B3866">
                <w:rPr>
                  <w:iCs/>
                  <w:sz w:val="20"/>
                  <w:szCs w:val="20"/>
                </w:rPr>
                <w:t>2007</w:t>
              </w:r>
              <w:r w:rsidR="0040080E">
                <w:rPr>
                  <w:iCs/>
                  <w:sz w:val="20"/>
                  <w:szCs w:val="20"/>
                </w:rPr>
                <w:t xml:space="preserve"> </w:t>
              </w:r>
              <w:r w:rsidRPr="000B3866">
                <w:rPr>
                  <w:iCs/>
                  <w:sz w:val="20"/>
                  <w:szCs w:val="20"/>
                </w:rPr>
                <w:t>г</w:t>
              </w:r>
            </w:smartTag>
            <w:r w:rsidRPr="000B3866">
              <w:rPr>
                <w:iCs/>
                <w:sz w:val="20"/>
                <w:szCs w:val="20"/>
              </w:rPr>
              <w:t>.</w:t>
            </w:r>
          </w:p>
        </w:tc>
        <w:tc>
          <w:tcPr>
            <w:tcW w:w="116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в среднем</w:t>
            </w:r>
          </w:p>
        </w:tc>
        <w:tc>
          <w:tcPr>
            <w:tcW w:w="1134" w:type="dxa"/>
            <w:vMerge/>
            <w:tcBorders>
              <w:top w:val="single" w:sz="4" w:space="0" w:color="auto"/>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89"/>
              <w:jc w:val="both"/>
              <w:rPr>
                <w:sz w:val="20"/>
                <w:szCs w:val="20"/>
              </w:rPr>
            </w:pPr>
          </w:p>
        </w:tc>
        <w:tc>
          <w:tcPr>
            <w:tcW w:w="739" w:type="dxa"/>
            <w:vMerge/>
            <w:tcBorders>
              <w:top w:val="single" w:sz="4" w:space="0" w:color="auto"/>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69"/>
              <w:jc w:val="both"/>
              <w:rPr>
                <w:sz w:val="20"/>
                <w:szCs w:val="20"/>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69"/>
              <w:jc w:val="both"/>
              <w:rPr>
                <w:sz w:val="20"/>
                <w:szCs w:val="20"/>
              </w:rPr>
            </w:pPr>
          </w:p>
        </w:tc>
      </w:tr>
      <w:tr w:rsidR="003A309A" w:rsidRPr="000B3866" w:rsidTr="0040080E">
        <w:trPr>
          <w:trHeight w:val="300"/>
        </w:trPr>
        <w:tc>
          <w:tcPr>
            <w:tcW w:w="2160" w:type="dxa"/>
            <w:tcBorders>
              <w:top w:val="nil"/>
              <w:left w:val="single" w:sz="4" w:space="0" w:color="auto"/>
              <w:bottom w:val="single" w:sz="4" w:space="0" w:color="auto"/>
              <w:right w:val="single" w:sz="4" w:space="0" w:color="auto"/>
            </w:tcBorders>
            <w:noWrap/>
            <w:vAlign w:val="bottom"/>
          </w:tcPr>
          <w:p w:rsidR="003A309A" w:rsidRPr="000B3866" w:rsidRDefault="003A309A" w:rsidP="00336C09">
            <w:pPr>
              <w:spacing w:line="360" w:lineRule="auto"/>
              <w:ind w:firstLine="89"/>
              <w:jc w:val="both"/>
              <w:rPr>
                <w:sz w:val="20"/>
                <w:szCs w:val="20"/>
              </w:rPr>
            </w:pPr>
            <w:r w:rsidRPr="000B3866">
              <w:rPr>
                <w:sz w:val="20"/>
                <w:szCs w:val="20"/>
              </w:rPr>
              <w:t>Пшеница</w:t>
            </w:r>
          </w:p>
        </w:tc>
        <w:tc>
          <w:tcPr>
            <w:tcW w:w="851"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394</w:t>
            </w:r>
          </w:p>
        </w:tc>
        <w:tc>
          <w:tcPr>
            <w:tcW w:w="935"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854</w:t>
            </w:r>
          </w:p>
        </w:tc>
        <w:tc>
          <w:tcPr>
            <w:tcW w:w="1018"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659</w:t>
            </w:r>
          </w:p>
        </w:tc>
        <w:tc>
          <w:tcPr>
            <w:tcW w:w="116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635,7</w:t>
            </w:r>
          </w:p>
        </w:tc>
        <w:tc>
          <w:tcPr>
            <w:tcW w:w="113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56,4</w:t>
            </w:r>
          </w:p>
        </w:tc>
        <w:tc>
          <w:tcPr>
            <w:tcW w:w="739"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1</w:t>
            </w:r>
          </w:p>
        </w:tc>
        <w:tc>
          <w:tcPr>
            <w:tcW w:w="1007"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56,4</w:t>
            </w:r>
          </w:p>
        </w:tc>
      </w:tr>
      <w:tr w:rsidR="003A309A" w:rsidRPr="000B3866" w:rsidTr="0040080E">
        <w:trPr>
          <w:trHeight w:val="300"/>
        </w:trPr>
        <w:tc>
          <w:tcPr>
            <w:tcW w:w="2160" w:type="dxa"/>
            <w:tcBorders>
              <w:top w:val="nil"/>
              <w:left w:val="single" w:sz="4" w:space="0" w:color="auto"/>
              <w:bottom w:val="single" w:sz="4" w:space="0" w:color="auto"/>
              <w:right w:val="single" w:sz="4" w:space="0" w:color="auto"/>
            </w:tcBorders>
            <w:noWrap/>
            <w:vAlign w:val="bottom"/>
          </w:tcPr>
          <w:p w:rsidR="003A309A" w:rsidRPr="000B3866" w:rsidRDefault="003A309A" w:rsidP="00336C09">
            <w:pPr>
              <w:spacing w:line="360" w:lineRule="auto"/>
              <w:ind w:firstLine="89"/>
              <w:jc w:val="both"/>
              <w:rPr>
                <w:sz w:val="20"/>
                <w:szCs w:val="20"/>
              </w:rPr>
            </w:pPr>
            <w:r w:rsidRPr="000B3866">
              <w:rPr>
                <w:sz w:val="20"/>
                <w:szCs w:val="20"/>
              </w:rPr>
              <w:t>Прочая продукция</w:t>
            </w:r>
          </w:p>
        </w:tc>
        <w:tc>
          <w:tcPr>
            <w:tcW w:w="851"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87</w:t>
            </w:r>
          </w:p>
        </w:tc>
        <w:tc>
          <w:tcPr>
            <w:tcW w:w="935"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69</w:t>
            </w:r>
          </w:p>
        </w:tc>
        <w:tc>
          <w:tcPr>
            <w:tcW w:w="1018"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73</w:t>
            </w:r>
          </w:p>
        </w:tc>
        <w:tc>
          <w:tcPr>
            <w:tcW w:w="116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76,3</w:t>
            </w:r>
          </w:p>
        </w:tc>
        <w:tc>
          <w:tcPr>
            <w:tcW w:w="113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6,8</w:t>
            </w:r>
          </w:p>
        </w:tc>
        <w:tc>
          <w:tcPr>
            <w:tcW w:w="739"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4</w:t>
            </w:r>
          </w:p>
        </w:tc>
        <w:tc>
          <w:tcPr>
            <w:tcW w:w="1007"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47,6</w:t>
            </w:r>
          </w:p>
        </w:tc>
      </w:tr>
      <w:tr w:rsidR="003A309A" w:rsidRPr="000B3866" w:rsidTr="0040080E">
        <w:trPr>
          <w:trHeight w:val="1200"/>
        </w:trPr>
        <w:tc>
          <w:tcPr>
            <w:tcW w:w="21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89"/>
              <w:jc w:val="both"/>
              <w:rPr>
                <w:sz w:val="20"/>
                <w:szCs w:val="20"/>
              </w:rPr>
            </w:pPr>
            <w:r w:rsidRPr="000B3866">
              <w:rPr>
                <w:sz w:val="20"/>
                <w:szCs w:val="20"/>
              </w:rPr>
              <w:t>Продукция растениеводства собственного производства, реализованная в переработанном виде</w:t>
            </w:r>
          </w:p>
        </w:tc>
        <w:tc>
          <w:tcPr>
            <w:tcW w:w="851"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24</w:t>
            </w:r>
          </w:p>
        </w:tc>
        <w:tc>
          <w:tcPr>
            <w:tcW w:w="935"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19</w:t>
            </w:r>
          </w:p>
        </w:tc>
        <w:tc>
          <w:tcPr>
            <w:tcW w:w="1018"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14</w:t>
            </w:r>
          </w:p>
        </w:tc>
        <w:tc>
          <w:tcPr>
            <w:tcW w:w="116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19</w:t>
            </w:r>
          </w:p>
        </w:tc>
        <w:tc>
          <w:tcPr>
            <w:tcW w:w="113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1,7</w:t>
            </w:r>
          </w:p>
        </w:tc>
        <w:tc>
          <w:tcPr>
            <w:tcW w:w="739"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5</w:t>
            </w:r>
          </w:p>
        </w:tc>
        <w:tc>
          <w:tcPr>
            <w:tcW w:w="1007"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15,3</w:t>
            </w:r>
          </w:p>
        </w:tc>
      </w:tr>
      <w:tr w:rsidR="003A309A" w:rsidRPr="000B3866" w:rsidTr="0040080E">
        <w:trPr>
          <w:trHeight w:val="300"/>
        </w:trPr>
        <w:tc>
          <w:tcPr>
            <w:tcW w:w="21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89"/>
              <w:jc w:val="both"/>
              <w:rPr>
                <w:b/>
                <w:sz w:val="20"/>
                <w:szCs w:val="20"/>
              </w:rPr>
            </w:pPr>
            <w:r w:rsidRPr="000B3866">
              <w:rPr>
                <w:b/>
                <w:sz w:val="20"/>
                <w:szCs w:val="20"/>
              </w:rPr>
              <w:t>Итого по растениеводству</w:t>
            </w:r>
          </w:p>
        </w:tc>
        <w:tc>
          <w:tcPr>
            <w:tcW w:w="851"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b/>
                <w:sz w:val="20"/>
                <w:szCs w:val="20"/>
              </w:rPr>
            </w:pPr>
            <w:r w:rsidRPr="000B3866">
              <w:rPr>
                <w:b/>
                <w:sz w:val="20"/>
                <w:szCs w:val="20"/>
              </w:rPr>
              <w:t>505</w:t>
            </w:r>
          </w:p>
        </w:tc>
        <w:tc>
          <w:tcPr>
            <w:tcW w:w="935"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b/>
                <w:sz w:val="20"/>
                <w:szCs w:val="20"/>
              </w:rPr>
            </w:pPr>
            <w:r w:rsidRPr="000B3866">
              <w:rPr>
                <w:b/>
                <w:sz w:val="20"/>
                <w:szCs w:val="20"/>
              </w:rPr>
              <w:t>942</w:t>
            </w:r>
          </w:p>
        </w:tc>
        <w:tc>
          <w:tcPr>
            <w:tcW w:w="1018"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b/>
                <w:sz w:val="20"/>
                <w:szCs w:val="20"/>
              </w:rPr>
            </w:pPr>
            <w:r w:rsidRPr="000B3866">
              <w:rPr>
                <w:b/>
                <w:sz w:val="20"/>
                <w:szCs w:val="20"/>
              </w:rPr>
              <w:t>746</w:t>
            </w:r>
          </w:p>
        </w:tc>
        <w:tc>
          <w:tcPr>
            <w:tcW w:w="116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b/>
                <w:sz w:val="20"/>
                <w:szCs w:val="20"/>
              </w:rPr>
            </w:pPr>
            <w:r w:rsidRPr="000B3866">
              <w:rPr>
                <w:b/>
                <w:sz w:val="20"/>
                <w:szCs w:val="20"/>
              </w:rPr>
              <w:t>731</w:t>
            </w:r>
          </w:p>
        </w:tc>
        <w:tc>
          <w:tcPr>
            <w:tcW w:w="113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b/>
                <w:sz w:val="20"/>
                <w:szCs w:val="20"/>
              </w:rPr>
            </w:pPr>
            <w:r w:rsidRPr="000B3866">
              <w:rPr>
                <w:b/>
                <w:sz w:val="20"/>
                <w:szCs w:val="20"/>
              </w:rPr>
              <w:t>64,8</w:t>
            </w:r>
          </w:p>
        </w:tc>
        <w:tc>
          <w:tcPr>
            <w:tcW w:w="739"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b/>
                <w:sz w:val="20"/>
                <w:szCs w:val="20"/>
              </w:rPr>
            </w:pPr>
            <w:r w:rsidRPr="000B3866">
              <w:rPr>
                <w:b/>
                <w:sz w:val="20"/>
                <w:szCs w:val="20"/>
              </w:rPr>
              <w:t>х</w:t>
            </w:r>
          </w:p>
        </w:tc>
        <w:tc>
          <w:tcPr>
            <w:tcW w:w="1007"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b/>
                <w:sz w:val="20"/>
                <w:szCs w:val="20"/>
              </w:rPr>
            </w:pPr>
            <w:r w:rsidRPr="000B3866">
              <w:rPr>
                <w:b/>
                <w:sz w:val="20"/>
                <w:szCs w:val="20"/>
              </w:rPr>
              <w:t>х</w:t>
            </w:r>
          </w:p>
        </w:tc>
      </w:tr>
      <w:tr w:rsidR="003A309A" w:rsidRPr="000B3866" w:rsidTr="0040080E">
        <w:trPr>
          <w:trHeight w:val="300"/>
        </w:trPr>
        <w:tc>
          <w:tcPr>
            <w:tcW w:w="21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89"/>
              <w:jc w:val="both"/>
              <w:rPr>
                <w:sz w:val="20"/>
                <w:szCs w:val="20"/>
              </w:rPr>
            </w:pPr>
            <w:r w:rsidRPr="000B3866">
              <w:rPr>
                <w:sz w:val="20"/>
                <w:szCs w:val="20"/>
              </w:rPr>
              <w:t>Мясо КРС</w:t>
            </w:r>
          </w:p>
        </w:tc>
        <w:tc>
          <w:tcPr>
            <w:tcW w:w="851"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114</w:t>
            </w:r>
          </w:p>
        </w:tc>
        <w:tc>
          <w:tcPr>
            <w:tcW w:w="935"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97</w:t>
            </w:r>
          </w:p>
        </w:tc>
        <w:tc>
          <w:tcPr>
            <w:tcW w:w="1018"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107</w:t>
            </w:r>
          </w:p>
        </w:tc>
        <w:tc>
          <w:tcPr>
            <w:tcW w:w="116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106</w:t>
            </w:r>
          </w:p>
        </w:tc>
        <w:tc>
          <w:tcPr>
            <w:tcW w:w="113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9,4</w:t>
            </w:r>
          </w:p>
        </w:tc>
        <w:tc>
          <w:tcPr>
            <w:tcW w:w="739"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3</w:t>
            </w:r>
          </w:p>
        </w:tc>
        <w:tc>
          <w:tcPr>
            <w:tcW w:w="1007"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47</w:t>
            </w:r>
          </w:p>
        </w:tc>
      </w:tr>
      <w:tr w:rsidR="003A309A" w:rsidRPr="000B3866" w:rsidTr="0040080E">
        <w:trPr>
          <w:trHeight w:val="249"/>
        </w:trPr>
        <w:tc>
          <w:tcPr>
            <w:tcW w:w="2160" w:type="dxa"/>
            <w:tcBorders>
              <w:top w:val="nil"/>
              <w:left w:val="single" w:sz="4" w:space="0" w:color="auto"/>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Молоко</w:t>
            </w:r>
          </w:p>
        </w:tc>
        <w:tc>
          <w:tcPr>
            <w:tcW w:w="851"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392</w:t>
            </w:r>
          </w:p>
        </w:tc>
        <w:tc>
          <w:tcPr>
            <w:tcW w:w="935"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380</w:t>
            </w:r>
          </w:p>
        </w:tc>
        <w:tc>
          <w:tcPr>
            <w:tcW w:w="1018"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378</w:t>
            </w:r>
          </w:p>
        </w:tc>
        <w:tc>
          <w:tcPr>
            <w:tcW w:w="116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383</w:t>
            </w:r>
          </w:p>
        </w:tc>
        <w:tc>
          <w:tcPr>
            <w:tcW w:w="113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34,0</w:t>
            </w:r>
          </w:p>
        </w:tc>
        <w:tc>
          <w:tcPr>
            <w:tcW w:w="739"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2</w:t>
            </w:r>
          </w:p>
        </w:tc>
        <w:tc>
          <w:tcPr>
            <w:tcW w:w="1007"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120,3</w:t>
            </w:r>
          </w:p>
        </w:tc>
      </w:tr>
      <w:tr w:rsidR="003A309A" w:rsidRPr="000B3866" w:rsidTr="0040080E">
        <w:trPr>
          <w:trHeight w:val="300"/>
        </w:trPr>
        <w:tc>
          <w:tcPr>
            <w:tcW w:w="2160" w:type="dxa"/>
            <w:tcBorders>
              <w:top w:val="nil"/>
              <w:left w:val="single" w:sz="4" w:space="0" w:color="auto"/>
              <w:bottom w:val="single" w:sz="4" w:space="0" w:color="auto"/>
              <w:right w:val="single" w:sz="4" w:space="0" w:color="auto"/>
            </w:tcBorders>
            <w:noWrap/>
            <w:vAlign w:val="bottom"/>
          </w:tcPr>
          <w:p w:rsidR="003A309A" w:rsidRPr="000B3866" w:rsidRDefault="003A309A" w:rsidP="00336C09">
            <w:pPr>
              <w:spacing w:line="360" w:lineRule="auto"/>
              <w:ind w:firstLine="89"/>
              <w:jc w:val="both"/>
              <w:rPr>
                <w:sz w:val="20"/>
                <w:szCs w:val="20"/>
              </w:rPr>
            </w:pPr>
            <w:r w:rsidRPr="000B3866">
              <w:rPr>
                <w:sz w:val="20"/>
                <w:szCs w:val="20"/>
              </w:rPr>
              <w:t>Прочая продукция</w:t>
            </w:r>
          </w:p>
        </w:tc>
        <w:tc>
          <w:tcPr>
            <w:tcW w:w="851"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16</w:t>
            </w:r>
          </w:p>
        </w:tc>
        <w:tc>
          <w:tcPr>
            <w:tcW w:w="935"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12</w:t>
            </w:r>
          </w:p>
        </w:tc>
        <w:tc>
          <w:tcPr>
            <w:tcW w:w="1018"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13</w:t>
            </w:r>
          </w:p>
        </w:tc>
        <w:tc>
          <w:tcPr>
            <w:tcW w:w="116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13,7</w:t>
            </w:r>
          </w:p>
        </w:tc>
        <w:tc>
          <w:tcPr>
            <w:tcW w:w="113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1,2</w:t>
            </w:r>
          </w:p>
        </w:tc>
        <w:tc>
          <w:tcPr>
            <w:tcW w:w="739"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6</w:t>
            </w:r>
          </w:p>
        </w:tc>
        <w:tc>
          <w:tcPr>
            <w:tcW w:w="1007"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13,2</w:t>
            </w:r>
          </w:p>
        </w:tc>
      </w:tr>
      <w:tr w:rsidR="003A309A" w:rsidRPr="000B3866" w:rsidTr="0040080E">
        <w:trPr>
          <w:trHeight w:val="300"/>
        </w:trPr>
        <w:tc>
          <w:tcPr>
            <w:tcW w:w="2160" w:type="dxa"/>
            <w:tcBorders>
              <w:top w:val="nil"/>
              <w:left w:val="single" w:sz="4" w:space="0" w:color="auto"/>
              <w:bottom w:val="single" w:sz="4" w:space="0" w:color="auto"/>
              <w:right w:val="single" w:sz="4" w:space="0" w:color="auto"/>
            </w:tcBorders>
            <w:noWrap/>
            <w:vAlign w:val="bottom"/>
          </w:tcPr>
          <w:p w:rsidR="003A309A" w:rsidRPr="000B3866" w:rsidRDefault="003A309A" w:rsidP="00336C09">
            <w:pPr>
              <w:spacing w:line="360" w:lineRule="auto"/>
              <w:ind w:firstLine="89"/>
              <w:jc w:val="both"/>
              <w:rPr>
                <w:b/>
                <w:sz w:val="20"/>
                <w:szCs w:val="20"/>
              </w:rPr>
            </w:pPr>
            <w:r w:rsidRPr="000B3866">
              <w:rPr>
                <w:b/>
                <w:sz w:val="20"/>
                <w:szCs w:val="20"/>
              </w:rPr>
              <w:t>Итого по животноводству</w:t>
            </w:r>
          </w:p>
        </w:tc>
        <w:tc>
          <w:tcPr>
            <w:tcW w:w="851"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b/>
                <w:sz w:val="20"/>
                <w:szCs w:val="20"/>
              </w:rPr>
            </w:pPr>
            <w:r w:rsidRPr="000B3866">
              <w:rPr>
                <w:b/>
                <w:sz w:val="20"/>
                <w:szCs w:val="20"/>
              </w:rPr>
              <w:t>427</w:t>
            </w:r>
          </w:p>
        </w:tc>
        <w:tc>
          <w:tcPr>
            <w:tcW w:w="935"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b/>
                <w:sz w:val="20"/>
                <w:szCs w:val="20"/>
              </w:rPr>
            </w:pPr>
            <w:r w:rsidRPr="000B3866">
              <w:rPr>
                <w:b/>
                <w:sz w:val="20"/>
                <w:szCs w:val="20"/>
              </w:rPr>
              <w:t>389</w:t>
            </w:r>
          </w:p>
        </w:tc>
        <w:tc>
          <w:tcPr>
            <w:tcW w:w="1018"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b/>
                <w:sz w:val="20"/>
                <w:szCs w:val="20"/>
              </w:rPr>
            </w:pPr>
            <w:r w:rsidRPr="000B3866">
              <w:rPr>
                <w:b/>
                <w:sz w:val="20"/>
                <w:szCs w:val="20"/>
              </w:rPr>
              <w:t>498</w:t>
            </w:r>
          </w:p>
          <w:p w:rsidR="003A309A" w:rsidRPr="000B3866" w:rsidRDefault="003A309A" w:rsidP="00336C09">
            <w:pPr>
              <w:spacing w:line="360" w:lineRule="auto"/>
              <w:ind w:hanging="66"/>
              <w:jc w:val="both"/>
              <w:rPr>
                <w:b/>
                <w:sz w:val="20"/>
                <w:szCs w:val="20"/>
              </w:rPr>
            </w:pPr>
            <w:r w:rsidRPr="000B3866">
              <w:rPr>
                <w:b/>
                <w:sz w:val="20"/>
                <w:szCs w:val="20"/>
              </w:rPr>
              <w:t>(исправл. ошибка)</w:t>
            </w:r>
          </w:p>
        </w:tc>
        <w:tc>
          <w:tcPr>
            <w:tcW w:w="116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b/>
                <w:sz w:val="20"/>
                <w:szCs w:val="20"/>
              </w:rPr>
            </w:pPr>
            <w:r w:rsidRPr="000B3866">
              <w:rPr>
                <w:b/>
                <w:sz w:val="20"/>
                <w:szCs w:val="20"/>
              </w:rPr>
              <w:t>498</w:t>
            </w:r>
          </w:p>
        </w:tc>
        <w:tc>
          <w:tcPr>
            <w:tcW w:w="113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b/>
                <w:sz w:val="20"/>
                <w:szCs w:val="20"/>
              </w:rPr>
            </w:pPr>
            <w:r w:rsidRPr="000B3866">
              <w:rPr>
                <w:b/>
                <w:sz w:val="20"/>
                <w:szCs w:val="20"/>
              </w:rPr>
              <w:t>44,1</w:t>
            </w:r>
          </w:p>
        </w:tc>
        <w:tc>
          <w:tcPr>
            <w:tcW w:w="739"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b/>
                <w:sz w:val="20"/>
                <w:szCs w:val="20"/>
              </w:rPr>
            </w:pPr>
            <w:r w:rsidRPr="000B3866">
              <w:rPr>
                <w:b/>
                <w:sz w:val="20"/>
                <w:szCs w:val="20"/>
              </w:rPr>
              <w:t>х</w:t>
            </w:r>
          </w:p>
        </w:tc>
        <w:tc>
          <w:tcPr>
            <w:tcW w:w="1007"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b/>
                <w:sz w:val="20"/>
                <w:szCs w:val="20"/>
                <w:lang w:val="en-US"/>
              </w:rPr>
            </w:pPr>
            <w:r w:rsidRPr="000B3866">
              <w:rPr>
                <w:b/>
                <w:sz w:val="20"/>
                <w:szCs w:val="20"/>
                <w:lang w:val="en-US"/>
              </w:rPr>
              <w:t>x</w:t>
            </w:r>
          </w:p>
        </w:tc>
      </w:tr>
      <w:tr w:rsidR="003A309A" w:rsidRPr="000B3866" w:rsidTr="0040080E">
        <w:trPr>
          <w:trHeight w:val="300"/>
        </w:trPr>
        <w:tc>
          <w:tcPr>
            <w:tcW w:w="2160" w:type="dxa"/>
            <w:tcBorders>
              <w:top w:val="nil"/>
              <w:left w:val="single" w:sz="4" w:space="0" w:color="auto"/>
              <w:bottom w:val="single" w:sz="4" w:space="0" w:color="auto"/>
              <w:right w:val="single" w:sz="4" w:space="0" w:color="auto"/>
            </w:tcBorders>
            <w:noWrap/>
            <w:vAlign w:val="bottom"/>
          </w:tcPr>
          <w:p w:rsidR="003A309A" w:rsidRPr="000B3866" w:rsidRDefault="003A309A" w:rsidP="00336C09">
            <w:pPr>
              <w:spacing w:line="360" w:lineRule="auto"/>
              <w:ind w:firstLine="89"/>
              <w:jc w:val="both"/>
              <w:rPr>
                <w:sz w:val="20"/>
                <w:szCs w:val="20"/>
              </w:rPr>
            </w:pPr>
            <w:r w:rsidRPr="000B3866">
              <w:rPr>
                <w:sz w:val="20"/>
                <w:szCs w:val="20"/>
              </w:rPr>
              <w:t>Всего по хозяйству</w:t>
            </w:r>
          </w:p>
        </w:tc>
        <w:tc>
          <w:tcPr>
            <w:tcW w:w="851"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932</w:t>
            </w:r>
          </w:p>
        </w:tc>
        <w:tc>
          <w:tcPr>
            <w:tcW w:w="935"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1331</w:t>
            </w:r>
          </w:p>
        </w:tc>
        <w:tc>
          <w:tcPr>
            <w:tcW w:w="1018"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1121</w:t>
            </w:r>
          </w:p>
        </w:tc>
        <w:tc>
          <w:tcPr>
            <w:tcW w:w="116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1128</w:t>
            </w:r>
          </w:p>
        </w:tc>
        <w:tc>
          <w:tcPr>
            <w:tcW w:w="1134"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89"/>
              <w:jc w:val="both"/>
              <w:rPr>
                <w:sz w:val="20"/>
                <w:szCs w:val="20"/>
              </w:rPr>
            </w:pPr>
            <w:r w:rsidRPr="000B3866">
              <w:rPr>
                <w:sz w:val="20"/>
                <w:szCs w:val="20"/>
              </w:rPr>
              <w:t>100</w:t>
            </w:r>
          </w:p>
        </w:tc>
        <w:tc>
          <w:tcPr>
            <w:tcW w:w="739"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х</w:t>
            </w:r>
          </w:p>
        </w:tc>
        <w:tc>
          <w:tcPr>
            <w:tcW w:w="1007"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69"/>
              <w:jc w:val="both"/>
              <w:rPr>
                <w:sz w:val="20"/>
                <w:szCs w:val="20"/>
              </w:rPr>
            </w:pPr>
            <w:r w:rsidRPr="000B3866">
              <w:rPr>
                <w:sz w:val="20"/>
                <w:szCs w:val="20"/>
              </w:rPr>
              <w:t>299,8</w:t>
            </w:r>
          </w:p>
        </w:tc>
      </w:tr>
    </w:tbl>
    <w:p w:rsidR="00336C09" w:rsidRPr="000B3866" w:rsidRDefault="00336C09" w:rsidP="00315482">
      <w:pPr>
        <w:spacing w:line="360" w:lineRule="auto"/>
        <w:ind w:firstLine="709"/>
        <w:jc w:val="both"/>
        <w:rPr>
          <w:sz w:val="28"/>
        </w:rPr>
      </w:pPr>
    </w:p>
    <w:p w:rsidR="003A309A" w:rsidRPr="000B3866" w:rsidRDefault="00336C09" w:rsidP="00336C09">
      <w:pPr>
        <w:spacing w:line="360" w:lineRule="auto"/>
        <w:ind w:firstLine="709"/>
        <w:jc w:val="both"/>
        <w:rPr>
          <w:sz w:val="28"/>
        </w:rPr>
      </w:pPr>
      <w:r w:rsidRPr="000B3866">
        <w:rPr>
          <w:sz w:val="28"/>
        </w:rPr>
        <w:br w:type="page"/>
      </w:r>
      <w:r w:rsidR="003A309A" w:rsidRPr="000B3866">
        <w:rPr>
          <w:sz w:val="28"/>
          <w:szCs w:val="28"/>
        </w:rPr>
        <w:t>Из таблицы 1 видно, что хозяйство имеет ярко выраженную специализацию по производству продукции растениеводства (64,8%), причем основная доля по объемам производства приходится на производство зерна (56,4%).</w:t>
      </w:r>
    </w:p>
    <w:p w:rsidR="003A309A" w:rsidRPr="000B3866" w:rsidRDefault="003A309A" w:rsidP="00315482">
      <w:pPr>
        <w:widowControl w:val="0"/>
        <w:spacing w:line="360" w:lineRule="auto"/>
        <w:ind w:firstLine="709"/>
        <w:contextualSpacing/>
        <w:jc w:val="both"/>
        <w:textAlignment w:val="top"/>
        <w:rPr>
          <w:sz w:val="28"/>
          <w:szCs w:val="28"/>
        </w:rPr>
      </w:pPr>
      <w:r w:rsidRPr="000B3866">
        <w:rPr>
          <w:sz w:val="28"/>
          <w:szCs w:val="28"/>
        </w:rPr>
        <w:t>Об удельном весе продукции животноводства можно сделать следующие выводы. Основная часть производства продукции этой отрасли производства данного хозяйства приходится на производство молока (40,1%).</w:t>
      </w:r>
    </w:p>
    <w:p w:rsidR="00315482" w:rsidRPr="000B3866" w:rsidRDefault="003A309A" w:rsidP="00315482">
      <w:pPr>
        <w:keepLines/>
        <w:spacing w:line="360" w:lineRule="auto"/>
        <w:ind w:firstLine="709"/>
        <w:contextualSpacing/>
        <w:jc w:val="both"/>
        <w:textAlignment w:val="top"/>
        <w:rPr>
          <w:sz w:val="28"/>
          <w:szCs w:val="28"/>
        </w:rPr>
      </w:pPr>
      <w:r w:rsidRPr="000B3866">
        <w:rPr>
          <w:sz w:val="28"/>
          <w:szCs w:val="28"/>
        </w:rPr>
        <w:t>После предварительных расчетов находим коэффициент специализации по вышеуказанной формуле и получаем результат 0,3. Учитывая, что значение коэффициента специализации может колебаться от 0 до 1, можно сделать вывод о том, что хозяйство имеет средний уровень специализации.</w:t>
      </w:r>
    </w:p>
    <w:p w:rsidR="00336C09" w:rsidRPr="000B3866" w:rsidRDefault="00336C09" w:rsidP="00315482">
      <w:pPr>
        <w:keepLines/>
        <w:spacing w:line="360" w:lineRule="auto"/>
        <w:ind w:firstLine="709"/>
        <w:contextualSpacing/>
        <w:jc w:val="both"/>
        <w:textAlignment w:val="top"/>
        <w:rPr>
          <w:sz w:val="28"/>
          <w:szCs w:val="28"/>
        </w:rPr>
      </w:pPr>
    </w:p>
    <w:p w:rsidR="003A309A" w:rsidRPr="000B3866" w:rsidRDefault="003A309A" w:rsidP="00315482">
      <w:pPr>
        <w:tabs>
          <w:tab w:val="left" w:pos="0"/>
        </w:tabs>
        <w:spacing w:line="360" w:lineRule="auto"/>
        <w:ind w:firstLine="709"/>
        <w:jc w:val="both"/>
        <w:rPr>
          <w:sz w:val="28"/>
          <w:szCs w:val="28"/>
        </w:rPr>
      </w:pPr>
      <w:r w:rsidRPr="000B3866">
        <w:rPr>
          <w:sz w:val="28"/>
          <w:szCs w:val="28"/>
        </w:rPr>
        <w:t>Таблица 2</w:t>
      </w:r>
    </w:p>
    <w:p w:rsidR="003A309A" w:rsidRPr="000B3866" w:rsidRDefault="003A309A" w:rsidP="00315482">
      <w:pPr>
        <w:tabs>
          <w:tab w:val="left" w:pos="0"/>
        </w:tabs>
        <w:spacing w:line="360" w:lineRule="auto"/>
        <w:ind w:firstLine="709"/>
        <w:jc w:val="both"/>
        <w:rPr>
          <w:sz w:val="28"/>
          <w:szCs w:val="28"/>
        </w:rPr>
      </w:pPr>
      <w:r w:rsidRPr="000B3866">
        <w:rPr>
          <w:sz w:val="28"/>
          <w:szCs w:val="28"/>
        </w:rPr>
        <w:t>Размер сельскохозяйственного производства предприятия</w:t>
      </w:r>
    </w:p>
    <w:tbl>
      <w:tblPr>
        <w:tblW w:w="7040" w:type="dxa"/>
        <w:jc w:val="center"/>
        <w:tblLook w:val="00A0" w:firstRow="1" w:lastRow="0" w:firstColumn="1" w:lastColumn="0" w:noHBand="0" w:noVBand="0"/>
      </w:tblPr>
      <w:tblGrid>
        <w:gridCol w:w="2220"/>
        <w:gridCol w:w="889"/>
        <w:gridCol w:w="960"/>
        <w:gridCol w:w="960"/>
        <w:gridCol w:w="1034"/>
        <w:gridCol w:w="977"/>
      </w:tblGrid>
      <w:tr w:rsidR="003A309A" w:rsidRPr="000B3866" w:rsidTr="003B014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tcPr>
          <w:p w:rsidR="003A309A" w:rsidRPr="000B3866" w:rsidRDefault="003A309A" w:rsidP="00336C09">
            <w:pPr>
              <w:spacing w:line="360" w:lineRule="auto"/>
              <w:ind w:firstLine="172"/>
              <w:jc w:val="both"/>
              <w:rPr>
                <w:sz w:val="20"/>
                <w:szCs w:val="20"/>
              </w:rPr>
            </w:pPr>
            <w:r w:rsidRPr="000B3866">
              <w:rPr>
                <w:sz w:val="20"/>
                <w:szCs w:val="20"/>
              </w:rPr>
              <w:t>Показатели</w:t>
            </w:r>
          </w:p>
        </w:tc>
        <w:tc>
          <w:tcPr>
            <w:tcW w:w="2736" w:type="dxa"/>
            <w:gridSpan w:val="3"/>
            <w:tcBorders>
              <w:top w:val="single" w:sz="4" w:space="0" w:color="auto"/>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годы</w:t>
            </w:r>
          </w:p>
        </w:tc>
        <w:tc>
          <w:tcPr>
            <w:tcW w:w="2035" w:type="dxa"/>
            <w:gridSpan w:val="2"/>
            <w:tcBorders>
              <w:top w:val="single" w:sz="4" w:space="0" w:color="auto"/>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 xml:space="preserve">2007г. в % к </w:t>
            </w:r>
          </w:p>
        </w:tc>
      </w:tr>
      <w:tr w:rsidR="003A309A" w:rsidRPr="000B3866" w:rsidTr="003B014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p>
        </w:tc>
        <w:tc>
          <w:tcPr>
            <w:tcW w:w="816" w:type="dxa"/>
            <w:tcBorders>
              <w:top w:val="nil"/>
              <w:left w:val="nil"/>
              <w:bottom w:val="single" w:sz="4" w:space="0" w:color="auto"/>
              <w:right w:val="single" w:sz="4" w:space="0" w:color="auto"/>
            </w:tcBorders>
            <w:vAlign w:val="center"/>
          </w:tcPr>
          <w:p w:rsidR="003A309A" w:rsidRPr="000B3866" w:rsidRDefault="003A309A" w:rsidP="00336C09">
            <w:pPr>
              <w:spacing w:line="360" w:lineRule="auto"/>
              <w:jc w:val="both"/>
              <w:rPr>
                <w:sz w:val="20"/>
                <w:szCs w:val="20"/>
              </w:rPr>
            </w:pPr>
            <w:smartTag w:uri="urn:schemas-microsoft-com:office:smarttags" w:element="metricconverter">
              <w:smartTagPr>
                <w:attr w:name="ProductID" w:val="2005 г"/>
              </w:smartTagPr>
              <w:r w:rsidRPr="000B3866">
                <w:rPr>
                  <w:sz w:val="20"/>
                  <w:szCs w:val="20"/>
                </w:rPr>
                <w:t>2005</w:t>
              </w:r>
              <w:r w:rsidR="00336C09" w:rsidRPr="000B3866">
                <w:rPr>
                  <w:sz w:val="20"/>
                  <w:szCs w:val="20"/>
                </w:rPr>
                <w:t xml:space="preserve"> </w:t>
              </w:r>
              <w:r w:rsidRPr="000B3866">
                <w:rPr>
                  <w:sz w:val="20"/>
                  <w:szCs w:val="20"/>
                </w:rPr>
                <w:t>г</w:t>
              </w:r>
            </w:smartTag>
            <w:r w:rsidRPr="000B3866">
              <w:rPr>
                <w:sz w:val="20"/>
                <w:szCs w:val="20"/>
              </w:rPr>
              <w:t>.</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jc w:val="both"/>
              <w:rPr>
                <w:sz w:val="20"/>
                <w:szCs w:val="20"/>
              </w:rPr>
            </w:pPr>
            <w:smartTag w:uri="urn:schemas-microsoft-com:office:smarttags" w:element="metricconverter">
              <w:smartTagPr>
                <w:attr w:name="ProductID" w:val="2006 г"/>
              </w:smartTagPr>
              <w:r w:rsidRPr="000B3866">
                <w:rPr>
                  <w:sz w:val="20"/>
                  <w:szCs w:val="20"/>
                </w:rPr>
                <w:t>2006</w:t>
              </w:r>
              <w:r w:rsidR="00336C09" w:rsidRPr="000B3866">
                <w:rPr>
                  <w:sz w:val="20"/>
                  <w:szCs w:val="20"/>
                </w:rPr>
                <w:t xml:space="preserve"> </w:t>
              </w:r>
              <w:r w:rsidRPr="000B3866">
                <w:rPr>
                  <w:sz w:val="20"/>
                  <w:szCs w:val="20"/>
                </w:rPr>
                <w:t>г</w:t>
              </w:r>
            </w:smartTag>
            <w:r w:rsidRPr="000B3866">
              <w:rPr>
                <w:sz w:val="20"/>
                <w:szCs w:val="20"/>
              </w:rPr>
              <w:t>.</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jc w:val="both"/>
              <w:rPr>
                <w:sz w:val="20"/>
                <w:szCs w:val="20"/>
              </w:rPr>
            </w:pPr>
            <w:smartTag w:uri="urn:schemas-microsoft-com:office:smarttags" w:element="metricconverter">
              <w:smartTagPr>
                <w:attr w:name="ProductID" w:val="2007 г"/>
              </w:smartTagPr>
              <w:r w:rsidRPr="000B3866">
                <w:rPr>
                  <w:sz w:val="20"/>
                  <w:szCs w:val="20"/>
                </w:rPr>
                <w:t>2007</w:t>
              </w:r>
              <w:r w:rsidR="00336C09" w:rsidRPr="000B3866">
                <w:rPr>
                  <w:sz w:val="20"/>
                  <w:szCs w:val="20"/>
                </w:rPr>
                <w:t xml:space="preserve"> </w:t>
              </w:r>
              <w:r w:rsidRPr="000B3866">
                <w:rPr>
                  <w:sz w:val="20"/>
                  <w:szCs w:val="20"/>
                </w:rPr>
                <w:t>г</w:t>
              </w:r>
            </w:smartTag>
            <w:r w:rsidRPr="000B3866">
              <w:rPr>
                <w:sz w:val="20"/>
                <w:szCs w:val="20"/>
              </w:rPr>
              <w:t>.</w:t>
            </w:r>
          </w:p>
        </w:tc>
        <w:tc>
          <w:tcPr>
            <w:tcW w:w="1048" w:type="dxa"/>
            <w:tcBorders>
              <w:top w:val="nil"/>
              <w:left w:val="nil"/>
              <w:bottom w:val="single" w:sz="4" w:space="0" w:color="auto"/>
              <w:right w:val="single" w:sz="4" w:space="0" w:color="auto"/>
            </w:tcBorders>
            <w:vAlign w:val="center"/>
          </w:tcPr>
          <w:p w:rsidR="003A309A" w:rsidRPr="000B3866" w:rsidRDefault="003A309A" w:rsidP="00336C09">
            <w:pPr>
              <w:spacing w:line="360" w:lineRule="auto"/>
              <w:jc w:val="both"/>
              <w:rPr>
                <w:sz w:val="20"/>
                <w:szCs w:val="20"/>
              </w:rPr>
            </w:pPr>
            <w:smartTag w:uri="urn:schemas-microsoft-com:office:smarttags" w:element="metricconverter">
              <w:smartTagPr>
                <w:attr w:name="ProductID" w:val="2005 г"/>
              </w:smartTagPr>
              <w:r w:rsidRPr="000B3866">
                <w:rPr>
                  <w:sz w:val="20"/>
                  <w:szCs w:val="20"/>
                </w:rPr>
                <w:t>2005</w:t>
              </w:r>
              <w:r w:rsidR="00336C09" w:rsidRPr="000B3866">
                <w:rPr>
                  <w:sz w:val="20"/>
                  <w:szCs w:val="20"/>
                </w:rPr>
                <w:t xml:space="preserve"> </w:t>
              </w:r>
              <w:r w:rsidRPr="000B3866">
                <w:rPr>
                  <w:sz w:val="20"/>
                  <w:szCs w:val="20"/>
                </w:rPr>
                <w:t>г</w:t>
              </w:r>
            </w:smartTag>
            <w:r w:rsidRPr="000B3866">
              <w:rPr>
                <w:sz w:val="20"/>
                <w:szCs w:val="20"/>
              </w:rPr>
              <w:t>.</w:t>
            </w:r>
          </w:p>
        </w:tc>
        <w:tc>
          <w:tcPr>
            <w:tcW w:w="987" w:type="dxa"/>
            <w:tcBorders>
              <w:top w:val="nil"/>
              <w:left w:val="nil"/>
              <w:bottom w:val="single" w:sz="4" w:space="0" w:color="auto"/>
              <w:right w:val="single" w:sz="4" w:space="0" w:color="auto"/>
            </w:tcBorders>
            <w:vAlign w:val="center"/>
          </w:tcPr>
          <w:p w:rsidR="003A309A" w:rsidRPr="000B3866" w:rsidRDefault="003A309A" w:rsidP="00336C09">
            <w:pPr>
              <w:spacing w:line="360" w:lineRule="auto"/>
              <w:jc w:val="both"/>
              <w:rPr>
                <w:sz w:val="20"/>
                <w:szCs w:val="20"/>
              </w:rPr>
            </w:pPr>
            <w:smartTag w:uri="urn:schemas-microsoft-com:office:smarttags" w:element="metricconverter">
              <w:smartTagPr>
                <w:attr w:name="ProductID" w:val="2006 г"/>
              </w:smartTagPr>
              <w:r w:rsidRPr="000B3866">
                <w:rPr>
                  <w:sz w:val="20"/>
                  <w:szCs w:val="20"/>
                </w:rPr>
                <w:t>2006</w:t>
              </w:r>
              <w:r w:rsidR="00336C09" w:rsidRPr="000B3866">
                <w:rPr>
                  <w:sz w:val="20"/>
                  <w:szCs w:val="20"/>
                </w:rPr>
                <w:t xml:space="preserve"> </w:t>
              </w:r>
              <w:r w:rsidRPr="000B3866">
                <w:rPr>
                  <w:sz w:val="20"/>
                  <w:szCs w:val="20"/>
                </w:rPr>
                <w:t>г</w:t>
              </w:r>
            </w:smartTag>
            <w:r w:rsidRPr="000B3866">
              <w:rPr>
                <w:sz w:val="20"/>
                <w:szCs w:val="20"/>
              </w:rPr>
              <w:t>.</w:t>
            </w:r>
          </w:p>
        </w:tc>
      </w:tr>
      <w:tr w:rsidR="003A309A" w:rsidRPr="000B3866" w:rsidTr="003B0145">
        <w:trPr>
          <w:trHeight w:val="300"/>
          <w:jc w:val="center"/>
        </w:trPr>
        <w:tc>
          <w:tcPr>
            <w:tcW w:w="2269" w:type="dxa"/>
            <w:tcBorders>
              <w:top w:val="nil"/>
              <w:left w:val="single" w:sz="4" w:space="0" w:color="auto"/>
              <w:bottom w:val="single" w:sz="4" w:space="0" w:color="auto"/>
              <w:right w:val="single" w:sz="4" w:space="0" w:color="auto"/>
            </w:tcBorders>
          </w:tcPr>
          <w:p w:rsidR="003A309A" w:rsidRPr="000B3866" w:rsidRDefault="003A309A" w:rsidP="00336C09">
            <w:pPr>
              <w:spacing w:line="360" w:lineRule="auto"/>
              <w:ind w:firstLine="172"/>
              <w:jc w:val="both"/>
              <w:rPr>
                <w:sz w:val="20"/>
                <w:szCs w:val="20"/>
              </w:rPr>
            </w:pPr>
            <w:r w:rsidRPr="000B3866">
              <w:rPr>
                <w:sz w:val="20"/>
                <w:szCs w:val="20"/>
              </w:rPr>
              <w:t>1</w:t>
            </w:r>
          </w:p>
        </w:tc>
        <w:tc>
          <w:tcPr>
            <w:tcW w:w="816"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2</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3</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4</w:t>
            </w:r>
          </w:p>
        </w:tc>
        <w:tc>
          <w:tcPr>
            <w:tcW w:w="1048"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5</w:t>
            </w:r>
          </w:p>
        </w:tc>
        <w:tc>
          <w:tcPr>
            <w:tcW w:w="987"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6</w:t>
            </w:r>
          </w:p>
        </w:tc>
      </w:tr>
      <w:tr w:rsidR="003A309A" w:rsidRPr="000B3866" w:rsidTr="003B0145">
        <w:trPr>
          <w:trHeight w:val="480"/>
          <w:jc w:val="center"/>
        </w:trPr>
        <w:tc>
          <w:tcPr>
            <w:tcW w:w="2269" w:type="dxa"/>
            <w:tcBorders>
              <w:top w:val="nil"/>
              <w:left w:val="single" w:sz="4" w:space="0" w:color="auto"/>
              <w:bottom w:val="single" w:sz="4" w:space="0" w:color="auto"/>
              <w:right w:val="single" w:sz="4" w:space="0" w:color="auto"/>
            </w:tcBorders>
          </w:tcPr>
          <w:p w:rsidR="003A309A" w:rsidRPr="000B3866" w:rsidRDefault="003A309A" w:rsidP="00336C09">
            <w:pPr>
              <w:spacing w:line="360" w:lineRule="auto"/>
              <w:ind w:firstLine="172"/>
              <w:jc w:val="both"/>
              <w:rPr>
                <w:sz w:val="20"/>
                <w:szCs w:val="20"/>
              </w:rPr>
            </w:pPr>
            <w:r w:rsidRPr="000B3866">
              <w:rPr>
                <w:sz w:val="20"/>
                <w:szCs w:val="20"/>
              </w:rPr>
              <w:t>1. Стоимость валовой продукции, тыс.руб.</w:t>
            </w:r>
          </w:p>
        </w:tc>
        <w:tc>
          <w:tcPr>
            <w:tcW w:w="816" w:type="dxa"/>
            <w:tcBorders>
              <w:top w:val="nil"/>
              <w:left w:val="nil"/>
              <w:bottom w:val="single" w:sz="4" w:space="0" w:color="auto"/>
              <w:right w:val="single" w:sz="4" w:space="0" w:color="auto"/>
            </w:tcBorders>
            <w:shd w:val="clear" w:color="000000" w:fill="FFFFFF"/>
            <w:vAlign w:val="center"/>
          </w:tcPr>
          <w:p w:rsidR="003A309A" w:rsidRPr="000B3866" w:rsidRDefault="003A309A" w:rsidP="00336C09">
            <w:pPr>
              <w:spacing w:line="360" w:lineRule="auto"/>
              <w:ind w:firstLine="172"/>
              <w:jc w:val="both"/>
              <w:rPr>
                <w:sz w:val="20"/>
                <w:szCs w:val="20"/>
              </w:rPr>
            </w:pPr>
            <w:r w:rsidRPr="000B3866">
              <w:rPr>
                <w:sz w:val="20"/>
                <w:szCs w:val="20"/>
              </w:rPr>
              <w:t>236</w:t>
            </w:r>
          </w:p>
        </w:tc>
        <w:tc>
          <w:tcPr>
            <w:tcW w:w="960" w:type="dxa"/>
            <w:tcBorders>
              <w:top w:val="nil"/>
              <w:left w:val="nil"/>
              <w:bottom w:val="single" w:sz="4" w:space="0" w:color="auto"/>
              <w:right w:val="single" w:sz="4" w:space="0" w:color="auto"/>
            </w:tcBorders>
            <w:shd w:val="clear" w:color="000000" w:fill="FFFFFF"/>
            <w:vAlign w:val="center"/>
          </w:tcPr>
          <w:p w:rsidR="003A309A" w:rsidRPr="000B3866" w:rsidRDefault="003A309A" w:rsidP="00336C09">
            <w:pPr>
              <w:spacing w:line="360" w:lineRule="auto"/>
              <w:ind w:firstLine="172"/>
              <w:jc w:val="both"/>
              <w:rPr>
                <w:sz w:val="20"/>
                <w:szCs w:val="20"/>
              </w:rPr>
            </w:pPr>
            <w:r w:rsidRPr="000B3866">
              <w:rPr>
                <w:sz w:val="20"/>
                <w:szCs w:val="20"/>
              </w:rPr>
              <w:t>214</w:t>
            </w:r>
          </w:p>
        </w:tc>
        <w:tc>
          <w:tcPr>
            <w:tcW w:w="960" w:type="dxa"/>
            <w:tcBorders>
              <w:top w:val="nil"/>
              <w:left w:val="nil"/>
              <w:bottom w:val="single" w:sz="4" w:space="0" w:color="auto"/>
              <w:right w:val="single" w:sz="4" w:space="0" w:color="auto"/>
            </w:tcBorders>
            <w:shd w:val="clear" w:color="000000" w:fill="FFFFFF"/>
            <w:vAlign w:val="center"/>
          </w:tcPr>
          <w:p w:rsidR="003A309A" w:rsidRPr="000B3866" w:rsidRDefault="003A309A" w:rsidP="00336C09">
            <w:pPr>
              <w:spacing w:line="360" w:lineRule="auto"/>
              <w:ind w:firstLine="172"/>
              <w:jc w:val="both"/>
              <w:rPr>
                <w:sz w:val="20"/>
                <w:szCs w:val="20"/>
              </w:rPr>
            </w:pPr>
            <w:r w:rsidRPr="000B3866">
              <w:rPr>
                <w:sz w:val="20"/>
                <w:szCs w:val="20"/>
              </w:rPr>
              <w:t>178</w:t>
            </w:r>
          </w:p>
        </w:tc>
        <w:tc>
          <w:tcPr>
            <w:tcW w:w="1048"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75,4</w:t>
            </w:r>
          </w:p>
        </w:tc>
        <w:tc>
          <w:tcPr>
            <w:tcW w:w="987"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83,2</w:t>
            </w:r>
          </w:p>
        </w:tc>
      </w:tr>
      <w:tr w:rsidR="003A309A" w:rsidRPr="000B3866" w:rsidTr="003B0145">
        <w:trPr>
          <w:trHeight w:val="300"/>
          <w:jc w:val="center"/>
        </w:trPr>
        <w:tc>
          <w:tcPr>
            <w:tcW w:w="2269" w:type="dxa"/>
            <w:tcBorders>
              <w:top w:val="nil"/>
              <w:left w:val="single" w:sz="4" w:space="0" w:color="auto"/>
              <w:bottom w:val="single" w:sz="4" w:space="0" w:color="auto"/>
              <w:right w:val="single" w:sz="4" w:space="0" w:color="auto"/>
            </w:tcBorders>
          </w:tcPr>
          <w:p w:rsidR="003A309A" w:rsidRPr="000B3866" w:rsidRDefault="003A309A" w:rsidP="00336C09">
            <w:pPr>
              <w:spacing w:line="360" w:lineRule="auto"/>
              <w:ind w:firstLine="172"/>
              <w:jc w:val="both"/>
              <w:rPr>
                <w:sz w:val="20"/>
                <w:szCs w:val="20"/>
              </w:rPr>
            </w:pPr>
            <w:r w:rsidRPr="000B3866">
              <w:rPr>
                <w:sz w:val="20"/>
                <w:szCs w:val="20"/>
              </w:rPr>
              <w:t>2. Произведено, ц.</w:t>
            </w:r>
          </w:p>
        </w:tc>
        <w:tc>
          <w:tcPr>
            <w:tcW w:w="816"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 </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 </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 </w:t>
            </w:r>
          </w:p>
        </w:tc>
        <w:tc>
          <w:tcPr>
            <w:tcW w:w="1048"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 </w:t>
            </w:r>
          </w:p>
        </w:tc>
        <w:tc>
          <w:tcPr>
            <w:tcW w:w="987"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 </w:t>
            </w:r>
          </w:p>
        </w:tc>
      </w:tr>
      <w:tr w:rsidR="003A309A" w:rsidRPr="000B3866" w:rsidTr="003B0145">
        <w:trPr>
          <w:trHeight w:val="300"/>
          <w:jc w:val="center"/>
        </w:trPr>
        <w:tc>
          <w:tcPr>
            <w:tcW w:w="2269" w:type="dxa"/>
            <w:tcBorders>
              <w:top w:val="nil"/>
              <w:left w:val="single" w:sz="4" w:space="0" w:color="auto"/>
              <w:bottom w:val="single" w:sz="4" w:space="0" w:color="auto"/>
              <w:right w:val="single" w:sz="4" w:space="0" w:color="auto"/>
            </w:tcBorders>
          </w:tcPr>
          <w:p w:rsidR="003A309A" w:rsidRPr="000B3866" w:rsidRDefault="003A309A" w:rsidP="00336C09">
            <w:pPr>
              <w:spacing w:line="360" w:lineRule="auto"/>
              <w:ind w:firstLine="172"/>
              <w:jc w:val="both"/>
              <w:rPr>
                <w:sz w:val="20"/>
                <w:szCs w:val="20"/>
              </w:rPr>
            </w:pPr>
            <w:r w:rsidRPr="000B3866">
              <w:rPr>
                <w:sz w:val="20"/>
                <w:szCs w:val="20"/>
              </w:rPr>
              <w:t>-</w:t>
            </w:r>
            <w:r w:rsidR="00336C09" w:rsidRPr="000B3866">
              <w:rPr>
                <w:sz w:val="20"/>
                <w:szCs w:val="20"/>
              </w:rPr>
              <w:t xml:space="preserve"> </w:t>
            </w:r>
            <w:r w:rsidRPr="000B3866">
              <w:rPr>
                <w:sz w:val="20"/>
                <w:szCs w:val="20"/>
              </w:rPr>
              <w:t>молоко</w:t>
            </w:r>
          </w:p>
        </w:tc>
        <w:tc>
          <w:tcPr>
            <w:tcW w:w="816"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973</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952</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897</w:t>
            </w:r>
          </w:p>
        </w:tc>
        <w:tc>
          <w:tcPr>
            <w:tcW w:w="1048"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92,2</w:t>
            </w:r>
          </w:p>
        </w:tc>
        <w:tc>
          <w:tcPr>
            <w:tcW w:w="987"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94,2</w:t>
            </w:r>
          </w:p>
        </w:tc>
      </w:tr>
      <w:tr w:rsidR="003A309A" w:rsidRPr="000B3866" w:rsidTr="003B0145">
        <w:trPr>
          <w:trHeight w:val="300"/>
          <w:jc w:val="center"/>
        </w:trPr>
        <w:tc>
          <w:tcPr>
            <w:tcW w:w="2269" w:type="dxa"/>
            <w:tcBorders>
              <w:top w:val="nil"/>
              <w:left w:val="single" w:sz="4" w:space="0" w:color="auto"/>
              <w:bottom w:val="single" w:sz="4" w:space="0" w:color="auto"/>
              <w:right w:val="single" w:sz="4" w:space="0" w:color="auto"/>
            </w:tcBorders>
          </w:tcPr>
          <w:p w:rsidR="003A309A" w:rsidRPr="000B3866" w:rsidRDefault="003A309A" w:rsidP="00336C09">
            <w:pPr>
              <w:spacing w:line="360" w:lineRule="auto"/>
              <w:ind w:firstLine="172"/>
              <w:jc w:val="both"/>
              <w:rPr>
                <w:sz w:val="20"/>
                <w:szCs w:val="20"/>
              </w:rPr>
            </w:pPr>
            <w:r w:rsidRPr="000B3866">
              <w:rPr>
                <w:sz w:val="20"/>
                <w:szCs w:val="20"/>
              </w:rPr>
              <w:t>-</w:t>
            </w:r>
            <w:r w:rsidR="00336C09" w:rsidRPr="000B3866">
              <w:rPr>
                <w:sz w:val="20"/>
                <w:szCs w:val="20"/>
              </w:rPr>
              <w:t xml:space="preserve"> </w:t>
            </w:r>
            <w:r w:rsidRPr="000B3866">
              <w:rPr>
                <w:sz w:val="20"/>
                <w:szCs w:val="20"/>
              </w:rPr>
              <w:t>мясо</w:t>
            </w:r>
          </w:p>
        </w:tc>
        <w:tc>
          <w:tcPr>
            <w:tcW w:w="816"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525</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437</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230</w:t>
            </w:r>
          </w:p>
        </w:tc>
        <w:tc>
          <w:tcPr>
            <w:tcW w:w="1048"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43,8</w:t>
            </w:r>
          </w:p>
        </w:tc>
        <w:tc>
          <w:tcPr>
            <w:tcW w:w="987"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52,6</w:t>
            </w:r>
          </w:p>
        </w:tc>
      </w:tr>
      <w:tr w:rsidR="003A309A" w:rsidRPr="000B3866" w:rsidTr="003B0145">
        <w:trPr>
          <w:trHeight w:val="300"/>
          <w:jc w:val="center"/>
        </w:trPr>
        <w:tc>
          <w:tcPr>
            <w:tcW w:w="2269" w:type="dxa"/>
            <w:tcBorders>
              <w:top w:val="nil"/>
              <w:left w:val="single" w:sz="4" w:space="0" w:color="auto"/>
              <w:bottom w:val="single" w:sz="4" w:space="0" w:color="auto"/>
              <w:right w:val="single" w:sz="4" w:space="0" w:color="auto"/>
            </w:tcBorders>
          </w:tcPr>
          <w:p w:rsidR="003A309A" w:rsidRPr="000B3866" w:rsidRDefault="003A309A" w:rsidP="00336C09">
            <w:pPr>
              <w:spacing w:line="360" w:lineRule="auto"/>
              <w:ind w:firstLine="172"/>
              <w:jc w:val="both"/>
              <w:rPr>
                <w:sz w:val="20"/>
                <w:szCs w:val="20"/>
              </w:rPr>
            </w:pPr>
            <w:r w:rsidRPr="000B3866">
              <w:rPr>
                <w:sz w:val="20"/>
                <w:szCs w:val="20"/>
              </w:rPr>
              <w:t>-</w:t>
            </w:r>
            <w:r w:rsidR="00336C09" w:rsidRPr="000B3866">
              <w:rPr>
                <w:sz w:val="20"/>
                <w:szCs w:val="20"/>
              </w:rPr>
              <w:t xml:space="preserve"> </w:t>
            </w:r>
            <w:r w:rsidRPr="000B3866">
              <w:rPr>
                <w:sz w:val="20"/>
                <w:szCs w:val="20"/>
              </w:rPr>
              <w:t>зерно</w:t>
            </w:r>
          </w:p>
        </w:tc>
        <w:tc>
          <w:tcPr>
            <w:tcW w:w="816"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1803</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1756</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1698</w:t>
            </w:r>
          </w:p>
        </w:tc>
        <w:tc>
          <w:tcPr>
            <w:tcW w:w="1048"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94,2</w:t>
            </w:r>
          </w:p>
        </w:tc>
        <w:tc>
          <w:tcPr>
            <w:tcW w:w="987"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96,7</w:t>
            </w:r>
          </w:p>
        </w:tc>
      </w:tr>
      <w:tr w:rsidR="003A309A" w:rsidRPr="000B3866" w:rsidTr="003B0145">
        <w:trPr>
          <w:trHeight w:val="720"/>
          <w:jc w:val="center"/>
        </w:trPr>
        <w:tc>
          <w:tcPr>
            <w:tcW w:w="2269" w:type="dxa"/>
            <w:tcBorders>
              <w:top w:val="nil"/>
              <w:left w:val="single" w:sz="4" w:space="0" w:color="auto"/>
              <w:bottom w:val="single" w:sz="4" w:space="0" w:color="auto"/>
              <w:right w:val="single" w:sz="4" w:space="0" w:color="auto"/>
            </w:tcBorders>
          </w:tcPr>
          <w:p w:rsidR="003A309A" w:rsidRPr="000B3866" w:rsidRDefault="003A309A" w:rsidP="00336C09">
            <w:pPr>
              <w:spacing w:line="360" w:lineRule="auto"/>
              <w:ind w:firstLine="172"/>
              <w:jc w:val="both"/>
              <w:rPr>
                <w:sz w:val="20"/>
                <w:szCs w:val="20"/>
              </w:rPr>
            </w:pPr>
            <w:r w:rsidRPr="000B3866">
              <w:rPr>
                <w:sz w:val="20"/>
                <w:szCs w:val="20"/>
              </w:rPr>
              <w:t>3. Среднегодовая стоимость ОПФ с/х назначения , тыс.руб.</w:t>
            </w:r>
          </w:p>
        </w:tc>
        <w:tc>
          <w:tcPr>
            <w:tcW w:w="816"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172"/>
              <w:jc w:val="both"/>
              <w:rPr>
                <w:sz w:val="20"/>
                <w:szCs w:val="20"/>
              </w:rPr>
            </w:pPr>
            <w:r w:rsidRPr="000B3866">
              <w:rPr>
                <w:sz w:val="20"/>
                <w:szCs w:val="20"/>
              </w:rPr>
              <w:t>35660</w:t>
            </w:r>
          </w:p>
        </w:tc>
        <w:tc>
          <w:tcPr>
            <w:tcW w:w="960"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172"/>
              <w:jc w:val="both"/>
              <w:rPr>
                <w:sz w:val="20"/>
                <w:szCs w:val="20"/>
              </w:rPr>
            </w:pPr>
            <w:r w:rsidRPr="000B3866">
              <w:rPr>
                <w:sz w:val="20"/>
                <w:szCs w:val="20"/>
              </w:rPr>
              <w:t>36308</w:t>
            </w:r>
          </w:p>
        </w:tc>
        <w:tc>
          <w:tcPr>
            <w:tcW w:w="960"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172"/>
              <w:jc w:val="both"/>
              <w:rPr>
                <w:sz w:val="20"/>
                <w:szCs w:val="20"/>
              </w:rPr>
            </w:pPr>
            <w:r w:rsidRPr="000B3866">
              <w:rPr>
                <w:sz w:val="20"/>
                <w:szCs w:val="20"/>
              </w:rPr>
              <w:t>40813</w:t>
            </w:r>
          </w:p>
        </w:tc>
        <w:tc>
          <w:tcPr>
            <w:tcW w:w="1048"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114,5</w:t>
            </w:r>
          </w:p>
        </w:tc>
        <w:tc>
          <w:tcPr>
            <w:tcW w:w="987"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112,4</w:t>
            </w:r>
          </w:p>
        </w:tc>
      </w:tr>
      <w:tr w:rsidR="003A309A" w:rsidRPr="000B3866" w:rsidTr="003B0145">
        <w:trPr>
          <w:trHeight w:val="960"/>
          <w:jc w:val="center"/>
        </w:trPr>
        <w:tc>
          <w:tcPr>
            <w:tcW w:w="2269" w:type="dxa"/>
            <w:tcBorders>
              <w:top w:val="nil"/>
              <w:left w:val="single" w:sz="4" w:space="0" w:color="auto"/>
              <w:bottom w:val="single" w:sz="4" w:space="0" w:color="auto"/>
              <w:right w:val="single" w:sz="4" w:space="0" w:color="auto"/>
            </w:tcBorders>
          </w:tcPr>
          <w:p w:rsidR="003A309A" w:rsidRPr="000B3866" w:rsidRDefault="003A309A" w:rsidP="00336C09">
            <w:pPr>
              <w:spacing w:line="360" w:lineRule="auto"/>
              <w:ind w:firstLine="172"/>
              <w:jc w:val="both"/>
              <w:rPr>
                <w:sz w:val="20"/>
                <w:szCs w:val="20"/>
              </w:rPr>
            </w:pPr>
            <w:r w:rsidRPr="000B3866">
              <w:rPr>
                <w:sz w:val="20"/>
                <w:szCs w:val="20"/>
              </w:rPr>
              <w:t>4. Среднегодовая численность работников с/х производства, чел.</w:t>
            </w:r>
          </w:p>
        </w:tc>
        <w:tc>
          <w:tcPr>
            <w:tcW w:w="816"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172"/>
              <w:jc w:val="both"/>
              <w:rPr>
                <w:sz w:val="20"/>
                <w:szCs w:val="20"/>
              </w:rPr>
            </w:pPr>
            <w:r w:rsidRPr="000B3866">
              <w:rPr>
                <w:sz w:val="20"/>
                <w:szCs w:val="20"/>
              </w:rPr>
              <w:t>49</w:t>
            </w:r>
          </w:p>
        </w:tc>
        <w:tc>
          <w:tcPr>
            <w:tcW w:w="960"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172"/>
              <w:jc w:val="both"/>
              <w:rPr>
                <w:sz w:val="20"/>
                <w:szCs w:val="20"/>
              </w:rPr>
            </w:pPr>
            <w:r w:rsidRPr="000B3866">
              <w:rPr>
                <w:sz w:val="20"/>
                <w:szCs w:val="20"/>
              </w:rPr>
              <w:t>44</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41</w:t>
            </w:r>
          </w:p>
        </w:tc>
        <w:tc>
          <w:tcPr>
            <w:tcW w:w="1048"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83,7</w:t>
            </w:r>
          </w:p>
        </w:tc>
        <w:tc>
          <w:tcPr>
            <w:tcW w:w="987"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93,2</w:t>
            </w:r>
          </w:p>
        </w:tc>
      </w:tr>
      <w:tr w:rsidR="003A309A" w:rsidRPr="000B3866" w:rsidTr="003B0145">
        <w:trPr>
          <w:trHeight w:val="480"/>
          <w:jc w:val="center"/>
        </w:trPr>
        <w:tc>
          <w:tcPr>
            <w:tcW w:w="2269" w:type="dxa"/>
            <w:tcBorders>
              <w:top w:val="nil"/>
              <w:left w:val="single" w:sz="4" w:space="0" w:color="auto"/>
              <w:bottom w:val="single" w:sz="4" w:space="0" w:color="auto"/>
              <w:right w:val="single" w:sz="4" w:space="0" w:color="auto"/>
            </w:tcBorders>
          </w:tcPr>
          <w:p w:rsidR="003A309A" w:rsidRPr="000B3866" w:rsidRDefault="003A309A" w:rsidP="00336C09">
            <w:pPr>
              <w:spacing w:line="360" w:lineRule="auto"/>
              <w:ind w:firstLine="172"/>
              <w:jc w:val="both"/>
              <w:rPr>
                <w:sz w:val="20"/>
                <w:szCs w:val="20"/>
              </w:rPr>
            </w:pPr>
            <w:r w:rsidRPr="000B3866">
              <w:rPr>
                <w:sz w:val="20"/>
                <w:szCs w:val="20"/>
              </w:rPr>
              <w:t>5. Площадь с/х угодий – всего, га.</w:t>
            </w:r>
          </w:p>
        </w:tc>
        <w:tc>
          <w:tcPr>
            <w:tcW w:w="816"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172"/>
              <w:jc w:val="both"/>
              <w:rPr>
                <w:sz w:val="20"/>
                <w:szCs w:val="20"/>
              </w:rPr>
            </w:pPr>
            <w:r w:rsidRPr="000B3866">
              <w:rPr>
                <w:sz w:val="20"/>
                <w:szCs w:val="20"/>
              </w:rPr>
              <w:t>2679</w:t>
            </w:r>
          </w:p>
        </w:tc>
        <w:tc>
          <w:tcPr>
            <w:tcW w:w="960"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172"/>
              <w:jc w:val="both"/>
              <w:rPr>
                <w:sz w:val="20"/>
                <w:szCs w:val="20"/>
              </w:rPr>
            </w:pPr>
            <w:r w:rsidRPr="000B3866">
              <w:rPr>
                <w:sz w:val="20"/>
                <w:szCs w:val="20"/>
              </w:rPr>
              <w:t>2679</w:t>
            </w:r>
          </w:p>
        </w:tc>
        <w:tc>
          <w:tcPr>
            <w:tcW w:w="960"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172"/>
              <w:jc w:val="both"/>
              <w:rPr>
                <w:sz w:val="20"/>
                <w:szCs w:val="20"/>
              </w:rPr>
            </w:pPr>
            <w:r w:rsidRPr="000B3866">
              <w:rPr>
                <w:sz w:val="20"/>
                <w:szCs w:val="20"/>
              </w:rPr>
              <w:t>2679</w:t>
            </w:r>
          </w:p>
        </w:tc>
        <w:tc>
          <w:tcPr>
            <w:tcW w:w="1048"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100</w:t>
            </w:r>
          </w:p>
        </w:tc>
        <w:tc>
          <w:tcPr>
            <w:tcW w:w="987"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100,0</w:t>
            </w:r>
          </w:p>
        </w:tc>
      </w:tr>
      <w:tr w:rsidR="003A309A" w:rsidRPr="000B3866" w:rsidTr="003B0145">
        <w:trPr>
          <w:trHeight w:val="300"/>
          <w:jc w:val="center"/>
        </w:trPr>
        <w:tc>
          <w:tcPr>
            <w:tcW w:w="2269" w:type="dxa"/>
            <w:tcBorders>
              <w:top w:val="nil"/>
              <w:left w:val="single" w:sz="4" w:space="0" w:color="auto"/>
              <w:bottom w:val="single" w:sz="4" w:space="0" w:color="auto"/>
              <w:right w:val="single" w:sz="4" w:space="0" w:color="auto"/>
            </w:tcBorders>
          </w:tcPr>
          <w:p w:rsidR="003A309A" w:rsidRPr="000B3866" w:rsidRDefault="003A309A" w:rsidP="00336C09">
            <w:pPr>
              <w:spacing w:line="360" w:lineRule="auto"/>
              <w:ind w:firstLine="172"/>
              <w:jc w:val="both"/>
              <w:rPr>
                <w:sz w:val="20"/>
                <w:szCs w:val="20"/>
              </w:rPr>
            </w:pPr>
            <w:r w:rsidRPr="000B3866">
              <w:rPr>
                <w:sz w:val="20"/>
                <w:szCs w:val="20"/>
              </w:rPr>
              <w:t>в т.ч. пашни</w:t>
            </w:r>
          </w:p>
        </w:tc>
        <w:tc>
          <w:tcPr>
            <w:tcW w:w="816"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172"/>
              <w:jc w:val="both"/>
              <w:rPr>
                <w:sz w:val="20"/>
                <w:szCs w:val="20"/>
              </w:rPr>
            </w:pPr>
            <w:r w:rsidRPr="000B3866">
              <w:rPr>
                <w:sz w:val="20"/>
                <w:szCs w:val="20"/>
              </w:rPr>
              <w:t>1524</w:t>
            </w:r>
          </w:p>
        </w:tc>
        <w:tc>
          <w:tcPr>
            <w:tcW w:w="960"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172"/>
              <w:jc w:val="both"/>
              <w:rPr>
                <w:sz w:val="20"/>
                <w:szCs w:val="20"/>
              </w:rPr>
            </w:pPr>
            <w:r w:rsidRPr="000B3866">
              <w:rPr>
                <w:sz w:val="20"/>
                <w:szCs w:val="20"/>
              </w:rPr>
              <w:t>1524</w:t>
            </w:r>
          </w:p>
        </w:tc>
        <w:tc>
          <w:tcPr>
            <w:tcW w:w="960"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172"/>
              <w:jc w:val="both"/>
              <w:rPr>
                <w:sz w:val="20"/>
                <w:szCs w:val="20"/>
              </w:rPr>
            </w:pPr>
            <w:r w:rsidRPr="000B3866">
              <w:rPr>
                <w:sz w:val="20"/>
                <w:szCs w:val="20"/>
              </w:rPr>
              <w:t>1524</w:t>
            </w:r>
          </w:p>
        </w:tc>
        <w:tc>
          <w:tcPr>
            <w:tcW w:w="1048"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100</w:t>
            </w:r>
          </w:p>
        </w:tc>
        <w:tc>
          <w:tcPr>
            <w:tcW w:w="987"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100,0</w:t>
            </w:r>
          </w:p>
        </w:tc>
      </w:tr>
      <w:tr w:rsidR="003A309A" w:rsidRPr="000B3866" w:rsidTr="003B0145">
        <w:trPr>
          <w:trHeight w:val="480"/>
          <w:jc w:val="center"/>
        </w:trPr>
        <w:tc>
          <w:tcPr>
            <w:tcW w:w="2269" w:type="dxa"/>
            <w:tcBorders>
              <w:top w:val="nil"/>
              <w:left w:val="single" w:sz="4" w:space="0" w:color="auto"/>
              <w:bottom w:val="single" w:sz="4" w:space="0" w:color="auto"/>
              <w:right w:val="single" w:sz="4" w:space="0" w:color="auto"/>
            </w:tcBorders>
          </w:tcPr>
          <w:p w:rsidR="003A309A" w:rsidRPr="000B3866" w:rsidRDefault="003A309A" w:rsidP="00336C09">
            <w:pPr>
              <w:spacing w:line="360" w:lineRule="auto"/>
              <w:ind w:firstLine="172"/>
              <w:jc w:val="both"/>
              <w:rPr>
                <w:sz w:val="20"/>
                <w:szCs w:val="20"/>
              </w:rPr>
            </w:pPr>
            <w:r w:rsidRPr="000B3866">
              <w:rPr>
                <w:sz w:val="20"/>
                <w:szCs w:val="20"/>
              </w:rPr>
              <w:t xml:space="preserve">6. Среднегодовое поголовье животных </w:t>
            </w:r>
          </w:p>
        </w:tc>
        <w:tc>
          <w:tcPr>
            <w:tcW w:w="816"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 </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 </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 </w:t>
            </w:r>
          </w:p>
        </w:tc>
        <w:tc>
          <w:tcPr>
            <w:tcW w:w="1048"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 </w:t>
            </w:r>
          </w:p>
        </w:tc>
        <w:tc>
          <w:tcPr>
            <w:tcW w:w="987"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 </w:t>
            </w:r>
          </w:p>
        </w:tc>
      </w:tr>
      <w:tr w:rsidR="003A309A" w:rsidRPr="000B3866" w:rsidTr="003B0145">
        <w:trPr>
          <w:trHeight w:val="375"/>
          <w:jc w:val="center"/>
        </w:trPr>
        <w:tc>
          <w:tcPr>
            <w:tcW w:w="2269" w:type="dxa"/>
            <w:tcBorders>
              <w:top w:val="nil"/>
              <w:left w:val="single" w:sz="4" w:space="0" w:color="auto"/>
              <w:bottom w:val="single" w:sz="4" w:space="0" w:color="auto"/>
              <w:right w:val="single" w:sz="4" w:space="0" w:color="auto"/>
            </w:tcBorders>
          </w:tcPr>
          <w:p w:rsidR="003A309A" w:rsidRPr="000B3866" w:rsidRDefault="003A309A" w:rsidP="00336C09">
            <w:pPr>
              <w:spacing w:line="360" w:lineRule="auto"/>
              <w:ind w:firstLine="172"/>
              <w:jc w:val="both"/>
              <w:rPr>
                <w:sz w:val="20"/>
                <w:szCs w:val="20"/>
              </w:rPr>
            </w:pPr>
            <w:r w:rsidRPr="000B3866">
              <w:rPr>
                <w:sz w:val="20"/>
                <w:szCs w:val="20"/>
              </w:rPr>
              <w:t>-</w:t>
            </w:r>
            <w:r w:rsidR="00336C09" w:rsidRPr="000B3866">
              <w:rPr>
                <w:sz w:val="20"/>
                <w:szCs w:val="20"/>
              </w:rPr>
              <w:t xml:space="preserve"> </w:t>
            </w:r>
            <w:r w:rsidRPr="000B3866">
              <w:rPr>
                <w:sz w:val="20"/>
                <w:szCs w:val="20"/>
              </w:rPr>
              <w:t>КРС – всего</w:t>
            </w:r>
          </w:p>
        </w:tc>
        <w:tc>
          <w:tcPr>
            <w:tcW w:w="816"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762</w:t>
            </w:r>
          </w:p>
        </w:tc>
        <w:tc>
          <w:tcPr>
            <w:tcW w:w="960"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467</w:t>
            </w:r>
          </w:p>
        </w:tc>
        <w:tc>
          <w:tcPr>
            <w:tcW w:w="960"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172"/>
              <w:jc w:val="both"/>
              <w:rPr>
                <w:sz w:val="20"/>
                <w:szCs w:val="20"/>
              </w:rPr>
            </w:pPr>
            <w:r w:rsidRPr="000B3866">
              <w:rPr>
                <w:sz w:val="20"/>
                <w:szCs w:val="20"/>
              </w:rPr>
              <w:t>317</w:t>
            </w:r>
          </w:p>
        </w:tc>
        <w:tc>
          <w:tcPr>
            <w:tcW w:w="1048"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41,6</w:t>
            </w:r>
          </w:p>
        </w:tc>
        <w:tc>
          <w:tcPr>
            <w:tcW w:w="987"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67,9</w:t>
            </w:r>
          </w:p>
        </w:tc>
      </w:tr>
      <w:tr w:rsidR="003A309A" w:rsidRPr="000B3866" w:rsidTr="003B0145">
        <w:trPr>
          <w:trHeight w:val="300"/>
          <w:jc w:val="center"/>
        </w:trPr>
        <w:tc>
          <w:tcPr>
            <w:tcW w:w="2269" w:type="dxa"/>
            <w:tcBorders>
              <w:top w:val="nil"/>
              <w:left w:val="single" w:sz="4" w:space="0" w:color="auto"/>
              <w:bottom w:val="single" w:sz="4" w:space="0" w:color="auto"/>
              <w:right w:val="single" w:sz="4" w:space="0" w:color="auto"/>
            </w:tcBorders>
          </w:tcPr>
          <w:p w:rsidR="003A309A" w:rsidRPr="000B3866" w:rsidRDefault="003A309A" w:rsidP="00336C09">
            <w:pPr>
              <w:spacing w:line="360" w:lineRule="auto"/>
              <w:ind w:firstLine="172"/>
              <w:jc w:val="both"/>
              <w:rPr>
                <w:sz w:val="20"/>
                <w:szCs w:val="20"/>
              </w:rPr>
            </w:pPr>
            <w:r w:rsidRPr="000B3866">
              <w:rPr>
                <w:sz w:val="20"/>
                <w:szCs w:val="20"/>
              </w:rPr>
              <w:t>-</w:t>
            </w:r>
            <w:r w:rsidR="00336C09" w:rsidRPr="000B3866">
              <w:rPr>
                <w:sz w:val="20"/>
                <w:szCs w:val="20"/>
              </w:rPr>
              <w:t xml:space="preserve"> </w:t>
            </w:r>
            <w:r w:rsidRPr="000B3866">
              <w:rPr>
                <w:sz w:val="20"/>
                <w:szCs w:val="20"/>
              </w:rPr>
              <w:t>в т.ч. коров</w:t>
            </w:r>
          </w:p>
        </w:tc>
        <w:tc>
          <w:tcPr>
            <w:tcW w:w="816" w:type="dxa"/>
            <w:tcBorders>
              <w:top w:val="nil"/>
              <w:left w:val="nil"/>
              <w:bottom w:val="single" w:sz="4" w:space="0" w:color="auto"/>
              <w:right w:val="single" w:sz="4" w:space="0" w:color="auto"/>
            </w:tcBorders>
            <w:shd w:val="clear" w:color="000000" w:fill="FFFFFF"/>
            <w:vAlign w:val="center"/>
          </w:tcPr>
          <w:p w:rsidR="003A309A" w:rsidRPr="000B3866" w:rsidRDefault="003A309A" w:rsidP="00336C09">
            <w:pPr>
              <w:spacing w:line="360" w:lineRule="auto"/>
              <w:ind w:firstLine="172"/>
              <w:jc w:val="both"/>
              <w:rPr>
                <w:sz w:val="20"/>
                <w:szCs w:val="20"/>
              </w:rPr>
            </w:pPr>
            <w:r w:rsidRPr="000B3866">
              <w:rPr>
                <w:sz w:val="20"/>
                <w:szCs w:val="20"/>
              </w:rPr>
              <w:t>183</w:t>
            </w:r>
          </w:p>
        </w:tc>
        <w:tc>
          <w:tcPr>
            <w:tcW w:w="960" w:type="dxa"/>
            <w:tcBorders>
              <w:top w:val="nil"/>
              <w:left w:val="nil"/>
              <w:bottom w:val="single" w:sz="4" w:space="0" w:color="auto"/>
              <w:right w:val="single" w:sz="4" w:space="0" w:color="auto"/>
            </w:tcBorders>
            <w:shd w:val="clear" w:color="000000" w:fill="FFFFFF"/>
            <w:vAlign w:val="center"/>
          </w:tcPr>
          <w:p w:rsidR="003A309A" w:rsidRPr="000B3866" w:rsidRDefault="003A309A" w:rsidP="00336C09">
            <w:pPr>
              <w:spacing w:line="360" w:lineRule="auto"/>
              <w:ind w:firstLine="172"/>
              <w:jc w:val="both"/>
              <w:rPr>
                <w:sz w:val="20"/>
                <w:szCs w:val="20"/>
              </w:rPr>
            </w:pPr>
            <w:r w:rsidRPr="000B3866">
              <w:rPr>
                <w:sz w:val="20"/>
                <w:szCs w:val="20"/>
              </w:rPr>
              <w:t>127</w:t>
            </w:r>
          </w:p>
        </w:tc>
        <w:tc>
          <w:tcPr>
            <w:tcW w:w="960" w:type="dxa"/>
            <w:tcBorders>
              <w:top w:val="nil"/>
              <w:left w:val="nil"/>
              <w:bottom w:val="single" w:sz="4" w:space="0" w:color="auto"/>
              <w:right w:val="single" w:sz="4" w:space="0" w:color="auto"/>
            </w:tcBorders>
            <w:noWrap/>
            <w:vAlign w:val="center"/>
          </w:tcPr>
          <w:p w:rsidR="003A309A" w:rsidRPr="000B3866" w:rsidRDefault="003A309A" w:rsidP="00336C09">
            <w:pPr>
              <w:spacing w:line="360" w:lineRule="auto"/>
              <w:ind w:firstLine="172"/>
              <w:jc w:val="both"/>
              <w:rPr>
                <w:sz w:val="20"/>
                <w:szCs w:val="20"/>
              </w:rPr>
            </w:pPr>
            <w:r w:rsidRPr="000B3866">
              <w:rPr>
                <w:sz w:val="20"/>
                <w:szCs w:val="20"/>
              </w:rPr>
              <w:t>103</w:t>
            </w:r>
          </w:p>
        </w:tc>
        <w:tc>
          <w:tcPr>
            <w:tcW w:w="1048"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81,1</w:t>
            </w:r>
          </w:p>
        </w:tc>
        <w:tc>
          <w:tcPr>
            <w:tcW w:w="987" w:type="dxa"/>
            <w:tcBorders>
              <w:top w:val="nil"/>
              <w:left w:val="nil"/>
              <w:bottom w:val="single" w:sz="4" w:space="0" w:color="auto"/>
              <w:right w:val="single" w:sz="4" w:space="0" w:color="auto"/>
            </w:tcBorders>
            <w:vAlign w:val="center"/>
          </w:tcPr>
          <w:p w:rsidR="003A309A" w:rsidRPr="000B3866" w:rsidRDefault="003A309A" w:rsidP="00336C09">
            <w:pPr>
              <w:spacing w:line="360" w:lineRule="auto"/>
              <w:ind w:firstLine="172"/>
              <w:jc w:val="both"/>
              <w:rPr>
                <w:sz w:val="20"/>
                <w:szCs w:val="20"/>
              </w:rPr>
            </w:pPr>
            <w:r w:rsidRPr="000B3866">
              <w:rPr>
                <w:sz w:val="20"/>
                <w:szCs w:val="20"/>
              </w:rPr>
              <w:t>89,6</w:t>
            </w:r>
          </w:p>
        </w:tc>
      </w:tr>
    </w:tbl>
    <w:p w:rsidR="003A309A" w:rsidRPr="000B3866" w:rsidRDefault="003A309A" w:rsidP="00315482">
      <w:pPr>
        <w:tabs>
          <w:tab w:val="left" w:pos="0"/>
        </w:tabs>
        <w:spacing w:line="360" w:lineRule="auto"/>
        <w:ind w:firstLine="709"/>
        <w:jc w:val="both"/>
        <w:rPr>
          <w:sz w:val="28"/>
          <w:szCs w:val="28"/>
        </w:rPr>
      </w:pPr>
    </w:p>
    <w:p w:rsidR="003A309A" w:rsidRPr="000B3866" w:rsidRDefault="003A309A" w:rsidP="00315482">
      <w:pPr>
        <w:tabs>
          <w:tab w:val="left" w:pos="0"/>
        </w:tabs>
        <w:spacing w:line="360" w:lineRule="auto"/>
        <w:ind w:firstLine="709"/>
        <w:jc w:val="both"/>
        <w:rPr>
          <w:sz w:val="28"/>
          <w:szCs w:val="28"/>
        </w:rPr>
      </w:pPr>
      <w:r w:rsidRPr="000B3866">
        <w:rPr>
          <w:sz w:val="28"/>
          <w:szCs w:val="28"/>
        </w:rPr>
        <w:t>Следует отметить, основным показателем является стоимость валовой продукции и за ряд лет наблюдается изменение. В 2007 году она составляла 178 тысяч рублей, что на 16,8% меньше чем в 2006 году и 24,6% меньше чем в 2005 году. Это связано с уменьшением производства молока.</w:t>
      </w:r>
    </w:p>
    <w:p w:rsidR="003A309A" w:rsidRPr="000B3866" w:rsidRDefault="003A309A" w:rsidP="00315482">
      <w:pPr>
        <w:tabs>
          <w:tab w:val="left" w:pos="0"/>
        </w:tabs>
        <w:spacing w:line="360" w:lineRule="auto"/>
        <w:ind w:firstLine="709"/>
        <w:jc w:val="both"/>
        <w:rPr>
          <w:sz w:val="28"/>
          <w:szCs w:val="28"/>
        </w:rPr>
      </w:pPr>
      <w:r w:rsidRPr="000B3866">
        <w:rPr>
          <w:sz w:val="28"/>
          <w:szCs w:val="28"/>
        </w:rPr>
        <w:t>Среднегодовая стоимость основных производственных фондов сельскохозяйственного назначения за ряд лет изменяется. В 2007 году составляет 40813</w:t>
      </w:r>
      <w:r w:rsidR="00315482" w:rsidRPr="000B3866">
        <w:rPr>
          <w:sz w:val="28"/>
          <w:szCs w:val="28"/>
        </w:rPr>
        <w:t xml:space="preserve"> </w:t>
      </w:r>
      <w:r w:rsidRPr="000B3866">
        <w:rPr>
          <w:sz w:val="28"/>
          <w:szCs w:val="28"/>
        </w:rPr>
        <w:t>тысяч рублей, что на 14,5 % больше, чем в 2005 году и на 12,4 % больше, чем в 2006 году.</w:t>
      </w:r>
    </w:p>
    <w:p w:rsidR="003A309A" w:rsidRPr="000B3866" w:rsidRDefault="003A309A" w:rsidP="00315482">
      <w:pPr>
        <w:tabs>
          <w:tab w:val="left" w:pos="0"/>
        </w:tabs>
        <w:spacing w:line="360" w:lineRule="auto"/>
        <w:ind w:firstLine="709"/>
        <w:jc w:val="both"/>
        <w:rPr>
          <w:sz w:val="28"/>
          <w:szCs w:val="28"/>
        </w:rPr>
      </w:pPr>
      <w:r w:rsidRPr="000B3866">
        <w:rPr>
          <w:sz w:val="28"/>
          <w:szCs w:val="28"/>
        </w:rPr>
        <w:t xml:space="preserve">Среднегодовая численность работников в динамике лет уменьшалась, так в 2007 году она составляла 41 человек, что на 16,3 % меньше, чем в 2005 году и на 6,8 % меньше, чем в 2006 году. Снижение численности работников на предприятии обусловлено социально-экономическими условиями. </w:t>
      </w:r>
    </w:p>
    <w:p w:rsidR="003A309A" w:rsidRPr="000B3866" w:rsidRDefault="003A309A" w:rsidP="00315482">
      <w:pPr>
        <w:tabs>
          <w:tab w:val="left" w:pos="0"/>
        </w:tabs>
        <w:spacing w:line="360" w:lineRule="auto"/>
        <w:ind w:firstLine="709"/>
        <w:jc w:val="both"/>
        <w:rPr>
          <w:sz w:val="28"/>
          <w:szCs w:val="28"/>
        </w:rPr>
      </w:pPr>
      <w:r w:rsidRPr="000B3866">
        <w:rPr>
          <w:sz w:val="28"/>
          <w:szCs w:val="28"/>
        </w:rPr>
        <w:t>Площадь сельскохозяйственных угодий и площадь пашни за ряд лет не изменилась. Изменения не произошло за счет того, что не происходила трансформация земельных угодий.</w:t>
      </w:r>
    </w:p>
    <w:p w:rsidR="003A309A" w:rsidRPr="000B3866" w:rsidRDefault="003A309A" w:rsidP="00315482">
      <w:pPr>
        <w:tabs>
          <w:tab w:val="left" w:pos="0"/>
        </w:tabs>
        <w:spacing w:line="360" w:lineRule="auto"/>
        <w:ind w:firstLine="709"/>
        <w:jc w:val="both"/>
        <w:rPr>
          <w:sz w:val="28"/>
          <w:szCs w:val="28"/>
        </w:rPr>
      </w:pPr>
      <w:r w:rsidRPr="000B3866">
        <w:rPr>
          <w:sz w:val="28"/>
          <w:szCs w:val="28"/>
        </w:rPr>
        <w:t>Производство молока уменьшилось, так в 2007 году оно составляло 897 ц, что на 7,8 % меньше, чем в 2005 году и на 5,8 % меньше, чем в 2006 году.</w:t>
      </w:r>
    </w:p>
    <w:p w:rsidR="003A309A" w:rsidRPr="000B3866" w:rsidRDefault="003A309A" w:rsidP="00315482">
      <w:pPr>
        <w:tabs>
          <w:tab w:val="left" w:pos="0"/>
        </w:tabs>
        <w:spacing w:line="360" w:lineRule="auto"/>
        <w:ind w:firstLine="709"/>
        <w:jc w:val="both"/>
        <w:rPr>
          <w:sz w:val="28"/>
          <w:szCs w:val="28"/>
        </w:rPr>
      </w:pPr>
      <w:r w:rsidRPr="000B3866">
        <w:rPr>
          <w:sz w:val="28"/>
          <w:szCs w:val="28"/>
        </w:rPr>
        <w:t>Производство мяса в 2007 году составило 230 ц, что на 56,2 % меньше, чем в 2005 году и на 47,4 % меньше, чем в 2006 году.</w:t>
      </w:r>
    </w:p>
    <w:p w:rsidR="003A309A" w:rsidRPr="000B3866" w:rsidRDefault="003A309A" w:rsidP="00315482">
      <w:pPr>
        <w:tabs>
          <w:tab w:val="left" w:pos="0"/>
        </w:tabs>
        <w:spacing w:line="360" w:lineRule="auto"/>
        <w:ind w:firstLine="709"/>
        <w:jc w:val="both"/>
        <w:rPr>
          <w:sz w:val="28"/>
          <w:szCs w:val="28"/>
        </w:rPr>
      </w:pPr>
      <w:r w:rsidRPr="000B3866">
        <w:rPr>
          <w:sz w:val="28"/>
          <w:szCs w:val="28"/>
        </w:rPr>
        <w:t xml:space="preserve">В общем, представленные показатели, компактность территории хозяйства по расположению полей, животноводческих подразделений и населенных пунктов вблизи их позволили внедрить в СПК «Верхтаркский» цеховую организационную структуру: в хозяйстве сформированы 2 отраслевых цеха: цех животноводства и растениеводства; три обслуживающих: цех механизации, стройцех и кормоцех. </w:t>
      </w:r>
    </w:p>
    <w:p w:rsidR="003A309A" w:rsidRPr="000B3866" w:rsidRDefault="003A309A" w:rsidP="00315482">
      <w:pPr>
        <w:tabs>
          <w:tab w:val="left" w:pos="0"/>
        </w:tabs>
        <w:spacing w:line="360" w:lineRule="auto"/>
        <w:ind w:firstLine="709"/>
        <w:jc w:val="both"/>
        <w:rPr>
          <w:sz w:val="28"/>
          <w:szCs w:val="28"/>
        </w:rPr>
      </w:pPr>
      <w:r w:rsidRPr="000B3866">
        <w:rPr>
          <w:sz w:val="28"/>
          <w:szCs w:val="28"/>
        </w:rPr>
        <w:t>Организационно-правовая форма хозяйства – сельскохозяйственный производственный кооператив. Для регулирования трудовых, социально-экономических и профессиональных отношений между работодателем</w:t>
      </w:r>
      <w:r w:rsidR="00315482" w:rsidRPr="000B3866">
        <w:rPr>
          <w:sz w:val="28"/>
          <w:szCs w:val="28"/>
        </w:rPr>
        <w:t xml:space="preserve"> </w:t>
      </w:r>
      <w:r w:rsidRPr="000B3866">
        <w:rPr>
          <w:sz w:val="28"/>
          <w:szCs w:val="28"/>
        </w:rPr>
        <w:t>(</w:t>
      </w:r>
      <w:r w:rsidR="00315482" w:rsidRPr="000B3866">
        <w:rPr>
          <w:sz w:val="28"/>
          <w:szCs w:val="28"/>
        </w:rPr>
        <w:t xml:space="preserve"> </w:t>
      </w:r>
      <w:r w:rsidRPr="000B3866">
        <w:rPr>
          <w:sz w:val="28"/>
          <w:szCs w:val="28"/>
        </w:rPr>
        <w:t>администрацией) и членами трудового коллектива СПК «Верхтаркский» заключается коллективный договор.</w:t>
      </w:r>
    </w:p>
    <w:p w:rsidR="003A309A" w:rsidRPr="000B3866" w:rsidRDefault="003A309A" w:rsidP="00315482">
      <w:pPr>
        <w:spacing w:line="360" w:lineRule="auto"/>
        <w:ind w:firstLine="709"/>
        <w:jc w:val="both"/>
        <w:rPr>
          <w:sz w:val="28"/>
          <w:szCs w:val="28"/>
        </w:rPr>
      </w:pPr>
      <w:r w:rsidRPr="000B3866">
        <w:rPr>
          <w:sz w:val="28"/>
          <w:szCs w:val="28"/>
        </w:rPr>
        <w:t>Работодатель (правление, совет директоров, администрация) и профсоюзный комитет не реже двух раз в год с привлечением актива проводят массовые проверки хода выполнения. Должностные лица, виновные в нарушении, не выполнении обязательства по коллективному договору, несут дисциплинарную и административную ответственность в порядке, установленном законодательством.</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b/>
          <w:sz w:val="28"/>
          <w:szCs w:val="28"/>
        </w:rPr>
      </w:pPr>
      <w:r w:rsidRPr="000B3866">
        <w:rPr>
          <w:b/>
          <w:sz w:val="28"/>
          <w:szCs w:val="28"/>
        </w:rPr>
        <w:t>2.2 Основные экономические и финансовые показатели деятельности предприятия</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Основные экономические и финансовые показатели деятельности СПК «Верхтаркский» отражены в таблице 3.</w:t>
      </w:r>
    </w:p>
    <w:p w:rsidR="00336C09" w:rsidRPr="000B3866" w:rsidRDefault="00336C09"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Таблица 3</w:t>
      </w:r>
    </w:p>
    <w:p w:rsidR="003A309A" w:rsidRPr="000B3866" w:rsidRDefault="003A309A" w:rsidP="00315482">
      <w:pPr>
        <w:spacing w:line="360" w:lineRule="auto"/>
        <w:ind w:firstLine="709"/>
        <w:jc w:val="both"/>
        <w:rPr>
          <w:sz w:val="28"/>
          <w:szCs w:val="28"/>
        </w:rPr>
      </w:pPr>
      <w:r w:rsidRPr="000B3866">
        <w:rPr>
          <w:sz w:val="28"/>
          <w:szCs w:val="28"/>
        </w:rPr>
        <w:t>Основные экономические и финансовые показатели деятельности предприятия за 2005-2007 гг.</w:t>
      </w:r>
    </w:p>
    <w:tbl>
      <w:tblPr>
        <w:tblW w:w="8154" w:type="dxa"/>
        <w:tblInd w:w="954" w:type="dxa"/>
        <w:tblLook w:val="00A0" w:firstRow="1" w:lastRow="0" w:firstColumn="1" w:lastColumn="0" w:noHBand="0" w:noVBand="0"/>
      </w:tblPr>
      <w:tblGrid>
        <w:gridCol w:w="3660"/>
        <w:gridCol w:w="960"/>
        <w:gridCol w:w="960"/>
        <w:gridCol w:w="960"/>
        <w:gridCol w:w="1614"/>
      </w:tblGrid>
      <w:tr w:rsidR="003A309A" w:rsidRPr="000B3866" w:rsidTr="00336C09">
        <w:trPr>
          <w:trHeight w:val="360"/>
        </w:trPr>
        <w:tc>
          <w:tcPr>
            <w:tcW w:w="3660" w:type="dxa"/>
            <w:vMerge w:val="restart"/>
            <w:tcBorders>
              <w:top w:val="single" w:sz="4" w:space="0" w:color="auto"/>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Показатель</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smartTag w:uri="urn:schemas-microsoft-com:office:smarttags" w:element="metricconverter">
              <w:smartTagPr>
                <w:attr w:name="ProductID" w:val="2005 г"/>
              </w:smartTagPr>
              <w:r w:rsidRPr="000B3866">
                <w:rPr>
                  <w:sz w:val="20"/>
                  <w:szCs w:val="20"/>
                </w:rPr>
                <w:t>2005 г</w:t>
              </w:r>
            </w:smartTag>
            <w:r w:rsidRPr="000B3866">
              <w:rPr>
                <w:sz w:val="20"/>
                <w:szCs w:val="20"/>
              </w:rPr>
              <w:t>.</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smartTag w:uri="urn:schemas-microsoft-com:office:smarttags" w:element="metricconverter">
              <w:smartTagPr>
                <w:attr w:name="ProductID" w:val="2006 г"/>
              </w:smartTagPr>
              <w:r w:rsidRPr="000B3866">
                <w:rPr>
                  <w:sz w:val="20"/>
                  <w:szCs w:val="20"/>
                </w:rPr>
                <w:t>2006 г</w:t>
              </w:r>
            </w:smartTag>
            <w:r w:rsidRPr="000B3866">
              <w:rPr>
                <w:sz w:val="20"/>
                <w:szCs w:val="20"/>
              </w:rPr>
              <w:t>.</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smartTag w:uri="urn:schemas-microsoft-com:office:smarttags" w:element="metricconverter">
              <w:smartTagPr>
                <w:attr w:name="ProductID" w:val="2007 г"/>
              </w:smartTagPr>
              <w:r w:rsidRPr="000B3866">
                <w:rPr>
                  <w:sz w:val="20"/>
                  <w:szCs w:val="20"/>
                </w:rPr>
                <w:t>2007 г</w:t>
              </w:r>
            </w:smartTag>
            <w:r w:rsidRPr="000B3866">
              <w:rPr>
                <w:sz w:val="20"/>
                <w:szCs w:val="20"/>
              </w:rPr>
              <w:t>.</w:t>
            </w:r>
          </w:p>
        </w:tc>
        <w:tc>
          <w:tcPr>
            <w:tcW w:w="1614" w:type="dxa"/>
            <w:tcBorders>
              <w:top w:val="single" w:sz="4" w:space="0" w:color="auto"/>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smartTag w:uri="urn:schemas-microsoft-com:office:smarttags" w:element="metricconverter">
              <w:smartTagPr>
                <w:attr w:name="ProductID" w:val="2007 г"/>
              </w:smartTagPr>
              <w:r w:rsidRPr="000B3866">
                <w:rPr>
                  <w:sz w:val="20"/>
                  <w:szCs w:val="20"/>
                </w:rPr>
                <w:t>2007 г</w:t>
              </w:r>
            </w:smartTag>
            <w:r w:rsidRPr="000B3866">
              <w:rPr>
                <w:sz w:val="20"/>
                <w:szCs w:val="20"/>
              </w:rPr>
              <w:t>. в %</w:t>
            </w:r>
          </w:p>
        </w:tc>
      </w:tr>
      <w:tr w:rsidR="003A309A" w:rsidRPr="000B3866" w:rsidTr="00336C09">
        <w:trPr>
          <w:trHeight w:val="330"/>
        </w:trPr>
        <w:tc>
          <w:tcPr>
            <w:tcW w:w="3660" w:type="dxa"/>
            <w:vMerge/>
            <w:tcBorders>
              <w:top w:val="single" w:sz="4" w:space="0" w:color="auto"/>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126"/>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126"/>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126"/>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126"/>
              <w:jc w:val="both"/>
              <w:rPr>
                <w:sz w:val="20"/>
                <w:szCs w:val="20"/>
              </w:rPr>
            </w:pP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 xml:space="preserve">к </w:t>
            </w:r>
            <w:smartTag w:uri="urn:schemas-microsoft-com:office:smarttags" w:element="metricconverter">
              <w:smartTagPr>
                <w:attr w:name="ProductID" w:val="2005 г"/>
              </w:smartTagPr>
              <w:r w:rsidRPr="000B3866">
                <w:rPr>
                  <w:sz w:val="20"/>
                  <w:szCs w:val="20"/>
                </w:rPr>
                <w:t>2005 г</w:t>
              </w:r>
            </w:smartTag>
            <w:r w:rsidRPr="000B3866">
              <w:rPr>
                <w:sz w:val="20"/>
                <w:szCs w:val="20"/>
              </w:rPr>
              <w:t>.</w:t>
            </w:r>
          </w:p>
        </w:tc>
      </w:tr>
      <w:tr w:rsidR="003A309A" w:rsidRPr="000B3866" w:rsidTr="00336C09">
        <w:trPr>
          <w:trHeight w:val="315"/>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2</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3</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5</w:t>
            </w:r>
          </w:p>
        </w:tc>
      </w:tr>
      <w:tr w:rsidR="003A309A" w:rsidRPr="000B3866" w:rsidTr="00336C09">
        <w:trPr>
          <w:trHeight w:val="315"/>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1.Закреплено земли, га., в т.ч.</w:t>
            </w:r>
          </w:p>
        </w:tc>
        <w:tc>
          <w:tcPr>
            <w:tcW w:w="960" w:type="dxa"/>
            <w:tcBorders>
              <w:top w:val="nil"/>
              <w:left w:val="nil"/>
              <w:bottom w:val="single" w:sz="4" w:space="0" w:color="auto"/>
              <w:right w:val="single" w:sz="4" w:space="0" w:color="auto"/>
            </w:tcBorders>
            <w:noWrap/>
            <w:vAlign w:val="bottom"/>
          </w:tcPr>
          <w:p w:rsidR="003A309A" w:rsidRPr="000B3866" w:rsidRDefault="003A309A" w:rsidP="00336C09">
            <w:pPr>
              <w:spacing w:line="360" w:lineRule="auto"/>
              <w:ind w:firstLine="126"/>
              <w:jc w:val="both"/>
              <w:rPr>
                <w:sz w:val="20"/>
                <w:szCs w:val="20"/>
              </w:rPr>
            </w:pPr>
            <w:r w:rsidRPr="000B3866">
              <w:rPr>
                <w:sz w:val="20"/>
                <w:szCs w:val="20"/>
              </w:rPr>
              <w:t>2679</w:t>
            </w:r>
          </w:p>
        </w:tc>
        <w:tc>
          <w:tcPr>
            <w:tcW w:w="960" w:type="dxa"/>
            <w:tcBorders>
              <w:top w:val="nil"/>
              <w:left w:val="nil"/>
              <w:bottom w:val="single" w:sz="4" w:space="0" w:color="auto"/>
              <w:right w:val="single" w:sz="4" w:space="0" w:color="auto"/>
            </w:tcBorders>
            <w:noWrap/>
            <w:vAlign w:val="bottom"/>
          </w:tcPr>
          <w:p w:rsidR="003A309A" w:rsidRPr="000B3866" w:rsidRDefault="003A309A" w:rsidP="00336C09">
            <w:pPr>
              <w:spacing w:line="360" w:lineRule="auto"/>
              <w:ind w:firstLine="126"/>
              <w:jc w:val="both"/>
              <w:rPr>
                <w:sz w:val="20"/>
                <w:szCs w:val="20"/>
              </w:rPr>
            </w:pPr>
            <w:r w:rsidRPr="000B3866">
              <w:rPr>
                <w:sz w:val="20"/>
                <w:szCs w:val="20"/>
              </w:rPr>
              <w:t>2679</w:t>
            </w:r>
          </w:p>
        </w:tc>
        <w:tc>
          <w:tcPr>
            <w:tcW w:w="960" w:type="dxa"/>
            <w:tcBorders>
              <w:top w:val="nil"/>
              <w:left w:val="nil"/>
              <w:bottom w:val="single" w:sz="4" w:space="0" w:color="auto"/>
              <w:right w:val="single" w:sz="4" w:space="0" w:color="auto"/>
            </w:tcBorders>
            <w:noWrap/>
            <w:vAlign w:val="bottom"/>
          </w:tcPr>
          <w:p w:rsidR="003A309A" w:rsidRPr="000B3866" w:rsidRDefault="003A309A" w:rsidP="00336C09">
            <w:pPr>
              <w:spacing w:line="360" w:lineRule="auto"/>
              <w:ind w:firstLine="126"/>
              <w:jc w:val="both"/>
              <w:rPr>
                <w:sz w:val="20"/>
                <w:szCs w:val="20"/>
              </w:rPr>
            </w:pPr>
            <w:r w:rsidRPr="000B3866">
              <w:rPr>
                <w:sz w:val="20"/>
                <w:szCs w:val="20"/>
              </w:rPr>
              <w:t>2679</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98,5</w:t>
            </w:r>
          </w:p>
        </w:tc>
      </w:tr>
      <w:tr w:rsidR="003A309A" w:rsidRPr="000B3866" w:rsidTr="00336C09">
        <w:trPr>
          <w:trHeight w:val="315"/>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 xml:space="preserve">-площадь посевов </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926</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912</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1030</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111,2</w:t>
            </w:r>
          </w:p>
        </w:tc>
      </w:tr>
      <w:tr w:rsidR="003A309A" w:rsidRPr="000B3866" w:rsidTr="00336C09">
        <w:trPr>
          <w:trHeight w:val="630"/>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 xml:space="preserve">2.Валовой выпуск </w:t>
            </w:r>
            <w:r w:rsidR="00336C09" w:rsidRPr="000B3866">
              <w:rPr>
                <w:sz w:val="20"/>
                <w:szCs w:val="20"/>
              </w:rPr>
              <w:t>продукции по себестоимости, тыс.</w:t>
            </w:r>
            <w:r w:rsidRPr="000B3866">
              <w:rPr>
                <w:sz w:val="20"/>
                <w:szCs w:val="20"/>
              </w:rPr>
              <w:t xml:space="preserve"> руб. в т.ч.</w:t>
            </w:r>
          </w:p>
        </w:tc>
        <w:tc>
          <w:tcPr>
            <w:tcW w:w="960" w:type="dxa"/>
            <w:tcBorders>
              <w:top w:val="nil"/>
              <w:left w:val="nil"/>
              <w:bottom w:val="single" w:sz="4" w:space="0" w:color="auto"/>
              <w:right w:val="single" w:sz="4" w:space="0" w:color="auto"/>
            </w:tcBorders>
            <w:noWrap/>
            <w:vAlign w:val="bottom"/>
          </w:tcPr>
          <w:p w:rsidR="003A309A" w:rsidRPr="000B3866" w:rsidRDefault="003A309A" w:rsidP="00336C09">
            <w:pPr>
              <w:spacing w:line="360" w:lineRule="auto"/>
              <w:ind w:firstLine="126"/>
              <w:jc w:val="both"/>
              <w:rPr>
                <w:sz w:val="20"/>
                <w:szCs w:val="20"/>
              </w:rPr>
            </w:pPr>
            <w:r w:rsidRPr="000B3866">
              <w:rPr>
                <w:sz w:val="20"/>
                <w:szCs w:val="20"/>
              </w:rPr>
              <w:t>932</w:t>
            </w:r>
          </w:p>
        </w:tc>
        <w:tc>
          <w:tcPr>
            <w:tcW w:w="960" w:type="dxa"/>
            <w:tcBorders>
              <w:top w:val="nil"/>
              <w:left w:val="nil"/>
              <w:bottom w:val="single" w:sz="4" w:space="0" w:color="auto"/>
              <w:right w:val="single" w:sz="4" w:space="0" w:color="auto"/>
            </w:tcBorders>
            <w:noWrap/>
            <w:vAlign w:val="bottom"/>
          </w:tcPr>
          <w:p w:rsidR="003A309A" w:rsidRPr="000B3866" w:rsidRDefault="003A309A" w:rsidP="00336C09">
            <w:pPr>
              <w:spacing w:line="360" w:lineRule="auto"/>
              <w:ind w:firstLine="126"/>
              <w:jc w:val="both"/>
              <w:rPr>
                <w:sz w:val="20"/>
                <w:szCs w:val="20"/>
              </w:rPr>
            </w:pPr>
            <w:r w:rsidRPr="000B3866">
              <w:rPr>
                <w:sz w:val="20"/>
                <w:szCs w:val="20"/>
              </w:rPr>
              <w:t>1331</w:t>
            </w:r>
          </w:p>
        </w:tc>
        <w:tc>
          <w:tcPr>
            <w:tcW w:w="960" w:type="dxa"/>
            <w:tcBorders>
              <w:top w:val="nil"/>
              <w:left w:val="nil"/>
              <w:bottom w:val="single" w:sz="4" w:space="0" w:color="auto"/>
              <w:right w:val="single" w:sz="4" w:space="0" w:color="auto"/>
            </w:tcBorders>
            <w:noWrap/>
            <w:vAlign w:val="bottom"/>
          </w:tcPr>
          <w:p w:rsidR="003A309A" w:rsidRPr="000B3866" w:rsidRDefault="003A309A" w:rsidP="00336C09">
            <w:pPr>
              <w:spacing w:line="360" w:lineRule="auto"/>
              <w:ind w:firstLine="126"/>
              <w:jc w:val="both"/>
              <w:rPr>
                <w:sz w:val="20"/>
                <w:szCs w:val="20"/>
              </w:rPr>
            </w:pPr>
            <w:r w:rsidRPr="000B3866">
              <w:rPr>
                <w:sz w:val="20"/>
                <w:szCs w:val="20"/>
              </w:rPr>
              <w:t>1121</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120,3</w:t>
            </w:r>
          </w:p>
        </w:tc>
      </w:tr>
      <w:tr w:rsidR="003A309A" w:rsidRPr="000B3866" w:rsidTr="00336C09">
        <w:trPr>
          <w:trHeight w:val="315"/>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w:t>
            </w:r>
            <w:r w:rsidR="00336C09" w:rsidRPr="000B3866">
              <w:rPr>
                <w:sz w:val="20"/>
                <w:szCs w:val="20"/>
              </w:rPr>
              <w:t xml:space="preserve"> </w:t>
            </w:r>
            <w:r w:rsidRPr="000B3866">
              <w:rPr>
                <w:sz w:val="20"/>
                <w:szCs w:val="20"/>
              </w:rPr>
              <w:t>растениеводства</w:t>
            </w:r>
          </w:p>
        </w:tc>
        <w:tc>
          <w:tcPr>
            <w:tcW w:w="960" w:type="dxa"/>
            <w:tcBorders>
              <w:top w:val="nil"/>
              <w:left w:val="nil"/>
              <w:bottom w:val="single" w:sz="4" w:space="0" w:color="auto"/>
              <w:right w:val="single" w:sz="4" w:space="0" w:color="auto"/>
            </w:tcBorders>
            <w:noWrap/>
            <w:vAlign w:val="bottom"/>
          </w:tcPr>
          <w:p w:rsidR="003A309A" w:rsidRPr="000B3866" w:rsidRDefault="003A309A" w:rsidP="00336C09">
            <w:pPr>
              <w:spacing w:line="360" w:lineRule="auto"/>
              <w:ind w:firstLine="126"/>
              <w:jc w:val="both"/>
              <w:rPr>
                <w:sz w:val="20"/>
                <w:szCs w:val="20"/>
              </w:rPr>
            </w:pPr>
            <w:r w:rsidRPr="000B3866">
              <w:rPr>
                <w:sz w:val="20"/>
                <w:szCs w:val="20"/>
              </w:rPr>
              <w:t>505</w:t>
            </w:r>
          </w:p>
        </w:tc>
        <w:tc>
          <w:tcPr>
            <w:tcW w:w="960" w:type="dxa"/>
            <w:tcBorders>
              <w:top w:val="nil"/>
              <w:left w:val="nil"/>
              <w:bottom w:val="single" w:sz="4" w:space="0" w:color="auto"/>
              <w:right w:val="single" w:sz="4" w:space="0" w:color="auto"/>
            </w:tcBorders>
            <w:noWrap/>
            <w:vAlign w:val="bottom"/>
          </w:tcPr>
          <w:p w:rsidR="003A309A" w:rsidRPr="000B3866" w:rsidRDefault="003A309A" w:rsidP="00336C09">
            <w:pPr>
              <w:spacing w:line="360" w:lineRule="auto"/>
              <w:ind w:firstLine="126"/>
              <w:jc w:val="both"/>
              <w:rPr>
                <w:sz w:val="20"/>
                <w:szCs w:val="20"/>
              </w:rPr>
            </w:pPr>
            <w:r w:rsidRPr="000B3866">
              <w:rPr>
                <w:sz w:val="20"/>
                <w:szCs w:val="20"/>
              </w:rPr>
              <w:t>942</w:t>
            </w:r>
          </w:p>
        </w:tc>
        <w:tc>
          <w:tcPr>
            <w:tcW w:w="960" w:type="dxa"/>
            <w:tcBorders>
              <w:top w:val="nil"/>
              <w:left w:val="nil"/>
              <w:bottom w:val="single" w:sz="4" w:space="0" w:color="auto"/>
              <w:right w:val="single" w:sz="4" w:space="0" w:color="auto"/>
            </w:tcBorders>
            <w:noWrap/>
            <w:vAlign w:val="bottom"/>
          </w:tcPr>
          <w:p w:rsidR="003A309A" w:rsidRPr="000B3866" w:rsidRDefault="003A309A" w:rsidP="00336C09">
            <w:pPr>
              <w:spacing w:line="360" w:lineRule="auto"/>
              <w:ind w:firstLine="126"/>
              <w:jc w:val="both"/>
              <w:rPr>
                <w:sz w:val="20"/>
                <w:szCs w:val="20"/>
              </w:rPr>
            </w:pPr>
            <w:r w:rsidRPr="000B3866">
              <w:rPr>
                <w:sz w:val="20"/>
                <w:szCs w:val="20"/>
              </w:rPr>
              <w:t>746</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147,7</w:t>
            </w:r>
          </w:p>
        </w:tc>
      </w:tr>
      <w:tr w:rsidR="003A309A" w:rsidRPr="000B3866" w:rsidTr="00336C09">
        <w:trPr>
          <w:trHeight w:val="315"/>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w:t>
            </w:r>
            <w:r w:rsidR="00336C09" w:rsidRPr="000B3866">
              <w:rPr>
                <w:sz w:val="20"/>
                <w:szCs w:val="20"/>
              </w:rPr>
              <w:t xml:space="preserve"> </w:t>
            </w:r>
            <w:r w:rsidRPr="000B3866">
              <w:rPr>
                <w:sz w:val="20"/>
                <w:szCs w:val="20"/>
              </w:rPr>
              <w:t xml:space="preserve">животноводства </w:t>
            </w:r>
          </w:p>
        </w:tc>
        <w:tc>
          <w:tcPr>
            <w:tcW w:w="960" w:type="dxa"/>
            <w:tcBorders>
              <w:top w:val="nil"/>
              <w:left w:val="nil"/>
              <w:bottom w:val="single" w:sz="4" w:space="0" w:color="auto"/>
              <w:right w:val="single" w:sz="4" w:space="0" w:color="auto"/>
            </w:tcBorders>
            <w:noWrap/>
            <w:vAlign w:val="bottom"/>
          </w:tcPr>
          <w:p w:rsidR="003A309A" w:rsidRPr="000B3866" w:rsidRDefault="003A309A" w:rsidP="00336C09">
            <w:pPr>
              <w:spacing w:line="360" w:lineRule="auto"/>
              <w:ind w:firstLine="126"/>
              <w:jc w:val="both"/>
              <w:rPr>
                <w:sz w:val="20"/>
                <w:szCs w:val="20"/>
              </w:rPr>
            </w:pPr>
            <w:r w:rsidRPr="000B3866">
              <w:rPr>
                <w:sz w:val="20"/>
                <w:szCs w:val="20"/>
              </w:rPr>
              <w:t>427</w:t>
            </w:r>
          </w:p>
        </w:tc>
        <w:tc>
          <w:tcPr>
            <w:tcW w:w="960" w:type="dxa"/>
            <w:tcBorders>
              <w:top w:val="nil"/>
              <w:left w:val="nil"/>
              <w:bottom w:val="single" w:sz="4" w:space="0" w:color="auto"/>
              <w:right w:val="single" w:sz="4" w:space="0" w:color="auto"/>
            </w:tcBorders>
            <w:noWrap/>
            <w:vAlign w:val="bottom"/>
          </w:tcPr>
          <w:p w:rsidR="003A309A" w:rsidRPr="000B3866" w:rsidRDefault="003A309A" w:rsidP="00336C09">
            <w:pPr>
              <w:spacing w:line="360" w:lineRule="auto"/>
              <w:ind w:firstLine="126"/>
              <w:jc w:val="both"/>
              <w:rPr>
                <w:sz w:val="20"/>
                <w:szCs w:val="20"/>
              </w:rPr>
            </w:pPr>
            <w:r w:rsidRPr="000B3866">
              <w:rPr>
                <w:sz w:val="20"/>
                <w:szCs w:val="20"/>
              </w:rPr>
              <w:t>389</w:t>
            </w:r>
          </w:p>
        </w:tc>
        <w:tc>
          <w:tcPr>
            <w:tcW w:w="960" w:type="dxa"/>
            <w:tcBorders>
              <w:top w:val="nil"/>
              <w:left w:val="nil"/>
              <w:bottom w:val="single" w:sz="4" w:space="0" w:color="auto"/>
              <w:right w:val="single" w:sz="4" w:space="0" w:color="auto"/>
            </w:tcBorders>
            <w:noWrap/>
            <w:vAlign w:val="bottom"/>
          </w:tcPr>
          <w:p w:rsidR="003A309A" w:rsidRPr="000B3866" w:rsidRDefault="003A309A" w:rsidP="00336C09">
            <w:pPr>
              <w:spacing w:line="360" w:lineRule="auto"/>
              <w:ind w:firstLine="126"/>
              <w:jc w:val="both"/>
              <w:rPr>
                <w:sz w:val="20"/>
                <w:szCs w:val="20"/>
              </w:rPr>
            </w:pPr>
            <w:r w:rsidRPr="000B3866">
              <w:rPr>
                <w:sz w:val="20"/>
                <w:szCs w:val="20"/>
              </w:rPr>
              <w:t>375</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87,8</w:t>
            </w:r>
          </w:p>
        </w:tc>
      </w:tr>
      <w:tr w:rsidR="003A309A" w:rsidRPr="000B3866" w:rsidTr="00336C09">
        <w:trPr>
          <w:trHeight w:val="645"/>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3.Выручка от продажи товаро</w:t>
            </w:r>
            <w:r w:rsidR="00336C09" w:rsidRPr="000B3866">
              <w:rPr>
                <w:sz w:val="20"/>
                <w:szCs w:val="20"/>
              </w:rPr>
              <w:t>в, продукции, работ, услуг, тыс.</w:t>
            </w:r>
            <w:r w:rsidRPr="000B3866">
              <w:rPr>
                <w:sz w:val="20"/>
                <w:szCs w:val="20"/>
              </w:rPr>
              <w:t xml:space="preserve"> руб. </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1758</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1704</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1715</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97,6</w:t>
            </w:r>
          </w:p>
        </w:tc>
      </w:tr>
      <w:tr w:rsidR="003A309A" w:rsidRPr="000B3866" w:rsidTr="00336C09">
        <w:trPr>
          <w:trHeight w:val="945"/>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4.Себестоимость проданных товаро</w:t>
            </w:r>
            <w:r w:rsidR="00336C09" w:rsidRPr="000B3866">
              <w:rPr>
                <w:sz w:val="20"/>
                <w:szCs w:val="20"/>
              </w:rPr>
              <w:t>в, продукции, работ, услуг, тыс.</w:t>
            </w:r>
            <w:r w:rsidRPr="000B3866">
              <w:rPr>
                <w:sz w:val="20"/>
                <w:szCs w:val="20"/>
              </w:rPr>
              <w:t xml:space="preserve"> руб. </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2658</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2142</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1751</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65,9</w:t>
            </w:r>
          </w:p>
        </w:tc>
      </w:tr>
      <w:tr w:rsidR="003A309A" w:rsidRPr="000B3866" w:rsidTr="00336C09">
        <w:trPr>
          <w:trHeight w:val="330"/>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 xml:space="preserve">5.Валовая прибыль, тыс. руб. </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659</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438</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411</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62,4</w:t>
            </w:r>
          </w:p>
        </w:tc>
      </w:tr>
      <w:tr w:rsidR="003A309A" w:rsidRPr="000B3866" w:rsidTr="00336C09">
        <w:trPr>
          <w:trHeight w:val="630"/>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6.</w:t>
            </w:r>
            <w:r w:rsidR="00336C09" w:rsidRPr="000B3866">
              <w:rPr>
                <w:sz w:val="20"/>
                <w:szCs w:val="20"/>
              </w:rPr>
              <w:t>Прибыль (убыток) от продаж, тыс.</w:t>
            </w:r>
            <w:r w:rsidRPr="000B3866">
              <w:rPr>
                <w:sz w:val="20"/>
                <w:szCs w:val="20"/>
              </w:rPr>
              <w:t xml:space="preserve"> руб.</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659</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438</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411</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62,4</w:t>
            </w:r>
          </w:p>
        </w:tc>
      </w:tr>
      <w:tr w:rsidR="003A309A" w:rsidRPr="000B3866" w:rsidTr="00336C09">
        <w:trPr>
          <w:trHeight w:val="315"/>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7.Прибыль (убыток) до</w:t>
            </w:r>
          </w:p>
        </w:tc>
        <w:tc>
          <w:tcPr>
            <w:tcW w:w="960" w:type="dxa"/>
            <w:vMerge w:val="restart"/>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1532</w:t>
            </w:r>
          </w:p>
        </w:tc>
        <w:tc>
          <w:tcPr>
            <w:tcW w:w="960" w:type="dxa"/>
            <w:vMerge w:val="restart"/>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1171</w:t>
            </w:r>
          </w:p>
        </w:tc>
        <w:tc>
          <w:tcPr>
            <w:tcW w:w="960" w:type="dxa"/>
            <w:vMerge w:val="restart"/>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701</w:t>
            </w:r>
          </w:p>
        </w:tc>
        <w:tc>
          <w:tcPr>
            <w:tcW w:w="1614" w:type="dxa"/>
            <w:vMerge w:val="restart"/>
            <w:tcBorders>
              <w:top w:val="nil"/>
              <w:left w:val="single" w:sz="4" w:space="0" w:color="auto"/>
              <w:bottom w:val="single" w:sz="4" w:space="0" w:color="000000"/>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45,8</w:t>
            </w:r>
          </w:p>
        </w:tc>
      </w:tr>
      <w:tr w:rsidR="003A309A" w:rsidRPr="000B3866" w:rsidTr="00336C09">
        <w:trPr>
          <w:trHeight w:val="315"/>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 xml:space="preserve">налогообложения, тыс.руб. </w:t>
            </w:r>
          </w:p>
        </w:tc>
        <w:tc>
          <w:tcPr>
            <w:tcW w:w="960" w:type="dxa"/>
            <w:vMerge/>
            <w:tcBorders>
              <w:top w:val="nil"/>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126"/>
              <w:jc w:val="both"/>
              <w:rPr>
                <w:sz w:val="20"/>
                <w:szCs w:val="20"/>
              </w:rPr>
            </w:pPr>
          </w:p>
        </w:tc>
        <w:tc>
          <w:tcPr>
            <w:tcW w:w="960" w:type="dxa"/>
            <w:vMerge/>
            <w:tcBorders>
              <w:top w:val="nil"/>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126"/>
              <w:jc w:val="both"/>
              <w:rPr>
                <w:sz w:val="20"/>
                <w:szCs w:val="20"/>
              </w:rPr>
            </w:pPr>
          </w:p>
        </w:tc>
        <w:tc>
          <w:tcPr>
            <w:tcW w:w="960" w:type="dxa"/>
            <w:vMerge/>
            <w:tcBorders>
              <w:top w:val="nil"/>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126"/>
              <w:jc w:val="both"/>
              <w:rPr>
                <w:sz w:val="20"/>
                <w:szCs w:val="20"/>
              </w:rPr>
            </w:pPr>
          </w:p>
        </w:tc>
        <w:tc>
          <w:tcPr>
            <w:tcW w:w="1614" w:type="dxa"/>
            <w:vMerge/>
            <w:tcBorders>
              <w:top w:val="nil"/>
              <w:left w:val="single" w:sz="4" w:space="0" w:color="auto"/>
              <w:bottom w:val="single" w:sz="4" w:space="0" w:color="000000"/>
              <w:right w:val="single" w:sz="4" w:space="0" w:color="auto"/>
            </w:tcBorders>
            <w:vAlign w:val="center"/>
          </w:tcPr>
          <w:p w:rsidR="003A309A" w:rsidRPr="000B3866" w:rsidRDefault="003A309A" w:rsidP="00336C09">
            <w:pPr>
              <w:spacing w:line="360" w:lineRule="auto"/>
              <w:ind w:firstLine="126"/>
              <w:jc w:val="both"/>
              <w:rPr>
                <w:sz w:val="20"/>
                <w:szCs w:val="20"/>
              </w:rPr>
            </w:pPr>
          </w:p>
        </w:tc>
      </w:tr>
      <w:tr w:rsidR="003A309A" w:rsidRPr="000B3866" w:rsidTr="00336C09">
        <w:trPr>
          <w:trHeight w:val="630"/>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8.Прибыль (убыто</w:t>
            </w:r>
            <w:r w:rsidR="00336C09" w:rsidRPr="000B3866">
              <w:rPr>
                <w:sz w:val="20"/>
                <w:szCs w:val="20"/>
              </w:rPr>
              <w:t>к) от обычной деятельности, тыс.</w:t>
            </w:r>
            <w:r w:rsidRPr="000B3866">
              <w:rPr>
                <w:sz w:val="20"/>
                <w:szCs w:val="20"/>
              </w:rPr>
              <w:t xml:space="preserve"> руб. </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1532</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1171</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701</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45,8</w:t>
            </w:r>
          </w:p>
        </w:tc>
      </w:tr>
      <w:tr w:rsidR="003A309A" w:rsidRPr="000B3866" w:rsidTr="00336C09">
        <w:trPr>
          <w:trHeight w:val="645"/>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 xml:space="preserve">9.Чистая прибыль </w:t>
            </w:r>
            <w:r w:rsidR="00336C09" w:rsidRPr="000B3866">
              <w:rPr>
                <w:sz w:val="20"/>
                <w:szCs w:val="20"/>
              </w:rPr>
              <w:t>(убыток) отчетного периода, тыс.</w:t>
            </w:r>
            <w:r w:rsidRPr="000B3866">
              <w:rPr>
                <w:sz w:val="20"/>
                <w:szCs w:val="20"/>
              </w:rPr>
              <w:t xml:space="preserve"> руб. </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1268</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1137</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680</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53,6</w:t>
            </w:r>
          </w:p>
        </w:tc>
      </w:tr>
      <w:tr w:rsidR="003A309A" w:rsidRPr="000B3866" w:rsidTr="00336C09">
        <w:trPr>
          <w:trHeight w:val="315"/>
        </w:trPr>
        <w:tc>
          <w:tcPr>
            <w:tcW w:w="3660" w:type="dxa"/>
            <w:tcBorders>
              <w:top w:val="nil"/>
              <w:left w:val="single" w:sz="4" w:space="0" w:color="auto"/>
              <w:bottom w:val="nil"/>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10.Среднесписочная численность</w:t>
            </w:r>
          </w:p>
        </w:tc>
        <w:tc>
          <w:tcPr>
            <w:tcW w:w="960" w:type="dxa"/>
            <w:vMerge w:val="restart"/>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49</w:t>
            </w:r>
          </w:p>
        </w:tc>
        <w:tc>
          <w:tcPr>
            <w:tcW w:w="960" w:type="dxa"/>
            <w:vMerge w:val="restart"/>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44</w:t>
            </w:r>
          </w:p>
        </w:tc>
        <w:tc>
          <w:tcPr>
            <w:tcW w:w="960" w:type="dxa"/>
            <w:vMerge w:val="restart"/>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41</w:t>
            </w:r>
          </w:p>
        </w:tc>
        <w:tc>
          <w:tcPr>
            <w:tcW w:w="1614" w:type="dxa"/>
            <w:vMerge w:val="restart"/>
            <w:tcBorders>
              <w:top w:val="nil"/>
              <w:left w:val="single" w:sz="4" w:space="0" w:color="auto"/>
              <w:bottom w:val="single" w:sz="4" w:space="0" w:color="000000"/>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83,7</w:t>
            </w:r>
          </w:p>
        </w:tc>
      </w:tr>
      <w:tr w:rsidR="003A309A" w:rsidRPr="000B3866" w:rsidTr="00336C09">
        <w:trPr>
          <w:trHeight w:val="330"/>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 </w:t>
            </w:r>
          </w:p>
        </w:tc>
        <w:tc>
          <w:tcPr>
            <w:tcW w:w="960" w:type="dxa"/>
            <w:vMerge/>
            <w:tcBorders>
              <w:top w:val="nil"/>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126"/>
              <w:jc w:val="both"/>
              <w:rPr>
                <w:sz w:val="20"/>
                <w:szCs w:val="20"/>
              </w:rPr>
            </w:pPr>
          </w:p>
        </w:tc>
        <w:tc>
          <w:tcPr>
            <w:tcW w:w="960" w:type="dxa"/>
            <w:vMerge/>
            <w:tcBorders>
              <w:top w:val="nil"/>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126"/>
              <w:jc w:val="both"/>
              <w:rPr>
                <w:sz w:val="20"/>
                <w:szCs w:val="20"/>
              </w:rPr>
            </w:pPr>
          </w:p>
        </w:tc>
        <w:tc>
          <w:tcPr>
            <w:tcW w:w="960" w:type="dxa"/>
            <w:vMerge/>
            <w:tcBorders>
              <w:top w:val="nil"/>
              <w:left w:val="single" w:sz="4" w:space="0" w:color="auto"/>
              <w:bottom w:val="single" w:sz="4" w:space="0" w:color="auto"/>
              <w:right w:val="single" w:sz="4" w:space="0" w:color="auto"/>
            </w:tcBorders>
            <w:vAlign w:val="center"/>
          </w:tcPr>
          <w:p w:rsidR="003A309A" w:rsidRPr="000B3866" w:rsidRDefault="003A309A" w:rsidP="00336C09">
            <w:pPr>
              <w:spacing w:line="360" w:lineRule="auto"/>
              <w:ind w:firstLine="126"/>
              <w:jc w:val="both"/>
              <w:rPr>
                <w:sz w:val="20"/>
                <w:szCs w:val="20"/>
              </w:rPr>
            </w:pPr>
          </w:p>
        </w:tc>
        <w:tc>
          <w:tcPr>
            <w:tcW w:w="1614" w:type="dxa"/>
            <w:vMerge/>
            <w:tcBorders>
              <w:top w:val="nil"/>
              <w:left w:val="single" w:sz="4" w:space="0" w:color="auto"/>
              <w:bottom w:val="single" w:sz="4" w:space="0" w:color="000000"/>
              <w:right w:val="single" w:sz="4" w:space="0" w:color="auto"/>
            </w:tcBorders>
            <w:vAlign w:val="center"/>
          </w:tcPr>
          <w:p w:rsidR="003A309A" w:rsidRPr="000B3866" w:rsidRDefault="003A309A" w:rsidP="00336C09">
            <w:pPr>
              <w:spacing w:line="360" w:lineRule="auto"/>
              <w:ind w:firstLine="126"/>
              <w:jc w:val="both"/>
              <w:rPr>
                <w:sz w:val="20"/>
                <w:szCs w:val="20"/>
              </w:rPr>
            </w:pPr>
          </w:p>
        </w:tc>
      </w:tr>
      <w:tr w:rsidR="003A309A" w:rsidRPr="000B3866" w:rsidTr="00336C09">
        <w:trPr>
          <w:trHeight w:val="630"/>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11.Средн</w:t>
            </w:r>
            <w:r w:rsidR="00336C09" w:rsidRPr="000B3866">
              <w:rPr>
                <w:sz w:val="20"/>
                <w:szCs w:val="20"/>
              </w:rPr>
              <w:t>егодовой фонд оплаты труда, тыс.</w:t>
            </w:r>
            <w:r w:rsidRPr="000B3866">
              <w:rPr>
                <w:sz w:val="20"/>
                <w:szCs w:val="20"/>
              </w:rPr>
              <w:t xml:space="preserve"> руб. </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856</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945</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1065</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124,4</w:t>
            </w:r>
          </w:p>
        </w:tc>
      </w:tr>
      <w:tr w:rsidR="003A309A" w:rsidRPr="000B3866" w:rsidTr="00336C09">
        <w:trPr>
          <w:trHeight w:val="630"/>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 xml:space="preserve">12.Среднегодовая </w:t>
            </w:r>
            <w:r w:rsidR="00336C09" w:rsidRPr="000B3866">
              <w:rPr>
                <w:sz w:val="20"/>
                <w:szCs w:val="20"/>
              </w:rPr>
              <w:t>стоимость основных средств, тыс.</w:t>
            </w:r>
            <w:r w:rsidRPr="000B3866">
              <w:rPr>
                <w:sz w:val="20"/>
                <w:szCs w:val="20"/>
              </w:rPr>
              <w:t xml:space="preserve"> руб. </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4183</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4228</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4491</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107,4</w:t>
            </w:r>
          </w:p>
        </w:tc>
      </w:tr>
      <w:tr w:rsidR="003A309A" w:rsidRPr="000B3866" w:rsidTr="00336C09">
        <w:trPr>
          <w:trHeight w:val="630"/>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13.Среднегодовая с</w:t>
            </w:r>
            <w:r w:rsidR="00336C09" w:rsidRPr="000B3866">
              <w:rPr>
                <w:sz w:val="20"/>
                <w:szCs w:val="20"/>
              </w:rPr>
              <w:t>тоимость оборотных средств, тыс.</w:t>
            </w:r>
            <w:r w:rsidRPr="000B3866">
              <w:rPr>
                <w:sz w:val="20"/>
                <w:szCs w:val="20"/>
              </w:rPr>
              <w:t xml:space="preserve"> руб. </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1864</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1833</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1727</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92,7</w:t>
            </w:r>
          </w:p>
        </w:tc>
      </w:tr>
      <w:tr w:rsidR="003A309A" w:rsidRPr="000B3866" w:rsidTr="00336C09">
        <w:trPr>
          <w:trHeight w:val="945"/>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14.Рентабельность реализованной продукции (основной деятельности), %</w:t>
            </w:r>
          </w:p>
        </w:tc>
        <w:tc>
          <w:tcPr>
            <w:tcW w:w="4494" w:type="dxa"/>
            <w:gridSpan w:val="4"/>
            <w:tcBorders>
              <w:top w:val="single" w:sz="4" w:space="0" w:color="auto"/>
              <w:left w:val="nil"/>
              <w:bottom w:val="single" w:sz="4" w:space="0" w:color="auto"/>
              <w:right w:val="single" w:sz="4" w:space="0" w:color="000000"/>
            </w:tcBorders>
            <w:vAlign w:val="bottom"/>
          </w:tcPr>
          <w:p w:rsidR="003A309A" w:rsidRPr="000B3866" w:rsidRDefault="003A309A" w:rsidP="00336C09">
            <w:pPr>
              <w:spacing w:line="360" w:lineRule="auto"/>
              <w:ind w:firstLine="126"/>
              <w:jc w:val="both"/>
              <w:rPr>
                <w:sz w:val="20"/>
                <w:szCs w:val="20"/>
              </w:rPr>
            </w:pPr>
            <w:r w:rsidRPr="000B3866">
              <w:rPr>
                <w:sz w:val="20"/>
                <w:szCs w:val="20"/>
              </w:rPr>
              <w:t> </w:t>
            </w:r>
          </w:p>
        </w:tc>
      </w:tr>
      <w:tr w:rsidR="003A309A" w:rsidRPr="000B3866" w:rsidTr="00336C09">
        <w:trPr>
          <w:trHeight w:val="315"/>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w:t>
            </w:r>
            <w:r w:rsidR="00336C09" w:rsidRPr="000B3866">
              <w:rPr>
                <w:sz w:val="20"/>
                <w:szCs w:val="20"/>
              </w:rPr>
              <w:t xml:space="preserve"> </w:t>
            </w:r>
            <w:r w:rsidRPr="000B3866">
              <w:rPr>
                <w:sz w:val="20"/>
                <w:szCs w:val="20"/>
              </w:rPr>
              <w:t xml:space="preserve">продаж </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24,8</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20,4</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2,1</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8,5</w:t>
            </w:r>
          </w:p>
        </w:tc>
      </w:tr>
      <w:tr w:rsidR="003A309A" w:rsidRPr="000B3866" w:rsidTr="00336C09">
        <w:trPr>
          <w:trHeight w:val="315"/>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w:t>
            </w:r>
            <w:r w:rsidR="00336C09" w:rsidRPr="000B3866">
              <w:rPr>
                <w:sz w:val="20"/>
                <w:szCs w:val="20"/>
              </w:rPr>
              <w:t xml:space="preserve"> </w:t>
            </w:r>
            <w:r w:rsidRPr="000B3866">
              <w:rPr>
                <w:sz w:val="20"/>
                <w:szCs w:val="20"/>
              </w:rPr>
              <w:t xml:space="preserve">до налогообложения </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59,8</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54,7</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40,03</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66,9</w:t>
            </w:r>
          </w:p>
        </w:tc>
      </w:tr>
      <w:tr w:rsidR="003A309A" w:rsidRPr="000B3866" w:rsidTr="00336C09">
        <w:trPr>
          <w:trHeight w:val="315"/>
        </w:trPr>
        <w:tc>
          <w:tcPr>
            <w:tcW w:w="3660" w:type="dxa"/>
            <w:tcBorders>
              <w:top w:val="nil"/>
              <w:left w:val="single" w:sz="4" w:space="0" w:color="auto"/>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w:t>
            </w:r>
            <w:r w:rsidR="00336C09" w:rsidRPr="000B3866">
              <w:rPr>
                <w:sz w:val="20"/>
                <w:szCs w:val="20"/>
              </w:rPr>
              <w:t xml:space="preserve"> </w:t>
            </w:r>
            <w:r w:rsidRPr="000B3866">
              <w:rPr>
                <w:sz w:val="20"/>
                <w:szCs w:val="20"/>
              </w:rPr>
              <w:t xml:space="preserve">чистой прибыли </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47,7</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53,1</w:t>
            </w:r>
          </w:p>
        </w:tc>
        <w:tc>
          <w:tcPr>
            <w:tcW w:w="960"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38,8</w:t>
            </w:r>
          </w:p>
        </w:tc>
        <w:tc>
          <w:tcPr>
            <w:tcW w:w="1614" w:type="dxa"/>
            <w:tcBorders>
              <w:top w:val="nil"/>
              <w:left w:val="nil"/>
              <w:bottom w:val="single" w:sz="4" w:space="0" w:color="auto"/>
              <w:right w:val="single" w:sz="4" w:space="0" w:color="auto"/>
            </w:tcBorders>
            <w:vAlign w:val="bottom"/>
          </w:tcPr>
          <w:p w:rsidR="003A309A" w:rsidRPr="000B3866" w:rsidRDefault="003A309A" w:rsidP="00336C09">
            <w:pPr>
              <w:spacing w:line="360" w:lineRule="auto"/>
              <w:ind w:firstLine="126"/>
              <w:jc w:val="both"/>
              <w:rPr>
                <w:sz w:val="20"/>
                <w:szCs w:val="20"/>
              </w:rPr>
            </w:pPr>
            <w:r w:rsidRPr="000B3866">
              <w:rPr>
                <w:sz w:val="20"/>
                <w:szCs w:val="20"/>
              </w:rPr>
              <w:t>81,3</w:t>
            </w:r>
          </w:p>
        </w:tc>
      </w:tr>
    </w:tbl>
    <w:p w:rsidR="003A309A" w:rsidRPr="000B3866" w:rsidRDefault="003A309A" w:rsidP="00315482">
      <w:pPr>
        <w:spacing w:line="360" w:lineRule="auto"/>
        <w:ind w:firstLine="709"/>
        <w:jc w:val="both"/>
        <w:rPr>
          <w:sz w:val="28"/>
          <w:szCs w:val="28"/>
        </w:rPr>
      </w:pPr>
    </w:p>
    <w:p w:rsidR="003A309A" w:rsidRPr="000B3866" w:rsidRDefault="003A309A" w:rsidP="00315482">
      <w:pPr>
        <w:pStyle w:val="af5"/>
        <w:spacing w:before="0" w:beforeAutospacing="0" w:after="0" w:afterAutospacing="0" w:line="360" w:lineRule="auto"/>
        <w:ind w:firstLine="709"/>
        <w:jc w:val="both"/>
        <w:rPr>
          <w:sz w:val="28"/>
          <w:szCs w:val="28"/>
        </w:rPr>
      </w:pPr>
      <w:r w:rsidRPr="000B3866">
        <w:rPr>
          <w:sz w:val="28"/>
          <w:szCs w:val="28"/>
        </w:rPr>
        <w:t xml:space="preserve">По данным таблицы 3 видно, что в 2007 году по сравнению с 2005 годом площадь земли не изменилась, а площадь посевов увеличилась на 11,2%. Это говорит о том, в хозяйстве стали больше использовать свободных полей. Вследствие этого валовой выпуск продукции увеличился на 20,3%. Выручка от реализации за анализируемый период немного уменьшилась, на 2,4%, себестоимость снизилась на </w:t>
      </w:r>
      <w:r w:rsidRPr="000B3866">
        <w:rPr>
          <w:iCs/>
          <w:sz w:val="28"/>
          <w:szCs w:val="28"/>
        </w:rPr>
        <w:t xml:space="preserve">34,1%, </w:t>
      </w:r>
      <w:r w:rsidRPr="000B3866">
        <w:rPr>
          <w:sz w:val="28"/>
          <w:szCs w:val="28"/>
        </w:rPr>
        <w:t>из-за чего уменьшилась и</w:t>
      </w:r>
      <w:r w:rsidR="00315482" w:rsidRPr="000B3866">
        <w:rPr>
          <w:sz w:val="28"/>
          <w:szCs w:val="28"/>
        </w:rPr>
        <w:t xml:space="preserve"> </w:t>
      </w:r>
      <w:r w:rsidRPr="000B3866">
        <w:rPr>
          <w:sz w:val="28"/>
          <w:szCs w:val="28"/>
        </w:rPr>
        <w:t>валовая прибыль на 37,6%. Чистая прибыль за рассматриваемый период стала меньше</w:t>
      </w:r>
      <w:r w:rsidR="00315482" w:rsidRPr="000B3866">
        <w:rPr>
          <w:sz w:val="28"/>
          <w:szCs w:val="28"/>
        </w:rPr>
        <w:t xml:space="preserve"> </w:t>
      </w:r>
      <w:r w:rsidR="00336C09" w:rsidRPr="000B3866">
        <w:rPr>
          <w:sz w:val="28"/>
          <w:szCs w:val="28"/>
        </w:rPr>
        <w:t xml:space="preserve">на </w:t>
      </w:r>
      <w:r w:rsidRPr="000B3866">
        <w:rPr>
          <w:sz w:val="28"/>
          <w:szCs w:val="28"/>
        </w:rPr>
        <w:t>46,4%.</w:t>
      </w:r>
    </w:p>
    <w:p w:rsidR="003A309A" w:rsidRPr="000B3866" w:rsidRDefault="003A309A" w:rsidP="00315482">
      <w:pPr>
        <w:pStyle w:val="af5"/>
        <w:spacing w:before="0" w:beforeAutospacing="0" w:after="0" w:afterAutospacing="0" w:line="360" w:lineRule="auto"/>
        <w:ind w:firstLine="709"/>
        <w:jc w:val="both"/>
        <w:rPr>
          <w:sz w:val="28"/>
          <w:szCs w:val="28"/>
        </w:rPr>
      </w:pPr>
      <w:r w:rsidRPr="000B3866">
        <w:rPr>
          <w:sz w:val="28"/>
          <w:szCs w:val="28"/>
        </w:rPr>
        <w:t>Среднесписочная численность работников уменьшилась на 16,3%, а среднегодовой фонд оплаты труда увеличился на 24,4%, что говорит о значительном увеличении заработной платы. Среднегодовая стоимость основных средств — увеличилась на 7,4%. Это увеличение произошло за счет новых построек и реконструкции и ремонта старых зданий. Среднегодовая стоимость оборотных фондов сократилась на 7,3%.</w:t>
      </w:r>
    </w:p>
    <w:p w:rsidR="00336C09" w:rsidRPr="000B3866" w:rsidRDefault="003A309A" w:rsidP="00315482">
      <w:pPr>
        <w:pStyle w:val="af5"/>
        <w:spacing w:before="0" w:beforeAutospacing="0" w:after="0" w:afterAutospacing="0" w:line="360" w:lineRule="auto"/>
        <w:ind w:firstLine="709"/>
        <w:jc w:val="both"/>
        <w:rPr>
          <w:sz w:val="28"/>
          <w:szCs w:val="28"/>
        </w:rPr>
      </w:pPr>
      <w:r w:rsidRPr="000B3866">
        <w:rPr>
          <w:sz w:val="28"/>
          <w:szCs w:val="28"/>
        </w:rPr>
        <w:t>За анализируемый период рентабельность предприятия показала плохие результаты. Так, прибыль от продаж уменьшилась на 91,5%, рентабельность чистой прибыли также уменьшилась на 18,7%, рентабельность прибыли до налогообложения на 33,1%.</w:t>
      </w:r>
    </w:p>
    <w:p w:rsidR="003A309A" w:rsidRPr="000B3866" w:rsidRDefault="00336C09" w:rsidP="00336C09">
      <w:pPr>
        <w:pStyle w:val="af5"/>
        <w:spacing w:before="0" w:beforeAutospacing="0" w:after="0" w:afterAutospacing="0" w:line="360" w:lineRule="auto"/>
        <w:ind w:firstLine="709"/>
        <w:jc w:val="both"/>
        <w:rPr>
          <w:b/>
          <w:sz w:val="28"/>
          <w:szCs w:val="28"/>
        </w:rPr>
      </w:pPr>
      <w:r w:rsidRPr="000B3866">
        <w:br w:type="page"/>
      </w:r>
      <w:r w:rsidR="003A309A" w:rsidRPr="000B3866">
        <w:rPr>
          <w:b/>
          <w:sz w:val="28"/>
          <w:szCs w:val="28"/>
        </w:rPr>
        <w:t>Глава 3. Анализ</w:t>
      </w:r>
      <w:r w:rsidR="00315482" w:rsidRPr="000B3866">
        <w:rPr>
          <w:b/>
          <w:sz w:val="28"/>
          <w:szCs w:val="28"/>
        </w:rPr>
        <w:t xml:space="preserve"> </w:t>
      </w:r>
      <w:r w:rsidR="003A309A" w:rsidRPr="000B3866">
        <w:rPr>
          <w:b/>
          <w:sz w:val="28"/>
          <w:szCs w:val="28"/>
        </w:rPr>
        <w:t>производства и реализации молока в СПК «Верхтаркский»</w:t>
      </w:r>
    </w:p>
    <w:p w:rsidR="003A309A" w:rsidRPr="000B3866" w:rsidRDefault="003A309A" w:rsidP="00315482">
      <w:pPr>
        <w:tabs>
          <w:tab w:val="left" w:pos="1185"/>
        </w:tabs>
        <w:spacing w:line="360" w:lineRule="auto"/>
        <w:ind w:firstLine="709"/>
        <w:jc w:val="both"/>
        <w:rPr>
          <w:sz w:val="28"/>
          <w:szCs w:val="28"/>
        </w:rPr>
      </w:pPr>
    </w:p>
    <w:p w:rsidR="003A309A" w:rsidRPr="000B3866" w:rsidRDefault="003A309A" w:rsidP="00315482">
      <w:pPr>
        <w:spacing w:line="360" w:lineRule="auto"/>
        <w:ind w:firstLine="709"/>
        <w:jc w:val="both"/>
        <w:rPr>
          <w:b/>
          <w:sz w:val="28"/>
          <w:szCs w:val="28"/>
        </w:rPr>
      </w:pPr>
      <w:r w:rsidRPr="000B3866">
        <w:rPr>
          <w:b/>
          <w:sz w:val="28"/>
          <w:szCs w:val="28"/>
        </w:rPr>
        <w:t>3.1 Анализ</w:t>
      </w:r>
      <w:r w:rsidR="00315482" w:rsidRPr="000B3866">
        <w:rPr>
          <w:b/>
          <w:sz w:val="28"/>
          <w:szCs w:val="28"/>
        </w:rPr>
        <w:t xml:space="preserve"> </w:t>
      </w:r>
      <w:r w:rsidRPr="000B3866">
        <w:rPr>
          <w:b/>
          <w:sz w:val="28"/>
          <w:szCs w:val="28"/>
        </w:rPr>
        <w:t>производства молока в СПК «Верхтаркский»</w:t>
      </w:r>
    </w:p>
    <w:p w:rsidR="003A309A" w:rsidRPr="000B3866" w:rsidRDefault="003A309A" w:rsidP="00315482">
      <w:pPr>
        <w:spacing w:line="360" w:lineRule="auto"/>
        <w:ind w:firstLine="709"/>
        <w:jc w:val="both"/>
        <w:rPr>
          <w:b/>
          <w:sz w:val="28"/>
          <w:szCs w:val="28"/>
        </w:rPr>
      </w:pPr>
    </w:p>
    <w:p w:rsidR="003A309A" w:rsidRPr="000B3866" w:rsidRDefault="003A309A" w:rsidP="00315482">
      <w:pPr>
        <w:spacing w:line="360" w:lineRule="auto"/>
        <w:ind w:firstLine="709"/>
        <w:jc w:val="both"/>
        <w:rPr>
          <w:sz w:val="28"/>
          <w:szCs w:val="28"/>
        </w:rPr>
      </w:pPr>
      <w:r w:rsidRPr="000B3866">
        <w:rPr>
          <w:sz w:val="28"/>
          <w:szCs w:val="28"/>
        </w:rPr>
        <w:t>Исходным моментом для определения экономической эффективности в молочном скотоводстве является продуктивность коров. Для достижения высокой продуктивности необходимо достаточно полно обеспечивать животных кормами, то есть хозяйство должно обладать достаточно высокой кормовой базой.</w:t>
      </w:r>
    </w:p>
    <w:p w:rsidR="00336C09" w:rsidRPr="000B3866" w:rsidRDefault="00336C09"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Таблица 4</w:t>
      </w:r>
    </w:p>
    <w:p w:rsidR="003A309A" w:rsidRPr="000B3866" w:rsidRDefault="003A309A" w:rsidP="00315482">
      <w:pPr>
        <w:spacing w:line="360" w:lineRule="auto"/>
        <w:ind w:firstLine="709"/>
        <w:jc w:val="both"/>
        <w:rPr>
          <w:b/>
          <w:sz w:val="28"/>
          <w:szCs w:val="28"/>
        </w:rPr>
      </w:pPr>
      <w:r w:rsidRPr="000B3866">
        <w:rPr>
          <w:sz w:val="28"/>
          <w:szCs w:val="28"/>
        </w:rPr>
        <w:t>Использование кормовой базы в хозяйстве</w:t>
      </w:r>
    </w:p>
    <w:tbl>
      <w:tblPr>
        <w:tblW w:w="6014" w:type="dxa"/>
        <w:tblInd w:w="720" w:type="dxa"/>
        <w:tblLook w:val="00A0" w:firstRow="1" w:lastRow="0" w:firstColumn="1" w:lastColumn="0" w:noHBand="0" w:noVBand="0"/>
      </w:tblPr>
      <w:tblGrid>
        <w:gridCol w:w="2720"/>
        <w:gridCol w:w="1026"/>
        <w:gridCol w:w="1134"/>
        <w:gridCol w:w="1134"/>
      </w:tblGrid>
      <w:tr w:rsidR="003A309A" w:rsidRPr="000B3866" w:rsidTr="00336C09">
        <w:trPr>
          <w:trHeight w:val="315"/>
        </w:trPr>
        <w:tc>
          <w:tcPr>
            <w:tcW w:w="2720" w:type="dxa"/>
            <w:vMerge w:val="restart"/>
            <w:tcBorders>
              <w:top w:val="single" w:sz="8" w:space="0" w:color="auto"/>
              <w:left w:val="single" w:sz="8" w:space="0" w:color="auto"/>
              <w:bottom w:val="single" w:sz="8" w:space="0" w:color="000000"/>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Показатели</w:t>
            </w:r>
          </w:p>
        </w:tc>
        <w:tc>
          <w:tcPr>
            <w:tcW w:w="3294" w:type="dxa"/>
            <w:gridSpan w:val="3"/>
            <w:tcBorders>
              <w:top w:val="single" w:sz="8" w:space="0" w:color="auto"/>
              <w:left w:val="nil"/>
              <w:bottom w:val="single" w:sz="8" w:space="0" w:color="auto"/>
              <w:right w:val="single" w:sz="8" w:space="0" w:color="000000"/>
            </w:tcBorders>
          </w:tcPr>
          <w:p w:rsidR="003A309A" w:rsidRPr="000B3866" w:rsidRDefault="003A309A" w:rsidP="00336C09">
            <w:pPr>
              <w:spacing w:line="360" w:lineRule="auto"/>
              <w:ind w:firstLine="217"/>
              <w:jc w:val="both"/>
              <w:rPr>
                <w:sz w:val="20"/>
                <w:szCs w:val="20"/>
              </w:rPr>
            </w:pPr>
            <w:r w:rsidRPr="000B3866">
              <w:rPr>
                <w:sz w:val="20"/>
                <w:szCs w:val="20"/>
              </w:rPr>
              <w:t>Молоко</w:t>
            </w:r>
          </w:p>
        </w:tc>
      </w:tr>
      <w:tr w:rsidR="003A309A" w:rsidRPr="000B3866" w:rsidTr="00336C09">
        <w:trPr>
          <w:trHeight w:val="315"/>
        </w:trPr>
        <w:tc>
          <w:tcPr>
            <w:tcW w:w="2720" w:type="dxa"/>
            <w:vMerge/>
            <w:tcBorders>
              <w:top w:val="single" w:sz="8" w:space="0" w:color="auto"/>
              <w:left w:val="single" w:sz="8" w:space="0" w:color="auto"/>
              <w:bottom w:val="single" w:sz="8" w:space="0" w:color="000000"/>
              <w:right w:val="single" w:sz="8" w:space="0" w:color="auto"/>
            </w:tcBorders>
            <w:vAlign w:val="center"/>
          </w:tcPr>
          <w:p w:rsidR="003A309A" w:rsidRPr="000B3866" w:rsidRDefault="003A309A" w:rsidP="00336C09">
            <w:pPr>
              <w:spacing w:line="360" w:lineRule="auto"/>
              <w:ind w:firstLine="217"/>
              <w:jc w:val="both"/>
              <w:rPr>
                <w:sz w:val="20"/>
                <w:szCs w:val="20"/>
              </w:rPr>
            </w:pPr>
          </w:p>
        </w:tc>
        <w:tc>
          <w:tcPr>
            <w:tcW w:w="1026"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smartTag w:uri="urn:schemas-microsoft-com:office:smarttags" w:element="metricconverter">
              <w:smartTagPr>
                <w:attr w:name="ProductID" w:val="2005 г"/>
              </w:smartTagPr>
              <w:r w:rsidRPr="000B3866">
                <w:rPr>
                  <w:sz w:val="20"/>
                  <w:szCs w:val="20"/>
                </w:rPr>
                <w:t>2005</w:t>
              </w:r>
              <w:r w:rsidR="00336C09" w:rsidRPr="000B3866">
                <w:rPr>
                  <w:sz w:val="20"/>
                  <w:szCs w:val="20"/>
                </w:rPr>
                <w:t xml:space="preserve"> </w:t>
              </w:r>
              <w:r w:rsidRPr="000B3866">
                <w:rPr>
                  <w:sz w:val="20"/>
                  <w:szCs w:val="20"/>
                </w:rPr>
                <w:t>г</w:t>
              </w:r>
            </w:smartTag>
            <w:r w:rsidRPr="000B3866">
              <w:rPr>
                <w:sz w:val="20"/>
                <w:szCs w:val="20"/>
              </w:rPr>
              <w:t>.</w:t>
            </w:r>
          </w:p>
        </w:tc>
        <w:tc>
          <w:tcPr>
            <w:tcW w:w="1134"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smartTag w:uri="urn:schemas-microsoft-com:office:smarttags" w:element="metricconverter">
              <w:smartTagPr>
                <w:attr w:name="ProductID" w:val="2006 г"/>
              </w:smartTagPr>
              <w:r w:rsidRPr="000B3866">
                <w:rPr>
                  <w:sz w:val="20"/>
                  <w:szCs w:val="20"/>
                </w:rPr>
                <w:t>2006</w:t>
              </w:r>
              <w:r w:rsidR="00336C09" w:rsidRPr="000B3866">
                <w:rPr>
                  <w:sz w:val="20"/>
                  <w:szCs w:val="20"/>
                </w:rPr>
                <w:t xml:space="preserve"> </w:t>
              </w:r>
              <w:r w:rsidRPr="000B3866">
                <w:rPr>
                  <w:sz w:val="20"/>
                  <w:szCs w:val="20"/>
                </w:rPr>
                <w:t>г</w:t>
              </w:r>
            </w:smartTag>
            <w:r w:rsidRPr="000B3866">
              <w:rPr>
                <w:sz w:val="20"/>
                <w:szCs w:val="20"/>
              </w:rPr>
              <w:t>.</w:t>
            </w:r>
          </w:p>
        </w:tc>
        <w:tc>
          <w:tcPr>
            <w:tcW w:w="1134"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smartTag w:uri="urn:schemas-microsoft-com:office:smarttags" w:element="metricconverter">
              <w:smartTagPr>
                <w:attr w:name="ProductID" w:val="2007 г"/>
              </w:smartTagPr>
              <w:r w:rsidRPr="000B3866">
                <w:rPr>
                  <w:sz w:val="20"/>
                  <w:szCs w:val="20"/>
                </w:rPr>
                <w:t>2007</w:t>
              </w:r>
              <w:r w:rsidR="00336C09" w:rsidRPr="000B3866">
                <w:rPr>
                  <w:sz w:val="20"/>
                  <w:szCs w:val="20"/>
                </w:rPr>
                <w:t xml:space="preserve"> </w:t>
              </w:r>
              <w:r w:rsidRPr="000B3866">
                <w:rPr>
                  <w:sz w:val="20"/>
                  <w:szCs w:val="20"/>
                </w:rPr>
                <w:t>г</w:t>
              </w:r>
            </w:smartTag>
            <w:r w:rsidRPr="000B3866">
              <w:rPr>
                <w:sz w:val="20"/>
                <w:szCs w:val="20"/>
              </w:rPr>
              <w:t>.</w:t>
            </w:r>
          </w:p>
        </w:tc>
      </w:tr>
      <w:tr w:rsidR="003A309A" w:rsidRPr="000B3866" w:rsidTr="00336C09">
        <w:trPr>
          <w:trHeight w:val="465"/>
        </w:trPr>
        <w:tc>
          <w:tcPr>
            <w:tcW w:w="2720" w:type="dxa"/>
            <w:tcBorders>
              <w:top w:val="nil"/>
              <w:left w:val="single" w:sz="8" w:space="0" w:color="auto"/>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1.Среднегодовое поголовье, гол.</w:t>
            </w:r>
          </w:p>
        </w:tc>
        <w:tc>
          <w:tcPr>
            <w:tcW w:w="1026" w:type="dxa"/>
            <w:tcBorders>
              <w:top w:val="nil"/>
              <w:left w:val="nil"/>
              <w:bottom w:val="single" w:sz="8" w:space="0" w:color="auto"/>
              <w:right w:val="single" w:sz="8" w:space="0" w:color="auto"/>
            </w:tcBorders>
            <w:vAlign w:val="bottom"/>
          </w:tcPr>
          <w:p w:rsidR="003A309A" w:rsidRPr="000B3866" w:rsidRDefault="003A309A" w:rsidP="00336C09">
            <w:pPr>
              <w:spacing w:line="360" w:lineRule="auto"/>
              <w:ind w:firstLine="217"/>
              <w:jc w:val="both"/>
              <w:rPr>
                <w:sz w:val="20"/>
                <w:szCs w:val="20"/>
              </w:rPr>
            </w:pPr>
            <w:r w:rsidRPr="000B3866">
              <w:rPr>
                <w:sz w:val="20"/>
                <w:szCs w:val="20"/>
              </w:rPr>
              <w:t>183</w:t>
            </w:r>
          </w:p>
        </w:tc>
        <w:tc>
          <w:tcPr>
            <w:tcW w:w="1134" w:type="dxa"/>
            <w:tcBorders>
              <w:top w:val="nil"/>
              <w:left w:val="nil"/>
              <w:bottom w:val="single" w:sz="8" w:space="0" w:color="auto"/>
              <w:right w:val="single" w:sz="8" w:space="0" w:color="auto"/>
            </w:tcBorders>
            <w:vAlign w:val="bottom"/>
          </w:tcPr>
          <w:p w:rsidR="003A309A" w:rsidRPr="000B3866" w:rsidRDefault="003A309A" w:rsidP="00336C09">
            <w:pPr>
              <w:spacing w:line="360" w:lineRule="auto"/>
              <w:ind w:firstLine="217"/>
              <w:jc w:val="both"/>
              <w:rPr>
                <w:sz w:val="20"/>
                <w:szCs w:val="20"/>
              </w:rPr>
            </w:pPr>
            <w:r w:rsidRPr="000B3866">
              <w:rPr>
                <w:sz w:val="20"/>
                <w:szCs w:val="20"/>
              </w:rPr>
              <w:t>127</w:t>
            </w:r>
          </w:p>
        </w:tc>
        <w:tc>
          <w:tcPr>
            <w:tcW w:w="1134" w:type="dxa"/>
            <w:tcBorders>
              <w:top w:val="nil"/>
              <w:left w:val="nil"/>
              <w:bottom w:val="single" w:sz="8" w:space="0" w:color="auto"/>
              <w:right w:val="single" w:sz="8" w:space="0" w:color="auto"/>
            </w:tcBorders>
            <w:vAlign w:val="bottom"/>
          </w:tcPr>
          <w:p w:rsidR="003A309A" w:rsidRPr="000B3866" w:rsidRDefault="003A309A" w:rsidP="00336C09">
            <w:pPr>
              <w:spacing w:line="360" w:lineRule="auto"/>
              <w:ind w:firstLine="217"/>
              <w:jc w:val="both"/>
              <w:rPr>
                <w:sz w:val="20"/>
                <w:szCs w:val="20"/>
              </w:rPr>
            </w:pPr>
            <w:r w:rsidRPr="000B3866">
              <w:rPr>
                <w:sz w:val="20"/>
                <w:szCs w:val="20"/>
              </w:rPr>
              <w:t>103</w:t>
            </w:r>
          </w:p>
        </w:tc>
      </w:tr>
      <w:tr w:rsidR="003A309A" w:rsidRPr="000B3866" w:rsidTr="00336C09">
        <w:trPr>
          <w:trHeight w:val="315"/>
        </w:trPr>
        <w:tc>
          <w:tcPr>
            <w:tcW w:w="2720" w:type="dxa"/>
            <w:tcBorders>
              <w:top w:val="nil"/>
              <w:left w:val="single" w:sz="8" w:space="0" w:color="auto"/>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2.Выход продукции, ц.</w:t>
            </w:r>
          </w:p>
        </w:tc>
        <w:tc>
          <w:tcPr>
            <w:tcW w:w="1026" w:type="dxa"/>
            <w:tcBorders>
              <w:top w:val="nil"/>
              <w:left w:val="nil"/>
              <w:bottom w:val="single" w:sz="8" w:space="0" w:color="auto"/>
              <w:right w:val="single" w:sz="8" w:space="0" w:color="auto"/>
            </w:tcBorders>
            <w:vAlign w:val="bottom"/>
          </w:tcPr>
          <w:p w:rsidR="003A309A" w:rsidRPr="000B3866" w:rsidRDefault="003A309A" w:rsidP="00336C09">
            <w:pPr>
              <w:spacing w:line="360" w:lineRule="auto"/>
              <w:ind w:firstLine="217"/>
              <w:jc w:val="both"/>
              <w:rPr>
                <w:sz w:val="20"/>
                <w:szCs w:val="20"/>
              </w:rPr>
            </w:pPr>
            <w:r w:rsidRPr="000B3866">
              <w:rPr>
                <w:sz w:val="20"/>
                <w:szCs w:val="20"/>
              </w:rPr>
              <w:t>973</w:t>
            </w:r>
          </w:p>
        </w:tc>
        <w:tc>
          <w:tcPr>
            <w:tcW w:w="1134" w:type="dxa"/>
            <w:tcBorders>
              <w:top w:val="nil"/>
              <w:left w:val="nil"/>
              <w:bottom w:val="single" w:sz="8" w:space="0" w:color="auto"/>
              <w:right w:val="single" w:sz="8" w:space="0" w:color="auto"/>
            </w:tcBorders>
            <w:vAlign w:val="bottom"/>
          </w:tcPr>
          <w:p w:rsidR="003A309A" w:rsidRPr="000B3866" w:rsidRDefault="003A309A" w:rsidP="00336C09">
            <w:pPr>
              <w:spacing w:line="360" w:lineRule="auto"/>
              <w:ind w:firstLine="217"/>
              <w:jc w:val="both"/>
              <w:rPr>
                <w:sz w:val="20"/>
                <w:szCs w:val="20"/>
              </w:rPr>
            </w:pPr>
            <w:r w:rsidRPr="000B3866">
              <w:rPr>
                <w:sz w:val="20"/>
                <w:szCs w:val="20"/>
              </w:rPr>
              <w:t>952</w:t>
            </w:r>
          </w:p>
        </w:tc>
        <w:tc>
          <w:tcPr>
            <w:tcW w:w="1134" w:type="dxa"/>
            <w:tcBorders>
              <w:top w:val="nil"/>
              <w:left w:val="nil"/>
              <w:bottom w:val="single" w:sz="8" w:space="0" w:color="auto"/>
              <w:right w:val="single" w:sz="8" w:space="0" w:color="auto"/>
            </w:tcBorders>
            <w:vAlign w:val="bottom"/>
          </w:tcPr>
          <w:p w:rsidR="003A309A" w:rsidRPr="000B3866" w:rsidRDefault="003A309A" w:rsidP="00336C09">
            <w:pPr>
              <w:spacing w:line="360" w:lineRule="auto"/>
              <w:ind w:firstLine="217"/>
              <w:jc w:val="both"/>
              <w:rPr>
                <w:sz w:val="20"/>
                <w:szCs w:val="20"/>
              </w:rPr>
            </w:pPr>
            <w:r w:rsidRPr="000B3866">
              <w:rPr>
                <w:sz w:val="20"/>
                <w:szCs w:val="20"/>
              </w:rPr>
              <w:t>897</w:t>
            </w:r>
          </w:p>
        </w:tc>
      </w:tr>
      <w:tr w:rsidR="003A309A" w:rsidRPr="000B3866" w:rsidTr="00336C09">
        <w:trPr>
          <w:trHeight w:val="465"/>
        </w:trPr>
        <w:tc>
          <w:tcPr>
            <w:tcW w:w="2720" w:type="dxa"/>
            <w:tcBorders>
              <w:top w:val="nil"/>
              <w:left w:val="single" w:sz="8" w:space="0" w:color="auto"/>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3.Расход кормов – всего, ц. к. ед.</w:t>
            </w:r>
          </w:p>
        </w:tc>
        <w:tc>
          <w:tcPr>
            <w:tcW w:w="1026"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napToGrid w:val="0"/>
                <w:sz w:val="20"/>
                <w:szCs w:val="20"/>
              </w:rPr>
              <w:t>653</w:t>
            </w:r>
          </w:p>
        </w:tc>
        <w:tc>
          <w:tcPr>
            <w:tcW w:w="1134"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napToGrid w:val="0"/>
                <w:sz w:val="20"/>
                <w:szCs w:val="20"/>
              </w:rPr>
              <w:t>712</w:t>
            </w:r>
          </w:p>
        </w:tc>
        <w:tc>
          <w:tcPr>
            <w:tcW w:w="1134"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napToGrid w:val="0"/>
                <w:sz w:val="20"/>
                <w:szCs w:val="20"/>
              </w:rPr>
              <w:t>665</w:t>
            </w:r>
          </w:p>
        </w:tc>
      </w:tr>
      <w:tr w:rsidR="003A309A" w:rsidRPr="000B3866" w:rsidTr="00336C09">
        <w:trPr>
          <w:trHeight w:val="465"/>
        </w:trPr>
        <w:tc>
          <w:tcPr>
            <w:tcW w:w="2720" w:type="dxa"/>
            <w:tcBorders>
              <w:top w:val="nil"/>
              <w:left w:val="single" w:sz="8" w:space="0" w:color="auto"/>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4.Расход кормов на 1 голову, ц. к. ед.</w:t>
            </w:r>
          </w:p>
        </w:tc>
        <w:tc>
          <w:tcPr>
            <w:tcW w:w="1026"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20,4</w:t>
            </w:r>
          </w:p>
        </w:tc>
        <w:tc>
          <w:tcPr>
            <w:tcW w:w="1134"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25,8</w:t>
            </w:r>
          </w:p>
        </w:tc>
        <w:tc>
          <w:tcPr>
            <w:tcW w:w="1134"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29,9</w:t>
            </w:r>
          </w:p>
        </w:tc>
      </w:tr>
      <w:tr w:rsidR="003A309A" w:rsidRPr="000B3866" w:rsidTr="00336C09">
        <w:trPr>
          <w:trHeight w:val="465"/>
        </w:trPr>
        <w:tc>
          <w:tcPr>
            <w:tcW w:w="2720" w:type="dxa"/>
            <w:tcBorders>
              <w:top w:val="nil"/>
              <w:left w:val="single" w:sz="8" w:space="0" w:color="auto"/>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5.Расход кормов на 1 ц. молока, ц. к. ед.</w:t>
            </w:r>
          </w:p>
        </w:tc>
        <w:tc>
          <w:tcPr>
            <w:tcW w:w="1026"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0,8</w:t>
            </w:r>
          </w:p>
        </w:tc>
        <w:tc>
          <w:tcPr>
            <w:tcW w:w="1134"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1,06</w:t>
            </w:r>
          </w:p>
        </w:tc>
        <w:tc>
          <w:tcPr>
            <w:tcW w:w="1134"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1,03</w:t>
            </w:r>
          </w:p>
        </w:tc>
      </w:tr>
      <w:tr w:rsidR="003A309A" w:rsidRPr="000B3866" w:rsidTr="00336C09">
        <w:trPr>
          <w:trHeight w:val="915"/>
        </w:trPr>
        <w:tc>
          <w:tcPr>
            <w:tcW w:w="2720" w:type="dxa"/>
            <w:tcBorders>
              <w:top w:val="nil"/>
              <w:left w:val="single" w:sz="8" w:space="0" w:color="auto"/>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6.Расход кормов по плановым нормам на фактическую продуктивность</w:t>
            </w:r>
          </w:p>
        </w:tc>
        <w:tc>
          <w:tcPr>
            <w:tcW w:w="1026"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1066,5</w:t>
            </w:r>
          </w:p>
        </w:tc>
        <w:tc>
          <w:tcPr>
            <w:tcW w:w="1134"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808,8</w:t>
            </w:r>
          </w:p>
        </w:tc>
        <w:tc>
          <w:tcPr>
            <w:tcW w:w="1134"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727,2</w:t>
            </w:r>
          </w:p>
        </w:tc>
      </w:tr>
      <w:tr w:rsidR="003A309A" w:rsidRPr="000B3866" w:rsidTr="00336C09">
        <w:trPr>
          <w:trHeight w:val="465"/>
        </w:trPr>
        <w:tc>
          <w:tcPr>
            <w:tcW w:w="2720" w:type="dxa"/>
            <w:tcBorders>
              <w:top w:val="nil"/>
              <w:left w:val="single" w:sz="8" w:space="0" w:color="auto"/>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7.Экономия (-). Перерасход (+), ц. к. ед.</w:t>
            </w:r>
          </w:p>
        </w:tc>
        <w:tc>
          <w:tcPr>
            <w:tcW w:w="1026"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-682,5</w:t>
            </w:r>
          </w:p>
        </w:tc>
        <w:tc>
          <w:tcPr>
            <w:tcW w:w="1134"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-383,8</w:t>
            </w:r>
          </w:p>
        </w:tc>
        <w:tc>
          <w:tcPr>
            <w:tcW w:w="1134"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-195,2</w:t>
            </w:r>
          </w:p>
        </w:tc>
      </w:tr>
      <w:tr w:rsidR="003A309A" w:rsidRPr="000B3866" w:rsidTr="00336C09">
        <w:trPr>
          <w:trHeight w:val="465"/>
        </w:trPr>
        <w:tc>
          <w:tcPr>
            <w:tcW w:w="2720" w:type="dxa"/>
            <w:tcBorders>
              <w:top w:val="nil"/>
              <w:left w:val="single" w:sz="8" w:space="0" w:color="auto"/>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8.Использование кормов, %</w:t>
            </w:r>
          </w:p>
        </w:tc>
        <w:tc>
          <w:tcPr>
            <w:tcW w:w="1026"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61,2</w:t>
            </w:r>
          </w:p>
        </w:tc>
        <w:tc>
          <w:tcPr>
            <w:tcW w:w="1134"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88</w:t>
            </w:r>
          </w:p>
        </w:tc>
        <w:tc>
          <w:tcPr>
            <w:tcW w:w="1134" w:type="dxa"/>
            <w:tcBorders>
              <w:top w:val="nil"/>
              <w:left w:val="nil"/>
              <w:bottom w:val="single" w:sz="8" w:space="0" w:color="auto"/>
              <w:right w:val="single" w:sz="8" w:space="0" w:color="auto"/>
            </w:tcBorders>
          </w:tcPr>
          <w:p w:rsidR="003A309A" w:rsidRPr="000B3866" w:rsidRDefault="003A309A" w:rsidP="00336C09">
            <w:pPr>
              <w:spacing w:line="360" w:lineRule="auto"/>
              <w:ind w:firstLine="217"/>
              <w:jc w:val="both"/>
              <w:rPr>
                <w:sz w:val="20"/>
                <w:szCs w:val="20"/>
              </w:rPr>
            </w:pPr>
            <w:r w:rsidRPr="000B3866">
              <w:rPr>
                <w:sz w:val="20"/>
                <w:szCs w:val="20"/>
              </w:rPr>
              <w:t>80,4</w:t>
            </w:r>
          </w:p>
        </w:tc>
      </w:tr>
    </w:tbl>
    <w:p w:rsidR="003A309A" w:rsidRPr="000B3866" w:rsidRDefault="003A309A" w:rsidP="00315482">
      <w:pPr>
        <w:spacing w:line="360" w:lineRule="auto"/>
        <w:ind w:firstLine="709"/>
        <w:jc w:val="both"/>
        <w:rPr>
          <w:b/>
          <w:sz w:val="28"/>
          <w:szCs w:val="28"/>
        </w:rPr>
      </w:pPr>
    </w:p>
    <w:p w:rsidR="003A309A" w:rsidRPr="000B3866" w:rsidRDefault="003A309A" w:rsidP="00315482">
      <w:pPr>
        <w:spacing w:line="360" w:lineRule="auto"/>
        <w:ind w:firstLine="709"/>
        <w:jc w:val="both"/>
        <w:rPr>
          <w:sz w:val="28"/>
          <w:szCs w:val="28"/>
        </w:rPr>
      </w:pPr>
      <w:r w:rsidRPr="000B3866">
        <w:rPr>
          <w:sz w:val="28"/>
          <w:szCs w:val="28"/>
        </w:rPr>
        <w:t>Анализируя данную таблицу</w:t>
      </w:r>
      <w:r w:rsidR="00336C09" w:rsidRPr="000B3866">
        <w:rPr>
          <w:sz w:val="28"/>
          <w:szCs w:val="28"/>
        </w:rPr>
        <w:t>,</w:t>
      </w:r>
      <w:r w:rsidRPr="000B3866">
        <w:rPr>
          <w:sz w:val="28"/>
          <w:szCs w:val="28"/>
        </w:rPr>
        <w:t xml:space="preserve"> заметим, что в хозяйстве в</w:t>
      </w:r>
      <w:r w:rsidR="00315482" w:rsidRPr="000B3866">
        <w:rPr>
          <w:sz w:val="28"/>
          <w:szCs w:val="28"/>
        </w:rPr>
        <w:t xml:space="preserve"> </w:t>
      </w:r>
      <w:r w:rsidRPr="000B3866">
        <w:rPr>
          <w:sz w:val="28"/>
          <w:szCs w:val="28"/>
        </w:rPr>
        <w:t>2005, 2006 и 2007 годах наблюдается экономия кормов, а использование кормов в 2007 году составило 80,4 %, что на 19,2 % больше по сравнению с 2005 и на 7,6 % меньше, чем в 2006 году, что составило относительно небольшой процент.</w:t>
      </w:r>
    </w:p>
    <w:p w:rsidR="003A309A" w:rsidRPr="000B3866" w:rsidRDefault="003A309A" w:rsidP="00315482">
      <w:pPr>
        <w:spacing w:line="360" w:lineRule="auto"/>
        <w:ind w:firstLine="709"/>
        <w:jc w:val="both"/>
        <w:rPr>
          <w:sz w:val="28"/>
          <w:szCs w:val="28"/>
        </w:rPr>
      </w:pPr>
      <w:r w:rsidRPr="000B3866">
        <w:rPr>
          <w:sz w:val="28"/>
          <w:szCs w:val="28"/>
        </w:rPr>
        <w:t>Расход кормов наибольшего значения достиг в 2006 году (712 ц/ед), а затем произошло его стремительное</w:t>
      </w:r>
      <w:r w:rsidR="00315482" w:rsidRPr="000B3866">
        <w:rPr>
          <w:sz w:val="28"/>
          <w:szCs w:val="28"/>
        </w:rPr>
        <w:t xml:space="preserve"> </w:t>
      </w:r>
      <w:r w:rsidRPr="000B3866">
        <w:rPr>
          <w:sz w:val="28"/>
          <w:szCs w:val="28"/>
        </w:rPr>
        <w:t>сокращение и к 2007 году он составил 665 ц/ед. В 2006 году экономия кормов составила 195,2 ц/ед, снизившись на 188,60 ц/ед. по сравнению с 2006 и на 487,3 ц/ед по сравнению с 2005 годом.</w:t>
      </w:r>
    </w:p>
    <w:p w:rsidR="003A309A" w:rsidRPr="000B3866" w:rsidRDefault="003A309A" w:rsidP="00315482">
      <w:pPr>
        <w:spacing w:line="360" w:lineRule="auto"/>
        <w:ind w:firstLine="709"/>
        <w:jc w:val="both"/>
        <w:rPr>
          <w:sz w:val="28"/>
          <w:szCs w:val="28"/>
        </w:rPr>
      </w:pPr>
      <w:r w:rsidRPr="000B3866">
        <w:rPr>
          <w:sz w:val="28"/>
          <w:szCs w:val="28"/>
        </w:rPr>
        <w:t>Что касается затрат на основное</w:t>
      </w:r>
      <w:r w:rsidR="00315482" w:rsidRPr="000B3866">
        <w:rPr>
          <w:sz w:val="28"/>
          <w:szCs w:val="28"/>
        </w:rPr>
        <w:t xml:space="preserve"> </w:t>
      </w:r>
      <w:r w:rsidRPr="000B3866">
        <w:rPr>
          <w:sz w:val="28"/>
          <w:szCs w:val="28"/>
        </w:rPr>
        <w:t>стадо, то они оказывают существенное влияние на экономическую эффективность производства и реализации продукции молочного скотоводства.</w:t>
      </w:r>
    </w:p>
    <w:p w:rsidR="00336C09" w:rsidRPr="000B3866" w:rsidRDefault="00336C09"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Таблица 5</w:t>
      </w:r>
    </w:p>
    <w:p w:rsidR="003A309A" w:rsidRPr="000B3866" w:rsidRDefault="003A309A" w:rsidP="00315482">
      <w:pPr>
        <w:spacing w:line="360" w:lineRule="auto"/>
        <w:ind w:firstLine="709"/>
        <w:jc w:val="both"/>
        <w:rPr>
          <w:sz w:val="28"/>
          <w:szCs w:val="28"/>
        </w:rPr>
      </w:pPr>
      <w:r w:rsidRPr="000B3866">
        <w:rPr>
          <w:sz w:val="28"/>
          <w:szCs w:val="28"/>
        </w:rPr>
        <w:t>Размер и структура затрат на основное стадо</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440"/>
        <w:gridCol w:w="1260"/>
        <w:gridCol w:w="1081"/>
        <w:gridCol w:w="1080"/>
        <w:gridCol w:w="1183"/>
      </w:tblGrid>
      <w:tr w:rsidR="003A309A" w:rsidRPr="000B3866" w:rsidTr="00336C09">
        <w:trPr>
          <w:jc w:val="center"/>
        </w:trPr>
        <w:tc>
          <w:tcPr>
            <w:tcW w:w="3348" w:type="dxa"/>
            <w:vMerge w:val="restart"/>
            <w:vAlign w:val="center"/>
          </w:tcPr>
          <w:p w:rsidR="003A309A" w:rsidRPr="000B3866" w:rsidRDefault="003A309A" w:rsidP="00336C09">
            <w:pPr>
              <w:spacing w:line="360" w:lineRule="auto"/>
              <w:ind w:firstLine="181"/>
              <w:jc w:val="both"/>
              <w:rPr>
                <w:sz w:val="20"/>
                <w:szCs w:val="20"/>
              </w:rPr>
            </w:pPr>
            <w:r w:rsidRPr="000B3866">
              <w:rPr>
                <w:sz w:val="20"/>
                <w:szCs w:val="20"/>
              </w:rPr>
              <w:t>Показатели</w:t>
            </w:r>
          </w:p>
        </w:tc>
        <w:tc>
          <w:tcPr>
            <w:tcW w:w="3781" w:type="dxa"/>
            <w:gridSpan w:val="3"/>
          </w:tcPr>
          <w:p w:rsidR="003A309A" w:rsidRPr="000B3866" w:rsidRDefault="003A309A" w:rsidP="00336C09">
            <w:pPr>
              <w:spacing w:line="360" w:lineRule="auto"/>
              <w:ind w:firstLine="181"/>
              <w:jc w:val="both"/>
              <w:rPr>
                <w:sz w:val="20"/>
                <w:szCs w:val="20"/>
              </w:rPr>
            </w:pPr>
            <w:r w:rsidRPr="000B3866">
              <w:rPr>
                <w:sz w:val="20"/>
                <w:szCs w:val="20"/>
              </w:rPr>
              <w:t>Производственные затраты, тыс. руб.</w:t>
            </w:r>
          </w:p>
        </w:tc>
        <w:tc>
          <w:tcPr>
            <w:tcW w:w="2263" w:type="dxa"/>
            <w:gridSpan w:val="2"/>
            <w:vAlign w:val="center"/>
          </w:tcPr>
          <w:p w:rsidR="003A309A" w:rsidRPr="000B3866" w:rsidRDefault="003A309A" w:rsidP="00336C09">
            <w:pPr>
              <w:spacing w:line="360" w:lineRule="auto"/>
              <w:ind w:firstLine="181"/>
              <w:jc w:val="both"/>
              <w:rPr>
                <w:sz w:val="20"/>
                <w:szCs w:val="20"/>
              </w:rPr>
            </w:pPr>
            <w:r w:rsidRPr="000B3866">
              <w:rPr>
                <w:sz w:val="20"/>
                <w:szCs w:val="20"/>
              </w:rPr>
              <w:t>2007г. в % к</w:t>
            </w:r>
          </w:p>
        </w:tc>
      </w:tr>
      <w:tr w:rsidR="003A309A" w:rsidRPr="000B3866" w:rsidTr="00336C09">
        <w:trPr>
          <w:jc w:val="center"/>
        </w:trPr>
        <w:tc>
          <w:tcPr>
            <w:tcW w:w="3348" w:type="dxa"/>
            <w:vMerge/>
          </w:tcPr>
          <w:p w:rsidR="003A309A" w:rsidRPr="000B3866" w:rsidRDefault="003A309A" w:rsidP="00336C09">
            <w:pPr>
              <w:spacing w:line="360" w:lineRule="auto"/>
              <w:ind w:firstLine="181"/>
              <w:jc w:val="both"/>
              <w:rPr>
                <w:sz w:val="20"/>
                <w:szCs w:val="20"/>
              </w:rPr>
            </w:pPr>
          </w:p>
        </w:tc>
        <w:tc>
          <w:tcPr>
            <w:tcW w:w="1440" w:type="dxa"/>
          </w:tcPr>
          <w:p w:rsidR="003A309A" w:rsidRPr="000B3866" w:rsidRDefault="003A309A" w:rsidP="00336C09">
            <w:pPr>
              <w:spacing w:line="360" w:lineRule="auto"/>
              <w:ind w:firstLine="181"/>
              <w:jc w:val="both"/>
              <w:rPr>
                <w:sz w:val="20"/>
                <w:szCs w:val="20"/>
              </w:rPr>
            </w:pPr>
            <w:smartTag w:uri="urn:schemas-microsoft-com:office:smarttags" w:element="metricconverter">
              <w:smartTagPr>
                <w:attr w:name="ProductID" w:val="2005 г"/>
              </w:smartTagPr>
              <w:r w:rsidRPr="000B3866">
                <w:rPr>
                  <w:sz w:val="20"/>
                  <w:szCs w:val="20"/>
                </w:rPr>
                <w:t>2005</w:t>
              </w:r>
              <w:r w:rsidR="00336C09" w:rsidRPr="000B3866">
                <w:rPr>
                  <w:sz w:val="20"/>
                  <w:szCs w:val="20"/>
                </w:rPr>
                <w:t xml:space="preserve"> </w:t>
              </w:r>
              <w:r w:rsidRPr="000B3866">
                <w:rPr>
                  <w:sz w:val="20"/>
                  <w:szCs w:val="20"/>
                </w:rPr>
                <w:t>г</w:t>
              </w:r>
            </w:smartTag>
            <w:r w:rsidRPr="000B3866">
              <w:rPr>
                <w:sz w:val="20"/>
                <w:szCs w:val="20"/>
              </w:rPr>
              <w:t>.</w:t>
            </w:r>
          </w:p>
        </w:tc>
        <w:tc>
          <w:tcPr>
            <w:tcW w:w="1260" w:type="dxa"/>
          </w:tcPr>
          <w:p w:rsidR="003A309A" w:rsidRPr="000B3866" w:rsidRDefault="003A309A" w:rsidP="00336C09">
            <w:pPr>
              <w:spacing w:line="360" w:lineRule="auto"/>
              <w:ind w:firstLine="181"/>
              <w:jc w:val="both"/>
              <w:rPr>
                <w:sz w:val="20"/>
                <w:szCs w:val="20"/>
              </w:rPr>
            </w:pPr>
            <w:smartTag w:uri="urn:schemas-microsoft-com:office:smarttags" w:element="metricconverter">
              <w:smartTagPr>
                <w:attr w:name="ProductID" w:val="2006 г"/>
              </w:smartTagPr>
              <w:r w:rsidRPr="000B3866">
                <w:rPr>
                  <w:sz w:val="20"/>
                  <w:szCs w:val="20"/>
                </w:rPr>
                <w:t>2006</w:t>
              </w:r>
              <w:r w:rsidR="00336C09" w:rsidRPr="000B3866">
                <w:rPr>
                  <w:sz w:val="20"/>
                  <w:szCs w:val="20"/>
                </w:rPr>
                <w:t xml:space="preserve"> </w:t>
              </w:r>
              <w:r w:rsidRPr="000B3866">
                <w:rPr>
                  <w:sz w:val="20"/>
                  <w:szCs w:val="20"/>
                </w:rPr>
                <w:t>г</w:t>
              </w:r>
            </w:smartTag>
            <w:r w:rsidRPr="000B3866">
              <w:rPr>
                <w:sz w:val="20"/>
                <w:szCs w:val="20"/>
              </w:rPr>
              <w:t>.</w:t>
            </w:r>
          </w:p>
        </w:tc>
        <w:tc>
          <w:tcPr>
            <w:tcW w:w="1081" w:type="dxa"/>
          </w:tcPr>
          <w:p w:rsidR="003A309A" w:rsidRPr="000B3866" w:rsidRDefault="003A309A" w:rsidP="00336C09">
            <w:pPr>
              <w:spacing w:line="360" w:lineRule="auto"/>
              <w:ind w:firstLine="181"/>
              <w:jc w:val="both"/>
              <w:rPr>
                <w:sz w:val="20"/>
                <w:szCs w:val="20"/>
              </w:rPr>
            </w:pPr>
            <w:smartTag w:uri="urn:schemas-microsoft-com:office:smarttags" w:element="metricconverter">
              <w:smartTagPr>
                <w:attr w:name="ProductID" w:val="2007 г"/>
              </w:smartTagPr>
              <w:r w:rsidRPr="000B3866">
                <w:rPr>
                  <w:sz w:val="20"/>
                  <w:szCs w:val="20"/>
                </w:rPr>
                <w:t>2007</w:t>
              </w:r>
              <w:r w:rsidR="00336C09" w:rsidRPr="000B3866">
                <w:rPr>
                  <w:sz w:val="20"/>
                  <w:szCs w:val="20"/>
                </w:rPr>
                <w:t xml:space="preserve"> </w:t>
              </w:r>
              <w:r w:rsidRPr="000B3866">
                <w:rPr>
                  <w:sz w:val="20"/>
                  <w:szCs w:val="20"/>
                </w:rPr>
                <w:t>г</w:t>
              </w:r>
            </w:smartTag>
            <w:r w:rsidRPr="000B3866">
              <w:rPr>
                <w:sz w:val="20"/>
                <w:szCs w:val="20"/>
              </w:rPr>
              <w:t>.</w:t>
            </w:r>
          </w:p>
        </w:tc>
        <w:tc>
          <w:tcPr>
            <w:tcW w:w="1080" w:type="dxa"/>
          </w:tcPr>
          <w:p w:rsidR="003A309A" w:rsidRPr="000B3866" w:rsidRDefault="003A309A" w:rsidP="00336C09">
            <w:pPr>
              <w:spacing w:line="360" w:lineRule="auto"/>
              <w:ind w:firstLine="181"/>
              <w:jc w:val="both"/>
              <w:rPr>
                <w:sz w:val="20"/>
                <w:szCs w:val="20"/>
              </w:rPr>
            </w:pPr>
            <w:smartTag w:uri="urn:schemas-microsoft-com:office:smarttags" w:element="metricconverter">
              <w:smartTagPr>
                <w:attr w:name="ProductID" w:val="2005 г"/>
              </w:smartTagPr>
              <w:r w:rsidRPr="000B3866">
                <w:rPr>
                  <w:sz w:val="20"/>
                  <w:szCs w:val="20"/>
                </w:rPr>
                <w:t>2005</w:t>
              </w:r>
              <w:r w:rsidR="00336C09" w:rsidRPr="000B3866">
                <w:rPr>
                  <w:sz w:val="20"/>
                  <w:szCs w:val="20"/>
                </w:rPr>
                <w:t xml:space="preserve"> </w:t>
              </w:r>
              <w:r w:rsidRPr="000B3866">
                <w:rPr>
                  <w:sz w:val="20"/>
                  <w:szCs w:val="20"/>
                </w:rPr>
                <w:t>г</w:t>
              </w:r>
            </w:smartTag>
            <w:r w:rsidRPr="000B3866">
              <w:rPr>
                <w:sz w:val="20"/>
                <w:szCs w:val="20"/>
              </w:rPr>
              <w:t>.</w:t>
            </w:r>
          </w:p>
        </w:tc>
        <w:tc>
          <w:tcPr>
            <w:tcW w:w="1183" w:type="dxa"/>
          </w:tcPr>
          <w:p w:rsidR="003A309A" w:rsidRPr="000B3866" w:rsidRDefault="003A309A" w:rsidP="00336C09">
            <w:pPr>
              <w:spacing w:line="360" w:lineRule="auto"/>
              <w:ind w:firstLine="181"/>
              <w:jc w:val="both"/>
              <w:rPr>
                <w:sz w:val="20"/>
                <w:szCs w:val="20"/>
              </w:rPr>
            </w:pPr>
            <w:smartTag w:uri="urn:schemas-microsoft-com:office:smarttags" w:element="metricconverter">
              <w:smartTagPr>
                <w:attr w:name="ProductID" w:val="2006 г"/>
              </w:smartTagPr>
              <w:r w:rsidRPr="000B3866">
                <w:rPr>
                  <w:sz w:val="20"/>
                  <w:szCs w:val="20"/>
                </w:rPr>
                <w:t>2006</w:t>
              </w:r>
              <w:r w:rsidR="00336C09" w:rsidRPr="000B3866">
                <w:rPr>
                  <w:sz w:val="20"/>
                  <w:szCs w:val="20"/>
                </w:rPr>
                <w:t xml:space="preserve"> </w:t>
              </w:r>
              <w:r w:rsidRPr="000B3866">
                <w:rPr>
                  <w:sz w:val="20"/>
                  <w:szCs w:val="20"/>
                </w:rPr>
                <w:t>г</w:t>
              </w:r>
            </w:smartTag>
            <w:r w:rsidRPr="000B3866">
              <w:rPr>
                <w:sz w:val="20"/>
                <w:szCs w:val="20"/>
              </w:rPr>
              <w:t>.</w:t>
            </w:r>
          </w:p>
        </w:tc>
      </w:tr>
      <w:tr w:rsidR="003A309A" w:rsidRPr="000B3866" w:rsidTr="00336C09">
        <w:trPr>
          <w:jc w:val="center"/>
        </w:trPr>
        <w:tc>
          <w:tcPr>
            <w:tcW w:w="3348" w:type="dxa"/>
          </w:tcPr>
          <w:p w:rsidR="003A309A" w:rsidRPr="000B3866" w:rsidRDefault="003A309A" w:rsidP="00336C09">
            <w:pPr>
              <w:spacing w:line="360" w:lineRule="auto"/>
              <w:ind w:firstLine="181"/>
              <w:jc w:val="both"/>
              <w:rPr>
                <w:sz w:val="20"/>
                <w:szCs w:val="20"/>
              </w:rPr>
            </w:pPr>
            <w:r w:rsidRPr="000B3866">
              <w:rPr>
                <w:sz w:val="20"/>
                <w:szCs w:val="20"/>
              </w:rPr>
              <w:t>Оплата труда с отчислениями</w:t>
            </w:r>
          </w:p>
        </w:tc>
        <w:tc>
          <w:tcPr>
            <w:tcW w:w="1440" w:type="dxa"/>
          </w:tcPr>
          <w:p w:rsidR="003A309A" w:rsidRPr="000B3866" w:rsidRDefault="003A309A" w:rsidP="00336C09">
            <w:pPr>
              <w:spacing w:line="360" w:lineRule="auto"/>
              <w:ind w:firstLine="181"/>
              <w:jc w:val="both"/>
              <w:rPr>
                <w:snapToGrid w:val="0"/>
                <w:sz w:val="20"/>
                <w:szCs w:val="20"/>
              </w:rPr>
            </w:pPr>
            <w:r w:rsidRPr="000B3866">
              <w:rPr>
                <w:snapToGrid w:val="0"/>
                <w:sz w:val="20"/>
                <w:szCs w:val="20"/>
              </w:rPr>
              <w:t>241</w:t>
            </w:r>
          </w:p>
        </w:tc>
        <w:tc>
          <w:tcPr>
            <w:tcW w:w="1260" w:type="dxa"/>
          </w:tcPr>
          <w:p w:rsidR="003A309A" w:rsidRPr="000B3866" w:rsidRDefault="003A309A" w:rsidP="00336C09">
            <w:pPr>
              <w:spacing w:line="360" w:lineRule="auto"/>
              <w:ind w:firstLine="181"/>
              <w:jc w:val="both"/>
              <w:rPr>
                <w:snapToGrid w:val="0"/>
                <w:sz w:val="20"/>
                <w:szCs w:val="20"/>
              </w:rPr>
            </w:pPr>
            <w:r w:rsidRPr="000B3866">
              <w:rPr>
                <w:snapToGrid w:val="0"/>
                <w:sz w:val="20"/>
                <w:szCs w:val="20"/>
              </w:rPr>
              <w:t>180</w:t>
            </w:r>
          </w:p>
        </w:tc>
        <w:tc>
          <w:tcPr>
            <w:tcW w:w="1081" w:type="dxa"/>
          </w:tcPr>
          <w:p w:rsidR="003A309A" w:rsidRPr="000B3866" w:rsidRDefault="003A309A" w:rsidP="00336C09">
            <w:pPr>
              <w:spacing w:line="360" w:lineRule="auto"/>
              <w:ind w:firstLine="181"/>
              <w:jc w:val="both"/>
              <w:rPr>
                <w:snapToGrid w:val="0"/>
                <w:sz w:val="20"/>
                <w:szCs w:val="20"/>
              </w:rPr>
            </w:pPr>
            <w:r w:rsidRPr="000B3866">
              <w:rPr>
                <w:snapToGrid w:val="0"/>
                <w:sz w:val="20"/>
                <w:szCs w:val="20"/>
              </w:rPr>
              <w:t>94</w:t>
            </w:r>
          </w:p>
        </w:tc>
        <w:tc>
          <w:tcPr>
            <w:tcW w:w="1080" w:type="dxa"/>
          </w:tcPr>
          <w:p w:rsidR="003A309A" w:rsidRPr="000B3866" w:rsidRDefault="003A309A" w:rsidP="00336C09">
            <w:pPr>
              <w:spacing w:line="360" w:lineRule="auto"/>
              <w:ind w:firstLine="181"/>
              <w:jc w:val="both"/>
              <w:rPr>
                <w:sz w:val="20"/>
                <w:szCs w:val="20"/>
              </w:rPr>
            </w:pPr>
            <w:r w:rsidRPr="000B3866">
              <w:rPr>
                <w:sz w:val="20"/>
                <w:szCs w:val="20"/>
              </w:rPr>
              <w:t>39,0</w:t>
            </w:r>
          </w:p>
        </w:tc>
        <w:tc>
          <w:tcPr>
            <w:tcW w:w="1183" w:type="dxa"/>
          </w:tcPr>
          <w:p w:rsidR="003A309A" w:rsidRPr="000B3866" w:rsidRDefault="003A309A" w:rsidP="00336C09">
            <w:pPr>
              <w:spacing w:line="360" w:lineRule="auto"/>
              <w:ind w:firstLine="181"/>
              <w:jc w:val="both"/>
              <w:rPr>
                <w:sz w:val="20"/>
                <w:szCs w:val="20"/>
              </w:rPr>
            </w:pPr>
            <w:r w:rsidRPr="000B3866">
              <w:rPr>
                <w:sz w:val="20"/>
                <w:szCs w:val="20"/>
              </w:rPr>
              <w:t>52,2</w:t>
            </w:r>
          </w:p>
        </w:tc>
      </w:tr>
      <w:tr w:rsidR="003A309A" w:rsidRPr="000B3866" w:rsidTr="00336C09">
        <w:trPr>
          <w:jc w:val="center"/>
        </w:trPr>
        <w:tc>
          <w:tcPr>
            <w:tcW w:w="3348" w:type="dxa"/>
          </w:tcPr>
          <w:p w:rsidR="003A309A" w:rsidRPr="000B3866" w:rsidRDefault="003A309A" w:rsidP="00336C09">
            <w:pPr>
              <w:spacing w:line="360" w:lineRule="auto"/>
              <w:ind w:firstLine="181"/>
              <w:jc w:val="both"/>
              <w:rPr>
                <w:sz w:val="20"/>
                <w:szCs w:val="20"/>
              </w:rPr>
            </w:pPr>
            <w:r w:rsidRPr="000B3866">
              <w:rPr>
                <w:sz w:val="20"/>
                <w:szCs w:val="20"/>
              </w:rPr>
              <w:t>Корма</w:t>
            </w:r>
          </w:p>
        </w:tc>
        <w:tc>
          <w:tcPr>
            <w:tcW w:w="1440" w:type="dxa"/>
          </w:tcPr>
          <w:p w:rsidR="003A309A" w:rsidRPr="000B3866" w:rsidRDefault="003A309A" w:rsidP="00336C09">
            <w:pPr>
              <w:spacing w:line="360" w:lineRule="auto"/>
              <w:ind w:firstLine="181"/>
              <w:jc w:val="both"/>
              <w:rPr>
                <w:snapToGrid w:val="0"/>
                <w:sz w:val="20"/>
                <w:szCs w:val="20"/>
              </w:rPr>
            </w:pPr>
            <w:r w:rsidRPr="000B3866">
              <w:rPr>
                <w:snapToGrid w:val="0"/>
                <w:sz w:val="20"/>
                <w:szCs w:val="20"/>
              </w:rPr>
              <w:t>532</w:t>
            </w:r>
          </w:p>
        </w:tc>
        <w:tc>
          <w:tcPr>
            <w:tcW w:w="1260" w:type="dxa"/>
          </w:tcPr>
          <w:p w:rsidR="003A309A" w:rsidRPr="000B3866" w:rsidRDefault="003A309A" w:rsidP="00336C09">
            <w:pPr>
              <w:spacing w:line="360" w:lineRule="auto"/>
              <w:ind w:firstLine="181"/>
              <w:jc w:val="both"/>
              <w:rPr>
                <w:snapToGrid w:val="0"/>
                <w:sz w:val="20"/>
                <w:szCs w:val="20"/>
              </w:rPr>
            </w:pPr>
            <w:r w:rsidRPr="000B3866">
              <w:rPr>
                <w:snapToGrid w:val="0"/>
                <w:sz w:val="20"/>
                <w:szCs w:val="20"/>
              </w:rPr>
              <w:t>425</w:t>
            </w:r>
          </w:p>
        </w:tc>
        <w:tc>
          <w:tcPr>
            <w:tcW w:w="1081" w:type="dxa"/>
          </w:tcPr>
          <w:p w:rsidR="003A309A" w:rsidRPr="000B3866" w:rsidRDefault="003A309A" w:rsidP="00336C09">
            <w:pPr>
              <w:spacing w:line="360" w:lineRule="auto"/>
              <w:ind w:firstLine="181"/>
              <w:jc w:val="both"/>
              <w:rPr>
                <w:snapToGrid w:val="0"/>
                <w:sz w:val="20"/>
                <w:szCs w:val="20"/>
              </w:rPr>
            </w:pPr>
            <w:r w:rsidRPr="000B3866">
              <w:rPr>
                <w:snapToGrid w:val="0"/>
                <w:sz w:val="20"/>
                <w:szCs w:val="20"/>
              </w:rPr>
              <w:t>384</w:t>
            </w:r>
          </w:p>
        </w:tc>
        <w:tc>
          <w:tcPr>
            <w:tcW w:w="1080" w:type="dxa"/>
          </w:tcPr>
          <w:p w:rsidR="003A309A" w:rsidRPr="000B3866" w:rsidRDefault="003A309A" w:rsidP="00336C09">
            <w:pPr>
              <w:spacing w:line="360" w:lineRule="auto"/>
              <w:ind w:firstLine="181"/>
              <w:jc w:val="both"/>
              <w:rPr>
                <w:sz w:val="20"/>
                <w:szCs w:val="20"/>
              </w:rPr>
            </w:pPr>
            <w:r w:rsidRPr="000B3866">
              <w:rPr>
                <w:sz w:val="20"/>
                <w:szCs w:val="20"/>
              </w:rPr>
              <w:t>72,1</w:t>
            </w:r>
          </w:p>
        </w:tc>
        <w:tc>
          <w:tcPr>
            <w:tcW w:w="1183" w:type="dxa"/>
          </w:tcPr>
          <w:p w:rsidR="003A309A" w:rsidRPr="000B3866" w:rsidRDefault="003A309A" w:rsidP="00336C09">
            <w:pPr>
              <w:spacing w:line="360" w:lineRule="auto"/>
              <w:ind w:firstLine="181"/>
              <w:jc w:val="both"/>
              <w:rPr>
                <w:sz w:val="20"/>
                <w:szCs w:val="20"/>
              </w:rPr>
            </w:pPr>
            <w:r w:rsidRPr="000B3866">
              <w:rPr>
                <w:sz w:val="20"/>
                <w:szCs w:val="20"/>
              </w:rPr>
              <w:t>90,4</w:t>
            </w:r>
          </w:p>
        </w:tc>
      </w:tr>
      <w:tr w:rsidR="003A309A" w:rsidRPr="000B3866" w:rsidTr="00336C09">
        <w:trPr>
          <w:jc w:val="center"/>
        </w:trPr>
        <w:tc>
          <w:tcPr>
            <w:tcW w:w="3348" w:type="dxa"/>
          </w:tcPr>
          <w:p w:rsidR="003A309A" w:rsidRPr="000B3866" w:rsidRDefault="003A309A" w:rsidP="00336C09">
            <w:pPr>
              <w:spacing w:line="360" w:lineRule="auto"/>
              <w:ind w:firstLine="181"/>
              <w:jc w:val="both"/>
              <w:rPr>
                <w:sz w:val="20"/>
                <w:szCs w:val="20"/>
              </w:rPr>
            </w:pPr>
            <w:r w:rsidRPr="000B3866">
              <w:rPr>
                <w:sz w:val="20"/>
                <w:szCs w:val="20"/>
              </w:rPr>
              <w:t>Содержание основных средств</w:t>
            </w:r>
          </w:p>
        </w:tc>
        <w:tc>
          <w:tcPr>
            <w:tcW w:w="1440" w:type="dxa"/>
            <w:vAlign w:val="center"/>
          </w:tcPr>
          <w:p w:rsidR="003A309A" w:rsidRPr="000B3866" w:rsidRDefault="003A309A" w:rsidP="00336C09">
            <w:pPr>
              <w:spacing w:line="360" w:lineRule="auto"/>
              <w:ind w:firstLine="181"/>
              <w:jc w:val="both"/>
              <w:rPr>
                <w:snapToGrid w:val="0"/>
                <w:sz w:val="20"/>
                <w:szCs w:val="20"/>
              </w:rPr>
            </w:pPr>
            <w:r w:rsidRPr="000B3866">
              <w:rPr>
                <w:snapToGrid w:val="0"/>
                <w:sz w:val="20"/>
                <w:szCs w:val="20"/>
              </w:rPr>
              <w:t>509</w:t>
            </w:r>
          </w:p>
        </w:tc>
        <w:tc>
          <w:tcPr>
            <w:tcW w:w="1260" w:type="dxa"/>
            <w:vAlign w:val="center"/>
          </w:tcPr>
          <w:p w:rsidR="003A309A" w:rsidRPr="000B3866" w:rsidRDefault="003A309A" w:rsidP="00336C09">
            <w:pPr>
              <w:spacing w:line="360" w:lineRule="auto"/>
              <w:ind w:firstLine="181"/>
              <w:jc w:val="both"/>
              <w:rPr>
                <w:snapToGrid w:val="0"/>
                <w:sz w:val="20"/>
                <w:szCs w:val="20"/>
              </w:rPr>
            </w:pPr>
            <w:r w:rsidRPr="000B3866">
              <w:rPr>
                <w:snapToGrid w:val="0"/>
                <w:sz w:val="20"/>
                <w:szCs w:val="20"/>
              </w:rPr>
              <w:t>629</w:t>
            </w:r>
          </w:p>
        </w:tc>
        <w:tc>
          <w:tcPr>
            <w:tcW w:w="1081" w:type="dxa"/>
            <w:vAlign w:val="center"/>
          </w:tcPr>
          <w:p w:rsidR="003A309A" w:rsidRPr="000B3866" w:rsidRDefault="003A309A" w:rsidP="00336C09">
            <w:pPr>
              <w:spacing w:line="360" w:lineRule="auto"/>
              <w:ind w:firstLine="181"/>
              <w:jc w:val="both"/>
              <w:rPr>
                <w:snapToGrid w:val="0"/>
                <w:sz w:val="20"/>
                <w:szCs w:val="20"/>
              </w:rPr>
            </w:pPr>
            <w:r w:rsidRPr="000B3866">
              <w:rPr>
                <w:snapToGrid w:val="0"/>
                <w:sz w:val="20"/>
                <w:szCs w:val="20"/>
              </w:rPr>
              <w:t>231</w:t>
            </w:r>
          </w:p>
        </w:tc>
        <w:tc>
          <w:tcPr>
            <w:tcW w:w="1080" w:type="dxa"/>
            <w:vAlign w:val="center"/>
          </w:tcPr>
          <w:p w:rsidR="003A309A" w:rsidRPr="000B3866" w:rsidRDefault="003A309A" w:rsidP="00336C09">
            <w:pPr>
              <w:spacing w:line="360" w:lineRule="auto"/>
              <w:ind w:firstLine="181"/>
              <w:jc w:val="both"/>
              <w:rPr>
                <w:sz w:val="20"/>
                <w:szCs w:val="20"/>
              </w:rPr>
            </w:pPr>
            <w:r w:rsidRPr="000B3866">
              <w:rPr>
                <w:sz w:val="20"/>
                <w:szCs w:val="20"/>
              </w:rPr>
              <w:t>45,4</w:t>
            </w:r>
          </w:p>
        </w:tc>
        <w:tc>
          <w:tcPr>
            <w:tcW w:w="1183" w:type="dxa"/>
            <w:vAlign w:val="center"/>
          </w:tcPr>
          <w:p w:rsidR="003A309A" w:rsidRPr="000B3866" w:rsidRDefault="003A309A" w:rsidP="00336C09">
            <w:pPr>
              <w:spacing w:line="360" w:lineRule="auto"/>
              <w:ind w:firstLine="181"/>
              <w:jc w:val="both"/>
              <w:rPr>
                <w:sz w:val="20"/>
                <w:szCs w:val="20"/>
              </w:rPr>
            </w:pPr>
            <w:r w:rsidRPr="000B3866">
              <w:rPr>
                <w:sz w:val="20"/>
                <w:szCs w:val="20"/>
              </w:rPr>
              <w:t>36,7</w:t>
            </w:r>
          </w:p>
        </w:tc>
      </w:tr>
      <w:tr w:rsidR="003A309A" w:rsidRPr="000B3866" w:rsidTr="00336C09">
        <w:trPr>
          <w:jc w:val="center"/>
        </w:trPr>
        <w:tc>
          <w:tcPr>
            <w:tcW w:w="3348" w:type="dxa"/>
          </w:tcPr>
          <w:p w:rsidR="003A309A" w:rsidRPr="000B3866" w:rsidRDefault="003A309A" w:rsidP="00336C09">
            <w:pPr>
              <w:spacing w:line="360" w:lineRule="auto"/>
              <w:ind w:firstLine="181"/>
              <w:jc w:val="both"/>
              <w:rPr>
                <w:sz w:val="20"/>
                <w:szCs w:val="20"/>
              </w:rPr>
            </w:pPr>
            <w:r w:rsidRPr="000B3866">
              <w:rPr>
                <w:sz w:val="20"/>
                <w:szCs w:val="20"/>
              </w:rPr>
              <w:t>Прочие затраты</w:t>
            </w:r>
          </w:p>
        </w:tc>
        <w:tc>
          <w:tcPr>
            <w:tcW w:w="1440" w:type="dxa"/>
            <w:vAlign w:val="center"/>
          </w:tcPr>
          <w:p w:rsidR="003A309A" w:rsidRPr="000B3866" w:rsidRDefault="003A309A" w:rsidP="00336C09">
            <w:pPr>
              <w:spacing w:line="360" w:lineRule="auto"/>
              <w:ind w:firstLine="181"/>
              <w:jc w:val="both"/>
              <w:rPr>
                <w:sz w:val="20"/>
                <w:szCs w:val="20"/>
              </w:rPr>
            </w:pPr>
            <w:r w:rsidRPr="000B3866">
              <w:rPr>
                <w:sz w:val="20"/>
                <w:szCs w:val="20"/>
              </w:rPr>
              <w:t>3</w:t>
            </w:r>
          </w:p>
        </w:tc>
        <w:tc>
          <w:tcPr>
            <w:tcW w:w="1260" w:type="dxa"/>
            <w:vAlign w:val="center"/>
          </w:tcPr>
          <w:p w:rsidR="003A309A" w:rsidRPr="000B3866" w:rsidRDefault="003A309A" w:rsidP="00336C09">
            <w:pPr>
              <w:spacing w:line="360" w:lineRule="auto"/>
              <w:ind w:firstLine="181"/>
              <w:jc w:val="both"/>
              <w:rPr>
                <w:sz w:val="20"/>
                <w:szCs w:val="20"/>
              </w:rPr>
            </w:pPr>
            <w:r w:rsidRPr="000B3866">
              <w:rPr>
                <w:sz w:val="20"/>
                <w:szCs w:val="20"/>
              </w:rPr>
              <w:t>3,8</w:t>
            </w:r>
          </w:p>
        </w:tc>
        <w:tc>
          <w:tcPr>
            <w:tcW w:w="1081" w:type="dxa"/>
            <w:vAlign w:val="center"/>
          </w:tcPr>
          <w:p w:rsidR="003A309A" w:rsidRPr="000B3866" w:rsidRDefault="003A309A" w:rsidP="00336C09">
            <w:pPr>
              <w:spacing w:line="360" w:lineRule="auto"/>
              <w:ind w:firstLine="181"/>
              <w:jc w:val="both"/>
              <w:rPr>
                <w:sz w:val="20"/>
                <w:szCs w:val="20"/>
              </w:rPr>
            </w:pPr>
            <w:r w:rsidRPr="000B3866">
              <w:rPr>
                <w:sz w:val="20"/>
                <w:szCs w:val="20"/>
              </w:rPr>
              <w:t>3,8</w:t>
            </w:r>
          </w:p>
        </w:tc>
        <w:tc>
          <w:tcPr>
            <w:tcW w:w="1080" w:type="dxa"/>
            <w:vAlign w:val="center"/>
          </w:tcPr>
          <w:p w:rsidR="003A309A" w:rsidRPr="000B3866" w:rsidRDefault="003A309A" w:rsidP="00336C09">
            <w:pPr>
              <w:spacing w:line="360" w:lineRule="auto"/>
              <w:ind w:firstLine="181"/>
              <w:jc w:val="both"/>
              <w:rPr>
                <w:sz w:val="20"/>
                <w:szCs w:val="20"/>
              </w:rPr>
            </w:pPr>
            <w:r w:rsidRPr="000B3866">
              <w:rPr>
                <w:sz w:val="20"/>
                <w:szCs w:val="20"/>
              </w:rPr>
              <w:t>126,7</w:t>
            </w:r>
          </w:p>
        </w:tc>
        <w:tc>
          <w:tcPr>
            <w:tcW w:w="1183" w:type="dxa"/>
            <w:vAlign w:val="center"/>
          </w:tcPr>
          <w:p w:rsidR="003A309A" w:rsidRPr="000B3866" w:rsidRDefault="003A309A" w:rsidP="00336C09">
            <w:pPr>
              <w:spacing w:line="360" w:lineRule="auto"/>
              <w:ind w:firstLine="181"/>
              <w:jc w:val="both"/>
              <w:rPr>
                <w:sz w:val="20"/>
                <w:szCs w:val="20"/>
              </w:rPr>
            </w:pPr>
            <w:r w:rsidRPr="000B3866">
              <w:rPr>
                <w:sz w:val="20"/>
                <w:szCs w:val="20"/>
              </w:rPr>
              <w:t>100,0</w:t>
            </w:r>
          </w:p>
        </w:tc>
      </w:tr>
      <w:tr w:rsidR="003A309A" w:rsidRPr="000B3866" w:rsidTr="00336C09">
        <w:trPr>
          <w:jc w:val="center"/>
        </w:trPr>
        <w:tc>
          <w:tcPr>
            <w:tcW w:w="3348" w:type="dxa"/>
          </w:tcPr>
          <w:p w:rsidR="003A309A" w:rsidRPr="000B3866" w:rsidRDefault="003A309A" w:rsidP="00336C09">
            <w:pPr>
              <w:spacing w:line="360" w:lineRule="auto"/>
              <w:ind w:firstLine="181"/>
              <w:jc w:val="both"/>
              <w:rPr>
                <w:sz w:val="20"/>
                <w:szCs w:val="20"/>
              </w:rPr>
            </w:pPr>
            <w:r w:rsidRPr="000B3866">
              <w:rPr>
                <w:sz w:val="20"/>
                <w:szCs w:val="20"/>
              </w:rPr>
              <w:t>Всего затрат. в т.ч.</w:t>
            </w:r>
          </w:p>
        </w:tc>
        <w:tc>
          <w:tcPr>
            <w:tcW w:w="1440" w:type="dxa"/>
            <w:vAlign w:val="center"/>
          </w:tcPr>
          <w:p w:rsidR="003A309A" w:rsidRPr="000B3866" w:rsidRDefault="003A309A" w:rsidP="00336C09">
            <w:pPr>
              <w:spacing w:line="360" w:lineRule="auto"/>
              <w:ind w:firstLine="181"/>
              <w:jc w:val="both"/>
              <w:rPr>
                <w:sz w:val="20"/>
                <w:szCs w:val="20"/>
              </w:rPr>
            </w:pPr>
            <w:r w:rsidRPr="000B3866">
              <w:rPr>
                <w:sz w:val="20"/>
                <w:szCs w:val="20"/>
              </w:rPr>
              <w:t>542</w:t>
            </w:r>
          </w:p>
        </w:tc>
        <w:tc>
          <w:tcPr>
            <w:tcW w:w="1260" w:type="dxa"/>
            <w:vAlign w:val="center"/>
          </w:tcPr>
          <w:p w:rsidR="003A309A" w:rsidRPr="000B3866" w:rsidRDefault="003A309A" w:rsidP="00336C09">
            <w:pPr>
              <w:spacing w:line="360" w:lineRule="auto"/>
              <w:ind w:firstLine="181"/>
              <w:jc w:val="both"/>
              <w:rPr>
                <w:sz w:val="20"/>
                <w:szCs w:val="20"/>
              </w:rPr>
            </w:pPr>
            <w:r w:rsidRPr="000B3866">
              <w:rPr>
                <w:sz w:val="20"/>
                <w:szCs w:val="20"/>
              </w:rPr>
              <w:t>567</w:t>
            </w:r>
          </w:p>
        </w:tc>
        <w:tc>
          <w:tcPr>
            <w:tcW w:w="1081" w:type="dxa"/>
            <w:vAlign w:val="center"/>
          </w:tcPr>
          <w:p w:rsidR="003A309A" w:rsidRPr="000B3866" w:rsidRDefault="003A309A" w:rsidP="00336C09">
            <w:pPr>
              <w:spacing w:line="360" w:lineRule="auto"/>
              <w:ind w:firstLine="181"/>
              <w:jc w:val="both"/>
              <w:rPr>
                <w:sz w:val="20"/>
                <w:szCs w:val="20"/>
              </w:rPr>
            </w:pPr>
            <w:r w:rsidRPr="000B3866">
              <w:rPr>
                <w:sz w:val="20"/>
                <w:szCs w:val="20"/>
              </w:rPr>
              <w:t>511</w:t>
            </w:r>
          </w:p>
          <w:p w:rsidR="003A309A" w:rsidRPr="000B3866" w:rsidRDefault="003A309A" w:rsidP="00336C09">
            <w:pPr>
              <w:spacing w:line="360" w:lineRule="auto"/>
              <w:ind w:firstLine="181"/>
              <w:jc w:val="both"/>
              <w:rPr>
                <w:sz w:val="20"/>
                <w:szCs w:val="20"/>
              </w:rPr>
            </w:pPr>
            <w:r w:rsidRPr="000B3866">
              <w:rPr>
                <w:sz w:val="20"/>
                <w:szCs w:val="20"/>
              </w:rPr>
              <w:t>(713)</w:t>
            </w:r>
          </w:p>
        </w:tc>
        <w:tc>
          <w:tcPr>
            <w:tcW w:w="1080" w:type="dxa"/>
            <w:vAlign w:val="center"/>
          </w:tcPr>
          <w:p w:rsidR="003A309A" w:rsidRPr="000B3866" w:rsidRDefault="003A309A" w:rsidP="00336C09">
            <w:pPr>
              <w:spacing w:line="360" w:lineRule="auto"/>
              <w:ind w:firstLine="181"/>
              <w:jc w:val="both"/>
              <w:rPr>
                <w:sz w:val="20"/>
                <w:szCs w:val="20"/>
              </w:rPr>
            </w:pPr>
            <w:r w:rsidRPr="000B3866">
              <w:rPr>
                <w:sz w:val="20"/>
                <w:szCs w:val="20"/>
              </w:rPr>
              <w:t>94,3</w:t>
            </w:r>
          </w:p>
        </w:tc>
        <w:tc>
          <w:tcPr>
            <w:tcW w:w="1183" w:type="dxa"/>
            <w:vAlign w:val="center"/>
          </w:tcPr>
          <w:p w:rsidR="003A309A" w:rsidRPr="000B3866" w:rsidRDefault="003A309A" w:rsidP="00336C09">
            <w:pPr>
              <w:spacing w:line="360" w:lineRule="auto"/>
              <w:ind w:firstLine="181"/>
              <w:jc w:val="both"/>
              <w:rPr>
                <w:sz w:val="20"/>
                <w:szCs w:val="20"/>
              </w:rPr>
            </w:pPr>
            <w:r w:rsidRPr="000B3866">
              <w:rPr>
                <w:sz w:val="20"/>
                <w:szCs w:val="20"/>
              </w:rPr>
              <w:t>90,1</w:t>
            </w:r>
          </w:p>
        </w:tc>
      </w:tr>
      <w:tr w:rsidR="003A309A" w:rsidRPr="000B3866" w:rsidTr="00336C09">
        <w:trPr>
          <w:jc w:val="center"/>
        </w:trPr>
        <w:tc>
          <w:tcPr>
            <w:tcW w:w="3348" w:type="dxa"/>
          </w:tcPr>
          <w:p w:rsidR="003A309A" w:rsidRPr="000B3866" w:rsidRDefault="003A309A" w:rsidP="00336C09">
            <w:pPr>
              <w:spacing w:line="360" w:lineRule="auto"/>
              <w:ind w:firstLine="181"/>
              <w:jc w:val="both"/>
              <w:rPr>
                <w:sz w:val="20"/>
                <w:szCs w:val="20"/>
              </w:rPr>
            </w:pPr>
            <w:r w:rsidRPr="000B3866">
              <w:rPr>
                <w:sz w:val="20"/>
                <w:szCs w:val="20"/>
              </w:rPr>
              <w:t>Отнесено на молоко</w:t>
            </w:r>
          </w:p>
        </w:tc>
        <w:tc>
          <w:tcPr>
            <w:tcW w:w="1440" w:type="dxa"/>
            <w:vAlign w:val="center"/>
          </w:tcPr>
          <w:p w:rsidR="003A309A" w:rsidRPr="000B3866" w:rsidRDefault="003A309A" w:rsidP="00336C09">
            <w:pPr>
              <w:spacing w:line="360" w:lineRule="auto"/>
              <w:ind w:firstLine="181"/>
              <w:jc w:val="both"/>
              <w:rPr>
                <w:sz w:val="20"/>
                <w:szCs w:val="20"/>
              </w:rPr>
            </w:pPr>
            <w:r w:rsidRPr="000B3866">
              <w:rPr>
                <w:sz w:val="20"/>
                <w:szCs w:val="20"/>
              </w:rPr>
              <w:t>367</w:t>
            </w:r>
          </w:p>
        </w:tc>
        <w:tc>
          <w:tcPr>
            <w:tcW w:w="1260" w:type="dxa"/>
            <w:vAlign w:val="center"/>
          </w:tcPr>
          <w:p w:rsidR="003A309A" w:rsidRPr="000B3866" w:rsidRDefault="003A309A" w:rsidP="00336C09">
            <w:pPr>
              <w:spacing w:line="360" w:lineRule="auto"/>
              <w:ind w:firstLine="181"/>
              <w:jc w:val="both"/>
              <w:rPr>
                <w:sz w:val="20"/>
                <w:szCs w:val="20"/>
              </w:rPr>
            </w:pPr>
            <w:r w:rsidRPr="000B3866">
              <w:rPr>
                <w:sz w:val="20"/>
                <w:szCs w:val="20"/>
              </w:rPr>
              <w:t>353</w:t>
            </w:r>
          </w:p>
        </w:tc>
        <w:tc>
          <w:tcPr>
            <w:tcW w:w="1081" w:type="dxa"/>
            <w:vAlign w:val="center"/>
          </w:tcPr>
          <w:p w:rsidR="003A309A" w:rsidRPr="000B3866" w:rsidRDefault="003A309A" w:rsidP="00336C09">
            <w:pPr>
              <w:spacing w:line="360" w:lineRule="auto"/>
              <w:ind w:firstLine="181"/>
              <w:jc w:val="both"/>
              <w:rPr>
                <w:sz w:val="20"/>
                <w:szCs w:val="20"/>
              </w:rPr>
            </w:pPr>
            <w:r w:rsidRPr="000B3866">
              <w:rPr>
                <w:sz w:val="20"/>
                <w:szCs w:val="20"/>
              </w:rPr>
              <w:t>314</w:t>
            </w:r>
          </w:p>
        </w:tc>
        <w:tc>
          <w:tcPr>
            <w:tcW w:w="1080" w:type="dxa"/>
            <w:vAlign w:val="center"/>
          </w:tcPr>
          <w:p w:rsidR="003A309A" w:rsidRPr="000B3866" w:rsidRDefault="003A309A" w:rsidP="00336C09">
            <w:pPr>
              <w:spacing w:line="360" w:lineRule="auto"/>
              <w:ind w:firstLine="181"/>
              <w:jc w:val="both"/>
              <w:rPr>
                <w:sz w:val="20"/>
                <w:szCs w:val="20"/>
              </w:rPr>
            </w:pPr>
            <w:r w:rsidRPr="000B3866">
              <w:rPr>
                <w:sz w:val="20"/>
                <w:szCs w:val="20"/>
              </w:rPr>
              <w:t>85,6</w:t>
            </w:r>
          </w:p>
        </w:tc>
        <w:tc>
          <w:tcPr>
            <w:tcW w:w="1183" w:type="dxa"/>
            <w:vAlign w:val="center"/>
          </w:tcPr>
          <w:p w:rsidR="003A309A" w:rsidRPr="000B3866" w:rsidRDefault="003A309A" w:rsidP="00336C09">
            <w:pPr>
              <w:spacing w:line="360" w:lineRule="auto"/>
              <w:ind w:firstLine="181"/>
              <w:jc w:val="both"/>
              <w:rPr>
                <w:sz w:val="20"/>
                <w:szCs w:val="20"/>
              </w:rPr>
            </w:pPr>
            <w:r w:rsidRPr="000B3866">
              <w:rPr>
                <w:sz w:val="20"/>
                <w:szCs w:val="20"/>
              </w:rPr>
              <w:t>89,0</w:t>
            </w:r>
          </w:p>
        </w:tc>
      </w:tr>
      <w:tr w:rsidR="003A309A" w:rsidRPr="000B3866" w:rsidTr="00336C09">
        <w:trPr>
          <w:jc w:val="center"/>
        </w:trPr>
        <w:tc>
          <w:tcPr>
            <w:tcW w:w="3348" w:type="dxa"/>
          </w:tcPr>
          <w:p w:rsidR="003A309A" w:rsidRPr="000B3866" w:rsidRDefault="003A309A" w:rsidP="00336C09">
            <w:pPr>
              <w:spacing w:line="360" w:lineRule="auto"/>
              <w:ind w:firstLine="181"/>
              <w:jc w:val="both"/>
              <w:rPr>
                <w:sz w:val="20"/>
                <w:szCs w:val="20"/>
              </w:rPr>
            </w:pPr>
            <w:r w:rsidRPr="000B3866">
              <w:rPr>
                <w:sz w:val="20"/>
                <w:szCs w:val="20"/>
              </w:rPr>
              <w:t>Среднегодовой надой на 1 корову. кг.</w:t>
            </w:r>
          </w:p>
        </w:tc>
        <w:tc>
          <w:tcPr>
            <w:tcW w:w="1440" w:type="dxa"/>
            <w:vAlign w:val="center"/>
          </w:tcPr>
          <w:p w:rsidR="003A309A" w:rsidRPr="000B3866" w:rsidRDefault="003A309A" w:rsidP="00336C09">
            <w:pPr>
              <w:spacing w:line="360" w:lineRule="auto"/>
              <w:ind w:firstLine="181"/>
              <w:jc w:val="both"/>
              <w:rPr>
                <w:snapToGrid w:val="0"/>
                <w:sz w:val="20"/>
                <w:szCs w:val="20"/>
              </w:rPr>
            </w:pPr>
            <w:r w:rsidRPr="000B3866">
              <w:rPr>
                <w:snapToGrid w:val="0"/>
                <w:sz w:val="20"/>
                <w:szCs w:val="20"/>
              </w:rPr>
              <w:t>1506</w:t>
            </w:r>
          </w:p>
          <w:p w:rsidR="003A309A" w:rsidRPr="000B3866" w:rsidRDefault="003A309A" w:rsidP="00336C09">
            <w:pPr>
              <w:spacing w:line="360" w:lineRule="auto"/>
              <w:ind w:firstLine="181"/>
              <w:jc w:val="both"/>
              <w:rPr>
                <w:snapToGrid w:val="0"/>
                <w:sz w:val="20"/>
                <w:szCs w:val="20"/>
              </w:rPr>
            </w:pPr>
            <w:r w:rsidRPr="000B3866">
              <w:rPr>
                <w:snapToGrid w:val="0"/>
                <w:sz w:val="20"/>
                <w:szCs w:val="20"/>
              </w:rPr>
              <w:t>(532)</w:t>
            </w:r>
          </w:p>
        </w:tc>
        <w:tc>
          <w:tcPr>
            <w:tcW w:w="1260" w:type="dxa"/>
            <w:vAlign w:val="center"/>
          </w:tcPr>
          <w:p w:rsidR="003A309A" w:rsidRPr="000B3866" w:rsidRDefault="003A309A" w:rsidP="00336C09">
            <w:pPr>
              <w:spacing w:line="360" w:lineRule="auto"/>
              <w:ind w:firstLine="181"/>
              <w:jc w:val="both"/>
              <w:rPr>
                <w:snapToGrid w:val="0"/>
                <w:sz w:val="20"/>
                <w:szCs w:val="20"/>
              </w:rPr>
            </w:pPr>
            <w:r w:rsidRPr="000B3866">
              <w:rPr>
                <w:snapToGrid w:val="0"/>
                <w:sz w:val="20"/>
                <w:szCs w:val="20"/>
              </w:rPr>
              <w:t>1283</w:t>
            </w:r>
          </w:p>
          <w:p w:rsidR="003A309A" w:rsidRPr="000B3866" w:rsidRDefault="003A309A" w:rsidP="00336C09">
            <w:pPr>
              <w:spacing w:line="360" w:lineRule="auto"/>
              <w:ind w:firstLine="181"/>
              <w:jc w:val="both"/>
              <w:rPr>
                <w:snapToGrid w:val="0"/>
                <w:sz w:val="20"/>
                <w:szCs w:val="20"/>
              </w:rPr>
            </w:pPr>
            <w:r w:rsidRPr="000B3866">
              <w:rPr>
                <w:snapToGrid w:val="0"/>
                <w:sz w:val="20"/>
                <w:szCs w:val="20"/>
              </w:rPr>
              <w:t>(750)</w:t>
            </w:r>
          </w:p>
        </w:tc>
        <w:tc>
          <w:tcPr>
            <w:tcW w:w="1081" w:type="dxa"/>
            <w:vAlign w:val="center"/>
          </w:tcPr>
          <w:p w:rsidR="003A309A" w:rsidRPr="000B3866" w:rsidRDefault="003A309A" w:rsidP="00336C09">
            <w:pPr>
              <w:spacing w:line="360" w:lineRule="auto"/>
              <w:ind w:firstLine="181"/>
              <w:jc w:val="both"/>
              <w:rPr>
                <w:snapToGrid w:val="0"/>
                <w:sz w:val="20"/>
                <w:szCs w:val="20"/>
              </w:rPr>
            </w:pPr>
            <w:r w:rsidRPr="000B3866">
              <w:rPr>
                <w:snapToGrid w:val="0"/>
                <w:sz w:val="20"/>
                <w:szCs w:val="20"/>
              </w:rPr>
              <w:t>1436</w:t>
            </w:r>
          </w:p>
          <w:p w:rsidR="003A309A" w:rsidRPr="000B3866" w:rsidRDefault="003A309A" w:rsidP="00336C09">
            <w:pPr>
              <w:spacing w:line="360" w:lineRule="auto"/>
              <w:ind w:firstLine="181"/>
              <w:jc w:val="both"/>
              <w:rPr>
                <w:snapToGrid w:val="0"/>
                <w:sz w:val="20"/>
                <w:szCs w:val="20"/>
              </w:rPr>
            </w:pPr>
            <w:r w:rsidRPr="000B3866">
              <w:rPr>
                <w:snapToGrid w:val="0"/>
                <w:sz w:val="20"/>
                <w:szCs w:val="20"/>
              </w:rPr>
              <w:t>(871)</w:t>
            </w:r>
          </w:p>
        </w:tc>
        <w:tc>
          <w:tcPr>
            <w:tcW w:w="1080" w:type="dxa"/>
            <w:vAlign w:val="center"/>
          </w:tcPr>
          <w:p w:rsidR="003A309A" w:rsidRPr="000B3866" w:rsidRDefault="003A309A" w:rsidP="00336C09">
            <w:pPr>
              <w:spacing w:line="360" w:lineRule="auto"/>
              <w:ind w:firstLine="181"/>
              <w:jc w:val="both"/>
              <w:rPr>
                <w:sz w:val="20"/>
                <w:szCs w:val="20"/>
              </w:rPr>
            </w:pPr>
            <w:r w:rsidRPr="000B3866">
              <w:rPr>
                <w:sz w:val="20"/>
                <w:szCs w:val="20"/>
              </w:rPr>
              <w:t>95,4</w:t>
            </w:r>
          </w:p>
        </w:tc>
        <w:tc>
          <w:tcPr>
            <w:tcW w:w="1183" w:type="dxa"/>
            <w:vAlign w:val="center"/>
          </w:tcPr>
          <w:p w:rsidR="003A309A" w:rsidRPr="000B3866" w:rsidRDefault="003A309A" w:rsidP="00336C09">
            <w:pPr>
              <w:spacing w:line="360" w:lineRule="auto"/>
              <w:ind w:firstLine="181"/>
              <w:jc w:val="both"/>
              <w:rPr>
                <w:sz w:val="20"/>
                <w:szCs w:val="20"/>
              </w:rPr>
            </w:pPr>
            <w:r w:rsidRPr="000B3866">
              <w:rPr>
                <w:sz w:val="20"/>
                <w:szCs w:val="20"/>
              </w:rPr>
              <w:t>111,9</w:t>
            </w:r>
          </w:p>
        </w:tc>
      </w:tr>
      <w:tr w:rsidR="003A309A" w:rsidRPr="000B3866" w:rsidTr="00336C09">
        <w:trPr>
          <w:jc w:val="center"/>
        </w:trPr>
        <w:tc>
          <w:tcPr>
            <w:tcW w:w="3348" w:type="dxa"/>
          </w:tcPr>
          <w:p w:rsidR="003A309A" w:rsidRPr="000B3866" w:rsidRDefault="003A309A" w:rsidP="00336C09">
            <w:pPr>
              <w:spacing w:line="360" w:lineRule="auto"/>
              <w:ind w:firstLine="181"/>
              <w:jc w:val="both"/>
              <w:rPr>
                <w:sz w:val="20"/>
                <w:szCs w:val="20"/>
              </w:rPr>
            </w:pPr>
            <w:r w:rsidRPr="000B3866">
              <w:rPr>
                <w:sz w:val="20"/>
                <w:szCs w:val="20"/>
              </w:rPr>
              <w:t>Себестоимость 1 ц. молока, руб.</w:t>
            </w:r>
          </w:p>
        </w:tc>
        <w:tc>
          <w:tcPr>
            <w:tcW w:w="1440" w:type="dxa"/>
            <w:vAlign w:val="center"/>
          </w:tcPr>
          <w:p w:rsidR="003A309A" w:rsidRPr="000B3866" w:rsidRDefault="003A309A" w:rsidP="00336C09">
            <w:pPr>
              <w:spacing w:line="360" w:lineRule="auto"/>
              <w:ind w:firstLine="181"/>
              <w:jc w:val="both"/>
              <w:rPr>
                <w:iCs/>
                <w:snapToGrid w:val="0"/>
                <w:sz w:val="20"/>
                <w:szCs w:val="20"/>
              </w:rPr>
            </w:pPr>
            <w:r w:rsidRPr="000B3866">
              <w:rPr>
                <w:iCs/>
                <w:snapToGrid w:val="0"/>
                <w:sz w:val="20"/>
                <w:szCs w:val="20"/>
              </w:rPr>
              <w:t>136,27</w:t>
            </w:r>
          </w:p>
        </w:tc>
        <w:tc>
          <w:tcPr>
            <w:tcW w:w="1260" w:type="dxa"/>
            <w:vAlign w:val="center"/>
          </w:tcPr>
          <w:p w:rsidR="003A309A" w:rsidRPr="000B3866" w:rsidRDefault="003A309A" w:rsidP="00336C09">
            <w:pPr>
              <w:spacing w:line="360" w:lineRule="auto"/>
              <w:ind w:firstLine="181"/>
              <w:jc w:val="both"/>
              <w:rPr>
                <w:iCs/>
                <w:snapToGrid w:val="0"/>
                <w:sz w:val="20"/>
                <w:szCs w:val="20"/>
              </w:rPr>
            </w:pPr>
            <w:r w:rsidRPr="000B3866">
              <w:rPr>
                <w:iCs/>
                <w:snapToGrid w:val="0"/>
                <w:sz w:val="20"/>
                <w:szCs w:val="20"/>
              </w:rPr>
              <w:t>151,48</w:t>
            </w:r>
          </w:p>
        </w:tc>
        <w:tc>
          <w:tcPr>
            <w:tcW w:w="1081" w:type="dxa"/>
            <w:vAlign w:val="center"/>
          </w:tcPr>
          <w:p w:rsidR="003A309A" w:rsidRPr="000B3866" w:rsidRDefault="003A309A" w:rsidP="00336C09">
            <w:pPr>
              <w:spacing w:line="360" w:lineRule="auto"/>
              <w:ind w:firstLine="181"/>
              <w:jc w:val="both"/>
              <w:rPr>
                <w:iCs/>
                <w:snapToGrid w:val="0"/>
                <w:sz w:val="20"/>
                <w:szCs w:val="20"/>
              </w:rPr>
            </w:pPr>
            <w:r w:rsidRPr="000B3866">
              <w:rPr>
                <w:iCs/>
                <w:snapToGrid w:val="0"/>
                <w:sz w:val="20"/>
                <w:szCs w:val="20"/>
              </w:rPr>
              <w:t>176,81</w:t>
            </w:r>
          </w:p>
          <w:p w:rsidR="003A309A" w:rsidRPr="000B3866" w:rsidRDefault="003A309A" w:rsidP="00336C09">
            <w:pPr>
              <w:spacing w:line="360" w:lineRule="auto"/>
              <w:ind w:firstLine="181"/>
              <w:jc w:val="both"/>
              <w:rPr>
                <w:iCs/>
                <w:snapToGrid w:val="0"/>
                <w:sz w:val="20"/>
                <w:szCs w:val="20"/>
              </w:rPr>
            </w:pPr>
            <w:r w:rsidRPr="000B3866">
              <w:rPr>
                <w:iCs/>
                <w:snapToGrid w:val="0"/>
                <w:sz w:val="20"/>
                <w:szCs w:val="20"/>
              </w:rPr>
              <w:t>(418,06)</w:t>
            </w:r>
          </w:p>
        </w:tc>
        <w:tc>
          <w:tcPr>
            <w:tcW w:w="1080" w:type="dxa"/>
            <w:vAlign w:val="center"/>
          </w:tcPr>
          <w:p w:rsidR="003A309A" w:rsidRPr="000B3866" w:rsidRDefault="003A309A" w:rsidP="00336C09">
            <w:pPr>
              <w:spacing w:line="360" w:lineRule="auto"/>
              <w:ind w:firstLine="181"/>
              <w:jc w:val="both"/>
              <w:rPr>
                <w:sz w:val="20"/>
                <w:szCs w:val="20"/>
              </w:rPr>
            </w:pPr>
            <w:r w:rsidRPr="000B3866">
              <w:rPr>
                <w:sz w:val="20"/>
                <w:szCs w:val="20"/>
              </w:rPr>
              <w:t>129,7</w:t>
            </w:r>
          </w:p>
        </w:tc>
        <w:tc>
          <w:tcPr>
            <w:tcW w:w="1183" w:type="dxa"/>
            <w:vAlign w:val="center"/>
          </w:tcPr>
          <w:p w:rsidR="003A309A" w:rsidRPr="000B3866" w:rsidRDefault="003A309A" w:rsidP="00336C09">
            <w:pPr>
              <w:spacing w:line="360" w:lineRule="auto"/>
              <w:ind w:firstLine="181"/>
              <w:jc w:val="both"/>
              <w:rPr>
                <w:sz w:val="20"/>
                <w:szCs w:val="20"/>
              </w:rPr>
            </w:pPr>
            <w:r w:rsidRPr="000B3866">
              <w:rPr>
                <w:sz w:val="20"/>
                <w:szCs w:val="20"/>
              </w:rPr>
              <w:t>116,7</w:t>
            </w:r>
          </w:p>
        </w:tc>
      </w:tr>
    </w:tbl>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 xml:space="preserve">Из данной таблицы видно, что наибольшие затраты на основное стадо хозяйство произвело в 2006 году, этому свидетельствует и наибольшая себестоимость 1 ц молока, которая составила </w:t>
      </w:r>
      <w:r w:rsidRPr="000B3866">
        <w:rPr>
          <w:iCs/>
          <w:snapToGrid w:val="0"/>
          <w:sz w:val="28"/>
        </w:rPr>
        <w:t>151,48</w:t>
      </w:r>
      <w:r w:rsidRPr="000B3866">
        <w:rPr>
          <w:sz w:val="28"/>
          <w:szCs w:val="28"/>
        </w:rPr>
        <w:t xml:space="preserve"> рублей.</w:t>
      </w:r>
    </w:p>
    <w:p w:rsidR="003A309A" w:rsidRPr="000B3866" w:rsidRDefault="003A309A" w:rsidP="00315482">
      <w:pPr>
        <w:spacing w:line="360" w:lineRule="auto"/>
        <w:ind w:firstLine="709"/>
        <w:jc w:val="both"/>
        <w:rPr>
          <w:sz w:val="28"/>
          <w:szCs w:val="28"/>
        </w:rPr>
      </w:pPr>
      <w:r w:rsidRPr="000B3866">
        <w:rPr>
          <w:sz w:val="28"/>
          <w:szCs w:val="28"/>
        </w:rPr>
        <w:t>Производственные затраты по всем показателям, кроме прочих</w:t>
      </w:r>
      <w:r w:rsidR="00315482" w:rsidRPr="000B3866">
        <w:rPr>
          <w:sz w:val="28"/>
          <w:szCs w:val="28"/>
        </w:rPr>
        <w:t xml:space="preserve"> </w:t>
      </w:r>
      <w:r w:rsidRPr="000B3866">
        <w:rPr>
          <w:sz w:val="28"/>
          <w:szCs w:val="28"/>
        </w:rPr>
        <w:t>затрат, в 2007 году уменьшается. В связи с этим увеличилась и себестоимость 1 ц молока на 25,3 руб.</w:t>
      </w:r>
      <w:r w:rsidR="00315482" w:rsidRPr="000B3866">
        <w:rPr>
          <w:sz w:val="28"/>
          <w:szCs w:val="28"/>
        </w:rPr>
        <w:t xml:space="preserve"> </w:t>
      </w:r>
      <w:r w:rsidRPr="000B3866">
        <w:rPr>
          <w:sz w:val="28"/>
          <w:szCs w:val="28"/>
        </w:rPr>
        <w:t>по сравнению с прошлым годом.</w:t>
      </w:r>
    </w:p>
    <w:p w:rsidR="003A309A" w:rsidRPr="000B3866" w:rsidRDefault="003A309A" w:rsidP="00315482">
      <w:pPr>
        <w:spacing w:line="360" w:lineRule="auto"/>
        <w:ind w:firstLine="709"/>
        <w:jc w:val="both"/>
        <w:rPr>
          <w:sz w:val="28"/>
          <w:szCs w:val="28"/>
        </w:rPr>
      </w:pPr>
      <w:r w:rsidRPr="000B3866">
        <w:rPr>
          <w:sz w:val="28"/>
          <w:szCs w:val="28"/>
        </w:rPr>
        <w:t xml:space="preserve">Среднегодовой надой на 1 корову в 2007 году составил </w:t>
      </w:r>
      <w:smartTag w:uri="urn:schemas-microsoft-com:office:smarttags" w:element="metricconverter">
        <w:smartTagPr>
          <w:attr w:name="ProductID" w:val="1436 кг"/>
        </w:smartTagPr>
        <w:r w:rsidRPr="000B3866">
          <w:rPr>
            <w:snapToGrid w:val="0"/>
            <w:sz w:val="28"/>
          </w:rPr>
          <w:t>1436</w:t>
        </w:r>
        <w:r w:rsidRPr="000B3866">
          <w:rPr>
            <w:sz w:val="28"/>
            <w:szCs w:val="28"/>
          </w:rPr>
          <w:t xml:space="preserve"> кг</w:t>
        </w:r>
      </w:smartTag>
      <w:r w:rsidRPr="000B3866">
        <w:rPr>
          <w:sz w:val="28"/>
          <w:szCs w:val="28"/>
        </w:rPr>
        <w:t xml:space="preserve">, что на 11,9 % больше, чем в 2006 году и на 4,6 % меньше, чем в 2005 году. </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b/>
          <w:sz w:val="28"/>
          <w:szCs w:val="28"/>
        </w:rPr>
      </w:pPr>
      <w:r w:rsidRPr="000B3866">
        <w:rPr>
          <w:b/>
          <w:sz w:val="28"/>
          <w:szCs w:val="28"/>
        </w:rPr>
        <w:t>3.2.</w:t>
      </w:r>
      <w:r w:rsidR="00315482" w:rsidRPr="000B3866">
        <w:rPr>
          <w:b/>
          <w:sz w:val="28"/>
          <w:szCs w:val="28"/>
        </w:rPr>
        <w:t xml:space="preserve"> </w:t>
      </w:r>
      <w:r w:rsidRPr="000B3866">
        <w:rPr>
          <w:b/>
          <w:sz w:val="28"/>
          <w:szCs w:val="28"/>
        </w:rPr>
        <w:t>Анализ реализации молока в СПК «Верхтаркский»</w:t>
      </w:r>
    </w:p>
    <w:p w:rsidR="003A309A" w:rsidRPr="000B3866" w:rsidRDefault="003A309A" w:rsidP="00315482">
      <w:pPr>
        <w:shd w:val="clear" w:color="auto" w:fill="FFFFFF"/>
        <w:spacing w:line="360" w:lineRule="auto"/>
        <w:ind w:firstLine="709"/>
        <w:jc w:val="both"/>
        <w:rPr>
          <w:sz w:val="28"/>
          <w:szCs w:val="28"/>
        </w:rPr>
      </w:pPr>
    </w:p>
    <w:p w:rsidR="003A309A" w:rsidRPr="000B3866" w:rsidRDefault="003A309A" w:rsidP="00315482">
      <w:pPr>
        <w:shd w:val="clear" w:color="auto" w:fill="FFFFFF"/>
        <w:spacing w:line="360" w:lineRule="auto"/>
        <w:ind w:firstLine="709"/>
        <w:jc w:val="both"/>
        <w:rPr>
          <w:sz w:val="28"/>
          <w:szCs w:val="28"/>
        </w:rPr>
      </w:pPr>
      <w:r w:rsidRPr="000B3866">
        <w:rPr>
          <w:sz w:val="28"/>
          <w:szCs w:val="28"/>
        </w:rPr>
        <w:t>В современных условиях деятельности предприятия реализуется не вся полученная продукция. Часть ее используется на производственные цели. От рационального использования продукции собственного производства зависит, с одной стороны расширение отраслей растениеводства и животноводства, а с другой – рост товарности производства.</w:t>
      </w:r>
    </w:p>
    <w:p w:rsidR="00315482" w:rsidRPr="000B3866" w:rsidRDefault="003A309A" w:rsidP="00315482">
      <w:pPr>
        <w:shd w:val="clear" w:color="auto" w:fill="FFFFFF"/>
        <w:spacing w:line="360" w:lineRule="auto"/>
        <w:ind w:firstLine="709"/>
        <w:jc w:val="both"/>
        <w:rPr>
          <w:sz w:val="28"/>
          <w:szCs w:val="28"/>
        </w:rPr>
      </w:pPr>
      <w:r w:rsidRPr="000B3866">
        <w:rPr>
          <w:sz w:val="28"/>
          <w:szCs w:val="28"/>
        </w:rPr>
        <w:t>Рассмотрим уровень товарности молока за анализируемый период в СПК «Верхтаркский»</w:t>
      </w:r>
      <w:r w:rsidR="00315482" w:rsidRPr="000B3866">
        <w:rPr>
          <w:sz w:val="28"/>
          <w:szCs w:val="28"/>
        </w:rPr>
        <w:t xml:space="preserve"> </w:t>
      </w:r>
      <w:r w:rsidRPr="000B3866">
        <w:rPr>
          <w:sz w:val="28"/>
          <w:szCs w:val="28"/>
        </w:rPr>
        <w:t>(таблица 6).</w:t>
      </w:r>
    </w:p>
    <w:p w:rsidR="000B3866" w:rsidRPr="000B3866" w:rsidRDefault="000B3866" w:rsidP="00315482">
      <w:pPr>
        <w:shd w:val="clear" w:color="auto" w:fill="FFFFFF"/>
        <w:spacing w:line="360" w:lineRule="auto"/>
        <w:ind w:firstLine="709"/>
        <w:jc w:val="both"/>
        <w:rPr>
          <w:sz w:val="28"/>
          <w:szCs w:val="28"/>
        </w:rPr>
      </w:pPr>
    </w:p>
    <w:p w:rsidR="003A309A" w:rsidRPr="000B3866" w:rsidRDefault="003A309A" w:rsidP="00315482">
      <w:pPr>
        <w:shd w:val="clear" w:color="auto" w:fill="FFFFFF"/>
        <w:spacing w:line="360" w:lineRule="auto"/>
        <w:ind w:firstLine="709"/>
        <w:jc w:val="both"/>
        <w:rPr>
          <w:sz w:val="28"/>
          <w:szCs w:val="28"/>
        </w:rPr>
      </w:pPr>
      <w:r w:rsidRPr="000B3866">
        <w:rPr>
          <w:sz w:val="28"/>
          <w:szCs w:val="28"/>
        </w:rPr>
        <w:t>Таблица 6</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Уровень товарности молока</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163"/>
        <w:gridCol w:w="1440"/>
        <w:gridCol w:w="1440"/>
        <w:gridCol w:w="1980"/>
      </w:tblGrid>
      <w:tr w:rsidR="003A309A" w:rsidRPr="000B3866" w:rsidTr="000B3866">
        <w:trPr>
          <w:trHeight w:val="420"/>
        </w:trPr>
        <w:tc>
          <w:tcPr>
            <w:tcW w:w="2977" w:type="dxa"/>
            <w:vMerge w:val="restart"/>
            <w:vAlign w:val="center"/>
          </w:tcPr>
          <w:p w:rsidR="003A309A" w:rsidRPr="000B3866" w:rsidRDefault="003A309A" w:rsidP="000B3866">
            <w:pPr>
              <w:spacing w:line="360" w:lineRule="auto"/>
              <w:ind w:firstLine="72"/>
              <w:jc w:val="both"/>
              <w:rPr>
                <w:sz w:val="20"/>
                <w:szCs w:val="20"/>
              </w:rPr>
            </w:pPr>
            <w:r w:rsidRPr="000B3866">
              <w:rPr>
                <w:sz w:val="20"/>
                <w:szCs w:val="20"/>
              </w:rPr>
              <w:t>Показатели</w:t>
            </w:r>
          </w:p>
        </w:tc>
        <w:tc>
          <w:tcPr>
            <w:tcW w:w="4043" w:type="dxa"/>
            <w:gridSpan w:val="3"/>
            <w:vAlign w:val="center"/>
          </w:tcPr>
          <w:p w:rsidR="003A309A" w:rsidRPr="000B3866" w:rsidRDefault="003A309A" w:rsidP="000B3866">
            <w:pPr>
              <w:spacing w:line="360" w:lineRule="auto"/>
              <w:ind w:firstLine="72"/>
              <w:jc w:val="both"/>
              <w:rPr>
                <w:sz w:val="20"/>
                <w:szCs w:val="20"/>
              </w:rPr>
            </w:pPr>
            <w:r w:rsidRPr="000B3866">
              <w:rPr>
                <w:sz w:val="20"/>
                <w:szCs w:val="20"/>
              </w:rPr>
              <w:t>Годы</w:t>
            </w:r>
          </w:p>
        </w:tc>
        <w:tc>
          <w:tcPr>
            <w:tcW w:w="1980" w:type="dxa"/>
            <w:vMerge w:val="restart"/>
            <w:vAlign w:val="center"/>
          </w:tcPr>
          <w:p w:rsidR="003A309A" w:rsidRPr="000B3866" w:rsidRDefault="003A309A" w:rsidP="000B3866">
            <w:pPr>
              <w:spacing w:line="360" w:lineRule="auto"/>
              <w:ind w:firstLine="72"/>
              <w:jc w:val="both"/>
              <w:rPr>
                <w:sz w:val="20"/>
                <w:szCs w:val="20"/>
              </w:rPr>
            </w:pPr>
            <w:r w:rsidRPr="000B3866">
              <w:rPr>
                <w:sz w:val="20"/>
                <w:szCs w:val="20"/>
              </w:rPr>
              <w:t xml:space="preserve">Изменения (+/-) </w:t>
            </w:r>
            <w:smartTag w:uri="urn:schemas-microsoft-com:office:smarttags" w:element="metricconverter">
              <w:smartTagPr>
                <w:attr w:name="ProductID" w:val="2007 г"/>
              </w:smartTagPr>
              <w:r w:rsidRPr="000B3866">
                <w:rPr>
                  <w:sz w:val="20"/>
                  <w:szCs w:val="20"/>
                </w:rPr>
                <w:t>2007</w:t>
              </w:r>
              <w:r w:rsidR="0040080E">
                <w:rPr>
                  <w:sz w:val="20"/>
                  <w:szCs w:val="20"/>
                </w:rPr>
                <w:t xml:space="preserve"> </w:t>
              </w:r>
              <w:r w:rsidRPr="000B3866">
                <w:rPr>
                  <w:sz w:val="20"/>
                  <w:szCs w:val="20"/>
                </w:rPr>
                <w:t>г</w:t>
              </w:r>
            </w:smartTag>
            <w:r w:rsidRPr="000B3866">
              <w:rPr>
                <w:sz w:val="20"/>
                <w:szCs w:val="20"/>
              </w:rPr>
              <w:t>. год к 2005г.</w:t>
            </w:r>
          </w:p>
        </w:tc>
      </w:tr>
      <w:tr w:rsidR="003A309A" w:rsidRPr="000B3866" w:rsidTr="000B3866">
        <w:trPr>
          <w:trHeight w:val="457"/>
        </w:trPr>
        <w:tc>
          <w:tcPr>
            <w:tcW w:w="2977" w:type="dxa"/>
            <w:vMerge/>
            <w:vAlign w:val="center"/>
          </w:tcPr>
          <w:p w:rsidR="003A309A" w:rsidRPr="000B3866" w:rsidRDefault="003A309A" w:rsidP="000B3866">
            <w:pPr>
              <w:spacing w:line="360" w:lineRule="auto"/>
              <w:ind w:firstLine="72"/>
              <w:jc w:val="both"/>
              <w:rPr>
                <w:sz w:val="20"/>
                <w:szCs w:val="20"/>
              </w:rPr>
            </w:pPr>
          </w:p>
        </w:tc>
        <w:tc>
          <w:tcPr>
            <w:tcW w:w="1163" w:type="dxa"/>
            <w:vAlign w:val="center"/>
          </w:tcPr>
          <w:p w:rsidR="003A309A" w:rsidRPr="000B3866" w:rsidRDefault="003A309A" w:rsidP="000B3866">
            <w:pPr>
              <w:spacing w:line="360" w:lineRule="auto"/>
              <w:ind w:firstLine="72"/>
              <w:jc w:val="both"/>
              <w:rPr>
                <w:sz w:val="20"/>
                <w:szCs w:val="20"/>
              </w:rPr>
            </w:pPr>
            <w:smartTag w:uri="urn:schemas-microsoft-com:office:smarttags" w:element="metricconverter">
              <w:smartTagPr>
                <w:attr w:name="ProductID" w:val="1436 кг"/>
              </w:smartTagPr>
              <w:r w:rsidRPr="000B3866">
                <w:rPr>
                  <w:sz w:val="20"/>
                  <w:szCs w:val="20"/>
                </w:rPr>
                <w:t>2005</w:t>
              </w:r>
              <w:r w:rsidR="000B3866" w:rsidRPr="000B3866">
                <w:rPr>
                  <w:sz w:val="20"/>
                  <w:szCs w:val="20"/>
                </w:rPr>
                <w:t xml:space="preserve"> </w:t>
              </w:r>
              <w:r w:rsidRPr="000B3866">
                <w:rPr>
                  <w:sz w:val="20"/>
                  <w:szCs w:val="20"/>
                </w:rPr>
                <w:t>г</w:t>
              </w:r>
            </w:smartTag>
            <w:r w:rsidRPr="000B3866">
              <w:rPr>
                <w:sz w:val="20"/>
                <w:szCs w:val="20"/>
              </w:rPr>
              <w:t>.</w:t>
            </w:r>
          </w:p>
        </w:tc>
        <w:tc>
          <w:tcPr>
            <w:tcW w:w="1440" w:type="dxa"/>
            <w:vAlign w:val="center"/>
          </w:tcPr>
          <w:p w:rsidR="003A309A" w:rsidRPr="000B3866" w:rsidRDefault="003A309A" w:rsidP="000B3866">
            <w:pPr>
              <w:spacing w:line="360" w:lineRule="auto"/>
              <w:ind w:firstLine="72"/>
              <w:jc w:val="both"/>
              <w:rPr>
                <w:sz w:val="20"/>
                <w:szCs w:val="20"/>
              </w:rPr>
            </w:pPr>
            <w:smartTag w:uri="urn:schemas-microsoft-com:office:smarttags" w:element="metricconverter">
              <w:smartTagPr>
                <w:attr w:name="ProductID" w:val="1436 кг"/>
              </w:smartTagPr>
              <w:r w:rsidRPr="000B3866">
                <w:rPr>
                  <w:sz w:val="20"/>
                  <w:szCs w:val="20"/>
                </w:rPr>
                <w:t>2006</w:t>
              </w:r>
              <w:r w:rsidR="000B3866" w:rsidRPr="000B3866">
                <w:rPr>
                  <w:sz w:val="20"/>
                  <w:szCs w:val="20"/>
                </w:rPr>
                <w:t xml:space="preserve"> </w:t>
              </w:r>
              <w:r w:rsidRPr="000B3866">
                <w:rPr>
                  <w:sz w:val="20"/>
                  <w:szCs w:val="20"/>
                </w:rPr>
                <w:t>г</w:t>
              </w:r>
            </w:smartTag>
            <w:r w:rsidRPr="000B3866">
              <w:rPr>
                <w:sz w:val="20"/>
                <w:szCs w:val="20"/>
              </w:rPr>
              <w:t>.</w:t>
            </w:r>
          </w:p>
        </w:tc>
        <w:tc>
          <w:tcPr>
            <w:tcW w:w="1440" w:type="dxa"/>
            <w:vAlign w:val="center"/>
          </w:tcPr>
          <w:p w:rsidR="003A309A" w:rsidRPr="000B3866" w:rsidRDefault="003A309A" w:rsidP="000B3866">
            <w:pPr>
              <w:spacing w:line="360" w:lineRule="auto"/>
              <w:ind w:firstLine="72"/>
              <w:jc w:val="both"/>
              <w:rPr>
                <w:sz w:val="20"/>
                <w:szCs w:val="20"/>
              </w:rPr>
            </w:pPr>
            <w:smartTag w:uri="urn:schemas-microsoft-com:office:smarttags" w:element="metricconverter">
              <w:smartTagPr>
                <w:attr w:name="ProductID" w:val="1436 кг"/>
              </w:smartTagPr>
              <w:r w:rsidRPr="000B3866">
                <w:rPr>
                  <w:sz w:val="20"/>
                  <w:szCs w:val="20"/>
                </w:rPr>
                <w:t>2007</w:t>
              </w:r>
              <w:r w:rsidR="000B3866" w:rsidRPr="000B3866">
                <w:rPr>
                  <w:sz w:val="20"/>
                  <w:szCs w:val="20"/>
                </w:rPr>
                <w:t xml:space="preserve"> </w:t>
              </w:r>
              <w:r w:rsidRPr="000B3866">
                <w:rPr>
                  <w:sz w:val="20"/>
                  <w:szCs w:val="20"/>
                </w:rPr>
                <w:t>г</w:t>
              </w:r>
            </w:smartTag>
            <w:r w:rsidRPr="000B3866">
              <w:rPr>
                <w:sz w:val="20"/>
                <w:szCs w:val="20"/>
              </w:rPr>
              <w:t>.</w:t>
            </w:r>
          </w:p>
        </w:tc>
        <w:tc>
          <w:tcPr>
            <w:tcW w:w="1980" w:type="dxa"/>
            <w:vMerge/>
            <w:vAlign w:val="center"/>
          </w:tcPr>
          <w:p w:rsidR="003A309A" w:rsidRPr="000B3866" w:rsidRDefault="003A309A" w:rsidP="000B3866">
            <w:pPr>
              <w:spacing w:line="360" w:lineRule="auto"/>
              <w:ind w:firstLine="72"/>
              <w:jc w:val="both"/>
              <w:rPr>
                <w:sz w:val="20"/>
                <w:szCs w:val="20"/>
              </w:rPr>
            </w:pPr>
          </w:p>
        </w:tc>
      </w:tr>
      <w:tr w:rsidR="003A309A" w:rsidRPr="000B3866" w:rsidTr="000B3866">
        <w:trPr>
          <w:trHeight w:val="479"/>
        </w:trPr>
        <w:tc>
          <w:tcPr>
            <w:tcW w:w="2977" w:type="dxa"/>
            <w:vAlign w:val="center"/>
          </w:tcPr>
          <w:p w:rsidR="003A309A" w:rsidRPr="000B3866" w:rsidRDefault="003A309A" w:rsidP="000B3866">
            <w:pPr>
              <w:spacing w:line="360" w:lineRule="auto"/>
              <w:ind w:firstLine="72"/>
              <w:jc w:val="both"/>
              <w:rPr>
                <w:sz w:val="20"/>
                <w:szCs w:val="20"/>
              </w:rPr>
            </w:pPr>
            <w:r w:rsidRPr="000B3866">
              <w:rPr>
                <w:sz w:val="20"/>
                <w:szCs w:val="20"/>
              </w:rPr>
              <w:t>Валовой надой, ц</w:t>
            </w:r>
          </w:p>
        </w:tc>
        <w:tc>
          <w:tcPr>
            <w:tcW w:w="1163" w:type="dxa"/>
            <w:vAlign w:val="center"/>
          </w:tcPr>
          <w:p w:rsidR="003A309A" w:rsidRPr="000B3866" w:rsidRDefault="003A309A" w:rsidP="000B3866">
            <w:pPr>
              <w:spacing w:line="360" w:lineRule="auto"/>
              <w:ind w:firstLine="72"/>
              <w:jc w:val="both"/>
              <w:rPr>
                <w:sz w:val="20"/>
                <w:szCs w:val="20"/>
              </w:rPr>
            </w:pPr>
            <w:r w:rsidRPr="000B3866">
              <w:rPr>
                <w:sz w:val="20"/>
                <w:szCs w:val="20"/>
              </w:rPr>
              <w:t>973</w:t>
            </w:r>
          </w:p>
        </w:tc>
        <w:tc>
          <w:tcPr>
            <w:tcW w:w="1440" w:type="dxa"/>
            <w:vAlign w:val="center"/>
          </w:tcPr>
          <w:p w:rsidR="003A309A" w:rsidRPr="000B3866" w:rsidRDefault="003A309A" w:rsidP="000B3866">
            <w:pPr>
              <w:spacing w:line="360" w:lineRule="auto"/>
              <w:ind w:firstLine="72"/>
              <w:jc w:val="both"/>
              <w:rPr>
                <w:sz w:val="20"/>
                <w:szCs w:val="20"/>
              </w:rPr>
            </w:pPr>
            <w:r w:rsidRPr="000B3866">
              <w:rPr>
                <w:sz w:val="20"/>
                <w:szCs w:val="20"/>
              </w:rPr>
              <w:t>952</w:t>
            </w:r>
          </w:p>
        </w:tc>
        <w:tc>
          <w:tcPr>
            <w:tcW w:w="1440" w:type="dxa"/>
            <w:vAlign w:val="center"/>
          </w:tcPr>
          <w:p w:rsidR="003A309A" w:rsidRPr="000B3866" w:rsidRDefault="003A309A" w:rsidP="000B3866">
            <w:pPr>
              <w:spacing w:line="360" w:lineRule="auto"/>
              <w:ind w:firstLine="72"/>
              <w:jc w:val="both"/>
              <w:rPr>
                <w:sz w:val="20"/>
                <w:szCs w:val="20"/>
              </w:rPr>
            </w:pPr>
            <w:r w:rsidRPr="000B3866">
              <w:rPr>
                <w:sz w:val="20"/>
                <w:szCs w:val="20"/>
              </w:rPr>
              <w:t>897</w:t>
            </w:r>
          </w:p>
        </w:tc>
        <w:tc>
          <w:tcPr>
            <w:tcW w:w="1980" w:type="dxa"/>
            <w:vAlign w:val="center"/>
          </w:tcPr>
          <w:p w:rsidR="003A309A" w:rsidRPr="000B3866" w:rsidRDefault="003A309A" w:rsidP="000B3866">
            <w:pPr>
              <w:spacing w:line="360" w:lineRule="auto"/>
              <w:ind w:firstLine="72"/>
              <w:jc w:val="both"/>
              <w:rPr>
                <w:sz w:val="20"/>
                <w:szCs w:val="20"/>
              </w:rPr>
            </w:pPr>
            <w:r w:rsidRPr="000B3866">
              <w:rPr>
                <w:sz w:val="20"/>
                <w:szCs w:val="20"/>
              </w:rPr>
              <w:t>-76</w:t>
            </w:r>
          </w:p>
        </w:tc>
      </w:tr>
      <w:tr w:rsidR="003A309A" w:rsidRPr="000B3866" w:rsidTr="000B3866">
        <w:trPr>
          <w:trHeight w:val="840"/>
        </w:trPr>
        <w:tc>
          <w:tcPr>
            <w:tcW w:w="2977" w:type="dxa"/>
            <w:vAlign w:val="center"/>
          </w:tcPr>
          <w:p w:rsidR="003A309A" w:rsidRPr="000B3866" w:rsidRDefault="003A309A" w:rsidP="000B3866">
            <w:pPr>
              <w:spacing w:line="360" w:lineRule="auto"/>
              <w:ind w:firstLine="72"/>
              <w:jc w:val="both"/>
              <w:rPr>
                <w:sz w:val="20"/>
                <w:szCs w:val="20"/>
              </w:rPr>
            </w:pPr>
            <w:r w:rsidRPr="000B3866">
              <w:rPr>
                <w:sz w:val="20"/>
                <w:szCs w:val="20"/>
              </w:rPr>
              <w:t>Количество реализованного молока, ц</w:t>
            </w:r>
          </w:p>
        </w:tc>
        <w:tc>
          <w:tcPr>
            <w:tcW w:w="1163" w:type="dxa"/>
            <w:vAlign w:val="center"/>
          </w:tcPr>
          <w:p w:rsidR="003A309A" w:rsidRPr="000B3866" w:rsidRDefault="003A309A" w:rsidP="000B3866">
            <w:pPr>
              <w:spacing w:line="360" w:lineRule="auto"/>
              <w:ind w:firstLine="72"/>
              <w:jc w:val="both"/>
              <w:rPr>
                <w:sz w:val="20"/>
                <w:szCs w:val="20"/>
              </w:rPr>
            </w:pPr>
            <w:r w:rsidRPr="000B3866">
              <w:rPr>
                <w:sz w:val="20"/>
                <w:szCs w:val="20"/>
              </w:rPr>
              <w:t>846</w:t>
            </w:r>
          </w:p>
        </w:tc>
        <w:tc>
          <w:tcPr>
            <w:tcW w:w="1440" w:type="dxa"/>
            <w:vAlign w:val="center"/>
          </w:tcPr>
          <w:p w:rsidR="003A309A" w:rsidRPr="000B3866" w:rsidRDefault="003A309A" w:rsidP="000B3866">
            <w:pPr>
              <w:spacing w:line="360" w:lineRule="auto"/>
              <w:ind w:firstLine="72"/>
              <w:jc w:val="both"/>
              <w:rPr>
                <w:sz w:val="20"/>
                <w:szCs w:val="20"/>
              </w:rPr>
            </w:pPr>
            <w:r w:rsidRPr="000B3866">
              <w:rPr>
                <w:sz w:val="20"/>
                <w:szCs w:val="20"/>
              </w:rPr>
              <w:t>808</w:t>
            </w:r>
          </w:p>
        </w:tc>
        <w:tc>
          <w:tcPr>
            <w:tcW w:w="1440" w:type="dxa"/>
            <w:vAlign w:val="center"/>
          </w:tcPr>
          <w:p w:rsidR="003A309A" w:rsidRPr="000B3866" w:rsidRDefault="003A309A" w:rsidP="000B3866">
            <w:pPr>
              <w:spacing w:line="360" w:lineRule="auto"/>
              <w:ind w:firstLine="72"/>
              <w:jc w:val="both"/>
              <w:rPr>
                <w:sz w:val="20"/>
                <w:szCs w:val="20"/>
              </w:rPr>
            </w:pPr>
            <w:r w:rsidRPr="000B3866">
              <w:rPr>
                <w:sz w:val="20"/>
                <w:szCs w:val="20"/>
              </w:rPr>
              <w:t>790</w:t>
            </w:r>
          </w:p>
        </w:tc>
        <w:tc>
          <w:tcPr>
            <w:tcW w:w="1980" w:type="dxa"/>
            <w:vAlign w:val="center"/>
          </w:tcPr>
          <w:p w:rsidR="003A309A" w:rsidRPr="000B3866" w:rsidRDefault="003A309A" w:rsidP="000B3866">
            <w:pPr>
              <w:spacing w:line="360" w:lineRule="auto"/>
              <w:ind w:firstLine="72"/>
              <w:jc w:val="both"/>
              <w:rPr>
                <w:sz w:val="20"/>
                <w:szCs w:val="20"/>
              </w:rPr>
            </w:pPr>
            <w:r w:rsidRPr="000B3866">
              <w:rPr>
                <w:sz w:val="20"/>
                <w:szCs w:val="20"/>
              </w:rPr>
              <w:t>-26</w:t>
            </w:r>
          </w:p>
        </w:tc>
      </w:tr>
      <w:tr w:rsidR="003A309A" w:rsidRPr="000B3866" w:rsidTr="000B3866">
        <w:trPr>
          <w:trHeight w:val="400"/>
        </w:trPr>
        <w:tc>
          <w:tcPr>
            <w:tcW w:w="2977" w:type="dxa"/>
            <w:vAlign w:val="center"/>
          </w:tcPr>
          <w:p w:rsidR="003A309A" w:rsidRPr="000B3866" w:rsidRDefault="003A309A" w:rsidP="000B3866">
            <w:pPr>
              <w:spacing w:line="360" w:lineRule="auto"/>
              <w:ind w:firstLine="72"/>
              <w:jc w:val="both"/>
              <w:rPr>
                <w:sz w:val="20"/>
                <w:szCs w:val="20"/>
              </w:rPr>
            </w:pPr>
            <w:r w:rsidRPr="000B3866">
              <w:rPr>
                <w:sz w:val="20"/>
                <w:szCs w:val="20"/>
              </w:rPr>
              <w:t>Уровень товарности, %</w:t>
            </w:r>
          </w:p>
        </w:tc>
        <w:tc>
          <w:tcPr>
            <w:tcW w:w="1163" w:type="dxa"/>
            <w:vAlign w:val="center"/>
          </w:tcPr>
          <w:p w:rsidR="003A309A" w:rsidRPr="000B3866" w:rsidRDefault="003A309A" w:rsidP="000B3866">
            <w:pPr>
              <w:spacing w:line="360" w:lineRule="auto"/>
              <w:ind w:firstLine="72"/>
              <w:jc w:val="both"/>
              <w:rPr>
                <w:sz w:val="20"/>
                <w:szCs w:val="20"/>
              </w:rPr>
            </w:pPr>
            <w:r w:rsidRPr="000B3866">
              <w:rPr>
                <w:sz w:val="20"/>
                <w:szCs w:val="20"/>
              </w:rPr>
              <w:t>86,9</w:t>
            </w:r>
          </w:p>
        </w:tc>
        <w:tc>
          <w:tcPr>
            <w:tcW w:w="1440" w:type="dxa"/>
            <w:vAlign w:val="center"/>
          </w:tcPr>
          <w:p w:rsidR="003A309A" w:rsidRPr="000B3866" w:rsidRDefault="003A309A" w:rsidP="000B3866">
            <w:pPr>
              <w:spacing w:line="360" w:lineRule="auto"/>
              <w:ind w:firstLine="72"/>
              <w:jc w:val="both"/>
              <w:rPr>
                <w:sz w:val="20"/>
                <w:szCs w:val="20"/>
              </w:rPr>
            </w:pPr>
            <w:r w:rsidRPr="000B3866">
              <w:rPr>
                <w:sz w:val="20"/>
                <w:szCs w:val="20"/>
              </w:rPr>
              <w:t>84,9</w:t>
            </w:r>
          </w:p>
        </w:tc>
        <w:tc>
          <w:tcPr>
            <w:tcW w:w="1440" w:type="dxa"/>
            <w:vAlign w:val="center"/>
          </w:tcPr>
          <w:p w:rsidR="003A309A" w:rsidRPr="000B3866" w:rsidRDefault="003A309A" w:rsidP="000B3866">
            <w:pPr>
              <w:spacing w:line="360" w:lineRule="auto"/>
              <w:ind w:firstLine="72"/>
              <w:jc w:val="both"/>
              <w:rPr>
                <w:sz w:val="20"/>
                <w:szCs w:val="20"/>
              </w:rPr>
            </w:pPr>
            <w:r w:rsidRPr="000B3866">
              <w:rPr>
                <w:sz w:val="20"/>
                <w:szCs w:val="20"/>
              </w:rPr>
              <w:t>88,1</w:t>
            </w:r>
          </w:p>
        </w:tc>
        <w:tc>
          <w:tcPr>
            <w:tcW w:w="1980" w:type="dxa"/>
            <w:vAlign w:val="center"/>
          </w:tcPr>
          <w:p w:rsidR="003A309A" w:rsidRPr="000B3866" w:rsidRDefault="003A309A" w:rsidP="000B3866">
            <w:pPr>
              <w:spacing w:line="360" w:lineRule="auto"/>
              <w:ind w:firstLine="72"/>
              <w:jc w:val="both"/>
              <w:rPr>
                <w:sz w:val="20"/>
                <w:szCs w:val="20"/>
              </w:rPr>
            </w:pPr>
            <w:r w:rsidRPr="000B3866">
              <w:rPr>
                <w:sz w:val="20"/>
                <w:szCs w:val="20"/>
              </w:rPr>
              <w:t>4,5</w:t>
            </w:r>
          </w:p>
        </w:tc>
      </w:tr>
    </w:tbl>
    <w:p w:rsidR="003A309A" w:rsidRPr="000B3866" w:rsidRDefault="003A309A" w:rsidP="00315482">
      <w:pPr>
        <w:shd w:val="clear" w:color="auto" w:fill="FFFFFF"/>
        <w:spacing w:line="360" w:lineRule="auto"/>
        <w:ind w:firstLine="709"/>
        <w:jc w:val="both"/>
        <w:rPr>
          <w:sz w:val="28"/>
          <w:szCs w:val="28"/>
        </w:rPr>
      </w:pPr>
    </w:p>
    <w:p w:rsidR="003A309A" w:rsidRPr="000B3866" w:rsidRDefault="003A309A" w:rsidP="00315482">
      <w:pPr>
        <w:shd w:val="clear" w:color="auto" w:fill="FFFFFF"/>
        <w:spacing w:line="360" w:lineRule="auto"/>
        <w:ind w:firstLine="709"/>
        <w:jc w:val="both"/>
        <w:rPr>
          <w:sz w:val="28"/>
          <w:szCs w:val="28"/>
        </w:rPr>
      </w:pPr>
      <w:r w:rsidRPr="000B3866">
        <w:rPr>
          <w:sz w:val="28"/>
          <w:szCs w:val="28"/>
        </w:rPr>
        <w:t>Из таблицы видно, что уровень товарности за анализируемый период увеличивается. Так в отчетном году он составил 88,1%, что на 1,2 % выше, чем в 2005 году.</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Изменение уровня товарности в основном связано с изменением валового надоя и количества реализованного молока. В СПК «Верхтаркский»</w:t>
      </w:r>
      <w:r w:rsidR="00315482" w:rsidRPr="000B3866">
        <w:rPr>
          <w:sz w:val="28"/>
          <w:szCs w:val="28"/>
        </w:rPr>
        <w:t xml:space="preserve"> </w:t>
      </w:r>
      <w:r w:rsidRPr="000B3866">
        <w:rPr>
          <w:sz w:val="28"/>
          <w:szCs w:val="28"/>
        </w:rPr>
        <w:t xml:space="preserve">на протяжении 2005-2007 годов происходило уменьшение количества реализованного молока, так как в </w:t>
      </w:r>
      <w:smartTag w:uri="urn:schemas-microsoft-com:office:smarttags" w:element="metricconverter">
        <w:smartTagPr>
          <w:attr w:name="ProductID" w:val="1436 кг"/>
        </w:smartTagPr>
        <w:r w:rsidRPr="000B3866">
          <w:rPr>
            <w:sz w:val="28"/>
            <w:szCs w:val="28"/>
          </w:rPr>
          <w:t>2006 г</w:t>
        </w:r>
      </w:smartTag>
      <w:r w:rsidRPr="000B3866">
        <w:rPr>
          <w:sz w:val="28"/>
          <w:szCs w:val="28"/>
        </w:rPr>
        <w:t>. валовое производство уменьшилось, следовательно, и уменьшилось количество реализованного молока. В 2007г. резко сократилось поголовье коров, следовательно, это привело к уменьшению валового надоя, но, все же предприятие старалось продать как можно больше молока (уровень товарности составляет 88,1%). Количество реализуемой продукции находится в прямой зависимости от валового производства молока.</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На товарность молока, немаловажное значение оказывает качество производимой продукции: содержание белка, жира, кислотности, бактериальной обсемененности, механической засоренности, сортам, абсолютным выходом масла и белка, наличием ингибирующих и нейтрализующих веществ.</w:t>
      </w:r>
    </w:p>
    <w:p w:rsidR="00315482" w:rsidRDefault="003A309A" w:rsidP="00315482">
      <w:pPr>
        <w:shd w:val="clear" w:color="auto" w:fill="FFFFFF"/>
        <w:spacing w:line="360" w:lineRule="auto"/>
        <w:ind w:firstLine="709"/>
        <w:jc w:val="both"/>
        <w:rPr>
          <w:sz w:val="28"/>
          <w:szCs w:val="28"/>
        </w:rPr>
      </w:pPr>
      <w:r w:rsidRPr="000B3866">
        <w:rPr>
          <w:sz w:val="28"/>
          <w:szCs w:val="28"/>
        </w:rPr>
        <w:t>На следующем этапе данной работы</w:t>
      </w:r>
      <w:r w:rsidR="00315482" w:rsidRPr="000B3866">
        <w:rPr>
          <w:sz w:val="28"/>
          <w:szCs w:val="28"/>
        </w:rPr>
        <w:t xml:space="preserve"> </w:t>
      </w:r>
      <w:r w:rsidRPr="000B3866">
        <w:rPr>
          <w:sz w:val="28"/>
          <w:szCs w:val="28"/>
        </w:rPr>
        <w:t>рассмотрим экономическую эффективность производства и реализации молока (таблица 7).</w:t>
      </w:r>
    </w:p>
    <w:p w:rsidR="000B3866" w:rsidRPr="000B3866" w:rsidRDefault="000B3866" w:rsidP="00315482">
      <w:pPr>
        <w:shd w:val="clear" w:color="auto" w:fill="FFFFFF"/>
        <w:spacing w:line="360" w:lineRule="auto"/>
        <w:ind w:firstLine="709"/>
        <w:jc w:val="both"/>
        <w:rPr>
          <w:sz w:val="28"/>
          <w:szCs w:val="28"/>
        </w:rPr>
      </w:pPr>
    </w:p>
    <w:p w:rsidR="003A309A" w:rsidRPr="000B3866" w:rsidRDefault="003A309A" w:rsidP="00315482">
      <w:pPr>
        <w:shd w:val="clear" w:color="auto" w:fill="FFFFFF"/>
        <w:spacing w:line="360" w:lineRule="auto"/>
        <w:ind w:firstLine="709"/>
        <w:jc w:val="both"/>
        <w:rPr>
          <w:sz w:val="28"/>
          <w:szCs w:val="28"/>
        </w:rPr>
      </w:pPr>
      <w:r w:rsidRPr="000B3866">
        <w:rPr>
          <w:sz w:val="28"/>
          <w:szCs w:val="28"/>
        </w:rPr>
        <w:t>Таблица 7</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Эффективность производства и реализации молока</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260"/>
        <w:gridCol w:w="1260"/>
        <w:gridCol w:w="1260"/>
        <w:gridCol w:w="1980"/>
      </w:tblGrid>
      <w:tr w:rsidR="003A309A" w:rsidRPr="000B3866" w:rsidTr="000B3866">
        <w:trPr>
          <w:trHeight w:val="765"/>
        </w:trPr>
        <w:tc>
          <w:tcPr>
            <w:tcW w:w="3420" w:type="dxa"/>
            <w:vMerge w:val="restart"/>
            <w:vAlign w:val="center"/>
          </w:tcPr>
          <w:p w:rsidR="003A309A" w:rsidRPr="000B3866" w:rsidRDefault="003A309A" w:rsidP="000B3866">
            <w:pPr>
              <w:spacing w:line="360" w:lineRule="auto"/>
              <w:ind w:firstLine="72"/>
              <w:jc w:val="both"/>
              <w:rPr>
                <w:sz w:val="20"/>
                <w:szCs w:val="20"/>
              </w:rPr>
            </w:pPr>
            <w:r w:rsidRPr="000B3866">
              <w:rPr>
                <w:sz w:val="20"/>
                <w:szCs w:val="20"/>
              </w:rPr>
              <w:t>Показатели</w:t>
            </w:r>
          </w:p>
        </w:tc>
        <w:tc>
          <w:tcPr>
            <w:tcW w:w="3780" w:type="dxa"/>
            <w:gridSpan w:val="3"/>
            <w:vAlign w:val="center"/>
          </w:tcPr>
          <w:p w:rsidR="003A309A" w:rsidRPr="000B3866" w:rsidRDefault="003A309A" w:rsidP="000B3866">
            <w:pPr>
              <w:spacing w:line="360" w:lineRule="auto"/>
              <w:ind w:firstLine="72"/>
              <w:jc w:val="both"/>
              <w:rPr>
                <w:sz w:val="20"/>
                <w:szCs w:val="20"/>
              </w:rPr>
            </w:pPr>
            <w:r w:rsidRPr="000B3866">
              <w:rPr>
                <w:sz w:val="20"/>
                <w:szCs w:val="20"/>
              </w:rPr>
              <w:t>Годы</w:t>
            </w:r>
          </w:p>
        </w:tc>
        <w:tc>
          <w:tcPr>
            <w:tcW w:w="1980" w:type="dxa"/>
            <w:vAlign w:val="center"/>
          </w:tcPr>
          <w:p w:rsidR="003A309A" w:rsidRPr="000B3866" w:rsidRDefault="003A309A" w:rsidP="000B3866">
            <w:pPr>
              <w:spacing w:line="360" w:lineRule="auto"/>
              <w:ind w:firstLine="72"/>
              <w:jc w:val="both"/>
              <w:rPr>
                <w:sz w:val="20"/>
                <w:szCs w:val="20"/>
              </w:rPr>
            </w:pPr>
            <w:r w:rsidRPr="000B3866">
              <w:rPr>
                <w:sz w:val="20"/>
                <w:szCs w:val="20"/>
              </w:rPr>
              <w:t xml:space="preserve">Изменения (+\-) 2007г. года к </w:t>
            </w:r>
            <w:smartTag w:uri="urn:schemas-microsoft-com:office:smarttags" w:element="metricconverter">
              <w:smartTagPr>
                <w:attr w:name="ProductID" w:val="1436 кг"/>
              </w:smartTagPr>
              <w:r w:rsidRPr="000B3866">
                <w:rPr>
                  <w:sz w:val="20"/>
                  <w:szCs w:val="20"/>
                </w:rPr>
                <w:t>2006 г</w:t>
              </w:r>
            </w:smartTag>
            <w:r w:rsidRPr="000B3866">
              <w:rPr>
                <w:sz w:val="20"/>
                <w:szCs w:val="20"/>
              </w:rPr>
              <w:t>.</w:t>
            </w:r>
          </w:p>
        </w:tc>
      </w:tr>
      <w:tr w:rsidR="003A309A" w:rsidRPr="000B3866" w:rsidTr="000B3866">
        <w:trPr>
          <w:trHeight w:val="180"/>
        </w:trPr>
        <w:tc>
          <w:tcPr>
            <w:tcW w:w="3420" w:type="dxa"/>
            <w:vMerge/>
            <w:vAlign w:val="center"/>
          </w:tcPr>
          <w:p w:rsidR="003A309A" w:rsidRPr="000B3866" w:rsidRDefault="003A309A" w:rsidP="000B3866">
            <w:pPr>
              <w:spacing w:line="360" w:lineRule="auto"/>
              <w:ind w:firstLine="72"/>
              <w:jc w:val="both"/>
              <w:rPr>
                <w:sz w:val="20"/>
                <w:szCs w:val="20"/>
              </w:rPr>
            </w:pPr>
          </w:p>
        </w:tc>
        <w:tc>
          <w:tcPr>
            <w:tcW w:w="1260" w:type="dxa"/>
            <w:vAlign w:val="center"/>
          </w:tcPr>
          <w:p w:rsidR="003A309A" w:rsidRPr="000B3866" w:rsidRDefault="003A309A" w:rsidP="000B3866">
            <w:pPr>
              <w:spacing w:line="360" w:lineRule="auto"/>
              <w:ind w:firstLine="72"/>
              <w:jc w:val="both"/>
              <w:rPr>
                <w:sz w:val="20"/>
                <w:szCs w:val="20"/>
              </w:rPr>
            </w:pPr>
            <w:smartTag w:uri="urn:schemas-microsoft-com:office:smarttags" w:element="metricconverter">
              <w:smartTagPr>
                <w:attr w:name="ProductID" w:val="1436 кг"/>
              </w:smartTagPr>
              <w:r w:rsidRPr="000B3866">
                <w:rPr>
                  <w:sz w:val="20"/>
                  <w:szCs w:val="20"/>
                </w:rPr>
                <w:t>2005</w:t>
              </w:r>
              <w:r w:rsidR="000B3866">
                <w:rPr>
                  <w:sz w:val="20"/>
                  <w:szCs w:val="20"/>
                </w:rPr>
                <w:t xml:space="preserve"> </w:t>
              </w:r>
              <w:r w:rsidRPr="000B3866">
                <w:rPr>
                  <w:sz w:val="20"/>
                  <w:szCs w:val="20"/>
                </w:rPr>
                <w:t>г</w:t>
              </w:r>
            </w:smartTag>
            <w:r w:rsidRPr="000B3866">
              <w:rPr>
                <w:sz w:val="20"/>
                <w:szCs w:val="20"/>
              </w:rPr>
              <w:t>.</w:t>
            </w:r>
          </w:p>
        </w:tc>
        <w:tc>
          <w:tcPr>
            <w:tcW w:w="1260" w:type="dxa"/>
            <w:vAlign w:val="center"/>
          </w:tcPr>
          <w:p w:rsidR="003A309A" w:rsidRPr="000B3866" w:rsidRDefault="003A309A" w:rsidP="000B3866">
            <w:pPr>
              <w:spacing w:line="360" w:lineRule="auto"/>
              <w:ind w:firstLine="72"/>
              <w:jc w:val="both"/>
              <w:rPr>
                <w:sz w:val="20"/>
                <w:szCs w:val="20"/>
              </w:rPr>
            </w:pPr>
            <w:smartTag w:uri="urn:schemas-microsoft-com:office:smarttags" w:element="metricconverter">
              <w:smartTagPr>
                <w:attr w:name="ProductID" w:val="1436 кг"/>
              </w:smartTagPr>
              <w:r w:rsidRPr="000B3866">
                <w:rPr>
                  <w:sz w:val="20"/>
                  <w:szCs w:val="20"/>
                </w:rPr>
                <w:t>2006</w:t>
              </w:r>
              <w:r w:rsidR="000B3866">
                <w:rPr>
                  <w:sz w:val="20"/>
                  <w:szCs w:val="20"/>
                </w:rPr>
                <w:t xml:space="preserve"> </w:t>
              </w:r>
              <w:r w:rsidRPr="000B3866">
                <w:rPr>
                  <w:sz w:val="20"/>
                  <w:szCs w:val="20"/>
                </w:rPr>
                <w:t>г</w:t>
              </w:r>
            </w:smartTag>
            <w:r w:rsidRPr="000B3866">
              <w:rPr>
                <w:sz w:val="20"/>
                <w:szCs w:val="20"/>
              </w:rPr>
              <w:t>.</w:t>
            </w:r>
          </w:p>
        </w:tc>
        <w:tc>
          <w:tcPr>
            <w:tcW w:w="1260" w:type="dxa"/>
            <w:vAlign w:val="center"/>
          </w:tcPr>
          <w:p w:rsidR="003A309A" w:rsidRPr="000B3866" w:rsidRDefault="003A309A" w:rsidP="000B3866">
            <w:pPr>
              <w:spacing w:line="360" w:lineRule="auto"/>
              <w:ind w:firstLine="72"/>
              <w:jc w:val="both"/>
              <w:rPr>
                <w:sz w:val="20"/>
                <w:szCs w:val="20"/>
              </w:rPr>
            </w:pPr>
            <w:smartTag w:uri="urn:schemas-microsoft-com:office:smarttags" w:element="metricconverter">
              <w:smartTagPr>
                <w:attr w:name="ProductID" w:val="1436 кг"/>
              </w:smartTagPr>
              <w:r w:rsidRPr="000B3866">
                <w:rPr>
                  <w:sz w:val="20"/>
                  <w:szCs w:val="20"/>
                </w:rPr>
                <w:t>2007</w:t>
              </w:r>
              <w:r w:rsidR="000B3866">
                <w:rPr>
                  <w:sz w:val="20"/>
                  <w:szCs w:val="20"/>
                </w:rPr>
                <w:t xml:space="preserve"> </w:t>
              </w:r>
              <w:r w:rsidRPr="000B3866">
                <w:rPr>
                  <w:sz w:val="20"/>
                  <w:szCs w:val="20"/>
                </w:rPr>
                <w:t>г</w:t>
              </w:r>
            </w:smartTag>
            <w:r w:rsidRPr="000B3866">
              <w:rPr>
                <w:sz w:val="20"/>
                <w:szCs w:val="20"/>
              </w:rPr>
              <w:t>.</w:t>
            </w:r>
          </w:p>
        </w:tc>
        <w:tc>
          <w:tcPr>
            <w:tcW w:w="1980" w:type="dxa"/>
            <w:vAlign w:val="center"/>
          </w:tcPr>
          <w:p w:rsidR="003A309A" w:rsidRPr="000B3866" w:rsidRDefault="003A309A" w:rsidP="000B3866">
            <w:pPr>
              <w:spacing w:line="360" w:lineRule="auto"/>
              <w:ind w:firstLine="72"/>
              <w:jc w:val="both"/>
              <w:rPr>
                <w:sz w:val="20"/>
                <w:szCs w:val="20"/>
              </w:rPr>
            </w:pPr>
          </w:p>
        </w:tc>
      </w:tr>
      <w:tr w:rsidR="003A309A" w:rsidRPr="000B3866" w:rsidTr="000B3866">
        <w:trPr>
          <w:trHeight w:val="625"/>
        </w:trPr>
        <w:tc>
          <w:tcPr>
            <w:tcW w:w="3420" w:type="dxa"/>
            <w:vAlign w:val="center"/>
          </w:tcPr>
          <w:p w:rsidR="003A309A" w:rsidRPr="000B3866" w:rsidRDefault="003A309A" w:rsidP="000B3866">
            <w:pPr>
              <w:spacing w:line="360" w:lineRule="auto"/>
              <w:ind w:firstLine="72"/>
              <w:jc w:val="both"/>
              <w:rPr>
                <w:sz w:val="20"/>
                <w:szCs w:val="20"/>
              </w:rPr>
            </w:pPr>
            <w:r w:rsidRPr="000B3866">
              <w:rPr>
                <w:sz w:val="20"/>
                <w:szCs w:val="20"/>
              </w:rPr>
              <w:t>Количество проданного молока, ц</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846</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808</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790</w:t>
            </w:r>
          </w:p>
        </w:tc>
        <w:tc>
          <w:tcPr>
            <w:tcW w:w="1980" w:type="dxa"/>
            <w:vAlign w:val="center"/>
          </w:tcPr>
          <w:p w:rsidR="003A309A" w:rsidRPr="000B3866" w:rsidRDefault="003A309A" w:rsidP="000B3866">
            <w:pPr>
              <w:spacing w:line="360" w:lineRule="auto"/>
              <w:ind w:firstLine="72"/>
              <w:jc w:val="both"/>
              <w:rPr>
                <w:sz w:val="20"/>
                <w:szCs w:val="20"/>
              </w:rPr>
            </w:pPr>
            <w:r w:rsidRPr="000B3866">
              <w:rPr>
                <w:sz w:val="20"/>
                <w:szCs w:val="20"/>
              </w:rPr>
              <w:t>-18</w:t>
            </w:r>
          </w:p>
        </w:tc>
      </w:tr>
      <w:tr w:rsidR="003A309A" w:rsidRPr="000B3866" w:rsidTr="000B3866">
        <w:trPr>
          <w:trHeight w:val="581"/>
        </w:trPr>
        <w:tc>
          <w:tcPr>
            <w:tcW w:w="3420" w:type="dxa"/>
            <w:vAlign w:val="center"/>
          </w:tcPr>
          <w:p w:rsidR="003A309A" w:rsidRPr="000B3866" w:rsidRDefault="003A309A" w:rsidP="000B3866">
            <w:pPr>
              <w:spacing w:line="360" w:lineRule="auto"/>
              <w:ind w:firstLine="72"/>
              <w:jc w:val="both"/>
              <w:rPr>
                <w:sz w:val="20"/>
                <w:szCs w:val="20"/>
              </w:rPr>
            </w:pPr>
            <w:r w:rsidRPr="000B3866">
              <w:rPr>
                <w:sz w:val="20"/>
                <w:szCs w:val="20"/>
              </w:rPr>
              <w:t>Средняя цена реализации 1 ц, руб.</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463,5</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470,6</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478,6</w:t>
            </w:r>
          </w:p>
        </w:tc>
        <w:tc>
          <w:tcPr>
            <w:tcW w:w="1980" w:type="dxa"/>
            <w:vAlign w:val="center"/>
          </w:tcPr>
          <w:p w:rsidR="003A309A" w:rsidRPr="000B3866" w:rsidRDefault="003A309A" w:rsidP="000B3866">
            <w:pPr>
              <w:spacing w:line="360" w:lineRule="auto"/>
              <w:ind w:firstLine="72"/>
              <w:jc w:val="both"/>
              <w:rPr>
                <w:sz w:val="20"/>
                <w:szCs w:val="20"/>
              </w:rPr>
            </w:pPr>
            <w:r w:rsidRPr="000B3866">
              <w:rPr>
                <w:sz w:val="20"/>
                <w:szCs w:val="20"/>
              </w:rPr>
              <w:t>8</w:t>
            </w:r>
          </w:p>
        </w:tc>
      </w:tr>
      <w:tr w:rsidR="003A309A" w:rsidRPr="000B3866" w:rsidTr="000B3866">
        <w:trPr>
          <w:trHeight w:val="537"/>
        </w:trPr>
        <w:tc>
          <w:tcPr>
            <w:tcW w:w="3420" w:type="dxa"/>
            <w:vAlign w:val="center"/>
          </w:tcPr>
          <w:p w:rsidR="003A309A" w:rsidRPr="000B3866" w:rsidRDefault="003A309A" w:rsidP="000B3866">
            <w:pPr>
              <w:spacing w:line="360" w:lineRule="auto"/>
              <w:ind w:firstLine="72"/>
              <w:jc w:val="both"/>
              <w:rPr>
                <w:sz w:val="20"/>
                <w:szCs w:val="20"/>
              </w:rPr>
            </w:pPr>
            <w:r w:rsidRPr="000B3866">
              <w:rPr>
                <w:sz w:val="20"/>
                <w:szCs w:val="20"/>
              </w:rPr>
              <w:t>Выручка от реализации, тыс. руб.</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392</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380</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378</w:t>
            </w:r>
          </w:p>
        </w:tc>
        <w:tc>
          <w:tcPr>
            <w:tcW w:w="1980" w:type="dxa"/>
            <w:vAlign w:val="center"/>
          </w:tcPr>
          <w:p w:rsidR="003A309A" w:rsidRPr="000B3866" w:rsidRDefault="003A309A" w:rsidP="000B3866">
            <w:pPr>
              <w:spacing w:line="360" w:lineRule="auto"/>
              <w:ind w:firstLine="72"/>
              <w:jc w:val="both"/>
              <w:rPr>
                <w:sz w:val="20"/>
                <w:szCs w:val="20"/>
              </w:rPr>
            </w:pPr>
            <w:r w:rsidRPr="000B3866">
              <w:rPr>
                <w:sz w:val="20"/>
                <w:szCs w:val="20"/>
              </w:rPr>
              <w:t>-2</w:t>
            </w:r>
          </w:p>
        </w:tc>
      </w:tr>
      <w:tr w:rsidR="003A309A" w:rsidRPr="000B3866" w:rsidTr="000B3866">
        <w:trPr>
          <w:trHeight w:val="705"/>
        </w:trPr>
        <w:tc>
          <w:tcPr>
            <w:tcW w:w="3420" w:type="dxa"/>
            <w:vAlign w:val="center"/>
          </w:tcPr>
          <w:p w:rsidR="003A309A" w:rsidRPr="000B3866" w:rsidRDefault="003A309A" w:rsidP="000B3866">
            <w:pPr>
              <w:spacing w:line="360" w:lineRule="auto"/>
              <w:ind w:firstLine="72"/>
              <w:jc w:val="both"/>
              <w:rPr>
                <w:sz w:val="20"/>
                <w:szCs w:val="20"/>
              </w:rPr>
            </w:pPr>
            <w:r w:rsidRPr="000B3866">
              <w:rPr>
                <w:sz w:val="20"/>
                <w:szCs w:val="20"/>
              </w:rPr>
              <w:t>Полная себестоимость реализованного молока, тыс. руб.</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367</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353</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314</w:t>
            </w:r>
          </w:p>
        </w:tc>
        <w:tc>
          <w:tcPr>
            <w:tcW w:w="1980" w:type="dxa"/>
            <w:vAlign w:val="center"/>
          </w:tcPr>
          <w:p w:rsidR="003A309A" w:rsidRPr="000B3866" w:rsidRDefault="003A309A" w:rsidP="000B3866">
            <w:pPr>
              <w:spacing w:line="360" w:lineRule="auto"/>
              <w:ind w:firstLine="72"/>
              <w:jc w:val="both"/>
              <w:rPr>
                <w:sz w:val="20"/>
                <w:szCs w:val="20"/>
              </w:rPr>
            </w:pPr>
            <w:r w:rsidRPr="000B3866">
              <w:rPr>
                <w:sz w:val="20"/>
                <w:szCs w:val="20"/>
              </w:rPr>
              <w:t>-39</w:t>
            </w:r>
          </w:p>
        </w:tc>
      </w:tr>
      <w:tr w:rsidR="003A309A" w:rsidRPr="000B3866" w:rsidTr="000B3866">
        <w:trPr>
          <w:trHeight w:val="525"/>
        </w:trPr>
        <w:tc>
          <w:tcPr>
            <w:tcW w:w="3420" w:type="dxa"/>
            <w:vAlign w:val="center"/>
          </w:tcPr>
          <w:p w:rsidR="003A309A" w:rsidRPr="000B3866" w:rsidRDefault="003A309A" w:rsidP="000B3866">
            <w:pPr>
              <w:spacing w:line="360" w:lineRule="auto"/>
              <w:ind w:firstLine="72"/>
              <w:jc w:val="both"/>
              <w:rPr>
                <w:sz w:val="20"/>
                <w:szCs w:val="20"/>
                <w:highlight w:val="yellow"/>
              </w:rPr>
            </w:pPr>
            <w:r w:rsidRPr="000B3866">
              <w:rPr>
                <w:sz w:val="20"/>
                <w:szCs w:val="20"/>
              </w:rPr>
              <w:t>Прибыль (+), убыток (-) от реализации, тыс. руб.</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25</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27</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64</w:t>
            </w:r>
          </w:p>
        </w:tc>
        <w:tc>
          <w:tcPr>
            <w:tcW w:w="1980" w:type="dxa"/>
            <w:vAlign w:val="center"/>
          </w:tcPr>
          <w:p w:rsidR="003A309A" w:rsidRPr="000B3866" w:rsidRDefault="003A309A" w:rsidP="000B3866">
            <w:pPr>
              <w:spacing w:line="360" w:lineRule="auto"/>
              <w:ind w:firstLine="72"/>
              <w:jc w:val="both"/>
              <w:rPr>
                <w:sz w:val="20"/>
                <w:szCs w:val="20"/>
              </w:rPr>
            </w:pPr>
            <w:r w:rsidRPr="000B3866">
              <w:rPr>
                <w:sz w:val="20"/>
                <w:szCs w:val="20"/>
              </w:rPr>
              <w:t>37</w:t>
            </w:r>
          </w:p>
        </w:tc>
      </w:tr>
      <w:tr w:rsidR="003A309A" w:rsidRPr="000B3866" w:rsidTr="000B3866">
        <w:trPr>
          <w:trHeight w:val="403"/>
        </w:trPr>
        <w:tc>
          <w:tcPr>
            <w:tcW w:w="3420" w:type="dxa"/>
            <w:vAlign w:val="center"/>
          </w:tcPr>
          <w:p w:rsidR="003A309A" w:rsidRPr="000B3866" w:rsidRDefault="003A309A" w:rsidP="000B3866">
            <w:pPr>
              <w:spacing w:line="360" w:lineRule="auto"/>
              <w:ind w:firstLine="72"/>
              <w:jc w:val="both"/>
              <w:rPr>
                <w:sz w:val="20"/>
                <w:szCs w:val="20"/>
                <w:highlight w:val="yellow"/>
              </w:rPr>
            </w:pPr>
            <w:r w:rsidRPr="000B3866">
              <w:rPr>
                <w:sz w:val="20"/>
                <w:szCs w:val="20"/>
              </w:rPr>
              <w:t>Уровень рентабельности, %</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6,8</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7,6</w:t>
            </w:r>
          </w:p>
        </w:tc>
        <w:tc>
          <w:tcPr>
            <w:tcW w:w="1260" w:type="dxa"/>
            <w:vAlign w:val="center"/>
          </w:tcPr>
          <w:p w:rsidR="003A309A" w:rsidRPr="000B3866" w:rsidRDefault="003A309A" w:rsidP="000B3866">
            <w:pPr>
              <w:spacing w:line="360" w:lineRule="auto"/>
              <w:ind w:firstLine="72"/>
              <w:jc w:val="both"/>
              <w:rPr>
                <w:sz w:val="20"/>
                <w:szCs w:val="20"/>
              </w:rPr>
            </w:pPr>
            <w:r w:rsidRPr="000B3866">
              <w:rPr>
                <w:sz w:val="20"/>
                <w:szCs w:val="20"/>
              </w:rPr>
              <w:t>20,4</w:t>
            </w:r>
          </w:p>
        </w:tc>
        <w:tc>
          <w:tcPr>
            <w:tcW w:w="1980" w:type="dxa"/>
            <w:vAlign w:val="center"/>
          </w:tcPr>
          <w:p w:rsidR="003A309A" w:rsidRPr="000B3866" w:rsidRDefault="003A309A" w:rsidP="000B3866">
            <w:pPr>
              <w:spacing w:line="360" w:lineRule="auto"/>
              <w:ind w:firstLine="72"/>
              <w:jc w:val="both"/>
              <w:rPr>
                <w:sz w:val="20"/>
                <w:szCs w:val="20"/>
              </w:rPr>
            </w:pPr>
            <w:r w:rsidRPr="000B3866">
              <w:rPr>
                <w:sz w:val="20"/>
                <w:szCs w:val="20"/>
              </w:rPr>
              <w:t>12,8</w:t>
            </w:r>
          </w:p>
        </w:tc>
      </w:tr>
    </w:tbl>
    <w:p w:rsidR="003A309A" w:rsidRPr="000B3866" w:rsidRDefault="003A309A" w:rsidP="00315482">
      <w:pPr>
        <w:shd w:val="clear" w:color="auto" w:fill="FFFFFF"/>
        <w:spacing w:line="360" w:lineRule="auto"/>
        <w:ind w:firstLine="709"/>
        <w:jc w:val="both"/>
        <w:rPr>
          <w:sz w:val="28"/>
          <w:szCs w:val="28"/>
        </w:rPr>
      </w:pPr>
    </w:p>
    <w:p w:rsidR="003A309A" w:rsidRPr="000B3866" w:rsidRDefault="003A309A" w:rsidP="00315482">
      <w:pPr>
        <w:shd w:val="clear" w:color="auto" w:fill="FFFFFF"/>
        <w:spacing w:line="360" w:lineRule="auto"/>
        <w:ind w:firstLine="709"/>
        <w:jc w:val="both"/>
        <w:rPr>
          <w:sz w:val="28"/>
          <w:szCs w:val="28"/>
        </w:rPr>
      </w:pPr>
      <w:r w:rsidRPr="000B3866">
        <w:rPr>
          <w:sz w:val="28"/>
          <w:szCs w:val="28"/>
        </w:rPr>
        <w:t>Из данной таблицы видно, что в отчетном году выручка от реализации молока составила 378 тыс. руб., что на 14 тыс.</w:t>
      </w:r>
      <w:r w:rsidR="00315482" w:rsidRPr="000B3866">
        <w:rPr>
          <w:sz w:val="28"/>
          <w:szCs w:val="28"/>
        </w:rPr>
        <w:t xml:space="preserve"> </w:t>
      </w:r>
      <w:r w:rsidRPr="000B3866">
        <w:rPr>
          <w:sz w:val="28"/>
          <w:szCs w:val="28"/>
        </w:rPr>
        <w:t xml:space="preserve">руб. меньше по сравнению с 2005 годом. Уменьшение размера выручки связано, прежде всего, с сокращением количества реализованного молока в </w:t>
      </w:r>
      <w:smartTag w:uri="urn:schemas-microsoft-com:office:smarttags" w:element="metricconverter">
        <w:smartTagPr>
          <w:attr w:name="ProductID" w:val="1436 кг"/>
        </w:smartTagPr>
        <w:r w:rsidRPr="000B3866">
          <w:rPr>
            <w:sz w:val="28"/>
            <w:szCs w:val="28"/>
          </w:rPr>
          <w:t>2007 г</w:t>
        </w:r>
      </w:smartTag>
      <w:r w:rsidRPr="000B3866">
        <w:rPr>
          <w:sz w:val="28"/>
          <w:szCs w:val="28"/>
        </w:rPr>
        <w:t xml:space="preserve">. на 18 ц по сравнению с </w:t>
      </w:r>
      <w:smartTag w:uri="urn:schemas-microsoft-com:office:smarttags" w:element="metricconverter">
        <w:smartTagPr>
          <w:attr w:name="ProductID" w:val="1436 кг"/>
        </w:smartTagPr>
        <w:r w:rsidRPr="000B3866">
          <w:rPr>
            <w:sz w:val="28"/>
            <w:szCs w:val="28"/>
          </w:rPr>
          <w:t>2006</w:t>
        </w:r>
        <w:r w:rsidR="000B3866">
          <w:rPr>
            <w:sz w:val="28"/>
            <w:szCs w:val="28"/>
          </w:rPr>
          <w:t xml:space="preserve"> </w:t>
        </w:r>
        <w:r w:rsidRPr="000B3866">
          <w:rPr>
            <w:sz w:val="28"/>
            <w:szCs w:val="28"/>
          </w:rPr>
          <w:t>г</w:t>
        </w:r>
      </w:smartTag>
      <w:r w:rsidRPr="000B3866">
        <w:rPr>
          <w:sz w:val="28"/>
          <w:szCs w:val="28"/>
        </w:rPr>
        <w:t>.</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В СПК «Верхтаркский» молоко производится хорошего качества, так как зачетная масса выше натуральной. В связи с этим увеличивается выручка, дополнительно полученная за счет сдачи молока жирностью выше базисной. Качество молока создается в процессе производства, а учитывается только при реализации и потреблении. Рентабельность является, характеризующим экономическим показателем, определяющим эффективность производства. В нем отражаются результаты затрат не только живого и прошлого труда, но и качество реализуемой продукции, уровень организации, производства и управления.</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Молоко используется не только в натуральном виде, но и служит многокомпонентным сырьем для перерабатывающих предприятий. К качеству молока на всех стадиях предъявляют высокие требования. Сохранение его естественных свойств на пути от фермы до потребления дело не легкое, потому что молоко является питательной средой для развития бактерий.</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 xml:space="preserve">В понятие качества молока включается его биологическая ценность, химический состав, санитарно- гигиеническое состояние, технические свойства. В частности, при заготовке коровьего молока контролируется содержание жира, бактериальная обсемененность, кислотность, чистота, температура. Для хозяйства сейчас большое значение имеет показатель жирности молока. В план сдачи засчитывается молоко с учетом базисной жирности, которая дифференцирована по регионам. </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 xml:space="preserve">Основным каналом реализации молока для хозяйства является продажа его местному маслозаводу ЗАО «Верх-Тарский». </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Процесс реализации молока хозяйством осуществляется с помощью договоров на закупку и доставку сельскохозяйственной продукции, сырья и продовольствия для государственных нужд.</w:t>
      </w:r>
    </w:p>
    <w:p w:rsidR="00315482" w:rsidRDefault="003A309A" w:rsidP="00315482">
      <w:pPr>
        <w:shd w:val="clear" w:color="auto" w:fill="FFFFFF"/>
        <w:spacing w:line="360" w:lineRule="auto"/>
        <w:ind w:firstLine="709"/>
        <w:jc w:val="both"/>
        <w:rPr>
          <w:sz w:val="28"/>
          <w:szCs w:val="28"/>
        </w:rPr>
      </w:pPr>
      <w:r w:rsidRPr="000B3866">
        <w:rPr>
          <w:sz w:val="28"/>
          <w:szCs w:val="28"/>
        </w:rPr>
        <w:t>Производство организуется с единственной целью – реализовать производимый продукт. Реализация продукции с возвращением издержек в денежной форме является завершающим этапом деятельности сельскохозяйственного предприятия.</w:t>
      </w:r>
    </w:p>
    <w:p w:rsidR="000B3866" w:rsidRPr="000B3866" w:rsidRDefault="000B3866" w:rsidP="00315482">
      <w:pPr>
        <w:shd w:val="clear" w:color="auto" w:fill="FFFFFF"/>
        <w:spacing w:line="360" w:lineRule="auto"/>
        <w:ind w:firstLine="709"/>
        <w:jc w:val="both"/>
        <w:rPr>
          <w:sz w:val="28"/>
          <w:szCs w:val="28"/>
        </w:rPr>
      </w:pPr>
    </w:p>
    <w:p w:rsidR="003A309A" w:rsidRPr="000B3866" w:rsidRDefault="003A309A" w:rsidP="00315482">
      <w:pPr>
        <w:shd w:val="clear" w:color="auto" w:fill="FFFFFF"/>
        <w:spacing w:line="360" w:lineRule="auto"/>
        <w:ind w:firstLine="709"/>
        <w:jc w:val="both"/>
        <w:rPr>
          <w:sz w:val="28"/>
          <w:szCs w:val="28"/>
        </w:rPr>
      </w:pPr>
      <w:r w:rsidRPr="000B3866">
        <w:rPr>
          <w:sz w:val="28"/>
          <w:szCs w:val="28"/>
        </w:rPr>
        <w:t>Таблица 8</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Характеристика канала реализации молока</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686"/>
        <w:gridCol w:w="1786"/>
      </w:tblGrid>
      <w:tr w:rsidR="003A309A" w:rsidRPr="000B3866" w:rsidTr="000B3866">
        <w:tc>
          <w:tcPr>
            <w:tcW w:w="1913" w:type="dxa"/>
            <w:vAlign w:val="center"/>
          </w:tcPr>
          <w:p w:rsidR="003A309A" w:rsidRPr="000B3866" w:rsidRDefault="003A309A" w:rsidP="000B3866">
            <w:pPr>
              <w:spacing w:line="360" w:lineRule="auto"/>
              <w:ind w:firstLine="180"/>
              <w:jc w:val="both"/>
              <w:rPr>
                <w:sz w:val="20"/>
                <w:szCs w:val="20"/>
              </w:rPr>
            </w:pPr>
            <w:r w:rsidRPr="000B3866">
              <w:rPr>
                <w:sz w:val="20"/>
                <w:szCs w:val="20"/>
              </w:rPr>
              <w:t>Канал реализации</w:t>
            </w:r>
          </w:p>
        </w:tc>
        <w:tc>
          <w:tcPr>
            <w:tcW w:w="1914" w:type="dxa"/>
            <w:vAlign w:val="center"/>
          </w:tcPr>
          <w:p w:rsidR="003A309A" w:rsidRPr="000B3866" w:rsidRDefault="003A309A" w:rsidP="000B3866">
            <w:pPr>
              <w:spacing w:line="360" w:lineRule="auto"/>
              <w:ind w:firstLine="180"/>
              <w:jc w:val="both"/>
              <w:rPr>
                <w:sz w:val="20"/>
                <w:szCs w:val="20"/>
              </w:rPr>
            </w:pPr>
            <w:r w:rsidRPr="000B3866">
              <w:rPr>
                <w:sz w:val="20"/>
                <w:szCs w:val="20"/>
              </w:rPr>
              <w:t>Объем продаж, ц</w:t>
            </w:r>
          </w:p>
        </w:tc>
        <w:tc>
          <w:tcPr>
            <w:tcW w:w="1914" w:type="dxa"/>
            <w:vAlign w:val="center"/>
          </w:tcPr>
          <w:p w:rsidR="003A309A" w:rsidRPr="000B3866" w:rsidRDefault="003A309A" w:rsidP="000B3866">
            <w:pPr>
              <w:spacing w:line="360" w:lineRule="auto"/>
              <w:ind w:firstLine="180"/>
              <w:jc w:val="both"/>
              <w:rPr>
                <w:sz w:val="20"/>
                <w:szCs w:val="20"/>
              </w:rPr>
            </w:pPr>
            <w:r w:rsidRPr="000B3866">
              <w:rPr>
                <w:sz w:val="20"/>
                <w:szCs w:val="20"/>
              </w:rPr>
              <w:t>Цена реализации 1ц., руб.</w:t>
            </w:r>
          </w:p>
        </w:tc>
        <w:tc>
          <w:tcPr>
            <w:tcW w:w="1686" w:type="dxa"/>
            <w:vAlign w:val="center"/>
          </w:tcPr>
          <w:p w:rsidR="003A309A" w:rsidRPr="000B3866" w:rsidRDefault="003A309A" w:rsidP="000B3866">
            <w:pPr>
              <w:spacing w:line="360" w:lineRule="auto"/>
              <w:ind w:firstLine="180"/>
              <w:jc w:val="both"/>
              <w:rPr>
                <w:sz w:val="20"/>
                <w:szCs w:val="20"/>
              </w:rPr>
            </w:pPr>
            <w:r w:rsidRPr="000B3866">
              <w:rPr>
                <w:sz w:val="20"/>
                <w:szCs w:val="20"/>
              </w:rPr>
              <w:t>Себестоимость 1 ц., руб.</w:t>
            </w:r>
          </w:p>
        </w:tc>
        <w:tc>
          <w:tcPr>
            <w:tcW w:w="1786" w:type="dxa"/>
            <w:vAlign w:val="center"/>
          </w:tcPr>
          <w:p w:rsidR="003A309A" w:rsidRPr="000B3866" w:rsidRDefault="003A309A" w:rsidP="000B3866">
            <w:pPr>
              <w:spacing w:line="360" w:lineRule="auto"/>
              <w:ind w:firstLine="180"/>
              <w:jc w:val="both"/>
              <w:rPr>
                <w:sz w:val="20"/>
                <w:szCs w:val="20"/>
              </w:rPr>
            </w:pPr>
            <w:r w:rsidRPr="000B3866">
              <w:rPr>
                <w:sz w:val="20"/>
                <w:szCs w:val="20"/>
              </w:rPr>
              <w:t>Рентабельность, %</w:t>
            </w:r>
          </w:p>
        </w:tc>
      </w:tr>
      <w:tr w:rsidR="003A309A" w:rsidRPr="000B3866" w:rsidTr="000B3866">
        <w:tc>
          <w:tcPr>
            <w:tcW w:w="1913" w:type="dxa"/>
          </w:tcPr>
          <w:p w:rsidR="003A309A" w:rsidRPr="000B3866" w:rsidRDefault="003A309A" w:rsidP="000B3866">
            <w:pPr>
              <w:spacing w:line="360" w:lineRule="auto"/>
              <w:ind w:firstLine="180"/>
              <w:jc w:val="both"/>
              <w:rPr>
                <w:sz w:val="20"/>
                <w:szCs w:val="20"/>
              </w:rPr>
            </w:pPr>
            <w:r w:rsidRPr="000B3866">
              <w:rPr>
                <w:sz w:val="20"/>
                <w:szCs w:val="20"/>
              </w:rPr>
              <w:t>ЗАО «Маслозавод Верх-Тарский»</w:t>
            </w:r>
          </w:p>
        </w:tc>
        <w:tc>
          <w:tcPr>
            <w:tcW w:w="1914" w:type="dxa"/>
            <w:vAlign w:val="center"/>
          </w:tcPr>
          <w:p w:rsidR="003A309A" w:rsidRPr="000B3866" w:rsidRDefault="003A309A" w:rsidP="000B3866">
            <w:pPr>
              <w:spacing w:line="360" w:lineRule="auto"/>
              <w:ind w:firstLine="180"/>
              <w:jc w:val="both"/>
              <w:rPr>
                <w:sz w:val="20"/>
                <w:szCs w:val="20"/>
              </w:rPr>
            </w:pPr>
            <w:r w:rsidRPr="000B3866">
              <w:rPr>
                <w:sz w:val="20"/>
                <w:szCs w:val="20"/>
              </w:rPr>
              <w:t>741</w:t>
            </w:r>
          </w:p>
        </w:tc>
        <w:tc>
          <w:tcPr>
            <w:tcW w:w="1914" w:type="dxa"/>
            <w:vAlign w:val="center"/>
          </w:tcPr>
          <w:p w:rsidR="003A309A" w:rsidRPr="000B3866" w:rsidRDefault="003A309A" w:rsidP="000B3866">
            <w:pPr>
              <w:spacing w:line="360" w:lineRule="auto"/>
              <w:ind w:firstLine="180"/>
              <w:jc w:val="both"/>
              <w:rPr>
                <w:sz w:val="20"/>
                <w:szCs w:val="20"/>
              </w:rPr>
            </w:pPr>
            <w:r w:rsidRPr="000B3866">
              <w:rPr>
                <w:sz w:val="20"/>
                <w:szCs w:val="20"/>
              </w:rPr>
              <w:t>570,6</w:t>
            </w:r>
          </w:p>
        </w:tc>
        <w:tc>
          <w:tcPr>
            <w:tcW w:w="1686" w:type="dxa"/>
            <w:vAlign w:val="center"/>
          </w:tcPr>
          <w:p w:rsidR="003A309A" w:rsidRPr="000B3866" w:rsidRDefault="003A309A" w:rsidP="000B3866">
            <w:pPr>
              <w:spacing w:line="360" w:lineRule="auto"/>
              <w:ind w:firstLine="180"/>
              <w:jc w:val="both"/>
              <w:rPr>
                <w:sz w:val="20"/>
                <w:szCs w:val="20"/>
              </w:rPr>
            </w:pPr>
            <w:r w:rsidRPr="000B3866">
              <w:rPr>
                <w:sz w:val="20"/>
                <w:szCs w:val="20"/>
              </w:rPr>
              <w:t>513</w:t>
            </w:r>
          </w:p>
        </w:tc>
        <w:tc>
          <w:tcPr>
            <w:tcW w:w="1786" w:type="dxa"/>
            <w:vAlign w:val="center"/>
          </w:tcPr>
          <w:p w:rsidR="003A309A" w:rsidRPr="000B3866" w:rsidRDefault="003A309A" w:rsidP="000B3866">
            <w:pPr>
              <w:spacing w:line="360" w:lineRule="auto"/>
              <w:ind w:firstLine="180"/>
              <w:jc w:val="both"/>
              <w:rPr>
                <w:sz w:val="20"/>
                <w:szCs w:val="20"/>
              </w:rPr>
            </w:pPr>
            <w:r w:rsidRPr="000B3866">
              <w:rPr>
                <w:sz w:val="20"/>
                <w:szCs w:val="20"/>
              </w:rPr>
              <w:t>30,2</w:t>
            </w:r>
          </w:p>
        </w:tc>
      </w:tr>
    </w:tbl>
    <w:p w:rsidR="003A309A" w:rsidRPr="000B3866" w:rsidRDefault="003A309A" w:rsidP="00315482">
      <w:pPr>
        <w:shd w:val="clear" w:color="auto" w:fill="FFFFFF"/>
        <w:spacing w:line="360" w:lineRule="auto"/>
        <w:ind w:firstLine="709"/>
        <w:jc w:val="both"/>
        <w:rPr>
          <w:sz w:val="28"/>
          <w:szCs w:val="28"/>
        </w:rPr>
      </w:pPr>
    </w:p>
    <w:p w:rsidR="003A309A" w:rsidRPr="000B3866" w:rsidRDefault="003A309A" w:rsidP="00315482">
      <w:pPr>
        <w:shd w:val="clear" w:color="auto" w:fill="FFFFFF"/>
        <w:spacing w:line="360" w:lineRule="auto"/>
        <w:ind w:firstLine="709"/>
        <w:jc w:val="both"/>
        <w:rPr>
          <w:sz w:val="28"/>
          <w:szCs w:val="28"/>
        </w:rPr>
      </w:pPr>
      <w:r w:rsidRPr="000B3866">
        <w:rPr>
          <w:sz w:val="28"/>
          <w:szCs w:val="28"/>
        </w:rPr>
        <w:t>В 2007 году в хозяйстве реализовано 741 ц молока по средней цене за 1 ц 570 руб. 60 коп. Себестоимость 1ц молока составила 513 руб. Следовательно, при реализации 1 ц молока хозяйство получило прибыль в размере 57 руб. 6 коп. Рентабельность молока составила 11,2 %, что является средним результатом.</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Результат реализации организаций и предприятий зависит от того, какие цены будут установлены ими.</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Внутри хозяйства реализация молока возможна лишь в небольших объемах.</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Результат реализации в государственные фонды зачастую зависит от того, предоставляются дотации государством или нет.</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Отсюда и вытекает необходимость переработки молока внутри колхоза, за счет чего можно расширить ассортимент продукции. Плюс оказывает влияние и большое число производителей, более широкие границы рынка, а так же то, что молоко реализуется напрямую потребителю, минуя дополнительные уровни распределения.</w:t>
      </w:r>
    </w:p>
    <w:p w:rsidR="003A309A" w:rsidRPr="000B3866" w:rsidRDefault="003A309A" w:rsidP="00315482">
      <w:pPr>
        <w:spacing w:line="360" w:lineRule="auto"/>
        <w:ind w:firstLine="709"/>
        <w:jc w:val="both"/>
        <w:rPr>
          <w:sz w:val="28"/>
          <w:szCs w:val="28"/>
        </w:rPr>
      </w:pPr>
      <w:r w:rsidRPr="000B3866">
        <w:rPr>
          <w:sz w:val="28"/>
          <w:szCs w:val="28"/>
        </w:rPr>
        <w:t>Специфика сельскохозяйственного производства практически не позволяет обеспечить товарность продукции, равную 100%, но одна из важных задач сельского хозяйства – сократить неоправданное использование продукции внутри хозяйства. Т. к. затраты, произведенные на эту продукцию переносятся на продукцию, продаваемую хозяйством, что повышает, в свою очередь, себестоимость продукции и снижает прибыль, получаемую хозяйством от реализации товарной продукции. Практически вся продукция растениеводства остается в хозяйстве в виде кормов, которые занимают в структуре себестоимости животноводческой продукции около 70%.</w:t>
      </w:r>
    </w:p>
    <w:p w:rsidR="003A309A" w:rsidRPr="000B3866" w:rsidRDefault="003A309A" w:rsidP="00315482">
      <w:pPr>
        <w:shd w:val="clear" w:color="auto" w:fill="FFFFFF"/>
        <w:spacing w:line="360" w:lineRule="auto"/>
        <w:ind w:firstLine="709"/>
        <w:jc w:val="both"/>
        <w:rPr>
          <w:sz w:val="28"/>
          <w:szCs w:val="28"/>
        </w:rPr>
      </w:pPr>
      <w:r w:rsidRPr="000B3866">
        <w:rPr>
          <w:sz w:val="28"/>
          <w:szCs w:val="28"/>
        </w:rPr>
        <w:t>Отрасль животноводства отличается высокой товарностью. Большая часть продукции реализуется по каналам реализации. При анализе использовании молока необходимо рассмотреть основные направления использования, влияющие на товарность продукции.</w:t>
      </w:r>
    </w:p>
    <w:p w:rsidR="003A309A" w:rsidRPr="000B3866" w:rsidRDefault="003A309A" w:rsidP="00315482">
      <w:pPr>
        <w:spacing w:line="360" w:lineRule="auto"/>
        <w:ind w:firstLine="709"/>
        <w:jc w:val="both"/>
        <w:rPr>
          <w:b/>
          <w:sz w:val="28"/>
          <w:szCs w:val="28"/>
        </w:rPr>
      </w:pPr>
    </w:p>
    <w:p w:rsidR="003A309A" w:rsidRPr="000B3866" w:rsidRDefault="003A309A" w:rsidP="00315482">
      <w:pPr>
        <w:spacing w:line="360" w:lineRule="auto"/>
        <w:ind w:firstLine="709"/>
        <w:jc w:val="both"/>
        <w:rPr>
          <w:b/>
          <w:sz w:val="28"/>
          <w:szCs w:val="28"/>
        </w:rPr>
      </w:pPr>
      <w:r w:rsidRPr="000B3866">
        <w:rPr>
          <w:b/>
          <w:sz w:val="28"/>
          <w:szCs w:val="28"/>
        </w:rPr>
        <w:t>3.3 Основные направления повышения п</w:t>
      </w:r>
      <w:r w:rsidR="000B3866">
        <w:rPr>
          <w:b/>
          <w:sz w:val="28"/>
          <w:szCs w:val="28"/>
        </w:rPr>
        <w:t>роизводства и реализации молока</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Основным источником резервов увеличения производства продукции в животноводчестве является увеличение продуктивности животных.</w:t>
      </w:r>
    </w:p>
    <w:p w:rsidR="00315482" w:rsidRDefault="003A309A" w:rsidP="00315482">
      <w:pPr>
        <w:spacing w:line="360" w:lineRule="auto"/>
        <w:ind w:firstLine="709"/>
        <w:jc w:val="both"/>
        <w:rPr>
          <w:sz w:val="28"/>
          <w:szCs w:val="28"/>
        </w:rPr>
      </w:pPr>
      <w:r w:rsidRPr="000B3866">
        <w:rPr>
          <w:sz w:val="28"/>
          <w:szCs w:val="28"/>
        </w:rPr>
        <w:t>Основным источником роста продуктивности животных является повышение уровня их кормления и сокращение сервис и сухостойного периодов.</w:t>
      </w:r>
    </w:p>
    <w:p w:rsidR="000B3866" w:rsidRPr="000B3866" w:rsidRDefault="000B3866"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Таблица 9</w:t>
      </w:r>
    </w:p>
    <w:p w:rsidR="003A309A" w:rsidRPr="000B3866" w:rsidRDefault="003A309A" w:rsidP="00315482">
      <w:pPr>
        <w:spacing w:line="360" w:lineRule="auto"/>
        <w:ind w:firstLine="709"/>
        <w:jc w:val="both"/>
        <w:rPr>
          <w:sz w:val="28"/>
          <w:szCs w:val="28"/>
        </w:rPr>
      </w:pPr>
      <w:r w:rsidRPr="000B3866">
        <w:rPr>
          <w:sz w:val="28"/>
          <w:szCs w:val="28"/>
        </w:rPr>
        <w:t>Резерв увеличения продукции за счет повышения уровня использования кормов</w:t>
      </w:r>
    </w:p>
    <w:tbl>
      <w:tblPr>
        <w:tblW w:w="92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443"/>
      </w:tblGrid>
      <w:tr w:rsidR="003A309A" w:rsidRPr="000B3866" w:rsidTr="000B3866">
        <w:tc>
          <w:tcPr>
            <w:tcW w:w="6840" w:type="dxa"/>
            <w:vAlign w:val="center"/>
          </w:tcPr>
          <w:p w:rsidR="003A309A" w:rsidRPr="000B3866" w:rsidRDefault="003A309A" w:rsidP="000B3866">
            <w:pPr>
              <w:spacing w:line="360" w:lineRule="auto"/>
              <w:ind w:firstLine="180"/>
              <w:jc w:val="both"/>
              <w:rPr>
                <w:sz w:val="20"/>
                <w:szCs w:val="20"/>
              </w:rPr>
            </w:pPr>
            <w:r w:rsidRPr="000B3866">
              <w:rPr>
                <w:sz w:val="20"/>
                <w:szCs w:val="20"/>
                <w:lang w:val="en-US"/>
              </w:rPr>
              <w:t>П</w:t>
            </w:r>
            <w:r w:rsidRPr="000B3866">
              <w:rPr>
                <w:sz w:val="20"/>
                <w:szCs w:val="20"/>
              </w:rPr>
              <w:t>оказатели</w:t>
            </w:r>
          </w:p>
        </w:tc>
        <w:tc>
          <w:tcPr>
            <w:tcW w:w="2443" w:type="dxa"/>
          </w:tcPr>
          <w:p w:rsidR="003A309A" w:rsidRPr="000B3866" w:rsidRDefault="003A309A" w:rsidP="000B3866">
            <w:pPr>
              <w:spacing w:line="360" w:lineRule="auto"/>
              <w:ind w:firstLine="180"/>
              <w:jc w:val="both"/>
              <w:rPr>
                <w:sz w:val="20"/>
                <w:szCs w:val="20"/>
              </w:rPr>
            </w:pPr>
            <w:r w:rsidRPr="000B3866">
              <w:rPr>
                <w:sz w:val="20"/>
                <w:szCs w:val="20"/>
              </w:rPr>
              <w:t>Вид продукции: молоко</w:t>
            </w:r>
          </w:p>
        </w:tc>
      </w:tr>
      <w:tr w:rsidR="003A309A" w:rsidRPr="000B3866" w:rsidTr="000B3866">
        <w:tc>
          <w:tcPr>
            <w:tcW w:w="6840" w:type="dxa"/>
          </w:tcPr>
          <w:p w:rsidR="003A309A" w:rsidRPr="000B3866" w:rsidRDefault="003A309A" w:rsidP="000B3866">
            <w:pPr>
              <w:spacing w:line="360" w:lineRule="auto"/>
              <w:ind w:firstLine="180"/>
              <w:jc w:val="both"/>
              <w:rPr>
                <w:sz w:val="20"/>
                <w:szCs w:val="20"/>
              </w:rPr>
            </w:pPr>
            <w:r w:rsidRPr="000B3866">
              <w:rPr>
                <w:sz w:val="20"/>
                <w:szCs w:val="20"/>
              </w:rPr>
              <w:t>1.Фактический выход продукции, ц</w:t>
            </w:r>
          </w:p>
        </w:tc>
        <w:tc>
          <w:tcPr>
            <w:tcW w:w="2443" w:type="dxa"/>
          </w:tcPr>
          <w:p w:rsidR="003A309A" w:rsidRPr="000B3866" w:rsidRDefault="003A309A" w:rsidP="000B3866">
            <w:pPr>
              <w:spacing w:line="360" w:lineRule="auto"/>
              <w:ind w:firstLine="180"/>
              <w:jc w:val="both"/>
              <w:rPr>
                <w:sz w:val="20"/>
                <w:szCs w:val="20"/>
              </w:rPr>
            </w:pPr>
            <w:r w:rsidRPr="000B3866">
              <w:rPr>
                <w:sz w:val="20"/>
                <w:szCs w:val="20"/>
              </w:rPr>
              <w:t>897</w:t>
            </w:r>
          </w:p>
        </w:tc>
      </w:tr>
      <w:tr w:rsidR="003A309A" w:rsidRPr="000B3866" w:rsidTr="000B3866">
        <w:tc>
          <w:tcPr>
            <w:tcW w:w="6840" w:type="dxa"/>
          </w:tcPr>
          <w:p w:rsidR="003A309A" w:rsidRPr="000B3866" w:rsidRDefault="003A309A" w:rsidP="000B3866">
            <w:pPr>
              <w:spacing w:line="360" w:lineRule="auto"/>
              <w:ind w:firstLine="180"/>
              <w:jc w:val="both"/>
              <w:rPr>
                <w:sz w:val="20"/>
                <w:szCs w:val="20"/>
              </w:rPr>
            </w:pPr>
            <w:r w:rsidRPr="000B3866">
              <w:rPr>
                <w:sz w:val="20"/>
                <w:szCs w:val="20"/>
              </w:rPr>
              <w:t>2.Плановый выход кормов на 1ц. продукции, ц к ед.</w:t>
            </w:r>
          </w:p>
        </w:tc>
        <w:tc>
          <w:tcPr>
            <w:tcW w:w="2443" w:type="dxa"/>
          </w:tcPr>
          <w:p w:rsidR="003A309A" w:rsidRPr="000B3866" w:rsidRDefault="003A309A" w:rsidP="000B3866">
            <w:pPr>
              <w:spacing w:line="360" w:lineRule="auto"/>
              <w:ind w:firstLine="180"/>
              <w:jc w:val="both"/>
              <w:rPr>
                <w:sz w:val="20"/>
                <w:szCs w:val="20"/>
              </w:rPr>
            </w:pPr>
            <w:r w:rsidRPr="000B3866">
              <w:rPr>
                <w:sz w:val="20"/>
                <w:szCs w:val="20"/>
              </w:rPr>
              <w:t>1,12</w:t>
            </w:r>
          </w:p>
        </w:tc>
      </w:tr>
      <w:tr w:rsidR="003A309A" w:rsidRPr="000B3866" w:rsidTr="000B3866">
        <w:tc>
          <w:tcPr>
            <w:tcW w:w="6840" w:type="dxa"/>
          </w:tcPr>
          <w:p w:rsidR="003A309A" w:rsidRPr="000B3866" w:rsidRDefault="003A309A" w:rsidP="000B3866">
            <w:pPr>
              <w:spacing w:line="360" w:lineRule="auto"/>
              <w:ind w:firstLine="180"/>
              <w:jc w:val="both"/>
              <w:rPr>
                <w:sz w:val="20"/>
                <w:szCs w:val="20"/>
              </w:rPr>
            </w:pPr>
            <w:r w:rsidRPr="000B3866">
              <w:rPr>
                <w:sz w:val="20"/>
                <w:szCs w:val="20"/>
              </w:rPr>
              <w:t>3.Расход кормов на фактический выход продукции по плановым нормативам, ц к ед.</w:t>
            </w:r>
          </w:p>
        </w:tc>
        <w:tc>
          <w:tcPr>
            <w:tcW w:w="2443" w:type="dxa"/>
          </w:tcPr>
          <w:p w:rsidR="003A309A" w:rsidRPr="000B3866" w:rsidRDefault="003A309A" w:rsidP="000B3866">
            <w:pPr>
              <w:spacing w:line="360" w:lineRule="auto"/>
              <w:ind w:firstLine="180"/>
              <w:jc w:val="both"/>
              <w:rPr>
                <w:sz w:val="20"/>
                <w:szCs w:val="20"/>
              </w:rPr>
            </w:pPr>
            <w:r w:rsidRPr="000B3866">
              <w:rPr>
                <w:sz w:val="20"/>
                <w:szCs w:val="20"/>
              </w:rPr>
              <w:t>648,6</w:t>
            </w:r>
          </w:p>
        </w:tc>
      </w:tr>
      <w:tr w:rsidR="003A309A" w:rsidRPr="000B3866" w:rsidTr="000B3866">
        <w:tc>
          <w:tcPr>
            <w:tcW w:w="6840" w:type="dxa"/>
          </w:tcPr>
          <w:p w:rsidR="003A309A" w:rsidRPr="000B3866" w:rsidRDefault="003A309A" w:rsidP="000B3866">
            <w:pPr>
              <w:spacing w:line="360" w:lineRule="auto"/>
              <w:ind w:firstLine="180"/>
              <w:jc w:val="both"/>
              <w:rPr>
                <w:sz w:val="20"/>
                <w:szCs w:val="20"/>
              </w:rPr>
            </w:pPr>
            <w:r w:rsidRPr="000B3866">
              <w:rPr>
                <w:sz w:val="20"/>
                <w:szCs w:val="20"/>
              </w:rPr>
              <w:t>4.Фактический расход кормов , ц к ед.</w:t>
            </w:r>
          </w:p>
        </w:tc>
        <w:tc>
          <w:tcPr>
            <w:tcW w:w="2443" w:type="dxa"/>
          </w:tcPr>
          <w:p w:rsidR="003A309A" w:rsidRPr="000B3866" w:rsidRDefault="003A309A" w:rsidP="000B3866">
            <w:pPr>
              <w:spacing w:line="360" w:lineRule="auto"/>
              <w:ind w:firstLine="180"/>
              <w:jc w:val="both"/>
              <w:rPr>
                <w:sz w:val="20"/>
                <w:szCs w:val="20"/>
              </w:rPr>
            </w:pPr>
            <w:r w:rsidRPr="000B3866">
              <w:rPr>
                <w:snapToGrid w:val="0"/>
                <w:sz w:val="20"/>
                <w:szCs w:val="20"/>
              </w:rPr>
              <w:t>656,8</w:t>
            </w:r>
          </w:p>
        </w:tc>
      </w:tr>
      <w:tr w:rsidR="003A309A" w:rsidRPr="000B3866" w:rsidTr="000B3866">
        <w:tc>
          <w:tcPr>
            <w:tcW w:w="6840" w:type="dxa"/>
          </w:tcPr>
          <w:p w:rsidR="003A309A" w:rsidRPr="000B3866" w:rsidRDefault="003A309A" w:rsidP="000B3866">
            <w:pPr>
              <w:spacing w:line="360" w:lineRule="auto"/>
              <w:ind w:firstLine="180"/>
              <w:jc w:val="both"/>
              <w:rPr>
                <w:sz w:val="20"/>
                <w:szCs w:val="20"/>
              </w:rPr>
            </w:pPr>
            <w:r w:rsidRPr="000B3866">
              <w:rPr>
                <w:sz w:val="20"/>
                <w:szCs w:val="20"/>
              </w:rPr>
              <w:t>5.Перерасход кормов, ц к ед.</w:t>
            </w:r>
          </w:p>
        </w:tc>
        <w:tc>
          <w:tcPr>
            <w:tcW w:w="2443" w:type="dxa"/>
          </w:tcPr>
          <w:p w:rsidR="003A309A" w:rsidRPr="000B3866" w:rsidRDefault="003A309A" w:rsidP="000B3866">
            <w:pPr>
              <w:spacing w:line="360" w:lineRule="auto"/>
              <w:ind w:firstLine="180"/>
              <w:jc w:val="both"/>
              <w:rPr>
                <w:sz w:val="20"/>
                <w:szCs w:val="20"/>
              </w:rPr>
            </w:pPr>
            <w:r w:rsidRPr="000B3866">
              <w:rPr>
                <w:sz w:val="20"/>
                <w:szCs w:val="20"/>
              </w:rPr>
              <w:t>8,2</w:t>
            </w:r>
          </w:p>
        </w:tc>
      </w:tr>
      <w:tr w:rsidR="003A309A" w:rsidRPr="000B3866" w:rsidTr="000B3866">
        <w:tc>
          <w:tcPr>
            <w:tcW w:w="6840" w:type="dxa"/>
          </w:tcPr>
          <w:p w:rsidR="003A309A" w:rsidRPr="000B3866" w:rsidRDefault="003A309A" w:rsidP="000B3866">
            <w:pPr>
              <w:spacing w:line="360" w:lineRule="auto"/>
              <w:ind w:firstLine="180"/>
              <w:jc w:val="both"/>
              <w:rPr>
                <w:sz w:val="20"/>
                <w:szCs w:val="20"/>
              </w:rPr>
            </w:pPr>
            <w:r w:rsidRPr="000B3866">
              <w:rPr>
                <w:sz w:val="20"/>
                <w:szCs w:val="20"/>
              </w:rPr>
              <w:t>6.Возможный дополнительный выход продукции. ц.</w:t>
            </w:r>
          </w:p>
        </w:tc>
        <w:tc>
          <w:tcPr>
            <w:tcW w:w="2443" w:type="dxa"/>
          </w:tcPr>
          <w:p w:rsidR="003A309A" w:rsidRPr="000B3866" w:rsidRDefault="003A309A" w:rsidP="000B3866">
            <w:pPr>
              <w:spacing w:line="360" w:lineRule="auto"/>
              <w:ind w:firstLine="180"/>
              <w:jc w:val="both"/>
              <w:rPr>
                <w:sz w:val="20"/>
                <w:szCs w:val="20"/>
              </w:rPr>
            </w:pPr>
            <w:r w:rsidRPr="000B3866">
              <w:rPr>
                <w:sz w:val="20"/>
                <w:szCs w:val="20"/>
              </w:rPr>
              <w:t>9,2</w:t>
            </w:r>
          </w:p>
        </w:tc>
      </w:tr>
      <w:tr w:rsidR="003A309A" w:rsidRPr="000B3866" w:rsidTr="000B3866">
        <w:tc>
          <w:tcPr>
            <w:tcW w:w="6840" w:type="dxa"/>
          </w:tcPr>
          <w:p w:rsidR="003A309A" w:rsidRPr="000B3866" w:rsidRDefault="003A309A" w:rsidP="000B3866">
            <w:pPr>
              <w:spacing w:line="360" w:lineRule="auto"/>
              <w:ind w:firstLine="180"/>
              <w:jc w:val="both"/>
              <w:rPr>
                <w:sz w:val="20"/>
                <w:szCs w:val="20"/>
              </w:rPr>
            </w:pPr>
            <w:r w:rsidRPr="000B3866">
              <w:rPr>
                <w:sz w:val="20"/>
                <w:szCs w:val="20"/>
              </w:rPr>
              <w:t>7.Средняя цена реализации. 1 ц. руб.</w:t>
            </w:r>
          </w:p>
        </w:tc>
        <w:tc>
          <w:tcPr>
            <w:tcW w:w="2443" w:type="dxa"/>
          </w:tcPr>
          <w:p w:rsidR="003A309A" w:rsidRPr="000B3866" w:rsidRDefault="003A309A" w:rsidP="000B3866">
            <w:pPr>
              <w:spacing w:line="360" w:lineRule="auto"/>
              <w:ind w:firstLine="180"/>
              <w:jc w:val="both"/>
              <w:rPr>
                <w:sz w:val="20"/>
                <w:szCs w:val="20"/>
              </w:rPr>
            </w:pPr>
            <w:r w:rsidRPr="000B3866">
              <w:rPr>
                <w:sz w:val="20"/>
                <w:szCs w:val="20"/>
              </w:rPr>
              <w:t>570</w:t>
            </w:r>
          </w:p>
        </w:tc>
      </w:tr>
      <w:tr w:rsidR="003A309A" w:rsidRPr="000B3866" w:rsidTr="000B3866">
        <w:tc>
          <w:tcPr>
            <w:tcW w:w="6840" w:type="dxa"/>
          </w:tcPr>
          <w:p w:rsidR="003A309A" w:rsidRPr="000B3866" w:rsidRDefault="003A309A" w:rsidP="000B3866">
            <w:pPr>
              <w:spacing w:line="360" w:lineRule="auto"/>
              <w:ind w:firstLine="180"/>
              <w:jc w:val="both"/>
              <w:rPr>
                <w:sz w:val="20"/>
                <w:szCs w:val="20"/>
              </w:rPr>
            </w:pPr>
            <w:r w:rsidRPr="000B3866">
              <w:rPr>
                <w:sz w:val="20"/>
                <w:szCs w:val="20"/>
              </w:rPr>
              <w:t>8.Выручка от дополнительно полученной продукции. тыс.руб.</w:t>
            </w:r>
          </w:p>
        </w:tc>
        <w:tc>
          <w:tcPr>
            <w:tcW w:w="2443" w:type="dxa"/>
          </w:tcPr>
          <w:p w:rsidR="003A309A" w:rsidRPr="000B3866" w:rsidRDefault="003A309A" w:rsidP="000B3866">
            <w:pPr>
              <w:spacing w:line="360" w:lineRule="auto"/>
              <w:ind w:firstLine="180"/>
              <w:jc w:val="both"/>
              <w:rPr>
                <w:sz w:val="20"/>
                <w:szCs w:val="20"/>
              </w:rPr>
            </w:pPr>
            <w:r w:rsidRPr="000B3866">
              <w:rPr>
                <w:sz w:val="20"/>
                <w:szCs w:val="20"/>
              </w:rPr>
              <w:t>5244</w:t>
            </w:r>
          </w:p>
        </w:tc>
      </w:tr>
    </w:tbl>
    <w:p w:rsidR="003A309A" w:rsidRPr="000B3866" w:rsidRDefault="003A309A" w:rsidP="00315482">
      <w:pPr>
        <w:spacing w:line="360" w:lineRule="auto"/>
        <w:ind w:firstLine="709"/>
        <w:jc w:val="both"/>
        <w:rPr>
          <w:sz w:val="28"/>
          <w:szCs w:val="28"/>
        </w:rPr>
      </w:pPr>
      <w:r w:rsidRPr="000B3866">
        <w:rPr>
          <w:sz w:val="28"/>
          <w:szCs w:val="28"/>
        </w:rPr>
        <w:t>Анализ данной таблицы показал, что перерасход кормов в 2007 году составляет 8,2 ц/ед, а это значит, что возможен дополнительный выход продукции, который составил 9,2 ц, что в свою очередь дает возможность получить выручку в размере 5244 рублей.</w:t>
      </w:r>
    </w:p>
    <w:p w:rsidR="00315482" w:rsidRDefault="003A309A" w:rsidP="00315482">
      <w:pPr>
        <w:spacing w:line="360" w:lineRule="auto"/>
        <w:ind w:firstLine="709"/>
        <w:jc w:val="both"/>
        <w:rPr>
          <w:sz w:val="28"/>
          <w:szCs w:val="28"/>
        </w:rPr>
      </w:pPr>
      <w:r w:rsidRPr="000B3866">
        <w:rPr>
          <w:sz w:val="28"/>
          <w:szCs w:val="28"/>
        </w:rPr>
        <w:t>Рассмотрим следующий источник роста продуктивности животных – увеличение продукции за счет сокращения сервис-периода.</w:t>
      </w:r>
    </w:p>
    <w:p w:rsidR="000B3866" w:rsidRPr="000B3866" w:rsidRDefault="000B3866" w:rsidP="00315482">
      <w:pPr>
        <w:spacing w:line="360" w:lineRule="auto"/>
        <w:ind w:firstLine="709"/>
        <w:jc w:val="both"/>
        <w:rPr>
          <w:sz w:val="28"/>
          <w:szCs w:val="28"/>
        </w:rPr>
      </w:pPr>
    </w:p>
    <w:p w:rsidR="003A309A" w:rsidRPr="000B3866" w:rsidRDefault="003A309A" w:rsidP="00315482">
      <w:pPr>
        <w:tabs>
          <w:tab w:val="left" w:pos="7380"/>
        </w:tabs>
        <w:spacing w:line="360" w:lineRule="auto"/>
        <w:ind w:firstLine="709"/>
        <w:jc w:val="both"/>
        <w:rPr>
          <w:sz w:val="28"/>
          <w:szCs w:val="28"/>
        </w:rPr>
      </w:pPr>
      <w:r w:rsidRPr="000B3866">
        <w:rPr>
          <w:sz w:val="28"/>
          <w:szCs w:val="28"/>
        </w:rPr>
        <w:t>Таблица 10</w:t>
      </w:r>
    </w:p>
    <w:p w:rsidR="003A309A" w:rsidRPr="000B3866" w:rsidRDefault="003A309A" w:rsidP="00315482">
      <w:pPr>
        <w:spacing w:line="360" w:lineRule="auto"/>
        <w:ind w:firstLine="709"/>
        <w:jc w:val="both"/>
        <w:rPr>
          <w:sz w:val="28"/>
          <w:szCs w:val="28"/>
        </w:rPr>
      </w:pPr>
      <w:r w:rsidRPr="000B3866">
        <w:rPr>
          <w:sz w:val="28"/>
          <w:szCs w:val="28"/>
        </w:rPr>
        <w:t>Резерв увеличения продукции за счет сокращения сервис-периода</w:t>
      </w:r>
    </w:p>
    <w:tbl>
      <w:tblPr>
        <w:tblW w:w="92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351"/>
        <w:gridCol w:w="879"/>
        <w:gridCol w:w="1101"/>
        <w:gridCol w:w="972"/>
        <w:gridCol w:w="1080"/>
        <w:gridCol w:w="1080"/>
        <w:gridCol w:w="1596"/>
      </w:tblGrid>
      <w:tr w:rsidR="003A309A" w:rsidRPr="000B3866" w:rsidTr="000B3866">
        <w:tc>
          <w:tcPr>
            <w:tcW w:w="1169" w:type="dxa"/>
            <w:vMerge w:val="restart"/>
            <w:vAlign w:val="center"/>
          </w:tcPr>
          <w:p w:rsidR="003A309A" w:rsidRPr="000B3866" w:rsidRDefault="003A309A" w:rsidP="000B3866">
            <w:pPr>
              <w:tabs>
                <w:tab w:val="left" w:pos="7380"/>
              </w:tabs>
              <w:spacing w:line="360" w:lineRule="auto"/>
              <w:ind w:firstLine="72"/>
              <w:jc w:val="both"/>
              <w:rPr>
                <w:sz w:val="20"/>
                <w:szCs w:val="20"/>
              </w:rPr>
            </w:pPr>
            <w:r w:rsidRPr="000B3866">
              <w:rPr>
                <w:sz w:val="20"/>
                <w:szCs w:val="20"/>
              </w:rPr>
              <w:t>Вид продукции</w:t>
            </w:r>
          </w:p>
        </w:tc>
        <w:tc>
          <w:tcPr>
            <w:tcW w:w="1351" w:type="dxa"/>
            <w:vMerge w:val="restart"/>
            <w:vAlign w:val="center"/>
          </w:tcPr>
          <w:p w:rsidR="003A309A" w:rsidRPr="000B3866" w:rsidRDefault="003A309A" w:rsidP="000B3866">
            <w:pPr>
              <w:tabs>
                <w:tab w:val="left" w:pos="7380"/>
              </w:tabs>
              <w:spacing w:line="360" w:lineRule="auto"/>
              <w:ind w:firstLine="72"/>
              <w:jc w:val="both"/>
              <w:rPr>
                <w:sz w:val="20"/>
                <w:szCs w:val="20"/>
              </w:rPr>
            </w:pPr>
            <w:r w:rsidRPr="000B3866">
              <w:rPr>
                <w:sz w:val="20"/>
                <w:szCs w:val="20"/>
              </w:rPr>
              <w:t>Среднего</w:t>
            </w:r>
            <w:r w:rsidR="000B3866">
              <w:rPr>
                <w:sz w:val="20"/>
                <w:szCs w:val="20"/>
              </w:rPr>
              <w:t>-</w:t>
            </w:r>
            <w:r w:rsidRPr="000B3866">
              <w:rPr>
                <w:sz w:val="20"/>
                <w:szCs w:val="20"/>
              </w:rPr>
              <w:t>довое поголовье коров</w:t>
            </w:r>
          </w:p>
        </w:tc>
        <w:tc>
          <w:tcPr>
            <w:tcW w:w="2952" w:type="dxa"/>
            <w:gridSpan w:val="3"/>
            <w:vAlign w:val="center"/>
          </w:tcPr>
          <w:p w:rsidR="003A309A" w:rsidRPr="000B3866" w:rsidRDefault="003A309A" w:rsidP="000B3866">
            <w:pPr>
              <w:tabs>
                <w:tab w:val="left" w:pos="7380"/>
              </w:tabs>
              <w:spacing w:line="360" w:lineRule="auto"/>
              <w:ind w:firstLine="72"/>
              <w:jc w:val="both"/>
              <w:rPr>
                <w:sz w:val="20"/>
                <w:szCs w:val="20"/>
              </w:rPr>
            </w:pPr>
            <w:r w:rsidRPr="000B3866">
              <w:rPr>
                <w:sz w:val="20"/>
                <w:szCs w:val="20"/>
              </w:rPr>
              <w:t>Период дней</w:t>
            </w:r>
          </w:p>
        </w:tc>
        <w:tc>
          <w:tcPr>
            <w:tcW w:w="3756" w:type="dxa"/>
            <w:gridSpan w:val="3"/>
            <w:vAlign w:val="center"/>
          </w:tcPr>
          <w:p w:rsidR="003A309A" w:rsidRPr="000B3866" w:rsidRDefault="003A309A" w:rsidP="000B3866">
            <w:pPr>
              <w:tabs>
                <w:tab w:val="left" w:pos="7380"/>
              </w:tabs>
              <w:spacing w:line="360" w:lineRule="auto"/>
              <w:ind w:firstLine="72"/>
              <w:jc w:val="both"/>
              <w:rPr>
                <w:sz w:val="20"/>
                <w:szCs w:val="20"/>
              </w:rPr>
            </w:pPr>
            <w:r w:rsidRPr="000B3866">
              <w:rPr>
                <w:sz w:val="20"/>
                <w:szCs w:val="20"/>
              </w:rPr>
              <w:t>Недобор продукции, ц.</w:t>
            </w:r>
          </w:p>
        </w:tc>
      </w:tr>
      <w:tr w:rsidR="003A309A" w:rsidRPr="000B3866" w:rsidTr="000B3866">
        <w:tc>
          <w:tcPr>
            <w:tcW w:w="1169" w:type="dxa"/>
            <w:vMerge/>
            <w:vAlign w:val="center"/>
          </w:tcPr>
          <w:p w:rsidR="003A309A" w:rsidRPr="000B3866" w:rsidRDefault="003A309A" w:rsidP="000B3866">
            <w:pPr>
              <w:tabs>
                <w:tab w:val="left" w:pos="7380"/>
              </w:tabs>
              <w:spacing w:line="360" w:lineRule="auto"/>
              <w:ind w:firstLine="72"/>
              <w:jc w:val="both"/>
              <w:rPr>
                <w:sz w:val="20"/>
                <w:szCs w:val="20"/>
              </w:rPr>
            </w:pPr>
          </w:p>
        </w:tc>
        <w:tc>
          <w:tcPr>
            <w:tcW w:w="1351" w:type="dxa"/>
            <w:vMerge/>
            <w:vAlign w:val="center"/>
          </w:tcPr>
          <w:p w:rsidR="003A309A" w:rsidRPr="000B3866" w:rsidRDefault="003A309A" w:rsidP="000B3866">
            <w:pPr>
              <w:tabs>
                <w:tab w:val="left" w:pos="7380"/>
              </w:tabs>
              <w:spacing w:line="360" w:lineRule="auto"/>
              <w:ind w:firstLine="72"/>
              <w:jc w:val="both"/>
              <w:rPr>
                <w:sz w:val="20"/>
                <w:szCs w:val="20"/>
              </w:rPr>
            </w:pPr>
          </w:p>
        </w:tc>
        <w:tc>
          <w:tcPr>
            <w:tcW w:w="879" w:type="dxa"/>
            <w:vMerge w:val="restart"/>
            <w:vAlign w:val="center"/>
          </w:tcPr>
          <w:p w:rsidR="003A309A" w:rsidRPr="000B3866" w:rsidRDefault="003A309A" w:rsidP="000B3866">
            <w:pPr>
              <w:tabs>
                <w:tab w:val="left" w:pos="7380"/>
              </w:tabs>
              <w:spacing w:line="360" w:lineRule="auto"/>
              <w:ind w:firstLine="72"/>
              <w:jc w:val="both"/>
              <w:rPr>
                <w:sz w:val="20"/>
                <w:szCs w:val="20"/>
              </w:rPr>
            </w:pPr>
            <w:r w:rsidRPr="000B3866">
              <w:rPr>
                <w:sz w:val="20"/>
                <w:szCs w:val="20"/>
              </w:rPr>
              <w:t>факт</w:t>
            </w:r>
          </w:p>
        </w:tc>
        <w:tc>
          <w:tcPr>
            <w:tcW w:w="1101" w:type="dxa"/>
            <w:vMerge w:val="restart"/>
            <w:vAlign w:val="center"/>
          </w:tcPr>
          <w:p w:rsidR="003A309A" w:rsidRPr="000B3866" w:rsidRDefault="000B3866" w:rsidP="000B3866">
            <w:pPr>
              <w:tabs>
                <w:tab w:val="left" w:pos="7380"/>
              </w:tabs>
              <w:spacing w:line="360" w:lineRule="auto"/>
              <w:ind w:firstLine="72"/>
              <w:jc w:val="both"/>
              <w:rPr>
                <w:sz w:val="20"/>
                <w:szCs w:val="20"/>
              </w:rPr>
            </w:pPr>
            <w:r w:rsidRPr="000B3866">
              <w:rPr>
                <w:sz w:val="20"/>
                <w:szCs w:val="20"/>
              </w:rPr>
              <w:t>В</w:t>
            </w:r>
            <w:r w:rsidR="003A309A" w:rsidRPr="000B3866">
              <w:rPr>
                <w:sz w:val="20"/>
                <w:szCs w:val="20"/>
              </w:rPr>
              <w:t>озмо</w:t>
            </w:r>
            <w:r>
              <w:rPr>
                <w:sz w:val="20"/>
                <w:szCs w:val="20"/>
              </w:rPr>
              <w:t>-</w:t>
            </w:r>
            <w:r w:rsidR="003A309A" w:rsidRPr="000B3866">
              <w:rPr>
                <w:sz w:val="20"/>
                <w:szCs w:val="20"/>
              </w:rPr>
              <w:t>жный</w:t>
            </w:r>
          </w:p>
        </w:tc>
        <w:tc>
          <w:tcPr>
            <w:tcW w:w="972" w:type="dxa"/>
            <w:vMerge w:val="restart"/>
            <w:vAlign w:val="center"/>
          </w:tcPr>
          <w:p w:rsidR="003A309A" w:rsidRPr="000B3866" w:rsidRDefault="000B3866" w:rsidP="000B3866">
            <w:pPr>
              <w:tabs>
                <w:tab w:val="left" w:pos="7380"/>
              </w:tabs>
              <w:spacing w:line="360" w:lineRule="auto"/>
              <w:ind w:firstLine="72"/>
              <w:jc w:val="both"/>
              <w:rPr>
                <w:sz w:val="20"/>
                <w:szCs w:val="20"/>
              </w:rPr>
            </w:pPr>
            <w:r w:rsidRPr="000B3866">
              <w:rPr>
                <w:sz w:val="20"/>
                <w:szCs w:val="20"/>
              </w:rPr>
              <w:t>У</w:t>
            </w:r>
            <w:r w:rsidR="003A309A" w:rsidRPr="000B3866">
              <w:rPr>
                <w:sz w:val="20"/>
                <w:szCs w:val="20"/>
              </w:rPr>
              <w:t>мень</w:t>
            </w:r>
            <w:r>
              <w:rPr>
                <w:sz w:val="20"/>
                <w:szCs w:val="20"/>
              </w:rPr>
              <w:t>-</w:t>
            </w:r>
            <w:r w:rsidR="003A309A" w:rsidRPr="000B3866">
              <w:rPr>
                <w:sz w:val="20"/>
                <w:szCs w:val="20"/>
              </w:rPr>
              <w:t>шение</w:t>
            </w:r>
          </w:p>
        </w:tc>
        <w:tc>
          <w:tcPr>
            <w:tcW w:w="2160" w:type="dxa"/>
            <w:gridSpan w:val="2"/>
            <w:vAlign w:val="center"/>
          </w:tcPr>
          <w:p w:rsidR="003A309A" w:rsidRPr="000B3866" w:rsidRDefault="003A309A" w:rsidP="000B3866">
            <w:pPr>
              <w:tabs>
                <w:tab w:val="left" w:pos="7380"/>
              </w:tabs>
              <w:spacing w:line="360" w:lineRule="auto"/>
              <w:ind w:firstLine="72"/>
              <w:jc w:val="both"/>
              <w:rPr>
                <w:sz w:val="20"/>
                <w:szCs w:val="20"/>
              </w:rPr>
            </w:pPr>
            <w:r w:rsidRPr="000B3866">
              <w:rPr>
                <w:sz w:val="20"/>
                <w:szCs w:val="20"/>
              </w:rPr>
              <w:t>В натуре</w:t>
            </w:r>
          </w:p>
        </w:tc>
        <w:tc>
          <w:tcPr>
            <w:tcW w:w="1596" w:type="dxa"/>
            <w:vMerge w:val="restart"/>
            <w:vAlign w:val="center"/>
          </w:tcPr>
          <w:p w:rsidR="003A309A" w:rsidRPr="000B3866" w:rsidRDefault="003A309A" w:rsidP="000B3866">
            <w:pPr>
              <w:tabs>
                <w:tab w:val="left" w:pos="7380"/>
              </w:tabs>
              <w:spacing w:line="360" w:lineRule="auto"/>
              <w:ind w:firstLine="72"/>
              <w:jc w:val="both"/>
              <w:rPr>
                <w:sz w:val="20"/>
                <w:szCs w:val="20"/>
              </w:rPr>
            </w:pPr>
            <w:r w:rsidRPr="000B3866">
              <w:rPr>
                <w:sz w:val="20"/>
                <w:szCs w:val="20"/>
              </w:rPr>
              <w:t>От всего поголовья в ценах фактической реализации, тыс.руб.</w:t>
            </w:r>
          </w:p>
        </w:tc>
      </w:tr>
      <w:tr w:rsidR="003A309A" w:rsidRPr="000B3866" w:rsidTr="000B3866">
        <w:tc>
          <w:tcPr>
            <w:tcW w:w="1169" w:type="dxa"/>
            <w:vMerge/>
          </w:tcPr>
          <w:p w:rsidR="003A309A" w:rsidRPr="000B3866" w:rsidRDefault="003A309A" w:rsidP="000B3866">
            <w:pPr>
              <w:tabs>
                <w:tab w:val="left" w:pos="7380"/>
              </w:tabs>
              <w:spacing w:line="360" w:lineRule="auto"/>
              <w:ind w:firstLine="72"/>
              <w:jc w:val="both"/>
              <w:rPr>
                <w:sz w:val="20"/>
                <w:szCs w:val="20"/>
              </w:rPr>
            </w:pPr>
          </w:p>
        </w:tc>
        <w:tc>
          <w:tcPr>
            <w:tcW w:w="1351" w:type="dxa"/>
            <w:vMerge/>
          </w:tcPr>
          <w:p w:rsidR="003A309A" w:rsidRPr="000B3866" w:rsidRDefault="003A309A" w:rsidP="000B3866">
            <w:pPr>
              <w:tabs>
                <w:tab w:val="left" w:pos="7380"/>
              </w:tabs>
              <w:spacing w:line="360" w:lineRule="auto"/>
              <w:ind w:firstLine="72"/>
              <w:jc w:val="both"/>
              <w:rPr>
                <w:sz w:val="20"/>
                <w:szCs w:val="20"/>
              </w:rPr>
            </w:pPr>
          </w:p>
        </w:tc>
        <w:tc>
          <w:tcPr>
            <w:tcW w:w="879" w:type="dxa"/>
            <w:vMerge/>
          </w:tcPr>
          <w:p w:rsidR="003A309A" w:rsidRPr="000B3866" w:rsidRDefault="003A309A" w:rsidP="000B3866">
            <w:pPr>
              <w:tabs>
                <w:tab w:val="left" w:pos="7380"/>
              </w:tabs>
              <w:spacing w:line="360" w:lineRule="auto"/>
              <w:ind w:firstLine="72"/>
              <w:jc w:val="both"/>
              <w:rPr>
                <w:sz w:val="20"/>
                <w:szCs w:val="20"/>
              </w:rPr>
            </w:pPr>
          </w:p>
        </w:tc>
        <w:tc>
          <w:tcPr>
            <w:tcW w:w="1101" w:type="dxa"/>
            <w:vMerge/>
          </w:tcPr>
          <w:p w:rsidR="003A309A" w:rsidRPr="000B3866" w:rsidRDefault="003A309A" w:rsidP="000B3866">
            <w:pPr>
              <w:tabs>
                <w:tab w:val="left" w:pos="7380"/>
              </w:tabs>
              <w:spacing w:line="360" w:lineRule="auto"/>
              <w:ind w:firstLine="72"/>
              <w:jc w:val="both"/>
              <w:rPr>
                <w:sz w:val="20"/>
                <w:szCs w:val="20"/>
              </w:rPr>
            </w:pPr>
          </w:p>
        </w:tc>
        <w:tc>
          <w:tcPr>
            <w:tcW w:w="972" w:type="dxa"/>
            <w:vMerge/>
          </w:tcPr>
          <w:p w:rsidR="003A309A" w:rsidRPr="000B3866" w:rsidRDefault="003A309A" w:rsidP="000B3866">
            <w:pPr>
              <w:tabs>
                <w:tab w:val="left" w:pos="7380"/>
              </w:tabs>
              <w:spacing w:line="360" w:lineRule="auto"/>
              <w:ind w:firstLine="72"/>
              <w:jc w:val="both"/>
              <w:rPr>
                <w:sz w:val="20"/>
                <w:szCs w:val="20"/>
              </w:rPr>
            </w:pPr>
          </w:p>
        </w:tc>
        <w:tc>
          <w:tcPr>
            <w:tcW w:w="1080"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За 1 день</w:t>
            </w:r>
          </w:p>
        </w:tc>
        <w:tc>
          <w:tcPr>
            <w:tcW w:w="1080"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От всего пого</w:t>
            </w:r>
            <w:r w:rsidR="000B3866">
              <w:rPr>
                <w:sz w:val="20"/>
                <w:szCs w:val="20"/>
              </w:rPr>
              <w:t>-</w:t>
            </w:r>
            <w:r w:rsidRPr="000B3866">
              <w:rPr>
                <w:sz w:val="20"/>
                <w:szCs w:val="20"/>
              </w:rPr>
              <w:t>ловья</w:t>
            </w:r>
          </w:p>
        </w:tc>
        <w:tc>
          <w:tcPr>
            <w:tcW w:w="1596" w:type="dxa"/>
            <w:vMerge/>
          </w:tcPr>
          <w:p w:rsidR="003A309A" w:rsidRPr="000B3866" w:rsidRDefault="003A309A" w:rsidP="000B3866">
            <w:pPr>
              <w:tabs>
                <w:tab w:val="left" w:pos="7380"/>
              </w:tabs>
              <w:spacing w:line="360" w:lineRule="auto"/>
              <w:ind w:firstLine="72"/>
              <w:jc w:val="both"/>
              <w:rPr>
                <w:sz w:val="20"/>
                <w:szCs w:val="20"/>
              </w:rPr>
            </w:pPr>
          </w:p>
        </w:tc>
      </w:tr>
      <w:tr w:rsidR="003A309A" w:rsidRPr="000B3866" w:rsidTr="000B3866">
        <w:tc>
          <w:tcPr>
            <w:tcW w:w="9228" w:type="dxa"/>
            <w:gridSpan w:val="8"/>
          </w:tcPr>
          <w:p w:rsidR="003A309A" w:rsidRPr="000B3866" w:rsidRDefault="003A309A" w:rsidP="000B3866">
            <w:pPr>
              <w:tabs>
                <w:tab w:val="left" w:pos="7380"/>
              </w:tabs>
              <w:spacing w:line="360" w:lineRule="auto"/>
              <w:ind w:firstLine="72"/>
              <w:jc w:val="both"/>
              <w:rPr>
                <w:sz w:val="20"/>
                <w:szCs w:val="20"/>
              </w:rPr>
            </w:pPr>
            <w:r w:rsidRPr="000B3866">
              <w:rPr>
                <w:sz w:val="20"/>
                <w:szCs w:val="20"/>
              </w:rPr>
              <w:t>Сервис-период</w:t>
            </w:r>
          </w:p>
        </w:tc>
      </w:tr>
      <w:tr w:rsidR="003A309A" w:rsidRPr="000B3866" w:rsidTr="000B3866">
        <w:tc>
          <w:tcPr>
            <w:tcW w:w="1169"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молоко</w:t>
            </w:r>
          </w:p>
        </w:tc>
        <w:tc>
          <w:tcPr>
            <w:tcW w:w="1351"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103</w:t>
            </w:r>
          </w:p>
        </w:tc>
        <w:tc>
          <w:tcPr>
            <w:tcW w:w="879"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69</w:t>
            </w:r>
          </w:p>
        </w:tc>
        <w:tc>
          <w:tcPr>
            <w:tcW w:w="1101"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90</w:t>
            </w:r>
          </w:p>
        </w:tc>
        <w:tc>
          <w:tcPr>
            <w:tcW w:w="972"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11</w:t>
            </w:r>
          </w:p>
        </w:tc>
        <w:tc>
          <w:tcPr>
            <w:tcW w:w="1080"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0,7</w:t>
            </w:r>
          </w:p>
        </w:tc>
        <w:tc>
          <w:tcPr>
            <w:tcW w:w="1080"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46,5</w:t>
            </w:r>
          </w:p>
        </w:tc>
        <w:tc>
          <w:tcPr>
            <w:tcW w:w="1596"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27,9</w:t>
            </w:r>
          </w:p>
        </w:tc>
      </w:tr>
      <w:tr w:rsidR="003A309A" w:rsidRPr="000B3866" w:rsidTr="000B3866">
        <w:tc>
          <w:tcPr>
            <w:tcW w:w="9228" w:type="dxa"/>
            <w:gridSpan w:val="8"/>
          </w:tcPr>
          <w:p w:rsidR="003A309A" w:rsidRPr="000B3866" w:rsidRDefault="003A309A" w:rsidP="000B3866">
            <w:pPr>
              <w:tabs>
                <w:tab w:val="left" w:pos="7380"/>
              </w:tabs>
              <w:spacing w:line="360" w:lineRule="auto"/>
              <w:ind w:firstLine="72"/>
              <w:jc w:val="both"/>
              <w:rPr>
                <w:sz w:val="20"/>
                <w:szCs w:val="20"/>
              </w:rPr>
            </w:pPr>
            <w:r w:rsidRPr="000B3866">
              <w:rPr>
                <w:sz w:val="20"/>
                <w:szCs w:val="20"/>
              </w:rPr>
              <w:t>Сухостойный период</w:t>
            </w:r>
          </w:p>
        </w:tc>
      </w:tr>
      <w:tr w:rsidR="003A309A" w:rsidRPr="000B3866" w:rsidTr="000B3866">
        <w:tc>
          <w:tcPr>
            <w:tcW w:w="1169"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молоко</w:t>
            </w:r>
          </w:p>
        </w:tc>
        <w:tc>
          <w:tcPr>
            <w:tcW w:w="1351"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103</w:t>
            </w:r>
          </w:p>
        </w:tc>
        <w:tc>
          <w:tcPr>
            <w:tcW w:w="879"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120</w:t>
            </w:r>
          </w:p>
        </w:tc>
        <w:tc>
          <w:tcPr>
            <w:tcW w:w="1101"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60</w:t>
            </w:r>
          </w:p>
        </w:tc>
        <w:tc>
          <w:tcPr>
            <w:tcW w:w="972"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60</w:t>
            </w:r>
          </w:p>
        </w:tc>
        <w:tc>
          <w:tcPr>
            <w:tcW w:w="1080"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0,3</w:t>
            </w:r>
          </w:p>
        </w:tc>
        <w:tc>
          <w:tcPr>
            <w:tcW w:w="1080"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26,7</w:t>
            </w:r>
          </w:p>
        </w:tc>
        <w:tc>
          <w:tcPr>
            <w:tcW w:w="1596" w:type="dxa"/>
          </w:tcPr>
          <w:p w:rsidR="003A309A" w:rsidRPr="000B3866" w:rsidRDefault="003A309A" w:rsidP="000B3866">
            <w:pPr>
              <w:tabs>
                <w:tab w:val="left" w:pos="7380"/>
              </w:tabs>
              <w:spacing w:line="360" w:lineRule="auto"/>
              <w:ind w:firstLine="72"/>
              <w:jc w:val="both"/>
              <w:rPr>
                <w:sz w:val="20"/>
                <w:szCs w:val="20"/>
              </w:rPr>
            </w:pPr>
            <w:r w:rsidRPr="000B3866">
              <w:rPr>
                <w:sz w:val="20"/>
                <w:szCs w:val="20"/>
              </w:rPr>
              <w:t>16,04</w:t>
            </w:r>
          </w:p>
        </w:tc>
      </w:tr>
    </w:tbl>
    <w:p w:rsidR="003A309A" w:rsidRPr="000B3866" w:rsidRDefault="003A309A" w:rsidP="00315482">
      <w:pPr>
        <w:spacing w:line="360" w:lineRule="auto"/>
        <w:ind w:firstLine="709"/>
        <w:jc w:val="both"/>
        <w:rPr>
          <w:b/>
          <w:sz w:val="28"/>
          <w:szCs w:val="28"/>
        </w:rPr>
      </w:pPr>
    </w:p>
    <w:p w:rsidR="003A309A" w:rsidRPr="000B3866" w:rsidRDefault="003A309A" w:rsidP="00315482">
      <w:pPr>
        <w:spacing w:line="360" w:lineRule="auto"/>
        <w:ind w:firstLine="709"/>
        <w:jc w:val="both"/>
        <w:rPr>
          <w:sz w:val="28"/>
          <w:szCs w:val="28"/>
        </w:rPr>
      </w:pPr>
      <w:r w:rsidRPr="000B3866">
        <w:rPr>
          <w:sz w:val="28"/>
          <w:szCs w:val="28"/>
        </w:rPr>
        <w:t>Анализ таблицы показал, что при уменьшении сервис-периода на 11 дней, предприятие дополнительно может получить 45,5 ц молока, а в ценах фактической реализации 27,9 тысяч рублей. При уменьшении сухостойного периода на 60 дней, дополнительный выход составил бы 26,7 ц, или 16,04 тысяч рублей.</w:t>
      </w:r>
    </w:p>
    <w:p w:rsidR="000B3866" w:rsidRDefault="003A309A" w:rsidP="00315482">
      <w:pPr>
        <w:spacing w:line="360" w:lineRule="auto"/>
        <w:ind w:firstLine="709"/>
        <w:jc w:val="both"/>
        <w:rPr>
          <w:sz w:val="28"/>
          <w:szCs w:val="28"/>
        </w:rPr>
      </w:pPr>
      <w:r w:rsidRPr="000B3866">
        <w:rPr>
          <w:sz w:val="28"/>
          <w:szCs w:val="28"/>
        </w:rPr>
        <w:t>Рассмотрим следующий источник роста продуктивности животных – увеличение продукции за счет снижения яловости маточного поголовья.</w:t>
      </w:r>
    </w:p>
    <w:p w:rsidR="003A309A" w:rsidRPr="000B3866" w:rsidRDefault="000B3866" w:rsidP="00315482">
      <w:pPr>
        <w:spacing w:line="360" w:lineRule="auto"/>
        <w:ind w:firstLine="709"/>
        <w:jc w:val="both"/>
        <w:rPr>
          <w:sz w:val="28"/>
          <w:szCs w:val="28"/>
        </w:rPr>
      </w:pPr>
      <w:r>
        <w:rPr>
          <w:sz w:val="28"/>
          <w:szCs w:val="28"/>
        </w:rPr>
        <w:br w:type="page"/>
      </w:r>
      <w:r w:rsidR="003A309A" w:rsidRPr="000B3866">
        <w:rPr>
          <w:sz w:val="28"/>
          <w:szCs w:val="28"/>
        </w:rPr>
        <w:t>Таблица 11</w:t>
      </w:r>
    </w:p>
    <w:p w:rsidR="003A309A" w:rsidRPr="000B3866" w:rsidRDefault="003A309A" w:rsidP="00315482">
      <w:pPr>
        <w:spacing w:line="360" w:lineRule="auto"/>
        <w:ind w:firstLine="709"/>
        <w:jc w:val="both"/>
        <w:rPr>
          <w:sz w:val="28"/>
          <w:szCs w:val="28"/>
        </w:rPr>
      </w:pPr>
      <w:r w:rsidRPr="000B3866">
        <w:rPr>
          <w:sz w:val="28"/>
          <w:szCs w:val="28"/>
        </w:rPr>
        <w:t>Резерв увеличения продукции за счет снижения яловости маточного поголовья</w:t>
      </w:r>
    </w:p>
    <w:tbl>
      <w:tblPr>
        <w:tblW w:w="91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584"/>
        <w:gridCol w:w="1440"/>
        <w:gridCol w:w="1405"/>
        <w:gridCol w:w="1534"/>
        <w:gridCol w:w="1746"/>
      </w:tblGrid>
      <w:tr w:rsidR="003A309A" w:rsidRPr="000B3866" w:rsidTr="000B3866">
        <w:trPr>
          <w:trHeight w:val="728"/>
        </w:trPr>
        <w:tc>
          <w:tcPr>
            <w:tcW w:w="1476" w:type="dxa"/>
            <w:vMerge w:val="restart"/>
            <w:vAlign w:val="center"/>
          </w:tcPr>
          <w:p w:rsidR="003A309A" w:rsidRPr="000B3866" w:rsidRDefault="003A309A" w:rsidP="000B3866">
            <w:pPr>
              <w:spacing w:line="360" w:lineRule="auto"/>
              <w:ind w:firstLine="180"/>
              <w:jc w:val="both"/>
              <w:rPr>
                <w:sz w:val="20"/>
                <w:szCs w:val="20"/>
              </w:rPr>
            </w:pPr>
            <w:r w:rsidRPr="000B3866">
              <w:rPr>
                <w:sz w:val="20"/>
                <w:szCs w:val="20"/>
              </w:rPr>
              <w:t>Вид животных</w:t>
            </w:r>
          </w:p>
        </w:tc>
        <w:tc>
          <w:tcPr>
            <w:tcW w:w="1584" w:type="dxa"/>
            <w:vMerge w:val="restart"/>
            <w:vAlign w:val="center"/>
          </w:tcPr>
          <w:p w:rsidR="003A309A" w:rsidRPr="000B3866" w:rsidRDefault="003A309A" w:rsidP="000B3866">
            <w:pPr>
              <w:spacing w:line="360" w:lineRule="auto"/>
              <w:ind w:firstLine="180"/>
              <w:jc w:val="both"/>
              <w:rPr>
                <w:sz w:val="20"/>
                <w:szCs w:val="20"/>
              </w:rPr>
            </w:pPr>
            <w:r w:rsidRPr="000B3866">
              <w:rPr>
                <w:sz w:val="20"/>
                <w:szCs w:val="20"/>
              </w:rPr>
              <w:t>Численность яловых коров</w:t>
            </w:r>
          </w:p>
        </w:tc>
        <w:tc>
          <w:tcPr>
            <w:tcW w:w="1440" w:type="dxa"/>
            <w:vMerge w:val="restart"/>
            <w:vAlign w:val="center"/>
          </w:tcPr>
          <w:p w:rsidR="003A309A" w:rsidRPr="000B3866" w:rsidRDefault="003A309A" w:rsidP="000B3866">
            <w:pPr>
              <w:spacing w:line="360" w:lineRule="auto"/>
              <w:ind w:firstLine="180"/>
              <w:jc w:val="both"/>
              <w:rPr>
                <w:sz w:val="20"/>
                <w:szCs w:val="20"/>
              </w:rPr>
            </w:pPr>
            <w:r w:rsidRPr="000B3866">
              <w:rPr>
                <w:sz w:val="20"/>
                <w:szCs w:val="20"/>
              </w:rPr>
              <w:t>Получаемая продукция</w:t>
            </w:r>
          </w:p>
        </w:tc>
        <w:tc>
          <w:tcPr>
            <w:tcW w:w="4685" w:type="dxa"/>
            <w:gridSpan w:val="3"/>
            <w:vAlign w:val="center"/>
          </w:tcPr>
          <w:p w:rsidR="003A309A" w:rsidRPr="000B3866" w:rsidRDefault="003A309A" w:rsidP="000B3866">
            <w:pPr>
              <w:spacing w:line="360" w:lineRule="auto"/>
              <w:ind w:firstLine="180"/>
              <w:jc w:val="both"/>
              <w:rPr>
                <w:sz w:val="20"/>
                <w:szCs w:val="20"/>
              </w:rPr>
            </w:pPr>
            <w:r w:rsidRPr="000B3866">
              <w:rPr>
                <w:sz w:val="20"/>
                <w:szCs w:val="20"/>
              </w:rPr>
              <w:t>Недобор продукции</w:t>
            </w:r>
          </w:p>
        </w:tc>
      </w:tr>
      <w:tr w:rsidR="003A309A" w:rsidRPr="000B3866" w:rsidTr="000B3866">
        <w:trPr>
          <w:trHeight w:val="727"/>
        </w:trPr>
        <w:tc>
          <w:tcPr>
            <w:tcW w:w="1476" w:type="dxa"/>
            <w:vMerge/>
            <w:vAlign w:val="center"/>
          </w:tcPr>
          <w:p w:rsidR="003A309A" w:rsidRPr="000B3866" w:rsidRDefault="003A309A" w:rsidP="000B3866">
            <w:pPr>
              <w:spacing w:line="360" w:lineRule="auto"/>
              <w:ind w:firstLine="180"/>
              <w:jc w:val="both"/>
              <w:rPr>
                <w:sz w:val="20"/>
                <w:szCs w:val="20"/>
              </w:rPr>
            </w:pPr>
          </w:p>
        </w:tc>
        <w:tc>
          <w:tcPr>
            <w:tcW w:w="1584" w:type="dxa"/>
            <w:vMerge/>
            <w:vAlign w:val="center"/>
          </w:tcPr>
          <w:p w:rsidR="003A309A" w:rsidRPr="000B3866" w:rsidRDefault="003A309A" w:rsidP="000B3866">
            <w:pPr>
              <w:spacing w:line="360" w:lineRule="auto"/>
              <w:ind w:firstLine="180"/>
              <w:jc w:val="both"/>
              <w:rPr>
                <w:sz w:val="20"/>
                <w:szCs w:val="20"/>
              </w:rPr>
            </w:pPr>
          </w:p>
        </w:tc>
        <w:tc>
          <w:tcPr>
            <w:tcW w:w="1440" w:type="dxa"/>
            <w:vMerge/>
            <w:vAlign w:val="center"/>
          </w:tcPr>
          <w:p w:rsidR="003A309A" w:rsidRPr="000B3866" w:rsidRDefault="003A309A" w:rsidP="000B3866">
            <w:pPr>
              <w:spacing w:line="360" w:lineRule="auto"/>
              <w:ind w:firstLine="180"/>
              <w:jc w:val="both"/>
              <w:rPr>
                <w:sz w:val="20"/>
                <w:szCs w:val="20"/>
              </w:rPr>
            </w:pPr>
          </w:p>
        </w:tc>
        <w:tc>
          <w:tcPr>
            <w:tcW w:w="1405" w:type="dxa"/>
            <w:vAlign w:val="center"/>
          </w:tcPr>
          <w:p w:rsidR="003A309A" w:rsidRPr="000B3866" w:rsidRDefault="003A309A" w:rsidP="000B3866">
            <w:pPr>
              <w:spacing w:line="360" w:lineRule="auto"/>
              <w:ind w:firstLine="180"/>
              <w:jc w:val="both"/>
              <w:rPr>
                <w:sz w:val="20"/>
                <w:szCs w:val="20"/>
              </w:rPr>
            </w:pPr>
            <w:r w:rsidRPr="000B3866">
              <w:rPr>
                <w:sz w:val="20"/>
                <w:szCs w:val="20"/>
              </w:rPr>
              <w:t>от 1 головы, ц</w:t>
            </w:r>
          </w:p>
        </w:tc>
        <w:tc>
          <w:tcPr>
            <w:tcW w:w="1534" w:type="dxa"/>
            <w:vAlign w:val="center"/>
          </w:tcPr>
          <w:p w:rsidR="003A309A" w:rsidRPr="000B3866" w:rsidRDefault="003A309A" w:rsidP="000B3866">
            <w:pPr>
              <w:spacing w:line="360" w:lineRule="auto"/>
              <w:ind w:firstLine="180"/>
              <w:jc w:val="both"/>
              <w:rPr>
                <w:sz w:val="20"/>
                <w:szCs w:val="20"/>
              </w:rPr>
            </w:pPr>
            <w:r w:rsidRPr="000B3866">
              <w:rPr>
                <w:sz w:val="20"/>
                <w:szCs w:val="20"/>
              </w:rPr>
              <w:t>от всего поголовья, ц</w:t>
            </w:r>
          </w:p>
        </w:tc>
        <w:tc>
          <w:tcPr>
            <w:tcW w:w="1746" w:type="dxa"/>
            <w:vAlign w:val="center"/>
          </w:tcPr>
          <w:p w:rsidR="003A309A" w:rsidRPr="000B3866" w:rsidRDefault="003A309A" w:rsidP="000B3866">
            <w:pPr>
              <w:spacing w:line="360" w:lineRule="auto"/>
              <w:ind w:firstLine="180"/>
              <w:jc w:val="both"/>
              <w:rPr>
                <w:sz w:val="20"/>
                <w:szCs w:val="20"/>
              </w:rPr>
            </w:pPr>
            <w:r w:rsidRPr="000B3866">
              <w:rPr>
                <w:sz w:val="20"/>
                <w:szCs w:val="20"/>
              </w:rPr>
              <w:t>от всего в ценах фактической реализации, тыс. руб.</w:t>
            </w:r>
          </w:p>
        </w:tc>
      </w:tr>
      <w:tr w:rsidR="003A309A" w:rsidRPr="000B3866" w:rsidTr="000B3866">
        <w:trPr>
          <w:trHeight w:val="125"/>
        </w:trPr>
        <w:tc>
          <w:tcPr>
            <w:tcW w:w="1476" w:type="dxa"/>
            <w:vMerge w:val="restart"/>
          </w:tcPr>
          <w:p w:rsidR="003A309A" w:rsidRPr="000B3866" w:rsidRDefault="003A309A" w:rsidP="000B3866">
            <w:pPr>
              <w:spacing w:line="360" w:lineRule="auto"/>
              <w:ind w:firstLine="180"/>
              <w:jc w:val="both"/>
              <w:rPr>
                <w:sz w:val="20"/>
                <w:szCs w:val="20"/>
              </w:rPr>
            </w:pPr>
            <w:r w:rsidRPr="000B3866">
              <w:rPr>
                <w:sz w:val="20"/>
                <w:szCs w:val="20"/>
              </w:rPr>
              <w:t>Коровы</w:t>
            </w:r>
          </w:p>
        </w:tc>
        <w:tc>
          <w:tcPr>
            <w:tcW w:w="1584" w:type="dxa"/>
            <w:vMerge w:val="restart"/>
            <w:vAlign w:val="center"/>
          </w:tcPr>
          <w:p w:rsidR="003A309A" w:rsidRPr="000B3866" w:rsidRDefault="003A309A" w:rsidP="000B3866">
            <w:pPr>
              <w:spacing w:line="360" w:lineRule="auto"/>
              <w:ind w:firstLine="180"/>
              <w:jc w:val="both"/>
              <w:rPr>
                <w:sz w:val="20"/>
                <w:szCs w:val="20"/>
              </w:rPr>
            </w:pPr>
            <w:r w:rsidRPr="000B3866">
              <w:rPr>
                <w:sz w:val="20"/>
                <w:szCs w:val="20"/>
              </w:rPr>
              <w:t>15</w:t>
            </w:r>
          </w:p>
        </w:tc>
        <w:tc>
          <w:tcPr>
            <w:tcW w:w="1440" w:type="dxa"/>
          </w:tcPr>
          <w:p w:rsidR="003A309A" w:rsidRPr="000B3866" w:rsidRDefault="003A309A" w:rsidP="000B3866">
            <w:pPr>
              <w:spacing w:line="360" w:lineRule="auto"/>
              <w:ind w:firstLine="180"/>
              <w:jc w:val="both"/>
              <w:rPr>
                <w:sz w:val="20"/>
                <w:szCs w:val="20"/>
              </w:rPr>
            </w:pPr>
            <w:r w:rsidRPr="000B3866">
              <w:rPr>
                <w:sz w:val="20"/>
                <w:szCs w:val="20"/>
              </w:rPr>
              <w:t>молоко, ц</w:t>
            </w:r>
          </w:p>
        </w:tc>
        <w:tc>
          <w:tcPr>
            <w:tcW w:w="1405" w:type="dxa"/>
          </w:tcPr>
          <w:p w:rsidR="003A309A" w:rsidRPr="000B3866" w:rsidRDefault="003A309A" w:rsidP="000B3866">
            <w:pPr>
              <w:spacing w:line="360" w:lineRule="auto"/>
              <w:ind w:firstLine="180"/>
              <w:jc w:val="both"/>
              <w:rPr>
                <w:sz w:val="20"/>
                <w:szCs w:val="20"/>
              </w:rPr>
            </w:pPr>
            <w:r w:rsidRPr="000B3866">
              <w:rPr>
                <w:sz w:val="20"/>
                <w:szCs w:val="20"/>
              </w:rPr>
              <w:t>13,3</w:t>
            </w:r>
          </w:p>
        </w:tc>
        <w:tc>
          <w:tcPr>
            <w:tcW w:w="1534" w:type="dxa"/>
          </w:tcPr>
          <w:p w:rsidR="003A309A" w:rsidRPr="000B3866" w:rsidRDefault="003A309A" w:rsidP="000B3866">
            <w:pPr>
              <w:spacing w:line="360" w:lineRule="auto"/>
              <w:ind w:firstLine="180"/>
              <w:jc w:val="both"/>
              <w:rPr>
                <w:sz w:val="20"/>
                <w:szCs w:val="20"/>
              </w:rPr>
            </w:pPr>
            <w:r w:rsidRPr="000B3866">
              <w:rPr>
                <w:sz w:val="20"/>
                <w:szCs w:val="20"/>
              </w:rPr>
              <w:t>199,5</w:t>
            </w:r>
          </w:p>
        </w:tc>
        <w:tc>
          <w:tcPr>
            <w:tcW w:w="1746" w:type="dxa"/>
          </w:tcPr>
          <w:p w:rsidR="003A309A" w:rsidRPr="000B3866" w:rsidRDefault="003A309A" w:rsidP="000B3866">
            <w:pPr>
              <w:spacing w:line="360" w:lineRule="auto"/>
              <w:ind w:firstLine="180"/>
              <w:jc w:val="both"/>
              <w:rPr>
                <w:sz w:val="20"/>
                <w:szCs w:val="20"/>
              </w:rPr>
            </w:pPr>
            <w:r w:rsidRPr="000B3866">
              <w:rPr>
                <w:sz w:val="20"/>
                <w:szCs w:val="20"/>
              </w:rPr>
              <w:t>119,7</w:t>
            </w:r>
          </w:p>
        </w:tc>
      </w:tr>
      <w:tr w:rsidR="003A309A" w:rsidRPr="000B3866" w:rsidTr="000B3866">
        <w:trPr>
          <w:trHeight w:val="125"/>
        </w:trPr>
        <w:tc>
          <w:tcPr>
            <w:tcW w:w="1476" w:type="dxa"/>
            <w:vMerge/>
          </w:tcPr>
          <w:p w:rsidR="003A309A" w:rsidRPr="000B3866" w:rsidRDefault="003A309A" w:rsidP="000B3866">
            <w:pPr>
              <w:spacing w:line="360" w:lineRule="auto"/>
              <w:ind w:firstLine="180"/>
              <w:jc w:val="both"/>
              <w:rPr>
                <w:sz w:val="20"/>
                <w:szCs w:val="20"/>
              </w:rPr>
            </w:pPr>
          </w:p>
        </w:tc>
        <w:tc>
          <w:tcPr>
            <w:tcW w:w="1584" w:type="dxa"/>
            <w:vMerge/>
          </w:tcPr>
          <w:p w:rsidR="003A309A" w:rsidRPr="000B3866" w:rsidRDefault="003A309A" w:rsidP="000B3866">
            <w:pPr>
              <w:spacing w:line="360" w:lineRule="auto"/>
              <w:ind w:firstLine="180"/>
              <w:jc w:val="both"/>
              <w:rPr>
                <w:sz w:val="20"/>
                <w:szCs w:val="20"/>
              </w:rPr>
            </w:pPr>
          </w:p>
        </w:tc>
        <w:tc>
          <w:tcPr>
            <w:tcW w:w="1440" w:type="dxa"/>
          </w:tcPr>
          <w:p w:rsidR="003A309A" w:rsidRPr="000B3866" w:rsidRDefault="003A309A" w:rsidP="000B3866">
            <w:pPr>
              <w:spacing w:line="360" w:lineRule="auto"/>
              <w:ind w:firstLine="180"/>
              <w:jc w:val="both"/>
              <w:rPr>
                <w:sz w:val="20"/>
                <w:szCs w:val="20"/>
              </w:rPr>
            </w:pPr>
            <w:r w:rsidRPr="000B3866">
              <w:rPr>
                <w:sz w:val="20"/>
                <w:szCs w:val="20"/>
              </w:rPr>
              <w:t>телята, гол.</w:t>
            </w:r>
          </w:p>
        </w:tc>
        <w:tc>
          <w:tcPr>
            <w:tcW w:w="1405" w:type="dxa"/>
          </w:tcPr>
          <w:p w:rsidR="003A309A" w:rsidRPr="000B3866" w:rsidRDefault="003A309A" w:rsidP="000B3866">
            <w:pPr>
              <w:spacing w:line="360" w:lineRule="auto"/>
              <w:ind w:firstLine="180"/>
              <w:jc w:val="both"/>
              <w:rPr>
                <w:sz w:val="20"/>
                <w:szCs w:val="20"/>
              </w:rPr>
            </w:pPr>
            <w:r w:rsidRPr="000B3866">
              <w:rPr>
                <w:sz w:val="20"/>
                <w:szCs w:val="20"/>
              </w:rPr>
              <w:t>2</w:t>
            </w:r>
          </w:p>
        </w:tc>
        <w:tc>
          <w:tcPr>
            <w:tcW w:w="1534" w:type="dxa"/>
          </w:tcPr>
          <w:p w:rsidR="003A309A" w:rsidRPr="000B3866" w:rsidRDefault="003A309A" w:rsidP="000B3866">
            <w:pPr>
              <w:spacing w:line="360" w:lineRule="auto"/>
              <w:ind w:firstLine="180"/>
              <w:jc w:val="both"/>
              <w:rPr>
                <w:sz w:val="20"/>
                <w:szCs w:val="20"/>
              </w:rPr>
            </w:pPr>
            <w:r w:rsidRPr="000B3866">
              <w:rPr>
                <w:sz w:val="20"/>
                <w:szCs w:val="20"/>
              </w:rPr>
              <w:t>47</w:t>
            </w:r>
          </w:p>
        </w:tc>
        <w:tc>
          <w:tcPr>
            <w:tcW w:w="1746" w:type="dxa"/>
          </w:tcPr>
          <w:p w:rsidR="003A309A" w:rsidRPr="000B3866" w:rsidRDefault="003A309A" w:rsidP="000B3866">
            <w:pPr>
              <w:spacing w:line="360" w:lineRule="auto"/>
              <w:ind w:firstLine="180"/>
              <w:jc w:val="both"/>
              <w:rPr>
                <w:sz w:val="20"/>
                <w:szCs w:val="20"/>
              </w:rPr>
            </w:pPr>
          </w:p>
        </w:tc>
      </w:tr>
      <w:tr w:rsidR="003A309A" w:rsidRPr="000B3866" w:rsidTr="000B3866">
        <w:trPr>
          <w:trHeight w:val="377"/>
        </w:trPr>
        <w:tc>
          <w:tcPr>
            <w:tcW w:w="1476" w:type="dxa"/>
          </w:tcPr>
          <w:p w:rsidR="003A309A" w:rsidRPr="000B3866" w:rsidRDefault="003A309A" w:rsidP="000B3866">
            <w:pPr>
              <w:spacing w:line="360" w:lineRule="auto"/>
              <w:ind w:firstLine="180"/>
              <w:jc w:val="both"/>
              <w:rPr>
                <w:sz w:val="20"/>
                <w:szCs w:val="20"/>
              </w:rPr>
            </w:pPr>
            <w:r w:rsidRPr="000B3866">
              <w:rPr>
                <w:sz w:val="20"/>
                <w:szCs w:val="20"/>
              </w:rPr>
              <w:t>Всего</w:t>
            </w:r>
          </w:p>
        </w:tc>
        <w:tc>
          <w:tcPr>
            <w:tcW w:w="1584" w:type="dxa"/>
          </w:tcPr>
          <w:p w:rsidR="003A309A" w:rsidRPr="000B3866" w:rsidRDefault="003A309A" w:rsidP="000B3866">
            <w:pPr>
              <w:spacing w:line="360" w:lineRule="auto"/>
              <w:ind w:firstLine="180"/>
              <w:jc w:val="both"/>
              <w:rPr>
                <w:sz w:val="20"/>
                <w:szCs w:val="20"/>
              </w:rPr>
            </w:pPr>
          </w:p>
        </w:tc>
        <w:tc>
          <w:tcPr>
            <w:tcW w:w="1440" w:type="dxa"/>
          </w:tcPr>
          <w:p w:rsidR="003A309A" w:rsidRPr="000B3866" w:rsidRDefault="003A309A" w:rsidP="000B3866">
            <w:pPr>
              <w:spacing w:line="360" w:lineRule="auto"/>
              <w:ind w:firstLine="180"/>
              <w:jc w:val="both"/>
              <w:rPr>
                <w:sz w:val="20"/>
                <w:szCs w:val="20"/>
              </w:rPr>
            </w:pPr>
          </w:p>
        </w:tc>
        <w:tc>
          <w:tcPr>
            <w:tcW w:w="1405" w:type="dxa"/>
          </w:tcPr>
          <w:p w:rsidR="003A309A" w:rsidRPr="000B3866" w:rsidRDefault="003A309A" w:rsidP="000B3866">
            <w:pPr>
              <w:spacing w:line="360" w:lineRule="auto"/>
              <w:ind w:firstLine="180"/>
              <w:jc w:val="both"/>
              <w:rPr>
                <w:sz w:val="20"/>
                <w:szCs w:val="20"/>
              </w:rPr>
            </w:pPr>
            <w:r w:rsidRPr="000B3866">
              <w:rPr>
                <w:sz w:val="20"/>
                <w:szCs w:val="20"/>
              </w:rPr>
              <w:t>15,3</w:t>
            </w:r>
          </w:p>
        </w:tc>
        <w:tc>
          <w:tcPr>
            <w:tcW w:w="1534" w:type="dxa"/>
          </w:tcPr>
          <w:p w:rsidR="003A309A" w:rsidRPr="000B3866" w:rsidRDefault="003A309A" w:rsidP="000B3866">
            <w:pPr>
              <w:spacing w:line="360" w:lineRule="auto"/>
              <w:ind w:firstLine="180"/>
              <w:jc w:val="both"/>
              <w:rPr>
                <w:sz w:val="20"/>
                <w:szCs w:val="20"/>
              </w:rPr>
            </w:pPr>
            <w:r w:rsidRPr="000B3866">
              <w:rPr>
                <w:sz w:val="20"/>
                <w:szCs w:val="20"/>
              </w:rPr>
              <w:t>246,5</w:t>
            </w:r>
          </w:p>
        </w:tc>
        <w:tc>
          <w:tcPr>
            <w:tcW w:w="1746" w:type="dxa"/>
          </w:tcPr>
          <w:p w:rsidR="003A309A" w:rsidRPr="000B3866" w:rsidRDefault="003A309A" w:rsidP="000B3866">
            <w:pPr>
              <w:spacing w:line="360" w:lineRule="auto"/>
              <w:ind w:firstLine="180"/>
              <w:jc w:val="both"/>
              <w:rPr>
                <w:sz w:val="20"/>
                <w:szCs w:val="20"/>
              </w:rPr>
            </w:pPr>
            <w:r w:rsidRPr="000B3866">
              <w:rPr>
                <w:sz w:val="20"/>
                <w:szCs w:val="20"/>
              </w:rPr>
              <w:t>119,7</w:t>
            </w:r>
          </w:p>
        </w:tc>
      </w:tr>
    </w:tbl>
    <w:p w:rsidR="003A309A" w:rsidRPr="000B3866" w:rsidRDefault="003A309A" w:rsidP="00315482">
      <w:pPr>
        <w:spacing w:line="360" w:lineRule="auto"/>
        <w:ind w:firstLine="709"/>
        <w:jc w:val="both"/>
        <w:rPr>
          <w:sz w:val="28"/>
          <w:szCs w:val="28"/>
        </w:rPr>
      </w:pPr>
    </w:p>
    <w:p w:rsidR="00315482" w:rsidRPr="000B3866" w:rsidRDefault="003A309A" w:rsidP="00315482">
      <w:pPr>
        <w:spacing w:line="360" w:lineRule="auto"/>
        <w:ind w:firstLine="709"/>
        <w:jc w:val="both"/>
        <w:rPr>
          <w:sz w:val="28"/>
          <w:szCs w:val="28"/>
        </w:rPr>
      </w:pPr>
      <w:r w:rsidRPr="000B3866">
        <w:rPr>
          <w:sz w:val="28"/>
          <w:szCs w:val="28"/>
        </w:rPr>
        <w:t xml:space="preserve">Анализируя данную таблицу, можно сделать вывод, что резервы увеличения продукции за чет ликвидации яловости маточного поголовья составляют 119,7 тыс. рублей. </w:t>
      </w:r>
    </w:p>
    <w:p w:rsidR="00315482" w:rsidRDefault="003A309A" w:rsidP="00315482">
      <w:pPr>
        <w:spacing w:line="360" w:lineRule="auto"/>
        <w:ind w:firstLine="709"/>
        <w:jc w:val="both"/>
        <w:rPr>
          <w:sz w:val="28"/>
          <w:szCs w:val="28"/>
        </w:rPr>
      </w:pPr>
      <w:r w:rsidRPr="000B3866">
        <w:rPr>
          <w:sz w:val="28"/>
          <w:szCs w:val="28"/>
        </w:rPr>
        <w:t>Проведем обобщение выявленных резервов по увеличению производства продукции животноводства и сведём в таблицу.</w:t>
      </w:r>
    </w:p>
    <w:p w:rsidR="000B3866" w:rsidRPr="000B3866" w:rsidRDefault="000B3866"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Таблица 12</w:t>
      </w:r>
    </w:p>
    <w:p w:rsidR="003A309A" w:rsidRPr="000B3866" w:rsidRDefault="003A309A" w:rsidP="00315482">
      <w:pPr>
        <w:spacing w:line="360" w:lineRule="auto"/>
        <w:ind w:firstLine="709"/>
        <w:jc w:val="both"/>
        <w:rPr>
          <w:sz w:val="28"/>
          <w:szCs w:val="28"/>
        </w:rPr>
      </w:pPr>
      <w:r w:rsidRPr="000B3866">
        <w:rPr>
          <w:sz w:val="28"/>
          <w:szCs w:val="28"/>
        </w:rPr>
        <w:t>Источники резервов увеличения продукции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623"/>
      </w:tblGrid>
      <w:tr w:rsidR="003A309A" w:rsidRPr="000B3866" w:rsidTr="000B3866">
        <w:tc>
          <w:tcPr>
            <w:tcW w:w="6228" w:type="dxa"/>
          </w:tcPr>
          <w:p w:rsidR="003A309A" w:rsidRPr="000B3866" w:rsidRDefault="003A309A" w:rsidP="000B3866">
            <w:pPr>
              <w:spacing w:line="360" w:lineRule="auto"/>
              <w:ind w:firstLine="180"/>
              <w:jc w:val="both"/>
              <w:rPr>
                <w:sz w:val="20"/>
                <w:szCs w:val="20"/>
              </w:rPr>
            </w:pPr>
            <w:r w:rsidRPr="000B3866">
              <w:rPr>
                <w:sz w:val="20"/>
                <w:szCs w:val="20"/>
              </w:rPr>
              <w:t>Виды источников резервов</w:t>
            </w:r>
          </w:p>
        </w:tc>
        <w:tc>
          <w:tcPr>
            <w:tcW w:w="2623" w:type="dxa"/>
          </w:tcPr>
          <w:p w:rsidR="003A309A" w:rsidRPr="000B3866" w:rsidRDefault="003A309A" w:rsidP="000B3866">
            <w:pPr>
              <w:spacing w:line="360" w:lineRule="auto"/>
              <w:ind w:firstLine="180"/>
              <w:jc w:val="both"/>
              <w:rPr>
                <w:sz w:val="20"/>
                <w:szCs w:val="20"/>
              </w:rPr>
            </w:pPr>
            <w:r w:rsidRPr="000B3866">
              <w:rPr>
                <w:sz w:val="20"/>
                <w:szCs w:val="20"/>
              </w:rPr>
              <w:t>Молоко, ц.</w:t>
            </w:r>
          </w:p>
        </w:tc>
      </w:tr>
      <w:tr w:rsidR="003A309A" w:rsidRPr="000B3866" w:rsidTr="000B3866">
        <w:tc>
          <w:tcPr>
            <w:tcW w:w="6228" w:type="dxa"/>
          </w:tcPr>
          <w:p w:rsidR="003A309A" w:rsidRPr="000B3866" w:rsidRDefault="003A309A" w:rsidP="000B3866">
            <w:pPr>
              <w:spacing w:line="360" w:lineRule="auto"/>
              <w:ind w:firstLine="180"/>
              <w:jc w:val="both"/>
              <w:rPr>
                <w:sz w:val="20"/>
                <w:szCs w:val="20"/>
              </w:rPr>
            </w:pPr>
            <w:r w:rsidRPr="000B3866">
              <w:rPr>
                <w:sz w:val="20"/>
                <w:szCs w:val="20"/>
              </w:rPr>
              <w:t>Изменение продуктивности</w:t>
            </w:r>
          </w:p>
          <w:p w:rsidR="003A309A" w:rsidRPr="000B3866" w:rsidRDefault="003A309A" w:rsidP="000B3866">
            <w:pPr>
              <w:spacing w:line="360" w:lineRule="auto"/>
              <w:ind w:firstLine="180"/>
              <w:jc w:val="both"/>
              <w:rPr>
                <w:sz w:val="20"/>
                <w:szCs w:val="20"/>
              </w:rPr>
            </w:pPr>
            <w:r w:rsidRPr="000B3866">
              <w:rPr>
                <w:sz w:val="20"/>
                <w:szCs w:val="20"/>
              </w:rPr>
              <w:t>- сокращение сервис-периода</w:t>
            </w:r>
          </w:p>
        </w:tc>
        <w:tc>
          <w:tcPr>
            <w:tcW w:w="2623" w:type="dxa"/>
          </w:tcPr>
          <w:p w:rsidR="003A309A" w:rsidRPr="000B3866" w:rsidRDefault="003A309A" w:rsidP="000B3866">
            <w:pPr>
              <w:spacing w:line="360" w:lineRule="auto"/>
              <w:ind w:firstLine="180"/>
              <w:jc w:val="both"/>
              <w:rPr>
                <w:sz w:val="20"/>
                <w:szCs w:val="20"/>
              </w:rPr>
            </w:pPr>
          </w:p>
          <w:p w:rsidR="003A309A" w:rsidRPr="000B3866" w:rsidRDefault="003A309A" w:rsidP="000B3866">
            <w:pPr>
              <w:spacing w:line="360" w:lineRule="auto"/>
              <w:ind w:firstLine="180"/>
              <w:jc w:val="both"/>
              <w:rPr>
                <w:sz w:val="20"/>
                <w:szCs w:val="20"/>
              </w:rPr>
            </w:pPr>
            <w:r w:rsidRPr="000B3866">
              <w:rPr>
                <w:sz w:val="20"/>
                <w:szCs w:val="20"/>
              </w:rPr>
              <w:t>46,5</w:t>
            </w:r>
          </w:p>
        </w:tc>
      </w:tr>
      <w:tr w:rsidR="003A309A" w:rsidRPr="000B3866" w:rsidTr="000B3866">
        <w:tc>
          <w:tcPr>
            <w:tcW w:w="6228" w:type="dxa"/>
          </w:tcPr>
          <w:p w:rsidR="003A309A" w:rsidRPr="000B3866" w:rsidRDefault="003A309A" w:rsidP="000B3866">
            <w:pPr>
              <w:spacing w:line="360" w:lineRule="auto"/>
              <w:ind w:firstLine="180"/>
              <w:jc w:val="both"/>
              <w:rPr>
                <w:sz w:val="20"/>
                <w:szCs w:val="20"/>
              </w:rPr>
            </w:pPr>
            <w:r w:rsidRPr="000B3866">
              <w:rPr>
                <w:sz w:val="20"/>
                <w:szCs w:val="20"/>
              </w:rPr>
              <w:t>- сокращение сухостойного периода</w:t>
            </w:r>
          </w:p>
        </w:tc>
        <w:tc>
          <w:tcPr>
            <w:tcW w:w="2623" w:type="dxa"/>
          </w:tcPr>
          <w:p w:rsidR="003A309A" w:rsidRPr="000B3866" w:rsidRDefault="003A309A" w:rsidP="000B3866">
            <w:pPr>
              <w:spacing w:line="360" w:lineRule="auto"/>
              <w:ind w:firstLine="180"/>
              <w:jc w:val="both"/>
              <w:rPr>
                <w:sz w:val="20"/>
                <w:szCs w:val="20"/>
              </w:rPr>
            </w:pPr>
            <w:r w:rsidRPr="000B3866">
              <w:rPr>
                <w:sz w:val="20"/>
                <w:szCs w:val="20"/>
              </w:rPr>
              <w:t>26,7</w:t>
            </w:r>
          </w:p>
        </w:tc>
      </w:tr>
      <w:tr w:rsidR="003A309A" w:rsidRPr="000B3866" w:rsidTr="000B3866">
        <w:tc>
          <w:tcPr>
            <w:tcW w:w="6228" w:type="dxa"/>
          </w:tcPr>
          <w:p w:rsidR="003A309A" w:rsidRPr="000B3866" w:rsidRDefault="003A309A" w:rsidP="000B3866">
            <w:pPr>
              <w:spacing w:line="360" w:lineRule="auto"/>
              <w:ind w:firstLine="180"/>
              <w:jc w:val="both"/>
              <w:rPr>
                <w:sz w:val="20"/>
                <w:szCs w:val="20"/>
              </w:rPr>
            </w:pPr>
            <w:r w:rsidRPr="000B3866">
              <w:rPr>
                <w:sz w:val="20"/>
                <w:szCs w:val="20"/>
              </w:rPr>
              <w:t xml:space="preserve">- снижение яловости поголовья </w:t>
            </w:r>
          </w:p>
        </w:tc>
        <w:tc>
          <w:tcPr>
            <w:tcW w:w="2623" w:type="dxa"/>
          </w:tcPr>
          <w:p w:rsidR="003A309A" w:rsidRPr="000B3866" w:rsidRDefault="003A309A" w:rsidP="000B3866">
            <w:pPr>
              <w:spacing w:line="360" w:lineRule="auto"/>
              <w:ind w:firstLine="180"/>
              <w:jc w:val="both"/>
              <w:rPr>
                <w:sz w:val="20"/>
                <w:szCs w:val="20"/>
              </w:rPr>
            </w:pPr>
            <w:r w:rsidRPr="000B3866">
              <w:rPr>
                <w:sz w:val="20"/>
                <w:szCs w:val="20"/>
              </w:rPr>
              <w:t>199,5</w:t>
            </w:r>
          </w:p>
        </w:tc>
      </w:tr>
      <w:tr w:rsidR="003A309A" w:rsidRPr="000B3866" w:rsidTr="000B3866">
        <w:tc>
          <w:tcPr>
            <w:tcW w:w="6228" w:type="dxa"/>
          </w:tcPr>
          <w:p w:rsidR="003A309A" w:rsidRPr="000B3866" w:rsidRDefault="003A309A" w:rsidP="000B3866">
            <w:pPr>
              <w:spacing w:line="360" w:lineRule="auto"/>
              <w:ind w:firstLine="180"/>
              <w:jc w:val="both"/>
              <w:rPr>
                <w:sz w:val="20"/>
                <w:szCs w:val="20"/>
              </w:rPr>
            </w:pPr>
            <w:r w:rsidRPr="000B3866">
              <w:rPr>
                <w:sz w:val="20"/>
                <w:szCs w:val="20"/>
              </w:rPr>
              <w:t>Улучшение использования кормов</w:t>
            </w:r>
          </w:p>
        </w:tc>
        <w:tc>
          <w:tcPr>
            <w:tcW w:w="2623" w:type="dxa"/>
          </w:tcPr>
          <w:p w:rsidR="003A309A" w:rsidRPr="000B3866" w:rsidRDefault="003A309A" w:rsidP="000B3866">
            <w:pPr>
              <w:spacing w:line="360" w:lineRule="auto"/>
              <w:ind w:firstLine="180"/>
              <w:jc w:val="both"/>
              <w:rPr>
                <w:sz w:val="20"/>
                <w:szCs w:val="20"/>
              </w:rPr>
            </w:pPr>
            <w:r w:rsidRPr="000B3866">
              <w:rPr>
                <w:sz w:val="20"/>
                <w:szCs w:val="20"/>
              </w:rPr>
              <w:t>9,2</w:t>
            </w:r>
          </w:p>
        </w:tc>
      </w:tr>
      <w:tr w:rsidR="003A309A" w:rsidRPr="000B3866" w:rsidTr="000B3866">
        <w:tc>
          <w:tcPr>
            <w:tcW w:w="6228" w:type="dxa"/>
          </w:tcPr>
          <w:p w:rsidR="003A309A" w:rsidRPr="000B3866" w:rsidRDefault="003A309A" w:rsidP="000B3866">
            <w:pPr>
              <w:spacing w:line="360" w:lineRule="auto"/>
              <w:ind w:firstLine="180"/>
              <w:jc w:val="both"/>
              <w:rPr>
                <w:sz w:val="20"/>
                <w:szCs w:val="20"/>
              </w:rPr>
            </w:pPr>
            <w:r w:rsidRPr="000B3866">
              <w:rPr>
                <w:sz w:val="20"/>
                <w:szCs w:val="20"/>
              </w:rPr>
              <w:t>Всего резервов</w:t>
            </w:r>
          </w:p>
        </w:tc>
        <w:tc>
          <w:tcPr>
            <w:tcW w:w="2623" w:type="dxa"/>
          </w:tcPr>
          <w:p w:rsidR="003A309A" w:rsidRPr="000B3866" w:rsidRDefault="003A309A" w:rsidP="000B3866">
            <w:pPr>
              <w:spacing w:line="360" w:lineRule="auto"/>
              <w:ind w:firstLine="180"/>
              <w:jc w:val="both"/>
              <w:rPr>
                <w:sz w:val="20"/>
                <w:szCs w:val="20"/>
              </w:rPr>
            </w:pPr>
            <w:r w:rsidRPr="000B3866">
              <w:rPr>
                <w:sz w:val="20"/>
                <w:szCs w:val="20"/>
              </w:rPr>
              <w:t>281,9</w:t>
            </w:r>
          </w:p>
        </w:tc>
      </w:tr>
      <w:tr w:rsidR="003A309A" w:rsidRPr="000B3866" w:rsidTr="000B3866">
        <w:tc>
          <w:tcPr>
            <w:tcW w:w="6228" w:type="dxa"/>
          </w:tcPr>
          <w:p w:rsidR="003A309A" w:rsidRPr="000B3866" w:rsidRDefault="003A309A" w:rsidP="000B3866">
            <w:pPr>
              <w:spacing w:line="360" w:lineRule="auto"/>
              <w:ind w:firstLine="180"/>
              <w:jc w:val="both"/>
              <w:rPr>
                <w:sz w:val="20"/>
                <w:szCs w:val="20"/>
              </w:rPr>
            </w:pPr>
            <w:r w:rsidRPr="000B3866">
              <w:rPr>
                <w:sz w:val="20"/>
                <w:szCs w:val="20"/>
              </w:rPr>
              <w:t>Цена реализации 1 ц., тыс.руб.</w:t>
            </w:r>
          </w:p>
        </w:tc>
        <w:tc>
          <w:tcPr>
            <w:tcW w:w="2623" w:type="dxa"/>
          </w:tcPr>
          <w:p w:rsidR="003A309A" w:rsidRPr="000B3866" w:rsidRDefault="003A309A" w:rsidP="000B3866">
            <w:pPr>
              <w:spacing w:line="360" w:lineRule="auto"/>
              <w:ind w:firstLine="180"/>
              <w:jc w:val="both"/>
              <w:rPr>
                <w:sz w:val="20"/>
                <w:szCs w:val="20"/>
              </w:rPr>
            </w:pPr>
            <w:r w:rsidRPr="000B3866">
              <w:rPr>
                <w:sz w:val="20"/>
                <w:szCs w:val="20"/>
              </w:rPr>
              <w:t>0,6</w:t>
            </w:r>
          </w:p>
        </w:tc>
      </w:tr>
      <w:tr w:rsidR="003A309A" w:rsidRPr="000B3866" w:rsidTr="000B3866">
        <w:tc>
          <w:tcPr>
            <w:tcW w:w="6228" w:type="dxa"/>
          </w:tcPr>
          <w:p w:rsidR="003A309A" w:rsidRPr="000B3866" w:rsidRDefault="003A309A" w:rsidP="000B3866">
            <w:pPr>
              <w:spacing w:line="360" w:lineRule="auto"/>
              <w:ind w:firstLine="180"/>
              <w:jc w:val="both"/>
              <w:rPr>
                <w:sz w:val="20"/>
                <w:szCs w:val="20"/>
              </w:rPr>
            </w:pPr>
            <w:r w:rsidRPr="000B3866">
              <w:rPr>
                <w:sz w:val="20"/>
                <w:szCs w:val="20"/>
              </w:rPr>
              <w:t>Стоимость дополнительной продукции. тыс.руб.</w:t>
            </w:r>
          </w:p>
        </w:tc>
        <w:tc>
          <w:tcPr>
            <w:tcW w:w="2623" w:type="dxa"/>
          </w:tcPr>
          <w:p w:rsidR="003A309A" w:rsidRPr="000B3866" w:rsidRDefault="003A309A" w:rsidP="000B3866">
            <w:pPr>
              <w:spacing w:line="360" w:lineRule="auto"/>
              <w:ind w:firstLine="180"/>
              <w:jc w:val="both"/>
              <w:rPr>
                <w:sz w:val="20"/>
                <w:szCs w:val="20"/>
              </w:rPr>
            </w:pPr>
            <w:r w:rsidRPr="000B3866">
              <w:rPr>
                <w:sz w:val="20"/>
                <w:szCs w:val="20"/>
              </w:rPr>
              <w:t>169,1</w:t>
            </w:r>
          </w:p>
        </w:tc>
      </w:tr>
    </w:tbl>
    <w:p w:rsidR="003A309A" w:rsidRPr="000B3866" w:rsidRDefault="003A309A" w:rsidP="00315482">
      <w:pPr>
        <w:spacing w:line="360" w:lineRule="auto"/>
        <w:ind w:firstLine="709"/>
        <w:jc w:val="both"/>
        <w:rPr>
          <w:b/>
          <w:sz w:val="28"/>
          <w:szCs w:val="28"/>
        </w:rPr>
      </w:pPr>
    </w:p>
    <w:p w:rsidR="003A309A" w:rsidRPr="000B3866" w:rsidRDefault="003A309A" w:rsidP="00315482">
      <w:pPr>
        <w:spacing w:line="360" w:lineRule="auto"/>
        <w:ind w:firstLine="709"/>
        <w:jc w:val="both"/>
        <w:rPr>
          <w:sz w:val="28"/>
          <w:szCs w:val="28"/>
        </w:rPr>
      </w:pPr>
      <w:r w:rsidRPr="000B3866">
        <w:rPr>
          <w:sz w:val="28"/>
          <w:szCs w:val="28"/>
        </w:rPr>
        <w:t>При обобщении выявленных резервов по увеличению производства продукции получили дополнительной продукции от всего поголовья коров 281,9 ц, что в ценах фактической реализации будет составлять 169,1 тысяч рублей.</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b/>
          <w:sz w:val="28"/>
          <w:szCs w:val="28"/>
        </w:rPr>
        <w:t>3.4 Оценка эффективности рекомендуемых мероприятий при производстве молока</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На экономическую эффективность производства влияют следующие показатели: себестоимость продукции, прибыль и рентабельность.</w:t>
      </w:r>
    </w:p>
    <w:p w:rsidR="003A309A" w:rsidRPr="000B3866" w:rsidRDefault="003A309A" w:rsidP="00315482">
      <w:pPr>
        <w:spacing w:line="360" w:lineRule="auto"/>
        <w:ind w:firstLine="709"/>
        <w:jc w:val="both"/>
        <w:rPr>
          <w:sz w:val="28"/>
          <w:szCs w:val="28"/>
        </w:rPr>
      </w:pPr>
      <w:r w:rsidRPr="000B3866">
        <w:rPr>
          <w:sz w:val="28"/>
          <w:szCs w:val="28"/>
        </w:rPr>
        <w:t>Следовательно, достижение экономической эффективности производства происходит при снижении себестоимости продукции, увеличении прибыли и повышении уровня рентабельности.</w:t>
      </w:r>
    </w:p>
    <w:p w:rsidR="003A309A" w:rsidRPr="000B3866" w:rsidRDefault="003A309A" w:rsidP="00315482">
      <w:pPr>
        <w:spacing w:line="360" w:lineRule="auto"/>
        <w:ind w:firstLine="709"/>
        <w:jc w:val="both"/>
        <w:rPr>
          <w:sz w:val="28"/>
          <w:szCs w:val="28"/>
        </w:rPr>
      </w:pPr>
      <w:r w:rsidRPr="000B3866">
        <w:rPr>
          <w:sz w:val="28"/>
          <w:szCs w:val="28"/>
        </w:rPr>
        <w:t>Одним словом главным резервом снижения себестоимости является увеличение объема производства. Данный резерв рассчитывается по формуле:</w:t>
      </w:r>
    </w:p>
    <w:p w:rsidR="00315482" w:rsidRPr="000B3866" w:rsidRDefault="00682D86" w:rsidP="00315482">
      <w:pPr>
        <w:tabs>
          <w:tab w:val="center" w:pos="5032"/>
        </w:tabs>
        <w:spacing w:line="360" w:lineRule="auto"/>
        <w:ind w:firstLine="709"/>
        <w:jc w:val="both"/>
        <w:rPr>
          <w:sz w:val="28"/>
          <w:szCs w:val="28"/>
          <w:vertAlign w:val="superscript"/>
        </w:rPr>
      </w:pPr>
      <w:r>
        <w:rPr>
          <w:noProof/>
        </w:rPr>
        <w:pict>
          <v:line id="_x0000_s1026" style="position:absolute;left:0;text-align:left;z-index:251658240" from="271.2pt,16.95pt" to="307.2pt,16.95pt"/>
        </w:pict>
      </w:r>
      <w:r>
        <w:rPr>
          <w:noProof/>
        </w:rPr>
        <w:pict>
          <v:line id="_x0000_s1027" style="position:absolute;left:0;text-align:left;z-index:251659264" from="243pt,12.15pt" to="252pt,12.15pt"/>
        </w:pict>
      </w:r>
      <w:r>
        <w:rPr>
          <w:noProof/>
        </w:rPr>
        <w:pict>
          <v:line id="_x0000_s1028" style="position:absolute;left:0;text-align:left;flip:y;z-index:251660288" from="146.55pt,16.65pt" to="226.5pt,17.1pt"/>
        </w:pict>
      </w:r>
      <w:r>
        <w:rPr>
          <w:noProof/>
        </w:rPr>
        <w:pict>
          <v:line id="_x0000_s1029" style="position:absolute;left:0;text-align:left;z-index:251661312" from="47.7pt,-.3pt" to="47.7pt,17.7pt">
            <v:stroke endarrow="block"/>
          </v:line>
        </w:pict>
      </w:r>
      <w:r w:rsidR="003A309A" w:rsidRPr="000B3866">
        <w:rPr>
          <w:sz w:val="28"/>
          <w:szCs w:val="28"/>
        </w:rPr>
        <w:t>Р</w:t>
      </w:r>
      <w:r w:rsidR="00315482" w:rsidRPr="000B3866">
        <w:rPr>
          <w:sz w:val="28"/>
          <w:szCs w:val="28"/>
        </w:rPr>
        <w:t xml:space="preserve"> </w:t>
      </w:r>
      <w:r w:rsidR="003A309A" w:rsidRPr="000B3866">
        <w:rPr>
          <w:sz w:val="28"/>
          <w:szCs w:val="28"/>
        </w:rPr>
        <w:t>С = Св – Сф</w:t>
      </w:r>
      <w:r w:rsidR="00315482" w:rsidRPr="000B3866">
        <w:rPr>
          <w:sz w:val="28"/>
          <w:szCs w:val="28"/>
        </w:rPr>
        <w:t xml:space="preserve"> </w:t>
      </w:r>
      <w:r w:rsidR="003A309A" w:rsidRPr="000B3866">
        <w:rPr>
          <w:sz w:val="28"/>
          <w:szCs w:val="28"/>
        </w:rPr>
        <w:t>=</w:t>
      </w:r>
      <w:r w:rsidR="00315482" w:rsidRPr="000B3866">
        <w:rPr>
          <w:sz w:val="28"/>
          <w:szCs w:val="28"/>
        </w:rPr>
        <w:t xml:space="preserve"> </w:t>
      </w:r>
      <w:r w:rsidR="003A309A" w:rsidRPr="000B3866">
        <w:rPr>
          <w:sz w:val="28"/>
          <w:szCs w:val="28"/>
          <w:vertAlign w:val="superscript"/>
        </w:rPr>
        <w:t>Зф + Здоп</w:t>
      </w:r>
      <w:r w:rsidR="00315482" w:rsidRPr="000B3866">
        <w:rPr>
          <w:sz w:val="28"/>
          <w:szCs w:val="28"/>
          <w:vertAlign w:val="superscript"/>
        </w:rPr>
        <w:t xml:space="preserve"> </w:t>
      </w:r>
      <w:r w:rsidR="003A309A" w:rsidRPr="000B3866">
        <w:rPr>
          <w:sz w:val="28"/>
          <w:szCs w:val="28"/>
          <w:vertAlign w:val="superscript"/>
        </w:rPr>
        <w:tab/>
      </w:r>
      <w:r w:rsidR="00315482" w:rsidRPr="000B3866">
        <w:rPr>
          <w:sz w:val="28"/>
          <w:szCs w:val="28"/>
          <w:vertAlign w:val="superscript"/>
        </w:rPr>
        <w:t xml:space="preserve"> </w:t>
      </w:r>
      <w:r w:rsidR="003A309A" w:rsidRPr="000B3866">
        <w:rPr>
          <w:sz w:val="28"/>
          <w:szCs w:val="28"/>
          <w:vertAlign w:val="superscript"/>
        </w:rPr>
        <w:t>Зф</w:t>
      </w:r>
      <w:r w:rsidR="003A309A" w:rsidRPr="000B3866">
        <w:rPr>
          <w:sz w:val="28"/>
          <w:szCs w:val="28"/>
          <w:vertAlign w:val="superscript"/>
        </w:rPr>
        <w:tab/>
      </w:r>
      <w:r w:rsidR="003A309A" w:rsidRPr="000B3866">
        <w:rPr>
          <w:sz w:val="28"/>
          <w:szCs w:val="28"/>
          <w:vertAlign w:val="superscript"/>
        </w:rPr>
        <w:tab/>
      </w:r>
    </w:p>
    <w:p w:rsidR="003A309A" w:rsidRPr="000B3866" w:rsidRDefault="003A309A" w:rsidP="00315482">
      <w:pPr>
        <w:spacing w:line="360" w:lineRule="auto"/>
        <w:ind w:firstLine="709"/>
        <w:jc w:val="both"/>
        <w:rPr>
          <w:sz w:val="28"/>
          <w:szCs w:val="28"/>
        </w:rPr>
      </w:pPr>
      <w:r w:rsidRPr="000B3866">
        <w:rPr>
          <w:sz w:val="28"/>
          <w:szCs w:val="28"/>
          <w:lang w:val="en-US"/>
        </w:rPr>
        <w:t>V</w:t>
      </w:r>
      <w:r w:rsidRPr="000B3866">
        <w:rPr>
          <w:sz w:val="28"/>
          <w:szCs w:val="28"/>
        </w:rPr>
        <w:t>ВПф + Р↑</w:t>
      </w:r>
      <w:r w:rsidRPr="000B3866">
        <w:rPr>
          <w:sz w:val="28"/>
          <w:szCs w:val="28"/>
          <w:lang w:val="en-US"/>
        </w:rPr>
        <w:t>V</w:t>
      </w:r>
      <w:r w:rsidRPr="000B3866">
        <w:rPr>
          <w:sz w:val="28"/>
          <w:szCs w:val="28"/>
        </w:rPr>
        <w:t>ВП</w:t>
      </w:r>
      <w:r w:rsidR="00315482" w:rsidRPr="000B3866">
        <w:rPr>
          <w:sz w:val="28"/>
          <w:szCs w:val="28"/>
        </w:rPr>
        <w:t xml:space="preserve"> </w:t>
      </w:r>
      <w:r w:rsidRPr="000B3866">
        <w:rPr>
          <w:sz w:val="28"/>
          <w:szCs w:val="28"/>
          <w:lang w:val="en-US"/>
        </w:rPr>
        <w:t>V</w:t>
      </w:r>
      <w:r w:rsidRPr="000B3866">
        <w:rPr>
          <w:sz w:val="28"/>
          <w:szCs w:val="28"/>
        </w:rPr>
        <w:t>ВПф</w:t>
      </w:r>
      <w:r w:rsidR="00315482" w:rsidRPr="000B3866">
        <w:rPr>
          <w:sz w:val="28"/>
          <w:szCs w:val="28"/>
        </w:rPr>
        <w:t xml:space="preserve"> </w:t>
      </w:r>
    </w:p>
    <w:p w:rsidR="003A309A" w:rsidRPr="000B3866" w:rsidRDefault="003A309A" w:rsidP="00315482">
      <w:pPr>
        <w:spacing w:line="360" w:lineRule="auto"/>
        <w:ind w:firstLine="709"/>
        <w:jc w:val="both"/>
        <w:rPr>
          <w:sz w:val="28"/>
          <w:szCs w:val="28"/>
        </w:rPr>
      </w:pPr>
      <w:r w:rsidRPr="000B3866">
        <w:rPr>
          <w:sz w:val="28"/>
          <w:szCs w:val="28"/>
        </w:rPr>
        <w:t>Сф – фактический уровень себестоимости 1 ц продукции;</w:t>
      </w:r>
    </w:p>
    <w:p w:rsidR="003A309A" w:rsidRPr="000B3866" w:rsidRDefault="003A309A" w:rsidP="00315482">
      <w:pPr>
        <w:spacing w:line="360" w:lineRule="auto"/>
        <w:ind w:firstLine="709"/>
        <w:jc w:val="both"/>
        <w:rPr>
          <w:sz w:val="28"/>
          <w:szCs w:val="28"/>
        </w:rPr>
      </w:pPr>
      <w:r w:rsidRPr="000B3866">
        <w:rPr>
          <w:sz w:val="28"/>
          <w:szCs w:val="28"/>
        </w:rPr>
        <w:t>Св – возможный уровень себестоимости 1 ц продукции;</w:t>
      </w:r>
    </w:p>
    <w:p w:rsidR="003A309A" w:rsidRPr="000B3866" w:rsidRDefault="003A309A" w:rsidP="00315482">
      <w:pPr>
        <w:spacing w:line="360" w:lineRule="auto"/>
        <w:ind w:firstLine="709"/>
        <w:jc w:val="both"/>
        <w:rPr>
          <w:sz w:val="28"/>
          <w:szCs w:val="28"/>
        </w:rPr>
      </w:pPr>
      <w:r w:rsidRPr="000B3866">
        <w:rPr>
          <w:sz w:val="28"/>
          <w:szCs w:val="28"/>
        </w:rPr>
        <w:t>Зф – фактические затраты на производство продукции;</w:t>
      </w:r>
    </w:p>
    <w:p w:rsidR="003A309A" w:rsidRPr="000B3866" w:rsidRDefault="003A309A" w:rsidP="00315482">
      <w:pPr>
        <w:spacing w:line="360" w:lineRule="auto"/>
        <w:ind w:firstLine="709"/>
        <w:jc w:val="both"/>
        <w:rPr>
          <w:sz w:val="28"/>
          <w:szCs w:val="28"/>
        </w:rPr>
      </w:pPr>
      <w:r w:rsidRPr="000B3866">
        <w:rPr>
          <w:sz w:val="28"/>
          <w:szCs w:val="28"/>
        </w:rPr>
        <w:t>Зд – дополнительные затраты, необходимые для освоения резервов увеличения производства продукции;</w:t>
      </w:r>
    </w:p>
    <w:p w:rsidR="003A309A" w:rsidRPr="000B3866" w:rsidRDefault="003A309A" w:rsidP="00315482">
      <w:pPr>
        <w:spacing w:line="360" w:lineRule="auto"/>
        <w:ind w:firstLine="709"/>
        <w:jc w:val="both"/>
        <w:rPr>
          <w:sz w:val="28"/>
          <w:szCs w:val="28"/>
        </w:rPr>
      </w:pPr>
      <w:r w:rsidRPr="000B3866">
        <w:rPr>
          <w:sz w:val="28"/>
          <w:szCs w:val="28"/>
          <w:lang w:val="en-US"/>
        </w:rPr>
        <w:t>V</w:t>
      </w:r>
      <w:r w:rsidRPr="000B3866">
        <w:rPr>
          <w:sz w:val="28"/>
          <w:szCs w:val="28"/>
        </w:rPr>
        <w:t>ВПф – фактический объем производства продукции;</w:t>
      </w:r>
    </w:p>
    <w:p w:rsidR="003A309A" w:rsidRPr="000B3866" w:rsidRDefault="003A309A" w:rsidP="00315482">
      <w:pPr>
        <w:spacing w:line="360" w:lineRule="auto"/>
        <w:ind w:firstLine="709"/>
        <w:jc w:val="both"/>
        <w:rPr>
          <w:sz w:val="28"/>
          <w:szCs w:val="28"/>
        </w:rPr>
      </w:pPr>
      <w:r w:rsidRPr="000B3866">
        <w:rPr>
          <w:sz w:val="28"/>
          <w:szCs w:val="28"/>
        </w:rPr>
        <w:t>Р↑</w:t>
      </w:r>
      <w:r w:rsidRPr="000B3866">
        <w:rPr>
          <w:sz w:val="28"/>
          <w:szCs w:val="28"/>
          <w:lang w:val="en-US"/>
        </w:rPr>
        <w:t>V</w:t>
      </w:r>
      <w:r w:rsidRPr="000B3866">
        <w:rPr>
          <w:sz w:val="28"/>
          <w:szCs w:val="28"/>
        </w:rPr>
        <w:t>ВП – резерв увеличения производства продукции.</w:t>
      </w:r>
    </w:p>
    <w:p w:rsidR="003A309A" w:rsidRPr="000B3866" w:rsidRDefault="003A309A" w:rsidP="00315482">
      <w:pPr>
        <w:spacing w:line="360" w:lineRule="auto"/>
        <w:ind w:firstLine="709"/>
        <w:jc w:val="both"/>
        <w:rPr>
          <w:sz w:val="28"/>
          <w:szCs w:val="28"/>
        </w:rPr>
      </w:pPr>
      <w:r w:rsidRPr="000B3866">
        <w:rPr>
          <w:sz w:val="28"/>
          <w:szCs w:val="28"/>
        </w:rPr>
        <w:t>Так как при увеличении объема производства хозяйство несет дополнительные затраты на освоение резервов, прежде всего необходимо определить именно уровень дополнительных затрат:</w:t>
      </w:r>
    </w:p>
    <w:p w:rsidR="003A309A" w:rsidRPr="000B3866" w:rsidRDefault="003A309A" w:rsidP="00315482">
      <w:pPr>
        <w:spacing w:line="360" w:lineRule="auto"/>
        <w:ind w:firstLine="709"/>
        <w:jc w:val="both"/>
        <w:rPr>
          <w:sz w:val="28"/>
          <w:szCs w:val="28"/>
        </w:rPr>
      </w:pPr>
      <w:r w:rsidRPr="000B3866">
        <w:rPr>
          <w:sz w:val="28"/>
          <w:szCs w:val="28"/>
        </w:rPr>
        <w:t>Зд = Р↑</w:t>
      </w:r>
      <w:r w:rsidRPr="000B3866">
        <w:rPr>
          <w:sz w:val="28"/>
          <w:szCs w:val="28"/>
          <w:lang w:val="en-US"/>
        </w:rPr>
        <w:t>V</w:t>
      </w:r>
      <w:r w:rsidR="000B3866">
        <w:rPr>
          <w:sz w:val="28"/>
          <w:szCs w:val="28"/>
        </w:rPr>
        <w:t>ВП * З переменные</w:t>
      </w:r>
    </w:p>
    <w:p w:rsidR="003A309A" w:rsidRPr="000B3866" w:rsidRDefault="003A309A" w:rsidP="00315482">
      <w:pPr>
        <w:spacing w:line="360" w:lineRule="auto"/>
        <w:ind w:firstLine="709"/>
        <w:jc w:val="both"/>
        <w:rPr>
          <w:sz w:val="28"/>
          <w:szCs w:val="28"/>
        </w:rPr>
      </w:pPr>
      <w:r w:rsidRPr="000B3866">
        <w:rPr>
          <w:sz w:val="28"/>
          <w:szCs w:val="28"/>
        </w:rPr>
        <w:t>При общем уровне переменных затрат, равном 511 тысяч рублей на 1 ц молока их приходится 249 рублей.</w:t>
      </w:r>
    </w:p>
    <w:p w:rsidR="003A309A" w:rsidRPr="000B3866" w:rsidRDefault="003A309A" w:rsidP="00315482">
      <w:pPr>
        <w:spacing w:line="360" w:lineRule="auto"/>
        <w:ind w:firstLine="709"/>
        <w:jc w:val="both"/>
        <w:rPr>
          <w:sz w:val="28"/>
          <w:szCs w:val="28"/>
        </w:rPr>
      </w:pPr>
      <w:r w:rsidRPr="000B3866">
        <w:rPr>
          <w:sz w:val="28"/>
          <w:szCs w:val="28"/>
        </w:rPr>
        <w:t>Тогда дополнительные затраты будут составлять:</w:t>
      </w:r>
    </w:p>
    <w:p w:rsidR="003A309A" w:rsidRDefault="003A309A" w:rsidP="00315482">
      <w:pPr>
        <w:spacing w:line="360" w:lineRule="auto"/>
        <w:ind w:firstLine="709"/>
        <w:jc w:val="both"/>
        <w:rPr>
          <w:sz w:val="28"/>
          <w:szCs w:val="28"/>
        </w:rPr>
      </w:pPr>
      <w:r w:rsidRPr="000B3866">
        <w:rPr>
          <w:sz w:val="28"/>
          <w:szCs w:val="28"/>
        </w:rPr>
        <w:t>Зд = 169,1 * 0,249 = 42,1 тыс.руб.</w:t>
      </w:r>
    </w:p>
    <w:p w:rsidR="000B3866" w:rsidRPr="000B3866" w:rsidRDefault="000B3866"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Теперь можно рассчитать резерв снижения себестоимости:</w:t>
      </w:r>
    </w:p>
    <w:p w:rsidR="003A309A" w:rsidRPr="000B3866" w:rsidRDefault="003A309A" w:rsidP="00315482">
      <w:pPr>
        <w:spacing w:line="360" w:lineRule="auto"/>
        <w:ind w:firstLine="709"/>
        <w:jc w:val="both"/>
        <w:rPr>
          <w:sz w:val="28"/>
          <w:szCs w:val="28"/>
        </w:rPr>
      </w:pPr>
    </w:p>
    <w:p w:rsidR="003A309A" w:rsidRPr="000B3866" w:rsidRDefault="00682D86" w:rsidP="00315482">
      <w:pPr>
        <w:spacing w:line="360" w:lineRule="auto"/>
        <w:ind w:firstLine="709"/>
        <w:jc w:val="both"/>
        <w:rPr>
          <w:sz w:val="28"/>
          <w:szCs w:val="28"/>
        </w:rPr>
      </w:pPr>
      <w:r>
        <w:rPr>
          <w:noProof/>
        </w:rPr>
        <w:pict>
          <v:line id="_x0000_s1030" style="position:absolute;left:0;text-align:left;z-index:251662336" from="49.95pt,2.3pt" to="49.95pt,20.3pt">
            <v:stroke endarrow="block"/>
          </v:line>
        </w:pict>
      </w:r>
      <w:r w:rsidR="003A309A" w:rsidRPr="000B3866">
        <w:rPr>
          <w:sz w:val="28"/>
          <w:szCs w:val="28"/>
        </w:rPr>
        <w:t>Р</w:t>
      </w:r>
      <w:r w:rsidR="00315482" w:rsidRPr="000B3866">
        <w:rPr>
          <w:sz w:val="28"/>
          <w:szCs w:val="28"/>
        </w:rPr>
        <w:t xml:space="preserve"> </w:t>
      </w:r>
      <w:r w:rsidR="003A309A" w:rsidRPr="000B3866">
        <w:rPr>
          <w:sz w:val="28"/>
          <w:szCs w:val="28"/>
        </w:rPr>
        <w:t>С = (511+42,1) / (897+169,1) – (511/897) = 0,519-0,570 = -0,051</w:t>
      </w:r>
      <w:r w:rsidR="00315482" w:rsidRPr="000B3866">
        <w:rPr>
          <w:sz w:val="28"/>
          <w:szCs w:val="28"/>
        </w:rPr>
        <w:t xml:space="preserve"> </w:t>
      </w:r>
      <w:r w:rsidR="003A309A" w:rsidRPr="000B3866">
        <w:rPr>
          <w:sz w:val="28"/>
          <w:szCs w:val="28"/>
        </w:rPr>
        <w:t>тыс.руб. = -51 руб.</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Таким образом, за счет увеличения объема производства молока себестоимость 1 ц снизится на 51 рубль. После определения резерва снижения себестоимости можно рассчитать резерв роста суммы прибыли за счет снижения себестоимости:</w:t>
      </w:r>
    </w:p>
    <w:p w:rsidR="003A309A" w:rsidRPr="000B3866" w:rsidRDefault="003A309A" w:rsidP="00315482">
      <w:pPr>
        <w:spacing w:line="360" w:lineRule="auto"/>
        <w:ind w:firstLine="709"/>
        <w:jc w:val="both"/>
        <w:rPr>
          <w:sz w:val="28"/>
          <w:szCs w:val="28"/>
        </w:rPr>
      </w:pPr>
    </w:p>
    <w:p w:rsidR="003A309A" w:rsidRPr="000B3866" w:rsidRDefault="00682D86" w:rsidP="00315482">
      <w:pPr>
        <w:spacing w:line="360" w:lineRule="auto"/>
        <w:ind w:firstLine="709"/>
        <w:jc w:val="both"/>
        <w:rPr>
          <w:sz w:val="28"/>
          <w:szCs w:val="28"/>
        </w:rPr>
      </w:pPr>
      <w:r>
        <w:rPr>
          <w:noProof/>
        </w:rPr>
        <w:pict>
          <v:line id="_x0000_s1031" style="position:absolute;left:0;text-align:left;z-index:251663360" from="93.45pt,1.1pt" to="93.45pt,19.1pt">
            <v:stroke endarrow="block"/>
          </v:line>
        </w:pict>
      </w:r>
      <w:r w:rsidR="003A309A" w:rsidRPr="000B3866">
        <w:rPr>
          <w:sz w:val="28"/>
          <w:szCs w:val="28"/>
        </w:rPr>
        <w:t>Р↑Пс = Р</w:t>
      </w:r>
      <w:r>
        <w:rPr>
          <w:noProof/>
        </w:rPr>
        <w:pict>
          <v:line id="_x0000_s1032" style="position:absolute;left:0;text-align:left;z-index:251664384;mso-position-horizontal-relative:text;mso-position-vertical-relative:text" from="127.5pt,333pt" to="127.5pt,351pt">
            <v:stroke endarrow="block"/>
          </v:line>
        </w:pict>
      </w:r>
      <w:r>
        <w:rPr>
          <w:noProof/>
        </w:rPr>
        <w:pict>
          <v:line id="_x0000_s1033" style="position:absolute;left:0;text-align:left;z-index:251665408;mso-position-horizontal-relative:text;mso-position-vertical-relative:text" from="127.5pt,333pt" to="127.5pt,351pt">
            <v:stroke endarrow="block"/>
          </v:line>
        </w:pict>
      </w:r>
      <w:r>
        <w:rPr>
          <w:noProof/>
        </w:rPr>
        <w:pict>
          <v:line id="_x0000_s1034" style="position:absolute;left:0;text-align:left;z-index:251666432;mso-position-horizontal-relative:text;mso-position-vertical-relative:text" from="127.5pt,333pt" to="127.5pt,351pt">
            <v:stroke endarrow="block"/>
          </v:line>
        </w:pict>
      </w:r>
      <w:r>
        <w:rPr>
          <w:noProof/>
        </w:rPr>
        <w:pict>
          <v:line id="_x0000_s1035" style="position:absolute;left:0;text-align:left;z-index:251667456;mso-position-horizontal-relative:text;mso-position-vertical-relative:text" from="127.5pt,333pt" to="127.5pt,351pt" strokecolor="white">
            <v:stroke endarrow="block"/>
          </v:line>
        </w:pict>
      </w:r>
      <w:r w:rsidR="00315482" w:rsidRPr="000B3866">
        <w:rPr>
          <w:sz w:val="28"/>
          <w:szCs w:val="28"/>
        </w:rPr>
        <w:t xml:space="preserve"> </w:t>
      </w:r>
      <w:r w:rsidR="003A309A" w:rsidRPr="000B3866">
        <w:rPr>
          <w:sz w:val="28"/>
          <w:szCs w:val="28"/>
        </w:rPr>
        <w:t>С * (</w:t>
      </w:r>
      <w:r w:rsidR="003A309A" w:rsidRPr="000B3866">
        <w:rPr>
          <w:sz w:val="28"/>
          <w:szCs w:val="28"/>
          <w:lang w:val="en-US"/>
        </w:rPr>
        <w:t>V</w:t>
      </w:r>
      <w:r w:rsidR="003A309A" w:rsidRPr="000B3866">
        <w:rPr>
          <w:sz w:val="28"/>
          <w:szCs w:val="28"/>
        </w:rPr>
        <w:t xml:space="preserve">ВПф + Р↑ </w:t>
      </w:r>
      <w:r w:rsidR="003A309A" w:rsidRPr="000B3866">
        <w:rPr>
          <w:sz w:val="28"/>
          <w:szCs w:val="28"/>
          <w:lang w:val="en-US"/>
        </w:rPr>
        <w:t>V</w:t>
      </w:r>
      <w:r w:rsidR="000B3866">
        <w:rPr>
          <w:sz w:val="28"/>
          <w:szCs w:val="28"/>
        </w:rPr>
        <w:t>ВП)</w:t>
      </w:r>
    </w:p>
    <w:p w:rsidR="003A309A" w:rsidRPr="000B3866" w:rsidRDefault="003A309A" w:rsidP="00315482">
      <w:pPr>
        <w:spacing w:line="360" w:lineRule="auto"/>
        <w:ind w:firstLine="709"/>
        <w:jc w:val="both"/>
        <w:rPr>
          <w:sz w:val="28"/>
          <w:szCs w:val="28"/>
        </w:rPr>
      </w:pPr>
      <w:r w:rsidRPr="000B3866">
        <w:rPr>
          <w:sz w:val="28"/>
          <w:szCs w:val="28"/>
        </w:rPr>
        <w:t>Р↑Пс = 51 *( 897+169,1) = 9,5 тыс. руб.</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Итак, за счет увеличения объема производства молока себестоимость 1 ц снизится на 51 рубль. Изменение суммы прибыли за счет снижения себестоимости составит 9,5 тыс. рублей.</w:t>
      </w:r>
    </w:p>
    <w:p w:rsidR="003A309A" w:rsidRPr="000B3866" w:rsidRDefault="003A309A" w:rsidP="00315482">
      <w:pPr>
        <w:spacing w:line="360" w:lineRule="auto"/>
        <w:ind w:firstLine="709"/>
        <w:jc w:val="both"/>
        <w:rPr>
          <w:sz w:val="28"/>
          <w:szCs w:val="28"/>
        </w:rPr>
      </w:pPr>
      <w:r w:rsidRPr="000B3866">
        <w:rPr>
          <w:sz w:val="28"/>
          <w:szCs w:val="28"/>
        </w:rPr>
        <w:t>Теперь необходимо определить, на сколько предложенные резервы увеличивают уровень рентабельности. Основными источниками повышения уровня рентабельности являются: увеличение прибыли и снижение себестоимости.</w:t>
      </w:r>
    </w:p>
    <w:p w:rsidR="003A309A" w:rsidRPr="000B3866" w:rsidRDefault="003A309A" w:rsidP="00315482">
      <w:pPr>
        <w:spacing w:line="360" w:lineRule="auto"/>
        <w:ind w:firstLine="709"/>
        <w:jc w:val="both"/>
        <w:rPr>
          <w:sz w:val="28"/>
          <w:szCs w:val="28"/>
        </w:rPr>
      </w:pPr>
      <w:r w:rsidRPr="000B3866">
        <w:rPr>
          <w:sz w:val="28"/>
          <w:szCs w:val="28"/>
        </w:rPr>
        <w:t>Для подсчета резерва используют следующую формулу:</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 xml:space="preserve">Р↑ </w:t>
      </w:r>
      <w:r w:rsidRPr="000B3866">
        <w:rPr>
          <w:sz w:val="28"/>
          <w:szCs w:val="28"/>
          <w:lang w:val="en-US"/>
        </w:rPr>
        <w:t>R</w:t>
      </w:r>
      <w:r w:rsidRPr="000B3866">
        <w:rPr>
          <w:sz w:val="28"/>
          <w:szCs w:val="28"/>
        </w:rPr>
        <w:t xml:space="preserve"> = </w:t>
      </w:r>
      <w:r w:rsidRPr="000B3866">
        <w:rPr>
          <w:sz w:val="28"/>
          <w:szCs w:val="28"/>
          <w:lang w:val="en-US"/>
        </w:rPr>
        <w:t>R</w:t>
      </w:r>
      <w:r w:rsidRPr="000B3866">
        <w:rPr>
          <w:sz w:val="28"/>
          <w:szCs w:val="28"/>
        </w:rPr>
        <w:t xml:space="preserve">в – </w:t>
      </w:r>
      <w:r w:rsidRPr="000B3866">
        <w:rPr>
          <w:sz w:val="28"/>
          <w:szCs w:val="28"/>
          <w:lang w:val="en-US"/>
        </w:rPr>
        <w:t>R</w:t>
      </w:r>
      <w:r w:rsidRPr="000B3866">
        <w:rPr>
          <w:sz w:val="28"/>
          <w:szCs w:val="28"/>
        </w:rPr>
        <w:t>ф = Пф + Р↑П</w:t>
      </w:r>
      <w:r w:rsidR="00315482" w:rsidRPr="000B3866">
        <w:rPr>
          <w:sz w:val="28"/>
          <w:szCs w:val="28"/>
        </w:rPr>
        <w:t xml:space="preserve"> </w:t>
      </w:r>
      <w:r w:rsidRPr="000B3866">
        <w:rPr>
          <w:sz w:val="28"/>
          <w:szCs w:val="28"/>
        </w:rPr>
        <w:t xml:space="preserve">* 100 – </w:t>
      </w:r>
      <w:r w:rsidRPr="000B3866">
        <w:rPr>
          <w:sz w:val="28"/>
          <w:szCs w:val="28"/>
          <w:lang w:val="en-US"/>
        </w:rPr>
        <w:t>R</w:t>
      </w:r>
      <w:r w:rsidR="000B3866">
        <w:rPr>
          <w:sz w:val="28"/>
          <w:szCs w:val="28"/>
        </w:rPr>
        <w:t>ф</w:t>
      </w:r>
    </w:p>
    <w:p w:rsidR="003A309A" w:rsidRPr="000B3866" w:rsidRDefault="003A309A" w:rsidP="00315482">
      <w:pPr>
        <w:spacing w:line="360" w:lineRule="auto"/>
        <w:ind w:firstLine="709"/>
        <w:jc w:val="both"/>
        <w:rPr>
          <w:sz w:val="28"/>
          <w:szCs w:val="28"/>
        </w:rPr>
      </w:pPr>
      <w:r w:rsidRPr="000B3866">
        <w:rPr>
          <w:sz w:val="28"/>
          <w:szCs w:val="28"/>
          <w:lang w:val="en-US"/>
        </w:rPr>
        <w:t>V</w:t>
      </w:r>
      <w:r w:rsidRPr="000B3866">
        <w:rPr>
          <w:sz w:val="28"/>
          <w:szCs w:val="28"/>
        </w:rPr>
        <w:t>РПв*Св</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Где, Р↑</w:t>
      </w:r>
      <w:r w:rsidRPr="000B3866">
        <w:rPr>
          <w:sz w:val="28"/>
          <w:szCs w:val="28"/>
          <w:lang w:val="en-US"/>
        </w:rPr>
        <w:t>R</w:t>
      </w:r>
      <w:r w:rsidRPr="000B3866">
        <w:rPr>
          <w:sz w:val="28"/>
          <w:szCs w:val="28"/>
        </w:rPr>
        <w:t xml:space="preserve"> – резерв увеличения уровня рентабельности, %</w:t>
      </w:r>
    </w:p>
    <w:p w:rsidR="003A309A" w:rsidRPr="000B3866" w:rsidRDefault="003A309A" w:rsidP="00315482">
      <w:pPr>
        <w:spacing w:line="360" w:lineRule="auto"/>
        <w:ind w:firstLine="709"/>
        <w:jc w:val="both"/>
        <w:rPr>
          <w:sz w:val="28"/>
          <w:szCs w:val="28"/>
        </w:rPr>
      </w:pPr>
      <w:r w:rsidRPr="000B3866">
        <w:rPr>
          <w:sz w:val="28"/>
          <w:szCs w:val="28"/>
          <w:lang w:val="en-US"/>
        </w:rPr>
        <w:t>R</w:t>
      </w:r>
      <w:r w:rsidRPr="000B3866">
        <w:rPr>
          <w:sz w:val="28"/>
          <w:szCs w:val="28"/>
        </w:rPr>
        <w:t xml:space="preserve">в и </w:t>
      </w:r>
      <w:r w:rsidRPr="000B3866">
        <w:rPr>
          <w:sz w:val="28"/>
          <w:szCs w:val="28"/>
          <w:lang w:val="en-US"/>
        </w:rPr>
        <w:t>R</w:t>
      </w:r>
      <w:r w:rsidRPr="000B3866">
        <w:rPr>
          <w:sz w:val="28"/>
          <w:szCs w:val="28"/>
        </w:rPr>
        <w:t>ф – возможный и фактический уровень рентабельности, %.</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 xml:space="preserve">Р↑ </w:t>
      </w:r>
      <w:r w:rsidRPr="000B3866">
        <w:rPr>
          <w:sz w:val="28"/>
          <w:szCs w:val="28"/>
          <w:lang w:val="en-US"/>
        </w:rPr>
        <w:t>R</w:t>
      </w:r>
      <w:r w:rsidRPr="000B3866">
        <w:rPr>
          <w:sz w:val="28"/>
          <w:szCs w:val="28"/>
        </w:rPr>
        <w:t xml:space="preserve"> = (64+9,5) / (750,3*0,46) * 100 –20,4=21,3-20,4 = 0,9 %</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Таким образом, уровень рентабельности повысился на 0,9 %.</w:t>
      </w:r>
    </w:p>
    <w:p w:rsidR="00315482" w:rsidRDefault="003A309A" w:rsidP="00315482">
      <w:pPr>
        <w:spacing w:line="360" w:lineRule="auto"/>
        <w:ind w:firstLine="709"/>
        <w:jc w:val="both"/>
        <w:rPr>
          <w:sz w:val="28"/>
          <w:szCs w:val="28"/>
        </w:rPr>
      </w:pPr>
      <w:r w:rsidRPr="000B3866">
        <w:rPr>
          <w:sz w:val="28"/>
          <w:szCs w:val="28"/>
        </w:rPr>
        <w:t>Обобщим рассчитанные резервы и предоставим их в следующей таблице.</w:t>
      </w:r>
    </w:p>
    <w:p w:rsidR="000B3866" w:rsidRPr="000B3866" w:rsidRDefault="000B3866"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Таблица 13</w:t>
      </w:r>
    </w:p>
    <w:p w:rsidR="003A309A" w:rsidRPr="000B3866" w:rsidRDefault="003A309A" w:rsidP="00315482">
      <w:pPr>
        <w:spacing w:line="360" w:lineRule="auto"/>
        <w:ind w:firstLine="709"/>
        <w:jc w:val="both"/>
        <w:rPr>
          <w:sz w:val="28"/>
          <w:szCs w:val="28"/>
        </w:rPr>
      </w:pPr>
      <w:r w:rsidRPr="000B3866">
        <w:rPr>
          <w:sz w:val="28"/>
          <w:szCs w:val="28"/>
        </w:rPr>
        <w:t>Экономическая оценка эффективности предлагаемых мероприятий в молочном скотоводстве</w:t>
      </w:r>
    </w:p>
    <w:tbl>
      <w:tblPr>
        <w:tblW w:w="892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340"/>
        <w:gridCol w:w="2803"/>
      </w:tblGrid>
      <w:tr w:rsidR="003A309A" w:rsidRPr="000B3866" w:rsidTr="000B3866">
        <w:tc>
          <w:tcPr>
            <w:tcW w:w="3780" w:type="dxa"/>
          </w:tcPr>
          <w:p w:rsidR="003A309A" w:rsidRPr="000B3866" w:rsidRDefault="003A309A" w:rsidP="000B3866">
            <w:pPr>
              <w:spacing w:line="360" w:lineRule="auto"/>
              <w:ind w:firstLine="180"/>
              <w:jc w:val="both"/>
              <w:rPr>
                <w:sz w:val="20"/>
                <w:szCs w:val="20"/>
              </w:rPr>
            </w:pPr>
            <w:r w:rsidRPr="000B3866">
              <w:rPr>
                <w:sz w:val="20"/>
                <w:szCs w:val="20"/>
              </w:rPr>
              <w:t>Показатели</w:t>
            </w:r>
          </w:p>
        </w:tc>
        <w:tc>
          <w:tcPr>
            <w:tcW w:w="2340" w:type="dxa"/>
          </w:tcPr>
          <w:p w:rsidR="003A309A" w:rsidRPr="000B3866" w:rsidRDefault="003A309A" w:rsidP="000B3866">
            <w:pPr>
              <w:spacing w:line="360" w:lineRule="auto"/>
              <w:ind w:firstLine="180"/>
              <w:jc w:val="both"/>
              <w:rPr>
                <w:sz w:val="20"/>
                <w:szCs w:val="20"/>
              </w:rPr>
            </w:pPr>
            <w:smartTag w:uri="urn:schemas-microsoft-com:office:smarttags" w:element="metricconverter">
              <w:smartTagPr>
                <w:attr w:name="ProductID" w:val="1436 кг"/>
              </w:smartTagPr>
              <w:r w:rsidRPr="000B3866">
                <w:rPr>
                  <w:sz w:val="20"/>
                  <w:szCs w:val="20"/>
                </w:rPr>
                <w:t>2007</w:t>
              </w:r>
              <w:r w:rsidR="000B3866">
                <w:rPr>
                  <w:sz w:val="20"/>
                  <w:szCs w:val="20"/>
                </w:rPr>
                <w:t xml:space="preserve"> </w:t>
              </w:r>
              <w:r w:rsidRPr="000B3866">
                <w:rPr>
                  <w:sz w:val="20"/>
                  <w:szCs w:val="20"/>
                </w:rPr>
                <w:t>г</w:t>
              </w:r>
            </w:smartTag>
          </w:p>
        </w:tc>
        <w:tc>
          <w:tcPr>
            <w:tcW w:w="2803" w:type="dxa"/>
          </w:tcPr>
          <w:p w:rsidR="003A309A" w:rsidRPr="000B3866" w:rsidRDefault="003A309A" w:rsidP="000B3866">
            <w:pPr>
              <w:spacing w:line="360" w:lineRule="auto"/>
              <w:ind w:firstLine="180"/>
              <w:jc w:val="both"/>
              <w:rPr>
                <w:sz w:val="20"/>
                <w:szCs w:val="20"/>
              </w:rPr>
            </w:pPr>
            <w:r w:rsidRPr="000B3866">
              <w:rPr>
                <w:sz w:val="20"/>
                <w:szCs w:val="20"/>
              </w:rPr>
              <w:t>С учетом резервов</w:t>
            </w:r>
          </w:p>
        </w:tc>
      </w:tr>
      <w:tr w:rsidR="003A309A" w:rsidRPr="000B3866" w:rsidTr="000B3866">
        <w:tc>
          <w:tcPr>
            <w:tcW w:w="3780" w:type="dxa"/>
          </w:tcPr>
          <w:p w:rsidR="003A309A" w:rsidRPr="000B3866" w:rsidRDefault="003A309A" w:rsidP="000B3866">
            <w:pPr>
              <w:spacing w:line="360" w:lineRule="auto"/>
              <w:ind w:firstLine="180"/>
              <w:jc w:val="both"/>
              <w:rPr>
                <w:sz w:val="20"/>
                <w:szCs w:val="20"/>
              </w:rPr>
            </w:pPr>
            <w:r w:rsidRPr="000B3866">
              <w:rPr>
                <w:sz w:val="20"/>
                <w:szCs w:val="20"/>
              </w:rPr>
              <w:t>Себестоимость 1 ц. молока в руб.</w:t>
            </w:r>
          </w:p>
        </w:tc>
        <w:tc>
          <w:tcPr>
            <w:tcW w:w="2340" w:type="dxa"/>
          </w:tcPr>
          <w:p w:rsidR="003A309A" w:rsidRPr="000B3866" w:rsidRDefault="003A309A" w:rsidP="000B3866">
            <w:pPr>
              <w:spacing w:line="360" w:lineRule="auto"/>
              <w:ind w:firstLine="180"/>
              <w:jc w:val="both"/>
              <w:rPr>
                <w:sz w:val="20"/>
                <w:szCs w:val="20"/>
              </w:rPr>
            </w:pPr>
            <w:r w:rsidRPr="000B3866">
              <w:rPr>
                <w:sz w:val="20"/>
                <w:szCs w:val="20"/>
              </w:rPr>
              <w:t>513</w:t>
            </w:r>
          </w:p>
        </w:tc>
        <w:tc>
          <w:tcPr>
            <w:tcW w:w="2803" w:type="dxa"/>
          </w:tcPr>
          <w:p w:rsidR="003A309A" w:rsidRPr="000B3866" w:rsidRDefault="003A309A" w:rsidP="000B3866">
            <w:pPr>
              <w:spacing w:line="360" w:lineRule="auto"/>
              <w:ind w:firstLine="180"/>
              <w:jc w:val="both"/>
              <w:rPr>
                <w:sz w:val="20"/>
                <w:szCs w:val="20"/>
              </w:rPr>
            </w:pPr>
            <w:r w:rsidRPr="000B3866">
              <w:rPr>
                <w:sz w:val="20"/>
                <w:szCs w:val="20"/>
              </w:rPr>
              <w:t>462</w:t>
            </w:r>
          </w:p>
        </w:tc>
      </w:tr>
      <w:tr w:rsidR="003A309A" w:rsidRPr="000B3866" w:rsidTr="000B3866">
        <w:tc>
          <w:tcPr>
            <w:tcW w:w="3780" w:type="dxa"/>
          </w:tcPr>
          <w:p w:rsidR="003A309A" w:rsidRPr="000B3866" w:rsidRDefault="003A309A" w:rsidP="000B3866">
            <w:pPr>
              <w:spacing w:line="360" w:lineRule="auto"/>
              <w:ind w:firstLine="180"/>
              <w:jc w:val="both"/>
              <w:rPr>
                <w:sz w:val="20"/>
                <w:szCs w:val="20"/>
              </w:rPr>
            </w:pPr>
            <w:r w:rsidRPr="000B3866">
              <w:rPr>
                <w:sz w:val="20"/>
                <w:szCs w:val="20"/>
              </w:rPr>
              <w:t>Уровень рентабельности в %</w:t>
            </w:r>
          </w:p>
        </w:tc>
        <w:tc>
          <w:tcPr>
            <w:tcW w:w="2340" w:type="dxa"/>
          </w:tcPr>
          <w:p w:rsidR="003A309A" w:rsidRPr="000B3866" w:rsidRDefault="003A309A" w:rsidP="000B3866">
            <w:pPr>
              <w:spacing w:line="360" w:lineRule="auto"/>
              <w:ind w:firstLine="180"/>
              <w:jc w:val="both"/>
              <w:rPr>
                <w:sz w:val="20"/>
                <w:szCs w:val="20"/>
              </w:rPr>
            </w:pPr>
            <w:r w:rsidRPr="000B3866">
              <w:rPr>
                <w:sz w:val="20"/>
                <w:szCs w:val="20"/>
              </w:rPr>
              <w:t>20,4</w:t>
            </w:r>
          </w:p>
        </w:tc>
        <w:tc>
          <w:tcPr>
            <w:tcW w:w="2803" w:type="dxa"/>
          </w:tcPr>
          <w:p w:rsidR="003A309A" w:rsidRPr="000B3866" w:rsidRDefault="003A309A" w:rsidP="000B3866">
            <w:pPr>
              <w:spacing w:line="360" w:lineRule="auto"/>
              <w:ind w:firstLine="180"/>
              <w:jc w:val="both"/>
              <w:rPr>
                <w:sz w:val="20"/>
                <w:szCs w:val="20"/>
              </w:rPr>
            </w:pPr>
            <w:r w:rsidRPr="000B3866">
              <w:rPr>
                <w:sz w:val="20"/>
                <w:szCs w:val="20"/>
              </w:rPr>
              <w:t>21,3</w:t>
            </w:r>
          </w:p>
        </w:tc>
      </w:tr>
    </w:tbl>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Анализ данной таблицы показывает, что себестоимость 1 ц молока в 2007 году составила 513 рублей, а с учетом резервов она снизилась до 462 рублей, уровень рентабельности в 2007 году был равен 20,4 %, с учетом резервов повысился до 21,3 %.</w:t>
      </w:r>
    </w:p>
    <w:p w:rsidR="003A309A" w:rsidRPr="000B3866" w:rsidRDefault="003A309A" w:rsidP="00315482">
      <w:pPr>
        <w:spacing w:line="360" w:lineRule="auto"/>
        <w:ind w:firstLine="709"/>
        <w:jc w:val="both"/>
        <w:rPr>
          <w:b/>
          <w:sz w:val="28"/>
          <w:szCs w:val="28"/>
        </w:rPr>
      </w:pPr>
      <w:r w:rsidRPr="000B3866">
        <w:rPr>
          <w:b/>
          <w:sz w:val="28"/>
          <w:szCs w:val="28"/>
        </w:rPr>
        <w:br w:type="page"/>
        <w:t>Выводы и предложения</w:t>
      </w:r>
    </w:p>
    <w:p w:rsidR="003A309A" w:rsidRPr="000B3866" w:rsidRDefault="003A309A" w:rsidP="00315482">
      <w:pPr>
        <w:spacing w:line="360" w:lineRule="auto"/>
        <w:ind w:firstLine="709"/>
        <w:jc w:val="both"/>
        <w:rPr>
          <w:sz w:val="28"/>
          <w:szCs w:val="28"/>
        </w:rPr>
      </w:pPr>
    </w:p>
    <w:p w:rsidR="003A309A" w:rsidRPr="000B3866" w:rsidRDefault="003A309A" w:rsidP="00315482">
      <w:pPr>
        <w:spacing w:line="360" w:lineRule="auto"/>
        <w:ind w:firstLine="709"/>
        <w:jc w:val="both"/>
        <w:rPr>
          <w:sz w:val="28"/>
          <w:szCs w:val="28"/>
        </w:rPr>
      </w:pPr>
      <w:r w:rsidRPr="000B3866">
        <w:rPr>
          <w:sz w:val="28"/>
          <w:szCs w:val="28"/>
        </w:rPr>
        <w:t>На основе вышеизложенной информации можно сделать следующие выводы.</w:t>
      </w:r>
    </w:p>
    <w:p w:rsidR="003A309A" w:rsidRPr="000B3866" w:rsidRDefault="003A309A" w:rsidP="00315482">
      <w:pPr>
        <w:numPr>
          <w:ilvl w:val="0"/>
          <w:numId w:val="12"/>
        </w:numPr>
        <w:spacing w:line="360" w:lineRule="auto"/>
        <w:ind w:left="0" w:firstLine="709"/>
        <w:jc w:val="both"/>
        <w:rPr>
          <w:sz w:val="28"/>
          <w:szCs w:val="28"/>
        </w:rPr>
      </w:pPr>
      <w:r w:rsidRPr="000B3866">
        <w:rPr>
          <w:sz w:val="28"/>
          <w:szCs w:val="28"/>
        </w:rPr>
        <w:t>Экономическая эффективность показывает конечный полезный эффект от применения средств производства и живого труда, другими словами, отдачу совокупных вложений. В сельском хозяйстве это получение максимального количества продукции с единицы площади при наименьших затратах живого и овеществленного труда.</w:t>
      </w:r>
    </w:p>
    <w:p w:rsidR="003A309A" w:rsidRPr="000B3866" w:rsidRDefault="003A309A" w:rsidP="00315482">
      <w:pPr>
        <w:numPr>
          <w:ilvl w:val="0"/>
          <w:numId w:val="8"/>
        </w:numPr>
        <w:spacing w:line="360" w:lineRule="auto"/>
        <w:ind w:left="0" w:firstLine="709"/>
        <w:jc w:val="both"/>
        <w:rPr>
          <w:sz w:val="28"/>
          <w:szCs w:val="28"/>
        </w:rPr>
      </w:pPr>
      <w:r w:rsidRPr="000B3866">
        <w:rPr>
          <w:sz w:val="28"/>
          <w:szCs w:val="28"/>
        </w:rPr>
        <w:t xml:space="preserve">За последние три года в хозяйстве наблюдается постепенное увеличение уровня продуктивности коров. Так в 2007 году она составила </w:t>
      </w:r>
      <w:smartTag w:uri="urn:schemas-microsoft-com:office:smarttags" w:element="metricconverter">
        <w:smartTagPr>
          <w:attr w:name="ProductID" w:val="1436 кг"/>
        </w:smartTagPr>
        <w:r w:rsidRPr="000B3866">
          <w:rPr>
            <w:snapToGrid w:val="0"/>
            <w:sz w:val="28"/>
            <w:szCs w:val="28"/>
          </w:rPr>
          <w:t>1436</w:t>
        </w:r>
        <w:r w:rsidRPr="000B3866">
          <w:rPr>
            <w:sz w:val="28"/>
            <w:szCs w:val="28"/>
          </w:rPr>
          <w:t xml:space="preserve"> кг</w:t>
        </w:r>
      </w:smartTag>
      <w:r w:rsidRPr="000B3866">
        <w:rPr>
          <w:sz w:val="28"/>
          <w:szCs w:val="28"/>
        </w:rPr>
        <w:t>, что на 12 % больше, чем в 2006 году и на 5% больше, чем в 2005 году. Но это не отразилось на объеме производства молока. В 2007 году он составил 897 ц, что на 5,8 % меньше, чем в 2006 и на 7,8 % меньше, чем в 2005 году.</w:t>
      </w:r>
    </w:p>
    <w:p w:rsidR="003A309A" w:rsidRPr="000B3866" w:rsidRDefault="003A309A" w:rsidP="00315482">
      <w:pPr>
        <w:numPr>
          <w:ilvl w:val="0"/>
          <w:numId w:val="8"/>
        </w:numPr>
        <w:spacing w:line="360" w:lineRule="auto"/>
        <w:ind w:left="0" w:firstLine="709"/>
        <w:jc w:val="both"/>
        <w:rPr>
          <w:sz w:val="28"/>
          <w:szCs w:val="28"/>
        </w:rPr>
      </w:pPr>
      <w:r w:rsidRPr="000B3866">
        <w:rPr>
          <w:sz w:val="28"/>
          <w:szCs w:val="28"/>
        </w:rPr>
        <w:t>За счет увеличения продуктивности поголовья уровень рентабельности производства молока в 2007 году имел самое большое значение по сравнению с другими годами – 20,4%. В 2005 году он составил – 6,8 %, а в 2006 году – 7,6 %. Следовательно, уровень рентабельности повышается с каждым годом, а значит</w:t>
      </w:r>
      <w:r w:rsidR="000B3866">
        <w:rPr>
          <w:sz w:val="28"/>
          <w:szCs w:val="28"/>
        </w:rPr>
        <w:t>,</w:t>
      </w:r>
      <w:r w:rsidRPr="000B3866">
        <w:rPr>
          <w:sz w:val="28"/>
          <w:szCs w:val="28"/>
        </w:rPr>
        <w:t xml:space="preserve"> влечет за собой неплохие финансовые результаты.</w:t>
      </w:r>
    </w:p>
    <w:p w:rsidR="003A309A" w:rsidRPr="000B3866" w:rsidRDefault="003A309A" w:rsidP="00315482">
      <w:pPr>
        <w:numPr>
          <w:ilvl w:val="0"/>
          <w:numId w:val="8"/>
        </w:numPr>
        <w:spacing w:line="360" w:lineRule="auto"/>
        <w:ind w:left="0" w:firstLine="709"/>
        <w:jc w:val="both"/>
        <w:rPr>
          <w:sz w:val="28"/>
          <w:szCs w:val="28"/>
        </w:rPr>
      </w:pPr>
      <w:r w:rsidRPr="000B3866">
        <w:rPr>
          <w:sz w:val="28"/>
          <w:szCs w:val="28"/>
        </w:rPr>
        <w:t>Обобщающим результатом для оценки эффективности производства продукции является прибыль. Прибыль от реализации молока в отчетном году составила 64 тысячи рублей, что на 37 тысяч рублей больше, чем в 2006 и на 39 тысяч рублей больше, чем в 2005 году. Превышение денежной выручки над себестоимостью свидетельствует об окупаемости затрат более 100 % и факте получения прибыли. Так, в 2007 году, уровень окупаемости затрат составил 108 %, что на 2,3 пункта меньше 2005 и на 1,8 пункта меньше 2006 года. Норма прибыли в 2005 году составила 1,4 % , в 2005 – 1,4 %, и в 2007году – 1,7 %. На норму прибыли влияет рациональная оснащенность хозяйства производственными фондами, их оптимальный размер и эффективное использование.</w:t>
      </w:r>
    </w:p>
    <w:p w:rsidR="003A309A" w:rsidRPr="000B3866" w:rsidRDefault="003A309A" w:rsidP="00315482">
      <w:pPr>
        <w:numPr>
          <w:ilvl w:val="0"/>
          <w:numId w:val="8"/>
        </w:numPr>
        <w:spacing w:line="360" w:lineRule="auto"/>
        <w:ind w:left="0" w:firstLine="709"/>
        <w:jc w:val="both"/>
        <w:rPr>
          <w:sz w:val="28"/>
          <w:szCs w:val="28"/>
        </w:rPr>
      </w:pPr>
      <w:r w:rsidRPr="000B3866">
        <w:rPr>
          <w:sz w:val="28"/>
          <w:szCs w:val="28"/>
        </w:rPr>
        <w:t>Основными источниками резервов увеличения производства продукции в животноводстве является увеличение продуктивности животных. Источником роста продуктивности является повышение уровня их кормления и сокращения сервис и сухостойного периодов.</w:t>
      </w:r>
    </w:p>
    <w:p w:rsidR="003A309A" w:rsidRPr="000B3866" w:rsidRDefault="003A309A" w:rsidP="00315482">
      <w:pPr>
        <w:tabs>
          <w:tab w:val="left" w:pos="1834"/>
        </w:tabs>
        <w:spacing w:line="360" w:lineRule="auto"/>
        <w:ind w:firstLine="709"/>
        <w:jc w:val="both"/>
        <w:rPr>
          <w:sz w:val="28"/>
          <w:szCs w:val="28"/>
        </w:rPr>
      </w:pPr>
      <w:r w:rsidRPr="000B3866">
        <w:rPr>
          <w:sz w:val="28"/>
          <w:szCs w:val="28"/>
        </w:rPr>
        <w:t>Перерасход кормов в 2006 году, составил 8,2 ц. к. ед.,</w:t>
      </w:r>
      <w:r w:rsidR="00315482" w:rsidRPr="000B3866">
        <w:rPr>
          <w:sz w:val="28"/>
          <w:szCs w:val="28"/>
        </w:rPr>
        <w:t xml:space="preserve"> </w:t>
      </w:r>
      <w:r w:rsidRPr="000B3866">
        <w:rPr>
          <w:sz w:val="28"/>
          <w:szCs w:val="28"/>
        </w:rPr>
        <w:t>а это значит, что возможен дополнительный выход продукции, который составит 9,2 ц, что в свою очередь дает возможность получить выручку в размере 5244 тысяч рублей.</w:t>
      </w:r>
    </w:p>
    <w:p w:rsidR="003A309A" w:rsidRPr="000B3866" w:rsidRDefault="003A309A" w:rsidP="00315482">
      <w:pPr>
        <w:tabs>
          <w:tab w:val="left" w:pos="1834"/>
        </w:tabs>
        <w:spacing w:line="360" w:lineRule="auto"/>
        <w:ind w:firstLine="709"/>
        <w:jc w:val="both"/>
        <w:rPr>
          <w:sz w:val="28"/>
          <w:szCs w:val="28"/>
        </w:rPr>
      </w:pPr>
      <w:r w:rsidRPr="000B3866">
        <w:rPr>
          <w:sz w:val="28"/>
          <w:szCs w:val="28"/>
        </w:rPr>
        <w:t>При уменьшении сервис-периода на 11 дней, предприятие</w:t>
      </w:r>
      <w:r w:rsidR="00315482" w:rsidRPr="000B3866">
        <w:rPr>
          <w:sz w:val="28"/>
          <w:szCs w:val="28"/>
        </w:rPr>
        <w:t xml:space="preserve"> </w:t>
      </w:r>
      <w:r w:rsidRPr="000B3866">
        <w:rPr>
          <w:sz w:val="28"/>
          <w:szCs w:val="28"/>
        </w:rPr>
        <w:t>дополнительно может получить 46,5 ц молока, а в ценах фактической реализации 27,4 тысяч рублей. При уменьшении сухостойного периода на 60 дней, дополнительный выход продукции составил бы 26,7</w:t>
      </w:r>
      <w:r w:rsidR="00315482" w:rsidRPr="000B3866">
        <w:rPr>
          <w:sz w:val="28"/>
          <w:szCs w:val="28"/>
        </w:rPr>
        <w:t xml:space="preserve"> </w:t>
      </w:r>
      <w:r w:rsidRPr="000B3866">
        <w:rPr>
          <w:sz w:val="28"/>
          <w:szCs w:val="28"/>
        </w:rPr>
        <w:t>ц, или</w:t>
      </w:r>
      <w:r w:rsidR="00315482" w:rsidRPr="000B3866">
        <w:rPr>
          <w:sz w:val="28"/>
          <w:szCs w:val="28"/>
        </w:rPr>
        <w:t xml:space="preserve"> </w:t>
      </w:r>
      <w:r w:rsidRPr="000B3866">
        <w:rPr>
          <w:sz w:val="28"/>
          <w:szCs w:val="28"/>
        </w:rPr>
        <w:t>16,04 тысячи рублей.</w:t>
      </w:r>
    </w:p>
    <w:p w:rsidR="003A309A" w:rsidRPr="000B3866" w:rsidRDefault="003A309A" w:rsidP="00315482">
      <w:pPr>
        <w:spacing w:line="360" w:lineRule="auto"/>
        <w:ind w:firstLine="709"/>
        <w:jc w:val="both"/>
        <w:rPr>
          <w:sz w:val="28"/>
          <w:szCs w:val="28"/>
        </w:rPr>
      </w:pPr>
      <w:r w:rsidRPr="000B3866">
        <w:rPr>
          <w:sz w:val="28"/>
          <w:szCs w:val="28"/>
        </w:rPr>
        <w:t>За счет увеличения объема производства молока себестоимость 1 ц снизится на 51 рубль. Изменение суммы прибыли за счет снижения себестоимости составит 9,5 тыс. рублей.</w:t>
      </w:r>
    </w:p>
    <w:p w:rsidR="003A309A" w:rsidRPr="000B3866" w:rsidRDefault="003A309A" w:rsidP="00315482">
      <w:pPr>
        <w:tabs>
          <w:tab w:val="left" w:pos="1834"/>
        </w:tabs>
        <w:spacing w:line="360" w:lineRule="auto"/>
        <w:ind w:firstLine="709"/>
        <w:jc w:val="both"/>
        <w:rPr>
          <w:sz w:val="28"/>
          <w:szCs w:val="28"/>
        </w:rPr>
      </w:pPr>
      <w:r w:rsidRPr="000B3866">
        <w:rPr>
          <w:sz w:val="28"/>
          <w:szCs w:val="28"/>
        </w:rPr>
        <w:t>Себестоимость 1 ц молока составила в 2007 году – 513,24 рубля, а с учетом резервов она снизится до 462,14; уровень рентабельности в 2007 году составил 20,4 %, с учетом резервов повысится на 0,9 %.</w:t>
      </w:r>
    </w:p>
    <w:p w:rsidR="003A309A" w:rsidRPr="000B3866" w:rsidRDefault="003A309A" w:rsidP="00315482">
      <w:pPr>
        <w:tabs>
          <w:tab w:val="left" w:pos="426"/>
          <w:tab w:val="left" w:pos="1834"/>
        </w:tabs>
        <w:spacing w:line="360" w:lineRule="auto"/>
        <w:ind w:firstLine="709"/>
        <w:jc w:val="both"/>
        <w:rPr>
          <w:b/>
          <w:sz w:val="28"/>
          <w:szCs w:val="28"/>
        </w:rPr>
      </w:pPr>
      <w:r w:rsidRPr="000B3866">
        <w:rPr>
          <w:sz w:val="28"/>
          <w:szCs w:val="28"/>
        </w:rPr>
        <w:br w:type="page"/>
      </w:r>
      <w:r w:rsidRPr="000B3866">
        <w:rPr>
          <w:b/>
          <w:sz w:val="28"/>
          <w:szCs w:val="28"/>
        </w:rPr>
        <w:t>Список литературы</w:t>
      </w:r>
    </w:p>
    <w:p w:rsidR="003A309A" w:rsidRPr="000B3866" w:rsidRDefault="003A309A" w:rsidP="00315482">
      <w:pPr>
        <w:tabs>
          <w:tab w:val="left" w:pos="-284"/>
          <w:tab w:val="left" w:pos="1834"/>
        </w:tabs>
        <w:spacing w:line="360" w:lineRule="auto"/>
        <w:ind w:firstLine="709"/>
        <w:jc w:val="both"/>
        <w:rPr>
          <w:sz w:val="28"/>
          <w:szCs w:val="28"/>
        </w:rPr>
      </w:pPr>
    </w:p>
    <w:p w:rsidR="003A309A" w:rsidRPr="000B3866" w:rsidRDefault="000B3866" w:rsidP="000B3866">
      <w:pPr>
        <w:numPr>
          <w:ilvl w:val="0"/>
          <w:numId w:val="9"/>
        </w:numPr>
        <w:tabs>
          <w:tab w:val="clear" w:pos="720"/>
          <w:tab w:val="left" w:pos="-284"/>
          <w:tab w:val="num" w:pos="360"/>
        </w:tabs>
        <w:spacing w:line="360" w:lineRule="auto"/>
        <w:ind w:left="0" w:firstLine="0"/>
        <w:jc w:val="both"/>
        <w:rPr>
          <w:sz w:val="28"/>
          <w:szCs w:val="28"/>
        </w:rPr>
      </w:pPr>
      <w:r>
        <w:rPr>
          <w:sz w:val="28"/>
          <w:szCs w:val="28"/>
        </w:rPr>
        <w:t>Гибадуллина Ф.С., Шакиров Н.Г., Зарипова Л.</w:t>
      </w:r>
      <w:r w:rsidR="003A309A" w:rsidRPr="000B3866">
        <w:rPr>
          <w:sz w:val="28"/>
          <w:szCs w:val="28"/>
        </w:rPr>
        <w:t>П. Продуктивность культурных пастбищ и влияние их на физиологическое состояние коров и качество продукции. // Кормопроизводство. – 2006. - № 5. – стр. 6-9.</w:t>
      </w:r>
    </w:p>
    <w:p w:rsidR="003A309A" w:rsidRPr="000B3866" w:rsidRDefault="003A309A" w:rsidP="000B3866">
      <w:pPr>
        <w:numPr>
          <w:ilvl w:val="0"/>
          <w:numId w:val="9"/>
        </w:numPr>
        <w:tabs>
          <w:tab w:val="clear" w:pos="720"/>
          <w:tab w:val="left" w:pos="-284"/>
        </w:tabs>
        <w:spacing w:line="360" w:lineRule="auto"/>
        <w:ind w:left="0" w:firstLine="0"/>
        <w:jc w:val="both"/>
        <w:rPr>
          <w:sz w:val="28"/>
          <w:szCs w:val="28"/>
        </w:rPr>
      </w:pPr>
      <w:r w:rsidRPr="000B3866">
        <w:rPr>
          <w:sz w:val="28"/>
          <w:szCs w:val="28"/>
        </w:rPr>
        <w:t xml:space="preserve">Губина О.В. Анализ финансово-хозяйственной деятельности. Практикум: учеб. </w:t>
      </w:r>
      <w:r w:rsidR="000B3866" w:rsidRPr="000B3866">
        <w:rPr>
          <w:sz w:val="28"/>
          <w:szCs w:val="28"/>
        </w:rPr>
        <w:t>П</w:t>
      </w:r>
      <w:r w:rsidRPr="000B3866">
        <w:rPr>
          <w:sz w:val="28"/>
          <w:szCs w:val="28"/>
        </w:rPr>
        <w:t>особие</w:t>
      </w:r>
      <w:r w:rsidR="000B3866">
        <w:rPr>
          <w:sz w:val="28"/>
          <w:szCs w:val="28"/>
        </w:rPr>
        <w:t xml:space="preserve"> </w:t>
      </w:r>
      <w:r w:rsidRPr="000B3866">
        <w:rPr>
          <w:sz w:val="28"/>
          <w:szCs w:val="28"/>
        </w:rPr>
        <w:t>/</w:t>
      </w:r>
      <w:r w:rsidR="000B3866">
        <w:rPr>
          <w:sz w:val="28"/>
          <w:szCs w:val="28"/>
        </w:rPr>
        <w:t xml:space="preserve"> </w:t>
      </w:r>
      <w:r w:rsidRPr="000B3866">
        <w:rPr>
          <w:sz w:val="28"/>
          <w:szCs w:val="28"/>
        </w:rPr>
        <w:t>О.В. Губина, В.Е. Губин. – М.:ИД «ФОРУМ»:ИНФРА-М, 2007.</w:t>
      </w:r>
    </w:p>
    <w:p w:rsidR="003A309A" w:rsidRPr="000B3866" w:rsidRDefault="003A309A" w:rsidP="000B3866">
      <w:pPr>
        <w:numPr>
          <w:ilvl w:val="0"/>
          <w:numId w:val="9"/>
        </w:numPr>
        <w:tabs>
          <w:tab w:val="clear" w:pos="720"/>
          <w:tab w:val="left" w:pos="-284"/>
          <w:tab w:val="num" w:pos="360"/>
        </w:tabs>
        <w:spacing w:line="360" w:lineRule="auto"/>
        <w:ind w:left="0" w:firstLine="0"/>
        <w:jc w:val="both"/>
        <w:rPr>
          <w:sz w:val="28"/>
          <w:szCs w:val="28"/>
        </w:rPr>
      </w:pPr>
      <w:r w:rsidRPr="000B3866">
        <w:rPr>
          <w:sz w:val="28"/>
          <w:szCs w:val="28"/>
        </w:rPr>
        <w:t>Данкверт А, Шишкин Г. Экономическая эффективность производства молока и пути ее повышения в России. // Молочное и мясное скотоводство. – 2007. - № 5. – стр. 1 – 5.</w:t>
      </w:r>
    </w:p>
    <w:p w:rsidR="003A309A" w:rsidRPr="000B3866" w:rsidRDefault="003A309A" w:rsidP="000B3866">
      <w:pPr>
        <w:widowControl w:val="0"/>
        <w:numPr>
          <w:ilvl w:val="0"/>
          <w:numId w:val="9"/>
        </w:numPr>
        <w:tabs>
          <w:tab w:val="clear" w:pos="720"/>
          <w:tab w:val="left" w:pos="-284"/>
          <w:tab w:val="num" w:pos="360"/>
        </w:tabs>
        <w:autoSpaceDE w:val="0"/>
        <w:autoSpaceDN w:val="0"/>
        <w:adjustRightInd w:val="0"/>
        <w:spacing w:line="360" w:lineRule="auto"/>
        <w:ind w:left="0" w:firstLine="0"/>
        <w:jc w:val="both"/>
        <w:rPr>
          <w:sz w:val="28"/>
          <w:szCs w:val="28"/>
        </w:rPr>
      </w:pPr>
      <w:r w:rsidRPr="000B3866">
        <w:rPr>
          <w:sz w:val="28"/>
          <w:szCs w:val="28"/>
        </w:rPr>
        <w:t>Захаров Ю. Состояние и возможности развития АПК // Экономист, 2008 № 2.</w:t>
      </w:r>
    </w:p>
    <w:p w:rsidR="003A309A" w:rsidRPr="000B3866" w:rsidRDefault="003A309A" w:rsidP="000B3866">
      <w:pPr>
        <w:numPr>
          <w:ilvl w:val="0"/>
          <w:numId w:val="9"/>
        </w:numPr>
        <w:tabs>
          <w:tab w:val="clear" w:pos="720"/>
          <w:tab w:val="left" w:pos="-284"/>
          <w:tab w:val="num" w:pos="360"/>
        </w:tabs>
        <w:spacing w:line="360" w:lineRule="auto"/>
        <w:ind w:left="0" w:firstLine="0"/>
        <w:jc w:val="both"/>
        <w:rPr>
          <w:sz w:val="28"/>
          <w:szCs w:val="28"/>
        </w:rPr>
      </w:pPr>
      <w:r w:rsidRPr="000B3866">
        <w:rPr>
          <w:sz w:val="28"/>
          <w:szCs w:val="28"/>
        </w:rPr>
        <w:t>Зимин Н.Е. Анализ и диагностика финансово-хозяйственной деятельности предприятия / Н.Е. Зимин, В.Н.Солопова. – М.:КолосС, 2005.</w:t>
      </w:r>
    </w:p>
    <w:p w:rsidR="003A309A" w:rsidRPr="000B3866" w:rsidRDefault="003A309A" w:rsidP="000B3866">
      <w:pPr>
        <w:numPr>
          <w:ilvl w:val="0"/>
          <w:numId w:val="9"/>
        </w:numPr>
        <w:tabs>
          <w:tab w:val="clear" w:pos="720"/>
          <w:tab w:val="left" w:pos="-284"/>
          <w:tab w:val="num" w:pos="360"/>
        </w:tabs>
        <w:spacing w:line="360" w:lineRule="auto"/>
        <w:ind w:left="0" w:firstLine="0"/>
        <w:jc w:val="both"/>
        <w:rPr>
          <w:sz w:val="28"/>
          <w:szCs w:val="28"/>
        </w:rPr>
      </w:pPr>
      <w:r w:rsidRPr="000B3866">
        <w:rPr>
          <w:sz w:val="28"/>
          <w:szCs w:val="28"/>
        </w:rPr>
        <w:t>Кастронов Н. Эффективность и конкурентоспособность молочного скотоводства.</w:t>
      </w:r>
      <w:r w:rsidR="00315482" w:rsidRPr="000B3866">
        <w:rPr>
          <w:sz w:val="28"/>
          <w:szCs w:val="28"/>
        </w:rPr>
        <w:t xml:space="preserve"> </w:t>
      </w:r>
      <w:r w:rsidRPr="000B3866">
        <w:rPr>
          <w:sz w:val="28"/>
          <w:szCs w:val="28"/>
        </w:rPr>
        <w:t>// Молочное и мясное скотоводство. – 2006. - № 7. – стр. 2–4.</w:t>
      </w:r>
    </w:p>
    <w:p w:rsidR="003A309A" w:rsidRPr="000B3866" w:rsidRDefault="003A309A" w:rsidP="000B3866">
      <w:pPr>
        <w:numPr>
          <w:ilvl w:val="0"/>
          <w:numId w:val="9"/>
        </w:numPr>
        <w:tabs>
          <w:tab w:val="clear" w:pos="720"/>
          <w:tab w:val="left" w:pos="-284"/>
          <w:tab w:val="num" w:pos="360"/>
        </w:tabs>
        <w:spacing w:line="360" w:lineRule="auto"/>
        <w:ind w:left="0" w:firstLine="0"/>
        <w:jc w:val="both"/>
        <w:rPr>
          <w:sz w:val="28"/>
          <w:szCs w:val="28"/>
        </w:rPr>
      </w:pPr>
      <w:r w:rsidRPr="000B3866">
        <w:rPr>
          <w:sz w:val="28"/>
          <w:szCs w:val="28"/>
        </w:rPr>
        <w:t>Камышев А. Основные факторы роста производства молока. // Молочное и мясное скотоводство. – 2007. - № 7. стр. 8 – 9.</w:t>
      </w:r>
    </w:p>
    <w:p w:rsidR="003A309A" w:rsidRPr="000B3866" w:rsidRDefault="003A309A" w:rsidP="000B3866">
      <w:pPr>
        <w:numPr>
          <w:ilvl w:val="0"/>
          <w:numId w:val="9"/>
        </w:numPr>
        <w:tabs>
          <w:tab w:val="clear" w:pos="720"/>
          <w:tab w:val="left" w:pos="-284"/>
          <w:tab w:val="num" w:pos="360"/>
        </w:tabs>
        <w:spacing w:line="360" w:lineRule="auto"/>
        <w:ind w:left="0" w:firstLine="0"/>
        <w:jc w:val="both"/>
        <w:rPr>
          <w:sz w:val="28"/>
          <w:szCs w:val="28"/>
        </w:rPr>
      </w:pPr>
      <w:r w:rsidRPr="000B3866">
        <w:rPr>
          <w:sz w:val="28"/>
          <w:szCs w:val="28"/>
        </w:rPr>
        <w:t>Комплексный экономический анализ хозяйственной деятельности: учеб. /</w:t>
      </w:r>
      <w:r w:rsidR="00AF53E6">
        <w:rPr>
          <w:sz w:val="28"/>
          <w:szCs w:val="28"/>
        </w:rPr>
        <w:t xml:space="preserve"> </w:t>
      </w:r>
      <w:r w:rsidRPr="000B3866">
        <w:rPr>
          <w:sz w:val="28"/>
          <w:szCs w:val="28"/>
        </w:rPr>
        <w:t>Л.Т. Гиларовская и др.</w:t>
      </w:r>
      <w:r w:rsidR="00AF53E6">
        <w:rPr>
          <w:sz w:val="28"/>
          <w:szCs w:val="28"/>
        </w:rPr>
        <w:t xml:space="preserve"> </w:t>
      </w:r>
      <w:r w:rsidRPr="000B3866">
        <w:rPr>
          <w:sz w:val="28"/>
          <w:szCs w:val="28"/>
        </w:rPr>
        <w:t>- М.: ТК Велби; Проспект, 2007.</w:t>
      </w:r>
    </w:p>
    <w:p w:rsidR="003A309A" w:rsidRPr="000B3866" w:rsidRDefault="000B3866" w:rsidP="000B3866">
      <w:pPr>
        <w:numPr>
          <w:ilvl w:val="0"/>
          <w:numId w:val="9"/>
        </w:numPr>
        <w:tabs>
          <w:tab w:val="clear" w:pos="720"/>
          <w:tab w:val="left" w:pos="-284"/>
          <w:tab w:val="num" w:pos="360"/>
        </w:tabs>
        <w:spacing w:line="360" w:lineRule="auto"/>
        <w:ind w:left="0" w:firstLine="0"/>
        <w:jc w:val="both"/>
        <w:rPr>
          <w:sz w:val="28"/>
          <w:szCs w:val="28"/>
        </w:rPr>
      </w:pPr>
      <w:r>
        <w:rPr>
          <w:sz w:val="28"/>
          <w:szCs w:val="28"/>
        </w:rPr>
        <w:t>Матвеев А.</w:t>
      </w:r>
      <w:r w:rsidR="003A309A" w:rsidRPr="000B3866">
        <w:rPr>
          <w:sz w:val="28"/>
          <w:szCs w:val="28"/>
        </w:rPr>
        <w:t>М. Состояние молочного скотоводства и пути повышения его эффективности. // Экономика сельскохозяйственных и перерабатывающих предприятий. – 2007. - № 11. стр. 17-19.</w:t>
      </w:r>
    </w:p>
    <w:p w:rsidR="003A309A" w:rsidRPr="000B3866" w:rsidRDefault="003A309A" w:rsidP="000B3866">
      <w:pPr>
        <w:pStyle w:val="23"/>
        <w:numPr>
          <w:ilvl w:val="0"/>
          <w:numId w:val="9"/>
        </w:numPr>
        <w:tabs>
          <w:tab w:val="clear" w:pos="720"/>
          <w:tab w:val="left" w:pos="-284"/>
          <w:tab w:val="num" w:pos="360"/>
        </w:tabs>
        <w:spacing w:after="0" w:line="360" w:lineRule="auto"/>
        <w:ind w:left="0" w:firstLine="0"/>
        <w:jc w:val="both"/>
        <w:rPr>
          <w:sz w:val="28"/>
          <w:szCs w:val="28"/>
        </w:rPr>
      </w:pPr>
      <w:r w:rsidRPr="000B3866">
        <w:rPr>
          <w:sz w:val="28"/>
          <w:szCs w:val="28"/>
        </w:rPr>
        <w:t>Николаева И.П. Экономический словарь / И.П. Николаева И.П. // Проспект. – М., 2008. – 157 с.</w:t>
      </w:r>
    </w:p>
    <w:p w:rsidR="003A309A" w:rsidRPr="000B3866" w:rsidRDefault="003A309A" w:rsidP="000B3866">
      <w:pPr>
        <w:numPr>
          <w:ilvl w:val="0"/>
          <w:numId w:val="9"/>
        </w:numPr>
        <w:tabs>
          <w:tab w:val="clear" w:pos="720"/>
          <w:tab w:val="left" w:pos="-284"/>
          <w:tab w:val="num" w:pos="360"/>
        </w:tabs>
        <w:spacing w:line="360" w:lineRule="auto"/>
        <w:ind w:left="0" w:firstLine="0"/>
        <w:jc w:val="both"/>
        <w:rPr>
          <w:sz w:val="28"/>
          <w:szCs w:val="28"/>
        </w:rPr>
      </w:pPr>
      <w:r w:rsidRPr="000B3866">
        <w:rPr>
          <w:sz w:val="28"/>
          <w:szCs w:val="28"/>
        </w:rPr>
        <w:t>Основные показатели развития крестьянских хозяйств Новосибирской области в 2007 году // Статистический сборник. – Новосибирск, 2008.</w:t>
      </w:r>
    </w:p>
    <w:p w:rsidR="003A309A" w:rsidRPr="000B3866" w:rsidRDefault="003A309A" w:rsidP="000B3866">
      <w:pPr>
        <w:numPr>
          <w:ilvl w:val="0"/>
          <w:numId w:val="9"/>
        </w:numPr>
        <w:tabs>
          <w:tab w:val="clear" w:pos="720"/>
          <w:tab w:val="left" w:pos="-284"/>
        </w:tabs>
        <w:spacing w:line="360" w:lineRule="auto"/>
        <w:ind w:left="0" w:firstLine="0"/>
        <w:jc w:val="both"/>
        <w:rPr>
          <w:sz w:val="28"/>
          <w:szCs w:val="28"/>
        </w:rPr>
      </w:pPr>
      <w:r w:rsidRPr="000B3866">
        <w:rPr>
          <w:sz w:val="28"/>
          <w:szCs w:val="28"/>
        </w:rPr>
        <w:t>Савицкая Г.В. Анализ хозяйственной деятельности предприятий АПК: учеб. – Минск: Новое знание, 2005.</w:t>
      </w:r>
    </w:p>
    <w:p w:rsidR="003A309A" w:rsidRPr="000B3866" w:rsidRDefault="003A309A" w:rsidP="000B3866">
      <w:pPr>
        <w:numPr>
          <w:ilvl w:val="0"/>
          <w:numId w:val="9"/>
        </w:numPr>
        <w:tabs>
          <w:tab w:val="clear" w:pos="720"/>
          <w:tab w:val="left" w:pos="-284"/>
          <w:tab w:val="num" w:pos="360"/>
        </w:tabs>
        <w:spacing w:line="360" w:lineRule="auto"/>
        <w:ind w:left="0" w:firstLine="0"/>
        <w:jc w:val="both"/>
        <w:rPr>
          <w:sz w:val="28"/>
          <w:szCs w:val="28"/>
        </w:rPr>
      </w:pPr>
      <w:r w:rsidRPr="000B3866">
        <w:rPr>
          <w:sz w:val="28"/>
          <w:szCs w:val="28"/>
        </w:rPr>
        <w:t>Суркова Л. Совершенствование системы видения молочного скотоводства. // Молочное и мясное скотоводство. – 2007. -№ 3. – стр. 13-16.</w:t>
      </w:r>
    </w:p>
    <w:p w:rsidR="003A309A" w:rsidRPr="000B3866" w:rsidRDefault="003A309A" w:rsidP="000B3866">
      <w:pPr>
        <w:numPr>
          <w:ilvl w:val="0"/>
          <w:numId w:val="9"/>
        </w:numPr>
        <w:tabs>
          <w:tab w:val="clear" w:pos="720"/>
          <w:tab w:val="left" w:pos="-284"/>
          <w:tab w:val="num" w:pos="360"/>
        </w:tabs>
        <w:spacing w:line="360" w:lineRule="auto"/>
        <w:ind w:left="0" w:firstLine="0"/>
        <w:jc w:val="both"/>
        <w:rPr>
          <w:sz w:val="28"/>
          <w:szCs w:val="28"/>
        </w:rPr>
      </w:pPr>
      <w:r w:rsidRPr="000B3866">
        <w:rPr>
          <w:sz w:val="28"/>
          <w:szCs w:val="28"/>
        </w:rPr>
        <w:t>Суро</w:t>
      </w:r>
      <w:r w:rsidR="000B3866">
        <w:rPr>
          <w:sz w:val="28"/>
          <w:szCs w:val="28"/>
        </w:rPr>
        <w:t>вцев В.</w:t>
      </w:r>
      <w:r w:rsidRPr="000B3866">
        <w:rPr>
          <w:sz w:val="28"/>
          <w:szCs w:val="28"/>
        </w:rPr>
        <w:t>Н. Эффективность производства молока в сельскохозяйственных</w:t>
      </w:r>
      <w:r w:rsidR="00315482" w:rsidRPr="000B3866">
        <w:rPr>
          <w:sz w:val="28"/>
          <w:szCs w:val="28"/>
        </w:rPr>
        <w:t xml:space="preserve"> </w:t>
      </w:r>
      <w:r w:rsidRPr="000B3866">
        <w:rPr>
          <w:sz w:val="28"/>
          <w:szCs w:val="28"/>
        </w:rPr>
        <w:t>предприятиях. // Экономика сельскохозяйственных и перерабатывающих предприятий. -</w:t>
      </w:r>
      <w:r w:rsidR="00315482" w:rsidRPr="000B3866">
        <w:rPr>
          <w:sz w:val="28"/>
          <w:szCs w:val="28"/>
        </w:rPr>
        <w:t xml:space="preserve"> </w:t>
      </w:r>
      <w:r w:rsidRPr="000B3866">
        <w:rPr>
          <w:sz w:val="28"/>
          <w:szCs w:val="28"/>
        </w:rPr>
        <w:t>2008. - № 5. - стр. 36-38.</w:t>
      </w:r>
    </w:p>
    <w:p w:rsidR="003A309A" w:rsidRPr="000B3866" w:rsidRDefault="003A309A" w:rsidP="000B3866">
      <w:pPr>
        <w:numPr>
          <w:ilvl w:val="0"/>
          <w:numId w:val="9"/>
        </w:numPr>
        <w:tabs>
          <w:tab w:val="clear" w:pos="720"/>
          <w:tab w:val="left" w:pos="-284"/>
          <w:tab w:val="num" w:pos="360"/>
        </w:tabs>
        <w:spacing w:line="360" w:lineRule="auto"/>
        <w:ind w:left="0" w:firstLine="0"/>
        <w:jc w:val="both"/>
        <w:rPr>
          <w:sz w:val="28"/>
          <w:szCs w:val="28"/>
        </w:rPr>
      </w:pPr>
      <w:r w:rsidRPr="000B3866">
        <w:rPr>
          <w:sz w:val="28"/>
          <w:szCs w:val="28"/>
        </w:rPr>
        <w:t>Учаева Г., Столярова О. Резервы увеличения производства молока в Пензенской области. // Молочное и мясное скотоводство. – 2007. - № 5. – стр. 7-9.</w:t>
      </w:r>
    </w:p>
    <w:p w:rsidR="003A309A" w:rsidRPr="000B3866" w:rsidRDefault="000B3866" w:rsidP="000B3866">
      <w:pPr>
        <w:numPr>
          <w:ilvl w:val="0"/>
          <w:numId w:val="9"/>
        </w:numPr>
        <w:tabs>
          <w:tab w:val="clear" w:pos="720"/>
          <w:tab w:val="left" w:pos="-284"/>
          <w:tab w:val="num" w:pos="360"/>
        </w:tabs>
        <w:spacing w:line="360" w:lineRule="auto"/>
        <w:ind w:left="0" w:firstLine="0"/>
        <w:jc w:val="both"/>
        <w:rPr>
          <w:sz w:val="28"/>
          <w:szCs w:val="28"/>
        </w:rPr>
      </w:pPr>
      <w:r>
        <w:rPr>
          <w:sz w:val="28"/>
          <w:szCs w:val="28"/>
        </w:rPr>
        <w:t>Фицев А.И., Григорьев Н.Г., Гаганов А.</w:t>
      </w:r>
      <w:r w:rsidR="003A309A" w:rsidRPr="000B3866">
        <w:rPr>
          <w:sz w:val="28"/>
          <w:szCs w:val="28"/>
        </w:rPr>
        <w:t>П. Влияние уровня производительности на экономику отрасли молочного скотоводства. // Кормопроизводство. – 2008. - № 5. – стр. 2-5.</w:t>
      </w:r>
    </w:p>
    <w:p w:rsidR="003A309A" w:rsidRPr="000B3866" w:rsidRDefault="003A309A" w:rsidP="000B3866">
      <w:pPr>
        <w:numPr>
          <w:ilvl w:val="0"/>
          <w:numId w:val="9"/>
        </w:numPr>
        <w:tabs>
          <w:tab w:val="clear" w:pos="720"/>
          <w:tab w:val="left" w:pos="-284"/>
          <w:tab w:val="num" w:pos="360"/>
        </w:tabs>
        <w:spacing w:line="360" w:lineRule="auto"/>
        <w:ind w:left="0" w:firstLine="0"/>
        <w:jc w:val="both"/>
        <w:rPr>
          <w:sz w:val="28"/>
          <w:szCs w:val="28"/>
        </w:rPr>
      </w:pPr>
      <w:r w:rsidRPr="000B3866">
        <w:rPr>
          <w:sz w:val="28"/>
          <w:szCs w:val="28"/>
        </w:rPr>
        <w:t>Шафронов Э. Эффективность производства и факторы её роста. // АПК: Экономика, управление. – 2007. - № 4. – стр. 52-58.</w:t>
      </w:r>
    </w:p>
    <w:p w:rsidR="003A309A" w:rsidRPr="000B3866" w:rsidRDefault="003A309A" w:rsidP="000B3866">
      <w:pPr>
        <w:pStyle w:val="ab"/>
        <w:numPr>
          <w:ilvl w:val="0"/>
          <w:numId w:val="9"/>
        </w:numPr>
        <w:tabs>
          <w:tab w:val="clear" w:pos="720"/>
          <w:tab w:val="clear" w:pos="4677"/>
          <w:tab w:val="clear" w:pos="9355"/>
          <w:tab w:val="left" w:pos="-284"/>
          <w:tab w:val="num" w:pos="360"/>
        </w:tabs>
        <w:spacing w:line="360" w:lineRule="auto"/>
        <w:ind w:left="0" w:firstLine="0"/>
        <w:jc w:val="both"/>
        <w:rPr>
          <w:sz w:val="28"/>
          <w:szCs w:val="28"/>
        </w:rPr>
      </w:pPr>
      <w:r w:rsidRPr="000B3866">
        <w:rPr>
          <w:sz w:val="28"/>
          <w:szCs w:val="28"/>
        </w:rPr>
        <w:t>Шелковников Н. Совершенствование экономического механизма аграрных отношений</w:t>
      </w:r>
      <w:r w:rsidR="000B3866">
        <w:rPr>
          <w:sz w:val="28"/>
          <w:szCs w:val="28"/>
        </w:rPr>
        <w:t xml:space="preserve"> </w:t>
      </w:r>
      <w:r w:rsidRPr="000B3866">
        <w:rPr>
          <w:sz w:val="28"/>
          <w:szCs w:val="28"/>
        </w:rPr>
        <w:t>// АПК: экономика, управление, 2006, №12,</w:t>
      </w:r>
      <w:r w:rsidR="00AA17A5">
        <w:rPr>
          <w:sz w:val="28"/>
          <w:szCs w:val="28"/>
        </w:rPr>
        <w:t xml:space="preserve"> </w:t>
      </w:r>
      <w:r w:rsidRPr="000B3866">
        <w:rPr>
          <w:sz w:val="28"/>
          <w:szCs w:val="28"/>
        </w:rPr>
        <w:t>- с.30</w:t>
      </w:r>
    </w:p>
    <w:p w:rsidR="003A309A" w:rsidRPr="000B3866" w:rsidRDefault="003A309A" w:rsidP="000B3866">
      <w:pPr>
        <w:numPr>
          <w:ilvl w:val="0"/>
          <w:numId w:val="9"/>
        </w:numPr>
        <w:tabs>
          <w:tab w:val="clear" w:pos="720"/>
          <w:tab w:val="left" w:pos="-284"/>
          <w:tab w:val="num" w:pos="360"/>
        </w:tabs>
        <w:spacing w:line="360" w:lineRule="auto"/>
        <w:ind w:left="0" w:firstLine="0"/>
        <w:jc w:val="both"/>
        <w:rPr>
          <w:sz w:val="28"/>
          <w:szCs w:val="28"/>
        </w:rPr>
      </w:pPr>
      <w:r w:rsidRPr="000B3866">
        <w:rPr>
          <w:sz w:val="28"/>
          <w:szCs w:val="28"/>
        </w:rPr>
        <w:t>Чечулин Л.Н. Особенности оценки экономической эффективности сельскохозяйственного производства. // Экономика сельскохозяйственных и перерабатывающих предприятий. – 2007. - № 1. – стр. 23-24.</w:t>
      </w:r>
      <w:bookmarkStart w:id="0" w:name="_GoBack"/>
      <w:bookmarkEnd w:id="0"/>
    </w:p>
    <w:sectPr w:rsidR="003A309A" w:rsidRPr="000B3866" w:rsidSect="00315482">
      <w:headerReference w:type="even" r:id="rId11"/>
      <w:headerReference w:type="default" r:id="rId12"/>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7A5" w:rsidRDefault="00AA17A5" w:rsidP="008665B5">
      <w:r>
        <w:separator/>
      </w:r>
    </w:p>
  </w:endnote>
  <w:endnote w:type="continuationSeparator" w:id="0">
    <w:p w:rsidR="00AA17A5" w:rsidRDefault="00AA17A5" w:rsidP="0086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7A5" w:rsidRDefault="00AA17A5" w:rsidP="008665B5">
      <w:r>
        <w:separator/>
      </w:r>
    </w:p>
  </w:footnote>
  <w:footnote w:type="continuationSeparator" w:id="0">
    <w:p w:rsidR="00AA17A5" w:rsidRDefault="00AA17A5" w:rsidP="00866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A5" w:rsidRDefault="00AA17A5" w:rsidP="008665B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A17A5" w:rsidRDefault="00AA17A5" w:rsidP="008665B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7A5" w:rsidRDefault="00AA17A5" w:rsidP="008665B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51727"/>
    <w:multiLevelType w:val="hybridMultilevel"/>
    <w:tmpl w:val="794E4360"/>
    <w:lvl w:ilvl="0" w:tplc="174AB83A">
      <w:start w:val="1"/>
      <w:numFmt w:val="decimal"/>
      <w:lvlText w:val="%1."/>
      <w:lvlJc w:val="left"/>
      <w:pPr>
        <w:tabs>
          <w:tab w:val="num" w:pos="1999"/>
        </w:tabs>
        <w:ind w:left="1999" w:hanging="1290"/>
      </w:pPr>
      <w:rPr>
        <w:rFonts w:cs="Times New Roman" w:hint="default"/>
      </w:rPr>
    </w:lvl>
    <w:lvl w:ilvl="1" w:tplc="220EEFB2">
      <w:numFmt w:val="none"/>
      <w:lvlText w:val=""/>
      <w:lvlJc w:val="left"/>
      <w:pPr>
        <w:tabs>
          <w:tab w:val="num" w:pos="360"/>
        </w:tabs>
      </w:pPr>
      <w:rPr>
        <w:rFonts w:cs="Times New Roman"/>
      </w:rPr>
    </w:lvl>
    <w:lvl w:ilvl="2" w:tplc="0A769836">
      <w:numFmt w:val="none"/>
      <w:lvlText w:val=""/>
      <w:lvlJc w:val="left"/>
      <w:pPr>
        <w:tabs>
          <w:tab w:val="num" w:pos="360"/>
        </w:tabs>
      </w:pPr>
      <w:rPr>
        <w:rFonts w:cs="Times New Roman"/>
      </w:rPr>
    </w:lvl>
    <w:lvl w:ilvl="3" w:tplc="F5B81C28">
      <w:numFmt w:val="none"/>
      <w:lvlText w:val=""/>
      <w:lvlJc w:val="left"/>
      <w:pPr>
        <w:tabs>
          <w:tab w:val="num" w:pos="360"/>
        </w:tabs>
      </w:pPr>
      <w:rPr>
        <w:rFonts w:cs="Times New Roman"/>
      </w:rPr>
    </w:lvl>
    <w:lvl w:ilvl="4" w:tplc="9BAC7C66">
      <w:numFmt w:val="none"/>
      <w:lvlText w:val=""/>
      <w:lvlJc w:val="left"/>
      <w:pPr>
        <w:tabs>
          <w:tab w:val="num" w:pos="360"/>
        </w:tabs>
      </w:pPr>
      <w:rPr>
        <w:rFonts w:cs="Times New Roman"/>
      </w:rPr>
    </w:lvl>
    <w:lvl w:ilvl="5" w:tplc="BE684A08">
      <w:numFmt w:val="none"/>
      <w:lvlText w:val=""/>
      <w:lvlJc w:val="left"/>
      <w:pPr>
        <w:tabs>
          <w:tab w:val="num" w:pos="360"/>
        </w:tabs>
      </w:pPr>
      <w:rPr>
        <w:rFonts w:cs="Times New Roman"/>
      </w:rPr>
    </w:lvl>
    <w:lvl w:ilvl="6" w:tplc="7B64467E">
      <w:numFmt w:val="none"/>
      <w:lvlText w:val=""/>
      <w:lvlJc w:val="left"/>
      <w:pPr>
        <w:tabs>
          <w:tab w:val="num" w:pos="360"/>
        </w:tabs>
      </w:pPr>
      <w:rPr>
        <w:rFonts w:cs="Times New Roman"/>
      </w:rPr>
    </w:lvl>
    <w:lvl w:ilvl="7" w:tplc="E5CA2798">
      <w:numFmt w:val="none"/>
      <w:lvlText w:val=""/>
      <w:lvlJc w:val="left"/>
      <w:pPr>
        <w:tabs>
          <w:tab w:val="num" w:pos="360"/>
        </w:tabs>
      </w:pPr>
      <w:rPr>
        <w:rFonts w:cs="Times New Roman"/>
      </w:rPr>
    </w:lvl>
    <w:lvl w:ilvl="8" w:tplc="526EB9EA">
      <w:numFmt w:val="none"/>
      <w:lvlText w:val=""/>
      <w:lvlJc w:val="left"/>
      <w:pPr>
        <w:tabs>
          <w:tab w:val="num" w:pos="360"/>
        </w:tabs>
      </w:pPr>
      <w:rPr>
        <w:rFonts w:cs="Times New Roman"/>
      </w:rPr>
    </w:lvl>
  </w:abstractNum>
  <w:abstractNum w:abstractNumId="1">
    <w:nsid w:val="1A8C1570"/>
    <w:multiLevelType w:val="multilevel"/>
    <w:tmpl w:val="1BECA23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2EE13545"/>
    <w:multiLevelType w:val="hybridMultilevel"/>
    <w:tmpl w:val="EDE646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706809"/>
    <w:multiLevelType w:val="multilevel"/>
    <w:tmpl w:val="BC246B58"/>
    <w:lvl w:ilvl="0">
      <w:start w:val="2"/>
      <w:numFmt w:val="decimal"/>
      <w:lvlText w:val="%1."/>
      <w:lvlJc w:val="left"/>
      <w:pPr>
        <w:tabs>
          <w:tab w:val="num" w:pos="420"/>
        </w:tabs>
        <w:ind w:left="420" w:hanging="420"/>
      </w:pPr>
      <w:rPr>
        <w:rFonts w:cs="Times New Roman" w:hint="default"/>
        <w:b w:val="0"/>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4">
    <w:nsid w:val="54051C30"/>
    <w:multiLevelType w:val="multilevel"/>
    <w:tmpl w:val="397E1460"/>
    <w:lvl w:ilvl="0">
      <w:start w:val="2"/>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5">
    <w:nsid w:val="547A0B09"/>
    <w:multiLevelType w:val="multilevel"/>
    <w:tmpl w:val="FD06948E"/>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572"/>
        </w:tabs>
        <w:ind w:left="1572" w:hanging="720"/>
      </w:pPr>
      <w:rPr>
        <w:rFonts w:cs="Times New Roman" w:hint="default"/>
        <w:b w:val="0"/>
      </w:rPr>
    </w:lvl>
    <w:lvl w:ilvl="2">
      <w:start w:val="1"/>
      <w:numFmt w:val="decimal"/>
      <w:lvlText w:val="%1.%2.%3."/>
      <w:lvlJc w:val="left"/>
      <w:pPr>
        <w:tabs>
          <w:tab w:val="num" w:pos="2046"/>
        </w:tabs>
        <w:ind w:left="2046" w:hanging="720"/>
      </w:pPr>
      <w:rPr>
        <w:rFonts w:cs="Times New Roman" w:hint="default"/>
      </w:rPr>
    </w:lvl>
    <w:lvl w:ilvl="3">
      <w:start w:val="1"/>
      <w:numFmt w:val="decimal"/>
      <w:lvlText w:val="%1.%2.%3.%4."/>
      <w:lvlJc w:val="left"/>
      <w:pPr>
        <w:tabs>
          <w:tab w:val="num" w:pos="3069"/>
        </w:tabs>
        <w:ind w:left="3069" w:hanging="1080"/>
      </w:pPr>
      <w:rPr>
        <w:rFonts w:cs="Times New Roman" w:hint="default"/>
      </w:rPr>
    </w:lvl>
    <w:lvl w:ilvl="4">
      <w:start w:val="1"/>
      <w:numFmt w:val="decimal"/>
      <w:lvlText w:val="%1.%2.%3.%4.%5."/>
      <w:lvlJc w:val="left"/>
      <w:pPr>
        <w:tabs>
          <w:tab w:val="num" w:pos="3732"/>
        </w:tabs>
        <w:ind w:left="3732" w:hanging="1080"/>
      </w:pPr>
      <w:rPr>
        <w:rFonts w:cs="Times New Roman" w:hint="default"/>
      </w:rPr>
    </w:lvl>
    <w:lvl w:ilvl="5">
      <w:start w:val="1"/>
      <w:numFmt w:val="decimal"/>
      <w:lvlText w:val="%1.%2.%3.%4.%5.%6."/>
      <w:lvlJc w:val="left"/>
      <w:pPr>
        <w:tabs>
          <w:tab w:val="num" w:pos="4755"/>
        </w:tabs>
        <w:ind w:left="4755" w:hanging="1440"/>
      </w:pPr>
      <w:rPr>
        <w:rFonts w:cs="Times New Roman" w:hint="default"/>
      </w:rPr>
    </w:lvl>
    <w:lvl w:ilvl="6">
      <w:start w:val="1"/>
      <w:numFmt w:val="decimal"/>
      <w:lvlText w:val="%1.%2.%3.%4.%5.%6.%7."/>
      <w:lvlJc w:val="left"/>
      <w:pPr>
        <w:tabs>
          <w:tab w:val="num" w:pos="5778"/>
        </w:tabs>
        <w:ind w:left="5778" w:hanging="1800"/>
      </w:pPr>
      <w:rPr>
        <w:rFonts w:cs="Times New Roman" w:hint="default"/>
      </w:rPr>
    </w:lvl>
    <w:lvl w:ilvl="7">
      <w:start w:val="1"/>
      <w:numFmt w:val="decimal"/>
      <w:lvlText w:val="%1.%2.%3.%4.%5.%6.%7.%8."/>
      <w:lvlJc w:val="left"/>
      <w:pPr>
        <w:tabs>
          <w:tab w:val="num" w:pos="6441"/>
        </w:tabs>
        <w:ind w:left="6441" w:hanging="1800"/>
      </w:pPr>
      <w:rPr>
        <w:rFonts w:cs="Times New Roman" w:hint="default"/>
      </w:rPr>
    </w:lvl>
    <w:lvl w:ilvl="8">
      <w:start w:val="1"/>
      <w:numFmt w:val="decimal"/>
      <w:lvlText w:val="%1.%2.%3.%4.%5.%6.%7.%8.%9."/>
      <w:lvlJc w:val="left"/>
      <w:pPr>
        <w:tabs>
          <w:tab w:val="num" w:pos="7464"/>
        </w:tabs>
        <w:ind w:left="7464" w:hanging="2160"/>
      </w:pPr>
      <w:rPr>
        <w:rFonts w:cs="Times New Roman" w:hint="default"/>
      </w:rPr>
    </w:lvl>
  </w:abstractNum>
  <w:abstractNum w:abstractNumId="6">
    <w:nsid w:val="5D1F40A3"/>
    <w:multiLevelType w:val="hybridMultilevel"/>
    <w:tmpl w:val="F75C1B36"/>
    <w:lvl w:ilvl="0" w:tplc="3A4E3DCE">
      <w:start w:val="1"/>
      <w:numFmt w:val="decimal"/>
      <w:lvlText w:val="%1."/>
      <w:lvlJc w:val="left"/>
      <w:pPr>
        <w:tabs>
          <w:tab w:val="num" w:pos="1023"/>
        </w:tabs>
        <w:ind w:left="1023" w:hanging="360"/>
      </w:pPr>
      <w:rPr>
        <w:rFonts w:cs="Times New Roman" w:hint="default"/>
      </w:rPr>
    </w:lvl>
    <w:lvl w:ilvl="1" w:tplc="74428362">
      <w:numFmt w:val="none"/>
      <w:lvlText w:val=""/>
      <w:lvlJc w:val="left"/>
      <w:pPr>
        <w:tabs>
          <w:tab w:val="num" w:pos="360"/>
        </w:tabs>
      </w:pPr>
      <w:rPr>
        <w:rFonts w:cs="Times New Roman"/>
      </w:rPr>
    </w:lvl>
    <w:lvl w:ilvl="2" w:tplc="C638D76C">
      <w:numFmt w:val="none"/>
      <w:lvlText w:val=""/>
      <w:lvlJc w:val="left"/>
      <w:pPr>
        <w:tabs>
          <w:tab w:val="num" w:pos="360"/>
        </w:tabs>
      </w:pPr>
      <w:rPr>
        <w:rFonts w:cs="Times New Roman"/>
      </w:rPr>
    </w:lvl>
    <w:lvl w:ilvl="3" w:tplc="044E8ECA">
      <w:numFmt w:val="none"/>
      <w:lvlText w:val=""/>
      <w:lvlJc w:val="left"/>
      <w:pPr>
        <w:tabs>
          <w:tab w:val="num" w:pos="360"/>
        </w:tabs>
      </w:pPr>
      <w:rPr>
        <w:rFonts w:cs="Times New Roman"/>
      </w:rPr>
    </w:lvl>
    <w:lvl w:ilvl="4" w:tplc="6B70FFE6">
      <w:numFmt w:val="none"/>
      <w:lvlText w:val=""/>
      <w:lvlJc w:val="left"/>
      <w:pPr>
        <w:tabs>
          <w:tab w:val="num" w:pos="360"/>
        </w:tabs>
      </w:pPr>
      <w:rPr>
        <w:rFonts w:cs="Times New Roman"/>
      </w:rPr>
    </w:lvl>
    <w:lvl w:ilvl="5" w:tplc="ACBC28E2">
      <w:numFmt w:val="none"/>
      <w:lvlText w:val=""/>
      <w:lvlJc w:val="left"/>
      <w:pPr>
        <w:tabs>
          <w:tab w:val="num" w:pos="360"/>
        </w:tabs>
      </w:pPr>
      <w:rPr>
        <w:rFonts w:cs="Times New Roman"/>
      </w:rPr>
    </w:lvl>
    <w:lvl w:ilvl="6" w:tplc="CABE91BC">
      <w:numFmt w:val="none"/>
      <w:lvlText w:val=""/>
      <w:lvlJc w:val="left"/>
      <w:pPr>
        <w:tabs>
          <w:tab w:val="num" w:pos="360"/>
        </w:tabs>
      </w:pPr>
      <w:rPr>
        <w:rFonts w:cs="Times New Roman"/>
      </w:rPr>
    </w:lvl>
    <w:lvl w:ilvl="7" w:tplc="763E8240">
      <w:numFmt w:val="none"/>
      <w:lvlText w:val=""/>
      <w:lvlJc w:val="left"/>
      <w:pPr>
        <w:tabs>
          <w:tab w:val="num" w:pos="360"/>
        </w:tabs>
      </w:pPr>
      <w:rPr>
        <w:rFonts w:cs="Times New Roman"/>
      </w:rPr>
    </w:lvl>
    <w:lvl w:ilvl="8" w:tplc="4F026C78">
      <w:numFmt w:val="none"/>
      <w:lvlText w:val=""/>
      <w:lvlJc w:val="left"/>
      <w:pPr>
        <w:tabs>
          <w:tab w:val="num" w:pos="360"/>
        </w:tabs>
      </w:pPr>
      <w:rPr>
        <w:rFonts w:cs="Times New Roman"/>
      </w:rPr>
    </w:lvl>
  </w:abstractNum>
  <w:abstractNum w:abstractNumId="7">
    <w:nsid w:val="5D2E7885"/>
    <w:multiLevelType w:val="multilevel"/>
    <w:tmpl w:val="A1E4570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83"/>
        </w:tabs>
        <w:ind w:left="1383" w:hanging="720"/>
      </w:pPr>
      <w:rPr>
        <w:rFonts w:cs="Times New Roman" w:hint="default"/>
      </w:rPr>
    </w:lvl>
    <w:lvl w:ilvl="2">
      <w:start w:val="1"/>
      <w:numFmt w:val="decimal"/>
      <w:lvlText w:val="%1.%2.%3."/>
      <w:lvlJc w:val="left"/>
      <w:pPr>
        <w:tabs>
          <w:tab w:val="num" w:pos="2046"/>
        </w:tabs>
        <w:ind w:left="2046" w:hanging="720"/>
      </w:pPr>
      <w:rPr>
        <w:rFonts w:cs="Times New Roman" w:hint="default"/>
      </w:rPr>
    </w:lvl>
    <w:lvl w:ilvl="3">
      <w:start w:val="1"/>
      <w:numFmt w:val="decimal"/>
      <w:lvlText w:val="%1.%2.%3.%4."/>
      <w:lvlJc w:val="left"/>
      <w:pPr>
        <w:tabs>
          <w:tab w:val="num" w:pos="3069"/>
        </w:tabs>
        <w:ind w:left="3069" w:hanging="1080"/>
      </w:pPr>
      <w:rPr>
        <w:rFonts w:cs="Times New Roman" w:hint="default"/>
      </w:rPr>
    </w:lvl>
    <w:lvl w:ilvl="4">
      <w:start w:val="1"/>
      <w:numFmt w:val="decimal"/>
      <w:lvlText w:val="%1.%2.%3.%4.%5."/>
      <w:lvlJc w:val="left"/>
      <w:pPr>
        <w:tabs>
          <w:tab w:val="num" w:pos="3732"/>
        </w:tabs>
        <w:ind w:left="3732" w:hanging="1080"/>
      </w:pPr>
      <w:rPr>
        <w:rFonts w:cs="Times New Roman" w:hint="default"/>
      </w:rPr>
    </w:lvl>
    <w:lvl w:ilvl="5">
      <w:start w:val="1"/>
      <w:numFmt w:val="decimal"/>
      <w:lvlText w:val="%1.%2.%3.%4.%5.%6."/>
      <w:lvlJc w:val="left"/>
      <w:pPr>
        <w:tabs>
          <w:tab w:val="num" w:pos="4755"/>
        </w:tabs>
        <w:ind w:left="4755" w:hanging="1440"/>
      </w:pPr>
      <w:rPr>
        <w:rFonts w:cs="Times New Roman" w:hint="default"/>
      </w:rPr>
    </w:lvl>
    <w:lvl w:ilvl="6">
      <w:start w:val="1"/>
      <w:numFmt w:val="decimal"/>
      <w:lvlText w:val="%1.%2.%3.%4.%5.%6.%7."/>
      <w:lvlJc w:val="left"/>
      <w:pPr>
        <w:tabs>
          <w:tab w:val="num" w:pos="5778"/>
        </w:tabs>
        <w:ind w:left="5778" w:hanging="1800"/>
      </w:pPr>
      <w:rPr>
        <w:rFonts w:cs="Times New Roman" w:hint="default"/>
      </w:rPr>
    </w:lvl>
    <w:lvl w:ilvl="7">
      <w:start w:val="1"/>
      <w:numFmt w:val="decimal"/>
      <w:lvlText w:val="%1.%2.%3.%4.%5.%6.%7.%8."/>
      <w:lvlJc w:val="left"/>
      <w:pPr>
        <w:tabs>
          <w:tab w:val="num" w:pos="6441"/>
        </w:tabs>
        <w:ind w:left="6441" w:hanging="1800"/>
      </w:pPr>
      <w:rPr>
        <w:rFonts w:cs="Times New Roman" w:hint="default"/>
      </w:rPr>
    </w:lvl>
    <w:lvl w:ilvl="8">
      <w:start w:val="1"/>
      <w:numFmt w:val="decimal"/>
      <w:lvlText w:val="%1.%2.%3.%4.%5.%6.%7.%8.%9."/>
      <w:lvlJc w:val="left"/>
      <w:pPr>
        <w:tabs>
          <w:tab w:val="num" w:pos="7464"/>
        </w:tabs>
        <w:ind w:left="7464" w:hanging="2160"/>
      </w:pPr>
      <w:rPr>
        <w:rFonts w:cs="Times New Roman" w:hint="default"/>
      </w:rPr>
    </w:lvl>
  </w:abstractNum>
  <w:abstractNum w:abstractNumId="8">
    <w:nsid w:val="688B6308"/>
    <w:multiLevelType w:val="singleLevel"/>
    <w:tmpl w:val="07A45EA0"/>
    <w:lvl w:ilvl="0">
      <w:start w:val="1"/>
      <w:numFmt w:val="decimal"/>
      <w:lvlText w:val="%1."/>
      <w:lvlJc w:val="left"/>
      <w:pPr>
        <w:tabs>
          <w:tab w:val="num" w:pos="928"/>
        </w:tabs>
        <w:ind w:left="928" w:hanging="360"/>
      </w:pPr>
      <w:rPr>
        <w:rFonts w:cs="Times New Roman" w:hint="default"/>
      </w:rPr>
    </w:lvl>
  </w:abstractNum>
  <w:abstractNum w:abstractNumId="9">
    <w:nsid w:val="691A5CC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691B041B"/>
    <w:multiLevelType w:val="hybridMultilevel"/>
    <w:tmpl w:val="D5A0143C"/>
    <w:lvl w:ilvl="0" w:tplc="35AEE06C">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696A4FF0"/>
    <w:multiLevelType w:val="hybridMultilevel"/>
    <w:tmpl w:val="B066E684"/>
    <w:lvl w:ilvl="0" w:tplc="8E9C9BA4">
      <w:start w:val="1"/>
      <w:numFmt w:val="decimal"/>
      <w:lvlText w:val="%1."/>
      <w:lvlJc w:val="left"/>
      <w:pPr>
        <w:tabs>
          <w:tab w:val="num" w:pos="1819"/>
        </w:tabs>
        <w:ind w:left="1819" w:hanging="111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72113669"/>
    <w:multiLevelType w:val="hybridMultilevel"/>
    <w:tmpl w:val="1E6A50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6"/>
  </w:num>
  <w:num w:numId="3">
    <w:abstractNumId w:val="11"/>
  </w:num>
  <w:num w:numId="4">
    <w:abstractNumId w:val="5"/>
  </w:num>
  <w:num w:numId="5">
    <w:abstractNumId w:val="7"/>
  </w:num>
  <w:num w:numId="6">
    <w:abstractNumId w:val="9"/>
  </w:num>
  <w:num w:numId="7">
    <w:abstractNumId w:val="0"/>
  </w:num>
  <w:num w:numId="8">
    <w:abstractNumId w:val="10"/>
  </w:num>
  <w:num w:numId="9">
    <w:abstractNumId w:val="2"/>
  </w:num>
  <w:num w:numId="10">
    <w:abstractNumId w:val="8"/>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5B5"/>
    <w:rsid w:val="00024E77"/>
    <w:rsid w:val="00041D42"/>
    <w:rsid w:val="00093AF9"/>
    <w:rsid w:val="000B3866"/>
    <w:rsid w:val="000E487C"/>
    <w:rsid w:val="00117611"/>
    <w:rsid w:val="0012331E"/>
    <w:rsid w:val="00132035"/>
    <w:rsid w:val="00160EC3"/>
    <w:rsid w:val="00193798"/>
    <w:rsid w:val="001B0000"/>
    <w:rsid w:val="001E2C51"/>
    <w:rsid w:val="00203B66"/>
    <w:rsid w:val="002425FE"/>
    <w:rsid w:val="00276BDC"/>
    <w:rsid w:val="002D1254"/>
    <w:rsid w:val="002E217A"/>
    <w:rsid w:val="0030636E"/>
    <w:rsid w:val="00315482"/>
    <w:rsid w:val="003345BB"/>
    <w:rsid w:val="00336C09"/>
    <w:rsid w:val="00390B6D"/>
    <w:rsid w:val="003A309A"/>
    <w:rsid w:val="003A4891"/>
    <w:rsid w:val="003B0145"/>
    <w:rsid w:val="003E51AB"/>
    <w:rsid w:val="0040080E"/>
    <w:rsid w:val="00450AFF"/>
    <w:rsid w:val="00467521"/>
    <w:rsid w:val="00481252"/>
    <w:rsid w:val="00495F51"/>
    <w:rsid w:val="004F3F5E"/>
    <w:rsid w:val="00510E7A"/>
    <w:rsid w:val="0053068B"/>
    <w:rsid w:val="00533DD6"/>
    <w:rsid w:val="00553785"/>
    <w:rsid w:val="005614FC"/>
    <w:rsid w:val="00593F86"/>
    <w:rsid w:val="005B0379"/>
    <w:rsid w:val="005C3A8D"/>
    <w:rsid w:val="005C4FAB"/>
    <w:rsid w:val="005C74CF"/>
    <w:rsid w:val="005D14D0"/>
    <w:rsid w:val="00666017"/>
    <w:rsid w:val="00682D86"/>
    <w:rsid w:val="006B147A"/>
    <w:rsid w:val="006E2C9F"/>
    <w:rsid w:val="007117AD"/>
    <w:rsid w:val="00732AB9"/>
    <w:rsid w:val="00753BD7"/>
    <w:rsid w:val="0078044B"/>
    <w:rsid w:val="007C7295"/>
    <w:rsid w:val="007D6B2C"/>
    <w:rsid w:val="007D7B98"/>
    <w:rsid w:val="00800899"/>
    <w:rsid w:val="00805ED6"/>
    <w:rsid w:val="008250C5"/>
    <w:rsid w:val="008260C2"/>
    <w:rsid w:val="00843E98"/>
    <w:rsid w:val="008553A5"/>
    <w:rsid w:val="008665B5"/>
    <w:rsid w:val="00876E62"/>
    <w:rsid w:val="00892853"/>
    <w:rsid w:val="008A18A9"/>
    <w:rsid w:val="008C6264"/>
    <w:rsid w:val="008D4DC7"/>
    <w:rsid w:val="008F57E5"/>
    <w:rsid w:val="00904885"/>
    <w:rsid w:val="00906671"/>
    <w:rsid w:val="009073CC"/>
    <w:rsid w:val="00932272"/>
    <w:rsid w:val="009A1518"/>
    <w:rsid w:val="009F1687"/>
    <w:rsid w:val="00A2106E"/>
    <w:rsid w:val="00A3049C"/>
    <w:rsid w:val="00A319C3"/>
    <w:rsid w:val="00A34AEE"/>
    <w:rsid w:val="00AA17A5"/>
    <w:rsid w:val="00AA6F87"/>
    <w:rsid w:val="00AD5DB0"/>
    <w:rsid w:val="00AF53E6"/>
    <w:rsid w:val="00B10956"/>
    <w:rsid w:val="00B27AAA"/>
    <w:rsid w:val="00B3171B"/>
    <w:rsid w:val="00B32E4C"/>
    <w:rsid w:val="00B52825"/>
    <w:rsid w:val="00BC0430"/>
    <w:rsid w:val="00BD2C3C"/>
    <w:rsid w:val="00BD368F"/>
    <w:rsid w:val="00BE62DF"/>
    <w:rsid w:val="00C00CAB"/>
    <w:rsid w:val="00C62896"/>
    <w:rsid w:val="00C756F2"/>
    <w:rsid w:val="00C85F53"/>
    <w:rsid w:val="00C94E3B"/>
    <w:rsid w:val="00CD486F"/>
    <w:rsid w:val="00CF1DC1"/>
    <w:rsid w:val="00D15934"/>
    <w:rsid w:val="00D2772D"/>
    <w:rsid w:val="00D339E6"/>
    <w:rsid w:val="00D75E23"/>
    <w:rsid w:val="00D86FA5"/>
    <w:rsid w:val="00DA127B"/>
    <w:rsid w:val="00DD595D"/>
    <w:rsid w:val="00E03D3E"/>
    <w:rsid w:val="00E0721E"/>
    <w:rsid w:val="00E3261A"/>
    <w:rsid w:val="00E34F1A"/>
    <w:rsid w:val="00E41ADE"/>
    <w:rsid w:val="00E52F92"/>
    <w:rsid w:val="00E65590"/>
    <w:rsid w:val="00E754E5"/>
    <w:rsid w:val="00E767EB"/>
    <w:rsid w:val="00E91B8D"/>
    <w:rsid w:val="00E95AD8"/>
    <w:rsid w:val="00E95BA4"/>
    <w:rsid w:val="00ED1202"/>
    <w:rsid w:val="00EE1989"/>
    <w:rsid w:val="00F10F14"/>
    <w:rsid w:val="00F21D25"/>
    <w:rsid w:val="00F233AD"/>
    <w:rsid w:val="00F36D21"/>
    <w:rsid w:val="00F4692D"/>
    <w:rsid w:val="00FA2CA8"/>
    <w:rsid w:val="00FB05EA"/>
    <w:rsid w:val="00FC1826"/>
    <w:rsid w:val="00FD3736"/>
    <w:rsid w:val="00FE685D"/>
    <w:rsid w:val="00FE6912"/>
    <w:rsid w:val="00FF0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docId w15:val="{436E29E7-312F-4382-A264-6741C8E5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B5"/>
    <w:pPr>
      <w:spacing w:after="0" w:line="240" w:lineRule="auto"/>
    </w:pPr>
    <w:rPr>
      <w:rFonts w:ascii="Times New Roman" w:eastAsia="Times New Roman" w:hAnsi="Times New Roman"/>
      <w:sz w:val="24"/>
      <w:szCs w:val="24"/>
    </w:rPr>
  </w:style>
  <w:style w:type="paragraph" w:styleId="2">
    <w:name w:val="heading 2"/>
    <w:basedOn w:val="a"/>
    <w:next w:val="a"/>
    <w:link w:val="20"/>
    <w:uiPriority w:val="99"/>
    <w:qFormat/>
    <w:rsid w:val="008665B5"/>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8665B5"/>
    <w:pPr>
      <w:keepNext/>
      <w:spacing w:line="360" w:lineRule="auto"/>
      <w:ind w:right="-108"/>
      <w:jc w:val="right"/>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8665B5"/>
    <w:rPr>
      <w:rFonts w:ascii="Times New Roman" w:hAnsi="Times New Roman" w:cs="Times New Roman"/>
      <w:sz w:val="20"/>
      <w:szCs w:val="20"/>
      <w:lang w:val="x-none" w:eastAsia="ru-RU"/>
    </w:rPr>
  </w:style>
  <w:style w:type="paragraph" w:styleId="a3">
    <w:name w:val="Body Text"/>
    <w:basedOn w:val="a"/>
    <w:link w:val="a4"/>
    <w:uiPriority w:val="99"/>
    <w:rsid w:val="008665B5"/>
    <w:pPr>
      <w:spacing w:after="120"/>
    </w:pPr>
  </w:style>
  <w:style w:type="character" w:customStyle="1" w:styleId="20">
    <w:name w:val="Заголовок 2 Знак"/>
    <w:basedOn w:val="a0"/>
    <w:link w:val="2"/>
    <w:uiPriority w:val="99"/>
    <w:locked/>
    <w:rsid w:val="008665B5"/>
    <w:rPr>
      <w:rFonts w:ascii="Arial" w:hAnsi="Arial" w:cs="Arial"/>
      <w:b/>
      <w:bCs/>
      <w:i/>
      <w:iCs/>
      <w:sz w:val="28"/>
      <w:szCs w:val="28"/>
      <w:lang w:val="x-none" w:eastAsia="ru-RU"/>
    </w:rPr>
  </w:style>
  <w:style w:type="paragraph" w:styleId="21">
    <w:name w:val="Body Text Indent 2"/>
    <w:basedOn w:val="a"/>
    <w:link w:val="22"/>
    <w:uiPriority w:val="99"/>
    <w:rsid w:val="008665B5"/>
    <w:pPr>
      <w:spacing w:after="120" w:line="480" w:lineRule="auto"/>
      <w:ind w:left="283"/>
    </w:pPr>
  </w:style>
  <w:style w:type="character" w:customStyle="1" w:styleId="a4">
    <w:name w:val="Основной текст Знак"/>
    <w:basedOn w:val="a0"/>
    <w:link w:val="a3"/>
    <w:uiPriority w:val="99"/>
    <w:locked/>
    <w:rsid w:val="008665B5"/>
    <w:rPr>
      <w:rFonts w:ascii="Times New Roman" w:hAnsi="Times New Roman" w:cs="Times New Roman"/>
      <w:sz w:val="24"/>
      <w:szCs w:val="24"/>
      <w:lang w:val="x-none" w:eastAsia="ru-RU"/>
    </w:rPr>
  </w:style>
  <w:style w:type="table" w:styleId="a5">
    <w:name w:val="Table Grid"/>
    <w:basedOn w:val="a1"/>
    <w:uiPriority w:val="99"/>
    <w:rsid w:val="008665B5"/>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с отступом 2 Знак"/>
    <w:basedOn w:val="a0"/>
    <w:link w:val="21"/>
    <w:uiPriority w:val="99"/>
    <w:locked/>
    <w:rsid w:val="008665B5"/>
    <w:rPr>
      <w:rFonts w:ascii="Times New Roman" w:hAnsi="Times New Roman" w:cs="Times New Roman"/>
      <w:sz w:val="24"/>
      <w:szCs w:val="24"/>
      <w:lang w:val="x-none" w:eastAsia="ru-RU"/>
    </w:rPr>
  </w:style>
  <w:style w:type="paragraph" w:styleId="a6">
    <w:name w:val="Body Text Indent"/>
    <w:basedOn w:val="a"/>
    <w:link w:val="a7"/>
    <w:uiPriority w:val="99"/>
    <w:rsid w:val="008665B5"/>
    <w:pPr>
      <w:spacing w:after="120"/>
      <w:ind w:left="283"/>
    </w:pPr>
  </w:style>
  <w:style w:type="paragraph" w:customStyle="1" w:styleId="a8">
    <w:name w:val="Номер таблицы"/>
    <w:basedOn w:val="a"/>
    <w:uiPriority w:val="99"/>
    <w:rsid w:val="008665B5"/>
    <w:pPr>
      <w:spacing w:line="360" w:lineRule="auto"/>
      <w:ind w:firstLine="720"/>
      <w:jc w:val="right"/>
    </w:pPr>
    <w:rPr>
      <w:i/>
      <w:kern w:val="28"/>
      <w:sz w:val="28"/>
      <w:szCs w:val="20"/>
    </w:rPr>
  </w:style>
  <w:style w:type="character" w:customStyle="1" w:styleId="a7">
    <w:name w:val="Основной текст с отступом Знак"/>
    <w:basedOn w:val="a0"/>
    <w:link w:val="a6"/>
    <w:uiPriority w:val="99"/>
    <w:locked/>
    <w:rsid w:val="008665B5"/>
    <w:rPr>
      <w:rFonts w:ascii="Times New Roman" w:hAnsi="Times New Roman" w:cs="Times New Roman"/>
      <w:sz w:val="24"/>
      <w:szCs w:val="24"/>
      <w:lang w:val="x-none" w:eastAsia="ru-RU"/>
    </w:rPr>
  </w:style>
  <w:style w:type="paragraph" w:customStyle="1" w:styleId="a9">
    <w:name w:val="Название таблицы"/>
    <w:basedOn w:val="a"/>
    <w:uiPriority w:val="99"/>
    <w:rsid w:val="008665B5"/>
    <w:pPr>
      <w:spacing w:line="360" w:lineRule="auto"/>
      <w:ind w:firstLine="720"/>
      <w:jc w:val="center"/>
    </w:pPr>
    <w:rPr>
      <w:b/>
      <w:kern w:val="28"/>
      <w:sz w:val="28"/>
      <w:szCs w:val="20"/>
    </w:rPr>
  </w:style>
  <w:style w:type="paragraph" w:customStyle="1" w:styleId="aa">
    <w:name w:val="Текст таблицы"/>
    <w:basedOn w:val="a"/>
    <w:uiPriority w:val="99"/>
    <w:rsid w:val="008665B5"/>
    <w:pPr>
      <w:keepNext/>
      <w:spacing w:line="360" w:lineRule="auto"/>
    </w:pPr>
    <w:rPr>
      <w:kern w:val="28"/>
      <w:sz w:val="28"/>
      <w:szCs w:val="20"/>
    </w:rPr>
  </w:style>
  <w:style w:type="paragraph" w:styleId="ab">
    <w:name w:val="header"/>
    <w:basedOn w:val="a"/>
    <w:link w:val="ac"/>
    <w:uiPriority w:val="99"/>
    <w:rsid w:val="008665B5"/>
    <w:pPr>
      <w:tabs>
        <w:tab w:val="center" w:pos="4677"/>
        <w:tab w:val="right" w:pos="9355"/>
      </w:tabs>
    </w:pPr>
  </w:style>
  <w:style w:type="character" w:styleId="ad">
    <w:name w:val="page number"/>
    <w:basedOn w:val="a0"/>
    <w:uiPriority w:val="99"/>
    <w:rsid w:val="008665B5"/>
    <w:rPr>
      <w:rFonts w:cs="Times New Roman"/>
    </w:rPr>
  </w:style>
  <w:style w:type="character" w:customStyle="1" w:styleId="ac">
    <w:name w:val="Верхний колонтитул Знак"/>
    <w:basedOn w:val="a0"/>
    <w:link w:val="ab"/>
    <w:uiPriority w:val="99"/>
    <w:locked/>
    <w:rsid w:val="008665B5"/>
    <w:rPr>
      <w:rFonts w:ascii="Times New Roman" w:hAnsi="Times New Roman" w:cs="Times New Roman"/>
      <w:sz w:val="24"/>
      <w:szCs w:val="24"/>
      <w:lang w:val="x-none" w:eastAsia="ru-RU"/>
    </w:rPr>
  </w:style>
  <w:style w:type="paragraph" w:styleId="ae">
    <w:name w:val="List Paragraph"/>
    <w:basedOn w:val="a"/>
    <w:uiPriority w:val="99"/>
    <w:qFormat/>
    <w:rsid w:val="008665B5"/>
    <w:pPr>
      <w:spacing w:after="200" w:line="276" w:lineRule="auto"/>
      <w:ind w:left="720"/>
      <w:contextualSpacing/>
    </w:pPr>
    <w:rPr>
      <w:rFonts w:ascii="Calibri" w:hAnsi="Calibri"/>
      <w:sz w:val="22"/>
      <w:szCs w:val="22"/>
    </w:rPr>
  </w:style>
  <w:style w:type="paragraph" w:styleId="af">
    <w:name w:val="Balloon Text"/>
    <w:basedOn w:val="a"/>
    <w:link w:val="af0"/>
    <w:uiPriority w:val="99"/>
    <w:semiHidden/>
    <w:rsid w:val="008665B5"/>
    <w:rPr>
      <w:rFonts w:ascii="Tahoma" w:hAnsi="Tahoma" w:cs="Tahoma"/>
      <w:sz w:val="16"/>
      <w:szCs w:val="16"/>
    </w:rPr>
  </w:style>
  <w:style w:type="character" w:customStyle="1" w:styleId="1">
    <w:name w:val="Текст сноски Знак1"/>
    <w:basedOn w:val="a0"/>
    <w:link w:val="af1"/>
    <w:uiPriority w:val="99"/>
    <w:semiHidden/>
    <w:locked/>
    <w:rsid w:val="008665B5"/>
    <w:rPr>
      <w:rFonts w:ascii="Times New Roman" w:hAnsi="Times New Roman" w:cs="Times New Roman"/>
      <w:sz w:val="20"/>
      <w:szCs w:val="20"/>
      <w:lang w:val="x-none" w:eastAsia="ru-RU"/>
    </w:rPr>
  </w:style>
  <w:style w:type="character" w:customStyle="1" w:styleId="af0">
    <w:name w:val="Текст выноски Знак"/>
    <w:basedOn w:val="a0"/>
    <w:link w:val="af"/>
    <w:uiPriority w:val="99"/>
    <w:semiHidden/>
    <w:locked/>
    <w:rsid w:val="008665B5"/>
    <w:rPr>
      <w:rFonts w:ascii="Tahoma" w:hAnsi="Tahoma" w:cs="Tahoma"/>
      <w:sz w:val="16"/>
      <w:szCs w:val="16"/>
      <w:lang w:val="x-none" w:eastAsia="ru-RU"/>
    </w:rPr>
  </w:style>
  <w:style w:type="paragraph" w:styleId="af1">
    <w:name w:val="footnote text"/>
    <w:basedOn w:val="a"/>
    <w:link w:val="1"/>
    <w:uiPriority w:val="99"/>
    <w:semiHidden/>
    <w:rsid w:val="008665B5"/>
    <w:pPr>
      <w:spacing w:before="120"/>
      <w:ind w:firstLine="720"/>
      <w:jc w:val="both"/>
    </w:pPr>
    <w:rPr>
      <w:sz w:val="20"/>
      <w:szCs w:val="20"/>
    </w:rPr>
  </w:style>
  <w:style w:type="character" w:customStyle="1" w:styleId="af2">
    <w:name w:val="Текст сноски Знак"/>
    <w:basedOn w:val="a0"/>
    <w:uiPriority w:val="99"/>
    <w:semiHidden/>
    <w:rPr>
      <w:rFonts w:ascii="Times New Roman" w:eastAsia="Times New Roman" w:hAnsi="Times New Roman"/>
      <w:sz w:val="20"/>
      <w:szCs w:val="20"/>
    </w:rPr>
  </w:style>
  <w:style w:type="paragraph" w:styleId="af3">
    <w:name w:val="caption"/>
    <w:basedOn w:val="a"/>
    <w:next w:val="af4"/>
    <w:uiPriority w:val="99"/>
    <w:qFormat/>
    <w:rsid w:val="008665B5"/>
    <w:pPr>
      <w:keepNext/>
      <w:spacing w:before="120"/>
      <w:jc w:val="both"/>
    </w:pPr>
    <w:rPr>
      <w:b/>
      <w:bCs/>
      <w:i/>
      <w:iCs/>
    </w:rPr>
  </w:style>
  <w:style w:type="paragraph" w:customStyle="1" w:styleId="af4">
    <w:name w:val="Заголовк таблицы (рисунка)"/>
    <w:basedOn w:val="af3"/>
    <w:next w:val="a"/>
    <w:uiPriority w:val="99"/>
    <w:rsid w:val="008665B5"/>
    <w:pPr>
      <w:spacing w:before="0" w:after="120"/>
    </w:pPr>
    <w:rPr>
      <w:b w:val="0"/>
      <w:bCs w:val="0"/>
    </w:rPr>
  </w:style>
  <w:style w:type="paragraph" w:styleId="af5">
    <w:name w:val="Normal (Web)"/>
    <w:basedOn w:val="a"/>
    <w:uiPriority w:val="99"/>
    <w:rsid w:val="008665B5"/>
    <w:pPr>
      <w:spacing w:before="100" w:beforeAutospacing="1" w:after="100" w:afterAutospacing="1"/>
    </w:pPr>
  </w:style>
  <w:style w:type="paragraph" w:styleId="af6">
    <w:name w:val="footer"/>
    <w:basedOn w:val="a"/>
    <w:link w:val="af7"/>
    <w:uiPriority w:val="99"/>
    <w:semiHidden/>
    <w:rsid w:val="008665B5"/>
    <w:pPr>
      <w:tabs>
        <w:tab w:val="center" w:pos="4677"/>
        <w:tab w:val="right" w:pos="9355"/>
      </w:tabs>
    </w:pPr>
  </w:style>
  <w:style w:type="paragraph" w:styleId="23">
    <w:name w:val="Body Text 2"/>
    <w:basedOn w:val="a"/>
    <w:link w:val="24"/>
    <w:uiPriority w:val="99"/>
    <w:semiHidden/>
    <w:rsid w:val="00F233AD"/>
    <w:pPr>
      <w:spacing w:after="120" w:line="480" w:lineRule="auto"/>
    </w:pPr>
  </w:style>
  <w:style w:type="character" w:customStyle="1" w:styleId="af7">
    <w:name w:val="Нижний колонтитул Знак"/>
    <w:basedOn w:val="a0"/>
    <w:link w:val="af6"/>
    <w:uiPriority w:val="99"/>
    <w:semiHidden/>
    <w:locked/>
    <w:rsid w:val="008665B5"/>
    <w:rPr>
      <w:rFonts w:ascii="Times New Roman" w:hAnsi="Times New Roman" w:cs="Times New Roman"/>
      <w:sz w:val="24"/>
      <w:szCs w:val="24"/>
      <w:lang w:val="x-none" w:eastAsia="ru-RU"/>
    </w:rPr>
  </w:style>
  <w:style w:type="character" w:customStyle="1" w:styleId="24">
    <w:name w:val="Основной текст 2 Знак"/>
    <w:basedOn w:val="a0"/>
    <w:link w:val="23"/>
    <w:uiPriority w:val="99"/>
    <w:semiHidden/>
    <w:locked/>
    <w:rsid w:val="00F233AD"/>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8441</Words>
  <Characters>48118</Characters>
  <Application>Microsoft Office Word</Application>
  <DocSecurity>0</DocSecurity>
  <Lines>400</Lines>
  <Paragraphs>112</Paragraphs>
  <ScaleCrop>false</ScaleCrop>
  <Company/>
  <LinksUpToDate>false</LinksUpToDate>
  <CharactersWithSpaces>56447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Ира</dc:creator>
  <cp:keywords/>
  <dc:description/>
  <cp:lastModifiedBy>admin</cp:lastModifiedBy>
  <cp:revision>2</cp:revision>
  <dcterms:created xsi:type="dcterms:W3CDTF">2014-02-20T16:29:00Z</dcterms:created>
  <dcterms:modified xsi:type="dcterms:W3CDTF">2014-02-20T16:29:00Z</dcterms:modified>
</cp:coreProperties>
</file>