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284" w:rsidRDefault="00055284" w:rsidP="00055284">
      <w:pPr>
        <w:spacing w:line="235" w:lineRule="auto"/>
        <w:jc w:val="center"/>
        <w:rPr>
          <w:b/>
          <w:bCs/>
        </w:rPr>
      </w:pPr>
      <w:r>
        <w:rPr>
          <w:b/>
          <w:bCs/>
        </w:rPr>
        <w:t>ВВЕДЕНИЕ</w:t>
      </w:r>
    </w:p>
    <w:p w:rsidR="00055284" w:rsidRDefault="00055284" w:rsidP="00055284">
      <w:pPr>
        <w:spacing w:line="235" w:lineRule="auto"/>
        <w:rPr>
          <w:b/>
          <w:bCs/>
        </w:rPr>
      </w:pPr>
    </w:p>
    <w:p w:rsidR="00055284" w:rsidRDefault="00055284" w:rsidP="00055284">
      <w:pPr>
        <w:spacing w:line="235" w:lineRule="auto"/>
        <w:rPr>
          <w:b/>
          <w:bCs/>
        </w:rPr>
      </w:pPr>
    </w:p>
    <w:p w:rsidR="00055284" w:rsidRDefault="00055284" w:rsidP="00055284">
      <w:pPr>
        <w:spacing w:line="235" w:lineRule="auto"/>
      </w:pPr>
      <w:r>
        <w:t>Данная курсовая работа написана на тему “Анализ производства продукции  растениеводства ( на примере     КСУП “БРИЛЁВО”)”.</w:t>
      </w:r>
    </w:p>
    <w:p w:rsidR="00055284" w:rsidRDefault="00055284" w:rsidP="00055284">
      <w:pPr>
        <w:spacing w:line="235" w:lineRule="auto"/>
      </w:pPr>
      <w:r>
        <w:t xml:space="preserve">Задача сельскохозяйственного производства в качестве одной из сфер      АПК </w:t>
      </w:r>
      <w:r>
        <w:sym w:font="Times New Roman" w:char="2014"/>
      </w:r>
      <w:r>
        <w:t xml:space="preserve"> обеспечение снабжения населения продуктами питания, сбалансирование спроса и предложения. Как показывает практика, это возможно лишь при использовании принципиально новых методов хозяйствования, развитии рыночных отношений.</w:t>
      </w:r>
    </w:p>
    <w:p w:rsidR="00055284" w:rsidRDefault="00055284" w:rsidP="00055284">
      <w:pPr>
        <w:spacing w:line="235" w:lineRule="auto"/>
      </w:pPr>
      <w:r>
        <w:t>Развитие рыночных отношений повышает ответственность и самостоятельность предприятий в выработке и принятии управленческих решений по обеспечению эффективной их работы. Результаты производственной, коммерческой, финансовой и других видов хозяйственной деятельности зависят от разнообразных факторов, находящихся в разной степени связи между собой и итоговыми показателями. Их действие и взаимодействие различны по своей силе, характеру и времени. Причины или условия, порождающие эти факторы, также различны. Не вскрывая и не оценивая направление, активность и время их действия, нельзя обеспечить эффективность управления. Качественно выполнить эту сложную работу можно только с помощью комплексного анализа хозяйственной деятельности, отвечающего современным требованиям развития рыночной экономики.</w:t>
      </w:r>
    </w:p>
    <w:p w:rsidR="00055284" w:rsidRDefault="00055284" w:rsidP="00055284">
      <w:pPr>
        <w:spacing w:line="235" w:lineRule="auto"/>
      </w:pPr>
      <w:r>
        <w:t>Объектом исследования данной работы является Коммунальное Сельскохозяйственное Унитарное Предприятие “БРИЛЕВО”, специализирующееся на выпуске продукции растениеводства и животноводства с промпереработкой плодоовощной продукции.</w:t>
      </w:r>
    </w:p>
    <w:p w:rsidR="00055284" w:rsidRDefault="00055284" w:rsidP="00055284">
      <w:pPr>
        <w:spacing w:line="235" w:lineRule="auto"/>
      </w:pPr>
      <w:r>
        <w:t>Целью  курсовой работы является исследование эффективности производства продукции растениеводства на КСУП “БРИЛЁВО”.</w:t>
      </w:r>
    </w:p>
    <w:p w:rsidR="00055284" w:rsidRDefault="00055284" w:rsidP="00055284">
      <w:pPr>
        <w:spacing w:line="235" w:lineRule="auto"/>
      </w:pPr>
      <w:r>
        <w:t xml:space="preserve"> Задачи исследования курсовой работы </w:t>
      </w:r>
      <w:r>
        <w:sym w:font="Times New Roman" w:char="2014"/>
      </w:r>
      <w:r>
        <w:t xml:space="preserve"> изучение теоретических вопросов по анализу хозяйственной деятельности предприятия, выявление основных проблем в области производства продукции растениеводства на КСУП “БРИЛЁВО” и определение путей их решения. </w:t>
      </w:r>
    </w:p>
    <w:p w:rsidR="00055284" w:rsidRDefault="00055284" w:rsidP="00055284">
      <w:pPr>
        <w:spacing w:line="235" w:lineRule="auto"/>
      </w:pPr>
      <w:r>
        <w:t>Курсовая работа состоит из введения, трех глав и заключения.</w:t>
      </w:r>
    </w:p>
    <w:p w:rsidR="00055284" w:rsidRDefault="00055284" w:rsidP="00055284">
      <w:pPr>
        <w:spacing w:line="235" w:lineRule="auto"/>
      </w:pPr>
      <w:r>
        <w:t xml:space="preserve">В главе 1 представлен теоретический материал по вопросам анализа производства продукции растениеводства на сельскохозяйственных предприятиях и определения </w:t>
      </w:r>
      <w:r>
        <w:rPr>
          <w:color w:val="000000"/>
        </w:rPr>
        <w:t>содержания и методики расчета показателей</w:t>
      </w:r>
      <w:r>
        <w:t xml:space="preserve"> при анализе производства растениеводческой продукции.</w:t>
      </w:r>
    </w:p>
    <w:p w:rsidR="00055284" w:rsidRDefault="00055284" w:rsidP="00055284">
      <w:pPr>
        <w:spacing w:line="235" w:lineRule="auto"/>
      </w:pPr>
      <w:r>
        <w:t>В главе 2 даётся характеристика КСУП “БРИЛЁВО”, описание выпускаемой продукции и производственного потенциала, а также анализ динамики основных технико-экономических и финансовых показателей работы КСУП “БРИЛЁВО” за период 2000-2002 гг.</w:t>
      </w:r>
    </w:p>
    <w:p w:rsidR="00055284" w:rsidRDefault="00055284" w:rsidP="00055284">
      <w:pPr>
        <w:spacing w:line="235" w:lineRule="auto"/>
      </w:pPr>
      <w:r>
        <w:t>Глава 3 содержит предложения по повышению эффективности производства продукции растениеводства на КСУП “БРИЛЁВО”.</w:t>
      </w:r>
    </w:p>
    <w:p w:rsidR="00055284" w:rsidRDefault="00055284" w:rsidP="00055284">
      <w:pPr>
        <w:spacing w:line="235" w:lineRule="auto"/>
      </w:pPr>
      <w:r>
        <w:t xml:space="preserve">В конце работы прилагается список используемой литературы, а также бухгалтерские балансы КСУП “БРИЛЁВО” за период 2000-2002 гг. </w:t>
      </w:r>
    </w:p>
    <w:p w:rsidR="00055284" w:rsidRDefault="00055284">
      <w:pPr>
        <w:ind w:firstLine="0"/>
        <w:jc w:val="center"/>
        <w:rPr>
          <w:b/>
          <w:bCs/>
          <w:caps/>
        </w:rPr>
      </w:pPr>
      <w:r>
        <w:rPr>
          <w:b/>
          <w:bCs/>
          <w:caps/>
        </w:rPr>
        <w:br w:type="page"/>
        <w:t>глава 1</w:t>
      </w:r>
    </w:p>
    <w:p w:rsidR="00055284" w:rsidRDefault="00055284">
      <w:pPr>
        <w:ind w:firstLine="0"/>
        <w:jc w:val="center"/>
        <w:rPr>
          <w:b/>
          <w:bCs/>
          <w:caps/>
        </w:rPr>
      </w:pPr>
    </w:p>
    <w:p w:rsidR="00055284" w:rsidRDefault="00055284">
      <w:pPr>
        <w:ind w:firstLine="0"/>
        <w:jc w:val="center"/>
        <w:rPr>
          <w:b/>
          <w:bCs/>
          <w:caps/>
        </w:rPr>
      </w:pPr>
      <w:r>
        <w:rPr>
          <w:b/>
          <w:bCs/>
          <w:caps/>
        </w:rPr>
        <w:t xml:space="preserve">экономическое содержание и значение анализа </w:t>
      </w:r>
    </w:p>
    <w:p w:rsidR="00055284" w:rsidRDefault="00055284">
      <w:pPr>
        <w:ind w:firstLine="0"/>
        <w:jc w:val="center"/>
      </w:pPr>
      <w:r>
        <w:rPr>
          <w:b/>
          <w:bCs/>
          <w:caps/>
        </w:rPr>
        <w:t>производства продукции растениеводства</w:t>
      </w:r>
    </w:p>
    <w:p w:rsidR="00055284" w:rsidRDefault="00055284"/>
    <w:p w:rsidR="00055284" w:rsidRDefault="00055284" w:rsidP="00055284">
      <w:pPr>
        <w:numPr>
          <w:ilvl w:val="0"/>
          <w:numId w:val="2"/>
        </w:numPr>
        <w:jc w:val="center"/>
        <w:rPr>
          <w:b/>
          <w:bCs/>
        </w:rPr>
      </w:pPr>
      <w:r>
        <w:rPr>
          <w:b/>
          <w:bCs/>
        </w:rPr>
        <w:t xml:space="preserve">Значение, задачи и источники анализа производства </w:t>
      </w:r>
    </w:p>
    <w:p w:rsidR="00055284" w:rsidRDefault="00055284">
      <w:pPr>
        <w:ind w:firstLine="0"/>
        <w:jc w:val="center"/>
        <w:rPr>
          <w:b/>
          <w:bCs/>
        </w:rPr>
      </w:pPr>
      <w:r>
        <w:rPr>
          <w:b/>
          <w:bCs/>
        </w:rPr>
        <w:t>продукции растениеводства</w:t>
      </w:r>
    </w:p>
    <w:p w:rsidR="00055284" w:rsidRDefault="00055284">
      <w:pPr>
        <w:ind w:firstLine="0"/>
        <w:jc w:val="center"/>
        <w:rPr>
          <w:b/>
          <w:bCs/>
        </w:rPr>
      </w:pPr>
    </w:p>
    <w:p w:rsidR="00055284" w:rsidRDefault="00055284">
      <w:pPr>
        <w:ind w:firstLine="0"/>
        <w:jc w:val="center"/>
      </w:pPr>
    </w:p>
    <w:p w:rsidR="00055284" w:rsidRDefault="00055284">
      <w:r>
        <w:t>Производство всех видов продукции сельского хозяйства (включая животноводство и переработку) непосредственно зависит от состояния растениеводства</w:t>
      </w:r>
      <w:r>
        <w:rPr>
          <w:noProof/>
        </w:rPr>
        <w:t xml:space="preserve"> —</w:t>
      </w:r>
      <w:r>
        <w:t xml:space="preserve"> развивать животноводство или создавать предприятия по переработке и реализации сельскохозяйственной продукции можно только в расчете на отечественный аграрный сектор. В противном случае никто не может гарантировать устойчивое функционирование таких предприятий.</w:t>
      </w:r>
    </w:p>
    <w:p w:rsidR="00055284" w:rsidRDefault="00055284">
      <w:r>
        <w:t xml:space="preserve">Объем производства сельскохозяйственной продукции является одним из основных показателей, характеризующих деятельность сельскохозяйственных предприятий. От его величины зависят объем реализации продукции, уровень ее себестоимости, сумма прибыли, уровень рентабельности, финансовое положение предприятия, его платежеспособность и другие экономические показатели. Поэтому анализ необходимо начинать с изучения объема производства продукции, и в частности продукции растениеводства. В процессе анализа решаются следующие задачи: </w:t>
      </w:r>
    </w:p>
    <w:p w:rsidR="00055284" w:rsidRDefault="00055284" w:rsidP="00055284">
      <w:pPr>
        <w:numPr>
          <w:ilvl w:val="0"/>
          <w:numId w:val="3"/>
        </w:numPr>
      </w:pPr>
      <w:r>
        <w:t xml:space="preserve"> осуществляется систематический контроль за выполнением плана производства продукции в каждом хозяйстве;</w:t>
      </w:r>
    </w:p>
    <w:p w:rsidR="00055284" w:rsidRDefault="00055284" w:rsidP="00055284">
      <w:pPr>
        <w:numPr>
          <w:ilvl w:val="0"/>
          <w:numId w:val="3"/>
        </w:numPr>
      </w:pPr>
      <w:r>
        <w:t xml:space="preserve"> определяется влияние факторов на объем производства продукции;</w:t>
      </w:r>
    </w:p>
    <w:p w:rsidR="00055284" w:rsidRDefault="00055284" w:rsidP="00055284">
      <w:pPr>
        <w:numPr>
          <w:ilvl w:val="0"/>
          <w:numId w:val="3"/>
        </w:numPr>
      </w:pPr>
      <w:r>
        <w:t xml:space="preserve"> выявляются внутрихозяйственные резервы увеличения производства продукции;</w:t>
      </w:r>
    </w:p>
    <w:p w:rsidR="00055284" w:rsidRDefault="00055284" w:rsidP="00055284">
      <w:pPr>
        <w:numPr>
          <w:ilvl w:val="0"/>
          <w:numId w:val="3"/>
        </w:numPr>
      </w:pPr>
      <w:r>
        <w:t xml:space="preserve"> оценивается деятельность хозяйства по использованию возможностей увеличения производства продукции с учетом объективных и субъективных факторов;</w:t>
      </w:r>
    </w:p>
    <w:p w:rsidR="00055284" w:rsidRDefault="00055284" w:rsidP="00055284">
      <w:pPr>
        <w:numPr>
          <w:ilvl w:val="0"/>
          <w:numId w:val="3"/>
        </w:numPr>
      </w:pPr>
      <w:r>
        <w:t xml:space="preserve"> разрабатываются мероприятия по освоению выявленных резервов увеличения производства продукции.</w:t>
      </w:r>
    </w:p>
    <w:p w:rsidR="00055284" w:rsidRDefault="00055284">
      <w:r>
        <w:t>Как видно, экономический анализ выполняет очень важные функции в системе производства и имеет исключительно важное значение в процессе выявления резервов увеличения производства продукции. От того, насколько глубоко и всесторонне сделан анализ производства продукции, зависят оценка деятельности хозяйства по использованию имеющихся возможностей увеличения производства продукции, а также полнота и реальность выявленных резервов и как результат этого</w:t>
      </w:r>
      <w:r>
        <w:rPr>
          <w:noProof/>
        </w:rPr>
        <w:t xml:space="preserve"> —</w:t>
      </w:r>
      <w:r>
        <w:t xml:space="preserve"> дальнейшее увеличение производства продукции, снижение ее себестоимости, рост прибыли, рентабельности и</w:t>
      </w:r>
      <w:r>
        <w:rPr>
          <w:noProof/>
        </w:rPr>
        <w:t xml:space="preserve"> т.д.</w:t>
      </w:r>
    </w:p>
    <w:p w:rsidR="00055284" w:rsidRDefault="00055284">
      <w:r>
        <w:t>Основным источником информации для анализа производства продукции растениеводства является отчетность «Производство и себестоимость продукции растениеводства», в которой приводятся данные о размерах посевных площадей по культурам, их урожайности, объеме производства продукции в натуральном выражении и ее себестоимости. Соответствующие плановые показатели отражаются в бизнес-плане хозяйства “Производство и себестоимость продукции растениеводства”, а также в планах производственных подразделений.</w:t>
      </w:r>
    </w:p>
    <w:p w:rsidR="00055284" w:rsidRDefault="00055284">
      <w:r>
        <w:t>Оперативный анализ в растениеводстве имеет не меньшее, а может даже и большее значение, чем итоговый, так как он позволяет своевременно выявлять недостатки, просчеты, ошибки. Он должен проводится в течение года и осуществлять действенный контроль за сроками выполнения и объемами работ, использованием трудовых и материальных ресурсов.</w:t>
      </w:r>
    </w:p>
    <w:p w:rsidR="00055284" w:rsidRDefault="00055284">
      <w:r>
        <w:t>Для этой цели в каждом подразделении должны вестись следующие документы: анализ-график выполнения работ по выращиванию культуры, анализ выполнения плана работ по каждой культуре.</w:t>
      </w:r>
    </w:p>
    <w:p w:rsidR="00055284" w:rsidRDefault="00055284">
      <w:r>
        <w:t>Первый документ необходим для оперативного контроля за сроками выполнения технологических операций. Он ведется по каждой культуре и позволяет оперативно осуществлять контроль за сроками выполнения работ и ритмичностью производства.</w:t>
      </w:r>
    </w:p>
    <w:p w:rsidR="00055284" w:rsidRDefault="00055284">
      <w:r>
        <w:t xml:space="preserve">Второй документ позволяет установить контроль за объемом и качеством работ, как и предыдущий, он ведется отдельно по каждой культуре, которая выращивается в бригаде (арендном коллективе, кооперативе). Здесь фактический объем работ сравнивается с плановым, предусмотренным технологической картой, но пересчитанный на фактическую посевную площадь культуры. На основании этих показателей определяется процент изменения объема работ. Большую аналитическую нагрузку несут графы, где накапливается информация о причинах отклонения от графика работ и изменения их объема. Кроме того, этот документ содержит информацию о качестве выполненных работ </w:t>
      </w:r>
      <w:r>
        <w:sym w:font="Times New Roman" w:char="2014"/>
      </w:r>
      <w:r>
        <w:t xml:space="preserve"> коэффициенте качества, который определяется агрономом хозяйства вместе с руководителем подразделения.</w:t>
      </w:r>
    </w:p>
    <w:p w:rsidR="00055284" w:rsidRDefault="00055284">
      <w:r>
        <w:t xml:space="preserve">Также для оперативного анализа производства продукции растениеводства используют первичные документы: “Ведомость учета зерна и другой продукции”, “Дневник поступления сельскохозяйственной продукции”, “Акт приемки грубых и сочных кормов”, “Акт на оприходование пастбищных кормов” и т. д. </w:t>
      </w:r>
    </w:p>
    <w:p w:rsidR="00055284" w:rsidRDefault="00055284"/>
    <w:p w:rsidR="00055284" w:rsidRDefault="00055284"/>
    <w:p w:rsidR="00055284" w:rsidRDefault="00055284" w:rsidP="00055284">
      <w:pPr>
        <w:numPr>
          <w:ilvl w:val="0"/>
          <w:numId w:val="4"/>
        </w:numPr>
        <w:jc w:val="center"/>
        <w:rPr>
          <w:b/>
          <w:bCs/>
        </w:rPr>
      </w:pPr>
      <w:r>
        <w:rPr>
          <w:b/>
          <w:bCs/>
        </w:rPr>
        <w:t xml:space="preserve">Особенности производства овощеводческой продукции </w:t>
      </w:r>
    </w:p>
    <w:p w:rsidR="00055284" w:rsidRDefault="00055284">
      <w:pPr>
        <w:jc w:val="center"/>
      </w:pPr>
    </w:p>
    <w:p w:rsidR="00055284" w:rsidRDefault="00055284">
      <w:pPr>
        <w:jc w:val="center"/>
      </w:pPr>
    </w:p>
    <w:p w:rsidR="00055284" w:rsidRDefault="00055284">
      <w:r>
        <w:t>Технология производства и реализации продукции в каждой из подотрослей растениеводства отличается собственной спецификой. Кроме того, на выбор сельскохозяйственных культур, которые в данных условиях будут наиболее рентабельными, большое влияние оказывают природно-климатические факторы, развитие транспортной связи, наличие в регионе перерабатывающих предприятий, ориентированных на переработку тех или иных культур, а также то, распространяются или нет на культуры меры государственной поддержки.</w:t>
      </w:r>
    </w:p>
    <w:p w:rsidR="00055284" w:rsidRDefault="00055284">
      <w:r>
        <w:t>При выращивании овощей следует учитывать особенности, присущие только этой отрасли сельского хозяйства.</w:t>
      </w:r>
    </w:p>
    <w:p w:rsidR="00055284" w:rsidRDefault="00055284">
      <w:r>
        <w:t>Так, именно для этой отрасли решающее значение имеют район размещения хозяйства и, соответственно, природно-климатические условия. Для некоторых зерновых культур это тоже может иметь решающее значение</w:t>
      </w:r>
      <w:r>
        <w:rPr>
          <w:noProof/>
        </w:rPr>
        <w:t xml:space="preserve"> —</w:t>
      </w:r>
      <w:r>
        <w:t xml:space="preserve"> например, выращивание кукурузы на зерно в большинстве экономических районах Беларуси невозможно, так как короткий вегетационный период не позволяет зёрнам достичь, необходимой степени спелости. В отношении овощей это обстоятельство еще более существенно.</w:t>
      </w:r>
    </w:p>
    <w:p w:rsidR="00055284" w:rsidRDefault="00055284">
      <w:r>
        <w:t>В отличие от зерновых культур, само количество овощных культур и их сортов неизмеримо больше. Соответственно, эти сорта различаются урожайностью, качественными характеристиками и ценой реализации. Несмотря на то, что выведение большинства сортов рассчитано не только на повышение урожайности, неприхотливости к условиям хранения</w:t>
      </w:r>
      <w:r>
        <w:rPr>
          <w:noProof/>
        </w:rPr>
        <w:t xml:space="preserve"> и </w:t>
      </w:r>
      <w:r>
        <w:t>улучшение вкусовых качеств, но и приспособляемости к условиям конкретного региона, некоторые виды овощных культур не могут выращиваться в определенных районах.</w:t>
      </w:r>
    </w:p>
    <w:p w:rsidR="00055284" w:rsidRDefault="00055284">
      <w:r>
        <w:t>Другой особенностью выращивания овощей является то, что независимо от региона, практикуются две схемы их производства</w:t>
      </w:r>
      <w:r>
        <w:rPr>
          <w:noProof/>
        </w:rPr>
        <w:t xml:space="preserve"> —</w:t>
      </w:r>
      <w:r>
        <w:t xml:space="preserve"> в открытом грунте и в теплицах. Эти схемы существенно различаются технологически и требуют совершенно, различного уровня организации производства. С другой стороны, организация тепличного хозяйства предполагает реализацию готовой продукции в зимне-весенний период, то есть тогда, когда спрос на нее существенно выше, а значит, и уровень цен может быть установлен на более высоком уровня.</w:t>
      </w:r>
    </w:p>
    <w:p w:rsidR="00055284" w:rsidRDefault="00055284">
      <w:r>
        <w:t>Следующей особенностью овощеводства являются повышенные требования к севообороту на площадях, занятых овощными, культурами. Высокая урожайность (по сравнению с зерновыми) ведет и к более быстрой истощаемости почв. Возобновление плодородия возможно осуществить только продуманным сочетанием двух мероприятии</w:t>
      </w:r>
      <w:r>
        <w:rPr>
          <w:noProof/>
        </w:rPr>
        <w:t xml:space="preserve"> —</w:t>
      </w:r>
      <w:r>
        <w:t xml:space="preserve"> внесением удобрений и правильным севооборотом. Но внесение удобрений в почвы, на которых выращиваются овощные культуры, требует исключительно строгого соблюдения агротехниче</w:t>
      </w:r>
      <w:r>
        <w:softHyphen/>
        <w:t>ских правил, а количество удобрений, которые могут быть внесены,— ограничено особенностями произрастания тех или иных культур: многие овощные культуры при переизбытке минеральных удобрений резко меняют (в сторону ухудшения) свои качественные характеристики и пригодность к длительному хранению. Что же касается севооборота, то чаще всего используется смена овощных культур кормовыми или зерновыми или наоборот, но не овощных овощными. Это обстоятельство существенно затрудняет создание специализированных сельскохозяйственных предприятий, ориентированных на выращивание ограниченного круга только овощных культур.</w:t>
      </w:r>
    </w:p>
    <w:p w:rsidR="00055284" w:rsidRDefault="00055284">
      <w:r>
        <w:t>Перечисленные особенности делают практически невозможной всестороннюю оценку эффективности выращивания овощных культур. Даже в масштабах одного предприятия выявить рентабельность выращивания отдельных видов и сопоставить ее с рентабельностью других видов сельскохозяйственной продукции бывает достаточно сложно. А полная оценка предполагает сопоставление результатов, полученных на конкретном предприятии, с результатами, полученными на аналогичных предприятиях, расположенных в том же регионе и в стране.</w:t>
      </w:r>
    </w:p>
    <w:p w:rsidR="00055284" w:rsidRDefault="00055284">
      <w:r>
        <w:t xml:space="preserve">Единственным показателем, который может дать представление обеспечивается эффективности этого вида сельскохозяйственного производства, является прибыль от реализации выращенных овощей и, как производный, </w:t>
      </w:r>
      <w:r>
        <w:sym w:font="Times New Roman" w:char="2014"/>
      </w:r>
      <w:r>
        <w:t xml:space="preserve"> показатель рентабельности продукции. Разумеется исследование этих показателей имеет смысл только в динамике. При этом полученным результатам можно относится очень осторожно </w:t>
      </w:r>
      <w:r>
        <w:sym w:font="Times New Roman" w:char="2014"/>
      </w:r>
      <w:r>
        <w:t xml:space="preserve"> весьма вероятно, что при проведении оценки те или иные факторы не были учтены; как было сказано выше, даже в условиях одного хозяйтсва одни и те же сорта и виды овощных культур не могут длительное время выращиваться в одинаковых или сопоставимых условиях. Неучет каких-либо обстоятельств, оказывающих влияние на урожайность овощных культур или на их прибыльность, может привести к принятию неправильных управленческих решений.</w:t>
      </w:r>
    </w:p>
    <w:p w:rsidR="00055284" w:rsidRDefault="00055284"/>
    <w:p w:rsidR="00055284" w:rsidRDefault="00055284"/>
    <w:p w:rsidR="00055284" w:rsidRDefault="00055284" w:rsidP="00055284">
      <w:pPr>
        <w:numPr>
          <w:ilvl w:val="0"/>
          <w:numId w:val="5"/>
        </w:numPr>
        <w:jc w:val="center"/>
        <w:rPr>
          <w:b/>
          <w:bCs/>
        </w:rPr>
      </w:pPr>
      <w:r>
        <w:rPr>
          <w:b/>
          <w:bCs/>
        </w:rPr>
        <w:t xml:space="preserve">Основные методы проведения анализа производства </w:t>
      </w:r>
    </w:p>
    <w:p w:rsidR="00055284" w:rsidRDefault="00055284">
      <w:pPr>
        <w:ind w:firstLine="0"/>
        <w:jc w:val="center"/>
        <w:rPr>
          <w:b/>
          <w:bCs/>
        </w:rPr>
      </w:pPr>
      <w:r>
        <w:rPr>
          <w:b/>
          <w:bCs/>
        </w:rPr>
        <w:t>продукции растениеводства</w:t>
      </w:r>
    </w:p>
    <w:p w:rsidR="00055284" w:rsidRDefault="00055284">
      <w:pPr>
        <w:ind w:firstLine="0"/>
        <w:jc w:val="center"/>
        <w:rPr>
          <w:b/>
          <w:bCs/>
        </w:rPr>
      </w:pPr>
    </w:p>
    <w:p w:rsidR="00055284" w:rsidRDefault="00055284">
      <w:pPr>
        <w:ind w:firstLine="0"/>
        <w:jc w:val="center"/>
      </w:pPr>
    </w:p>
    <w:p w:rsidR="00055284" w:rsidRDefault="00055284">
      <w:r>
        <w:t>Анализ производства продукции растениеводства целесообразно начинать с изучения ее динамики, как по отдельным культурам, так и в целом по растениеводству с оценкой произошедших изменений (рис.1). Для этого необходимо иметь данные об объеме валовой продукции растениеводства в сопоставимых ценах, а также данные о валовом сборе продукции по каждой культуре за 5-10 лет. На основании этих данных рассчитываются базисные и цепные индексы. Для большей наглядности динамику производства продукции целесообразно отражать графическими методами.</w:t>
      </w:r>
    </w:p>
    <w:p w:rsidR="00055284" w:rsidRDefault="00055284">
      <w:r>
        <w:t>Данные об объеме производства на 100 га сельскохозяйственных угодий можно сравнивать со средними показателями по району, области, а также с данными других хозяйств. Это позволит более объективно оценить работу хозяйства по увеличению производства продукции растениеводства.</w:t>
      </w:r>
    </w:p>
    <w:p w:rsidR="00055284" w:rsidRDefault="00055284">
      <w:r>
        <w:t>Важное значение для оценки деятельности хозяйства имеет выполнение плана по объему производства продукции растениеводства. С этой целью фактический валовый сбор продукции по каждой культуре сопоставим с запланированным, выявим процент выполнения плана и отклонения от него.</w:t>
      </w:r>
    </w:p>
    <w:p w:rsidR="00055284" w:rsidRDefault="00055284">
      <w:r>
        <w:t>На следующем этапе необходимо установить факторы и причины изменения объема производства продукции. Известно, что объем производства продукции растениеводства, зависит от размера посевных площадей и урожайности сельскохозяйственных культур. С увеличением размера посевных площадей и ростом урожайности культур увеличивается и валовой сбор продукции, и наоборот, сокращение посевных площадей и понижение урожайности ведет к недобору продукции.</w:t>
      </w:r>
    </w:p>
    <w:p w:rsidR="00055284" w:rsidRDefault="00055284">
      <w:r>
        <w:t>Большое влияние на валовой сбор продукции оказывает и структура посевных площадей. Чем больше доля высокоурожайных культур в общей посевной площади, тем выше при прочих равных условиях валовой выход продукции, и наоборот. Непосредственное влияние на объем производства продукции оказывает гибель посевов, которая может произойти по объективным причинам и по вине хозяйства.</w:t>
      </w:r>
    </w:p>
    <w:p w:rsidR="00055284" w:rsidRDefault="00055284">
      <w:pPr>
        <w:ind w:firstLine="709"/>
        <w:rPr>
          <w:noProof/>
        </w:rPr>
      </w:pPr>
      <w:r>
        <w:t xml:space="preserve">Каждый из перечисленных факторов в свою очередь зависит от ряда причин и обстоятельств. Так, размер и структура посевных площадей зависят от                     </w:t>
      </w:r>
      <w:r w:rsidR="0029113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82.5pt">
            <v:imagedata r:id="rId5" o:title=""/>
          </v:shape>
        </w:pict>
      </w:r>
    </w:p>
    <w:p w:rsidR="00055284" w:rsidRDefault="00055284"/>
    <w:p w:rsidR="00055284" w:rsidRDefault="00055284">
      <w:pPr>
        <w:ind w:firstLine="0"/>
        <w:jc w:val="center"/>
      </w:pPr>
      <w:r>
        <w:t>Рис.1.1. Блок-схема анализа производства продукции растениеводства.</w:t>
      </w:r>
    </w:p>
    <w:p w:rsidR="00055284" w:rsidRDefault="00055284">
      <w:pPr>
        <w:rPr>
          <w:b/>
          <w:bCs/>
        </w:rPr>
      </w:pPr>
    </w:p>
    <w:p w:rsidR="00055284" w:rsidRDefault="00055284">
      <w:pPr>
        <w:ind w:firstLine="0"/>
      </w:pPr>
      <w:r>
        <w:t>специализации предприятия, госзаказа на тот или иной вид продукции, внутрихозяйственной потребности в ней (на семена, корм животным), конъюнктуры рынка, наличия земельных, трудовых и материальных ресурсов, экономической эффективности выращивания отдельных культур и др. Урожайность культур определяют качество земли, количество внесенных удобрений; метеорологические условия года, качество и сорт семян, способы и сроки сева, уборки урожая и др.</w:t>
      </w:r>
    </w:p>
    <w:p w:rsidR="00055284" w:rsidRDefault="00055284">
      <w:pPr>
        <w:pStyle w:val="21"/>
        <w:spacing w:before="60" w:line="240" w:lineRule="auto"/>
      </w:pPr>
      <w:r>
        <w:t>Схематически взаимосвязь перечисленных факторов представлена на рис.</w:t>
      </w:r>
      <w:r>
        <w:rPr>
          <w:noProof/>
        </w:rPr>
        <w:t xml:space="preserve"> 2.</w:t>
      </w:r>
      <w:r>
        <w:t xml:space="preserve"> В первую очередь необходимо выявить степень влияния факторов первого порядка, поскольку объем полученной продукции находится в непосредственной зависимости от них. Все остальные факторы оказывают косвенное влияние.</w:t>
      </w:r>
    </w:p>
    <w:p w:rsidR="00055284" w:rsidRDefault="00055284">
      <w:r>
        <w:t>Детерминированная факторная модель фактического валового сбора продукции растениеводства имеет следующий вид:</w:t>
      </w:r>
    </w:p>
    <w:p w:rsidR="00055284" w:rsidRDefault="00055284">
      <w:pPr>
        <w:pStyle w:val="FR2"/>
        <w:spacing w:before="120"/>
        <w:ind w:left="0" w:firstLine="0"/>
        <w:jc w:val="both"/>
        <w:rPr>
          <w:rFonts w:ascii="Times New Roman" w:hAnsi="Times New Roman" w:cs="Times New Roman"/>
          <w:sz w:val="32"/>
          <w:szCs w:val="32"/>
        </w:rPr>
      </w:pPr>
      <w:r>
        <w:rPr>
          <w:rFonts w:ascii="Times New Roman" w:hAnsi="Times New Roman" w:cs="Times New Roman"/>
          <w:sz w:val="32"/>
          <w:szCs w:val="32"/>
        </w:rPr>
        <w:t xml:space="preserve">                                             ВС=(S-</w:t>
      </w:r>
      <w:r>
        <w:rPr>
          <w:rFonts w:ascii="Times New Roman" w:hAnsi="Times New Roman" w:cs="Times New Roman"/>
          <w:sz w:val="32"/>
          <w:szCs w:val="32"/>
          <w:lang w:val="en-US"/>
        </w:rPr>
        <w:t>S</w:t>
      </w:r>
      <w:r>
        <w:rPr>
          <w:rFonts w:ascii="Times New Roman" w:hAnsi="Times New Roman" w:cs="Times New Roman"/>
          <w:sz w:val="32"/>
          <w:szCs w:val="32"/>
        </w:rPr>
        <w:t>г)У,</w:t>
      </w:r>
    </w:p>
    <w:p w:rsidR="00055284" w:rsidRDefault="00055284">
      <w:pPr>
        <w:spacing w:before="100"/>
      </w:pPr>
      <w:r>
        <w:t xml:space="preserve">где: </w:t>
      </w:r>
      <w:r>
        <w:rPr>
          <w:b/>
          <w:bCs/>
        </w:rPr>
        <w:t>ВС</w:t>
      </w:r>
      <w:r>
        <w:rPr>
          <w:b/>
          <w:bCs/>
          <w:noProof/>
        </w:rPr>
        <w:t xml:space="preserve"> </w:t>
      </w:r>
      <w:r>
        <w:rPr>
          <w:i/>
          <w:iCs/>
          <w:noProof/>
        </w:rPr>
        <w:t>—</w:t>
      </w:r>
      <w:r>
        <w:t xml:space="preserve"> валовой сбор продукции;</w:t>
      </w:r>
    </w:p>
    <w:p w:rsidR="00055284" w:rsidRDefault="00055284">
      <w:pPr>
        <w:ind w:left="400" w:firstLine="60"/>
      </w:pPr>
      <w:r>
        <w:rPr>
          <w:b/>
          <w:bCs/>
        </w:rPr>
        <w:t xml:space="preserve">          </w:t>
      </w:r>
      <w:r>
        <w:rPr>
          <w:b/>
          <w:bCs/>
          <w:noProof/>
        </w:rPr>
        <w:t>S</w:t>
      </w:r>
      <w:r>
        <w:rPr>
          <w:i/>
          <w:iCs/>
          <w:noProof/>
        </w:rPr>
        <w:t xml:space="preserve"> —</w:t>
      </w:r>
      <w:r>
        <w:t xml:space="preserve"> посевная площадь культуры;</w:t>
      </w:r>
    </w:p>
    <w:p w:rsidR="00055284" w:rsidRDefault="00055284">
      <w:pPr>
        <w:ind w:left="440"/>
      </w:pPr>
      <w:r>
        <w:rPr>
          <w:b/>
          <w:bCs/>
        </w:rPr>
        <w:t xml:space="preserve"> </w:t>
      </w:r>
      <w:r>
        <w:rPr>
          <w:b/>
          <w:bCs/>
          <w:lang w:val="en-US"/>
        </w:rPr>
        <w:t>S</w:t>
      </w:r>
      <w:r>
        <w:rPr>
          <w:b/>
          <w:bCs/>
          <w:vertAlign w:val="subscript"/>
        </w:rPr>
        <w:t>г</w:t>
      </w:r>
      <w:r>
        <w:rPr>
          <w:b/>
          <w:bCs/>
          <w:noProof/>
        </w:rPr>
        <w:t xml:space="preserve"> </w:t>
      </w:r>
      <w:r>
        <w:rPr>
          <w:noProof/>
        </w:rPr>
        <w:t>—</w:t>
      </w:r>
      <w:r>
        <w:t xml:space="preserve"> площадь, на которой погибли посевы;</w:t>
      </w:r>
    </w:p>
    <w:p w:rsidR="00055284" w:rsidRDefault="00055284">
      <w:pPr>
        <w:ind w:left="440"/>
      </w:pPr>
      <w:r>
        <w:rPr>
          <w:b/>
          <w:bCs/>
        </w:rPr>
        <w:t xml:space="preserve"> У</w:t>
      </w:r>
      <w:r>
        <w:rPr>
          <w:b/>
          <w:bCs/>
          <w:noProof/>
        </w:rPr>
        <w:t xml:space="preserve"> </w:t>
      </w:r>
      <w:r>
        <w:rPr>
          <w:noProof/>
        </w:rPr>
        <w:t>—</w:t>
      </w:r>
      <w:r>
        <w:t xml:space="preserve"> урожайность культуры.</w:t>
      </w:r>
    </w:p>
    <w:p w:rsidR="00055284" w:rsidRDefault="00055284">
      <w:r>
        <w:t>Это модель смешанного типа, которая представляет собой сочетание аддитивной и мультипликативной моделей. В данном случае для измерения влияния факторов можно использовать способы цепной подстановки, абсолютных и относительных разниц.</w:t>
      </w:r>
    </w:p>
    <w:p w:rsidR="00055284" w:rsidRDefault="00055284">
      <w:pPr>
        <w:spacing w:before="20"/>
        <w:rPr>
          <w:noProof/>
        </w:rPr>
      </w:pPr>
    </w:p>
    <w:p w:rsidR="00055284" w:rsidRDefault="00291134">
      <w:pPr>
        <w:spacing w:before="20"/>
        <w:ind w:firstLine="0"/>
        <w:jc w:val="center"/>
        <w:rPr>
          <w:noProof/>
        </w:rPr>
      </w:pPr>
      <w:r>
        <w:pict>
          <v:shape id="_x0000_i1026" type="#_x0000_t75" style="width:456.75pt;height:436.5pt">
            <v:imagedata r:id="rId6" o:title=""/>
          </v:shape>
        </w:pict>
      </w:r>
    </w:p>
    <w:p w:rsidR="00055284" w:rsidRDefault="00055284">
      <w:pPr>
        <w:pStyle w:val="FR3"/>
        <w:spacing w:line="240" w:lineRule="auto"/>
        <w:rPr>
          <w:rFonts w:ascii="Times New Roman" w:hAnsi="Times New Roman" w:cs="Times New Roman"/>
          <w:b w:val="0"/>
          <w:bCs w:val="0"/>
          <w:noProof w:val="0"/>
          <w:sz w:val="28"/>
          <w:szCs w:val="28"/>
        </w:rPr>
      </w:pPr>
    </w:p>
    <w:p w:rsidR="00055284" w:rsidRDefault="00055284">
      <w:pPr>
        <w:pStyle w:val="FR3"/>
        <w:spacing w:line="24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Рис. </w:t>
      </w:r>
      <w:r>
        <w:rPr>
          <w:rFonts w:ascii="Times New Roman" w:hAnsi="Times New Roman" w:cs="Times New Roman"/>
          <w:b w:val="0"/>
          <w:bCs w:val="0"/>
          <w:noProof w:val="0"/>
          <w:sz w:val="28"/>
          <w:szCs w:val="28"/>
        </w:rPr>
        <w:t>1.</w:t>
      </w:r>
      <w:r>
        <w:rPr>
          <w:rFonts w:ascii="Times New Roman" w:hAnsi="Times New Roman" w:cs="Times New Roman"/>
          <w:b w:val="0"/>
          <w:bCs w:val="0"/>
          <w:sz w:val="28"/>
          <w:szCs w:val="28"/>
        </w:rPr>
        <w:t>2. Структурно-логическая модель факторной системы объема производства продукции растениеводства</w:t>
      </w:r>
      <w:r>
        <w:rPr>
          <w:rFonts w:ascii="Times New Roman" w:hAnsi="Times New Roman" w:cs="Times New Roman"/>
          <w:b w:val="0"/>
          <w:bCs w:val="0"/>
          <w:noProof w:val="0"/>
          <w:sz w:val="28"/>
          <w:szCs w:val="28"/>
        </w:rPr>
        <w:t>.</w:t>
      </w:r>
    </w:p>
    <w:p w:rsidR="00055284" w:rsidRDefault="00055284">
      <w:pPr>
        <w:spacing w:line="247" w:lineRule="auto"/>
      </w:pPr>
      <w:r>
        <w:rPr>
          <w:noProof/>
        </w:rPr>
        <w:t>В</w:t>
      </w:r>
      <w:r>
        <w:t xml:space="preserve"> процессе анализа также необходимо установить изменения в структуре посевов и рассчитать влияние этого фактора на объем полученной продукции</w:t>
      </w:r>
      <w:r>
        <w:rPr>
          <w:b/>
          <w:bCs/>
          <w:i/>
          <w:iCs/>
        </w:rPr>
        <w:t>,</w:t>
      </w:r>
      <w:r>
        <w:t xml:space="preserve"> т.е. определить, насколько целесообразны те изменения, которые произошли в составе посевных площадей, с точки зрения увеличения объема производства продукции растениеводства.</w:t>
      </w:r>
    </w:p>
    <w:p w:rsidR="00055284" w:rsidRDefault="00055284">
      <w:pPr>
        <w:spacing w:line="247" w:lineRule="auto"/>
      </w:pPr>
      <w:r>
        <w:t>Расчет влияния структуры посевных площадей на выход продукции можно осуществить двумя способами: цепной подстановки и абсолютных разниц. При первом способе сравнивается общий выход продукции при фактической и плановой структуре посевных площадей. Общая посевная площадь и выход продукции с</w:t>
      </w:r>
      <w:r>
        <w:rPr>
          <w:noProof/>
        </w:rPr>
        <w:t xml:space="preserve"> 1</w:t>
      </w:r>
      <w:r>
        <w:t xml:space="preserve"> га по каждой культуре одинаковы:</w:t>
      </w:r>
    </w:p>
    <w:p w:rsidR="00055284" w:rsidRDefault="00055284">
      <w:pPr>
        <w:spacing w:line="247" w:lineRule="auto"/>
        <w:rPr>
          <w:sz w:val="20"/>
          <w:szCs w:val="20"/>
        </w:rPr>
      </w:pPr>
      <w:r>
        <w:rPr>
          <w:sz w:val="20"/>
          <w:szCs w:val="20"/>
        </w:rPr>
        <w:t xml:space="preserve">                       </w:t>
      </w:r>
    </w:p>
    <w:p w:rsidR="00055284" w:rsidRDefault="00291134">
      <w:pPr>
        <w:spacing w:line="247" w:lineRule="auto"/>
        <w:ind w:firstLine="0"/>
        <w:jc w:val="center"/>
        <w:rPr>
          <w:sz w:val="20"/>
          <w:szCs w:val="20"/>
        </w:rPr>
      </w:pPr>
      <w:r>
        <w:rPr>
          <w:sz w:val="20"/>
          <w:szCs w:val="20"/>
        </w:rPr>
        <w:pict>
          <v:shape id="_x0000_i1027" type="#_x0000_t75" style="width:260.25pt;height:97.5pt">
            <v:imagedata r:id="rId7" o:title=""/>
          </v:shape>
        </w:pict>
      </w:r>
    </w:p>
    <w:p w:rsidR="00055284" w:rsidRDefault="00055284">
      <w:pPr>
        <w:spacing w:line="247" w:lineRule="auto"/>
        <w:rPr>
          <w:sz w:val="20"/>
          <w:szCs w:val="20"/>
        </w:rPr>
      </w:pPr>
    </w:p>
    <w:p w:rsidR="00055284" w:rsidRDefault="00055284">
      <w:pPr>
        <w:spacing w:line="247" w:lineRule="auto"/>
      </w:pPr>
      <w:r>
        <w:t>Как видим, общий размер посевной площади в обоих случаях фиксируется на фактическом уровне, урожайность</w:t>
      </w:r>
      <w:r>
        <w:rPr>
          <w:noProof/>
        </w:rPr>
        <w:t xml:space="preserve"> —</w:t>
      </w:r>
      <w:r>
        <w:t xml:space="preserve"> на плановом. Различна только структура посевов: в первом случае</w:t>
      </w:r>
      <w:r>
        <w:rPr>
          <w:noProof/>
        </w:rPr>
        <w:t xml:space="preserve"> —</w:t>
      </w:r>
      <w:r>
        <w:t xml:space="preserve"> фактическая, во втором</w:t>
      </w:r>
      <w:r>
        <w:rPr>
          <w:noProof/>
        </w:rPr>
        <w:t xml:space="preserve"> —</w:t>
      </w:r>
      <w:r>
        <w:t xml:space="preserve"> плановая.</w:t>
      </w:r>
    </w:p>
    <w:p w:rsidR="00055284" w:rsidRDefault="00055284">
      <w:pPr>
        <w:spacing w:line="247" w:lineRule="auto"/>
      </w:pPr>
      <w:r>
        <w:t>Эта же методика может быть использована и для расчета влияния структуры посевов на затраты производства, сумму прибыли и другие показатели. Только тогда в расчет будут приниматься не выход продукции с</w:t>
      </w:r>
      <w:r>
        <w:rPr>
          <w:noProof/>
        </w:rPr>
        <w:t xml:space="preserve"> 1</w:t>
      </w:r>
      <w:r>
        <w:t xml:space="preserve"> га, а сумма прибыли на</w:t>
      </w:r>
      <w:r>
        <w:rPr>
          <w:noProof/>
        </w:rPr>
        <w:t xml:space="preserve"> 1</w:t>
      </w:r>
      <w:r>
        <w:t xml:space="preserve"> га и всю площадь.</w:t>
      </w:r>
    </w:p>
    <w:p w:rsidR="00055284" w:rsidRDefault="00055284">
      <w:pPr>
        <w:spacing w:line="247" w:lineRule="auto"/>
      </w:pPr>
      <w:r>
        <w:t>Чтобы рассчитать влияние структуры посевов на выход продукции растениеводства приемом абсолютных разниц, от фактического удельного веса каждой культуры необходимо отнять плановый, эту разницу умножить на плановую урожайность соответствующей культуры и затем результаты просуммировать по всем культурам. Тогда определим, как изменится средний уровень урожайности культуры. Если же полную величину умножить на общую фактическую площадь посевов всех культур, то узнаем изменение валового сбора продукции:</w:t>
      </w:r>
    </w:p>
    <w:p w:rsidR="00055284" w:rsidRDefault="00055284">
      <w:pPr>
        <w:spacing w:line="247" w:lineRule="auto"/>
      </w:pPr>
    </w:p>
    <w:p w:rsidR="00055284" w:rsidRDefault="00055284">
      <w:pPr>
        <w:spacing w:line="247" w:lineRule="auto"/>
        <w:ind w:firstLine="0"/>
        <w:jc w:val="center"/>
        <w:rPr>
          <w:b/>
          <w:bCs/>
          <w:vertAlign w:val="subscript"/>
        </w:rPr>
      </w:pPr>
      <w:r>
        <w:rPr>
          <w:b/>
          <w:bCs/>
        </w:rPr>
        <w:sym w:font="Symbol" w:char="F044"/>
      </w:r>
      <w:r>
        <w:rPr>
          <w:b/>
          <w:bCs/>
        </w:rPr>
        <w:t xml:space="preserve"> ВС </w:t>
      </w:r>
      <w:r>
        <w:rPr>
          <w:b/>
          <w:bCs/>
          <w:vertAlign w:val="subscript"/>
        </w:rPr>
        <w:t>уд</w:t>
      </w:r>
      <w:r>
        <w:rPr>
          <w:b/>
          <w:bCs/>
        </w:rPr>
        <w:t xml:space="preserve"> = </w:t>
      </w:r>
      <w:r>
        <w:rPr>
          <w:b/>
          <w:bCs/>
        </w:rPr>
        <w:sym w:font="Symbol" w:char="F053"/>
      </w:r>
      <w:r>
        <w:rPr>
          <w:b/>
          <w:bCs/>
        </w:rPr>
        <w:t xml:space="preserve"> ((Уд </w:t>
      </w:r>
      <w:r>
        <w:rPr>
          <w:b/>
          <w:bCs/>
          <w:vertAlign w:val="subscript"/>
          <w:lang w:val="en-US"/>
        </w:rPr>
        <w:t>i</w:t>
      </w:r>
      <w:r>
        <w:rPr>
          <w:b/>
          <w:bCs/>
          <w:vertAlign w:val="subscript"/>
        </w:rPr>
        <w:t xml:space="preserve"> ф </w:t>
      </w:r>
      <w:r>
        <w:rPr>
          <w:b/>
          <w:bCs/>
        </w:rPr>
        <w:t xml:space="preserve"> - Уд </w:t>
      </w:r>
      <w:r>
        <w:rPr>
          <w:b/>
          <w:bCs/>
          <w:vertAlign w:val="subscript"/>
          <w:lang w:val="en-US"/>
        </w:rPr>
        <w:t>i</w:t>
      </w:r>
      <w:r>
        <w:rPr>
          <w:b/>
          <w:bCs/>
          <w:vertAlign w:val="subscript"/>
        </w:rPr>
        <w:t xml:space="preserve"> пл</w:t>
      </w:r>
      <w:r>
        <w:rPr>
          <w:b/>
          <w:bCs/>
        </w:rPr>
        <w:t xml:space="preserve">) </w:t>
      </w:r>
      <w:r>
        <w:rPr>
          <w:b/>
          <w:bCs/>
        </w:rPr>
        <w:sym w:font="Times New Roman" w:char="00B7"/>
      </w:r>
      <w:r>
        <w:rPr>
          <w:b/>
          <w:bCs/>
        </w:rPr>
        <w:t xml:space="preserve"> У</w:t>
      </w:r>
      <w:r>
        <w:rPr>
          <w:b/>
          <w:bCs/>
          <w:vertAlign w:val="subscript"/>
          <w:lang w:val="en-US"/>
        </w:rPr>
        <w:t>i</w:t>
      </w:r>
      <w:r w:rsidRPr="00055284">
        <w:rPr>
          <w:b/>
          <w:bCs/>
          <w:vertAlign w:val="subscript"/>
        </w:rPr>
        <w:t xml:space="preserve"> </w:t>
      </w:r>
      <w:r>
        <w:rPr>
          <w:b/>
          <w:bCs/>
          <w:vertAlign w:val="subscript"/>
        </w:rPr>
        <w:t xml:space="preserve">пп </w:t>
      </w:r>
      <w:r>
        <w:rPr>
          <w:b/>
          <w:bCs/>
        </w:rPr>
        <w:t xml:space="preserve">: 100) </w:t>
      </w:r>
      <w:r>
        <w:rPr>
          <w:b/>
          <w:bCs/>
        </w:rPr>
        <w:sym w:font="Times New Roman" w:char="00B7"/>
      </w:r>
      <w:r>
        <w:rPr>
          <w:b/>
          <w:bCs/>
        </w:rPr>
        <w:t xml:space="preserve"> </w:t>
      </w:r>
      <w:r>
        <w:rPr>
          <w:b/>
          <w:bCs/>
          <w:lang w:val="en-US"/>
        </w:rPr>
        <w:t>S</w:t>
      </w:r>
      <w:r>
        <w:rPr>
          <w:b/>
          <w:bCs/>
          <w:vertAlign w:val="subscript"/>
        </w:rPr>
        <w:t>общ. Ф</w:t>
      </w:r>
    </w:p>
    <w:p w:rsidR="00055284" w:rsidRDefault="00055284">
      <w:pPr>
        <w:spacing w:line="247" w:lineRule="auto"/>
        <w:ind w:firstLine="0"/>
        <w:jc w:val="center"/>
      </w:pPr>
    </w:p>
    <w:p w:rsidR="00055284" w:rsidRDefault="00055284">
      <w:pPr>
        <w:spacing w:before="40" w:line="247" w:lineRule="auto"/>
      </w:pPr>
      <w:r>
        <w:t xml:space="preserve">Урожайность сельскохозяйственных культур является основным фактором, который определяет объем производства продукции растениеводства. Поэтому данному показателю уделяется большое внимание. При анализе урожайности нужно изучить динамику ее роста по каждой культуре или группе культур за продолжительный период времени и установить, какие меры принимает предприятие для повышения ее уровня. Необходимо также провести сравнительный анализ урожайности сельскохозяйственных культур. </w:t>
      </w:r>
    </w:p>
    <w:p w:rsidR="00055284" w:rsidRDefault="00055284">
      <w:pPr>
        <w:spacing w:before="40" w:line="247" w:lineRule="auto"/>
      </w:pPr>
      <w:r>
        <w:t>Большое влияние на ее уровень оказывают природно-климатические условия: качество и состав почвы, рельеф местности, температура воздуха, уровень грунтовых вод, количество осадков и т.п. Их игнорирование при анализе урожайности может привести к неправильным выводам при оценке хозяйственной деятельности. Поэтому при изучении динамики урожайности надо учитывать агрометеорологические особенности каждого года в период вегетации. При сравнении урожайности культур в разных хозяйствах или производственных подразделениях необходимо также учитывать качество земли, рельеф местности и другие природные условия. Большое влияние на урожайность оказывает культура земледелия, агротехника и технология выращивания культур, удобрение почвы, качественное выполнение всех полевых работ в сжатые сроки и другие экономические факторы.</w:t>
      </w:r>
    </w:p>
    <w:p w:rsidR="00055284" w:rsidRDefault="00055284">
      <w:pPr>
        <w:spacing w:before="40" w:line="247" w:lineRule="auto"/>
      </w:pPr>
      <w:r>
        <w:t>Организуя производственную деятельность на земле, необходимо соблюдать ряд требований, важнейшим из которых является своевременное выполнение всего комплекса мероприятий, предусмотренных технологией, в том числе агротехнических требований, начиная от подготовки почвы к будущему севу озимых и яровых культур, посадке семян картофеля и других технических культур и заканчивая их уборкой. Чтобы это требование соблюдалось, необходимо располагать определенным количеством производственных, материально-технических и трудовых ресурсов, которые должны находиться в рациональных пропорциях в зависимости от урожайности культур и принятой технологии их производства. Поэтому следует изучить выполнение плана по всем агротехническим мероприятиям, определить эффективность каждого из них (прибавку урожая на</w:t>
      </w:r>
      <w:r>
        <w:rPr>
          <w:noProof/>
        </w:rPr>
        <w:t xml:space="preserve"> 1</w:t>
      </w:r>
      <w:r>
        <w:t xml:space="preserve"> ц удобрений, единицу выполненных работ и</w:t>
      </w:r>
      <w:r>
        <w:rPr>
          <w:noProof/>
        </w:rPr>
        <w:t xml:space="preserve"> т.д.)</w:t>
      </w:r>
      <w:r>
        <w:t xml:space="preserve"> и после этого подсчитать влияние каждого мероприятия на уровень урожайности и валовой сбор продукции.</w:t>
      </w:r>
    </w:p>
    <w:p w:rsidR="00055284" w:rsidRDefault="00055284">
      <w:pPr>
        <w:spacing w:line="247" w:lineRule="auto"/>
      </w:pPr>
      <w:r>
        <w:t>Для этого недовыполнение или перевыполнение плана по объему каждого мероприятия умножается на плановый уровень его окупаемости, а изменение окупаемости</w:t>
      </w:r>
      <w:r>
        <w:rPr>
          <w:noProof/>
        </w:rPr>
        <w:t xml:space="preserve"> —</w:t>
      </w:r>
      <w:r>
        <w:t xml:space="preserve"> на фактический объем соответствующего мероприятия. </w:t>
      </w:r>
    </w:p>
    <w:p w:rsidR="00055284" w:rsidRDefault="00055284">
      <w:pPr>
        <w:spacing w:line="247" w:lineRule="auto"/>
      </w:pPr>
      <w:r>
        <w:t>Обеспеченность предприятия органическими и минеральными удобрениями определяется сравнением фактического количества заготовленных и использованных удобрений (статистическая отчетность об использовании удобрений) с плановой потребностью (расчет потребности удобрений по культурам).</w:t>
      </w:r>
    </w:p>
    <w:p w:rsidR="00055284" w:rsidRDefault="00055284">
      <w:pPr>
        <w:spacing w:line="247" w:lineRule="auto"/>
      </w:pPr>
      <w:r>
        <w:t>Как видим, существует довольно много способов анализа производства продукции растениеводства. Однако в следующей главе мы более подробно рассмотрим наиболее важные, на наш взгляд, направления анализа:</w:t>
      </w:r>
    </w:p>
    <w:p w:rsidR="00055284" w:rsidRDefault="00055284" w:rsidP="00055284">
      <w:pPr>
        <w:numPr>
          <w:ilvl w:val="0"/>
          <w:numId w:val="3"/>
        </w:numPr>
        <w:spacing w:line="247" w:lineRule="auto"/>
        <w:jc w:val="left"/>
      </w:pPr>
      <w:r>
        <w:t xml:space="preserve">  динамика производства продукции растениеводства;</w:t>
      </w:r>
    </w:p>
    <w:p w:rsidR="00055284" w:rsidRDefault="00055284" w:rsidP="00055284">
      <w:pPr>
        <w:numPr>
          <w:ilvl w:val="0"/>
          <w:numId w:val="3"/>
        </w:numPr>
        <w:spacing w:line="247" w:lineRule="auto"/>
        <w:jc w:val="left"/>
      </w:pPr>
      <w:r>
        <w:t xml:space="preserve">  анализ выполнения плана по производству продукции растениеводства;</w:t>
      </w:r>
    </w:p>
    <w:p w:rsidR="00055284" w:rsidRDefault="00055284" w:rsidP="00055284">
      <w:pPr>
        <w:numPr>
          <w:ilvl w:val="0"/>
          <w:numId w:val="3"/>
        </w:numPr>
        <w:spacing w:line="247" w:lineRule="auto"/>
        <w:ind w:left="851" w:hanging="131"/>
        <w:jc w:val="left"/>
      </w:pPr>
      <w:r>
        <w:t xml:space="preserve">  факторный анализ фактического валового сбора продукции </w:t>
      </w:r>
    </w:p>
    <w:p w:rsidR="00055284" w:rsidRDefault="00055284" w:rsidP="00055284">
      <w:pPr>
        <w:numPr>
          <w:ilvl w:val="12"/>
          <w:numId w:val="0"/>
        </w:numPr>
        <w:spacing w:line="247" w:lineRule="auto"/>
        <w:ind w:left="993"/>
        <w:jc w:val="left"/>
      </w:pPr>
      <w:r>
        <w:t>растениеводства;</w:t>
      </w:r>
    </w:p>
    <w:p w:rsidR="00055284" w:rsidRDefault="00055284" w:rsidP="00055284">
      <w:pPr>
        <w:numPr>
          <w:ilvl w:val="0"/>
          <w:numId w:val="3"/>
        </w:numPr>
        <w:spacing w:line="247" w:lineRule="auto"/>
        <w:ind w:left="993" w:hanging="273"/>
        <w:jc w:val="left"/>
      </w:pPr>
      <w:r>
        <w:t xml:space="preserve">  расчет влияния структуры посевов овощных культур на объем производства способом цепной подстановки;</w:t>
      </w:r>
    </w:p>
    <w:p w:rsidR="00055284" w:rsidRDefault="00055284" w:rsidP="00055284">
      <w:pPr>
        <w:numPr>
          <w:ilvl w:val="0"/>
          <w:numId w:val="3"/>
        </w:numPr>
        <w:spacing w:line="247" w:lineRule="auto"/>
        <w:jc w:val="left"/>
      </w:pPr>
      <w:r>
        <w:t xml:space="preserve">  расчет влияния структуры посевов на сумму прибыли;</w:t>
      </w:r>
    </w:p>
    <w:p w:rsidR="00055284" w:rsidRDefault="00055284" w:rsidP="00055284">
      <w:pPr>
        <w:numPr>
          <w:ilvl w:val="0"/>
          <w:numId w:val="3"/>
        </w:numPr>
        <w:spacing w:line="247" w:lineRule="auto"/>
        <w:jc w:val="left"/>
      </w:pPr>
      <w:r>
        <w:t xml:space="preserve">  выполнение плана по внесению минеральных удобрений.</w:t>
      </w:r>
    </w:p>
    <w:p w:rsidR="00055284" w:rsidRDefault="00055284" w:rsidP="00055284">
      <w:pPr>
        <w:numPr>
          <w:ilvl w:val="0"/>
          <w:numId w:val="6"/>
        </w:numPr>
        <w:spacing w:line="276" w:lineRule="auto"/>
        <w:jc w:val="center"/>
        <w:rPr>
          <w:b/>
          <w:bCs/>
        </w:rPr>
      </w:pPr>
      <w:r>
        <w:rPr>
          <w:b/>
          <w:bCs/>
        </w:rPr>
        <w:t xml:space="preserve">Источники резервов увеличения производства </w:t>
      </w:r>
    </w:p>
    <w:p w:rsidR="00055284" w:rsidRDefault="00055284">
      <w:pPr>
        <w:spacing w:line="276" w:lineRule="auto"/>
        <w:ind w:firstLine="0"/>
        <w:jc w:val="center"/>
        <w:rPr>
          <w:b/>
          <w:bCs/>
        </w:rPr>
      </w:pPr>
      <w:r>
        <w:rPr>
          <w:b/>
          <w:bCs/>
        </w:rPr>
        <w:t>продукции растениеводства</w:t>
      </w:r>
    </w:p>
    <w:p w:rsidR="00055284" w:rsidRDefault="00055284">
      <w:pPr>
        <w:spacing w:line="276" w:lineRule="auto"/>
        <w:ind w:firstLine="0"/>
        <w:jc w:val="center"/>
      </w:pPr>
    </w:p>
    <w:p w:rsidR="00055284" w:rsidRDefault="00055284">
      <w:pPr>
        <w:spacing w:line="276" w:lineRule="auto"/>
        <w:ind w:firstLine="0"/>
        <w:jc w:val="center"/>
      </w:pPr>
    </w:p>
    <w:p w:rsidR="00055284" w:rsidRDefault="00055284">
      <w:pPr>
        <w:spacing w:line="276" w:lineRule="auto"/>
      </w:pPr>
      <w:r>
        <w:t xml:space="preserve">Основные направления увеличения производства продукции растениеводства представлены на рис.3. </w:t>
      </w:r>
    </w:p>
    <w:p w:rsidR="00055284" w:rsidRDefault="00055284">
      <w:pPr>
        <w:spacing w:line="276" w:lineRule="auto"/>
      </w:pPr>
      <w:r>
        <w:t>Можно проследить как изменится производство продукции за счёт расширения посевных площадей т. е. использования земельных ресурсов (включение в сельскохозяйственный оборот земель, занятых кустарником, залежей, заболоченных земель, под дорогами и проездами и др.).</w:t>
      </w:r>
    </w:p>
    <w:p w:rsidR="00055284" w:rsidRDefault="00055284">
      <w:pPr>
        <w:spacing w:line="276" w:lineRule="auto"/>
      </w:pPr>
      <w:r>
        <w:t>Чтобы подсчитать возможные увеличения производства продукции, необходимо расширения посевной площади умножить на фактическую урожайность тех культур, посевы которых планируются на ней.</w:t>
      </w:r>
    </w:p>
    <w:p w:rsidR="00055284" w:rsidRDefault="00055284">
      <w:pPr>
        <w:spacing w:line="276" w:lineRule="auto"/>
      </w:pPr>
      <w:r>
        <w:t>Неиспользованными резервами увеличения производства продукции в связи с неполным использованием земельных ресурсов считаются те, которые связаны с недовыполнением плана мероприятий по улучшению земель.</w:t>
      </w:r>
    </w:p>
    <w:p w:rsidR="00055284" w:rsidRDefault="00055284">
      <w:pPr>
        <w:spacing w:line="276" w:lineRule="auto"/>
        <w:ind w:firstLine="709"/>
      </w:pPr>
      <w:r>
        <w:t>Производство растениеводческой продукции ведется на земле, которая в сельском хозяйстве выступает в качестве основного средства производства. Пространственная рассредоточенность сельскохозяйственного производства и его тесная зависимость от природно-климатических условий, а также ведение земледель-</w:t>
      </w:r>
    </w:p>
    <w:p w:rsidR="00055284" w:rsidRDefault="00055284">
      <w:pPr>
        <w:spacing w:line="276" w:lineRule="auto"/>
        <w:ind w:firstLine="709"/>
      </w:pPr>
    </w:p>
    <w:p w:rsidR="00055284" w:rsidRDefault="00055284">
      <w:pPr>
        <w:spacing w:line="269" w:lineRule="auto"/>
        <w:ind w:firstLine="709"/>
      </w:pPr>
    </w:p>
    <w:p w:rsidR="00055284" w:rsidRDefault="00291134">
      <w:pPr>
        <w:pStyle w:val="1"/>
        <w:spacing w:line="240" w:lineRule="auto"/>
        <w:jc w:val="center"/>
      </w:pPr>
      <w:r>
        <w:rPr>
          <w:sz w:val="20"/>
          <w:szCs w:val="20"/>
        </w:rPr>
        <w:pict>
          <v:shape id="_x0000_i1028" type="#_x0000_t75" style="width:388.5pt;height:213.75pt">
            <v:imagedata r:id="rId8" o:title=""/>
          </v:shape>
        </w:pict>
      </w:r>
      <w:r w:rsidR="00055284">
        <w:t xml:space="preserve"> </w:t>
      </w:r>
    </w:p>
    <w:p w:rsidR="00055284" w:rsidRDefault="00055284"/>
    <w:p w:rsidR="00055284" w:rsidRDefault="00055284"/>
    <w:p w:rsidR="00055284" w:rsidRDefault="00055284">
      <w:pPr>
        <w:pStyle w:val="FR3"/>
        <w:spacing w:line="240" w:lineRule="auto"/>
        <w:jc w:val="center"/>
        <w:rPr>
          <w:rFonts w:ascii="Times New Roman" w:hAnsi="Times New Roman" w:cs="Times New Roman"/>
          <w:b w:val="0"/>
          <w:bCs w:val="0"/>
          <w:noProof w:val="0"/>
          <w:sz w:val="28"/>
          <w:szCs w:val="28"/>
        </w:rPr>
      </w:pPr>
      <w:r>
        <w:t xml:space="preserve">  </w:t>
      </w:r>
      <w:r>
        <w:rPr>
          <w:rFonts w:ascii="Times New Roman" w:hAnsi="Times New Roman" w:cs="Times New Roman"/>
          <w:b w:val="0"/>
          <w:bCs w:val="0"/>
          <w:sz w:val="28"/>
          <w:szCs w:val="28"/>
        </w:rPr>
        <w:t xml:space="preserve">Рис. </w:t>
      </w:r>
      <w:r>
        <w:rPr>
          <w:rFonts w:ascii="Times New Roman" w:hAnsi="Times New Roman" w:cs="Times New Roman"/>
          <w:b w:val="0"/>
          <w:bCs w:val="0"/>
          <w:noProof w:val="0"/>
          <w:sz w:val="28"/>
          <w:szCs w:val="28"/>
        </w:rPr>
        <w:t>1.</w:t>
      </w:r>
      <w:r>
        <w:rPr>
          <w:rFonts w:ascii="Times New Roman" w:hAnsi="Times New Roman" w:cs="Times New Roman"/>
          <w:b w:val="0"/>
          <w:bCs w:val="0"/>
          <w:sz w:val="28"/>
          <w:szCs w:val="28"/>
        </w:rPr>
        <w:t xml:space="preserve">3. Основные направления увеличения производства </w:t>
      </w:r>
    </w:p>
    <w:p w:rsidR="00055284" w:rsidRDefault="00055284">
      <w:pPr>
        <w:pStyle w:val="FR3"/>
        <w:spacing w:line="240" w:lineRule="auto"/>
        <w:jc w:val="center"/>
        <w:rPr>
          <w:rFonts w:ascii="Times New Roman" w:hAnsi="Times New Roman" w:cs="Times New Roman"/>
          <w:b w:val="0"/>
          <w:bCs w:val="0"/>
          <w:noProof w:val="0"/>
          <w:sz w:val="28"/>
          <w:szCs w:val="28"/>
        </w:rPr>
      </w:pPr>
      <w:r>
        <w:rPr>
          <w:rFonts w:ascii="Times New Roman" w:hAnsi="Times New Roman" w:cs="Times New Roman"/>
          <w:b w:val="0"/>
          <w:bCs w:val="0"/>
          <w:sz w:val="28"/>
          <w:szCs w:val="28"/>
        </w:rPr>
        <w:t>продукции растениеводства</w:t>
      </w:r>
      <w:r>
        <w:rPr>
          <w:rFonts w:ascii="Times New Roman" w:hAnsi="Times New Roman" w:cs="Times New Roman"/>
          <w:b w:val="0"/>
          <w:bCs w:val="0"/>
          <w:noProof w:val="0"/>
          <w:sz w:val="28"/>
          <w:szCs w:val="28"/>
        </w:rPr>
        <w:t>.</w:t>
      </w:r>
    </w:p>
    <w:p w:rsidR="00055284" w:rsidRDefault="00055284">
      <w:pPr>
        <w:pStyle w:val="FR3"/>
        <w:spacing w:line="240" w:lineRule="auto"/>
        <w:jc w:val="center"/>
        <w:rPr>
          <w:rFonts w:ascii="Times New Roman" w:hAnsi="Times New Roman" w:cs="Times New Roman"/>
          <w:b w:val="0"/>
          <w:bCs w:val="0"/>
          <w:sz w:val="28"/>
          <w:szCs w:val="28"/>
        </w:rPr>
      </w:pPr>
    </w:p>
    <w:p w:rsidR="00055284" w:rsidRDefault="00055284">
      <w:pPr>
        <w:spacing w:line="276" w:lineRule="auto"/>
        <w:ind w:firstLine="0"/>
      </w:pPr>
      <w:r>
        <w:t xml:space="preserve"> ческих видов деятельности на различных по качеству почвах обусловливают необходимость рационального размещения культур, что в сочетании со специализацией способно оказать весомое влияние не получение результатов. Таким образом, существенным резервом увеличения производства продукции в </w:t>
      </w:r>
      <w:r>
        <w:rPr>
          <w:noProof/>
        </w:rPr>
        <w:t xml:space="preserve"> </w:t>
      </w:r>
      <w:r>
        <w:t>растениеводстве является улучшение структуры посевных площадей, т.е. увеличение доли более урожайных культур в общей посевной площади. Для расчета величины этого резерва сначала необходимо разработать более оптимальную структуру посевов для данного хозяйства с учетом всех его возможностей и ограничений, а потом сравнить фактический объем продукции с возможным, который будет получен с той же общей фактической площади, при фактической урожайности культур, но при улучшенной структуре посевов.</w:t>
      </w:r>
    </w:p>
    <w:p w:rsidR="00055284" w:rsidRDefault="00055284">
      <w:pPr>
        <w:spacing w:line="276" w:lineRule="auto"/>
      </w:pPr>
      <w:r>
        <w:t>Например, в хозяйстве имеется возможность увеличить долю более урожайных овощных культур за счет сокращения доли менее урожайных. Для определения увеличения производства овощей необходимо произвести расчет, в основу которого положен способ цепной подстановки</w:t>
      </w:r>
    </w:p>
    <w:p w:rsidR="00055284" w:rsidRDefault="00055284">
      <w:pPr>
        <w:spacing w:line="276" w:lineRule="auto"/>
      </w:pPr>
      <w:r>
        <w:t xml:space="preserve">Увеличение производства продукции растениеводства зависит также от роста урожайности сельскохозяйственных культур. Экономические исследования, а также работы многих ученых-аграрников показывают, что высокий уровень урожайности сельскохозяйственных культур может быть достигнут только при высокой культуре земледелия, применении минеральных удобрений и средств защиты растений, использовании высококачественных семян, что предполагает необходимость дополнительных затрат. При производстве зерна, сахарной свеклы и других культур на основе применения интенсивных технологий, достигается трех-четырехкратное увеличение прибыли, при росте совокупных затрат материально-денежных средств на 1 га на 20-60%, при этом обеспечивается своевременная окупаемость дополнительно вкладываемых средств </w:t>
      </w:r>
      <w:r w:rsidRPr="00055284">
        <w:t>[</w:t>
      </w:r>
      <w:r>
        <w:t>Агроэк., с.12</w:t>
      </w:r>
      <w:r w:rsidRPr="00055284">
        <w:t>]</w:t>
      </w:r>
      <w:r>
        <w:t>. Таким образом, рост урожайности сельскохозяйственных культур может происходить за счет:</w:t>
      </w:r>
    </w:p>
    <w:p w:rsidR="00055284" w:rsidRDefault="00055284">
      <w:pPr>
        <w:spacing w:before="60" w:line="276" w:lineRule="auto"/>
        <w:ind w:firstLine="320"/>
      </w:pPr>
      <w:r>
        <w:t>а) увеличения дозы внесения удобрений;</w:t>
      </w:r>
    </w:p>
    <w:p w:rsidR="00055284" w:rsidRDefault="00055284">
      <w:pPr>
        <w:spacing w:before="60" w:line="276" w:lineRule="auto"/>
        <w:ind w:firstLine="320"/>
      </w:pPr>
      <w:r>
        <w:t>б) повышения их окупаемости;</w:t>
      </w:r>
    </w:p>
    <w:p w:rsidR="00055284" w:rsidRDefault="00055284">
      <w:pPr>
        <w:spacing w:before="60" w:line="276" w:lineRule="auto"/>
        <w:ind w:firstLine="320"/>
      </w:pPr>
      <w:r>
        <w:t>в) внедрения более урожайных сортов культур;</w:t>
      </w:r>
    </w:p>
    <w:p w:rsidR="00055284" w:rsidRDefault="00055284">
      <w:pPr>
        <w:spacing w:before="60" w:line="276" w:lineRule="auto"/>
        <w:ind w:firstLine="320"/>
      </w:pPr>
      <w:r>
        <w:t>г) сокращения потерь продукции при уборке урожая;</w:t>
      </w:r>
    </w:p>
    <w:p w:rsidR="00055284" w:rsidRDefault="00055284">
      <w:pPr>
        <w:spacing w:before="60" w:line="276" w:lineRule="auto"/>
        <w:ind w:firstLine="320"/>
      </w:pPr>
      <w:r>
        <w:t>д) улучшения сенокосов и пастбищ и других агротехнических мероприятий.</w:t>
      </w:r>
    </w:p>
    <w:p w:rsidR="00055284" w:rsidRDefault="00055284">
      <w:pPr>
        <w:spacing w:line="276" w:lineRule="auto"/>
      </w:pPr>
      <w:r>
        <w:t>Чтобы подсчитать увеличения производства за счет дополнительного внесения удобрений, необходимо количество до</w:t>
      </w:r>
      <w:r>
        <w:softHyphen/>
        <w:t xml:space="preserve">полнительных удобрений под  </w:t>
      </w:r>
      <w:r>
        <w:rPr>
          <w:lang w:val="en-US"/>
        </w:rPr>
        <w:t>i</w:t>
      </w:r>
      <w:r>
        <w:t>-ю культуру в перерасчете на действующее вещество умножить на фактическую прибавку урожая данной культуры, которую обеспечивает</w:t>
      </w:r>
      <w:r>
        <w:rPr>
          <w:noProof/>
        </w:rPr>
        <w:t xml:space="preserve"> 1</w:t>
      </w:r>
      <w:r>
        <w:t xml:space="preserve"> ц</w:t>
      </w:r>
      <w:r>
        <w:rPr>
          <w:noProof/>
        </w:rPr>
        <w:t xml:space="preserve"> NРК</w:t>
      </w:r>
      <w:r>
        <w:t xml:space="preserve"> в хозяйстве.</w:t>
      </w:r>
    </w:p>
    <w:p w:rsidR="00055284" w:rsidRDefault="00055284">
      <w:pPr>
        <w:spacing w:line="276" w:lineRule="auto"/>
      </w:pPr>
      <w:r>
        <w:t>Существенно увеличение производства продукции в растениеводстве происходит из-за повышение окупаемости удобрений, которая в свою очередь зависит от дозы и качества удобрений, их структуры, сроков и способов внесения в почву. Увеличения окупаемости (эффективности) удобрений определяются при анализе их использования путем разработки конкретных ме</w:t>
      </w:r>
      <w:r>
        <w:softHyphen/>
        <w:t>роприятий (строительство складов для их хранения, сбалансированность удобрений по каждой культуре и</w:t>
      </w:r>
      <w:r>
        <w:rPr>
          <w:noProof/>
        </w:rPr>
        <w:t xml:space="preserve"> т.д.).</w:t>
      </w:r>
      <w:r>
        <w:t xml:space="preserve"> Потом возможный прирост окупаемости удобрений умножается на планируемый их объем внесения в почву по каждой культуре и таким образом определяется резерв увеличения производства продукции.</w:t>
      </w:r>
    </w:p>
    <w:p w:rsidR="00055284" w:rsidRDefault="00055284">
      <w:pPr>
        <w:spacing w:line="276" w:lineRule="auto"/>
      </w:pPr>
      <w:r>
        <w:t>Повышение урожайности во многом зависит от нормы высева, качества и сорта семян</w:t>
      </w:r>
      <w:r>
        <w:rPr>
          <w:b/>
          <w:bCs/>
          <w:i/>
          <w:iCs/>
        </w:rPr>
        <w:t>.</w:t>
      </w:r>
      <w:r>
        <w:t xml:space="preserve"> Недостаток семян, понижение нормы высева, использование некондиционных семян уменьшают количество растений на каждом гектаре, создают условия для размножения сорняков, снижают урожайность культур. Надо установить, всюду ли выполнялись нормы высева с учетом качества семян, какова фактическая всхожесть семян (по данным контрольных обследований участков и полей). Если имела место изреженность полей в результате снижения нормы высева, плохого качества семян, нарушения сроков и способов сева, то необходимо подсчитать, насколько снизилась за счет этого фактора урожайность культуры.</w:t>
      </w:r>
    </w:p>
    <w:p w:rsidR="00055284" w:rsidRDefault="00055284">
      <w:pPr>
        <w:pStyle w:val="21"/>
        <w:spacing w:line="276" w:lineRule="auto"/>
      </w:pPr>
      <w:r>
        <w:t>Большое влияние на урожайность оказывает выполнение плана по внедрению более перспективных и высокоурожайных сортов. По причине недовыполнения плана посева одних сортов и перевыполнения по другим меняются соотношения между ними. Если увеличивается доля более урожайных сортов, то в результате средняя урожайность культуры возрастает и наоборот. Рассчитать влияние данного фактора на изменение урожайности культуры можно способом цепной подстановки или абсолютных разниц.</w:t>
      </w:r>
    </w:p>
    <w:p w:rsidR="00055284" w:rsidRDefault="00055284">
      <w:pPr>
        <w:pStyle w:val="21"/>
        <w:spacing w:line="276" w:lineRule="auto"/>
      </w:pPr>
      <w:r>
        <w:t>Значительные потери продукции растениеводства могут быть обусловлены нарушениями способов и сроков уборки. Их полный объем может быть определен как разница между биологической и фактически полученной массой урожая. При нарушении сроков уборки происходит осыпание зерна, потеря физической массы большинства сельскохозяйственных культур. Разница в урожайности при уборке в оптимальные сроки и позже этих сроков, умноженная на площадь, убранную с опозданием, в этом случае покажет реальную величину резерва. Для сокращения потерь при уборке картофеля в хозяйствах предусматривается проведение после уборки урожая боронования картофельного поля, затем перепашки и повторного боронования. Если же эти мероприятия не проводились или проводились в неполном объеме, надо подсчитать неиспользованные возможности производства картофеля. Подсчет проводится следующим образом: недовыполнение плана по каждому виду послеуборочных работ умножается на средний сбор клубней с</w:t>
      </w:r>
      <w:r>
        <w:rPr>
          <w:noProof/>
        </w:rPr>
        <w:t xml:space="preserve"> 1</w:t>
      </w:r>
      <w:r>
        <w:t xml:space="preserve"> га при проведении соответствующего мероприятия.</w:t>
      </w:r>
    </w:p>
    <w:p w:rsidR="00055284" w:rsidRDefault="00055284">
      <w:pPr>
        <w:spacing w:line="276" w:lineRule="auto"/>
      </w:pPr>
      <w:r>
        <w:t>Не последнее место в повышении производства продукции растениеводства занимают: способы и качество обработки земли, способы сева и ухода за посевами, чередование культур в полях севооборота, известкование почвы, улучшение лугов и пастбищ и др. Это можно определить, если сравнить урожайность культур на полях, на которых проводилось и не проводилось соответствующее мероприятие.</w:t>
      </w:r>
    </w:p>
    <w:p w:rsidR="00055284" w:rsidRDefault="00055284">
      <w:pPr>
        <w:spacing w:line="276" w:lineRule="auto"/>
      </w:pPr>
      <w:r>
        <w:rPr>
          <w:b/>
          <w:bCs/>
        </w:rPr>
        <w:t xml:space="preserve"> </w:t>
      </w:r>
      <w:r>
        <w:t xml:space="preserve">Немаловажным резервом увеличения производства продукции является недопущение потерь при уборке урожая. При нарушении сроков уборки происходит обсыпание зерна, потеря физической массы большинства сельскохозяйственных культур. Чтобы определить их величину, необходимо сопоставить урожайность на площадях, где уборка урожая проведена в оптимальный срок и с опозданием. Полученная разность умножается на площадь, на которой урожай был собран позднее оптимальных сроков. Для сокращения потерь при уборке картофеля в хозяйствах предусматривается проведение дополнительного боронования и перепашки картофлянищ с последующим сбором клубней. Если эти работы выполнены не на всей площади, то недополучена некоторая часть продукции. Таким образом, если хозяйство организует уборку в оптимальные сроки, то оно получит больше продукции за счёт сокращения потерь. </w:t>
      </w:r>
    </w:p>
    <w:p w:rsidR="00055284" w:rsidRDefault="00055284">
      <w:pPr>
        <w:spacing w:line="276" w:lineRule="auto"/>
      </w:pPr>
      <w:r>
        <w:t>Таким образом, на эффективность производства продукции растениеводства оказывают влияние множество факторов, которые можно объединить в следующие группы: природно-климатические, организационно-экономические и технологические, включая агротехнику. Системно взаимодействуя в процессе осуществления производственной деятельности, они в значительной мере определяют ее результативность. Их влияние на формирование продуктивности и окупаемость ресурсов проявляется в размерах вложения денежных средств и труда, основных и оборотных фондов на единицу угодий, т. е. в интенсификации производства.</w:t>
      </w:r>
    </w:p>
    <w:p w:rsidR="00055284" w:rsidRDefault="00055284">
      <w:pPr>
        <w:spacing w:line="276" w:lineRule="auto"/>
      </w:pPr>
      <w:r>
        <w:t xml:space="preserve">Интенсификация сельского хозяйства не исключает возможности вовлечения в оборот новых земель в тех случаях, когда возникает необходимость удовлетворить спрос растущего населения в продуктах питания и когда имеются удобные для освоения земельные площади. Но при этом следует учитывать, что экстенсивное освоение земель происходит на базе новой техники, новейших достижений системы земледелия. Благодаря внедрению достижений научно-технического прогресса увеличение производства продукции на прежней площади эффективнее по сравнению с освоением новых труднодоступных земель. </w:t>
      </w:r>
    </w:p>
    <w:p w:rsidR="00055284" w:rsidRDefault="00055284">
      <w:pPr>
        <w:spacing w:line="276" w:lineRule="auto"/>
      </w:pPr>
      <w:r>
        <w:t>Интенсификация производства продукции растениеводства базируется на том, что повышается плодородие земли при правильном ее использовании и поэтому можно получать все большее количество продукции с каждого гектара за счет дополнительных вложений труда и средств. Однако интенсификация предполагает не простое увеличение затрат, а преобразование техники. Чтобы больше и эффективнее вкладывать средства в развитие сельского хозяйства, нужны новые машины, системы полеводства, способы содержания скота и т. д., т. е. процесс интенсификации сельского хозяйства опирается на использование достижений НТП.</w:t>
      </w:r>
    </w:p>
    <w:p w:rsidR="00055284" w:rsidRDefault="00055284">
      <w:pPr>
        <w:spacing w:line="276" w:lineRule="auto"/>
      </w:pPr>
      <w:r>
        <w:t>Важным направлением НТП является химизация. Химизация производства продукции растениеводства дает возможность наиболее рационально использовать земли, играет заметную роль в повышении плодородия почв и урожайности сельскохозяйственных культур. В общем числе факторов, определяющих прирост производства сельскохозяйственной продукции, на долю средств химизации в настоящее время приходится 50-60 %.</w:t>
      </w:r>
    </w:p>
    <w:p w:rsidR="00055284" w:rsidRDefault="00055284">
      <w:pPr>
        <w:spacing w:line="276" w:lineRule="auto"/>
      </w:pPr>
      <w:r>
        <w:t xml:space="preserve">Основными показателями, характеризующими уровень и эффективность химизации сельского хозяйства, являются: поставка и внесение минеральных удобрений </w:t>
      </w:r>
      <w:r>
        <w:sym w:font="Times New Roman" w:char="2014"/>
      </w:r>
      <w:r>
        <w:t xml:space="preserve"> всего, по видам на единицу площади, под отдельные культуры; удельный вес концентрированных и сложных удобрений в общем объеме поставки; применение химических и биологических средств защиты растений от болезней, вредителей и сорняков; эффективность применения химических веществ в сельском хозяйстве.</w:t>
      </w:r>
    </w:p>
    <w:p w:rsidR="00055284" w:rsidRDefault="00055284">
      <w:pPr>
        <w:spacing w:line="276" w:lineRule="auto"/>
      </w:pPr>
      <w:r>
        <w:t xml:space="preserve">Применительно к нынешнему этапу развития проблема повышения эффективности производства продукции растениеводства может успешно решаться лишь при обновлении парка машин, выделении денег на сортообновление семян, своевременном кредитовании для пополнения оборотных средств: покупки топлива, средств химизации и удобрений. Поэтому остается открытым вопрос </w:t>
      </w:r>
      <w:r>
        <w:sym w:font="Times New Roman" w:char="2014"/>
      </w:r>
      <w:r>
        <w:t xml:space="preserve"> где взять средства для закупки техники, технологического оборудования и требуемых материальных ресурсов с целью ускоренного внедрения высокоэффективных технологий. На современном этапе развития необходимо задействовать собственные средства предприятия в сочетании с источниками, характерными для рыночной экономики: ипотечный кредит, лизинговые поступления, частные вложения инвесторов и др.</w:t>
      </w:r>
    </w:p>
    <w:p w:rsidR="00055284" w:rsidRDefault="00055284">
      <w:pPr>
        <w:sectPr w:rsidR="00055284">
          <w:type w:val="continuous"/>
          <w:pgSz w:w="11907" w:h="16840" w:code="9"/>
          <w:pgMar w:top="1134" w:right="567" w:bottom="1134" w:left="1418" w:header="720" w:footer="720" w:gutter="0"/>
          <w:cols w:space="720"/>
          <w:titlePg/>
        </w:sectPr>
      </w:pPr>
    </w:p>
    <w:p w:rsidR="00055284" w:rsidRDefault="00055284">
      <w:pPr>
        <w:pStyle w:val="a6"/>
        <w:spacing w:line="240" w:lineRule="auto"/>
      </w:pPr>
      <w:r>
        <w:t>ГЛАВА 2</w:t>
      </w:r>
    </w:p>
    <w:p w:rsidR="00055284" w:rsidRDefault="00055284">
      <w:pPr>
        <w:pStyle w:val="a6"/>
        <w:spacing w:line="240" w:lineRule="auto"/>
      </w:pPr>
    </w:p>
    <w:p w:rsidR="00055284" w:rsidRDefault="00055284">
      <w:pPr>
        <w:pStyle w:val="a6"/>
        <w:spacing w:line="240" w:lineRule="auto"/>
      </w:pPr>
      <w:r>
        <w:t xml:space="preserve"> АНАЛИЗ ПРОИЗВОДСТВА </w:t>
      </w:r>
      <w:r>
        <w:rPr>
          <w:caps/>
        </w:rPr>
        <w:t>продукции растениеводства</w:t>
      </w:r>
    </w:p>
    <w:p w:rsidR="00055284" w:rsidRDefault="00055284">
      <w:pPr>
        <w:pStyle w:val="a6"/>
        <w:spacing w:line="240" w:lineRule="auto"/>
      </w:pPr>
      <w:r>
        <w:t xml:space="preserve">НА КСУП “БРИЛЁВО” </w:t>
      </w:r>
    </w:p>
    <w:p w:rsidR="00055284" w:rsidRDefault="00055284">
      <w:pPr>
        <w:pStyle w:val="a6"/>
        <w:spacing w:line="240" w:lineRule="auto"/>
      </w:pPr>
    </w:p>
    <w:p w:rsidR="00055284" w:rsidRDefault="00055284" w:rsidP="00055284">
      <w:pPr>
        <w:pStyle w:val="a6"/>
        <w:numPr>
          <w:ilvl w:val="0"/>
          <w:numId w:val="7"/>
        </w:numPr>
        <w:spacing w:line="240" w:lineRule="auto"/>
      </w:pPr>
      <w:r>
        <w:t xml:space="preserve">Краткая характеристика КСУП “БРИЛЁВО” </w:t>
      </w:r>
    </w:p>
    <w:p w:rsidR="00055284" w:rsidRDefault="00055284">
      <w:pPr>
        <w:pStyle w:val="a6"/>
        <w:spacing w:line="240" w:lineRule="auto"/>
      </w:pPr>
      <w:r>
        <w:t xml:space="preserve"> и выпускаемой им продукции </w:t>
      </w:r>
    </w:p>
    <w:p w:rsidR="00055284" w:rsidRDefault="00055284">
      <w:pPr>
        <w:pStyle w:val="a6"/>
        <w:spacing w:line="240" w:lineRule="auto"/>
      </w:pPr>
    </w:p>
    <w:p w:rsidR="00055284" w:rsidRDefault="00055284">
      <w:pPr>
        <w:pStyle w:val="a6"/>
        <w:spacing w:line="240" w:lineRule="auto"/>
      </w:pPr>
    </w:p>
    <w:p w:rsidR="00055284" w:rsidRDefault="00055284">
      <w:r>
        <w:t xml:space="preserve">Коммунальное сельскохозяйственное унитарное предприятие “Брилёво” основано на коммунальной форме собственности и находится в ведении      УСХиП Гомельского районного исполнительного комитета. </w:t>
      </w:r>
    </w:p>
    <w:p w:rsidR="00055284" w:rsidRDefault="00055284">
      <w:r>
        <w:t>Юридический адрес КСУП “БРИЛЁВО”: 247020 Гомельский район, д. Мичуринская.</w:t>
      </w:r>
    </w:p>
    <w:p w:rsidR="00055284" w:rsidRDefault="00055284">
      <w:r>
        <w:t>Деятельность КСУП “БРИЛЁВО” регулируется уставом. Кроме того, предприятие опирается  на</w:t>
      </w:r>
      <w:r>
        <w:rPr>
          <w:b/>
          <w:bCs/>
        </w:rPr>
        <w:t xml:space="preserve"> </w:t>
      </w:r>
      <w:r>
        <w:t>такие</w:t>
      </w:r>
      <w:r>
        <w:rPr>
          <w:b/>
          <w:bCs/>
        </w:rPr>
        <w:t xml:space="preserve"> </w:t>
      </w:r>
      <w:r>
        <w:t>нормативные</w:t>
      </w:r>
      <w:r>
        <w:rPr>
          <w:b/>
          <w:bCs/>
        </w:rPr>
        <w:t xml:space="preserve"> </w:t>
      </w:r>
      <w:r>
        <w:t xml:space="preserve">документы, как Закон РБ     </w:t>
      </w:r>
      <w:r>
        <w:sym w:font="Courier New" w:char="00AB"/>
      </w:r>
      <w:r>
        <w:t>О предприятиях</w:t>
      </w:r>
      <w:r>
        <w:sym w:font="Courier New" w:char="00BB"/>
      </w:r>
      <w:r>
        <w:t>, коллективный договор и внутренний распорядок для рабочих и служащих КСУП “БРИЛЁВО”</w:t>
      </w:r>
      <w:r>
        <w:rPr>
          <w:b/>
          <w:bCs/>
        </w:rPr>
        <w:t>.</w:t>
      </w:r>
    </w:p>
    <w:p w:rsidR="00055284" w:rsidRDefault="00055284">
      <w:r>
        <w:t>КСУП “БРИЛЁВО” является одним из старейших хозяйств в Гомельском районе, которое было организовано 21 декабря 1921 года. Именно тогда на базе нескольких мелких частных садоводческих хозяйств, расположенных в урочищах Мельников сад, Пузыревщина, Старый и Малый Окоп, был организован совхоз, подчиненный Гомельскому губернскому продовольственному комитету. Новое хозяйство имело 12 лошадей, 3 конных плуга, несколько телег и борон. Через неполный десяток лет общественное стадо уже насчитывало 80 лошадей, 100 свиней, 100 голов крупного рогатого скота, в том числе 50 коров.</w:t>
      </w:r>
    </w:p>
    <w:p w:rsidR="00055284" w:rsidRDefault="00055284">
      <w:r>
        <w:t>В 1947 году на территории хозяйства был построен цех по переработке плодов, ягод, овощей, который постепенно перерос в консервный завод мощностью 7,5 миллионов условных банок.</w:t>
      </w:r>
    </w:p>
    <w:p w:rsidR="00055284" w:rsidRDefault="00055284">
      <w:pPr>
        <w:pStyle w:val="a6"/>
        <w:spacing w:line="240" w:lineRule="auto"/>
        <w:jc w:val="left"/>
        <w:rPr>
          <w:b w:val="0"/>
          <w:bCs w:val="0"/>
        </w:rPr>
      </w:pPr>
      <w:r>
        <w:rPr>
          <w:b w:val="0"/>
          <w:bCs w:val="0"/>
        </w:rPr>
        <w:t>За годы своего существования предприятие  прошло большой и сложный путь – от  небольшого совхоза до аграрно-промышленного предприятия с мощной материально – технической базой, которая строится на индустриальной основе, используя достижения науки и техники.</w:t>
      </w:r>
    </w:p>
    <w:p w:rsidR="00055284" w:rsidRDefault="00055284">
      <w:r>
        <w:t xml:space="preserve">Пригородное расположение хозяйства определило его молочно – овощную специализацию с промпереработкой плодоовощной продукции. </w:t>
      </w:r>
    </w:p>
    <w:p w:rsidR="00055284" w:rsidRDefault="00055284">
      <w:r>
        <w:t>Отрасль растениеводства совхоза представлена четырьмя направлениями: овощеводство открытого и закрытого грунта, плодоводство и кормопроизводство.</w:t>
      </w:r>
    </w:p>
    <w:p w:rsidR="00055284" w:rsidRDefault="00055284">
      <w:r>
        <w:t xml:space="preserve">Таким образом, основными видами продукции КСУП “БРИЛЁВО” являются  овощи (огурцы, томаты, свекла столовая, капуста, картофель, редис, перец, баклажаны, кабачки, кормовые корнеплоды), плоды и ягоды (яблоки, груши, черноплодная рябина), молоко. </w:t>
      </w:r>
    </w:p>
    <w:p w:rsidR="00055284" w:rsidRDefault="00055284">
      <w:r>
        <w:t xml:space="preserve">Консервный завод совхоза освоил и выпускает свыше 40 наименований овощных и плодово-ягодных консервов. Из них особым спросом у населения пользуются консервы: «Салат Неманский», «Салат Брестский», «Салат из свежих овощей», «Закуска Минская», «Овощи с фасолью», «Соус Астраханский», «Соус краснодарский», «Соус Аппетитный», «Морковь гарнирная», «Свекла маринованная слабокислая», «Томаты белорусские», «Огурцы консервированные»; соки купажированные: яблочно – черноплоднорябиновый, яблочно – вишневый и др. В 2001 году в ассортимент консервного завода введены новые виды консервной продукции – это «Щи из свежей капусты», «Фасоль натуральная», «Фасоль в томатном соусе», «Фасоль в томатном соусе со свинным жиром». </w:t>
      </w:r>
    </w:p>
    <w:p w:rsidR="00055284" w:rsidRDefault="00055284">
      <w:r>
        <w:t xml:space="preserve">Фиксированные цены в хозяйстве установлены государством только на продукцию животноводства </w:t>
      </w:r>
      <w:r>
        <w:sym w:font="Times New Roman" w:char="2014"/>
      </w:r>
      <w:r>
        <w:t xml:space="preserve"> молока и КРС. Цены на остальные виды продукции КСУП “БРИЛЁВО” формируются предприятием, исходя из себестоимости произведенной продукции, а также конъюнктуры продовольственного рынка.</w:t>
      </w:r>
    </w:p>
    <w:p w:rsidR="00055284" w:rsidRDefault="00055284">
      <w:r>
        <w:t>Энергетические мощности хозяйства составляют 14670 лошадиных сил. Полный набор сельскохозяйственной техники и автотранспорта обеспечивает выполнение всего комплекса работ в саду, на огороде, полях, ферме. В совхозе имеется 29 грузовых автомобилей, 14 легковых автомобилей, 53 трактора и более 300 наименований сельскохозяйственных машин и орудий.</w:t>
      </w:r>
    </w:p>
    <w:p w:rsidR="00055284" w:rsidRDefault="00055284">
      <w:r>
        <w:t>Общая земельная площадь КСУП “БРИЛЁВО” составляет 812 гектаров, в том числе площадь сельскохозяйственных угодий – 588 га, из них пашни – 248 га, сенокосов – 139 га, пастбища – 78 га. Площадь леса – 37 га. Пруды и водоемы в хозяйстве занимают 100 га. Под овощами закрытого грунта занято почти 7 га, под овощами открытого грунта – 85 га.</w:t>
      </w:r>
    </w:p>
    <w:p w:rsidR="00055284" w:rsidRDefault="00055284">
      <w:r>
        <w:t xml:space="preserve"> КСУП “БРИЛЁВО” задолженности по кредитам банка, налогам, энергоносителям  и  заработной плате не имеет. Среднемесячная заработная плата за  2002 года составила 118,4 тысячи рублей. Главная черта специалистов хозяйства – неудовлетворённость достигнутым, поиск новых резервов и возможностей для роста производства. В этом хозяйству помогает информация. В частности, совхоз заключил договор на поставку информации из московской фирмы “Тепличный агросервис”, и в настоящее время имеет возможность знать мировые новинки о развитии тепличного производства.</w:t>
      </w:r>
    </w:p>
    <w:p w:rsidR="00055284" w:rsidRDefault="00055284">
      <w:r>
        <w:t>Из года в год в хозяйстве возрастают капитальные вложения на развитие хозяйства, растет энерговооруженность, техническая оснащенность. Много сделано по комплексной механизации земледелия и животноводства.</w:t>
      </w:r>
    </w:p>
    <w:p w:rsidR="00055284" w:rsidRDefault="00055284">
      <w:r>
        <w:t xml:space="preserve">Овощи наши поступают в торговую сеть круглый год: с ранней весны до поздней осени – из теплиц и полей, зимой – из хранилищ. В совхозе построены современные овощехранилища на 4500 тонн и фруктохранилище на 520 тонн. Из-за дороговизны энергоресурсов многие городские овощехранилища перестали функционировать. Однако на КСУП “БРИЛЁВО” нормальный ритм их работы  не нарушался. </w:t>
      </w:r>
    </w:p>
    <w:p w:rsidR="00055284" w:rsidRDefault="00055284">
      <w:r>
        <w:t xml:space="preserve">В последнее время произошли большие изменения в культуре и быте рабочих КСУП “БРИЛЁВО”. За последние годы построено более 500 квартир, построена столовая и молодежное кафе. К услугам рабочих в хозяйстве предоставлены банно-прачечный комбинат, детский сад с плавательным бассейном, сельский дом культуры, профилакторий. Построена средняя школа, поликлиника на 100 посещений в смену. Для улучшения условий труда рабочих благоустроена молочно- товарная ферма, построен инженерно – технический комплекс с Домом  механизатора. На все отдаленные участки работы доставка рабочих производится транспортом.  </w:t>
      </w:r>
    </w:p>
    <w:p w:rsidR="00055284" w:rsidRDefault="00055284">
      <w:r>
        <w:t>КСУП “БРИЛЁВО” неоднократно награждалось переходящими Красными Знаменами РК КПБ, ОК КПБ, ЦК КПБ, Совета Министров БССР,     ЦК КПСС, Совета Министров СССР, ВЦСПС и ЦК ВЛКСМ с занесением на Всесоюзную Доску почета ВДНХ СССР.</w:t>
      </w:r>
    </w:p>
    <w:p w:rsidR="00055284" w:rsidRDefault="00055284">
      <w:pPr>
        <w:pStyle w:val="21"/>
        <w:spacing w:line="240" w:lineRule="auto"/>
      </w:pPr>
      <w:r>
        <w:t>Производственная структура КСУП “БРИЛЁВО” представлена на рисунке 2.1. На нём отображены цехи, участки предприятия и взаимосвязи между ними. В цехе растениеводства работают 4 бригады, каждая из которых специализируется на производстве определенного вида продукции.</w:t>
      </w:r>
    </w:p>
    <w:p w:rsidR="00055284" w:rsidRDefault="00291134">
      <w:pPr>
        <w:pStyle w:val="21"/>
      </w:pPr>
      <w:r>
        <w:rPr>
          <w:noProof/>
        </w:rPr>
        <w:pict>
          <v:rect id="_x0000_s1026" style="position:absolute;left:0;text-align:left;margin-left:186.1pt;margin-top:292pt;width:121.05pt;height:20.05pt;z-index:251679232;mso-position-horizontal-relative:margin;mso-position-vertical-relative:page" o:allowincell="f" filled="f" strokeweight="1pt">
            <w10:wrap anchorx="margin" anchory="page"/>
          </v:rect>
        </w:pict>
      </w:r>
    </w:p>
    <w:p w:rsidR="00055284" w:rsidRDefault="00055284">
      <w:pPr>
        <w:ind w:firstLine="0"/>
        <w:jc w:val="center"/>
      </w:pPr>
      <w:r>
        <w:t xml:space="preserve">КСУП “БРИЛЁВО” </w:t>
      </w:r>
    </w:p>
    <w:p w:rsidR="00055284" w:rsidRDefault="00291134">
      <w:pPr>
        <w:pStyle w:val="23"/>
        <w:ind w:firstLine="0"/>
      </w:pPr>
      <w:r>
        <w:rPr>
          <w:noProof/>
        </w:rPr>
        <w:pict>
          <v:line id="_x0000_s1027" style="position:absolute;left:0;text-align:left;z-index:251636224;mso-position-horizontal-relative:margin;mso-position-vertical-relative:margin" from="30.85pt,266pt" to="441.3pt,266.05pt" o:allowincell="f" strokeweight="1pt">
            <v:stroke startarrowlength="long" endarrowlength="long"/>
            <w10:wrap anchorx="margin" anchory="margin"/>
          </v:line>
        </w:pict>
      </w:r>
      <w:r>
        <w:rPr>
          <w:noProof/>
        </w:rPr>
        <w:pict>
          <v:line id="_x0000_s1028" style="position:absolute;left:0;text-align:left;z-index:251640320;mso-position-horizontal-relative:margin;mso-position-vertical-relative:margin" from="127.75pt,266pt" to="127.8pt,291.7pt" o:allowincell="f" strokeweight="1pt">
            <v:stroke startarrowlength="long" endarrowlength="long"/>
            <w10:wrap anchorx="margin" anchory="margin"/>
          </v:line>
        </w:pict>
      </w:r>
      <w:r>
        <w:rPr>
          <w:noProof/>
        </w:rPr>
        <w:pict>
          <v:line id="_x0000_s1029" style="position:absolute;left:0;text-align:left;z-index:251641344;mso-position-horizontal-relative:margin;mso-position-vertical-relative:margin" from="250.3pt,266pt" to="250.35pt,291.7pt" o:allowincell="f" strokeweight="1pt">
            <v:stroke startarrowlength="long" endarrowlength="long"/>
            <w10:wrap anchorx="margin" anchory="margin"/>
          </v:line>
        </w:pict>
      </w:r>
      <w:r>
        <w:rPr>
          <w:noProof/>
        </w:rPr>
        <w:pict>
          <v:line id="_x0000_s1030" style="position:absolute;left:0;text-align:left;z-index:251642368;mso-position-horizontal-relative:margin;mso-position-vertical-relative:margin" from="375.7pt,266pt" to="375.75pt,291.7pt" o:allowincell="f" strokeweight="1pt">
            <v:stroke startarrowlength="long" endarrowlength="long"/>
            <w10:wrap anchorx="margin" anchory="margin"/>
          </v:line>
        </w:pict>
      </w:r>
      <w:r>
        <w:rPr>
          <w:noProof/>
        </w:rPr>
        <w:pict>
          <v:line id="_x0000_s1031" style="position:absolute;left:0;text-align:left;z-index:251664896;mso-position-horizontal-relative:margin;mso-position-vertical-relative:margin" from="30.85pt,265pt" to="31.2pt,518.85pt" o:allowincell="f" strokeweight="1pt">
            <v:stroke startarrowlength="long" endarrowlength="long"/>
            <w10:wrap anchorx="margin" anchory="margin"/>
          </v:line>
        </w:pict>
      </w:r>
      <w:r>
        <w:rPr>
          <w:noProof/>
        </w:rPr>
        <w:pict>
          <v:line id="_x0000_s1032" style="position:absolute;left:0;text-align:left;flip:x;z-index:251665920;mso-position-horizontal-relative:margin;mso-position-vertical-relative:margin" from="441.15pt,265pt" to="441.3pt,518.85pt" o:allowincell="f" strokeweight="1pt">
            <v:stroke startarrowlength="long" endarrowlength="long"/>
            <w10:wrap anchorx="margin" anchory="margin"/>
          </v:line>
        </w:pict>
      </w:r>
      <w:r>
        <w:rPr>
          <w:noProof/>
        </w:rPr>
        <w:pict>
          <v:line id="_x0000_s1033" style="position:absolute;left:0;text-align:left;z-index:251666944;mso-position-horizontal-relative:margin;mso-position-vertical-relative:margin" from="176.9pt,267pt" to="177.2pt,520.85pt" o:allowincell="f" strokeweight="1pt">
            <v:stroke startarrowlength="long" endarrowlength="long"/>
            <w10:wrap anchorx="margin" anchory="margin"/>
          </v:line>
        </w:pict>
      </w:r>
      <w:r>
        <w:rPr>
          <w:noProof/>
        </w:rPr>
        <w:pict>
          <v:line id="_x0000_s1034" style="position:absolute;left:0;text-align:left;flip:y;z-index:251680256;mso-position-horizontal-relative:margin;mso-position-vertical-relative:page" from="249.1pt,299pt" to="249.15pt,310.05pt" o:allowincell="f" strokeweight="1pt">
            <v:stroke startarrowwidth="narrow" startarrowlength="short" endarrowwidth="narrow" endarrowlength="short"/>
            <w10:wrap anchorx="margin" anchory="page"/>
          </v:line>
        </w:pict>
      </w:r>
      <w:r>
        <w:rPr>
          <w:noProof/>
        </w:rPr>
        <w:pict>
          <v:line id="_x0000_s1035" style="position:absolute;left:0;text-align:left;z-index:251635200;mso-position-horizontal-relative:margin;mso-position-vertical-relative:margin" from="249.3pt,21.6pt" to="249.35pt,33.05pt" o:allowincell="f" strokeweight="1pt">
            <v:stroke startarrowlength="long" endarrowlength="long"/>
            <w10:wrap anchorx="margin" anchory="margin"/>
          </v:line>
        </w:pict>
      </w:r>
      <w:r w:rsidR="00055284">
        <w:t xml:space="preserve">    </w:t>
      </w:r>
    </w:p>
    <w:p w:rsidR="00055284" w:rsidRDefault="00055284"/>
    <w:p w:rsidR="00055284" w:rsidRDefault="00291134">
      <w:pPr>
        <w:ind w:firstLine="0"/>
      </w:pPr>
      <w:r>
        <w:rPr>
          <w:noProof/>
        </w:rPr>
        <w:pict>
          <v:rect id="_x0000_s1036" style="position:absolute;left:0;text-align:left;margin-left:90.7pt;margin-top:291.65pt;width:71.3pt;height:37.1pt;z-index:251637248;mso-position-horizontal-relative:margin;mso-position-vertical-relative:margin" o:allowincell="f" filled="f" strokeweight="1pt">
            <w10:wrap anchorx="margin" anchory="margin"/>
          </v:rect>
        </w:pict>
      </w:r>
      <w:r>
        <w:rPr>
          <w:noProof/>
        </w:rPr>
        <w:pict>
          <v:rect id="_x0000_s1037" style="position:absolute;left:0;text-align:left;margin-left:210.4pt;margin-top:291.65pt;width:82.7pt;height:37.1pt;z-index:251638272;mso-position-horizontal-relative:margin;mso-position-vertical-relative:margin" o:allowincell="f" filled="f" strokeweight="1pt">
            <w10:wrap anchorx="margin" anchory="margin"/>
          </v:rect>
        </w:pict>
      </w:r>
      <w:r>
        <w:rPr>
          <w:noProof/>
        </w:rPr>
        <w:pict>
          <v:rect id="_x0000_s1038" style="position:absolute;left:0;text-align:left;margin-left:335.8pt;margin-top:291.65pt;width:77pt;height:37.1pt;z-index:251639296;mso-position-horizontal-relative:margin;mso-position-vertical-relative:margin" o:allowincell="f" filled="f" strokeweight="1pt">
            <w10:wrap anchorx="margin" anchory="margin"/>
          </v:rect>
        </w:pict>
      </w:r>
      <w:r w:rsidR="00055284">
        <w:t xml:space="preserve">                          цех живот-               цех растение-            консервный     </w:t>
      </w:r>
    </w:p>
    <w:p w:rsidR="00055284" w:rsidRDefault="00055284">
      <w:pPr>
        <w:ind w:firstLine="0"/>
      </w:pPr>
      <w:r>
        <w:t xml:space="preserve">                          новодства                  водства                          цех                                          </w:t>
      </w:r>
    </w:p>
    <w:p w:rsidR="00055284" w:rsidRDefault="00291134">
      <w:pPr>
        <w:ind w:firstLine="0"/>
      </w:pPr>
      <w:r>
        <w:rPr>
          <w:noProof/>
        </w:rPr>
        <w:pict>
          <v:line id="_x0000_s1039" style="position:absolute;left:0;text-align:left;z-index:251645440;mso-position-horizontal-relative:margin;mso-position-vertical-relative:margin" from="127.75pt,330.7pt" to="128.15pt,342.25pt" o:allowincell="f" strokeweight="1pt">
            <v:stroke startarrowlength="long" endarrowlength="long"/>
            <w10:wrap anchorx="margin" anchory="margin"/>
          </v:line>
        </w:pict>
      </w:r>
      <w:r>
        <w:rPr>
          <w:noProof/>
        </w:rPr>
        <w:pict>
          <v:line id="_x0000_s1040" style="position:absolute;left:0;text-align:left;z-index:251651584;mso-position-horizontal-relative:margin;mso-position-vertical-relative:margin" from="250.1pt,329.2pt" to="250.35pt,343pt" o:allowincell="f" strokeweight="1pt">
            <v:stroke startarrowlength="long" endarrowlength="long"/>
            <w10:wrap anchorx="margin" anchory="margin"/>
          </v:line>
        </w:pict>
      </w:r>
      <w:r w:rsidR="00055284">
        <w:t xml:space="preserve">                                                     </w:t>
      </w:r>
    </w:p>
    <w:p w:rsidR="00055284" w:rsidRDefault="00291134">
      <w:pPr>
        <w:ind w:firstLine="0"/>
      </w:pPr>
      <w:r>
        <w:rPr>
          <w:noProof/>
        </w:rPr>
        <w:pict>
          <v:line id="_x0000_s1041" style="position:absolute;left:0;text-align:left;z-index:251653632;mso-position-horizontal-relative:margin;mso-position-vertical-relative:margin" from="237.9pt,342.95pt" to="237.95pt,371.5pt" o:allowincell="f" strokeweight="1pt">
            <v:stroke startarrowlength="long" endarrowlength="long"/>
            <w10:wrap anchorx="margin" anchory="margin"/>
          </v:line>
        </w:pict>
      </w:r>
      <w:r>
        <w:rPr>
          <w:noProof/>
        </w:rPr>
        <w:pict>
          <v:line id="_x0000_s1042" style="position:absolute;left:0;text-align:left;z-index:251646464;mso-position-horizontal-relative:margin;mso-position-vertical-relative:margin" from="79.3pt,341.95pt" to="150.6pt,342pt" o:allowincell="f" strokeweight="1pt">
            <v:stroke startarrowlength="long" endarrowlength="long"/>
            <w10:wrap anchorx="margin" anchory="margin"/>
          </v:line>
        </w:pict>
      </w:r>
      <w:r>
        <w:rPr>
          <w:noProof/>
        </w:rPr>
        <w:pict>
          <v:line id="_x0000_s1043" style="position:absolute;left:0;text-align:left;z-index:251647488;mso-position-horizontal-relative:margin;mso-position-vertical-relative:margin" from="79.3pt,341.95pt" to="79.35pt,370.5pt" o:allowincell="f" strokeweight="1pt">
            <v:stroke startarrowlength="long" endarrowlength="long"/>
            <w10:wrap anchorx="margin" anchory="margin"/>
          </v:line>
        </w:pict>
      </w:r>
      <w:r>
        <w:rPr>
          <w:noProof/>
        </w:rPr>
        <w:pict>
          <v:line id="_x0000_s1044" style="position:absolute;left:0;text-align:left;z-index:251648512;mso-position-horizontal-relative:margin;mso-position-vertical-relative:margin" from="150.55pt,341.95pt" to="150.6pt,370.5pt" o:allowincell="f" strokeweight="1pt">
            <v:stroke startarrowlength="long" endarrowlength="long"/>
            <w10:wrap anchorx="margin" anchory="margin"/>
          </v:line>
        </w:pict>
      </w:r>
      <w:r>
        <w:rPr>
          <w:noProof/>
        </w:rPr>
        <w:pict>
          <v:line id="_x0000_s1045" style="position:absolute;left:0;text-align:left;z-index:251652608;mso-position-horizontal-relative:margin;mso-position-vertical-relative:margin" from="238.9pt,342.95pt" to="324.45pt,343pt" o:allowincell="f" strokeweight="1pt">
            <v:stroke startarrowlength="long" endarrowlength="long"/>
            <w10:wrap anchorx="margin" anchory="margin"/>
          </v:line>
        </w:pict>
      </w:r>
      <w:r>
        <w:rPr>
          <w:noProof/>
        </w:rPr>
        <w:pict>
          <v:line id="_x0000_s1046" style="position:absolute;left:0;text-align:left;z-index:251654656;mso-position-horizontal-relative:margin;mso-position-vertical-relative:margin" from="324.4pt,343.95pt" to="324.45pt,372.5pt" o:allowincell="f" strokeweight="1pt">
            <v:stroke startarrowlength="long" endarrowlength="long"/>
            <w10:wrap anchorx="margin" anchory="margin"/>
          </v:line>
        </w:pict>
      </w:r>
    </w:p>
    <w:p w:rsidR="00055284" w:rsidRDefault="00291134">
      <w:pPr>
        <w:ind w:firstLine="0"/>
      </w:pPr>
      <w:r>
        <w:rPr>
          <w:noProof/>
        </w:rPr>
        <w:pict>
          <v:rect id="_x0000_s1047" style="position:absolute;left:0;text-align:left;margin-left:50.8pt;margin-top:370.45pt;width:54.2pt;height:77pt;z-index:251643392;mso-position-horizontal-relative:margin;mso-position-vertical-relative:margin" o:allowincell="f" filled="f" strokeweight="1pt">
            <w10:wrap anchorx="margin" anchory="margin"/>
          </v:rect>
        </w:pict>
      </w:r>
      <w:r>
        <w:rPr>
          <w:noProof/>
        </w:rPr>
        <w:pict>
          <v:rect id="_x0000_s1048" style="position:absolute;left:0;text-align:left;margin-left:116.35pt;margin-top:370.45pt;width:48.5pt;height:77pt;z-index:251644416;mso-position-horizontal-relative:margin;mso-position-vertical-relative:margin" o:allowincell="f" filled="f" strokeweight="1pt">
            <w10:wrap anchorx="margin" anchory="margin"/>
          </v:rect>
        </w:pict>
      </w:r>
    </w:p>
    <w:p w:rsidR="00055284" w:rsidRDefault="00291134">
      <w:pPr>
        <w:ind w:firstLine="0"/>
      </w:pPr>
      <w:r>
        <w:rPr>
          <w:noProof/>
        </w:rPr>
        <w:pict>
          <v:rect id="_x0000_s1049" style="position:absolute;left:0;text-align:left;margin-left:213.25pt;margin-top:371.45pt;width:65.6pt;height:42.8pt;z-index:251649536;mso-position-horizontal-relative:margin;mso-position-vertical-relative:margin" o:allowincell="f" filled="f" strokeweight="1pt">
            <w10:wrap anchorx="margin" anchory="margin"/>
          </v:rect>
        </w:pict>
      </w:r>
      <w:r>
        <w:rPr>
          <w:noProof/>
        </w:rPr>
        <w:pict>
          <v:rect id="_x0000_s1050" style="position:absolute;left:0;text-align:left;margin-left:310.15pt;margin-top:371.45pt;width:65.6pt;height:42.8pt;z-index:251650560;mso-position-horizontal-relative:margin;mso-position-vertical-relative:margin" o:allowincell="f" filled="f" strokeweight="1pt">
            <w10:wrap anchorx="margin" anchory="margin"/>
          </v:rect>
        </w:pict>
      </w:r>
      <w:r w:rsidR="00055284">
        <w:t xml:space="preserve">                пр-во         пр-во                 открытый          закрытый             </w:t>
      </w:r>
    </w:p>
    <w:p w:rsidR="00055284" w:rsidRDefault="00055284">
      <w:pPr>
        <w:ind w:firstLine="0"/>
      </w:pPr>
      <w:r>
        <w:t xml:space="preserve">               и выра-      молока                  грунт                 грунт    </w:t>
      </w:r>
    </w:p>
    <w:p w:rsidR="00055284" w:rsidRDefault="00291134">
      <w:pPr>
        <w:ind w:firstLine="0"/>
      </w:pPr>
      <w:r>
        <w:rPr>
          <w:noProof/>
        </w:rPr>
        <w:pict>
          <v:line id="_x0000_s1051" style="position:absolute;left:0;text-align:left;z-index:251661824;mso-position-horizontal-relative:margin;mso-position-vertical-relative:margin" from="294.9pt,419.9pt" to="294.95pt,431.35pt" o:allowincell="f" strokeweight="1pt">
            <v:stroke startarrowlength="long" endarrowlength="long"/>
            <w10:wrap anchorx="margin" anchory="margin"/>
          </v:line>
        </w:pict>
      </w:r>
      <w:r>
        <w:rPr>
          <w:noProof/>
        </w:rPr>
        <w:pict>
          <v:line id="_x0000_s1052" style="position:absolute;left:0;text-align:left;z-index:251659776;mso-position-horizontal-relative:margin;mso-position-vertical-relative:margin" from="230.35pt,414.2pt" to="230.4pt,431.35pt" o:allowincell="f" strokeweight="1pt">
            <v:stroke startarrowlength="long" endarrowlength="long"/>
            <w10:wrap anchorx="margin" anchory="margin"/>
          </v:line>
        </w:pict>
      </w:r>
      <w:r>
        <w:rPr>
          <w:noProof/>
        </w:rPr>
        <w:pict>
          <v:line id="_x0000_s1053" style="position:absolute;left:0;text-align:left;z-index:251660800;mso-position-horizontal-relative:margin;mso-position-vertical-relative:margin" from="295.9pt,419.9pt" to="361.5pt,419.95pt" o:allowincell="f" strokeweight="1pt">
            <v:stroke startarrowlength="long" endarrowlength="long"/>
            <w10:wrap anchorx="margin" anchory="margin"/>
          </v:line>
        </w:pict>
      </w:r>
      <w:r>
        <w:rPr>
          <w:noProof/>
        </w:rPr>
        <w:pict>
          <v:line id="_x0000_s1054" style="position:absolute;left:0;text-align:left;z-index:251662848;mso-position-horizontal-relative:margin;mso-position-vertical-relative:margin" from="361.45pt,419.9pt" to="361.5pt,431.35pt" o:allowincell="f" strokeweight="1pt">
            <v:stroke startarrowlength="long" endarrowlength="long"/>
            <w10:wrap anchorx="margin" anchory="margin"/>
          </v:line>
        </w:pict>
      </w:r>
      <w:r>
        <w:rPr>
          <w:noProof/>
        </w:rPr>
        <w:pict>
          <v:line id="_x0000_s1055" style="position:absolute;left:0;text-align:left;z-index:251663872;mso-position-horizontal-relative:margin;mso-position-vertical-relative:margin" from="338.65pt,419.9pt" to="338.7pt,471.25pt" o:allowincell="f" strokeweight="1pt">
            <v:stroke startarrowlength="long" endarrowlength="long"/>
            <w10:wrap anchorx="margin" anchory="margin"/>
          </v:line>
        </w:pict>
      </w:r>
      <w:r w:rsidR="00055284">
        <w:t xml:space="preserve">               щива-                                                                         </w:t>
      </w:r>
    </w:p>
    <w:p w:rsidR="00055284" w:rsidRDefault="00291134">
      <w:pPr>
        <w:ind w:firstLine="0"/>
      </w:pPr>
      <w:r>
        <w:rPr>
          <w:noProof/>
        </w:rPr>
        <w:pict>
          <v:rect id="_x0000_s1056" style="position:absolute;left:0;text-align:left;margin-left:347.2pt;margin-top:431.3pt;width:62.75pt;height:24.95pt;z-index:251657728;mso-position-horizontal-relative:margin;mso-position-vertical-relative:margin" o:allowincell="f" filled="f" strokeweight="1pt">
            <w10:wrap anchorx="margin" anchory="margin"/>
          </v:rect>
        </w:pict>
      </w:r>
      <w:r>
        <w:rPr>
          <w:noProof/>
        </w:rPr>
        <w:pict>
          <v:rect id="_x0000_s1057" style="position:absolute;left:0;text-align:left;margin-left:193.3pt;margin-top:431.3pt;width:62.75pt;height:25.95pt;z-index:251655680;mso-position-horizontal-relative:margin;mso-position-vertical-relative:margin" o:allowincell="f" filled="f" strokeweight="1pt">
            <w10:wrap anchorx="margin" anchory="margin"/>
          </v:rect>
        </w:pict>
      </w:r>
      <w:r>
        <w:rPr>
          <w:noProof/>
        </w:rPr>
        <w:pict>
          <v:rect id="_x0000_s1058" style="position:absolute;left:0;text-align:left;margin-left:264.55pt;margin-top:431.3pt;width:62.75pt;height:25.95pt;z-index:251656704;mso-position-horizontal-relative:margin;mso-position-vertical-relative:margin" o:allowincell="f" filled="f" strokeweight="1pt">
            <w10:wrap anchorx="margin" anchory="margin"/>
          </v:rect>
        </w:pict>
      </w:r>
      <w:r w:rsidR="00055284">
        <w:t xml:space="preserve">              ние КРС                          </w:t>
      </w:r>
    </w:p>
    <w:p w:rsidR="00055284" w:rsidRDefault="00055284">
      <w:pPr>
        <w:ind w:firstLine="0"/>
      </w:pPr>
      <w:r>
        <w:t xml:space="preserve">                                                       бригада 1   бригада 3       бригада5</w:t>
      </w:r>
    </w:p>
    <w:p w:rsidR="00055284" w:rsidRDefault="00055284">
      <w:pPr>
        <w:ind w:firstLine="0"/>
      </w:pPr>
      <w:r>
        <w:t xml:space="preserve">                                                                                </w:t>
      </w:r>
    </w:p>
    <w:p w:rsidR="00055284" w:rsidRDefault="00291134">
      <w:pPr>
        <w:ind w:firstLine="0"/>
      </w:pPr>
      <w:r>
        <w:rPr>
          <w:noProof/>
        </w:rPr>
        <w:pict>
          <v:rect id="_x0000_s1059" style="position:absolute;left:0;text-align:left;margin-left:293.05pt;margin-top:471.2pt;width:62.75pt;height:20pt;z-index:251658752;mso-position-horizontal-relative:margin;mso-position-vertical-relative:margin" o:allowincell="f" filled="f" strokeweight="1pt">
            <w10:wrap anchorx="margin" anchory="margin"/>
          </v:rect>
        </w:pict>
      </w:r>
      <w:r w:rsidR="00055284">
        <w:t xml:space="preserve">                                                                                  бригада 4</w:t>
      </w:r>
    </w:p>
    <w:p w:rsidR="00055284" w:rsidRDefault="00055284"/>
    <w:p w:rsidR="00055284" w:rsidRDefault="00291134">
      <w:r>
        <w:rPr>
          <w:noProof/>
        </w:rPr>
        <w:pict>
          <v:rect id="_x0000_s1060" style="position:absolute;left:0;text-align:left;margin-left:2.35pt;margin-top:518.9pt;width:74.15pt;height:39.95pt;z-index:251667968;mso-position-horizontal-relative:margin;mso-position-vertical-relative:margin" o:allowincell="f" filled="f" strokeweight="1pt">
            <w10:wrap anchorx="margin" anchory="margin"/>
          </v:rect>
        </w:pict>
      </w:r>
      <w:r>
        <w:rPr>
          <w:noProof/>
        </w:rPr>
        <w:pict>
          <v:rect id="_x0000_s1061" style="position:absolute;left:0;text-align:left;margin-left:144.85pt;margin-top:518.9pt;width:74.15pt;height:39.95pt;z-index:251668992;mso-position-horizontal-relative:margin;mso-position-vertical-relative:margin" o:allowincell="f" filled="f" strokeweight="1pt">
            <w10:wrap anchorx="margin" anchory="margin"/>
          </v:rect>
        </w:pict>
      </w:r>
      <w:r>
        <w:rPr>
          <w:noProof/>
        </w:rPr>
        <w:pict>
          <v:rect id="_x0000_s1062" style="position:absolute;left:0;text-align:left;margin-left:401.35pt;margin-top:518.9pt;width:59.9pt;height:39.95pt;z-index:251670016;mso-position-horizontal-relative:margin;mso-position-vertical-relative:margin" o:allowincell="f" filled="f" strokeweight="1pt">
            <w10:wrap anchorx="margin" anchory="margin"/>
          </v:rect>
        </w:pict>
      </w:r>
    </w:p>
    <w:p w:rsidR="00055284" w:rsidRDefault="00055284">
      <w:pPr>
        <w:ind w:firstLine="0"/>
      </w:pPr>
      <w:r>
        <w:t xml:space="preserve"> энергети-                           цех меха-                                                        строй </w:t>
      </w:r>
    </w:p>
    <w:p w:rsidR="00055284" w:rsidRDefault="00055284">
      <w:pPr>
        <w:ind w:firstLine="0"/>
      </w:pPr>
      <w:r>
        <w:t xml:space="preserve"> ческий цех                         низации                                                           цех</w:t>
      </w:r>
    </w:p>
    <w:p w:rsidR="00055284" w:rsidRDefault="00291134">
      <w:r>
        <w:rPr>
          <w:noProof/>
        </w:rPr>
        <w:pict>
          <v:line id="_x0000_s1063" style="position:absolute;left:0;text-align:left;z-index:251671040;mso-position-horizontal-relative:margin;mso-position-vertical-relative:margin" from="180.9pt,559.8pt" to="180.95pt,574.1pt" o:allowincell="f" strokeweight="1pt">
            <v:stroke startarrowlength="long" endarrowlength="long"/>
            <w10:wrap anchorx="margin" anchory="margin"/>
          </v:line>
        </w:pict>
      </w:r>
    </w:p>
    <w:p w:rsidR="00055284" w:rsidRDefault="00291134">
      <w:r>
        <w:rPr>
          <w:noProof/>
        </w:rPr>
        <w:pict>
          <v:line id="_x0000_s1064" style="position:absolute;left:0;text-align:left;z-index:251672064;mso-position-horizontal-relative:margin;mso-position-vertical-relative:margin" from="110.65pt,573.05pt" to="267.45pt,573.1pt" o:allowincell="f" strokeweight="1pt">
            <v:stroke startarrowlength="long" endarrowlength="long"/>
            <w10:wrap anchorx="margin" anchory="margin"/>
          </v:line>
        </w:pict>
      </w:r>
      <w:r>
        <w:rPr>
          <w:noProof/>
        </w:rPr>
        <w:pict>
          <v:line id="_x0000_s1065" style="position:absolute;left:0;text-align:left;z-index:251677184;mso-position-horizontal-relative:margin;mso-position-vertical-relative:margin" from="180.9pt,573.05pt" to="180.95pt,598.75pt" o:allowincell="f" strokeweight="1pt">
            <v:stroke startarrowlength="long" endarrowlength="long"/>
            <w10:wrap anchorx="margin" anchory="margin"/>
          </v:line>
        </w:pict>
      </w:r>
      <w:r>
        <w:rPr>
          <w:noProof/>
        </w:rPr>
        <w:pict>
          <v:line id="_x0000_s1066" style="position:absolute;left:0;text-align:left;z-index:251678208;mso-position-horizontal-relative:margin;mso-position-vertical-relative:margin" from="266.4pt,573.05pt" to="266.45pt,598.75pt" o:allowincell="f" strokeweight="1pt">
            <v:stroke startarrowlength="long" endarrowlength="long"/>
            <w10:wrap anchorx="margin" anchory="margin"/>
          </v:line>
        </w:pict>
      </w:r>
      <w:r>
        <w:rPr>
          <w:noProof/>
        </w:rPr>
        <w:pict>
          <v:line id="_x0000_s1067" style="position:absolute;left:0;text-align:left;z-index:251676160;mso-position-horizontal-relative:margin;mso-position-vertical-relative:margin" from="109.65pt,573.05pt" to="109.7pt,598.75pt" o:allowincell="f" strokeweight="1pt">
            <v:stroke startarrowlength="long" endarrowlength="long"/>
            <w10:wrap anchorx="margin" anchory="margin"/>
          </v:line>
        </w:pict>
      </w:r>
    </w:p>
    <w:p w:rsidR="00055284" w:rsidRDefault="00291134">
      <w:pPr>
        <w:tabs>
          <w:tab w:val="left" w:pos="2475"/>
        </w:tabs>
        <w:ind w:firstLine="0"/>
      </w:pPr>
      <w:r>
        <w:rPr>
          <w:noProof/>
        </w:rPr>
        <w:pict>
          <v:rect id="_x0000_s1068" style="position:absolute;left:0;text-align:left;margin-left:233.2pt;margin-top:598.7pt;width:145.4pt;height:21.55pt;z-index:251675136;mso-position-horizontal-relative:margin;mso-position-vertical-relative:margin" o:allowincell="f" filled="f" strokeweight="1pt">
            <w10:wrap anchorx="margin" anchory="margin"/>
          </v:rect>
        </w:pict>
      </w:r>
      <w:r>
        <w:rPr>
          <w:noProof/>
        </w:rPr>
        <w:pict>
          <v:rect id="_x0000_s1069" style="position:absolute;left:0;text-align:left;margin-left:146.7pt;margin-top:598.7pt;width:59.9pt;height:23.55pt;z-index:251674112;mso-position-horizontal-relative:margin;mso-position-vertical-relative:margin" o:allowincell="f" filled="f" strokeweight="1pt">
            <w10:wrap anchorx="margin" anchory="margin"/>
          </v:rect>
        </w:pict>
      </w:r>
      <w:r>
        <w:rPr>
          <w:noProof/>
        </w:rPr>
        <w:pict>
          <v:rect id="_x0000_s1070" style="position:absolute;left:0;text-align:left;margin-left:75.45pt;margin-top:598.7pt;width:42.8pt;height:21.55pt;z-index:251673088;mso-position-horizontal-relative:margin;mso-position-vertical-relative:margin" o:allowincell="f" filled="f" strokeweight="1pt">
            <w10:wrap anchorx="margin" anchory="margin"/>
          </v:rect>
        </w:pict>
      </w:r>
      <w:r w:rsidR="00055284">
        <w:t xml:space="preserve">            </w:t>
      </w:r>
    </w:p>
    <w:p w:rsidR="00055284" w:rsidRDefault="00055284">
      <w:pPr>
        <w:tabs>
          <w:tab w:val="left" w:pos="2475"/>
        </w:tabs>
        <w:ind w:firstLine="0"/>
      </w:pPr>
      <w:r>
        <w:t xml:space="preserve">                      гараж          автопарк         ремонтная   мастерская</w:t>
      </w:r>
    </w:p>
    <w:p w:rsidR="00055284" w:rsidRDefault="00055284"/>
    <w:p w:rsidR="00055284" w:rsidRDefault="00055284">
      <w:pPr>
        <w:ind w:firstLine="0"/>
        <w:jc w:val="center"/>
      </w:pPr>
    </w:p>
    <w:p w:rsidR="00055284" w:rsidRDefault="00055284">
      <w:pPr>
        <w:ind w:firstLine="0"/>
        <w:jc w:val="center"/>
      </w:pPr>
      <w:r>
        <w:t>Рис. 2.1. Производственная структура КСУП “БРИЛЁВО”.</w:t>
      </w:r>
    </w:p>
    <w:p w:rsidR="00055284" w:rsidRDefault="00055284"/>
    <w:p w:rsidR="00055284" w:rsidRDefault="00055284">
      <w:r>
        <w:t xml:space="preserve">Бригада 1 занимается производством кормов и овощей открытого грунта. Овощеводческая бригада одновременно ухаживает за садом. </w:t>
      </w:r>
    </w:p>
    <w:p w:rsidR="00055284" w:rsidRDefault="00055284">
      <w:r>
        <w:t xml:space="preserve">Бригада 2 была в 2001 году расформирована. </w:t>
      </w:r>
    </w:p>
    <w:p w:rsidR="00055284" w:rsidRDefault="00055284">
      <w:r>
        <w:t>Бригада 3 выращивает баклажаны, перец, цветы (розы, каллы), редис, огурцы и помидоры на грунтах, рассады овощей.</w:t>
      </w:r>
    </w:p>
    <w:p w:rsidR="00055284" w:rsidRDefault="00055284">
      <w:r>
        <w:t xml:space="preserve">Бригада 4 выращивает томаты и огурцы по малообъёмным технологиям (субстрат, керамзит, мин. вата). </w:t>
      </w:r>
    </w:p>
    <w:p w:rsidR="00055284" w:rsidRDefault="00055284">
      <w:r>
        <w:t xml:space="preserve">Бригада 5 выращивает только томаты на мин. вате. </w:t>
      </w:r>
    </w:p>
    <w:p w:rsidR="00055284" w:rsidRDefault="00055284">
      <w:r>
        <w:t>Цех животноводства включает участок производства и выращивания КРС и участок производства молока.</w:t>
      </w:r>
    </w:p>
    <w:p w:rsidR="00055284" w:rsidRDefault="00055284">
      <w:r>
        <w:t xml:space="preserve">Что касается внешнеторговой деятельности предприятия, то предприятие экспортирует свои товары в Санкт-Петербург, Москву. </w:t>
      </w:r>
    </w:p>
    <w:p w:rsidR="00055284" w:rsidRDefault="00055284">
      <w:r>
        <w:t>Потребители продукции КСУП “БРИЛЁВО” и объемы реализации в         2001-2002 гг. представлены в таблице 2.1.</w:t>
      </w:r>
    </w:p>
    <w:p w:rsidR="00055284" w:rsidRDefault="00055284">
      <w:pPr>
        <w:pStyle w:val="a6"/>
        <w:jc w:val="right"/>
        <w:rPr>
          <w:b w:val="0"/>
          <w:bCs w:val="0"/>
        </w:rPr>
      </w:pPr>
    </w:p>
    <w:p w:rsidR="00055284" w:rsidRDefault="00055284">
      <w:pPr>
        <w:pStyle w:val="a6"/>
        <w:spacing w:line="360" w:lineRule="auto"/>
        <w:rPr>
          <w:b w:val="0"/>
          <w:bCs w:val="0"/>
        </w:rPr>
      </w:pPr>
      <w:r>
        <w:rPr>
          <w:b w:val="0"/>
          <w:bCs w:val="0"/>
        </w:rPr>
        <w:t xml:space="preserve">Таблица 2.1 </w:t>
      </w:r>
      <w:r>
        <w:rPr>
          <w:b w:val="0"/>
          <w:bCs w:val="0"/>
        </w:rPr>
        <w:sym w:font="Times New Roman" w:char="2014"/>
      </w:r>
      <w:r>
        <w:rPr>
          <w:b w:val="0"/>
          <w:bCs w:val="0"/>
        </w:rPr>
        <w:t xml:space="preserve"> Торговая деятельность КСУП “БРИЛЁВО”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1"/>
        <w:gridCol w:w="1561"/>
        <w:gridCol w:w="1503"/>
        <w:gridCol w:w="1472"/>
        <w:gridCol w:w="845"/>
        <w:gridCol w:w="1426"/>
        <w:gridCol w:w="816"/>
      </w:tblGrid>
      <w:tr w:rsidR="00055284">
        <w:trPr>
          <w:cantSplit/>
        </w:trPr>
        <w:tc>
          <w:tcPr>
            <w:tcW w:w="2091" w:type="dxa"/>
            <w:tcBorders>
              <w:bottom w:val="nil"/>
            </w:tcBorders>
          </w:tcPr>
          <w:p w:rsidR="00055284" w:rsidRDefault="00055284">
            <w:pPr>
              <w:pStyle w:val="a6"/>
              <w:rPr>
                <w:b w:val="0"/>
                <w:bCs w:val="0"/>
                <w:sz w:val="24"/>
                <w:szCs w:val="24"/>
              </w:rPr>
            </w:pPr>
            <w:r>
              <w:rPr>
                <w:b w:val="0"/>
                <w:bCs w:val="0"/>
                <w:sz w:val="24"/>
                <w:szCs w:val="24"/>
              </w:rPr>
              <w:t>Наименование</w:t>
            </w:r>
          </w:p>
        </w:tc>
        <w:tc>
          <w:tcPr>
            <w:tcW w:w="1561" w:type="dxa"/>
            <w:tcBorders>
              <w:left w:val="nil"/>
              <w:bottom w:val="nil"/>
            </w:tcBorders>
          </w:tcPr>
          <w:p w:rsidR="00055284" w:rsidRDefault="00055284">
            <w:pPr>
              <w:pStyle w:val="a6"/>
              <w:rPr>
                <w:b w:val="0"/>
                <w:bCs w:val="0"/>
                <w:sz w:val="24"/>
                <w:szCs w:val="24"/>
              </w:rPr>
            </w:pPr>
            <w:r>
              <w:rPr>
                <w:b w:val="0"/>
                <w:bCs w:val="0"/>
                <w:sz w:val="24"/>
                <w:szCs w:val="24"/>
              </w:rPr>
              <w:t>Адрес</w:t>
            </w:r>
          </w:p>
        </w:tc>
        <w:tc>
          <w:tcPr>
            <w:tcW w:w="1503" w:type="dxa"/>
            <w:tcBorders>
              <w:left w:val="nil"/>
              <w:bottom w:val="nil"/>
            </w:tcBorders>
          </w:tcPr>
          <w:p w:rsidR="00055284" w:rsidRDefault="00055284">
            <w:pPr>
              <w:pStyle w:val="a6"/>
              <w:rPr>
                <w:b w:val="0"/>
                <w:bCs w:val="0"/>
                <w:sz w:val="24"/>
                <w:szCs w:val="24"/>
              </w:rPr>
            </w:pPr>
            <w:r>
              <w:rPr>
                <w:b w:val="0"/>
                <w:bCs w:val="0"/>
                <w:sz w:val="24"/>
                <w:szCs w:val="24"/>
              </w:rPr>
              <w:t>Единицы</w:t>
            </w:r>
          </w:p>
        </w:tc>
        <w:tc>
          <w:tcPr>
            <w:tcW w:w="2317" w:type="dxa"/>
            <w:gridSpan w:val="2"/>
            <w:tcBorders>
              <w:left w:val="nil"/>
            </w:tcBorders>
          </w:tcPr>
          <w:p w:rsidR="00055284" w:rsidRDefault="00055284">
            <w:pPr>
              <w:pStyle w:val="a6"/>
              <w:rPr>
                <w:b w:val="0"/>
                <w:bCs w:val="0"/>
                <w:sz w:val="24"/>
                <w:szCs w:val="24"/>
              </w:rPr>
            </w:pPr>
            <w:r>
              <w:rPr>
                <w:b w:val="0"/>
                <w:bCs w:val="0"/>
                <w:sz w:val="24"/>
                <w:szCs w:val="24"/>
              </w:rPr>
              <w:t>2001</w:t>
            </w:r>
          </w:p>
        </w:tc>
        <w:tc>
          <w:tcPr>
            <w:tcW w:w="2241" w:type="dxa"/>
            <w:gridSpan w:val="2"/>
          </w:tcPr>
          <w:p w:rsidR="00055284" w:rsidRDefault="00055284">
            <w:pPr>
              <w:pStyle w:val="a6"/>
              <w:rPr>
                <w:b w:val="0"/>
                <w:bCs w:val="0"/>
                <w:sz w:val="24"/>
                <w:szCs w:val="24"/>
              </w:rPr>
            </w:pPr>
            <w:r>
              <w:rPr>
                <w:b w:val="0"/>
                <w:bCs w:val="0"/>
                <w:sz w:val="24"/>
                <w:szCs w:val="24"/>
              </w:rPr>
              <w:t>2002</w:t>
            </w:r>
          </w:p>
        </w:tc>
      </w:tr>
      <w:tr w:rsidR="00055284">
        <w:trPr>
          <w:cantSplit/>
          <w:trHeight w:val="478"/>
        </w:trPr>
        <w:tc>
          <w:tcPr>
            <w:tcW w:w="2091" w:type="dxa"/>
            <w:tcBorders>
              <w:top w:val="nil"/>
            </w:tcBorders>
          </w:tcPr>
          <w:p w:rsidR="00055284" w:rsidRDefault="00055284">
            <w:pPr>
              <w:pStyle w:val="a6"/>
              <w:rPr>
                <w:b w:val="0"/>
                <w:bCs w:val="0"/>
                <w:sz w:val="24"/>
                <w:szCs w:val="24"/>
              </w:rPr>
            </w:pPr>
            <w:r>
              <w:rPr>
                <w:b w:val="0"/>
                <w:bCs w:val="0"/>
                <w:sz w:val="24"/>
                <w:szCs w:val="24"/>
              </w:rPr>
              <w:t>потребителя</w:t>
            </w:r>
          </w:p>
        </w:tc>
        <w:tc>
          <w:tcPr>
            <w:tcW w:w="1561" w:type="dxa"/>
            <w:tcBorders>
              <w:top w:val="nil"/>
              <w:left w:val="nil"/>
            </w:tcBorders>
          </w:tcPr>
          <w:p w:rsidR="00055284" w:rsidRDefault="00055284">
            <w:pPr>
              <w:pStyle w:val="a6"/>
              <w:rPr>
                <w:b w:val="0"/>
                <w:bCs w:val="0"/>
                <w:sz w:val="24"/>
                <w:szCs w:val="24"/>
              </w:rPr>
            </w:pPr>
          </w:p>
        </w:tc>
        <w:tc>
          <w:tcPr>
            <w:tcW w:w="1503" w:type="dxa"/>
            <w:tcBorders>
              <w:top w:val="nil"/>
              <w:left w:val="nil"/>
            </w:tcBorders>
          </w:tcPr>
          <w:p w:rsidR="00055284" w:rsidRDefault="00055284">
            <w:pPr>
              <w:pStyle w:val="a6"/>
              <w:rPr>
                <w:b w:val="0"/>
                <w:bCs w:val="0"/>
                <w:sz w:val="24"/>
                <w:szCs w:val="24"/>
              </w:rPr>
            </w:pPr>
            <w:r>
              <w:rPr>
                <w:b w:val="0"/>
                <w:bCs w:val="0"/>
                <w:sz w:val="24"/>
                <w:szCs w:val="24"/>
              </w:rPr>
              <w:t>измерения</w:t>
            </w:r>
          </w:p>
        </w:tc>
        <w:tc>
          <w:tcPr>
            <w:tcW w:w="1472" w:type="dxa"/>
            <w:tcBorders>
              <w:left w:val="nil"/>
            </w:tcBorders>
          </w:tcPr>
          <w:p w:rsidR="00055284" w:rsidRDefault="00055284">
            <w:pPr>
              <w:pStyle w:val="a6"/>
              <w:rPr>
                <w:b w:val="0"/>
                <w:bCs w:val="0"/>
                <w:sz w:val="24"/>
                <w:szCs w:val="24"/>
              </w:rPr>
            </w:pPr>
            <w:r>
              <w:rPr>
                <w:b w:val="0"/>
                <w:bCs w:val="0"/>
                <w:sz w:val="24"/>
                <w:szCs w:val="24"/>
              </w:rPr>
              <w:t>Сумма</w:t>
            </w:r>
          </w:p>
        </w:tc>
        <w:tc>
          <w:tcPr>
            <w:tcW w:w="845" w:type="dxa"/>
          </w:tcPr>
          <w:p w:rsidR="00055284" w:rsidRDefault="00055284">
            <w:pPr>
              <w:pStyle w:val="a6"/>
              <w:rPr>
                <w:b w:val="0"/>
                <w:bCs w:val="0"/>
                <w:sz w:val="24"/>
                <w:szCs w:val="24"/>
              </w:rPr>
            </w:pPr>
            <w:r>
              <w:rPr>
                <w:b w:val="0"/>
                <w:bCs w:val="0"/>
                <w:sz w:val="24"/>
                <w:szCs w:val="24"/>
              </w:rPr>
              <w:t>Уд. вес</w:t>
            </w:r>
          </w:p>
        </w:tc>
        <w:tc>
          <w:tcPr>
            <w:tcW w:w="1426" w:type="dxa"/>
          </w:tcPr>
          <w:p w:rsidR="00055284" w:rsidRDefault="00055284">
            <w:pPr>
              <w:pStyle w:val="a6"/>
              <w:rPr>
                <w:b w:val="0"/>
                <w:bCs w:val="0"/>
                <w:sz w:val="24"/>
                <w:szCs w:val="24"/>
              </w:rPr>
            </w:pPr>
            <w:r>
              <w:rPr>
                <w:b w:val="0"/>
                <w:bCs w:val="0"/>
                <w:sz w:val="24"/>
                <w:szCs w:val="24"/>
              </w:rPr>
              <w:t>Сумма</w:t>
            </w:r>
          </w:p>
        </w:tc>
        <w:tc>
          <w:tcPr>
            <w:tcW w:w="816" w:type="dxa"/>
          </w:tcPr>
          <w:p w:rsidR="00055284" w:rsidRDefault="00055284">
            <w:pPr>
              <w:pStyle w:val="a6"/>
              <w:rPr>
                <w:b w:val="0"/>
                <w:bCs w:val="0"/>
                <w:sz w:val="24"/>
                <w:szCs w:val="24"/>
              </w:rPr>
            </w:pPr>
            <w:r>
              <w:rPr>
                <w:b w:val="0"/>
                <w:bCs w:val="0"/>
                <w:sz w:val="24"/>
                <w:szCs w:val="24"/>
              </w:rPr>
              <w:t>Уд. вес</w:t>
            </w:r>
          </w:p>
        </w:tc>
      </w:tr>
      <w:tr w:rsidR="00055284">
        <w:trPr>
          <w:trHeight w:val="398"/>
        </w:trPr>
        <w:tc>
          <w:tcPr>
            <w:tcW w:w="2091" w:type="dxa"/>
            <w:tcBorders>
              <w:top w:val="nil"/>
            </w:tcBorders>
          </w:tcPr>
          <w:p w:rsidR="00055284" w:rsidRDefault="00055284">
            <w:pPr>
              <w:pStyle w:val="a6"/>
              <w:rPr>
                <w:b w:val="0"/>
                <w:bCs w:val="0"/>
                <w:sz w:val="24"/>
                <w:szCs w:val="24"/>
              </w:rPr>
            </w:pPr>
            <w:r>
              <w:rPr>
                <w:b w:val="0"/>
                <w:bCs w:val="0"/>
                <w:sz w:val="24"/>
                <w:szCs w:val="24"/>
              </w:rPr>
              <w:t>1</w:t>
            </w:r>
          </w:p>
        </w:tc>
        <w:tc>
          <w:tcPr>
            <w:tcW w:w="1561" w:type="dxa"/>
            <w:tcBorders>
              <w:top w:val="nil"/>
            </w:tcBorders>
          </w:tcPr>
          <w:p w:rsidR="00055284" w:rsidRDefault="00055284">
            <w:pPr>
              <w:pStyle w:val="a6"/>
              <w:rPr>
                <w:b w:val="0"/>
                <w:bCs w:val="0"/>
                <w:sz w:val="24"/>
                <w:szCs w:val="24"/>
              </w:rPr>
            </w:pPr>
            <w:r>
              <w:rPr>
                <w:b w:val="0"/>
                <w:bCs w:val="0"/>
                <w:sz w:val="24"/>
                <w:szCs w:val="24"/>
              </w:rPr>
              <w:t>2</w:t>
            </w:r>
          </w:p>
        </w:tc>
        <w:tc>
          <w:tcPr>
            <w:tcW w:w="1503" w:type="dxa"/>
            <w:tcBorders>
              <w:top w:val="nil"/>
            </w:tcBorders>
          </w:tcPr>
          <w:p w:rsidR="00055284" w:rsidRDefault="00055284">
            <w:pPr>
              <w:pStyle w:val="a6"/>
              <w:rPr>
                <w:b w:val="0"/>
                <w:bCs w:val="0"/>
                <w:sz w:val="24"/>
                <w:szCs w:val="24"/>
              </w:rPr>
            </w:pPr>
            <w:r>
              <w:rPr>
                <w:b w:val="0"/>
                <w:bCs w:val="0"/>
                <w:sz w:val="24"/>
                <w:szCs w:val="24"/>
              </w:rPr>
              <w:t>3</w:t>
            </w:r>
          </w:p>
        </w:tc>
        <w:tc>
          <w:tcPr>
            <w:tcW w:w="1472" w:type="dxa"/>
          </w:tcPr>
          <w:p w:rsidR="00055284" w:rsidRDefault="00055284">
            <w:pPr>
              <w:pStyle w:val="a6"/>
              <w:rPr>
                <w:b w:val="0"/>
                <w:bCs w:val="0"/>
                <w:sz w:val="24"/>
                <w:szCs w:val="24"/>
              </w:rPr>
            </w:pPr>
            <w:r>
              <w:rPr>
                <w:b w:val="0"/>
                <w:bCs w:val="0"/>
                <w:sz w:val="24"/>
                <w:szCs w:val="24"/>
              </w:rPr>
              <w:t>4</w:t>
            </w:r>
          </w:p>
        </w:tc>
        <w:tc>
          <w:tcPr>
            <w:tcW w:w="845" w:type="dxa"/>
          </w:tcPr>
          <w:p w:rsidR="00055284" w:rsidRDefault="00055284">
            <w:pPr>
              <w:pStyle w:val="a6"/>
              <w:rPr>
                <w:b w:val="0"/>
                <w:bCs w:val="0"/>
                <w:sz w:val="24"/>
                <w:szCs w:val="24"/>
              </w:rPr>
            </w:pPr>
            <w:r>
              <w:rPr>
                <w:b w:val="0"/>
                <w:bCs w:val="0"/>
                <w:sz w:val="24"/>
                <w:szCs w:val="24"/>
              </w:rPr>
              <w:t>5</w:t>
            </w:r>
          </w:p>
        </w:tc>
        <w:tc>
          <w:tcPr>
            <w:tcW w:w="1426" w:type="dxa"/>
          </w:tcPr>
          <w:p w:rsidR="00055284" w:rsidRDefault="00055284">
            <w:pPr>
              <w:pStyle w:val="a6"/>
              <w:rPr>
                <w:b w:val="0"/>
                <w:bCs w:val="0"/>
                <w:sz w:val="24"/>
                <w:szCs w:val="24"/>
              </w:rPr>
            </w:pPr>
            <w:r>
              <w:rPr>
                <w:b w:val="0"/>
                <w:bCs w:val="0"/>
                <w:sz w:val="24"/>
                <w:szCs w:val="24"/>
              </w:rPr>
              <w:t>6</w:t>
            </w:r>
          </w:p>
        </w:tc>
        <w:tc>
          <w:tcPr>
            <w:tcW w:w="816" w:type="dxa"/>
          </w:tcPr>
          <w:p w:rsidR="00055284" w:rsidRDefault="00055284">
            <w:pPr>
              <w:pStyle w:val="a6"/>
              <w:rPr>
                <w:b w:val="0"/>
                <w:bCs w:val="0"/>
                <w:sz w:val="24"/>
                <w:szCs w:val="24"/>
              </w:rPr>
            </w:pPr>
            <w:r>
              <w:rPr>
                <w:b w:val="0"/>
                <w:bCs w:val="0"/>
                <w:sz w:val="24"/>
                <w:szCs w:val="24"/>
              </w:rPr>
              <w:t>7</w:t>
            </w:r>
          </w:p>
        </w:tc>
      </w:tr>
      <w:tr w:rsidR="00055284">
        <w:tc>
          <w:tcPr>
            <w:tcW w:w="2091" w:type="dxa"/>
          </w:tcPr>
          <w:p w:rsidR="00055284" w:rsidRDefault="00055284">
            <w:pPr>
              <w:pStyle w:val="a6"/>
              <w:jc w:val="left"/>
              <w:rPr>
                <w:b w:val="0"/>
                <w:bCs w:val="0"/>
                <w:sz w:val="24"/>
                <w:szCs w:val="24"/>
              </w:rPr>
            </w:pPr>
            <w:r>
              <w:rPr>
                <w:b w:val="0"/>
                <w:bCs w:val="0"/>
                <w:sz w:val="24"/>
                <w:szCs w:val="24"/>
              </w:rPr>
              <w:t>ОАОТ «Добробыт»</w:t>
            </w:r>
          </w:p>
        </w:tc>
        <w:tc>
          <w:tcPr>
            <w:tcW w:w="1561" w:type="dxa"/>
          </w:tcPr>
          <w:p w:rsidR="00055284" w:rsidRDefault="00055284">
            <w:pPr>
              <w:pStyle w:val="a6"/>
              <w:jc w:val="left"/>
              <w:rPr>
                <w:b w:val="0"/>
                <w:bCs w:val="0"/>
                <w:sz w:val="24"/>
                <w:szCs w:val="24"/>
              </w:rPr>
            </w:pPr>
            <w:r>
              <w:rPr>
                <w:b w:val="0"/>
                <w:bCs w:val="0"/>
                <w:sz w:val="24"/>
                <w:szCs w:val="24"/>
              </w:rPr>
              <w:t>Гомель</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220150</w:t>
            </w:r>
          </w:p>
        </w:tc>
        <w:tc>
          <w:tcPr>
            <w:tcW w:w="845" w:type="dxa"/>
          </w:tcPr>
          <w:p w:rsidR="00055284" w:rsidRDefault="00055284">
            <w:pPr>
              <w:pStyle w:val="a6"/>
              <w:jc w:val="left"/>
              <w:rPr>
                <w:b w:val="0"/>
                <w:bCs w:val="0"/>
                <w:sz w:val="24"/>
                <w:szCs w:val="24"/>
              </w:rPr>
            </w:pPr>
            <w:r>
              <w:rPr>
                <w:b w:val="0"/>
                <w:bCs w:val="0"/>
                <w:sz w:val="24"/>
                <w:szCs w:val="24"/>
              </w:rPr>
              <w:t>0,14</w:t>
            </w:r>
          </w:p>
        </w:tc>
        <w:tc>
          <w:tcPr>
            <w:tcW w:w="1426" w:type="dxa"/>
          </w:tcPr>
          <w:p w:rsidR="00055284" w:rsidRDefault="00055284">
            <w:pPr>
              <w:pStyle w:val="a6"/>
              <w:jc w:val="left"/>
              <w:rPr>
                <w:b w:val="0"/>
                <w:bCs w:val="0"/>
                <w:sz w:val="24"/>
                <w:szCs w:val="24"/>
              </w:rPr>
            </w:pPr>
            <w:r>
              <w:rPr>
                <w:b w:val="0"/>
                <w:bCs w:val="0"/>
                <w:sz w:val="24"/>
                <w:szCs w:val="24"/>
              </w:rPr>
              <w:t>237120</w:t>
            </w:r>
          </w:p>
        </w:tc>
        <w:tc>
          <w:tcPr>
            <w:tcW w:w="816" w:type="dxa"/>
          </w:tcPr>
          <w:p w:rsidR="00055284" w:rsidRDefault="00055284">
            <w:pPr>
              <w:pStyle w:val="a6"/>
              <w:jc w:val="left"/>
              <w:rPr>
                <w:b w:val="0"/>
                <w:bCs w:val="0"/>
                <w:sz w:val="24"/>
                <w:szCs w:val="24"/>
              </w:rPr>
            </w:pPr>
            <w:r>
              <w:rPr>
                <w:b w:val="0"/>
                <w:bCs w:val="0"/>
                <w:sz w:val="24"/>
                <w:szCs w:val="24"/>
              </w:rPr>
              <w:t>0,12</w:t>
            </w:r>
          </w:p>
        </w:tc>
      </w:tr>
      <w:tr w:rsidR="00055284">
        <w:tc>
          <w:tcPr>
            <w:tcW w:w="2091" w:type="dxa"/>
          </w:tcPr>
          <w:p w:rsidR="00055284" w:rsidRDefault="00055284">
            <w:pPr>
              <w:pStyle w:val="a6"/>
              <w:jc w:val="left"/>
              <w:rPr>
                <w:b w:val="0"/>
                <w:bCs w:val="0"/>
                <w:sz w:val="24"/>
                <w:szCs w:val="24"/>
              </w:rPr>
            </w:pPr>
            <w:r>
              <w:rPr>
                <w:b w:val="0"/>
                <w:bCs w:val="0"/>
                <w:sz w:val="24"/>
                <w:szCs w:val="24"/>
              </w:rPr>
              <w:t>ОАО торговли «Центр»</w:t>
            </w:r>
          </w:p>
        </w:tc>
        <w:tc>
          <w:tcPr>
            <w:tcW w:w="1561" w:type="dxa"/>
          </w:tcPr>
          <w:p w:rsidR="00055284" w:rsidRDefault="00055284">
            <w:pPr>
              <w:pStyle w:val="a6"/>
              <w:jc w:val="left"/>
              <w:rPr>
                <w:b w:val="0"/>
                <w:bCs w:val="0"/>
                <w:sz w:val="24"/>
                <w:szCs w:val="24"/>
              </w:rPr>
            </w:pPr>
            <w:r>
              <w:rPr>
                <w:b w:val="0"/>
                <w:bCs w:val="0"/>
                <w:sz w:val="24"/>
                <w:szCs w:val="24"/>
              </w:rPr>
              <w:t>Гомель</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1050000</w:t>
            </w:r>
          </w:p>
        </w:tc>
        <w:tc>
          <w:tcPr>
            <w:tcW w:w="845" w:type="dxa"/>
          </w:tcPr>
          <w:p w:rsidR="00055284" w:rsidRDefault="00055284">
            <w:pPr>
              <w:pStyle w:val="a6"/>
              <w:jc w:val="left"/>
              <w:rPr>
                <w:b w:val="0"/>
                <w:bCs w:val="0"/>
                <w:sz w:val="24"/>
                <w:szCs w:val="24"/>
              </w:rPr>
            </w:pPr>
            <w:r>
              <w:rPr>
                <w:b w:val="0"/>
                <w:bCs w:val="0"/>
                <w:sz w:val="24"/>
                <w:szCs w:val="24"/>
              </w:rPr>
              <w:t>0,68</w:t>
            </w:r>
          </w:p>
        </w:tc>
        <w:tc>
          <w:tcPr>
            <w:tcW w:w="1426" w:type="dxa"/>
          </w:tcPr>
          <w:p w:rsidR="00055284" w:rsidRDefault="00055284">
            <w:pPr>
              <w:pStyle w:val="a6"/>
              <w:jc w:val="left"/>
              <w:rPr>
                <w:b w:val="0"/>
                <w:bCs w:val="0"/>
                <w:sz w:val="24"/>
                <w:szCs w:val="24"/>
              </w:rPr>
            </w:pPr>
            <w:r>
              <w:rPr>
                <w:b w:val="0"/>
                <w:bCs w:val="0"/>
                <w:sz w:val="24"/>
                <w:szCs w:val="24"/>
              </w:rPr>
              <w:t>1759009</w:t>
            </w:r>
          </w:p>
        </w:tc>
        <w:tc>
          <w:tcPr>
            <w:tcW w:w="816" w:type="dxa"/>
          </w:tcPr>
          <w:p w:rsidR="00055284" w:rsidRDefault="00055284">
            <w:pPr>
              <w:pStyle w:val="a6"/>
              <w:jc w:val="left"/>
              <w:rPr>
                <w:b w:val="0"/>
                <w:bCs w:val="0"/>
                <w:sz w:val="24"/>
                <w:szCs w:val="24"/>
              </w:rPr>
            </w:pPr>
            <w:r>
              <w:rPr>
                <w:b w:val="0"/>
                <w:bCs w:val="0"/>
                <w:sz w:val="24"/>
                <w:szCs w:val="24"/>
              </w:rPr>
              <w:t>0,93</w:t>
            </w:r>
          </w:p>
        </w:tc>
      </w:tr>
      <w:tr w:rsidR="00055284">
        <w:tc>
          <w:tcPr>
            <w:tcW w:w="2091" w:type="dxa"/>
          </w:tcPr>
          <w:p w:rsidR="00055284" w:rsidRDefault="00055284">
            <w:pPr>
              <w:pStyle w:val="a6"/>
              <w:jc w:val="left"/>
              <w:rPr>
                <w:b w:val="0"/>
                <w:bCs w:val="0"/>
                <w:sz w:val="24"/>
                <w:szCs w:val="24"/>
              </w:rPr>
            </w:pPr>
            <w:r>
              <w:rPr>
                <w:b w:val="0"/>
                <w:bCs w:val="0"/>
                <w:sz w:val="24"/>
                <w:szCs w:val="24"/>
              </w:rPr>
              <w:t xml:space="preserve">ОАО ТД </w:t>
            </w:r>
          </w:p>
          <w:p w:rsidR="00055284" w:rsidRDefault="00055284">
            <w:pPr>
              <w:pStyle w:val="a6"/>
              <w:jc w:val="left"/>
              <w:rPr>
                <w:b w:val="0"/>
                <w:bCs w:val="0"/>
                <w:sz w:val="24"/>
                <w:szCs w:val="24"/>
              </w:rPr>
            </w:pPr>
            <w:r>
              <w:rPr>
                <w:b w:val="0"/>
                <w:bCs w:val="0"/>
                <w:sz w:val="24"/>
                <w:szCs w:val="24"/>
              </w:rPr>
              <w:t>«Речицкий»</w:t>
            </w:r>
          </w:p>
        </w:tc>
        <w:tc>
          <w:tcPr>
            <w:tcW w:w="1561" w:type="dxa"/>
          </w:tcPr>
          <w:p w:rsidR="00055284" w:rsidRDefault="00055284">
            <w:pPr>
              <w:pStyle w:val="a6"/>
              <w:jc w:val="left"/>
              <w:rPr>
                <w:b w:val="0"/>
                <w:bCs w:val="0"/>
                <w:sz w:val="24"/>
                <w:szCs w:val="24"/>
              </w:rPr>
            </w:pPr>
            <w:r>
              <w:rPr>
                <w:b w:val="0"/>
                <w:bCs w:val="0"/>
                <w:sz w:val="24"/>
                <w:szCs w:val="24"/>
              </w:rPr>
              <w:t>Гомель</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400000</w:t>
            </w:r>
          </w:p>
        </w:tc>
        <w:tc>
          <w:tcPr>
            <w:tcW w:w="845" w:type="dxa"/>
          </w:tcPr>
          <w:p w:rsidR="00055284" w:rsidRDefault="00055284">
            <w:pPr>
              <w:pStyle w:val="a6"/>
              <w:jc w:val="left"/>
              <w:rPr>
                <w:b w:val="0"/>
                <w:bCs w:val="0"/>
                <w:sz w:val="24"/>
                <w:szCs w:val="24"/>
              </w:rPr>
            </w:pPr>
            <w:r>
              <w:rPr>
                <w:b w:val="0"/>
                <w:bCs w:val="0"/>
                <w:sz w:val="24"/>
                <w:szCs w:val="24"/>
              </w:rPr>
              <w:t>0,26</w:t>
            </w:r>
          </w:p>
        </w:tc>
        <w:tc>
          <w:tcPr>
            <w:tcW w:w="1426" w:type="dxa"/>
          </w:tcPr>
          <w:p w:rsidR="00055284" w:rsidRDefault="00055284">
            <w:pPr>
              <w:pStyle w:val="a6"/>
              <w:jc w:val="left"/>
              <w:rPr>
                <w:b w:val="0"/>
                <w:bCs w:val="0"/>
                <w:sz w:val="24"/>
                <w:szCs w:val="24"/>
              </w:rPr>
            </w:pPr>
            <w:r>
              <w:rPr>
                <w:b w:val="0"/>
                <w:bCs w:val="0"/>
                <w:sz w:val="24"/>
                <w:szCs w:val="24"/>
              </w:rPr>
              <w:t>365380</w:t>
            </w:r>
          </w:p>
        </w:tc>
        <w:tc>
          <w:tcPr>
            <w:tcW w:w="816" w:type="dxa"/>
          </w:tcPr>
          <w:p w:rsidR="00055284" w:rsidRDefault="00055284">
            <w:pPr>
              <w:pStyle w:val="a6"/>
              <w:jc w:val="left"/>
              <w:rPr>
                <w:b w:val="0"/>
                <w:bCs w:val="0"/>
                <w:sz w:val="24"/>
                <w:szCs w:val="24"/>
              </w:rPr>
            </w:pPr>
            <w:r>
              <w:rPr>
                <w:b w:val="0"/>
                <w:bCs w:val="0"/>
                <w:sz w:val="24"/>
                <w:szCs w:val="24"/>
              </w:rPr>
              <w:t>0,19</w:t>
            </w:r>
          </w:p>
        </w:tc>
      </w:tr>
      <w:tr w:rsidR="00055284">
        <w:tc>
          <w:tcPr>
            <w:tcW w:w="2091" w:type="dxa"/>
          </w:tcPr>
          <w:p w:rsidR="00055284" w:rsidRDefault="00055284">
            <w:pPr>
              <w:pStyle w:val="a6"/>
              <w:jc w:val="left"/>
              <w:rPr>
                <w:b w:val="0"/>
                <w:bCs w:val="0"/>
                <w:sz w:val="24"/>
                <w:szCs w:val="24"/>
              </w:rPr>
            </w:pPr>
            <w:r>
              <w:rPr>
                <w:b w:val="0"/>
                <w:bCs w:val="0"/>
                <w:sz w:val="24"/>
                <w:szCs w:val="24"/>
              </w:rPr>
              <w:t>ОАОТ «Зубр»</w:t>
            </w:r>
          </w:p>
        </w:tc>
        <w:tc>
          <w:tcPr>
            <w:tcW w:w="1561" w:type="dxa"/>
          </w:tcPr>
          <w:p w:rsidR="00055284" w:rsidRDefault="00055284">
            <w:pPr>
              <w:pStyle w:val="a6"/>
              <w:jc w:val="left"/>
              <w:rPr>
                <w:b w:val="0"/>
                <w:bCs w:val="0"/>
                <w:sz w:val="24"/>
                <w:szCs w:val="24"/>
              </w:rPr>
            </w:pPr>
            <w:r>
              <w:rPr>
                <w:b w:val="0"/>
                <w:bCs w:val="0"/>
                <w:sz w:val="24"/>
                <w:szCs w:val="24"/>
              </w:rPr>
              <w:t>Гомель</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1154200</w:t>
            </w:r>
          </w:p>
        </w:tc>
        <w:tc>
          <w:tcPr>
            <w:tcW w:w="845" w:type="dxa"/>
          </w:tcPr>
          <w:p w:rsidR="00055284" w:rsidRDefault="00055284">
            <w:pPr>
              <w:pStyle w:val="a6"/>
              <w:jc w:val="left"/>
              <w:rPr>
                <w:b w:val="0"/>
                <w:bCs w:val="0"/>
                <w:sz w:val="24"/>
                <w:szCs w:val="24"/>
              </w:rPr>
            </w:pPr>
            <w:r>
              <w:rPr>
                <w:b w:val="0"/>
                <w:bCs w:val="0"/>
                <w:sz w:val="24"/>
                <w:szCs w:val="24"/>
              </w:rPr>
              <w:t>0,74</w:t>
            </w:r>
          </w:p>
        </w:tc>
        <w:tc>
          <w:tcPr>
            <w:tcW w:w="1426" w:type="dxa"/>
          </w:tcPr>
          <w:p w:rsidR="00055284" w:rsidRDefault="00055284">
            <w:pPr>
              <w:pStyle w:val="a6"/>
              <w:jc w:val="left"/>
              <w:rPr>
                <w:b w:val="0"/>
                <w:bCs w:val="0"/>
                <w:sz w:val="24"/>
                <w:szCs w:val="24"/>
              </w:rPr>
            </w:pPr>
            <w:r>
              <w:rPr>
                <w:b w:val="0"/>
                <w:bCs w:val="0"/>
                <w:sz w:val="24"/>
                <w:szCs w:val="24"/>
              </w:rPr>
              <w:t>1349150</w:t>
            </w:r>
          </w:p>
        </w:tc>
        <w:tc>
          <w:tcPr>
            <w:tcW w:w="816" w:type="dxa"/>
          </w:tcPr>
          <w:p w:rsidR="00055284" w:rsidRDefault="00055284">
            <w:pPr>
              <w:pStyle w:val="a6"/>
              <w:jc w:val="left"/>
              <w:rPr>
                <w:b w:val="0"/>
                <w:bCs w:val="0"/>
                <w:sz w:val="24"/>
                <w:szCs w:val="24"/>
              </w:rPr>
            </w:pPr>
            <w:r>
              <w:rPr>
                <w:b w:val="0"/>
                <w:bCs w:val="0"/>
                <w:sz w:val="24"/>
                <w:szCs w:val="24"/>
              </w:rPr>
              <w:t>0,71</w:t>
            </w:r>
          </w:p>
        </w:tc>
      </w:tr>
      <w:tr w:rsidR="00055284">
        <w:tc>
          <w:tcPr>
            <w:tcW w:w="2091" w:type="dxa"/>
          </w:tcPr>
          <w:p w:rsidR="00055284" w:rsidRDefault="00055284">
            <w:pPr>
              <w:pStyle w:val="a6"/>
              <w:jc w:val="left"/>
              <w:rPr>
                <w:b w:val="0"/>
                <w:bCs w:val="0"/>
                <w:sz w:val="24"/>
                <w:szCs w:val="24"/>
              </w:rPr>
            </w:pPr>
            <w:r>
              <w:rPr>
                <w:b w:val="0"/>
                <w:bCs w:val="0"/>
                <w:sz w:val="24"/>
                <w:szCs w:val="24"/>
              </w:rPr>
              <w:t>ОСП гостиницы «Турист»</w:t>
            </w:r>
          </w:p>
        </w:tc>
        <w:tc>
          <w:tcPr>
            <w:tcW w:w="1561" w:type="dxa"/>
          </w:tcPr>
          <w:p w:rsidR="00055284" w:rsidRDefault="00055284">
            <w:pPr>
              <w:pStyle w:val="a6"/>
              <w:jc w:val="left"/>
              <w:rPr>
                <w:b w:val="0"/>
                <w:bCs w:val="0"/>
                <w:sz w:val="24"/>
                <w:szCs w:val="24"/>
              </w:rPr>
            </w:pPr>
            <w:r>
              <w:rPr>
                <w:b w:val="0"/>
                <w:bCs w:val="0"/>
                <w:sz w:val="24"/>
                <w:szCs w:val="24"/>
              </w:rPr>
              <w:t>Гомель</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540000</w:t>
            </w:r>
          </w:p>
        </w:tc>
        <w:tc>
          <w:tcPr>
            <w:tcW w:w="845" w:type="dxa"/>
          </w:tcPr>
          <w:p w:rsidR="00055284" w:rsidRDefault="00055284">
            <w:pPr>
              <w:pStyle w:val="a6"/>
              <w:jc w:val="left"/>
              <w:rPr>
                <w:b w:val="0"/>
                <w:bCs w:val="0"/>
                <w:sz w:val="24"/>
                <w:szCs w:val="24"/>
              </w:rPr>
            </w:pPr>
            <w:r>
              <w:rPr>
                <w:b w:val="0"/>
                <w:bCs w:val="0"/>
                <w:sz w:val="24"/>
                <w:szCs w:val="24"/>
              </w:rPr>
              <w:t>0,35</w:t>
            </w:r>
          </w:p>
        </w:tc>
        <w:tc>
          <w:tcPr>
            <w:tcW w:w="1426" w:type="dxa"/>
          </w:tcPr>
          <w:p w:rsidR="00055284" w:rsidRDefault="00055284">
            <w:pPr>
              <w:pStyle w:val="a6"/>
              <w:jc w:val="left"/>
              <w:rPr>
                <w:b w:val="0"/>
                <w:bCs w:val="0"/>
                <w:sz w:val="24"/>
                <w:szCs w:val="24"/>
              </w:rPr>
            </w:pPr>
            <w:r>
              <w:rPr>
                <w:b w:val="0"/>
                <w:bCs w:val="0"/>
                <w:sz w:val="24"/>
                <w:szCs w:val="24"/>
              </w:rPr>
              <w:t>687111</w:t>
            </w:r>
          </w:p>
        </w:tc>
        <w:tc>
          <w:tcPr>
            <w:tcW w:w="816" w:type="dxa"/>
          </w:tcPr>
          <w:p w:rsidR="00055284" w:rsidRDefault="00055284">
            <w:pPr>
              <w:pStyle w:val="a6"/>
              <w:jc w:val="left"/>
              <w:rPr>
                <w:b w:val="0"/>
                <w:bCs w:val="0"/>
                <w:sz w:val="24"/>
                <w:szCs w:val="24"/>
              </w:rPr>
            </w:pPr>
            <w:r>
              <w:rPr>
                <w:b w:val="0"/>
                <w:bCs w:val="0"/>
                <w:sz w:val="24"/>
                <w:szCs w:val="24"/>
              </w:rPr>
              <w:t>0,36</w:t>
            </w:r>
          </w:p>
        </w:tc>
      </w:tr>
      <w:tr w:rsidR="00055284">
        <w:tc>
          <w:tcPr>
            <w:tcW w:w="2091" w:type="dxa"/>
          </w:tcPr>
          <w:p w:rsidR="00055284" w:rsidRDefault="00055284">
            <w:pPr>
              <w:pStyle w:val="a6"/>
              <w:jc w:val="left"/>
              <w:rPr>
                <w:b w:val="0"/>
                <w:bCs w:val="0"/>
                <w:sz w:val="24"/>
                <w:szCs w:val="24"/>
              </w:rPr>
            </w:pPr>
            <w:r>
              <w:rPr>
                <w:b w:val="0"/>
                <w:bCs w:val="0"/>
                <w:sz w:val="24"/>
                <w:szCs w:val="24"/>
              </w:rPr>
              <w:t>КОРТУП «Альтаир»</w:t>
            </w:r>
          </w:p>
        </w:tc>
        <w:tc>
          <w:tcPr>
            <w:tcW w:w="1561" w:type="dxa"/>
          </w:tcPr>
          <w:p w:rsidR="00055284" w:rsidRDefault="00055284">
            <w:pPr>
              <w:pStyle w:val="a6"/>
              <w:jc w:val="left"/>
              <w:rPr>
                <w:b w:val="0"/>
                <w:bCs w:val="0"/>
                <w:sz w:val="24"/>
                <w:szCs w:val="24"/>
              </w:rPr>
            </w:pPr>
            <w:r>
              <w:rPr>
                <w:b w:val="0"/>
                <w:bCs w:val="0"/>
                <w:sz w:val="24"/>
                <w:szCs w:val="24"/>
              </w:rPr>
              <w:t>Рогачёв</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420000</w:t>
            </w:r>
          </w:p>
        </w:tc>
        <w:tc>
          <w:tcPr>
            <w:tcW w:w="845" w:type="dxa"/>
          </w:tcPr>
          <w:p w:rsidR="00055284" w:rsidRDefault="00055284">
            <w:pPr>
              <w:pStyle w:val="a6"/>
              <w:jc w:val="left"/>
              <w:rPr>
                <w:b w:val="0"/>
                <w:bCs w:val="0"/>
                <w:sz w:val="24"/>
                <w:szCs w:val="24"/>
              </w:rPr>
            </w:pPr>
            <w:r>
              <w:rPr>
                <w:b w:val="0"/>
                <w:bCs w:val="0"/>
                <w:sz w:val="24"/>
                <w:szCs w:val="24"/>
              </w:rPr>
              <w:t>0,27</w:t>
            </w:r>
          </w:p>
        </w:tc>
        <w:tc>
          <w:tcPr>
            <w:tcW w:w="1426" w:type="dxa"/>
          </w:tcPr>
          <w:p w:rsidR="00055284" w:rsidRDefault="00055284">
            <w:pPr>
              <w:pStyle w:val="a6"/>
              <w:jc w:val="left"/>
              <w:rPr>
                <w:b w:val="0"/>
                <w:bCs w:val="0"/>
                <w:sz w:val="24"/>
                <w:szCs w:val="24"/>
              </w:rPr>
            </w:pPr>
            <w:r>
              <w:rPr>
                <w:b w:val="0"/>
                <w:bCs w:val="0"/>
                <w:sz w:val="24"/>
                <w:szCs w:val="24"/>
              </w:rPr>
              <w:t>531700</w:t>
            </w:r>
          </w:p>
        </w:tc>
        <w:tc>
          <w:tcPr>
            <w:tcW w:w="816" w:type="dxa"/>
          </w:tcPr>
          <w:p w:rsidR="00055284" w:rsidRDefault="00055284">
            <w:pPr>
              <w:pStyle w:val="a6"/>
              <w:jc w:val="left"/>
              <w:rPr>
                <w:b w:val="0"/>
                <w:bCs w:val="0"/>
                <w:sz w:val="24"/>
                <w:szCs w:val="24"/>
              </w:rPr>
            </w:pPr>
            <w:r>
              <w:rPr>
                <w:b w:val="0"/>
                <w:bCs w:val="0"/>
                <w:sz w:val="24"/>
                <w:szCs w:val="24"/>
              </w:rPr>
              <w:t>0,28</w:t>
            </w:r>
          </w:p>
        </w:tc>
      </w:tr>
      <w:tr w:rsidR="00055284">
        <w:tc>
          <w:tcPr>
            <w:tcW w:w="2091" w:type="dxa"/>
          </w:tcPr>
          <w:p w:rsidR="00055284" w:rsidRDefault="00055284">
            <w:pPr>
              <w:pStyle w:val="a6"/>
              <w:jc w:val="left"/>
              <w:rPr>
                <w:b w:val="0"/>
                <w:bCs w:val="0"/>
                <w:sz w:val="24"/>
                <w:szCs w:val="24"/>
              </w:rPr>
            </w:pPr>
            <w:r>
              <w:rPr>
                <w:b w:val="0"/>
                <w:bCs w:val="0"/>
                <w:sz w:val="24"/>
                <w:szCs w:val="24"/>
              </w:rPr>
              <w:t>КТУП Торгсервис Речица</w:t>
            </w:r>
          </w:p>
        </w:tc>
        <w:tc>
          <w:tcPr>
            <w:tcW w:w="1561" w:type="dxa"/>
          </w:tcPr>
          <w:p w:rsidR="00055284" w:rsidRDefault="00055284">
            <w:pPr>
              <w:pStyle w:val="a6"/>
              <w:jc w:val="left"/>
              <w:rPr>
                <w:b w:val="0"/>
                <w:bCs w:val="0"/>
                <w:sz w:val="24"/>
                <w:szCs w:val="24"/>
              </w:rPr>
            </w:pPr>
            <w:r>
              <w:rPr>
                <w:b w:val="0"/>
                <w:bCs w:val="0"/>
                <w:sz w:val="24"/>
                <w:szCs w:val="24"/>
              </w:rPr>
              <w:t>Речица</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3540250</w:t>
            </w:r>
          </w:p>
        </w:tc>
        <w:tc>
          <w:tcPr>
            <w:tcW w:w="845" w:type="dxa"/>
          </w:tcPr>
          <w:p w:rsidR="00055284" w:rsidRDefault="00055284">
            <w:pPr>
              <w:pStyle w:val="a6"/>
              <w:jc w:val="left"/>
              <w:rPr>
                <w:b w:val="0"/>
                <w:bCs w:val="0"/>
                <w:sz w:val="24"/>
                <w:szCs w:val="24"/>
              </w:rPr>
            </w:pPr>
            <w:r>
              <w:rPr>
                <w:b w:val="0"/>
                <w:bCs w:val="0"/>
                <w:sz w:val="24"/>
                <w:szCs w:val="24"/>
              </w:rPr>
              <w:t>2,28</w:t>
            </w:r>
          </w:p>
        </w:tc>
        <w:tc>
          <w:tcPr>
            <w:tcW w:w="1426" w:type="dxa"/>
          </w:tcPr>
          <w:p w:rsidR="00055284" w:rsidRDefault="00055284">
            <w:pPr>
              <w:pStyle w:val="a6"/>
              <w:jc w:val="left"/>
              <w:rPr>
                <w:b w:val="0"/>
                <w:bCs w:val="0"/>
                <w:sz w:val="24"/>
                <w:szCs w:val="24"/>
              </w:rPr>
            </w:pPr>
            <w:r>
              <w:rPr>
                <w:b w:val="0"/>
                <w:bCs w:val="0"/>
                <w:sz w:val="24"/>
                <w:szCs w:val="24"/>
              </w:rPr>
              <w:t>4429110</w:t>
            </w:r>
          </w:p>
        </w:tc>
        <w:tc>
          <w:tcPr>
            <w:tcW w:w="816" w:type="dxa"/>
          </w:tcPr>
          <w:p w:rsidR="00055284" w:rsidRDefault="00055284">
            <w:pPr>
              <w:pStyle w:val="a6"/>
              <w:jc w:val="left"/>
              <w:rPr>
                <w:b w:val="0"/>
                <w:bCs w:val="0"/>
                <w:sz w:val="24"/>
                <w:szCs w:val="24"/>
              </w:rPr>
            </w:pPr>
            <w:r>
              <w:rPr>
                <w:b w:val="0"/>
                <w:bCs w:val="0"/>
                <w:sz w:val="24"/>
                <w:szCs w:val="24"/>
              </w:rPr>
              <w:t>2,34</w:t>
            </w:r>
          </w:p>
        </w:tc>
      </w:tr>
      <w:tr w:rsidR="00055284">
        <w:tc>
          <w:tcPr>
            <w:tcW w:w="2091" w:type="dxa"/>
          </w:tcPr>
          <w:p w:rsidR="00055284" w:rsidRDefault="00055284">
            <w:pPr>
              <w:pStyle w:val="a6"/>
              <w:jc w:val="left"/>
              <w:rPr>
                <w:b w:val="0"/>
                <w:bCs w:val="0"/>
                <w:sz w:val="24"/>
                <w:szCs w:val="24"/>
              </w:rPr>
            </w:pPr>
            <w:r>
              <w:rPr>
                <w:b w:val="0"/>
                <w:bCs w:val="0"/>
                <w:sz w:val="24"/>
                <w:szCs w:val="24"/>
              </w:rPr>
              <w:t>ОАО «Компаньон»</w:t>
            </w:r>
          </w:p>
        </w:tc>
        <w:tc>
          <w:tcPr>
            <w:tcW w:w="1561" w:type="dxa"/>
          </w:tcPr>
          <w:p w:rsidR="00055284" w:rsidRDefault="00055284">
            <w:pPr>
              <w:pStyle w:val="a6"/>
              <w:jc w:val="left"/>
              <w:rPr>
                <w:b w:val="0"/>
                <w:bCs w:val="0"/>
                <w:sz w:val="24"/>
                <w:szCs w:val="24"/>
              </w:rPr>
            </w:pPr>
            <w:r>
              <w:rPr>
                <w:b w:val="0"/>
                <w:bCs w:val="0"/>
                <w:sz w:val="24"/>
                <w:szCs w:val="24"/>
              </w:rPr>
              <w:t>Жлобин</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2985020</w:t>
            </w:r>
          </w:p>
        </w:tc>
        <w:tc>
          <w:tcPr>
            <w:tcW w:w="845" w:type="dxa"/>
          </w:tcPr>
          <w:p w:rsidR="00055284" w:rsidRDefault="00055284">
            <w:pPr>
              <w:pStyle w:val="a6"/>
              <w:jc w:val="left"/>
              <w:rPr>
                <w:b w:val="0"/>
                <w:bCs w:val="0"/>
                <w:sz w:val="24"/>
                <w:szCs w:val="24"/>
              </w:rPr>
            </w:pPr>
            <w:r>
              <w:rPr>
                <w:b w:val="0"/>
                <w:bCs w:val="0"/>
                <w:sz w:val="24"/>
                <w:szCs w:val="24"/>
              </w:rPr>
              <w:t>1,93</w:t>
            </w:r>
          </w:p>
        </w:tc>
        <w:tc>
          <w:tcPr>
            <w:tcW w:w="1426" w:type="dxa"/>
          </w:tcPr>
          <w:p w:rsidR="00055284" w:rsidRDefault="00055284">
            <w:pPr>
              <w:pStyle w:val="a6"/>
              <w:jc w:val="left"/>
              <w:rPr>
                <w:b w:val="0"/>
                <w:bCs w:val="0"/>
                <w:sz w:val="24"/>
                <w:szCs w:val="24"/>
              </w:rPr>
            </w:pPr>
            <w:r>
              <w:rPr>
                <w:b w:val="0"/>
                <w:bCs w:val="0"/>
                <w:sz w:val="24"/>
                <w:szCs w:val="24"/>
              </w:rPr>
              <w:t>3283492</w:t>
            </w:r>
          </w:p>
        </w:tc>
        <w:tc>
          <w:tcPr>
            <w:tcW w:w="816" w:type="dxa"/>
          </w:tcPr>
          <w:p w:rsidR="00055284" w:rsidRDefault="00055284">
            <w:pPr>
              <w:pStyle w:val="a6"/>
              <w:jc w:val="left"/>
              <w:rPr>
                <w:b w:val="0"/>
                <w:bCs w:val="0"/>
                <w:sz w:val="24"/>
                <w:szCs w:val="24"/>
              </w:rPr>
            </w:pPr>
            <w:r>
              <w:rPr>
                <w:b w:val="0"/>
                <w:bCs w:val="0"/>
                <w:sz w:val="24"/>
                <w:szCs w:val="24"/>
              </w:rPr>
              <w:t>1,74</w:t>
            </w:r>
          </w:p>
        </w:tc>
      </w:tr>
      <w:tr w:rsidR="00055284">
        <w:tc>
          <w:tcPr>
            <w:tcW w:w="2091" w:type="dxa"/>
            <w:tcBorders>
              <w:bottom w:val="nil"/>
            </w:tcBorders>
          </w:tcPr>
          <w:p w:rsidR="00055284" w:rsidRDefault="00055284">
            <w:pPr>
              <w:pStyle w:val="a6"/>
              <w:jc w:val="left"/>
              <w:rPr>
                <w:b w:val="0"/>
                <w:bCs w:val="0"/>
                <w:sz w:val="24"/>
                <w:szCs w:val="24"/>
              </w:rPr>
            </w:pPr>
            <w:r>
              <w:rPr>
                <w:b w:val="0"/>
                <w:bCs w:val="0"/>
                <w:sz w:val="24"/>
                <w:szCs w:val="24"/>
              </w:rPr>
              <w:t>ТД «Особино»</w:t>
            </w:r>
          </w:p>
        </w:tc>
        <w:tc>
          <w:tcPr>
            <w:tcW w:w="1561" w:type="dxa"/>
            <w:tcBorders>
              <w:bottom w:val="nil"/>
            </w:tcBorders>
          </w:tcPr>
          <w:p w:rsidR="00055284" w:rsidRDefault="00055284">
            <w:pPr>
              <w:pStyle w:val="a6"/>
              <w:jc w:val="left"/>
              <w:rPr>
                <w:b w:val="0"/>
                <w:bCs w:val="0"/>
                <w:sz w:val="24"/>
                <w:szCs w:val="24"/>
              </w:rPr>
            </w:pPr>
            <w:r>
              <w:rPr>
                <w:b w:val="0"/>
                <w:bCs w:val="0"/>
                <w:sz w:val="24"/>
                <w:szCs w:val="24"/>
              </w:rPr>
              <w:t>Б-Коше-</w:t>
            </w:r>
          </w:p>
          <w:p w:rsidR="00055284" w:rsidRDefault="00055284">
            <w:pPr>
              <w:pStyle w:val="a6"/>
              <w:jc w:val="left"/>
              <w:rPr>
                <w:b w:val="0"/>
                <w:bCs w:val="0"/>
                <w:sz w:val="24"/>
                <w:szCs w:val="24"/>
              </w:rPr>
            </w:pPr>
            <w:r>
              <w:rPr>
                <w:b w:val="0"/>
                <w:bCs w:val="0"/>
                <w:sz w:val="24"/>
                <w:szCs w:val="24"/>
              </w:rPr>
              <w:t>лёво</w:t>
            </w:r>
          </w:p>
        </w:tc>
        <w:tc>
          <w:tcPr>
            <w:tcW w:w="1503" w:type="dxa"/>
            <w:tcBorders>
              <w:bottom w:val="nil"/>
            </w:tcBorders>
          </w:tcPr>
          <w:p w:rsidR="00055284" w:rsidRDefault="00055284">
            <w:pPr>
              <w:pStyle w:val="a6"/>
              <w:jc w:val="left"/>
              <w:rPr>
                <w:b w:val="0"/>
                <w:bCs w:val="0"/>
                <w:sz w:val="24"/>
                <w:szCs w:val="24"/>
              </w:rPr>
            </w:pPr>
            <w:r>
              <w:rPr>
                <w:b w:val="0"/>
                <w:bCs w:val="0"/>
                <w:sz w:val="24"/>
                <w:szCs w:val="24"/>
              </w:rPr>
              <w:t>Руб.</w:t>
            </w:r>
          </w:p>
        </w:tc>
        <w:tc>
          <w:tcPr>
            <w:tcW w:w="1472" w:type="dxa"/>
            <w:tcBorders>
              <w:bottom w:val="nil"/>
            </w:tcBorders>
          </w:tcPr>
          <w:p w:rsidR="00055284" w:rsidRDefault="00055284">
            <w:pPr>
              <w:pStyle w:val="a6"/>
              <w:jc w:val="left"/>
              <w:rPr>
                <w:b w:val="0"/>
                <w:bCs w:val="0"/>
                <w:sz w:val="24"/>
                <w:szCs w:val="24"/>
              </w:rPr>
            </w:pPr>
            <w:r>
              <w:rPr>
                <w:b w:val="0"/>
                <w:bCs w:val="0"/>
                <w:sz w:val="24"/>
                <w:szCs w:val="24"/>
              </w:rPr>
              <w:t>90500</w:t>
            </w:r>
          </w:p>
        </w:tc>
        <w:tc>
          <w:tcPr>
            <w:tcW w:w="845" w:type="dxa"/>
            <w:tcBorders>
              <w:bottom w:val="nil"/>
            </w:tcBorders>
          </w:tcPr>
          <w:p w:rsidR="00055284" w:rsidRDefault="00055284">
            <w:pPr>
              <w:pStyle w:val="a6"/>
              <w:jc w:val="left"/>
              <w:rPr>
                <w:b w:val="0"/>
                <w:bCs w:val="0"/>
                <w:sz w:val="24"/>
                <w:szCs w:val="24"/>
              </w:rPr>
            </w:pPr>
            <w:r>
              <w:rPr>
                <w:b w:val="0"/>
                <w:bCs w:val="0"/>
                <w:sz w:val="24"/>
                <w:szCs w:val="24"/>
              </w:rPr>
              <w:t>0,06</w:t>
            </w:r>
          </w:p>
        </w:tc>
        <w:tc>
          <w:tcPr>
            <w:tcW w:w="1426" w:type="dxa"/>
            <w:tcBorders>
              <w:bottom w:val="nil"/>
            </w:tcBorders>
          </w:tcPr>
          <w:p w:rsidR="00055284" w:rsidRDefault="00055284">
            <w:pPr>
              <w:pStyle w:val="a6"/>
              <w:jc w:val="left"/>
              <w:rPr>
                <w:b w:val="0"/>
                <w:bCs w:val="0"/>
                <w:sz w:val="24"/>
                <w:szCs w:val="24"/>
              </w:rPr>
            </w:pPr>
            <w:r>
              <w:rPr>
                <w:b w:val="0"/>
                <w:bCs w:val="0"/>
                <w:sz w:val="24"/>
                <w:szCs w:val="24"/>
              </w:rPr>
              <w:t>49030</w:t>
            </w:r>
          </w:p>
        </w:tc>
        <w:tc>
          <w:tcPr>
            <w:tcW w:w="816" w:type="dxa"/>
            <w:tcBorders>
              <w:bottom w:val="nil"/>
            </w:tcBorders>
          </w:tcPr>
          <w:p w:rsidR="00055284" w:rsidRDefault="00055284">
            <w:pPr>
              <w:pStyle w:val="a6"/>
              <w:jc w:val="left"/>
              <w:rPr>
                <w:b w:val="0"/>
                <w:bCs w:val="0"/>
                <w:sz w:val="24"/>
                <w:szCs w:val="24"/>
              </w:rPr>
            </w:pPr>
            <w:r>
              <w:rPr>
                <w:b w:val="0"/>
                <w:bCs w:val="0"/>
                <w:sz w:val="24"/>
                <w:szCs w:val="24"/>
              </w:rPr>
              <w:t>0,2</w:t>
            </w:r>
          </w:p>
        </w:tc>
      </w:tr>
      <w:tr w:rsidR="00055284">
        <w:tc>
          <w:tcPr>
            <w:tcW w:w="2091" w:type="dxa"/>
          </w:tcPr>
          <w:p w:rsidR="00055284" w:rsidRDefault="00055284">
            <w:pPr>
              <w:pStyle w:val="a6"/>
              <w:jc w:val="left"/>
              <w:rPr>
                <w:b w:val="0"/>
                <w:bCs w:val="0"/>
                <w:sz w:val="24"/>
                <w:szCs w:val="24"/>
              </w:rPr>
            </w:pPr>
            <w:r>
              <w:rPr>
                <w:b w:val="0"/>
                <w:bCs w:val="0"/>
                <w:sz w:val="24"/>
                <w:szCs w:val="24"/>
              </w:rPr>
              <w:t>РогачёвРАЙПО</w:t>
            </w:r>
          </w:p>
        </w:tc>
        <w:tc>
          <w:tcPr>
            <w:tcW w:w="1561" w:type="dxa"/>
          </w:tcPr>
          <w:p w:rsidR="00055284" w:rsidRDefault="00055284">
            <w:pPr>
              <w:pStyle w:val="a6"/>
              <w:jc w:val="left"/>
              <w:rPr>
                <w:b w:val="0"/>
                <w:bCs w:val="0"/>
                <w:sz w:val="24"/>
                <w:szCs w:val="24"/>
              </w:rPr>
            </w:pPr>
            <w:r>
              <w:rPr>
                <w:b w:val="0"/>
                <w:bCs w:val="0"/>
                <w:sz w:val="24"/>
                <w:szCs w:val="24"/>
              </w:rPr>
              <w:t>Рогачёв</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4800000</w:t>
            </w:r>
          </w:p>
        </w:tc>
        <w:tc>
          <w:tcPr>
            <w:tcW w:w="845" w:type="dxa"/>
          </w:tcPr>
          <w:p w:rsidR="00055284" w:rsidRDefault="00055284">
            <w:pPr>
              <w:pStyle w:val="a6"/>
              <w:jc w:val="left"/>
              <w:rPr>
                <w:b w:val="0"/>
                <w:bCs w:val="0"/>
                <w:sz w:val="24"/>
                <w:szCs w:val="24"/>
              </w:rPr>
            </w:pPr>
            <w:r>
              <w:rPr>
                <w:b w:val="0"/>
                <w:bCs w:val="0"/>
                <w:sz w:val="24"/>
                <w:szCs w:val="24"/>
              </w:rPr>
              <w:t>3,09</w:t>
            </w:r>
          </w:p>
        </w:tc>
        <w:tc>
          <w:tcPr>
            <w:tcW w:w="1426" w:type="dxa"/>
          </w:tcPr>
          <w:p w:rsidR="00055284" w:rsidRDefault="00055284">
            <w:pPr>
              <w:pStyle w:val="a6"/>
              <w:jc w:val="left"/>
              <w:rPr>
                <w:b w:val="0"/>
                <w:bCs w:val="0"/>
                <w:sz w:val="24"/>
                <w:szCs w:val="24"/>
              </w:rPr>
            </w:pPr>
            <w:r>
              <w:rPr>
                <w:b w:val="0"/>
                <w:bCs w:val="0"/>
                <w:sz w:val="24"/>
                <w:szCs w:val="24"/>
              </w:rPr>
              <w:t>5331120</w:t>
            </w:r>
          </w:p>
        </w:tc>
        <w:tc>
          <w:tcPr>
            <w:tcW w:w="816" w:type="dxa"/>
          </w:tcPr>
          <w:p w:rsidR="00055284" w:rsidRDefault="00055284">
            <w:pPr>
              <w:pStyle w:val="a6"/>
              <w:jc w:val="left"/>
              <w:rPr>
                <w:b w:val="0"/>
                <w:bCs w:val="0"/>
                <w:sz w:val="24"/>
                <w:szCs w:val="24"/>
              </w:rPr>
            </w:pPr>
            <w:r>
              <w:rPr>
                <w:b w:val="0"/>
                <w:bCs w:val="0"/>
                <w:sz w:val="24"/>
                <w:szCs w:val="24"/>
              </w:rPr>
              <w:t>2,82</w:t>
            </w:r>
          </w:p>
        </w:tc>
      </w:tr>
      <w:tr w:rsidR="00055284">
        <w:tc>
          <w:tcPr>
            <w:tcW w:w="2091" w:type="dxa"/>
            <w:tcBorders>
              <w:top w:val="nil"/>
            </w:tcBorders>
          </w:tcPr>
          <w:p w:rsidR="00055284" w:rsidRDefault="00055284">
            <w:pPr>
              <w:pStyle w:val="a6"/>
              <w:jc w:val="left"/>
              <w:rPr>
                <w:b w:val="0"/>
                <w:bCs w:val="0"/>
                <w:sz w:val="24"/>
                <w:szCs w:val="24"/>
              </w:rPr>
            </w:pPr>
            <w:r>
              <w:rPr>
                <w:b w:val="0"/>
                <w:bCs w:val="0"/>
                <w:sz w:val="24"/>
                <w:szCs w:val="24"/>
              </w:rPr>
              <w:t>Ветковское РАЙПО</w:t>
            </w:r>
          </w:p>
        </w:tc>
        <w:tc>
          <w:tcPr>
            <w:tcW w:w="1561" w:type="dxa"/>
            <w:tcBorders>
              <w:top w:val="nil"/>
            </w:tcBorders>
          </w:tcPr>
          <w:p w:rsidR="00055284" w:rsidRDefault="00055284">
            <w:pPr>
              <w:pStyle w:val="a6"/>
              <w:jc w:val="left"/>
              <w:rPr>
                <w:b w:val="0"/>
                <w:bCs w:val="0"/>
                <w:sz w:val="24"/>
                <w:szCs w:val="24"/>
              </w:rPr>
            </w:pPr>
            <w:r>
              <w:rPr>
                <w:b w:val="0"/>
                <w:bCs w:val="0"/>
                <w:sz w:val="24"/>
                <w:szCs w:val="24"/>
              </w:rPr>
              <w:t>Ветка</w:t>
            </w:r>
          </w:p>
        </w:tc>
        <w:tc>
          <w:tcPr>
            <w:tcW w:w="1503" w:type="dxa"/>
            <w:tcBorders>
              <w:top w:val="nil"/>
            </w:tcBorders>
          </w:tcPr>
          <w:p w:rsidR="00055284" w:rsidRDefault="00055284">
            <w:pPr>
              <w:pStyle w:val="a6"/>
              <w:jc w:val="left"/>
              <w:rPr>
                <w:b w:val="0"/>
                <w:bCs w:val="0"/>
                <w:sz w:val="24"/>
                <w:szCs w:val="24"/>
              </w:rPr>
            </w:pPr>
            <w:r>
              <w:rPr>
                <w:b w:val="0"/>
                <w:bCs w:val="0"/>
                <w:sz w:val="24"/>
                <w:szCs w:val="24"/>
              </w:rPr>
              <w:t>Руб.</w:t>
            </w:r>
          </w:p>
        </w:tc>
        <w:tc>
          <w:tcPr>
            <w:tcW w:w="1472" w:type="dxa"/>
            <w:tcBorders>
              <w:top w:val="nil"/>
            </w:tcBorders>
          </w:tcPr>
          <w:p w:rsidR="00055284" w:rsidRDefault="00055284">
            <w:pPr>
              <w:pStyle w:val="a6"/>
              <w:jc w:val="left"/>
              <w:rPr>
                <w:b w:val="0"/>
                <w:bCs w:val="0"/>
                <w:sz w:val="24"/>
                <w:szCs w:val="24"/>
              </w:rPr>
            </w:pPr>
            <w:r>
              <w:rPr>
                <w:b w:val="0"/>
                <w:bCs w:val="0"/>
                <w:sz w:val="24"/>
                <w:szCs w:val="24"/>
              </w:rPr>
              <w:t>3025400</w:t>
            </w:r>
          </w:p>
        </w:tc>
        <w:tc>
          <w:tcPr>
            <w:tcW w:w="845" w:type="dxa"/>
            <w:tcBorders>
              <w:top w:val="nil"/>
            </w:tcBorders>
          </w:tcPr>
          <w:p w:rsidR="00055284" w:rsidRDefault="00055284">
            <w:pPr>
              <w:pStyle w:val="a6"/>
              <w:jc w:val="left"/>
              <w:rPr>
                <w:b w:val="0"/>
                <w:bCs w:val="0"/>
                <w:sz w:val="24"/>
                <w:szCs w:val="24"/>
              </w:rPr>
            </w:pPr>
            <w:r>
              <w:rPr>
                <w:b w:val="0"/>
                <w:bCs w:val="0"/>
                <w:sz w:val="24"/>
                <w:szCs w:val="24"/>
              </w:rPr>
              <w:t>1,95</w:t>
            </w:r>
          </w:p>
        </w:tc>
        <w:tc>
          <w:tcPr>
            <w:tcW w:w="1426" w:type="dxa"/>
            <w:tcBorders>
              <w:top w:val="nil"/>
            </w:tcBorders>
          </w:tcPr>
          <w:p w:rsidR="00055284" w:rsidRDefault="00055284">
            <w:pPr>
              <w:pStyle w:val="a6"/>
              <w:jc w:val="left"/>
              <w:rPr>
                <w:b w:val="0"/>
                <w:bCs w:val="0"/>
                <w:sz w:val="24"/>
                <w:szCs w:val="24"/>
              </w:rPr>
            </w:pPr>
            <w:r>
              <w:rPr>
                <w:b w:val="0"/>
                <w:bCs w:val="0"/>
                <w:sz w:val="24"/>
                <w:szCs w:val="24"/>
              </w:rPr>
              <w:t>1818252</w:t>
            </w:r>
          </w:p>
        </w:tc>
        <w:tc>
          <w:tcPr>
            <w:tcW w:w="816" w:type="dxa"/>
            <w:tcBorders>
              <w:top w:val="nil"/>
            </w:tcBorders>
          </w:tcPr>
          <w:p w:rsidR="00055284" w:rsidRDefault="00055284">
            <w:pPr>
              <w:pStyle w:val="a6"/>
              <w:jc w:val="left"/>
              <w:rPr>
                <w:b w:val="0"/>
                <w:bCs w:val="0"/>
                <w:sz w:val="24"/>
                <w:szCs w:val="24"/>
              </w:rPr>
            </w:pPr>
            <w:r>
              <w:rPr>
                <w:b w:val="0"/>
                <w:bCs w:val="0"/>
                <w:sz w:val="24"/>
                <w:szCs w:val="24"/>
              </w:rPr>
              <w:t>0,96</w:t>
            </w:r>
          </w:p>
        </w:tc>
      </w:tr>
      <w:tr w:rsidR="00055284">
        <w:tc>
          <w:tcPr>
            <w:tcW w:w="2091" w:type="dxa"/>
          </w:tcPr>
          <w:p w:rsidR="00055284" w:rsidRDefault="00055284">
            <w:pPr>
              <w:pStyle w:val="a6"/>
              <w:jc w:val="left"/>
              <w:rPr>
                <w:b w:val="0"/>
                <w:bCs w:val="0"/>
                <w:sz w:val="24"/>
                <w:szCs w:val="24"/>
              </w:rPr>
            </w:pPr>
            <w:r>
              <w:rPr>
                <w:b w:val="0"/>
                <w:bCs w:val="0"/>
                <w:sz w:val="24"/>
                <w:szCs w:val="24"/>
              </w:rPr>
              <w:t>Брагин РАЙПО</w:t>
            </w:r>
          </w:p>
        </w:tc>
        <w:tc>
          <w:tcPr>
            <w:tcW w:w="1561" w:type="dxa"/>
          </w:tcPr>
          <w:p w:rsidR="00055284" w:rsidRDefault="00055284">
            <w:pPr>
              <w:pStyle w:val="a6"/>
              <w:jc w:val="left"/>
              <w:rPr>
                <w:b w:val="0"/>
                <w:bCs w:val="0"/>
                <w:sz w:val="24"/>
                <w:szCs w:val="24"/>
              </w:rPr>
            </w:pPr>
            <w:r>
              <w:rPr>
                <w:b w:val="0"/>
                <w:bCs w:val="0"/>
                <w:sz w:val="24"/>
                <w:szCs w:val="24"/>
              </w:rPr>
              <w:t>Брагин</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1500240</w:t>
            </w:r>
          </w:p>
        </w:tc>
        <w:tc>
          <w:tcPr>
            <w:tcW w:w="845" w:type="dxa"/>
          </w:tcPr>
          <w:p w:rsidR="00055284" w:rsidRDefault="00055284">
            <w:pPr>
              <w:pStyle w:val="a6"/>
              <w:jc w:val="left"/>
              <w:rPr>
                <w:b w:val="0"/>
                <w:bCs w:val="0"/>
                <w:sz w:val="24"/>
                <w:szCs w:val="24"/>
              </w:rPr>
            </w:pPr>
            <w:r>
              <w:rPr>
                <w:b w:val="0"/>
                <w:bCs w:val="0"/>
                <w:sz w:val="24"/>
                <w:szCs w:val="24"/>
              </w:rPr>
              <w:t>0,97</w:t>
            </w:r>
          </w:p>
        </w:tc>
        <w:tc>
          <w:tcPr>
            <w:tcW w:w="1426" w:type="dxa"/>
          </w:tcPr>
          <w:p w:rsidR="00055284" w:rsidRDefault="00055284">
            <w:pPr>
              <w:pStyle w:val="a6"/>
              <w:jc w:val="left"/>
              <w:rPr>
                <w:b w:val="0"/>
                <w:bCs w:val="0"/>
                <w:sz w:val="24"/>
                <w:szCs w:val="24"/>
              </w:rPr>
            </w:pPr>
            <w:r>
              <w:rPr>
                <w:b w:val="0"/>
                <w:bCs w:val="0"/>
                <w:sz w:val="24"/>
                <w:szCs w:val="24"/>
              </w:rPr>
              <w:t>2151840</w:t>
            </w:r>
          </w:p>
        </w:tc>
        <w:tc>
          <w:tcPr>
            <w:tcW w:w="816" w:type="dxa"/>
          </w:tcPr>
          <w:p w:rsidR="00055284" w:rsidRDefault="00055284">
            <w:pPr>
              <w:pStyle w:val="a6"/>
              <w:jc w:val="left"/>
              <w:rPr>
                <w:b w:val="0"/>
                <w:bCs w:val="0"/>
                <w:sz w:val="24"/>
                <w:szCs w:val="24"/>
              </w:rPr>
            </w:pPr>
            <w:r>
              <w:rPr>
                <w:b w:val="0"/>
                <w:bCs w:val="0"/>
                <w:sz w:val="24"/>
                <w:szCs w:val="24"/>
              </w:rPr>
              <w:t>1,04</w:t>
            </w:r>
          </w:p>
        </w:tc>
      </w:tr>
      <w:tr w:rsidR="00055284">
        <w:tc>
          <w:tcPr>
            <w:tcW w:w="2091" w:type="dxa"/>
          </w:tcPr>
          <w:p w:rsidR="00055284" w:rsidRDefault="00055284">
            <w:pPr>
              <w:pStyle w:val="a6"/>
              <w:jc w:val="left"/>
              <w:rPr>
                <w:b w:val="0"/>
                <w:bCs w:val="0"/>
                <w:sz w:val="24"/>
                <w:szCs w:val="24"/>
              </w:rPr>
            </w:pPr>
            <w:r>
              <w:rPr>
                <w:b w:val="0"/>
                <w:bCs w:val="0"/>
                <w:sz w:val="24"/>
                <w:szCs w:val="24"/>
              </w:rPr>
              <w:t xml:space="preserve">Озаричский филиал </w:t>
            </w:r>
          </w:p>
        </w:tc>
        <w:tc>
          <w:tcPr>
            <w:tcW w:w="1561" w:type="dxa"/>
          </w:tcPr>
          <w:p w:rsidR="00055284" w:rsidRDefault="00055284">
            <w:pPr>
              <w:pStyle w:val="a6"/>
              <w:jc w:val="left"/>
              <w:rPr>
                <w:b w:val="0"/>
                <w:bCs w:val="0"/>
                <w:sz w:val="24"/>
                <w:szCs w:val="24"/>
              </w:rPr>
            </w:pPr>
            <w:r>
              <w:rPr>
                <w:b w:val="0"/>
                <w:bCs w:val="0"/>
                <w:sz w:val="24"/>
                <w:szCs w:val="24"/>
              </w:rPr>
              <w:t>Калинко-</w:t>
            </w:r>
          </w:p>
          <w:p w:rsidR="00055284" w:rsidRDefault="00055284">
            <w:pPr>
              <w:pStyle w:val="a6"/>
              <w:jc w:val="left"/>
              <w:rPr>
                <w:b w:val="0"/>
                <w:bCs w:val="0"/>
                <w:sz w:val="24"/>
                <w:szCs w:val="24"/>
              </w:rPr>
            </w:pPr>
            <w:r>
              <w:rPr>
                <w:b w:val="0"/>
                <w:bCs w:val="0"/>
                <w:sz w:val="24"/>
                <w:szCs w:val="24"/>
              </w:rPr>
              <w:t>вичи</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800360</w:t>
            </w:r>
          </w:p>
        </w:tc>
        <w:tc>
          <w:tcPr>
            <w:tcW w:w="845" w:type="dxa"/>
          </w:tcPr>
          <w:p w:rsidR="00055284" w:rsidRDefault="00055284">
            <w:pPr>
              <w:pStyle w:val="a6"/>
              <w:jc w:val="left"/>
              <w:rPr>
                <w:b w:val="0"/>
                <w:bCs w:val="0"/>
                <w:sz w:val="24"/>
                <w:szCs w:val="24"/>
              </w:rPr>
            </w:pPr>
            <w:r>
              <w:rPr>
                <w:b w:val="0"/>
                <w:bCs w:val="0"/>
                <w:sz w:val="24"/>
                <w:szCs w:val="24"/>
              </w:rPr>
              <w:t>0,52</w:t>
            </w:r>
          </w:p>
        </w:tc>
        <w:tc>
          <w:tcPr>
            <w:tcW w:w="1426" w:type="dxa"/>
          </w:tcPr>
          <w:p w:rsidR="00055284" w:rsidRDefault="00055284">
            <w:pPr>
              <w:pStyle w:val="a6"/>
              <w:jc w:val="left"/>
              <w:rPr>
                <w:b w:val="0"/>
                <w:bCs w:val="0"/>
                <w:sz w:val="24"/>
                <w:szCs w:val="24"/>
              </w:rPr>
            </w:pPr>
            <w:r>
              <w:rPr>
                <w:b w:val="0"/>
                <w:bCs w:val="0"/>
                <w:sz w:val="24"/>
                <w:szCs w:val="24"/>
              </w:rPr>
              <w:t>1226352</w:t>
            </w:r>
          </w:p>
        </w:tc>
        <w:tc>
          <w:tcPr>
            <w:tcW w:w="816" w:type="dxa"/>
          </w:tcPr>
          <w:p w:rsidR="00055284" w:rsidRDefault="00055284">
            <w:pPr>
              <w:pStyle w:val="a6"/>
              <w:jc w:val="left"/>
              <w:rPr>
                <w:b w:val="0"/>
                <w:bCs w:val="0"/>
                <w:sz w:val="24"/>
                <w:szCs w:val="24"/>
              </w:rPr>
            </w:pPr>
            <w:r>
              <w:rPr>
                <w:b w:val="0"/>
                <w:bCs w:val="0"/>
                <w:sz w:val="24"/>
                <w:szCs w:val="24"/>
              </w:rPr>
              <w:t>0,65</w:t>
            </w:r>
          </w:p>
        </w:tc>
      </w:tr>
      <w:tr w:rsidR="00055284">
        <w:trPr>
          <w:trHeight w:val="283"/>
        </w:trPr>
        <w:tc>
          <w:tcPr>
            <w:tcW w:w="9714" w:type="dxa"/>
            <w:gridSpan w:val="7"/>
            <w:tcBorders>
              <w:top w:val="nil"/>
              <w:left w:val="nil"/>
              <w:bottom w:val="nil"/>
              <w:right w:val="nil"/>
            </w:tcBorders>
          </w:tcPr>
          <w:p w:rsidR="00055284" w:rsidRDefault="00055284">
            <w:pPr>
              <w:pStyle w:val="a6"/>
              <w:jc w:val="right"/>
            </w:pPr>
            <w:r>
              <w:rPr>
                <w:b w:val="0"/>
                <w:bCs w:val="0"/>
              </w:rPr>
              <w:t>Продолжение таблицы 2.1</w:t>
            </w:r>
          </w:p>
        </w:tc>
      </w:tr>
      <w:tr w:rsidR="00055284">
        <w:trPr>
          <w:trHeight w:val="404"/>
        </w:trPr>
        <w:tc>
          <w:tcPr>
            <w:tcW w:w="2091" w:type="dxa"/>
          </w:tcPr>
          <w:p w:rsidR="00055284" w:rsidRDefault="00055284">
            <w:pPr>
              <w:pStyle w:val="a6"/>
              <w:rPr>
                <w:b w:val="0"/>
                <w:bCs w:val="0"/>
                <w:sz w:val="24"/>
                <w:szCs w:val="24"/>
              </w:rPr>
            </w:pPr>
            <w:r>
              <w:rPr>
                <w:b w:val="0"/>
                <w:bCs w:val="0"/>
                <w:sz w:val="24"/>
                <w:szCs w:val="24"/>
              </w:rPr>
              <w:t>1</w:t>
            </w:r>
          </w:p>
        </w:tc>
        <w:tc>
          <w:tcPr>
            <w:tcW w:w="1561" w:type="dxa"/>
          </w:tcPr>
          <w:p w:rsidR="00055284" w:rsidRDefault="00055284">
            <w:pPr>
              <w:pStyle w:val="a6"/>
              <w:rPr>
                <w:b w:val="0"/>
                <w:bCs w:val="0"/>
                <w:sz w:val="24"/>
                <w:szCs w:val="24"/>
              </w:rPr>
            </w:pPr>
            <w:r>
              <w:rPr>
                <w:b w:val="0"/>
                <w:bCs w:val="0"/>
                <w:sz w:val="24"/>
                <w:szCs w:val="24"/>
              </w:rPr>
              <w:t>2</w:t>
            </w:r>
          </w:p>
        </w:tc>
        <w:tc>
          <w:tcPr>
            <w:tcW w:w="1503" w:type="dxa"/>
          </w:tcPr>
          <w:p w:rsidR="00055284" w:rsidRDefault="00055284">
            <w:pPr>
              <w:pStyle w:val="a6"/>
              <w:rPr>
                <w:b w:val="0"/>
                <w:bCs w:val="0"/>
                <w:sz w:val="24"/>
                <w:szCs w:val="24"/>
              </w:rPr>
            </w:pPr>
            <w:r>
              <w:rPr>
                <w:b w:val="0"/>
                <w:bCs w:val="0"/>
                <w:sz w:val="24"/>
                <w:szCs w:val="24"/>
              </w:rPr>
              <w:t>3</w:t>
            </w:r>
          </w:p>
        </w:tc>
        <w:tc>
          <w:tcPr>
            <w:tcW w:w="1472" w:type="dxa"/>
          </w:tcPr>
          <w:p w:rsidR="00055284" w:rsidRDefault="00055284">
            <w:pPr>
              <w:pStyle w:val="a6"/>
              <w:rPr>
                <w:b w:val="0"/>
                <w:bCs w:val="0"/>
                <w:sz w:val="24"/>
                <w:szCs w:val="24"/>
              </w:rPr>
            </w:pPr>
            <w:r>
              <w:rPr>
                <w:b w:val="0"/>
                <w:bCs w:val="0"/>
                <w:sz w:val="24"/>
                <w:szCs w:val="24"/>
              </w:rPr>
              <w:t>4</w:t>
            </w:r>
          </w:p>
        </w:tc>
        <w:tc>
          <w:tcPr>
            <w:tcW w:w="845" w:type="dxa"/>
          </w:tcPr>
          <w:p w:rsidR="00055284" w:rsidRDefault="00055284">
            <w:pPr>
              <w:pStyle w:val="a6"/>
              <w:rPr>
                <w:b w:val="0"/>
                <w:bCs w:val="0"/>
                <w:sz w:val="24"/>
                <w:szCs w:val="24"/>
              </w:rPr>
            </w:pPr>
            <w:r>
              <w:rPr>
                <w:b w:val="0"/>
                <w:bCs w:val="0"/>
                <w:sz w:val="24"/>
                <w:szCs w:val="24"/>
              </w:rPr>
              <w:t>5</w:t>
            </w:r>
          </w:p>
        </w:tc>
        <w:tc>
          <w:tcPr>
            <w:tcW w:w="1426" w:type="dxa"/>
          </w:tcPr>
          <w:p w:rsidR="00055284" w:rsidRDefault="00055284">
            <w:pPr>
              <w:pStyle w:val="a6"/>
              <w:rPr>
                <w:b w:val="0"/>
                <w:bCs w:val="0"/>
                <w:sz w:val="24"/>
                <w:szCs w:val="24"/>
              </w:rPr>
            </w:pPr>
            <w:r>
              <w:rPr>
                <w:b w:val="0"/>
                <w:bCs w:val="0"/>
                <w:sz w:val="24"/>
                <w:szCs w:val="24"/>
              </w:rPr>
              <w:t>6</w:t>
            </w:r>
          </w:p>
        </w:tc>
        <w:tc>
          <w:tcPr>
            <w:tcW w:w="816" w:type="dxa"/>
          </w:tcPr>
          <w:p w:rsidR="00055284" w:rsidRDefault="00055284">
            <w:pPr>
              <w:pStyle w:val="a6"/>
              <w:rPr>
                <w:b w:val="0"/>
                <w:bCs w:val="0"/>
                <w:sz w:val="24"/>
                <w:szCs w:val="24"/>
              </w:rPr>
            </w:pPr>
            <w:r>
              <w:rPr>
                <w:b w:val="0"/>
                <w:bCs w:val="0"/>
                <w:sz w:val="24"/>
                <w:szCs w:val="24"/>
              </w:rPr>
              <w:t>7</w:t>
            </w:r>
          </w:p>
        </w:tc>
      </w:tr>
      <w:tr w:rsidR="00055284">
        <w:trPr>
          <w:trHeight w:val="404"/>
        </w:trPr>
        <w:tc>
          <w:tcPr>
            <w:tcW w:w="2091" w:type="dxa"/>
          </w:tcPr>
          <w:p w:rsidR="00055284" w:rsidRDefault="00055284">
            <w:pPr>
              <w:pStyle w:val="a6"/>
              <w:jc w:val="left"/>
              <w:rPr>
                <w:b w:val="0"/>
                <w:bCs w:val="0"/>
                <w:sz w:val="24"/>
                <w:szCs w:val="24"/>
              </w:rPr>
            </w:pPr>
            <w:r>
              <w:rPr>
                <w:b w:val="0"/>
                <w:bCs w:val="0"/>
                <w:sz w:val="24"/>
                <w:szCs w:val="24"/>
              </w:rPr>
              <w:t>Лоевское РАЙПО</w:t>
            </w:r>
          </w:p>
        </w:tc>
        <w:tc>
          <w:tcPr>
            <w:tcW w:w="1561" w:type="dxa"/>
          </w:tcPr>
          <w:p w:rsidR="00055284" w:rsidRDefault="00055284">
            <w:pPr>
              <w:pStyle w:val="a6"/>
              <w:jc w:val="left"/>
              <w:rPr>
                <w:b w:val="0"/>
                <w:bCs w:val="0"/>
                <w:sz w:val="24"/>
                <w:szCs w:val="24"/>
              </w:rPr>
            </w:pPr>
            <w:r>
              <w:rPr>
                <w:b w:val="0"/>
                <w:bCs w:val="0"/>
                <w:sz w:val="24"/>
                <w:szCs w:val="24"/>
              </w:rPr>
              <w:t>Лоев</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1200050</w:t>
            </w:r>
          </w:p>
        </w:tc>
        <w:tc>
          <w:tcPr>
            <w:tcW w:w="845" w:type="dxa"/>
          </w:tcPr>
          <w:p w:rsidR="00055284" w:rsidRDefault="00055284">
            <w:pPr>
              <w:pStyle w:val="a6"/>
              <w:jc w:val="left"/>
              <w:rPr>
                <w:b w:val="0"/>
                <w:bCs w:val="0"/>
                <w:sz w:val="24"/>
                <w:szCs w:val="24"/>
              </w:rPr>
            </w:pPr>
            <w:r>
              <w:rPr>
                <w:b w:val="0"/>
                <w:bCs w:val="0"/>
                <w:sz w:val="24"/>
                <w:szCs w:val="24"/>
              </w:rPr>
              <w:t>0,77</w:t>
            </w:r>
          </w:p>
        </w:tc>
        <w:tc>
          <w:tcPr>
            <w:tcW w:w="1426" w:type="dxa"/>
          </w:tcPr>
          <w:p w:rsidR="00055284" w:rsidRDefault="00055284">
            <w:pPr>
              <w:pStyle w:val="a6"/>
              <w:jc w:val="left"/>
              <w:rPr>
                <w:b w:val="0"/>
                <w:bCs w:val="0"/>
                <w:sz w:val="24"/>
                <w:szCs w:val="24"/>
              </w:rPr>
            </w:pPr>
            <w:r>
              <w:rPr>
                <w:b w:val="0"/>
                <w:bCs w:val="0"/>
                <w:sz w:val="24"/>
                <w:szCs w:val="24"/>
              </w:rPr>
              <w:t>692890</w:t>
            </w:r>
          </w:p>
        </w:tc>
        <w:tc>
          <w:tcPr>
            <w:tcW w:w="816" w:type="dxa"/>
          </w:tcPr>
          <w:p w:rsidR="00055284" w:rsidRDefault="00055284">
            <w:pPr>
              <w:pStyle w:val="a6"/>
              <w:jc w:val="left"/>
              <w:rPr>
                <w:b w:val="0"/>
                <w:bCs w:val="0"/>
                <w:sz w:val="24"/>
                <w:szCs w:val="24"/>
              </w:rPr>
            </w:pPr>
            <w:r>
              <w:rPr>
                <w:b w:val="0"/>
                <w:bCs w:val="0"/>
                <w:sz w:val="24"/>
                <w:szCs w:val="24"/>
              </w:rPr>
              <w:t>0,37</w:t>
            </w:r>
          </w:p>
        </w:tc>
      </w:tr>
      <w:tr w:rsidR="00055284">
        <w:tc>
          <w:tcPr>
            <w:tcW w:w="2091" w:type="dxa"/>
          </w:tcPr>
          <w:p w:rsidR="00055284" w:rsidRDefault="00055284">
            <w:pPr>
              <w:pStyle w:val="a6"/>
              <w:jc w:val="left"/>
              <w:rPr>
                <w:b w:val="0"/>
                <w:bCs w:val="0"/>
                <w:sz w:val="24"/>
                <w:szCs w:val="24"/>
              </w:rPr>
            </w:pPr>
            <w:r>
              <w:rPr>
                <w:b w:val="0"/>
                <w:bCs w:val="0"/>
                <w:sz w:val="24"/>
                <w:szCs w:val="24"/>
              </w:rPr>
              <w:t>ООО «Акпа»</w:t>
            </w:r>
          </w:p>
        </w:tc>
        <w:tc>
          <w:tcPr>
            <w:tcW w:w="1561" w:type="dxa"/>
          </w:tcPr>
          <w:p w:rsidR="00055284" w:rsidRDefault="00055284">
            <w:pPr>
              <w:pStyle w:val="a6"/>
              <w:jc w:val="left"/>
              <w:rPr>
                <w:b w:val="0"/>
                <w:bCs w:val="0"/>
                <w:sz w:val="24"/>
                <w:szCs w:val="24"/>
              </w:rPr>
            </w:pPr>
            <w:r>
              <w:rPr>
                <w:b w:val="0"/>
                <w:bCs w:val="0"/>
                <w:sz w:val="24"/>
                <w:szCs w:val="24"/>
              </w:rPr>
              <w:t>Минск</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500350</w:t>
            </w:r>
          </w:p>
        </w:tc>
        <w:tc>
          <w:tcPr>
            <w:tcW w:w="845" w:type="dxa"/>
          </w:tcPr>
          <w:p w:rsidR="00055284" w:rsidRDefault="00055284">
            <w:pPr>
              <w:pStyle w:val="a6"/>
              <w:jc w:val="left"/>
              <w:rPr>
                <w:b w:val="0"/>
                <w:bCs w:val="0"/>
                <w:sz w:val="24"/>
                <w:szCs w:val="24"/>
              </w:rPr>
            </w:pPr>
            <w:r>
              <w:rPr>
                <w:b w:val="0"/>
                <w:bCs w:val="0"/>
                <w:sz w:val="24"/>
                <w:szCs w:val="24"/>
              </w:rPr>
              <w:t>0,32</w:t>
            </w:r>
          </w:p>
        </w:tc>
        <w:tc>
          <w:tcPr>
            <w:tcW w:w="1426" w:type="dxa"/>
          </w:tcPr>
          <w:p w:rsidR="00055284" w:rsidRDefault="00055284">
            <w:pPr>
              <w:pStyle w:val="a6"/>
              <w:jc w:val="left"/>
              <w:rPr>
                <w:b w:val="0"/>
                <w:bCs w:val="0"/>
                <w:sz w:val="24"/>
                <w:szCs w:val="24"/>
              </w:rPr>
            </w:pPr>
            <w:r>
              <w:rPr>
                <w:b w:val="0"/>
                <w:bCs w:val="0"/>
                <w:sz w:val="24"/>
                <w:szCs w:val="24"/>
              </w:rPr>
              <w:t>850420</w:t>
            </w:r>
          </w:p>
        </w:tc>
        <w:tc>
          <w:tcPr>
            <w:tcW w:w="816" w:type="dxa"/>
          </w:tcPr>
          <w:p w:rsidR="00055284" w:rsidRDefault="00055284">
            <w:pPr>
              <w:pStyle w:val="a6"/>
              <w:jc w:val="left"/>
              <w:rPr>
                <w:b w:val="0"/>
                <w:bCs w:val="0"/>
                <w:sz w:val="24"/>
                <w:szCs w:val="24"/>
              </w:rPr>
            </w:pPr>
            <w:r>
              <w:rPr>
                <w:b w:val="0"/>
                <w:bCs w:val="0"/>
                <w:sz w:val="24"/>
                <w:szCs w:val="24"/>
              </w:rPr>
              <w:t>0,44</w:t>
            </w:r>
          </w:p>
        </w:tc>
      </w:tr>
      <w:tr w:rsidR="00055284">
        <w:tc>
          <w:tcPr>
            <w:tcW w:w="2091" w:type="dxa"/>
          </w:tcPr>
          <w:p w:rsidR="00055284" w:rsidRDefault="00055284">
            <w:pPr>
              <w:pStyle w:val="a6"/>
              <w:jc w:val="left"/>
              <w:rPr>
                <w:b w:val="0"/>
                <w:bCs w:val="0"/>
                <w:sz w:val="24"/>
                <w:szCs w:val="24"/>
              </w:rPr>
            </w:pPr>
            <w:r>
              <w:rPr>
                <w:b w:val="0"/>
                <w:bCs w:val="0"/>
                <w:sz w:val="24"/>
                <w:szCs w:val="24"/>
              </w:rPr>
              <w:t>В\часть 55-25</w:t>
            </w:r>
          </w:p>
        </w:tc>
        <w:tc>
          <w:tcPr>
            <w:tcW w:w="1561" w:type="dxa"/>
          </w:tcPr>
          <w:p w:rsidR="00055284" w:rsidRDefault="00055284">
            <w:pPr>
              <w:pStyle w:val="a6"/>
              <w:jc w:val="left"/>
              <w:rPr>
                <w:b w:val="0"/>
                <w:bCs w:val="0"/>
                <w:sz w:val="24"/>
                <w:szCs w:val="24"/>
              </w:rPr>
            </w:pPr>
            <w:r>
              <w:rPr>
                <w:b w:val="0"/>
                <w:bCs w:val="0"/>
                <w:sz w:val="24"/>
                <w:szCs w:val="24"/>
              </w:rPr>
              <w:t>Гомель</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250040</w:t>
            </w:r>
          </w:p>
        </w:tc>
        <w:tc>
          <w:tcPr>
            <w:tcW w:w="845" w:type="dxa"/>
          </w:tcPr>
          <w:p w:rsidR="00055284" w:rsidRDefault="00055284">
            <w:pPr>
              <w:pStyle w:val="a6"/>
              <w:jc w:val="left"/>
              <w:rPr>
                <w:b w:val="0"/>
                <w:bCs w:val="0"/>
                <w:sz w:val="24"/>
                <w:szCs w:val="24"/>
              </w:rPr>
            </w:pPr>
            <w:r>
              <w:rPr>
                <w:b w:val="0"/>
                <w:bCs w:val="0"/>
                <w:sz w:val="24"/>
                <w:szCs w:val="24"/>
              </w:rPr>
              <w:t>0,16</w:t>
            </w:r>
          </w:p>
        </w:tc>
        <w:tc>
          <w:tcPr>
            <w:tcW w:w="1426" w:type="dxa"/>
          </w:tcPr>
          <w:p w:rsidR="00055284" w:rsidRDefault="00055284">
            <w:pPr>
              <w:pStyle w:val="a6"/>
              <w:jc w:val="left"/>
              <w:rPr>
                <w:b w:val="0"/>
                <w:bCs w:val="0"/>
                <w:sz w:val="24"/>
                <w:szCs w:val="24"/>
              </w:rPr>
            </w:pPr>
            <w:r>
              <w:rPr>
                <w:b w:val="0"/>
                <w:bCs w:val="0"/>
                <w:sz w:val="24"/>
                <w:szCs w:val="24"/>
              </w:rPr>
              <w:t>220060</w:t>
            </w:r>
          </w:p>
        </w:tc>
        <w:tc>
          <w:tcPr>
            <w:tcW w:w="816" w:type="dxa"/>
          </w:tcPr>
          <w:p w:rsidR="00055284" w:rsidRDefault="00055284">
            <w:pPr>
              <w:pStyle w:val="a6"/>
              <w:jc w:val="left"/>
              <w:rPr>
                <w:b w:val="0"/>
                <w:bCs w:val="0"/>
                <w:sz w:val="24"/>
                <w:szCs w:val="24"/>
              </w:rPr>
            </w:pPr>
            <w:r>
              <w:rPr>
                <w:b w:val="0"/>
                <w:bCs w:val="0"/>
                <w:sz w:val="24"/>
                <w:szCs w:val="24"/>
              </w:rPr>
              <w:t>0,12</w:t>
            </w:r>
          </w:p>
        </w:tc>
      </w:tr>
      <w:tr w:rsidR="00055284">
        <w:tc>
          <w:tcPr>
            <w:tcW w:w="2091" w:type="dxa"/>
          </w:tcPr>
          <w:p w:rsidR="00055284" w:rsidRDefault="00055284">
            <w:pPr>
              <w:pStyle w:val="a6"/>
              <w:jc w:val="left"/>
              <w:rPr>
                <w:b w:val="0"/>
                <w:bCs w:val="0"/>
                <w:sz w:val="24"/>
                <w:szCs w:val="24"/>
              </w:rPr>
            </w:pPr>
            <w:r>
              <w:rPr>
                <w:b w:val="0"/>
                <w:bCs w:val="0"/>
                <w:sz w:val="24"/>
                <w:szCs w:val="24"/>
              </w:rPr>
              <w:t>П-т «Золотые пески»</w:t>
            </w:r>
          </w:p>
        </w:tc>
        <w:tc>
          <w:tcPr>
            <w:tcW w:w="1561" w:type="dxa"/>
          </w:tcPr>
          <w:p w:rsidR="00055284" w:rsidRDefault="00055284">
            <w:pPr>
              <w:pStyle w:val="a6"/>
              <w:jc w:val="left"/>
              <w:rPr>
                <w:b w:val="0"/>
                <w:bCs w:val="0"/>
                <w:sz w:val="24"/>
                <w:szCs w:val="24"/>
              </w:rPr>
            </w:pPr>
            <w:r>
              <w:rPr>
                <w:b w:val="0"/>
                <w:bCs w:val="0"/>
                <w:sz w:val="24"/>
                <w:szCs w:val="24"/>
              </w:rPr>
              <w:t>П. Новая</w:t>
            </w:r>
          </w:p>
          <w:p w:rsidR="00055284" w:rsidRDefault="00055284">
            <w:pPr>
              <w:pStyle w:val="a6"/>
              <w:jc w:val="left"/>
              <w:rPr>
                <w:b w:val="0"/>
                <w:bCs w:val="0"/>
                <w:sz w:val="24"/>
                <w:szCs w:val="24"/>
              </w:rPr>
            </w:pPr>
            <w:r>
              <w:rPr>
                <w:b w:val="0"/>
                <w:bCs w:val="0"/>
                <w:sz w:val="24"/>
                <w:szCs w:val="24"/>
              </w:rPr>
              <w:t>Гута</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1940000</w:t>
            </w:r>
          </w:p>
        </w:tc>
        <w:tc>
          <w:tcPr>
            <w:tcW w:w="845" w:type="dxa"/>
          </w:tcPr>
          <w:p w:rsidR="00055284" w:rsidRDefault="00055284">
            <w:pPr>
              <w:pStyle w:val="a6"/>
              <w:jc w:val="left"/>
              <w:rPr>
                <w:b w:val="0"/>
                <w:bCs w:val="0"/>
                <w:sz w:val="24"/>
                <w:szCs w:val="24"/>
              </w:rPr>
            </w:pPr>
            <w:r>
              <w:rPr>
                <w:b w:val="0"/>
                <w:bCs w:val="0"/>
                <w:sz w:val="24"/>
                <w:szCs w:val="24"/>
              </w:rPr>
              <w:t>1,25</w:t>
            </w:r>
          </w:p>
        </w:tc>
        <w:tc>
          <w:tcPr>
            <w:tcW w:w="1426" w:type="dxa"/>
          </w:tcPr>
          <w:p w:rsidR="00055284" w:rsidRDefault="00055284">
            <w:pPr>
              <w:pStyle w:val="a6"/>
              <w:jc w:val="left"/>
              <w:rPr>
                <w:b w:val="0"/>
                <w:bCs w:val="0"/>
                <w:sz w:val="24"/>
                <w:szCs w:val="24"/>
              </w:rPr>
            </w:pPr>
            <w:r>
              <w:rPr>
                <w:b w:val="0"/>
                <w:bCs w:val="0"/>
                <w:sz w:val="24"/>
                <w:szCs w:val="24"/>
              </w:rPr>
              <w:t>2029575</w:t>
            </w:r>
          </w:p>
        </w:tc>
        <w:tc>
          <w:tcPr>
            <w:tcW w:w="816" w:type="dxa"/>
          </w:tcPr>
          <w:p w:rsidR="00055284" w:rsidRDefault="00055284">
            <w:pPr>
              <w:pStyle w:val="a6"/>
              <w:jc w:val="left"/>
              <w:rPr>
                <w:b w:val="0"/>
                <w:bCs w:val="0"/>
                <w:sz w:val="24"/>
                <w:szCs w:val="24"/>
              </w:rPr>
            </w:pPr>
            <w:r>
              <w:rPr>
                <w:b w:val="0"/>
                <w:bCs w:val="0"/>
                <w:sz w:val="24"/>
                <w:szCs w:val="24"/>
              </w:rPr>
              <w:t>1,07</w:t>
            </w:r>
          </w:p>
        </w:tc>
      </w:tr>
      <w:tr w:rsidR="00055284">
        <w:tc>
          <w:tcPr>
            <w:tcW w:w="2091" w:type="dxa"/>
          </w:tcPr>
          <w:p w:rsidR="00055284" w:rsidRDefault="00055284">
            <w:pPr>
              <w:pStyle w:val="a6"/>
              <w:jc w:val="left"/>
              <w:rPr>
                <w:b w:val="0"/>
                <w:bCs w:val="0"/>
                <w:sz w:val="24"/>
                <w:szCs w:val="24"/>
              </w:rPr>
            </w:pPr>
            <w:r>
              <w:rPr>
                <w:b w:val="0"/>
                <w:bCs w:val="0"/>
                <w:sz w:val="24"/>
                <w:szCs w:val="24"/>
              </w:rPr>
              <w:t>ЗАО «Добрушский фарфоровый зовод»</w:t>
            </w:r>
          </w:p>
        </w:tc>
        <w:tc>
          <w:tcPr>
            <w:tcW w:w="1561" w:type="dxa"/>
          </w:tcPr>
          <w:p w:rsidR="00055284" w:rsidRDefault="00055284">
            <w:pPr>
              <w:pStyle w:val="a6"/>
              <w:jc w:val="left"/>
              <w:rPr>
                <w:b w:val="0"/>
                <w:bCs w:val="0"/>
                <w:sz w:val="24"/>
                <w:szCs w:val="24"/>
              </w:rPr>
            </w:pPr>
          </w:p>
          <w:p w:rsidR="00055284" w:rsidRDefault="00055284">
            <w:pPr>
              <w:pStyle w:val="a6"/>
              <w:jc w:val="left"/>
              <w:rPr>
                <w:b w:val="0"/>
                <w:bCs w:val="0"/>
                <w:sz w:val="24"/>
                <w:szCs w:val="24"/>
              </w:rPr>
            </w:pPr>
            <w:r>
              <w:rPr>
                <w:b w:val="0"/>
                <w:bCs w:val="0"/>
                <w:sz w:val="24"/>
                <w:szCs w:val="24"/>
              </w:rPr>
              <w:t>Добруш</w:t>
            </w:r>
          </w:p>
        </w:tc>
        <w:tc>
          <w:tcPr>
            <w:tcW w:w="1503" w:type="dxa"/>
          </w:tcPr>
          <w:p w:rsidR="00055284" w:rsidRDefault="00055284">
            <w:pPr>
              <w:pStyle w:val="a6"/>
              <w:jc w:val="left"/>
              <w:rPr>
                <w:b w:val="0"/>
                <w:bCs w:val="0"/>
                <w:sz w:val="24"/>
                <w:szCs w:val="24"/>
              </w:rPr>
            </w:pPr>
          </w:p>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p>
          <w:p w:rsidR="00055284" w:rsidRDefault="00055284">
            <w:pPr>
              <w:pStyle w:val="a6"/>
              <w:jc w:val="left"/>
              <w:rPr>
                <w:b w:val="0"/>
                <w:bCs w:val="0"/>
                <w:sz w:val="24"/>
                <w:szCs w:val="24"/>
              </w:rPr>
            </w:pPr>
            <w:r>
              <w:rPr>
                <w:b w:val="0"/>
                <w:bCs w:val="0"/>
                <w:sz w:val="24"/>
                <w:szCs w:val="24"/>
              </w:rPr>
              <w:t>39500</w:t>
            </w:r>
          </w:p>
        </w:tc>
        <w:tc>
          <w:tcPr>
            <w:tcW w:w="845" w:type="dxa"/>
          </w:tcPr>
          <w:p w:rsidR="00055284" w:rsidRDefault="00055284">
            <w:pPr>
              <w:pStyle w:val="a6"/>
              <w:jc w:val="left"/>
              <w:rPr>
                <w:b w:val="0"/>
                <w:bCs w:val="0"/>
                <w:sz w:val="24"/>
                <w:szCs w:val="24"/>
              </w:rPr>
            </w:pPr>
          </w:p>
          <w:p w:rsidR="00055284" w:rsidRDefault="00055284">
            <w:pPr>
              <w:pStyle w:val="a6"/>
              <w:jc w:val="left"/>
              <w:rPr>
                <w:b w:val="0"/>
                <w:bCs w:val="0"/>
                <w:sz w:val="24"/>
                <w:szCs w:val="24"/>
              </w:rPr>
            </w:pPr>
            <w:r>
              <w:rPr>
                <w:b w:val="0"/>
                <w:bCs w:val="0"/>
                <w:sz w:val="24"/>
                <w:szCs w:val="24"/>
              </w:rPr>
              <w:t>0,03</w:t>
            </w:r>
          </w:p>
        </w:tc>
        <w:tc>
          <w:tcPr>
            <w:tcW w:w="1426" w:type="dxa"/>
          </w:tcPr>
          <w:p w:rsidR="00055284" w:rsidRDefault="00055284">
            <w:pPr>
              <w:pStyle w:val="a6"/>
              <w:jc w:val="left"/>
              <w:rPr>
                <w:b w:val="0"/>
                <w:bCs w:val="0"/>
                <w:sz w:val="24"/>
                <w:szCs w:val="24"/>
              </w:rPr>
            </w:pPr>
          </w:p>
          <w:p w:rsidR="00055284" w:rsidRDefault="00055284">
            <w:pPr>
              <w:pStyle w:val="a6"/>
              <w:jc w:val="left"/>
              <w:rPr>
                <w:b w:val="0"/>
                <w:bCs w:val="0"/>
                <w:sz w:val="24"/>
                <w:szCs w:val="24"/>
              </w:rPr>
            </w:pPr>
            <w:r>
              <w:rPr>
                <w:b w:val="0"/>
                <w:bCs w:val="0"/>
                <w:sz w:val="24"/>
                <w:szCs w:val="24"/>
              </w:rPr>
              <w:t>41590</w:t>
            </w:r>
          </w:p>
        </w:tc>
        <w:tc>
          <w:tcPr>
            <w:tcW w:w="816" w:type="dxa"/>
          </w:tcPr>
          <w:p w:rsidR="00055284" w:rsidRDefault="00055284">
            <w:pPr>
              <w:pStyle w:val="a6"/>
              <w:jc w:val="left"/>
              <w:rPr>
                <w:b w:val="0"/>
                <w:bCs w:val="0"/>
                <w:sz w:val="24"/>
                <w:szCs w:val="24"/>
              </w:rPr>
            </w:pPr>
          </w:p>
          <w:p w:rsidR="00055284" w:rsidRDefault="00055284">
            <w:pPr>
              <w:pStyle w:val="a6"/>
              <w:jc w:val="left"/>
              <w:rPr>
                <w:b w:val="0"/>
                <w:bCs w:val="0"/>
                <w:sz w:val="24"/>
                <w:szCs w:val="24"/>
              </w:rPr>
            </w:pPr>
            <w:r>
              <w:rPr>
                <w:b w:val="0"/>
                <w:bCs w:val="0"/>
                <w:sz w:val="24"/>
                <w:szCs w:val="24"/>
              </w:rPr>
              <w:t>0,02</w:t>
            </w:r>
          </w:p>
        </w:tc>
      </w:tr>
      <w:tr w:rsidR="00055284">
        <w:trPr>
          <w:trHeight w:val="339"/>
        </w:trPr>
        <w:tc>
          <w:tcPr>
            <w:tcW w:w="2091" w:type="dxa"/>
          </w:tcPr>
          <w:p w:rsidR="00055284" w:rsidRDefault="00055284">
            <w:pPr>
              <w:pStyle w:val="a6"/>
              <w:jc w:val="left"/>
              <w:rPr>
                <w:b w:val="0"/>
                <w:bCs w:val="0"/>
                <w:sz w:val="24"/>
                <w:szCs w:val="24"/>
              </w:rPr>
            </w:pPr>
            <w:r>
              <w:rPr>
                <w:b w:val="0"/>
                <w:bCs w:val="0"/>
                <w:sz w:val="24"/>
                <w:szCs w:val="24"/>
              </w:rPr>
              <w:t>ЧУП столовая №1</w:t>
            </w:r>
          </w:p>
        </w:tc>
        <w:tc>
          <w:tcPr>
            <w:tcW w:w="1561" w:type="dxa"/>
          </w:tcPr>
          <w:p w:rsidR="00055284" w:rsidRDefault="00055284">
            <w:pPr>
              <w:pStyle w:val="a6"/>
              <w:jc w:val="left"/>
              <w:rPr>
                <w:b w:val="0"/>
                <w:bCs w:val="0"/>
                <w:sz w:val="24"/>
                <w:szCs w:val="24"/>
              </w:rPr>
            </w:pPr>
            <w:r>
              <w:rPr>
                <w:b w:val="0"/>
                <w:bCs w:val="0"/>
                <w:sz w:val="24"/>
                <w:szCs w:val="24"/>
              </w:rPr>
              <w:t>Василевичи</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120010</w:t>
            </w:r>
          </w:p>
        </w:tc>
        <w:tc>
          <w:tcPr>
            <w:tcW w:w="845" w:type="dxa"/>
          </w:tcPr>
          <w:p w:rsidR="00055284" w:rsidRDefault="00055284">
            <w:pPr>
              <w:pStyle w:val="a6"/>
              <w:jc w:val="left"/>
              <w:rPr>
                <w:b w:val="0"/>
                <w:bCs w:val="0"/>
                <w:sz w:val="24"/>
                <w:szCs w:val="24"/>
              </w:rPr>
            </w:pPr>
            <w:r>
              <w:rPr>
                <w:b w:val="0"/>
                <w:bCs w:val="0"/>
                <w:sz w:val="24"/>
                <w:szCs w:val="24"/>
              </w:rPr>
              <w:t>0,08</w:t>
            </w:r>
          </w:p>
        </w:tc>
        <w:tc>
          <w:tcPr>
            <w:tcW w:w="1426" w:type="dxa"/>
          </w:tcPr>
          <w:p w:rsidR="00055284" w:rsidRDefault="00055284">
            <w:pPr>
              <w:pStyle w:val="a6"/>
              <w:jc w:val="left"/>
              <w:rPr>
                <w:b w:val="0"/>
                <w:bCs w:val="0"/>
                <w:sz w:val="24"/>
                <w:szCs w:val="24"/>
              </w:rPr>
            </w:pPr>
            <w:r>
              <w:rPr>
                <w:b w:val="0"/>
                <w:bCs w:val="0"/>
                <w:sz w:val="24"/>
                <w:szCs w:val="24"/>
              </w:rPr>
              <w:t>58730</w:t>
            </w:r>
          </w:p>
        </w:tc>
        <w:tc>
          <w:tcPr>
            <w:tcW w:w="816" w:type="dxa"/>
          </w:tcPr>
          <w:p w:rsidR="00055284" w:rsidRDefault="00055284">
            <w:pPr>
              <w:pStyle w:val="a6"/>
              <w:jc w:val="left"/>
              <w:rPr>
                <w:b w:val="0"/>
                <w:bCs w:val="0"/>
                <w:sz w:val="24"/>
                <w:szCs w:val="24"/>
              </w:rPr>
            </w:pPr>
            <w:r>
              <w:rPr>
                <w:b w:val="0"/>
                <w:bCs w:val="0"/>
                <w:sz w:val="24"/>
                <w:szCs w:val="24"/>
              </w:rPr>
              <w:t>0,03</w:t>
            </w:r>
          </w:p>
        </w:tc>
      </w:tr>
      <w:tr w:rsidR="00055284">
        <w:tc>
          <w:tcPr>
            <w:tcW w:w="2091" w:type="dxa"/>
          </w:tcPr>
          <w:p w:rsidR="00055284" w:rsidRDefault="00055284">
            <w:pPr>
              <w:pStyle w:val="a6"/>
              <w:jc w:val="left"/>
              <w:rPr>
                <w:b w:val="0"/>
                <w:bCs w:val="0"/>
                <w:sz w:val="24"/>
                <w:szCs w:val="24"/>
              </w:rPr>
            </w:pPr>
            <w:r>
              <w:rPr>
                <w:b w:val="0"/>
                <w:bCs w:val="0"/>
                <w:sz w:val="24"/>
                <w:szCs w:val="24"/>
              </w:rPr>
              <w:t>ООО «ПримаТОРГ»</w:t>
            </w:r>
          </w:p>
        </w:tc>
        <w:tc>
          <w:tcPr>
            <w:tcW w:w="1561" w:type="dxa"/>
          </w:tcPr>
          <w:p w:rsidR="00055284" w:rsidRDefault="00055284">
            <w:pPr>
              <w:pStyle w:val="a6"/>
              <w:jc w:val="left"/>
              <w:rPr>
                <w:b w:val="0"/>
                <w:bCs w:val="0"/>
                <w:sz w:val="24"/>
                <w:szCs w:val="24"/>
              </w:rPr>
            </w:pPr>
            <w:r>
              <w:rPr>
                <w:b w:val="0"/>
                <w:bCs w:val="0"/>
                <w:sz w:val="24"/>
                <w:szCs w:val="24"/>
              </w:rPr>
              <w:t>Минск</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1240580</w:t>
            </w:r>
          </w:p>
        </w:tc>
        <w:tc>
          <w:tcPr>
            <w:tcW w:w="845" w:type="dxa"/>
          </w:tcPr>
          <w:p w:rsidR="00055284" w:rsidRDefault="00055284">
            <w:pPr>
              <w:pStyle w:val="a6"/>
              <w:jc w:val="left"/>
              <w:rPr>
                <w:b w:val="0"/>
                <w:bCs w:val="0"/>
                <w:sz w:val="24"/>
                <w:szCs w:val="24"/>
              </w:rPr>
            </w:pPr>
            <w:r>
              <w:rPr>
                <w:b w:val="0"/>
                <w:bCs w:val="0"/>
                <w:sz w:val="24"/>
                <w:szCs w:val="24"/>
              </w:rPr>
              <w:t>0,8</w:t>
            </w:r>
          </w:p>
        </w:tc>
        <w:tc>
          <w:tcPr>
            <w:tcW w:w="1426" w:type="dxa"/>
          </w:tcPr>
          <w:p w:rsidR="00055284" w:rsidRDefault="00055284">
            <w:pPr>
              <w:pStyle w:val="a6"/>
              <w:jc w:val="left"/>
              <w:rPr>
                <w:b w:val="0"/>
                <w:bCs w:val="0"/>
                <w:sz w:val="24"/>
                <w:szCs w:val="24"/>
              </w:rPr>
            </w:pPr>
            <w:r>
              <w:rPr>
                <w:b w:val="0"/>
                <w:bCs w:val="0"/>
                <w:sz w:val="24"/>
                <w:szCs w:val="24"/>
              </w:rPr>
              <w:t>3342440</w:t>
            </w:r>
          </w:p>
        </w:tc>
        <w:tc>
          <w:tcPr>
            <w:tcW w:w="816" w:type="dxa"/>
          </w:tcPr>
          <w:p w:rsidR="00055284" w:rsidRDefault="00055284">
            <w:pPr>
              <w:pStyle w:val="a6"/>
              <w:jc w:val="left"/>
              <w:rPr>
                <w:b w:val="0"/>
                <w:bCs w:val="0"/>
                <w:sz w:val="24"/>
                <w:szCs w:val="24"/>
              </w:rPr>
            </w:pPr>
            <w:r>
              <w:rPr>
                <w:b w:val="0"/>
                <w:bCs w:val="0"/>
                <w:sz w:val="24"/>
                <w:szCs w:val="24"/>
              </w:rPr>
              <w:t>1,77</w:t>
            </w:r>
          </w:p>
        </w:tc>
      </w:tr>
      <w:tr w:rsidR="00055284">
        <w:tc>
          <w:tcPr>
            <w:tcW w:w="2091" w:type="dxa"/>
          </w:tcPr>
          <w:p w:rsidR="00055284" w:rsidRDefault="00055284">
            <w:pPr>
              <w:pStyle w:val="a6"/>
              <w:jc w:val="left"/>
              <w:rPr>
                <w:b w:val="0"/>
                <w:bCs w:val="0"/>
                <w:sz w:val="24"/>
                <w:szCs w:val="24"/>
              </w:rPr>
            </w:pPr>
            <w:r>
              <w:rPr>
                <w:b w:val="0"/>
                <w:bCs w:val="0"/>
                <w:sz w:val="24"/>
                <w:szCs w:val="24"/>
              </w:rPr>
              <w:t>ЧУТПП «Мустанг»</w:t>
            </w:r>
          </w:p>
        </w:tc>
        <w:tc>
          <w:tcPr>
            <w:tcW w:w="1561" w:type="dxa"/>
          </w:tcPr>
          <w:p w:rsidR="00055284" w:rsidRDefault="00055284">
            <w:pPr>
              <w:pStyle w:val="a6"/>
              <w:jc w:val="left"/>
              <w:rPr>
                <w:b w:val="0"/>
                <w:bCs w:val="0"/>
                <w:sz w:val="24"/>
                <w:szCs w:val="24"/>
              </w:rPr>
            </w:pPr>
            <w:r>
              <w:rPr>
                <w:b w:val="0"/>
                <w:bCs w:val="0"/>
                <w:sz w:val="24"/>
                <w:szCs w:val="24"/>
              </w:rPr>
              <w:t>Кобрин</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42528200</w:t>
            </w:r>
          </w:p>
        </w:tc>
        <w:tc>
          <w:tcPr>
            <w:tcW w:w="845" w:type="dxa"/>
          </w:tcPr>
          <w:p w:rsidR="00055284" w:rsidRDefault="00055284">
            <w:pPr>
              <w:pStyle w:val="a6"/>
              <w:jc w:val="left"/>
              <w:rPr>
                <w:b w:val="0"/>
                <w:bCs w:val="0"/>
                <w:sz w:val="24"/>
                <w:szCs w:val="24"/>
              </w:rPr>
            </w:pPr>
            <w:r>
              <w:rPr>
                <w:b w:val="0"/>
                <w:bCs w:val="0"/>
                <w:sz w:val="24"/>
                <w:szCs w:val="24"/>
              </w:rPr>
              <w:t>27,43</w:t>
            </w:r>
          </w:p>
        </w:tc>
        <w:tc>
          <w:tcPr>
            <w:tcW w:w="1426" w:type="dxa"/>
          </w:tcPr>
          <w:p w:rsidR="00055284" w:rsidRDefault="00055284">
            <w:pPr>
              <w:pStyle w:val="a6"/>
              <w:jc w:val="left"/>
              <w:rPr>
                <w:b w:val="0"/>
                <w:bCs w:val="0"/>
                <w:sz w:val="24"/>
                <w:szCs w:val="24"/>
              </w:rPr>
            </w:pPr>
            <w:r>
              <w:rPr>
                <w:b w:val="0"/>
                <w:bCs w:val="0"/>
                <w:sz w:val="24"/>
                <w:szCs w:val="24"/>
              </w:rPr>
              <w:t>51006295</w:t>
            </w:r>
          </w:p>
        </w:tc>
        <w:tc>
          <w:tcPr>
            <w:tcW w:w="816" w:type="dxa"/>
          </w:tcPr>
          <w:p w:rsidR="00055284" w:rsidRDefault="00055284">
            <w:pPr>
              <w:pStyle w:val="a6"/>
              <w:jc w:val="left"/>
              <w:rPr>
                <w:b w:val="0"/>
                <w:bCs w:val="0"/>
                <w:sz w:val="24"/>
                <w:szCs w:val="24"/>
              </w:rPr>
            </w:pPr>
            <w:r>
              <w:rPr>
                <w:b w:val="0"/>
                <w:bCs w:val="0"/>
                <w:sz w:val="24"/>
                <w:szCs w:val="24"/>
              </w:rPr>
              <w:t>26,97</w:t>
            </w:r>
          </w:p>
        </w:tc>
      </w:tr>
      <w:tr w:rsidR="00055284">
        <w:tc>
          <w:tcPr>
            <w:tcW w:w="2091" w:type="dxa"/>
          </w:tcPr>
          <w:p w:rsidR="00055284" w:rsidRDefault="00055284">
            <w:pPr>
              <w:pStyle w:val="a6"/>
              <w:jc w:val="left"/>
              <w:rPr>
                <w:b w:val="0"/>
                <w:bCs w:val="0"/>
                <w:sz w:val="24"/>
                <w:szCs w:val="24"/>
              </w:rPr>
            </w:pPr>
            <w:r>
              <w:rPr>
                <w:b w:val="0"/>
                <w:bCs w:val="0"/>
                <w:sz w:val="24"/>
                <w:szCs w:val="24"/>
              </w:rPr>
              <w:t>ООО «Экспресс-Ком»</w:t>
            </w:r>
          </w:p>
        </w:tc>
        <w:tc>
          <w:tcPr>
            <w:tcW w:w="1561" w:type="dxa"/>
          </w:tcPr>
          <w:p w:rsidR="00055284" w:rsidRDefault="00055284">
            <w:pPr>
              <w:pStyle w:val="a6"/>
              <w:jc w:val="left"/>
              <w:rPr>
                <w:b w:val="0"/>
                <w:bCs w:val="0"/>
                <w:sz w:val="24"/>
                <w:szCs w:val="24"/>
              </w:rPr>
            </w:pPr>
            <w:r>
              <w:rPr>
                <w:b w:val="0"/>
                <w:bCs w:val="0"/>
                <w:sz w:val="24"/>
                <w:szCs w:val="24"/>
              </w:rPr>
              <w:t>Минск</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62080600</w:t>
            </w:r>
          </w:p>
        </w:tc>
        <w:tc>
          <w:tcPr>
            <w:tcW w:w="845" w:type="dxa"/>
          </w:tcPr>
          <w:p w:rsidR="00055284" w:rsidRDefault="00055284">
            <w:pPr>
              <w:pStyle w:val="a6"/>
              <w:jc w:val="left"/>
              <w:rPr>
                <w:b w:val="0"/>
                <w:bCs w:val="0"/>
                <w:sz w:val="24"/>
                <w:szCs w:val="24"/>
              </w:rPr>
            </w:pPr>
            <w:r>
              <w:rPr>
                <w:b w:val="0"/>
                <w:bCs w:val="0"/>
                <w:sz w:val="24"/>
                <w:szCs w:val="24"/>
              </w:rPr>
              <w:t>40,04</w:t>
            </w:r>
          </w:p>
        </w:tc>
        <w:tc>
          <w:tcPr>
            <w:tcW w:w="1426" w:type="dxa"/>
          </w:tcPr>
          <w:p w:rsidR="00055284" w:rsidRDefault="00055284">
            <w:pPr>
              <w:pStyle w:val="a6"/>
              <w:jc w:val="left"/>
              <w:rPr>
                <w:b w:val="0"/>
                <w:bCs w:val="0"/>
                <w:sz w:val="24"/>
                <w:szCs w:val="24"/>
              </w:rPr>
            </w:pPr>
            <w:r>
              <w:rPr>
                <w:b w:val="0"/>
                <w:bCs w:val="0"/>
                <w:sz w:val="24"/>
                <w:szCs w:val="24"/>
              </w:rPr>
              <w:t>71055344</w:t>
            </w:r>
          </w:p>
        </w:tc>
        <w:tc>
          <w:tcPr>
            <w:tcW w:w="816" w:type="dxa"/>
          </w:tcPr>
          <w:p w:rsidR="00055284" w:rsidRDefault="00055284">
            <w:pPr>
              <w:pStyle w:val="a6"/>
              <w:jc w:val="left"/>
              <w:rPr>
                <w:b w:val="0"/>
                <w:bCs w:val="0"/>
                <w:sz w:val="24"/>
                <w:szCs w:val="24"/>
              </w:rPr>
            </w:pPr>
            <w:r>
              <w:rPr>
                <w:b w:val="0"/>
                <w:bCs w:val="0"/>
                <w:sz w:val="24"/>
                <w:szCs w:val="24"/>
              </w:rPr>
              <w:t>37,57</w:t>
            </w:r>
          </w:p>
        </w:tc>
      </w:tr>
      <w:tr w:rsidR="00055284">
        <w:tc>
          <w:tcPr>
            <w:tcW w:w="2091" w:type="dxa"/>
          </w:tcPr>
          <w:p w:rsidR="00055284" w:rsidRDefault="00055284">
            <w:pPr>
              <w:pStyle w:val="a6"/>
              <w:jc w:val="left"/>
              <w:rPr>
                <w:b w:val="0"/>
                <w:bCs w:val="0"/>
                <w:sz w:val="24"/>
                <w:szCs w:val="24"/>
              </w:rPr>
            </w:pPr>
            <w:r>
              <w:rPr>
                <w:b w:val="0"/>
                <w:bCs w:val="0"/>
                <w:sz w:val="24"/>
                <w:szCs w:val="24"/>
              </w:rPr>
              <w:t>ТПУП «Малютка»</w:t>
            </w:r>
          </w:p>
        </w:tc>
        <w:tc>
          <w:tcPr>
            <w:tcW w:w="1561" w:type="dxa"/>
          </w:tcPr>
          <w:p w:rsidR="00055284" w:rsidRDefault="00055284">
            <w:pPr>
              <w:pStyle w:val="a6"/>
              <w:jc w:val="left"/>
              <w:rPr>
                <w:b w:val="0"/>
                <w:bCs w:val="0"/>
                <w:sz w:val="24"/>
                <w:szCs w:val="24"/>
              </w:rPr>
            </w:pPr>
            <w:r>
              <w:rPr>
                <w:b w:val="0"/>
                <w:bCs w:val="0"/>
                <w:sz w:val="24"/>
                <w:szCs w:val="24"/>
              </w:rPr>
              <w:t>Минск</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20543010</w:t>
            </w:r>
          </w:p>
        </w:tc>
        <w:tc>
          <w:tcPr>
            <w:tcW w:w="845" w:type="dxa"/>
          </w:tcPr>
          <w:p w:rsidR="00055284" w:rsidRDefault="00055284">
            <w:pPr>
              <w:pStyle w:val="a6"/>
              <w:jc w:val="left"/>
              <w:rPr>
                <w:b w:val="0"/>
                <w:bCs w:val="0"/>
                <w:sz w:val="24"/>
                <w:szCs w:val="24"/>
              </w:rPr>
            </w:pPr>
            <w:r>
              <w:rPr>
                <w:b w:val="0"/>
                <w:bCs w:val="0"/>
                <w:sz w:val="24"/>
                <w:szCs w:val="24"/>
              </w:rPr>
              <w:t>13,25</w:t>
            </w:r>
          </w:p>
        </w:tc>
        <w:tc>
          <w:tcPr>
            <w:tcW w:w="1426" w:type="dxa"/>
          </w:tcPr>
          <w:p w:rsidR="00055284" w:rsidRDefault="00055284">
            <w:pPr>
              <w:pStyle w:val="a6"/>
              <w:jc w:val="left"/>
              <w:rPr>
                <w:b w:val="0"/>
                <w:bCs w:val="0"/>
                <w:sz w:val="24"/>
                <w:szCs w:val="24"/>
              </w:rPr>
            </w:pPr>
            <w:r>
              <w:rPr>
                <w:b w:val="0"/>
                <w:bCs w:val="0"/>
                <w:sz w:val="24"/>
                <w:szCs w:val="24"/>
              </w:rPr>
              <w:t>26574110</w:t>
            </w:r>
          </w:p>
        </w:tc>
        <w:tc>
          <w:tcPr>
            <w:tcW w:w="816" w:type="dxa"/>
          </w:tcPr>
          <w:p w:rsidR="00055284" w:rsidRDefault="00055284">
            <w:pPr>
              <w:pStyle w:val="a6"/>
              <w:jc w:val="left"/>
              <w:rPr>
                <w:b w:val="0"/>
                <w:bCs w:val="0"/>
                <w:sz w:val="24"/>
                <w:szCs w:val="24"/>
              </w:rPr>
            </w:pPr>
            <w:r>
              <w:rPr>
                <w:b w:val="0"/>
                <w:bCs w:val="0"/>
                <w:sz w:val="24"/>
                <w:szCs w:val="24"/>
              </w:rPr>
              <w:t>14,05</w:t>
            </w:r>
          </w:p>
        </w:tc>
      </w:tr>
      <w:tr w:rsidR="00055284">
        <w:tc>
          <w:tcPr>
            <w:tcW w:w="2091" w:type="dxa"/>
          </w:tcPr>
          <w:p w:rsidR="00055284" w:rsidRDefault="00055284">
            <w:pPr>
              <w:pStyle w:val="a6"/>
              <w:jc w:val="left"/>
              <w:rPr>
                <w:b w:val="0"/>
                <w:bCs w:val="0"/>
                <w:sz w:val="24"/>
                <w:szCs w:val="24"/>
              </w:rPr>
            </w:pPr>
            <w:r>
              <w:rPr>
                <w:b w:val="0"/>
                <w:bCs w:val="0"/>
                <w:sz w:val="24"/>
                <w:szCs w:val="24"/>
              </w:rPr>
              <w:t>Чечерский Винзавод</w:t>
            </w:r>
          </w:p>
        </w:tc>
        <w:tc>
          <w:tcPr>
            <w:tcW w:w="1561" w:type="dxa"/>
          </w:tcPr>
          <w:p w:rsidR="00055284" w:rsidRDefault="00055284">
            <w:pPr>
              <w:pStyle w:val="a6"/>
              <w:jc w:val="left"/>
              <w:rPr>
                <w:b w:val="0"/>
                <w:bCs w:val="0"/>
                <w:sz w:val="24"/>
                <w:szCs w:val="24"/>
              </w:rPr>
            </w:pPr>
            <w:r>
              <w:rPr>
                <w:b w:val="0"/>
                <w:bCs w:val="0"/>
                <w:sz w:val="24"/>
                <w:szCs w:val="24"/>
              </w:rPr>
              <w:t>Чечерск</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0</w:t>
            </w:r>
          </w:p>
        </w:tc>
        <w:tc>
          <w:tcPr>
            <w:tcW w:w="845" w:type="dxa"/>
          </w:tcPr>
          <w:p w:rsidR="00055284" w:rsidRDefault="00055284">
            <w:pPr>
              <w:pStyle w:val="a6"/>
              <w:jc w:val="left"/>
              <w:rPr>
                <w:b w:val="0"/>
                <w:bCs w:val="0"/>
                <w:sz w:val="24"/>
                <w:szCs w:val="24"/>
              </w:rPr>
            </w:pPr>
            <w:r>
              <w:rPr>
                <w:b w:val="0"/>
                <w:bCs w:val="0"/>
                <w:sz w:val="24"/>
                <w:szCs w:val="24"/>
              </w:rPr>
              <w:t>0</w:t>
            </w:r>
          </w:p>
        </w:tc>
        <w:tc>
          <w:tcPr>
            <w:tcW w:w="1426" w:type="dxa"/>
          </w:tcPr>
          <w:p w:rsidR="00055284" w:rsidRDefault="00055284">
            <w:pPr>
              <w:pStyle w:val="a6"/>
              <w:jc w:val="left"/>
              <w:rPr>
                <w:b w:val="0"/>
                <w:bCs w:val="0"/>
                <w:sz w:val="24"/>
                <w:szCs w:val="24"/>
              </w:rPr>
            </w:pPr>
            <w:r>
              <w:rPr>
                <w:b w:val="0"/>
                <w:bCs w:val="0"/>
                <w:sz w:val="24"/>
                <w:szCs w:val="24"/>
              </w:rPr>
              <w:t>5440435</w:t>
            </w:r>
          </w:p>
        </w:tc>
        <w:tc>
          <w:tcPr>
            <w:tcW w:w="816" w:type="dxa"/>
          </w:tcPr>
          <w:p w:rsidR="00055284" w:rsidRDefault="00055284">
            <w:pPr>
              <w:pStyle w:val="a6"/>
              <w:jc w:val="left"/>
              <w:rPr>
                <w:b w:val="0"/>
                <w:bCs w:val="0"/>
                <w:sz w:val="24"/>
                <w:szCs w:val="24"/>
              </w:rPr>
            </w:pPr>
            <w:r>
              <w:rPr>
                <w:b w:val="0"/>
                <w:bCs w:val="0"/>
                <w:sz w:val="24"/>
                <w:szCs w:val="24"/>
              </w:rPr>
              <w:t>2,88</w:t>
            </w:r>
          </w:p>
        </w:tc>
      </w:tr>
      <w:tr w:rsidR="00055284">
        <w:tc>
          <w:tcPr>
            <w:tcW w:w="2091" w:type="dxa"/>
          </w:tcPr>
          <w:p w:rsidR="00055284" w:rsidRDefault="00055284">
            <w:pPr>
              <w:pStyle w:val="a6"/>
              <w:jc w:val="left"/>
              <w:rPr>
                <w:b w:val="0"/>
                <w:bCs w:val="0"/>
                <w:sz w:val="24"/>
                <w:szCs w:val="24"/>
              </w:rPr>
            </w:pPr>
            <w:r>
              <w:rPr>
                <w:b w:val="0"/>
                <w:bCs w:val="0"/>
                <w:sz w:val="24"/>
                <w:szCs w:val="24"/>
              </w:rPr>
              <w:t>Пинский консервный завод</w:t>
            </w:r>
          </w:p>
        </w:tc>
        <w:tc>
          <w:tcPr>
            <w:tcW w:w="1561" w:type="dxa"/>
          </w:tcPr>
          <w:p w:rsidR="00055284" w:rsidRDefault="00055284">
            <w:pPr>
              <w:pStyle w:val="a6"/>
              <w:jc w:val="left"/>
              <w:rPr>
                <w:b w:val="0"/>
                <w:bCs w:val="0"/>
                <w:sz w:val="24"/>
                <w:szCs w:val="24"/>
              </w:rPr>
            </w:pPr>
            <w:r>
              <w:rPr>
                <w:b w:val="0"/>
                <w:bCs w:val="0"/>
                <w:sz w:val="24"/>
                <w:szCs w:val="24"/>
              </w:rPr>
              <w:t>Пинск</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540800</w:t>
            </w:r>
          </w:p>
        </w:tc>
        <w:tc>
          <w:tcPr>
            <w:tcW w:w="845" w:type="dxa"/>
          </w:tcPr>
          <w:p w:rsidR="00055284" w:rsidRDefault="00055284">
            <w:pPr>
              <w:pStyle w:val="a6"/>
              <w:jc w:val="left"/>
              <w:rPr>
                <w:b w:val="0"/>
                <w:bCs w:val="0"/>
                <w:sz w:val="24"/>
                <w:szCs w:val="24"/>
              </w:rPr>
            </w:pPr>
            <w:r>
              <w:rPr>
                <w:b w:val="0"/>
                <w:bCs w:val="0"/>
                <w:sz w:val="24"/>
                <w:szCs w:val="24"/>
              </w:rPr>
              <w:t>0,35</w:t>
            </w:r>
          </w:p>
        </w:tc>
        <w:tc>
          <w:tcPr>
            <w:tcW w:w="1426" w:type="dxa"/>
          </w:tcPr>
          <w:p w:rsidR="00055284" w:rsidRDefault="00055284">
            <w:pPr>
              <w:pStyle w:val="a6"/>
              <w:jc w:val="left"/>
              <w:rPr>
                <w:b w:val="0"/>
                <w:bCs w:val="0"/>
                <w:sz w:val="24"/>
                <w:szCs w:val="24"/>
              </w:rPr>
            </w:pPr>
            <w:r>
              <w:rPr>
                <w:b w:val="0"/>
                <w:bCs w:val="0"/>
                <w:sz w:val="24"/>
                <w:szCs w:val="24"/>
              </w:rPr>
              <w:t>0</w:t>
            </w:r>
          </w:p>
        </w:tc>
        <w:tc>
          <w:tcPr>
            <w:tcW w:w="816" w:type="dxa"/>
          </w:tcPr>
          <w:p w:rsidR="00055284" w:rsidRDefault="00055284">
            <w:pPr>
              <w:pStyle w:val="a6"/>
              <w:jc w:val="left"/>
              <w:rPr>
                <w:b w:val="0"/>
                <w:bCs w:val="0"/>
                <w:sz w:val="24"/>
                <w:szCs w:val="24"/>
              </w:rPr>
            </w:pPr>
            <w:r>
              <w:rPr>
                <w:b w:val="0"/>
                <w:bCs w:val="0"/>
                <w:sz w:val="24"/>
                <w:szCs w:val="24"/>
              </w:rPr>
              <w:t>0</w:t>
            </w:r>
          </w:p>
          <w:p w:rsidR="00055284" w:rsidRDefault="00055284">
            <w:pPr>
              <w:pStyle w:val="a6"/>
              <w:jc w:val="left"/>
              <w:rPr>
                <w:b w:val="0"/>
                <w:bCs w:val="0"/>
                <w:sz w:val="24"/>
                <w:szCs w:val="24"/>
              </w:rPr>
            </w:pPr>
          </w:p>
        </w:tc>
      </w:tr>
      <w:tr w:rsidR="00055284">
        <w:tc>
          <w:tcPr>
            <w:tcW w:w="2091" w:type="dxa"/>
          </w:tcPr>
          <w:p w:rsidR="00055284" w:rsidRDefault="00055284">
            <w:pPr>
              <w:pStyle w:val="a6"/>
              <w:jc w:val="left"/>
              <w:rPr>
                <w:b w:val="0"/>
                <w:bCs w:val="0"/>
                <w:sz w:val="24"/>
                <w:szCs w:val="24"/>
              </w:rPr>
            </w:pPr>
            <w:r>
              <w:rPr>
                <w:b w:val="0"/>
                <w:bCs w:val="0"/>
                <w:sz w:val="24"/>
                <w:szCs w:val="24"/>
              </w:rPr>
              <w:t>ООО «Стройспектр»</w:t>
            </w:r>
          </w:p>
        </w:tc>
        <w:tc>
          <w:tcPr>
            <w:tcW w:w="1561" w:type="dxa"/>
          </w:tcPr>
          <w:p w:rsidR="00055284" w:rsidRDefault="00055284">
            <w:pPr>
              <w:pStyle w:val="a6"/>
              <w:jc w:val="left"/>
              <w:rPr>
                <w:b w:val="0"/>
                <w:bCs w:val="0"/>
                <w:sz w:val="24"/>
                <w:szCs w:val="24"/>
              </w:rPr>
            </w:pPr>
            <w:r>
              <w:rPr>
                <w:b w:val="0"/>
                <w:bCs w:val="0"/>
                <w:sz w:val="24"/>
                <w:szCs w:val="24"/>
              </w:rPr>
              <w:t>С-Петер-</w:t>
            </w:r>
          </w:p>
          <w:p w:rsidR="00055284" w:rsidRDefault="00055284">
            <w:pPr>
              <w:pStyle w:val="a6"/>
              <w:jc w:val="left"/>
              <w:rPr>
                <w:b w:val="0"/>
                <w:bCs w:val="0"/>
                <w:sz w:val="24"/>
                <w:szCs w:val="24"/>
              </w:rPr>
            </w:pPr>
            <w:r>
              <w:rPr>
                <w:b w:val="0"/>
                <w:bCs w:val="0"/>
                <w:sz w:val="24"/>
                <w:szCs w:val="24"/>
              </w:rPr>
              <w:t>бург</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340050</w:t>
            </w:r>
          </w:p>
        </w:tc>
        <w:tc>
          <w:tcPr>
            <w:tcW w:w="845" w:type="dxa"/>
          </w:tcPr>
          <w:p w:rsidR="00055284" w:rsidRDefault="00055284">
            <w:pPr>
              <w:pStyle w:val="a6"/>
              <w:jc w:val="left"/>
              <w:rPr>
                <w:b w:val="0"/>
                <w:bCs w:val="0"/>
                <w:sz w:val="24"/>
                <w:szCs w:val="24"/>
              </w:rPr>
            </w:pPr>
            <w:r>
              <w:rPr>
                <w:b w:val="0"/>
                <w:bCs w:val="0"/>
                <w:sz w:val="24"/>
                <w:szCs w:val="24"/>
              </w:rPr>
              <w:t>0,22</w:t>
            </w:r>
          </w:p>
        </w:tc>
        <w:tc>
          <w:tcPr>
            <w:tcW w:w="1426" w:type="dxa"/>
          </w:tcPr>
          <w:p w:rsidR="00055284" w:rsidRDefault="00055284">
            <w:pPr>
              <w:pStyle w:val="a6"/>
              <w:jc w:val="left"/>
              <w:rPr>
                <w:b w:val="0"/>
                <w:bCs w:val="0"/>
                <w:sz w:val="24"/>
                <w:szCs w:val="24"/>
              </w:rPr>
            </w:pPr>
            <w:r>
              <w:rPr>
                <w:b w:val="0"/>
                <w:bCs w:val="0"/>
                <w:sz w:val="24"/>
                <w:szCs w:val="24"/>
              </w:rPr>
              <w:t>480560</w:t>
            </w:r>
          </w:p>
        </w:tc>
        <w:tc>
          <w:tcPr>
            <w:tcW w:w="816" w:type="dxa"/>
          </w:tcPr>
          <w:p w:rsidR="00055284" w:rsidRDefault="00055284">
            <w:pPr>
              <w:pStyle w:val="a6"/>
              <w:jc w:val="left"/>
              <w:rPr>
                <w:b w:val="0"/>
                <w:bCs w:val="0"/>
                <w:sz w:val="24"/>
                <w:szCs w:val="24"/>
              </w:rPr>
            </w:pPr>
            <w:r>
              <w:rPr>
                <w:b w:val="0"/>
                <w:bCs w:val="0"/>
                <w:sz w:val="24"/>
                <w:szCs w:val="24"/>
              </w:rPr>
              <w:t>0,2</w:t>
            </w:r>
          </w:p>
        </w:tc>
      </w:tr>
      <w:tr w:rsidR="00055284">
        <w:tc>
          <w:tcPr>
            <w:tcW w:w="2091" w:type="dxa"/>
          </w:tcPr>
          <w:p w:rsidR="00055284" w:rsidRDefault="00055284">
            <w:pPr>
              <w:pStyle w:val="a6"/>
              <w:jc w:val="left"/>
              <w:rPr>
                <w:b w:val="0"/>
                <w:bCs w:val="0"/>
                <w:sz w:val="24"/>
                <w:szCs w:val="24"/>
              </w:rPr>
            </w:pPr>
            <w:r>
              <w:rPr>
                <w:b w:val="0"/>
                <w:bCs w:val="0"/>
                <w:sz w:val="24"/>
                <w:szCs w:val="24"/>
              </w:rPr>
              <w:t>ООО «Сервино»</w:t>
            </w:r>
          </w:p>
        </w:tc>
        <w:tc>
          <w:tcPr>
            <w:tcW w:w="1561" w:type="dxa"/>
          </w:tcPr>
          <w:p w:rsidR="00055284" w:rsidRDefault="00055284">
            <w:pPr>
              <w:pStyle w:val="a6"/>
              <w:jc w:val="left"/>
              <w:rPr>
                <w:b w:val="0"/>
                <w:bCs w:val="0"/>
                <w:sz w:val="24"/>
                <w:szCs w:val="24"/>
              </w:rPr>
            </w:pPr>
            <w:r>
              <w:rPr>
                <w:b w:val="0"/>
                <w:bCs w:val="0"/>
                <w:sz w:val="24"/>
                <w:szCs w:val="24"/>
              </w:rPr>
              <w:t>Москва</w:t>
            </w:r>
          </w:p>
        </w:tc>
        <w:tc>
          <w:tcPr>
            <w:tcW w:w="1503" w:type="dxa"/>
          </w:tcPr>
          <w:p w:rsidR="00055284" w:rsidRDefault="00055284">
            <w:pPr>
              <w:pStyle w:val="a6"/>
              <w:jc w:val="left"/>
              <w:rPr>
                <w:b w:val="0"/>
                <w:bCs w:val="0"/>
                <w:sz w:val="24"/>
                <w:szCs w:val="24"/>
              </w:rPr>
            </w:pPr>
            <w:r>
              <w:rPr>
                <w:b w:val="0"/>
                <w:bCs w:val="0"/>
                <w:sz w:val="24"/>
                <w:szCs w:val="24"/>
              </w:rPr>
              <w:t>Руб.</w:t>
            </w:r>
          </w:p>
        </w:tc>
        <w:tc>
          <w:tcPr>
            <w:tcW w:w="1472" w:type="dxa"/>
          </w:tcPr>
          <w:p w:rsidR="00055284" w:rsidRDefault="00055284">
            <w:pPr>
              <w:pStyle w:val="a6"/>
              <w:jc w:val="left"/>
              <w:rPr>
                <w:b w:val="0"/>
                <w:bCs w:val="0"/>
                <w:sz w:val="24"/>
                <w:szCs w:val="24"/>
              </w:rPr>
            </w:pPr>
            <w:r>
              <w:rPr>
                <w:b w:val="0"/>
                <w:bCs w:val="0"/>
                <w:sz w:val="24"/>
                <w:szCs w:val="24"/>
              </w:rPr>
              <w:t>2240020</w:t>
            </w:r>
          </w:p>
        </w:tc>
        <w:tc>
          <w:tcPr>
            <w:tcW w:w="845" w:type="dxa"/>
          </w:tcPr>
          <w:p w:rsidR="00055284" w:rsidRDefault="00055284">
            <w:pPr>
              <w:pStyle w:val="a6"/>
              <w:jc w:val="left"/>
              <w:rPr>
                <w:b w:val="0"/>
                <w:bCs w:val="0"/>
                <w:sz w:val="24"/>
                <w:szCs w:val="24"/>
              </w:rPr>
            </w:pPr>
            <w:r>
              <w:rPr>
                <w:b w:val="0"/>
                <w:bCs w:val="0"/>
                <w:sz w:val="24"/>
                <w:szCs w:val="24"/>
              </w:rPr>
              <w:t>1,44</w:t>
            </w:r>
          </w:p>
        </w:tc>
        <w:tc>
          <w:tcPr>
            <w:tcW w:w="1426" w:type="dxa"/>
          </w:tcPr>
          <w:p w:rsidR="00055284" w:rsidRDefault="00055284">
            <w:pPr>
              <w:pStyle w:val="a6"/>
              <w:jc w:val="left"/>
              <w:rPr>
                <w:b w:val="0"/>
                <w:bCs w:val="0"/>
                <w:sz w:val="24"/>
                <w:szCs w:val="24"/>
              </w:rPr>
            </w:pPr>
            <w:r>
              <w:rPr>
                <w:b w:val="0"/>
                <w:bCs w:val="0"/>
                <w:sz w:val="24"/>
                <w:szCs w:val="24"/>
              </w:rPr>
              <w:t>2835390</w:t>
            </w:r>
          </w:p>
        </w:tc>
        <w:tc>
          <w:tcPr>
            <w:tcW w:w="816" w:type="dxa"/>
          </w:tcPr>
          <w:p w:rsidR="00055284" w:rsidRDefault="00055284">
            <w:pPr>
              <w:pStyle w:val="a6"/>
              <w:jc w:val="left"/>
              <w:rPr>
                <w:b w:val="0"/>
                <w:bCs w:val="0"/>
                <w:sz w:val="24"/>
                <w:szCs w:val="24"/>
              </w:rPr>
            </w:pPr>
            <w:r>
              <w:rPr>
                <w:b w:val="0"/>
                <w:bCs w:val="0"/>
                <w:sz w:val="24"/>
                <w:szCs w:val="24"/>
              </w:rPr>
              <w:t>1,5</w:t>
            </w:r>
          </w:p>
        </w:tc>
      </w:tr>
      <w:tr w:rsidR="00055284">
        <w:trPr>
          <w:trHeight w:val="447"/>
        </w:trPr>
        <w:tc>
          <w:tcPr>
            <w:tcW w:w="2091" w:type="dxa"/>
          </w:tcPr>
          <w:p w:rsidR="00055284" w:rsidRDefault="00055284">
            <w:pPr>
              <w:pStyle w:val="a6"/>
              <w:jc w:val="left"/>
              <w:rPr>
                <w:b w:val="0"/>
                <w:bCs w:val="0"/>
                <w:sz w:val="24"/>
                <w:szCs w:val="24"/>
              </w:rPr>
            </w:pPr>
            <w:r>
              <w:rPr>
                <w:b w:val="0"/>
                <w:bCs w:val="0"/>
                <w:sz w:val="24"/>
                <w:szCs w:val="24"/>
              </w:rPr>
              <w:t>ВСЕГО:</w:t>
            </w:r>
          </w:p>
        </w:tc>
        <w:tc>
          <w:tcPr>
            <w:tcW w:w="1561" w:type="dxa"/>
          </w:tcPr>
          <w:p w:rsidR="00055284" w:rsidRDefault="00055284">
            <w:pPr>
              <w:pStyle w:val="a6"/>
              <w:jc w:val="left"/>
              <w:rPr>
                <w:b w:val="0"/>
                <w:bCs w:val="0"/>
                <w:sz w:val="24"/>
                <w:szCs w:val="24"/>
              </w:rPr>
            </w:pPr>
            <w:r>
              <w:rPr>
                <w:b w:val="0"/>
                <w:bCs w:val="0"/>
                <w:sz w:val="24"/>
                <w:szCs w:val="24"/>
              </w:rPr>
              <w:t xml:space="preserve">- </w:t>
            </w:r>
          </w:p>
        </w:tc>
        <w:tc>
          <w:tcPr>
            <w:tcW w:w="1503" w:type="dxa"/>
          </w:tcPr>
          <w:p w:rsidR="00055284" w:rsidRDefault="00055284">
            <w:pPr>
              <w:pStyle w:val="a6"/>
              <w:jc w:val="left"/>
              <w:rPr>
                <w:b w:val="0"/>
                <w:bCs w:val="0"/>
                <w:sz w:val="24"/>
                <w:szCs w:val="24"/>
              </w:rPr>
            </w:pPr>
            <w:r>
              <w:rPr>
                <w:b w:val="0"/>
                <w:bCs w:val="0"/>
                <w:sz w:val="24"/>
                <w:szCs w:val="24"/>
              </w:rPr>
              <w:t>-</w:t>
            </w:r>
          </w:p>
        </w:tc>
        <w:tc>
          <w:tcPr>
            <w:tcW w:w="1472" w:type="dxa"/>
          </w:tcPr>
          <w:p w:rsidR="00055284" w:rsidRDefault="00055284">
            <w:pPr>
              <w:pStyle w:val="a6"/>
              <w:jc w:val="left"/>
              <w:rPr>
                <w:b w:val="0"/>
                <w:bCs w:val="0"/>
                <w:sz w:val="24"/>
                <w:szCs w:val="24"/>
              </w:rPr>
            </w:pPr>
            <w:r>
              <w:rPr>
                <w:b w:val="0"/>
                <w:bCs w:val="0"/>
                <w:sz w:val="24"/>
                <w:szCs w:val="24"/>
              </w:rPr>
              <w:t>155039590</w:t>
            </w:r>
          </w:p>
        </w:tc>
        <w:tc>
          <w:tcPr>
            <w:tcW w:w="845" w:type="dxa"/>
          </w:tcPr>
          <w:p w:rsidR="00055284" w:rsidRDefault="00055284">
            <w:pPr>
              <w:pStyle w:val="a6"/>
              <w:jc w:val="left"/>
              <w:rPr>
                <w:b w:val="0"/>
                <w:bCs w:val="0"/>
                <w:sz w:val="24"/>
                <w:szCs w:val="24"/>
              </w:rPr>
            </w:pPr>
            <w:r>
              <w:rPr>
                <w:b w:val="0"/>
                <w:bCs w:val="0"/>
                <w:sz w:val="24"/>
                <w:szCs w:val="24"/>
              </w:rPr>
              <w:t>100</w:t>
            </w:r>
          </w:p>
        </w:tc>
        <w:tc>
          <w:tcPr>
            <w:tcW w:w="1426" w:type="dxa"/>
          </w:tcPr>
          <w:p w:rsidR="00055284" w:rsidRDefault="00055284">
            <w:pPr>
              <w:pStyle w:val="a6"/>
              <w:jc w:val="left"/>
              <w:rPr>
                <w:b w:val="0"/>
                <w:bCs w:val="0"/>
                <w:sz w:val="24"/>
                <w:szCs w:val="24"/>
              </w:rPr>
            </w:pPr>
            <w:r>
              <w:rPr>
                <w:b w:val="0"/>
                <w:bCs w:val="0"/>
                <w:sz w:val="24"/>
                <w:szCs w:val="24"/>
              </w:rPr>
              <w:t>189111820</w:t>
            </w:r>
          </w:p>
        </w:tc>
        <w:tc>
          <w:tcPr>
            <w:tcW w:w="816" w:type="dxa"/>
          </w:tcPr>
          <w:p w:rsidR="00055284" w:rsidRDefault="00055284">
            <w:pPr>
              <w:pStyle w:val="a6"/>
              <w:jc w:val="left"/>
              <w:rPr>
                <w:b w:val="0"/>
                <w:bCs w:val="0"/>
                <w:sz w:val="24"/>
                <w:szCs w:val="24"/>
              </w:rPr>
            </w:pPr>
            <w:r>
              <w:rPr>
                <w:b w:val="0"/>
                <w:bCs w:val="0"/>
                <w:sz w:val="24"/>
                <w:szCs w:val="24"/>
              </w:rPr>
              <w:t>100</w:t>
            </w:r>
          </w:p>
        </w:tc>
      </w:tr>
    </w:tbl>
    <w:p w:rsidR="00055284" w:rsidRDefault="00055284">
      <w:pPr>
        <w:pStyle w:val="a6"/>
        <w:jc w:val="left"/>
        <w:rPr>
          <w:b w:val="0"/>
          <w:bCs w:val="0"/>
        </w:rPr>
      </w:pPr>
    </w:p>
    <w:p w:rsidR="00055284" w:rsidRDefault="00055284">
      <w:r>
        <w:t>По приведенным данным можно сделать вывод, что реализация продукции в 2002 году по сравнению с 2001 увеличилась на 1,2%. Это говорит о том, что продукция стала более востребованной  на сельскохозяйственном рынке. Основными заказчиками продукции КСУП “БРИЛЁВО” на протяжении двух лет являются:  ООО «Экспресс-Ком» (Минск) - 37,57% и ЧУТПП «Мустанг» (Кобрин) – 26,97% всей реализованной продукции.</w:t>
      </w:r>
    </w:p>
    <w:p w:rsidR="00055284" w:rsidRDefault="00055284">
      <w:r>
        <w:t>С 2002 года предприятие прекратило сотрудничество с  Пинским консервным заводом по причине низкой закупочной цены овощей и начало сотрудничество с Чечерским Винзаводом на поставку плодов и ягод.</w:t>
      </w:r>
    </w:p>
    <w:p w:rsidR="00055284" w:rsidRDefault="00055284">
      <w:r>
        <w:t>Сумма на которую предприятие реализует продукцию на зарубежный рынок составляет 3315950 руб. (1,8%). На рынках Республики Беларусь продукция реализуется на сумму 185795870 руб., что составляет 98,2%.</w:t>
      </w:r>
    </w:p>
    <w:p w:rsidR="00055284" w:rsidRDefault="00055284">
      <w:r>
        <w:t xml:space="preserve">Предприятие импортирует оборудование из России, ядохимикаты из Украины и семена и гибриды из Голландии. </w:t>
      </w:r>
    </w:p>
    <w:p w:rsidR="00055284" w:rsidRDefault="00055284"/>
    <w:p w:rsidR="00055284" w:rsidRDefault="00055284">
      <w:pPr>
        <w:pStyle w:val="1"/>
        <w:jc w:val="center"/>
        <w:rPr>
          <w:b/>
          <w:bCs/>
        </w:rPr>
      </w:pPr>
      <w:r>
        <w:rPr>
          <w:b/>
          <w:bCs/>
        </w:rPr>
        <w:t xml:space="preserve">2.2. Анализ технико-экономических показателей  КСУП “БРИЛЁВО” </w:t>
      </w:r>
    </w:p>
    <w:p w:rsidR="00055284" w:rsidRDefault="00055284"/>
    <w:p w:rsidR="00055284" w:rsidRDefault="00055284"/>
    <w:p w:rsidR="00055284" w:rsidRDefault="00055284">
      <w:pPr>
        <w:rPr>
          <w:b/>
          <w:bCs/>
        </w:rPr>
      </w:pPr>
      <w:r>
        <w:t>Анализ основных технико-экономических показателей КСУП “БРИЛЁВО” представим в виде таблицы 2.2.</w:t>
      </w:r>
    </w:p>
    <w:p w:rsidR="00055284" w:rsidRDefault="00055284">
      <w:pPr>
        <w:pStyle w:val="23"/>
        <w:tabs>
          <w:tab w:val="left" w:pos="8222"/>
        </w:tabs>
        <w:ind w:firstLine="0"/>
        <w:jc w:val="right"/>
        <w:rPr>
          <w:b w:val="0"/>
          <w:bCs w:val="0"/>
        </w:rPr>
      </w:pPr>
    </w:p>
    <w:p w:rsidR="00055284" w:rsidRDefault="00055284">
      <w:pPr>
        <w:pStyle w:val="23"/>
        <w:spacing w:line="360" w:lineRule="auto"/>
        <w:ind w:firstLine="0"/>
      </w:pPr>
      <w:r>
        <w:rPr>
          <w:b w:val="0"/>
          <w:bCs w:val="0"/>
        </w:rPr>
        <w:t xml:space="preserve">Таблица 2.2 </w:t>
      </w:r>
      <w:r>
        <w:rPr>
          <w:b w:val="0"/>
          <w:bCs w:val="0"/>
        </w:rPr>
        <w:sym w:font="Times New Roman" w:char="2014"/>
      </w:r>
      <w:r>
        <w:rPr>
          <w:b w:val="0"/>
          <w:bCs w:val="0"/>
        </w:rPr>
        <w:t xml:space="preserve"> Анализ  технико-экономических показателей КСУП “БРИЛЁВО”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253"/>
        <w:gridCol w:w="1054"/>
        <w:gridCol w:w="1056"/>
        <w:gridCol w:w="1151"/>
        <w:gridCol w:w="764"/>
        <w:gridCol w:w="759"/>
        <w:gridCol w:w="10"/>
      </w:tblGrid>
      <w:tr w:rsidR="00055284">
        <w:trPr>
          <w:gridAfter w:val="1"/>
          <w:wAfter w:w="9" w:type="dxa"/>
          <w:trHeight w:val="427"/>
        </w:trPr>
        <w:tc>
          <w:tcPr>
            <w:tcW w:w="817" w:type="dxa"/>
            <w:tcBorders>
              <w:bottom w:val="nil"/>
            </w:tcBorders>
          </w:tcPr>
          <w:p w:rsidR="00055284" w:rsidRDefault="00055284">
            <w:pPr>
              <w:ind w:firstLine="0"/>
              <w:jc w:val="center"/>
              <w:rPr>
                <w:sz w:val="24"/>
                <w:szCs w:val="24"/>
              </w:rPr>
            </w:pPr>
            <w:r>
              <w:rPr>
                <w:sz w:val="24"/>
                <w:szCs w:val="24"/>
              </w:rPr>
              <w:t xml:space="preserve"> </w:t>
            </w:r>
          </w:p>
        </w:tc>
        <w:tc>
          <w:tcPr>
            <w:tcW w:w="4253" w:type="dxa"/>
            <w:tcBorders>
              <w:left w:val="nil"/>
              <w:bottom w:val="nil"/>
            </w:tcBorders>
          </w:tcPr>
          <w:p w:rsidR="00055284" w:rsidRDefault="00055284">
            <w:pPr>
              <w:ind w:firstLine="34"/>
              <w:jc w:val="center"/>
              <w:rPr>
                <w:sz w:val="24"/>
                <w:szCs w:val="24"/>
              </w:rPr>
            </w:pPr>
          </w:p>
        </w:tc>
        <w:tc>
          <w:tcPr>
            <w:tcW w:w="1054" w:type="dxa"/>
            <w:tcBorders>
              <w:left w:val="nil"/>
              <w:bottom w:val="nil"/>
              <w:right w:val="nil"/>
            </w:tcBorders>
          </w:tcPr>
          <w:p w:rsidR="00055284" w:rsidRDefault="00055284">
            <w:pPr>
              <w:ind w:firstLine="34"/>
              <w:jc w:val="center"/>
              <w:rPr>
                <w:sz w:val="24"/>
                <w:szCs w:val="24"/>
              </w:rPr>
            </w:pPr>
            <w:r>
              <w:rPr>
                <w:sz w:val="24"/>
                <w:szCs w:val="24"/>
              </w:rPr>
              <w:t xml:space="preserve"> </w:t>
            </w:r>
          </w:p>
        </w:tc>
        <w:tc>
          <w:tcPr>
            <w:tcW w:w="1056" w:type="dxa"/>
            <w:tcBorders>
              <w:bottom w:val="nil"/>
              <w:right w:val="nil"/>
            </w:tcBorders>
          </w:tcPr>
          <w:p w:rsidR="00055284" w:rsidRDefault="00055284">
            <w:pPr>
              <w:ind w:firstLine="34"/>
              <w:jc w:val="center"/>
              <w:rPr>
                <w:sz w:val="24"/>
                <w:szCs w:val="24"/>
              </w:rPr>
            </w:pPr>
            <w:r>
              <w:rPr>
                <w:sz w:val="24"/>
                <w:szCs w:val="24"/>
              </w:rPr>
              <w:t xml:space="preserve"> </w:t>
            </w:r>
          </w:p>
        </w:tc>
        <w:tc>
          <w:tcPr>
            <w:tcW w:w="1150" w:type="dxa"/>
            <w:tcBorders>
              <w:bottom w:val="nil"/>
            </w:tcBorders>
          </w:tcPr>
          <w:p w:rsidR="00055284" w:rsidRDefault="00055284">
            <w:pPr>
              <w:ind w:firstLine="34"/>
              <w:jc w:val="center"/>
              <w:rPr>
                <w:sz w:val="24"/>
                <w:szCs w:val="24"/>
              </w:rPr>
            </w:pPr>
          </w:p>
        </w:tc>
        <w:tc>
          <w:tcPr>
            <w:tcW w:w="1519" w:type="dxa"/>
            <w:gridSpan w:val="2"/>
            <w:tcBorders>
              <w:left w:val="nil"/>
            </w:tcBorders>
          </w:tcPr>
          <w:p w:rsidR="00055284" w:rsidRDefault="00055284">
            <w:pPr>
              <w:ind w:firstLine="34"/>
              <w:jc w:val="center"/>
              <w:rPr>
                <w:sz w:val="24"/>
                <w:szCs w:val="24"/>
              </w:rPr>
            </w:pPr>
            <w:r>
              <w:rPr>
                <w:sz w:val="24"/>
                <w:szCs w:val="24"/>
              </w:rPr>
              <w:t>Темп роста</w:t>
            </w:r>
          </w:p>
        </w:tc>
      </w:tr>
      <w:tr w:rsidR="00055284">
        <w:trPr>
          <w:gridAfter w:val="1"/>
          <w:wAfter w:w="10" w:type="dxa"/>
          <w:trHeight w:val="1274"/>
        </w:trPr>
        <w:tc>
          <w:tcPr>
            <w:tcW w:w="817" w:type="dxa"/>
            <w:tcBorders>
              <w:top w:val="nil"/>
            </w:tcBorders>
          </w:tcPr>
          <w:p w:rsidR="00055284" w:rsidRDefault="00055284">
            <w:pPr>
              <w:ind w:firstLine="0"/>
              <w:jc w:val="center"/>
              <w:rPr>
                <w:sz w:val="24"/>
                <w:szCs w:val="24"/>
              </w:rPr>
            </w:pPr>
            <w:r>
              <w:rPr>
                <w:sz w:val="24"/>
                <w:szCs w:val="24"/>
              </w:rPr>
              <w:t>№</w:t>
            </w:r>
          </w:p>
          <w:p w:rsidR="00055284" w:rsidRDefault="00055284">
            <w:pPr>
              <w:ind w:firstLine="0"/>
              <w:jc w:val="center"/>
              <w:rPr>
                <w:sz w:val="24"/>
                <w:szCs w:val="24"/>
              </w:rPr>
            </w:pPr>
            <w:r>
              <w:rPr>
                <w:sz w:val="24"/>
                <w:szCs w:val="24"/>
              </w:rPr>
              <w:t>п/п</w:t>
            </w:r>
          </w:p>
        </w:tc>
        <w:tc>
          <w:tcPr>
            <w:tcW w:w="4253" w:type="dxa"/>
            <w:tcBorders>
              <w:top w:val="nil"/>
              <w:left w:val="nil"/>
            </w:tcBorders>
          </w:tcPr>
          <w:p w:rsidR="00055284" w:rsidRDefault="00055284">
            <w:pPr>
              <w:ind w:firstLine="34"/>
              <w:jc w:val="center"/>
              <w:rPr>
                <w:sz w:val="24"/>
                <w:szCs w:val="24"/>
              </w:rPr>
            </w:pPr>
            <w:r>
              <w:rPr>
                <w:sz w:val="24"/>
                <w:szCs w:val="24"/>
              </w:rPr>
              <w:t>Показатели</w:t>
            </w:r>
          </w:p>
        </w:tc>
        <w:tc>
          <w:tcPr>
            <w:tcW w:w="1054" w:type="dxa"/>
            <w:tcBorders>
              <w:top w:val="nil"/>
              <w:left w:val="nil"/>
              <w:right w:val="nil"/>
            </w:tcBorders>
          </w:tcPr>
          <w:p w:rsidR="00055284" w:rsidRDefault="00055284">
            <w:pPr>
              <w:ind w:firstLine="34"/>
              <w:jc w:val="center"/>
              <w:rPr>
                <w:sz w:val="24"/>
                <w:szCs w:val="24"/>
              </w:rPr>
            </w:pPr>
            <w:r>
              <w:rPr>
                <w:sz w:val="24"/>
                <w:szCs w:val="24"/>
              </w:rPr>
              <w:t>2000 г.</w:t>
            </w:r>
          </w:p>
        </w:tc>
        <w:tc>
          <w:tcPr>
            <w:tcW w:w="1056" w:type="dxa"/>
            <w:tcBorders>
              <w:top w:val="nil"/>
              <w:right w:val="nil"/>
            </w:tcBorders>
          </w:tcPr>
          <w:p w:rsidR="00055284" w:rsidRDefault="00055284">
            <w:pPr>
              <w:ind w:firstLine="34"/>
              <w:jc w:val="center"/>
              <w:rPr>
                <w:sz w:val="24"/>
                <w:szCs w:val="24"/>
              </w:rPr>
            </w:pPr>
            <w:r>
              <w:rPr>
                <w:sz w:val="24"/>
                <w:szCs w:val="24"/>
              </w:rPr>
              <w:t>2001 г.</w:t>
            </w:r>
          </w:p>
        </w:tc>
        <w:tc>
          <w:tcPr>
            <w:tcW w:w="1150" w:type="dxa"/>
            <w:tcBorders>
              <w:top w:val="nil"/>
            </w:tcBorders>
          </w:tcPr>
          <w:p w:rsidR="00055284" w:rsidRDefault="00055284">
            <w:pPr>
              <w:ind w:firstLine="34"/>
              <w:jc w:val="center"/>
              <w:rPr>
                <w:sz w:val="24"/>
                <w:szCs w:val="24"/>
              </w:rPr>
            </w:pPr>
            <w:r>
              <w:rPr>
                <w:sz w:val="24"/>
                <w:szCs w:val="24"/>
              </w:rPr>
              <w:t>2002  г.</w:t>
            </w:r>
          </w:p>
        </w:tc>
        <w:tc>
          <w:tcPr>
            <w:tcW w:w="759" w:type="dxa"/>
            <w:tcBorders>
              <w:left w:val="nil"/>
            </w:tcBorders>
          </w:tcPr>
          <w:p w:rsidR="00055284" w:rsidRDefault="00055284">
            <w:pPr>
              <w:ind w:firstLine="34"/>
              <w:jc w:val="center"/>
              <w:rPr>
                <w:sz w:val="24"/>
                <w:szCs w:val="24"/>
              </w:rPr>
            </w:pPr>
            <w:r>
              <w:rPr>
                <w:sz w:val="24"/>
                <w:szCs w:val="24"/>
              </w:rPr>
              <w:t>2002 к 2001 г.</w:t>
            </w:r>
          </w:p>
        </w:tc>
        <w:tc>
          <w:tcPr>
            <w:tcW w:w="759" w:type="dxa"/>
          </w:tcPr>
          <w:p w:rsidR="00055284" w:rsidRDefault="00055284">
            <w:pPr>
              <w:ind w:firstLine="34"/>
              <w:jc w:val="center"/>
              <w:rPr>
                <w:sz w:val="24"/>
                <w:szCs w:val="24"/>
              </w:rPr>
            </w:pPr>
            <w:r>
              <w:rPr>
                <w:sz w:val="24"/>
                <w:szCs w:val="24"/>
              </w:rPr>
              <w:t>2002 к 2000 г.</w:t>
            </w:r>
          </w:p>
        </w:tc>
      </w:tr>
      <w:tr w:rsidR="00055284">
        <w:trPr>
          <w:gridAfter w:val="1"/>
          <w:wAfter w:w="10" w:type="dxa"/>
          <w:trHeight w:val="442"/>
        </w:trPr>
        <w:tc>
          <w:tcPr>
            <w:tcW w:w="817" w:type="dxa"/>
            <w:tcBorders>
              <w:top w:val="nil"/>
            </w:tcBorders>
          </w:tcPr>
          <w:p w:rsidR="00055284" w:rsidRDefault="00055284">
            <w:pPr>
              <w:ind w:firstLine="0"/>
              <w:jc w:val="center"/>
              <w:rPr>
                <w:sz w:val="24"/>
                <w:szCs w:val="24"/>
              </w:rPr>
            </w:pPr>
            <w:r>
              <w:rPr>
                <w:sz w:val="24"/>
                <w:szCs w:val="24"/>
              </w:rPr>
              <w:t>1</w:t>
            </w:r>
          </w:p>
        </w:tc>
        <w:tc>
          <w:tcPr>
            <w:tcW w:w="4253" w:type="dxa"/>
            <w:tcBorders>
              <w:top w:val="nil"/>
            </w:tcBorders>
          </w:tcPr>
          <w:p w:rsidR="00055284" w:rsidRDefault="00055284">
            <w:pPr>
              <w:ind w:firstLine="34"/>
              <w:jc w:val="center"/>
              <w:rPr>
                <w:sz w:val="24"/>
                <w:szCs w:val="24"/>
              </w:rPr>
            </w:pPr>
            <w:r>
              <w:rPr>
                <w:sz w:val="24"/>
                <w:szCs w:val="24"/>
              </w:rPr>
              <w:t>2</w:t>
            </w:r>
          </w:p>
        </w:tc>
        <w:tc>
          <w:tcPr>
            <w:tcW w:w="1054" w:type="dxa"/>
            <w:tcBorders>
              <w:top w:val="nil"/>
            </w:tcBorders>
          </w:tcPr>
          <w:p w:rsidR="00055284" w:rsidRDefault="00055284">
            <w:pPr>
              <w:ind w:firstLine="34"/>
              <w:jc w:val="center"/>
              <w:rPr>
                <w:sz w:val="24"/>
                <w:szCs w:val="24"/>
              </w:rPr>
            </w:pPr>
            <w:r>
              <w:rPr>
                <w:sz w:val="24"/>
                <w:szCs w:val="24"/>
              </w:rPr>
              <w:t>3</w:t>
            </w:r>
          </w:p>
        </w:tc>
        <w:tc>
          <w:tcPr>
            <w:tcW w:w="1056" w:type="dxa"/>
            <w:tcBorders>
              <w:top w:val="nil"/>
            </w:tcBorders>
          </w:tcPr>
          <w:p w:rsidR="00055284" w:rsidRDefault="00055284">
            <w:pPr>
              <w:ind w:firstLine="34"/>
              <w:jc w:val="center"/>
              <w:rPr>
                <w:sz w:val="24"/>
                <w:szCs w:val="24"/>
              </w:rPr>
            </w:pPr>
            <w:r>
              <w:rPr>
                <w:sz w:val="24"/>
                <w:szCs w:val="24"/>
              </w:rPr>
              <w:t>4</w:t>
            </w:r>
          </w:p>
        </w:tc>
        <w:tc>
          <w:tcPr>
            <w:tcW w:w="1150" w:type="dxa"/>
            <w:tcBorders>
              <w:top w:val="nil"/>
            </w:tcBorders>
          </w:tcPr>
          <w:p w:rsidR="00055284" w:rsidRDefault="00055284">
            <w:pPr>
              <w:ind w:firstLine="34"/>
              <w:jc w:val="center"/>
              <w:rPr>
                <w:sz w:val="24"/>
                <w:szCs w:val="24"/>
              </w:rPr>
            </w:pPr>
            <w:r>
              <w:rPr>
                <w:sz w:val="24"/>
                <w:szCs w:val="24"/>
              </w:rPr>
              <w:t>5</w:t>
            </w:r>
          </w:p>
        </w:tc>
        <w:tc>
          <w:tcPr>
            <w:tcW w:w="759" w:type="dxa"/>
          </w:tcPr>
          <w:p w:rsidR="00055284" w:rsidRDefault="00055284">
            <w:pPr>
              <w:ind w:firstLine="34"/>
              <w:jc w:val="center"/>
              <w:rPr>
                <w:sz w:val="24"/>
                <w:szCs w:val="24"/>
              </w:rPr>
            </w:pPr>
            <w:r>
              <w:rPr>
                <w:sz w:val="24"/>
                <w:szCs w:val="24"/>
              </w:rPr>
              <w:t>6</w:t>
            </w:r>
          </w:p>
        </w:tc>
        <w:tc>
          <w:tcPr>
            <w:tcW w:w="759" w:type="dxa"/>
          </w:tcPr>
          <w:p w:rsidR="00055284" w:rsidRDefault="00055284">
            <w:pPr>
              <w:ind w:firstLine="34"/>
              <w:jc w:val="center"/>
              <w:rPr>
                <w:sz w:val="24"/>
                <w:szCs w:val="24"/>
              </w:rPr>
            </w:pPr>
            <w:r>
              <w:rPr>
                <w:sz w:val="24"/>
                <w:szCs w:val="24"/>
              </w:rPr>
              <w:t>7</w:t>
            </w:r>
          </w:p>
        </w:tc>
      </w:tr>
      <w:tr w:rsidR="00055284">
        <w:trPr>
          <w:gridAfter w:val="1"/>
          <w:wAfter w:w="10" w:type="dxa"/>
          <w:trHeight w:val="721"/>
        </w:trPr>
        <w:tc>
          <w:tcPr>
            <w:tcW w:w="817" w:type="dxa"/>
          </w:tcPr>
          <w:p w:rsidR="00055284" w:rsidRDefault="00055284">
            <w:pPr>
              <w:ind w:firstLine="0"/>
              <w:jc w:val="center"/>
              <w:rPr>
                <w:sz w:val="24"/>
                <w:szCs w:val="24"/>
              </w:rPr>
            </w:pPr>
            <w:r>
              <w:rPr>
                <w:sz w:val="24"/>
                <w:szCs w:val="24"/>
              </w:rPr>
              <w:t>1</w:t>
            </w:r>
          </w:p>
        </w:tc>
        <w:tc>
          <w:tcPr>
            <w:tcW w:w="4253" w:type="dxa"/>
          </w:tcPr>
          <w:p w:rsidR="00055284" w:rsidRDefault="00055284">
            <w:pPr>
              <w:ind w:firstLine="34"/>
              <w:rPr>
                <w:sz w:val="24"/>
                <w:szCs w:val="24"/>
              </w:rPr>
            </w:pPr>
            <w:r>
              <w:rPr>
                <w:sz w:val="24"/>
                <w:szCs w:val="24"/>
              </w:rPr>
              <w:t>Выручка от реализации продукции, товаров, работ, услуг, млн.руб.</w:t>
            </w:r>
          </w:p>
        </w:tc>
        <w:tc>
          <w:tcPr>
            <w:tcW w:w="1054" w:type="dxa"/>
          </w:tcPr>
          <w:p w:rsidR="00055284" w:rsidRDefault="00055284">
            <w:pPr>
              <w:ind w:firstLine="34"/>
              <w:jc w:val="center"/>
              <w:rPr>
                <w:sz w:val="24"/>
                <w:szCs w:val="24"/>
              </w:rPr>
            </w:pPr>
            <w:r>
              <w:rPr>
                <w:sz w:val="24"/>
                <w:szCs w:val="24"/>
              </w:rPr>
              <w:t>1729</w:t>
            </w:r>
          </w:p>
        </w:tc>
        <w:tc>
          <w:tcPr>
            <w:tcW w:w="1056" w:type="dxa"/>
          </w:tcPr>
          <w:p w:rsidR="00055284" w:rsidRDefault="00055284">
            <w:pPr>
              <w:ind w:firstLine="34"/>
              <w:jc w:val="center"/>
              <w:rPr>
                <w:sz w:val="24"/>
                <w:szCs w:val="24"/>
              </w:rPr>
            </w:pPr>
            <w:r>
              <w:rPr>
                <w:sz w:val="24"/>
                <w:szCs w:val="24"/>
              </w:rPr>
              <w:t>3452</w:t>
            </w:r>
          </w:p>
        </w:tc>
        <w:tc>
          <w:tcPr>
            <w:tcW w:w="1150" w:type="dxa"/>
          </w:tcPr>
          <w:p w:rsidR="00055284" w:rsidRDefault="00055284">
            <w:pPr>
              <w:ind w:firstLine="34"/>
              <w:jc w:val="center"/>
              <w:rPr>
                <w:sz w:val="24"/>
                <w:szCs w:val="24"/>
              </w:rPr>
            </w:pPr>
            <w:r>
              <w:rPr>
                <w:sz w:val="24"/>
                <w:szCs w:val="24"/>
              </w:rPr>
              <w:t>4682</w:t>
            </w:r>
          </w:p>
        </w:tc>
        <w:tc>
          <w:tcPr>
            <w:tcW w:w="759" w:type="dxa"/>
          </w:tcPr>
          <w:p w:rsidR="00055284" w:rsidRDefault="00055284">
            <w:pPr>
              <w:ind w:firstLine="34"/>
              <w:jc w:val="center"/>
              <w:rPr>
                <w:sz w:val="24"/>
                <w:szCs w:val="24"/>
              </w:rPr>
            </w:pPr>
            <w:r>
              <w:rPr>
                <w:sz w:val="24"/>
                <w:szCs w:val="24"/>
              </w:rPr>
              <w:t>1,36</w:t>
            </w:r>
          </w:p>
        </w:tc>
        <w:tc>
          <w:tcPr>
            <w:tcW w:w="759" w:type="dxa"/>
          </w:tcPr>
          <w:p w:rsidR="00055284" w:rsidRDefault="00055284">
            <w:pPr>
              <w:ind w:firstLine="34"/>
              <w:jc w:val="center"/>
              <w:rPr>
                <w:sz w:val="24"/>
                <w:szCs w:val="24"/>
              </w:rPr>
            </w:pPr>
            <w:r>
              <w:rPr>
                <w:sz w:val="24"/>
                <w:szCs w:val="24"/>
              </w:rPr>
              <w:t>2,71</w:t>
            </w:r>
          </w:p>
        </w:tc>
      </w:tr>
      <w:tr w:rsidR="00055284">
        <w:trPr>
          <w:gridAfter w:val="1"/>
          <w:wAfter w:w="10" w:type="dxa"/>
          <w:trHeight w:val="698"/>
        </w:trPr>
        <w:tc>
          <w:tcPr>
            <w:tcW w:w="817" w:type="dxa"/>
          </w:tcPr>
          <w:p w:rsidR="00055284" w:rsidRDefault="00055284">
            <w:pPr>
              <w:ind w:firstLine="0"/>
              <w:jc w:val="center"/>
              <w:rPr>
                <w:sz w:val="24"/>
                <w:szCs w:val="24"/>
              </w:rPr>
            </w:pPr>
            <w:r>
              <w:rPr>
                <w:sz w:val="24"/>
                <w:szCs w:val="24"/>
              </w:rPr>
              <w:t>2</w:t>
            </w:r>
          </w:p>
        </w:tc>
        <w:tc>
          <w:tcPr>
            <w:tcW w:w="4253" w:type="dxa"/>
          </w:tcPr>
          <w:p w:rsidR="00055284" w:rsidRDefault="00055284">
            <w:pPr>
              <w:ind w:firstLine="34"/>
              <w:rPr>
                <w:sz w:val="24"/>
                <w:szCs w:val="24"/>
              </w:rPr>
            </w:pPr>
            <w:r>
              <w:rPr>
                <w:sz w:val="24"/>
                <w:szCs w:val="24"/>
              </w:rPr>
              <w:t>Себестоимость реализации продукции, товаров, работ, услуг, млн.руб.</w:t>
            </w:r>
          </w:p>
        </w:tc>
        <w:tc>
          <w:tcPr>
            <w:tcW w:w="1054" w:type="dxa"/>
          </w:tcPr>
          <w:p w:rsidR="00055284" w:rsidRDefault="00055284">
            <w:pPr>
              <w:ind w:firstLine="34"/>
              <w:jc w:val="center"/>
              <w:rPr>
                <w:sz w:val="24"/>
                <w:szCs w:val="24"/>
              </w:rPr>
            </w:pPr>
            <w:r>
              <w:rPr>
                <w:sz w:val="24"/>
                <w:szCs w:val="24"/>
              </w:rPr>
              <w:t>1064</w:t>
            </w:r>
          </w:p>
        </w:tc>
        <w:tc>
          <w:tcPr>
            <w:tcW w:w="1056" w:type="dxa"/>
          </w:tcPr>
          <w:p w:rsidR="00055284" w:rsidRDefault="00055284">
            <w:pPr>
              <w:ind w:firstLine="34"/>
              <w:jc w:val="center"/>
              <w:rPr>
                <w:sz w:val="24"/>
                <w:szCs w:val="24"/>
              </w:rPr>
            </w:pPr>
            <w:r>
              <w:rPr>
                <w:sz w:val="24"/>
                <w:szCs w:val="24"/>
              </w:rPr>
              <w:t>2470</w:t>
            </w:r>
          </w:p>
        </w:tc>
        <w:tc>
          <w:tcPr>
            <w:tcW w:w="1150" w:type="dxa"/>
          </w:tcPr>
          <w:p w:rsidR="00055284" w:rsidRDefault="00055284">
            <w:pPr>
              <w:ind w:firstLine="34"/>
              <w:jc w:val="center"/>
              <w:rPr>
                <w:sz w:val="24"/>
                <w:szCs w:val="24"/>
              </w:rPr>
            </w:pPr>
            <w:r>
              <w:rPr>
                <w:sz w:val="24"/>
                <w:szCs w:val="24"/>
              </w:rPr>
              <w:t>3648</w:t>
            </w:r>
          </w:p>
        </w:tc>
        <w:tc>
          <w:tcPr>
            <w:tcW w:w="759" w:type="dxa"/>
          </w:tcPr>
          <w:p w:rsidR="00055284" w:rsidRDefault="00055284">
            <w:pPr>
              <w:ind w:firstLine="34"/>
              <w:jc w:val="center"/>
              <w:rPr>
                <w:sz w:val="24"/>
                <w:szCs w:val="24"/>
              </w:rPr>
            </w:pPr>
            <w:r>
              <w:rPr>
                <w:sz w:val="24"/>
                <w:szCs w:val="24"/>
              </w:rPr>
              <w:t>1,48</w:t>
            </w:r>
          </w:p>
        </w:tc>
        <w:tc>
          <w:tcPr>
            <w:tcW w:w="759" w:type="dxa"/>
          </w:tcPr>
          <w:p w:rsidR="00055284" w:rsidRDefault="00055284">
            <w:pPr>
              <w:ind w:firstLine="34"/>
              <w:jc w:val="center"/>
              <w:rPr>
                <w:sz w:val="24"/>
                <w:szCs w:val="24"/>
              </w:rPr>
            </w:pPr>
            <w:r>
              <w:rPr>
                <w:sz w:val="24"/>
                <w:szCs w:val="24"/>
              </w:rPr>
              <w:t>3,43</w:t>
            </w:r>
          </w:p>
        </w:tc>
      </w:tr>
      <w:tr w:rsidR="00055284">
        <w:trPr>
          <w:gridAfter w:val="1"/>
          <w:wAfter w:w="10" w:type="dxa"/>
          <w:trHeight w:val="698"/>
        </w:trPr>
        <w:tc>
          <w:tcPr>
            <w:tcW w:w="817" w:type="dxa"/>
            <w:tcBorders>
              <w:bottom w:val="nil"/>
            </w:tcBorders>
          </w:tcPr>
          <w:p w:rsidR="00055284" w:rsidRDefault="00055284">
            <w:pPr>
              <w:ind w:firstLine="0"/>
              <w:jc w:val="center"/>
              <w:rPr>
                <w:sz w:val="24"/>
                <w:szCs w:val="24"/>
              </w:rPr>
            </w:pPr>
            <w:r>
              <w:rPr>
                <w:sz w:val="24"/>
                <w:szCs w:val="24"/>
              </w:rPr>
              <w:t>3</w:t>
            </w:r>
          </w:p>
        </w:tc>
        <w:tc>
          <w:tcPr>
            <w:tcW w:w="4253" w:type="dxa"/>
            <w:tcBorders>
              <w:bottom w:val="nil"/>
            </w:tcBorders>
          </w:tcPr>
          <w:p w:rsidR="00055284" w:rsidRDefault="00055284">
            <w:pPr>
              <w:ind w:firstLine="34"/>
              <w:rPr>
                <w:sz w:val="24"/>
                <w:szCs w:val="24"/>
              </w:rPr>
            </w:pPr>
            <w:r>
              <w:rPr>
                <w:sz w:val="24"/>
                <w:szCs w:val="24"/>
              </w:rPr>
              <w:t>Прибыль ( убыток ) от реализации, млн. руб.</w:t>
            </w:r>
          </w:p>
        </w:tc>
        <w:tc>
          <w:tcPr>
            <w:tcW w:w="1054" w:type="dxa"/>
            <w:tcBorders>
              <w:bottom w:val="nil"/>
            </w:tcBorders>
          </w:tcPr>
          <w:p w:rsidR="00055284" w:rsidRDefault="00055284">
            <w:pPr>
              <w:ind w:firstLine="34"/>
              <w:jc w:val="center"/>
              <w:rPr>
                <w:sz w:val="24"/>
                <w:szCs w:val="24"/>
              </w:rPr>
            </w:pPr>
            <w:r>
              <w:rPr>
                <w:sz w:val="24"/>
                <w:szCs w:val="24"/>
              </w:rPr>
              <w:t>583</w:t>
            </w:r>
          </w:p>
        </w:tc>
        <w:tc>
          <w:tcPr>
            <w:tcW w:w="1056" w:type="dxa"/>
            <w:tcBorders>
              <w:bottom w:val="nil"/>
            </w:tcBorders>
          </w:tcPr>
          <w:p w:rsidR="00055284" w:rsidRDefault="00055284">
            <w:pPr>
              <w:ind w:firstLine="34"/>
              <w:jc w:val="center"/>
              <w:rPr>
                <w:sz w:val="24"/>
                <w:szCs w:val="24"/>
              </w:rPr>
            </w:pPr>
            <w:r>
              <w:rPr>
                <w:sz w:val="24"/>
                <w:szCs w:val="24"/>
              </w:rPr>
              <w:t>789</w:t>
            </w:r>
          </w:p>
        </w:tc>
        <w:tc>
          <w:tcPr>
            <w:tcW w:w="1150" w:type="dxa"/>
            <w:tcBorders>
              <w:bottom w:val="nil"/>
            </w:tcBorders>
          </w:tcPr>
          <w:p w:rsidR="00055284" w:rsidRDefault="00055284">
            <w:pPr>
              <w:ind w:firstLine="34"/>
              <w:jc w:val="center"/>
              <w:rPr>
                <w:sz w:val="24"/>
                <w:szCs w:val="24"/>
              </w:rPr>
            </w:pPr>
            <w:r>
              <w:rPr>
                <w:sz w:val="24"/>
                <w:szCs w:val="24"/>
              </w:rPr>
              <w:t>824</w:t>
            </w:r>
          </w:p>
        </w:tc>
        <w:tc>
          <w:tcPr>
            <w:tcW w:w="759" w:type="dxa"/>
            <w:tcBorders>
              <w:bottom w:val="nil"/>
            </w:tcBorders>
          </w:tcPr>
          <w:p w:rsidR="00055284" w:rsidRDefault="00055284">
            <w:pPr>
              <w:ind w:firstLine="34"/>
              <w:jc w:val="center"/>
              <w:rPr>
                <w:sz w:val="24"/>
                <w:szCs w:val="24"/>
              </w:rPr>
            </w:pPr>
            <w:r>
              <w:rPr>
                <w:sz w:val="24"/>
                <w:szCs w:val="24"/>
              </w:rPr>
              <w:t>1,04</w:t>
            </w:r>
          </w:p>
        </w:tc>
        <w:tc>
          <w:tcPr>
            <w:tcW w:w="759" w:type="dxa"/>
            <w:tcBorders>
              <w:bottom w:val="nil"/>
            </w:tcBorders>
          </w:tcPr>
          <w:p w:rsidR="00055284" w:rsidRDefault="00055284">
            <w:pPr>
              <w:ind w:firstLine="34"/>
              <w:jc w:val="center"/>
              <w:rPr>
                <w:sz w:val="24"/>
                <w:szCs w:val="24"/>
              </w:rPr>
            </w:pPr>
            <w:r>
              <w:rPr>
                <w:sz w:val="24"/>
                <w:szCs w:val="24"/>
              </w:rPr>
              <w:t>1,41</w:t>
            </w:r>
          </w:p>
        </w:tc>
      </w:tr>
      <w:tr w:rsidR="00055284">
        <w:trPr>
          <w:gridAfter w:val="1"/>
          <w:wAfter w:w="10" w:type="dxa"/>
          <w:trHeight w:val="699"/>
        </w:trPr>
        <w:tc>
          <w:tcPr>
            <w:tcW w:w="817" w:type="dxa"/>
          </w:tcPr>
          <w:p w:rsidR="00055284" w:rsidRDefault="00055284">
            <w:pPr>
              <w:ind w:firstLine="0"/>
              <w:jc w:val="center"/>
              <w:rPr>
                <w:sz w:val="24"/>
                <w:szCs w:val="24"/>
              </w:rPr>
            </w:pPr>
            <w:r>
              <w:rPr>
                <w:sz w:val="24"/>
                <w:szCs w:val="24"/>
              </w:rPr>
              <w:t xml:space="preserve">   4</w:t>
            </w:r>
          </w:p>
        </w:tc>
        <w:tc>
          <w:tcPr>
            <w:tcW w:w="4253" w:type="dxa"/>
          </w:tcPr>
          <w:p w:rsidR="00055284" w:rsidRDefault="00055284">
            <w:pPr>
              <w:ind w:firstLine="34"/>
              <w:rPr>
                <w:sz w:val="24"/>
                <w:szCs w:val="24"/>
              </w:rPr>
            </w:pPr>
            <w:r>
              <w:rPr>
                <w:sz w:val="24"/>
                <w:szCs w:val="24"/>
              </w:rPr>
              <w:t>Валовая продукция в действующих ценах, млн. руб.</w:t>
            </w:r>
          </w:p>
        </w:tc>
        <w:tc>
          <w:tcPr>
            <w:tcW w:w="1054" w:type="dxa"/>
          </w:tcPr>
          <w:p w:rsidR="00055284" w:rsidRDefault="00055284">
            <w:pPr>
              <w:ind w:firstLine="34"/>
              <w:jc w:val="center"/>
              <w:rPr>
                <w:sz w:val="24"/>
                <w:szCs w:val="24"/>
              </w:rPr>
            </w:pPr>
            <w:r>
              <w:rPr>
                <w:sz w:val="24"/>
                <w:szCs w:val="24"/>
              </w:rPr>
              <w:t>3994</w:t>
            </w:r>
          </w:p>
        </w:tc>
        <w:tc>
          <w:tcPr>
            <w:tcW w:w="1056" w:type="dxa"/>
          </w:tcPr>
          <w:p w:rsidR="00055284" w:rsidRDefault="00055284">
            <w:pPr>
              <w:ind w:firstLine="34"/>
              <w:jc w:val="center"/>
              <w:rPr>
                <w:sz w:val="24"/>
                <w:szCs w:val="24"/>
              </w:rPr>
            </w:pPr>
            <w:r>
              <w:rPr>
                <w:sz w:val="24"/>
                <w:szCs w:val="24"/>
              </w:rPr>
              <w:t>4342</w:t>
            </w:r>
          </w:p>
        </w:tc>
        <w:tc>
          <w:tcPr>
            <w:tcW w:w="1150" w:type="dxa"/>
          </w:tcPr>
          <w:p w:rsidR="00055284" w:rsidRDefault="00055284">
            <w:pPr>
              <w:ind w:firstLine="34"/>
              <w:jc w:val="center"/>
              <w:rPr>
                <w:sz w:val="24"/>
                <w:szCs w:val="24"/>
              </w:rPr>
            </w:pPr>
            <w:r>
              <w:rPr>
                <w:sz w:val="24"/>
                <w:szCs w:val="24"/>
              </w:rPr>
              <w:t>4705</w:t>
            </w:r>
          </w:p>
        </w:tc>
        <w:tc>
          <w:tcPr>
            <w:tcW w:w="759" w:type="dxa"/>
          </w:tcPr>
          <w:p w:rsidR="00055284" w:rsidRDefault="00055284">
            <w:pPr>
              <w:ind w:firstLine="34"/>
              <w:jc w:val="center"/>
              <w:rPr>
                <w:sz w:val="24"/>
                <w:szCs w:val="24"/>
              </w:rPr>
            </w:pPr>
            <w:r>
              <w:rPr>
                <w:sz w:val="24"/>
                <w:szCs w:val="24"/>
              </w:rPr>
              <w:t>1,08</w:t>
            </w:r>
          </w:p>
        </w:tc>
        <w:tc>
          <w:tcPr>
            <w:tcW w:w="759" w:type="dxa"/>
          </w:tcPr>
          <w:p w:rsidR="00055284" w:rsidRDefault="00055284">
            <w:pPr>
              <w:ind w:firstLine="34"/>
              <w:jc w:val="center"/>
              <w:rPr>
                <w:sz w:val="24"/>
                <w:szCs w:val="24"/>
              </w:rPr>
            </w:pPr>
            <w:r>
              <w:rPr>
                <w:sz w:val="24"/>
                <w:szCs w:val="24"/>
              </w:rPr>
              <w:t>1,18</w:t>
            </w:r>
          </w:p>
        </w:tc>
      </w:tr>
      <w:tr w:rsidR="00055284">
        <w:trPr>
          <w:gridAfter w:val="1"/>
          <w:wAfter w:w="10" w:type="dxa"/>
          <w:trHeight w:val="700"/>
        </w:trPr>
        <w:tc>
          <w:tcPr>
            <w:tcW w:w="817" w:type="dxa"/>
          </w:tcPr>
          <w:p w:rsidR="00055284" w:rsidRDefault="00055284">
            <w:pPr>
              <w:ind w:firstLine="0"/>
              <w:jc w:val="center"/>
              <w:rPr>
                <w:sz w:val="24"/>
                <w:szCs w:val="24"/>
              </w:rPr>
            </w:pPr>
            <w:r>
              <w:rPr>
                <w:sz w:val="24"/>
                <w:szCs w:val="24"/>
              </w:rPr>
              <w:t>5</w:t>
            </w:r>
          </w:p>
        </w:tc>
        <w:tc>
          <w:tcPr>
            <w:tcW w:w="4253" w:type="dxa"/>
          </w:tcPr>
          <w:p w:rsidR="00055284" w:rsidRDefault="00055284">
            <w:pPr>
              <w:ind w:firstLine="34"/>
              <w:rPr>
                <w:sz w:val="24"/>
                <w:szCs w:val="24"/>
              </w:rPr>
            </w:pPr>
            <w:r>
              <w:rPr>
                <w:sz w:val="24"/>
                <w:szCs w:val="24"/>
              </w:rPr>
              <w:t>Валовая продукция в сопостовимых ценах, млн. руб.</w:t>
            </w:r>
          </w:p>
        </w:tc>
        <w:tc>
          <w:tcPr>
            <w:tcW w:w="1054" w:type="dxa"/>
          </w:tcPr>
          <w:p w:rsidR="00055284" w:rsidRDefault="00055284">
            <w:pPr>
              <w:ind w:firstLine="34"/>
              <w:jc w:val="center"/>
              <w:rPr>
                <w:sz w:val="24"/>
                <w:szCs w:val="24"/>
              </w:rPr>
            </w:pPr>
            <w:r>
              <w:rPr>
                <w:sz w:val="24"/>
                <w:szCs w:val="24"/>
              </w:rPr>
              <w:t>2610</w:t>
            </w:r>
          </w:p>
        </w:tc>
        <w:tc>
          <w:tcPr>
            <w:tcW w:w="1056" w:type="dxa"/>
          </w:tcPr>
          <w:p w:rsidR="00055284" w:rsidRDefault="00055284">
            <w:pPr>
              <w:ind w:firstLine="34"/>
              <w:jc w:val="center"/>
              <w:rPr>
                <w:sz w:val="24"/>
                <w:szCs w:val="24"/>
              </w:rPr>
            </w:pPr>
            <w:r>
              <w:rPr>
                <w:sz w:val="24"/>
                <w:szCs w:val="24"/>
              </w:rPr>
              <w:t>2777</w:t>
            </w:r>
          </w:p>
        </w:tc>
        <w:tc>
          <w:tcPr>
            <w:tcW w:w="1150" w:type="dxa"/>
          </w:tcPr>
          <w:p w:rsidR="00055284" w:rsidRDefault="00055284">
            <w:pPr>
              <w:ind w:firstLine="34"/>
              <w:jc w:val="center"/>
              <w:rPr>
                <w:sz w:val="24"/>
                <w:szCs w:val="24"/>
              </w:rPr>
            </w:pPr>
            <w:r>
              <w:rPr>
                <w:sz w:val="24"/>
                <w:szCs w:val="24"/>
              </w:rPr>
              <w:t>2952</w:t>
            </w:r>
          </w:p>
        </w:tc>
        <w:tc>
          <w:tcPr>
            <w:tcW w:w="759" w:type="dxa"/>
          </w:tcPr>
          <w:p w:rsidR="00055284" w:rsidRDefault="00055284">
            <w:pPr>
              <w:ind w:firstLine="34"/>
              <w:jc w:val="center"/>
              <w:rPr>
                <w:sz w:val="24"/>
                <w:szCs w:val="24"/>
              </w:rPr>
            </w:pPr>
            <w:r>
              <w:rPr>
                <w:sz w:val="24"/>
                <w:szCs w:val="24"/>
              </w:rPr>
              <w:t>1,06</w:t>
            </w:r>
          </w:p>
        </w:tc>
        <w:tc>
          <w:tcPr>
            <w:tcW w:w="759" w:type="dxa"/>
          </w:tcPr>
          <w:p w:rsidR="00055284" w:rsidRDefault="00055284">
            <w:pPr>
              <w:ind w:firstLine="34"/>
              <w:jc w:val="center"/>
              <w:rPr>
                <w:sz w:val="24"/>
                <w:szCs w:val="24"/>
              </w:rPr>
            </w:pPr>
            <w:r>
              <w:rPr>
                <w:sz w:val="24"/>
                <w:szCs w:val="24"/>
              </w:rPr>
              <w:t>1,13</w:t>
            </w:r>
          </w:p>
        </w:tc>
      </w:tr>
      <w:tr w:rsidR="00055284">
        <w:trPr>
          <w:gridAfter w:val="1"/>
          <w:wAfter w:w="10" w:type="dxa"/>
          <w:trHeight w:val="775"/>
        </w:trPr>
        <w:tc>
          <w:tcPr>
            <w:tcW w:w="817" w:type="dxa"/>
          </w:tcPr>
          <w:p w:rsidR="00055284" w:rsidRDefault="00055284">
            <w:pPr>
              <w:ind w:firstLine="0"/>
              <w:jc w:val="center"/>
              <w:rPr>
                <w:sz w:val="24"/>
                <w:szCs w:val="24"/>
              </w:rPr>
            </w:pPr>
            <w:r>
              <w:rPr>
                <w:sz w:val="24"/>
                <w:szCs w:val="24"/>
              </w:rPr>
              <w:t>6</w:t>
            </w:r>
          </w:p>
        </w:tc>
        <w:tc>
          <w:tcPr>
            <w:tcW w:w="4253" w:type="dxa"/>
          </w:tcPr>
          <w:p w:rsidR="00055284" w:rsidRDefault="00055284">
            <w:pPr>
              <w:ind w:firstLine="34"/>
              <w:rPr>
                <w:sz w:val="24"/>
                <w:szCs w:val="24"/>
              </w:rPr>
            </w:pPr>
            <w:r>
              <w:rPr>
                <w:sz w:val="24"/>
                <w:szCs w:val="24"/>
              </w:rPr>
              <w:t>Товарная продукция в действующих ценах, млн. руб.</w:t>
            </w:r>
          </w:p>
        </w:tc>
        <w:tc>
          <w:tcPr>
            <w:tcW w:w="1054" w:type="dxa"/>
          </w:tcPr>
          <w:p w:rsidR="00055284" w:rsidRDefault="00055284">
            <w:pPr>
              <w:ind w:firstLine="34"/>
              <w:jc w:val="center"/>
              <w:rPr>
                <w:sz w:val="24"/>
                <w:szCs w:val="24"/>
              </w:rPr>
            </w:pPr>
            <w:r>
              <w:rPr>
                <w:sz w:val="24"/>
                <w:szCs w:val="24"/>
              </w:rPr>
              <w:t>3292</w:t>
            </w:r>
          </w:p>
        </w:tc>
        <w:tc>
          <w:tcPr>
            <w:tcW w:w="1056" w:type="dxa"/>
          </w:tcPr>
          <w:p w:rsidR="00055284" w:rsidRDefault="00055284">
            <w:pPr>
              <w:ind w:firstLine="34"/>
              <w:jc w:val="center"/>
              <w:rPr>
                <w:sz w:val="24"/>
                <w:szCs w:val="24"/>
              </w:rPr>
            </w:pPr>
            <w:r>
              <w:rPr>
                <w:sz w:val="24"/>
                <w:szCs w:val="24"/>
              </w:rPr>
              <w:t>3465</w:t>
            </w:r>
          </w:p>
        </w:tc>
        <w:tc>
          <w:tcPr>
            <w:tcW w:w="1150" w:type="dxa"/>
          </w:tcPr>
          <w:p w:rsidR="00055284" w:rsidRDefault="00055284">
            <w:pPr>
              <w:ind w:firstLine="34"/>
              <w:jc w:val="center"/>
              <w:rPr>
                <w:sz w:val="24"/>
                <w:szCs w:val="24"/>
              </w:rPr>
            </w:pPr>
            <w:r>
              <w:rPr>
                <w:sz w:val="24"/>
                <w:szCs w:val="24"/>
              </w:rPr>
              <w:t>3746</w:t>
            </w:r>
          </w:p>
        </w:tc>
        <w:tc>
          <w:tcPr>
            <w:tcW w:w="759" w:type="dxa"/>
          </w:tcPr>
          <w:p w:rsidR="00055284" w:rsidRDefault="00055284">
            <w:pPr>
              <w:ind w:firstLine="34"/>
              <w:jc w:val="center"/>
              <w:rPr>
                <w:sz w:val="24"/>
                <w:szCs w:val="24"/>
              </w:rPr>
            </w:pPr>
            <w:r>
              <w:rPr>
                <w:sz w:val="24"/>
                <w:szCs w:val="24"/>
              </w:rPr>
              <w:t>1,08</w:t>
            </w:r>
          </w:p>
        </w:tc>
        <w:tc>
          <w:tcPr>
            <w:tcW w:w="759" w:type="dxa"/>
          </w:tcPr>
          <w:p w:rsidR="00055284" w:rsidRDefault="00055284">
            <w:pPr>
              <w:ind w:firstLine="34"/>
              <w:jc w:val="center"/>
              <w:rPr>
                <w:sz w:val="24"/>
                <w:szCs w:val="24"/>
              </w:rPr>
            </w:pPr>
            <w:r>
              <w:rPr>
                <w:sz w:val="24"/>
                <w:szCs w:val="24"/>
              </w:rPr>
              <w:t>1,14</w:t>
            </w:r>
          </w:p>
        </w:tc>
      </w:tr>
      <w:tr w:rsidR="00055284">
        <w:trPr>
          <w:gridAfter w:val="1"/>
          <w:wAfter w:w="10" w:type="dxa"/>
          <w:trHeight w:val="692"/>
        </w:trPr>
        <w:tc>
          <w:tcPr>
            <w:tcW w:w="817" w:type="dxa"/>
          </w:tcPr>
          <w:p w:rsidR="00055284" w:rsidRDefault="00055284">
            <w:pPr>
              <w:ind w:firstLine="0"/>
              <w:jc w:val="center"/>
              <w:rPr>
                <w:sz w:val="24"/>
                <w:szCs w:val="24"/>
              </w:rPr>
            </w:pPr>
            <w:r>
              <w:rPr>
                <w:sz w:val="24"/>
                <w:szCs w:val="24"/>
              </w:rPr>
              <w:t>7</w:t>
            </w:r>
          </w:p>
        </w:tc>
        <w:tc>
          <w:tcPr>
            <w:tcW w:w="4253" w:type="dxa"/>
          </w:tcPr>
          <w:p w:rsidR="00055284" w:rsidRDefault="00055284">
            <w:pPr>
              <w:ind w:firstLine="34"/>
              <w:rPr>
                <w:sz w:val="24"/>
                <w:szCs w:val="24"/>
              </w:rPr>
            </w:pPr>
            <w:r>
              <w:rPr>
                <w:sz w:val="24"/>
                <w:szCs w:val="24"/>
              </w:rPr>
              <w:t>Товарная продукция в сопостовимых ценах, млн. руб.</w:t>
            </w:r>
          </w:p>
        </w:tc>
        <w:tc>
          <w:tcPr>
            <w:tcW w:w="1054" w:type="dxa"/>
          </w:tcPr>
          <w:p w:rsidR="00055284" w:rsidRDefault="00055284">
            <w:pPr>
              <w:ind w:firstLine="34"/>
              <w:jc w:val="center"/>
              <w:rPr>
                <w:sz w:val="24"/>
                <w:szCs w:val="24"/>
              </w:rPr>
            </w:pPr>
            <w:r>
              <w:rPr>
                <w:sz w:val="24"/>
                <w:szCs w:val="24"/>
              </w:rPr>
              <w:t>2105</w:t>
            </w:r>
          </w:p>
        </w:tc>
        <w:tc>
          <w:tcPr>
            <w:tcW w:w="1056" w:type="dxa"/>
          </w:tcPr>
          <w:p w:rsidR="00055284" w:rsidRDefault="00055284">
            <w:pPr>
              <w:ind w:firstLine="34"/>
              <w:jc w:val="center"/>
              <w:rPr>
                <w:sz w:val="24"/>
                <w:szCs w:val="24"/>
              </w:rPr>
            </w:pPr>
            <w:r>
              <w:rPr>
                <w:sz w:val="24"/>
                <w:szCs w:val="24"/>
              </w:rPr>
              <w:t>2216</w:t>
            </w:r>
          </w:p>
        </w:tc>
        <w:tc>
          <w:tcPr>
            <w:tcW w:w="1150" w:type="dxa"/>
          </w:tcPr>
          <w:p w:rsidR="00055284" w:rsidRDefault="00055284">
            <w:pPr>
              <w:ind w:firstLine="34"/>
              <w:jc w:val="center"/>
              <w:rPr>
                <w:sz w:val="24"/>
                <w:szCs w:val="24"/>
              </w:rPr>
            </w:pPr>
            <w:r>
              <w:rPr>
                <w:sz w:val="24"/>
                <w:szCs w:val="24"/>
              </w:rPr>
              <w:t>2356</w:t>
            </w:r>
          </w:p>
        </w:tc>
        <w:tc>
          <w:tcPr>
            <w:tcW w:w="759" w:type="dxa"/>
          </w:tcPr>
          <w:p w:rsidR="00055284" w:rsidRDefault="00055284">
            <w:pPr>
              <w:ind w:firstLine="34"/>
              <w:jc w:val="center"/>
              <w:rPr>
                <w:sz w:val="24"/>
                <w:szCs w:val="24"/>
              </w:rPr>
            </w:pPr>
            <w:r>
              <w:rPr>
                <w:sz w:val="24"/>
                <w:szCs w:val="24"/>
              </w:rPr>
              <w:t>1,06</w:t>
            </w:r>
          </w:p>
        </w:tc>
        <w:tc>
          <w:tcPr>
            <w:tcW w:w="759" w:type="dxa"/>
          </w:tcPr>
          <w:p w:rsidR="00055284" w:rsidRDefault="00055284">
            <w:pPr>
              <w:ind w:firstLine="34"/>
              <w:jc w:val="center"/>
              <w:rPr>
                <w:sz w:val="24"/>
                <w:szCs w:val="24"/>
              </w:rPr>
            </w:pPr>
            <w:r>
              <w:rPr>
                <w:sz w:val="24"/>
                <w:szCs w:val="24"/>
              </w:rPr>
              <w:t>1,12</w:t>
            </w:r>
          </w:p>
        </w:tc>
      </w:tr>
      <w:tr w:rsidR="00055284">
        <w:trPr>
          <w:gridAfter w:val="1"/>
          <w:wAfter w:w="10" w:type="dxa"/>
          <w:trHeight w:val="560"/>
        </w:trPr>
        <w:tc>
          <w:tcPr>
            <w:tcW w:w="817" w:type="dxa"/>
            <w:tcBorders>
              <w:bottom w:val="nil"/>
            </w:tcBorders>
          </w:tcPr>
          <w:p w:rsidR="00055284" w:rsidRDefault="00055284">
            <w:pPr>
              <w:ind w:firstLine="0"/>
              <w:jc w:val="center"/>
              <w:rPr>
                <w:sz w:val="24"/>
                <w:szCs w:val="24"/>
              </w:rPr>
            </w:pPr>
            <w:r>
              <w:rPr>
                <w:sz w:val="24"/>
                <w:szCs w:val="24"/>
              </w:rPr>
              <w:t>8</w:t>
            </w:r>
          </w:p>
        </w:tc>
        <w:tc>
          <w:tcPr>
            <w:tcW w:w="4253" w:type="dxa"/>
            <w:tcBorders>
              <w:bottom w:val="nil"/>
            </w:tcBorders>
          </w:tcPr>
          <w:p w:rsidR="00055284" w:rsidRDefault="00055284">
            <w:pPr>
              <w:ind w:firstLine="34"/>
              <w:rPr>
                <w:sz w:val="24"/>
                <w:szCs w:val="24"/>
              </w:rPr>
            </w:pPr>
            <w:r>
              <w:rPr>
                <w:sz w:val="24"/>
                <w:szCs w:val="24"/>
              </w:rPr>
              <w:t>Рентабельность (п.3 / п.2), %</w:t>
            </w:r>
          </w:p>
        </w:tc>
        <w:tc>
          <w:tcPr>
            <w:tcW w:w="1054" w:type="dxa"/>
            <w:tcBorders>
              <w:bottom w:val="nil"/>
            </w:tcBorders>
          </w:tcPr>
          <w:p w:rsidR="00055284" w:rsidRDefault="00055284">
            <w:pPr>
              <w:ind w:firstLine="34"/>
              <w:jc w:val="center"/>
              <w:rPr>
                <w:sz w:val="24"/>
                <w:szCs w:val="24"/>
              </w:rPr>
            </w:pPr>
            <w:r>
              <w:rPr>
                <w:sz w:val="24"/>
                <w:szCs w:val="24"/>
              </w:rPr>
              <w:t>54,8</w:t>
            </w:r>
          </w:p>
        </w:tc>
        <w:tc>
          <w:tcPr>
            <w:tcW w:w="1056" w:type="dxa"/>
            <w:tcBorders>
              <w:bottom w:val="nil"/>
            </w:tcBorders>
          </w:tcPr>
          <w:p w:rsidR="00055284" w:rsidRDefault="00055284">
            <w:pPr>
              <w:ind w:firstLine="34"/>
              <w:jc w:val="center"/>
              <w:rPr>
                <w:sz w:val="24"/>
                <w:szCs w:val="24"/>
              </w:rPr>
            </w:pPr>
            <w:r>
              <w:rPr>
                <w:sz w:val="24"/>
                <w:szCs w:val="24"/>
              </w:rPr>
              <w:t>31,9</w:t>
            </w:r>
          </w:p>
        </w:tc>
        <w:tc>
          <w:tcPr>
            <w:tcW w:w="1150" w:type="dxa"/>
            <w:tcBorders>
              <w:bottom w:val="nil"/>
            </w:tcBorders>
          </w:tcPr>
          <w:p w:rsidR="00055284" w:rsidRDefault="00055284">
            <w:pPr>
              <w:ind w:firstLine="34"/>
              <w:jc w:val="center"/>
              <w:rPr>
                <w:sz w:val="24"/>
                <w:szCs w:val="24"/>
              </w:rPr>
            </w:pPr>
            <w:r>
              <w:rPr>
                <w:sz w:val="24"/>
                <w:szCs w:val="24"/>
              </w:rPr>
              <w:t>22,6</w:t>
            </w:r>
          </w:p>
        </w:tc>
        <w:tc>
          <w:tcPr>
            <w:tcW w:w="759" w:type="dxa"/>
            <w:tcBorders>
              <w:bottom w:val="nil"/>
            </w:tcBorders>
          </w:tcPr>
          <w:p w:rsidR="00055284" w:rsidRDefault="00055284">
            <w:pPr>
              <w:ind w:firstLine="34"/>
              <w:jc w:val="center"/>
              <w:rPr>
                <w:sz w:val="24"/>
                <w:szCs w:val="24"/>
              </w:rPr>
            </w:pPr>
            <w:r>
              <w:rPr>
                <w:sz w:val="24"/>
                <w:szCs w:val="24"/>
              </w:rPr>
              <w:t>0,71</w:t>
            </w:r>
          </w:p>
        </w:tc>
        <w:tc>
          <w:tcPr>
            <w:tcW w:w="759" w:type="dxa"/>
            <w:tcBorders>
              <w:bottom w:val="nil"/>
            </w:tcBorders>
          </w:tcPr>
          <w:p w:rsidR="00055284" w:rsidRDefault="00055284">
            <w:pPr>
              <w:ind w:firstLine="34"/>
              <w:jc w:val="center"/>
              <w:rPr>
                <w:sz w:val="24"/>
                <w:szCs w:val="24"/>
              </w:rPr>
            </w:pPr>
            <w:r>
              <w:rPr>
                <w:sz w:val="24"/>
                <w:szCs w:val="24"/>
              </w:rPr>
              <w:t>0,41</w:t>
            </w:r>
          </w:p>
        </w:tc>
      </w:tr>
      <w:tr w:rsidR="00055284">
        <w:trPr>
          <w:gridAfter w:val="1"/>
          <w:wAfter w:w="10" w:type="dxa"/>
          <w:cantSplit/>
          <w:trHeight w:val="2350"/>
        </w:trPr>
        <w:tc>
          <w:tcPr>
            <w:tcW w:w="817" w:type="dxa"/>
            <w:tcBorders>
              <w:bottom w:val="nil"/>
              <w:right w:val="nil"/>
            </w:tcBorders>
          </w:tcPr>
          <w:p w:rsidR="00055284" w:rsidRDefault="00055284">
            <w:pPr>
              <w:ind w:firstLine="0"/>
              <w:jc w:val="center"/>
              <w:rPr>
                <w:sz w:val="24"/>
                <w:szCs w:val="24"/>
              </w:rPr>
            </w:pPr>
            <w:r>
              <w:rPr>
                <w:sz w:val="24"/>
                <w:szCs w:val="24"/>
              </w:rPr>
              <w:t>9</w:t>
            </w:r>
          </w:p>
        </w:tc>
        <w:tc>
          <w:tcPr>
            <w:tcW w:w="4253" w:type="dxa"/>
            <w:tcBorders>
              <w:bottom w:val="nil"/>
            </w:tcBorders>
          </w:tcPr>
          <w:p w:rsidR="00055284" w:rsidRDefault="00055284">
            <w:pPr>
              <w:ind w:firstLine="0"/>
              <w:rPr>
                <w:sz w:val="24"/>
                <w:szCs w:val="24"/>
              </w:rPr>
            </w:pPr>
            <w:r>
              <w:rPr>
                <w:sz w:val="24"/>
                <w:szCs w:val="24"/>
              </w:rPr>
              <w:t>Среднесписочная численность ППП, чел.</w:t>
            </w:r>
          </w:p>
          <w:p w:rsidR="00055284" w:rsidRDefault="00055284">
            <w:pPr>
              <w:ind w:firstLine="0"/>
              <w:rPr>
                <w:sz w:val="24"/>
                <w:szCs w:val="24"/>
              </w:rPr>
            </w:pPr>
            <w:r>
              <w:rPr>
                <w:sz w:val="24"/>
                <w:szCs w:val="24"/>
              </w:rPr>
              <w:t xml:space="preserve">    в том числе:</w:t>
            </w:r>
          </w:p>
          <w:p w:rsidR="00055284" w:rsidRDefault="00055284">
            <w:pPr>
              <w:ind w:firstLine="0"/>
              <w:rPr>
                <w:sz w:val="24"/>
                <w:szCs w:val="24"/>
              </w:rPr>
            </w:pPr>
            <w:r>
              <w:rPr>
                <w:sz w:val="24"/>
                <w:szCs w:val="24"/>
              </w:rPr>
              <w:t xml:space="preserve">    среднесписочная численность</w:t>
            </w:r>
          </w:p>
          <w:p w:rsidR="00055284" w:rsidRDefault="00055284">
            <w:pPr>
              <w:ind w:firstLine="0"/>
              <w:rPr>
                <w:sz w:val="24"/>
                <w:szCs w:val="24"/>
              </w:rPr>
            </w:pPr>
            <w:r>
              <w:rPr>
                <w:sz w:val="24"/>
                <w:szCs w:val="24"/>
              </w:rPr>
              <w:t xml:space="preserve">    рабочих, чел.</w:t>
            </w:r>
          </w:p>
          <w:p w:rsidR="00055284" w:rsidRDefault="00055284">
            <w:pPr>
              <w:ind w:firstLine="0"/>
              <w:rPr>
                <w:sz w:val="24"/>
                <w:szCs w:val="24"/>
              </w:rPr>
            </w:pPr>
            <w:r>
              <w:rPr>
                <w:sz w:val="24"/>
                <w:szCs w:val="24"/>
              </w:rPr>
              <w:t xml:space="preserve">    среднесписочная численность</w:t>
            </w:r>
          </w:p>
          <w:p w:rsidR="00055284" w:rsidRDefault="00055284">
            <w:pPr>
              <w:ind w:firstLine="0"/>
              <w:rPr>
                <w:sz w:val="24"/>
                <w:szCs w:val="24"/>
              </w:rPr>
            </w:pPr>
            <w:r>
              <w:rPr>
                <w:sz w:val="24"/>
                <w:szCs w:val="24"/>
              </w:rPr>
              <w:t xml:space="preserve">    служащих, чел.</w:t>
            </w:r>
          </w:p>
        </w:tc>
        <w:tc>
          <w:tcPr>
            <w:tcW w:w="1054" w:type="dxa"/>
            <w:tcBorders>
              <w:left w:val="nil"/>
              <w:bottom w:val="nil"/>
              <w:right w:val="nil"/>
            </w:tcBorders>
          </w:tcPr>
          <w:p w:rsidR="00055284" w:rsidRDefault="00055284">
            <w:pPr>
              <w:ind w:firstLine="0"/>
              <w:jc w:val="center"/>
              <w:rPr>
                <w:sz w:val="24"/>
                <w:szCs w:val="24"/>
              </w:rPr>
            </w:pPr>
          </w:p>
          <w:p w:rsidR="00055284" w:rsidRDefault="00055284">
            <w:pPr>
              <w:ind w:firstLine="0"/>
              <w:jc w:val="center"/>
              <w:rPr>
                <w:sz w:val="24"/>
                <w:szCs w:val="24"/>
              </w:rPr>
            </w:pPr>
            <w:r>
              <w:rPr>
                <w:sz w:val="24"/>
                <w:szCs w:val="24"/>
              </w:rPr>
              <w:t>436</w:t>
            </w:r>
          </w:p>
          <w:p w:rsidR="00055284" w:rsidRDefault="00055284">
            <w:pPr>
              <w:ind w:firstLine="0"/>
              <w:jc w:val="center"/>
              <w:rPr>
                <w:sz w:val="24"/>
                <w:szCs w:val="24"/>
              </w:rPr>
            </w:pPr>
          </w:p>
          <w:p w:rsidR="00055284" w:rsidRDefault="00055284">
            <w:pPr>
              <w:ind w:firstLine="0"/>
              <w:jc w:val="center"/>
              <w:rPr>
                <w:sz w:val="24"/>
                <w:szCs w:val="24"/>
              </w:rPr>
            </w:pPr>
          </w:p>
          <w:p w:rsidR="00055284" w:rsidRDefault="00055284">
            <w:pPr>
              <w:ind w:firstLine="0"/>
              <w:jc w:val="center"/>
              <w:rPr>
                <w:sz w:val="24"/>
                <w:szCs w:val="24"/>
              </w:rPr>
            </w:pPr>
            <w:r>
              <w:rPr>
                <w:sz w:val="24"/>
                <w:szCs w:val="24"/>
              </w:rPr>
              <w:t>383</w:t>
            </w:r>
          </w:p>
          <w:p w:rsidR="00055284" w:rsidRDefault="00055284">
            <w:pPr>
              <w:pStyle w:val="1"/>
              <w:rPr>
                <w:sz w:val="24"/>
                <w:szCs w:val="24"/>
              </w:rPr>
            </w:pPr>
          </w:p>
          <w:p w:rsidR="00055284" w:rsidRDefault="00055284">
            <w:pPr>
              <w:pStyle w:val="1"/>
              <w:jc w:val="center"/>
              <w:rPr>
                <w:sz w:val="24"/>
                <w:szCs w:val="24"/>
              </w:rPr>
            </w:pPr>
            <w:r>
              <w:rPr>
                <w:sz w:val="24"/>
                <w:szCs w:val="24"/>
              </w:rPr>
              <w:t>53</w:t>
            </w:r>
          </w:p>
        </w:tc>
        <w:tc>
          <w:tcPr>
            <w:tcW w:w="1056" w:type="dxa"/>
            <w:tcBorders>
              <w:bottom w:val="nil"/>
            </w:tcBorders>
          </w:tcPr>
          <w:p w:rsidR="00055284" w:rsidRDefault="00055284">
            <w:pPr>
              <w:ind w:firstLine="0"/>
              <w:jc w:val="center"/>
              <w:rPr>
                <w:sz w:val="24"/>
                <w:szCs w:val="24"/>
              </w:rPr>
            </w:pPr>
          </w:p>
          <w:p w:rsidR="00055284" w:rsidRDefault="00055284">
            <w:pPr>
              <w:ind w:firstLine="0"/>
              <w:jc w:val="center"/>
              <w:rPr>
                <w:sz w:val="24"/>
                <w:szCs w:val="24"/>
              </w:rPr>
            </w:pPr>
            <w:r>
              <w:rPr>
                <w:sz w:val="24"/>
                <w:szCs w:val="24"/>
              </w:rPr>
              <w:t>490</w:t>
            </w:r>
          </w:p>
          <w:p w:rsidR="00055284" w:rsidRDefault="00055284">
            <w:pPr>
              <w:ind w:firstLine="0"/>
              <w:jc w:val="center"/>
              <w:rPr>
                <w:sz w:val="24"/>
                <w:szCs w:val="24"/>
              </w:rPr>
            </w:pPr>
          </w:p>
          <w:p w:rsidR="00055284" w:rsidRDefault="00055284">
            <w:pPr>
              <w:ind w:firstLine="0"/>
              <w:jc w:val="center"/>
              <w:rPr>
                <w:sz w:val="24"/>
                <w:szCs w:val="24"/>
              </w:rPr>
            </w:pPr>
          </w:p>
          <w:p w:rsidR="00055284" w:rsidRDefault="00055284">
            <w:pPr>
              <w:ind w:firstLine="0"/>
              <w:jc w:val="center"/>
              <w:rPr>
                <w:sz w:val="24"/>
                <w:szCs w:val="24"/>
              </w:rPr>
            </w:pPr>
            <w:r>
              <w:rPr>
                <w:sz w:val="24"/>
                <w:szCs w:val="24"/>
              </w:rPr>
              <w:t>415</w:t>
            </w:r>
          </w:p>
          <w:p w:rsidR="00055284" w:rsidRDefault="00055284">
            <w:pPr>
              <w:ind w:firstLine="0"/>
              <w:jc w:val="center"/>
              <w:rPr>
                <w:sz w:val="24"/>
                <w:szCs w:val="24"/>
              </w:rPr>
            </w:pPr>
          </w:p>
          <w:p w:rsidR="00055284" w:rsidRDefault="00055284">
            <w:pPr>
              <w:ind w:firstLine="0"/>
              <w:jc w:val="center"/>
              <w:rPr>
                <w:sz w:val="24"/>
                <w:szCs w:val="24"/>
              </w:rPr>
            </w:pPr>
            <w:r>
              <w:rPr>
                <w:sz w:val="24"/>
                <w:szCs w:val="24"/>
              </w:rPr>
              <w:t>75</w:t>
            </w:r>
          </w:p>
        </w:tc>
        <w:tc>
          <w:tcPr>
            <w:tcW w:w="1150" w:type="dxa"/>
            <w:tcBorders>
              <w:left w:val="nil"/>
              <w:bottom w:val="nil"/>
              <w:right w:val="nil"/>
            </w:tcBorders>
          </w:tcPr>
          <w:p w:rsidR="00055284" w:rsidRDefault="00055284">
            <w:pPr>
              <w:ind w:firstLine="0"/>
              <w:jc w:val="center"/>
              <w:rPr>
                <w:sz w:val="24"/>
                <w:szCs w:val="24"/>
              </w:rPr>
            </w:pPr>
          </w:p>
          <w:p w:rsidR="00055284" w:rsidRDefault="00055284">
            <w:pPr>
              <w:ind w:firstLine="0"/>
              <w:jc w:val="center"/>
              <w:rPr>
                <w:sz w:val="24"/>
                <w:szCs w:val="24"/>
              </w:rPr>
            </w:pPr>
            <w:r>
              <w:rPr>
                <w:sz w:val="24"/>
                <w:szCs w:val="24"/>
              </w:rPr>
              <w:t>500</w:t>
            </w:r>
          </w:p>
          <w:p w:rsidR="00055284" w:rsidRDefault="00055284">
            <w:pPr>
              <w:ind w:firstLine="0"/>
              <w:jc w:val="center"/>
              <w:rPr>
                <w:sz w:val="24"/>
                <w:szCs w:val="24"/>
              </w:rPr>
            </w:pPr>
          </w:p>
          <w:p w:rsidR="00055284" w:rsidRDefault="00055284">
            <w:pPr>
              <w:ind w:firstLine="0"/>
              <w:jc w:val="center"/>
              <w:rPr>
                <w:sz w:val="24"/>
                <w:szCs w:val="24"/>
              </w:rPr>
            </w:pPr>
          </w:p>
          <w:p w:rsidR="00055284" w:rsidRDefault="00055284">
            <w:pPr>
              <w:ind w:firstLine="0"/>
              <w:jc w:val="center"/>
              <w:rPr>
                <w:sz w:val="24"/>
                <w:szCs w:val="24"/>
              </w:rPr>
            </w:pPr>
            <w:r>
              <w:rPr>
                <w:sz w:val="24"/>
                <w:szCs w:val="24"/>
              </w:rPr>
              <w:t>415</w:t>
            </w:r>
          </w:p>
          <w:p w:rsidR="00055284" w:rsidRDefault="00055284">
            <w:pPr>
              <w:ind w:firstLine="0"/>
              <w:jc w:val="center"/>
              <w:rPr>
                <w:sz w:val="24"/>
                <w:szCs w:val="24"/>
              </w:rPr>
            </w:pPr>
          </w:p>
          <w:p w:rsidR="00055284" w:rsidRDefault="00055284">
            <w:pPr>
              <w:ind w:firstLine="0"/>
              <w:jc w:val="center"/>
              <w:rPr>
                <w:sz w:val="24"/>
                <w:szCs w:val="24"/>
              </w:rPr>
            </w:pPr>
            <w:r>
              <w:rPr>
                <w:sz w:val="24"/>
                <w:szCs w:val="24"/>
              </w:rPr>
              <w:t>85</w:t>
            </w:r>
          </w:p>
        </w:tc>
        <w:tc>
          <w:tcPr>
            <w:tcW w:w="759" w:type="dxa"/>
            <w:tcBorders>
              <w:bottom w:val="nil"/>
            </w:tcBorders>
          </w:tcPr>
          <w:p w:rsidR="00055284" w:rsidRDefault="00055284">
            <w:pPr>
              <w:ind w:firstLine="0"/>
              <w:jc w:val="center"/>
              <w:rPr>
                <w:sz w:val="24"/>
                <w:szCs w:val="24"/>
              </w:rPr>
            </w:pPr>
          </w:p>
          <w:p w:rsidR="00055284" w:rsidRDefault="00055284">
            <w:pPr>
              <w:ind w:firstLine="0"/>
              <w:jc w:val="center"/>
              <w:rPr>
                <w:sz w:val="24"/>
                <w:szCs w:val="24"/>
              </w:rPr>
            </w:pPr>
            <w:r>
              <w:rPr>
                <w:sz w:val="24"/>
                <w:szCs w:val="24"/>
              </w:rPr>
              <w:t>1,02</w:t>
            </w:r>
          </w:p>
          <w:p w:rsidR="00055284" w:rsidRDefault="00055284">
            <w:pPr>
              <w:ind w:firstLine="0"/>
              <w:jc w:val="center"/>
              <w:rPr>
                <w:sz w:val="24"/>
                <w:szCs w:val="24"/>
              </w:rPr>
            </w:pPr>
          </w:p>
          <w:p w:rsidR="00055284" w:rsidRDefault="00055284">
            <w:pPr>
              <w:ind w:firstLine="0"/>
              <w:jc w:val="center"/>
              <w:rPr>
                <w:sz w:val="24"/>
                <w:szCs w:val="24"/>
              </w:rPr>
            </w:pPr>
          </w:p>
          <w:p w:rsidR="00055284" w:rsidRDefault="00055284">
            <w:pPr>
              <w:ind w:firstLine="0"/>
              <w:jc w:val="center"/>
              <w:rPr>
                <w:sz w:val="24"/>
                <w:szCs w:val="24"/>
              </w:rPr>
            </w:pPr>
            <w:r>
              <w:rPr>
                <w:sz w:val="24"/>
                <w:szCs w:val="24"/>
              </w:rPr>
              <w:t>1,0</w:t>
            </w:r>
          </w:p>
          <w:p w:rsidR="00055284" w:rsidRDefault="00055284">
            <w:pPr>
              <w:ind w:firstLine="0"/>
              <w:jc w:val="center"/>
              <w:rPr>
                <w:sz w:val="24"/>
                <w:szCs w:val="24"/>
              </w:rPr>
            </w:pPr>
          </w:p>
          <w:p w:rsidR="00055284" w:rsidRDefault="00055284">
            <w:pPr>
              <w:ind w:firstLine="0"/>
              <w:jc w:val="center"/>
              <w:rPr>
                <w:sz w:val="24"/>
                <w:szCs w:val="24"/>
              </w:rPr>
            </w:pPr>
            <w:r>
              <w:rPr>
                <w:sz w:val="24"/>
                <w:szCs w:val="24"/>
              </w:rPr>
              <w:t>1,13</w:t>
            </w:r>
          </w:p>
        </w:tc>
        <w:tc>
          <w:tcPr>
            <w:tcW w:w="759" w:type="dxa"/>
            <w:tcBorders>
              <w:left w:val="nil"/>
              <w:bottom w:val="nil"/>
            </w:tcBorders>
          </w:tcPr>
          <w:p w:rsidR="00055284" w:rsidRDefault="00055284">
            <w:pPr>
              <w:ind w:firstLine="0"/>
              <w:jc w:val="center"/>
              <w:rPr>
                <w:sz w:val="24"/>
                <w:szCs w:val="24"/>
              </w:rPr>
            </w:pPr>
          </w:p>
          <w:p w:rsidR="00055284" w:rsidRDefault="00055284">
            <w:pPr>
              <w:ind w:firstLine="0"/>
              <w:jc w:val="center"/>
              <w:rPr>
                <w:sz w:val="24"/>
                <w:szCs w:val="24"/>
              </w:rPr>
            </w:pPr>
            <w:r>
              <w:rPr>
                <w:sz w:val="24"/>
                <w:szCs w:val="24"/>
              </w:rPr>
              <w:t>1,15</w:t>
            </w:r>
          </w:p>
          <w:p w:rsidR="00055284" w:rsidRDefault="00055284">
            <w:pPr>
              <w:ind w:firstLine="0"/>
              <w:jc w:val="center"/>
              <w:rPr>
                <w:sz w:val="24"/>
                <w:szCs w:val="24"/>
              </w:rPr>
            </w:pPr>
          </w:p>
          <w:p w:rsidR="00055284" w:rsidRDefault="00055284">
            <w:pPr>
              <w:ind w:firstLine="0"/>
              <w:jc w:val="center"/>
              <w:rPr>
                <w:sz w:val="24"/>
                <w:szCs w:val="24"/>
              </w:rPr>
            </w:pPr>
          </w:p>
          <w:p w:rsidR="00055284" w:rsidRDefault="00055284">
            <w:pPr>
              <w:ind w:firstLine="0"/>
              <w:jc w:val="center"/>
              <w:rPr>
                <w:sz w:val="24"/>
                <w:szCs w:val="24"/>
              </w:rPr>
            </w:pPr>
            <w:r>
              <w:rPr>
                <w:sz w:val="24"/>
                <w:szCs w:val="24"/>
              </w:rPr>
              <w:t>1,08</w:t>
            </w:r>
          </w:p>
          <w:p w:rsidR="00055284" w:rsidRDefault="00055284">
            <w:pPr>
              <w:ind w:firstLine="0"/>
              <w:jc w:val="center"/>
              <w:rPr>
                <w:sz w:val="24"/>
                <w:szCs w:val="24"/>
              </w:rPr>
            </w:pPr>
          </w:p>
          <w:p w:rsidR="00055284" w:rsidRDefault="00055284">
            <w:pPr>
              <w:ind w:firstLine="0"/>
              <w:jc w:val="center"/>
              <w:rPr>
                <w:sz w:val="24"/>
                <w:szCs w:val="24"/>
              </w:rPr>
            </w:pPr>
            <w:r>
              <w:rPr>
                <w:sz w:val="24"/>
                <w:szCs w:val="24"/>
              </w:rPr>
              <w:t>1,6</w:t>
            </w:r>
          </w:p>
        </w:tc>
      </w:tr>
      <w:tr w:rsidR="00055284">
        <w:trPr>
          <w:trHeight w:val="421"/>
        </w:trPr>
        <w:tc>
          <w:tcPr>
            <w:tcW w:w="9858" w:type="dxa"/>
            <w:gridSpan w:val="8"/>
            <w:tcBorders>
              <w:top w:val="nil"/>
              <w:left w:val="nil"/>
              <w:right w:val="nil"/>
            </w:tcBorders>
          </w:tcPr>
          <w:p w:rsidR="00157425" w:rsidRDefault="00157425">
            <w:pPr>
              <w:pStyle w:val="a6"/>
              <w:jc w:val="right"/>
              <w:rPr>
                <w:b w:val="0"/>
                <w:bCs w:val="0"/>
              </w:rPr>
            </w:pPr>
          </w:p>
          <w:p w:rsidR="00157425" w:rsidRDefault="00157425">
            <w:pPr>
              <w:pStyle w:val="a6"/>
              <w:jc w:val="right"/>
              <w:rPr>
                <w:b w:val="0"/>
                <w:bCs w:val="0"/>
              </w:rPr>
            </w:pPr>
          </w:p>
          <w:p w:rsidR="00157425" w:rsidRDefault="00157425">
            <w:pPr>
              <w:pStyle w:val="a6"/>
              <w:jc w:val="right"/>
              <w:rPr>
                <w:b w:val="0"/>
                <w:bCs w:val="0"/>
              </w:rPr>
            </w:pPr>
          </w:p>
          <w:p w:rsidR="00157425" w:rsidRDefault="00157425">
            <w:pPr>
              <w:pStyle w:val="a6"/>
              <w:jc w:val="right"/>
              <w:rPr>
                <w:b w:val="0"/>
                <w:bCs w:val="0"/>
              </w:rPr>
            </w:pPr>
          </w:p>
          <w:p w:rsidR="00055284" w:rsidRDefault="00055284">
            <w:pPr>
              <w:pStyle w:val="a6"/>
              <w:jc w:val="right"/>
            </w:pPr>
            <w:r>
              <w:rPr>
                <w:b w:val="0"/>
                <w:bCs w:val="0"/>
              </w:rPr>
              <w:t>Продолжение таблицы 2.2</w:t>
            </w:r>
          </w:p>
        </w:tc>
      </w:tr>
      <w:tr w:rsidR="00055284">
        <w:trPr>
          <w:trHeight w:val="288"/>
        </w:trPr>
        <w:tc>
          <w:tcPr>
            <w:tcW w:w="817" w:type="dxa"/>
            <w:tcBorders>
              <w:top w:val="nil"/>
            </w:tcBorders>
          </w:tcPr>
          <w:p w:rsidR="00055284" w:rsidRDefault="00055284">
            <w:pPr>
              <w:pStyle w:val="a6"/>
              <w:rPr>
                <w:b w:val="0"/>
                <w:bCs w:val="0"/>
                <w:sz w:val="24"/>
                <w:szCs w:val="24"/>
              </w:rPr>
            </w:pPr>
            <w:r>
              <w:rPr>
                <w:b w:val="0"/>
                <w:bCs w:val="0"/>
                <w:sz w:val="24"/>
                <w:szCs w:val="24"/>
              </w:rPr>
              <w:t>1</w:t>
            </w:r>
          </w:p>
        </w:tc>
        <w:tc>
          <w:tcPr>
            <w:tcW w:w="4253" w:type="dxa"/>
            <w:tcBorders>
              <w:top w:val="nil"/>
            </w:tcBorders>
          </w:tcPr>
          <w:p w:rsidR="00055284" w:rsidRDefault="00055284">
            <w:pPr>
              <w:pStyle w:val="a6"/>
              <w:rPr>
                <w:b w:val="0"/>
                <w:bCs w:val="0"/>
                <w:sz w:val="24"/>
                <w:szCs w:val="24"/>
              </w:rPr>
            </w:pPr>
            <w:r>
              <w:rPr>
                <w:b w:val="0"/>
                <w:bCs w:val="0"/>
                <w:sz w:val="24"/>
                <w:szCs w:val="24"/>
              </w:rPr>
              <w:t>2</w:t>
            </w:r>
          </w:p>
        </w:tc>
        <w:tc>
          <w:tcPr>
            <w:tcW w:w="1054" w:type="dxa"/>
            <w:tcBorders>
              <w:top w:val="nil"/>
            </w:tcBorders>
          </w:tcPr>
          <w:p w:rsidR="00055284" w:rsidRDefault="00055284">
            <w:pPr>
              <w:pStyle w:val="a6"/>
              <w:rPr>
                <w:b w:val="0"/>
                <w:bCs w:val="0"/>
                <w:sz w:val="24"/>
                <w:szCs w:val="24"/>
              </w:rPr>
            </w:pPr>
            <w:r>
              <w:rPr>
                <w:b w:val="0"/>
                <w:bCs w:val="0"/>
                <w:sz w:val="24"/>
                <w:szCs w:val="24"/>
              </w:rPr>
              <w:t>3</w:t>
            </w:r>
          </w:p>
        </w:tc>
        <w:tc>
          <w:tcPr>
            <w:tcW w:w="1055" w:type="dxa"/>
            <w:tcBorders>
              <w:top w:val="nil"/>
            </w:tcBorders>
          </w:tcPr>
          <w:p w:rsidR="00055284" w:rsidRDefault="00055284">
            <w:pPr>
              <w:pStyle w:val="a6"/>
              <w:rPr>
                <w:b w:val="0"/>
                <w:bCs w:val="0"/>
                <w:sz w:val="24"/>
                <w:szCs w:val="24"/>
              </w:rPr>
            </w:pPr>
            <w:r>
              <w:rPr>
                <w:b w:val="0"/>
                <w:bCs w:val="0"/>
                <w:sz w:val="24"/>
                <w:szCs w:val="24"/>
              </w:rPr>
              <w:t>4</w:t>
            </w:r>
          </w:p>
        </w:tc>
        <w:tc>
          <w:tcPr>
            <w:tcW w:w="1151" w:type="dxa"/>
            <w:tcBorders>
              <w:top w:val="nil"/>
            </w:tcBorders>
          </w:tcPr>
          <w:p w:rsidR="00055284" w:rsidRDefault="00055284">
            <w:pPr>
              <w:pStyle w:val="a6"/>
              <w:rPr>
                <w:b w:val="0"/>
                <w:bCs w:val="0"/>
                <w:sz w:val="24"/>
                <w:szCs w:val="24"/>
              </w:rPr>
            </w:pPr>
            <w:r>
              <w:rPr>
                <w:b w:val="0"/>
                <w:bCs w:val="0"/>
                <w:sz w:val="24"/>
                <w:szCs w:val="24"/>
              </w:rPr>
              <w:t>5</w:t>
            </w:r>
          </w:p>
        </w:tc>
        <w:tc>
          <w:tcPr>
            <w:tcW w:w="764" w:type="dxa"/>
            <w:tcBorders>
              <w:top w:val="nil"/>
            </w:tcBorders>
          </w:tcPr>
          <w:p w:rsidR="00055284" w:rsidRDefault="00055284">
            <w:pPr>
              <w:pStyle w:val="a6"/>
              <w:rPr>
                <w:b w:val="0"/>
                <w:bCs w:val="0"/>
                <w:sz w:val="24"/>
                <w:szCs w:val="24"/>
              </w:rPr>
            </w:pPr>
            <w:r>
              <w:rPr>
                <w:b w:val="0"/>
                <w:bCs w:val="0"/>
                <w:sz w:val="24"/>
                <w:szCs w:val="24"/>
              </w:rPr>
              <w:t>6</w:t>
            </w:r>
          </w:p>
        </w:tc>
        <w:tc>
          <w:tcPr>
            <w:tcW w:w="764" w:type="dxa"/>
            <w:gridSpan w:val="2"/>
            <w:tcBorders>
              <w:top w:val="nil"/>
            </w:tcBorders>
          </w:tcPr>
          <w:p w:rsidR="00055284" w:rsidRDefault="00055284">
            <w:pPr>
              <w:pStyle w:val="a6"/>
              <w:rPr>
                <w:b w:val="0"/>
                <w:bCs w:val="0"/>
                <w:sz w:val="24"/>
                <w:szCs w:val="24"/>
              </w:rPr>
            </w:pPr>
            <w:r>
              <w:rPr>
                <w:b w:val="0"/>
                <w:bCs w:val="0"/>
                <w:sz w:val="24"/>
                <w:szCs w:val="24"/>
              </w:rPr>
              <w:t>7</w:t>
            </w:r>
          </w:p>
        </w:tc>
      </w:tr>
      <w:tr w:rsidR="00055284">
        <w:trPr>
          <w:gridAfter w:val="1"/>
          <w:wAfter w:w="10" w:type="dxa"/>
          <w:cantSplit/>
          <w:trHeight w:val="1136"/>
        </w:trPr>
        <w:tc>
          <w:tcPr>
            <w:tcW w:w="817" w:type="dxa"/>
          </w:tcPr>
          <w:p w:rsidR="00055284" w:rsidRDefault="00055284">
            <w:pPr>
              <w:ind w:firstLine="0"/>
              <w:jc w:val="center"/>
              <w:rPr>
                <w:sz w:val="24"/>
                <w:szCs w:val="24"/>
              </w:rPr>
            </w:pPr>
            <w:r>
              <w:rPr>
                <w:sz w:val="24"/>
                <w:szCs w:val="24"/>
              </w:rPr>
              <w:t>10</w:t>
            </w:r>
          </w:p>
        </w:tc>
        <w:tc>
          <w:tcPr>
            <w:tcW w:w="4253" w:type="dxa"/>
          </w:tcPr>
          <w:p w:rsidR="00055284" w:rsidRDefault="00055284">
            <w:pPr>
              <w:ind w:firstLine="0"/>
              <w:rPr>
                <w:sz w:val="24"/>
                <w:szCs w:val="24"/>
              </w:rPr>
            </w:pPr>
            <w:r>
              <w:rPr>
                <w:sz w:val="24"/>
                <w:szCs w:val="24"/>
              </w:rPr>
              <w:t>Выработка на 1-го раб. ППП, млн. руб.</w:t>
            </w:r>
          </w:p>
          <w:p w:rsidR="00055284" w:rsidRDefault="00055284">
            <w:pPr>
              <w:ind w:firstLine="0"/>
              <w:rPr>
                <w:sz w:val="24"/>
                <w:szCs w:val="24"/>
              </w:rPr>
            </w:pPr>
            <w:r>
              <w:rPr>
                <w:sz w:val="24"/>
                <w:szCs w:val="24"/>
              </w:rPr>
              <w:t xml:space="preserve">     действ. ц. (п.6 / п.9)</w:t>
            </w:r>
          </w:p>
          <w:p w:rsidR="00055284" w:rsidRDefault="00055284">
            <w:pPr>
              <w:ind w:firstLine="0"/>
              <w:rPr>
                <w:sz w:val="24"/>
                <w:szCs w:val="24"/>
              </w:rPr>
            </w:pPr>
            <w:r>
              <w:rPr>
                <w:sz w:val="24"/>
                <w:szCs w:val="24"/>
              </w:rPr>
              <w:t xml:space="preserve">     сопост. ц. (п.7 / п.9)</w:t>
            </w:r>
          </w:p>
        </w:tc>
        <w:tc>
          <w:tcPr>
            <w:tcW w:w="1054" w:type="dxa"/>
          </w:tcPr>
          <w:p w:rsidR="00055284" w:rsidRDefault="00055284">
            <w:pPr>
              <w:ind w:firstLine="0"/>
              <w:jc w:val="center"/>
              <w:rPr>
                <w:sz w:val="24"/>
                <w:szCs w:val="24"/>
              </w:rPr>
            </w:pPr>
          </w:p>
          <w:p w:rsidR="00055284" w:rsidRDefault="00055284">
            <w:pPr>
              <w:ind w:firstLine="0"/>
              <w:jc w:val="center"/>
              <w:rPr>
                <w:sz w:val="24"/>
                <w:szCs w:val="24"/>
              </w:rPr>
            </w:pPr>
            <w:r>
              <w:rPr>
                <w:sz w:val="24"/>
                <w:szCs w:val="24"/>
              </w:rPr>
              <w:t>7,6</w:t>
            </w:r>
          </w:p>
          <w:p w:rsidR="00055284" w:rsidRDefault="00055284">
            <w:pPr>
              <w:ind w:firstLine="0"/>
              <w:jc w:val="center"/>
              <w:rPr>
                <w:sz w:val="24"/>
                <w:szCs w:val="24"/>
              </w:rPr>
            </w:pPr>
            <w:r>
              <w:rPr>
                <w:sz w:val="24"/>
                <w:szCs w:val="24"/>
              </w:rPr>
              <w:t>4,8</w:t>
            </w:r>
          </w:p>
        </w:tc>
        <w:tc>
          <w:tcPr>
            <w:tcW w:w="1056" w:type="dxa"/>
          </w:tcPr>
          <w:p w:rsidR="00055284" w:rsidRDefault="00055284">
            <w:pPr>
              <w:ind w:firstLine="0"/>
              <w:jc w:val="center"/>
              <w:rPr>
                <w:sz w:val="24"/>
                <w:szCs w:val="24"/>
              </w:rPr>
            </w:pPr>
          </w:p>
          <w:p w:rsidR="00055284" w:rsidRDefault="00055284">
            <w:pPr>
              <w:ind w:firstLine="0"/>
              <w:jc w:val="center"/>
              <w:rPr>
                <w:sz w:val="24"/>
                <w:szCs w:val="24"/>
              </w:rPr>
            </w:pPr>
            <w:r>
              <w:rPr>
                <w:sz w:val="24"/>
                <w:szCs w:val="24"/>
              </w:rPr>
              <w:t>7,1</w:t>
            </w:r>
          </w:p>
          <w:p w:rsidR="00055284" w:rsidRDefault="00055284">
            <w:pPr>
              <w:ind w:firstLine="0"/>
              <w:jc w:val="center"/>
              <w:rPr>
                <w:sz w:val="24"/>
                <w:szCs w:val="24"/>
              </w:rPr>
            </w:pPr>
            <w:r>
              <w:rPr>
                <w:sz w:val="24"/>
                <w:szCs w:val="24"/>
              </w:rPr>
              <w:t>4,5</w:t>
            </w:r>
          </w:p>
        </w:tc>
        <w:tc>
          <w:tcPr>
            <w:tcW w:w="1150" w:type="dxa"/>
          </w:tcPr>
          <w:p w:rsidR="00055284" w:rsidRDefault="00055284">
            <w:pPr>
              <w:ind w:firstLine="0"/>
              <w:jc w:val="center"/>
              <w:rPr>
                <w:sz w:val="24"/>
                <w:szCs w:val="24"/>
              </w:rPr>
            </w:pPr>
          </w:p>
          <w:p w:rsidR="00055284" w:rsidRDefault="00055284">
            <w:pPr>
              <w:ind w:firstLine="0"/>
              <w:jc w:val="center"/>
              <w:rPr>
                <w:sz w:val="24"/>
                <w:szCs w:val="24"/>
              </w:rPr>
            </w:pPr>
            <w:r>
              <w:rPr>
                <w:sz w:val="24"/>
                <w:szCs w:val="24"/>
              </w:rPr>
              <w:t>7,5</w:t>
            </w:r>
          </w:p>
          <w:p w:rsidR="00055284" w:rsidRDefault="00055284">
            <w:pPr>
              <w:ind w:firstLine="0"/>
              <w:jc w:val="center"/>
              <w:rPr>
                <w:sz w:val="24"/>
                <w:szCs w:val="24"/>
              </w:rPr>
            </w:pPr>
            <w:r>
              <w:rPr>
                <w:sz w:val="24"/>
                <w:szCs w:val="24"/>
              </w:rPr>
              <w:t>4,7</w:t>
            </w:r>
          </w:p>
        </w:tc>
        <w:tc>
          <w:tcPr>
            <w:tcW w:w="759" w:type="dxa"/>
          </w:tcPr>
          <w:p w:rsidR="00055284" w:rsidRDefault="00055284">
            <w:pPr>
              <w:ind w:firstLine="0"/>
              <w:jc w:val="center"/>
              <w:rPr>
                <w:sz w:val="24"/>
                <w:szCs w:val="24"/>
              </w:rPr>
            </w:pPr>
          </w:p>
          <w:p w:rsidR="00055284" w:rsidRDefault="00055284">
            <w:pPr>
              <w:ind w:firstLine="0"/>
              <w:jc w:val="center"/>
              <w:rPr>
                <w:sz w:val="24"/>
                <w:szCs w:val="24"/>
              </w:rPr>
            </w:pPr>
            <w:r>
              <w:rPr>
                <w:sz w:val="24"/>
                <w:szCs w:val="24"/>
              </w:rPr>
              <w:t>1,06</w:t>
            </w:r>
          </w:p>
          <w:p w:rsidR="00055284" w:rsidRDefault="00055284">
            <w:pPr>
              <w:ind w:firstLine="0"/>
              <w:jc w:val="center"/>
              <w:rPr>
                <w:sz w:val="24"/>
                <w:szCs w:val="24"/>
              </w:rPr>
            </w:pPr>
            <w:r>
              <w:rPr>
                <w:sz w:val="24"/>
                <w:szCs w:val="24"/>
              </w:rPr>
              <w:t>1,04</w:t>
            </w:r>
          </w:p>
        </w:tc>
        <w:tc>
          <w:tcPr>
            <w:tcW w:w="759" w:type="dxa"/>
          </w:tcPr>
          <w:p w:rsidR="00055284" w:rsidRDefault="00055284">
            <w:pPr>
              <w:ind w:firstLine="0"/>
              <w:jc w:val="center"/>
              <w:rPr>
                <w:sz w:val="24"/>
                <w:szCs w:val="24"/>
              </w:rPr>
            </w:pPr>
          </w:p>
          <w:p w:rsidR="00055284" w:rsidRDefault="00055284">
            <w:pPr>
              <w:ind w:firstLine="0"/>
              <w:jc w:val="center"/>
              <w:rPr>
                <w:sz w:val="24"/>
                <w:szCs w:val="24"/>
              </w:rPr>
            </w:pPr>
            <w:r>
              <w:rPr>
                <w:sz w:val="24"/>
                <w:szCs w:val="24"/>
              </w:rPr>
              <w:t>0,99</w:t>
            </w:r>
          </w:p>
          <w:p w:rsidR="00055284" w:rsidRDefault="00055284">
            <w:pPr>
              <w:ind w:firstLine="0"/>
              <w:jc w:val="center"/>
              <w:rPr>
                <w:sz w:val="24"/>
                <w:szCs w:val="24"/>
              </w:rPr>
            </w:pPr>
            <w:r>
              <w:rPr>
                <w:sz w:val="24"/>
                <w:szCs w:val="24"/>
              </w:rPr>
              <w:t>0,98</w:t>
            </w:r>
          </w:p>
        </w:tc>
      </w:tr>
      <w:tr w:rsidR="00055284">
        <w:trPr>
          <w:gridAfter w:val="1"/>
          <w:wAfter w:w="10" w:type="dxa"/>
          <w:cantSplit/>
          <w:trHeight w:val="560"/>
        </w:trPr>
        <w:tc>
          <w:tcPr>
            <w:tcW w:w="817" w:type="dxa"/>
          </w:tcPr>
          <w:p w:rsidR="00055284" w:rsidRDefault="00055284">
            <w:pPr>
              <w:ind w:firstLine="0"/>
              <w:jc w:val="center"/>
              <w:rPr>
                <w:sz w:val="24"/>
                <w:szCs w:val="24"/>
              </w:rPr>
            </w:pPr>
            <w:r>
              <w:rPr>
                <w:sz w:val="24"/>
                <w:szCs w:val="24"/>
              </w:rPr>
              <w:t>11</w:t>
            </w:r>
          </w:p>
        </w:tc>
        <w:tc>
          <w:tcPr>
            <w:tcW w:w="4253" w:type="dxa"/>
          </w:tcPr>
          <w:p w:rsidR="00055284" w:rsidRDefault="00055284">
            <w:pPr>
              <w:ind w:firstLine="0"/>
              <w:rPr>
                <w:sz w:val="24"/>
                <w:szCs w:val="24"/>
              </w:rPr>
            </w:pPr>
            <w:r>
              <w:rPr>
                <w:sz w:val="24"/>
                <w:szCs w:val="24"/>
              </w:rPr>
              <w:t>Балансовая прибыль, млн. руб.</w:t>
            </w:r>
          </w:p>
        </w:tc>
        <w:tc>
          <w:tcPr>
            <w:tcW w:w="1054" w:type="dxa"/>
          </w:tcPr>
          <w:p w:rsidR="00055284" w:rsidRDefault="00055284">
            <w:pPr>
              <w:ind w:firstLine="0"/>
              <w:jc w:val="center"/>
              <w:rPr>
                <w:sz w:val="24"/>
                <w:szCs w:val="24"/>
              </w:rPr>
            </w:pPr>
            <w:r>
              <w:rPr>
                <w:sz w:val="24"/>
                <w:szCs w:val="24"/>
              </w:rPr>
              <w:t>1147,5</w:t>
            </w:r>
          </w:p>
        </w:tc>
        <w:tc>
          <w:tcPr>
            <w:tcW w:w="1056" w:type="dxa"/>
          </w:tcPr>
          <w:p w:rsidR="00055284" w:rsidRDefault="00055284">
            <w:pPr>
              <w:ind w:firstLine="0"/>
              <w:jc w:val="center"/>
              <w:rPr>
                <w:sz w:val="24"/>
                <w:szCs w:val="24"/>
              </w:rPr>
            </w:pPr>
            <w:r>
              <w:rPr>
                <w:sz w:val="24"/>
                <w:szCs w:val="24"/>
              </w:rPr>
              <w:t>1179</w:t>
            </w:r>
          </w:p>
        </w:tc>
        <w:tc>
          <w:tcPr>
            <w:tcW w:w="1150" w:type="dxa"/>
          </w:tcPr>
          <w:p w:rsidR="00055284" w:rsidRDefault="00055284">
            <w:pPr>
              <w:ind w:firstLine="0"/>
              <w:jc w:val="center"/>
              <w:rPr>
                <w:sz w:val="24"/>
                <w:szCs w:val="24"/>
              </w:rPr>
            </w:pPr>
            <w:r>
              <w:rPr>
                <w:sz w:val="24"/>
                <w:szCs w:val="24"/>
              </w:rPr>
              <w:t>1579</w:t>
            </w:r>
          </w:p>
        </w:tc>
        <w:tc>
          <w:tcPr>
            <w:tcW w:w="759" w:type="dxa"/>
          </w:tcPr>
          <w:p w:rsidR="00055284" w:rsidRDefault="00055284">
            <w:pPr>
              <w:ind w:firstLine="0"/>
              <w:jc w:val="center"/>
              <w:rPr>
                <w:sz w:val="24"/>
                <w:szCs w:val="24"/>
              </w:rPr>
            </w:pPr>
            <w:r>
              <w:rPr>
                <w:sz w:val="24"/>
                <w:szCs w:val="24"/>
              </w:rPr>
              <w:t>1,34</w:t>
            </w:r>
          </w:p>
        </w:tc>
        <w:tc>
          <w:tcPr>
            <w:tcW w:w="759" w:type="dxa"/>
          </w:tcPr>
          <w:p w:rsidR="00055284" w:rsidRDefault="00055284">
            <w:pPr>
              <w:ind w:firstLine="0"/>
              <w:jc w:val="center"/>
              <w:rPr>
                <w:sz w:val="24"/>
                <w:szCs w:val="24"/>
              </w:rPr>
            </w:pPr>
            <w:r>
              <w:rPr>
                <w:sz w:val="24"/>
                <w:szCs w:val="24"/>
              </w:rPr>
              <w:t>1,38</w:t>
            </w:r>
          </w:p>
        </w:tc>
      </w:tr>
      <w:tr w:rsidR="00055284">
        <w:trPr>
          <w:trHeight w:val="1569"/>
        </w:trPr>
        <w:tc>
          <w:tcPr>
            <w:tcW w:w="817" w:type="dxa"/>
          </w:tcPr>
          <w:p w:rsidR="00055284" w:rsidRDefault="00055284">
            <w:pPr>
              <w:pStyle w:val="23"/>
              <w:ind w:firstLine="0"/>
              <w:rPr>
                <w:b w:val="0"/>
                <w:bCs w:val="0"/>
                <w:sz w:val="24"/>
                <w:szCs w:val="24"/>
              </w:rPr>
            </w:pPr>
            <w:r>
              <w:rPr>
                <w:b w:val="0"/>
                <w:bCs w:val="0"/>
                <w:sz w:val="24"/>
                <w:szCs w:val="24"/>
              </w:rPr>
              <w:t>12</w:t>
            </w:r>
          </w:p>
        </w:tc>
        <w:tc>
          <w:tcPr>
            <w:tcW w:w="4253" w:type="dxa"/>
          </w:tcPr>
          <w:p w:rsidR="00055284" w:rsidRDefault="00055284">
            <w:pPr>
              <w:pStyle w:val="23"/>
              <w:ind w:firstLine="0"/>
              <w:rPr>
                <w:b w:val="0"/>
                <w:bCs w:val="0"/>
                <w:sz w:val="24"/>
                <w:szCs w:val="24"/>
              </w:rPr>
            </w:pPr>
            <w:r>
              <w:rPr>
                <w:b w:val="0"/>
                <w:bCs w:val="0"/>
                <w:sz w:val="24"/>
                <w:szCs w:val="24"/>
              </w:rPr>
              <w:t xml:space="preserve">Валовый надой молока, ц </w:t>
            </w:r>
          </w:p>
          <w:p w:rsidR="00055284" w:rsidRDefault="00055284">
            <w:pPr>
              <w:pStyle w:val="23"/>
              <w:ind w:firstLine="0"/>
              <w:rPr>
                <w:b w:val="0"/>
                <w:bCs w:val="0"/>
                <w:sz w:val="24"/>
                <w:szCs w:val="24"/>
              </w:rPr>
            </w:pPr>
            <w:r>
              <w:rPr>
                <w:b w:val="0"/>
                <w:bCs w:val="0"/>
                <w:sz w:val="24"/>
                <w:szCs w:val="24"/>
              </w:rPr>
              <w:t>Удой на 1 корову, кг</w:t>
            </w:r>
          </w:p>
          <w:p w:rsidR="00055284" w:rsidRDefault="00055284">
            <w:pPr>
              <w:pStyle w:val="23"/>
              <w:ind w:firstLine="0"/>
              <w:rPr>
                <w:b w:val="0"/>
                <w:bCs w:val="0"/>
                <w:sz w:val="24"/>
                <w:szCs w:val="24"/>
              </w:rPr>
            </w:pPr>
            <w:r>
              <w:rPr>
                <w:b w:val="0"/>
                <w:bCs w:val="0"/>
                <w:sz w:val="24"/>
                <w:szCs w:val="24"/>
              </w:rPr>
              <w:t>Производство молока на 100 га сельскохозяйственных угодий, ц</w:t>
            </w:r>
          </w:p>
        </w:tc>
        <w:tc>
          <w:tcPr>
            <w:tcW w:w="1054" w:type="dxa"/>
          </w:tcPr>
          <w:p w:rsidR="00055284" w:rsidRDefault="00055284">
            <w:pPr>
              <w:pStyle w:val="23"/>
              <w:ind w:firstLine="0"/>
              <w:rPr>
                <w:b w:val="0"/>
                <w:bCs w:val="0"/>
                <w:sz w:val="24"/>
                <w:szCs w:val="24"/>
              </w:rPr>
            </w:pPr>
            <w:r>
              <w:rPr>
                <w:b w:val="0"/>
                <w:bCs w:val="0"/>
                <w:sz w:val="24"/>
                <w:szCs w:val="24"/>
              </w:rPr>
              <w:t>17946</w:t>
            </w:r>
          </w:p>
          <w:p w:rsidR="00055284" w:rsidRDefault="00055284">
            <w:pPr>
              <w:pStyle w:val="23"/>
              <w:ind w:firstLine="0"/>
              <w:rPr>
                <w:b w:val="0"/>
                <w:bCs w:val="0"/>
                <w:sz w:val="24"/>
                <w:szCs w:val="24"/>
              </w:rPr>
            </w:pPr>
            <w:r>
              <w:rPr>
                <w:b w:val="0"/>
                <w:bCs w:val="0"/>
                <w:sz w:val="24"/>
                <w:szCs w:val="24"/>
              </w:rPr>
              <w:t>5982</w:t>
            </w:r>
          </w:p>
          <w:p w:rsidR="00055284" w:rsidRDefault="00055284">
            <w:pPr>
              <w:pStyle w:val="23"/>
              <w:ind w:firstLine="0"/>
              <w:rPr>
                <w:b w:val="0"/>
                <w:bCs w:val="0"/>
                <w:sz w:val="24"/>
                <w:szCs w:val="24"/>
              </w:rPr>
            </w:pPr>
          </w:p>
          <w:p w:rsidR="00055284" w:rsidRDefault="00055284">
            <w:pPr>
              <w:pStyle w:val="23"/>
              <w:ind w:firstLine="0"/>
              <w:rPr>
                <w:b w:val="0"/>
                <w:bCs w:val="0"/>
                <w:sz w:val="24"/>
                <w:szCs w:val="24"/>
              </w:rPr>
            </w:pPr>
            <w:r>
              <w:rPr>
                <w:b w:val="0"/>
                <w:bCs w:val="0"/>
                <w:sz w:val="24"/>
                <w:szCs w:val="24"/>
              </w:rPr>
              <w:t>2986</w:t>
            </w:r>
          </w:p>
        </w:tc>
        <w:tc>
          <w:tcPr>
            <w:tcW w:w="1055" w:type="dxa"/>
          </w:tcPr>
          <w:p w:rsidR="00055284" w:rsidRDefault="00055284">
            <w:pPr>
              <w:pStyle w:val="23"/>
              <w:ind w:firstLine="0"/>
              <w:rPr>
                <w:b w:val="0"/>
                <w:bCs w:val="0"/>
                <w:sz w:val="24"/>
                <w:szCs w:val="24"/>
              </w:rPr>
            </w:pPr>
            <w:r>
              <w:rPr>
                <w:b w:val="0"/>
                <w:bCs w:val="0"/>
                <w:sz w:val="24"/>
                <w:szCs w:val="24"/>
              </w:rPr>
              <w:t>18854</w:t>
            </w:r>
          </w:p>
          <w:p w:rsidR="00055284" w:rsidRDefault="00055284">
            <w:pPr>
              <w:pStyle w:val="23"/>
              <w:ind w:firstLine="0"/>
              <w:rPr>
                <w:b w:val="0"/>
                <w:bCs w:val="0"/>
                <w:sz w:val="24"/>
                <w:szCs w:val="24"/>
              </w:rPr>
            </w:pPr>
            <w:r>
              <w:rPr>
                <w:b w:val="0"/>
                <w:bCs w:val="0"/>
                <w:sz w:val="24"/>
                <w:szCs w:val="24"/>
              </w:rPr>
              <w:t>6285</w:t>
            </w:r>
          </w:p>
          <w:p w:rsidR="00055284" w:rsidRDefault="00055284">
            <w:pPr>
              <w:pStyle w:val="23"/>
              <w:ind w:firstLine="0"/>
              <w:rPr>
                <w:b w:val="0"/>
                <w:bCs w:val="0"/>
                <w:sz w:val="24"/>
                <w:szCs w:val="24"/>
              </w:rPr>
            </w:pPr>
          </w:p>
          <w:p w:rsidR="00055284" w:rsidRDefault="00055284">
            <w:pPr>
              <w:pStyle w:val="23"/>
              <w:ind w:firstLine="0"/>
              <w:rPr>
                <w:b w:val="0"/>
                <w:bCs w:val="0"/>
                <w:sz w:val="24"/>
                <w:szCs w:val="24"/>
              </w:rPr>
            </w:pPr>
            <w:r>
              <w:rPr>
                <w:b w:val="0"/>
                <w:bCs w:val="0"/>
                <w:sz w:val="24"/>
                <w:szCs w:val="24"/>
              </w:rPr>
              <w:t>3137</w:t>
            </w:r>
          </w:p>
        </w:tc>
        <w:tc>
          <w:tcPr>
            <w:tcW w:w="1151" w:type="dxa"/>
          </w:tcPr>
          <w:p w:rsidR="00055284" w:rsidRDefault="00055284">
            <w:pPr>
              <w:pStyle w:val="23"/>
              <w:ind w:firstLine="0"/>
              <w:rPr>
                <w:b w:val="0"/>
                <w:bCs w:val="0"/>
                <w:sz w:val="24"/>
                <w:szCs w:val="24"/>
              </w:rPr>
            </w:pPr>
            <w:r>
              <w:rPr>
                <w:b w:val="0"/>
                <w:bCs w:val="0"/>
                <w:sz w:val="24"/>
                <w:szCs w:val="24"/>
              </w:rPr>
              <w:t>21280</w:t>
            </w:r>
          </w:p>
          <w:p w:rsidR="00055284" w:rsidRDefault="00055284">
            <w:pPr>
              <w:pStyle w:val="23"/>
              <w:ind w:firstLine="0"/>
              <w:rPr>
                <w:b w:val="0"/>
                <w:bCs w:val="0"/>
                <w:sz w:val="24"/>
                <w:szCs w:val="24"/>
              </w:rPr>
            </w:pPr>
            <w:r>
              <w:rPr>
                <w:b w:val="0"/>
                <w:bCs w:val="0"/>
                <w:sz w:val="24"/>
                <w:szCs w:val="24"/>
              </w:rPr>
              <w:t>6709</w:t>
            </w:r>
          </w:p>
          <w:p w:rsidR="00055284" w:rsidRDefault="00055284">
            <w:pPr>
              <w:pStyle w:val="23"/>
              <w:ind w:firstLine="0"/>
              <w:rPr>
                <w:b w:val="0"/>
                <w:bCs w:val="0"/>
                <w:sz w:val="24"/>
                <w:szCs w:val="24"/>
              </w:rPr>
            </w:pPr>
          </w:p>
          <w:p w:rsidR="00055284" w:rsidRDefault="00055284">
            <w:pPr>
              <w:pStyle w:val="23"/>
              <w:ind w:firstLine="0"/>
              <w:rPr>
                <w:b w:val="0"/>
                <w:bCs w:val="0"/>
                <w:sz w:val="24"/>
                <w:szCs w:val="24"/>
              </w:rPr>
            </w:pPr>
            <w:r>
              <w:rPr>
                <w:b w:val="0"/>
                <w:bCs w:val="0"/>
                <w:sz w:val="24"/>
                <w:szCs w:val="24"/>
              </w:rPr>
              <w:t>3423,1</w:t>
            </w:r>
          </w:p>
        </w:tc>
        <w:tc>
          <w:tcPr>
            <w:tcW w:w="764" w:type="dxa"/>
          </w:tcPr>
          <w:p w:rsidR="00055284" w:rsidRDefault="00055284">
            <w:pPr>
              <w:pStyle w:val="23"/>
              <w:ind w:firstLine="0"/>
              <w:rPr>
                <w:b w:val="0"/>
                <w:bCs w:val="0"/>
                <w:sz w:val="24"/>
                <w:szCs w:val="24"/>
              </w:rPr>
            </w:pPr>
            <w:r>
              <w:rPr>
                <w:b w:val="0"/>
                <w:bCs w:val="0"/>
                <w:sz w:val="24"/>
                <w:szCs w:val="24"/>
              </w:rPr>
              <w:t>1,13</w:t>
            </w:r>
          </w:p>
          <w:p w:rsidR="00055284" w:rsidRDefault="00055284">
            <w:pPr>
              <w:pStyle w:val="23"/>
              <w:ind w:firstLine="0"/>
              <w:rPr>
                <w:b w:val="0"/>
                <w:bCs w:val="0"/>
                <w:sz w:val="24"/>
                <w:szCs w:val="24"/>
              </w:rPr>
            </w:pPr>
            <w:r>
              <w:rPr>
                <w:b w:val="0"/>
                <w:bCs w:val="0"/>
                <w:sz w:val="24"/>
                <w:szCs w:val="24"/>
              </w:rPr>
              <w:t>1,07</w:t>
            </w:r>
          </w:p>
          <w:p w:rsidR="00055284" w:rsidRDefault="00055284">
            <w:pPr>
              <w:pStyle w:val="23"/>
              <w:ind w:firstLine="0"/>
              <w:rPr>
                <w:b w:val="0"/>
                <w:bCs w:val="0"/>
                <w:sz w:val="24"/>
                <w:szCs w:val="24"/>
              </w:rPr>
            </w:pPr>
          </w:p>
          <w:p w:rsidR="00055284" w:rsidRDefault="00055284">
            <w:pPr>
              <w:pStyle w:val="23"/>
              <w:ind w:firstLine="0"/>
              <w:rPr>
                <w:b w:val="0"/>
                <w:bCs w:val="0"/>
                <w:sz w:val="24"/>
                <w:szCs w:val="24"/>
              </w:rPr>
            </w:pPr>
            <w:r>
              <w:rPr>
                <w:b w:val="0"/>
                <w:bCs w:val="0"/>
                <w:sz w:val="24"/>
                <w:szCs w:val="24"/>
              </w:rPr>
              <w:t>1,09</w:t>
            </w:r>
          </w:p>
        </w:tc>
        <w:tc>
          <w:tcPr>
            <w:tcW w:w="764" w:type="dxa"/>
            <w:gridSpan w:val="2"/>
          </w:tcPr>
          <w:p w:rsidR="00055284" w:rsidRDefault="00055284">
            <w:pPr>
              <w:pStyle w:val="23"/>
              <w:ind w:firstLine="0"/>
              <w:rPr>
                <w:b w:val="0"/>
                <w:bCs w:val="0"/>
                <w:sz w:val="24"/>
                <w:szCs w:val="24"/>
              </w:rPr>
            </w:pPr>
            <w:r>
              <w:rPr>
                <w:b w:val="0"/>
                <w:bCs w:val="0"/>
                <w:sz w:val="24"/>
                <w:szCs w:val="24"/>
              </w:rPr>
              <w:t>1,19</w:t>
            </w:r>
          </w:p>
          <w:p w:rsidR="00055284" w:rsidRDefault="00055284">
            <w:pPr>
              <w:pStyle w:val="23"/>
              <w:ind w:firstLine="0"/>
              <w:rPr>
                <w:b w:val="0"/>
                <w:bCs w:val="0"/>
                <w:sz w:val="24"/>
                <w:szCs w:val="24"/>
              </w:rPr>
            </w:pPr>
            <w:r>
              <w:rPr>
                <w:b w:val="0"/>
                <w:bCs w:val="0"/>
                <w:sz w:val="24"/>
                <w:szCs w:val="24"/>
              </w:rPr>
              <w:t>1,12</w:t>
            </w:r>
          </w:p>
          <w:p w:rsidR="00055284" w:rsidRDefault="00055284">
            <w:pPr>
              <w:pStyle w:val="23"/>
              <w:ind w:firstLine="0"/>
              <w:rPr>
                <w:b w:val="0"/>
                <w:bCs w:val="0"/>
                <w:sz w:val="24"/>
                <w:szCs w:val="24"/>
              </w:rPr>
            </w:pPr>
          </w:p>
          <w:p w:rsidR="00055284" w:rsidRDefault="00055284">
            <w:pPr>
              <w:pStyle w:val="23"/>
              <w:ind w:firstLine="0"/>
              <w:rPr>
                <w:b w:val="0"/>
                <w:bCs w:val="0"/>
                <w:sz w:val="24"/>
                <w:szCs w:val="24"/>
              </w:rPr>
            </w:pPr>
            <w:r>
              <w:rPr>
                <w:b w:val="0"/>
                <w:bCs w:val="0"/>
                <w:sz w:val="24"/>
                <w:szCs w:val="24"/>
              </w:rPr>
              <w:t>1,15</w:t>
            </w:r>
          </w:p>
        </w:tc>
      </w:tr>
      <w:tr w:rsidR="00055284">
        <w:trPr>
          <w:trHeight w:val="597"/>
        </w:trPr>
        <w:tc>
          <w:tcPr>
            <w:tcW w:w="817" w:type="dxa"/>
          </w:tcPr>
          <w:p w:rsidR="00055284" w:rsidRDefault="00055284">
            <w:pPr>
              <w:pStyle w:val="23"/>
              <w:ind w:firstLine="0"/>
              <w:rPr>
                <w:b w:val="0"/>
                <w:bCs w:val="0"/>
                <w:sz w:val="24"/>
                <w:szCs w:val="24"/>
              </w:rPr>
            </w:pPr>
            <w:r>
              <w:rPr>
                <w:b w:val="0"/>
                <w:bCs w:val="0"/>
                <w:sz w:val="24"/>
                <w:szCs w:val="24"/>
              </w:rPr>
              <w:t>13</w:t>
            </w:r>
          </w:p>
        </w:tc>
        <w:tc>
          <w:tcPr>
            <w:tcW w:w="4253" w:type="dxa"/>
          </w:tcPr>
          <w:p w:rsidR="00055284" w:rsidRDefault="00055284">
            <w:pPr>
              <w:pStyle w:val="23"/>
              <w:ind w:firstLine="0"/>
              <w:rPr>
                <w:b w:val="0"/>
                <w:bCs w:val="0"/>
                <w:sz w:val="24"/>
                <w:szCs w:val="24"/>
              </w:rPr>
            </w:pPr>
            <w:r>
              <w:rPr>
                <w:b w:val="0"/>
                <w:bCs w:val="0"/>
                <w:sz w:val="24"/>
                <w:szCs w:val="24"/>
              </w:rPr>
              <w:t>Валовый привес, ц</w:t>
            </w:r>
          </w:p>
        </w:tc>
        <w:tc>
          <w:tcPr>
            <w:tcW w:w="1054" w:type="dxa"/>
          </w:tcPr>
          <w:p w:rsidR="00055284" w:rsidRDefault="00055284">
            <w:pPr>
              <w:pStyle w:val="23"/>
              <w:ind w:firstLine="0"/>
              <w:rPr>
                <w:b w:val="0"/>
                <w:bCs w:val="0"/>
                <w:sz w:val="24"/>
                <w:szCs w:val="24"/>
              </w:rPr>
            </w:pPr>
            <w:r>
              <w:rPr>
                <w:b w:val="0"/>
                <w:bCs w:val="0"/>
                <w:sz w:val="24"/>
                <w:szCs w:val="24"/>
              </w:rPr>
              <w:t>787</w:t>
            </w:r>
          </w:p>
        </w:tc>
        <w:tc>
          <w:tcPr>
            <w:tcW w:w="1055" w:type="dxa"/>
          </w:tcPr>
          <w:p w:rsidR="00055284" w:rsidRDefault="00055284">
            <w:pPr>
              <w:pStyle w:val="23"/>
              <w:ind w:firstLine="0"/>
              <w:rPr>
                <w:b w:val="0"/>
                <w:bCs w:val="0"/>
                <w:sz w:val="24"/>
                <w:szCs w:val="24"/>
              </w:rPr>
            </w:pPr>
            <w:r>
              <w:rPr>
                <w:b w:val="0"/>
                <w:bCs w:val="0"/>
                <w:sz w:val="24"/>
                <w:szCs w:val="24"/>
              </w:rPr>
              <w:t>855</w:t>
            </w:r>
          </w:p>
        </w:tc>
        <w:tc>
          <w:tcPr>
            <w:tcW w:w="1151" w:type="dxa"/>
          </w:tcPr>
          <w:p w:rsidR="00055284" w:rsidRDefault="00055284">
            <w:pPr>
              <w:pStyle w:val="23"/>
              <w:ind w:firstLine="0"/>
              <w:rPr>
                <w:b w:val="0"/>
                <w:bCs w:val="0"/>
                <w:sz w:val="24"/>
                <w:szCs w:val="24"/>
              </w:rPr>
            </w:pPr>
            <w:r>
              <w:rPr>
                <w:b w:val="0"/>
                <w:bCs w:val="0"/>
                <w:sz w:val="24"/>
                <w:szCs w:val="24"/>
              </w:rPr>
              <w:t>1050</w:t>
            </w:r>
          </w:p>
        </w:tc>
        <w:tc>
          <w:tcPr>
            <w:tcW w:w="764" w:type="dxa"/>
          </w:tcPr>
          <w:p w:rsidR="00055284" w:rsidRDefault="00055284">
            <w:pPr>
              <w:pStyle w:val="23"/>
              <w:ind w:firstLine="0"/>
              <w:rPr>
                <w:b w:val="0"/>
                <w:bCs w:val="0"/>
                <w:sz w:val="24"/>
                <w:szCs w:val="24"/>
              </w:rPr>
            </w:pPr>
            <w:r>
              <w:rPr>
                <w:b w:val="0"/>
                <w:bCs w:val="0"/>
                <w:sz w:val="24"/>
                <w:szCs w:val="24"/>
              </w:rPr>
              <w:t>1,23</w:t>
            </w:r>
          </w:p>
        </w:tc>
        <w:tc>
          <w:tcPr>
            <w:tcW w:w="764" w:type="dxa"/>
            <w:gridSpan w:val="2"/>
          </w:tcPr>
          <w:p w:rsidR="00055284" w:rsidRDefault="00055284">
            <w:pPr>
              <w:pStyle w:val="23"/>
              <w:ind w:firstLine="0"/>
              <w:rPr>
                <w:b w:val="0"/>
                <w:bCs w:val="0"/>
                <w:sz w:val="24"/>
                <w:szCs w:val="24"/>
              </w:rPr>
            </w:pPr>
            <w:r>
              <w:rPr>
                <w:b w:val="0"/>
                <w:bCs w:val="0"/>
                <w:sz w:val="24"/>
                <w:szCs w:val="24"/>
              </w:rPr>
              <w:t>1,33</w:t>
            </w:r>
          </w:p>
        </w:tc>
      </w:tr>
      <w:tr w:rsidR="00055284">
        <w:trPr>
          <w:trHeight w:val="419"/>
        </w:trPr>
        <w:tc>
          <w:tcPr>
            <w:tcW w:w="817" w:type="dxa"/>
          </w:tcPr>
          <w:p w:rsidR="00055284" w:rsidRDefault="00055284">
            <w:pPr>
              <w:pStyle w:val="23"/>
              <w:ind w:firstLine="0"/>
              <w:rPr>
                <w:b w:val="0"/>
                <w:bCs w:val="0"/>
                <w:sz w:val="24"/>
                <w:szCs w:val="24"/>
              </w:rPr>
            </w:pPr>
            <w:r>
              <w:rPr>
                <w:b w:val="0"/>
                <w:bCs w:val="0"/>
                <w:sz w:val="24"/>
                <w:szCs w:val="24"/>
              </w:rPr>
              <w:t>14</w:t>
            </w:r>
          </w:p>
        </w:tc>
        <w:tc>
          <w:tcPr>
            <w:tcW w:w="4253" w:type="dxa"/>
          </w:tcPr>
          <w:p w:rsidR="00055284" w:rsidRDefault="00055284">
            <w:pPr>
              <w:pStyle w:val="23"/>
              <w:ind w:firstLine="0"/>
              <w:rPr>
                <w:b w:val="0"/>
                <w:bCs w:val="0"/>
                <w:sz w:val="24"/>
                <w:szCs w:val="24"/>
              </w:rPr>
            </w:pPr>
            <w:r>
              <w:rPr>
                <w:b w:val="0"/>
                <w:bCs w:val="0"/>
                <w:sz w:val="24"/>
                <w:szCs w:val="24"/>
              </w:rPr>
              <w:t>Среднесуточный привес, г</w:t>
            </w:r>
          </w:p>
        </w:tc>
        <w:tc>
          <w:tcPr>
            <w:tcW w:w="1054" w:type="dxa"/>
          </w:tcPr>
          <w:p w:rsidR="00055284" w:rsidRDefault="00055284">
            <w:pPr>
              <w:pStyle w:val="23"/>
              <w:ind w:firstLine="0"/>
              <w:rPr>
                <w:b w:val="0"/>
                <w:bCs w:val="0"/>
                <w:sz w:val="24"/>
                <w:szCs w:val="24"/>
              </w:rPr>
            </w:pPr>
            <w:r>
              <w:rPr>
                <w:b w:val="0"/>
                <w:bCs w:val="0"/>
                <w:sz w:val="24"/>
                <w:szCs w:val="24"/>
              </w:rPr>
              <w:t>545</w:t>
            </w:r>
          </w:p>
        </w:tc>
        <w:tc>
          <w:tcPr>
            <w:tcW w:w="1055" w:type="dxa"/>
          </w:tcPr>
          <w:p w:rsidR="00055284" w:rsidRDefault="00055284">
            <w:pPr>
              <w:pStyle w:val="23"/>
              <w:ind w:firstLine="0"/>
              <w:rPr>
                <w:b w:val="0"/>
                <w:bCs w:val="0"/>
                <w:sz w:val="24"/>
                <w:szCs w:val="24"/>
              </w:rPr>
            </w:pPr>
            <w:r>
              <w:rPr>
                <w:b w:val="0"/>
                <w:bCs w:val="0"/>
                <w:sz w:val="24"/>
                <w:szCs w:val="24"/>
              </w:rPr>
              <w:t>564</w:t>
            </w:r>
          </w:p>
        </w:tc>
        <w:tc>
          <w:tcPr>
            <w:tcW w:w="1151" w:type="dxa"/>
          </w:tcPr>
          <w:p w:rsidR="00055284" w:rsidRDefault="00055284">
            <w:pPr>
              <w:pStyle w:val="23"/>
              <w:ind w:firstLine="0"/>
              <w:rPr>
                <w:b w:val="0"/>
                <w:bCs w:val="0"/>
                <w:sz w:val="24"/>
                <w:szCs w:val="24"/>
              </w:rPr>
            </w:pPr>
            <w:r>
              <w:rPr>
                <w:b w:val="0"/>
                <w:bCs w:val="0"/>
                <w:sz w:val="24"/>
                <w:szCs w:val="24"/>
              </w:rPr>
              <w:t>654</w:t>
            </w:r>
          </w:p>
        </w:tc>
        <w:tc>
          <w:tcPr>
            <w:tcW w:w="764" w:type="dxa"/>
          </w:tcPr>
          <w:p w:rsidR="00055284" w:rsidRDefault="00055284">
            <w:pPr>
              <w:pStyle w:val="23"/>
              <w:ind w:firstLine="0"/>
              <w:rPr>
                <w:b w:val="0"/>
                <w:bCs w:val="0"/>
                <w:sz w:val="24"/>
                <w:szCs w:val="24"/>
              </w:rPr>
            </w:pPr>
            <w:r>
              <w:rPr>
                <w:b w:val="0"/>
                <w:bCs w:val="0"/>
                <w:sz w:val="24"/>
                <w:szCs w:val="24"/>
              </w:rPr>
              <w:t>1,16</w:t>
            </w:r>
          </w:p>
        </w:tc>
        <w:tc>
          <w:tcPr>
            <w:tcW w:w="764" w:type="dxa"/>
            <w:gridSpan w:val="2"/>
          </w:tcPr>
          <w:p w:rsidR="00055284" w:rsidRDefault="00055284">
            <w:pPr>
              <w:pStyle w:val="23"/>
              <w:ind w:firstLine="0"/>
              <w:rPr>
                <w:b w:val="0"/>
                <w:bCs w:val="0"/>
                <w:sz w:val="24"/>
                <w:szCs w:val="24"/>
              </w:rPr>
            </w:pPr>
            <w:r>
              <w:rPr>
                <w:b w:val="0"/>
                <w:bCs w:val="0"/>
                <w:sz w:val="24"/>
                <w:szCs w:val="24"/>
              </w:rPr>
              <w:t>1,2</w:t>
            </w:r>
          </w:p>
        </w:tc>
      </w:tr>
      <w:tr w:rsidR="00055284">
        <w:tc>
          <w:tcPr>
            <w:tcW w:w="817" w:type="dxa"/>
          </w:tcPr>
          <w:p w:rsidR="00055284" w:rsidRDefault="00055284">
            <w:pPr>
              <w:pStyle w:val="23"/>
              <w:ind w:firstLine="0"/>
              <w:rPr>
                <w:b w:val="0"/>
                <w:bCs w:val="0"/>
                <w:sz w:val="24"/>
                <w:szCs w:val="24"/>
              </w:rPr>
            </w:pPr>
            <w:r>
              <w:rPr>
                <w:b w:val="0"/>
                <w:bCs w:val="0"/>
                <w:sz w:val="24"/>
                <w:szCs w:val="24"/>
              </w:rPr>
              <w:t>15</w:t>
            </w:r>
          </w:p>
        </w:tc>
        <w:tc>
          <w:tcPr>
            <w:tcW w:w="4253" w:type="dxa"/>
          </w:tcPr>
          <w:p w:rsidR="00055284" w:rsidRDefault="00055284">
            <w:pPr>
              <w:pStyle w:val="23"/>
              <w:ind w:firstLine="0"/>
              <w:rPr>
                <w:b w:val="0"/>
                <w:bCs w:val="0"/>
                <w:sz w:val="24"/>
                <w:szCs w:val="24"/>
              </w:rPr>
            </w:pPr>
            <w:r>
              <w:rPr>
                <w:b w:val="0"/>
                <w:bCs w:val="0"/>
                <w:sz w:val="24"/>
                <w:szCs w:val="24"/>
              </w:rPr>
              <w:t>Производство мяса на 100 га сельскохозяйственных угодий, ц</w:t>
            </w:r>
          </w:p>
        </w:tc>
        <w:tc>
          <w:tcPr>
            <w:tcW w:w="1054" w:type="dxa"/>
          </w:tcPr>
          <w:p w:rsidR="00055284" w:rsidRDefault="00055284">
            <w:pPr>
              <w:pStyle w:val="23"/>
              <w:ind w:firstLine="0"/>
              <w:rPr>
                <w:b w:val="0"/>
                <w:bCs w:val="0"/>
                <w:sz w:val="24"/>
                <w:szCs w:val="24"/>
              </w:rPr>
            </w:pPr>
            <w:r>
              <w:rPr>
                <w:b w:val="0"/>
                <w:bCs w:val="0"/>
                <w:sz w:val="24"/>
                <w:szCs w:val="24"/>
              </w:rPr>
              <w:t>111,3</w:t>
            </w:r>
          </w:p>
        </w:tc>
        <w:tc>
          <w:tcPr>
            <w:tcW w:w="1055" w:type="dxa"/>
          </w:tcPr>
          <w:p w:rsidR="00055284" w:rsidRDefault="00055284">
            <w:pPr>
              <w:pStyle w:val="23"/>
              <w:ind w:firstLine="0"/>
              <w:rPr>
                <w:b w:val="0"/>
                <w:bCs w:val="0"/>
                <w:sz w:val="24"/>
                <w:szCs w:val="24"/>
              </w:rPr>
            </w:pPr>
            <w:r>
              <w:rPr>
                <w:b w:val="0"/>
                <w:bCs w:val="0"/>
                <w:sz w:val="24"/>
                <w:szCs w:val="24"/>
              </w:rPr>
              <w:t>118,3</w:t>
            </w:r>
          </w:p>
        </w:tc>
        <w:tc>
          <w:tcPr>
            <w:tcW w:w="1151" w:type="dxa"/>
          </w:tcPr>
          <w:p w:rsidR="00055284" w:rsidRDefault="00055284">
            <w:pPr>
              <w:pStyle w:val="23"/>
              <w:ind w:firstLine="0"/>
              <w:rPr>
                <w:b w:val="0"/>
                <w:bCs w:val="0"/>
                <w:sz w:val="24"/>
                <w:szCs w:val="24"/>
              </w:rPr>
            </w:pPr>
            <w:r>
              <w:rPr>
                <w:b w:val="0"/>
                <w:bCs w:val="0"/>
                <w:sz w:val="24"/>
                <w:szCs w:val="24"/>
              </w:rPr>
              <w:t>138,3</w:t>
            </w:r>
          </w:p>
        </w:tc>
        <w:tc>
          <w:tcPr>
            <w:tcW w:w="764" w:type="dxa"/>
          </w:tcPr>
          <w:p w:rsidR="00055284" w:rsidRDefault="00055284">
            <w:pPr>
              <w:pStyle w:val="23"/>
              <w:ind w:firstLine="0"/>
              <w:rPr>
                <w:b w:val="0"/>
                <w:bCs w:val="0"/>
                <w:sz w:val="24"/>
                <w:szCs w:val="24"/>
              </w:rPr>
            </w:pPr>
            <w:r>
              <w:rPr>
                <w:b w:val="0"/>
                <w:bCs w:val="0"/>
                <w:sz w:val="24"/>
                <w:szCs w:val="24"/>
              </w:rPr>
              <w:t>1,17</w:t>
            </w:r>
          </w:p>
        </w:tc>
        <w:tc>
          <w:tcPr>
            <w:tcW w:w="764" w:type="dxa"/>
            <w:gridSpan w:val="2"/>
          </w:tcPr>
          <w:p w:rsidR="00055284" w:rsidRDefault="00055284">
            <w:pPr>
              <w:pStyle w:val="23"/>
              <w:ind w:firstLine="0"/>
              <w:rPr>
                <w:b w:val="0"/>
                <w:bCs w:val="0"/>
                <w:sz w:val="24"/>
                <w:szCs w:val="24"/>
              </w:rPr>
            </w:pPr>
            <w:r>
              <w:rPr>
                <w:b w:val="0"/>
                <w:bCs w:val="0"/>
                <w:sz w:val="24"/>
                <w:szCs w:val="24"/>
              </w:rPr>
              <w:t>1,24</w:t>
            </w:r>
          </w:p>
        </w:tc>
      </w:tr>
      <w:tr w:rsidR="00055284">
        <w:trPr>
          <w:trHeight w:val="176"/>
        </w:trPr>
        <w:tc>
          <w:tcPr>
            <w:tcW w:w="817" w:type="dxa"/>
            <w:tcBorders>
              <w:bottom w:val="nil"/>
            </w:tcBorders>
          </w:tcPr>
          <w:p w:rsidR="00055284" w:rsidRDefault="00055284">
            <w:pPr>
              <w:pStyle w:val="23"/>
              <w:ind w:firstLine="0"/>
              <w:rPr>
                <w:b w:val="0"/>
                <w:bCs w:val="0"/>
                <w:sz w:val="24"/>
                <w:szCs w:val="24"/>
              </w:rPr>
            </w:pPr>
            <w:r>
              <w:rPr>
                <w:b w:val="0"/>
                <w:bCs w:val="0"/>
                <w:sz w:val="24"/>
                <w:szCs w:val="24"/>
              </w:rPr>
              <w:t>16</w:t>
            </w:r>
          </w:p>
        </w:tc>
        <w:tc>
          <w:tcPr>
            <w:tcW w:w="4253" w:type="dxa"/>
            <w:tcBorders>
              <w:bottom w:val="nil"/>
            </w:tcBorders>
          </w:tcPr>
          <w:p w:rsidR="00055284" w:rsidRDefault="00055284">
            <w:pPr>
              <w:pStyle w:val="23"/>
              <w:ind w:firstLine="0"/>
              <w:rPr>
                <w:b w:val="0"/>
                <w:bCs w:val="0"/>
                <w:sz w:val="24"/>
                <w:szCs w:val="24"/>
              </w:rPr>
            </w:pPr>
            <w:r>
              <w:rPr>
                <w:b w:val="0"/>
                <w:bCs w:val="0"/>
                <w:sz w:val="24"/>
                <w:szCs w:val="24"/>
              </w:rPr>
              <w:t>Производство овощей – всего, т</w:t>
            </w:r>
          </w:p>
          <w:p w:rsidR="00055284" w:rsidRDefault="00055284">
            <w:pPr>
              <w:pStyle w:val="23"/>
              <w:ind w:firstLine="0"/>
              <w:rPr>
                <w:b w:val="0"/>
                <w:bCs w:val="0"/>
                <w:sz w:val="24"/>
                <w:szCs w:val="24"/>
              </w:rPr>
            </w:pPr>
            <w:r>
              <w:rPr>
                <w:b w:val="0"/>
                <w:bCs w:val="0"/>
                <w:sz w:val="24"/>
                <w:szCs w:val="24"/>
              </w:rPr>
              <w:t>из них:</w:t>
            </w:r>
          </w:p>
          <w:p w:rsidR="00055284" w:rsidRDefault="00055284">
            <w:pPr>
              <w:pStyle w:val="23"/>
              <w:ind w:firstLine="0"/>
              <w:rPr>
                <w:b w:val="0"/>
                <w:bCs w:val="0"/>
                <w:sz w:val="24"/>
                <w:szCs w:val="24"/>
              </w:rPr>
            </w:pPr>
            <w:r>
              <w:rPr>
                <w:b w:val="0"/>
                <w:bCs w:val="0"/>
                <w:sz w:val="24"/>
                <w:szCs w:val="24"/>
              </w:rPr>
              <w:t>овощи открытого грунта</w:t>
            </w:r>
          </w:p>
          <w:p w:rsidR="00055284" w:rsidRDefault="00055284">
            <w:pPr>
              <w:pStyle w:val="23"/>
              <w:ind w:firstLine="0"/>
              <w:rPr>
                <w:b w:val="0"/>
                <w:bCs w:val="0"/>
                <w:sz w:val="24"/>
                <w:szCs w:val="24"/>
              </w:rPr>
            </w:pPr>
            <w:r>
              <w:rPr>
                <w:b w:val="0"/>
                <w:bCs w:val="0"/>
                <w:sz w:val="24"/>
                <w:szCs w:val="24"/>
              </w:rPr>
              <w:t>овощи закрытого грунта</w:t>
            </w:r>
          </w:p>
        </w:tc>
        <w:tc>
          <w:tcPr>
            <w:tcW w:w="1054" w:type="dxa"/>
          </w:tcPr>
          <w:p w:rsidR="00055284" w:rsidRDefault="00055284">
            <w:pPr>
              <w:pStyle w:val="23"/>
              <w:ind w:firstLine="0"/>
              <w:rPr>
                <w:b w:val="0"/>
                <w:bCs w:val="0"/>
                <w:sz w:val="24"/>
                <w:szCs w:val="24"/>
              </w:rPr>
            </w:pPr>
            <w:r>
              <w:rPr>
                <w:b w:val="0"/>
                <w:bCs w:val="0"/>
                <w:sz w:val="24"/>
                <w:szCs w:val="24"/>
              </w:rPr>
              <w:t>6797</w:t>
            </w:r>
          </w:p>
          <w:p w:rsidR="00055284" w:rsidRDefault="00055284">
            <w:pPr>
              <w:pStyle w:val="23"/>
              <w:ind w:firstLine="0"/>
              <w:rPr>
                <w:b w:val="0"/>
                <w:bCs w:val="0"/>
                <w:sz w:val="24"/>
                <w:szCs w:val="24"/>
              </w:rPr>
            </w:pPr>
          </w:p>
          <w:p w:rsidR="00055284" w:rsidRDefault="00055284">
            <w:pPr>
              <w:pStyle w:val="23"/>
              <w:ind w:firstLine="0"/>
              <w:rPr>
                <w:b w:val="0"/>
                <w:bCs w:val="0"/>
                <w:sz w:val="24"/>
                <w:szCs w:val="24"/>
              </w:rPr>
            </w:pPr>
            <w:r>
              <w:rPr>
                <w:b w:val="0"/>
                <w:bCs w:val="0"/>
                <w:sz w:val="24"/>
                <w:szCs w:val="24"/>
              </w:rPr>
              <w:t>4524</w:t>
            </w:r>
          </w:p>
          <w:p w:rsidR="00055284" w:rsidRDefault="00055284">
            <w:pPr>
              <w:pStyle w:val="23"/>
              <w:ind w:firstLine="0"/>
              <w:rPr>
                <w:b w:val="0"/>
                <w:bCs w:val="0"/>
                <w:sz w:val="24"/>
                <w:szCs w:val="24"/>
              </w:rPr>
            </w:pPr>
            <w:r>
              <w:rPr>
                <w:b w:val="0"/>
                <w:bCs w:val="0"/>
                <w:sz w:val="24"/>
                <w:szCs w:val="24"/>
              </w:rPr>
              <w:t>2273</w:t>
            </w:r>
          </w:p>
        </w:tc>
        <w:tc>
          <w:tcPr>
            <w:tcW w:w="1055" w:type="dxa"/>
          </w:tcPr>
          <w:p w:rsidR="00055284" w:rsidRDefault="00055284">
            <w:pPr>
              <w:pStyle w:val="23"/>
              <w:ind w:firstLine="0"/>
              <w:rPr>
                <w:b w:val="0"/>
                <w:bCs w:val="0"/>
                <w:sz w:val="24"/>
                <w:szCs w:val="24"/>
              </w:rPr>
            </w:pPr>
            <w:r>
              <w:rPr>
                <w:b w:val="0"/>
                <w:bCs w:val="0"/>
                <w:sz w:val="24"/>
                <w:szCs w:val="24"/>
              </w:rPr>
              <w:t>6467</w:t>
            </w:r>
          </w:p>
          <w:p w:rsidR="00055284" w:rsidRDefault="00055284">
            <w:pPr>
              <w:pStyle w:val="23"/>
              <w:ind w:firstLine="0"/>
              <w:rPr>
                <w:b w:val="0"/>
                <w:bCs w:val="0"/>
                <w:sz w:val="24"/>
                <w:szCs w:val="24"/>
              </w:rPr>
            </w:pPr>
          </w:p>
          <w:p w:rsidR="00055284" w:rsidRDefault="00055284">
            <w:pPr>
              <w:pStyle w:val="23"/>
              <w:ind w:firstLine="0"/>
              <w:rPr>
                <w:b w:val="0"/>
                <w:bCs w:val="0"/>
                <w:sz w:val="24"/>
                <w:szCs w:val="24"/>
              </w:rPr>
            </w:pPr>
            <w:r>
              <w:rPr>
                <w:b w:val="0"/>
                <w:bCs w:val="0"/>
                <w:sz w:val="24"/>
                <w:szCs w:val="24"/>
              </w:rPr>
              <w:t>4012</w:t>
            </w:r>
          </w:p>
          <w:p w:rsidR="00055284" w:rsidRDefault="00055284">
            <w:pPr>
              <w:pStyle w:val="23"/>
              <w:ind w:firstLine="0"/>
              <w:rPr>
                <w:b w:val="0"/>
                <w:bCs w:val="0"/>
                <w:sz w:val="24"/>
                <w:szCs w:val="24"/>
              </w:rPr>
            </w:pPr>
            <w:r>
              <w:rPr>
                <w:b w:val="0"/>
                <w:bCs w:val="0"/>
                <w:sz w:val="24"/>
                <w:szCs w:val="24"/>
              </w:rPr>
              <w:t>2455</w:t>
            </w:r>
          </w:p>
        </w:tc>
        <w:tc>
          <w:tcPr>
            <w:tcW w:w="1151" w:type="dxa"/>
          </w:tcPr>
          <w:p w:rsidR="00055284" w:rsidRDefault="00055284">
            <w:pPr>
              <w:pStyle w:val="23"/>
              <w:ind w:firstLine="0"/>
              <w:rPr>
                <w:b w:val="0"/>
                <w:bCs w:val="0"/>
                <w:sz w:val="24"/>
                <w:szCs w:val="24"/>
              </w:rPr>
            </w:pPr>
            <w:r>
              <w:rPr>
                <w:b w:val="0"/>
                <w:bCs w:val="0"/>
                <w:sz w:val="24"/>
                <w:szCs w:val="24"/>
              </w:rPr>
              <w:t>7475</w:t>
            </w:r>
          </w:p>
          <w:p w:rsidR="00055284" w:rsidRDefault="00055284">
            <w:pPr>
              <w:pStyle w:val="23"/>
              <w:ind w:firstLine="0"/>
              <w:rPr>
                <w:b w:val="0"/>
                <w:bCs w:val="0"/>
                <w:sz w:val="24"/>
                <w:szCs w:val="24"/>
              </w:rPr>
            </w:pPr>
          </w:p>
          <w:p w:rsidR="00055284" w:rsidRDefault="00055284">
            <w:pPr>
              <w:pStyle w:val="23"/>
              <w:ind w:firstLine="0"/>
              <w:rPr>
                <w:b w:val="0"/>
                <w:bCs w:val="0"/>
                <w:sz w:val="24"/>
                <w:szCs w:val="24"/>
              </w:rPr>
            </w:pPr>
            <w:r>
              <w:rPr>
                <w:b w:val="0"/>
                <w:bCs w:val="0"/>
                <w:sz w:val="24"/>
                <w:szCs w:val="24"/>
              </w:rPr>
              <w:t>4978</w:t>
            </w:r>
          </w:p>
          <w:p w:rsidR="00055284" w:rsidRDefault="00055284">
            <w:pPr>
              <w:pStyle w:val="23"/>
              <w:ind w:firstLine="0"/>
              <w:rPr>
                <w:b w:val="0"/>
                <w:bCs w:val="0"/>
                <w:sz w:val="24"/>
                <w:szCs w:val="24"/>
              </w:rPr>
            </w:pPr>
            <w:r>
              <w:rPr>
                <w:b w:val="0"/>
                <w:bCs w:val="0"/>
                <w:sz w:val="24"/>
                <w:szCs w:val="24"/>
              </w:rPr>
              <w:t>2497</w:t>
            </w:r>
          </w:p>
        </w:tc>
        <w:tc>
          <w:tcPr>
            <w:tcW w:w="764" w:type="dxa"/>
          </w:tcPr>
          <w:p w:rsidR="00055284" w:rsidRDefault="00055284">
            <w:pPr>
              <w:pStyle w:val="23"/>
              <w:ind w:firstLine="0"/>
              <w:rPr>
                <w:b w:val="0"/>
                <w:bCs w:val="0"/>
                <w:sz w:val="24"/>
                <w:szCs w:val="24"/>
              </w:rPr>
            </w:pPr>
            <w:r>
              <w:rPr>
                <w:b w:val="0"/>
                <w:bCs w:val="0"/>
                <w:sz w:val="24"/>
                <w:szCs w:val="24"/>
              </w:rPr>
              <w:t>1,16</w:t>
            </w:r>
          </w:p>
          <w:p w:rsidR="00055284" w:rsidRDefault="00055284">
            <w:pPr>
              <w:pStyle w:val="23"/>
              <w:ind w:firstLine="0"/>
              <w:rPr>
                <w:b w:val="0"/>
                <w:bCs w:val="0"/>
                <w:sz w:val="24"/>
                <w:szCs w:val="24"/>
              </w:rPr>
            </w:pPr>
          </w:p>
          <w:p w:rsidR="00055284" w:rsidRDefault="00055284">
            <w:pPr>
              <w:pStyle w:val="23"/>
              <w:ind w:firstLine="0"/>
              <w:rPr>
                <w:b w:val="0"/>
                <w:bCs w:val="0"/>
                <w:sz w:val="24"/>
                <w:szCs w:val="24"/>
              </w:rPr>
            </w:pPr>
            <w:r>
              <w:rPr>
                <w:b w:val="0"/>
                <w:bCs w:val="0"/>
                <w:sz w:val="24"/>
                <w:szCs w:val="24"/>
              </w:rPr>
              <w:t>1,24</w:t>
            </w:r>
          </w:p>
          <w:p w:rsidR="00055284" w:rsidRDefault="00055284">
            <w:pPr>
              <w:pStyle w:val="23"/>
              <w:ind w:firstLine="0"/>
              <w:rPr>
                <w:b w:val="0"/>
                <w:bCs w:val="0"/>
                <w:sz w:val="24"/>
                <w:szCs w:val="24"/>
              </w:rPr>
            </w:pPr>
            <w:r>
              <w:rPr>
                <w:b w:val="0"/>
                <w:bCs w:val="0"/>
                <w:sz w:val="24"/>
                <w:szCs w:val="24"/>
              </w:rPr>
              <w:t>1,02</w:t>
            </w:r>
          </w:p>
        </w:tc>
        <w:tc>
          <w:tcPr>
            <w:tcW w:w="764" w:type="dxa"/>
            <w:gridSpan w:val="2"/>
          </w:tcPr>
          <w:p w:rsidR="00055284" w:rsidRDefault="00055284">
            <w:pPr>
              <w:pStyle w:val="23"/>
              <w:ind w:firstLine="0"/>
              <w:rPr>
                <w:b w:val="0"/>
                <w:bCs w:val="0"/>
                <w:sz w:val="24"/>
                <w:szCs w:val="24"/>
              </w:rPr>
            </w:pPr>
            <w:r>
              <w:rPr>
                <w:b w:val="0"/>
                <w:bCs w:val="0"/>
                <w:sz w:val="24"/>
                <w:szCs w:val="24"/>
              </w:rPr>
              <w:t>1,1</w:t>
            </w:r>
          </w:p>
          <w:p w:rsidR="00055284" w:rsidRDefault="00055284">
            <w:pPr>
              <w:pStyle w:val="23"/>
              <w:ind w:firstLine="0"/>
              <w:rPr>
                <w:b w:val="0"/>
                <w:bCs w:val="0"/>
                <w:sz w:val="24"/>
                <w:szCs w:val="24"/>
              </w:rPr>
            </w:pPr>
          </w:p>
          <w:p w:rsidR="00055284" w:rsidRDefault="00055284">
            <w:pPr>
              <w:pStyle w:val="23"/>
              <w:ind w:firstLine="0"/>
              <w:rPr>
                <w:b w:val="0"/>
                <w:bCs w:val="0"/>
                <w:sz w:val="24"/>
                <w:szCs w:val="24"/>
              </w:rPr>
            </w:pPr>
            <w:r>
              <w:rPr>
                <w:b w:val="0"/>
                <w:bCs w:val="0"/>
                <w:sz w:val="24"/>
                <w:szCs w:val="24"/>
              </w:rPr>
              <w:t>1,1</w:t>
            </w:r>
          </w:p>
          <w:p w:rsidR="00055284" w:rsidRDefault="00055284">
            <w:pPr>
              <w:pStyle w:val="23"/>
              <w:ind w:firstLine="0"/>
              <w:rPr>
                <w:b w:val="0"/>
                <w:bCs w:val="0"/>
                <w:sz w:val="24"/>
                <w:szCs w:val="24"/>
              </w:rPr>
            </w:pPr>
            <w:r>
              <w:rPr>
                <w:b w:val="0"/>
                <w:bCs w:val="0"/>
                <w:sz w:val="24"/>
                <w:szCs w:val="24"/>
              </w:rPr>
              <w:t>1,1</w:t>
            </w:r>
          </w:p>
        </w:tc>
      </w:tr>
      <w:tr w:rsidR="00055284">
        <w:tc>
          <w:tcPr>
            <w:tcW w:w="817" w:type="dxa"/>
          </w:tcPr>
          <w:p w:rsidR="00055284" w:rsidRDefault="00055284">
            <w:pPr>
              <w:pStyle w:val="23"/>
              <w:ind w:firstLine="0"/>
              <w:rPr>
                <w:b w:val="0"/>
                <w:bCs w:val="0"/>
                <w:sz w:val="24"/>
                <w:szCs w:val="24"/>
              </w:rPr>
            </w:pPr>
            <w:r>
              <w:rPr>
                <w:b w:val="0"/>
                <w:bCs w:val="0"/>
                <w:sz w:val="24"/>
                <w:szCs w:val="24"/>
              </w:rPr>
              <w:t>17</w:t>
            </w:r>
          </w:p>
        </w:tc>
        <w:tc>
          <w:tcPr>
            <w:tcW w:w="4253" w:type="dxa"/>
            <w:tcBorders>
              <w:left w:val="nil"/>
            </w:tcBorders>
          </w:tcPr>
          <w:p w:rsidR="00055284" w:rsidRDefault="00055284">
            <w:pPr>
              <w:pStyle w:val="23"/>
              <w:pBdr>
                <w:left w:val="single" w:sz="6" w:space="4" w:color="auto"/>
              </w:pBdr>
              <w:ind w:firstLine="0"/>
              <w:rPr>
                <w:b w:val="0"/>
                <w:bCs w:val="0"/>
                <w:sz w:val="24"/>
                <w:szCs w:val="24"/>
              </w:rPr>
            </w:pPr>
            <w:r>
              <w:rPr>
                <w:b w:val="0"/>
                <w:bCs w:val="0"/>
                <w:sz w:val="24"/>
                <w:szCs w:val="24"/>
              </w:rPr>
              <w:t>Урожайность:</w:t>
            </w:r>
          </w:p>
          <w:p w:rsidR="00055284" w:rsidRDefault="00055284">
            <w:pPr>
              <w:pStyle w:val="23"/>
              <w:pBdr>
                <w:left w:val="single" w:sz="6" w:space="4" w:color="auto"/>
              </w:pBdr>
              <w:ind w:firstLine="0"/>
              <w:rPr>
                <w:b w:val="0"/>
                <w:bCs w:val="0"/>
                <w:sz w:val="24"/>
                <w:szCs w:val="24"/>
              </w:rPr>
            </w:pPr>
            <w:r>
              <w:rPr>
                <w:b w:val="0"/>
                <w:bCs w:val="0"/>
                <w:sz w:val="24"/>
                <w:szCs w:val="24"/>
              </w:rPr>
              <w:t>овощи открытого грунта, ц/га</w:t>
            </w:r>
          </w:p>
          <w:p w:rsidR="00055284" w:rsidRDefault="00055284">
            <w:pPr>
              <w:pStyle w:val="23"/>
              <w:ind w:firstLine="0"/>
              <w:rPr>
                <w:b w:val="0"/>
                <w:bCs w:val="0"/>
                <w:sz w:val="24"/>
                <w:szCs w:val="24"/>
              </w:rPr>
            </w:pPr>
            <w:r>
              <w:rPr>
                <w:b w:val="0"/>
                <w:bCs w:val="0"/>
                <w:sz w:val="24"/>
                <w:szCs w:val="24"/>
              </w:rPr>
              <w:t>овощи закрытого грунта, кг/м</w:t>
            </w:r>
            <w:r>
              <w:rPr>
                <w:b w:val="0"/>
                <w:bCs w:val="0"/>
                <w:sz w:val="24"/>
                <w:szCs w:val="24"/>
                <w:vertAlign w:val="superscript"/>
              </w:rPr>
              <w:t>2</w:t>
            </w:r>
          </w:p>
        </w:tc>
        <w:tc>
          <w:tcPr>
            <w:tcW w:w="1054" w:type="dxa"/>
            <w:tcBorders>
              <w:left w:val="nil"/>
            </w:tcBorders>
          </w:tcPr>
          <w:p w:rsidR="00055284" w:rsidRDefault="00055284">
            <w:pPr>
              <w:pStyle w:val="23"/>
              <w:ind w:firstLine="0"/>
              <w:rPr>
                <w:b w:val="0"/>
                <w:bCs w:val="0"/>
                <w:sz w:val="24"/>
                <w:szCs w:val="24"/>
              </w:rPr>
            </w:pPr>
          </w:p>
          <w:p w:rsidR="00055284" w:rsidRDefault="00055284">
            <w:pPr>
              <w:pStyle w:val="23"/>
              <w:ind w:firstLine="0"/>
              <w:rPr>
                <w:b w:val="0"/>
                <w:bCs w:val="0"/>
                <w:sz w:val="24"/>
                <w:szCs w:val="24"/>
              </w:rPr>
            </w:pPr>
            <w:r>
              <w:rPr>
                <w:b w:val="0"/>
                <w:bCs w:val="0"/>
                <w:sz w:val="24"/>
                <w:szCs w:val="24"/>
              </w:rPr>
              <w:t>502</w:t>
            </w:r>
          </w:p>
          <w:p w:rsidR="00055284" w:rsidRDefault="00055284">
            <w:pPr>
              <w:pStyle w:val="23"/>
              <w:ind w:firstLine="0"/>
              <w:rPr>
                <w:b w:val="0"/>
                <w:bCs w:val="0"/>
                <w:sz w:val="24"/>
                <w:szCs w:val="24"/>
              </w:rPr>
            </w:pPr>
            <w:r>
              <w:rPr>
                <w:b w:val="0"/>
                <w:bCs w:val="0"/>
                <w:sz w:val="24"/>
                <w:szCs w:val="24"/>
              </w:rPr>
              <w:t>32,9</w:t>
            </w:r>
          </w:p>
        </w:tc>
        <w:tc>
          <w:tcPr>
            <w:tcW w:w="1055" w:type="dxa"/>
          </w:tcPr>
          <w:p w:rsidR="00055284" w:rsidRDefault="00055284">
            <w:pPr>
              <w:pStyle w:val="23"/>
              <w:ind w:firstLine="0"/>
              <w:rPr>
                <w:b w:val="0"/>
                <w:bCs w:val="0"/>
                <w:sz w:val="24"/>
                <w:szCs w:val="24"/>
              </w:rPr>
            </w:pPr>
          </w:p>
          <w:p w:rsidR="00055284" w:rsidRDefault="00055284">
            <w:pPr>
              <w:pStyle w:val="23"/>
              <w:ind w:firstLine="0"/>
              <w:rPr>
                <w:b w:val="0"/>
                <w:bCs w:val="0"/>
                <w:sz w:val="24"/>
                <w:szCs w:val="24"/>
              </w:rPr>
            </w:pPr>
            <w:r>
              <w:rPr>
                <w:b w:val="0"/>
                <w:bCs w:val="0"/>
                <w:sz w:val="24"/>
                <w:szCs w:val="24"/>
              </w:rPr>
              <w:t>472</w:t>
            </w:r>
          </w:p>
          <w:p w:rsidR="00055284" w:rsidRDefault="00055284">
            <w:pPr>
              <w:pStyle w:val="23"/>
              <w:ind w:firstLine="0"/>
              <w:rPr>
                <w:b w:val="0"/>
                <w:bCs w:val="0"/>
                <w:sz w:val="24"/>
                <w:szCs w:val="24"/>
              </w:rPr>
            </w:pPr>
            <w:r>
              <w:rPr>
                <w:b w:val="0"/>
                <w:bCs w:val="0"/>
                <w:sz w:val="24"/>
                <w:szCs w:val="24"/>
              </w:rPr>
              <w:t>35,5</w:t>
            </w:r>
          </w:p>
        </w:tc>
        <w:tc>
          <w:tcPr>
            <w:tcW w:w="1151" w:type="dxa"/>
          </w:tcPr>
          <w:p w:rsidR="00055284" w:rsidRDefault="00055284">
            <w:pPr>
              <w:pStyle w:val="23"/>
              <w:ind w:firstLine="0"/>
              <w:rPr>
                <w:b w:val="0"/>
                <w:bCs w:val="0"/>
                <w:sz w:val="24"/>
                <w:szCs w:val="24"/>
              </w:rPr>
            </w:pPr>
          </w:p>
          <w:p w:rsidR="00055284" w:rsidRDefault="00055284">
            <w:pPr>
              <w:pStyle w:val="23"/>
              <w:ind w:firstLine="0"/>
              <w:rPr>
                <w:b w:val="0"/>
                <w:bCs w:val="0"/>
                <w:sz w:val="24"/>
                <w:szCs w:val="24"/>
              </w:rPr>
            </w:pPr>
            <w:r>
              <w:rPr>
                <w:b w:val="0"/>
                <w:bCs w:val="0"/>
                <w:sz w:val="24"/>
                <w:szCs w:val="24"/>
              </w:rPr>
              <w:t>586</w:t>
            </w:r>
          </w:p>
          <w:p w:rsidR="00055284" w:rsidRDefault="00055284">
            <w:pPr>
              <w:pStyle w:val="23"/>
              <w:ind w:firstLine="0"/>
              <w:rPr>
                <w:b w:val="0"/>
                <w:bCs w:val="0"/>
                <w:sz w:val="24"/>
                <w:szCs w:val="24"/>
              </w:rPr>
            </w:pPr>
            <w:r>
              <w:rPr>
                <w:b w:val="0"/>
                <w:bCs w:val="0"/>
                <w:sz w:val="24"/>
                <w:szCs w:val="24"/>
              </w:rPr>
              <w:t>37,7</w:t>
            </w:r>
          </w:p>
        </w:tc>
        <w:tc>
          <w:tcPr>
            <w:tcW w:w="764" w:type="dxa"/>
          </w:tcPr>
          <w:p w:rsidR="00055284" w:rsidRDefault="00055284">
            <w:pPr>
              <w:pStyle w:val="23"/>
              <w:ind w:firstLine="0"/>
              <w:rPr>
                <w:b w:val="0"/>
                <w:bCs w:val="0"/>
                <w:sz w:val="24"/>
                <w:szCs w:val="24"/>
              </w:rPr>
            </w:pPr>
          </w:p>
          <w:p w:rsidR="00055284" w:rsidRDefault="00055284">
            <w:pPr>
              <w:pStyle w:val="23"/>
              <w:ind w:firstLine="0"/>
              <w:rPr>
                <w:b w:val="0"/>
                <w:bCs w:val="0"/>
                <w:sz w:val="24"/>
                <w:szCs w:val="24"/>
              </w:rPr>
            </w:pPr>
            <w:r>
              <w:rPr>
                <w:b w:val="0"/>
                <w:bCs w:val="0"/>
                <w:sz w:val="24"/>
                <w:szCs w:val="24"/>
              </w:rPr>
              <w:t>1,24</w:t>
            </w:r>
          </w:p>
          <w:p w:rsidR="00055284" w:rsidRDefault="00055284">
            <w:pPr>
              <w:pStyle w:val="23"/>
              <w:ind w:firstLine="0"/>
              <w:rPr>
                <w:b w:val="0"/>
                <w:bCs w:val="0"/>
                <w:sz w:val="24"/>
                <w:szCs w:val="24"/>
              </w:rPr>
            </w:pPr>
            <w:r>
              <w:rPr>
                <w:b w:val="0"/>
                <w:bCs w:val="0"/>
                <w:sz w:val="24"/>
                <w:szCs w:val="24"/>
              </w:rPr>
              <w:t>1,06</w:t>
            </w:r>
          </w:p>
        </w:tc>
        <w:tc>
          <w:tcPr>
            <w:tcW w:w="764" w:type="dxa"/>
            <w:gridSpan w:val="2"/>
          </w:tcPr>
          <w:p w:rsidR="00055284" w:rsidRDefault="00055284">
            <w:pPr>
              <w:pStyle w:val="23"/>
              <w:ind w:firstLine="0"/>
              <w:rPr>
                <w:b w:val="0"/>
                <w:bCs w:val="0"/>
                <w:sz w:val="24"/>
                <w:szCs w:val="24"/>
              </w:rPr>
            </w:pPr>
          </w:p>
          <w:p w:rsidR="00055284" w:rsidRDefault="00055284">
            <w:pPr>
              <w:pStyle w:val="23"/>
              <w:ind w:firstLine="0"/>
              <w:rPr>
                <w:b w:val="0"/>
                <w:bCs w:val="0"/>
                <w:sz w:val="24"/>
                <w:szCs w:val="24"/>
              </w:rPr>
            </w:pPr>
            <w:r>
              <w:rPr>
                <w:b w:val="0"/>
                <w:bCs w:val="0"/>
                <w:sz w:val="24"/>
                <w:szCs w:val="24"/>
              </w:rPr>
              <w:t>1,17</w:t>
            </w:r>
          </w:p>
          <w:p w:rsidR="00055284" w:rsidRDefault="00055284">
            <w:pPr>
              <w:pStyle w:val="23"/>
              <w:ind w:firstLine="0"/>
              <w:rPr>
                <w:b w:val="0"/>
                <w:bCs w:val="0"/>
                <w:sz w:val="24"/>
                <w:szCs w:val="24"/>
              </w:rPr>
            </w:pPr>
            <w:r>
              <w:rPr>
                <w:b w:val="0"/>
                <w:bCs w:val="0"/>
                <w:sz w:val="24"/>
                <w:szCs w:val="24"/>
              </w:rPr>
              <w:t>1,15</w:t>
            </w:r>
          </w:p>
        </w:tc>
      </w:tr>
      <w:tr w:rsidR="00055284">
        <w:trPr>
          <w:trHeight w:val="470"/>
        </w:trPr>
        <w:tc>
          <w:tcPr>
            <w:tcW w:w="817" w:type="dxa"/>
            <w:tcBorders>
              <w:top w:val="nil"/>
            </w:tcBorders>
          </w:tcPr>
          <w:p w:rsidR="00055284" w:rsidRDefault="00055284">
            <w:pPr>
              <w:pStyle w:val="23"/>
              <w:ind w:firstLine="0"/>
              <w:rPr>
                <w:b w:val="0"/>
                <w:bCs w:val="0"/>
                <w:sz w:val="24"/>
                <w:szCs w:val="24"/>
              </w:rPr>
            </w:pPr>
            <w:r>
              <w:rPr>
                <w:b w:val="0"/>
                <w:bCs w:val="0"/>
                <w:sz w:val="24"/>
                <w:szCs w:val="24"/>
              </w:rPr>
              <w:t>18</w:t>
            </w:r>
          </w:p>
        </w:tc>
        <w:tc>
          <w:tcPr>
            <w:tcW w:w="4253" w:type="dxa"/>
            <w:tcBorders>
              <w:top w:val="nil"/>
            </w:tcBorders>
          </w:tcPr>
          <w:p w:rsidR="00055284" w:rsidRDefault="00055284">
            <w:pPr>
              <w:pStyle w:val="23"/>
              <w:ind w:firstLine="0"/>
              <w:rPr>
                <w:b w:val="0"/>
                <w:bCs w:val="0"/>
                <w:sz w:val="24"/>
                <w:szCs w:val="24"/>
              </w:rPr>
            </w:pPr>
            <w:r>
              <w:rPr>
                <w:b w:val="0"/>
                <w:bCs w:val="0"/>
                <w:sz w:val="24"/>
                <w:szCs w:val="24"/>
              </w:rPr>
              <w:t>Производство консервов, туб</w:t>
            </w:r>
          </w:p>
        </w:tc>
        <w:tc>
          <w:tcPr>
            <w:tcW w:w="1054" w:type="dxa"/>
          </w:tcPr>
          <w:p w:rsidR="00055284" w:rsidRDefault="00055284">
            <w:pPr>
              <w:pStyle w:val="23"/>
              <w:ind w:firstLine="0"/>
              <w:rPr>
                <w:b w:val="0"/>
                <w:bCs w:val="0"/>
                <w:sz w:val="24"/>
                <w:szCs w:val="24"/>
              </w:rPr>
            </w:pPr>
            <w:r>
              <w:rPr>
                <w:b w:val="0"/>
                <w:bCs w:val="0"/>
                <w:sz w:val="24"/>
                <w:szCs w:val="24"/>
              </w:rPr>
              <w:t>2910</w:t>
            </w:r>
          </w:p>
        </w:tc>
        <w:tc>
          <w:tcPr>
            <w:tcW w:w="1055" w:type="dxa"/>
          </w:tcPr>
          <w:p w:rsidR="00055284" w:rsidRDefault="00055284">
            <w:pPr>
              <w:pStyle w:val="23"/>
              <w:ind w:firstLine="0"/>
              <w:rPr>
                <w:b w:val="0"/>
                <w:bCs w:val="0"/>
                <w:sz w:val="24"/>
                <w:szCs w:val="24"/>
              </w:rPr>
            </w:pPr>
            <w:r>
              <w:rPr>
                <w:b w:val="0"/>
                <w:bCs w:val="0"/>
                <w:sz w:val="24"/>
                <w:szCs w:val="24"/>
              </w:rPr>
              <w:t>2306,5</w:t>
            </w:r>
          </w:p>
        </w:tc>
        <w:tc>
          <w:tcPr>
            <w:tcW w:w="1151" w:type="dxa"/>
          </w:tcPr>
          <w:p w:rsidR="00055284" w:rsidRDefault="00055284">
            <w:pPr>
              <w:pStyle w:val="23"/>
              <w:ind w:firstLine="0"/>
              <w:rPr>
                <w:b w:val="0"/>
                <w:bCs w:val="0"/>
                <w:sz w:val="24"/>
                <w:szCs w:val="24"/>
              </w:rPr>
            </w:pPr>
            <w:r>
              <w:rPr>
                <w:b w:val="0"/>
                <w:bCs w:val="0"/>
                <w:sz w:val="24"/>
                <w:szCs w:val="24"/>
              </w:rPr>
              <w:t>3581</w:t>
            </w:r>
          </w:p>
        </w:tc>
        <w:tc>
          <w:tcPr>
            <w:tcW w:w="764" w:type="dxa"/>
          </w:tcPr>
          <w:p w:rsidR="00055284" w:rsidRDefault="00055284">
            <w:pPr>
              <w:pStyle w:val="23"/>
              <w:ind w:firstLine="0"/>
              <w:rPr>
                <w:b w:val="0"/>
                <w:bCs w:val="0"/>
                <w:sz w:val="24"/>
                <w:szCs w:val="24"/>
              </w:rPr>
            </w:pPr>
            <w:r>
              <w:rPr>
                <w:b w:val="0"/>
                <w:bCs w:val="0"/>
                <w:sz w:val="24"/>
                <w:szCs w:val="24"/>
              </w:rPr>
              <w:t>1,55</w:t>
            </w:r>
          </w:p>
        </w:tc>
        <w:tc>
          <w:tcPr>
            <w:tcW w:w="764" w:type="dxa"/>
            <w:gridSpan w:val="2"/>
          </w:tcPr>
          <w:p w:rsidR="00055284" w:rsidRDefault="00055284">
            <w:pPr>
              <w:pStyle w:val="23"/>
              <w:ind w:firstLine="0"/>
              <w:rPr>
                <w:b w:val="0"/>
                <w:bCs w:val="0"/>
                <w:sz w:val="24"/>
                <w:szCs w:val="24"/>
              </w:rPr>
            </w:pPr>
            <w:r>
              <w:rPr>
                <w:b w:val="0"/>
                <w:bCs w:val="0"/>
                <w:sz w:val="24"/>
                <w:szCs w:val="24"/>
              </w:rPr>
              <w:t>1,23</w:t>
            </w:r>
          </w:p>
        </w:tc>
      </w:tr>
      <w:tr w:rsidR="00055284">
        <w:trPr>
          <w:trHeight w:val="386"/>
        </w:trPr>
        <w:tc>
          <w:tcPr>
            <w:tcW w:w="817" w:type="dxa"/>
          </w:tcPr>
          <w:p w:rsidR="00055284" w:rsidRDefault="00055284">
            <w:pPr>
              <w:pStyle w:val="23"/>
              <w:ind w:firstLine="0"/>
              <w:rPr>
                <w:b w:val="0"/>
                <w:bCs w:val="0"/>
                <w:sz w:val="24"/>
                <w:szCs w:val="24"/>
              </w:rPr>
            </w:pPr>
            <w:r>
              <w:rPr>
                <w:b w:val="0"/>
                <w:bCs w:val="0"/>
                <w:sz w:val="24"/>
                <w:szCs w:val="24"/>
              </w:rPr>
              <w:t>19</w:t>
            </w:r>
          </w:p>
        </w:tc>
        <w:tc>
          <w:tcPr>
            <w:tcW w:w="4253" w:type="dxa"/>
          </w:tcPr>
          <w:p w:rsidR="00055284" w:rsidRDefault="00055284">
            <w:pPr>
              <w:pStyle w:val="23"/>
              <w:ind w:firstLine="0"/>
              <w:rPr>
                <w:b w:val="0"/>
                <w:bCs w:val="0"/>
                <w:sz w:val="24"/>
                <w:szCs w:val="24"/>
              </w:rPr>
            </w:pPr>
            <w:r>
              <w:rPr>
                <w:b w:val="0"/>
                <w:bCs w:val="0"/>
                <w:sz w:val="24"/>
                <w:szCs w:val="24"/>
              </w:rPr>
              <w:t>Фонд оплаты труда, тыс.руб.</w:t>
            </w:r>
          </w:p>
        </w:tc>
        <w:tc>
          <w:tcPr>
            <w:tcW w:w="1054" w:type="dxa"/>
          </w:tcPr>
          <w:p w:rsidR="00055284" w:rsidRDefault="00055284">
            <w:pPr>
              <w:pStyle w:val="23"/>
              <w:ind w:firstLine="0"/>
              <w:rPr>
                <w:b w:val="0"/>
                <w:bCs w:val="0"/>
                <w:sz w:val="24"/>
                <w:szCs w:val="24"/>
              </w:rPr>
            </w:pPr>
            <w:r>
              <w:rPr>
                <w:b w:val="0"/>
                <w:bCs w:val="0"/>
                <w:sz w:val="24"/>
                <w:szCs w:val="24"/>
              </w:rPr>
              <w:t>378132</w:t>
            </w:r>
          </w:p>
        </w:tc>
        <w:tc>
          <w:tcPr>
            <w:tcW w:w="1055" w:type="dxa"/>
          </w:tcPr>
          <w:p w:rsidR="00055284" w:rsidRDefault="00055284">
            <w:pPr>
              <w:pStyle w:val="23"/>
              <w:ind w:firstLine="0"/>
              <w:rPr>
                <w:b w:val="0"/>
                <w:bCs w:val="0"/>
                <w:sz w:val="24"/>
                <w:szCs w:val="24"/>
              </w:rPr>
            </w:pPr>
            <w:r>
              <w:rPr>
                <w:b w:val="0"/>
                <w:bCs w:val="0"/>
                <w:sz w:val="24"/>
                <w:szCs w:val="24"/>
              </w:rPr>
              <w:t>845329</w:t>
            </w:r>
          </w:p>
        </w:tc>
        <w:tc>
          <w:tcPr>
            <w:tcW w:w="1151" w:type="dxa"/>
          </w:tcPr>
          <w:p w:rsidR="00055284" w:rsidRDefault="00055284">
            <w:pPr>
              <w:pStyle w:val="23"/>
              <w:ind w:firstLine="0"/>
              <w:rPr>
                <w:b w:val="0"/>
                <w:bCs w:val="0"/>
                <w:sz w:val="24"/>
                <w:szCs w:val="24"/>
              </w:rPr>
            </w:pPr>
            <w:r>
              <w:rPr>
                <w:b w:val="0"/>
                <w:bCs w:val="0"/>
                <w:sz w:val="24"/>
                <w:szCs w:val="24"/>
              </w:rPr>
              <w:t>1315347</w:t>
            </w:r>
          </w:p>
        </w:tc>
        <w:tc>
          <w:tcPr>
            <w:tcW w:w="764" w:type="dxa"/>
          </w:tcPr>
          <w:p w:rsidR="00055284" w:rsidRDefault="00055284">
            <w:pPr>
              <w:pStyle w:val="23"/>
              <w:ind w:firstLine="0"/>
              <w:rPr>
                <w:b w:val="0"/>
                <w:bCs w:val="0"/>
                <w:sz w:val="24"/>
                <w:szCs w:val="24"/>
              </w:rPr>
            </w:pPr>
            <w:r>
              <w:rPr>
                <w:b w:val="0"/>
                <w:bCs w:val="0"/>
                <w:sz w:val="24"/>
                <w:szCs w:val="24"/>
              </w:rPr>
              <w:t>1,56</w:t>
            </w:r>
          </w:p>
        </w:tc>
        <w:tc>
          <w:tcPr>
            <w:tcW w:w="764" w:type="dxa"/>
            <w:gridSpan w:val="2"/>
          </w:tcPr>
          <w:p w:rsidR="00055284" w:rsidRDefault="00055284">
            <w:pPr>
              <w:pStyle w:val="23"/>
              <w:ind w:firstLine="0"/>
              <w:rPr>
                <w:b w:val="0"/>
                <w:bCs w:val="0"/>
                <w:sz w:val="24"/>
                <w:szCs w:val="24"/>
              </w:rPr>
            </w:pPr>
            <w:r>
              <w:rPr>
                <w:b w:val="0"/>
                <w:bCs w:val="0"/>
                <w:sz w:val="24"/>
                <w:szCs w:val="24"/>
              </w:rPr>
              <w:t>3,48</w:t>
            </w:r>
          </w:p>
        </w:tc>
      </w:tr>
    </w:tbl>
    <w:p w:rsidR="00055284" w:rsidRDefault="00055284">
      <w:pPr>
        <w:pStyle w:val="23"/>
        <w:ind w:firstLine="0"/>
      </w:pPr>
      <w:r>
        <w:t xml:space="preserve">    </w:t>
      </w:r>
    </w:p>
    <w:p w:rsidR="00055284" w:rsidRDefault="00055284">
      <w:pPr>
        <w:spacing w:line="276" w:lineRule="auto"/>
      </w:pPr>
      <w:r>
        <w:t xml:space="preserve">Из таблицы видно, что в течение 2000-2002 гг. основные технико-экономические показатели возросли. Однако с увеличением прибыли от реализации продукции в 2002 г. по сравнению с 2000 г. на 41% себестоимость реализации продукции возросла на 243 %. В результате снизилась рентабельность продаж с 54,8 % до 22,6 %. Одной из причин роста себестоимости является увеличение размера фонда оплаты труда в 2002 г. по сравнению с  2000 г. на 248 %. </w:t>
      </w:r>
    </w:p>
    <w:p w:rsidR="00055284" w:rsidRDefault="00055284">
      <w:pPr>
        <w:spacing w:line="276" w:lineRule="auto"/>
      </w:pPr>
      <w:r>
        <w:t xml:space="preserve">Прибыль от реализациии и рентабельность различных видов продукции КСУП “БРИЛЁВО” представлены в таблице 2.3. На основании данных таблицы можно сделать вывод, что наиболее рентабельной на предприятии является продукция растениеводства. В животноводстве рентабельным является только производство молока. </w:t>
      </w:r>
    </w:p>
    <w:p w:rsidR="00055284" w:rsidRDefault="00055284">
      <w:pPr>
        <w:spacing w:line="276" w:lineRule="auto"/>
      </w:pPr>
      <w:r>
        <w:t xml:space="preserve">Сокращение объема производства и снижение рентабельности консервной продукции связано с тем, что в 2002 г. 34% произведенной продукции  не было реализовано, что обусловлено снижением спроса на товар. Причиной тому послужили сложившиеся достаточно низкие цены на свежие овощи, при которых потребителю целесообразнее консервировать овощи в домашних условиях. Что касается производства соков, то здесь основная причина не реализации </w:t>
      </w:r>
      <w:r>
        <w:sym w:font="Times New Roman" w:char="2014"/>
      </w:r>
      <w:r>
        <w:t xml:space="preserve"> наличие большого числа конкурентов, как зарубежных, так и отечественных, продукция которых требует меньших затрат и имеет более привлекательный товарный вид.</w:t>
      </w:r>
    </w:p>
    <w:p w:rsidR="00055284" w:rsidRDefault="00055284">
      <w:pPr>
        <w:spacing w:line="276" w:lineRule="auto"/>
      </w:pPr>
      <w:r>
        <w:t>Главной причиной нерентабельности продукции животноводства является круглогодовое стойловое содержание животных при отсутствии естественных кормовых угодий. Это самая интенсивная система, при которой заготовку и скармливание кормов животным производит человек. Это требует больших вложений труда и средств на голову скота.</w:t>
      </w:r>
    </w:p>
    <w:p w:rsidR="00055284" w:rsidRDefault="00055284">
      <w:pPr>
        <w:shd w:val="clear" w:color="auto" w:fill="FFFFFF"/>
        <w:tabs>
          <w:tab w:val="left" w:pos="1588"/>
        </w:tabs>
        <w:ind w:left="868" w:right="136" w:firstLine="0"/>
      </w:pPr>
    </w:p>
    <w:p w:rsidR="00055284" w:rsidRDefault="00055284">
      <w:pPr>
        <w:shd w:val="clear" w:color="auto" w:fill="FFFFFF"/>
        <w:tabs>
          <w:tab w:val="left" w:pos="1588"/>
        </w:tabs>
        <w:ind w:left="868" w:right="136" w:firstLine="0"/>
      </w:pPr>
    </w:p>
    <w:p w:rsidR="00055284" w:rsidRDefault="00055284">
      <w:pPr>
        <w:pStyle w:val="a6"/>
        <w:spacing w:line="240" w:lineRule="auto"/>
      </w:pPr>
      <w:r>
        <w:t xml:space="preserve">2.3. Анализ финансовой деятельности КСУП “БРИЛЁВО” </w:t>
      </w:r>
    </w:p>
    <w:p w:rsidR="00055284" w:rsidRDefault="00055284">
      <w:pPr>
        <w:pStyle w:val="33"/>
        <w:spacing w:line="240" w:lineRule="auto"/>
        <w:jc w:val="center"/>
        <w:rPr>
          <w:b/>
          <w:bCs/>
        </w:rPr>
      </w:pPr>
    </w:p>
    <w:p w:rsidR="00055284" w:rsidRDefault="00055284">
      <w:pPr>
        <w:pStyle w:val="33"/>
        <w:spacing w:line="240" w:lineRule="auto"/>
        <w:jc w:val="center"/>
        <w:rPr>
          <w:b/>
          <w:bCs/>
        </w:rPr>
      </w:pPr>
    </w:p>
    <w:p w:rsidR="00055284" w:rsidRDefault="00055284">
      <w:r>
        <w:t>Оценку финансовой независимости КСУП “БРИЛЁВО” представим в виде таблицы 2.4.</w:t>
      </w:r>
    </w:p>
    <w:p w:rsidR="00055284" w:rsidRDefault="00055284">
      <w:pPr>
        <w:pStyle w:val="33"/>
        <w:spacing w:line="240" w:lineRule="auto"/>
        <w:jc w:val="right"/>
      </w:pPr>
    </w:p>
    <w:p w:rsidR="00055284" w:rsidRDefault="00055284">
      <w:pPr>
        <w:spacing w:line="360" w:lineRule="auto"/>
        <w:ind w:left="-312"/>
        <w:jc w:val="center"/>
      </w:pPr>
      <w:r>
        <w:t xml:space="preserve">Таблица 2.4 </w:t>
      </w:r>
      <w:r>
        <w:sym w:font="Times New Roman" w:char="2014"/>
      </w:r>
      <w:r>
        <w:t xml:space="preserve"> Оценка финансовой независимости КСУП “БРИЛЁВО” </w:t>
      </w:r>
    </w:p>
    <w:tbl>
      <w:tblPr>
        <w:tblW w:w="0" w:type="auto"/>
        <w:tblInd w:w="-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2"/>
        <w:gridCol w:w="1980"/>
        <w:gridCol w:w="1620"/>
        <w:gridCol w:w="1440"/>
      </w:tblGrid>
      <w:tr w:rsidR="00055284">
        <w:tc>
          <w:tcPr>
            <w:tcW w:w="4812" w:type="dxa"/>
          </w:tcPr>
          <w:p w:rsidR="00055284" w:rsidRDefault="00055284">
            <w:pPr>
              <w:pStyle w:val="1"/>
              <w:jc w:val="center"/>
              <w:rPr>
                <w:sz w:val="24"/>
                <w:szCs w:val="24"/>
              </w:rPr>
            </w:pPr>
            <w:r>
              <w:rPr>
                <w:sz w:val="24"/>
                <w:szCs w:val="24"/>
              </w:rPr>
              <w:t>Показатели</w:t>
            </w:r>
          </w:p>
        </w:tc>
        <w:tc>
          <w:tcPr>
            <w:tcW w:w="1980" w:type="dxa"/>
          </w:tcPr>
          <w:p w:rsidR="00055284" w:rsidRDefault="00055284">
            <w:pPr>
              <w:ind w:hanging="72"/>
              <w:jc w:val="center"/>
              <w:rPr>
                <w:sz w:val="24"/>
                <w:szCs w:val="24"/>
              </w:rPr>
            </w:pPr>
            <w:r>
              <w:rPr>
                <w:sz w:val="24"/>
                <w:szCs w:val="24"/>
              </w:rPr>
              <w:t>2001</w:t>
            </w:r>
          </w:p>
        </w:tc>
        <w:tc>
          <w:tcPr>
            <w:tcW w:w="1620" w:type="dxa"/>
          </w:tcPr>
          <w:p w:rsidR="00055284" w:rsidRDefault="00055284">
            <w:pPr>
              <w:ind w:hanging="67"/>
              <w:jc w:val="center"/>
              <w:rPr>
                <w:sz w:val="24"/>
                <w:szCs w:val="24"/>
              </w:rPr>
            </w:pPr>
            <w:r>
              <w:rPr>
                <w:sz w:val="24"/>
                <w:szCs w:val="24"/>
              </w:rPr>
              <w:t>2002</w:t>
            </w:r>
          </w:p>
        </w:tc>
        <w:tc>
          <w:tcPr>
            <w:tcW w:w="1440" w:type="dxa"/>
          </w:tcPr>
          <w:p w:rsidR="00055284" w:rsidRDefault="00055284">
            <w:pPr>
              <w:ind w:hanging="128"/>
              <w:jc w:val="center"/>
              <w:rPr>
                <w:b/>
                <w:bCs/>
                <w:sz w:val="24"/>
                <w:szCs w:val="24"/>
              </w:rPr>
            </w:pPr>
            <w:r>
              <w:rPr>
                <w:b/>
                <w:bCs/>
                <w:sz w:val="24"/>
                <w:szCs w:val="24"/>
              </w:rPr>
              <w:t>+/-</w:t>
            </w:r>
          </w:p>
        </w:tc>
      </w:tr>
      <w:tr w:rsidR="00055284">
        <w:trPr>
          <w:trHeight w:val="974"/>
        </w:trPr>
        <w:tc>
          <w:tcPr>
            <w:tcW w:w="4812" w:type="dxa"/>
          </w:tcPr>
          <w:p w:rsidR="00055284" w:rsidRDefault="00055284">
            <w:pPr>
              <w:ind w:firstLine="0"/>
              <w:rPr>
                <w:sz w:val="24"/>
                <w:szCs w:val="24"/>
              </w:rPr>
            </w:pPr>
            <w:r>
              <w:rPr>
                <w:sz w:val="24"/>
                <w:szCs w:val="24"/>
              </w:rPr>
              <w:t>Обобщённый показатель финансовой независимости предприятия (К и резервы/ все источники)</w:t>
            </w:r>
          </w:p>
        </w:tc>
        <w:tc>
          <w:tcPr>
            <w:tcW w:w="1980" w:type="dxa"/>
          </w:tcPr>
          <w:p w:rsidR="00055284" w:rsidRDefault="00055284">
            <w:pPr>
              <w:ind w:hanging="72"/>
              <w:jc w:val="center"/>
              <w:rPr>
                <w:sz w:val="24"/>
                <w:szCs w:val="24"/>
              </w:rPr>
            </w:pPr>
          </w:p>
          <w:p w:rsidR="00055284" w:rsidRDefault="00055284">
            <w:pPr>
              <w:ind w:hanging="72"/>
              <w:jc w:val="center"/>
              <w:rPr>
                <w:sz w:val="24"/>
                <w:szCs w:val="24"/>
              </w:rPr>
            </w:pPr>
            <w:r>
              <w:rPr>
                <w:sz w:val="24"/>
                <w:szCs w:val="24"/>
              </w:rPr>
              <w:t>0,89</w:t>
            </w:r>
          </w:p>
        </w:tc>
        <w:tc>
          <w:tcPr>
            <w:tcW w:w="1620" w:type="dxa"/>
          </w:tcPr>
          <w:p w:rsidR="00055284" w:rsidRDefault="00055284">
            <w:pPr>
              <w:ind w:hanging="67"/>
              <w:jc w:val="center"/>
              <w:rPr>
                <w:sz w:val="24"/>
                <w:szCs w:val="24"/>
              </w:rPr>
            </w:pPr>
          </w:p>
          <w:p w:rsidR="00055284" w:rsidRDefault="00055284">
            <w:pPr>
              <w:ind w:hanging="67"/>
              <w:jc w:val="center"/>
              <w:rPr>
                <w:sz w:val="24"/>
                <w:szCs w:val="24"/>
              </w:rPr>
            </w:pPr>
            <w:r>
              <w:rPr>
                <w:sz w:val="24"/>
                <w:szCs w:val="24"/>
              </w:rPr>
              <w:t>0,85</w:t>
            </w:r>
          </w:p>
        </w:tc>
        <w:tc>
          <w:tcPr>
            <w:tcW w:w="1440" w:type="dxa"/>
          </w:tcPr>
          <w:p w:rsidR="00055284" w:rsidRDefault="00055284">
            <w:pPr>
              <w:ind w:hanging="128"/>
              <w:jc w:val="center"/>
              <w:rPr>
                <w:sz w:val="24"/>
                <w:szCs w:val="24"/>
              </w:rPr>
            </w:pPr>
          </w:p>
          <w:p w:rsidR="00055284" w:rsidRDefault="00055284">
            <w:pPr>
              <w:ind w:hanging="128"/>
              <w:jc w:val="center"/>
              <w:rPr>
                <w:sz w:val="24"/>
                <w:szCs w:val="24"/>
              </w:rPr>
            </w:pPr>
            <w:r>
              <w:rPr>
                <w:sz w:val="24"/>
                <w:szCs w:val="24"/>
              </w:rPr>
              <w:t>-0,04</w:t>
            </w:r>
          </w:p>
        </w:tc>
      </w:tr>
      <w:tr w:rsidR="00055284">
        <w:trPr>
          <w:trHeight w:val="415"/>
        </w:trPr>
        <w:tc>
          <w:tcPr>
            <w:tcW w:w="4812" w:type="dxa"/>
            <w:tcBorders>
              <w:bottom w:val="nil"/>
            </w:tcBorders>
          </w:tcPr>
          <w:p w:rsidR="00055284" w:rsidRDefault="00055284">
            <w:pPr>
              <w:ind w:firstLine="0"/>
              <w:rPr>
                <w:sz w:val="24"/>
                <w:szCs w:val="24"/>
              </w:rPr>
            </w:pPr>
            <w:r>
              <w:rPr>
                <w:sz w:val="24"/>
                <w:szCs w:val="24"/>
              </w:rPr>
              <w:t>Доля заёмных средств (</w:t>
            </w:r>
            <w:r>
              <w:rPr>
                <w:sz w:val="24"/>
                <w:szCs w:val="24"/>
                <w:lang w:val="en-US"/>
              </w:rPr>
              <w:t>IV</w:t>
            </w:r>
            <w:r>
              <w:rPr>
                <w:sz w:val="24"/>
                <w:szCs w:val="24"/>
              </w:rPr>
              <w:t>+</w:t>
            </w:r>
            <w:r>
              <w:rPr>
                <w:sz w:val="24"/>
                <w:szCs w:val="24"/>
                <w:lang w:val="en-US"/>
              </w:rPr>
              <w:t>V</w:t>
            </w:r>
            <w:r>
              <w:rPr>
                <w:sz w:val="24"/>
                <w:szCs w:val="24"/>
              </w:rPr>
              <w:t>/все источники)</w:t>
            </w:r>
          </w:p>
        </w:tc>
        <w:tc>
          <w:tcPr>
            <w:tcW w:w="1980" w:type="dxa"/>
            <w:tcBorders>
              <w:bottom w:val="nil"/>
            </w:tcBorders>
          </w:tcPr>
          <w:p w:rsidR="00055284" w:rsidRDefault="00055284">
            <w:pPr>
              <w:ind w:hanging="72"/>
              <w:jc w:val="center"/>
              <w:rPr>
                <w:sz w:val="24"/>
                <w:szCs w:val="24"/>
              </w:rPr>
            </w:pPr>
            <w:r>
              <w:rPr>
                <w:sz w:val="24"/>
                <w:szCs w:val="24"/>
              </w:rPr>
              <w:t>0,11</w:t>
            </w:r>
          </w:p>
        </w:tc>
        <w:tc>
          <w:tcPr>
            <w:tcW w:w="1620" w:type="dxa"/>
            <w:tcBorders>
              <w:bottom w:val="nil"/>
            </w:tcBorders>
          </w:tcPr>
          <w:p w:rsidR="00055284" w:rsidRDefault="00055284">
            <w:pPr>
              <w:ind w:hanging="67"/>
              <w:jc w:val="center"/>
              <w:rPr>
                <w:sz w:val="24"/>
                <w:szCs w:val="24"/>
              </w:rPr>
            </w:pPr>
            <w:r>
              <w:rPr>
                <w:sz w:val="24"/>
                <w:szCs w:val="24"/>
              </w:rPr>
              <w:t>0,16</w:t>
            </w:r>
          </w:p>
        </w:tc>
        <w:tc>
          <w:tcPr>
            <w:tcW w:w="1440" w:type="dxa"/>
            <w:tcBorders>
              <w:bottom w:val="nil"/>
            </w:tcBorders>
          </w:tcPr>
          <w:p w:rsidR="00055284" w:rsidRDefault="00055284">
            <w:pPr>
              <w:ind w:hanging="128"/>
              <w:jc w:val="center"/>
              <w:rPr>
                <w:sz w:val="24"/>
                <w:szCs w:val="24"/>
              </w:rPr>
            </w:pPr>
            <w:r>
              <w:rPr>
                <w:sz w:val="24"/>
                <w:szCs w:val="24"/>
              </w:rPr>
              <w:t>0,05</w:t>
            </w:r>
          </w:p>
        </w:tc>
      </w:tr>
      <w:tr w:rsidR="00055284">
        <w:trPr>
          <w:trHeight w:val="692"/>
        </w:trPr>
        <w:tc>
          <w:tcPr>
            <w:tcW w:w="4812" w:type="dxa"/>
          </w:tcPr>
          <w:p w:rsidR="00055284" w:rsidRDefault="00055284">
            <w:pPr>
              <w:ind w:firstLine="0"/>
              <w:rPr>
                <w:sz w:val="24"/>
                <w:szCs w:val="24"/>
              </w:rPr>
            </w:pPr>
            <w:r>
              <w:rPr>
                <w:sz w:val="24"/>
                <w:szCs w:val="24"/>
              </w:rPr>
              <w:t>Коэффициент соотношения собственного и заёмного капитала. (</w:t>
            </w:r>
            <w:r>
              <w:rPr>
                <w:sz w:val="24"/>
                <w:szCs w:val="24"/>
                <w:lang w:val="en-US"/>
              </w:rPr>
              <w:t>III</w:t>
            </w:r>
            <w:r>
              <w:rPr>
                <w:sz w:val="24"/>
                <w:szCs w:val="24"/>
              </w:rPr>
              <w:t>/(</w:t>
            </w:r>
            <w:r>
              <w:rPr>
                <w:sz w:val="24"/>
                <w:szCs w:val="24"/>
                <w:lang w:val="en-US"/>
              </w:rPr>
              <w:t>IV</w:t>
            </w:r>
            <w:r>
              <w:rPr>
                <w:sz w:val="24"/>
                <w:szCs w:val="24"/>
              </w:rPr>
              <w:t>+</w:t>
            </w:r>
            <w:r>
              <w:rPr>
                <w:sz w:val="24"/>
                <w:szCs w:val="24"/>
                <w:lang w:val="en-US"/>
              </w:rPr>
              <w:t>V</w:t>
            </w:r>
            <w:r>
              <w:rPr>
                <w:sz w:val="24"/>
                <w:szCs w:val="24"/>
              </w:rPr>
              <w:t>))</w:t>
            </w:r>
          </w:p>
        </w:tc>
        <w:tc>
          <w:tcPr>
            <w:tcW w:w="1980" w:type="dxa"/>
          </w:tcPr>
          <w:p w:rsidR="00055284" w:rsidRDefault="00055284">
            <w:pPr>
              <w:ind w:hanging="72"/>
              <w:jc w:val="center"/>
              <w:rPr>
                <w:sz w:val="24"/>
                <w:szCs w:val="24"/>
              </w:rPr>
            </w:pPr>
          </w:p>
          <w:p w:rsidR="00055284" w:rsidRDefault="00055284">
            <w:pPr>
              <w:ind w:hanging="72"/>
              <w:jc w:val="center"/>
              <w:rPr>
                <w:sz w:val="24"/>
                <w:szCs w:val="24"/>
              </w:rPr>
            </w:pPr>
            <w:r>
              <w:rPr>
                <w:sz w:val="24"/>
                <w:szCs w:val="24"/>
              </w:rPr>
              <w:t>8,8</w:t>
            </w:r>
          </w:p>
        </w:tc>
        <w:tc>
          <w:tcPr>
            <w:tcW w:w="1620" w:type="dxa"/>
          </w:tcPr>
          <w:p w:rsidR="00055284" w:rsidRDefault="00055284">
            <w:pPr>
              <w:ind w:hanging="67"/>
              <w:jc w:val="center"/>
              <w:rPr>
                <w:sz w:val="24"/>
                <w:szCs w:val="24"/>
              </w:rPr>
            </w:pPr>
          </w:p>
          <w:p w:rsidR="00055284" w:rsidRDefault="00055284">
            <w:pPr>
              <w:ind w:hanging="67"/>
              <w:jc w:val="center"/>
              <w:rPr>
                <w:sz w:val="24"/>
                <w:szCs w:val="24"/>
              </w:rPr>
            </w:pPr>
            <w:r>
              <w:rPr>
                <w:sz w:val="24"/>
                <w:szCs w:val="24"/>
              </w:rPr>
              <w:t>5,8</w:t>
            </w:r>
          </w:p>
        </w:tc>
        <w:tc>
          <w:tcPr>
            <w:tcW w:w="1440" w:type="dxa"/>
          </w:tcPr>
          <w:p w:rsidR="00055284" w:rsidRDefault="00055284">
            <w:pPr>
              <w:ind w:hanging="128"/>
              <w:jc w:val="center"/>
              <w:rPr>
                <w:sz w:val="24"/>
                <w:szCs w:val="24"/>
              </w:rPr>
            </w:pPr>
          </w:p>
          <w:p w:rsidR="00055284" w:rsidRDefault="00055284">
            <w:pPr>
              <w:ind w:hanging="128"/>
              <w:jc w:val="center"/>
              <w:rPr>
                <w:sz w:val="24"/>
                <w:szCs w:val="24"/>
              </w:rPr>
            </w:pPr>
            <w:r>
              <w:rPr>
                <w:sz w:val="24"/>
                <w:szCs w:val="24"/>
              </w:rPr>
              <w:t>-3</w:t>
            </w:r>
          </w:p>
        </w:tc>
      </w:tr>
      <w:tr w:rsidR="00055284">
        <w:trPr>
          <w:trHeight w:val="976"/>
        </w:trPr>
        <w:tc>
          <w:tcPr>
            <w:tcW w:w="4812" w:type="dxa"/>
          </w:tcPr>
          <w:p w:rsidR="00055284" w:rsidRDefault="00055284">
            <w:pPr>
              <w:ind w:firstLine="0"/>
              <w:rPr>
                <w:sz w:val="24"/>
                <w:szCs w:val="24"/>
              </w:rPr>
            </w:pPr>
            <w:r>
              <w:rPr>
                <w:sz w:val="24"/>
                <w:szCs w:val="24"/>
              </w:rPr>
              <w:t>Удельный вес краткосрочных обязательств в общей величине краткосрочных и долгосрочных обязательств. (</w:t>
            </w:r>
            <w:r>
              <w:rPr>
                <w:sz w:val="24"/>
                <w:szCs w:val="24"/>
                <w:lang w:val="en-US"/>
              </w:rPr>
              <w:t>V</w:t>
            </w:r>
            <w:r>
              <w:rPr>
                <w:sz w:val="24"/>
                <w:szCs w:val="24"/>
              </w:rPr>
              <w:t>/(</w:t>
            </w:r>
            <w:r>
              <w:rPr>
                <w:sz w:val="24"/>
                <w:szCs w:val="24"/>
                <w:lang w:val="en-US"/>
              </w:rPr>
              <w:t>IV</w:t>
            </w:r>
            <w:r>
              <w:rPr>
                <w:sz w:val="24"/>
                <w:szCs w:val="24"/>
              </w:rPr>
              <w:t>+</w:t>
            </w:r>
            <w:r>
              <w:rPr>
                <w:sz w:val="24"/>
                <w:szCs w:val="24"/>
                <w:lang w:val="en-US"/>
              </w:rPr>
              <w:t>V</w:t>
            </w:r>
            <w:r>
              <w:rPr>
                <w:sz w:val="24"/>
                <w:szCs w:val="24"/>
              </w:rPr>
              <w:t>))</w:t>
            </w:r>
          </w:p>
        </w:tc>
        <w:tc>
          <w:tcPr>
            <w:tcW w:w="1980" w:type="dxa"/>
          </w:tcPr>
          <w:p w:rsidR="00055284" w:rsidRDefault="00055284">
            <w:pPr>
              <w:ind w:hanging="72"/>
              <w:jc w:val="center"/>
              <w:rPr>
                <w:sz w:val="24"/>
                <w:szCs w:val="24"/>
              </w:rPr>
            </w:pPr>
          </w:p>
          <w:p w:rsidR="00055284" w:rsidRDefault="00055284">
            <w:pPr>
              <w:ind w:firstLine="0"/>
              <w:jc w:val="center"/>
              <w:rPr>
                <w:sz w:val="24"/>
                <w:szCs w:val="24"/>
              </w:rPr>
            </w:pPr>
            <w:r>
              <w:rPr>
                <w:sz w:val="24"/>
                <w:szCs w:val="24"/>
              </w:rPr>
              <w:t>0,89</w:t>
            </w:r>
          </w:p>
        </w:tc>
        <w:tc>
          <w:tcPr>
            <w:tcW w:w="1620" w:type="dxa"/>
          </w:tcPr>
          <w:p w:rsidR="00055284" w:rsidRDefault="00055284">
            <w:pPr>
              <w:ind w:hanging="67"/>
              <w:jc w:val="center"/>
              <w:rPr>
                <w:sz w:val="24"/>
                <w:szCs w:val="24"/>
              </w:rPr>
            </w:pPr>
          </w:p>
          <w:p w:rsidR="00055284" w:rsidRDefault="00055284">
            <w:pPr>
              <w:ind w:hanging="67"/>
              <w:jc w:val="center"/>
              <w:rPr>
                <w:sz w:val="24"/>
                <w:szCs w:val="24"/>
              </w:rPr>
            </w:pPr>
            <w:r>
              <w:rPr>
                <w:sz w:val="24"/>
                <w:szCs w:val="24"/>
              </w:rPr>
              <w:t>0,88</w:t>
            </w:r>
          </w:p>
        </w:tc>
        <w:tc>
          <w:tcPr>
            <w:tcW w:w="1440" w:type="dxa"/>
          </w:tcPr>
          <w:p w:rsidR="00055284" w:rsidRDefault="00055284">
            <w:pPr>
              <w:ind w:hanging="128"/>
              <w:jc w:val="center"/>
              <w:rPr>
                <w:sz w:val="24"/>
                <w:szCs w:val="24"/>
              </w:rPr>
            </w:pPr>
          </w:p>
          <w:p w:rsidR="00055284" w:rsidRDefault="00055284">
            <w:pPr>
              <w:ind w:hanging="128"/>
              <w:jc w:val="center"/>
              <w:rPr>
                <w:sz w:val="24"/>
                <w:szCs w:val="24"/>
              </w:rPr>
            </w:pPr>
            <w:r>
              <w:rPr>
                <w:sz w:val="24"/>
                <w:szCs w:val="24"/>
              </w:rPr>
              <w:t>-0,01</w:t>
            </w:r>
          </w:p>
        </w:tc>
      </w:tr>
      <w:tr w:rsidR="00055284">
        <w:trPr>
          <w:trHeight w:val="701"/>
        </w:trPr>
        <w:tc>
          <w:tcPr>
            <w:tcW w:w="4812" w:type="dxa"/>
          </w:tcPr>
          <w:p w:rsidR="00055284" w:rsidRDefault="00055284">
            <w:pPr>
              <w:ind w:firstLine="0"/>
              <w:rPr>
                <w:sz w:val="24"/>
                <w:szCs w:val="24"/>
              </w:rPr>
            </w:pPr>
            <w:r>
              <w:rPr>
                <w:sz w:val="24"/>
                <w:szCs w:val="24"/>
              </w:rPr>
              <w:t xml:space="preserve">Удельный вес кредиторской задолженности в долгосрочных обязательствах. </w:t>
            </w:r>
          </w:p>
        </w:tc>
        <w:tc>
          <w:tcPr>
            <w:tcW w:w="1980" w:type="dxa"/>
          </w:tcPr>
          <w:p w:rsidR="00055284" w:rsidRDefault="00055284">
            <w:pPr>
              <w:ind w:hanging="72"/>
              <w:jc w:val="center"/>
              <w:rPr>
                <w:sz w:val="24"/>
                <w:szCs w:val="24"/>
              </w:rPr>
            </w:pPr>
          </w:p>
          <w:p w:rsidR="00055284" w:rsidRDefault="00055284">
            <w:pPr>
              <w:ind w:hanging="72"/>
              <w:jc w:val="center"/>
              <w:rPr>
                <w:sz w:val="24"/>
                <w:szCs w:val="24"/>
              </w:rPr>
            </w:pPr>
            <w:r>
              <w:rPr>
                <w:sz w:val="24"/>
                <w:szCs w:val="24"/>
              </w:rPr>
              <w:t>1</w:t>
            </w:r>
          </w:p>
        </w:tc>
        <w:tc>
          <w:tcPr>
            <w:tcW w:w="1620" w:type="dxa"/>
          </w:tcPr>
          <w:p w:rsidR="00055284" w:rsidRDefault="00055284">
            <w:pPr>
              <w:ind w:hanging="67"/>
              <w:jc w:val="center"/>
              <w:rPr>
                <w:sz w:val="24"/>
                <w:szCs w:val="24"/>
              </w:rPr>
            </w:pPr>
          </w:p>
          <w:p w:rsidR="00055284" w:rsidRDefault="00055284">
            <w:pPr>
              <w:ind w:hanging="67"/>
              <w:jc w:val="center"/>
              <w:rPr>
                <w:sz w:val="24"/>
                <w:szCs w:val="24"/>
              </w:rPr>
            </w:pPr>
            <w:r>
              <w:rPr>
                <w:sz w:val="24"/>
                <w:szCs w:val="24"/>
              </w:rPr>
              <w:t>0,89</w:t>
            </w:r>
          </w:p>
        </w:tc>
        <w:tc>
          <w:tcPr>
            <w:tcW w:w="1440" w:type="dxa"/>
          </w:tcPr>
          <w:p w:rsidR="00055284" w:rsidRDefault="00055284">
            <w:pPr>
              <w:ind w:hanging="128"/>
              <w:jc w:val="center"/>
              <w:rPr>
                <w:sz w:val="24"/>
                <w:szCs w:val="24"/>
              </w:rPr>
            </w:pPr>
          </w:p>
          <w:p w:rsidR="00055284" w:rsidRDefault="00055284">
            <w:pPr>
              <w:ind w:hanging="128"/>
              <w:jc w:val="center"/>
              <w:rPr>
                <w:sz w:val="24"/>
                <w:szCs w:val="24"/>
              </w:rPr>
            </w:pPr>
            <w:r>
              <w:rPr>
                <w:sz w:val="24"/>
                <w:szCs w:val="24"/>
              </w:rPr>
              <w:t>0,11</w:t>
            </w:r>
          </w:p>
        </w:tc>
      </w:tr>
      <w:tr w:rsidR="00055284">
        <w:trPr>
          <w:trHeight w:val="661"/>
        </w:trPr>
        <w:tc>
          <w:tcPr>
            <w:tcW w:w="4812" w:type="dxa"/>
          </w:tcPr>
          <w:p w:rsidR="00055284" w:rsidRDefault="00055284">
            <w:pPr>
              <w:ind w:firstLine="0"/>
              <w:rPr>
                <w:sz w:val="24"/>
                <w:szCs w:val="24"/>
              </w:rPr>
            </w:pPr>
            <w:r>
              <w:rPr>
                <w:sz w:val="24"/>
                <w:szCs w:val="24"/>
              </w:rPr>
              <w:t>Соотношение заёмных источников в ресурсах ((</w:t>
            </w:r>
            <w:r>
              <w:rPr>
                <w:sz w:val="24"/>
                <w:szCs w:val="24"/>
                <w:lang w:val="en-US"/>
              </w:rPr>
              <w:t>IV</w:t>
            </w:r>
            <w:r>
              <w:rPr>
                <w:sz w:val="24"/>
                <w:szCs w:val="24"/>
              </w:rPr>
              <w:t>+</w:t>
            </w:r>
            <w:r>
              <w:rPr>
                <w:sz w:val="24"/>
                <w:szCs w:val="24"/>
                <w:lang w:val="en-US"/>
              </w:rPr>
              <w:t>V</w:t>
            </w:r>
            <w:r>
              <w:rPr>
                <w:sz w:val="24"/>
                <w:szCs w:val="24"/>
              </w:rPr>
              <w:t>)/</w:t>
            </w:r>
            <w:r>
              <w:rPr>
                <w:sz w:val="24"/>
                <w:szCs w:val="24"/>
                <w:lang w:val="en-US"/>
              </w:rPr>
              <w:t>III</w:t>
            </w:r>
            <w:r>
              <w:rPr>
                <w:sz w:val="24"/>
                <w:szCs w:val="24"/>
              </w:rPr>
              <w:t>)</w:t>
            </w:r>
          </w:p>
        </w:tc>
        <w:tc>
          <w:tcPr>
            <w:tcW w:w="1980" w:type="dxa"/>
          </w:tcPr>
          <w:p w:rsidR="00055284" w:rsidRDefault="00055284">
            <w:pPr>
              <w:ind w:left="72" w:hanging="72"/>
              <w:jc w:val="center"/>
              <w:rPr>
                <w:sz w:val="24"/>
                <w:szCs w:val="24"/>
              </w:rPr>
            </w:pPr>
          </w:p>
          <w:p w:rsidR="00055284" w:rsidRDefault="00055284">
            <w:pPr>
              <w:ind w:left="72" w:hanging="72"/>
              <w:jc w:val="center"/>
              <w:rPr>
                <w:sz w:val="24"/>
                <w:szCs w:val="24"/>
                <w:lang w:val="en-US"/>
              </w:rPr>
            </w:pPr>
            <w:r>
              <w:rPr>
                <w:sz w:val="24"/>
                <w:szCs w:val="24"/>
                <w:lang w:val="en-US"/>
              </w:rPr>
              <w:t>0</w:t>
            </w:r>
            <w:r>
              <w:rPr>
                <w:sz w:val="24"/>
                <w:szCs w:val="24"/>
              </w:rPr>
              <w:t>,</w:t>
            </w:r>
            <w:r>
              <w:rPr>
                <w:sz w:val="24"/>
                <w:szCs w:val="24"/>
                <w:lang w:val="en-US"/>
              </w:rPr>
              <w:t>13</w:t>
            </w:r>
          </w:p>
        </w:tc>
        <w:tc>
          <w:tcPr>
            <w:tcW w:w="1620" w:type="dxa"/>
          </w:tcPr>
          <w:p w:rsidR="00055284" w:rsidRDefault="00055284">
            <w:pPr>
              <w:ind w:hanging="67"/>
              <w:jc w:val="center"/>
              <w:rPr>
                <w:sz w:val="24"/>
                <w:szCs w:val="24"/>
              </w:rPr>
            </w:pPr>
          </w:p>
          <w:p w:rsidR="00055284" w:rsidRDefault="00055284">
            <w:pPr>
              <w:ind w:hanging="67"/>
              <w:jc w:val="center"/>
              <w:rPr>
                <w:sz w:val="24"/>
                <w:szCs w:val="24"/>
                <w:lang w:val="en-US"/>
              </w:rPr>
            </w:pPr>
            <w:r>
              <w:rPr>
                <w:sz w:val="24"/>
                <w:szCs w:val="24"/>
                <w:lang w:val="en-US"/>
              </w:rPr>
              <w:t>0,17</w:t>
            </w:r>
          </w:p>
        </w:tc>
        <w:tc>
          <w:tcPr>
            <w:tcW w:w="1440" w:type="dxa"/>
          </w:tcPr>
          <w:p w:rsidR="00055284" w:rsidRDefault="00055284">
            <w:pPr>
              <w:ind w:hanging="128"/>
              <w:jc w:val="center"/>
              <w:rPr>
                <w:sz w:val="24"/>
                <w:szCs w:val="24"/>
              </w:rPr>
            </w:pPr>
          </w:p>
          <w:p w:rsidR="00055284" w:rsidRDefault="00055284">
            <w:pPr>
              <w:ind w:hanging="128"/>
              <w:jc w:val="center"/>
              <w:rPr>
                <w:sz w:val="24"/>
                <w:szCs w:val="24"/>
              </w:rPr>
            </w:pPr>
            <w:r>
              <w:rPr>
                <w:sz w:val="24"/>
                <w:szCs w:val="24"/>
              </w:rPr>
              <w:t>0,04</w:t>
            </w:r>
          </w:p>
        </w:tc>
      </w:tr>
      <w:tr w:rsidR="00055284">
        <w:trPr>
          <w:trHeight w:val="738"/>
        </w:trPr>
        <w:tc>
          <w:tcPr>
            <w:tcW w:w="4812" w:type="dxa"/>
          </w:tcPr>
          <w:p w:rsidR="00055284" w:rsidRDefault="00055284">
            <w:pPr>
              <w:ind w:firstLine="0"/>
              <w:rPr>
                <w:sz w:val="24"/>
                <w:szCs w:val="24"/>
              </w:rPr>
            </w:pPr>
            <w:r>
              <w:rPr>
                <w:sz w:val="24"/>
                <w:szCs w:val="24"/>
              </w:rPr>
              <w:t xml:space="preserve">Удельный вес кредиторской задолженности в общей величине всех источников.  </w:t>
            </w:r>
          </w:p>
        </w:tc>
        <w:tc>
          <w:tcPr>
            <w:tcW w:w="1980" w:type="dxa"/>
          </w:tcPr>
          <w:p w:rsidR="00055284" w:rsidRDefault="00055284">
            <w:pPr>
              <w:ind w:hanging="72"/>
              <w:jc w:val="center"/>
              <w:rPr>
                <w:sz w:val="24"/>
                <w:szCs w:val="24"/>
              </w:rPr>
            </w:pPr>
          </w:p>
          <w:p w:rsidR="00055284" w:rsidRDefault="00055284">
            <w:pPr>
              <w:ind w:hanging="72"/>
              <w:jc w:val="center"/>
              <w:rPr>
                <w:sz w:val="24"/>
                <w:szCs w:val="24"/>
              </w:rPr>
            </w:pPr>
            <w:r>
              <w:rPr>
                <w:sz w:val="24"/>
                <w:szCs w:val="24"/>
              </w:rPr>
              <w:t>0,02</w:t>
            </w:r>
          </w:p>
        </w:tc>
        <w:tc>
          <w:tcPr>
            <w:tcW w:w="1620" w:type="dxa"/>
          </w:tcPr>
          <w:p w:rsidR="00055284" w:rsidRDefault="00055284">
            <w:pPr>
              <w:ind w:hanging="67"/>
              <w:jc w:val="center"/>
              <w:rPr>
                <w:sz w:val="24"/>
                <w:szCs w:val="24"/>
              </w:rPr>
            </w:pPr>
          </w:p>
          <w:p w:rsidR="00055284" w:rsidRDefault="00055284">
            <w:pPr>
              <w:ind w:hanging="67"/>
              <w:jc w:val="center"/>
              <w:rPr>
                <w:sz w:val="24"/>
                <w:szCs w:val="24"/>
              </w:rPr>
            </w:pPr>
            <w:r>
              <w:rPr>
                <w:sz w:val="24"/>
                <w:szCs w:val="24"/>
              </w:rPr>
              <w:t>0,01</w:t>
            </w:r>
          </w:p>
        </w:tc>
        <w:tc>
          <w:tcPr>
            <w:tcW w:w="1440" w:type="dxa"/>
          </w:tcPr>
          <w:p w:rsidR="00055284" w:rsidRDefault="00055284">
            <w:pPr>
              <w:ind w:hanging="128"/>
              <w:jc w:val="center"/>
              <w:rPr>
                <w:sz w:val="24"/>
                <w:szCs w:val="24"/>
              </w:rPr>
            </w:pPr>
          </w:p>
          <w:p w:rsidR="00055284" w:rsidRDefault="00055284">
            <w:pPr>
              <w:ind w:hanging="128"/>
              <w:jc w:val="center"/>
              <w:rPr>
                <w:sz w:val="24"/>
                <w:szCs w:val="24"/>
              </w:rPr>
            </w:pPr>
            <w:r>
              <w:rPr>
                <w:sz w:val="24"/>
                <w:szCs w:val="24"/>
              </w:rPr>
              <w:t>-0,01</w:t>
            </w:r>
          </w:p>
        </w:tc>
      </w:tr>
    </w:tbl>
    <w:p w:rsidR="00055284" w:rsidRDefault="00055284">
      <w:pPr>
        <w:pStyle w:val="a8"/>
        <w:spacing w:before="120" w:line="276" w:lineRule="auto"/>
      </w:pPr>
    </w:p>
    <w:p w:rsidR="00055284" w:rsidRDefault="00055284">
      <w:pPr>
        <w:spacing w:line="276" w:lineRule="auto"/>
      </w:pPr>
      <w:r>
        <w:t xml:space="preserve">При анализе структуры пассивов баланса в анализируемом периоде мы видим, что доля собственного капитала предприятия в валюте баланса превышает долю заёмного. Поэтому можно говорить о финансовой независимости КСУП “БРИЛЁВО”. Однако можно отметить тенденцию к снижению собственного капитала и увеличению заёмного (за счёт увеличения долгосрочных обязательств). </w:t>
      </w:r>
    </w:p>
    <w:p w:rsidR="00055284" w:rsidRDefault="00055284">
      <w:pPr>
        <w:spacing w:line="276" w:lineRule="auto"/>
        <w:rPr>
          <w:color w:val="000000"/>
          <w:spacing w:val="-5"/>
          <w:sz w:val="29"/>
          <w:szCs w:val="29"/>
        </w:rPr>
      </w:pPr>
      <w:r>
        <w:rPr>
          <w:color w:val="000000"/>
          <w:spacing w:val="-3"/>
          <w:sz w:val="29"/>
          <w:szCs w:val="29"/>
        </w:rPr>
        <w:t xml:space="preserve">Анализ финансового состояния КСУП "БРИЛЕВО" представим в виде </w:t>
      </w:r>
      <w:r>
        <w:rPr>
          <w:color w:val="000000"/>
          <w:spacing w:val="-5"/>
          <w:sz w:val="29"/>
          <w:szCs w:val="29"/>
        </w:rPr>
        <w:t>таблицы 2.5.</w:t>
      </w:r>
    </w:p>
    <w:p w:rsidR="00055284" w:rsidRDefault="00055284">
      <w:pPr>
        <w:spacing w:line="276" w:lineRule="auto"/>
      </w:pPr>
    </w:p>
    <w:p w:rsidR="00055284" w:rsidRDefault="00055284">
      <w:pPr>
        <w:shd w:val="clear" w:color="auto" w:fill="FFFFFF"/>
        <w:spacing w:line="331" w:lineRule="exact"/>
        <w:ind w:firstLine="0"/>
        <w:jc w:val="center"/>
        <w:rPr>
          <w:color w:val="000000"/>
          <w:spacing w:val="-4"/>
          <w:sz w:val="29"/>
          <w:szCs w:val="29"/>
        </w:rPr>
      </w:pPr>
      <w:r>
        <w:rPr>
          <w:color w:val="000000"/>
          <w:spacing w:val="-7"/>
          <w:sz w:val="29"/>
          <w:szCs w:val="29"/>
        </w:rPr>
        <w:t xml:space="preserve">Таблица 2.5 </w:t>
      </w:r>
      <w:r>
        <w:rPr>
          <w:color w:val="000000"/>
          <w:spacing w:val="-7"/>
          <w:sz w:val="29"/>
        </w:rPr>
        <w:sym w:font="Times New Roman" w:char="2014"/>
      </w:r>
      <w:r>
        <w:rPr>
          <w:color w:val="000000"/>
          <w:spacing w:val="-7"/>
          <w:sz w:val="29"/>
          <w:szCs w:val="29"/>
        </w:rPr>
        <w:t xml:space="preserve"> </w:t>
      </w:r>
      <w:r>
        <w:rPr>
          <w:color w:val="000000"/>
          <w:spacing w:val="-4"/>
          <w:sz w:val="29"/>
          <w:szCs w:val="29"/>
        </w:rPr>
        <w:t>Показатели финансового состояния КСУП "БРИЛЕВО"</w:t>
      </w:r>
    </w:p>
    <w:tbl>
      <w:tblPr>
        <w:tblW w:w="0" w:type="auto"/>
        <w:jc w:val="center"/>
        <w:tblLayout w:type="fixed"/>
        <w:tblCellMar>
          <w:left w:w="0" w:type="dxa"/>
          <w:right w:w="0" w:type="dxa"/>
        </w:tblCellMar>
        <w:tblLook w:val="0000" w:firstRow="0" w:lastRow="0" w:firstColumn="0" w:lastColumn="0" w:noHBand="0" w:noVBand="0"/>
      </w:tblPr>
      <w:tblGrid>
        <w:gridCol w:w="301"/>
        <w:gridCol w:w="329"/>
        <w:gridCol w:w="6193"/>
        <w:gridCol w:w="889"/>
        <w:gridCol w:w="889"/>
        <w:gridCol w:w="1039"/>
        <w:gridCol w:w="519"/>
      </w:tblGrid>
      <w:tr w:rsidR="00055284">
        <w:trPr>
          <w:gridAfter w:val="1"/>
          <w:wAfter w:w="519" w:type="dxa"/>
          <w:trHeight w:val="323"/>
          <w:jc w:val="center"/>
        </w:trPr>
        <w:tc>
          <w:tcPr>
            <w:tcW w:w="630" w:type="dxa"/>
            <w:gridSpan w:val="2"/>
            <w:tcBorders>
              <w:top w:val="single" w:sz="6" w:space="0" w:color="auto"/>
              <w:left w:val="single" w:sz="6" w:space="0" w:color="auto"/>
              <w:right w:val="single" w:sz="6" w:space="0" w:color="auto"/>
            </w:tcBorders>
          </w:tcPr>
          <w:p w:rsidR="00055284" w:rsidRDefault="00055284">
            <w:pPr>
              <w:ind w:firstLine="36"/>
              <w:rPr>
                <w:sz w:val="24"/>
                <w:szCs w:val="24"/>
              </w:rPr>
            </w:pPr>
            <w:r>
              <w:rPr>
                <w:sz w:val="24"/>
                <w:szCs w:val="24"/>
              </w:rPr>
              <w:t>№ п/п</w:t>
            </w:r>
          </w:p>
        </w:tc>
        <w:tc>
          <w:tcPr>
            <w:tcW w:w="6193" w:type="dxa"/>
            <w:tcBorders>
              <w:top w:val="single" w:sz="6" w:space="0" w:color="auto"/>
              <w:right w:val="single" w:sz="6" w:space="0" w:color="auto"/>
            </w:tcBorders>
            <w:shd w:val="clear" w:color="auto" w:fill="FFFFFF"/>
          </w:tcPr>
          <w:p w:rsidR="00055284" w:rsidRDefault="00055284">
            <w:pPr>
              <w:pStyle w:val="6"/>
              <w:ind w:firstLine="36"/>
              <w:rPr>
                <w:sz w:val="24"/>
                <w:szCs w:val="24"/>
              </w:rPr>
            </w:pPr>
            <w:r>
              <w:rPr>
                <w:sz w:val="24"/>
                <w:szCs w:val="24"/>
              </w:rPr>
              <w:t>Показатели</w:t>
            </w:r>
          </w:p>
        </w:tc>
        <w:tc>
          <w:tcPr>
            <w:tcW w:w="889" w:type="dxa"/>
            <w:tcBorders>
              <w:top w:val="single" w:sz="6" w:space="0" w:color="auto"/>
              <w:right w:val="single" w:sz="6" w:space="0" w:color="auto"/>
            </w:tcBorders>
            <w:shd w:val="clear" w:color="auto" w:fill="FFFFFF"/>
          </w:tcPr>
          <w:p w:rsidR="00055284" w:rsidRDefault="00055284">
            <w:pPr>
              <w:ind w:firstLine="36"/>
              <w:jc w:val="center"/>
              <w:rPr>
                <w:color w:val="000000"/>
                <w:sz w:val="24"/>
                <w:szCs w:val="24"/>
              </w:rPr>
            </w:pPr>
            <w:r>
              <w:rPr>
                <w:color w:val="000000"/>
                <w:spacing w:val="-13"/>
                <w:sz w:val="24"/>
                <w:szCs w:val="24"/>
              </w:rPr>
              <w:t>2001</w:t>
            </w:r>
          </w:p>
        </w:tc>
        <w:tc>
          <w:tcPr>
            <w:tcW w:w="889" w:type="dxa"/>
            <w:tcBorders>
              <w:top w:val="single" w:sz="6" w:space="0" w:color="auto"/>
              <w:right w:val="single" w:sz="6" w:space="0" w:color="auto"/>
            </w:tcBorders>
            <w:shd w:val="clear" w:color="auto" w:fill="FFFFFF"/>
          </w:tcPr>
          <w:p w:rsidR="00055284" w:rsidRDefault="00055284">
            <w:pPr>
              <w:ind w:firstLine="36"/>
              <w:jc w:val="center"/>
              <w:rPr>
                <w:color w:val="000000"/>
                <w:sz w:val="24"/>
                <w:szCs w:val="24"/>
              </w:rPr>
            </w:pPr>
            <w:r>
              <w:rPr>
                <w:color w:val="000000"/>
                <w:spacing w:val="-9"/>
                <w:sz w:val="24"/>
                <w:szCs w:val="24"/>
              </w:rPr>
              <w:t>2002</w:t>
            </w:r>
          </w:p>
        </w:tc>
        <w:tc>
          <w:tcPr>
            <w:tcW w:w="1039" w:type="dxa"/>
            <w:tcBorders>
              <w:top w:val="single" w:sz="6" w:space="0" w:color="auto"/>
              <w:right w:val="single" w:sz="6" w:space="0" w:color="auto"/>
            </w:tcBorders>
            <w:shd w:val="clear" w:color="auto" w:fill="FFFFFF"/>
          </w:tcPr>
          <w:p w:rsidR="00055284" w:rsidRDefault="00055284">
            <w:pPr>
              <w:ind w:firstLine="36"/>
              <w:jc w:val="center"/>
              <w:rPr>
                <w:color w:val="000000"/>
                <w:sz w:val="24"/>
                <w:szCs w:val="24"/>
              </w:rPr>
            </w:pPr>
            <w:r>
              <w:rPr>
                <w:color w:val="000000"/>
                <w:spacing w:val="-7"/>
                <w:sz w:val="24"/>
                <w:szCs w:val="24"/>
              </w:rPr>
              <w:t>(+/-)</w:t>
            </w:r>
          </w:p>
        </w:tc>
      </w:tr>
      <w:tr w:rsidR="00055284">
        <w:trPr>
          <w:gridAfter w:val="1"/>
          <w:wAfter w:w="519" w:type="dxa"/>
          <w:trHeight w:val="280"/>
          <w:jc w:val="center"/>
        </w:trPr>
        <w:tc>
          <w:tcPr>
            <w:tcW w:w="630" w:type="dxa"/>
            <w:gridSpan w:val="2"/>
            <w:tcBorders>
              <w:top w:val="single" w:sz="6" w:space="0" w:color="auto"/>
              <w:left w:val="single" w:sz="6" w:space="0" w:color="auto"/>
              <w:bottom w:val="single" w:sz="6" w:space="0" w:color="auto"/>
              <w:right w:val="single" w:sz="6" w:space="0" w:color="auto"/>
            </w:tcBorders>
          </w:tcPr>
          <w:p w:rsidR="00055284" w:rsidRDefault="00055284">
            <w:pPr>
              <w:ind w:firstLine="36"/>
              <w:jc w:val="center"/>
              <w:rPr>
                <w:sz w:val="24"/>
                <w:szCs w:val="24"/>
              </w:rPr>
            </w:pPr>
            <w:r>
              <w:rPr>
                <w:sz w:val="24"/>
                <w:szCs w:val="24"/>
              </w:rPr>
              <w:t>1</w:t>
            </w:r>
          </w:p>
        </w:tc>
        <w:tc>
          <w:tcPr>
            <w:tcW w:w="6193" w:type="dxa"/>
            <w:tcBorders>
              <w:top w:val="single" w:sz="6" w:space="0" w:color="auto"/>
              <w:bottom w:val="single" w:sz="6" w:space="0" w:color="auto"/>
              <w:right w:val="single" w:sz="6" w:space="0" w:color="auto"/>
            </w:tcBorders>
            <w:shd w:val="clear" w:color="auto" w:fill="FFFFFF"/>
          </w:tcPr>
          <w:p w:rsidR="00055284" w:rsidRDefault="00055284">
            <w:pPr>
              <w:ind w:firstLine="36"/>
              <w:jc w:val="center"/>
              <w:rPr>
                <w:color w:val="000000"/>
                <w:spacing w:val="-6"/>
                <w:sz w:val="24"/>
                <w:szCs w:val="24"/>
              </w:rPr>
            </w:pPr>
            <w:r>
              <w:rPr>
                <w:color w:val="000000"/>
                <w:spacing w:val="-6"/>
                <w:sz w:val="24"/>
                <w:szCs w:val="24"/>
              </w:rPr>
              <w:t>2</w:t>
            </w:r>
          </w:p>
        </w:tc>
        <w:tc>
          <w:tcPr>
            <w:tcW w:w="889" w:type="dxa"/>
            <w:tcBorders>
              <w:top w:val="single" w:sz="6" w:space="0" w:color="auto"/>
              <w:bottom w:val="single" w:sz="6" w:space="0" w:color="auto"/>
              <w:right w:val="single" w:sz="6" w:space="0" w:color="auto"/>
            </w:tcBorders>
            <w:shd w:val="clear" w:color="auto" w:fill="FFFFFF"/>
          </w:tcPr>
          <w:p w:rsidR="00055284" w:rsidRDefault="00055284">
            <w:pPr>
              <w:ind w:firstLine="36"/>
              <w:jc w:val="center"/>
              <w:rPr>
                <w:sz w:val="24"/>
                <w:szCs w:val="24"/>
              </w:rPr>
            </w:pPr>
            <w:r>
              <w:rPr>
                <w:sz w:val="24"/>
                <w:szCs w:val="24"/>
              </w:rPr>
              <w:t>3</w:t>
            </w:r>
          </w:p>
        </w:tc>
        <w:tc>
          <w:tcPr>
            <w:tcW w:w="889" w:type="dxa"/>
            <w:tcBorders>
              <w:top w:val="single" w:sz="6" w:space="0" w:color="auto"/>
              <w:bottom w:val="single" w:sz="6" w:space="0" w:color="auto"/>
              <w:right w:val="single" w:sz="6" w:space="0" w:color="auto"/>
            </w:tcBorders>
            <w:shd w:val="clear" w:color="auto" w:fill="FFFFFF"/>
          </w:tcPr>
          <w:p w:rsidR="00055284" w:rsidRDefault="00055284">
            <w:pPr>
              <w:ind w:firstLine="36"/>
              <w:jc w:val="center"/>
              <w:rPr>
                <w:sz w:val="24"/>
                <w:szCs w:val="24"/>
              </w:rPr>
            </w:pPr>
            <w:r>
              <w:rPr>
                <w:sz w:val="24"/>
                <w:szCs w:val="24"/>
              </w:rPr>
              <w:t>4</w:t>
            </w:r>
          </w:p>
        </w:tc>
        <w:tc>
          <w:tcPr>
            <w:tcW w:w="1039" w:type="dxa"/>
            <w:tcBorders>
              <w:top w:val="single" w:sz="6" w:space="0" w:color="auto"/>
              <w:bottom w:val="single" w:sz="6" w:space="0" w:color="auto"/>
              <w:right w:val="single" w:sz="6" w:space="0" w:color="auto"/>
            </w:tcBorders>
            <w:shd w:val="clear" w:color="auto" w:fill="FFFFFF"/>
          </w:tcPr>
          <w:p w:rsidR="00055284" w:rsidRDefault="00055284">
            <w:pPr>
              <w:ind w:firstLine="36"/>
              <w:jc w:val="center"/>
              <w:rPr>
                <w:sz w:val="24"/>
                <w:szCs w:val="24"/>
              </w:rPr>
            </w:pPr>
            <w:r>
              <w:rPr>
                <w:sz w:val="24"/>
                <w:szCs w:val="24"/>
              </w:rPr>
              <w:t>5</w:t>
            </w:r>
          </w:p>
        </w:tc>
      </w:tr>
      <w:tr w:rsidR="00055284">
        <w:trPr>
          <w:gridAfter w:val="1"/>
          <w:wAfter w:w="519" w:type="dxa"/>
          <w:trHeight w:val="280"/>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1.</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6"/>
                <w:sz w:val="24"/>
                <w:szCs w:val="24"/>
              </w:rPr>
              <w:t>Структура источников,  %:</w:t>
            </w:r>
          </w:p>
        </w:tc>
        <w:tc>
          <w:tcPr>
            <w:tcW w:w="889" w:type="dxa"/>
            <w:tcBorders>
              <w:right w:val="single" w:sz="6" w:space="0" w:color="auto"/>
            </w:tcBorders>
            <w:shd w:val="clear" w:color="auto" w:fill="FFFFFF"/>
          </w:tcPr>
          <w:p w:rsidR="00055284" w:rsidRDefault="00055284">
            <w:pPr>
              <w:ind w:firstLine="36"/>
              <w:jc w:val="center"/>
              <w:rPr>
                <w:sz w:val="24"/>
                <w:szCs w:val="24"/>
              </w:rPr>
            </w:pPr>
          </w:p>
        </w:tc>
        <w:tc>
          <w:tcPr>
            <w:tcW w:w="889" w:type="dxa"/>
            <w:tcBorders>
              <w:right w:val="single" w:sz="6" w:space="0" w:color="auto"/>
            </w:tcBorders>
            <w:shd w:val="clear" w:color="auto" w:fill="FFFFFF"/>
          </w:tcPr>
          <w:p w:rsidR="00055284" w:rsidRDefault="00055284">
            <w:pPr>
              <w:ind w:firstLine="36"/>
              <w:jc w:val="center"/>
              <w:rPr>
                <w:sz w:val="24"/>
                <w:szCs w:val="24"/>
              </w:rPr>
            </w:pPr>
          </w:p>
        </w:tc>
        <w:tc>
          <w:tcPr>
            <w:tcW w:w="1039" w:type="dxa"/>
            <w:tcBorders>
              <w:right w:val="single" w:sz="6" w:space="0" w:color="auto"/>
            </w:tcBorders>
            <w:shd w:val="clear" w:color="auto" w:fill="FFFFFF"/>
          </w:tcPr>
          <w:p w:rsidR="00055284" w:rsidRDefault="00055284">
            <w:pPr>
              <w:ind w:firstLine="36"/>
              <w:jc w:val="center"/>
              <w:rPr>
                <w:sz w:val="24"/>
                <w:szCs w:val="24"/>
              </w:rPr>
            </w:pPr>
          </w:p>
        </w:tc>
      </w:tr>
      <w:tr w:rsidR="00055284">
        <w:trPr>
          <w:gridAfter w:val="1"/>
          <w:wAfter w:w="519" w:type="dxa"/>
          <w:trHeight w:val="330"/>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1.1.</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6"/>
                <w:sz w:val="24"/>
                <w:szCs w:val="24"/>
              </w:rPr>
              <w:t xml:space="preserve">Собственный капитал </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88,6</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85,3</w:t>
            </w:r>
          </w:p>
        </w:tc>
        <w:tc>
          <w:tcPr>
            <w:tcW w:w="1039" w:type="dxa"/>
            <w:tcBorders>
              <w:right w:val="single" w:sz="6" w:space="0" w:color="auto"/>
            </w:tcBorders>
            <w:shd w:val="clear" w:color="auto" w:fill="FFFFFF"/>
          </w:tcPr>
          <w:p w:rsidR="00055284" w:rsidRDefault="00055284">
            <w:pPr>
              <w:ind w:firstLine="36"/>
              <w:jc w:val="center"/>
              <w:rPr>
                <w:sz w:val="24"/>
                <w:szCs w:val="24"/>
              </w:rPr>
            </w:pPr>
            <w:r>
              <w:rPr>
                <w:sz w:val="24"/>
                <w:szCs w:val="24"/>
              </w:rPr>
              <w:t>-3,3</w:t>
            </w:r>
          </w:p>
        </w:tc>
      </w:tr>
      <w:tr w:rsidR="00055284">
        <w:trPr>
          <w:gridAfter w:val="1"/>
          <w:wAfter w:w="519" w:type="dxa"/>
          <w:trHeight w:val="330"/>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1.2.</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5"/>
                <w:sz w:val="24"/>
                <w:szCs w:val="24"/>
              </w:rPr>
              <w:t xml:space="preserve">Заемный капитал </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11,4</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14,7</w:t>
            </w:r>
          </w:p>
        </w:tc>
        <w:tc>
          <w:tcPr>
            <w:tcW w:w="1039" w:type="dxa"/>
            <w:tcBorders>
              <w:right w:val="single" w:sz="6" w:space="0" w:color="auto"/>
            </w:tcBorders>
            <w:shd w:val="clear" w:color="auto" w:fill="FFFFFF"/>
          </w:tcPr>
          <w:p w:rsidR="00055284" w:rsidRDefault="00055284">
            <w:pPr>
              <w:ind w:firstLine="36"/>
              <w:jc w:val="center"/>
              <w:rPr>
                <w:sz w:val="24"/>
                <w:szCs w:val="24"/>
              </w:rPr>
            </w:pPr>
            <w:r>
              <w:rPr>
                <w:sz w:val="24"/>
                <w:szCs w:val="24"/>
              </w:rPr>
              <w:t>3,3</w:t>
            </w:r>
          </w:p>
        </w:tc>
      </w:tr>
      <w:tr w:rsidR="00055284">
        <w:trPr>
          <w:gridAfter w:val="1"/>
          <w:wAfter w:w="519" w:type="dxa"/>
          <w:trHeight w:val="371"/>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1.2.1</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4"/>
                <w:sz w:val="24"/>
                <w:szCs w:val="24"/>
              </w:rPr>
              <w:t xml:space="preserve">Долгосрочный заемный капитал </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10,3</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12</w:t>
            </w:r>
          </w:p>
        </w:tc>
        <w:tc>
          <w:tcPr>
            <w:tcW w:w="1039" w:type="dxa"/>
            <w:tcBorders>
              <w:right w:val="single" w:sz="6" w:space="0" w:color="auto"/>
            </w:tcBorders>
            <w:shd w:val="clear" w:color="auto" w:fill="FFFFFF"/>
          </w:tcPr>
          <w:p w:rsidR="00055284" w:rsidRDefault="00055284">
            <w:pPr>
              <w:ind w:firstLine="36"/>
              <w:jc w:val="center"/>
              <w:rPr>
                <w:sz w:val="24"/>
                <w:szCs w:val="24"/>
              </w:rPr>
            </w:pPr>
            <w:r>
              <w:rPr>
                <w:sz w:val="24"/>
                <w:szCs w:val="24"/>
              </w:rPr>
              <w:t>1,7</w:t>
            </w:r>
          </w:p>
        </w:tc>
      </w:tr>
      <w:tr w:rsidR="00055284">
        <w:trPr>
          <w:gridAfter w:val="1"/>
          <w:wAfter w:w="519" w:type="dxa"/>
          <w:trHeight w:val="353"/>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1.2.2.</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4"/>
                <w:sz w:val="24"/>
                <w:szCs w:val="24"/>
              </w:rPr>
              <w:t xml:space="preserve">Краткосрочный заемный капитал </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89,7</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88</w:t>
            </w:r>
          </w:p>
        </w:tc>
        <w:tc>
          <w:tcPr>
            <w:tcW w:w="1039" w:type="dxa"/>
            <w:tcBorders>
              <w:right w:val="single" w:sz="6" w:space="0" w:color="auto"/>
            </w:tcBorders>
            <w:shd w:val="clear" w:color="auto" w:fill="FFFFFF"/>
          </w:tcPr>
          <w:p w:rsidR="00055284" w:rsidRDefault="00055284">
            <w:pPr>
              <w:ind w:firstLine="36"/>
              <w:jc w:val="center"/>
              <w:rPr>
                <w:sz w:val="24"/>
                <w:szCs w:val="24"/>
              </w:rPr>
            </w:pPr>
            <w:r>
              <w:rPr>
                <w:sz w:val="24"/>
                <w:szCs w:val="24"/>
              </w:rPr>
              <w:t>-1,7</w:t>
            </w:r>
          </w:p>
        </w:tc>
      </w:tr>
      <w:tr w:rsidR="00055284">
        <w:trPr>
          <w:gridAfter w:val="1"/>
          <w:wAfter w:w="519" w:type="dxa"/>
          <w:trHeight w:val="356"/>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1.3.</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3"/>
                <w:sz w:val="24"/>
                <w:szCs w:val="24"/>
              </w:rPr>
              <w:t>Коэффициент финансового риска (ЗК/СК)</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0,13</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0,17</w:t>
            </w:r>
          </w:p>
        </w:tc>
        <w:tc>
          <w:tcPr>
            <w:tcW w:w="1039" w:type="dxa"/>
            <w:tcBorders>
              <w:right w:val="single" w:sz="6" w:space="0" w:color="auto"/>
            </w:tcBorders>
            <w:shd w:val="clear" w:color="auto" w:fill="FFFFFF"/>
          </w:tcPr>
          <w:p w:rsidR="00055284" w:rsidRDefault="00055284">
            <w:pPr>
              <w:ind w:firstLine="36"/>
              <w:jc w:val="center"/>
              <w:rPr>
                <w:sz w:val="24"/>
                <w:szCs w:val="24"/>
              </w:rPr>
            </w:pPr>
            <w:r>
              <w:rPr>
                <w:sz w:val="24"/>
                <w:szCs w:val="24"/>
              </w:rPr>
              <w:t>0,04</w:t>
            </w:r>
          </w:p>
        </w:tc>
      </w:tr>
      <w:tr w:rsidR="00055284">
        <w:trPr>
          <w:gridAfter w:val="1"/>
          <w:wAfter w:w="519" w:type="dxa"/>
          <w:trHeight w:val="563"/>
          <w:jc w:val="center"/>
        </w:trPr>
        <w:tc>
          <w:tcPr>
            <w:tcW w:w="630" w:type="dxa"/>
            <w:gridSpan w:val="2"/>
            <w:tcBorders>
              <w:left w:val="single" w:sz="6" w:space="0" w:color="auto"/>
              <w:bottom w:val="single" w:sz="6" w:space="0" w:color="auto"/>
              <w:right w:val="single" w:sz="6" w:space="0" w:color="auto"/>
            </w:tcBorders>
          </w:tcPr>
          <w:p w:rsidR="00055284" w:rsidRDefault="00055284">
            <w:pPr>
              <w:ind w:firstLine="36"/>
              <w:rPr>
                <w:sz w:val="24"/>
                <w:szCs w:val="24"/>
              </w:rPr>
            </w:pPr>
            <w:r>
              <w:rPr>
                <w:sz w:val="24"/>
                <w:szCs w:val="24"/>
              </w:rPr>
              <w:t>1.4.</w:t>
            </w:r>
          </w:p>
        </w:tc>
        <w:tc>
          <w:tcPr>
            <w:tcW w:w="6193" w:type="dxa"/>
            <w:tcBorders>
              <w:bottom w:val="single" w:sz="6" w:space="0" w:color="auto"/>
              <w:right w:val="single" w:sz="6" w:space="0" w:color="auto"/>
            </w:tcBorders>
            <w:shd w:val="clear" w:color="auto" w:fill="FFFFFF"/>
          </w:tcPr>
          <w:p w:rsidR="00055284" w:rsidRDefault="00055284">
            <w:pPr>
              <w:ind w:firstLine="36"/>
              <w:rPr>
                <w:color w:val="000000"/>
                <w:spacing w:val="-6"/>
                <w:sz w:val="24"/>
                <w:szCs w:val="24"/>
              </w:rPr>
            </w:pPr>
            <w:r>
              <w:rPr>
                <w:color w:val="000000"/>
                <w:spacing w:val="-6"/>
                <w:sz w:val="24"/>
                <w:szCs w:val="24"/>
              </w:rPr>
              <w:t>Коэффициент маневренности собственного капитала</w:t>
            </w:r>
          </w:p>
          <w:p w:rsidR="00055284" w:rsidRDefault="00055284">
            <w:pPr>
              <w:ind w:firstLine="36"/>
              <w:rPr>
                <w:color w:val="000000"/>
                <w:sz w:val="24"/>
                <w:szCs w:val="24"/>
              </w:rPr>
            </w:pPr>
            <w:r>
              <w:rPr>
                <w:spacing w:val="-6"/>
                <w:sz w:val="24"/>
                <w:szCs w:val="24"/>
              </w:rPr>
              <w:t xml:space="preserve"> (Σ собств. оборотн. капитала (III+I+IV )/ СК)</w:t>
            </w:r>
          </w:p>
        </w:tc>
        <w:tc>
          <w:tcPr>
            <w:tcW w:w="889" w:type="dxa"/>
            <w:tcBorders>
              <w:bottom w:val="single" w:sz="6" w:space="0" w:color="auto"/>
              <w:right w:val="single" w:sz="6" w:space="0" w:color="auto"/>
            </w:tcBorders>
            <w:shd w:val="clear" w:color="auto" w:fill="FFFFFF"/>
          </w:tcPr>
          <w:p w:rsidR="00055284" w:rsidRDefault="00055284">
            <w:pPr>
              <w:ind w:firstLine="36"/>
              <w:jc w:val="center"/>
              <w:rPr>
                <w:sz w:val="24"/>
                <w:szCs w:val="24"/>
              </w:rPr>
            </w:pPr>
          </w:p>
          <w:p w:rsidR="00055284" w:rsidRDefault="00055284">
            <w:pPr>
              <w:ind w:firstLine="36"/>
              <w:jc w:val="center"/>
              <w:rPr>
                <w:sz w:val="24"/>
                <w:szCs w:val="24"/>
              </w:rPr>
            </w:pPr>
            <w:r>
              <w:rPr>
                <w:sz w:val="24"/>
                <w:szCs w:val="24"/>
              </w:rPr>
              <w:t>1,82</w:t>
            </w:r>
          </w:p>
        </w:tc>
        <w:tc>
          <w:tcPr>
            <w:tcW w:w="889" w:type="dxa"/>
            <w:tcBorders>
              <w:bottom w:val="single" w:sz="6" w:space="0" w:color="auto"/>
              <w:right w:val="single" w:sz="6" w:space="0" w:color="auto"/>
            </w:tcBorders>
            <w:shd w:val="clear" w:color="auto" w:fill="FFFFFF"/>
          </w:tcPr>
          <w:p w:rsidR="00055284" w:rsidRDefault="00055284">
            <w:pPr>
              <w:ind w:firstLine="36"/>
              <w:jc w:val="center"/>
              <w:rPr>
                <w:sz w:val="24"/>
                <w:szCs w:val="24"/>
              </w:rPr>
            </w:pPr>
          </w:p>
          <w:p w:rsidR="00055284" w:rsidRDefault="00055284">
            <w:pPr>
              <w:ind w:firstLine="36"/>
              <w:jc w:val="center"/>
              <w:rPr>
                <w:sz w:val="24"/>
                <w:szCs w:val="24"/>
              </w:rPr>
            </w:pPr>
            <w:r>
              <w:rPr>
                <w:sz w:val="24"/>
                <w:szCs w:val="24"/>
              </w:rPr>
              <w:t>1,78</w:t>
            </w:r>
          </w:p>
        </w:tc>
        <w:tc>
          <w:tcPr>
            <w:tcW w:w="1039" w:type="dxa"/>
            <w:tcBorders>
              <w:bottom w:val="single" w:sz="6" w:space="0" w:color="auto"/>
              <w:right w:val="single" w:sz="6" w:space="0" w:color="auto"/>
            </w:tcBorders>
            <w:shd w:val="clear" w:color="auto" w:fill="FFFFFF"/>
          </w:tcPr>
          <w:p w:rsidR="00055284" w:rsidRDefault="00055284">
            <w:pPr>
              <w:ind w:firstLine="36"/>
              <w:jc w:val="center"/>
              <w:rPr>
                <w:sz w:val="24"/>
                <w:szCs w:val="24"/>
              </w:rPr>
            </w:pPr>
          </w:p>
          <w:p w:rsidR="00055284" w:rsidRDefault="00055284">
            <w:pPr>
              <w:ind w:firstLine="36"/>
              <w:jc w:val="center"/>
              <w:rPr>
                <w:sz w:val="24"/>
                <w:szCs w:val="24"/>
              </w:rPr>
            </w:pPr>
            <w:r>
              <w:rPr>
                <w:sz w:val="24"/>
                <w:szCs w:val="24"/>
              </w:rPr>
              <w:t>-0,04</w:t>
            </w:r>
          </w:p>
        </w:tc>
      </w:tr>
      <w:tr w:rsidR="00055284">
        <w:trPr>
          <w:gridAfter w:val="1"/>
          <w:wAfter w:w="519" w:type="dxa"/>
          <w:trHeight w:val="330"/>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2.</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6"/>
                <w:sz w:val="24"/>
                <w:szCs w:val="24"/>
              </w:rPr>
              <w:t>Структура активов, %:</w:t>
            </w:r>
          </w:p>
        </w:tc>
        <w:tc>
          <w:tcPr>
            <w:tcW w:w="889" w:type="dxa"/>
            <w:tcBorders>
              <w:right w:val="single" w:sz="6" w:space="0" w:color="auto"/>
            </w:tcBorders>
            <w:shd w:val="clear" w:color="auto" w:fill="FFFFFF"/>
          </w:tcPr>
          <w:p w:rsidR="00055284" w:rsidRDefault="00055284">
            <w:pPr>
              <w:ind w:firstLine="36"/>
              <w:jc w:val="center"/>
              <w:rPr>
                <w:sz w:val="24"/>
                <w:szCs w:val="24"/>
              </w:rPr>
            </w:pPr>
          </w:p>
        </w:tc>
        <w:tc>
          <w:tcPr>
            <w:tcW w:w="889" w:type="dxa"/>
            <w:tcBorders>
              <w:right w:val="single" w:sz="6" w:space="0" w:color="auto"/>
            </w:tcBorders>
            <w:shd w:val="clear" w:color="auto" w:fill="FFFFFF"/>
          </w:tcPr>
          <w:p w:rsidR="00055284" w:rsidRDefault="00055284">
            <w:pPr>
              <w:ind w:firstLine="36"/>
              <w:jc w:val="center"/>
              <w:rPr>
                <w:sz w:val="24"/>
                <w:szCs w:val="24"/>
              </w:rPr>
            </w:pPr>
          </w:p>
        </w:tc>
        <w:tc>
          <w:tcPr>
            <w:tcW w:w="1039" w:type="dxa"/>
            <w:tcBorders>
              <w:right w:val="single" w:sz="6" w:space="0" w:color="auto"/>
            </w:tcBorders>
            <w:shd w:val="clear" w:color="auto" w:fill="FFFFFF"/>
          </w:tcPr>
          <w:p w:rsidR="00055284" w:rsidRDefault="00055284">
            <w:pPr>
              <w:ind w:firstLine="36"/>
              <w:jc w:val="center"/>
              <w:rPr>
                <w:sz w:val="24"/>
                <w:szCs w:val="24"/>
              </w:rPr>
            </w:pPr>
          </w:p>
        </w:tc>
      </w:tr>
      <w:tr w:rsidR="00055284">
        <w:trPr>
          <w:gridAfter w:val="1"/>
          <w:wAfter w:w="519" w:type="dxa"/>
          <w:trHeight w:val="330"/>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2.1.</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6"/>
                <w:sz w:val="24"/>
                <w:szCs w:val="24"/>
              </w:rPr>
              <w:t xml:space="preserve">Основной капитал </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71,8</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64,7</w:t>
            </w:r>
          </w:p>
        </w:tc>
        <w:tc>
          <w:tcPr>
            <w:tcW w:w="1039" w:type="dxa"/>
            <w:tcBorders>
              <w:right w:val="single" w:sz="6" w:space="0" w:color="auto"/>
            </w:tcBorders>
            <w:shd w:val="clear" w:color="auto" w:fill="FFFFFF"/>
          </w:tcPr>
          <w:p w:rsidR="00055284" w:rsidRDefault="00055284">
            <w:pPr>
              <w:ind w:firstLine="36"/>
              <w:jc w:val="center"/>
              <w:rPr>
                <w:sz w:val="24"/>
                <w:szCs w:val="24"/>
              </w:rPr>
            </w:pPr>
            <w:r>
              <w:rPr>
                <w:sz w:val="24"/>
                <w:szCs w:val="24"/>
              </w:rPr>
              <w:t>-7,1</w:t>
            </w:r>
          </w:p>
        </w:tc>
      </w:tr>
      <w:tr w:rsidR="00055284">
        <w:trPr>
          <w:gridAfter w:val="1"/>
          <w:wAfter w:w="519" w:type="dxa"/>
          <w:trHeight w:val="330"/>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2.2.</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4"/>
                <w:sz w:val="24"/>
                <w:szCs w:val="24"/>
              </w:rPr>
              <w:t xml:space="preserve">Оборотный капитал </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28,2</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35,3</w:t>
            </w:r>
          </w:p>
        </w:tc>
        <w:tc>
          <w:tcPr>
            <w:tcW w:w="1039" w:type="dxa"/>
            <w:tcBorders>
              <w:right w:val="single" w:sz="6" w:space="0" w:color="auto"/>
            </w:tcBorders>
            <w:shd w:val="clear" w:color="auto" w:fill="FFFFFF"/>
          </w:tcPr>
          <w:p w:rsidR="00055284" w:rsidRDefault="00055284">
            <w:pPr>
              <w:ind w:firstLine="36"/>
              <w:jc w:val="center"/>
              <w:rPr>
                <w:sz w:val="24"/>
                <w:szCs w:val="24"/>
              </w:rPr>
            </w:pPr>
            <w:r>
              <w:rPr>
                <w:sz w:val="24"/>
                <w:szCs w:val="24"/>
              </w:rPr>
              <w:t>7,1</w:t>
            </w:r>
          </w:p>
        </w:tc>
      </w:tr>
      <w:tr w:rsidR="00055284">
        <w:trPr>
          <w:gridAfter w:val="1"/>
          <w:wAfter w:w="519" w:type="dxa"/>
          <w:trHeight w:val="330"/>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2.2.1.</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4"/>
                <w:sz w:val="24"/>
                <w:szCs w:val="24"/>
              </w:rPr>
              <w:t xml:space="preserve">Запасы </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63,9</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55,1</w:t>
            </w:r>
          </w:p>
        </w:tc>
        <w:tc>
          <w:tcPr>
            <w:tcW w:w="1039" w:type="dxa"/>
            <w:tcBorders>
              <w:right w:val="single" w:sz="6" w:space="0" w:color="auto"/>
            </w:tcBorders>
            <w:shd w:val="clear" w:color="auto" w:fill="FFFFFF"/>
          </w:tcPr>
          <w:p w:rsidR="00055284" w:rsidRDefault="00055284">
            <w:pPr>
              <w:ind w:firstLine="36"/>
              <w:jc w:val="center"/>
              <w:rPr>
                <w:sz w:val="24"/>
                <w:szCs w:val="24"/>
              </w:rPr>
            </w:pPr>
            <w:r>
              <w:rPr>
                <w:sz w:val="24"/>
                <w:szCs w:val="24"/>
              </w:rPr>
              <w:t>-8,8</w:t>
            </w:r>
          </w:p>
        </w:tc>
      </w:tr>
      <w:tr w:rsidR="00055284">
        <w:trPr>
          <w:gridAfter w:val="1"/>
          <w:wAfter w:w="519" w:type="dxa"/>
          <w:trHeight w:val="384"/>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2.2.2.</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4"/>
                <w:sz w:val="24"/>
                <w:szCs w:val="24"/>
              </w:rPr>
              <w:t>Налоги по приобретенным ценностям</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2,6</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2,8</w:t>
            </w:r>
          </w:p>
        </w:tc>
        <w:tc>
          <w:tcPr>
            <w:tcW w:w="1039" w:type="dxa"/>
            <w:tcBorders>
              <w:right w:val="single" w:sz="6" w:space="0" w:color="auto"/>
            </w:tcBorders>
            <w:shd w:val="clear" w:color="auto" w:fill="FFFFFF"/>
          </w:tcPr>
          <w:p w:rsidR="00055284" w:rsidRDefault="00055284">
            <w:pPr>
              <w:ind w:firstLine="36"/>
              <w:jc w:val="center"/>
              <w:rPr>
                <w:sz w:val="24"/>
                <w:szCs w:val="24"/>
              </w:rPr>
            </w:pPr>
            <w:r>
              <w:rPr>
                <w:sz w:val="24"/>
                <w:szCs w:val="24"/>
              </w:rPr>
              <w:t>0,2</w:t>
            </w:r>
          </w:p>
        </w:tc>
      </w:tr>
      <w:tr w:rsidR="00055284">
        <w:trPr>
          <w:gridAfter w:val="1"/>
          <w:wAfter w:w="519" w:type="dxa"/>
          <w:trHeight w:val="330"/>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2.2.3.</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3"/>
                <w:sz w:val="24"/>
                <w:szCs w:val="24"/>
              </w:rPr>
              <w:t xml:space="preserve">Дебиторская задолженность </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11,5</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10,6</w:t>
            </w:r>
          </w:p>
        </w:tc>
        <w:tc>
          <w:tcPr>
            <w:tcW w:w="1039" w:type="dxa"/>
            <w:tcBorders>
              <w:right w:val="single" w:sz="6" w:space="0" w:color="auto"/>
            </w:tcBorders>
            <w:shd w:val="clear" w:color="auto" w:fill="FFFFFF"/>
          </w:tcPr>
          <w:p w:rsidR="00055284" w:rsidRDefault="00055284">
            <w:pPr>
              <w:ind w:firstLine="36"/>
              <w:jc w:val="center"/>
              <w:rPr>
                <w:sz w:val="24"/>
                <w:szCs w:val="24"/>
              </w:rPr>
            </w:pPr>
            <w:r>
              <w:rPr>
                <w:sz w:val="24"/>
                <w:szCs w:val="24"/>
              </w:rPr>
              <w:t>-0,9</w:t>
            </w:r>
          </w:p>
        </w:tc>
      </w:tr>
      <w:tr w:rsidR="00055284">
        <w:trPr>
          <w:gridAfter w:val="1"/>
          <w:wAfter w:w="519" w:type="dxa"/>
          <w:trHeight w:val="336"/>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2.2.4.</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3"/>
                <w:sz w:val="24"/>
                <w:szCs w:val="24"/>
              </w:rPr>
              <w:t>Краткосрочные финансовые вложения</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20,8</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30,3</w:t>
            </w:r>
          </w:p>
        </w:tc>
        <w:tc>
          <w:tcPr>
            <w:tcW w:w="1039" w:type="dxa"/>
            <w:tcBorders>
              <w:right w:val="single" w:sz="6" w:space="0" w:color="auto"/>
            </w:tcBorders>
            <w:shd w:val="clear" w:color="auto" w:fill="FFFFFF"/>
          </w:tcPr>
          <w:p w:rsidR="00055284" w:rsidRDefault="00055284">
            <w:pPr>
              <w:ind w:firstLine="36"/>
              <w:jc w:val="center"/>
              <w:rPr>
                <w:sz w:val="24"/>
                <w:szCs w:val="24"/>
              </w:rPr>
            </w:pPr>
            <w:r>
              <w:rPr>
                <w:sz w:val="24"/>
                <w:szCs w:val="24"/>
              </w:rPr>
              <w:t>9,5</w:t>
            </w:r>
          </w:p>
        </w:tc>
      </w:tr>
      <w:tr w:rsidR="00055284">
        <w:trPr>
          <w:gridAfter w:val="1"/>
          <w:wAfter w:w="519" w:type="dxa"/>
          <w:trHeight w:val="330"/>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2.2.5.</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3"/>
                <w:sz w:val="24"/>
                <w:szCs w:val="24"/>
              </w:rPr>
              <w:t xml:space="preserve">Денежные средства </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0,4</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0,7</w:t>
            </w:r>
          </w:p>
        </w:tc>
        <w:tc>
          <w:tcPr>
            <w:tcW w:w="1039" w:type="dxa"/>
            <w:tcBorders>
              <w:right w:val="single" w:sz="6" w:space="0" w:color="auto"/>
            </w:tcBorders>
            <w:shd w:val="clear" w:color="auto" w:fill="FFFFFF"/>
          </w:tcPr>
          <w:p w:rsidR="00055284" w:rsidRDefault="00055284">
            <w:pPr>
              <w:ind w:firstLine="36"/>
              <w:jc w:val="center"/>
              <w:rPr>
                <w:sz w:val="24"/>
                <w:szCs w:val="24"/>
              </w:rPr>
            </w:pPr>
            <w:r>
              <w:rPr>
                <w:sz w:val="24"/>
                <w:szCs w:val="24"/>
              </w:rPr>
              <w:t>0,3</w:t>
            </w:r>
          </w:p>
        </w:tc>
      </w:tr>
      <w:tr w:rsidR="00055284">
        <w:trPr>
          <w:gridAfter w:val="1"/>
          <w:wAfter w:w="519" w:type="dxa"/>
          <w:trHeight w:val="330"/>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2.2.6.</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3"/>
                <w:sz w:val="24"/>
                <w:szCs w:val="24"/>
              </w:rPr>
              <w:t>Прочие оборотные активы</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0,8</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0,5</w:t>
            </w:r>
          </w:p>
        </w:tc>
        <w:tc>
          <w:tcPr>
            <w:tcW w:w="1039" w:type="dxa"/>
            <w:tcBorders>
              <w:right w:val="single" w:sz="6" w:space="0" w:color="auto"/>
            </w:tcBorders>
            <w:shd w:val="clear" w:color="auto" w:fill="FFFFFF"/>
          </w:tcPr>
          <w:p w:rsidR="00055284" w:rsidRDefault="00055284">
            <w:pPr>
              <w:ind w:firstLine="36"/>
              <w:jc w:val="center"/>
              <w:rPr>
                <w:sz w:val="24"/>
                <w:szCs w:val="24"/>
              </w:rPr>
            </w:pPr>
            <w:r>
              <w:rPr>
                <w:sz w:val="24"/>
                <w:szCs w:val="24"/>
              </w:rPr>
              <w:t>-0,3</w:t>
            </w:r>
          </w:p>
        </w:tc>
      </w:tr>
      <w:tr w:rsidR="00055284">
        <w:trPr>
          <w:gridAfter w:val="1"/>
          <w:wAfter w:w="519" w:type="dxa"/>
          <w:trHeight w:val="317"/>
          <w:jc w:val="center"/>
        </w:trPr>
        <w:tc>
          <w:tcPr>
            <w:tcW w:w="630" w:type="dxa"/>
            <w:gridSpan w:val="2"/>
            <w:tcBorders>
              <w:left w:val="single" w:sz="6" w:space="0" w:color="auto"/>
              <w:bottom w:val="single" w:sz="6" w:space="0" w:color="auto"/>
              <w:right w:val="single" w:sz="6" w:space="0" w:color="auto"/>
            </w:tcBorders>
          </w:tcPr>
          <w:p w:rsidR="00055284" w:rsidRDefault="00055284">
            <w:pPr>
              <w:ind w:firstLine="36"/>
              <w:rPr>
                <w:sz w:val="24"/>
                <w:szCs w:val="24"/>
              </w:rPr>
            </w:pPr>
            <w:r>
              <w:rPr>
                <w:sz w:val="24"/>
                <w:szCs w:val="24"/>
              </w:rPr>
              <w:t>2.3.</w:t>
            </w:r>
          </w:p>
        </w:tc>
        <w:tc>
          <w:tcPr>
            <w:tcW w:w="6193" w:type="dxa"/>
            <w:tcBorders>
              <w:bottom w:val="single" w:sz="6" w:space="0" w:color="auto"/>
              <w:right w:val="single" w:sz="6" w:space="0" w:color="auto"/>
            </w:tcBorders>
            <w:shd w:val="clear" w:color="auto" w:fill="FFFFFF"/>
          </w:tcPr>
          <w:p w:rsidR="00055284" w:rsidRDefault="00055284">
            <w:pPr>
              <w:ind w:firstLine="36"/>
              <w:rPr>
                <w:color w:val="000000"/>
                <w:sz w:val="24"/>
                <w:szCs w:val="24"/>
              </w:rPr>
            </w:pPr>
            <w:r>
              <w:rPr>
                <w:color w:val="000000"/>
                <w:spacing w:val="-6"/>
                <w:sz w:val="24"/>
                <w:szCs w:val="24"/>
              </w:rPr>
              <w:t>Соотношение оборотного и основного капитала</w:t>
            </w:r>
          </w:p>
        </w:tc>
        <w:tc>
          <w:tcPr>
            <w:tcW w:w="889" w:type="dxa"/>
            <w:tcBorders>
              <w:bottom w:val="single" w:sz="6" w:space="0" w:color="auto"/>
              <w:right w:val="single" w:sz="6" w:space="0" w:color="auto"/>
            </w:tcBorders>
            <w:shd w:val="clear" w:color="auto" w:fill="FFFFFF"/>
          </w:tcPr>
          <w:p w:rsidR="00055284" w:rsidRDefault="00055284">
            <w:pPr>
              <w:ind w:firstLine="36"/>
              <w:jc w:val="center"/>
              <w:rPr>
                <w:sz w:val="24"/>
                <w:szCs w:val="24"/>
              </w:rPr>
            </w:pPr>
            <w:r>
              <w:rPr>
                <w:sz w:val="24"/>
                <w:szCs w:val="24"/>
              </w:rPr>
              <w:t>0,39</w:t>
            </w:r>
          </w:p>
        </w:tc>
        <w:tc>
          <w:tcPr>
            <w:tcW w:w="889" w:type="dxa"/>
            <w:tcBorders>
              <w:bottom w:val="single" w:sz="6" w:space="0" w:color="auto"/>
              <w:right w:val="single" w:sz="6" w:space="0" w:color="auto"/>
            </w:tcBorders>
            <w:shd w:val="clear" w:color="auto" w:fill="FFFFFF"/>
          </w:tcPr>
          <w:p w:rsidR="00055284" w:rsidRDefault="00055284">
            <w:pPr>
              <w:ind w:firstLine="36"/>
              <w:jc w:val="center"/>
              <w:rPr>
                <w:sz w:val="24"/>
                <w:szCs w:val="24"/>
              </w:rPr>
            </w:pPr>
            <w:r>
              <w:rPr>
                <w:sz w:val="24"/>
                <w:szCs w:val="24"/>
              </w:rPr>
              <w:t>0,55</w:t>
            </w:r>
          </w:p>
        </w:tc>
        <w:tc>
          <w:tcPr>
            <w:tcW w:w="1039" w:type="dxa"/>
            <w:tcBorders>
              <w:bottom w:val="single" w:sz="6" w:space="0" w:color="auto"/>
              <w:right w:val="single" w:sz="6" w:space="0" w:color="auto"/>
            </w:tcBorders>
            <w:shd w:val="clear" w:color="auto" w:fill="FFFFFF"/>
          </w:tcPr>
          <w:p w:rsidR="00055284" w:rsidRDefault="00055284">
            <w:pPr>
              <w:ind w:firstLine="36"/>
              <w:jc w:val="center"/>
              <w:rPr>
                <w:sz w:val="24"/>
                <w:szCs w:val="24"/>
              </w:rPr>
            </w:pPr>
            <w:r>
              <w:rPr>
                <w:sz w:val="24"/>
                <w:szCs w:val="24"/>
              </w:rPr>
              <w:t>0,16</w:t>
            </w:r>
          </w:p>
        </w:tc>
      </w:tr>
      <w:tr w:rsidR="00055284">
        <w:trPr>
          <w:gridAfter w:val="1"/>
          <w:wAfter w:w="519" w:type="dxa"/>
          <w:trHeight w:val="330"/>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3.</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5"/>
                <w:sz w:val="24"/>
                <w:szCs w:val="24"/>
              </w:rPr>
              <w:t xml:space="preserve">Состояние активов: </w:t>
            </w:r>
          </w:p>
        </w:tc>
        <w:tc>
          <w:tcPr>
            <w:tcW w:w="889" w:type="dxa"/>
            <w:tcBorders>
              <w:right w:val="single" w:sz="6" w:space="0" w:color="auto"/>
            </w:tcBorders>
            <w:shd w:val="clear" w:color="auto" w:fill="FFFFFF"/>
          </w:tcPr>
          <w:p w:rsidR="00055284" w:rsidRDefault="00055284">
            <w:pPr>
              <w:ind w:firstLine="36"/>
              <w:jc w:val="center"/>
              <w:rPr>
                <w:color w:val="000000"/>
                <w:sz w:val="24"/>
                <w:szCs w:val="24"/>
              </w:rPr>
            </w:pPr>
          </w:p>
        </w:tc>
        <w:tc>
          <w:tcPr>
            <w:tcW w:w="889" w:type="dxa"/>
            <w:tcBorders>
              <w:right w:val="single" w:sz="6" w:space="0" w:color="auto"/>
            </w:tcBorders>
            <w:shd w:val="clear" w:color="auto" w:fill="FFFFFF"/>
          </w:tcPr>
          <w:p w:rsidR="00055284" w:rsidRDefault="00055284">
            <w:pPr>
              <w:ind w:firstLine="36"/>
              <w:jc w:val="center"/>
              <w:rPr>
                <w:color w:val="000000"/>
                <w:sz w:val="24"/>
                <w:szCs w:val="24"/>
              </w:rPr>
            </w:pPr>
          </w:p>
        </w:tc>
        <w:tc>
          <w:tcPr>
            <w:tcW w:w="1039" w:type="dxa"/>
            <w:tcBorders>
              <w:right w:val="single" w:sz="6" w:space="0" w:color="auto"/>
            </w:tcBorders>
            <w:shd w:val="clear" w:color="auto" w:fill="FFFFFF"/>
          </w:tcPr>
          <w:p w:rsidR="00055284" w:rsidRDefault="00055284">
            <w:pPr>
              <w:ind w:firstLine="36"/>
              <w:jc w:val="center"/>
              <w:rPr>
                <w:sz w:val="24"/>
                <w:szCs w:val="24"/>
              </w:rPr>
            </w:pPr>
          </w:p>
        </w:tc>
      </w:tr>
      <w:tr w:rsidR="00055284">
        <w:trPr>
          <w:gridAfter w:val="1"/>
          <w:wAfter w:w="519" w:type="dxa"/>
          <w:trHeight w:val="355"/>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3.1.</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6"/>
                <w:sz w:val="24"/>
                <w:szCs w:val="24"/>
              </w:rPr>
              <w:t xml:space="preserve">Степень изношенности основных фондов, % </w:t>
            </w:r>
          </w:p>
        </w:tc>
        <w:tc>
          <w:tcPr>
            <w:tcW w:w="889" w:type="dxa"/>
            <w:tcBorders>
              <w:right w:val="single" w:sz="6" w:space="0" w:color="auto"/>
            </w:tcBorders>
            <w:shd w:val="clear" w:color="auto" w:fill="FFFFFF"/>
          </w:tcPr>
          <w:p w:rsidR="00055284" w:rsidRDefault="00055284">
            <w:pPr>
              <w:ind w:firstLine="36"/>
              <w:jc w:val="center"/>
              <w:rPr>
                <w:color w:val="000000"/>
                <w:sz w:val="24"/>
                <w:szCs w:val="24"/>
              </w:rPr>
            </w:pPr>
            <w:r>
              <w:rPr>
                <w:color w:val="000000"/>
                <w:sz w:val="24"/>
                <w:szCs w:val="24"/>
              </w:rPr>
              <w:t>59</w:t>
            </w:r>
          </w:p>
        </w:tc>
        <w:tc>
          <w:tcPr>
            <w:tcW w:w="889" w:type="dxa"/>
            <w:tcBorders>
              <w:right w:val="single" w:sz="6" w:space="0" w:color="auto"/>
            </w:tcBorders>
            <w:shd w:val="clear" w:color="auto" w:fill="FFFFFF"/>
          </w:tcPr>
          <w:p w:rsidR="00055284" w:rsidRDefault="00055284">
            <w:pPr>
              <w:ind w:firstLine="36"/>
              <w:jc w:val="center"/>
              <w:rPr>
                <w:color w:val="000000"/>
                <w:sz w:val="24"/>
                <w:szCs w:val="24"/>
              </w:rPr>
            </w:pPr>
            <w:r>
              <w:rPr>
                <w:color w:val="000000"/>
                <w:sz w:val="24"/>
                <w:szCs w:val="24"/>
              </w:rPr>
              <w:t>59</w:t>
            </w:r>
          </w:p>
        </w:tc>
        <w:tc>
          <w:tcPr>
            <w:tcW w:w="1039" w:type="dxa"/>
            <w:tcBorders>
              <w:right w:val="single" w:sz="6" w:space="0" w:color="auto"/>
            </w:tcBorders>
            <w:shd w:val="clear" w:color="auto" w:fill="FFFFFF"/>
          </w:tcPr>
          <w:p w:rsidR="00055284" w:rsidRDefault="00055284">
            <w:pPr>
              <w:ind w:firstLine="36"/>
              <w:jc w:val="center"/>
              <w:rPr>
                <w:sz w:val="24"/>
                <w:szCs w:val="24"/>
              </w:rPr>
            </w:pPr>
            <w:r>
              <w:rPr>
                <w:sz w:val="24"/>
                <w:szCs w:val="24"/>
              </w:rPr>
              <w:t>0</w:t>
            </w:r>
          </w:p>
        </w:tc>
      </w:tr>
      <w:tr w:rsidR="00055284">
        <w:trPr>
          <w:gridAfter w:val="1"/>
          <w:wAfter w:w="519" w:type="dxa"/>
          <w:trHeight w:val="289"/>
          <w:jc w:val="center"/>
        </w:trPr>
        <w:tc>
          <w:tcPr>
            <w:tcW w:w="630" w:type="dxa"/>
            <w:gridSpan w:val="2"/>
            <w:tcBorders>
              <w:left w:val="single" w:sz="6" w:space="0" w:color="auto"/>
              <w:bottom w:val="single" w:sz="6" w:space="0" w:color="auto"/>
              <w:right w:val="single" w:sz="6" w:space="0" w:color="auto"/>
            </w:tcBorders>
          </w:tcPr>
          <w:p w:rsidR="00055284" w:rsidRDefault="00055284">
            <w:pPr>
              <w:ind w:firstLine="36"/>
              <w:rPr>
                <w:sz w:val="24"/>
                <w:szCs w:val="24"/>
              </w:rPr>
            </w:pPr>
            <w:r>
              <w:rPr>
                <w:sz w:val="24"/>
                <w:szCs w:val="24"/>
              </w:rPr>
              <w:t>3.2.</w:t>
            </w:r>
          </w:p>
        </w:tc>
        <w:tc>
          <w:tcPr>
            <w:tcW w:w="6193" w:type="dxa"/>
            <w:tcBorders>
              <w:bottom w:val="single" w:sz="6" w:space="0" w:color="auto"/>
              <w:right w:val="single" w:sz="6" w:space="0" w:color="auto"/>
            </w:tcBorders>
            <w:shd w:val="clear" w:color="auto" w:fill="FFFFFF"/>
          </w:tcPr>
          <w:p w:rsidR="00055284" w:rsidRDefault="00055284">
            <w:pPr>
              <w:ind w:firstLine="36"/>
              <w:rPr>
                <w:sz w:val="24"/>
                <w:szCs w:val="24"/>
              </w:rPr>
            </w:pPr>
            <w:r>
              <w:rPr>
                <w:sz w:val="24"/>
                <w:szCs w:val="24"/>
              </w:rPr>
              <w:t xml:space="preserve">Степень обновления основных фондов, % </w:t>
            </w:r>
          </w:p>
        </w:tc>
        <w:tc>
          <w:tcPr>
            <w:tcW w:w="889" w:type="dxa"/>
            <w:tcBorders>
              <w:bottom w:val="single" w:sz="6" w:space="0" w:color="auto"/>
              <w:right w:val="single" w:sz="6" w:space="0" w:color="auto"/>
            </w:tcBorders>
            <w:shd w:val="clear" w:color="auto" w:fill="FFFFFF"/>
          </w:tcPr>
          <w:p w:rsidR="00055284" w:rsidRDefault="00055284">
            <w:pPr>
              <w:ind w:firstLine="36"/>
              <w:jc w:val="center"/>
              <w:rPr>
                <w:color w:val="000000"/>
                <w:sz w:val="24"/>
                <w:szCs w:val="24"/>
              </w:rPr>
            </w:pPr>
            <w:r>
              <w:rPr>
                <w:color w:val="000000"/>
                <w:sz w:val="24"/>
                <w:szCs w:val="24"/>
              </w:rPr>
              <w:t>17</w:t>
            </w:r>
          </w:p>
        </w:tc>
        <w:tc>
          <w:tcPr>
            <w:tcW w:w="889" w:type="dxa"/>
            <w:tcBorders>
              <w:bottom w:val="single" w:sz="6" w:space="0" w:color="auto"/>
              <w:right w:val="single" w:sz="6" w:space="0" w:color="auto"/>
            </w:tcBorders>
            <w:shd w:val="clear" w:color="auto" w:fill="FFFFFF"/>
          </w:tcPr>
          <w:p w:rsidR="00055284" w:rsidRDefault="00055284">
            <w:pPr>
              <w:ind w:firstLine="36"/>
              <w:jc w:val="center"/>
              <w:rPr>
                <w:color w:val="000000"/>
                <w:sz w:val="24"/>
                <w:szCs w:val="24"/>
              </w:rPr>
            </w:pPr>
            <w:r>
              <w:rPr>
                <w:color w:val="000000"/>
                <w:sz w:val="24"/>
                <w:szCs w:val="24"/>
              </w:rPr>
              <w:t>18</w:t>
            </w:r>
          </w:p>
        </w:tc>
        <w:tc>
          <w:tcPr>
            <w:tcW w:w="1039" w:type="dxa"/>
            <w:tcBorders>
              <w:bottom w:val="single" w:sz="6" w:space="0" w:color="auto"/>
              <w:right w:val="single" w:sz="6" w:space="0" w:color="auto"/>
            </w:tcBorders>
            <w:shd w:val="clear" w:color="auto" w:fill="FFFFFF"/>
          </w:tcPr>
          <w:p w:rsidR="00055284" w:rsidRDefault="00055284">
            <w:pPr>
              <w:ind w:firstLine="36"/>
              <w:jc w:val="center"/>
              <w:rPr>
                <w:sz w:val="24"/>
                <w:szCs w:val="24"/>
              </w:rPr>
            </w:pPr>
            <w:r>
              <w:rPr>
                <w:sz w:val="24"/>
                <w:szCs w:val="24"/>
              </w:rPr>
              <w:t>1</w:t>
            </w:r>
          </w:p>
        </w:tc>
      </w:tr>
      <w:tr w:rsidR="00055284">
        <w:trPr>
          <w:gridAfter w:val="1"/>
          <w:wAfter w:w="519" w:type="dxa"/>
          <w:trHeight w:val="593"/>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4.</w:t>
            </w:r>
          </w:p>
          <w:p w:rsidR="00055284" w:rsidRDefault="00055284">
            <w:pPr>
              <w:ind w:firstLine="36"/>
              <w:rPr>
                <w:sz w:val="24"/>
                <w:szCs w:val="24"/>
              </w:rPr>
            </w:pP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3"/>
                <w:sz w:val="24"/>
                <w:szCs w:val="24"/>
              </w:rPr>
              <w:t>Соотношение между активами и источниками формирования</w:t>
            </w:r>
          </w:p>
        </w:tc>
        <w:tc>
          <w:tcPr>
            <w:tcW w:w="889" w:type="dxa"/>
            <w:tcBorders>
              <w:right w:val="single" w:sz="6" w:space="0" w:color="auto"/>
            </w:tcBorders>
            <w:shd w:val="clear" w:color="auto" w:fill="FFFFFF"/>
          </w:tcPr>
          <w:p w:rsidR="00055284" w:rsidRDefault="00055284">
            <w:pPr>
              <w:ind w:firstLine="36"/>
              <w:jc w:val="center"/>
              <w:rPr>
                <w:sz w:val="24"/>
                <w:szCs w:val="24"/>
              </w:rPr>
            </w:pPr>
          </w:p>
        </w:tc>
        <w:tc>
          <w:tcPr>
            <w:tcW w:w="889" w:type="dxa"/>
            <w:tcBorders>
              <w:right w:val="single" w:sz="6" w:space="0" w:color="auto"/>
            </w:tcBorders>
            <w:shd w:val="clear" w:color="auto" w:fill="FFFFFF"/>
          </w:tcPr>
          <w:p w:rsidR="00055284" w:rsidRDefault="00055284">
            <w:pPr>
              <w:ind w:firstLine="36"/>
              <w:jc w:val="center"/>
              <w:rPr>
                <w:sz w:val="24"/>
                <w:szCs w:val="24"/>
              </w:rPr>
            </w:pPr>
          </w:p>
        </w:tc>
        <w:tc>
          <w:tcPr>
            <w:tcW w:w="1039" w:type="dxa"/>
            <w:tcBorders>
              <w:right w:val="single" w:sz="6" w:space="0" w:color="auto"/>
            </w:tcBorders>
            <w:shd w:val="clear" w:color="auto" w:fill="FFFFFF"/>
          </w:tcPr>
          <w:p w:rsidR="00055284" w:rsidRDefault="00055284">
            <w:pPr>
              <w:ind w:firstLine="36"/>
              <w:jc w:val="center"/>
              <w:rPr>
                <w:sz w:val="24"/>
                <w:szCs w:val="24"/>
              </w:rPr>
            </w:pPr>
          </w:p>
        </w:tc>
      </w:tr>
      <w:tr w:rsidR="00055284">
        <w:trPr>
          <w:gridAfter w:val="1"/>
          <w:wAfter w:w="519" w:type="dxa"/>
          <w:trHeight w:val="394"/>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4.1.</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4"/>
                <w:sz w:val="24"/>
                <w:szCs w:val="24"/>
              </w:rPr>
              <w:t>Наличие собственного оборотного капитала, млн. р.</w:t>
            </w:r>
          </w:p>
        </w:tc>
        <w:tc>
          <w:tcPr>
            <w:tcW w:w="889" w:type="dxa"/>
            <w:tcBorders>
              <w:right w:val="single" w:sz="6" w:space="0" w:color="auto"/>
            </w:tcBorders>
            <w:shd w:val="clear" w:color="auto" w:fill="FFFFFF"/>
          </w:tcPr>
          <w:p w:rsidR="00055284" w:rsidRDefault="00055284">
            <w:pPr>
              <w:ind w:firstLine="0"/>
              <w:jc w:val="center"/>
              <w:rPr>
                <w:sz w:val="24"/>
                <w:szCs w:val="24"/>
              </w:rPr>
            </w:pPr>
            <w:r>
              <w:rPr>
                <w:sz w:val="24"/>
                <w:szCs w:val="24"/>
              </w:rPr>
              <w:t>20050</w:t>
            </w:r>
          </w:p>
        </w:tc>
        <w:tc>
          <w:tcPr>
            <w:tcW w:w="889" w:type="dxa"/>
            <w:tcBorders>
              <w:right w:val="single" w:sz="6" w:space="0" w:color="auto"/>
            </w:tcBorders>
            <w:shd w:val="clear" w:color="auto" w:fill="FFFFFF"/>
          </w:tcPr>
          <w:p w:rsidR="00055284" w:rsidRDefault="00055284">
            <w:pPr>
              <w:ind w:firstLine="0"/>
              <w:jc w:val="center"/>
              <w:rPr>
                <w:sz w:val="24"/>
                <w:szCs w:val="24"/>
              </w:rPr>
            </w:pPr>
            <w:r>
              <w:rPr>
                <w:sz w:val="24"/>
                <w:szCs w:val="24"/>
              </w:rPr>
              <w:t>22288</w:t>
            </w:r>
          </w:p>
        </w:tc>
        <w:tc>
          <w:tcPr>
            <w:tcW w:w="1039" w:type="dxa"/>
            <w:tcBorders>
              <w:right w:val="single" w:sz="6" w:space="0" w:color="auto"/>
            </w:tcBorders>
            <w:shd w:val="clear" w:color="auto" w:fill="FFFFFF"/>
          </w:tcPr>
          <w:p w:rsidR="00055284" w:rsidRDefault="00055284">
            <w:pPr>
              <w:ind w:firstLine="0"/>
              <w:jc w:val="center"/>
              <w:rPr>
                <w:sz w:val="24"/>
                <w:szCs w:val="24"/>
              </w:rPr>
            </w:pPr>
            <w:r>
              <w:rPr>
                <w:sz w:val="24"/>
                <w:szCs w:val="24"/>
              </w:rPr>
              <w:t>2238</w:t>
            </w:r>
          </w:p>
        </w:tc>
      </w:tr>
      <w:tr w:rsidR="00055284">
        <w:trPr>
          <w:gridAfter w:val="1"/>
          <w:wAfter w:w="519" w:type="dxa"/>
          <w:trHeight w:val="301"/>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4.2.</w:t>
            </w:r>
          </w:p>
        </w:tc>
        <w:tc>
          <w:tcPr>
            <w:tcW w:w="6193" w:type="dxa"/>
            <w:tcBorders>
              <w:right w:val="single" w:sz="6" w:space="0" w:color="auto"/>
            </w:tcBorders>
            <w:shd w:val="clear" w:color="auto" w:fill="FFFFFF"/>
          </w:tcPr>
          <w:p w:rsidR="00055284" w:rsidRDefault="00055284">
            <w:pPr>
              <w:ind w:left="-565" w:firstLine="36"/>
              <w:rPr>
                <w:sz w:val="24"/>
                <w:szCs w:val="24"/>
              </w:rPr>
            </w:pPr>
            <w:r>
              <w:rPr>
                <w:sz w:val="24"/>
                <w:szCs w:val="24"/>
              </w:rPr>
              <w:t xml:space="preserve">Доля в формировании текущих активов, %                       </w:t>
            </w:r>
          </w:p>
        </w:tc>
        <w:tc>
          <w:tcPr>
            <w:tcW w:w="889" w:type="dxa"/>
            <w:tcBorders>
              <w:right w:val="single" w:sz="6" w:space="0" w:color="auto"/>
            </w:tcBorders>
            <w:shd w:val="clear" w:color="auto" w:fill="FFFFFF"/>
          </w:tcPr>
          <w:p w:rsidR="00055284" w:rsidRDefault="00055284">
            <w:pPr>
              <w:ind w:firstLine="36"/>
              <w:jc w:val="center"/>
              <w:rPr>
                <w:sz w:val="24"/>
                <w:szCs w:val="24"/>
              </w:rPr>
            </w:pPr>
          </w:p>
        </w:tc>
        <w:tc>
          <w:tcPr>
            <w:tcW w:w="889" w:type="dxa"/>
            <w:tcBorders>
              <w:right w:val="single" w:sz="6" w:space="0" w:color="auto"/>
            </w:tcBorders>
            <w:shd w:val="clear" w:color="auto" w:fill="FFFFFF"/>
          </w:tcPr>
          <w:p w:rsidR="00055284" w:rsidRDefault="00055284">
            <w:pPr>
              <w:ind w:firstLine="36"/>
              <w:jc w:val="center"/>
              <w:rPr>
                <w:sz w:val="24"/>
                <w:szCs w:val="24"/>
              </w:rPr>
            </w:pPr>
          </w:p>
        </w:tc>
        <w:tc>
          <w:tcPr>
            <w:tcW w:w="1039" w:type="dxa"/>
            <w:tcBorders>
              <w:right w:val="single" w:sz="6" w:space="0" w:color="auto"/>
            </w:tcBorders>
            <w:shd w:val="clear" w:color="auto" w:fill="FFFFFF"/>
          </w:tcPr>
          <w:p w:rsidR="00055284" w:rsidRDefault="00055284">
            <w:pPr>
              <w:ind w:firstLine="36"/>
              <w:jc w:val="center"/>
              <w:rPr>
                <w:sz w:val="24"/>
                <w:szCs w:val="24"/>
              </w:rPr>
            </w:pPr>
          </w:p>
        </w:tc>
      </w:tr>
      <w:tr w:rsidR="00055284">
        <w:trPr>
          <w:gridAfter w:val="1"/>
          <w:wAfter w:w="519" w:type="dxa"/>
          <w:trHeight w:val="349"/>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 </w:t>
            </w:r>
          </w:p>
        </w:tc>
        <w:tc>
          <w:tcPr>
            <w:tcW w:w="6193" w:type="dxa"/>
            <w:tcBorders>
              <w:right w:val="single" w:sz="6" w:space="0" w:color="auto"/>
            </w:tcBorders>
            <w:shd w:val="clear" w:color="auto" w:fill="FFFFFF"/>
          </w:tcPr>
          <w:p w:rsidR="00055284" w:rsidRDefault="00055284">
            <w:pPr>
              <w:ind w:firstLine="36"/>
              <w:rPr>
                <w:sz w:val="24"/>
                <w:szCs w:val="24"/>
              </w:rPr>
            </w:pPr>
            <w:r>
              <w:rPr>
                <w:sz w:val="24"/>
                <w:szCs w:val="24"/>
              </w:rPr>
              <w:t xml:space="preserve">        собственного капитала</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59,6</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58,3</w:t>
            </w:r>
          </w:p>
        </w:tc>
        <w:tc>
          <w:tcPr>
            <w:tcW w:w="1039" w:type="dxa"/>
            <w:tcBorders>
              <w:right w:val="single" w:sz="6" w:space="0" w:color="auto"/>
            </w:tcBorders>
            <w:shd w:val="clear" w:color="auto" w:fill="FFFFFF"/>
          </w:tcPr>
          <w:p w:rsidR="00055284" w:rsidRDefault="00055284">
            <w:pPr>
              <w:ind w:firstLine="36"/>
              <w:jc w:val="center"/>
              <w:rPr>
                <w:sz w:val="24"/>
                <w:szCs w:val="24"/>
              </w:rPr>
            </w:pPr>
            <w:r>
              <w:rPr>
                <w:sz w:val="24"/>
                <w:szCs w:val="24"/>
              </w:rPr>
              <w:t>-1,3</w:t>
            </w:r>
          </w:p>
        </w:tc>
      </w:tr>
      <w:tr w:rsidR="00055284">
        <w:trPr>
          <w:gridAfter w:val="1"/>
          <w:wAfter w:w="519" w:type="dxa"/>
          <w:trHeight w:val="330"/>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 </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3"/>
                <w:sz w:val="24"/>
                <w:szCs w:val="24"/>
              </w:rPr>
              <w:t xml:space="preserve">        заемного капитала </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40,4</w:t>
            </w:r>
          </w:p>
        </w:tc>
        <w:tc>
          <w:tcPr>
            <w:tcW w:w="889" w:type="dxa"/>
            <w:tcBorders>
              <w:right w:val="single" w:sz="6" w:space="0" w:color="auto"/>
            </w:tcBorders>
            <w:shd w:val="clear" w:color="auto" w:fill="FFFFFF"/>
          </w:tcPr>
          <w:p w:rsidR="00055284" w:rsidRDefault="00055284">
            <w:pPr>
              <w:ind w:firstLine="36"/>
              <w:jc w:val="center"/>
              <w:rPr>
                <w:sz w:val="24"/>
                <w:szCs w:val="24"/>
              </w:rPr>
            </w:pPr>
            <w:r>
              <w:rPr>
                <w:sz w:val="24"/>
                <w:szCs w:val="24"/>
              </w:rPr>
              <w:t>41,7</w:t>
            </w:r>
          </w:p>
        </w:tc>
        <w:tc>
          <w:tcPr>
            <w:tcW w:w="1039" w:type="dxa"/>
            <w:tcBorders>
              <w:right w:val="single" w:sz="6" w:space="0" w:color="auto"/>
            </w:tcBorders>
            <w:shd w:val="clear" w:color="auto" w:fill="FFFFFF"/>
          </w:tcPr>
          <w:p w:rsidR="00055284" w:rsidRDefault="00055284">
            <w:pPr>
              <w:ind w:firstLine="36"/>
              <w:jc w:val="center"/>
              <w:rPr>
                <w:sz w:val="24"/>
                <w:szCs w:val="24"/>
              </w:rPr>
            </w:pPr>
            <w:r>
              <w:rPr>
                <w:sz w:val="24"/>
                <w:szCs w:val="24"/>
              </w:rPr>
              <w:t>1,3</w:t>
            </w:r>
          </w:p>
        </w:tc>
      </w:tr>
      <w:tr w:rsidR="00055284">
        <w:trPr>
          <w:gridAfter w:val="1"/>
          <w:wAfter w:w="519" w:type="dxa"/>
          <w:trHeight w:val="288"/>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4.3.</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3"/>
                <w:sz w:val="24"/>
                <w:szCs w:val="24"/>
              </w:rPr>
              <w:t xml:space="preserve">% обеспеченности запасов собственным капиталом </w:t>
            </w:r>
          </w:p>
        </w:tc>
        <w:tc>
          <w:tcPr>
            <w:tcW w:w="889" w:type="dxa"/>
            <w:tcBorders>
              <w:right w:val="single" w:sz="6" w:space="0" w:color="auto"/>
            </w:tcBorders>
            <w:shd w:val="clear" w:color="auto" w:fill="FFFFFF"/>
          </w:tcPr>
          <w:p w:rsidR="00055284" w:rsidRDefault="00055284">
            <w:pPr>
              <w:ind w:firstLine="0"/>
              <w:jc w:val="center"/>
              <w:rPr>
                <w:sz w:val="24"/>
                <w:szCs w:val="24"/>
              </w:rPr>
            </w:pPr>
            <w:r>
              <w:rPr>
                <w:sz w:val="24"/>
                <w:szCs w:val="24"/>
              </w:rPr>
              <w:t>0,17</w:t>
            </w:r>
          </w:p>
        </w:tc>
        <w:tc>
          <w:tcPr>
            <w:tcW w:w="889" w:type="dxa"/>
            <w:tcBorders>
              <w:right w:val="single" w:sz="6" w:space="0" w:color="auto"/>
            </w:tcBorders>
            <w:shd w:val="clear" w:color="auto" w:fill="FFFFFF"/>
          </w:tcPr>
          <w:p w:rsidR="00055284" w:rsidRDefault="00055284">
            <w:pPr>
              <w:ind w:firstLine="0"/>
              <w:jc w:val="center"/>
              <w:rPr>
                <w:sz w:val="24"/>
                <w:szCs w:val="24"/>
              </w:rPr>
            </w:pPr>
            <w:r>
              <w:rPr>
                <w:sz w:val="24"/>
                <w:szCs w:val="24"/>
              </w:rPr>
              <w:t>0,2</w:t>
            </w:r>
          </w:p>
        </w:tc>
        <w:tc>
          <w:tcPr>
            <w:tcW w:w="1039" w:type="dxa"/>
            <w:tcBorders>
              <w:right w:val="single" w:sz="6" w:space="0" w:color="auto"/>
            </w:tcBorders>
            <w:shd w:val="clear" w:color="auto" w:fill="FFFFFF"/>
          </w:tcPr>
          <w:p w:rsidR="00055284" w:rsidRDefault="00055284">
            <w:pPr>
              <w:ind w:firstLine="0"/>
              <w:jc w:val="center"/>
              <w:rPr>
                <w:sz w:val="24"/>
                <w:szCs w:val="24"/>
              </w:rPr>
            </w:pPr>
            <w:r>
              <w:rPr>
                <w:sz w:val="24"/>
                <w:szCs w:val="24"/>
              </w:rPr>
              <w:t>1,23</w:t>
            </w:r>
          </w:p>
        </w:tc>
      </w:tr>
      <w:tr w:rsidR="00055284">
        <w:trPr>
          <w:gridAfter w:val="1"/>
          <w:wAfter w:w="519" w:type="dxa"/>
          <w:trHeight w:val="315"/>
          <w:jc w:val="center"/>
        </w:trPr>
        <w:tc>
          <w:tcPr>
            <w:tcW w:w="630" w:type="dxa"/>
            <w:gridSpan w:val="2"/>
            <w:tcBorders>
              <w:left w:val="single" w:sz="6" w:space="0" w:color="auto"/>
              <w:bottom w:val="single" w:sz="6" w:space="0" w:color="auto"/>
              <w:right w:val="single" w:sz="6" w:space="0" w:color="auto"/>
            </w:tcBorders>
          </w:tcPr>
          <w:p w:rsidR="00055284" w:rsidRDefault="00055284">
            <w:pPr>
              <w:ind w:firstLine="36"/>
              <w:rPr>
                <w:sz w:val="24"/>
                <w:szCs w:val="24"/>
              </w:rPr>
            </w:pPr>
            <w:r>
              <w:rPr>
                <w:sz w:val="24"/>
                <w:szCs w:val="24"/>
              </w:rPr>
              <w:t>4.4.</w:t>
            </w:r>
          </w:p>
        </w:tc>
        <w:tc>
          <w:tcPr>
            <w:tcW w:w="6193" w:type="dxa"/>
            <w:tcBorders>
              <w:bottom w:val="single" w:sz="6" w:space="0" w:color="auto"/>
              <w:right w:val="single" w:sz="6" w:space="0" w:color="auto"/>
            </w:tcBorders>
            <w:shd w:val="clear" w:color="auto" w:fill="FFFFFF"/>
          </w:tcPr>
          <w:p w:rsidR="00055284" w:rsidRDefault="00055284">
            <w:pPr>
              <w:ind w:firstLine="36"/>
              <w:rPr>
                <w:color w:val="000000"/>
                <w:sz w:val="24"/>
                <w:szCs w:val="24"/>
              </w:rPr>
            </w:pPr>
            <w:r>
              <w:rPr>
                <w:color w:val="000000"/>
                <w:spacing w:val="-3"/>
                <w:sz w:val="24"/>
                <w:szCs w:val="24"/>
              </w:rPr>
              <w:t>Соотношение дебиторской и кредиторской задолженности</w:t>
            </w:r>
          </w:p>
        </w:tc>
        <w:tc>
          <w:tcPr>
            <w:tcW w:w="889" w:type="dxa"/>
            <w:tcBorders>
              <w:bottom w:val="single" w:sz="6" w:space="0" w:color="auto"/>
              <w:right w:val="single" w:sz="6" w:space="0" w:color="auto"/>
            </w:tcBorders>
            <w:shd w:val="clear" w:color="auto" w:fill="FFFFFF"/>
          </w:tcPr>
          <w:p w:rsidR="00055284" w:rsidRDefault="00055284">
            <w:pPr>
              <w:ind w:firstLine="36"/>
              <w:jc w:val="center"/>
              <w:rPr>
                <w:sz w:val="24"/>
                <w:szCs w:val="24"/>
              </w:rPr>
            </w:pPr>
            <w:r>
              <w:rPr>
                <w:sz w:val="24"/>
                <w:szCs w:val="24"/>
              </w:rPr>
              <w:t>0,57</w:t>
            </w:r>
          </w:p>
        </w:tc>
        <w:tc>
          <w:tcPr>
            <w:tcW w:w="889" w:type="dxa"/>
            <w:tcBorders>
              <w:bottom w:val="single" w:sz="6" w:space="0" w:color="auto"/>
              <w:right w:val="single" w:sz="6" w:space="0" w:color="auto"/>
            </w:tcBorders>
            <w:shd w:val="clear" w:color="auto" w:fill="FFFFFF"/>
          </w:tcPr>
          <w:p w:rsidR="00055284" w:rsidRDefault="00055284">
            <w:pPr>
              <w:ind w:firstLine="36"/>
              <w:jc w:val="center"/>
              <w:rPr>
                <w:sz w:val="24"/>
                <w:szCs w:val="24"/>
              </w:rPr>
            </w:pPr>
            <w:r>
              <w:rPr>
                <w:sz w:val="24"/>
                <w:szCs w:val="24"/>
              </w:rPr>
              <w:t>1,8</w:t>
            </w:r>
          </w:p>
        </w:tc>
        <w:tc>
          <w:tcPr>
            <w:tcW w:w="1039" w:type="dxa"/>
            <w:tcBorders>
              <w:bottom w:val="single" w:sz="6" w:space="0" w:color="auto"/>
              <w:right w:val="single" w:sz="6" w:space="0" w:color="auto"/>
            </w:tcBorders>
            <w:shd w:val="clear" w:color="auto" w:fill="FFFFFF"/>
          </w:tcPr>
          <w:p w:rsidR="00055284" w:rsidRDefault="00055284">
            <w:pPr>
              <w:ind w:firstLine="36"/>
              <w:jc w:val="center"/>
              <w:rPr>
                <w:sz w:val="24"/>
                <w:szCs w:val="24"/>
              </w:rPr>
            </w:pPr>
            <w:r>
              <w:rPr>
                <w:sz w:val="24"/>
                <w:szCs w:val="24"/>
              </w:rPr>
              <w:t>1,23</w:t>
            </w:r>
          </w:p>
        </w:tc>
      </w:tr>
      <w:tr w:rsidR="00055284">
        <w:trPr>
          <w:gridAfter w:val="1"/>
          <w:wAfter w:w="519" w:type="dxa"/>
          <w:trHeight w:val="330"/>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5.</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1"/>
                <w:sz w:val="24"/>
                <w:szCs w:val="24"/>
              </w:rPr>
              <w:t>Показатели ликвидности</w:t>
            </w:r>
          </w:p>
        </w:tc>
        <w:tc>
          <w:tcPr>
            <w:tcW w:w="889" w:type="dxa"/>
            <w:tcBorders>
              <w:right w:val="single" w:sz="6" w:space="0" w:color="auto"/>
            </w:tcBorders>
            <w:shd w:val="clear" w:color="auto" w:fill="FFFFFF"/>
          </w:tcPr>
          <w:p w:rsidR="00055284" w:rsidRDefault="00055284">
            <w:pPr>
              <w:ind w:firstLine="36"/>
              <w:jc w:val="center"/>
              <w:rPr>
                <w:sz w:val="24"/>
                <w:szCs w:val="24"/>
              </w:rPr>
            </w:pPr>
          </w:p>
        </w:tc>
        <w:tc>
          <w:tcPr>
            <w:tcW w:w="889" w:type="dxa"/>
            <w:tcBorders>
              <w:right w:val="single" w:sz="6" w:space="0" w:color="auto"/>
            </w:tcBorders>
            <w:shd w:val="clear" w:color="auto" w:fill="FFFFFF"/>
          </w:tcPr>
          <w:p w:rsidR="00055284" w:rsidRDefault="00055284">
            <w:pPr>
              <w:ind w:firstLine="36"/>
              <w:jc w:val="center"/>
              <w:rPr>
                <w:sz w:val="24"/>
                <w:szCs w:val="24"/>
              </w:rPr>
            </w:pPr>
          </w:p>
        </w:tc>
        <w:tc>
          <w:tcPr>
            <w:tcW w:w="1039" w:type="dxa"/>
            <w:tcBorders>
              <w:right w:val="single" w:sz="6" w:space="0" w:color="auto"/>
            </w:tcBorders>
            <w:shd w:val="clear" w:color="auto" w:fill="FFFFFF"/>
          </w:tcPr>
          <w:p w:rsidR="00055284" w:rsidRDefault="00055284">
            <w:pPr>
              <w:ind w:firstLine="36"/>
              <w:jc w:val="center"/>
              <w:rPr>
                <w:sz w:val="24"/>
                <w:szCs w:val="24"/>
              </w:rPr>
            </w:pPr>
          </w:p>
        </w:tc>
      </w:tr>
      <w:tr w:rsidR="00055284">
        <w:trPr>
          <w:gridAfter w:val="1"/>
          <w:wAfter w:w="519" w:type="dxa"/>
          <w:trHeight w:val="920"/>
          <w:jc w:val="center"/>
        </w:trPr>
        <w:tc>
          <w:tcPr>
            <w:tcW w:w="630" w:type="dxa"/>
            <w:gridSpan w:val="2"/>
            <w:tcBorders>
              <w:left w:val="single" w:sz="6" w:space="0" w:color="auto"/>
              <w:bottom w:val="single" w:sz="6" w:space="0" w:color="auto"/>
              <w:right w:val="single" w:sz="6" w:space="0" w:color="auto"/>
            </w:tcBorders>
          </w:tcPr>
          <w:p w:rsidR="00055284" w:rsidRDefault="00055284">
            <w:pPr>
              <w:ind w:firstLine="36"/>
              <w:rPr>
                <w:sz w:val="24"/>
                <w:szCs w:val="24"/>
              </w:rPr>
            </w:pPr>
            <w:r>
              <w:rPr>
                <w:sz w:val="24"/>
                <w:szCs w:val="24"/>
              </w:rPr>
              <w:t>5.1.</w:t>
            </w:r>
          </w:p>
        </w:tc>
        <w:tc>
          <w:tcPr>
            <w:tcW w:w="6193" w:type="dxa"/>
            <w:tcBorders>
              <w:bottom w:val="single" w:sz="6" w:space="0" w:color="auto"/>
              <w:right w:val="single" w:sz="6" w:space="0" w:color="auto"/>
            </w:tcBorders>
            <w:shd w:val="clear" w:color="auto" w:fill="FFFFFF"/>
          </w:tcPr>
          <w:p w:rsidR="00055284" w:rsidRDefault="00055284">
            <w:pPr>
              <w:ind w:firstLine="36"/>
              <w:rPr>
                <w:color w:val="000000"/>
                <w:sz w:val="24"/>
                <w:szCs w:val="24"/>
              </w:rPr>
            </w:pPr>
            <w:r>
              <w:rPr>
                <w:color w:val="000000"/>
                <w:spacing w:val="-4"/>
                <w:sz w:val="24"/>
                <w:szCs w:val="24"/>
              </w:rPr>
              <w:t>Коэффициент текущей ликвидности ((текущие активы – РБП) /(текущие обязательства - РБП- резервы предстоящих  платежей ))</w:t>
            </w:r>
          </w:p>
        </w:tc>
        <w:tc>
          <w:tcPr>
            <w:tcW w:w="889" w:type="dxa"/>
            <w:tcBorders>
              <w:bottom w:val="single" w:sz="6" w:space="0" w:color="auto"/>
              <w:right w:val="single" w:sz="6" w:space="0" w:color="auto"/>
            </w:tcBorders>
            <w:shd w:val="clear" w:color="auto" w:fill="FFFFFF"/>
          </w:tcPr>
          <w:p w:rsidR="00055284" w:rsidRDefault="00055284">
            <w:pPr>
              <w:ind w:firstLine="36"/>
              <w:jc w:val="center"/>
              <w:rPr>
                <w:sz w:val="24"/>
                <w:szCs w:val="24"/>
              </w:rPr>
            </w:pPr>
          </w:p>
          <w:p w:rsidR="00055284" w:rsidRDefault="00055284">
            <w:pPr>
              <w:ind w:firstLine="0"/>
              <w:jc w:val="center"/>
              <w:rPr>
                <w:sz w:val="24"/>
                <w:szCs w:val="24"/>
              </w:rPr>
            </w:pPr>
            <w:r>
              <w:rPr>
                <w:sz w:val="24"/>
                <w:szCs w:val="24"/>
              </w:rPr>
              <w:t>2,89</w:t>
            </w:r>
          </w:p>
        </w:tc>
        <w:tc>
          <w:tcPr>
            <w:tcW w:w="889" w:type="dxa"/>
            <w:tcBorders>
              <w:bottom w:val="single" w:sz="6" w:space="0" w:color="auto"/>
              <w:right w:val="single" w:sz="6" w:space="0" w:color="auto"/>
            </w:tcBorders>
            <w:shd w:val="clear" w:color="auto" w:fill="FFFFFF"/>
          </w:tcPr>
          <w:p w:rsidR="00055284" w:rsidRDefault="00055284">
            <w:pPr>
              <w:ind w:firstLine="36"/>
              <w:jc w:val="center"/>
              <w:rPr>
                <w:sz w:val="24"/>
                <w:szCs w:val="24"/>
              </w:rPr>
            </w:pPr>
          </w:p>
          <w:p w:rsidR="00055284" w:rsidRDefault="00055284">
            <w:pPr>
              <w:ind w:firstLine="0"/>
              <w:jc w:val="center"/>
              <w:rPr>
                <w:sz w:val="24"/>
                <w:szCs w:val="24"/>
              </w:rPr>
            </w:pPr>
            <w:r>
              <w:rPr>
                <w:sz w:val="24"/>
                <w:szCs w:val="24"/>
              </w:rPr>
              <w:t>2,84</w:t>
            </w:r>
          </w:p>
        </w:tc>
        <w:tc>
          <w:tcPr>
            <w:tcW w:w="1039" w:type="dxa"/>
            <w:tcBorders>
              <w:bottom w:val="single" w:sz="6" w:space="0" w:color="auto"/>
              <w:right w:val="single" w:sz="6" w:space="0" w:color="auto"/>
            </w:tcBorders>
            <w:shd w:val="clear" w:color="auto" w:fill="FFFFFF"/>
          </w:tcPr>
          <w:p w:rsidR="00055284" w:rsidRDefault="00055284">
            <w:pPr>
              <w:ind w:firstLine="36"/>
              <w:jc w:val="center"/>
              <w:rPr>
                <w:sz w:val="24"/>
                <w:szCs w:val="24"/>
              </w:rPr>
            </w:pPr>
          </w:p>
          <w:p w:rsidR="00055284" w:rsidRDefault="00055284">
            <w:pPr>
              <w:ind w:firstLine="20"/>
              <w:jc w:val="center"/>
              <w:rPr>
                <w:sz w:val="24"/>
                <w:szCs w:val="24"/>
              </w:rPr>
            </w:pPr>
            <w:r>
              <w:rPr>
                <w:sz w:val="24"/>
                <w:szCs w:val="24"/>
              </w:rPr>
              <w:t>-0,5</w:t>
            </w:r>
          </w:p>
        </w:tc>
      </w:tr>
      <w:tr w:rsidR="00055284">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301" w:type="dxa"/>
          <w:trHeight w:val="421"/>
        </w:trPr>
        <w:tc>
          <w:tcPr>
            <w:tcW w:w="9858" w:type="dxa"/>
            <w:gridSpan w:val="6"/>
            <w:tcBorders>
              <w:top w:val="nil"/>
              <w:left w:val="nil"/>
              <w:bottom w:val="nil"/>
              <w:right w:val="nil"/>
            </w:tcBorders>
          </w:tcPr>
          <w:p w:rsidR="00055284" w:rsidRDefault="00055284">
            <w:pPr>
              <w:pStyle w:val="a6"/>
              <w:jc w:val="right"/>
            </w:pPr>
            <w:r>
              <w:rPr>
                <w:b w:val="0"/>
                <w:bCs w:val="0"/>
              </w:rPr>
              <w:t>Продолжение таблицы 2.5</w:t>
            </w:r>
          </w:p>
        </w:tc>
      </w:tr>
      <w:tr w:rsidR="00055284">
        <w:trPr>
          <w:gridAfter w:val="1"/>
          <w:wAfter w:w="519" w:type="dxa"/>
          <w:trHeight w:val="288"/>
          <w:jc w:val="center"/>
        </w:trPr>
        <w:tc>
          <w:tcPr>
            <w:tcW w:w="630" w:type="dxa"/>
            <w:gridSpan w:val="2"/>
            <w:tcBorders>
              <w:top w:val="single" w:sz="6" w:space="0" w:color="auto"/>
              <w:left w:val="single" w:sz="6" w:space="0" w:color="auto"/>
              <w:bottom w:val="single" w:sz="6" w:space="0" w:color="auto"/>
              <w:right w:val="single" w:sz="6" w:space="0" w:color="auto"/>
            </w:tcBorders>
          </w:tcPr>
          <w:p w:rsidR="00055284" w:rsidRDefault="00055284">
            <w:pPr>
              <w:ind w:firstLine="36"/>
              <w:rPr>
                <w:sz w:val="24"/>
                <w:szCs w:val="24"/>
              </w:rPr>
            </w:pPr>
            <w:r>
              <w:rPr>
                <w:sz w:val="24"/>
                <w:szCs w:val="24"/>
              </w:rPr>
              <w:t>1</w:t>
            </w:r>
          </w:p>
        </w:tc>
        <w:tc>
          <w:tcPr>
            <w:tcW w:w="6193" w:type="dxa"/>
            <w:tcBorders>
              <w:top w:val="single" w:sz="6" w:space="0" w:color="auto"/>
              <w:bottom w:val="single" w:sz="6" w:space="0" w:color="auto"/>
              <w:right w:val="single" w:sz="6" w:space="0" w:color="auto"/>
            </w:tcBorders>
            <w:shd w:val="clear" w:color="auto" w:fill="FFFFFF"/>
          </w:tcPr>
          <w:p w:rsidR="00055284" w:rsidRDefault="00055284">
            <w:pPr>
              <w:ind w:firstLine="36"/>
              <w:rPr>
                <w:color w:val="000000"/>
                <w:spacing w:val="-1"/>
                <w:sz w:val="24"/>
                <w:szCs w:val="24"/>
              </w:rPr>
            </w:pPr>
            <w:r>
              <w:rPr>
                <w:color w:val="000000"/>
                <w:spacing w:val="-1"/>
                <w:sz w:val="24"/>
                <w:szCs w:val="24"/>
              </w:rPr>
              <w:t>2</w:t>
            </w:r>
          </w:p>
        </w:tc>
        <w:tc>
          <w:tcPr>
            <w:tcW w:w="889" w:type="dxa"/>
            <w:tcBorders>
              <w:top w:val="single" w:sz="6" w:space="0" w:color="auto"/>
              <w:bottom w:val="single" w:sz="6" w:space="0" w:color="auto"/>
              <w:right w:val="single" w:sz="6" w:space="0" w:color="auto"/>
            </w:tcBorders>
            <w:shd w:val="clear" w:color="auto" w:fill="FFFFFF"/>
          </w:tcPr>
          <w:p w:rsidR="00055284" w:rsidRDefault="00055284">
            <w:pPr>
              <w:ind w:firstLine="36"/>
              <w:jc w:val="center"/>
              <w:rPr>
                <w:sz w:val="24"/>
                <w:szCs w:val="24"/>
              </w:rPr>
            </w:pPr>
            <w:r>
              <w:rPr>
                <w:sz w:val="24"/>
                <w:szCs w:val="24"/>
              </w:rPr>
              <w:t>3</w:t>
            </w:r>
          </w:p>
        </w:tc>
        <w:tc>
          <w:tcPr>
            <w:tcW w:w="889" w:type="dxa"/>
            <w:tcBorders>
              <w:top w:val="single" w:sz="6" w:space="0" w:color="auto"/>
              <w:bottom w:val="single" w:sz="6" w:space="0" w:color="auto"/>
              <w:right w:val="single" w:sz="6" w:space="0" w:color="auto"/>
            </w:tcBorders>
            <w:shd w:val="clear" w:color="auto" w:fill="FFFFFF"/>
          </w:tcPr>
          <w:p w:rsidR="00055284" w:rsidRDefault="00055284">
            <w:pPr>
              <w:ind w:firstLine="36"/>
              <w:jc w:val="center"/>
              <w:rPr>
                <w:sz w:val="24"/>
                <w:szCs w:val="24"/>
              </w:rPr>
            </w:pPr>
            <w:r>
              <w:rPr>
                <w:sz w:val="24"/>
                <w:szCs w:val="24"/>
              </w:rPr>
              <w:t>4</w:t>
            </w:r>
          </w:p>
        </w:tc>
        <w:tc>
          <w:tcPr>
            <w:tcW w:w="1039" w:type="dxa"/>
            <w:tcBorders>
              <w:top w:val="single" w:sz="6" w:space="0" w:color="auto"/>
              <w:bottom w:val="single" w:sz="6" w:space="0" w:color="auto"/>
              <w:right w:val="single" w:sz="6" w:space="0" w:color="auto"/>
            </w:tcBorders>
            <w:shd w:val="clear" w:color="auto" w:fill="FFFFFF"/>
          </w:tcPr>
          <w:p w:rsidR="00055284" w:rsidRDefault="00055284">
            <w:pPr>
              <w:ind w:firstLine="36"/>
              <w:jc w:val="center"/>
              <w:rPr>
                <w:sz w:val="24"/>
                <w:szCs w:val="24"/>
              </w:rPr>
            </w:pPr>
            <w:r>
              <w:rPr>
                <w:sz w:val="24"/>
                <w:szCs w:val="24"/>
              </w:rPr>
              <w:t>5</w:t>
            </w:r>
          </w:p>
        </w:tc>
      </w:tr>
      <w:tr w:rsidR="00055284">
        <w:trPr>
          <w:gridAfter w:val="1"/>
          <w:wAfter w:w="519" w:type="dxa"/>
          <w:trHeight w:val="595"/>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5.2.</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1"/>
                <w:sz w:val="24"/>
                <w:szCs w:val="24"/>
              </w:rPr>
              <w:t>Коэффициент абсолютной  ликвидности ((денежные ср-ва + краткоср. фин. вложения)/текущие обязательства)</w:t>
            </w:r>
          </w:p>
        </w:tc>
        <w:tc>
          <w:tcPr>
            <w:tcW w:w="889" w:type="dxa"/>
            <w:tcBorders>
              <w:right w:val="single" w:sz="6" w:space="0" w:color="auto"/>
            </w:tcBorders>
            <w:shd w:val="clear" w:color="auto" w:fill="FFFFFF"/>
          </w:tcPr>
          <w:p w:rsidR="00055284" w:rsidRDefault="00055284">
            <w:pPr>
              <w:ind w:firstLine="36"/>
              <w:jc w:val="center"/>
              <w:rPr>
                <w:sz w:val="24"/>
                <w:szCs w:val="24"/>
              </w:rPr>
            </w:pPr>
          </w:p>
          <w:p w:rsidR="00055284" w:rsidRDefault="00055284">
            <w:pPr>
              <w:ind w:firstLine="47"/>
              <w:jc w:val="center"/>
              <w:rPr>
                <w:sz w:val="24"/>
                <w:szCs w:val="24"/>
              </w:rPr>
            </w:pPr>
            <w:r>
              <w:rPr>
                <w:sz w:val="24"/>
                <w:szCs w:val="24"/>
              </w:rPr>
              <w:t>0,59</w:t>
            </w:r>
          </w:p>
        </w:tc>
        <w:tc>
          <w:tcPr>
            <w:tcW w:w="889" w:type="dxa"/>
            <w:tcBorders>
              <w:right w:val="single" w:sz="6" w:space="0" w:color="auto"/>
            </w:tcBorders>
            <w:shd w:val="clear" w:color="auto" w:fill="FFFFFF"/>
          </w:tcPr>
          <w:p w:rsidR="00055284" w:rsidRDefault="00055284">
            <w:pPr>
              <w:ind w:firstLine="36"/>
              <w:jc w:val="center"/>
              <w:rPr>
                <w:sz w:val="24"/>
                <w:szCs w:val="24"/>
              </w:rPr>
            </w:pPr>
          </w:p>
          <w:p w:rsidR="00055284" w:rsidRDefault="00055284">
            <w:pPr>
              <w:ind w:firstLine="0"/>
              <w:jc w:val="center"/>
              <w:rPr>
                <w:sz w:val="24"/>
                <w:szCs w:val="24"/>
              </w:rPr>
            </w:pPr>
            <w:r>
              <w:rPr>
                <w:sz w:val="24"/>
                <w:szCs w:val="24"/>
              </w:rPr>
              <w:t>0,85</w:t>
            </w:r>
          </w:p>
        </w:tc>
        <w:tc>
          <w:tcPr>
            <w:tcW w:w="1039" w:type="dxa"/>
            <w:tcBorders>
              <w:right w:val="single" w:sz="6" w:space="0" w:color="auto"/>
            </w:tcBorders>
            <w:shd w:val="clear" w:color="auto" w:fill="FFFFFF"/>
          </w:tcPr>
          <w:p w:rsidR="00055284" w:rsidRDefault="00055284">
            <w:pPr>
              <w:ind w:firstLine="36"/>
              <w:jc w:val="center"/>
              <w:rPr>
                <w:sz w:val="24"/>
                <w:szCs w:val="24"/>
              </w:rPr>
            </w:pPr>
          </w:p>
          <w:p w:rsidR="00055284" w:rsidRDefault="00055284">
            <w:pPr>
              <w:ind w:firstLine="0"/>
              <w:jc w:val="center"/>
              <w:rPr>
                <w:sz w:val="24"/>
                <w:szCs w:val="24"/>
              </w:rPr>
            </w:pPr>
            <w:r>
              <w:rPr>
                <w:sz w:val="24"/>
                <w:szCs w:val="24"/>
              </w:rPr>
              <w:t>0,26</w:t>
            </w:r>
          </w:p>
        </w:tc>
      </w:tr>
      <w:tr w:rsidR="00055284">
        <w:trPr>
          <w:gridAfter w:val="1"/>
          <w:wAfter w:w="519" w:type="dxa"/>
          <w:trHeight w:val="642"/>
          <w:jc w:val="center"/>
        </w:trPr>
        <w:tc>
          <w:tcPr>
            <w:tcW w:w="630" w:type="dxa"/>
            <w:gridSpan w:val="2"/>
            <w:tcBorders>
              <w:left w:val="single" w:sz="6" w:space="0" w:color="auto"/>
              <w:right w:val="single" w:sz="6" w:space="0" w:color="auto"/>
            </w:tcBorders>
          </w:tcPr>
          <w:p w:rsidR="00055284" w:rsidRDefault="00055284">
            <w:pPr>
              <w:ind w:firstLine="36"/>
              <w:rPr>
                <w:sz w:val="24"/>
                <w:szCs w:val="24"/>
              </w:rPr>
            </w:pPr>
            <w:r>
              <w:rPr>
                <w:sz w:val="24"/>
                <w:szCs w:val="24"/>
              </w:rPr>
              <w:t>5.3.</w:t>
            </w:r>
          </w:p>
        </w:tc>
        <w:tc>
          <w:tcPr>
            <w:tcW w:w="6193" w:type="dxa"/>
            <w:tcBorders>
              <w:right w:val="single" w:sz="6" w:space="0" w:color="auto"/>
            </w:tcBorders>
            <w:shd w:val="clear" w:color="auto" w:fill="FFFFFF"/>
          </w:tcPr>
          <w:p w:rsidR="00055284" w:rsidRDefault="00055284">
            <w:pPr>
              <w:ind w:firstLine="36"/>
              <w:rPr>
                <w:color w:val="000000"/>
                <w:sz w:val="24"/>
                <w:szCs w:val="24"/>
              </w:rPr>
            </w:pPr>
            <w:r>
              <w:rPr>
                <w:color w:val="000000"/>
                <w:spacing w:val="-1"/>
                <w:sz w:val="24"/>
                <w:szCs w:val="24"/>
              </w:rPr>
              <w:t>Коэффициент быстрой ликвидности ((текущие активы -  материальные запасы)/текущие обязательства)</w:t>
            </w:r>
          </w:p>
        </w:tc>
        <w:tc>
          <w:tcPr>
            <w:tcW w:w="889" w:type="dxa"/>
            <w:tcBorders>
              <w:right w:val="single" w:sz="6" w:space="0" w:color="auto"/>
            </w:tcBorders>
            <w:shd w:val="clear" w:color="auto" w:fill="FFFFFF"/>
          </w:tcPr>
          <w:p w:rsidR="00055284" w:rsidRDefault="00055284">
            <w:pPr>
              <w:ind w:firstLine="36"/>
              <w:jc w:val="center"/>
              <w:rPr>
                <w:sz w:val="24"/>
                <w:szCs w:val="24"/>
              </w:rPr>
            </w:pPr>
          </w:p>
          <w:p w:rsidR="00055284" w:rsidRDefault="00055284">
            <w:pPr>
              <w:ind w:firstLine="0"/>
              <w:jc w:val="center"/>
              <w:rPr>
                <w:sz w:val="24"/>
                <w:szCs w:val="24"/>
              </w:rPr>
            </w:pPr>
            <w:r>
              <w:rPr>
                <w:sz w:val="24"/>
                <w:szCs w:val="24"/>
              </w:rPr>
              <w:t>1</w:t>
            </w:r>
          </w:p>
        </w:tc>
        <w:tc>
          <w:tcPr>
            <w:tcW w:w="889" w:type="dxa"/>
            <w:tcBorders>
              <w:right w:val="single" w:sz="6" w:space="0" w:color="auto"/>
            </w:tcBorders>
            <w:shd w:val="clear" w:color="auto" w:fill="FFFFFF"/>
          </w:tcPr>
          <w:p w:rsidR="00055284" w:rsidRDefault="00055284">
            <w:pPr>
              <w:ind w:firstLine="36"/>
              <w:jc w:val="center"/>
              <w:rPr>
                <w:sz w:val="24"/>
                <w:szCs w:val="24"/>
              </w:rPr>
            </w:pPr>
          </w:p>
          <w:p w:rsidR="00055284" w:rsidRDefault="00055284">
            <w:pPr>
              <w:ind w:firstLine="0"/>
              <w:jc w:val="center"/>
              <w:rPr>
                <w:sz w:val="24"/>
                <w:szCs w:val="24"/>
              </w:rPr>
            </w:pPr>
            <w:r>
              <w:rPr>
                <w:sz w:val="24"/>
                <w:szCs w:val="24"/>
              </w:rPr>
              <w:t>1,23</w:t>
            </w:r>
          </w:p>
        </w:tc>
        <w:tc>
          <w:tcPr>
            <w:tcW w:w="1039" w:type="dxa"/>
            <w:tcBorders>
              <w:right w:val="single" w:sz="6" w:space="0" w:color="auto"/>
            </w:tcBorders>
            <w:shd w:val="clear" w:color="auto" w:fill="FFFFFF"/>
          </w:tcPr>
          <w:p w:rsidR="00055284" w:rsidRDefault="00055284">
            <w:pPr>
              <w:ind w:firstLine="36"/>
              <w:jc w:val="center"/>
              <w:rPr>
                <w:sz w:val="24"/>
                <w:szCs w:val="24"/>
              </w:rPr>
            </w:pPr>
          </w:p>
          <w:p w:rsidR="00055284" w:rsidRDefault="00055284">
            <w:pPr>
              <w:ind w:firstLine="0"/>
              <w:jc w:val="center"/>
              <w:rPr>
                <w:sz w:val="24"/>
                <w:szCs w:val="24"/>
              </w:rPr>
            </w:pPr>
            <w:r>
              <w:rPr>
                <w:sz w:val="24"/>
                <w:szCs w:val="24"/>
              </w:rPr>
              <w:t>0,23</w:t>
            </w:r>
          </w:p>
        </w:tc>
      </w:tr>
      <w:tr w:rsidR="00055284">
        <w:trPr>
          <w:gridAfter w:val="1"/>
          <w:wAfter w:w="519" w:type="dxa"/>
          <w:trHeight w:val="357"/>
          <w:jc w:val="center"/>
        </w:trPr>
        <w:tc>
          <w:tcPr>
            <w:tcW w:w="630" w:type="dxa"/>
            <w:gridSpan w:val="2"/>
            <w:tcBorders>
              <w:top w:val="single" w:sz="6" w:space="0" w:color="auto"/>
              <w:left w:val="single" w:sz="6" w:space="0" w:color="auto"/>
              <w:bottom w:val="single" w:sz="6" w:space="0" w:color="auto"/>
              <w:right w:val="single" w:sz="6" w:space="0" w:color="auto"/>
            </w:tcBorders>
          </w:tcPr>
          <w:p w:rsidR="00055284" w:rsidRDefault="00055284">
            <w:pPr>
              <w:ind w:firstLine="36"/>
              <w:rPr>
                <w:sz w:val="24"/>
                <w:szCs w:val="24"/>
              </w:rPr>
            </w:pPr>
            <w:r>
              <w:rPr>
                <w:sz w:val="24"/>
                <w:szCs w:val="24"/>
              </w:rPr>
              <w:t>6.</w:t>
            </w:r>
          </w:p>
        </w:tc>
        <w:tc>
          <w:tcPr>
            <w:tcW w:w="6193" w:type="dxa"/>
            <w:tcBorders>
              <w:top w:val="single" w:sz="6" w:space="0" w:color="auto"/>
              <w:bottom w:val="single" w:sz="6" w:space="0" w:color="auto"/>
              <w:right w:val="single" w:sz="6" w:space="0" w:color="auto"/>
            </w:tcBorders>
            <w:shd w:val="clear" w:color="auto" w:fill="FFFFFF"/>
          </w:tcPr>
          <w:p w:rsidR="00055284" w:rsidRDefault="00055284">
            <w:pPr>
              <w:ind w:firstLine="36"/>
              <w:rPr>
                <w:color w:val="000000"/>
                <w:sz w:val="24"/>
                <w:szCs w:val="24"/>
              </w:rPr>
            </w:pPr>
            <w:r>
              <w:rPr>
                <w:color w:val="000000"/>
                <w:spacing w:val="-3"/>
                <w:sz w:val="24"/>
                <w:szCs w:val="24"/>
              </w:rPr>
              <w:t>Коэффициент финансового левериджа (ЗК/СК)</w:t>
            </w:r>
          </w:p>
        </w:tc>
        <w:tc>
          <w:tcPr>
            <w:tcW w:w="889" w:type="dxa"/>
            <w:tcBorders>
              <w:top w:val="single" w:sz="6" w:space="0" w:color="auto"/>
              <w:bottom w:val="single" w:sz="6" w:space="0" w:color="auto"/>
              <w:right w:val="single" w:sz="6" w:space="0" w:color="auto"/>
            </w:tcBorders>
            <w:shd w:val="clear" w:color="auto" w:fill="FFFFFF"/>
          </w:tcPr>
          <w:p w:rsidR="00055284" w:rsidRDefault="00055284">
            <w:pPr>
              <w:ind w:firstLine="0"/>
              <w:jc w:val="center"/>
              <w:rPr>
                <w:sz w:val="24"/>
                <w:szCs w:val="24"/>
              </w:rPr>
            </w:pPr>
            <w:r>
              <w:rPr>
                <w:sz w:val="24"/>
                <w:szCs w:val="24"/>
              </w:rPr>
              <w:t>0,13</w:t>
            </w:r>
          </w:p>
        </w:tc>
        <w:tc>
          <w:tcPr>
            <w:tcW w:w="889" w:type="dxa"/>
            <w:tcBorders>
              <w:top w:val="single" w:sz="6" w:space="0" w:color="auto"/>
              <w:bottom w:val="single" w:sz="6" w:space="0" w:color="auto"/>
              <w:right w:val="single" w:sz="6" w:space="0" w:color="auto"/>
            </w:tcBorders>
            <w:shd w:val="clear" w:color="auto" w:fill="FFFFFF"/>
          </w:tcPr>
          <w:p w:rsidR="00055284" w:rsidRDefault="00055284">
            <w:pPr>
              <w:ind w:firstLine="0"/>
              <w:jc w:val="center"/>
              <w:rPr>
                <w:sz w:val="24"/>
                <w:szCs w:val="24"/>
              </w:rPr>
            </w:pPr>
            <w:r>
              <w:rPr>
                <w:sz w:val="24"/>
                <w:szCs w:val="24"/>
              </w:rPr>
              <w:t>0,17</w:t>
            </w:r>
          </w:p>
        </w:tc>
        <w:tc>
          <w:tcPr>
            <w:tcW w:w="1039" w:type="dxa"/>
            <w:tcBorders>
              <w:top w:val="single" w:sz="6" w:space="0" w:color="auto"/>
              <w:bottom w:val="single" w:sz="6" w:space="0" w:color="auto"/>
              <w:right w:val="single" w:sz="6" w:space="0" w:color="auto"/>
            </w:tcBorders>
            <w:shd w:val="clear" w:color="auto" w:fill="FFFFFF"/>
          </w:tcPr>
          <w:p w:rsidR="00055284" w:rsidRDefault="00055284">
            <w:pPr>
              <w:ind w:firstLine="0"/>
              <w:jc w:val="center"/>
              <w:rPr>
                <w:sz w:val="24"/>
                <w:szCs w:val="24"/>
              </w:rPr>
            </w:pPr>
            <w:r>
              <w:rPr>
                <w:sz w:val="24"/>
                <w:szCs w:val="24"/>
              </w:rPr>
              <w:t>0,4</w:t>
            </w:r>
          </w:p>
        </w:tc>
      </w:tr>
      <w:tr w:rsidR="00055284">
        <w:trPr>
          <w:gridAfter w:val="1"/>
          <w:wAfter w:w="519" w:type="dxa"/>
          <w:trHeight w:val="279"/>
          <w:jc w:val="center"/>
        </w:trPr>
        <w:tc>
          <w:tcPr>
            <w:tcW w:w="630" w:type="dxa"/>
            <w:gridSpan w:val="2"/>
            <w:tcBorders>
              <w:top w:val="single" w:sz="6" w:space="0" w:color="auto"/>
              <w:left w:val="single" w:sz="6" w:space="0" w:color="auto"/>
              <w:bottom w:val="single" w:sz="6" w:space="0" w:color="auto"/>
            </w:tcBorders>
          </w:tcPr>
          <w:p w:rsidR="00055284" w:rsidRDefault="00055284">
            <w:pPr>
              <w:ind w:firstLine="36"/>
              <w:rPr>
                <w:sz w:val="24"/>
                <w:szCs w:val="24"/>
              </w:rPr>
            </w:pPr>
            <w:r>
              <w:rPr>
                <w:sz w:val="24"/>
                <w:szCs w:val="24"/>
              </w:rPr>
              <w:t>7.</w:t>
            </w:r>
          </w:p>
        </w:tc>
        <w:tc>
          <w:tcPr>
            <w:tcW w:w="6193" w:type="dxa"/>
            <w:tcBorders>
              <w:top w:val="single" w:sz="6" w:space="0" w:color="auto"/>
              <w:left w:val="single" w:sz="6" w:space="0" w:color="auto"/>
              <w:bottom w:val="single" w:sz="6" w:space="0" w:color="auto"/>
              <w:right w:val="single" w:sz="6" w:space="0" w:color="auto"/>
            </w:tcBorders>
            <w:shd w:val="clear" w:color="auto" w:fill="FFFFFF"/>
          </w:tcPr>
          <w:p w:rsidR="00055284" w:rsidRDefault="00055284">
            <w:pPr>
              <w:ind w:firstLine="36"/>
              <w:rPr>
                <w:color w:val="000000"/>
                <w:sz w:val="24"/>
                <w:szCs w:val="24"/>
              </w:rPr>
            </w:pPr>
            <w:r>
              <w:rPr>
                <w:color w:val="000000"/>
                <w:spacing w:val="-1"/>
                <w:sz w:val="24"/>
                <w:szCs w:val="24"/>
              </w:rPr>
              <w:t>Рентабельность собственного капитала, % (чистая прибыль/собственный капитал)</w:t>
            </w:r>
          </w:p>
        </w:tc>
        <w:tc>
          <w:tcPr>
            <w:tcW w:w="889" w:type="dxa"/>
            <w:tcBorders>
              <w:bottom w:val="single" w:sz="6" w:space="0" w:color="auto"/>
              <w:right w:val="single" w:sz="6" w:space="0" w:color="auto"/>
            </w:tcBorders>
            <w:shd w:val="clear" w:color="auto" w:fill="FFFFFF"/>
          </w:tcPr>
          <w:p w:rsidR="00055284" w:rsidRDefault="00055284">
            <w:pPr>
              <w:ind w:firstLine="36"/>
              <w:jc w:val="center"/>
              <w:rPr>
                <w:sz w:val="24"/>
                <w:szCs w:val="24"/>
              </w:rPr>
            </w:pPr>
          </w:p>
          <w:p w:rsidR="00055284" w:rsidRDefault="00055284">
            <w:pPr>
              <w:ind w:firstLine="36"/>
              <w:jc w:val="center"/>
              <w:rPr>
                <w:sz w:val="24"/>
                <w:szCs w:val="24"/>
              </w:rPr>
            </w:pPr>
            <w:r>
              <w:rPr>
                <w:sz w:val="24"/>
                <w:szCs w:val="24"/>
              </w:rPr>
              <w:t>15,8</w:t>
            </w:r>
          </w:p>
        </w:tc>
        <w:tc>
          <w:tcPr>
            <w:tcW w:w="889" w:type="dxa"/>
            <w:tcBorders>
              <w:bottom w:val="single" w:sz="6" w:space="0" w:color="auto"/>
              <w:right w:val="single" w:sz="6" w:space="0" w:color="auto"/>
            </w:tcBorders>
            <w:shd w:val="clear" w:color="auto" w:fill="FFFFFF"/>
          </w:tcPr>
          <w:p w:rsidR="00055284" w:rsidRDefault="00055284">
            <w:pPr>
              <w:ind w:firstLine="36"/>
              <w:jc w:val="center"/>
              <w:rPr>
                <w:sz w:val="24"/>
                <w:szCs w:val="24"/>
              </w:rPr>
            </w:pPr>
          </w:p>
          <w:p w:rsidR="00055284" w:rsidRDefault="00055284">
            <w:pPr>
              <w:ind w:firstLine="36"/>
              <w:jc w:val="center"/>
              <w:rPr>
                <w:sz w:val="24"/>
                <w:szCs w:val="24"/>
              </w:rPr>
            </w:pPr>
            <w:r>
              <w:rPr>
                <w:sz w:val="24"/>
                <w:szCs w:val="24"/>
              </w:rPr>
              <w:t>14,2</w:t>
            </w:r>
          </w:p>
        </w:tc>
        <w:tc>
          <w:tcPr>
            <w:tcW w:w="1039" w:type="dxa"/>
            <w:tcBorders>
              <w:bottom w:val="single" w:sz="6" w:space="0" w:color="auto"/>
              <w:right w:val="single" w:sz="6" w:space="0" w:color="auto"/>
            </w:tcBorders>
            <w:shd w:val="clear" w:color="auto" w:fill="FFFFFF"/>
          </w:tcPr>
          <w:p w:rsidR="00055284" w:rsidRDefault="00055284">
            <w:pPr>
              <w:ind w:firstLine="36"/>
              <w:jc w:val="center"/>
              <w:rPr>
                <w:sz w:val="24"/>
                <w:szCs w:val="24"/>
              </w:rPr>
            </w:pPr>
          </w:p>
          <w:p w:rsidR="00055284" w:rsidRDefault="00055284">
            <w:pPr>
              <w:ind w:firstLine="36"/>
              <w:jc w:val="center"/>
              <w:rPr>
                <w:sz w:val="24"/>
                <w:szCs w:val="24"/>
              </w:rPr>
            </w:pPr>
            <w:r>
              <w:rPr>
                <w:sz w:val="24"/>
                <w:szCs w:val="24"/>
              </w:rPr>
              <w:t>-1,6</w:t>
            </w:r>
          </w:p>
        </w:tc>
      </w:tr>
    </w:tbl>
    <w:p w:rsidR="00055284" w:rsidRDefault="00055284"/>
    <w:p w:rsidR="00055284" w:rsidRDefault="00055284">
      <w:pPr>
        <w:spacing w:line="276" w:lineRule="auto"/>
      </w:pPr>
      <w:r>
        <w:t xml:space="preserve">Анализируя финансовое состояние предприятия на основе бухгалтерского баланса КСУП “БРИЛЁВО” на 1 января 2003 г. (приложение 1), можно сказать, что КСУП “БРИЛЁВО” имеет удовлетворительное финансовое состояние с перспективой платёжеспособности. </w:t>
      </w:r>
    </w:p>
    <w:p w:rsidR="00055284" w:rsidRDefault="00055284">
      <w:pPr>
        <w:spacing w:line="276" w:lineRule="auto"/>
      </w:pPr>
      <w:r>
        <w:t xml:space="preserve">Проанализировав структуру активов, также можно сказать, что предприятие обладает прочной материально-технической базой. </w:t>
      </w:r>
    </w:p>
    <w:p w:rsidR="00055284" w:rsidRDefault="00055284">
      <w:pPr>
        <w:spacing w:line="276" w:lineRule="auto"/>
      </w:pPr>
      <w:r>
        <w:t>В 2001-2002 гг. доля краткосрочных обязательств превышает долю долгосрочных обязательств. Однако, рассчитав коэффициент текущей ликвидности, мы видим, что он превышает норматив (1,8), что свидетельствует о высоколиквидности предприятия. Т. е. текущие ликвидные активы предприятия покрывают краткосрочные обязательства.</w:t>
      </w:r>
    </w:p>
    <w:p w:rsidR="00055284" w:rsidRDefault="00055284">
      <w:pPr>
        <w:spacing w:line="276" w:lineRule="auto"/>
      </w:pPr>
    </w:p>
    <w:p w:rsidR="00055284" w:rsidRDefault="00055284">
      <w:pPr>
        <w:spacing w:line="276" w:lineRule="auto"/>
      </w:pPr>
    </w:p>
    <w:p w:rsidR="00055284" w:rsidRDefault="00055284">
      <w:pPr>
        <w:pStyle w:val="a6"/>
        <w:spacing w:line="276" w:lineRule="auto"/>
      </w:pPr>
      <w:r>
        <w:t xml:space="preserve">2.4. Анализ состояния организации производства продукции </w:t>
      </w:r>
    </w:p>
    <w:p w:rsidR="00055284" w:rsidRDefault="00055284">
      <w:pPr>
        <w:pStyle w:val="a6"/>
        <w:spacing w:line="276" w:lineRule="auto"/>
      </w:pPr>
      <w:r>
        <w:t xml:space="preserve">растениеводства на КСУП “БРИЛЁВО” </w:t>
      </w:r>
    </w:p>
    <w:p w:rsidR="00055284" w:rsidRDefault="00055284">
      <w:pPr>
        <w:spacing w:line="276" w:lineRule="auto"/>
        <w:jc w:val="center"/>
      </w:pPr>
    </w:p>
    <w:p w:rsidR="00055284" w:rsidRDefault="00055284">
      <w:pPr>
        <w:spacing w:line="276" w:lineRule="auto"/>
        <w:jc w:val="center"/>
      </w:pPr>
    </w:p>
    <w:p w:rsidR="00055284" w:rsidRDefault="00055284">
      <w:pPr>
        <w:spacing w:line="276" w:lineRule="auto"/>
      </w:pPr>
      <w:r>
        <w:t>Объем производства сельскохозяйственной продукции является одним из основных показателей, характеризующих деятельность сельскохозяйственных предприятий. От его величины зависят объем реализации продукции, уровень ее себестоимости, сумма прибыли, уровень рентабельности, финансовое положение предприятия, его платежеспособность и другие экономические показатели. Поэтому анализ необходимо начинать с изучения объема производства продукции, и в частности продукции растениеводства. В процессе анализа решаются следующие задачи: осуществляется систематический контроль за выполнением плана производства продукции в каждом хозяйстве; определяется влияние факторов на объем производства продукции; выявляются внутрихозяйственные резервы увеличения производства продукции; оценивается деятельность хозяйства по использованию возможностей увеличения производства продукции с учетом объективных и субъективных факторов; разрабатываются мероприятия по освоению выявленных резервов увеличения производства продукции [4, с.122].</w:t>
      </w:r>
    </w:p>
    <w:p w:rsidR="00055284" w:rsidRDefault="00055284">
      <w:pPr>
        <w:spacing w:line="276" w:lineRule="auto"/>
      </w:pPr>
      <w:r>
        <w:t xml:space="preserve">Основным источником информации для анализа производства продукции растениеводства является отчетность «Производство и себестоимость продукции растениеводства», в которой приводятся данные о размерах посевных площадей по культурам, их урожайности, объеме производства продукции в натуральном выражении и ее себестоимости. Соответствующие плановые показатели отражаются в бизнес-плане хозяйства. </w:t>
      </w:r>
    </w:p>
    <w:p w:rsidR="00055284" w:rsidRDefault="00055284">
      <w:pPr>
        <w:spacing w:line="276" w:lineRule="auto"/>
        <w:rPr>
          <w:b/>
          <w:bCs/>
        </w:rPr>
      </w:pPr>
      <w:r>
        <w:t>Динамика производства продукции растениеводства  КСУП “БРИЛЁВО” представлена в виде таблицы 2.6.</w:t>
      </w:r>
      <w:r>
        <w:rPr>
          <w:b/>
          <w:bCs/>
        </w:rPr>
        <w:t xml:space="preserve">                             </w:t>
      </w:r>
    </w:p>
    <w:p w:rsidR="00055284" w:rsidRDefault="00055284">
      <w:pPr>
        <w:spacing w:line="276" w:lineRule="auto"/>
        <w:rPr>
          <w:b/>
          <w:bCs/>
        </w:rPr>
      </w:pPr>
      <w:r>
        <w:rPr>
          <w:b/>
          <w:bCs/>
        </w:rPr>
        <w:t xml:space="preserve">                                                       </w:t>
      </w:r>
    </w:p>
    <w:p w:rsidR="00055284" w:rsidRDefault="00055284">
      <w:pPr>
        <w:pStyle w:val="FR3"/>
        <w:spacing w:line="24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Таблица </w:t>
      </w:r>
      <w:r>
        <w:rPr>
          <w:rFonts w:ascii="Times New Roman" w:hAnsi="Times New Roman" w:cs="Times New Roman"/>
          <w:b w:val="0"/>
          <w:bCs w:val="0"/>
          <w:noProof w:val="0"/>
          <w:sz w:val="28"/>
          <w:szCs w:val="28"/>
        </w:rPr>
        <w:t xml:space="preserve">2.6 </w:t>
      </w:r>
      <w:r>
        <w:rPr>
          <w:rFonts w:ascii="Times New Roman" w:hAnsi="Times New Roman" w:cs="Times New Roman"/>
          <w:b w:val="0"/>
          <w:bCs w:val="0"/>
          <w:noProof w:val="0"/>
          <w:sz w:val="28"/>
          <w:szCs w:val="28"/>
        </w:rPr>
        <w:sym w:font="Times New Roman" w:char="2014"/>
      </w:r>
      <w:r>
        <w:rPr>
          <w:rFonts w:ascii="Times New Roman" w:hAnsi="Times New Roman" w:cs="Times New Roman"/>
          <w:b w:val="0"/>
          <w:bCs w:val="0"/>
          <w:noProof w:val="0"/>
          <w:sz w:val="28"/>
          <w:szCs w:val="28"/>
        </w:rPr>
        <w:t xml:space="preserve"> </w:t>
      </w:r>
      <w:r>
        <w:rPr>
          <w:rFonts w:ascii="Times New Roman" w:hAnsi="Times New Roman" w:cs="Times New Roman"/>
          <w:b w:val="0"/>
          <w:bCs w:val="0"/>
          <w:sz w:val="28"/>
          <w:szCs w:val="28"/>
        </w:rPr>
        <w:t xml:space="preserve">Динамика производства продукции растениеводства </w:t>
      </w:r>
    </w:p>
    <w:p w:rsidR="00055284" w:rsidRDefault="00055284">
      <w:pPr>
        <w:pStyle w:val="FR3"/>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noProof w:val="0"/>
          <w:sz w:val="28"/>
          <w:szCs w:val="28"/>
        </w:rPr>
        <w:t xml:space="preserve">                                     </w:t>
      </w:r>
      <w:r>
        <w:rPr>
          <w:rFonts w:ascii="Times New Roman" w:hAnsi="Times New Roman" w:cs="Times New Roman"/>
          <w:b w:val="0"/>
          <w:bCs w:val="0"/>
          <w:sz w:val="28"/>
          <w:szCs w:val="28"/>
        </w:rPr>
        <w:t xml:space="preserve">КСУП “Брилёво” </w:t>
      </w:r>
      <w:r>
        <w:rPr>
          <w:rFonts w:ascii="Times New Roman" w:hAnsi="Times New Roman" w:cs="Times New Roman"/>
          <w:b w:val="0"/>
          <w:bCs w:val="0"/>
          <w:noProof w:val="0"/>
          <w:sz w:val="28"/>
          <w:szCs w:val="28"/>
        </w:rPr>
        <w:t>(1998-2002 гг.)</w:t>
      </w:r>
    </w:p>
    <w:tbl>
      <w:tblPr>
        <w:tblW w:w="0" w:type="auto"/>
        <w:tblInd w:w="-48" w:type="dxa"/>
        <w:tblLayout w:type="fixed"/>
        <w:tblCellMar>
          <w:left w:w="40" w:type="dxa"/>
          <w:right w:w="40" w:type="dxa"/>
        </w:tblCellMar>
        <w:tblLook w:val="0000" w:firstRow="0" w:lastRow="0" w:firstColumn="0" w:lastColumn="0" w:noHBand="0" w:noVBand="0"/>
      </w:tblPr>
      <w:tblGrid>
        <w:gridCol w:w="2068"/>
        <w:gridCol w:w="1716"/>
        <w:gridCol w:w="2730"/>
        <w:gridCol w:w="2418"/>
      </w:tblGrid>
      <w:tr w:rsidR="00055284">
        <w:trPr>
          <w:cantSplit/>
          <w:trHeight w:hRule="exact" w:val="360"/>
        </w:trPr>
        <w:tc>
          <w:tcPr>
            <w:tcW w:w="2068"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p>
          <w:p w:rsidR="00055284" w:rsidRDefault="00055284">
            <w:pPr>
              <w:spacing w:before="20" w:line="240" w:lineRule="atLeast"/>
              <w:ind w:firstLine="0"/>
              <w:jc w:val="center"/>
              <w:rPr>
                <w:sz w:val="24"/>
                <w:szCs w:val="24"/>
              </w:rPr>
            </w:pPr>
          </w:p>
          <w:p w:rsidR="00055284" w:rsidRDefault="00055284">
            <w:pPr>
              <w:spacing w:before="20" w:line="240" w:lineRule="atLeast"/>
              <w:ind w:firstLine="0"/>
              <w:jc w:val="center"/>
              <w:rPr>
                <w:sz w:val="24"/>
                <w:szCs w:val="24"/>
              </w:rPr>
            </w:pPr>
          </w:p>
        </w:tc>
        <w:tc>
          <w:tcPr>
            <w:tcW w:w="6864" w:type="dxa"/>
            <w:gridSpan w:val="3"/>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Производство продукция растениеводства</w:t>
            </w:r>
          </w:p>
        </w:tc>
      </w:tr>
      <w:tr w:rsidR="00055284">
        <w:trPr>
          <w:cantSplit/>
          <w:trHeight w:hRule="exact" w:val="283"/>
        </w:trPr>
        <w:tc>
          <w:tcPr>
            <w:tcW w:w="2068" w:type="dxa"/>
            <w:tcBorders>
              <w:left w:val="single" w:sz="6" w:space="0" w:color="auto"/>
              <w:right w:val="single" w:sz="6" w:space="0" w:color="auto"/>
            </w:tcBorders>
          </w:tcPr>
          <w:p w:rsidR="00055284" w:rsidRDefault="00055284">
            <w:pPr>
              <w:pStyle w:val="1"/>
              <w:spacing w:line="240" w:lineRule="atLeast"/>
              <w:jc w:val="center"/>
              <w:rPr>
                <w:sz w:val="24"/>
                <w:szCs w:val="24"/>
              </w:rPr>
            </w:pPr>
            <w:r>
              <w:rPr>
                <w:sz w:val="24"/>
                <w:szCs w:val="24"/>
              </w:rPr>
              <w:t>Год</w:t>
            </w:r>
          </w:p>
          <w:p w:rsidR="00055284" w:rsidRDefault="00055284">
            <w:pPr>
              <w:spacing w:before="20" w:line="240" w:lineRule="atLeast"/>
              <w:ind w:firstLine="0"/>
              <w:jc w:val="center"/>
              <w:rPr>
                <w:sz w:val="24"/>
                <w:szCs w:val="24"/>
              </w:rPr>
            </w:pPr>
          </w:p>
        </w:tc>
        <w:tc>
          <w:tcPr>
            <w:tcW w:w="1716"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тн</w:t>
            </w:r>
          </w:p>
        </w:tc>
        <w:tc>
          <w:tcPr>
            <w:tcW w:w="5148" w:type="dxa"/>
            <w:gridSpan w:val="2"/>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Темпы роста, %</w:t>
            </w:r>
          </w:p>
        </w:tc>
      </w:tr>
      <w:tr w:rsidR="00055284">
        <w:trPr>
          <w:cantSplit/>
          <w:trHeight w:hRule="exact" w:val="283"/>
        </w:trPr>
        <w:tc>
          <w:tcPr>
            <w:tcW w:w="2068"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p>
        </w:tc>
        <w:tc>
          <w:tcPr>
            <w:tcW w:w="1716"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p>
        </w:tc>
        <w:tc>
          <w:tcPr>
            <w:tcW w:w="273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базисные</w:t>
            </w:r>
          </w:p>
        </w:tc>
        <w:tc>
          <w:tcPr>
            <w:tcW w:w="2418"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цепные</w:t>
            </w:r>
          </w:p>
        </w:tc>
      </w:tr>
      <w:tr w:rsidR="00055284">
        <w:trPr>
          <w:trHeight w:hRule="exact" w:val="282"/>
        </w:trPr>
        <w:tc>
          <w:tcPr>
            <w:tcW w:w="2068"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1998</w:t>
            </w:r>
          </w:p>
        </w:tc>
        <w:tc>
          <w:tcPr>
            <w:tcW w:w="1716"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6003</w:t>
            </w:r>
          </w:p>
        </w:tc>
        <w:tc>
          <w:tcPr>
            <w:tcW w:w="2730"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100,0</w:t>
            </w:r>
          </w:p>
        </w:tc>
        <w:tc>
          <w:tcPr>
            <w:tcW w:w="2418"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100,0</w:t>
            </w:r>
          </w:p>
        </w:tc>
      </w:tr>
      <w:tr w:rsidR="00055284">
        <w:trPr>
          <w:trHeight w:hRule="exact" w:val="282"/>
        </w:trPr>
        <w:tc>
          <w:tcPr>
            <w:tcW w:w="2068"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1999</w:t>
            </w:r>
          </w:p>
        </w:tc>
        <w:tc>
          <w:tcPr>
            <w:tcW w:w="1716"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6588</w:t>
            </w:r>
          </w:p>
        </w:tc>
        <w:tc>
          <w:tcPr>
            <w:tcW w:w="2730"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109,7</w:t>
            </w:r>
          </w:p>
        </w:tc>
        <w:tc>
          <w:tcPr>
            <w:tcW w:w="2418"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109,7</w:t>
            </w:r>
          </w:p>
        </w:tc>
      </w:tr>
      <w:tr w:rsidR="00055284">
        <w:trPr>
          <w:trHeight w:hRule="exact" w:val="281"/>
        </w:trPr>
        <w:tc>
          <w:tcPr>
            <w:tcW w:w="2068"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2000</w:t>
            </w:r>
          </w:p>
        </w:tc>
        <w:tc>
          <w:tcPr>
            <w:tcW w:w="1716"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6797</w:t>
            </w:r>
          </w:p>
        </w:tc>
        <w:tc>
          <w:tcPr>
            <w:tcW w:w="2730"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113,2</w:t>
            </w:r>
          </w:p>
        </w:tc>
        <w:tc>
          <w:tcPr>
            <w:tcW w:w="2418"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103,2</w:t>
            </w:r>
          </w:p>
        </w:tc>
      </w:tr>
      <w:tr w:rsidR="00055284">
        <w:trPr>
          <w:trHeight w:hRule="exact" w:val="284"/>
        </w:trPr>
        <w:tc>
          <w:tcPr>
            <w:tcW w:w="2068"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2001</w:t>
            </w:r>
          </w:p>
        </w:tc>
        <w:tc>
          <w:tcPr>
            <w:tcW w:w="1716"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6467</w:t>
            </w:r>
          </w:p>
        </w:tc>
        <w:tc>
          <w:tcPr>
            <w:tcW w:w="2730"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107,7</w:t>
            </w:r>
          </w:p>
        </w:tc>
        <w:tc>
          <w:tcPr>
            <w:tcW w:w="2418"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95,1</w:t>
            </w:r>
          </w:p>
        </w:tc>
      </w:tr>
      <w:tr w:rsidR="00055284">
        <w:trPr>
          <w:trHeight w:hRule="exact" w:val="283"/>
        </w:trPr>
        <w:tc>
          <w:tcPr>
            <w:tcW w:w="2068"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2002</w:t>
            </w:r>
          </w:p>
        </w:tc>
        <w:tc>
          <w:tcPr>
            <w:tcW w:w="1716"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7475</w:t>
            </w:r>
          </w:p>
        </w:tc>
        <w:tc>
          <w:tcPr>
            <w:tcW w:w="2730"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124,5</w:t>
            </w:r>
          </w:p>
        </w:tc>
        <w:tc>
          <w:tcPr>
            <w:tcW w:w="2418"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115,6</w:t>
            </w:r>
          </w:p>
        </w:tc>
      </w:tr>
    </w:tbl>
    <w:p w:rsidR="00055284" w:rsidRDefault="00055284">
      <w:pPr>
        <w:pStyle w:val="FR3"/>
        <w:spacing w:before="40" w:after="40" w:line="288" w:lineRule="auto"/>
        <w:jc w:val="left"/>
        <w:rPr>
          <w:rFonts w:ascii="Times New Roman" w:hAnsi="Times New Roman" w:cs="Times New Roman"/>
          <w:b w:val="0"/>
          <w:bCs w:val="0"/>
          <w:noProof w:val="0"/>
          <w:sz w:val="28"/>
          <w:szCs w:val="28"/>
        </w:rPr>
      </w:pPr>
      <w:r>
        <w:rPr>
          <w:rFonts w:ascii="Times New Roman" w:hAnsi="Times New Roman" w:cs="Times New Roman"/>
          <w:b w:val="0"/>
          <w:bCs w:val="0"/>
          <w:sz w:val="28"/>
          <w:szCs w:val="28"/>
        </w:rPr>
        <w:t xml:space="preserve">       </w:t>
      </w:r>
    </w:p>
    <w:p w:rsidR="00055284" w:rsidRDefault="00055284">
      <w:r>
        <w:t>В результате проведенных расчётов можно сделать вывод, что производство продукции растениеводства с каждым годом увеличивается, кроме 2001 года. Здесь производство по сравнению с 2000 годом снизилось на 4,9 %, но уже в 2002 году увеличилась по сравнению с предыдущим годом на 15,6 %. Для большей наглядности динамику производства продукции целесообразно отразить графическими методами (рис. 2.1).</w:t>
      </w:r>
    </w:p>
    <w:p w:rsidR="00055284" w:rsidRDefault="00055284"/>
    <w:p w:rsidR="00055284" w:rsidRDefault="00055284">
      <w:pPr>
        <w:pStyle w:val="FR3"/>
        <w:spacing w:before="40" w:after="40" w:line="288" w:lineRule="auto"/>
        <w:jc w:val="center"/>
        <w:rPr>
          <w:rFonts w:ascii="Times New Roman" w:hAnsi="Times New Roman" w:cs="Times New Roman"/>
          <w:b w:val="0"/>
          <w:bCs w:val="0"/>
          <w:sz w:val="28"/>
          <w:szCs w:val="28"/>
        </w:rPr>
      </w:pPr>
      <w:r>
        <w:rPr>
          <w:sz w:val="20"/>
          <w:szCs w:val="20"/>
        </w:rPr>
        <w:object w:dxaOrig="8820" w:dyaOrig="4065">
          <v:shape id="_x0000_i1029" type="#_x0000_t75" style="width:401.25pt;height:171pt" o:ole="">
            <v:imagedata r:id="rId9" o:title=""/>
          </v:shape>
          <o:OLEObject Type="Embed" ProgID="MSGraph.Chart.8" ShapeID="_x0000_i1029" DrawAspect="Content" ObjectID="_1458790029" r:id="rId10">
            <o:FieldCodes>\s</o:FieldCodes>
          </o:OLEObject>
        </w:object>
      </w:r>
      <w:r>
        <w:rPr>
          <w:rFonts w:ascii="Times New Roman" w:hAnsi="Times New Roman" w:cs="Times New Roman"/>
          <w:b w:val="0"/>
          <w:bCs w:val="0"/>
          <w:sz w:val="28"/>
          <w:szCs w:val="28"/>
        </w:rPr>
        <w:t xml:space="preserve"> </w:t>
      </w:r>
    </w:p>
    <w:p w:rsidR="00055284" w:rsidRDefault="00055284">
      <w:pPr>
        <w:pStyle w:val="FR3"/>
        <w:spacing w:before="40" w:after="40" w:line="288"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t>Рис. 2.1. Динамика производства продукции растениеводства</w:t>
      </w:r>
      <w:r>
        <w:rPr>
          <w:rFonts w:ascii="Times New Roman" w:hAnsi="Times New Roman" w:cs="Times New Roman"/>
          <w:b w:val="0"/>
          <w:bCs w:val="0"/>
          <w:noProof w:val="0"/>
          <w:sz w:val="28"/>
          <w:szCs w:val="28"/>
        </w:rPr>
        <w:t>.</w:t>
      </w:r>
    </w:p>
    <w:p w:rsidR="00055284" w:rsidRDefault="00055284">
      <w:pPr>
        <w:rPr>
          <w:b/>
          <w:bCs/>
        </w:rPr>
      </w:pPr>
    </w:p>
    <w:p w:rsidR="00055284" w:rsidRDefault="00055284">
      <w:pPr>
        <w:pStyle w:val="21"/>
        <w:spacing w:line="240" w:lineRule="auto"/>
      </w:pPr>
      <w:r>
        <w:t>Важное значение для оценки деятельности хозяйства имеет выполнение плана по объему производства продукции растениеводства. С этой целью фактический валовый сбор продукции по каждой культуре сопоставим с запланированным, выявим процент выполнения плана и отклонения от него (табл. 2.7).</w:t>
      </w:r>
    </w:p>
    <w:p w:rsidR="00055284" w:rsidRDefault="00055284">
      <w:pPr>
        <w:jc w:val="right"/>
      </w:pPr>
    </w:p>
    <w:p w:rsidR="00055284" w:rsidRDefault="00055284">
      <w:r>
        <w:t>Таблица</w:t>
      </w:r>
      <w:r>
        <w:rPr>
          <w:noProof/>
        </w:rPr>
        <w:t xml:space="preserve"> 2.7</w:t>
      </w:r>
      <w:r>
        <w:rPr>
          <w:rFonts w:ascii="Arial Narrow" w:hAnsi="Arial Narrow" w:cs="Arial Narrow"/>
        </w:rPr>
        <w:t xml:space="preserve"> </w:t>
      </w:r>
      <w:r>
        <w:rPr>
          <w:rFonts w:ascii="Arial Narrow" w:hAnsi="Arial Narrow" w:cs="Arial Narrow"/>
        </w:rPr>
        <w:sym w:font="Times New Roman" w:char="2014"/>
      </w:r>
      <w:r>
        <w:rPr>
          <w:rFonts w:ascii="Arial Narrow" w:hAnsi="Arial Narrow" w:cs="Arial Narrow"/>
        </w:rPr>
        <w:t xml:space="preserve"> </w:t>
      </w:r>
      <w:r>
        <w:t xml:space="preserve">Анализ выполнения плана по производству продукции </w:t>
      </w:r>
    </w:p>
    <w:p w:rsidR="00055284" w:rsidRDefault="00055284">
      <w:pPr>
        <w:pStyle w:val="FR2"/>
        <w:spacing w:after="60" w:line="288" w:lineRule="auto"/>
        <w:ind w:left="0"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растениеводства на КСУП “БРИЛЁВО”  </w:t>
      </w:r>
    </w:p>
    <w:tbl>
      <w:tblPr>
        <w:tblW w:w="0" w:type="auto"/>
        <w:tblInd w:w="-8" w:type="dxa"/>
        <w:tblLayout w:type="fixed"/>
        <w:tblCellMar>
          <w:left w:w="40" w:type="dxa"/>
          <w:right w:w="40" w:type="dxa"/>
        </w:tblCellMar>
        <w:tblLook w:val="0000" w:firstRow="0" w:lastRow="0" w:firstColumn="0" w:lastColumn="0" w:noHBand="0" w:noVBand="0"/>
      </w:tblPr>
      <w:tblGrid>
        <w:gridCol w:w="2268"/>
        <w:gridCol w:w="1211"/>
        <w:gridCol w:w="1212"/>
        <w:gridCol w:w="1065"/>
        <w:gridCol w:w="1067"/>
        <w:gridCol w:w="1308"/>
        <w:gridCol w:w="1308"/>
      </w:tblGrid>
      <w:tr w:rsidR="00055284">
        <w:trPr>
          <w:cantSplit/>
          <w:trHeight w:hRule="exact" w:val="389"/>
        </w:trPr>
        <w:tc>
          <w:tcPr>
            <w:tcW w:w="2268" w:type="dxa"/>
            <w:tcBorders>
              <w:top w:val="single" w:sz="6" w:space="0" w:color="auto"/>
              <w:left w:val="single" w:sz="6" w:space="0" w:color="auto"/>
              <w:right w:val="single" w:sz="6" w:space="0" w:color="auto"/>
            </w:tcBorders>
          </w:tcPr>
          <w:p w:rsidR="00055284" w:rsidRDefault="00055284">
            <w:pPr>
              <w:pStyle w:val="1"/>
              <w:spacing w:line="240" w:lineRule="atLeast"/>
              <w:jc w:val="center"/>
              <w:rPr>
                <w:sz w:val="24"/>
                <w:szCs w:val="24"/>
              </w:rPr>
            </w:pPr>
            <w:r>
              <w:rPr>
                <w:sz w:val="24"/>
                <w:szCs w:val="24"/>
              </w:rPr>
              <w:t>Вид</w:t>
            </w:r>
          </w:p>
          <w:p w:rsidR="00055284" w:rsidRDefault="00055284">
            <w:pPr>
              <w:spacing w:before="20" w:line="240" w:lineRule="atLeast"/>
              <w:jc w:val="center"/>
              <w:rPr>
                <w:sz w:val="24"/>
                <w:szCs w:val="24"/>
              </w:rPr>
            </w:pPr>
            <w:r>
              <w:rPr>
                <w:sz w:val="24"/>
                <w:szCs w:val="24"/>
              </w:rPr>
              <w:t>продукции</w:t>
            </w:r>
          </w:p>
        </w:tc>
        <w:tc>
          <w:tcPr>
            <w:tcW w:w="7170" w:type="dxa"/>
            <w:gridSpan w:val="6"/>
            <w:tcBorders>
              <w:top w:val="single" w:sz="6" w:space="0" w:color="auto"/>
              <w:left w:val="nil"/>
              <w:bottom w:val="single" w:sz="6" w:space="0" w:color="auto"/>
              <w:right w:val="single" w:sz="6" w:space="0" w:color="auto"/>
            </w:tcBorders>
          </w:tcPr>
          <w:p w:rsidR="00055284" w:rsidRDefault="00055284">
            <w:pPr>
              <w:pStyle w:val="1"/>
              <w:spacing w:before="20" w:line="240" w:lineRule="atLeast"/>
              <w:jc w:val="center"/>
              <w:rPr>
                <w:sz w:val="24"/>
                <w:szCs w:val="24"/>
              </w:rPr>
            </w:pPr>
            <w:r>
              <w:rPr>
                <w:sz w:val="24"/>
                <w:szCs w:val="24"/>
              </w:rPr>
              <w:t>В целом по хозяйству</w:t>
            </w:r>
          </w:p>
        </w:tc>
      </w:tr>
      <w:tr w:rsidR="00055284">
        <w:trPr>
          <w:cantSplit/>
          <w:trHeight w:val="290"/>
        </w:trPr>
        <w:tc>
          <w:tcPr>
            <w:tcW w:w="2268"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p>
        </w:tc>
        <w:tc>
          <w:tcPr>
            <w:tcW w:w="2423" w:type="dxa"/>
            <w:gridSpan w:val="2"/>
            <w:tcBorders>
              <w:top w:val="single" w:sz="6" w:space="0" w:color="auto"/>
              <w:left w:val="nil"/>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2001</w:t>
            </w:r>
          </w:p>
        </w:tc>
        <w:tc>
          <w:tcPr>
            <w:tcW w:w="2132" w:type="dxa"/>
            <w:gridSpan w:val="2"/>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2002</w:t>
            </w:r>
          </w:p>
        </w:tc>
        <w:tc>
          <w:tcPr>
            <w:tcW w:w="2616" w:type="dxa"/>
            <w:gridSpan w:val="2"/>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выполнениеплана, %</w:t>
            </w:r>
          </w:p>
        </w:tc>
      </w:tr>
      <w:tr w:rsidR="00055284">
        <w:trPr>
          <w:cantSplit/>
          <w:trHeight w:val="262"/>
        </w:trPr>
        <w:tc>
          <w:tcPr>
            <w:tcW w:w="2268"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 xml:space="preserve">продукции </w:t>
            </w:r>
          </w:p>
        </w:tc>
        <w:tc>
          <w:tcPr>
            <w:tcW w:w="1211" w:type="dxa"/>
            <w:tcBorders>
              <w:top w:val="single" w:sz="6" w:space="0" w:color="auto"/>
              <w:left w:val="nil"/>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План</w:t>
            </w:r>
          </w:p>
        </w:tc>
        <w:tc>
          <w:tcPr>
            <w:tcW w:w="1211"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Факт</w:t>
            </w:r>
          </w:p>
        </w:tc>
        <w:tc>
          <w:tcPr>
            <w:tcW w:w="1065"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План</w:t>
            </w:r>
          </w:p>
        </w:tc>
        <w:tc>
          <w:tcPr>
            <w:tcW w:w="1065"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Факт</w:t>
            </w:r>
          </w:p>
        </w:tc>
        <w:tc>
          <w:tcPr>
            <w:tcW w:w="1308"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2001</w:t>
            </w:r>
          </w:p>
        </w:tc>
        <w:tc>
          <w:tcPr>
            <w:tcW w:w="1308"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2002</w:t>
            </w:r>
          </w:p>
        </w:tc>
      </w:tr>
      <w:tr w:rsidR="00055284">
        <w:trPr>
          <w:trHeight w:hRule="exact" w:val="482"/>
        </w:trPr>
        <w:tc>
          <w:tcPr>
            <w:tcW w:w="2268" w:type="dxa"/>
            <w:tcBorders>
              <w:left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Овощи, т.</w:t>
            </w:r>
          </w:p>
        </w:tc>
        <w:tc>
          <w:tcPr>
            <w:tcW w:w="1211"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3330</w:t>
            </w:r>
          </w:p>
        </w:tc>
        <w:tc>
          <w:tcPr>
            <w:tcW w:w="1211" w:type="dxa"/>
            <w:tcBorders>
              <w:top w:val="single" w:sz="6" w:space="0" w:color="auto"/>
              <w:left w:val="single" w:sz="6" w:space="0" w:color="auto"/>
              <w:right w:val="single" w:sz="6" w:space="0" w:color="auto"/>
            </w:tcBorders>
          </w:tcPr>
          <w:p w:rsidR="00055284" w:rsidRDefault="00055284">
            <w:pPr>
              <w:spacing w:before="20" w:line="240" w:lineRule="atLeast"/>
              <w:ind w:firstLine="25"/>
              <w:jc w:val="center"/>
              <w:rPr>
                <w:sz w:val="24"/>
                <w:szCs w:val="24"/>
              </w:rPr>
            </w:pPr>
            <w:r>
              <w:rPr>
                <w:sz w:val="24"/>
                <w:szCs w:val="24"/>
              </w:rPr>
              <w:t>4012</w:t>
            </w:r>
          </w:p>
        </w:tc>
        <w:tc>
          <w:tcPr>
            <w:tcW w:w="1065"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4525</w:t>
            </w:r>
          </w:p>
        </w:tc>
        <w:tc>
          <w:tcPr>
            <w:tcW w:w="1065" w:type="dxa"/>
            <w:tcBorders>
              <w:top w:val="single" w:sz="6" w:space="0" w:color="auto"/>
              <w:left w:val="single" w:sz="6" w:space="0" w:color="auto"/>
              <w:right w:val="single" w:sz="6" w:space="0" w:color="auto"/>
            </w:tcBorders>
          </w:tcPr>
          <w:p w:rsidR="00055284" w:rsidRDefault="00055284">
            <w:pPr>
              <w:spacing w:before="20" w:line="240" w:lineRule="atLeast"/>
              <w:ind w:firstLine="14"/>
              <w:jc w:val="center"/>
              <w:rPr>
                <w:sz w:val="24"/>
                <w:szCs w:val="24"/>
              </w:rPr>
            </w:pPr>
            <w:r>
              <w:rPr>
                <w:sz w:val="24"/>
                <w:szCs w:val="24"/>
              </w:rPr>
              <w:t>4978</w:t>
            </w:r>
          </w:p>
        </w:tc>
        <w:tc>
          <w:tcPr>
            <w:tcW w:w="1308"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120,5</w:t>
            </w:r>
          </w:p>
        </w:tc>
        <w:tc>
          <w:tcPr>
            <w:tcW w:w="1308"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110,0</w:t>
            </w:r>
          </w:p>
        </w:tc>
      </w:tr>
      <w:tr w:rsidR="00055284">
        <w:trPr>
          <w:trHeight w:hRule="exact" w:val="432"/>
        </w:trPr>
        <w:tc>
          <w:tcPr>
            <w:tcW w:w="2268" w:type="dxa"/>
            <w:tcBorders>
              <w:left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Картофель, т.</w:t>
            </w:r>
          </w:p>
        </w:tc>
        <w:tc>
          <w:tcPr>
            <w:tcW w:w="1211"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147</w:t>
            </w:r>
          </w:p>
        </w:tc>
        <w:tc>
          <w:tcPr>
            <w:tcW w:w="1211" w:type="dxa"/>
            <w:tcBorders>
              <w:left w:val="single" w:sz="6" w:space="0" w:color="auto"/>
              <w:right w:val="single" w:sz="6" w:space="0" w:color="auto"/>
            </w:tcBorders>
          </w:tcPr>
          <w:p w:rsidR="00055284" w:rsidRDefault="00055284">
            <w:pPr>
              <w:spacing w:before="20" w:line="240" w:lineRule="atLeast"/>
              <w:ind w:firstLine="25"/>
              <w:jc w:val="center"/>
              <w:rPr>
                <w:sz w:val="24"/>
                <w:szCs w:val="24"/>
              </w:rPr>
            </w:pPr>
            <w:r>
              <w:rPr>
                <w:sz w:val="24"/>
                <w:szCs w:val="24"/>
              </w:rPr>
              <w:t>150</w:t>
            </w:r>
          </w:p>
        </w:tc>
        <w:tc>
          <w:tcPr>
            <w:tcW w:w="1065"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168</w:t>
            </w:r>
          </w:p>
        </w:tc>
        <w:tc>
          <w:tcPr>
            <w:tcW w:w="1065" w:type="dxa"/>
            <w:tcBorders>
              <w:left w:val="single" w:sz="6" w:space="0" w:color="auto"/>
              <w:right w:val="single" w:sz="6" w:space="0" w:color="auto"/>
            </w:tcBorders>
          </w:tcPr>
          <w:p w:rsidR="00055284" w:rsidRDefault="00055284">
            <w:pPr>
              <w:spacing w:before="20" w:line="240" w:lineRule="atLeast"/>
              <w:ind w:firstLine="14"/>
              <w:jc w:val="center"/>
              <w:rPr>
                <w:sz w:val="24"/>
                <w:szCs w:val="24"/>
              </w:rPr>
            </w:pPr>
            <w:r>
              <w:rPr>
                <w:sz w:val="24"/>
                <w:szCs w:val="24"/>
              </w:rPr>
              <w:t>193</w:t>
            </w:r>
          </w:p>
        </w:tc>
        <w:tc>
          <w:tcPr>
            <w:tcW w:w="1308"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102,0</w:t>
            </w:r>
          </w:p>
        </w:tc>
        <w:tc>
          <w:tcPr>
            <w:tcW w:w="1308"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114,9</w:t>
            </w:r>
          </w:p>
        </w:tc>
      </w:tr>
      <w:tr w:rsidR="00055284">
        <w:trPr>
          <w:cantSplit/>
          <w:trHeight w:val="443"/>
        </w:trPr>
        <w:tc>
          <w:tcPr>
            <w:tcW w:w="2268" w:type="dxa"/>
            <w:tcBorders>
              <w:left w:val="single" w:sz="6" w:space="0" w:color="auto"/>
              <w:right w:val="single" w:sz="6" w:space="0" w:color="auto"/>
            </w:tcBorders>
          </w:tcPr>
          <w:p w:rsidR="00055284" w:rsidRDefault="00055284">
            <w:pPr>
              <w:spacing w:line="240" w:lineRule="atLeast"/>
              <w:ind w:firstLine="0"/>
              <w:rPr>
                <w:sz w:val="24"/>
                <w:szCs w:val="24"/>
              </w:rPr>
            </w:pPr>
            <w:r>
              <w:rPr>
                <w:sz w:val="24"/>
                <w:szCs w:val="24"/>
              </w:rPr>
              <w:t>Кормовые, т.</w:t>
            </w:r>
          </w:p>
        </w:tc>
        <w:tc>
          <w:tcPr>
            <w:tcW w:w="1211" w:type="dxa"/>
            <w:tcBorders>
              <w:left w:val="single" w:sz="6" w:space="0" w:color="auto"/>
              <w:right w:val="single" w:sz="6" w:space="0" w:color="auto"/>
            </w:tcBorders>
          </w:tcPr>
          <w:p w:rsidR="00055284" w:rsidRDefault="00055284">
            <w:pPr>
              <w:spacing w:line="240" w:lineRule="atLeast"/>
              <w:ind w:hanging="20"/>
              <w:jc w:val="center"/>
              <w:rPr>
                <w:sz w:val="24"/>
                <w:szCs w:val="24"/>
              </w:rPr>
            </w:pPr>
            <w:r>
              <w:rPr>
                <w:sz w:val="24"/>
                <w:szCs w:val="24"/>
              </w:rPr>
              <w:t>2625</w:t>
            </w:r>
          </w:p>
        </w:tc>
        <w:tc>
          <w:tcPr>
            <w:tcW w:w="1211" w:type="dxa"/>
            <w:tcBorders>
              <w:left w:val="single" w:sz="6" w:space="0" w:color="auto"/>
              <w:right w:val="single" w:sz="6" w:space="0" w:color="auto"/>
            </w:tcBorders>
          </w:tcPr>
          <w:p w:rsidR="00055284" w:rsidRDefault="00055284">
            <w:pPr>
              <w:spacing w:line="240" w:lineRule="atLeast"/>
              <w:ind w:firstLine="25"/>
              <w:jc w:val="center"/>
              <w:rPr>
                <w:sz w:val="24"/>
                <w:szCs w:val="24"/>
              </w:rPr>
            </w:pPr>
            <w:r>
              <w:rPr>
                <w:sz w:val="24"/>
                <w:szCs w:val="24"/>
              </w:rPr>
              <w:t>3812</w:t>
            </w:r>
          </w:p>
        </w:tc>
        <w:tc>
          <w:tcPr>
            <w:tcW w:w="1065" w:type="dxa"/>
            <w:tcBorders>
              <w:left w:val="single" w:sz="6" w:space="0" w:color="auto"/>
              <w:right w:val="single" w:sz="6" w:space="0" w:color="auto"/>
            </w:tcBorders>
          </w:tcPr>
          <w:p w:rsidR="00055284" w:rsidRDefault="00055284">
            <w:pPr>
              <w:spacing w:line="240" w:lineRule="atLeast"/>
              <w:ind w:hanging="20"/>
              <w:jc w:val="center"/>
              <w:rPr>
                <w:sz w:val="24"/>
                <w:szCs w:val="24"/>
              </w:rPr>
            </w:pPr>
            <w:r>
              <w:rPr>
                <w:sz w:val="24"/>
                <w:szCs w:val="24"/>
              </w:rPr>
              <w:t>1520</w:t>
            </w:r>
          </w:p>
        </w:tc>
        <w:tc>
          <w:tcPr>
            <w:tcW w:w="1065" w:type="dxa"/>
            <w:tcBorders>
              <w:left w:val="single" w:sz="6" w:space="0" w:color="auto"/>
              <w:right w:val="single" w:sz="6" w:space="0" w:color="auto"/>
            </w:tcBorders>
          </w:tcPr>
          <w:p w:rsidR="00055284" w:rsidRDefault="00055284">
            <w:pPr>
              <w:spacing w:before="20" w:line="240" w:lineRule="atLeast"/>
              <w:ind w:firstLine="14"/>
              <w:jc w:val="center"/>
              <w:rPr>
                <w:sz w:val="24"/>
                <w:szCs w:val="24"/>
              </w:rPr>
            </w:pPr>
            <w:r>
              <w:rPr>
                <w:sz w:val="24"/>
                <w:szCs w:val="24"/>
              </w:rPr>
              <w:t>1532</w:t>
            </w:r>
          </w:p>
        </w:tc>
        <w:tc>
          <w:tcPr>
            <w:tcW w:w="1308"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145,2</w:t>
            </w:r>
          </w:p>
        </w:tc>
        <w:tc>
          <w:tcPr>
            <w:tcW w:w="1308"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100,8</w:t>
            </w:r>
          </w:p>
        </w:tc>
      </w:tr>
      <w:tr w:rsidR="00055284">
        <w:trPr>
          <w:trHeight w:hRule="exact" w:val="553"/>
        </w:trPr>
        <w:tc>
          <w:tcPr>
            <w:tcW w:w="2268" w:type="dxa"/>
            <w:tcBorders>
              <w:left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Плоды и ягоды, т.</w:t>
            </w:r>
          </w:p>
        </w:tc>
        <w:tc>
          <w:tcPr>
            <w:tcW w:w="1211"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601,5</w:t>
            </w:r>
          </w:p>
        </w:tc>
        <w:tc>
          <w:tcPr>
            <w:tcW w:w="1211" w:type="dxa"/>
            <w:tcBorders>
              <w:left w:val="single" w:sz="6" w:space="0" w:color="auto"/>
              <w:right w:val="single" w:sz="6" w:space="0" w:color="auto"/>
            </w:tcBorders>
          </w:tcPr>
          <w:p w:rsidR="00055284" w:rsidRDefault="00055284">
            <w:pPr>
              <w:spacing w:before="20" w:line="240" w:lineRule="atLeast"/>
              <w:ind w:firstLine="25"/>
              <w:jc w:val="center"/>
              <w:rPr>
                <w:sz w:val="24"/>
                <w:szCs w:val="24"/>
              </w:rPr>
            </w:pPr>
            <w:r>
              <w:rPr>
                <w:sz w:val="24"/>
                <w:szCs w:val="24"/>
              </w:rPr>
              <w:t>523</w:t>
            </w:r>
          </w:p>
        </w:tc>
        <w:tc>
          <w:tcPr>
            <w:tcW w:w="1065"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600</w:t>
            </w:r>
          </w:p>
        </w:tc>
        <w:tc>
          <w:tcPr>
            <w:tcW w:w="1065" w:type="dxa"/>
            <w:tcBorders>
              <w:left w:val="single" w:sz="6" w:space="0" w:color="auto"/>
              <w:right w:val="single" w:sz="6" w:space="0" w:color="auto"/>
            </w:tcBorders>
          </w:tcPr>
          <w:p w:rsidR="00055284" w:rsidRDefault="00055284">
            <w:pPr>
              <w:spacing w:before="20" w:line="240" w:lineRule="atLeast"/>
              <w:ind w:firstLine="14"/>
              <w:jc w:val="center"/>
              <w:rPr>
                <w:sz w:val="24"/>
                <w:szCs w:val="24"/>
              </w:rPr>
            </w:pPr>
            <w:r>
              <w:rPr>
                <w:sz w:val="24"/>
                <w:szCs w:val="24"/>
              </w:rPr>
              <w:t>322</w:t>
            </w:r>
          </w:p>
        </w:tc>
        <w:tc>
          <w:tcPr>
            <w:tcW w:w="1308"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86,9</w:t>
            </w:r>
          </w:p>
        </w:tc>
        <w:tc>
          <w:tcPr>
            <w:tcW w:w="1308"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53,7</w:t>
            </w:r>
          </w:p>
        </w:tc>
      </w:tr>
      <w:tr w:rsidR="00055284">
        <w:trPr>
          <w:cantSplit/>
          <w:trHeight w:val="531"/>
        </w:trPr>
        <w:tc>
          <w:tcPr>
            <w:tcW w:w="2268" w:type="dxa"/>
            <w:tcBorders>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Валовая продукция,</w:t>
            </w:r>
          </w:p>
          <w:p w:rsidR="00055284" w:rsidRDefault="00055284">
            <w:pPr>
              <w:spacing w:before="20" w:line="240" w:lineRule="atLeast"/>
              <w:ind w:firstLine="0"/>
              <w:rPr>
                <w:sz w:val="24"/>
                <w:szCs w:val="24"/>
              </w:rPr>
            </w:pPr>
            <w:r>
              <w:rPr>
                <w:sz w:val="24"/>
                <w:szCs w:val="24"/>
              </w:rPr>
              <w:t xml:space="preserve">  млн. руб.</w:t>
            </w:r>
          </w:p>
        </w:tc>
        <w:tc>
          <w:tcPr>
            <w:tcW w:w="1211" w:type="dxa"/>
            <w:tcBorders>
              <w:left w:val="single" w:sz="6" w:space="0" w:color="auto"/>
              <w:bottom w:val="single" w:sz="6" w:space="0" w:color="auto"/>
              <w:right w:val="single" w:sz="6" w:space="0" w:color="auto"/>
            </w:tcBorders>
          </w:tcPr>
          <w:p w:rsidR="00055284" w:rsidRDefault="00055284">
            <w:pPr>
              <w:spacing w:before="20" w:line="240" w:lineRule="atLeast"/>
              <w:ind w:hanging="20"/>
              <w:jc w:val="center"/>
              <w:rPr>
                <w:sz w:val="24"/>
                <w:szCs w:val="24"/>
              </w:rPr>
            </w:pPr>
            <w:r>
              <w:rPr>
                <w:sz w:val="24"/>
                <w:szCs w:val="24"/>
              </w:rPr>
              <w:t>5332</w:t>
            </w:r>
          </w:p>
        </w:tc>
        <w:tc>
          <w:tcPr>
            <w:tcW w:w="1211" w:type="dxa"/>
            <w:tcBorders>
              <w:left w:val="single" w:sz="6" w:space="0" w:color="auto"/>
              <w:bottom w:val="single" w:sz="6" w:space="0" w:color="auto"/>
              <w:right w:val="single" w:sz="6" w:space="0" w:color="auto"/>
            </w:tcBorders>
          </w:tcPr>
          <w:p w:rsidR="00055284" w:rsidRDefault="00055284">
            <w:pPr>
              <w:spacing w:before="20" w:line="240" w:lineRule="atLeast"/>
              <w:ind w:firstLine="25"/>
              <w:jc w:val="center"/>
              <w:rPr>
                <w:sz w:val="24"/>
                <w:szCs w:val="24"/>
              </w:rPr>
            </w:pPr>
            <w:r>
              <w:rPr>
                <w:sz w:val="24"/>
                <w:szCs w:val="24"/>
              </w:rPr>
              <w:t>5789</w:t>
            </w:r>
          </w:p>
        </w:tc>
        <w:tc>
          <w:tcPr>
            <w:tcW w:w="1065" w:type="dxa"/>
            <w:tcBorders>
              <w:left w:val="single" w:sz="6" w:space="0" w:color="auto"/>
              <w:bottom w:val="single" w:sz="6" w:space="0" w:color="auto"/>
              <w:right w:val="single" w:sz="6" w:space="0" w:color="auto"/>
            </w:tcBorders>
          </w:tcPr>
          <w:p w:rsidR="00055284" w:rsidRDefault="00055284">
            <w:pPr>
              <w:spacing w:before="20" w:line="240" w:lineRule="atLeast"/>
              <w:ind w:hanging="20"/>
              <w:jc w:val="center"/>
              <w:rPr>
                <w:sz w:val="24"/>
                <w:szCs w:val="24"/>
              </w:rPr>
            </w:pPr>
            <w:r>
              <w:rPr>
                <w:sz w:val="24"/>
                <w:szCs w:val="24"/>
              </w:rPr>
              <w:t>6813</w:t>
            </w:r>
          </w:p>
        </w:tc>
        <w:tc>
          <w:tcPr>
            <w:tcW w:w="1065" w:type="dxa"/>
            <w:tcBorders>
              <w:left w:val="single" w:sz="6" w:space="0" w:color="auto"/>
              <w:bottom w:val="single" w:sz="6" w:space="0" w:color="auto"/>
              <w:right w:val="single" w:sz="6" w:space="0" w:color="auto"/>
            </w:tcBorders>
          </w:tcPr>
          <w:p w:rsidR="00055284" w:rsidRDefault="00055284">
            <w:pPr>
              <w:spacing w:before="20" w:line="240" w:lineRule="atLeast"/>
              <w:ind w:firstLine="14"/>
              <w:jc w:val="center"/>
              <w:rPr>
                <w:sz w:val="24"/>
                <w:szCs w:val="24"/>
              </w:rPr>
            </w:pPr>
            <w:r>
              <w:rPr>
                <w:sz w:val="24"/>
                <w:szCs w:val="24"/>
              </w:rPr>
              <w:t>7025</w:t>
            </w:r>
          </w:p>
        </w:tc>
        <w:tc>
          <w:tcPr>
            <w:tcW w:w="1308"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108,6</w:t>
            </w:r>
          </w:p>
        </w:tc>
        <w:tc>
          <w:tcPr>
            <w:tcW w:w="1308"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103,1</w:t>
            </w:r>
          </w:p>
        </w:tc>
      </w:tr>
    </w:tbl>
    <w:p w:rsidR="00055284" w:rsidRDefault="00055284">
      <w:pPr>
        <w:pStyle w:val="21"/>
        <w:spacing w:line="240" w:lineRule="auto"/>
        <w:rPr>
          <w:b/>
          <w:bCs/>
        </w:rPr>
      </w:pPr>
      <w:r>
        <w:rPr>
          <w:b/>
          <w:bCs/>
        </w:rPr>
        <w:t xml:space="preserve">      </w:t>
      </w:r>
    </w:p>
    <w:p w:rsidR="00055284" w:rsidRDefault="00055284">
      <w:r>
        <w:rPr>
          <w:b/>
          <w:bCs/>
        </w:rPr>
        <w:t xml:space="preserve"> </w:t>
      </w:r>
      <w:r>
        <w:t>На основании такого анализа можно сделать вывод о перевыполнении плана в течении 2001-2002 гг. производства продукции в отрасли растениеводства по таким видам продукции, как овощи, картофель, кормовые, и невыполнению плана по плодам и ягодам на 46,3 %. Что касается валовой продукции, то в 2002 г. план перевыполнен на 3,1%.</w:t>
      </w:r>
    </w:p>
    <w:p w:rsidR="00055284" w:rsidRDefault="00055284">
      <w:r>
        <w:t xml:space="preserve">На следующем этапе необходимо установить факторы и причины изменения объема производства продукции. </w:t>
      </w:r>
    </w:p>
    <w:p w:rsidR="00055284" w:rsidRDefault="00055284">
      <w:pPr>
        <w:rPr>
          <w:noProof/>
        </w:rPr>
      </w:pPr>
      <w:r>
        <w:t>Методику расчета влияния этих факторов рассмотрим в таблице</w:t>
      </w:r>
      <w:r>
        <w:rPr>
          <w:noProof/>
        </w:rPr>
        <w:t xml:space="preserve"> 2.8</w:t>
      </w:r>
      <w:r>
        <w:t>.</w:t>
      </w:r>
    </w:p>
    <w:p w:rsidR="00055284" w:rsidRDefault="00055284">
      <w:pPr>
        <w:pStyle w:val="FR2"/>
        <w:ind w:left="0" w:firstLine="0"/>
        <w:jc w:val="both"/>
        <w:rPr>
          <w:rFonts w:ascii="Times New Roman" w:hAnsi="Times New Roman" w:cs="Times New Roman"/>
          <w:b w:val="0"/>
          <w:bCs w:val="0"/>
          <w:noProof/>
          <w:sz w:val="28"/>
          <w:szCs w:val="28"/>
        </w:rPr>
      </w:pPr>
      <w:r>
        <w:rPr>
          <w:rFonts w:ascii="Times New Roman" w:hAnsi="Times New Roman" w:cs="Times New Roman"/>
          <w:b w:val="0"/>
          <w:bCs w:val="0"/>
          <w:sz w:val="28"/>
          <w:szCs w:val="28"/>
        </w:rPr>
        <w:t xml:space="preserve">                                                                                                             </w:t>
      </w:r>
    </w:p>
    <w:p w:rsidR="00055284" w:rsidRDefault="00055284">
      <w:pPr>
        <w:pStyle w:val="FR2"/>
        <w:ind w:left="0"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Таблица</w:t>
      </w:r>
      <w:r>
        <w:rPr>
          <w:rFonts w:ascii="Times New Roman" w:hAnsi="Times New Roman" w:cs="Times New Roman"/>
          <w:b w:val="0"/>
          <w:bCs w:val="0"/>
          <w:noProof/>
          <w:sz w:val="28"/>
          <w:szCs w:val="28"/>
        </w:rPr>
        <w:t xml:space="preserve"> 2.8</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sym w:font="Times New Roman" w:char="2014"/>
      </w:r>
      <w:r>
        <w:rPr>
          <w:rFonts w:ascii="Times New Roman" w:hAnsi="Times New Roman" w:cs="Times New Roman"/>
          <w:b w:val="0"/>
          <w:bCs w:val="0"/>
          <w:sz w:val="28"/>
          <w:szCs w:val="28"/>
        </w:rPr>
        <w:t xml:space="preserve"> Исходные данные для факторного анализа валового сбора </w:t>
      </w:r>
    </w:p>
    <w:p w:rsidR="00055284" w:rsidRDefault="00055284">
      <w:pPr>
        <w:pStyle w:val="FR2"/>
        <w:spacing w:line="360" w:lineRule="auto"/>
        <w:ind w:left="0"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овощей  на КСУП “БРИЛЁВО” </w:t>
      </w:r>
    </w:p>
    <w:tbl>
      <w:tblPr>
        <w:tblW w:w="0" w:type="auto"/>
        <w:tblInd w:w="-8" w:type="dxa"/>
        <w:tblLayout w:type="fixed"/>
        <w:tblCellMar>
          <w:left w:w="40" w:type="dxa"/>
          <w:right w:w="40" w:type="dxa"/>
        </w:tblCellMar>
        <w:tblLook w:val="0000" w:firstRow="0" w:lastRow="0" w:firstColumn="0" w:lastColumn="0" w:noHBand="0" w:noVBand="0"/>
      </w:tblPr>
      <w:tblGrid>
        <w:gridCol w:w="2127"/>
        <w:gridCol w:w="850"/>
        <w:gridCol w:w="851"/>
        <w:gridCol w:w="850"/>
        <w:gridCol w:w="992"/>
        <w:gridCol w:w="851"/>
        <w:gridCol w:w="826"/>
        <w:gridCol w:w="1088"/>
        <w:gridCol w:w="1081"/>
        <w:gridCol w:w="7"/>
      </w:tblGrid>
      <w:tr w:rsidR="00055284">
        <w:trPr>
          <w:gridAfter w:val="1"/>
          <w:wAfter w:w="6" w:type="dxa"/>
          <w:cantSplit/>
          <w:trHeight w:hRule="exact" w:val="451"/>
        </w:trPr>
        <w:tc>
          <w:tcPr>
            <w:tcW w:w="2127"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Показатель</w:t>
            </w:r>
          </w:p>
        </w:tc>
        <w:tc>
          <w:tcPr>
            <w:tcW w:w="1701" w:type="dxa"/>
            <w:gridSpan w:val="2"/>
            <w:tcBorders>
              <w:top w:val="single" w:sz="6" w:space="0" w:color="auto"/>
              <w:left w:val="nil"/>
              <w:right w:val="single" w:sz="6" w:space="0" w:color="auto"/>
            </w:tcBorders>
          </w:tcPr>
          <w:p w:rsidR="00055284" w:rsidRDefault="00055284">
            <w:pPr>
              <w:spacing w:before="20" w:line="240" w:lineRule="atLeast"/>
              <w:ind w:firstLine="0"/>
              <w:jc w:val="center"/>
              <w:rPr>
                <w:sz w:val="24"/>
                <w:szCs w:val="24"/>
              </w:rPr>
            </w:pPr>
            <w:r>
              <w:rPr>
                <w:sz w:val="24"/>
                <w:szCs w:val="24"/>
              </w:rPr>
              <w:t>2001</w:t>
            </w:r>
          </w:p>
        </w:tc>
        <w:tc>
          <w:tcPr>
            <w:tcW w:w="1842" w:type="dxa"/>
            <w:gridSpan w:val="2"/>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2002</w:t>
            </w:r>
          </w:p>
        </w:tc>
        <w:tc>
          <w:tcPr>
            <w:tcW w:w="3846" w:type="dxa"/>
            <w:gridSpan w:val="4"/>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Отклонение от плана</w:t>
            </w:r>
          </w:p>
        </w:tc>
      </w:tr>
      <w:tr w:rsidR="00055284">
        <w:trPr>
          <w:gridAfter w:val="1"/>
          <w:wAfter w:w="7" w:type="dxa"/>
          <w:cantSplit/>
          <w:trHeight w:hRule="exact" w:val="472"/>
        </w:trPr>
        <w:tc>
          <w:tcPr>
            <w:tcW w:w="2127" w:type="dxa"/>
            <w:tcBorders>
              <w:left w:val="single" w:sz="6" w:space="0" w:color="auto"/>
              <w:right w:val="single" w:sz="6" w:space="0" w:color="auto"/>
            </w:tcBorders>
          </w:tcPr>
          <w:p w:rsidR="00055284" w:rsidRDefault="00055284">
            <w:pPr>
              <w:spacing w:before="20" w:line="240" w:lineRule="atLeast"/>
              <w:ind w:firstLine="0"/>
              <w:rPr>
                <w:sz w:val="24"/>
                <w:szCs w:val="24"/>
              </w:rPr>
            </w:pPr>
          </w:p>
        </w:tc>
        <w:tc>
          <w:tcPr>
            <w:tcW w:w="850" w:type="dxa"/>
            <w:tcBorders>
              <w:left w:val="nil"/>
              <w:bottom w:val="single" w:sz="6" w:space="0" w:color="auto"/>
            </w:tcBorders>
          </w:tcPr>
          <w:p w:rsidR="00055284" w:rsidRDefault="00055284">
            <w:pPr>
              <w:spacing w:before="20" w:line="240" w:lineRule="atLeast"/>
              <w:ind w:firstLine="0"/>
              <w:rPr>
                <w:sz w:val="24"/>
                <w:szCs w:val="24"/>
              </w:rPr>
            </w:pPr>
          </w:p>
        </w:tc>
        <w:tc>
          <w:tcPr>
            <w:tcW w:w="851" w:type="dxa"/>
            <w:tcBorders>
              <w:left w:val="nil"/>
              <w:bottom w:val="single" w:sz="6" w:space="0" w:color="auto"/>
              <w:right w:val="single" w:sz="6" w:space="0" w:color="auto"/>
            </w:tcBorders>
          </w:tcPr>
          <w:p w:rsidR="00055284" w:rsidRDefault="00055284">
            <w:pPr>
              <w:spacing w:before="20" w:line="240" w:lineRule="atLeast"/>
              <w:ind w:firstLine="0"/>
              <w:rPr>
                <w:sz w:val="24"/>
                <w:szCs w:val="24"/>
              </w:rPr>
            </w:pPr>
          </w:p>
        </w:tc>
        <w:tc>
          <w:tcPr>
            <w:tcW w:w="850" w:type="dxa"/>
            <w:tcBorders>
              <w:left w:val="single" w:sz="6" w:space="0" w:color="auto"/>
              <w:bottom w:val="single" w:sz="6" w:space="0" w:color="auto"/>
            </w:tcBorders>
          </w:tcPr>
          <w:p w:rsidR="00055284" w:rsidRDefault="00055284">
            <w:pPr>
              <w:spacing w:before="20" w:line="240" w:lineRule="atLeast"/>
              <w:ind w:firstLine="0"/>
              <w:rPr>
                <w:sz w:val="24"/>
                <w:szCs w:val="24"/>
              </w:rPr>
            </w:pPr>
          </w:p>
        </w:tc>
        <w:tc>
          <w:tcPr>
            <w:tcW w:w="992" w:type="dxa"/>
            <w:tcBorders>
              <w:left w:val="nil"/>
              <w:bottom w:val="single" w:sz="6" w:space="0" w:color="auto"/>
              <w:right w:val="single" w:sz="6" w:space="0" w:color="auto"/>
            </w:tcBorders>
          </w:tcPr>
          <w:p w:rsidR="00055284" w:rsidRDefault="00055284">
            <w:pPr>
              <w:spacing w:before="20" w:line="240" w:lineRule="atLeast"/>
              <w:ind w:firstLine="0"/>
              <w:rPr>
                <w:sz w:val="24"/>
                <w:szCs w:val="24"/>
              </w:rPr>
            </w:pPr>
          </w:p>
        </w:tc>
        <w:tc>
          <w:tcPr>
            <w:tcW w:w="1677" w:type="dxa"/>
            <w:gridSpan w:val="2"/>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2001</w:t>
            </w:r>
          </w:p>
        </w:tc>
        <w:tc>
          <w:tcPr>
            <w:tcW w:w="2168" w:type="dxa"/>
            <w:gridSpan w:val="2"/>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2002</w:t>
            </w:r>
          </w:p>
        </w:tc>
      </w:tr>
      <w:tr w:rsidR="00055284">
        <w:trPr>
          <w:trHeight w:hRule="exact" w:val="427"/>
        </w:trPr>
        <w:tc>
          <w:tcPr>
            <w:tcW w:w="2127" w:type="dxa"/>
            <w:tcBorders>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p>
        </w:tc>
        <w:tc>
          <w:tcPr>
            <w:tcW w:w="850" w:type="dxa"/>
            <w:tcBorders>
              <w:top w:val="single" w:sz="6" w:space="0" w:color="auto"/>
              <w:left w:val="nil"/>
              <w:right w:val="single" w:sz="6" w:space="0" w:color="auto"/>
            </w:tcBorders>
          </w:tcPr>
          <w:p w:rsidR="00055284" w:rsidRDefault="00055284">
            <w:pPr>
              <w:spacing w:before="20" w:line="240" w:lineRule="atLeast"/>
              <w:ind w:firstLine="0"/>
              <w:jc w:val="center"/>
              <w:rPr>
                <w:sz w:val="24"/>
                <w:szCs w:val="24"/>
              </w:rPr>
            </w:pPr>
            <w:r>
              <w:rPr>
                <w:sz w:val="24"/>
                <w:szCs w:val="24"/>
              </w:rPr>
              <w:t>пл</w:t>
            </w:r>
          </w:p>
        </w:tc>
        <w:tc>
          <w:tcPr>
            <w:tcW w:w="851"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ф</w:t>
            </w:r>
          </w:p>
        </w:tc>
        <w:tc>
          <w:tcPr>
            <w:tcW w:w="850"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пл</w:t>
            </w:r>
          </w:p>
        </w:tc>
        <w:tc>
          <w:tcPr>
            <w:tcW w:w="992"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ф</w:t>
            </w:r>
          </w:p>
        </w:tc>
        <w:tc>
          <w:tcPr>
            <w:tcW w:w="851" w:type="dxa"/>
            <w:tcBorders>
              <w:top w:val="single" w:sz="6" w:space="0" w:color="auto"/>
              <w:left w:val="single" w:sz="6" w:space="0" w:color="auto"/>
              <w:right w:val="single" w:sz="6" w:space="0" w:color="auto"/>
            </w:tcBorders>
          </w:tcPr>
          <w:p w:rsidR="00055284" w:rsidRDefault="00055284">
            <w:pPr>
              <w:spacing w:before="40" w:line="240" w:lineRule="atLeast"/>
              <w:ind w:firstLine="0"/>
              <w:jc w:val="center"/>
              <w:rPr>
                <w:noProof/>
                <w:sz w:val="24"/>
                <w:szCs w:val="24"/>
              </w:rPr>
            </w:pPr>
            <w:r>
              <w:rPr>
                <w:sz w:val="24"/>
                <w:szCs w:val="24"/>
              </w:rPr>
              <w:t>абс.</w:t>
            </w:r>
          </w:p>
        </w:tc>
        <w:tc>
          <w:tcPr>
            <w:tcW w:w="825" w:type="dxa"/>
            <w:tcBorders>
              <w:top w:val="single" w:sz="6" w:space="0" w:color="auto"/>
              <w:left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отн.,%</w:t>
            </w:r>
          </w:p>
        </w:tc>
        <w:tc>
          <w:tcPr>
            <w:tcW w:w="1088" w:type="dxa"/>
            <w:tcBorders>
              <w:top w:val="single" w:sz="6" w:space="0" w:color="auto"/>
              <w:left w:val="single" w:sz="6" w:space="0" w:color="auto"/>
              <w:right w:val="single" w:sz="6" w:space="0" w:color="auto"/>
            </w:tcBorders>
          </w:tcPr>
          <w:p w:rsidR="00055284" w:rsidRDefault="00055284">
            <w:pPr>
              <w:spacing w:before="40" w:line="240" w:lineRule="atLeast"/>
              <w:ind w:firstLine="0"/>
              <w:jc w:val="center"/>
              <w:rPr>
                <w:noProof/>
                <w:sz w:val="24"/>
                <w:szCs w:val="24"/>
              </w:rPr>
            </w:pPr>
            <w:r>
              <w:rPr>
                <w:sz w:val="24"/>
                <w:szCs w:val="24"/>
              </w:rPr>
              <w:t>абс.</w:t>
            </w:r>
          </w:p>
        </w:tc>
        <w:tc>
          <w:tcPr>
            <w:tcW w:w="1088" w:type="dxa"/>
            <w:gridSpan w:val="2"/>
            <w:tcBorders>
              <w:top w:val="single" w:sz="6" w:space="0" w:color="auto"/>
              <w:left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отн.,%</w:t>
            </w:r>
          </w:p>
        </w:tc>
      </w:tr>
      <w:tr w:rsidR="00055284">
        <w:trPr>
          <w:trHeight w:hRule="exact" w:val="885"/>
        </w:trPr>
        <w:tc>
          <w:tcPr>
            <w:tcW w:w="2127" w:type="dxa"/>
            <w:tcBorders>
              <w:left w:val="single" w:sz="6" w:space="0" w:color="auto"/>
              <w:right w:val="single" w:sz="6" w:space="0" w:color="auto"/>
            </w:tcBorders>
          </w:tcPr>
          <w:p w:rsidR="00055284" w:rsidRDefault="00055284">
            <w:pPr>
              <w:spacing w:before="40" w:line="240" w:lineRule="atLeast"/>
              <w:ind w:firstLine="0"/>
              <w:rPr>
                <w:sz w:val="24"/>
                <w:szCs w:val="24"/>
              </w:rPr>
            </w:pPr>
            <w:r>
              <w:rPr>
                <w:sz w:val="24"/>
                <w:szCs w:val="24"/>
              </w:rPr>
              <w:t>Размер посевной площади, га</w:t>
            </w:r>
          </w:p>
        </w:tc>
        <w:tc>
          <w:tcPr>
            <w:tcW w:w="850" w:type="dxa"/>
            <w:tcBorders>
              <w:top w:val="single" w:sz="6" w:space="0" w:color="auto"/>
              <w:left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89</w:t>
            </w:r>
          </w:p>
        </w:tc>
        <w:tc>
          <w:tcPr>
            <w:tcW w:w="851" w:type="dxa"/>
            <w:tcBorders>
              <w:top w:val="single" w:sz="6" w:space="0" w:color="auto"/>
              <w:left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85</w:t>
            </w:r>
          </w:p>
        </w:tc>
        <w:tc>
          <w:tcPr>
            <w:tcW w:w="850" w:type="dxa"/>
            <w:tcBorders>
              <w:top w:val="single" w:sz="6" w:space="0" w:color="auto"/>
              <w:left w:val="single" w:sz="6" w:space="0" w:color="auto"/>
              <w:right w:val="single" w:sz="6" w:space="0" w:color="auto"/>
            </w:tcBorders>
          </w:tcPr>
          <w:p w:rsidR="00055284" w:rsidRDefault="00055284">
            <w:pPr>
              <w:spacing w:before="40" w:line="240" w:lineRule="atLeast"/>
              <w:ind w:firstLine="0"/>
              <w:jc w:val="center"/>
              <w:rPr>
                <w:sz w:val="24"/>
                <w:szCs w:val="24"/>
              </w:rPr>
            </w:pPr>
            <w:r>
              <w:rPr>
                <w:noProof/>
                <w:sz w:val="24"/>
                <w:szCs w:val="24"/>
              </w:rPr>
              <w:t>85</w:t>
            </w:r>
          </w:p>
        </w:tc>
        <w:tc>
          <w:tcPr>
            <w:tcW w:w="992" w:type="dxa"/>
            <w:tcBorders>
              <w:top w:val="single" w:sz="6" w:space="0" w:color="auto"/>
              <w:left w:val="single" w:sz="6" w:space="0" w:color="auto"/>
              <w:right w:val="single" w:sz="6" w:space="0" w:color="auto"/>
            </w:tcBorders>
          </w:tcPr>
          <w:p w:rsidR="00055284" w:rsidRDefault="00055284">
            <w:pPr>
              <w:spacing w:before="40" w:line="240" w:lineRule="atLeast"/>
              <w:ind w:firstLine="0"/>
              <w:jc w:val="center"/>
              <w:rPr>
                <w:sz w:val="24"/>
                <w:szCs w:val="24"/>
              </w:rPr>
            </w:pPr>
            <w:r>
              <w:rPr>
                <w:noProof/>
                <w:sz w:val="24"/>
                <w:szCs w:val="24"/>
              </w:rPr>
              <w:t>85</w:t>
            </w:r>
          </w:p>
        </w:tc>
        <w:tc>
          <w:tcPr>
            <w:tcW w:w="851" w:type="dxa"/>
            <w:tcBorders>
              <w:top w:val="single" w:sz="6" w:space="0" w:color="auto"/>
              <w:left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-4</w:t>
            </w:r>
          </w:p>
        </w:tc>
        <w:tc>
          <w:tcPr>
            <w:tcW w:w="825" w:type="dxa"/>
            <w:tcBorders>
              <w:top w:val="single" w:sz="6" w:space="0" w:color="auto"/>
              <w:left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-4,49</w:t>
            </w:r>
          </w:p>
        </w:tc>
        <w:tc>
          <w:tcPr>
            <w:tcW w:w="1088" w:type="dxa"/>
            <w:tcBorders>
              <w:top w:val="single" w:sz="6" w:space="0" w:color="auto"/>
              <w:left w:val="single" w:sz="6" w:space="0" w:color="auto"/>
              <w:right w:val="single" w:sz="6" w:space="0" w:color="auto"/>
            </w:tcBorders>
          </w:tcPr>
          <w:p w:rsidR="00055284" w:rsidRDefault="00055284">
            <w:pPr>
              <w:spacing w:before="40" w:line="240" w:lineRule="atLeast"/>
              <w:ind w:firstLine="0"/>
              <w:jc w:val="center"/>
              <w:rPr>
                <w:sz w:val="24"/>
                <w:szCs w:val="24"/>
              </w:rPr>
            </w:pPr>
            <w:r>
              <w:rPr>
                <w:noProof/>
                <w:sz w:val="24"/>
                <w:szCs w:val="24"/>
              </w:rPr>
              <w:t>-</w:t>
            </w:r>
          </w:p>
        </w:tc>
        <w:tc>
          <w:tcPr>
            <w:tcW w:w="1088" w:type="dxa"/>
            <w:gridSpan w:val="2"/>
            <w:tcBorders>
              <w:top w:val="single" w:sz="6" w:space="0" w:color="auto"/>
              <w:left w:val="single" w:sz="6" w:space="0" w:color="auto"/>
              <w:right w:val="single" w:sz="6" w:space="0" w:color="auto"/>
            </w:tcBorders>
          </w:tcPr>
          <w:p w:rsidR="00055284" w:rsidRDefault="00055284">
            <w:pPr>
              <w:spacing w:before="40" w:line="240" w:lineRule="atLeast"/>
              <w:ind w:firstLine="0"/>
              <w:jc w:val="center"/>
              <w:rPr>
                <w:sz w:val="24"/>
                <w:szCs w:val="24"/>
              </w:rPr>
            </w:pPr>
            <w:r>
              <w:rPr>
                <w:noProof/>
                <w:sz w:val="24"/>
                <w:szCs w:val="24"/>
              </w:rPr>
              <w:t>-</w:t>
            </w:r>
          </w:p>
        </w:tc>
      </w:tr>
      <w:tr w:rsidR="00055284">
        <w:trPr>
          <w:cantSplit/>
          <w:trHeight w:val="463"/>
        </w:trPr>
        <w:tc>
          <w:tcPr>
            <w:tcW w:w="2127" w:type="dxa"/>
            <w:tcBorders>
              <w:left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Убранная площадь, га</w:t>
            </w:r>
          </w:p>
        </w:tc>
        <w:tc>
          <w:tcPr>
            <w:tcW w:w="850" w:type="dxa"/>
            <w:tcBorders>
              <w:left w:val="single" w:sz="6" w:space="0" w:color="auto"/>
              <w:right w:val="single" w:sz="6" w:space="0" w:color="auto"/>
            </w:tcBorders>
          </w:tcPr>
          <w:p w:rsidR="00055284" w:rsidRDefault="00055284">
            <w:pPr>
              <w:spacing w:line="240" w:lineRule="atLeast"/>
              <w:ind w:firstLine="0"/>
              <w:jc w:val="center"/>
              <w:rPr>
                <w:sz w:val="24"/>
                <w:szCs w:val="24"/>
              </w:rPr>
            </w:pPr>
            <w:r>
              <w:rPr>
                <w:sz w:val="24"/>
                <w:szCs w:val="24"/>
              </w:rPr>
              <w:t>89</w:t>
            </w:r>
          </w:p>
        </w:tc>
        <w:tc>
          <w:tcPr>
            <w:tcW w:w="851" w:type="dxa"/>
            <w:tcBorders>
              <w:left w:val="single" w:sz="6" w:space="0" w:color="auto"/>
              <w:right w:val="single" w:sz="6" w:space="0" w:color="auto"/>
            </w:tcBorders>
          </w:tcPr>
          <w:p w:rsidR="00055284" w:rsidRDefault="00055284">
            <w:pPr>
              <w:spacing w:line="240" w:lineRule="atLeast"/>
              <w:ind w:firstLine="0"/>
              <w:jc w:val="center"/>
              <w:rPr>
                <w:sz w:val="24"/>
                <w:szCs w:val="24"/>
              </w:rPr>
            </w:pPr>
            <w:r>
              <w:rPr>
                <w:sz w:val="24"/>
                <w:szCs w:val="24"/>
              </w:rPr>
              <w:t>84,96</w:t>
            </w:r>
          </w:p>
        </w:tc>
        <w:tc>
          <w:tcPr>
            <w:tcW w:w="850" w:type="dxa"/>
            <w:tcBorders>
              <w:left w:val="single" w:sz="6" w:space="0" w:color="auto"/>
              <w:right w:val="single" w:sz="6" w:space="0" w:color="auto"/>
            </w:tcBorders>
          </w:tcPr>
          <w:p w:rsidR="00055284" w:rsidRDefault="00055284">
            <w:pPr>
              <w:spacing w:line="240" w:lineRule="atLeast"/>
              <w:ind w:firstLine="0"/>
              <w:jc w:val="center"/>
              <w:rPr>
                <w:sz w:val="24"/>
                <w:szCs w:val="24"/>
              </w:rPr>
            </w:pPr>
            <w:r>
              <w:rPr>
                <w:noProof/>
                <w:sz w:val="24"/>
                <w:szCs w:val="24"/>
              </w:rPr>
              <w:t>85</w:t>
            </w:r>
          </w:p>
        </w:tc>
        <w:tc>
          <w:tcPr>
            <w:tcW w:w="992" w:type="dxa"/>
            <w:tcBorders>
              <w:left w:val="single" w:sz="6" w:space="0" w:color="auto"/>
              <w:right w:val="single" w:sz="6" w:space="0" w:color="auto"/>
            </w:tcBorders>
          </w:tcPr>
          <w:p w:rsidR="00055284" w:rsidRDefault="00055284">
            <w:pPr>
              <w:spacing w:line="240" w:lineRule="atLeast"/>
              <w:ind w:firstLine="0"/>
              <w:jc w:val="center"/>
              <w:rPr>
                <w:sz w:val="24"/>
                <w:szCs w:val="24"/>
              </w:rPr>
            </w:pPr>
            <w:r>
              <w:rPr>
                <w:noProof/>
                <w:sz w:val="24"/>
                <w:szCs w:val="24"/>
              </w:rPr>
              <w:t>84,95</w:t>
            </w:r>
          </w:p>
        </w:tc>
        <w:tc>
          <w:tcPr>
            <w:tcW w:w="851" w:type="dxa"/>
            <w:tcBorders>
              <w:left w:val="single" w:sz="6" w:space="0" w:color="auto"/>
              <w:right w:val="single" w:sz="6" w:space="0" w:color="auto"/>
            </w:tcBorders>
          </w:tcPr>
          <w:p w:rsidR="00055284" w:rsidRDefault="00055284">
            <w:pPr>
              <w:spacing w:line="240" w:lineRule="atLeast"/>
              <w:ind w:firstLine="0"/>
              <w:jc w:val="center"/>
              <w:rPr>
                <w:sz w:val="24"/>
                <w:szCs w:val="24"/>
              </w:rPr>
            </w:pPr>
            <w:r>
              <w:rPr>
                <w:sz w:val="24"/>
                <w:szCs w:val="24"/>
              </w:rPr>
              <w:t>-0,05</w:t>
            </w:r>
          </w:p>
        </w:tc>
        <w:tc>
          <w:tcPr>
            <w:tcW w:w="825" w:type="dxa"/>
            <w:tcBorders>
              <w:left w:val="single" w:sz="6" w:space="0" w:color="auto"/>
              <w:right w:val="single" w:sz="6" w:space="0" w:color="auto"/>
            </w:tcBorders>
          </w:tcPr>
          <w:p w:rsidR="00055284" w:rsidRDefault="00055284">
            <w:pPr>
              <w:spacing w:line="240" w:lineRule="atLeast"/>
              <w:ind w:firstLine="0"/>
              <w:jc w:val="center"/>
              <w:rPr>
                <w:sz w:val="24"/>
                <w:szCs w:val="24"/>
              </w:rPr>
            </w:pPr>
            <w:r>
              <w:rPr>
                <w:sz w:val="24"/>
                <w:szCs w:val="24"/>
              </w:rPr>
              <w:t>-0,06</w:t>
            </w:r>
          </w:p>
        </w:tc>
        <w:tc>
          <w:tcPr>
            <w:tcW w:w="1088" w:type="dxa"/>
            <w:tcBorders>
              <w:left w:val="single" w:sz="6" w:space="0" w:color="auto"/>
              <w:right w:val="single" w:sz="6" w:space="0" w:color="auto"/>
            </w:tcBorders>
          </w:tcPr>
          <w:p w:rsidR="00055284" w:rsidRDefault="00055284">
            <w:pPr>
              <w:spacing w:line="240" w:lineRule="atLeast"/>
              <w:ind w:firstLine="0"/>
              <w:jc w:val="center"/>
              <w:rPr>
                <w:sz w:val="24"/>
                <w:szCs w:val="24"/>
              </w:rPr>
            </w:pPr>
            <w:r>
              <w:rPr>
                <w:noProof/>
                <w:sz w:val="24"/>
                <w:szCs w:val="24"/>
              </w:rPr>
              <w:t>- 0,05</w:t>
            </w:r>
          </w:p>
        </w:tc>
        <w:tc>
          <w:tcPr>
            <w:tcW w:w="1088" w:type="dxa"/>
            <w:gridSpan w:val="2"/>
            <w:tcBorders>
              <w:left w:val="single" w:sz="6" w:space="0" w:color="auto"/>
              <w:right w:val="single" w:sz="6" w:space="0" w:color="auto"/>
            </w:tcBorders>
          </w:tcPr>
          <w:p w:rsidR="00055284" w:rsidRDefault="00055284">
            <w:pPr>
              <w:spacing w:line="240" w:lineRule="atLeast"/>
              <w:ind w:firstLine="0"/>
              <w:jc w:val="center"/>
              <w:rPr>
                <w:sz w:val="24"/>
                <w:szCs w:val="24"/>
              </w:rPr>
            </w:pPr>
            <w:r>
              <w:rPr>
                <w:noProof/>
                <w:sz w:val="24"/>
                <w:szCs w:val="24"/>
              </w:rPr>
              <w:t>- 0,06</w:t>
            </w:r>
          </w:p>
        </w:tc>
      </w:tr>
      <w:tr w:rsidR="00055284">
        <w:trPr>
          <w:trHeight w:hRule="exact" w:val="523"/>
        </w:trPr>
        <w:tc>
          <w:tcPr>
            <w:tcW w:w="2127" w:type="dxa"/>
            <w:tcBorders>
              <w:left w:val="single" w:sz="6" w:space="0" w:color="auto"/>
              <w:right w:val="single" w:sz="6" w:space="0" w:color="auto"/>
            </w:tcBorders>
          </w:tcPr>
          <w:p w:rsidR="00055284" w:rsidRDefault="00055284">
            <w:pPr>
              <w:spacing w:before="40" w:line="240" w:lineRule="atLeast"/>
              <w:ind w:right="200" w:firstLine="0"/>
              <w:rPr>
                <w:sz w:val="24"/>
                <w:szCs w:val="24"/>
              </w:rPr>
            </w:pPr>
            <w:r>
              <w:rPr>
                <w:sz w:val="24"/>
                <w:szCs w:val="24"/>
              </w:rPr>
              <w:t>Урожайность, ц/га</w:t>
            </w:r>
          </w:p>
        </w:tc>
        <w:tc>
          <w:tcPr>
            <w:tcW w:w="850" w:type="dxa"/>
            <w:tcBorders>
              <w:left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370</w:t>
            </w:r>
          </w:p>
        </w:tc>
        <w:tc>
          <w:tcPr>
            <w:tcW w:w="851" w:type="dxa"/>
            <w:tcBorders>
              <w:left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472</w:t>
            </w:r>
          </w:p>
        </w:tc>
        <w:tc>
          <w:tcPr>
            <w:tcW w:w="850" w:type="dxa"/>
            <w:tcBorders>
              <w:left w:val="single" w:sz="6" w:space="0" w:color="auto"/>
              <w:right w:val="single" w:sz="6" w:space="0" w:color="auto"/>
            </w:tcBorders>
          </w:tcPr>
          <w:p w:rsidR="00055284" w:rsidRDefault="00055284">
            <w:pPr>
              <w:spacing w:before="40" w:line="240" w:lineRule="atLeast"/>
              <w:ind w:firstLine="0"/>
              <w:jc w:val="center"/>
              <w:rPr>
                <w:sz w:val="24"/>
                <w:szCs w:val="24"/>
              </w:rPr>
            </w:pPr>
            <w:r>
              <w:rPr>
                <w:noProof/>
                <w:sz w:val="24"/>
                <w:szCs w:val="24"/>
              </w:rPr>
              <w:t>480</w:t>
            </w:r>
          </w:p>
        </w:tc>
        <w:tc>
          <w:tcPr>
            <w:tcW w:w="992" w:type="dxa"/>
            <w:tcBorders>
              <w:left w:val="single" w:sz="6" w:space="0" w:color="auto"/>
              <w:right w:val="single" w:sz="6" w:space="0" w:color="auto"/>
            </w:tcBorders>
          </w:tcPr>
          <w:p w:rsidR="00055284" w:rsidRDefault="00055284">
            <w:pPr>
              <w:spacing w:before="40" w:line="240" w:lineRule="atLeast"/>
              <w:ind w:firstLine="0"/>
              <w:jc w:val="center"/>
              <w:rPr>
                <w:sz w:val="24"/>
                <w:szCs w:val="24"/>
              </w:rPr>
            </w:pPr>
            <w:r>
              <w:rPr>
                <w:noProof/>
                <w:sz w:val="24"/>
                <w:szCs w:val="24"/>
              </w:rPr>
              <w:t>586</w:t>
            </w:r>
          </w:p>
        </w:tc>
        <w:tc>
          <w:tcPr>
            <w:tcW w:w="851" w:type="dxa"/>
            <w:tcBorders>
              <w:left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+102</w:t>
            </w:r>
          </w:p>
        </w:tc>
        <w:tc>
          <w:tcPr>
            <w:tcW w:w="825" w:type="dxa"/>
            <w:tcBorders>
              <w:left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+27,6</w:t>
            </w:r>
          </w:p>
        </w:tc>
        <w:tc>
          <w:tcPr>
            <w:tcW w:w="1088" w:type="dxa"/>
            <w:tcBorders>
              <w:left w:val="single" w:sz="6" w:space="0" w:color="auto"/>
              <w:right w:val="single" w:sz="6" w:space="0" w:color="auto"/>
            </w:tcBorders>
          </w:tcPr>
          <w:p w:rsidR="00055284" w:rsidRDefault="00055284">
            <w:pPr>
              <w:spacing w:before="40" w:line="240" w:lineRule="atLeast"/>
              <w:ind w:firstLine="0"/>
              <w:jc w:val="center"/>
              <w:rPr>
                <w:sz w:val="24"/>
                <w:szCs w:val="24"/>
              </w:rPr>
            </w:pPr>
            <w:r>
              <w:rPr>
                <w:noProof/>
                <w:sz w:val="24"/>
                <w:szCs w:val="24"/>
              </w:rPr>
              <w:t>+106</w:t>
            </w:r>
          </w:p>
        </w:tc>
        <w:tc>
          <w:tcPr>
            <w:tcW w:w="1088" w:type="dxa"/>
            <w:gridSpan w:val="2"/>
            <w:tcBorders>
              <w:left w:val="single" w:sz="6" w:space="0" w:color="auto"/>
              <w:right w:val="single" w:sz="6" w:space="0" w:color="auto"/>
            </w:tcBorders>
          </w:tcPr>
          <w:p w:rsidR="00055284" w:rsidRDefault="00055284">
            <w:pPr>
              <w:spacing w:before="40" w:line="240" w:lineRule="atLeast"/>
              <w:ind w:firstLine="0"/>
              <w:jc w:val="center"/>
              <w:rPr>
                <w:sz w:val="24"/>
                <w:szCs w:val="24"/>
              </w:rPr>
            </w:pPr>
            <w:r>
              <w:rPr>
                <w:noProof/>
                <w:sz w:val="24"/>
                <w:szCs w:val="24"/>
              </w:rPr>
              <w:t>+22,1</w:t>
            </w:r>
          </w:p>
        </w:tc>
      </w:tr>
      <w:tr w:rsidR="00055284">
        <w:trPr>
          <w:trHeight w:hRule="exact" w:val="626"/>
        </w:trPr>
        <w:tc>
          <w:tcPr>
            <w:tcW w:w="2127" w:type="dxa"/>
            <w:tcBorders>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Валовой сбор, ц.</w:t>
            </w:r>
          </w:p>
        </w:tc>
        <w:tc>
          <w:tcPr>
            <w:tcW w:w="850"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31450</w:t>
            </w:r>
          </w:p>
        </w:tc>
        <w:tc>
          <w:tcPr>
            <w:tcW w:w="851" w:type="dxa"/>
            <w:tcBorders>
              <w:left w:val="single" w:sz="6" w:space="0" w:color="auto"/>
              <w:bottom w:val="single" w:sz="6" w:space="0" w:color="auto"/>
              <w:right w:val="single" w:sz="6" w:space="0" w:color="auto"/>
            </w:tcBorders>
          </w:tcPr>
          <w:p w:rsidR="00055284" w:rsidRDefault="00055284">
            <w:pPr>
              <w:spacing w:before="20" w:line="240" w:lineRule="atLeast"/>
              <w:ind w:right="-40" w:firstLine="0"/>
              <w:jc w:val="center"/>
              <w:rPr>
                <w:sz w:val="24"/>
                <w:szCs w:val="24"/>
              </w:rPr>
            </w:pPr>
            <w:r>
              <w:rPr>
                <w:sz w:val="24"/>
                <w:szCs w:val="24"/>
              </w:rPr>
              <w:t>40101,1</w:t>
            </w:r>
          </w:p>
        </w:tc>
        <w:tc>
          <w:tcPr>
            <w:tcW w:w="850"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40800</w:t>
            </w:r>
          </w:p>
        </w:tc>
        <w:tc>
          <w:tcPr>
            <w:tcW w:w="992"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49780,7</w:t>
            </w:r>
          </w:p>
        </w:tc>
        <w:tc>
          <w:tcPr>
            <w:tcW w:w="851" w:type="dxa"/>
            <w:tcBorders>
              <w:left w:val="single" w:sz="6" w:space="0" w:color="auto"/>
              <w:bottom w:val="single" w:sz="6" w:space="0" w:color="auto"/>
              <w:right w:val="single" w:sz="6" w:space="0" w:color="auto"/>
            </w:tcBorders>
          </w:tcPr>
          <w:p w:rsidR="00055284" w:rsidRDefault="00055284">
            <w:pPr>
              <w:spacing w:before="20" w:line="240" w:lineRule="atLeast"/>
              <w:ind w:right="-40" w:firstLine="0"/>
              <w:jc w:val="center"/>
              <w:rPr>
                <w:sz w:val="24"/>
                <w:szCs w:val="24"/>
              </w:rPr>
            </w:pPr>
            <w:r>
              <w:rPr>
                <w:sz w:val="24"/>
                <w:szCs w:val="24"/>
              </w:rPr>
              <w:t>+8651,1</w:t>
            </w:r>
          </w:p>
        </w:tc>
        <w:tc>
          <w:tcPr>
            <w:tcW w:w="825"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+27,5</w:t>
            </w:r>
          </w:p>
        </w:tc>
        <w:tc>
          <w:tcPr>
            <w:tcW w:w="1088" w:type="dxa"/>
            <w:tcBorders>
              <w:left w:val="single" w:sz="6" w:space="0" w:color="auto"/>
              <w:bottom w:val="single" w:sz="6" w:space="0" w:color="auto"/>
              <w:right w:val="single" w:sz="6" w:space="0" w:color="auto"/>
            </w:tcBorders>
          </w:tcPr>
          <w:p w:rsidR="00055284" w:rsidRDefault="00055284">
            <w:pPr>
              <w:spacing w:before="20" w:line="240" w:lineRule="atLeast"/>
              <w:ind w:right="-40" w:firstLine="0"/>
              <w:jc w:val="center"/>
              <w:rPr>
                <w:sz w:val="24"/>
                <w:szCs w:val="24"/>
              </w:rPr>
            </w:pPr>
            <w:r>
              <w:rPr>
                <w:noProof/>
                <w:sz w:val="24"/>
                <w:szCs w:val="24"/>
              </w:rPr>
              <w:t>+8980,7</w:t>
            </w:r>
          </w:p>
        </w:tc>
        <w:tc>
          <w:tcPr>
            <w:tcW w:w="1088" w:type="dxa"/>
            <w:gridSpan w:val="2"/>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+22,01</w:t>
            </w:r>
          </w:p>
        </w:tc>
      </w:tr>
    </w:tbl>
    <w:p w:rsidR="00055284" w:rsidRDefault="00055284">
      <w:pPr>
        <w:spacing w:before="80"/>
        <w:jc w:val="center"/>
      </w:pPr>
    </w:p>
    <w:p w:rsidR="00055284" w:rsidRDefault="00055284">
      <w:pPr>
        <w:spacing w:before="80"/>
      </w:pPr>
      <w:r>
        <w:t>2001 год:</w:t>
      </w:r>
    </w:p>
    <w:p w:rsidR="00055284" w:rsidRDefault="00055284">
      <w:pPr>
        <w:spacing w:before="80"/>
        <w:jc w:val="center"/>
      </w:pPr>
      <w:r>
        <w:t>ВС</w:t>
      </w:r>
      <w:r>
        <w:rPr>
          <w:vertAlign w:val="subscript"/>
        </w:rPr>
        <w:t>пл</w:t>
      </w:r>
      <w:r>
        <w:t>=(</w:t>
      </w:r>
      <w:r>
        <w:rPr>
          <w:lang w:val="en-US"/>
        </w:rPr>
        <w:t>S</w:t>
      </w:r>
      <w:r>
        <w:t>-</w:t>
      </w:r>
      <w:r>
        <w:rPr>
          <w:lang w:val="en-US"/>
        </w:rPr>
        <w:t>S</w:t>
      </w:r>
      <w:r>
        <w:rPr>
          <w:vertAlign w:val="subscript"/>
        </w:rPr>
        <w:t>г</w:t>
      </w:r>
      <w:r>
        <w:t>)*У=(89-4)*370=31450 ц</w:t>
      </w:r>
    </w:p>
    <w:p w:rsidR="00055284" w:rsidRDefault="00055284">
      <w:pPr>
        <w:spacing w:before="80"/>
        <w:jc w:val="center"/>
      </w:pPr>
      <w:r>
        <w:t>ВС</w:t>
      </w:r>
      <w:r>
        <w:rPr>
          <w:vertAlign w:val="subscript"/>
        </w:rPr>
        <w:t>факт</w:t>
      </w:r>
      <w:r>
        <w:t>=(</w:t>
      </w:r>
      <w:r>
        <w:rPr>
          <w:lang w:val="en-US"/>
        </w:rPr>
        <w:t>S</w:t>
      </w:r>
      <w:r>
        <w:t>-</w:t>
      </w:r>
      <w:r>
        <w:rPr>
          <w:lang w:val="en-US"/>
        </w:rPr>
        <w:t>S</w:t>
      </w:r>
      <w:r>
        <w:rPr>
          <w:vertAlign w:val="subscript"/>
        </w:rPr>
        <w:t>г</w:t>
      </w:r>
      <w:r>
        <w:t>)*У=(85-0,04)*472=40101,1 ц</w:t>
      </w:r>
    </w:p>
    <w:p w:rsidR="00055284" w:rsidRDefault="00055284">
      <w:pPr>
        <w:spacing w:before="80"/>
        <w:jc w:val="center"/>
      </w:pPr>
      <w:r>
        <w:sym w:font="Symbol" w:char="F044"/>
      </w:r>
      <w:r>
        <w:t>ВС = 40101,1-31450 = 8651,1 ц</w:t>
      </w:r>
    </w:p>
    <w:p w:rsidR="00055284" w:rsidRDefault="00055284">
      <w:pPr>
        <w:spacing w:before="80"/>
      </w:pPr>
      <w:r>
        <w:t>2002 год:</w:t>
      </w:r>
    </w:p>
    <w:p w:rsidR="00055284" w:rsidRDefault="00055284">
      <w:pPr>
        <w:spacing w:before="80"/>
        <w:jc w:val="center"/>
      </w:pPr>
      <w:r>
        <w:t>ВС</w:t>
      </w:r>
      <w:r>
        <w:rPr>
          <w:vertAlign w:val="subscript"/>
        </w:rPr>
        <w:t>пл</w:t>
      </w:r>
      <w:r>
        <w:t>=(</w:t>
      </w:r>
      <w:r>
        <w:rPr>
          <w:lang w:val="en-US"/>
        </w:rPr>
        <w:t>S</w:t>
      </w:r>
      <w:r>
        <w:t>-</w:t>
      </w:r>
      <w:r>
        <w:rPr>
          <w:lang w:val="en-US"/>
        </w:rPr>
        <w:t>S</w:t>
      </w:r>
      <w:r>
        <w:rPr>
          <w:vertAlign w:val="subscript"/>
        </w:rPr>
        <w:t>г</w:t>
      </w:r>
      <w:r>
        <w:t>)*У=(85-0)*480=40800 ц</w:t>
      </w:r>
    </w:p>
    <w:p w:rsidR="00055284" w:rsidRDefault="00055284">
      <w:pPr>
        <w:spacing w:before="80"/>
        <w:jc w:val="center"/>
      </w:pPr>
      <w:r>
        <w:t>ВС</w:t>
      </w:r>
      <w:r>
        <w:rPr>
          <w:vertAlign w:val="subscript"/>
        </w:rPr>
        <w:t>факт</w:t>
      </w:r>
      <w:r>
        <w:t>=(</w:t>
      </w:r>
      <w:r>
        <w:rPr>
          <w:lang w:val="en-US"/>
        </w:rPr>
        <w:t>S</w:t>
      </w:r>
      <w:r>
        <w:t>-</w:t>
      </w:r>
      <w:r>
        <w:rPr>
          <w:lang w:val="en-US"/>
        </w:rPr>
        <w:t>S</w:t>
      </w:r>
      <w:r>
        <w:rPr>
          <w:vertAlign w:val="subscript"/>
        </w:rPr>
        <w:t>г</w:t>
      </w:r>
      <w:r>
        <w:t>)*У=(85-0,05)*586=49780,7 ц</w:t>
      </w:r>
    </w:p>
    <w:p w:rsidR="00055284" w:rsidRDefault="00055284">
      <w:pPr>
        <w:spacing w:before="80"/>
        <w:jc w:val="center"/>
      </w:pPr>
      <w:r>
        <w:sym w:font="Symbol" w:char="F044"/>
      </w:r>
      <w:r>
        <w:t>ВС = 49780,7-40800 = 8980,7 ц</w:t>
      </w:r>
    </w:p>
    <w:p w:rsidR="00055284" w:rsidRDefault="00055284">
      <w:pPr>
        <w:spacing w:before="80"/>
        <w:jc w:val="center"/>
      </w:pPr>
    </w:p>
    <w:p w:rsidR="00055284" w:rsidRDefault="00055284">
      <w:r>
        <w:t>Можно сказать, что даже при потере посевов валовой сбор выше запланированного на 8651,1 ц в 2001 г. и 8980,7 ц в 2002 г.</w:t>
      </w:r>
    </w:p>
    <w:p w:rsidR="00055284" w:rsidRDefault="00055284">
      <w:r>
        <w:rPr>
          <w:noProof/>
        </w:rPr>
        <w:t>В</w:t>
      </w:r>
      <w:r>
        <w:t xml:space="preserve"> процессе анализа также необходимо установить изменения в структуре посевов и рассчитать влияние этого фактора на объем полученной продукции</w:t>
      </w:r>
      <w:r>
        <w:rPr>
          <w:b/>
          <w:bCs/>
          <w:i/>
          <w:iCs/>
        </w:rPr>
        <w:t>,</w:t>
      </w:r>
      <w:r>
        <w:t xml:space="preserve"> т.е. определить, насколько целесообразны те изменения, которые произошли в составе посевных площадей, с точки зрения увеличения объема производства продукции растениеводства.</w:t>
      </w:r>
    </w:p>
    <w:p w:rsidR="00055284" w:rsidRDefault="00055284">
      <w:r>
        <w:t>Расчет влияния структуры посевных площадей на выход продукции по группе однородных культур и в целом по растениеводству представим в виде таблиц 2.9. и 2.10. При этом сравним общий выход продукции при фактической и плановой структуре посевных площадей. Общая посевная площадь и выход продукции с</w:t>
      </w:r>
      <w:r>
        <w:rPr>
          <w:noProof/>
        </w:rPr>
        <w:t xml:space="preserve"> 1</w:t>
      </w:r>
      <w:r>
        <w:t xml:space="preserve"> га по каждой культуре одинаковы:</w:t>
      </w:r>
    </w:p>
    <w:p w:rsidR="00055284" w:rsidRDefault="00055284">
      <w:pPr>
        <w:pStyle w:val="a6"/>
        <w:spacing w:line="240" w:lineRule="auto"/>
        <w:jc w:val="right"/>
        <w:rPr>
          <w:b w:val="0"/>
          <w:bCs w:val="0"/>
        </w:rPr>
      </w:pPr>
    </w:p>
    <w:p w:rsidR="00055284" w:rsidRDefault="00055284">
      <w:pPr>
        <w:pStyle w:val="FR2"/>
        <w:tabs>
          <w:tab w:val="left" w:pos="9357"/>
        </w:tabs>
        <w:ind w:left="0"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Таблица 2.9 </w:t>
      </w:r>
      <w:r>
        <w:rPr>
          <w:rFonts w:ascii="Times New Roman" w:hAnsi="Times New Roman" w:cs="Times New Roman"/>
          <w:b w:val="0"/>
          <w:bCs w:val="0"/>
          <w:sz w:val="28"/>
          <w:szCs w:val="28"/>
        </w:rPr>
        <w:sym w:font="Times New Roman" w:char="2014"/>
      </w:r>
      <w:r>
        <w:rPr>
          <w:rFonts w:ascii="Times New Roman" w:hAnsi="Times New Roman" w:cs="Times New Roman"/>
          <w:b w:val="0"/>
          <w:bCs w:val="0"/>
          <w:sz w:val="28"/>
          <w:szCs w:val="28"/>
        </w:rPr>
        <w:t xml:space="preserve"> Расчет влияния структуры посевов овощных культур на объем </w:t>
      </w:r>
    </w:p>
    <w:p w:rsidR="00055284" w:rsidRDefault="00055284">
      <w:pPr>
        <w:pStyle w:val="FR2"/>
        <w:tabs>
          <w:tab w:val="left" w:pos="9357"/>
        </w:tabs>
        <w:spacing w:line="360" w:lineRule="auto"/>
        <w:ind w:left="0"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производства способом цепной подстановки (2001 г.)</w:t>
      </w:r>
    </w:p>
    <w:tbl>
      <w:tblPr>
        <w:tblW w:w="0" w:type="auto"/>
        <w:tblInd w:w="-116" w:type="dxa"/>
        <w:tblLayout w:type="fixed"/>
        <w:tblCellMar>
          <w:left w:w="40" w:type="dxa"/>
          <w:right w:w="40" w:type="dxa"/>
        </w:tblCellMar>
        <w:tblLook w:val="0000" w:firstRow="0" w:lastRow="0" w:firstColumn="0" w:lastColumn="0" w:noHBand="0" w:noVBand="0"/>
      </w:tblPr>
      <w:tblGrid>
        <w:gridCol w:w="1512"/>
        <w:gridCol w:w="864"/>
        <w:gridCol w:w="860"/>
        <w:gridCol w:w="969"/>
        <w:gridCol w:w="1126"/>
        <w:gridCol w:w="1550"/>
        <w:gridCol w:w="1437"/>
        <w:gridCol w:w="1289"/>
      </w:tblGrid>
      <w:tr w:rsidR="00055284">
        <w:trPr>
          <w:cantSplit/>
          <w:trHeight w:val="952"/>
        </w:trPr>
        <w:tc>
          <w:tcPr>
            <w:tcW w:w="1512" w:type="dxa"/>
            <w:tcBorders>
              <w:top w:val="single" w:sz="6" w:space="0" w:color="auto"/>
              <w:left w:val="single" w:sz="6" w:space="0" w:color="auto"/>
              <w:right w:val="single" w:sz="6" w:space="0" w:color="auto"/>
            </w:tcBorders>
          </w:tcPr>
          <w:p w:rsidR="00055284" w:rsidRDefault="00055284">
            <w:pPr>
              <w:spacing w:before="40" w:line="240" w:lineRule="atLeast"/>
              <w:ind w:firstLine="0"/>
              <w:rPr>
                <w:sz w:val="24"/>
                <w:szCs w:val="24"/>
              </w:rPr>
            </w:pPr>
          </w:p>
          <w:p w:rsidR="00055284" w:rsidRDefault="00055284">
            <w:pPr>
              <w:spacing w:before="40" w:line="240" w:lineRule="atLeast"/>
              <w:ind w:firstLine="0"/>
              <w:rPr>
                <w:sz w:val="24"/>
                <w:szCs w:val="24"/>
              </w:rPr>
            </w:pPr>
            <w:r>
              <w:rPr>
                <w:sz w:val="24"/>
                <w:szCs w:val="24"/>
              </w:rPr>
              <w:t>Культура</w:t>
            </w:r>
          </w:p>
          <w:p w:rsidR="00055284" w:rsidRDefault="00055284">
            <w:pPr>
              <w:spacing w:before="40" w:line="240" w:lineRule="atLeast"/>
              <w:ind w:firstLine="0"/>
              <w:rPr>
                <w:sz w:val="24"/>
                <w:szCs w:val="24"/>
              </w:rPr>
            </w:pPr>
          </w:p>
        </w:tc>
        <w:tc>
          <w:tcPr>
            <w:tcW w:w="1724" w:type="dxa"/>
            <w:gridSpan w:val="2"/>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rPr>
                <w:sz w:val="24"/>
                <w:szCs w:val="24"/>
              </w:rPr>
            </w:pPr>
            <w:r>
              <w:rPr>
                <w:sz w:val="24"/>
                <w:szCs w:val="24"/>
              </w:rPr>
              <w:t>Посевная</w:t>
            </w:r>
          </w:p>
          <w:p w:rsidR="00055284" w:rsidRDefault="00055284">
            <w:pPr>
              <w:spacing w:before="40" w:line="240" w:lineRule="atLeast"/>
              <w:ind w:firstLine="0"/>
              <w:rPr>
                <w:sz w:val="24"/>
                <w:szCs w:val="24"/>
              </w:rPr>
            </w:pPr>
            <w:r>
              <w:rPr>
                <w:sz w:val="24"/>
                <w:szCs w:val="24"/>
              </w:rPr>
              <w:t>площадь, га</w:t>
            </w:r>
          </w:p>
        </w:tc>
        <w:tc>
          <w:tcPr>
            <w:tcW w:w="2095" w:type="dxa"/>
            <w:gridSpan w:val="2"/>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Структура</w:t>
            </w:r>
          </w:p>
          <w:p w:rsidR="00055284" w:rsidRDefault="00055284">
            <w:pPr>
              <w:spacing w:before="40" w:line="240" w:lineRule="atLeast"/>
              <w:ind w:left="120" w:firstLine="0"/>
              <w:jc w:val="center"/>
              <w:rPr>
                <w:sz w:val="24"/>
                <w:szCs w:val="24"/>
              </w:rPr>
            </w:pPr>
            <w:r>
              <w:rPr>
                <w:sz w:val="24"/>
                <w:szCs w:val="24"/>
              </w:rPr>
              <w:t>посевов,</w:t>
            </w:r>
          </w:p>
          <w:p w:rsidR="00055284" w:rsidRDefault="00055284">
            <w:pPr>
              <w:spacing w:before="40" w:line="240" w:lineRule="atLeast"/>
              <w:ind w:left="440" w:right="400" w:firstLine="0"/>
              <w:jc w:val="center"/>
              <w:rPr>
                <w:sz w:val="24"/>
                <w:szCs w:val="24"/>
              </w:rPr>
            </w:pPr>
            <w:r>
              <w:rPr>
                <w:noProof/>
                <w:sz w:val="24"/>
                <w:szCs w:val="24"/>
              </w:rPr>
              <w:t>%</w:t>
            </w:r>
          </w:p>
        </w:tc>
        <w:tc>
          <w:tcPr>
            <w:tcW w:w="1550" w:type="dxa"/>
            <w:tcBorders>
              <w:top w:val="single" w:sz="6" w:space="0" w:color="auto"/>
              <w:left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Выход</w:t>
            </w:r>
          </w:p>
          <w:p w:rsidR="00055284" w:rsidRDefault="00055284">
            <w:pPr>
              <w:spacing w:before="40" w:line="240" w:lineRule="atLeast"/>
              <w:ind w:firstLine="0"/>
              <w:jc w:val="center"/>
              <w:rPr>
                <w:sz w:val="24"/>
                <w:szCs w:val="24"/>
              </w:rPr>
            </w:pPr>
            <w:r>
              <w:rPr>
                <w:sz w:val="24"/>
                <w:szCs w:val="24"/>
              </w:rPr>
              <w:t>продукции с</w:t>
            </w:r>
            <w:r>
              <w:rPr>
                <w:noProof/>
                <w:sz w:val="24"/>
                <w:szCs w:val="24"/>
              </w:rPr>
              <w:t xml:space="preserve"> </w:t>
            </w:r>
            <w:r>
              <w:rPr>
                <w:sz w:val="24"/>
                <w:szCs w:val="24"/>
              </w:rPr>
              <w:t xml:space="preserve"> </w:t>
            </w:r>
            <w:r>
              <w:rPr>
                <w:noProof/>
                <w:sz w:val="24"/>
                <w:szCs w:val="24"/>
              </w:rPr>
              <w:t>1</w:t>
            </w:r>
            <w:r>
              <w:rPr>
                <w:sz w:val="24"/>
                <w:szCs w:val="24"/>
              </w:rPr>
              <w:t xml:space="preserve"> га, ц</w:t>
            </w:r>
          </w:p>
        </w:tc>
        <w:tc>
          <w:tcPr>
            <w:tcW w:w="2724" w:type="dxa"/>
            <w:gridSpan w:val="2"/>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Выход продукции со всей фактической площади при структуре посевов</w:t>
            </w:r>
          </w:p>
        </w:tc>
      </w:tr>
      <w:tr w:rsidR="00055284">
        <w:trPr>
          <w:cantSplit/>
          <w:trHeight w:hRule="exact" w:val="634"/>
        </w:trPr>
        <w:tc>
          <w:tcPr>
            <w:tcW w:w="1512" w:type="dxa"/>
            <w:tcBorders>
              <w:left w:val="single" w:sz="6" w:space="0" w:color="auto"/>
              <w:bottom w:val="single" w:sz="6" w:space="0" w:color="auto"/>
              <w:right w:val="single" w:sz="6" w:space="0" w:color="auto"/>
            </w:tcBorders>
          </w:tcPr>
          <w:p w:rsidR="00055284" w:rsidRDefault="00055284">
            <w:pPr>
              <w:spacing w:before="40" w:line="240" w:lineRule="atLeast"/>
              <w:ind w:firstLine="0"/>
              <w:rPr>
                <w:sz w:val="24"/>
                <w:szCs w:val="24"/>
              </w:rPr>
            </w:pP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rPr>
                <w:sz w:val="24"/>
                <w:szCs w:val="24"/>
              </w:rPr>
            </w:pPr>
            <w:r>
              <w:rPr>
                <w:sz w:val="24"/>
                <w:szCs w:val="24"/>
              </w:rPr>
              <w:t>план</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rPr>
                <w:sz w:val="24"/>
                <w:szCs w:val="24"/>
              </w:rPr>
            </w:pPr>
            <w:r>
              <w:rPr>
                <w:sz w:val="24"/>
                <w:szCs w:val="24"/>
              </w:rPr>
              <w:t>факт</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план</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факт</w:t>
            </w:r>
          </w:p>
        </w:tc>
        <w:tc>
          <w:tcPr>
            <w:tcW w:w="1550" w:type="dxa"/>
            <w:tcBorders>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фактиче-ской</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плановой</w:t>
            </w:r>
          </w:p>
        </w:tc>
      </w:tr>
      <w:tr w:rsidR="00055284">
        <w:trPr>
          <w:trHeight w:hRule="exact" w:val="490"/>
        </w:trPr>
        <w:tc>
          <w:tcPr>
            <w:tcW w:w="1512"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Помидоры</w:t>
            </w: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1,5</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1,12</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1,76</w:t>
            </w:r>
          </w:p>
        </w:tc>
        <w:tc>
          <w:tcPr>
            <w:tcW w:w="155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123</w:t>
            </w: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184</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122,6</w:t>
            </w:r>
          </w:p>
        </w:tc>
      </w:tr>
      <w:tr w:rsidR="00055284">
        <w:trPr>
          <w:trHeight w:hRule="exact" w:val="407"/>
        </w:trPr>
        <w:tc>
          <w:tcPr>
            <w:tcW w:w="1512"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Огурцы</w:t>
            </w: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5,62</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5,88</w:t>
            </w:r>
          </w:p>
        </w:tc>
        <w:tc>
          <w:tcPr>
            <w:tcW w:w="155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337</w:t>
            </w: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1684,3</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1685,6</w:t>
            </w:r>
          </w:p>
        </w:tc>
      </w:tr>
      <w:tr w:rsidR="00055284">
        <w:trPr>
          <w:trHeight w:hRule="exact" w:val="407"/>
        </w:trPr>
        <w:tc>
          <w:tcPr>
            <w:tcW w:w="1512"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Перец</w:t>
            </w: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sym w:font="Times New Roman" w:char="2014"/>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sym w:font="Times New Roman" w:char="2014"/>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sym w:font="Times New Roman" w:char="2014"/>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sym w:font="Times New Roman" w:char="2014"/>
            </w:r>
          </w:p>
        </w:tc>
        <w:tc>
          <w:tcPr>
            <w:tcW w:w="155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sym w:font="Times New Roman" w:char="2014"/>
            </w: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sym w:font="Times New Roman" w:char="2014"/>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sym w:font="Times New Roman" w:char="2014"/>
            </w:r>
          </w:p>
        </w:tc>
      </w:tr>
      <w:tr w:rsidR="00055284">
        <w:trPr>
          <w:trHeight w:hRule="exact" w:val="433"/>
        </w:trPr>
        <w:tc>
          <w:tcPr>
            <w:tcW w:w="1512"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Капуста</w:t>
            </w: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35</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36</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39,33</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42,35</w:t>
            </w:r>
          </w:p>
        </w:tc>
        <w:tc>
          <w:tcPr>
            <w:tcW w:w="155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700</w:t>
            </w: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25198,3</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24502,6</w:t>
            </w:r>
          </w:p>
        </w:tc>
      </w:tr>
      <w:tr w:rsidR="00055284">
        <w:trPr>
          <w:trHeight w:hRule="exact" w:val="420"/>
        </w:trPr>
        <w:tc>
          <w:tcPr>
            <w:tcW w:w="1512"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Свекла</w:t>
            </w:r>
          </w:p>
          <w:p w:rsidR="00055284" w:rsidRDefault="00055284">
            <w:pPr>
              <w:spacing w:before="20" w:line="240" w:lineRule="atLeast"/>
              <w:ind w:firstLine="0"/>
              <w:rPr>
                <w:sz w:val="24"/>
                <w:szCs w:val="24"/>
              </w:rPr>
            </w:pP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19</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13</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21,35</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15,29</w:t>
            </w:r>
          </w:p>
        </w:tc>
        <w:tc>
          <w:tcPr>
            <w:tcW w:w="155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402</w:t>
            </w: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5224,6</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7638,6</w:t>
            </w:r>
          </w:p>
        </w:tc>
      </w:tr>
      <w:tr w:rsidR="00055284">
        <w:trPr>
          <w:trHeight w:hRule="exact" w:val="420"/>
        </w:trPr>
        <w:tc>
          <w:tcPr>
            <w:tcW w:w="1512"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Морковь</w:t>
            </w: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24</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24</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26,97</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28,24</w:t>
            </w:r>
          </w:p>
        </w:tc>
        <w:tc>
          <w:tcPr>
            <w:tcW w:w="155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301</w:t>
            </w: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7225,2</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7225</w:t>
            </w:r>
          </w:p>
        </w:tc>
      </w:tr>
      <w:tr w:rsidR="00055284">
        <w:trPr>
          <w:trHeight w:hRule="exact" w:val="420"/>
        </w:trPr>
        <w:tc>
          <w:tcPr>
            <w:tcW w:w="1512"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Прочие</w:t>
            </w: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5,5</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5,62</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6,47</w:t>
            </w:r>
          </w:p>
        </w:tc>
        <w:tc>
          <w:tcPr>
            <w:tcW w:w="155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248</w:t>
            </w: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1363,9</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1240,4</w:t>
            </w:r>
          </w:p>
        </w:tc>
      </w:tr>
      <w:tr w:rsidR="00055284">
        <w:trPr>
          <w:trHeight w:hRule="exact" w:val="420"/>
        </w:trPr>
        <w:tc>
          <w:tcPr>
            <w:tcW w:w="1512"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Итого:</w:t>
            </w: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89</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85</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100</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100</w:t>
            </w:r>
          </w:p>
        </w:tc>
        <w:tc>
          <w:tcPr>
            <w:tcW w:w="155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472</w:t>
            </w: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40880,3</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42414,8</w:t>
            </w:r>
          </w:p>
        </w:tc>
      </w:tr>
    </w:tbl>
    <w:p w:rsidR="00055284" w:rsidRDefault="00055284">
      <w:r>
        <w:t xml:space="preserve"> </w:t>
      </w:r>
    </w:p>
    <w:p w:rsidR="00055284" w:rsidRDefault="00055284">
      <w:pPr>
        <w:spacing w:before="100"/>
      </w:pPr>
      <w:r>
        <w:rPr>
          <w:b/>
          <w:bCs/>
        </w:rPr>
        <w:t>ВП</w:t>
      </w:r>
      <w:r>
        <w:rPr>
          <w:b/>
          <w:bCs/>
          <w:vertAlign w:val="subscript"/>
        </w:rPr>
        <w:t>усл1</w:t>
      </w:r>
      <w:r>
        <w:t xml:space="preserve"> = (85 * 0,0176 * 123) + (85 * 0,0588 * 337) + (85 * 0,4235 * 700) + (85 * *0,1529 * 402) + (85 * 0,2824 * 301) + (85 * 0,0647 * 248) = 184 + 1684,3 + 25198,3 + +5224,6 + 7225,2 + 1363,9  = 40880,3 ц;</w:t>
      </w:r>
    </w:p>
    <w:p w:rsidR="00055284" w:rsidRDefault="00055284">
      <w:pPr>
        <w:spacing w:before="100"/>
      </w:pPr>
    </w:p>
    <w:p w:rsidR="00055284" w:rsidRDefault="00055284">
      <w:pPr>
        <w:spacing w:before="100"/>
      </w:pPr>
      <w:r>
        <w:rPr>
          <w:b/>
          <w:bCs/>
        </w:rPr>
        <w:t>ВП</w:t>
      </w:r>
      <w:r>
        <w:rPr>
          <w:b/>
          <w:bCs/>
          <w:vertAlign w:val="subscript"/>
        </w:rPr>
        <w:t>усл2</w:t>
      </w:r>
      <w:r>
        <w:t xml:space="preserve"> = (89 * 0,0112 * 123) + (89 * 0,0562 * 337) + (89 * 0,3933 * 700)+(89 * *0,2135 * 402) + (89 * 0,2697 * 301) + (89 * 0,0562 * 248) = 122,6 + 1685,6 + 24502,6 + +7638,6 + 7225 + 1240,4 = 42414,8 ц.</w:t>
      </w:r>
    </w:p>
    <w:p w:rsidR="00055284" w:rsidRDefault="00055284">
      <w:pPr>
        <w:pStyle w:val="2"/>
        <w:jc w:val="left"/>
        <w:rPr>
          <w:rFonts w:ascii="Times New Roman" w:hAnsi="Times New Roman" w:cs="Times New Roman"/>
          <w:b w:val="0"/>
          <w:bCs w:val="0"/>
          <w:i w:val="0"/>
          <w:iCs w:val="0"/>
          <w:sz w:val="28"/>
          <w:szCs w:val="28"/>
        </w:rPr>
      </w:pPr>
      <w:r>
        <w:t xml:space="preserve">        </w:t>
      </w:r>
      <w:r>
        <w:rPr>
          <w:rFonts w:ascii="Times New Roman" w:hAnsi="Times New Roman" w:cs="Times New Roman"/>
          <w:i w:val="0"/>
          <w:iCs w:val="0"/>
          <w:sz w:val="28"/>
          <w:szCs w:val="28"/>
        </w:rPr>
        <w:t xml:space="preserve"> </w:t>
      </w:r>
      <w:r>
        <w:rPr>
          <w:rFonts w:ascii="Times New Roman" w:hAnsi="Times New Roman" w:cs="Times New Roman"/>
          <w:b w:val="0"/>
          <w:bCs w:val="0"/>
          <w:i w:val="0"/>
          <w:iCs w:val="0"/>
          <w:sz w:val="28"/>
          <w:szCs w:val="28"/>
        </w:rPr>
        <w:t>ВП</w:t>
      </w:r>
      <w:r>
        <w:rPr>
          <w:rFonts w:ascii="Times New Roman" w:hAnsi="Times New Roman" w:cs="Times New Roman"/>
          <w:b w:val="0"/>
          <w:bCs w:val="0"/>
          <w:i w:val="0"/>
          <w:iCs w:val="0"/>
          <w:sz w:val="28"/>
          <w:szCs w:val="28"/>
          <w:vertAlign w:val="subscript"/>
        </w:rPr>
        <w:t>стр</w:t>
      </w:r>
      <w:r>
        <w:rPr>
          <w:rFonts w:ascii="Times New Roman" w:hAnsi="Times New Roman" w:cs="Times New Roman"/>
          <w:b w:val="0"/>
          <w:bCs w:val="0"/>
          <w:i w:val="0"/>
          <w:iCs w:val="0"/>
          <w:sz w:val="28"/>
          <w:szCs w:val="28"/>
        </w:rPr>
        <w:t xml:space="preserve"> = ВП</w:t>
      </w:r>
      <w:r>
        <w:rPr>
          <w:rFonts w:ascii="Times New Roman" w:hAnsi="Times New Roman" w:cs="Times New Roman"/>
          <w:b w:val="0"/>
          <w:bCs w:val="0"/>
          <w:i w:val="0"/>
          <w:iCs w:val="0"/>
          <w:sz w:val="28"/>
          <w:szCs w:val="28"/>
          <w:vertAlign w:val="subscript"/>
        </w:rPr>
        <w:t>усл1</w:t>
      </w:r>
      <w:r>
        <w:rPr>
          <w:rFonts w:ascii="Times New Roman" w:hAnsi="Times New Roman" w:cs="Times New Roman"/>
          <w:b w:val="0"/>
          <w:bCs w:val="0"/>
          <w:i w:val="0"/>
          <w:iCs w:val="0"/>
          <w:sz w:val="28"/>
          <w:szCs w:val="28"/>
        </w:rPr>
        <w:t xml:space="preserve"> -  ВП</w:t>
      </w:r>
      <w:r>
        <w:rPr>
          <w:rFonts w:ascii="Times New Roman" w:hAnsi="Times New Roman" w:cs="Times New Roman"/>
          <w:b w:val="0"/>
          <w:bCs w:val="0"/>
          <w:i w:val="0"/>
          <w:iCs w:val="0"/>
          <w:sz w:val="28"/>
          <w:szCs w:val="28"/>
          <w:vertAlign w:val="subscript"/>
        </w:rPr>
        <w:t xml:space="preserve">усл2 </w:t>
      </w:r>
      <w:r>
        <w:rPr>
          <w:rFonts w:ascii="Times New Roman" w:hAnsi="Times New Roman" w:cs="Times New Roman"/>
          <w:i w:val="0"/>
          <w:iCs w:val="0"/>
          <w:sz w:val="28"/>
          <w:szCs w:val="28"/>
        </w:rPr>
        <w:t>=</w:t>
      </w:r>
      <w:r>
        <w:rPr>
          <w:rFonts w:ascii="Times New Roman" w:hAnsi="Times New Roman" w:cs="Times New Roman"/>
          <w:b w:val="0"/>
          <w:bCs w:val="0"/>
          <w:i w:val="0"/>
          <w:iCs w:val="0"/>
          <w:sz w:val="28"/>
          <w:szCs w:val="28"/>
        </w:rPr>
        <w:t xml:space="preserve">  40880,3 - 42414,8 = -1534,5 ц. </w:t>
      </w:r>
    </w:p>
    <w:p w:rsidR="00055284" w:rsidRDefault="00055284"/>
    <w:p w:rsidR="00055284" w:rsidRDefault="00055284">
      <w:pPr>
        <w:spacing w:before="40"/>
      </w:pPr>
      <w:r>
        <w:t xml:space="preserve">Из расчетов видно, что уменьшилась доля  свеклы, в результате чего производство овощей снизилось на 1534,5 ц. </w:t>
      </w:r>
    </w:p>
    <w:p w:rsidR="00055284" w:rsidRDefault="00055284"/>
    <w:p w:rsidR="00055284" w:rsidRDefault="00055284">
      <w:pPr>
        <w:pStyle w:val="FR2"/>
        <w:tabs>
          <w:tab w:val="left" w:pos="9357"/>
        </w:tabs>
        <w:ind w:left="0" w:firstLine="0"/>
        <w:jc w:val="both"/>
        <w:rPr>
          <w:rFonts w:ascii="Times New Roman" w:hAnsi="Times New Roman" w:cs="Times New Roman"/>
          <w:b w:val="0"/>
          <w:bCs w:val="0"/>
          <w:sz w:val="28"/>
          <w:szCs w:val="28"/>
        </w:rPr>
      </w:pPr>
      <w:r>
        <w:rPr>
          <w:rFonts w:ascii="Times New Roman" w:hAnsi="Times New Roman" w:cs="Times New Roman"/>
        </w:rPr>
        <w:t xml:space="preserve"> </w:t>
      </w:r>
      <w:r>
        <w:rPr>
          <w:rFonts w:ascii="Times New Roman" w:hAnsi="Times New Roman" w:cs="Times New Roman"/>
          <w:b w:val="0"/>
          <w:bCs w:val="0"/>
          <w:sz w:val="28"/>
          <w:szCs w:val="28"/>
        </w:rPr>
        <w:t xml:space="preserve">Таблица 2.10 </w:t>
      </w:r>
      <w:r>
        <w:rPr>
          <w:rFonts w:ascii="Times New Roman" w:hAnsi="Times New Roman" w:cs="Times New Roman"/>
          <w:b w:val="0"/>
          <w:bCs w:val="0"/>
          <w:sz w:val="28"/>
          <w:szCs w:val="28"/>
        </w:rPr>
        <w:sym w:font="Times New Roman" w:char="2014"/>
      </w:r>
      <w:r>
        <w:rPr>
          <w:rFonts w:ascii="Times New Roman" w:hAnsi="Times New Roman" w:cs="Times New Roman"/>
          <w:b w:val="0"/>
          <w:bCs w:val="0"/>
          <w:sz w:val="28"/>
          <w:szCs w:val="28"/>
        </w:rPr>
        <w:t xml:space="preserve"> Расчет влияния структуры посевов овощных культур на объем </w:t>
      </w:r>
    </w:p>
    <w:p w:rsidR="00055284" w:rsidRDefault="00055284">
      <w:pPr>
        <w:pStyle w:val="FR2"/>
        <w:tabs>
          <w:tab w:val="left" w:pos="9357"/>
        </w:tabs>
        <w:spacing w:line="360" w:lineRule="auto"/>
        <w:ind w:left="0"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производства способом цепной подстановки (2002 г.)</w:t>
      </w:r>
    </w:p>
    <w:tbl>
      <w:tblPr>
        <w:tblW w:w="0" w:type="auto"/>
        <w:tblInd w:w="-116" w:type="dxa"/>
        <w:tblLayout w:type="fixed"/>
        <w:tblCellMar>
          <w:left w:w="40" w:type="dxa"/>
          <w:right w:w="40" w:type="dxa"/>
        </w:tblCellMar>
        <w:tblLook w:val="0000" w:firstRow="0" w:lastRow="0" w:firstColumn="0" w:lastColumn="0" w:noHBand="0" w:noVBand="0"/>
      </w:tblPr>
      <w:tblGrid>
        <w:gridCol w:w="1512"/>
        <w:gridCol w:w="864"/>
        <w:gridCol w:w="860"/>
        <w:gridCol w:w="969"/>
        <w:gridCol w:w="1126"/>
        <w:gridCol w:w="1550"/>
        <w:gridCol w:w="1437"/>
        <w:gridCol w:w="1289"/>
      </w:tblGrid>
      <w:tr w:rsidR="00055284">
        <w:trPr>
          <w:cantSplit/>
          <w:trHeight w:val="952"/>
        </w:trPr>
        <w:tc>
          <w:tcPr>
            <w:tcW w:w="1512" w:type="dxa"/>
            <w:tcBorders>
              <w:top w:val="single" w:sz="6" w:space="0" w:color="auto"/>
              <w:left w:val="single" w:sz="6" w:space="0" w:color="auto"/>
              <w:right w:val="single" w:sz="6" w:space="0" w:color="auto"/>
            </w:tcBorders>
          </w:tcPr>
          <w:p w:rsidR="00055284" w:rsidRDefault="00055284">
            <w:pPr>
              <w:spacing w:before="40" w:line="240" w:lineRule="atLeast"/>
              <w:ind w:firstLine="0"/>
              <w:rPr>
                <w:sz w:val="24"/>
                <w:szCs w:val="24"/>
              </w:rPr>
            </w:pPr>
          </w:p>
          <w:p w:rsidR="00055284" w:rsidRDefault="00055284">
            <w:pPr>
              <w:spacing w:before="40" w:line="240" w:lineRule="atLeast"/>
              <w:ind w:firstLine="0"/>
              <w:rPr>
                <w:sz w:val="24"/>
                <w:szCs w:val="24"/>
              </w:rPr>
            </w:pPr>
            <w:r>
              <w:rPr>
                <w:sz w:val="24"/>
                <w:szCs w:val="24"/>
              </w:rPr>
              <w:t>Культура</w:t>
            </w:r>
          </w:p>
          <w:p w:rsidR="00055284" w:rsidRDefault="00055284">
            <w:pPr>
              <w:spacing w:before="40" w:line="240" w:lineRule="atLeast"/>
              <w:ind w:firstLine="0"/>
              <w:rPr>
                <w:sz w:val="24"/>
                <w:szCs w:val="24"/>
              </w:rPr>
            </w:pPr>
          </w:p>
        </w:tc>
        <w:tc>
          <w:tcPr>
            <w:tcW w:w="1724" w:type="dxa"/>
            <w:gridSpan w:val="2"/>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rPr>
                <w:sz w:val="24"/>
                <w:szCs w:val="24"/>
              </w:rPr>
            </w:pPr>
            <w:r>
              <w:rPr>
                <w:sz w:val="24"/>
                <w:szCs w:val="24"/>
              </w:rPr>
              <w:t>Посевная</w:t>
            </w:r>
          </w:p>
          <w:p w:rsidR="00055284" w:rsidRDefault="00055284">
            <w:pPr>
              <w:spacing w:before="40" w:line="240" w:lineRule="atLeast"/>
              <w:ind w:firstLine="0"/>
              <w:rPr>
                <w:sz w:val="24"/>
                <w:szCs w:val="24"/>
              </w:rPr>
            </w:pPr>
            <w:r>
              <w:rPr>
                <w:sz w:val="24"/>
                <w:szCs w:val="24"/>
              </w:rPr>
              <w:t>площадь, га</w:t>
            </w:r>
          </w:p>
        </w:tc>
        <w:tc>
          <w:tcPr>
            <w:tcW w:w="2095" w:type="dxa"/>
            <w:gridSpan w:val="2"/>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Структура</w:t>
            </w:r>
          </w:p>
          <w:p w:rsidR="00055284" w:rsidRDefault="00055284">
            <w:pPr>
              <w:spacing w:before="40" w:line="240" w:lineRule="atLeast"/>
              <w:ind w:left="120" w:firstLine="0"/>
              <w:jc w:val="center"/>
              <w:rPr>
                <w:sz w:val="24"/>
                <w:szCs w:val="24"/>
              </w:rPr>
            </w:pPr>
            <w:r>
              <w:rPr>
                <w:sz w:val="24"/>
                <w:szCs w:val="24"/>
              </w:rPr>
              <w:t>посевов,</w:t>
            </w:r>
          </w:p>
          <w:p w:rsidR="00055284" w:rsidRDefault="00055284">
            <w:pPr>
              <w:spacing w:before="40" w:line="240" w:lineRule="atLeast"/>
              <w:ind w:left="440" w:right="400" w:firstLine="0"/>
              <w:jc w:val="center"/>
              <w:rPr>
                <w:sz w:val="24"/>
                <w:szCs w:val="24"/>
              </w:rPr>
            </w:pPr>
            <w:r>
              <w:rPr>
                <w:noProof/>
                <w:sz w:val="24"/>
                <w:szCs w:val="24"/>
              </w:rPr>
              <w:t>%</w:t>
            </w:r>
          </w:p>
        </w:tc>
        <w:tc>
          <w:tcPr>
            <w:tcW w:w="1550" w:type="dxa"/>
            <w:tcBorders>
              <w:top w:val="single" w:sz="6" w:space="0" w:color="auto"/>
              <w:left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Выход</w:t>
            </w:r>
          </w:p>
          <w:p w:rsidR="00055284" w:rsidRDefault="00055284">
            <w:pPr>
              <w:spacing w:before="40" w:line="240" w:lineRule="atLeast"/>
              <w:ind w:firstLine="0"/>
              <w:jc w:val="center"/>
              <w:rPr>
                <w:sz w:val="24"/>
                <w:szCs w:val="24"/>
              </w:rPr>
            </w:pPr>
            <w:r>
              <w:rPr>
                <w:sz w:val="24"/>
                <w:szCs w:val="24"/>
              </w:rPr>
              <w:t>продукции с</w:t>
            </w:r>
            <w:r>
              <w:rPr>
                <w:noProof/>
                <w:sz w:val="24"/>
                <w:szCs w:val="24"/>
              </w:rPr>
              <w:t xml:space="preserve"> </w:t>
            </w:r>
            <w:r>
              <w:rPr>
                <w:sz w:val="24"/>
                <w:szCs w:val="24"/>
              </w:rPr>
              <w:t xml:space="preserve"> </w:t>
            </w:r>
            <w:r>
              <w:rPr>
                <w:noProof/>
                <w:sz w:val="24"/>
                <w:szCs w:val="24"/>
              </w:rPr>
              <w:t>1</w:t>
            </w:r>
            <w:r>
              <w:rPr>
                <w:sz w:val="24"/>
                <w:szCs w:val="24"/>
              </w:rPr>
              <w:t xml:space="preserve"> га, ц</w:t>
            </w:r>
          </w:p>
        </w:tc>
        <w:tc>
          <w:tcPr>
            <w:tcW w:w="2724" w:type="dxa"/>
            <w:gridSpan w:val="2"/>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Выход продукции со всей фактической площади при структуре посевов</w:t>
            </w:r>
          </w:p>
        </w:tc>
      </w:tr>
      <w:tr w:rsidR="00055284">
        <w:trPr>
          <w:cantSplit/>
          <w:trHeight w:hRule="exact" w:val="634"/>
        </w:trPr>
        <w:tc>
          <w:tcPr>
            <w:tcW w:w="1512" w:type="dxa"/>
            <w:tcBorders>
              <w:left w:val="single" w:sz="6" w:space="0" w:color="auto"/>
              <w:bottom w:val="single" w:sz="6" w:space="0" w:color="auto"/>
              <w:right w:val="single" w:sz="6" w:space="0" w:color="auto"/>
            </w:tcBorders>
          </w:tcPr>
          <w:p w:rsidR="00055284" w:rsidRDefault="00055284">
            <w:pPr>
              <w:spacing w:before="40" w:line="240" w:lineRule="atLeast"/>
              <w:ind w:firstLine="0"/>
              <w:rPr>
                <w:sz w:val="24"/>
                <w:szCs w:val="24"/>
              </w:rPr>
            </w:pP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rPr>
                <w:sz w:val="24"/>
                <w:szCs w:val="24"/>
              </w:rPr>
            </w:pPr>
            <w:r>
              <w:rPr>
                <w:sz w:val="24"/>
                <w:szCs w:val="24"/>
              </w:rPr>
              <w:t>план</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rPr>
                <w:sz w:val="24"/>
                <w:szCs w:val="24"/>
              </w:rPr>
            </w:pPr>
            <w:r>
              <w:rPr>
                <w:sz w:val="24"/>
                <w:szCs w:val="24"/>
              </w:rPr>
              <w:t>факт</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план</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факт</w:t>
            </w:r>
          </w:p>
        </w:tc>
        <w:tc>
          <w:tcPr>
            <w:tcW w:w="1550" w:type="dxa"/>
            <w:tcBorders>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фактиче-ской</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плановой</w:t>
            </w:r>
          </w:p>
        </w:tc>
      </w:tr>
      <w:tr w:rsidR="00055284">
        <w:trPr>
          <w:trHeight w:hRule="exact" w:val="490"/>
        </w:trPr>
        <w:tc>
          <w:tcPr>
            <w:tcW w:w="1512"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Помидоры</w:t>
            </w: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2,5</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2,35</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2,94</w:t>
            </w:r>
          </w:p>
        </w:tc>
        <w:tc>
          <w:tcPr>
            <w:tcW w:w="155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200</w:t>
            </w: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499,8</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399,5</w:t>
            </w:r>
          </w:p>
        </w:tc>
      </w:tr>
      <w:tr w:rsidR="00055284">
        <w:trPr>
          <w:trHeight w:hRule="exact" w:val="407"/>
        </w:trPr>
        <w:tc>
          <w:tcPr>
            <w:tcW w:w="1512"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Огурцы</w:t>
            </w: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5,88</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5,88</w:t>
            </w:r>
          </w:p>
        </w:tc>
        <w:tc>
          <w:tcPr>
            <w:tcW w:w="155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142</w:t>
            </w: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709,7</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709,7</w:t>
            </w:r>
          </w:p>
        </w:tc>
      </w:tr>
      <w:tr w:rsidR="00055284">
        <w:trPr>
          <w:trHeight w:hRule="exact" w:val="407"/>
        </w:trPr>
        <w:tc>
          <w:tcPr>
            <w:tcW w:w="1512"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Перец</w:t>
            </w: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0,5</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1,19</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0,59</w:t>
            </w:r>
          </w:p>
        </w:tc>
        <w:tc>
          <w:tcPr>
            <w:tcW w:w="155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70</w:t>
            </w: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35,1</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70,8</w:t>
            </w:r>
          </w:p>
        </w:tc>
      </w:tr>
      <w:tr w:rsidR="00055284">
        <w:trPr>
          <w:trHeight w:hRule="exact" w:val="433"/>
        </w:trPr>
        <w:tc>
          <w:tcPr>
            <w:tcW w:w="1512"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Капуста</w:t>
            </w: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37</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36</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43,5</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42,36</w:t>
            </w:r>
          </w:p>
        </w:tc>
        <w:tc>
          <w:tcPr>
            <w:tcW w:w="155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430</w:t>
            </w: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15482,6</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15899,3</w:t>
            </w:r>
          </w:p>
        </w:tc>
      </w:tr>
      <w:tr w:rsidR="00055284">
        <w:trPr>
          <w:trHeight w:hRule="exact" w:val="420"/>
        </w:trPr>
        <w:tc>
          <w:tcPr>
            <w:tcW w:w="1512"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Свекла</w:t>
            </w:r>
          </w:p>
          <w:p w:rsidR="00055284" w:rsidRDefault="00055284">
            <w:pPr>
              <w:spacing w:before="20" w:line="240" w:lineRule="atLeast"/>
              <w:ind w:firstLine="0"/>
              <w:rPr>
                <w:sz w:val="24"/>
                <w:szCs w:val="24"/>
              </w:rPr>
            </w:pP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12</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12</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14,1</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14,1</w:t>
            </w:r>
          </w:p>
        </w:tc>
        <w:tc>
          <w:tcPr>
            <w:tcW w:w="155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370</w:t>
            </w: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4434,5</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4434,5</w:t>
            </w:r>
          </w:p>
        </w:tc>
      </w:tr>
      <w:tr w:rsidR="00055284">
        <w:trPr>
          <w:trHeight w:hRule="exact" w:val="420"/>
        </w:trPr>
        <w:tc>
          <w:tcPr>
            <w:tcW w:w="1512"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Морковь</w:t>
            </w: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23</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25</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27,1</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29,42</w:t>
            </w:r>
          </w:p>
        </w:tc>
        <w:tc>
          <w:tcPr>
            <w:tcW w:w="155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380</w:t>
            </w: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9502,7</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8753,3</w:t>
            </w:r>
          </w:p>
        </w:tc>
      </w:tr>
      <w:tr w:rsidR="00055284">
        <w:trPr>
          <w:trHeight w:hRule="exact" w:val="420"/>
        </w:trPr>
        <w:tc>
          <w:tcPr>
            <w:tcW w:w="1512"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Прочие</w:t>
            </w: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4</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5,88</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4,71</w:t>
            </w:r>
          </w:p>
        </w:tc>
        <w:tc>
          <w:tcPr>
            <w:tcW w:w="155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140</w:t>
            </w: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560,5</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699,7</w:t>
            </w:r>
          </w:p>
        </w:tc>
      </w:tr>
      <w:tr w:rsidR="00055284">
        <w:trPr>
          <w:trHeight w:hRule="exact" w:val="420"/>
        </w:trPr>
        <w:tc>
          <w:tcPr>
            <w:tcW w:w="1512"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Итого:</w:t>
            </w:r>
          </w:p>
        </w:tc>
        <w:tc>
          <w:tcPr>
            <w:tcW w:w="864"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85</w:t>
            </w:r>
          </w:p>
        </w:tc>
        <w:tc>
          <w:tcPr>
            <w:tcW w:w="86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85</w:t>
            </w:r>
          </w:p>
        </w:tc>
        <w:tc>
          <w:tcPr>
            <w:tcW w:w="96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100</w:t>
            </w:r>
          </w:p>
        </w:tc>
        <w:tc>
          <w:tcPr>
            <w:tcW w:w="112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100</w:t>
            </w:r>
          </w:p>
        </w:tc>
        <w:tc>
          <w:tcPr>
            <w:tcW w:w="1550"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w:t>
            </w:r>
          </w:p>
        </w:tc>
        <w:tc>
          <w:tcPr>
            <w:tcW w:w="143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31224,9</w:t>
            </w:r>
          </w:p>
        </w:tc>
        <w:tc>
          <w:tcPr>
            <w:tcW w:w="1289"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30966,8</w:t>
            </w:r>
          </w:p>
        </w:tc>
      </w:tr>
    </w:tbl>
    <w:p w:rsidR="00055284" w:rsidRDefault="00055284">
      <w:r>
        <w:t xml:space="preserve"> </w:t>
      </w:r>
    </w:p>
    <w:p w:rsidR="00055284" w:rsidRDefault="00055284">
      <w:pPr>
        <w:spacing w:before="100"/>
      </w:pPr>
      <w:r>
        <w:rPr>
          <w:b/>
          <w:bCs/>
        </w:rPr>
        <w:t>ВП</w:t>
      </w:r>
      <w:r>
        <w:rPr>
          <w:b/>
          <w:bCs/>
          <w:vertAlign w:val="subscript"/>
        </w:rPr>
        <w:t>усл1</w:t>
      </w:r>
      <w:r>
        <w:t xml:space="preserve"> = (85 * 0,0294 * 200) + (85 * 0,0588 * 142) + (85 * 0,0059 * 70) +   +(85 * *0,4236 * 430) + (85 * 0,141 * 370) + (85 * 0,2942 * 380) + (85 * 0,0471 * 140) =   499,8 + 709,7 + 35,1 + 15482,6 + 4434,5 + 9502,7 + 560,5 = 31 224,9 ц;</w:t>
      </w:r>
    </w:p>
    <w:p w:rsidR="00055284" w:rsidRDefault="00055284">
      <w:pPr>
        <w:spacing w:before="100"/>
      </w:pPr>
    </w:p>
    <w:p w:rsidR="00055284" w:rsidRDefault="00055284">
      <w:pPr>
        <w:spacing w:before="100"/>
      </w:pPr>
      <w:r>
        <w:rPr>
          <w:b/>
          <w:bCs/>
        </w:rPr>
        <w:t>ВП</w:t>
      </w:r>
      <w:r>
        <w:rPr>
          <w:b/>
          <w:bCs/>
          <w:vertAlign w:val="subscript"/>
        </w:rPr>
        <w:t>усл2</w:t>
      </w:r>
      <w:r>
        <w:t xml:space="preserve"> = (85 * 0,0235 * 200) + (85 * 0,0588 * 142) + (85 * 0,0119 * 70)+(85 * *0,435 * 430) + (85 * 0,141 * 370) + (85 * 0,271 * 380) + (85 * 0,0588* 140) = 399,5 + +709,7 + 70,8 + 15899,3 + 4434,5 + 8753,3 + 699,7 = 30 966,8 ц.</w:t>
      </w:r>
    </w:p>
    <w:p w:rsidR="00055284" w:rsidRDefault="00055284">
      <w:pPr>
        <w:pStyle w:val="2"/>
        <w:spacing w:before="0" w:after="0"/>
        <w:rPr>
          <w:b w:val="0"/>
          <w:bCs w:val="0"/>
        </w:rPr>
      </w:pPr>
      <w:r>
        <w:rPr>
          <w:rFonts w:ascii="Times New Roman" w:hAnsi="Times New Roman" w:cs="Times New Roman"/>
          <w:b w:val="0"/>
          <w:bCs w:val="0"/>
          <w:i w:val="0"/>
          <w:iCs w:val="0"/>
          <w:sz w:val="28"/>
          <w:szCs w:val="28"/>
        </w:rPr>
        <w:t>ВП</w:t>
      </w:r>
      <w:r>
        <w:rPr>
          <w:rFonts w:ascii="Times New Roman" w:hAnsi="Times New Roman" w:cs="Times New Roman"/>
          <w:b w:val="0"/>
          <w:bCs w:val="0"/>
          <w:i w:val="0"/>
          <w:iCs w:val="0"/>
          <w:sz w:val="28"/>
          <w:szCs w:val="28"/>
          <w:vertAlign w:val="subscript"/>
        </w:rPr>
        <w:t>стр</w:t>
      </w:r>
      <w:r>
        <w:rPr>
          <w:rFonts w:ascii="Times New Roman" w:hAnsi="Times New Roman" w:cs="Times New Roman"/>
          <w:b w:val="0"/>
          <w:bCs w:val="0"/>
          <w:i w:val="0"/>
          <w:iCs w:val="0"/>
          <w:sz w:val="28"/>
          <w:szCs w:val="28"/>
        </w:rPr>
        <w:t xml:space="preserve"> = ВП</w:t>
      </w:r>
      <w:r>
        <w:rPr>
          <w:rFonts w:ascii="Times New Roman" w:hAnsi="Times New Roman" w:cs="Times New Roman"/>
          <w:b w:val="0"/>
          <w:bCs w:val="0"/>
          <w:i w:val="0"/>
          <w:iCs w:val="0"/>
          <w:sz w:val="28"/>
          <w:szCs w:val="28"/>
          <w:vertAlign w:val="subscript"/>
        </w:rPr>
        <w:t>усл1</w:t>
      </w:r>
      <w:r>
        <w:rPr>
          <w:rFonts w:ascii="Times New Roman" w:hAnsi="Times New Roman" w:cs="Times New Roman"/>
          <w:b w:val="0"/>
          <w:bCs w:val="0"/>
          <w:i w:val="0"/>
          <w:iCs w:val="0"/>
          <w:sz w:val="28"/>
          <w:szCs w:val="28"/>
        </w:rPr>
        <w:t xml:space="preserve"> -  ВП</w:t>
      </w:r>
      <w:r>
        <w:rPr>
          <w:rFonts w:ascii="Times New Roman" w:hAnsi="Times New Roman" w:cs="Times New Roman"/>
          <w:b w:val="0"/>
          <w:bCs w:val="0"/>
          <w:i w:val="0"/>
          <w:iCs w:val="0"/>
          <w:sz w:val="28"/>
          <w:szCs w:val="28"/>
          <w:vertAlign w:val="subscript"/>
        </w:rPr>
        <w:t xml:space="preserve">усл2 </w:t>
      </w:r>
      <w:r>
        <w:rPr>
          <w:rFonts w:ascii="Times New Roman" w:hAnsi="Times New Roman" w:cs="Times New Roman"/>
          <w:b w:val="0"/>
          <w:bCs w:val="0"/>
          <w:i w:val="0"/>
          <w:iCs w:val="0"/>
          <w:sz w:val="28"/>
          <w:szCs w:val="28"/>
        </w:rPr>
        <w:t>= 31224,9 - 30966,8 = 258,1 ц</w:t>
      </w:r>
    </w:p>
    <w:p w:rsidR="00055284" w:rsidRDefault="00055284">
      <w:pPr>
        <w:spacing w:before="40"/>
      </w:pPr>
    </w:p>
    <w:p w:rsidR="00055284" w:rsidRDefault="00055284">
      <w:pPr>
        <w:spacing w:before="40"/>
      </w:pPr>
      <w:r>
        <w:t>Из расчетов видно, что увеличилась доля  помидоров и моркови, за счет чего производство овощей возросло на 258,1 ц</w:t>
      </w:r>
      <w:r>
        <w:rPr>
          <w:noProof/>
        </w:rPr>
        <w:t>,</w:t>
      </w:r>
      <w:r>
        <w:t xml:space="preserve"> а средняя урожайность</w:t>
      </w:r>
      <w:r>
        <w:rPr>
          <w:noProof/>
        </w:rPr>
        <w:t xml:space="preserve"> —</w:t>
      </w:r>
      <w:r>
        <w:t xml:space="preserve"> на</w:t>
      </w:r>
      <w:r>
        <w:rPr>
          <w:noProof/>
        </w:rPr>
        <w:t xml:space="preserve"> </w:t>
      </w:r>
      <w:r>
        <w:t>3,04 ц/га</w:t>
      </w:r>
      <w:r>
        <w:rPr>
          <w:noProof/>
        </w:rPr>
        <w:t xml:space="preserve"> (2</w:t>
      </w:r>
      <w:r>
        <w:t>58,1 ц</w:t>
      </w:r>
      <w:r>
        <w:rPr>
          <w:noProof/>
        </w:rPr>
        <w:t xml:space="preserve"> / 85</w:t>
      </w:r>
      <w:r>
        <w:t xml:space="preserve"> га). Доля огурцов (5,88 %) и свеклы (14,1 %) осталась прежней, а вот доля перцев, капусты и прочих овощей снизилась на 0,6 %, 1,14 % и 1,17 % соответственно.</w:t>
      </w:r>
    </w:p>
    <w:p w:rsidR="00055284" w:rsidRDefault="00055284">
      <w:r>
        <w:t>В табл.</w:t>
      </w:r>
      <w:r>
        <w:rPr>
          <w:noProof/>
        </w:rPr>
        <w:t xml:space="preserve"> 2.11</w:t>
      </w:r>
      <w:r>
        <w:t xml:space="preserve"> приведены данные выполнения плана по заготовке и внесению органических и минеральных удобрений в целом и по отдельным культурам. </w:t>
      </w:r>
    </w:p>
    <w:p w:rsidR="00055284" w:rsidRDefault="00055284"/>
    <w:p w:rsidR="00055284" w:rsidRDefault="00055284">
      <w:pPr>
        <w:ind w:firstLine="0"/>
        <w:jc w:val="center"/>
      </w:pPr>
      <w:r>
        <w:t>Таблица</w:t>
      </w:r>
      <w:r>
        <w:rPr>
          <w:noProof/>
        </w:rPr>
        <w:t xml:space="preserve"> 2.11</w:t>
      </w:r>
      <w:r>
        <w:t xml:space="preserve"> </w:t>
      </w:r>
      <w:r>
        <w:sym w:font="Times New Roman" w:char="2014"/>
      </w:r>
      <w:r>
        <w:t xml:space="preserve"> Выполнение плана по внесению минеральных удобрений </w:t>
      </w:r>
    </w:p>
    <w:p w:rsidR="00055284" w:rsidRDefault="00055284">
      <w:pPr>
        <w:spacing w:line="360" w:lineRule="auto"/>
        <w:ind w:firstLine="0"/>
        <w:jc w:val="center"/>
        <w:rPr>
          <w:b/>
          <w:bCs/>
        </w:rPr>
      </w:pPr>
      <w:r>
        <w:t>на КСУП “БРИЛЁВО”  (2001 – 2002 гг.)</w:t>
      </w:r>
    </w:p>
    <w:tbl>
      <w:tblPr>
        <w:tblW w:w="0" w:type="auto"/>
        <w:tblInd w:w="-8" w:type="dxa"/>
        <w:tblLayout w:type="fixed"/>
        <w:tblCellMar>
          <w:left w:w="40" w:type="dxa"/>
          <w:right w:w="40" w:type="dxa"/>
        </w:tblCellMar>
        <w:tblLook w:val="0000" w:firstRow="0" w:lastRow="0" w:firstColumn="0" w:lastColumn="0" w:noHBand="0" w:noVBand="0"/>
      </w:tblPr>
      <w:tblGrid>
        <w:gridCol w:w="3686"/>
        <w:gridCol w:w="1365"/>
        <w:gridCol w:w="1047"/>
        <w:gridCol w:w="1048"/>
        <w:gridCol w:w="1571"/>
      </w:tblGrid>
      <w:tr w:rsidR="00055284">
        <w:trPr>
          <w:cantSplit/>
          <w:trHeight w:hRule="exact" w:val="681"/>
        </w:trPr>
        <w:tc>
          <w:tcPr>
            <w:tcW w:w="3686"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Показатель</w:t>
            </w:r>
          </w:p>
        </w:tc>
        <w:tc>
          <w:tcPr>
            <w:tcW w:w="1365"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Прошлый год</w:t>
            </w:r>
          </w:p>
        </w:tc>
        <w:tc>
          <w:tcPr>
            <w:tcW w:w="2095" w:type="dxa"/>
            <w:gridSpan w:val="2"/>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Отчетный год</w:t>
            </w:r>
          </w:p>
        </w:tc>
        <w:tc>
          <w:tcPr>
            <w:tcW w:w="1571"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 xml:space="preserve">Выполнение </w:t>
            </w:r>
          </w:p>
          <w:p w:rsidR="00055284" w:rsidRDefault="00055284">
            <w:pPr>
              <w:spacing w:before="20" w:line="240" w:lineRule="atLeast"/>
              <w:ind w:firstLine="0"/>
              <w:jc w:val="center"/>
              <w:rPr>
                <w:sz w:val="24"/>
                <w:szCs w:val="24"/>
              </w:rPr>
            </w:pPr>
            <w:r>
              <w:rPr>
                <w:sz w:val="24"/>
                <w:szCs w:val="24"/>
              </w:rPr>
              <w:t>плана, %</w:t>
            </w:r>
          </w:p>
        </w:tc>
      </w:tr>
      <w:tr w:rsidR="00055284">
        <w:trPr>
          <w:cantSplit/>
          <w:trHeight w:hRule="exact" w:val="344"/>
        </w:trPr>
        <w:tc>
          <w:tcPr>
            <w:tcW w:w="3686" w:type="dxa"/>
            <w:tcBorders>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p>
        </w:tc>
        <w:tc>
          <w:tcPr>
            <w:tcW w:w="1365"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p>
        </w:tc>
        <w:tc>
          <w:tcPr>
            <w:tcW w:w="104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план</w:t>
            </w:r>
          </w:p>
        </w:tc>
        <w:tc>
          <w:tcPr>
            <w:tcW w:w="1048"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факт</w:t>
            </w:r>
          </w:p>
        </w:tc>
        <w:tc>
          <w:tcPr>
            <w:tcW w:w="1571" w:type="dxa"/>
            <w:tcBorders>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p>
        </w:tc>
      </w:tr>
      <w:tr w:rsidR="00055284">
        <w:trPr>
          <w:cantSplit/>
          <w:trHeight w:hRule="exact" w:val="313"/>
        </w:trPr>
        <w:tc>
          <w:tcPr>
            <w:tcW w:w="3686"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w:t>
            </w:r>
          </w:p>
        </w:tc>
        <w:tc>
          <w:tcPr>
            <w:tcW w:w="1365"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w:t>
            </w:r>
          </w:p>
        </w:tc>
        <w:tc>
          <w:tcPr>
            <w:tcW w:w="1047"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3</w:t>
            </w:r>
          </w:p>
        </w:tc>
        <w:tc>
          <w:tcPr>
            <w:tcW w:w="1048"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4</w:t>
            </w:r>
          </w:p>
        </w:tc>
        <w:tc>
          <w:tcPr>
            <w:tcW w:w="1571"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5</w:t>
            </w:r>
          </w:p>
        </w:tc>
      </w:tr>
      <w:tr w:rsidR="00055284">
        <w:trPr>
          <w:trHeight w:hRule="exact" w:val="1379"/>
        </w:trPr>
        <w:tc>
          <w:tcPr>
            <w:tcW w:w="3686"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rPr>
                <w:sz w:val="24"/>
                <w:szCs w:val="24"/>
              </w:rPr>
            </w:pPr>
            <w:r>
              <w:rPr>
                <w:sz w:val="24"/>
                <w:szCs w:val="24"/>
              </w:rPr>
              <w:t xml:space="preserve">Внесено органических </w:t>
            </w:r>
          </w:p>
          <w:p w:rsidR="00055284" w:rsidRDefault="00055284">
            <w:pPr>
              <w:spacing w:before="40" w:line="240" w:lineRule="atLeast"/>
              <w:ind w:firstLine="0"/>
              <w:rPr>
                <w:sz w:val="24"/>
                <w:szCs w:val="24"/>
              </w:rPr>
            </w:pPr>
            <w:r>
              <w:rPr>
                <w:sz w:val="24"/>
                <w:szCs w:val="24"/>
              </w:rPr>
              <w:t>удобрений, т.</w:t>
            </w:r>
          </w:p>
          <w:p w:rsidR="00055284" w:rsidRDefault="00055284" w:rsidP="00055284">
            <w:pPr>
              <w:numPr>
                <w:ilvl w:val="0"/>
                <w:numId w:val="8"/>
              </w:numPr>
              <w:tabs>
                <w:tab w:val="left" w:pos="660"/>
              </w:tabs>
              <w:spacing w:before="40" w:line="240" w:lineRule="atLeast"/>
              <w:rPr>
                <w:sz w:val="24"/>
                <w:szCs w:val="24"/>
              </w:rPr>
            </w:pPr>
            <w:r>
              <w:rPr>
                <w:sz w:val="24"/>
                <w:szCs w:val="24"/>
              </w:rPr>
              <w:t>навоз</w:t>
            </w:r>
          </w:p>
          <w:p w:rsidR="00055284" w:rsidRDefault="00055284" w:rsidP="00055284">
            <w:pPr>
              <w:numPr>
                <w:ilvl w:val="0"/>
                <w:numId w:val="8"/>
              </w:numPr>
              <w:tabs>
                <w:tab w:val="left" w:pos="660"/>
              </w:tabs>
              <w:spacing w:before="40" w:line="240" w:lineRule="atLeast"/>
              <w:rPr>
                <w:sz w:val="24"/>
                <w:szCs w:val="24"/>
              </w:rPr>
            </w:pPr>
            <w:r>
              <w:rPr>
                <w:sz w:val="24"/>
                <w:szCs w:val="24"/>
              </w:rPr>
              <w:t>компосты</w:t>
            </w:r>
          </w:p>
        </w:tc>
        <w:tc>
          <w:tcPr>
            <w:tcW w:w="1365"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p>
          <w:p w:rsidR="00055284" w:rsidRDefault="00055284">
            <w:pPr>
              <w:spacing w:before="40" w:line="240" w:lineRule="atLeast"/>
              <w:ind w:firstLine="0"/>
              <w:jc w:val="center"/>
              <w:rPr>
                <w:sz w:val="24"/>
                <w:szCs w:val="24"/>
              </w:rPr>
            </w:pPr>
            <w:r>
              <w:rPr>
                <w:sz w:val="24"/>
                <w:szCs w:val="24"/>
              </w:rPr>
              <w:t>12000</w:t>
            </w:r>
          </w:p>
          <w:p w:rsidR="00055284" w:rsidRDefault="00055284">
            <w:pPr>
              <w:spacing w:before="40" w:line="240" w:lineRule="atLeast"/>
              <w:ind w:firstLine="0"/>
              <w:jc w:val="center"/>
              <w:rPr>
                <w:sz w:val="24"/>
                <w:szCs w:val="24"/>
              </w:rPr>
            </w:pPr>
          </w:p>
          <w:p w:rsidR="00055284" w:rsidRDefault="00055284">
            <w:pPr>
              <w:spacing w:before="40" w:line="240" w:lineRule="atLeast"/>
              <w:ind w:firstLine="0"/>
              <w:jc w:val="center"/>
              <w:rPr>
                <w:sz w:val="24"/>
                <w:szCs w:val="24"/>
              </w:rPr>
            </w:pPr>
          </w:p>
        </w:tc>
        <w:tc>
          <w:tcPr>
            <w:tcW w:w="1047"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p>
          <w:p w:rsidR="00055284" w:rsidRDefault="00055284">
            <w:pPr>
              <w:spacing w:before="40" w:line="240" w:lineRule="atLeast"/>
              <w:ind w:firstLine="0"/>
              <w:jc w:val="center"/>
              <w:rPr>
                <w:sz w:val="24"/>
                <w:szCs w:val="24"/>
              </w:rPr>
            </w:pPr>
            <w:r>
              <w:rPr>
                <w:sz w:val="24"/>
                <w:szCs w:val="24"/>
              </w:rPr>
              <w:t>12400</w:t>
            </w:r>
          </w:p>
          <w:p w:rsidR="00055284" w:rsidRDefault="00055284">
            <w:pPr>
              <w:spacing w:before="40" w:line="240" w:lineRule="atLeast"/>
              <w:ind w:firstLine="0"/>
              <w:jc w:val="center"/>
              <w:rPr>
                <w:sz w:val="24"/>
                <w:szCs w:val="24"/>
              </w:rPr>
            </w:pPr>
            <w:r>
              <w:rPr>
                <w:sz w:val="24"/>
                <w:szCs w:val="24"/>
              </w:rPr>
              <w:t>-</w:t>
            </w:r>
          </w:p>
          <w:p w:rsidR="00055284" w:rsidRDefault="00055284">
            <w:pPr>
              <w:spacing w:before="40" w:line="240" w:lineRule="atLeast"/>
              <w:ind w:firstLine="0"/>
              <w:jc w:val="center"/>
              <w:rPr>
                <w:sz w:val="24"/>
                <w:szCs w:val="24"/>
              </w:rPr>
            </w:pPr>
            <w:r>
              <w:rPr>
                <w:sz w:val="24"/>
                <w:szCs w:val="24"/>
              </w:rPr>
              <w:t>12400</w:t>
            </w:r>
          </w:p>
        </w:tc>
        <w:tc>
          <w:tcPr>
            <w:tcW w:w="1048"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p>
          <w:p w:rsidR="00055284" w:rsidRDefault="00055284">
            <w:pPr>
              <w:spacing w:before="40" w:line="240" w:lineRule="atLeast"/>
              <w:ind w:firstLine="0"/>
              <w:jc w:val="center"/>
              <w:rPr>
                <w:sz w:val="24"/>
                <w:szCs w:val="24"/>
              </w:rPr>
            </w:pPr>
            <w:r>
              <w:rPr>
                <w:sz w:val="24"/>
                <w:szCs w:val="24"/>
              </w:rPr>
              <w:t>12400</w:t>
            </w:r>
          </w:p>
          <w:p w:rsidR="00055284" w:rsidRDefault="00055284">
            <w:pPr>
              <w:spacing w:before="40" w:line="240" w:lineRule="atLeast"/>
              <w:ind w:firstLine="0"/>
              <w:jc w:val="center"/>
              <w:rPr>
                <w:sz w:val="24"/>
                <w:szCs w:val="24"/>
              </w:rPr>
            </w:pPr>
            <w:r>
              <w:rPr>
                <w:sz w:val="24"/>
                <w:szCs w:val="24"/>
              </w:rPr>
              <w:t>-</w:t>
            </w:r>
          </w:p>
          <w:p w:rsidR="00055284" w:rsidRDefault="00055284">
            <w:pPr>
              <w:spacing w:before="40" w:line="240" w:lineRule="atLeast"/>
              <w:ind w:firstLine="0"/>
              <w:jc w:val="center"/>
              <w:rPr>
                <w:sz w:val="24"/>
                <w:szCs w:val="24"/>
              </w:rPr>
            </w:pPr>
            <w:r>
              <w:rPr>
                <w:sz w:val="24"/>
                <w:szCs w:val="24"/>
              </w:rPr>
              <w:t>12400</w:t>
            </w:r>
          </w:p>
        </w:tc>
        <w:tc>
          <w:tcPr>
            <w:tcW w:w="1571" w:type="dxa"/>
            <w:tcBorders>
              <w:top w:val="single" w:sz="6" w:space="0" w:color="auto"/>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p>
          <w:p w:rsidR="00055284" w:rsidRDefault="00055284">
            <w:pPr>
              <w:spacing w:before="40" w:line="240" w:lineRule="atLeast"/>
              <w:ind w:firstLine="0"/>
              <w:jc w:val="center"/>
              <w:rPr>
                <w:noProof/>
                <w:sz w:val="24"/>
                <w:szCs w:val="24"/>
              </w:rPr>
            </w:pPr>
            <w:r>
              <w:rPr>
                <w:noProof/>
                <w:sz w:val="24"/>
                <w:szCs w:val="24"/>
              </w:rPr>
              <w:t>100</w:t>
            </w:r>
          </w:p>
          <w:p w:rsidR="00055284" w:rsidRDefault="00055284">
            <w:pPr>
              <w:spacing w:before="40" w:line="240" w:lineRule="atLeast"/>
              <w:ind w:firstLine="0"/>
              <w:jc w:val="center"/>
              <w:rPr>
                <w:noProof/>
                <w:sz w:val="24"/>
                <w:szCs w:val="24"/>
              </w:rPr>
            </w:pPr>
          </w:p>
          <w:p w:rsidR="00055284" w:rsidRDefault="00055284">
            <w:pPr>
              <w:spacing w:before="40" w:line="240" w:lineRule="atLeast"/>
              <w:ind w:firstLine="0"/>
              <w:jc w:val="center"/>
              <w:rPr>
                <w:sz w:val="24"/>
                <w:szCs w:val="24"/>
              </w:rPr>
            </w:pPr>
            <w:r>
              <w:rPr>
                <w:noProof/>
                <w:sz w:val="24"/>
                <w:szCs w:val="24"/>
              </w:rPr>
              <w:t>100</w:t>
            </w:r>
          </w:p>
        </w:tc>
      </w:tr>
      <w:tr w:rsidR="00055284">
        <w:trPr>
          <w:trHeight w:hRule="exact" w:val="316"/>
        </w:trPr>
        <w:tc>
          <w:tcPr>
            <w:tcW w:w="3686" w:type="dxa"/>
            <w:tcBorders>
              <w:left w:val="single" w:sz="6" w:space="0" w:color="auto"/>
              <w:bottom w:val="single" w:sz="6" w:space="0" w:color="auto"/>
              <w:right w:val="single" w:sz="6" w:space="0" w:color="auto"/>
            </w:tcBorders>
          </w:tcPr>
          <w:p w:rsidR="00055284" w:rsidRDefault="00055284">
            <w:pPr>
              <w:spacing w:before="40" w:line="240" w:lineRule="atLeast"/>
              <w:ind w:firstLine="0"/>
              <w:rPr>
                <w:sz w:val="24"/>
                <w:szCs w:val="24"/>
              </w:rPr>
            </w:pPr>
            <w:r>
              <w:rPr>
                <w:sz w:val="24"/>
                <w:szCs w:val="24"/>
              </w:rPr>
              <w:t>Внесено минеральных удобрений</w:t>
            </w:r>
          </w:p>
        </w:tc>
        <w:tc>
          <w:tcPr>
            <w:tcW w:w="1365" w:type="dxa"/>
            <w:tcBorders>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220</w:t>
            </w:r>
          </w:p>
        </w:tc>
        <w:tc>
          <w:tcPr>
            <w:tcW w:w="1047" w:type="dxa"/>
            <w:tcBorders>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226,4</w:t>
            </w:r>
          </w:p>
        </w:tc>
        <w:tc>
          <w:tcPr>
            <w:tcW w:w="1048" w:type="dxa"/>
            <w:tcBorders>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sz w:val="24"/>
                <w:szCs w:val="24"/>
              </w:rPr>
              <w:t>226,4</w:t>
            </w:r>
          </w:p>
        </w:tc>
        <w:tc>
          <w:tcPr>
            <w:tcW w:w="1571" w:type="dxa"/>
            <w:tcBorders>
              <w:left w:val="single" w:sz="6" w:space="0" w:color="auto"/>
              <w:bottom w:val="single" w:sz="6" w:space="0" w:color="auto"/>
              <w:right w:val="single" w:sz="6" w:space="0" w:color="auto"/>
            </w:tcBorders>
          </w:tcPr>
          <w:p w:rsidR="00055284" w:rsidRDefault="00055284">
            <w:pPr>
              <w:spacing w:before="40" w:line="240" w:lineRule="atLeast"/>
              <w:ind w:firstLine="0"/>
              <w:jc w:val="center"/>
              <w:rPr>
                <w:sz w:val="24"/>
                <w:szCs w:val="24"/>
              </w:rPr>
            </w:pPr>
            <w:r>
              <w:rPr>
                <w:noProof/>
                <w:sz w:val="24"/>
                <w:szCs w:val="24"/>
              </w:rPr>
              <w:t>100</w:t>
            </w:r>
          </w:p>
        </w:tc>
      </w:tr>
      <w:tr w:rsidR="00055284">
        <w:trPr>
          <w:trHeight w:hRule="exact" w:val="283"/>
        </w:trPr>
        <w:tc>
          <w:tcPr>
            <w:tcW w:w="3686" w:type="dxa"/>
            <w:tcBorders>
              <w:top w:val="single" w:sz="6" w:space="0" w:color="auto"/>
              <w:left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В том числе:</w:t>
            </w:r>
          </w:p>
        </w:tc>
        <w:tc>
          <w:tcPr>
            <w:tcW w:w="1365"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p>
          <w:p w:rsidR="00055284" w:rsidRDefault="00055284">
            <w:pPr>
              <w:spacing w:before="20" w:line="240" w:lineRule="atLeast"/>
              <w:ind w:firstLine="0"/>
              <w:jc w:val="center"/>
              <w:rPr>
                <w:sz w:val="24"/>
                <w:szCs w:val="24"/>
              </w:rPr>
            </w:pPr>
          </w:p>
        </w:tc>
        <w:tc>
          <w:tcPr>
            <w:tcW w:w="1047"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p>
          <w:p w:rsidR="00055284" w:rsidRDefault="00055284">
            <w:pPr>
              <w:spacing w:before="20" w:line="240" w:lineRule="atLeast"/>
              <w:ind w:firstLine="0"/>
              <w:jc w:val="center"/>
              <w:rPr>
                <w:sz w:val="24"/>
                <w:szCs w:val="24"/>
              </w:rPr>
            </w:pPr>
          </w:p>
        </w:tc>
        <w:tc>
          <w:tcPr>
            <w:tcW w:w="1048"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p>
          <w:p w:rsidR="00055284" w:rsidRDefault="00055284">
            <w:pPr>
              <w:spacing w:before="20" w:line="240" w:lineRule="atLeast"/>
              <w:ind w:firstLine="0"/>
              <w:jc w:val="center"/>
              <w:rPr>
                <w:sz w:val="24"/>
                <w:szCs w:val="24"/>
              </w:rPr>
            </w:pPr>
          </w:p>
        </w:tc>
        <w:tc>
          <w:tcPr>
            <w:tcW w:w="1571" w:type="dxa"/>
            <w:tcBorders>
              <w:top w:val="single" w:sz="6" w:space="0" w:color="auto"/>
              <w:left w:val="single" w:sz="6" w:space="0" w:color="auto"/>
              <w:right w:val="single" w:sz="6" w:space="0" w:color="auto"/>
            </w:tcBorders>
          </w:tcPr>
          <w:p w:rsidR="00055284" w:rsidRDefault="00055284">
            <w:pPr>
              <w:spacing w:before="20" w:line="240" w:lineRule="atLeast"/>
              <w:ind w:firstLine="0"/>
              <w:jc w:val="center"/>
              <w:rPr>
                <w:sz w:val="24"/>
                <w:szCs w:val="24"/>
              </w:rPr>
            </w:pPr>
          </w:p>
          <w:p w:rsidR="00055284" w:rsidRDefault="00055284">
            <w:pPr>
              <w:spacing w:before="20" w:line="240" w:lineRule="atLeast"/>
              <w:ind w:firstLine="0"/>
              <w:jc w:val="center"/>
              <w:rPr>
                <w:sz w:val="24"/>
                <w:szCs w:val="24"/>
              </w:rPr>
            </w:pPr>
          </w:p>
        </w:tc>
      </w:tr>
      <w:tr w:rsidR="00055284">
        <w:trPr>
          <w:trHeight w:hRule="exact" w:val="279"/>
        </w:trPr>
        <w:tc>
          <w:tcPr>
            <w:tcW w:w="368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Азотных</w:t>
            </w:r>
          </w:p>
        </w:tc>
        <w:tc>
          <w:tcPr>
            <w:tcW w:w="1365"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87</w:t>
            </w:r>
          </w:p>
        </w:tc>
        <w:tc>
          <w:tcPr>
            <w:tcW w:w="104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90,5</w:t>
            </w:r>
          </w:p>
        </w:tc>
        <w:tc>
          <w:tcPr>
            <w:tcW w:w="1048"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90,5</w:t>
            </w:r>
          </w:p>
        </w:tc>
        <w:tc>
          <w:tcPr>
            <w:tcW w:w="1571"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100</w:t>
            </w:r>
          </w:p>
        </w:tc>
      </w:tr>
      <w:tr w:rsidR="00055284">
        <w:trPr>
          <w:trHeight w:hRule="exact" w:val="286"/>
        </w:trPr>
        <w:tc>
          <w:tcPr>
            <w:tcW w:w="3686" w:type="dxa"/>
            <w:tcBorders>
              <w:left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Фосфорных</w:t>
            </w:r>
          </w:p>
        </w:tc>
        <w:tc>
          <w:tcPr>
            <w:tcW w:w="1365"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52</w:t>
            </w:r>
          </w:p>
        </w:tc>
        <w:tc>
          <w:tcPr>
            <w:tcW w:w="1047"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54</w:t>
            </w:r>
          </w:p>
        </w:tc>
        <w:tc>
          <w:tcPr>
            <w:tcW w:w="1048"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53,8</w:t>
            </w:r>
          </w:p>
        </w:tc>
        <w:tc>
          <w:tcPr>
            <w:tcW w:w="1571"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99,6</w:t>
            </w:r>
          </w:p>
        </w:tc>
      </w:tr>
      <w:tr w:rsidR="00055284">
        <w:trPr>
          <w:trHeight w:hRule="exact" w:val="282"/>
        </w:trPr>
        <w:tc>
          <w:tcPr>
            <w:tcW w:w="3686" w:type="dxa"/>
            <w:tcBorders>
              <w:top w:val="single" w:sz="6" w:space="0" w:color="auto"/>
              <w:left w:val="single" w:sz="6" w:space="0" w:color="auto"/>
              <w:bottom w:val="single" w:sz="6" w:space="0" w:color="auto"/>
              <w:right w:val="single" w:sz="6" w:space="0" w:color="auto"/>
            </w:tcBorders>
          </w:tcPr>
          <w:p w:rsidR="00055284" w:rsidRDefault="00055284">
            <w:pPr>
              <w:pStyle w:val="3"/>
              <w:spacing w:before="20" w:line="240" w:lineRule="atLeast"/>
              <w:ind w:firstLine="0"/>
              <w:rPr>
                <w:sz w:val="24"/>
                <w:szCs w:val="24"/>
              </w:rPr>
            </w:pPr>
            <w:r>
              <w:rPr>
                <w:sz w:val="24"/>
                <w:szCs w:val="24"/>
              </w:rPr>
              <w:t>Калийных</w:t>
            </w:r>
          </w:p>
        </w:tc>
        <w:tc>
          <w:tcPr>
            <w:tcW w:w="1365"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81</w:t>
            </w:r>
          </w:p>
        </w:tc>
        <w:tc>
          <w:tcPr>
            <w:tcW w:w="104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81,9</w:t>
            </w:r>
          </w:p>
        </w:tc>
        <w:tc>
          <w:tcPr>
            <w:tcW w:w="1048"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82,5</w:t>
            </w:r>
          </w:p>
        </w:tc>
        <w:tc>
          <w:tcPr>
            <w:tcW w:w="1571"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noProof/>
                <w:sz w:val="24"/>
                <w:szCs w:val="24"/>
              </w:rPr>
              <w:t>100,7</w:t>
            </w:r>
          </w:p>
        </w:tc>
      </w:tr>
      <w:tr w:rsidR="00055284">
        <w:trPr>
          <w:trHeight w:hRule="exact" w:val="703"/>
        </w:trPr>
        <w:tc>
          <w:tcPr>
            <w:tcW w:w="3686" w:type="dxa"/>
            <w:tcBorders>
              <w:left w:val="single" w:sz="6" w:space="0" w:color="auto"/>
              <w:right w:val="single" w:sz="6" w:space="0" w:color="auto"/>
            </w:tcBorders>
          </w:tcPr>
          <w:p w:rsidR="00055284" w:rsidRDefault="00055284">
            <w:pPr>
              <w:spacing w:before="40" w:line="240" w:lineRule="atLeast"/>
              <w:ind w:firstLine="0"/>
              <w:rPr>
                <w:sz w:val="24"/>
                <w:szCs w:val="24"/>
              </w:rPr>
            </w:pPr>
            <w:r>
              <w:rPr>
                <w:sz w:val="24"/>
                <w:szCs w:val="24"/>
              </w:rPr>
              <w:t>В том числе на</w:t>
            </w:r>
            <w:r>
              <w:rPr>
                <w:noProof/>
                <w:sz w:val="24"/>
                <w:szCs w:val="24"/>
              </w:rPr>
              <w:t xml:space="preserve"> 1</w:t>
            </w:r>
            <w:r>
              <w:rPr>
                <w:sz w:val="24"/>
                <w:szCs w:val="24"/>
              </w:rPr>
              <w:t xml:space="preserve"> га по куль</w:t>
            </w:r>
            <w:r>
              <w:rPr>
                <w:sz w:val="24"/>
                <w:szCs w:val="24"/>
              </w:rPr>
              <w:softHyphen/>
              <w:t>турам, кг НРК:</w:t>
            </w:r>
          </w:p>
        </w:tc>
        <w:tc>
          <w:tcPr>
            <w:tcW w:w="1365" w:type="dxa"/>
            <w:tcBorders>
              <w:left w:val="single" w:sz="6" w:space="0" w:color="auto"/>
              <w:right w:val="single" w:sz="6" w:space="0" w:color="auto"/>
            </w:tcBorders>
          </w:tcPr>
          <w:p w:rsidR="00055284" w:rsidRDefault="00055284">
            <w:pPr>
              <w:spacing w:before="40" w:line="240" w:lineRule="atLeast"/>
              <w:ind w:firstLine="0"/>
              <w:jc w:val="center"/>
              <w:rPr>
                <w:sz w:val="24"/>
                <w:szCs w:val="24"/>
              </w:rPr>
            </w:pPr>
          </w:p>
          <w:p w:rsidR="00055284" w:rsidRDefault="00055284">
            <w:pPr>
              <w:spacing w:before="40" w:line="240" w:lineRule="atLeast"/>
              <w:ind w:firstLine="0"/>
              <w:jc w:val="center"/>
              <w:rPr>
                <w:sz w:val="24"/>
                <w:szCs w:val="24"/>
              </w:rPr>
            </w:pPr>
          </w:p>
        </w:tc>
        <w:tc>
          <w:tcPr>
            <w:tcW w:w="1047" w:type="dxa"/>
            <w:tcBorders>
              <w:left w:val="single" w:sz="6" w:space="0" w:color="auto"/>
              <w:right w:val="single" w:sz="6" w:space="0" w:color="auto"/>
            </w:tcBorders>
          </w:tcPr>
          <w:p w:rsidR="00055284" w:rsidRDefault="00055284">
            <w:pPr>
              <w:spacing w:before="40" w:line="240" w:lineRule="atLeast"/>
              <w:ind w:firstLine="0"/>
              <w:jc w:val="center"/>
              <w:rPr>
                <w:sz w:val="24"/>
                <w:szCs w:val="24"/>
              </w:rPr>
            </w:pPr>
          </w:p>
          <w:p w:rsidR="00055284" w:rsidRDefault="00055284">
            <w:pPr>
              <w:spacing w:before="40" w:line="240" w:lineRule="atLeast"/>
              <w:ind w:firstLine="0"/>
              <w:jc w:val="center"/>
              <w:rPr>
                <w:sz w:val="24"/>
                <w:szCs w:val="24"/>
              </w:rPr>
            </w:pPr>
          </w:p>
        </w:tc>
        <w:tc>
          <w:tcPr>
            <w:tcW w:w="1048" w:type="dxa"/>
            <w:tcBorders>
              <w:left w:val="single" w:sz="6" w:space="0" w:color="auto"/>
              <w:right w:val="single" w:sz="6" w:space="0" w:color="auto"/>
            </w:tcBorders>
          </w:tcPr>
          <w:p w:rsidR="00055284" w:rsidRDefault="00055284">
            <w:pPr>
              <w:spacing w:before="40" w:line="240" w:lineRule="atLeast"/>
              <w:ind w:firstLine="0"/>
              <w:jc w:val="center"/>
              <w:rPr>
                <w:sz w:val="24"/>
                <w:szCs w:val="24"/>
              </w:rPr>
            </w:pPr>
          </w:p>
          <w:p w:rsidR="00055284" w:rsidRDefault="00055284">
            <w:pPr>
              <w:spacing w:before="40" w:line="240" w:lineRule="atLeast"/>
              <w:ind w:firstLine="0"/>
              <w:jc w:val="center"/>
              <w:rPr>
                <w:sz w:val="24"/>
                <w:szCs w:val="24"/>
              </w:rPr>
            </w:pPr>
          </w:p>
        </w:tc>
        <w:tc>
          <w:tcPr>
            <w:tcW w:w="1571" w:type="dxa"/>
            <w:tcBorders>
              <w:left w:val="single" w:sz="6" w:space="0" w:color="auto"/>
              <w:right w:val="single" w:sz="6" w:space="0" w:color="auto"/>
            </w:tcBorders>
          </w:tcPr>
          <w:p w:rsidR="00055284" w:rsidRDefault="00055284">
            <w:pPr>
              <w:spacing w:before="40" w:line="240" w:lineRule="atLeast"/>
              <w:ind w:firstLine="0"/>
              <w:jc w:val="center"/>
              <w:rPr>
                <w:sz w:val="24"/>
                <w:szCs w:val="24"/>
              </w:rPr>
            </w:pPr>
          </w:p>
          <w:p w:rsidR="00055284" w:rsidRDefault="00055284">
            <w:pPr>
              <w:spacing w:before="40" w:line="240" w:lineRule="atLeast"/>
              <w:ind w:firstLine="0"/>
              <w:jc w:val="center"/>
              <w:rPr>
                <w:sz w:val="24"/>
                <w:szCs w:val="24"/>
              </w:rPr>
            </w:pPr>
          </w:p>
        </w:tc>
      </w:tr>
      <w:tr w:rsidR="00055284">
        <w:trPr>
          <w:trHeight w:hRule="exact" w:val="278"/>
        </w:trPr>
        <w:tc>
          <w:tcPr>
            <w:tcW w:w="368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Овощи тепличные</w:t>
            </w:r>
          </w:p>
        </w:tc>
        <w:tc>
          <w:tcPr>
            <w:tcW w:w="1365"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17</w:t>
            </w:r>
          </w:p>
        </w:tc>
        <w:tc>
          <w:tcPr>
            <w:tcW w:w="104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18</w:t>
            </w:r>
          </w:p>
        </w:tc>
        <w:tc>
          <w:tcPr>
            <w:tcW w:w="1048"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17,8</w:t>
            </w:r>
          </w:p>
        </w:tc>
        <w:tc>
          <w:tcPr>
            <w:tcW w:w="1571"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98,9</w:t>
            </w:r>
          </w:p>
        </w:tc>
      </w:tr>
      <w:tr w:rsidR="00055284">
        <w:trPr>
          <w:trHeight w:hRule="exact" w:val="286"/>
        </w:trPr>
        <w:tc>
          <w:tcPr>
            <w:tcW w:w="3686" w:type="dxa"/>
            <w:tcBorders>
              <w:left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Картофель</w:t>
            </w:r>
          </w:p>
        </w:tc>
        <w:tc>
          <w:tcPr>
            <w:tcW w:w="1365"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15</w:t>
            </w:r>
          </w:p>
        </w:tc>
        <w:tc>
          <w:tcPr>
            <w:tcW w:w="1047"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15</w:t>
            </w:r>
          </w:p>
        </w:tc>
        <w:tc>
          <w:tcPr>
            <w:tcW w:w="1048"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17</w:t>
            </w:r>
          </w:p>
        </w:tc>
        <w:tc>
          <w:tcPr>
            <w:tcW w:w="1571" w:type="dxa"/>
            <w:tcBorders>
              <w:left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113,3</w:t>
            </w:r>
          </w:p>
        </w:tc>
      </w:tr>
      <w:tr w:rsidR="00055284">
        <w:trPr>
          <w:trHeight w:hRule="exact" w:val="281"/>
        </w:trPr>
        <w:tc>
          <w:tcPr>
            <w:tcW w:w="3686"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Кормовые</w:t>
            </w:r>
          </w:p>
        </w:tc>
        <w:tc>
          <w:tcPr>
            <w:tcW w:w="1365"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13</w:t>
            </w:r>
          </w:p>
        </w:tc>
        <w:tc>
          <w:tcPr>
            <w:tcW w:w="1047"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15</w:t>
            </w:r>
          </w:p>
        </w:tc>
        <w:tc>
          <w:tcPr>
            <w:tcW w:w="1048"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20</w:t>
            </w:r>
          </w:p>
        </w:tc>
        <w:tc>
          <w:tcPr>
            <w:tcW w:w="1571" w:type="dxa"/>
            <w:tcBorders>
              <w:top w:val="single" w:sz="6" w:space="0" w:color="auto"/>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133,3</w:t>
            </w:r>
          </w:p>
        </w:tc>
      </w:tr>
      <w:tr w:rsidR="00055284">
        <w:trPr>
          <w:trHeight w:hRule="exact" w:val="289"/>
        </w:trPr>
        <w:tc>
          <w:tcPr>
            <w:tcW w:w="3686" w:type="dxa"/>
            <w:tcBorders>
              <w:left w:val="single" w:sz="6" w:space="0" w:color="auto"/>
              <w:bottom w:val="single" w:sz="6" w:space="0" w:color="auto"/>
              <w:right w:val="single" w:sz="6" w:space="0" w:color="auto"/>
            </w:tcBorders>
          </w:tcPr>
          <w:p w:rsidR="00055284" w:rsidRDefault="00055284">
            <w:pPr>
              <w:spacing w:before="20" w:line="240" w:lineRule="atLeast"/>
              <w:ind w:firstLine="0"/>
              <w:rPr>
                <w:sz w:val="24"/>
                <w:szCs w:val="24"/>
              </w:rPr>
            </w:pPr>
            <w:r>
              <w:rPr>
                <w:sz w:val="24"/>
                <w:szCs w:val="24"/>
              </w:rPr>
              <w:t>Плоды и ягоды</w:t>
            </w:r>
          </w:p>
        </w:tc>
        <w:tc>
          <w:tcPr>
            <w:tcW w:w="1365"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9</w:t>
            </w:r>
          </w:p>
          <w:p w:rsidR="00055284" w:rsidRDefault="00055284">
            <w:pPr>
              <w:spacing w:before="20" w:line="240" w:lineRule="atLeast"/>
              <w:ind w:firstLine="0"/>
              <w:jc w:val="center"/>
              <w:rPr>
                <w:sz w:val="24"/>
                <w:szCs w:val="24"/>
              </w:rPr>
            </w:pPr>
          </w:p>
        </w:tc>
        <w:tc>
          <w:tcPr>
            <w:tcW w:w="1047"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w:t>
            </w:r>
          </w:p>
          <w:p w:rsidR="00055284" w:rsidRDefault="00055284">
            <w:pPr>
              <w:spacing w:before="20" w:line="240" w:lineRule="atLeast"/>
              <w:ind w:firstLine="0"/>
              <w:jc w:val="center"/>
              <w:rPr>
                <w:sz w:val="24"/>
                <w:szCs w:val="24"/>
              </w:rPr>
            </w:pPr>
          </w:p>
        </w:tc>
        <w:tc>
          <w:tcPr>
            <w:tcW w:w="1048"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w:t>
            </w:r>
          </w:p>
          <w:p w:rsidR="00055284" w:rsidRDefault="00055284">
            <w:pPr>
              <w:spacing w:before="20" w:line="240" w:lineRule="atLeast"/>
              <w:ind w:firstLine="0"/>
              <w:jc w:val="center"/>
              <w:rPr>
                <w:sz w:val="24"/>
                <w:szCs w:val="24"/>
              </w:rPr>
            </w:pPr>
          </w:p>
        </w:tc>
        <w:tc>
          <w:tcPr>
            <w:tcW w:w="1571" w:type="dxa"/>
            <w:tcBorders>
              <w:left w:val="single" w:sz="6" w:space="0" w:color="auto"/>
              <w:bottom w:val="single" w:sz="6" w:space="0" w:color="auto"/>
              <w:right w:val="single" w:sz="6" w:space="0" w:color="auto"/>
            </w:tcBorders>
          </w:tcPr>
          <w:p w:rsidR="00055284" w:rsidRDefault="00055284">
            <w:pPr>
              <w:spacing w:before="20" w:line="240" w:lineRule="atLeast"/>
              <w:ind w:firstLine="0"/>
              <w:jc w:val="center"/>
              <w:rPr>
                <w:sz w:val="24"/>
                <w:szCs w:val="24"/>
              </w:rPr>
            </w:pPr>
            <w:r>
              <w:rPr>
                <w:sz w:val="24"/>
                <w:szCs w:val="24"/>
              </w:rPr>
              <w:t>100,0</w:t>
            </w:r>
          </w:p>
          <w:p w:rsidR="00055284" w:rsidRDefault="00055284">
            <w:pPr>
              <w:spacing w:before="20" w:line="240" w:lineRule="atLeast"/>
              <w:ind w:firstLine="0"/>
              <w:jc w:val="center"/>
              <w:rPr>
                <w:sz w:val="24"/>
                <w:szCs w:val="24"/>
              </w:rPr>
            </w:pPr>
          </w:p>
        </w:tc>
      </w:tr>
    </w:tbl>
    <w:p w:rsidR="00055284" w:rsidRDefault="00055284"/>
    <w:p w:rsidR="00055284" w:rsidRDefault="00055284">
      <w:pPr>
        <w:rPr>
          <w:lang w:val="en-US"/>
        </w:rPr>
      </w:pPr>
      <w:r>
        <w:t xml:space="preserve">План по внесению удобрений был недовыполнен по фосфорным на 0,4%, а по калийным перевыполнен на 0,7%. В разрезе отдельных культур наблюдается перевыполнение плана по внесению удобрений под картофель на 13,3% и под кормовые на 33,3%. Невыполнение плана </w:t>
      </w:r>
      <w:r>
        <w:sym w:font="Times New Roman" w:char="2014"/>
      </w:r>
      <w:r>
        <w:t xml:space="preserve"> под овощи тепличные на 1,1%.</w:t>
      </w:r>
    </w:p>
    <w:p w:rsidR="00055284" w:rsidRDefault="00055284" w:rsidP="00055284">
      <w:r>
        <w:t>Проанализируем изменение выпуска овощей  открытого грунта КСУП “БРИЛЁВО” за счет изменений следующих экономических факторов:</w:t>
      </w:r>
    </w:p>
    <w:p w:rsidR="00055284" w:rsidRDefault="00055284" w:rsidP="00055284">
      <w:pPr>
        <w:numPr>
          <w:ilvl w:val="0"/>
          <w:numId w:val="12"/>
        </w:numPr>
      </w:pPr>
      <w:r>
        <w:t>численности работников, занятых производством овощей (Ч);</w:t>
      </w:r>
    </w:p>
    <w:p w:rsidR="00055284" w:rsidRDefault="00055284" w:rsidP="00055284">
      <w:pPr>
        <w:numPr>
          <w:ilvl w:val="0"/>
          <w:numId w:val="12"/>
        </w:numPr>
      </w:pPr>
      <w:r>
        <w:t>производительности труда (ПТ);</w:t>
      </w:r>
    </w:p>
    <w:p w:rsidR="00055284" w:rsidRDefault="00055284" w:rsidP="00055284">
      <w:pPr>
        <w:numPr>
          <w:ilvl w:val="0"/>
          <w:numId w:val="12"/>
        </w:numPr>
      </w:pPr>
      <w:r>
        <w:t>среднереализационной цены овощей (Ц).</w:t>
      </w:r>
    </w:p>
    <w:p w:rsidR="00055284" w:rsidRDefault="00055284" w:rsidP="00055284">
      <w:r>
        <w:t>С целью определения влияния на выпуск продукции каждого из этих факторов воспользуемся факторной моделью:</w:t>
      </w:r>
    </w:p>
    <w:p w:rsidR="00055284" w:rsidRDefault="00055284" w:rsidP="00055284">
      <w:pPr>
        <w:ind w:firstLine="0"/>
        <w:jc w:val="center"/>
      </w:pPr>
      <w:r>
        <w:t>ВП = Ч * ПТ * Ц.</w:t>
      </w:r>
    </w:p>
    <w:p w:rsidR="00055284" w:rsidRDefault="00055284" w:rsidP="00055284">
      <w:r>
        <w:t>Исходные данные для расчета приведены в таблице 2.12.</w:t>
      </w:r>
    </w:p>
    <w:p w:rsidR="00157425" w:rsidRDefault="00157425" w:rsidP="00055284">
      <w:pPr>
        <w:jc w:val="right"/>
      </w:pPr>
    </w:p>
    <w:p w:rsidR="00055284" w:rsidRDefault="00055284" w:rsidP="00055284">
      <w:pPr>
        <w:jc w:val="right"/>
      </w:pPr>
      <w:r>
        <w:t>Таблица 2.12</w:t>
      </w:r>
    </w:p>
    <w:p w:rsidR="00055284" w:rsidRDefault="00055284" w:rsidP="00055284">
      <w:pPr>
        <w:ind w:firstLine="0"/>
        <w:jc w:val="center"/>
      </w:pPr>
      <w:r>
        <w:t>Исходные данные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835"/>
        <w:gridCol w:w="1250"/>
        <w:gridCol w:w="1443"/>
        <w:gridCol w:w="1356"/>
        <w:gridCol w:w="1356"/>
        <w:gridCol w:w="1356"/>
      </w:tblGrid>
      <w:tr w:rsidR="00055284">
        <w:tc>
          <w:tcPr>
            <w:tcW w:w="534" w:type="dxa"/>
          </w:tcPr>
          <w:p w:rsidR="00055284" w:rsidRDefault="00055284" w:rsidP="00055284">
            <w:pPr>
              <w:spacing w:line="240" w:lineRule="atLeast"/>
              <w:ind w:left="-142" w:right="-108" w:firstLine="0"/>
              <w:jc w:val="center"/>
              <w:rPr>
                <w:sz w:val="24"/>
                <w:szCs w:val="24"/>
              </w:rPr>
            </w:pPr>
            <w:r>
              <w:rPr>
                <w:sz w:val="24"/>
                <w:szCs w:val="24"/>
              </w:rPr>
              <w:t>№ п/п</w:t>
            </w:r>
          </w:p>
        </w:tc>
        <w:tc>
          <w:tcPr>
            <w:tcW w:w="2835" w:type="dxa"/>
          </w:tcPr>
          <w:p w:rsidR="00055284" w:rsidRDefault="00055284" w:rsidP="00055284">
            <w:pPr>
              <w:spacing w:line="240" w:lineRule="atLeast"/>
              <w:ind w:firstLine="0"/>
              <w:jc w:val="center"/>
              <w:rPr>
                <w:sz w:val="24"/>
                <w:szCs w:val="24"/>
              </w:rPr>
            </w:pPr>
            <w:r>
              <w:rPr>
                <w:sz w:val="24"/>
                <w:szCs w:val="24"/>
              </w:rPr>
              <w:t>Показатели</w:t>
            </w:r>
          </w:p>
        </w:tc>
        <w:tc>
          <w:tcPr>
            <w:tcW w:w="1250" w:type="dxa"/>
          </w:tcPr>
          <w:p w:rsidR="00055284" w:rsidRDefault="00055284" w:rsidP="00055284">
            <w:pPr>
              <w:spacing w:line="240" w:lineRule="atLeast"/>
              <w:ind w:firstLine="0"/>
              <w:jc w:val="center"/>
              <w:rPr>
                <w:sz w:val="24"/>
                <w:szCs w:val="24"/>
              </w:rPr>
            </w:pPr>
            <w:r>
              <w:rPr>
                <w:sz w:val="24"/>
                <w:szCs w:val="24"/>
              </w:rPr>
              <w:t>Услов. обозн.</w:t>
            </w:r>
          </w:p>
        </w:tc>
        <w:tc>
          <w:tcPr>
            <w:tcW w:w="1443" w:type="dxa"/>
          </w:tcPr>
          <w:p w:rsidR="00055284" w:rsidRDefault="00055284" w:rsidP="00055284">
            <w:pPr>
              <w:spacing w:line="240" w:lineRule="atLeast"/>
              <w:ind w:firstLine="0"/>
              <w:jc w:val="center"/>
              <w:rPr>
                <w:sz w:val="24"/>
                <w:szCs w:val="24"/>
              </w:rPr>
            </w:pPr>
            <w:r>
              <w:rPr>
                <w:sz w:val="24"/>
                <w:szCs w:val="24"/>
              </w:rPr>
              <w:t>Ед. изм.</w:t>
            </w:r>
          </w:p>
        </w:tc>
        <w:tc>
          <w:tcPr>
            <w:tcW w:w="1356" w:type="dxa"/>
          </w:tcPr>
          <w:p w:rsidR="00055284" w:rsidRDefault="00055284" w:rsidP="00055284">
            <w:pPr>
              <w:spacing w:line="240" w:lineRule="atLeast"/>
              <w:ind w:firstLine="0"/>
              <w:jc w:val="center"/>
              <w:rPr>
                <w:sz w:val="24"/>
                <w:szCs w:val="24"/>
              </w:rPr>
            </w:pPr>
            <w:r>
              <w:rPr>
                <w:sz w:val="24"/>
                <w:szCs w:val="24"/>
              </w:rPr>
              <w:t>2001 г.</w:t>
            </w:r>
          </w:p>
        </w:tc>
        <w:tc>
          <w:tcPr>
            <w:tcW w:w="1356" w:type="dxa"/>
          </w:tcPr>
          <w:p w:rsidR="00055284" w:rsidRDefault="00055284" w:rsidP="00055284">
            <w:pPr>
              <w:spacing w:line="240" w:lineRule="atLeast"/>
              <w:ind w:firstLine="0"/>
              <w:jc w:val="center"/>
              <w:rPr>
                <w:sz w:val="24"/>
                <w:szCs w:val="24"/>
              </w:rPr>
            </w:pPr>
            <w:r>
              <w:rPr>
                <w:sz w:val="24"/>
                <w:szCs w:val="24"/>
              </w:rPr>
              <w:t>2002 г.</w:t>
            </w:r>
          </w:p>
        </w:tc>
        <w:tc>
          <w:tcPr>
            <w:tcW w:w="1356" w:type="dxa"/>
          </w:tcPr>
          <w:p w:rsidR="00055284" w:rsidRDefault="00055284" w:rsidP="00055284">
            <w:pPr>
              <w:spacing w:line="240" w:lineRule="atLeast"/>
              <w:ind w:firstLine="0"/>
              <w:jc w:val="center"/>
              <w:rPr>
                <w:sz w:val="24"/>
                <w:szCs w:val="24"/>
              </w:rPr>
            </w:pPr>
            <w:r>
              <w:rPr>
                <w:sz w:val="24"/>
                <w:szCs w:val="24"/>
              </w:rPr>
              <w:t>Отклоне-ние</w:t>
            </w:r>
          </w:p>
        </w:tc>
      </w:tr>
      <w:tr w:rsidR="00055284">
        <w:tc>
          <w:tcPr>
            <w:tcW w:w="534" w:type="dxa"/>
          </w:tcPr>
          <w:p w:rsidR="00055284" w:rsidRDefault="00055284" w:rsidP="00055284">
            <w:pPr>
              <w:spacing w:line="240" w:lineRule="atLeast"/>
              <w:ind w:firstLine="0"/>
              <w:jc w:val="center"/>
              <w:rPr>
                <w:sz w:val="24"/>
                <w:szCs w:val="24"/>
              </w:rPr>
            </w:pPr>
            <w:r>
              <w:rPr>
                <w:sz w:val="24"/>
                <w:szCs w:val="24"/>
              </w:rPr>
              <w:t>1</w:t>
            </w:r>
          </w:p>
        </w:tc>
        <w:tc>
          <w:tcPr>
            <w:tcW w:w="2835" w:type="dxa"/>
          </w:tcPr>
          <w:p w:rsidR="00055284" w:rsidRDefault="00055284" w:rsidP="00055284">
            <w:pPr>
              <w:spacing w:line="240" w:lineRule="atLeast"/>
              <w:ind w:firstLine="0"/>
              <w:rPr>
                <w:sz w:val="24"/>
                <w:szCs w:val="24"/>
              </w:rPr>
            </w:pPr>
            <w:r>
              <w:rPr>
                <w:sz w:val="24"/>
                <w:szCs w:val="24"/>
              </w:rPr>
              <w:t>Валовая продукция</w:t>
            </w:r>
          </w:p>
        </w:tc>
        <w:tc>
          <w:tcPr>
            <w:tcW w:w="1250" w:type="dxa"/>
          </w:tcPr>
          <w:p w:rsidR="00055284" w:rsidRDefault="00055284" w:rsidP="00055284">
            <w:pPr>
              <w:spacing w:line="240" w:lineRule="atLeast"/>
              <w:ind w:firstLine="0"/>
              <w:jc w:val="center"/>
              <w:rPr>
                <w:sz w:val="24"/>
                <w:szCs w:val="24"/>
              </w:rPr>
            </w:pPr>
            <w:r>
              <w:rPr>
                <w:sz w:val="24"/>
                <w:szCs w:val="24"/>
              </w:rPr>
              <w:t>ВП</w:t>
            </w:r>
          </w:p>
        </w:tc>
        <w:tc>
          <w:tcPr>
            <w:tcW w:w="1443" w:type="dxa"/>
          </w:tcPr>
          <w:p w:rsidR="00055284" w:rsidRDefault="00055284" w:rsidP="00055284">
            <w:pPr>
              <w:spacing w:line="240" w:lineRule="atLeast"/>
              <w:ind w:firstLine="0"/>
              <w:jc w:val="center"/>
              <w:rPr>
                <w:sz w:val="24"/>
                <w:szCs w:val="24"/>
              </w:rPr>
            </w:pPr>
            <w:r>
              <w:rPr>
                <w:sz w:val="24"/>
                <w:szCs w:val="24"/>
              </w:rPr>
              <w:t>тыс. руб.</w:t>
            </w:r>
          </w:p>
        </w:tc>
        <w:tc>
          <w:tcPr>
            <w:tcW w:w="1356" w:type="dxa"/>
          </w:tcPr>
          <w:p w:rsidR="00055284" w:rsidRDefault="00055284" w:rsidP="00055284">
            <w:pPr>
              <w:spacing w:line="240" w:lineRule="atLeast"/>
              <w:ind w:firstLine="0"/>
              <w:jc w:val="center"/>
              <w:rPr>
                <w:sz w:val="24"/>
                <w:szCs w:val="24"/>
              </w:rPr>
            </w:pPr>
            <w:r>
              <w:rPr>
                <w:sz w:val="24"/>
                <w:szCs w:val="24"/>
              </w:rPr>
              <w:t>826 018,8</w:t>
            </w:r>
          </w:p>
        </w:tc>
        <w:tc>
          <w:tcPr>
            <w:tcW w:w="1356" w:type="dxa"/>
          </w:tcPr>
          <w:p w:rsidR="00055284" w:rsidRDefault="00055284" w:rsidP="00055284">
            <w:pPr>
              <w:spacing w:line="240" w:lineRule="atLeast"/>
              <w:ind w:firstLine="0"/>
              <w:jc w:val="center"/>
              <w:rPr>
                <w:sz w:val="24"/>
                <w:szCs w:val="24"/>
              </w:rPr>
            </w:pPr>
            <w:r>
              <w:rPr>
                <w:sz w:val="24"/>
                <w:szCs w:val="24"/>
              </w:rPr>
              <w:t>1 582 876,8</w:t>
            </w:r>
          </w:p>
        </w:tc>
        <w:tc>
          <w:tcPr>
            <w:tcW w:w="1356" w:type="dxa"/>
          </w:tcPr>
          <w:p w:rsidR="00055284" w:rsidRDefault="00055284" w:rsidP="00055284">
            <w:pPr>
              <w:spacing w:line="240" w:lineRule="atLeast"/>
              <w:ind w:firstLine="0"/>
              <w:jc w:val="center"/>
              <w:rPr>
                <w:sz w:val="24"/>
                <w:szCs w:val="24"/>
              </w:rPr>
            </w:pPr>
            <w:r>
              <w:rPr>
                <w:sz w:val="24"/>
                <w:szCs w:val="24"/>
              </w:rPr>
              <w:t>+756 858</w:t>
            </w:r>
          </w:p>
        </w:tc>
      </w:tr>
      <w:tr w:rsidR="00055284">
        <w:tc>
          <w:tcPr>
            <w:tcW w:w="534" w:type="dxa"/>
          </w:tcPr>
          <w:p w:rsidR="00055284" w:rsidRDefault="00055284" w:rsidP="00055284">
            <w:pPr>
              <w:spacing w:line="240" w:lineRule="atLeast"/>
              <w:ind w:firstLine="0"/>
              <w:jc w:val="center"/>
              <w:rPr>
                <w:sz w:val="24"/>
                <w:szCs w:val="24"/>
              </w:rPr>
            </w:pPr>
            <w:r>
              <w:rPr>
                <w:sz w:val="24"/>
                <w:szCs w:val="24"/>
              </w:rPr>
              <w:t>2</w:t>
            </w:r>
          </w:p>
        </w:tc>
        <w:tc>
          <w:tcPr>
            <w:tcW w:w="2835" w:type="dxa"/>
          </w:tcPr>
          <w:p w:rsidR="00055284" w:rsidRDefault="00055284" w:rsidP="00055284">
            <w:pPr>
              <w:spacing w:line="240" w:lineRule="atLeast"/>
              <w:ind w:firstLine="0"/>
              <w:rPr>
                <w:sz w:val="24"/>
                <w:szCs w:val="24"/>
              </w:rPr>
            </w:pPr>
            <w:r>
              <w:rPr>
                <w:sz w:val="24"/>
                <w:szCs w:val="24"/>
              </w:rPr>
              <w:t>Средняя численность</w:t>
            </w:r>
          </w:p>
        </w:tc>
        <w:tc>
          <w:tcPr>
            <w:tcW w:w="1250" w:type="dxa"/>
          </w:tcPr>
          <w:p w:rsidR="00055284" w:rsidRDefault="00055284" w:rsidP="00055284">
            <w:pPr>
              <w:spacing w:line="240" w:lineRule="atLeast"/>
              <w:ind w:firstLine="0"/>
              <w:jc w:val="center"/>
              <w:rPr>
                <w:sz w:val="24"/>
                <w:szCs w:val="24"/>
              </w:rPr>
            </w:pPr>
            <w:r>
              <w:rPr>
                <w:sz w:val="24"/>
                <w:szCs w:val="24"/>
              </w:rPr>
              <w:t>Ч</w:t>
            </w:r>
          </w:p>
        </w:tc>
        <w:tc>
          <w:tcPr>
            <w:tcW w:w="1443" w:type="dxa"/>
          </w:tcPr>
          <w:p w:rsidR="00055284" w:rsidRDefault="00055284" w:rsidP="00055284">
            <w:pPr>
              <w:spacing w:line="240" w:lineRule="atLeast"/>
              <w:ind w:firstLine="0"/>
              <w:jc w:val="center"/>
              <w:rPr>
                <w:sz w:val="24"/>
                <w:szCs w:val="24"/>
              </w:rPr>
            </w:pPr>
            <w:r>
              <w:rPr>
                <w:sz w:val="24"/>
                <w:szCs w:val="24"/>
              </w:rPr>
              <w:t>чел.</w:t>
            </w:r>
          </w:p>
        </w:tc>
        <w:tc>
          <w:tcPr>
            <w:tcW w:w="1356" w:type="dxa"/>
          </w:tcPr>
          <w:p w:rsidR="00055284" w:rsidRDefault="00055284" w:rsidP="00055284">
            <w:pPr>
              <w:spacing w:line="240" w:lineRule="atLeast"/>
              <w:ind w:firstLine="0"/>
              <w:jc w:val="center"/>
              <w:rPr>
                <w:sz w:val="24"/>
                <w:szCs w:val="24"/>
              </w:rPr>
            </w:pPr>
            <w:r>
              <w:rPr>
                <w:sz w:val="24"/>
                <w:szCs w:val="24"/>
              </w:rPr>
              <w:t>123</w:t>
            </w:r>
          </w:p>
        </w:tc>
        <w:tc>
          <w:tcPr>
            <w:tcW w:w="1356" w:type="dxa"/>
          </w:tcPr>
          <w:p w:rsidR="00055284" w:rsidRDefault="00055284" w:rsidP="00055284">
            <w:pPr>
              <w:spacing w:line="240" w:lineRule="atLeast"/>
              <w:ind w:firstLine="0"/>
              <w:jc w:val="center"/>
              <w:rPr>
                <w:sz w:val="24"/>
                <w:szCs w:val="24"/>
              </w:rPr>
            </w:pPr>
            <w:r>
              <w:rPr>
                <w:sz w:val="24"/>
                <w:szCs w:val="24"/>
              </w:rPr>
              <w:t>136</w:t>
            </w:r>
          </w:p>
        </w:tc>
        <w:tc>
          <w:tcPr>
            <w:tcW w:w="1356" w:type="dxa"/>
          </w:tcPr>
          <w:p w:rsidR="00055284" w:rsidRDefault="00055284" w:rsidP="00055284">
            <w:pPr>
              <w:spacing w:line="240" w:lineRule="atLeast"/>
              <w:ind w:firstLine="0"/>
              <w:jc w:val="center"/>
              <w:rPr>
                <w:sz w:val="24"/>
                <w:szCs w:val="24"/>
              </w:rPr>
            </w:pPr>
            <w:r>
              <w:rPr>
                <w:sz w:val="24"/>
                <w:szCs w:val="24"/>
              </w:rPr>
              <w:t>+13</w:t>
            </w:r>
          </w:p>
        </w:tc>
      </w:tr>
      <w:tr w:rsidR="00055284">
        <w:tc>
          <w:tcPr>
            <w:tcW w:w="534" w:type="dxa"/>
          </w:tcPr>
          <w:p w:rsidR="00055284" w:rsidRDefault="00055284" w:rsidP="00055284">
            <w:pPr>
              <w:spacing w:line="240" w:lineRule="atLeast"/>
              <w:ind w:firstLine="0"/>
              <w:jc w:val="center"/>
              <w:rPr>
                <w:sz w:val="24"/>
                <w:szCs w:val="24"/>
              </w:rPr>
            </w:pPr>
            <w:r>
              <w:rPr>
                <w:sz w:val="24"/>
                <w:szCs w:val="24"/>
              </w:rPr>
              <w:t>3</w:t>
            </w:r>
          </w:p>
        </w:tc>
        <w:tc>
          <w:tcPr>
            <w:tcW w:w="2835" w:type="dxa"/>
          </w:tcPr>
          <w:p w:rsidR="00055284" w:rsidRDefault="00055284" w:rsidP="00055284">
            <w:pPr>
              <w:spacing w:line="240" w:lineRule="atLeast"/>
              <w:ind w:firstLine="0"/>
              <w:rPr>
                <w:sz w:val="24"/>
                <w:szCs w:val="24"/>
              </w:rPr>
            </w:pPr>
            <w:r>
              <w:rPr>
                <w:sz w:val="24"/>
                <w:szCs w:val="24"/>
              </w:rPr>
              <w:t xml:space="preserve">Производительность труда </w:t>
            </w:r>
          </w:p>
        </w:tc>
        <w:tc>
          <w:tcPr>
            <w:tcW w:w="1250" w:type="dxa"/>
          </w:tcPr>
          <w:p w:rsidR="00055284" w:rsidRDefault="00055284" w:rsidP="00055284">
            <w:pPr>
              <w:spacing w:line="240" w:lineRule="atLeast"/>
              <w:ind w:firstLine="0"/>
              <w:jc w:val="center"/>
              <w:rPr>
                <w:sz w:val="24"/>
                <w:szCs w:val="24"/>
              </w:rPr>
            </w:pPr>
          </w:p>
          <w:p w:rsidR="00055284" w:rsidRDefault="00055284" w:rsidP="00055284">
            <w:pPr>
              <w:spacing w:line="240" w:lineRule="atLeast"/>
              <w:ind w:firstLine="0"/>
              <w:jc w:val="center"/>
              <w:rPr>
                <w:sz w:val="24"/>
                <w:szCs w:val="24"/>
              </w:rPr>
            </w:pPr>
            <w:r>
              <w:rPr>
                <w:sz w:val="24"/>
                <w:szCs w:val="24"/>
              </w:rPr>
              <w:t xml:space="preserve">ПТ </w:t>
            </w:r>
          </w:p>
        </w:tc>
        <w:tc>
          <w:tcPr>
            <w:tcW w:w="1443" w:type="dxa"/>
          </w:tcPr>
          <w:p w:rsidR="00055284" w:rsidRDefault="00055284" w:rsidP="00055284">
            <w:pPr>
              <w:spacing w:line="240" w:lineRule="atLeast"/>
              <w:ind w:firstLine="0"/>
              <w:jc w:val="center"/>
              <w:rPr>
                <w:sz w:val="24"/>
                <w:szCs w:val="24"/>
              </w:rPr>
            </w:pPr>
          </w:p>
          <w:p w:rsidR="00055284" w:rsidRDefault="00055284" w:rsidP="00055284">
            <w:pPr>
              <w:spacing w:line="240" w:lineRule="atLeast"/>
              <w:ind w:firstLine="0"/>
              <w:jc w:val="center"/>
              <w:rPr>
                <w:sz w:val="24"/>
                <w:szCs w:val="24"/>
              </w:rPr>
            </w:pPr>
            <w:r>
              <w:rPr>
                <w:sz w:val="24"/>
                <w:szCs w:val="24"/>
              </w:rPr>
              <w:t>кг / чел.</w:t>
            </w:r>
          </w:p>
        </w:tc>
        <w:tc>
          <w:tcPr>
            <w:tcW w:w="1356" w:type="dxa"/>
          </w:tcPr>
          <w:p w:rsidR="00055284" w:rsidRDefault="00055284" w:rsidP="00055284">
            <w:pPr>
              <w:spacing w:line="240" w:lineRule="atLeast"/>
              <w:ind w:firstLine="0"/>
              <w:jc w:val="center"/>
              <w:rPr>
                <w:sz w:val="24"/>
                <w:szCs w:val="24"/>
              </w:rPr>
            </w:pPr>
          </w:p>
          <w:p w:rsidR="00055284" w:rsidRDefault="00055284" w:rsidP="00055284">
            <w:pPr>
              <w:spacing w:line="240" w:lineRule="atLeast"/>
              <w:ind w:firstLine="0"/>
              <w:jc w:val="center"/>
              <w:rPr>
                <w:sz w:val="24"/>
                <w:szCs w:val="24"/>
              </w:rPr>
            </w:pPr>
            <w:r>
              <w:rPr>
                <w:sz w:val="24"/>
                <w:szCs w:val="24"/>
              </w:rPr>
              <w:t>32 600</w:t>
            </w:r>
          </w:p>
        </w:tc>
        <w:tc>
          <w:tcPr>
            <w:tcW w:w="1356" w:type="dxa"/>
          </w:tcPr>
          <w:p w:rsidR="00055284" w:rsidRDefault="00055284" w:rsidP="00055284">
            <w:pPr>
              <w:spacing w:line="240" w:lineRule="atLeast"/>
              <w:ind w:firstLine="0"/>
              <w:jc w:val="center"/>
              <w:rPr>
                <w:sz w:val="24"/>
                <w:szCs w:val="24"/>
              </w:rPr>
            </w:pPr>
          </w:p>
          <w:p w:rsidR="00055284" w:rsidRDefault="00055284" w:rsidP="00055284">
            <w:pPr>
              <w:spacing w:line="240" w:lineRule="atLeast"/>
              <w:ind w:firstLine="0"/>
              <w:jc w:val="center"/>
              <w:rPr>
                <w:sz w:val="24"/>
                <w:szCs w:val="24"/>
              </w:rPr>
            </w:pPr>
            <w:r>
              <w:rPr>
                <w:sz w:val="24"/>
                <w:szCs w:val="24"/>
              </w:rPr>
              <w:t>36 600</w:t>
            </w:r>
          </w:p>
        </w:tc>
        <w:tc>
          <w:tcPr>
            <w:tcW w:w="1356" w:type="dxa"/>
          </w:tcPr>
          <w:p w:rsidR="00055284" w:rsidRDefault="00055284" w:rsidP="00055284">
            <w:pPr>
              <w:spacing w:line="240" w:lineRule="atLeast"/>
              <w:ind w:firstLine="0"/>
              <w:jc w:val="center"/>
              <w:rPr>
                <w:sz w:val="24"/>
                <w:szCs w:val="24"/>
              </w:rPr>
            </w:pPr>
          </w:p>
          <w:p w:rsidR="00055284" w:rsidRDefault="00055284" w:rsidP="00055284">
            <w:pPr>
              <w:spacing w:line="240" w:lineRule="atLeast"/>
              <w:ind w:firstLine="0"/>
              <w:jc w:val="center"/>
              <w:rPr>
                <w:sz w:val="24"/>
                <w:szCs w:val="24"/>
              </w:rPr>
            </w:pPr>
            <w:r>
              <w:rPr>
                <w:sz w:val="24"/>
                <w:szCs w:val="24"/>
              </w:rPr>
              <w:t>+4000</w:t>
            </w:r>
          </w:p>
        </w:tc>
      </w:tr>
      <w:tr w:rsidR="00055284">
        <w:tc>
          <w:tcPr>
            <w:tcW w:w="534" w:type="dxa"/>
          </w:tcPr>
          <w:p w:rsidR="00055284" w:rsidRDefault="00055284" w:rsidP="00055284">
            <w:pPr>
              <w:spacing w:line="240" w:lineRule="atLeast"/>
              <w:ind w:firstLine="0"/>
              <w:jc w:val="center"/>
              <w:rPr>
                <w:sz w:val="24"/>
                <w:szCs w:val="24"/>
              </w:rPr>
            </w:pPr>
            <w:r>
              <w:rPr>
                <w:sz w:val="24"/>
                <w:szCs w:val="24"/>
              </w:rPr>
              <w:t>4</w:t>
            </w:r>
          </w:p>
        </w:tc>
        <w:tc>
          <w:tcPr>
            <w:tcW w:w="2835" w:type="dxa"/>
          </w:tcPr>
          <w:p w:rsidR="00055284" w:rsidRDefault="00055284" w:rsidP="00055284">
            <w:pPr>
              <w:spacing w:line="240" w:lineRule="atLeast"/>
              <w:ind w:firstLine="0"/>
              <w:rPr>
                <w:sz w:val="24"/>
                <w:szCs w:val="24"/>
              </w:rPr>
            </w:pPr>
            <w:r>
              <w:rPr>
                <w:sz w:val="24"/>
                <w:szCs w:val="24"/>
              </w:rPr>
              <w:t>Среднереализац. цена</w:t>
            </w:r>
          </w:p>
        </w:tc>
        <w:tc>
          <w:tcPr>
            <w:tcW w:w="1250" w:type="dxa"/>
          </w:tcPr>
          <w:p w:rsidR="00055284" w:rsidRDefault="00055284" w:rsidP="00055284">
            <w:pPr>
              <w:spacing w:line="240" w:lineRule="atLeast"/>
              <w:ind w:firstLine="0"/>
              <w:jc w:val="center"/>
              <w:rPr>
                <w:sz w:val="24"/>
                <w:szCs w:val="24"/>
              </w:rPr>
            </w:pPr>
            <w:r>
              <w:rPr>
                <w:sz w:val="24"/>
                <w:szCs w:val="24"/>
              </w:rPr>
              <w:t>Ц</w:t>
            </w:r>
          </w:p>
        </w:tc>
        <w:tc>
          <w:tcPr>
            <w:tcW w:w="1443" w:type="dxa"/>
          </w:tcPr>
          <w:p w:rsidR="00055284" w:rsidRDefault="00055284" w:rsidP="00055284">
            <w:pPr>
              <w:spacing w:line="240" w:lineRule="atLeast"/>
              <w:ind w:right="-108" w:firstLine="0"/>
              <w:jc w:val="center"/>
              <w:rPr>
                <w:sz w:val="24"/>
                <w:szCs w:val="24"/>
              </w:rPr>
            </w:pPr>
            <w:r>
              <w:rPr>
                <w:sz w:val="24"/>
                <w:szCs w:val="24"/>
              </w:rPr>
              <w:t>тыс. руб. / кг</w:t>
            </w:r>
          </w:p>
        </w:tc>
        <w:tc>
          <w:tcPr>
            <w:tcW w:w="1356" w:type="dxa"/>
          </w:tcPr>
          <w:p w:rsidR="00055284" w:rsidRDefault="00055284" w:rsidP="00055284">
            <w:pPr>
              <w:spacing w:line="240" w:lineRule="atLeast"/>
              <w:ind w:firstLine="0"/>
              <w:jc w:val="center"/>
              <w:rPr>
                <w:sz w:val="24"/>
                <w:szCs w:val="24"/>
              </w:rPr>
            </w:pPr>
            <w:r>
              <w:rPr>
                <w:sz w:val="24"/>
                <w:szCs w:val="24"/>
              </w:rPr>
              <w:t>0,206</w:t>
            </w:r>
          </w:p>
        </w:tc>
        <w:tc>
          <w:tcPr>
            <w:tcW w:w="1356" w:type="dxa"/>
          </w:tcPr>
          <w:p w:rsidR="00055284" w:rsidRDefault="00055284" w:rsidP="00055284">
            <w:pPr>
              <w:spacing w:line="240" w:lineRule="atLeast"/>
              <w:ind w:firstLine="0"/>
              <w:jc w:val="center"/>
              <w:rPr>
                <w:sz w:val="24"/>
                <w:szCs w:val="24"/>
              </w:rPr>
            </w:pPr>
            <w:r>
              <w:rPr>
                <w:sz w:val="24"/>
                <w:szCs w:val="24"/>
              </w:rPr>
              <w:t>0,318</w:t>
            </w:r>
          </w:p>
        </w:tc>
        <w:tc>
          <w:tcPr>
            <w:tcW w:w="1356" w:type="dxa"/>
          </w:tcPr>
          <w:p w:rsidR="00055284" w:rsidRDefault="00055284" w:rsidP="00055284">
            <w:pPr>
              <w:spacing w:line="240" w:lineRule="atLeast"/>
              <w:ind w:firstLine="0"/>
              <w:jc w:val="center"/>
              <w:rPr>
                <w:sz w:val="24"/>
                <w:szCs w:val="24"/>
              </w:rPr>
            </w:pPr>
            <w:r>
              <w:rPr>
                <w:sz w:val="24"/>
                <w:szCs w:val="24"/>
              </w:rPr>
              <w:t>+0,112</w:t>
            </w:r>
          </w:p>
        </w:tc>
      </w:tr>
    </w:tbl>
    <w:p w:rsidR="00055284" w:rsidRDefault="00055284" w:rsidP="00055284"/>
    <w:p w:rsidR="00055284" w:rsidRDefault="00055284" w:rsidP="00055284">
      <w:r>
        <w:t>1) Определим выпуск продукции в 2001 г. за счет влияния трех факторов:</w:t>
      </w:r>
    </w:p>
    <w:p w:rsidR="00055284" w:rsidRDefault="00055284" w:rsidP="00055284">
      <w:r>
        <w:t>ВП</w:t>
      </w:r>
      <w:r>
        <w:rPr>
          <w:vertAlign w:val="subscript"/>
        </w:rPr>
        <w:t>0</w:t>
      </w:r>
      <w:r>
        <w:t xml:space="preserve"> = Ч</w:t>
      </w:r>
      <w:r>
        <w:rPr>
          <w:vertAlign w:val="subscript"/>
        </w:rPr>
        <w:t>0</w:t>
      </w:r>
      <w:r>
        <w:t xml:space="preserve"> * ПТ</w:t>
      </w:r>
      <w:r>
        <w:rPr>
          <w:vertAlign w:val="subscript"/>
        </w:rPr>
        <w:t>0</w:t>
      </w:r>
      <w:r>
        <w:t xml:space="preserve"> * Ц</w:t>
      </w:r>
      <w:r>
        <w:rPr>
          <w:vertAlign w:val="subscript"/>
        </w:rPr>
        <w:t>0</w:t>
      </w:r>
      <w:r>
        <w:t xml:space="preserve"> = 123 * 32 600 * 0,206 = 826 018,8 тыс. руб..</w:t>
      </w:r>
    </w:p>
    <w:p w:rsidR="00055284" w:rsidRDefault="00055284" w:rsidP="00055284"/>
    <w:p w:rsidR="00055284" w:rsidRDefault="00055284" w:rsidP="00055284">
      <w:r>
        <w:t>2) Определим выпуск продукции в 2002 г. за счет влияния трех факторов:</w:t>
      </w:r>
    </w:p>
    <w:p w:rsidR="00055284" w:rsidRDefault="00055284" w:rsidP="00055284">
      <w:r>
        <w:t>ВП</w:t>
      </w:r>
      <w:r>
        <w:rPr>
          <w:vertAlign w:val="subscript"/>
        </w:rPr>
        <w:t>1</w:t>
      </w:r>
      <w:r>
        <w:t xml:space="preserve"> = Ч</w:t>
      </w:r>
      <w:r>
        <w:rPr>
          <w:vertAlign w:val="subscript"/>
        </w:rPr>
        <w:t>1</w:t>
      </w:r>
      <w:r>
        <w:t xml:space="preserve"> * ПТ</w:t>
      </w:r>
      <w:r>
        <w:rPr>
          <w:vertAlign w:val="subscript"/>
        </w:rPr>
        <w:t>1</w:t>
      </w:r>
      <w:r>
        <w:t xml:space="preserve"> * Ц</w:t>
      </w:r>
      <w:r>
        <w:rPr>
          <w:vertAlign w:val="subscript"/>
        </w:rPr>
        <w:t>1</w:t>
      </w:r>
      <w:r>
        <w:t xml:space="preserve"> = 136 * 36 600 * 0,318 = 1 582 876,8 тыс. руб..</w:t>
      </w:r>
    </w:p>
    <w:p w:rsidR="00055284" w:rsidRDefault="00055284" w:rsidP="00055284"/>
    <w:p w:rsidR="00055284" w:rsidRDefault="00055284" w:rsidP="00055284">
      <w:r>
        <w:t>3) Определим влияние изменения численности:</w:t>
      </w:r>
    </w:p>
    <w:p w:rsidR="00055284" w:rsidRDefault="00055284" w:rsidP="00055284">
      <w:r>
        <w:t>ВП</w:t>
      </w:r>
      <w:r>
        <w:rPr>
          <w:vertAlign w:val="subscript"/>
        </w:rPr>
        <w:t>Ч</w:t>
      </w:r>
      <w:r>
        <w:t xml:space="preserve"> = </w:t>
      </w:r>
      <w:r>
        <w:sym w:font="Symbol" w:char="F044"/>
      </w:r>
      <w:r>
        <w:t>Ч * ПТ</w:t>
      </w:r>
      <w:r>
        <w:rPr>
          <w:vertAlign w:val="subscript"/>
        </w:rPr>
        <w:t>0</w:t>
      </w:r>
      <w:r>
        <w:t xml:space="preserve"> * Ц</w:t>
      </w:r>
      <w:r>
        <w:rPr>
          <w:vertAlign w:val="subscript"/>
        </w:rPr>
        <w:t>0</w:t>
      </w:r>
      <w:r>
        <w:t xml:space="preserve"> = 13 * 32 600 * 0,206 = 87 302,8 тыс. руб.</w:t>
      </w:r>
    </w:p>
    <w:p w:rsidR="00055284" w:rsidRDefault="00055284" w:rsidP="00055284"/>
    <w:p w:rsidR="00055284" w:rsidRDefault="00055284" w:rsidP="00055284">
      <w:r>
        <w:t>4) Определим влияние изменения производительности труда :</w:t>
      </w:r>
    </w:p>
    <w:p w:rsidR="00055284" w:rsidRDefault="00055284" w:rsidP="00055284">
      <w:r>
        <w:t>ВП</w:t>
      </w:r>
      <w:r>
        <w:rPr>
          <w:vertAlign w:val="subscript"/>
        </w:rPr>
        <w:t>ПТ</w:t>
      </w:r>
      <w:r>
        <w:t xml:space="preserve"> = Ч</w:t>
      </w:r>
      <w:r>
        <w:rPr>
          <w:vertAlign w:val="subscript"/>
        </w:rPr>
        <w:t>1</w:t>
      </w:r>
      <w:r>
        <w:t xml:space="preserve"> * </w:t>
      </w:r>
      <w:r>
        <w:sym w:font="Symbol" w:char="F044"/>
      </w:r>
      <w:r>
        <w:t>ПТ * Ц</w:t>
      </w:r>
      <w:r>
        <w:rPr>
          <w:vertAlign w:val="subscript"/>
        </w:rPr>
        <w:t>0</w:t>
      </w:r>
      <w:r>
        <w:t xml:space="preserve"> = 136 * 4000 * 0,206 = 112 064 тыс. руб.</w:t>
      </w:r>
    </w:p>
    <w:p w:rsidR="00055284" w:rsidRDefault="00055284" w:rsidP="00055284"/>
    <w:p w:rsidR="00055284" w:rsidRDefault="00055284" w:rsidP="00055284">
      <w:r>
        <w:t>5) Определим влияние изменения средней цены реализации:</w:t>
      </w:r>
    </w:p>
    <w:p w:rsidR="00055284" w:rsidRDefault="00055284" w:rsidP="00055284">
      <w:r>
        <w:t>ВП</w:t>
      </w:r>
      <w:r>
        <w:rPr>
          <w:vertAlign w:val="subscript"/>
        </w:rPr>
        <w:t>Ц</w:t>
      </w:r>
      <w:r>
        <w:t xml:space="preserve"> = Ч</w:t>
      </w:r>
      <w:r>
        <w:rPr>
          <w:vertAlign w:val="subscript"/>
        </w:rPr>
        <w:t>1</w:t>
      </w:r>
      <w:r>
        <w:t xml:space="preserve"> * ПТ</w:t>
      </w:r>
      <w:r>
        <w:rPr>
          <w:vertAlign w:val="subscript"/>
        </w:rPr>
        <w:t>1</w:t>
      </w:r>
      <w:r>
        <w:t xml:space="preserve"> * </w:t>
      </w:r>
      <w:r>
        <w:sym w:font="Symbol" w:char="F044"/>
      </w:r>
      <w:r>
        <w:t>Ц = 136 * 36 600 * 0,112 = 557 491,2 тыс. руб.</w:t>
      </w:r>
    </w:p>
    <w:p w:rsidR="00055284" w:rsidRDefault="00055284" w:rsidP="00055284"/>
    <w:p w:rsidR="00055284" w:rsidRDefault="00055284" w:rsidP="00055284">
      <w:r>
        <w:t>6) Изменение выпуска продукции за счет трех факторов:</w:t>
      </w:r>
    </w:p>
    <w:p w:rsidR="00055284" w:rsidRDefault="00055284" w:rsidP="00055284">
      <w:r>
        <w:sym w:font="Symbol" w:char="F044"/>
      </w:r>
      <w:r>
        <w:t>ВП = ВП</w:t>
      </w:r>
      <w:r>
        <w:rPr>
          <w:vertAlign w:val="subscript"/>
        </w:rPr>
        <w:t>Ч</w:t>
      </w:r>
      <w:r>
        <w:t xml:space="preserve"> + ВП</w:t>
      </w:r>
      <w:r>
        <w:rPr>
          <w:vertAlign w:val="subscript"/>
        </w:rPr>
        <w:t>ПТ</w:t>
      </w:r>
      <w:r>
        <w:t xml:space="preserve"> + ВП</w:t>
      </w:r>
      <w:r>
        <w:rPr>
          <w:vertAlign w:val="subscript"/>
        </w:rPr>
        <w:t>Ц</w:t>
      </w:r>
      <w:r>
        <w:t xml:space="preserve"> = 87 302,8 + 112 064 + 557 491,2 = + 756 858 тыс.руб.</w:t>
      </w:r>
    </w:p>
    <w:p w:rsidR="00055284" w:rsidRDefault="00055284" w:rsidP="00055284"/>
    <w:p w:rsidR="00055284" w:rsidRDefault="00055284" w:rsidP="00055284">
      <w:r>
        <w:t>За счет изменения трех факторов выпуск продукции увеличился на             756 858 тыс. руб. Наибольшее влияние при этом оказало изменение средней цены реализации, в результате чего валовая продукция увеличилась на 557 491,2 тыс. руб.</w:t>
      </w:r>
    </w:p>
    <w:p w:rsidR="00055284" w:rsidRDefault="00055284" w:rsidP="00055284"/>
    <w:p w:rsidR="00055284" w:rsidRDefault="00055284" w:rsidP="00055284">
      <w:pPr>
        <w:pStyle w:val="21"/>
        <w:spacing w:line="216" w:lineRule="auto"/>
        <w:rPr>
          <w:i/>
          <w:iCs/>
        </w:rPr>
      </w:pPr>
      <w:r>
        <w:t>Большое влияние на урожайность оказывает выполнение плана по внедрению более перспективных и высокоурожайных сортов. По причине недовыполнения плана посева одних сортов и перевы</w:t>
      </w:r>
      <w:r>
        <w:softHyphen/>
        <w:t>полнения по другим меняются соотношения между ними. Если увеличивается доля более урожайных сортов, то в результате средняя урожайность культуры возрастает и наоборот. Рассчи</w:t>
      </w:r>
      <w:r>
        <w:softHyphen/>
        <w:t>тать влияние данного фактора на изменение урожайности куль</w:t>
      </w:r>
      <w:r>
        <w:softHyphen/>
        <w:t>туры можно способом цепной подстановки или абсолютных разниц.</w:t>
      </w:r>
    </w:p>
    <w:p w:rsidR="00157425" w:rsidRDefault="00157425" w:rsidP="00055284">
      <w:pPr>
        <w:spacing w:line="216" w:lineRule="auto"/>
        <w:jc w:val="right"/>
      </w:pPr>
    </w:p>
    <w:p w:rsidR="00157425" w:rsidRDefault="00157425" w:rsidP="00055284">
      <w:pPr>
        <w:spacing w:line="216" w:lineRule="auto"/>
        <w:jc w:val="right"/>
      </w:pPr>
    </w:p>
    <w:p w:rsidR="00157425" w:rsidRDefault="00157425" w:rsidP="00055284">
      <w:pPr>
        <w:spacing w:line="216" w:lineRule="auto"/>
        <w:jc w:val="right"/>
      </w:pPr>
    </w:p>
    <w:p w:rsidR="00157425" w:rsidRDefault="00157425" w:rsidP="00055284">
      <w:pPr>
        <w:spacing w:line="216" w:lineRule="auto"/>
        <w:jc w:val="right"/>
      </w:pPr>
    </w:p>
    <w:p w:rsidR="00055284" w:rsidRDefault="00055284" w:rsidP="00055284">
      <w:pPr>
        <w:spacing w:line="216" w:lineRule="auto"/>
        <w:jc w:val="right"/>
      </w:pPr>
      <w:r>
        <w:t>Таблица</w:t>
      </w:r>
      <w:r>
        <w:rPr>
          <w:noProof/>
        </w:rPr>
        <w:t xml:space="preserve"> 2.13</w:t>
      </w:r>
    </w:p>
    <w:p w:rsidR="00055284" w:rsidRDefault="00055284" w:rsidP="00055284">
      <w:pPr>
        <w:pStyle w:val="21"/>
        <w:spacing w:line="216" w:lineRule="auto"/>
        <w:ind w:firstLine="539"/>
        <w:jc w:val="center"/>
      </w:pPr>
      <w:r>
        <w:t>Подсчет увеличения производства картофеля за счет улучшения сортового состава посевов в КСУП “Брилёво”</w:t>
      </w:r>
    </w:p>
    <w:tbl>
      <w:tblPr>
        <w:tblW w:w="0" w:type="auto"/>
        <w:tblInd w:w="-8" w:type="dxa"/>
        <w:tblLayout w:type="fixed"/>
        <w:tblCellMar>
          <w:left w:w="40" w:type="dxa"/>
          <w:right w:w="40" w:type="dxa"/>
        </w:tblCellMar>
        <w:tblLook w:val="0000" w:firstRow="0" w:lastRow="0" w:firstColumn="0" w:lastColumn="0" w:noHBand="0" w:noVBand="0"/>
      </w:tblPr>
      <w:tblGrid>
        <w:gridCol w:w="1221"/>
        <w:gridCol w:w="937"/>
        <w:gridCol w:w="1022"/>
        <w:gridCol w:w="1022"/>
        <w:gridCol w:w="880"/>
        <w:gridCol w:w="1136"/>
        <w:gridCol w:w="1348"/>
        <w:gridCol w:w="1716"/>
      </w:tblGrid>
      <w:tr w:rsidR="00055284">
        <w:trPr>
          <w:cantSplit/>
          <w:trHeight w:hRule="exact" w:val="654"/>
        </w:trPr>
        <w:tc>
          <w:tcPr>
            <w:tcW w:w="1221" w:type="dxa"/>
            <w:tcBorders>
              <w:top w:val="single" w:sz="6" w:space="0" w:color="auto"/>
              <w:left w:val="single" w:sz="6" w:space="0" w:color="auto"/>
              <w:right w:val="single" w:sz="6" w:space="0" w:color="auto"/>
            </w:tcBorders>
          </w:tcPr>
          <w:p w:rsidR="00055284" w:rsidRDefault="00055284" w:rsidP="00055284">
            <w:pPr>
              <w:pStyle w:val="2"/>
              <w:spacing w:line="288" w:lineRule="auto"/>
              <w:ind w:firstLine="0"/>
              <w:jc w:val="center"/>
              <w:rPr>
                <w:rFonts w:ascii="Times New Roman" w:hAnsi="Times New Roman" w:cs="Times New Roman"/>
                <w:i w:val="0"/>
                <w:iCs w:val="0"/>
              </w:rPr>
            </w:pPr>
            <w:r>
              <w:rPr>
                <w:rFonts w:ascii="Times New Roman" w:hAnsi="Times New Roman" w:cs="Times New Roman"/>
                <w:b w:val="0"/>
                <w:bCs w:val="0"/>
                <w:i w:val="0"/>
                <w:iCs w:val="0"/>
              </w:rPr>
              <w:t>Сорт</w:t>
            </w:r>
          </w:p>
        </w:tc>
        <w:tc>
          <w:tcPr>
            <w:tcW w:w="937" w:type="dxa"/>
            <w:tcBorders>
              <w:top w:val="single" w:sz="6" w:space="0" w:color="auto"/>
              <w:left w:val="single" w:sz="6" w:space="0" w:color="auto"/>
              <w:right w:val="single" w:sz="6" w:space="0" w:color="auto"/>
            </w:tcBorders>
          </w:tcPr>
          <w:p w:rsidR="00055284" w:rsidRDefault="00055284" w:rsidP="00055284">
            <w:pPr>
              <w:spacing w:before="20" w:line="288" w:lineRule="auto"/>
              <w:ind w:firstLine="0"/>
              <w:rPr>
                <w:sz w:val="24"/>
                <w:szCs w:val="24"/>
              </w:rPr>
            </w:pPr>
            <w:r>
              <w:rPr>
                <w:sz w:val="24"/>
                <w:szCs w:val="24"/>
              </w:rPr>
              <w:t>Уро</w:t>
            </w:r>
            <w:r>
              <w:rPr>
                <w:sz w:val="24"/>
                <w:szCs w:val="24"/>
              </w:rPr>
              <w:softHyphen/>
            </w:r>
          </w:p>
          <w:p w:rsidR="00055284" w:rsidRDefault="00055284" w:rsidP="00055284">
            <w:pPr>
              <w:spacing w:line="288" w:lineRule="auto"/>
              <w:ind w:firstLine="0"/>
              <w:rPr>
                <w:sz w:val="24"/>
                <w:szCs w:val="24"/>
              </w:rPr>
            </w:pPr>
            <w:r>
              <w:rPr>
                <w:sz w:val="24"/>
                <w:szCs w:val="24"/>
              </w:rPr>
              <w:t>жай</w:t>
            </w:r>
            <w:r>
              <w:rPr>
                <w:sz w:val="24"/>
                <w:szCs w:val="24"/>
              </w:rPr>
              <w:softHyphen/>
            </w:r>
          </w:p>
        </w:tc>
        <w:tc>
          <w:tcPr>
            <w:tcW w:w="2924" w:type="dxa"/>
            <w:gridSpan w:val="3"/>
            <w:tcBorders>
              <w:top w:val="single" w:sz="6" w:space="0" w:color="auto"/>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sz w:val="24"/>
                <w:szCs w:val="24"/>
              </w:rPr>
              <w:t>Удельный</w:t>
            </w:r>
          </w:p>
          <w:p w:rsidR="00055284" w:rsidRDefault="00055284" w:rsidP="00055284">
            <w:pPr>
              <w:spacing w:line="288" w:lineRule="auto"/>
              <w:ind w:firstLine="0"/>
              <w:jc w:val="center"/>
              <w:rPr>
                <w:sz w:val="24"/>
                <w:szCs w:val="24"/>
              </w:rPr>
            </w:pPr>
            <w:r>
              <w:rPr>
                <w:sz w:val="24"/>
                <w:szCs w:val="24"/>
              </w:rPr>
              <w:t>вес,</w:t>
            </w:r>
            <w:r>
              <w:rPr>
                <w:noProof/>
                <w:sz w:val="24"/>
                <w:szCs w:val="24"/>
              </w:rPr>
              <w:t xml:space="preserve"> %</w:t>
            </w:r>
          </w:p>
        </w:tc>
        <w:tc>
          <w:tcPr>
            <w:tcW w:w="2484" w:type="dxa"/>
            <w:gridSpan w:val="2"/>
            <w:tcBorders>
              <w:top w:val="single" w:sz="6" w:space="0" w:color="auto"/>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sz w:val="24"/>
                <w:szCs w:val="24"/>
              </w:rPr>
              <w:t>Посевная</w:t>
            </w:r>
          </w:p>
          <w:p w:rsidR="00055284" w:rsidRDefault="00055284" w:rsidP="00055284">
            <w:pPr>
              <w:spacing w:line="288" w:lineRule="auto"/>
              <w:ind w:firstLine="0"/>
              <w:jc w:val="center"/>
              <w:rPr>
                <w:sz w:val="24"/>
                <w:szCs w:val="24"/>
              </w:rPr>
            </w:pPr>
            <w:r>
              <w:rPr>
                <w:sz w:val="24"/>
                <w:szCs w:val="24"/>
              </w:rPr>
              <w:t>площадь</w:t>
            </w:r>
          </w:p>
        </w:tc>
        <w:tc>
          <w:tcPr>
            <w:tcW w:w="1716" w:type="dxa"/>
            <w:tcBorders>
              <w:top w:val="single" w:sz="6" w:space="0" w:color="auto"/>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sz w:val="24"/>
                <w:szCs w:val="24"/>
              </w:rPr>
              <w:t>Прирост средней</w:t>
            </w:r>
          </w:p>
        </w:tc>
      </w:tr>
      <w:tr w:rsidR="00055284">
        <w:trPr>
          <w:cantSplit/>
          <w:trHeight w:hRule="exact" w:val="616"/>
        </w:trPr>
        <w:tc>
          <w:tcPr>
            <w:tcW w:w="1221" w:type="dxa"/>
            <w:tcBorders>
              <w:left w:val="single" w:sz="6" w:space="0" w:color="auto"/>
              <w:bottom w:val="single" w:sz="6" w:space="0" w:color="auto"/>
              <w:right w:val="single" w:sz="6" w:space="0" w:color="auto"/>
            </w:tcBorders>
          </w:tcPr>
          <w:p w:rsidR="00055284" w:rsidRDefault="00055284" w:rsidP="00055284">
            <w:pPr>
              <w:spacing w:before="40" w:line="288" w:lineRule="auto"/>
              <w:ind w:firstLine="0"/>
              <w:rPr>
                <w:sz w:val="24"/>
                <w:szCs w:val="24"/>
              </w:rPr>
            </w:pPr>
          </w:p>
        </w:tc>
        <w:tc>
          <w:tcPr>
            <w:tcW w:w="937" w:type="dxa"/>
            <w:tcBorders>
              <w:left w:val="single" w:sz="6" w:space="0" w:color="auto"/>
              <w:bottom w:val="single" w:sz="6" w:space="0" w:color="auto"/>
              <w:right w:val="single" w:sz="6" w:space="0" w:color="auto"/>
            </w:tcBorders>
          </w:tcPr>
          <w:p w:rsidR="00055284" w:rsidRDefault="00055284" w:rsidP="00055284">
            <w:pPr>
              <w:spacing w:before="40" w:line="288" w:lineRule="auto"/>
              <w:ind w:firstLine="0"/>
              <w:rPr>
                <w:sz w:val="24"/>
                <w:szCs w:val="24"/>
              </w:rPr>
            </w:pPr>
            <w:r>
              <w:rPr>
                <w:sz w:val="24"/>
                <w:szCs w:val="24"/>
              </w:rPr>
              <w:t>ность, ц/га</w:t>
            </w:r>
          </w:p>
        </w:tc>
        <w:tc>
          <w:tcPr>
            <w:tcW w:w="102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line="288" w:lineRule="auto"/>
              <w:ind w:firstLine="0"/>
              <w:jc w:val="center"/>
              <w:rPr>
                <w:sz w:val="24"/>
                <w:szCs w:val="24"/>
              </w:rPr>
            </w:pPr>
            <w:r>
              <w:rPr>
                <w:sz w:val="24"/>
                <w:szCs w:val="24"/>
              </w:rPr>
              <w:t>факти</w:t>
            </w:r>
            <w:r>
              <w:rPr>
                <w:sz w:val="24"/>
                <w:szCs w:val="24"/>
              </w:rPr>
              <w:softHyphen/>
              <w:t>ческий</w:t>
            </w:r>
          </w:p>
        </w:tc>
        <w:tc>
          <w:tcPr>
            <w:tcW w:w="102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line="288" w:lineRule="auto"/>
              <w:ind w:firstLine="0"/>
              <w:jc w:val="center"/>
              <w:rPr>
                <w:sz w:val="24"/>
                <w:szCs w:val="24"/>
              </w:rPr>
            </w:pPr>
            <w:r>
              <w:rPr>
                <w:sz w:val="24"/>
                <w:szCs w:val="24"/>
              </w:rPr>
              <w:t>плани</w:t>
            </w:r>
            <w:r>
              <w:rPr>
                <w:sz w:val="24"/>
                <w:szCs w:val="24"/>
              </w:rPr>
              <w:softHyphen/>
              <w:t>руемый</w:t>
            </w:r>
          </w:p>
        </w:tc>
        <w:tc>
          <w:tcPr>
            <w:tcW w:w="880"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line="288" w:lineRule="auto"/>
              <w:ind w:firstLine="0"/>
              <w:jc w:val="center"/>
              <w:rPr>
                <w:sz w:val="24"/>
                <w:szCs w:val="24"/>
              </w:rPr>
            </w:pPr>
            <w:r>
              <w:rPr>
                <w:noProof/>
                <w:sz w:val="24"/>
                <w:szCs w:val="24"/>
              </w:rPr>
              <w:t>+,-</w:t>
            </w:r>
          </w:p>
        </w:tc>
        <w:tc>
          <w:tcPr>
            <w:tcW w:w="1136"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line="288" w:lineRule="auto"/>
              <w:ind w:firstLine="0"/>
              <w:jc w:val="center"/>
              <w:rPr>
                <w:sz w:val="24"/>
                <w:szCs w:val="24"/>
              </w:rPr>
            </w:pPr>
            <w:r>
              <w:rPr>
                <w:sz w:val="24"/>
                <w:szCs w:val="24"/>
              </w:rPr>
              <w:t>факти</w:t>
            </w:r>
            <w:r>
              <w:rPr>
                <w:sz w:val="24"/>
                <w:szCs w:val="24"/>
              </w:rPr>
              <w:softHyphen/>
              <w:t>ческая</w:t>
            </w:r>
          </w:p>
        </w:tc>
        <w:tc>
          <w:tcPr>
            <w:tcW w:w="1348"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line="288" w:lineRule="auto"/>
              <w:ind w:firstLine="0"/>
              <w:jc w:val="center"/>
              <w:rPr>
                <w:sz w:val="24"/>
                <w:szCs w:val="24"/>
              </w:rPr>
            </w:pPr>
            <w:r>
              <w:rPr>
                <w:sz w:val="24"/>
                <w:szCs w:val="24"/>
              </w:rPr>
              <w:t>плани</w:t>
            </w:r>
            <w:r>
              <w:rPr>
                <w:sz w:val="24"/>
                <w:szCs w:val="24"/>
              </w:rPr>
              <w:softHyphen/>
              <w:t>руемая</w:t>
            </w:r>
          </w:p>
        </w:tc>
        <w:tc>
          <w:tcPr>
            <w:tcW w:w="1716" w:type="dxa"/>
            <w:tcBorders>
              <w:left w:val="single" w:sz="6" w:space="0" w:color="auto"/>
              <w:bottom w:val="single" w:sz="6" w:space="0" w:color="auto"/>
              <w:right w:val="single" w:sz="6" w:space="0" w:color="auto"/>
            </w:tcBorders>
          </w:tcPr>
          <w:p w:rsidR="00055284" w:rsidRDefault="00055284" w:rsidP="00055284">
            <w:pPr>
              <w:spacing w:before="40" w:line="288" w:lineRule="auto"/>
              <w:ind w:firstLine="0"/>
              <w:jc w:val="center"/>
              <w:rPr>
                <w:sz w:val="24"/>
                <w:szCs w:val="24"/>
              </w:rPr>
            </w:pPr>
            <w:r>
              <w:rPr>
                <w:sz w:val="24"/>
                <w:szCs w:val="24"/>
              </w:rPr>
              <w:t>урожайности, ц/га</w:t>
            </w:r>
          </w:p>
        </w:tc>
      </w:tr>
      <w:tr w:rsidR="00055284">
        <w:trPr>
          <w:trHeight w:hRule="exact" w:val="271"/>
        </w:trPr>
        <w:tc>
          <w:tcPr>
            <w:tcW w:w="1221" w:type="dxa"/>
            <w:tcBorders>
              <w:top w:val="single" w:sz="6" w:space="0" w:color="auto"/>
              <w:left w:val="single" w:sz="6" w:space="0" w:color="auto"/>
              <w:right w:val="single" w:sz="6" w:space="0" w:color="auto"/>
            </w:tcBorders>
          </w:tcPr>
          <w:p w:rsidR="00055284" w:rsidRDefault="00055284" w:rsidP="00055284">
            <w:pPr>
              <w:spacing w:before="20" w:line="288" w:lineRule="auto"/>
              <w:ind w:firstLine="0"/>
              <w:rPr>
                <w:sz w:val="24"/>
                <w:szCs w:val="24"/>
              </w:rPr>
            </w:pPr>
            <w:r>
              <w:rPr>
                <w:sz w:val="24"/>
                <w:szCs w:val="24"/>
              </w:rPr>
              <w:t>Андрета</w:t>
            </w:r>
          </w:p>
        </w:tc>
        <w:tc>
          <w:tcPr>
            <w:tcW w:w="937" w:type="dxa"/>
            <w:tcBorders>
              <w:top w:val="single" w:sz="6" w:space="0" w:color="auto"/>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190</w:t>
            </w:r>
          </w:p>
        </w:tc>
        <w:tc>
          <w:tcPr>
            <w:tcW w:w="1022" w:type="dxa"/>
            <w:tcBorders>
              <w:top w:val="single" w:sz="6" w:space="0" w:color="auto"/>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15</w:t>
            </w:r>
          </w:p>
        </w:tc>
        <w:tc>
          <w:tcPr>
            <w:tcW w:w="1022" w:type="dxa"/>
            <w:tcBorders>
              <w:top w:val="single" w:sz="6" w:space="0" w:color="auto"/>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w:t>
            </w:r>
          </w:p>
        </w:tc>
        <w:tc>
          <w:tcPr>
            <w:tcW w:w="880" w:type="dxa"/>
            <w:tcBorders>
              <w:top w:val="single" w:sz="6" w:space="0" w:color="auto"/>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-15</w:t>
            </w:r>
          </w:p>
        </w:tc>
        <w:tc>
          <w:tcPr>
            <w:tcW w:w="1136" w:type="dxa"/>
            <w:tcBorders>
              <w:top w:val="single" w:sz="6" w:space="0" w:color="auto"/>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sz w:val="24"/>
                <w:szCs w:val="24"/>
              </w:rPr>
              <w:t>2</w:t>
            </w:r>
          </w:p>
        </w:tc>
        <w:tc>
          <w:tcPr>
            <w:tcW w:w="1348" w:type="dxa"/>
            <w:tcBorders>
              <w:top w:val="single" w:sz="6" w:space="0" w:color="auto"/>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w:t>
            </w:r>
          </w:p>
        </w:tc>
        <w:tc>
          <w:tcPr>
            <w:tcW w:w="1716" w:type="dxa"/>
            <w:tcBorders>
              <w:top w:val="single" w:sz="6" w:space="0" w:color="auto"/>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-28,5</w:t>
            </w:r>
          </w:p>
        </w:tc>
      </w:tr>
      <w:tr w:rsidR="00055284">
        <w:trPr>
          <w:trHeight w:hRule="exact" w:val="279"/>
        </w:trPr>
        <w:tc>
          <w:tcPr>
            <w:tcW w:w="1221" w:type="dxa"/>
            <w:tcBorders>
              <w:left w:val="single" w:sz="6" w:space="0" w:color="auto"/>
              <w:right w:val="single" w:sz="6" w:space="0" w:color="auto"/>
            </w:tcBorders>
          </w:tcPr>
          <w:p w:rsidR="00055284" w:rsidRDefault="00055284" w:rsidP="00055284">
            <w:pPr>
              <w:spacing w:before="20" w:line="288" w:lineRule="auto"/>
              <w:ind w:firstLine="0"/>
              <w:rPr>
                <w:sz w:val="24"/>
                <w:szCs w:val="24"/>
              </w:rPr>
            </w:pPr>
            <w:r>
              <w:rPr>
                <w:sz w:val="24"/>
                <w:szCs w:val="24"/>
              </w:rPr>
              <w:t>Ласунок</w:t>
            </w:r>
          </w:p>
        </w:tc>
        <w:tc>
          <w:tcPr>
            <w:tcW w:w="937" w:type="dxa"/>
            <w:tcBorders>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230</w:t>
            </w:r>
          </w:p>
        </w:tc>
        <w:tc>
          <w:tcPr>
            <w:tcW w:w="1022" w:type="dxa"/>
            <w:tcBorders>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40</w:t>
            </w:r>
          </w:p>
        </w:tc>
        <w:tc>
          <w:tcPr>
            <w:tcW w:w="1022" w:type="dxa"/>
            <w:tcBorders>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50</w:t>
            </w:r>
          </w:p>
        </w:tc>
        <w:tc>
          <w:tcPr>
            <w:tcW w:w="880" w:type="dxa"/>
            <w:tcBorders>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+10</w:t>
            </w:r>
          </w:p>
        </w:tc>
        <w:tc>
          <w:tcPr>
            <w:tcW w:w="1136" w:type="dxa"/>
            <w:tcBorders>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sz w:val="24"/>
                <w:szCs w:val="24"/>
              </w:rPr>
              <w:t>3</w:t>
            </w:r>
          </w:p>
        </w:tc>
        <w:tc>
          <w:tcPr>
            <w:tcW w:w="1348" w:type="dxa"/>
            <w:tcBorders>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4</w:t>
            </w:r>
          </w:p>
        </w:tc>
        <w:tc>
          <w:tcPr>
            <w:tcW w:w="1716" w:type="dxa"/>
            <w:tcBorders>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+23</w:t>
            </w:r>
          </w:p>
        </w:tc>
      </w:tr>
      <w:tr w:rsidR="00055284">
        <w:trPr>
          <w:trHeight w:hRule="exact" w:val="286"/>
        </w:trPr>
        <w:tc>
          <w:tcPr>
            <w:tcW w:w="1221" w:type="dxa"/>
            <w:tcBorders>
              <w:left w:val="single" w:sz="6" w:space="0" w:color="auto"/>
              <w:right w:val="single" w:sz="6" w:space="0" w:color="auto"/>
            </w:tcBorders>
          </w:tcPr>
          <w:p w:rsidR="00055284" w:rsidRDefault="00055284" w:rsidP="00055284">
            <w:pPr>
              <w:spacing w:before="20" w:line="288" w:lineRule="auto"/>
              <w:ind w:firstLine="0"/>
              <w:rPr>
                <w:sz w:val="24"/>
                <w:szCs w:val="24"/>
              </w:rPr>
            </w:pPr>
            <w:r>
              <w:rPr>
                <w:sz w:val="24"/>
                <w:szCs w:val="24"/>
              </w:rPr>
              <w:t>Санта</w:t>
            </w:r>
          </w:p>
        </w:tc>
        <w:tc>
          <w:tcPr>
            <w:tcW w:w="937" w:type="dxa"/>
            <w:tcBorders>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220</w:t>
            </w:r>
          </w:p>
        </w:tc>
        <w:tc>
          <w:tcPr>
            <w:tcW w:w="1022" w:type="dxa"/>
            <w:tcBorders>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45</w:t>
            </w:r>
          </w:p>
        </w:tc>
        <w:tc>
          <w:tcPr>
            <w:tcW w:w="1022" w:type="dxa"/>
            <w:tcBorders>
              <w:left w:val="single" w:sz="6" w:space="0" w:color="auto"/>
              <w:right w:val="single" w:sz="6" w:space="0" w:color="auto"/>
            </w:tcBorders>
          </w:tcPr>
          <w:p w:rsidR="00055284" w:rsidRDefault="00055284" w:rsidP="00055284">
            <w:pPr>
              <w:spacing w:before="20" w:line="288" w:lineRule="auto"/>
              <w:ind w:firstLine="0"/>
              <w:rPr>
                <w:sz w:val="24"/>
                <w:szCs w:val="24"/>
              </w:rPr>
            </w:pPr>
            <w:r>
              <w:rPr>
                <w:sz w:val="24"/>
                <w:szCs w:val="24"/>
              </w:rPr>
              <w:t xml:space="preserve">     50</w:t>
            </w:r>
          </w:p>
        </w:tc>
        <w:tc>
          <w:tcPr>
            <w:tcW w:w="880" w:type="dxa"/>
            <w:tcBorders>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+5</w:t>
            </w:r>
          </w:p>
        </w:tc>
        <w:tc>
          <w:tcPr>
            <w:tcW w:w="1136" w:type="dxa"/>
            <w:tcBorders>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sz w:val="24"/>
                <w:szCs w:val="24"/>
              </w:rPr>
              <w:t>3</w:t>
            </w:r>
          </w:p>
        </w:tc>
        <w:tc>
          <w:tcPr>
            <w:tcW w:w="1348" w:type="dxa"/>
            <w:tcBorders>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4</w:t>
            </w:r>
          </w:p>
        </w:tc>
        <w:tc>
          <w:tcPr>
            <w:tcW w:w="1716" w:type="dxa"/>
            <w:tcBorders>
              <w:left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+44</w:t>
            </w:r>
          </w:p>
        </w:tc>
      </w:tr>
      <w:tr w:rsidR="00055284">
        <w:trPr>
          <w:trHeight w:hRule="exact" w:val="282"/>
        </w:trPr>
        <w:tc>
          <w:tcPr>
            <w:tcW w:w="1221" w:type="dxa"/>
            <w:tcBorders>
              <w:left w:val="single" w:sz="6" w:space="0" w:color="auto"/>
              <w:bottom w:val="single" w:sz="6" w:space="0" w:color="auto"/>
              <w:right w:val="single" w:sz="6" w:space="0" w:color="auto"/>
            </w:tcBorders>
          </w:tcPr>
          <w:p w:rsidR="00055284" w:rsidRDefault="00055284" w:rsidP="00055284">
            <w:pPr>
              <w:spacing w:before="20" w:line="288" w:lineRule="auto"/>
              <w:ind w:firstLine="0"/>
              <w:rPr>
                <w:sz w:val="24"/>
                <w:szCs w:val="24"/>
              </w:rPr>
            </w:pPr>
            <w:r>
              <w:rPr>
                <w:sz w:val="24"/>
                <w:szCs w:val="24"/>
              </w:rPr>
              <w:t>ИТОГО:</w:t>
            </w:r>
          </w:p>
        </w:tc>
        <w:tc>
          <w:tcPr>
            <w:tcW w:w="937" w:type="dxa"/>
            <w:tcBorders>
              <w:left w:val="single" w:sz="6" w:space="0" w:color="auto"/>
              <w:bottom w:val="single" w:sz="6" w:space="0" w:color="auto"/>
              <w:right w:val="single" w:sz="6" w:space="0" w:color="auto"/>
            </w:tcBorders>
          </w:tcPr>
          <w:p w:rsidR="00055284" w:rsidRDefault="00055284" w:rsidP="00055284">
            <w:pPr>
              <w:spacing w:before="20" w:line="288" w:lineRule="auto"/>
              <w:ind w:firstLine="0"/>
              <w:jc w:val="center"/>
              <w:rPr>
                <w:sz w:val="24"/>
                <w:szCs w:val="24"/>
              </w:rPr>
            </w:pPr>
            <w:r>
              <w:rPr>
                <w:sz w:val="24"/>
                <w:szCs w:val="24"/>
              </w:rPr>
              <w:t>-</w:t>
            </w:r>
          </w:p>
          <w:p w:rsidR="00055284" w:rsidRDefault="00055284" w:rsidP="00055284">
            <w:pPr>
              <w:spacing w:before="20" w:line="288" w:lineRule="auto"/>
              <w:ind w:firstLine="0"/>
              <w:jc w:val="center"/>
              <w:rPr>
                <w:sz w:val="24"/>
                <w:szCs w:val="24"/>
              </w:rPr>
            </w:pPr>
          </w:p>
        </w:tc>
        <w:tc>
          <w:tcPr>
            <w:tcW w:w="1022" w:type="dxa"/>
            <w:tcBorders>
              <w:left w:val="single" w:sz="6" w:space="0" w:color="auto"/>
              <w:bottom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100</w:t>
            </w:r>
          </w:p>
        </w:tc>
        <w:tc>
          <w:tcPr>
            <w:tcW w:w="1022" w:type="dxa"/>
            <w:tcBorders>
              <w:left w:val="single" w:sz="6" w:space="0" w:color="auto"/>
              <w:bottom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100</w:t>
            </w:r>
          </w:p>
        </w:tc>
        <w:tc>
          <w:tcPr>
            <w:tcW w:w="880" w:type="dxa"/>
            <w:tcBorders>
              <w:left w:val="single" w:sz="6" w:space="0" w:color="auto"/>
              <w:bottom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w:t>
            </w:r>
          </w:p>
        </w:tc>
        <w:tc>
          <w:tcPr>
            <w:tcW w:w="1136" w:type="dxa"/>
            <w:tcBorders>
              <w:left w:val="single" w:sz="6" w:space="0" w:color="auto"/>
              <w:bottom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8</w:t>
            </w:r>
          </w:p>
        </w:tc>
        <w:tc>
          <w:tcPr>
            <w:tcW w:w="1348" w:type="dxa"/>
            <w:tcBorders>
              <w:left w:val="single" w:sz="6" w:space="0" w:color="auto"/>
              <w:bottom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8</w:t>
            </w:r>
          </w:p>
        </w:tc>
        <w:tc>
          <w:tcPr>
            <w:tcW w:w="1716" w:type="dxa"/>
            <w:tcBorders>
              <w:left w:val="single" w:sz="6" w:space="0" w:color="auto"/>
              <w:bottom w:val="single" w:sz="6" w:space="0" w:color="auto"/>
              <w:right w:val="single" w:sz="6" w:space="0" w:color="auto"/>
            </w:tcBorders>
          </w:tcPr>
          <w:p w:rsidR="00055284" w:rsidRDefault="00055284" w:rsidP="00055284">
            <w:pPr>
              <w:spacing w:before="20" w:line="288" w:lineRule="auto"/>
              <w:ind w:firstLine="0"/>
              <w:jc w:val="center"/>
              <w:rPr>
                <w:sz w:val="24"/>
                <w:szCs w:val="24"/>
              </w:rPr>
            </w:pPr>
            <w:r>
              <w:rPr>
                <w:noProof/>
                <w:sz w:val="24"/>
                <w:szCs w:val="24"/>
              </w:rPr>
              <w:t>+38,5</w:t>
            </w:r>
          </w:p>
        </w:tc>
      </w:tr>
    </w:tbl>
    <w:p w:rsidR="00055284" w:rsidRDefault="00055284" w:rsidP="00055284"/>
    <w:p w:rsidR="00055284" w:rsidRDefault="00055284" w:rsidP="00055284">
      <w:r>
        <w:t>Данные этого расчета показывают, что в связи с увеличение» удельного веса сортов Ласунок и Санта и соответственного сокращения доли сорта Андрета средняя урожайность картофеля возрастет на</w:t>
      </w:r>
      <w:r>
        <w:rPr>
          <w:noProof/>
        </w:rPr>
        <w:t xml:space="preserve"> 38,5</w:t>
      </w:r>
      <w:r>
        <w:t xml:space="preserve"> ц/га, а со всей площади будет дополнительно получен но</w:t>
      </w:r>
      <w:r>
        <w:rPr>
          <w:noProof/>
        </w:rPr>
        <w:t xml:space="preserve"> 308</w:t>
      </w:r>
      <w:r>
        <w:t xml:space="preserve"> ц</w:t>
      </w:r>
      <w:r>
        <w:rPr>
          <w:noProof/>
        </w:rPr>
        <w:t xml:space="preserve"> (38,5</w:t>
      </w:r>
      <w:r>
        <w:t xml:space="preserve"> ц</w:t>
      </w:r>
      <w:r>
        <w:rPr>
          <w:noProof/>
        </w:rPr>
        <w:t xml:space="preserve"> * 8</w:t>
      </w:r>
      <w:r>
        <w:t xml:space="preserve"> га).  </w:t>
      </w:r>
    </w:p>
    <w:p w:rsidR="00055284" w:rsidRDefault="00055284" w:rsidP="00055284">
      <w:pPr>
        <w:rPr>
          <w:b/>
          <w:bCs/>
        </w:rPr>
      </w:pPr>
      <w:r>
        <w:t>Сельскохозяйственные предприятия могут также увеличивать производства картофеля за счет сокращения потерь при уборке этой культуры</w:t>
      </w:r>
      <w:r>
        <w:rPr>
          <w:i/>
          <w:iCs/>
        </w:rPr>
        <w:t>.</w:t>
      </w:r>
      <w:r>
        <w:t xml:space="preserve"> Рекомендуется после уборки урожая провести боронование картофельного поля, затем пе</w:t>
      </w:r>
      <w:r>
        <w:softHyphen/>
        <w:t>репашку и повторное боронование  Если же эти мероприятия не проводились или проводились в неполном объеме, надо подсчитать неиспользованные возможности производства картофеля. Подсчет проводится следующим образом: недовы</w:t>
      </w:r>
      <w:r>
        <w:softHyphen/>
        <w:t>полнение плана по каждому виду послеуборочных работ ум</w:t>
      </w:r>
      <w:r>
        <w:softHyphen/>
        <w:t>ножается на средний сбор клубней с</w:t>
      </w:r>
      <w:r>
        <w:rPr>
          <w:noProof/>
        </w:rPr>
        <w:t xml:space="preserve"> 1</w:t>
      </w:r>
      <w:r>
        <w:t xml:space="preserve"> га при проведении соответствующего мероприятия (табл.</w:t>
      </w:r>
      <w:r>
        <w:rPr>
          <w:noProof/>
        </w:rPr>
        <w:t xml:space="preserve"> 2.14).</w:t>
      </w:r>
    </w:p>
    <w:p w:rsidR="00055284" w:rsidRDefault="00055284" w:rsidP="00055284">
      <w:pPr>
        <w:pStyle w:val="FR3"/>
        <w:spacing w:before="120" w:line="288" w:lineRule="auto"/>
        <w:jc w:val="right"/>
        <w:rPr>
          <w:rFonts w:ascii="Times New Roman" w:hAnsi="Times New Roman" w:cs="Times New Roman"/>
          <w:b w:val="0"/>
          <w:bCs w:val="0"/>
          <w:sz w:val="28"/>
          <w:szCs w:val="28"/>
        </w:rPr>
      </w:pPr>
      <w:r>
        <w:rPr>
          <w:rFonts w:ascii="Times New Roman" w:hAnsi="Times New Roman" w:cs="Times New Roman"/>
          <w:b w:val="0"/>
          <w:bCs w:val="0"/>
          <w:sz w:val="28"/>
          <w:szCs w:val="28"/>
        </w:rPr>
        <w:t>Таблица 2.14</w:t>
      </w:r>
    </w:p>
    <w:p w:rsidR="00055284" w:rsidRDefault="00055284" w:rsidP="00055284">
      <w:pPr>
        <w:pStyle w:val="FR2"/>
        <w:ind w:left="0"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Подсчет увеличения производства картофеля за счет проведения </w:t>
      </w:r>
    </w:p>
    <w:p w:rsidR="00055284" w:rsidRDefault="00055284" w:rsidP="00055284">
      <w:pPr>
        <w:pStyle w:val="FR2"/>
        <w:spacing w:after="60" w:line="288" w:lineRule="auto"/>
        <w:ind w:left="760" w:right="800"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послеуборочных работ в КСУП “Брилёво”</w:t>
      </w:r>
    </w:p>
    <w:tbl>
      <w:tblPr>
        <w:tblW w:w="0" w:type="auto"/>
        <w:tblInd w:w="-48" w:type="dxa"/>
        <w:tblLayout w:type="fixed"/>
        <w:tblCellMar>
          <w:left w:w="40" w:type="dxa"/>
          <w:right w:w="40" w:type="dxa"/>
        </w:tblCellMar>
        <w:tblLook w:val="0000" w:firstRow="0" w:lastRow="0" w:firstColumn="0" w:lastColumn="0" w:noHBand="0" w:noVBand="0"/>
      </w:tblPr>
      <w:tblGrid>
        <w:gridCol w:w="2585"/>
        <w:gridCol w:w="862"/>
        <w:gridCol w:w="862"/>
        <w:gridCol w:w="862"/>
        <w:gridCol w:w="2123"/>
        <w:gridCol w:w="2184"/>
      </w:tblGrid>
      <w:tr w:rsidR="00055284">
        <w:trPr>
          <w:cantSplit/>
          <w:trHeight w:hRule="exact" w:val="649"/>
        </w:trPr>
        <w:tc>
          <w:tcPr>
            <w:tcW w:w="2585" w:type="dxa"/>
            <w:tcBorders>
              <w:top w:val="single" w:sz="6" w:space="0" w:color="auto"/>
              <w:left w:val="single" w:sz="6" w:space="0" w:color="auto"/>
              <w:right w:val="single" w:sz="6" w:space="0" w:color="auto"/>
            </w:tcBorders>
          </w:tcPr>
          <w:p w:rsidR="00055284" w:rsidRDefault="00055284" w:rsidP="00055284">
            <w:pPr>
              <w:pStyle w:val="3"/>
              <w:spacing w:line="240" w:lineRule="auto"/>
              <w:ind w:firstLine="0"/>
              <w:jc w:val="center"/>
              <w:rPr>
                <w:sz w:val="24"/>
                <w:szCs w:val="24"/>
              </w:rPr>
            </w:pPr>
            <w:r>
              <w:rPr>
                <w:sz w:val="24"/>
                <w:szCs w:val="24"/>
              </w:rPr>
              <w:t>Мероприятие</w:t>
            </w:r>
          </w:p>
        </w:tc>
        <w:tc>
          <w:tcPr>
            <w:tcW w:w="2586" w:type="dxa"/>
            <w:gridSpan w:val="3"/>
            <w:tcBorders>
              <w:top w:val="single" w:sz="6" w:space="0" w:color="auto"/>
              <w:left w:val="single" w:sz="6" w:space="0" w:color="auto"/>
              <w:bottom w:val="single" w:sz="6" w:space="0" w:color="auto"/>
              <w:right w:val="single" w:sz="6" w:space="0" w:color="auto"/>
            </w:tcBorders>
          </w:tcPr>
          <w:p w:rsidR="00055284" w:rsidRDefault="00055284" w:rsidP="00055284">
            <w:pPr>
              <w:pStyle w:val="3"/>
              <w:spacing w:line="240" w:lineRule="auto"/>
              <w:rPr>
                <w:sz w:val="24"/>
                <w:szCs w:val="24"/>
              </w:rPr>
            </w:pPr>
            <w:r>
              <w:rPr>
                <w:sz w:val="24"/>
                <w:szCs w:val="24"/>
              </w:rPr>
              <w:t>Площадь, га</w:t>
            </w:r>
          </w:p>
        </w:tc>
        <w:tc>
          <w:tcPr>
            <w:tcW w:w="2123" w:type="dxa"/>
            <w:tcBorders>
              <w:top w:val="single" w:sz="6" w:space="0" w:color="auto"/>
              <w:left w:val="single" w:sz="6" w:space="0" w:color="auto"/>
              <w:right w:val="single" w:sz="6" w:space="0" w:color="auto"/>
            </w:tcBorders>
          </w:tcPr>
          <w:p w:rsidR="00055284" w:rsidRDefault="00055284" w:rsidP="00055284">
            <w:pPr>
              <w:spacing w:before="20"/>
              <w:ind w:firstLine="0"/>
              <w:jc w:val="center"/>
              <w:rPr>
                <w:sz w:val="24"/>
                <w:szCs w:val="24"/>
              </w:rPr>
            </w:pPr>
            <w:r>
              <w:rPr>
                <w:sz w:val="24"/>
                <w:szCs w:val="24"/>
              </w:rPr>
              <w:t>Средний сбор клубней, ц/га</w:t>
            </w:r>
          </w:p>
        </w:tc>
        <w:tc>
          <w:tcPr>
            <w:tcW w:w="2184" w:type="dxa"/>
            <w:tcBorders>
              <w:top w:val="single" w:sz="6" w:space="0" w:color="auto"/>
              <w:left w:val="single" w:sz="6" w:space="0" w:color="auto"/>
              <w:right w:val="single" w:sz="6" w:space="0" w:color="auto"/>
            </w:tcBorders>
          </w:tcPr>
          <w:p w:rsidR="00055284" w:rsidRDefault="00055284" w:rsidP="00055284">
            <w:pPr>
              <w:spacing w:before="20"/>
              <w:ind w:firstLine="77"/>
              <w:jc w:val="center"/>
              <w:rPr>
                <w:sz w:val="24"/>
                <w:szCs w:val="24"/>
              </w:rPr>
            </w:pPr>
            <w:r>
              <w:rPr>
                <w:sz w:val="24"/>
                <w:szCs w:val="24"/>
              </w:rPr>
              <w:t>Потери про</w:t>
            </w:r>
            <w:r>
              <w:rPr>
                <w:sz w:val="24"/>
                <w:szCs w:val="24"/>
              </w:rPr>
              <w:softHyphen/>
              <w:t>дукции, ц</w:t>
            </w:r>
          </w:p>
        </w:tc>
      </w:tr>
      <w:tr w:rsidR="00055284">
        <w:trPr>
          <w:cantSplit/>
          <w:trHeight w:hRule="exact" w:val="308"/>
        </w:trPr>
        <w:tc>
          <w:tcPr>
            <w:tcW w:w="2585" w:type="dxa"/>
            <w:tcBorders>
              <w:left w:val="single" w:sz="6" w:space="0" w:color="auto"/>
              <w:bottom w:val="single" w:sz="6" w:space="0" w:color="auto"/>
              <w:right w:val="single" w:sz="6" w:space="0" w:color="auto"/>
            </w:tcBorders>
          </w:tcPr>
          <w:p w:rsidR="00055284" w:rsidRDefault="00055284" w:rsidP="00055284">
            <w:pPr>
              <w:spacing w:before="20"/>
              <w:ind w:firstLine="0"/>
              <w:rPr>
                <w:sz w:val="24"/>
                <w:szCs w:val="24"/>
              </w:rPr>
            </w:pPr>
          </w:p>
        </w:tc>
        <w:tc>
          <w:tcPr>
            <w:tcW w:w="86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20"/>
              <w:ind w:firstLine="0"/>
              <w:jc w:val="center"/>
              <w:rPr>
                <w:sz w:val="24"/>
                <w:szCs w:val="24"/>
              </w:rPr>
            </w:pPr>
            <w:r>
              <w:rPr>
                <w:sz w:val="24"/>
                <w:szCs w:val="24"/>
              </w:rPr>
              <w:t>план</w:t>
            </w:r>
          </w:p>
        </w:tc>
        <w:tc>
          <w:tcPr>
            <w:tcW w:w="86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20"/>
              <w:ind w:firstLine="0"/>
              <w:jc w:val="center"/>
              <w:rPr>
                <w:sz w:val="24"/>
                <w:szCs w:val="24"/>
              </w:rPr>
            </w:pPr>
            <w:r>
              <w:rPr>
                <w:sz w:val="24"/>
                <w:szCs w:val="24"/>
              </w:rPr>
              <w:t>факт</w:t>
            </w:r>
          </w:p>
        </w:tc>
        <w:tc>
          <w:tcPr>
            <w:tcW w:w="86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20"/>
              <w:ind w:firstLine="0"/>
              <w:jc w:val="center"/>
              <w:rPr>
                <w:sz w:val="24"/>
                <w:szCs w:val="24"/>
              </w:rPr>
            </w:pPr>
            <w:r>
              <w:rPr>
                <w:noProof/>
                <w:sz w:val="24"/>
                <w:szCs w:val="24"/>
              </w:rPr>
              <w:t>+,-</w:t>
            </w:r>
          </w:p>
        </w:tc>
        <w:tc>
          <w:tcPr>
            <w:tcW w:w="2123" w:type="dxa"/>
            <w:tcBorders>
              <w:left w:val="single" w:sz="6" w:space="0" w:color="auto"/>
              <w:bottom w:val="single" w:sz="6" w:space="0" w:color="auto"/>
              <w:right w:val="single" w:sz="6" w:space="0" w:color="auto"/>
            </w:tcBorders>
          </w:tcPr>
          <w:p w:rsidR="00055284" w:rsidRDefault="00055284" w:rsidP="00055284">
            <w:pPr>
              <w:spacing w:before="20"/>
              <w:ind w:firstLine="0"/>
              <w:rPr>
                <w:sz w:val="24"/>
                <w:szCs w:val="24"/>
              </w:rPr>
            </w:pPr>
          </w:p>
        </w:tc>
        <w:tc>
          <w:tcPr>
            <w:tcW w:w="2184" w:type="dxa"/>
            <w:tcBorders>
              <w:left w:val="single" w:sz="6" w:space="0" w:color="auto"/>
              <w:bottom w:val="single" w:sz="6" w:space="0" w:color="auto"/>
              <w:right w:val="single" w:sz="6" w:space="0" w:color="auto"/>
            </w:tcBorders>
          </w:tcPr>
          <w:p w:rsidR="00055284" w:rsidRDefault="00055284" w:rsidP="00055284">
            <w:pPr>
              <w:spacing w:before="20"/>
              <w:ind w:firstLine="0"/>
              <w:rPr>
                <w:sz w:val="24"/>
                <w:szCs w:val="24"/>
              </w:rPr>
            </w:pPr>
          </w:p>
        </w:tc>
      </w:tr>
      <w:tr w:rsidR="00055284">
        <w:trPr>
          <w:trHeight w:hRule="exact" w:val="314"/>
        </w:trPr>
        <w:tc>
          <w:tcPr>
            <w:tcW w:w="2585"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rPr>
                <w:sz w:val="24"/>
                <w:szCs w:val="24"/>
              </w:rPr>
            </w:pPr>
            <w:r>
              <w:rPr>
                <w:sz w:val="24"/>
                <w:szCs w:val="24"/>
              </w:rPr>
              <w:t xml:space="preserve">Первое боронование </w:t>
            </w:r>
          </w:p>
        </w:tc>
        <w:tc>
          <w:tcPr>
            <w:tcW w:w="86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jc w:val="center"/>
              <w:rPr>
                <w:sz w:val="24"/>
                <w:szCs w:val="24"/>
              </w:rPr>
            </w:pPr>
            <w:r>
              <w:rPr>
                <w:noProof/>
                <w:sz w:val="24"/>
                <w:szCs w:val="24"/>
              </w:rPr>
              <w:t>8</w:t>
            </w:r>
          </w:p>
        </w:tc>
        <w:tc>
          <w:tcPr>
            <w:tcW w:w="86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60"/>
              <w:ind w:firstLine="0"/>
              <w:jc w:val="center"/>
              <w:rPr>
                <w:sz w:val="24"/>
                <w:szCs w:val="24"/>
              </w:rPr>
            </w:pPr>
            <w:r>
              <w:rPr>
                <w:sz w:val="24"/>
                <w:szCs w:val="24"/>
              </w:rPr>
              <w:t>8</w:t>
            </w:r>
          </w:p>
        </w:tc>
        <w:tc>
          <w:tcPr>
            <w:tcW w:w="86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jc w:val="center"/>
              <w:rPr>
                <w:sz w:val="24"/>
                <w:szCs w:val="24"/>
              </w:rPr>
            </w:pPr>
            <w:r>
              <w:rPr>
                <w:sz w:val="24"/>
                <w:szCs w:val="24"/>
              </w:rPr>
              <w:t>-</w:t>
            </w:r>
          </w:p>
        </w:tc>
        <w:tc>
          <w:tcPr>
            <w:tcW w:w="2123"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jc w:val="center"/>
              <w:rPr>
                <w:sz w:val="24"/>
                <w:szCs w:val="24"/>
              </w:rPr>
            </w:pPr>
            <w:r>
              <w:rPr>
                <w:sz w:val="24"/>
                <w:szCs w:val="24"/>
              </w:rPr>
              <w:t>2</w:t>
            </w:r>
          </w:p>
        </w:tc>
        <w:tc>
          <w:tcPr>
            <w:tcW w:w="2184"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jc w:val="center"/>
              <w:rPr>
                <w:sz w:val="24"/>
                <w:szCs w:val="24"/>
              </w:rPr>
            </w:pPr>
            <w:r>
              <w:rPr>
                <w:sz w:val="24"/>
                <w:szCs w:val="24"/>
              </w:rPr>
              <w:t>20</w:t>
            </w:r>
          </w:p>
        </w:tc>
      </w:tr>
      <w:tr w:rsidR="00055284">
        <w:trPr>
          <w:trHeight w:hRule="exact" w:val="286"/>
        </w:trPr>
        <w:tc>
          <w:tcPr>
            <w:tcW w:w="2585"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rPr>
                <w:sz w:val="24"/>
                <w:szCs w:val="24"/>
              </w:rPr>
            </w:pPr>
            <w:r>
              <w:rPr>
                <w:sz w:val="24"/>
                <w:szCs w:val="24"/>
              </w:rPr>
              <w:t>Перепашка</w:t>
            </w:r>
          </w:p>
        </w:tc>
        <w:tc>
          <w:tcPr>
            <w:tcW w:w="86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jc w:val="center"/>
              <w:rPr>
                <w:noProof/>
                <w:sz w:val="24"/>
                <w:szCs w:val="24"/>
              </w:rPr>
            </w:pPr>
            <w:r>
              <w:rPr>
                <w:noProof/>
                <w:sz w:val="24"/>
                <w:szCs w:val="24"/>
              </w:rPr>
              <w:t>8</w:t>
            </w:r>
          </w:p>
        </w:tc>
        <w:tc>
          <w:tcPr>
            <w:tcW w:w="86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60"/>
              <w:ind w:firstLine="0"/>
              <w:jc w:val="center"/>
              <w:rPr>
                <w:sz w:val="24"/>
                <w:szCs w:val="24"/>
              </w:rPr>
            </w:pPr>
            <w:r>
              <w:rPr>
                <w:sz w:val="24"/>
                <w:szCs w:val="24"/>
              </w:rPr>
              <w:t>7</w:t>
            </w:r>
          </w:p>
        </w:tc>
        <w:tc>
          <w:tcPr>
            <w:tcW w:w="86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jc w:val="center"/>
              <w:rPr>
                <w:sz w:val="24"/>
                <w:szCs w:val="24"/>
              </w:rPr>
            </w:pPr>
            <w:r>
              <w:rPr>
                <w:sz w:val="24"/>
                <w:szCs w:val="24"/>
              </w:rPr>
              <w:t>-1</w:t>
            </w:r>
          </w:p>
        </w:tc>
        <w:tc>
          <w:tcPr>
            <w:tcW w:w="2123"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jc w:val="center"/>
              <w:rPr>
                <w:sz w:val="24"/>
                <w:szCs w:val="24"/>
              </w:rPr>
            </w:pPr>
            <w:r>
              <w:rPr>
                <w:sz w:val="24"/>
                <w:szCs w:val="24"/>
              </w:rPr>
              <w:t>1</w:t>
            </w:r>
          </w:p>
        </w:tc>
        <w:tc>
          <w:tcPr>
            <w:tcW w:w="2184"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jc w:val="center"/>
              <w:rPr>
                <w:sz w:val="24"/>
                <w:szCs w:val="24"/>
              </w:rPr>
            </w:pPr>
            <w:r>
              <w:rPr>
                <w:sz w:val="24"/>
                <w:szCs w:val="24"/>
              </w:rPr>
              <w:t>120</w:t>
            </w:r>
          </w:p>
        </w:tc>
      </w:tr>
      <w:tr w:rsidR="00055284">
        <w:trPr>
          <w:trHeight w:hRule="exact" w:val="281"/>
        </w:trPr>
        <w:tc>
          <w:tcPr>
            <w:tcW w:w="2585"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rPr>
                <w:sz w:val="24"/>
                <w:szCs w:val="24"/>
              </w:rPr>
            </w:pPr>
            <w:r>
              <w:rPr>
                <w:sz w:val="24"/>
                <w:szCs w:val="24"/>
              </w:rPr>
              <w:t>Второе боронование</w:t>
            </w:r>
          </w:p>
          <w:p w:rsidR="00055284" w:rsidRDefault="00055284" w:rsidP="00055284">
            <w:pPr>
              <w:spacing w:before="40"/>
              <w:ind w:firstLine="0"/>
              <w:rPr>
                <w:sz w:val="24"/>
                <w:szCs w:val="24"/>
              </w:rPr>
            </w:pPr>
          </w:p>
          <w:p w:rsidR="00055284" w:rsidRDefault="00055284" w:rsidP="00055284">
            <w:pPr>
              <w:spacing w:before="40"/>
              <w:ind w:firstLine="0"/>
              <w:rPr>
                <w:sz w:val="24"/>
                <w:szCs w:val="24"/>
              </w:rPr>
            </w:pPr>
          </w:p>
        </w:tc>
        <w:tc>
          <w:tcPr>
            <w:tcW w:w="86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jc w:val="center"/>
              <w:rPr>
                <w:noProof/>
                <w:sz w:val="24"/>
                <w:szCs w:val="24"/>
              </w:rPr>
            </w:pPr>
            <w:r>
              <w:rPr>
                <w:noProof/>
                <w:sz w:val="24"/>
                <w:szCs w:val="24"/>
              </w:rPr>
              <w:t>8</w:t>
            </w:r>
          </w:p>
        </w:tc>
        <w:tc>
          <w:tcPr>
            <w:tcW w:w="86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60"/>
              <w:ind w:firstLine="0"/>
              <w:jc w:val="center"/>
              <w:rPr>
                <w:sz w:val="24"/>
                <w:szCs w:val="24"/>
              </w:rPr>
            </w:pPr>
            <w:r>
              <w:rPr>
                <w:sz w:val="24"/>
                <w:szCs w:val="24"/>
              </w:rPr>
              <w:t>6</w:t>
            </w:r>
          </w:p>
        </w:tc>
        <w:tc>
          <w:tcPr>
            <w:tcW w:w="86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jc w:val="center"/>
              <w:rPr>
                <w:sz w:val="24"/>
                <w:szCs w:val="24"/>
              </w:rPr>
            </w:pPr>
            <w:r>
              <w:rPr>
                <w:sz w:val="24"/>
                <w:szCs w:val="24"/>
              </w:rPr>
              <w:t>-2</w:t>
            </w:r>
          </w:p>
        </w:tc>
        <w:tc>
          <w:tcPr>
            <w:tcW w:w="2123"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jc w:val="center"/>
              <w:rPr>
                <w:sz w:val="24"/>
                <w:szCs w:val="24"/>
              </w:rPr>
            </w:pPr>
            <w:r>
              <w:rPr>
                <w:sz w:val="24"/>
                <w:szCs w:val="24"/>
              </w:rPr>
              <w:t>1</w:t>
            </w:r>
          </w:p>
        </w:tc>
        <w:tc>
          <w:tcPr>
            <w:tcW w:w="2184"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jc w:val="center"/>
              <w:rPr>
                <w:sz w:val="24"/>
                <w:szCs w:val="24"/>
              </w:rPr>
            </w:pPr>
            <w:r>
              <w:rPr>
                <w:sz w:val="24"/>
                <w:szCs w:val="24"/>
              </w:rPr>
              <w:t>98</w:t>
            </w:r>
          </w:p>
        </w:tc>
      </w:tr>
      <w:tr w:rsidR="00055284">
        <w:trPr>
          <w:trHeight w:hRule="exact" w:val="397"/>
        </w:trPr>
        <w:tc>
          <w:tcPr>
            <w:tcW w:w="2585"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rPr>
                <w:sz w:val="24"/>
                <w:szCs w:val="24"/>
              </w:rPr>
            </w:pPr>
            <w:r>
              <w:rPr>
                <w:sz w:val="24"/>
                <w:szCs w:val="24"/>
              </w:rPr>
              <w:t>Итого:</w:t>
            </w:r>
          </w:p>
        </w:tc>
        <w:tc>
          <w:tcPr>
            <w:tcW w:w="86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jc w:val="center"/>
              <w:rPr>
                <w:noProof/>
                <w:sz w:val="24"/>
                <w:szCs w:val="24"/>
              </w:rPr>
            </w:pPr>
            <w:r>
              <w:rPr>
                <w:noProof/>
                <w:sz w:val="24"/>
                <w:szCs w:val="24"/>
              </w:rPr>
              <w:t>-</w:t>
            </w:r>
          </w:p>
        </w:tc>
        <w:tc>
          <w:tcPr>
            <w:tcW w:w="86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60"/>
              <w:ind w:firstLine="0"/>
              <w:jc w:val="center"/>
              <w:rPr>
                <w:sz w:val="24"/>
                <w:szCs w:val="24"/>
              </w:rPr>
            </w:pPr>
            <w:r>
              <w:rPr>
                <w:sz w:val="24"/>
                <w:szCs w:val="24"/>
              </w:rPr>
              <w:t>-</w:t>
            </w:r>
          </w:p>
        </w:tc>
        <w:tc>
          <w:tcPr>
            <w:tcW w:w="862"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jc w:val="center"/>
              <w:rPr>
                <w:sz w:val="24"/>
                <w:szCs w:val="24"/>
              </w:rPr>
            </w:pPr>
            <w:r>
              <w:rPr>
                <w:sz w:val="24"/>
                <w:szCs w:val="24"/>
              </w:rPr>
              <w:t>-</w:t>
            </w:r>
          </w:p>
        </w:tc>
        <w:tc>
          <w:tcPr>
            <w:tcW w:w="2123"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jc w:val="center"/>
              <w:rPr>
                <w:sz w:val="24"/>
                <w:szCs w:val="24"/>
              </w:rPr>
            </w:pPr>
            <w:r>
              <w:rPr>
                <w:sz w:val="24"/>
                <w:szCs w:val="24"/>
              </w:rPr>
              <w:t>-</w:t>
            </w:r>
          </w:p>
        </w:tc>
        <w:tc>
          <w:tcPr>
            <w:tcW w:w="2184" w:type="dxa"/>
            <w:tcBorders>
              <w:top w:val="single" w:sz="6" w:space="0" w:color="auto"/>
              <w:left w:val="single" w:sz="6" w:space="0" w:color="auto"/>
              <w:bottom w:val="single" w:sz="6" w:space="0" w:color="auto"/>
              <w:right w:val="single" w:sz="6" w:space="0" w:color="auto"/>
            </w:tcBorders>
          </w:tcPr>
          <w:p w:rsidR="00055284" w:rsidRDefault="00055284" w:rsidP="00055284">
            <w:pPr>
              <w:spacing w:before="40"/>
              <w:ind w:firstLine="0"/>
              <w:jc w:val="center"/>
              <w:rPr>
                <w:sz w:val="24"/>
                <w:szCs w:val="24"/>
              </w:rPr>
            </w:pPr>
            <w:r>
              <w:rPr>
                <w:sz w:val="24"/>
                <w:szCs w:val="24"/>
              </w:rPr>
              <w:t>238</w:t>
            </w:r>
          </w:p>
        </w:tc>
      </w:tr>
    </w:tbl>
    <w:p w:rsidR="00055284" w:rsidRDefault="00055284" w:rsidP="00055284">
      <w:pPr>
        <w:spacing w:before="60"/>
      </w:pPr>
    </w:p>
    <w:p w:rsidR="00055284" w:rsidRDefault="00055284" w:rsidP="00055284">
      <w:pPr>
        <w:spacing w:before="60"/>
      </w:pPr>
      <w:r>
        <w:t xml:space="preserve">Если бы в КСУП “Брилёво”  имело возможность провести все послеуборочные работы на картофельных полях в полном объеме, то смогло бы увеличить производство картофеля на </w:t>
      </w:r>
      <w:r>
        <w:rPr>
          <w:noProof/>
        </w:rPr>
        <w:t>238</w:t>
      </w:r>
      <w:r>
        <w:t xml:space="preserve"> ц и среднюю урожайность с</w:t>
      </w:r>
      <w:r>
        <w:rPr>
          <w:noProof/>
        </w:rPr>
        <w:t xml:space="preserve"> 1</w:t>
      </w:r>
      <w:r>
        <w:t xml:space="preserve"> га на</w:t>
      </w:r>
      <w:r>
        <w:rPr>
          <w:noProof/>
        </w:rPr>
        <w:t xml:space="preserve"> 30</w:t>
      </w:r>
      <w:r>
        <w:t xml:space="preserve"> ц</w:t>
      </w:r>
      <w:r>
        <w:rPr>
          <w:noProof/>
        </w:rPr>
        <w:t xml:space="preserve"> (238 / 8).</w:t>
      </w:r>
      <w:r>
        <w:t xml:space="preserve"> </w:t>
      </w:r>
    </w:p>
    <w:p w:rsidR="00055284" w:rsidRDefault="00055284">
      <w:r>
        <w:t>В целом, сельскохозяйственную деятельность КСУП “БРИЛЁВО” можно считать достаточно успешной. Предприятие имеет удовлетворительное финансовое состояние и сравнительно высокие технико-экономические показатели. К основным вопросам, на которые необходимо обратить внимание в настоящее время, относятся:</w:t>
      </w:r>
    </w:p>
    <w:p w:rsidR="00055284" w:rsidRDefault="00055284" w:rsidP="00055284">
      <w:pPr>
        <w:numPr>
          <w:ilvl w:val="0"/>
          <w:numId w:val="9"/>
        </w:numPr>
        <w:ind w:left="80"/>
      </w:pPr>
      <w:r>
        <w:t xml:space="preserve"> применение морально и физически устаревшего оборудования;</w:t>
      </w:r>
    </w:p>
    <w:p w:rsidR="00055284" w:rsidRDefault="00055284" w:rsidP="00055284">
      <w:pPr>
        <w:numPr>
          <w:ilvl w:val="0"/>
          <w:numId w:val="9"/>
        </w:numPr>
        <w:ind w:left="80"/>
      </w:pPr>
      <w:r>
        <w:t xml:space="preserve"> недостаточное внесение некоторых видов удобрения, в частности, фосфорных;</w:t>
      </w:r>
    </w:p>
    <w:p w:rsidR="00055284" w:rsidRDefault="00055284" w:rsidP="00055284">
      <w:pPr>
        <w:numPr>
          <w:ilvl w:val="0"/>
          <w:numId w:val="9"/>
        </w:numPr>
        <w:ind w:left="80"/>
      </w:pPr>
      <w:r>
        <w:t xml:space="preserve"> потери урожая.</w:t>
      </w:r>
    </w:p>
    <w:p w:rsidR="00055284" w:rsidRDefault="00055284">
      <w:pPr>
        <w:pStyle w:val="a6"/>
        <w:sectPr w:rsidR="00055284">
          <w:pgSz w:w="11907" w:h="16840" w:code="9"/>
          <w:pgMar w:top="1134" w:right="567" w:bottom="1134" w:left="1418" w:header="720" w:footer="720" w:gutter="0"/>
          <w:cols w:space="720"/>
          <w:titlePg/>
        </w:sectPr>
      </w:pPr>
    </w:p>
    <w:p w:rsidR="00055284" w:rsidRDefault="00055284">
      <w:pPr>
        <w:pStyle w:val="a6"/>
        <w:spacing w:line="264" w:lineRule="auto"/>
      </w:pPr>
      <w:r>
        <w:t>ГЛАВА 3</w:t>
      </w:r>
    </w:p>
    <w:p w:rsidR="00055284" w:rsidRDefault="00055284">
      <w:pPr>
        <w:pStyle w:val="a6"/>
        <w:spacing w:line="264" w:lineRule="auto"/>
      </w:pPr>
    </w:p>
    <w:p w:rsidR="00055284" w:rsidRDefault="00055284">
      <w:pPr>
        <w:pStyle w:val="a6"/>
        <w:spacing w:line="264" w:lineRule="auto"/>
      </w:pPr>
      <w:r>
        <w:t xml:space="preserve">ПРЕДЛОЖЕНИЯ ПО ПОВЫШЕНИЮ </w:t>
      </w:r>
      <w:r>
        <w:rPr>
          <w:caps/>
        </w:rPr>
        <w:t>эффективности</w:t>
      </w:r>
    </w:p>
    <w:p w:rsidR="00055284" w:rsidRDefault="00055284">
      <w:pPr>
        <w:pStyle w:val="a6"/>
        <w:spacing w:line="264" w:lineRule="auto"/>
        <w:rPr>
          <w:caps/>
        </w:rPr>
      </w:pPr>
      <w:r>
        <w:t xml:space="preserve"> ПРОИЗВОДСТВА </w:t>
      </w:r>
      <w:r>
        <w:rPr>
          <w:caps/>
        </w:rPr>
        <w:t>продукции растениеводства</w:t>
      </w:r>
    </w:p>
    <w:p w:rsidR="00055284" w:rsidRDefault="00055284">
      <w:pPr>
        <w:pStyle w:val="a6"/>
        <w:spacing w:line="264" w:lineRule="auto"/>
      </w:pPr>
      <w:r>
        <w:t xml:space="preserve">НА КСУП “БРИЛЁВО” </w:t>
      </w:r>
    </w:p>
    <w:p w:rsidR="00055284" w:rsidRDefault="00055284">
      <w:pPr>
        <w:pStyle w:val="a6"/>
        <w:spacing w:line="264" w:lineRule="auto"/>
      </w:pPr>
    </w:p>
    <w:p w:rsidR="00055284" w:rsidRDefault="00055284">
      <w:pPr>
        <w:pStyle w:val="a6"/>
        <w:spacing w:line="264" w:lineRule="auto"/>
      </w:pPr>
    </w:p>
    <w:p w:rsidR="00055284" w:rsidRDefault="00055284">
      <w:pPr>
        <w:spacing w:line="264" w:lineRule="auto"/>
      </w:pPr>
      <w:r>
        <w:t>Сельскохозяйственные товаропроизводители не могут контролировать выпуск своей продукции. Это объясняется тем, что,  во-первых, общий объем произведенной продукции определяется работой многих относительно небольших элементов, действующих независимо, и во-вторых, на результаты производства в сильной степени влияют погодные условия.</w:t>
      </w:r>
    </w:p>
    <w:p w:rsidR="00055284" w:rsidRDefault="00055284">
      <w:pPr>
        <w:spacing w:line="264" w:lineRule="auto"/>
      </w:pPr>
      <w:r>
        <w:t>Производители сельскохозяйственной продукции могут желать изменять ее выпуск, для чего пытаются обрабатывать больше  или меньше площади, или же откармливать большее или меньшее поголовье животных. Однако конечный результат может зависеть и от многих других факторов.</w:t>
      </w:r>
    </w:p>
    <w:p w:rsidR="00055284" w:rsidRDefault="00055284">
      <w:pPr>
        <w:spacing w:line="264" w:lineRule="auto"/>
      </w:pPr>
      <w:r>
        <w:t>Повышение эффективности производства продукции растениеводства можно достигнуть только на основе внедрения интенсивных технологий, требующих комплексности вложений. Важное значение имеет размещение посевных площадей на высокоплодородных землях: накопление биологического азота; исключение из посевов в качестве предшественников поздноубираемых культур; выращивание высококачественной рассады (для овощных культур) в безкаркасных пленочных укрытиях путем высева овощей лёжкостойких сортов. Укрепление  материально-технической базы в отрасли путем расширения строительства теплиц, хранилищ, перерабатывающих предприятий в местах выращивания овощей, закупки отечественных и зарубежных технологий, машин, оборудования, семян и посадочных материалов.</w:t>
      </w:r>
    </w:p>
    <w:p w:rsidR="00055284" w:rsidRDefault="00055284">
      <w:pPr>
        <w:spacing w:line="264" w:lineRule="auto"/>
      </w:pPr>
      <w:r>
        <w:t>В целях дальнейшего наращивания объемов производства, увеличения урожайности овощной продукции и создания прочной кормовой базы КСУП “БРИЛЁВО” необходимо улучшать технологический уровень производства, используя более современные технологии.</w:t>
      </w:r>
    </w:p>
    <w:p w:rsidR="00055284" w:rsidRDefault="00055284">
      <w:pPr>
        <w:spacing w:line="264" w:lineRule="auto"/>
      </w:pPr>
      <w:r>
        <w:t xml:space="preserve">Для поддержания высокой культуры производства и экономного использования топлива необходимо внедрение современной высокоэффективной техники. Имеющаяся в наличии хозяйства техника устарела, как физически, так и морально, поэтому необходима определенная сумма средств для ее замены. </w:t>
      </w:r>
    </w:p>
    <w:p w:rsidR="00055284" w:rsidRDefault="00055284">
      <w:pPr>
        <w:spacing w:line="264" w:lineRule="auto"/>
      </w:pPr>
      <w:r>
        <w:t>Кроме того хозяйству требуются дополнительные средства для приобретения посадочного материала и садовой техники для восстановления погибших в результате затопления при строительстве городской объездной дороги плодовых насаждений.</w:t>
      </w:r>
    </w:p>
    <w:p w:rsidR="00055284" w:rsidRDefault="00055284">
      <w:pPr>
        <w:spacing w:line="264" w:lineRule="auto"/>
      </w:pPr>
      <w:r>
        <w:t>Увеличение производства продукции растениеводства зависит от роста урожайности сельскохозяйственных культур, который может происходить за счет увеличения дозы внесения удобрений.</w:t>
      </w:r>
    </w:p>
    <w:p w:rsidR="00055284" w:rsidRDefault="00055284">
      <w:pPr>
        <w:spacing w:line="264" w:lineRule="auto"/>
      </w:pPr>
      <w:r>
        <w:t>Невыполнение плана внесения удобрений приводит к недобору значительных объемов продукции. В результате проведенного выше анализа на КСУП “БРИЛЁВО” было выявлено отрицательное отклонение в дозе вносимых фосфорных удобрений в размере 2 ц. Недостаточное количество фосфорных удобрений было внесено под овощи тепличные. Предлагается внести в качестве фосфорных удобрений дополнительное количество монофосфата калия и аммофоса. Необходимые затраты на данное мероприятие можно представить в виде таблицы 3.1.</w:t>
      </w:r>
    </w:p>
    <w:p w:rsidR="00055284" w:rsidRDefault="00055284">
      <w:pPr>
        <w:spacing w:line="264" w:lineRule="auto"/>
        <w:jc w:val="right"/>
      </w:pPr>
    </w:p>
    <w:p w:rsidR="00055284" w:rsidRDefault="00055284">
      <w:pPr>
        <w:spacing w:line="264" w:lineRule="auto"/>
        <w:ind w:firstLine="0"/>
        <w:jc w:val="center"/>
      </w:pPr>
      <w:r>
        <w:t xml:space="preserve">Таблица 3.1 </w:t>
      </w:r>
      <w:r>
        <w:sym w:font="Times New Roman" w:char="2014"/>
      </w:r>
      <w:r>
        <w:t xml:space="preserve"> Расчет необходимых затрат на внесение фосфорных удобрений</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1"/>
        <w:gridCol w:w="1971"/>
        <w:gridCol w:w="1971"/>
        <w:gridCol w:w="1971"/>
        <w:gridCol w:w="1971"/>
      </w:tblGrid>
      <w:tr w:rsidR="00055284">
        <w:tc>
          <w:tcPr>
            <w:tcW w:w="1971" w:type="dxa"/>
            <w:tcBorders>
              <w:top w:val="single" w:sz="6" w:space="0" w:color="auto"/>
              <w:bottom w:val="nil"/>
              <w:right w:val="nil"/>
            </w:tcBorders>
          </w:tcPr>
          <w:p w:rsidR="00055284" w:rsidRDefault="00055284">
            <w:pPr>
              <w:spacing w:line="264" w:lineRule="auto"/>
              <w:ind w:firstLine="0"/>
            </w:pPr>
            <w:r>
              <w:t>Наименование удобрений</w:t>
            </w:r>
          </w:p>
        </w:tc>
        <w:tc>
          <w:tcPr>
            <w:tcW w:w="1971" w:type="dxa"/>
            <w:tcBorders>
              <w:top w:val="single" w:sz="6" w:space="0" w:color="auto"/>
              <w:left w:val="single" w:sz="6" w:space="0" w:color="auto"/>
              <w:bottom w:val="nil"/>
              <w:right w:val="single" w:sz="6" w:space="0" w:color="auto"/>
            </w:tcBorders>
          </w:tcPr>
          <w:p w:rsidR="00055284" w:rsidRDefault="00055284">
            <w:pPr>
              <w:spacing w:line="264" w:lineRule="auto"/>
              <w:ind w:firstLine="0"/>
            </w:pPr>
            <w:r>
              <w:t>Цена за 1 кг</w:t>
            </w:r>
          </w:p>
        </w:tc>
        <w:tc>
          <w:tcPr>
            <w:tcW w:w="1971" w:type="dxa"/>
            <w:tcBorders>
              <w:top w:val="single" w:sz="6" w:space="0" w:color="auto"/>
              <w:left w:val="nil"/>
              <w:bottom w:val="nil"/>
              <w:right w:val="nil"/>
            </w:tcBorders>
          </w:tcPr>
          <w:p w:rsidR="00055284" w:rsidRDefault="00055284">
            <w:pPr>
              <w:spacing w:line="264" w:lineRule="auto"/>
              <w:ind w:firstLine="0"/>
            </w:pPr>
            <w:r>
              <w:t>Физический вес, кг</w:t>
            </w:r>
          </w:p>
        </w:tc>
        <w:tc>
          <w:tcPr>
            <w:tcW w:w="1971" w:type="dxa"/>
            <w:tcBorders>
              <w:top w:val="single" w:sz="6" w:space="0" w:color="auto"/>
              <w:left w:val="single" w:sz="6" w:space="0" w:color="auto"/>
              <w:bottom w:val="nil"/>
              <w:right w:val="single" w:sz="6" w:space="0" w:color="auto"/>
            </w:tcBorders>
          </w:tcPr>
          <w:p w:rsidR="00055284" w:rsidRDefault="00055284">
            <w:pPr>
              <w:spacing w:line="264" w:lineRule="auto"/>
              <w:ind w:firstLine="0"/>
            </w:pPr>
            <w:r>
              <w:t>Сумма, руб.</w:t>
            </w:r>
          </w:p>
        </w:tc>
        <w:tc>
          <w:tcPr>
            <w:tcW w:w="1971" w:type="dxa"/>
            <w:tcBorders>
              <w:top w:val="single" w:sz="6" w:space="0" w:color="auto"/>
              <w:left w:val="nil"/>
              <w:bottom w:val="nil"/>
            </w:tcBorders>
          </w:tcPr>
          <w:p w:rsidR="00055284" w:rsidRDefault="00055284">
            <w:pPr>
              <w:spacing w:line="264" w:lineRule="auto"/>
              <w:ind w:firstLine="0"/>
            </w:pPr>
            <w:r>
              <w:t xml:space="preserve">Окупаемость 1 ц </w:t>
            </w:r>
            <w:r>
              <w:rPr>
                <w:lang w:val="en-US"/>
              </w:rPr>
              <w:t>NPK</w:t>
            </w:r>
            <w:r>
              <w:t>, кг</w:t>
            </w:r>
          </w:p>
        </w:tc>
      </w:tr>
      <w:tr w:rsidR="00055284">
        <w:tc>
          <w:tcPr>
            <w:tcW w:w="1971" w:type="dxa"/>
            <w:tcBorders>
              <w:top w:val="single" w:sz="6" w:space="0" w:color="auto"/>
              <w:bottom w:val="nil"/>
              <w:right w:val="nil"/>
            </w:tcBorders>
          </w:tcPr>
          <w:p w:rsidR="00055284" w:rsidRDefault="00055284">
            <w:pPr>
              <w:spacing w:line="264" w:lineRule="auto"/>
              <w:ind w:firstLine="0"/>
            </w:pPr>
            <w:r>
              <w:t>монофосфат калия</w:t>
            </w:r>
          </w:p>
        </w:tc>
        <w:tc>
          <w:tcPr>
            <w:tcW w:w="1971" w:type="dxa"/>
            <w:tcBorders>
              <w:top w:val="single" w:sz="6" w:space="0" w:color="auto"/>
              <w:left w:val="single" w:sz="6" w:space="0" w:color="auto"/>
              <w:bottom w:val="nil"/>
              <w:right w:val="single" w:sz="6" w:space="0" w:color="auto"/>
            </w:tcBorders>
          </w:tcPr>
          <w:p w:rsidR="00055284" w:rsidRDefault="00055284">
            <w:pPr>
              <w:spacing w:line="264" w:lineRule="auto"/>
              <w:ind w:firstLine="0"/>
              <w:jc w:val="center"/>
            </w:pPr>
          </w:p>
          <w:p w:rsidR="00055284" w:rsidRDefault="00055284">
            <w:pPr>
              <w:spacing w:line="264" w:lineRule="auto"/>
              <w:ind w:firstLine="0"/>
              <w:jc w:val="center"/>
            </w:pPr>
            <w:r>
              <w:t>2376</w:t>
            </w:r>
          </w:p>
        </w:tc>
        <w:tc>
          <w:tcPr>
            <w:tcW w:w="1971" w:type="dxa"/>
            <w:tcBorders>
              <w:top w:val="single" w:sz="6" w:space="0" w:color="auto"/>
              <w:left w:val="nil"/>
              <w:bottom w:val="nil"/>
              <w:right w:val="nil"/>
            </w:tcBorders>
          </w:tcPr>
          <w:p w:rsidR="00055284" w:rsidRDefault="00055284">
            <w:pPr>
              <w:spacing w:line="264" w:lineRule="auto"/>
              <w:ind w:firstLine="0"/>
              <w:jc w:val="center"/>
            </w:pPr>
          </w:p>
          <w:p w:rsidR="00055284" w:rsidRDefault="00055284">
            <w:pPr>
              <w:spacing w:line="264" w:lineRule="auto"/>
              <w:ind w:firstLine="0"/>
              <w:jc w:val="center"/>
            </w:pPr>
            <w:r>
              <w:t>100</w:t>
            </w:r>
          </w:p>
        </w:tc>
        <w:tc>
          <w:tcPr>
            <w:tcW w:w="1971" w:type="dxa"/>
            <w:tcBorders>
              <w:top w:val="single" w:sz="6" w:space="0" w:color="auto"/>
              <w:left w:val="single" w:sz="6" w:space="0" w:color="auto"/>
              <w:bottom w:val="nil"/>
              <w:right w:val="single" w:sz="6" w:space="0" w:color="auto"/>
            </w:tcBorders>
          </w:tcPr>
          <w:p w:rsidR="00055284" w:rsidRDefault="00055284">
            <w:pPr>
              <w:spacing w:line="264" w:lineRule="auto"/>
              <w:ind w:firstLine="0"/>
              <w:jc w:val="center"/>
            </w:pPr>
          </w:p>
          <w:p w:rsidR="00055284" w:rsidRDefault="00055284">
            <w:pPr>
              <w:spacing w:line="264" w:lineRule="auto"/>
              <w:ind w:firstLine="0"/>
              <w:jc w:val="center"/>
            </w:pPr>
            <w:r>
              <w:t>237600</w:t>
            </w:r>
          </w:p>
        </w:tc>
        <w:tc>
          <w:tcPr>
            <w:tcW w:w="1971" w:type="dxa"/>
            <w:tcBorders>
              <w:top w:val="single" w:sz="6" w:space="0" w:color="auto"/>
              <w:left w:val="nil"/>
              <w:bottom w:val="nil"/>
            </w:tcBorders>
          </w:tcPr>
          <w:p w:rsidR="00055284" w:rsidRDefault="00055284">
            <w:pPr>
              <w:spacing w:line="264" w:lineRule="auto"/>
              <w:ind w:firstLine="0"/>
              <w:jc w:val="center"/>
            </w:pPr>
          </w:p>
          <w:p w:rsidR="00055284" w:rsidRDefault="00055284">
            <w:pPr>
              <w:spacing w:line="264" w:lineRule="auto"/>
              <w:ind w:firstLine="0"/>
              <w:jc w:val="center"/>
            </w:pPr>
            <w:r>
              <w:t>7,9</w:t>
            </w:r>
          </w:p>
        </w:tc>
      </w:tr>
      <w:tr w:rsidR="00055284">
        <w:tc>
          <w:tcPr>
            <w:tcW w:w="1971" w:type="dxa"/>
            <w:tcBorders>
              <w:top w:val="single" w:sz="6" w:space="0" w:color="auto"/>
              <w:bottom w:val="single" w:sz="6" w:space="0" w:color="auto"/>
              <w:right w:val="nil"/>
            </w:tcBorders>
          </w:tcPr>
          <w:p w:rsidR="00055284" w:rsidRDefault="00055284">
            <w:pPr>
              <w:spacing w:line="264" w:lineRule="auto"/>
              <w:ind w:firstLine="0"/>
            </w:pPr>
            <w:r>
              <w:t>аммофос</w:t>
            </w:r>
          </w:p>
        </w:tc>
        <w:tc>
          <w:tcPr>
            <w:tcW w:w="1971" w:type="dxa"/>
            <w:tcBorders>
              <w:top w:val="single" w:sz="6" w:space="0" w:color="auto"/>
              <w:left w:val="single" w:sz="6" w:space="0" w:color="auto"/>
              <w:bottom w:val="single" w:sz="6" w:space="0" w:color="auto"/>
              <w:right w:val="single" w:sz="6" w:space="0" w:color="auto"/>
            </w:tcBorders>
          </w:tcPr>
          <w:p w:rsidR="00055284" w:rsidRDefault="00055284">
            <w:pPr>
              <w:spacing w:line="264" w:lineRule="auto"/>
              <w:ind w:firstLine="0"/>
              <w:jc w:val="center"/>
            </w:pPr>
            <w:r>
              <w:t>550</w:t>
            </w:r>
          </w:p>
        </w:tc>
        <w:tc>
          <w:tcPr>
            <w:tcW w:w="1971" w:type="dxa"/>
            <w:tcBorders>
              <w:top w:val="single" w:sz="6" w:space="0" w:color="auto"/>
              <w:left w:val="nil"/>
              <w:bottom w:val="single" w:sz="6" w:space="0" w:color="auto"/>
              <w:right w:val="nil"/>
            </w:tcBorders>
          </w:tcPr>
          <w:p w:rsidR="00055284" w:rsidRDefault="00055284">
            <w:pPr>
              <w:spacing w:line="264" w:lineRule="auto"/>
              <w:ind w:firstLine="0"/>
              <w:jc w:val="center"/>
            </w:pPr>
            <w:r>
              <w:t>100</w:t>
            </w:r>
          </w:p>
        </w:tc>
        <w:tc>
          <w:tcPr>
            <w:tcW w:w="1971" w:type="dxa"/>
            <w:tcBorders>
              <w:top w:val="single" w:sz="6" w:space="0" w:color="auto"/>
              <w:left w:val="single" w:sz="6" w:space="0" w:color="auto"/>
              <w:bottom w:val="single" w:sz="6" w:space="0" w:color="auto"/>
              <w:right w:val="single" w:sz="6" w:space="0" w:color="auto"/>
            </w:tcBorders>
          </w:tcPr>
          <w:p w:rsidR="00055284" w:rsidRDefault="00055284">
            <w:pPr>
              <w:spacing w:line="264" w:lineRule="auto"/>
              <w:ind w:firstLine="0"/>
              <w:jc w:val="center"/>
            </w:pPr>
            <w:r>
              <w:t>55000</w:t>
            </w:r>
          </w:p>
        </w:tc>
        <w:tc>
          <w:tcPr>
            <w:tcW w:w="1971" w:type="dxa"/>
            <w:tcBorders>
              <w:top w:val="single" w:sz="6" w:space="0" w:color="auto"/>
              <w:left w:val="nil"/>
              <w:bottom w:val="single" w:sz="6" w:space="0" w:color="auto"/>
            </w:tcBorders>
          </w:tcPr>
          <w:p w:rsidR="00055284" w:rsidRDefault="00055284">
            <w:pPr>
              <w:spacing w:line="264" w:lineRule="auto"/>
              <w:ind w:firstLine="0"/>
              <w:jc w:val="center"/>
            </w:pPr>
            <w:r>
              <w:t>7,9</w:t>
            </w:r>
          </w:p>
        </w:tc>
      </w:tr>
      <w:tr w:rsidR="00055284">
        <w:tc>
          <w:tcPr>
            <w:tcW w:w="1971" w:type="dxa"/>
            <w:tcBorders>
              <w:top w:val="nil"/>
              <w:bottom w:val="single" w:sz="6" w:space="0" w:color="auto"/>
              <w:right w:val="nil"/>
            </w:tcBorders>
          </w:tcPr>
          <w:p w:rsidR="00055284" w:rsidRDefault="00055284">
            <w:pPr>
              <w:spacing w:line="264" w:lineRule="auto"/>
              <w:ind w:firstLine="0"/>
            </w:pPr>
            <w:r>
              <w:t>ИТОГО</w:t>
            </w:r>
          </w:p>
        </w:tc>
        <w:tc>
          <w:tcPr>
            <w:tcW w:w="1971" w:type="dxa"/>
            <w:tcBorders>
              <w:top w:val="nil"/>
              <w:left w:val="single" w:sz="6" w:space="0" w:color="auto"/>
              <w:bottom w:val="single" w:sz="6" w:space="0" w:color="auto"/>
              <w:right w:val="single" w:sz="6" w:space="0" w:color="auto"/>
            </w:tcBorders>
          </w:tcPr>
          <w:p w:rsidR="00055284" w:rsidRDefault="00055284">
            <w:pPr>
              <w:spacing w:line="264" w:lineRule="auto"/>
              <w:ind w:firstLine="0"/>
              <w:jc w:val="center"/>
            </w:pPr>
            <w:r>
              <w:sym w:font="Times New Roman" w:char="2014"/>
            </w:r>
          </w:p>
        </w:tc>
        <w:tc>
          <w:tcPr>
            <w:tcW w:w="1971" w:type="dxa"/>
            <w:tcBorders>
              <w:top w:val="nil"/>
              <w:left w:val="nil"/>
              <w:bottom w:val="single" w:sz="6" w:space="0" w:color="auto"/>
              <w:right w:val="nil"/>
            </w:tcBorders>
          </w:tcPr>
          <w:p w:rsidR="00055284" w:rsidRDefault="00055284">
            <w:pPr>
              <w:spacing w:line="264" w:lineRule="auto"/>
              <w:ind w:firstLine="0"/>
              <w:jc w:val="center"/>
            </w:pPr>
            <w:r>
              <w:t>200</w:t>
            </w:r>
          </w:p>
        </w:tc>
        <w:tc>
          <w:tcPr>
            <w:tcW w:w="1971" w:type="dxa"/>
            <w:tcBorders>
              <w:top w:val="nil"/>
              <w:left w:val="single" w:sz="6" w:space="0" w:color="auto"/>
              <w:bottom w:val="single" w:sz="6" w:space="0" w:color="auto"/>
              <w:right w:val="single" w:sz="6" w:space="0" w:color="auto"/>
            </w:tcBorders>
          </w:tcPr>
          <w:p w:rsidR="00055284" w:rsidRDefault="00055284">
            <w:pPr>
              <w:spacing w:line="264" w:lineRule="auto"/>
              <w:ind w:firstLine="0"/>
              <w:jc w:val="center"/>
            </w:pPr>
            <w:r>
              <w:t>292600</w:t>
            </w:r>
          </w:p>
        </w:tc>
        <w:tc>
          <w:tcPr>
            <w:tcW w:w="1971" w:type="dxa"/>
            <w:tcBorders>
              <w:top w:val="nil"/>
              <w:left w:val="nil"/>
              <w:bottom w:val="single" w:sz="6" w:space="0" w:color="auto"/>
            </w:tcBorders>
          </w:tcPr>
          <w:p w:rsidR="00055284" w:rsidRDefault="00055284">
            <w:pPr>
              <w:spacing w:line="264" w:lineRule="auto"/>
              <w:ind w:firstLine="0"/>
              <w:jc w:val="center"/>
            </w:pPr>
            <w:r>
              <w:sym w:font="Times New Roman" w:char="2014"/>
            </w:r>
          </w:p>
        </w:tc>
      </w:tr>
    </w:tbl>
    <w:p w:rsidR="00055284" w:rsidRDefault="00055284">
      <w:pPr>
        <w:spacing w:line="264" w:lineRule="auto"/>
      </w:pPr>
    </w:p>
    <w:p w:rsidR="00055284" w:rsidRDefault="00055284">
      <w:pPr>
        <w:spacing w:line="264" w:lineRule="auto"/>
      </w:pPr>
      <w:r>
        <w:t xml:space="preserve">Недобор объема овощей тепличных вследствие недостаточного внесения фосфорных удобрений можно определить следующим образом: отрицательное отклонение в дозе вносимых удобрений умножить на окупаемость 1 ц </w:t>
      </w:r>
      <w:r>
        <w:rPr>
          <w:lang w:val="en-US"/>
        </w:rPr>
        <w:t>NPK</w:t>
      </w:r>
      <w:r>
        <w:t xml:space="preserve"> и на посевную площадь данных культур.</w:t>
      </w:r>
    </w:p>
    <w:p w:rsidR="00055284" w:rsidRDefault="00055284">
      <w:pPr>
        <w:spacing w:line="264" w:lineRule="auto"/>
      </w:pPr>
      <w:r>
        <w:t>Таким образом, недобор объема овощей тепличных равен:</w:t>
      </w:r>
    </w:p>
    <w:p w:rsidR="00055284" w:rsidRDefault="00055284">
      <w:pPr>
        <w:spacing w:line="264" w:lineRule="auto"/>
      </w:pPr>
    </w:p>
    <w:p w:rsidR="00055284" w:rsidRDefault="00055284">
      <w:pPr>
        <w:spacing w:line="264" w:lineRule="auto"/>
        <w:jc w:val="center"/>
      </w:pPr>
      <w:r>
        <w:t>2 ц *7,9 кг* 85 га = 1343 кг.</w:t>
      </w:r>
    </w:p>
    <w:p w:rsidR="00055284" w:rsidRDefault="00055284">
      <w:pPr>
        <w:spacing w:line="264" w:lineRule="auto"/>
        <w:jc w:val="center"/>
      </w:pPr>
    </w:p>
    <w:p w:rsidR="00055284" w:rsidRDefault="00055284">
      <w:pPr>
        <w:spacing w:line="264" w:lineRule="auto"/>
      </w:pPr>
      <w:r>
        <w:t>Средняя сопоставимая цена реализации овощей составляет 894145 руб./тн. Следовательно, недобор объема овощей в денежном выражении равен:</w:t>
      </w:r>
    </w:p>
    <w:p w:rsidR="00055284" w:rsidRDefault="00055284">
      <w:pPr>
        <w:spacing w:line="264" w:lineRule="auto"/>
      </w:pPr>
    </w:p>
    <w:p w:rsidR="00055284" w:rsidRDefault="00055284">
      <w:pPr>
        <w:spacing w:line="264" w:lineRule="auto"/>
        <w:jc w:val="center"/>
      </w:pPr>
      <w:r>
        <w:t>1,343 тн * 894145 руб/тн = 1200 840 руб.</w:t>
      </w:r>
    </w:p>
    <w:p w:rsidR="00055284" w:rsidRDefault="00055284">
      <w:pPr>
        <w:spacing w:line="264" w:lineRule="auto"/>
        <w:jc w:val="center"/>
      </w:pPr>
    </w:p>
    <w:p w:rsidR="00055284" w:rsidRDefault="00055284">
      <w:pPr>
        <w:spacing w:line="264" w:lineRule="auto"/>
      </w:pPr>
      <w:r>
        <w:t>Кроме того, в результате анализа выполнения плана по производству продукции растениеводства на КСУП “БРИЛЁВО” в 2002 году было выявлено невыполнение плана по плодам и ягодам на 46,3 %. Такой значительный недобор объема продукции произошел по причине затопления при строительстве городской объездной дороги плодовых насаждений на площади 46 га. Определим плановую урожайность плодов и ягод:</w:t>
      </w:r>
    </w:p>
    <w:p w:rsidR="00055284" w:rsidRDefault="00055284">
      <w:pPr>
        <w:spacing w:line="264" w:lineRule="auto"/>
        <w:jc w:val="center"/>
      </w:pPr>
      <w:r>
        <w:t>У = 6000 ц / 108 га = 55,6 ц/га.</w:t>
      </w:r>
    </w:p>
    <w:p w:rsidR="00055284" w:rsidRDefault="00055284">
      <w:pPr>
        <w:spacing w:line="264" w:lineRule="auto"/>
      </w:pPr>
      <w:r>
        <w:t xml:space="preserve">Потери продукции определим путем расчета недополученного валового сбора, равного:        </w:t>
      </w:r>
    </w:p>
    <w:p w:rsidR="00055284" w:rsidRDefault="00055284">
      <w:pPr>
        <w:spacing w:line="264" w:lineRule="auto"/>
        <w:ind w:firstLine="0"/>
        <w:jc w:val="center"/>
      </w:pPr>
      <w:r>
        <w:t>55,6 ц/га * 46 га = 2555,6 ц.</w:t>
      </w:r>
    </w:p>
    <w:p w:rsidR="00055284" w:rsidRDefault="00055284">
      <w:pPr>
        <w:spacing w:line="264" w:lineRule="auto"/>
        <w:ind w:firstLine="0"/>
        <w:jc w:val="center"/>
      </w:pPr>
    </w:p>
    <w:p w:rsidR="00055284" w:rsidRDefault="00055284">
      <w:pPr>
        <w:spacing w:line="264" w:lineRule="auto"/>
      </w:pPr>
      <w:r>
        <w:t>Средняя сопоставимая цена реализации плодов и ягод составляет          367130 руб/тн. Следовательно, потери продукции в стоимостном выражении:</w:t>
      </w:r>
    </w:p>
    <w:p w:rsidR="00055284" w:rsidRDefault="00055284">
      <w:pPr>
        <w:spacing w:line="264" w:lineRule="auto"/>
      </w:pPr>
    </w:p>
    <w:p w:rsidR="00055284" w:rsidRDefault="00055284">
      <w:pPr>
        <w:spacing w:line="264" w:lineRule="auto"/>
        <w:jc w:val="center"/>
      </w:pPr>
      <w:r>
        <w:t>255,56 тн * 367 130 руб/тн =  93 822 109 руб.</w:t>
      </w:r>
    </w:p>
    <w:p w:rsidR="00055284" w:rsidRDefault="00055284">
      <w:pPr>
        <w:spacing w:line="264" w:lineRule="auto"/>
        <w:jc w:val="center"/>
      </w:pPr>
    </w:p>
    <w:p w:rsidR="00055284" w:rsidRDefault="00055284">
      <w:pPr>
        <w:spacing w:line="264" w:lineRule="auto"/>
      </w:pPr>
      <w:r>
        <w:t>Для восстановления погибших плодовых насаждений хозяйству требуются дополнительные средства для приобретения посадочного материала и садовой техники (таблица 3.2).</w:t>
      </w:r>
    </w:p>
    <w:p w:rsidR="00055284" w:rsidRDefault="00055284">
      <w:pPr>
        <w:spacing w:line="264" w:lineRule="auto"/>
        <w:jc w:val="right"/>
      </w:pPr>
    </w:p>
    <w:p w:rsidR="00055284" w:rsidRDefault="00055284">
      <w:pPr>
        <w:spacing w:line="264" w:lineRule="auto"/>
        <w:jc w:val="center"/>
      </w:pPr>
      <w:r>
        <w:t xml:space="preserve">Таблица 3.2 </w:t>
      </w:r>
      <w:r>
        <w:sym w:font="Times New Roman" w:char="2014"/>
      </w:r>
      <w:r>
        <w:t xml:space="preserve"> Затраты на восстановление погибшего сада, млн. руб.</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3"/>
        <w:gridCol w:w="2463"/>
        <w:gridCol w:w="2463"/>
        <w:gridCol w:w="2463"/>
      </w:tblGrid>
      <w:tr w:rsidR="00055284">
        <w:trPr>
          <w:trHeight w:val="313"/>
        </w:trPr>
        <w:tc>
          <w:tcPr>
            <w:tcW w:w="2463" w:type="dxa"/>
            <w:tcBorders>
              <w:top w:val="single" w:sz="6" w:space="0" w:color="auto"/>
              <w:bottom w:val="nil"/>
              <w:right w:val="single" w:sz="6" w:space="0" w:color="auto"/>
            </w:tcBorders>
          </w:tcPr>
          <w:p w:rsidR="00055284" w:rsidRDefault="00055284">
            <w:pPr>
              <w:spacing w:line="264" w:lineRule="auto"/>
              <w:ind w:firstLine="0"/>
              <w:jc w:val="center"/>
            </w:pPr>
            <w:r>
              <w:t>Всего затрат</w:t>
            </w:r>
          </w:p>
        </w:tc>
        <w:tc>
          <w:tcPr>
            <w:tcW w:w="7389" w:type="dxa"/>
            <w:gridSpan w:val="3"/>
            <w:tcBorders>
              <w:top w:val="single" w:sz="6" w:space="0" w:color="auto"/>
              <w:left w:val="nil"/>
              <w:bottom w:val="single" w:sz="6" w:space="0" w:color="auto"/>
            </w:tcBorders>
          </w:tcPr>
          <w:p w:rsidR="00055284" w:rsidRDefault="00055284">
            <w:pPr>
              <w:spacing w:line="264" w:lineRule="auto"/>
              <w:ind w:firstLine="0"/>
              <w:jc w:val="center"/>
            </w:pPr>
            <w:r>
              <w:t>Года</w:t>
            </w:r>
          </w:p>
        </w:tc>
      </w:tr>
      <w:tr w:rsidR="00055284">
        <w:tc>
          <w:tcPr>
            <w:tcW w:w="2463" w:type="dxa"/>
            <w:tcBorders>
              <w:top w:val="nil"/>
              <w:bottom w:val="single" w:sz="6" w:space="0" w:color="auto"/>
              <w:right w:val="single" w:sz="6" w:space="0" w:color="auto"/>
            </w:tcBorders>
          </w:tcPr>
          <w:p w:rsidR="00055284" w:rsidRDefault="00055284">
            <w:pPr>
              <w:spacing w:line="264" w:lineRule="auto"/>
              <w:ind w:firstLine="0"/>
              <w:jc w:val="center"/>
            </w:pPr>
          </w:p>
        </w:tc>
        <w:tc>
          <w:tcPr>
            <w:tcW w:w="2463" w:type="dxa"/>
            <w:tcBorders>
              <w:top w:val="nil"/>
              <w:left w:val="nil"/>
              <w:bottom w:val="single" w:sz="6" w:space="0" w:color="auto"/>
              <w:right w:val="single" w:sz="6" w:space="0" w:color="auto"/>
            </w:tcBorders>
          </w:tcPr>
          <w:p w:rsidR="00055284" w:rsidRDefault="00055284">
            <w:pPr>
              <w:spacing w:line="264" w:lineRule="auto"/>
              <w:ind w:firstLine="0"/>
              <w:jc w:val="center"/>
            </w:pPr>
            <w:r>
              <w:t>2004</w:t>
            </w:r>
          </w:p>
        </w:tc>
        <w:tc>
          <w:tcPr>
            <w:tcW w:w="2463" w:type="dxa"/>
            <w:tcBorders>
              <w:top w:val="nil"/>
              <w:left w:val="nil"/>
              <w:bottom w:val="single" w:sz="6" w:space="0" w:color="auto"/>
              <w:right w:val="single" w:sz="6" w:space="0" w:color="auto"/>
            </w:tcBorders>
          </w:tcPr>
          <w:p w:rsidR="00055284" w:rsidRDefault="00055284">
            <w:pPr>
              <w:spacing w:line="264" w:lineRule="auto"/>
              <w:ind w:firstLine="0"/>
              <w:jc w:val="center"/>
            </w:pPr>
            <w:r>
              <w:t>2005</w:t>
            </w:r>
          </w:p>
        </w:tc>
        <w:tc>
          <w:tcPr>
            <w:tcW w:w="2463" w:type="dxa"/>
            <w:tcBorders>
              <w:top w:val="nil"/>
              <w:left w:val="nil"/>
              <w:bottom w:val="single" w:sz="6" w:space="0" w:color="auto"/>
            </w:tcBorders>
          </w:tcPr>
          <w:p w:rsidR="00055284" w:rsidRDefault="00055284">
            <w:pPr>
              <w:spacing w:line="264" w:lineRule="auto"/>
              <w:ind w:firstLine="0"/>
              <w:jc w:val="center"/>
            </w:pPr>
            <w:r>
              <w:t>2006</w:t>
            </w:r>
          </w:p>
        </w:tc>
      </w:tr>
      <w:tr w:rsidR="00055284">
        <w:tc>
          <w:tcPr>
            <w:tcW w:w="2463" w:type="dxa"/>
            <w:tcBorders>
              <w:top w:val="nil"/>
              <w:bottom w:val="single" w:sz="6" w:space="0" w:color="auto"/>
              <w:right w:val="single" w:sz="6" w:space="0" w:color="auto"/>
            </w:tcBorders>
          </w:tcPr>
          <w:p w:rsidR="00055284" w:rsidRDefault="00055284">
            <w:pPr>
              <w:spacing w:line="264" w:lineRule="auto"/>
              <w:ind w:firstLine="0"/>
              <w:jc w:val="center"/>
            </w:pPr>
            <w:r>
              <w:t>274</w:t>
            </w:r>
          </w:p>
        </w:tc>
        <w:tc>
          <w:tcPr>
            <w:tcW w:w="2463" w:type="dxa"/>
            <w:tcBorders>
              <w:top w:val="nil"/>
              <w:left w:val="nil"/>
              <w:bottom w:val="single" w:sz="6" w:space="0" w:color="auto"/>
              <w:right w:val="single" w:sz="6" w:space="0" w:color="auto"/>
            </w:tcBorders>
          </w:tcPr>
          <w:p w:rsidR="00055284" w:rsidRDefault="00055284">
            <w:pPr>
              <w:spacing w:line="264" w:lineRule="auto"/>
              <w:ind w:firstLine="0"/>
              <w:jc w:val="center"/>
            </w:pPr>
            <w:r>
              <w:t>101</w:t>
            </w:r>
          </w:p>
        </w:tc>
        <w:tc>
          <w:tcPr>
            <w:tcW w:w="2463" w:type="dxa"/>
            <w:tcBorders>
              <w:top w:val="single" w:sz="6" w:space="0" w:color="auto"/>
              <w:left w:val="nil"/>
              <w:bottom w:val="single" w:sz="6" w:space="0" w:color="auto"/>
              <w:right w:val="single" w:sz="6" w:space="0" w:color="auto"/>
            </w:tcBorders>
          </w:tcPr>
          <w:p w:rsidR="00055284" w:rsidRDefault="00055284">
            <w:pPr>
              <w:spacing w:line="264" w:lineRule="auto"/>
              <w:ind w:firstLine="0"/>
              <w:jc w:val="center"/>
            </w:pPr>
            <w:r>
              <w:t>90</w:t>
            </w:r>
          </w:p>
        </w:tc>
        <w:tc>
          <w:tcPr>
            <w:tcW w:w="2463" w:type="dxa"/>
            <w:tcBorders>
              <w:top w:val="nil"/>
              <w:left w:val="nil"/>
              <w:bottom w:val="single" w:sz="6" w:space="0" w:color="auto"/>
            </w:tcBorders>
          </w:tcPr>
          <w:p w:rsidR="00055284" w:rsidRDefault="00055284">
            <w:pPr>
              <w:spacing w:line="264" w:lineRule="auto"/>
              <w:ind w:firstLine="0"/>
              <w:jc w:val="center"/>
            </w:pPr>
            <w:r>
              <w:t>83</w:t>
            </w:r>
          </w:p>
        </w:tc>
      </w:tr>
    </w:tbl>
    <w:p w:rsidR="00055284" w:rsidRDefault="00055284">
      <w:pPr>
        <w:spacing w:line="264" w:lineRule="auto"/>
      </w:pPr>
    </w:p>
    <w:p w:rsidR="00055284" w:rsidRDefault="00055284">
      <w:pPr>
        <w:spacing w:line="264" w:lineRule="auto"/>
      </w:pPr>
      <w:r>
        <w:t>Однако, произведя необходимые расчеты, можно убедиться в эффективности данного мероприятия.</w:t>
      </w:r>
    </w:p>
    <w:p w:rsidR="00055284" w:rsidRDefault="00055284">
      <w:pPr>
        <w:spacing w:line="264" w:lineRule="auto"/>
      </w:pPr>
      <w:r>
        <w:t>Известно, что для поддержания высокой культуры производства и экономного использования топлива необходимо внедрение современной высокоэффективной техники. Сегодня тепличный комбинат КСУП “БРИЛЁВО” является весьма энергоемким участком предприятия, до 70 % всех потребляемых энергоносителей по хозяйству. Как никогда остро встает вопрос о реконструкции существующей котельной КСУП “БРИЛЁВО” , которая эксплуатируется уже более 26 лет. По результатам технического диагностирования и проведенного расчета на прочность, водогрейные котлы смогут работать не более 3 лет, затем потребуется их замена. В данный момент для отопления тепличного комбината используется 3 водогрейных котла ТВГ-8М-2 шт. и один КВГ-7,56, а также два паровых котла ДКВР-2,5/13 и ДКВР-6,5/13 для технологических нужд консервного завода и тепличного комбината. Паровым котлам уже более 35 лет и ДКВР-6,5/13 по заключению экспертов ремонту не подлежит. Требуется капремонт котельной и модернизация вспомогательного оборудования для обеспечения более эффективного использования энергоресурсов и безаварийной работы в условиях повышенных нагрузок. Для этого необходимо ежегодно производить замену одного из пяти котлов, чтобы не прерывать производственный процесс и постепенно реконструировать котельную, ведь даже кратковременная аварийная остановка котельной может повлечь за собой гибель всего урожая, разрушение конструкций зимних блочных теплиц и выход из строя системы отопления. Учитывая нынешнюю экономическую обстановку последствия подобных аварий могут означать гибель всего хозяйства в целом.</w:t>
      </w:r>
    </w:p>
    <w:p w:rsidR="00055284" w:rsidRDefault="00055284">
      <w:pPr>
        <w:spacing w:line="264" w:lineRule="auto"/>
      </w:pPr>
      <w:r>
        <w:t>Существующая котельная проектировалась для отопления 3 Га тепличного комбината, в данное время отапливается 7 Га, учитывая повышение мощности котельной для нормального отопления теплиц требуется установка 3 водогрейных котлов с общей мощностью 30 Гкал/час. Стоимость котлов и оборудования обойдется хозяйству в 1980 млн.рублей по существующим в настоящее время ценам. Установка современных котлов (АВ, Россия) с повышенным КПД позволит сэкономить значительную часть энергоресурсов. Использование же современной автоматики регулирования и безопасности, позволит использовать вырабатываемый углекислый газ для дозированной подачи в тепличный комбинат, что в свое время повысит урожайность на тепличном комбинате как минимум на 20 %. Т. е. плановая урожайность составляет 293,8 * 1,2 = 352,6 ц/га. Следовательно, дополнительный объем продукции в стоимостном выражении равен:</w:t>
      </w:r>
    </w:p>
    <w:p w:rsidR="00055284" w:rsidRDefault="00055284">
      <w:pPr>
        <w:spacing w:line="264" w:lineRule="auto"/>
      </w:pPr>
    </w:p>
    <w:p w:rsidR="00055284" w:rsidRDefault="00055284">
      <w:pPr>
        <w:spacing w:line="264" w:lineRule="auto"/>
        <w:jc w:val="center"/>
      </w:pPr>
      <w:r>
        <w:t>35,26 тн/га * 85 га * 894145 руб./тн = 2 679 841 980 руб.</w:t>
      </w:r>
    </w:p>
    <w:p w:rsidR="00055284" w:rsidRDefault="00055284">
      <w:pPr>
        <w:spacing w:line="264" w:lineRule="auto"/>
        <w:jc w:val="center"/>
      </w:pPr>
    </w:p>
    <w:p w:rsidR="00055284" w:rsidRDefault="00055284">
      <w:pPr>
        <w:spacing w:line="264" w:lineRule="auto"/>
      </w:pPr>
      <w:r>
        <w:t xml:space="preserve">Таким образом, применительно к нынешнему этапу развития проблема повышения эффективности производства продукции растениеводства может успешно решаться лишь при обновлении парка машин, выделении денег на сортообновление семян, пополнении оборотных средств: покупки топлива, средств химизации и удобрений. Поэтому остается открытым вопрос </w:t>
      </w:r>
      <w:r>
        <w:sym w:font="Times New Roman" w:char="2014"/>
      </w:r>
      <w:r>
        <w:t xml:space="preserve"> где взять средства для закупки техники, технологического оборудования и требуемых материальных ресурсов с целью ускоренного внедрения высокоэффективных технологий. На современном этапе развития необходимо задействовать собственные средства предприятия в сочетании с источниками, характерными для рыночной экономики: ипотечный кредит, лизинговые поступления, частные вложения инвесторов и др.</w:t>
      </w:r>
    </w:p>
    <w:p w:rsidR="00055284" w:rsidRDefault="00055284">
      <w:pPr>
        <w:jc w:val="center"/>
        <w:rPr>
          <w:b/>
          <w:bCs/>
        </w:rPr>
        <w:sectPr w:rsidR="00055284">
          <w:pgSz w:w="11907" w:h="16840" w:code="9"/>
          <w:pgMar w:top="1134" w:right="567" w:bottom="1134" w:left="1418" w:header="720" w:footer="720" w:gutter="0"/>
          <w:cols w:space="720"/>
          <w:titlePg/>
        </w:sectPr>
      </w:pPr>
    </w:p>
    <w:p w:rsidR="00055284" w:rsidRDefault="00055284">
      <w:pPr>
        <w:jc w:val="center"/>
        <w:rPr>
          <w:b/>
          <w:bCs/>
        </w:rPr>
      </w:pPr>
      <w:r>
        <w:rPr>
          <w:b/>
          <w:bCs/>
        </w:rPr>
        <w:t>ЗАКЛЮЧЕНИЕ</w:t>
      </w:r>
    </w:p>
    <w:p w:rsidR="00055284" w:rsidRDefault="00055284">
      <w:pPr>
        <w:jc w:val="center"/>
        <w:rPr>
          <w:b/>
          <w:bCs/>
        </w:rPr>
      </w:pPr>
    </w:p>
    <w:p w:rsidR="00055284" w:rsidRDefault="00055284">
      <w:pPr>
        <w:jc w:val="center"/>
      </w:pPr>
    </w:p>
    <w:p w:rsidR="00055284" w:rsidRDefault="00055284">
      <w:r>
        <w:t xml:space="preserve">Таким образом, можно сказать, что значение анализа хозяйственной деятельности предприятия возрастает по мере развития рыночных отношений, способствующих возрождению конкуренции, при которой больший вес приобретает эффективность производства. </w:t>
      </w:r>
    </w:p>
    <w:p w:rsidR="00055284" w:rsidRDefault="00055284">
      <w:r>
        <w:t>Своевременный и комплексный анализ хозяйственной деятельности предприятия позволяет объективно оценить складывающуюся хозяйственную ситуацию, выработать и обосновать оптимальные управленческие решения, а также наиболее полно выявить и использовать резервы улучшения финансово-хозяйственной деятельности предприятия.</w:t>
      </w:r>
    </w:p>
    <w:p w:rsidR="00055284" w:rsidRDefault="00055284">
      <w:r>
        <w:t>В результате исследований данной курсовой работы можно сделать вывод, что функционирование КСУП “БРИЛЁВО” на сельскохозяйственном рынке является достаточно успешным. Предприятие имеет удовлетворительное финансовое состояние и сравнительно высокие технико-экономические показатели. Тем не менее в процессе исследования были выявлены некоторые проблемы в области организации производства продукции растениеводства:</w:t>
      </w:r>
    </w:p>
    <w:p w:rsidR="00055284" w:rsidRDefault="00055284" w:rsidP="00055284">
      <w:pPr>
        <w:numPr>
          <w:ilvl w:val="0"/>
          <w:numId w:val="9"/>
        </w:numPr>
        <w:ind w:left="80"/>
      </w:pPr>
      <w:r>
        <w:t xml:space="preserve"> применение морально и физически устаревшего оборудования;</w:t>
      </w:r>
    </w:p>
    <w:p w:rsidR="00055284" w:rsidRDefault="00055284" w:rsidP="00055284">
      <w:pPr>
        <w:numPr>
          <w:ilvl w:val="0"/>
          <w:numId w:val="9"/>
        </w:numPr>
        <w:ind w:left="80"/>
      </w:pPr>
      <w:r>
        <w:t xml:space="preserve"> недостаточное внесение некоторых видов удобрения, в частности, фосфорных;</w:t>
      </w:r>
    </w:p>
    <w:p w:rsidR="00055284" w:rsidRDefault="00055284" w:rsidP="00055284">
      <w:pPr>
        <w:numPr>
          <w:ilvl w:val="0"/>
          <w:numId w:val="9"/>
        </w:numPr>
        <w:ind w:left="80"/>
      </w:pPr>
      <w:r>
        <w:t xml:space="preserve"> потери урожая.</w:t>
      </w:r>
    </w:p>
    <w:p w:rsidR="00055284" w:rsidRDefault="00055284">
      <w:r>
        <w:t>В целях дальнейшего наращивания объемов производства, увеличения урожайности овощной продукции и создания прочной кормовой базы КСУП “БРИЛЁВО” необходимо улучшать технологический уровень производства, используя более современные технологии. В качестве мероприятий по совершенствованию уровня организации производства на КСУП “БРИЛЁВО” можно предложить следующие:</w:t>
      </w:r>
    </w:p>
    <w:p w:rsidR="00055284" w:rsidRDefault="00055284" w:rsidP="00055284">
      <w:pPr>
        <w:numPr>
          <w:ilvl w:val="0"/>
          <w:numId w:val="10"/>
        </w:numPr>
      </w:pPr>
      <w:r>
        <w:t>Внесение дополнительного количества фосфорных удобрений под тепличные овощи.</w:t>
      </w:r>
    </w:p>
    <w:p w:rsidR="00055284" w:rsidRDefault="00055284" w:rsidP="00055284">
      <w:pPr>
        <w:numPr>
          <w:ilvl w:val="0"/>
          <w:numId w:val="10"/>
        </w:numPr>
      </w:pPr>
      <w:r>
        <w:t>Восстановление погибшего сада.</w:t>
      </w:r>
    </w:p>
    <w:p w:rsidR="00055284" w:rsidRDefault="00055284" w:rsidP="00055284">
      <w:pPr>
        <w:numPr>
          <w:ilvl w:val="0"/>
          <w:numId w:val="10"/>
        </w:numPr>
      </w:pPr>
      <w:r>
        <w:t>Приобретение котлов и оборудования.</w:t>
      </w:r>
    </w:p>
    <w:p w:rsidR="00055284" w:rsidRDefault="00055284">
      <w:r>
        <w:t>Проведение вышеназванных мероприятий позволит снизить издержки производства продукции растениеводства, улучшить качество продукции, тем самым повышая ее конкурентоспособность, и обеспечить эффективность производства продукции растениеводства КСУП “БРИЛЁВО” в целом.</w:t>
      </w:r>
    </w:p>
    <w:p w:rsidR="00055284" w:rsidRDefault="00055284">
      <w:pPr>
        <w:sectPr w:rsidR="00055284">
          <w:pgSz w:w="11907" w:h="16840" w:code="9"/>
          <w:pgMar w:top="1134" w:right="567" w:bottom="1134" w:left="1418" w:header="720" w:footer="720" w:gutter="0"/>
          <w:cols w:space="720"/>
          <w:titlePg/>
        </w:sectPr>
      </w:pPr>
    </w:p>
    <w:p w:rsidR="00055284" w:rsidRDefault="00055284">
      <w:pPr>
        <w:ind w:firstLine="0"/>
        <w:jc w:val="center"/>
        <w:rPr>
          <w:b/>
          <w:bCs/>
          <w:caps/>
        </w:rPr>
      </w:pPr>
      <w:r>
        <w:rPr>
          <w:b/>
          <w:bCs/>
          <w:caps/>
        </w:rPr>
        <w:t>Список используемой литературы</w:t>
      </w:r>
    </w:p>
    <w:p w:rsidR="00055284" w:rsidRDefault="00055284">
      <w:pPr>
        <w:ind w:firstLine="0"/>
      </w:pPr>
    </w:p>
    <w:p w:rsidR="00055284" w:rsidRDefault="00055284">
      <w:pPr>
        <w:ind w:firstLine="0"/>
      </w:pPr>
    </w:p>
    <w:p w:rsidR="00055284" w:rsidRDefault="00055284" w:rsidP="00055284">
      <w:pPr>
        <w:numPr>
          <w:ilvl w:val="0"/>
          <w:numId w:val="11"/>
        </w:numPr>
        <w:tabs>
          <w:tab w:val="left" w:pos="435"/>
        </w:tabs>
      </w:pPr>
      <w:r>
        <w:t xml:space="preserve">Азоев Г.А. Конкуренция: анализ, стратегия и практика. - М.: Центр экономики и маркетинга, 1996. </w:t>
      </w:r>
    </w:p>
    <w:p w:rsidR="00055284" w:rsidRDefault="00055284" w:rsidP="00055284">
      <w:pPr>
        <w:numPr>
          <w:ilvl w:val="12"/>
          <w:numId w:val="0"/>
        </w:numPr>
        <w:ind w:left="283" w:hanging="283"/>
      </w:pPr>
    </w:p>
    <w:p w:rsidR="00055284" w:rsidRDefault="00055284" w:rsidP="00055284">
      <w:pPr>
        <w:numPr>
          <w:ilvl w:val="0"/>
          <w:numId w:val="11"/>
        </w:numPr>
        <w:tabs>
          <w:tab w:val="left" w:pos="435"/>
        </w:tabs>
      </w:pPr>
      <w:r>
        <w:t xml:space="preserve">Анализ хозяйственной деятельности в промышленности: Учебник. Под общ. ред. В.И. Стражева. - Мн.: Вышэйшая школа, 1998. </w:t>
      </w:r>
    </w:p>
    <w:p w:rsidR="00055284" w:rsidRDefault="00055284" w:rsidP="00055284">
      <w:pPr>
        <w:numPr>
          <w:ilvl w:val="12"/>
          <w:numId w:val="0"/>
        </w:numPr>
        <w:ind w:left="283" w:hanging="283"/>
      </w:pPr>
    </w:p>
    <w:p w:rsidR="00055284" w:rsidRDefault="00055284" w:rsidP="00055284">
      <w:pPr>
        <w:numPr>
          <w:ilvl w:val="0"/>
          <w:numId w:val="11"/>
        </w:numPr>
      </w:pPr>
      <w:r>
        <w:t xml:space="preserve">Кобрусев Т. К. Земля и люди. </w:t>
      </w:r>
      <w:r>
        <w:sym w:font="Times New Roman" w:char="2014"/>
      </w:r>
      <w:r>
        <w:t xml:space="preserve"> Гомель: </w:t>
      </w:r>
      <w:r>
        <w:rPr>
          <w:lang w:val="en-US"/>
        </w:rPr>
        <w:t>APTIC</w:t>
      </w:r>
      <w:r>
        <w:t>, 1999.</w:t>
      </w:r>
    </w:p>
    <w:p w:rsidR="00055284" w:rsidRDefault="00055284" w:rsidP="00055284">
      <w:pPr>
        <w:numPr>
          <w:ilvl w:val="12"/>
          <w:numId w:val="0"/>
        </w:numPr>
        <w:ind w:left="283" w:hanging="283"/>
      </w:pPr>
    </w:p>
    <w:p w:rsidR="00055284" w:rsidRDefault="00055284" w:rsidP="00055284">
      <w:pPr>
        <w:numPr>
          <w:ilvl w:val="0"/>
          <w:numId w:val="11"/>
        </w:numPr>
        <w:tabs>
          <w:tab w:val="left" w:pos="435"/>
        </w:tabs>
      </w:pPr>
      <w:r>
        <w:t>Ковбасюк М.Р. и др. Анализ эффективности использования                                                      производственных ресурсов.  - М., 1985.</w:t>
      </w:r>
    </w:p>
    <w:p w:rsidR="00055284" w:rsidRDefault="00055284" w:rsidP="00055284">
      <w:pPr>
        <w:numPr>
          <w:ilvl w:val="12"/>
          <w:numId w:val="0"/>
        </w:numPr>
        <w:ind w:left="283" w:hanging="283"/>
      </w:pPr>
    </w:p>
    <w:p w:rsidR="00055284" w:rsidRDefault="00055284" w:rsidP="00055284">
      <w:pPr>
        <w:numPr>
          <w:ilvl w:val="0"/>
          <w:numId w:val="11"/>
        </w:numPr>
      </w:pPr>
      <w:r>
        <w:t xml:space="preserve">Коровкин В. П. и др. Словарь-справочник экономиста АПК. </w:t>
      </w:r>
      <w:r>
        <w:sym w:font="Times New Roman" w:char="2014"/>
      </w:r>
      <w:r>
        <w:t xml:space="preserve"> : Экономика, 1990. </w:t>
      </w:r>
    </w:p>
    <w:p w:rsidR="00055284" w:rsidRDefault="00055284" w:rsidP="00055284">
      <w:pPr>
        <w:numPr>
          <w:ilvl w:val="12"/>
          <w:numId w:val="0"/>
        </w:numPr>
        <w:ind w:left="283" w:hanging="283"/>
      </w:pPr>
    </w:p>
    <w:p w:rsidR="00055284" w:rsidRDefault="00055284" w:rsidP="00055284">
      <w:pPr>
        <w:numPr>
          <w:ilvl w:val="0"/>
          <w:numId w:val="11"/>
        </w:numPr>
        <w:tabs>
          <w:tab w:val="left" w:pos="720"/>
        </w:tabs>
      </w:pPr>
      <w:r>
        <w:t xml:space="preserve">Савицкая Г.В.  Анализ хозяйственной деятельности предприятий АПК - Мн.: ООО «Новое знание» 2002. </w:t>
      </w:r>
    </w:p>
    <w:p w:rsidR="00055284" w:rsidRDefault="00055284" w:rsidP="00055284">
      <w:pPr>
        <w:numPr>
          <w:ilvl w:val="12"/>
          <w:numId w:val="0"/>
        </w:numPr>
        <w:ind w:left="283" w:hanging="283"/>
      </w:pPr>
    </w:p>
    <w:p w:rsidR="00055284" w:rsidRDefault="00055284" w:rsidP="00055284">
      <w:pPr>
        <w:numPr>
          <w:ilvl w:val="0"/>
          <w:numId w:val="11"/>
        </w:numPr>
        <w:tabs>
          <w:tab w:val="left" w:pos="720"/>
        </w:tabs>
      </w:pPr>
      <w:r>
        <w:t>Савицкая Г.В.  Анализ хозяйственной деятельности предприятия (7-е издание) -Мн.: ООО «Новое знание» 2002. - 704с., а также издание 6-е .</w:t>
      </w:r>
    </w:p>
    <w:p w:rsidR="00055284" w:rsidRDefault="00055284" w:rsidP="00055284">
      <w:pPr>
        <w:numPr>
          <w:ilvl w:val="12"/>
          <w:numId w:val="0"/>
        </w:numPr>
        <w:ind w:left="283" w:hanging="283"/>
      </w:pPr>
    </w:p>
    <w:p w:rsidR="00055284" w:rsidRDefault="00055284" w:rsidP="00055284">
      <w:pPr>
        <w:numPr>
          <w:ilvl w:val="0"/>
          <w:numId w:val="11"/>
        </w:numPr>
        <w:tabs>
          <w:tab w:val="left" w:pos="435"/>
        </w:tabs>
      </w:pPr>
      <w:r>
        <w:t xml:space="preserve">Шеремет А.Д. , Сайфулин Р.С. Методика финансового анализа. </w:t>
      </w:r>
      <w:r>
        <w:sym w:font="Times New Roman" w:char="2014"/>
      </w:r>
      <w:r>
        <w:t xml:space="preserve"> М.:               ИНФРА-М, 1996.</w:t>
      </w:r>
    </w:p>
    <w:p w:rsidR="00055284" w:rsidRDefault="00055284" w:rsidP="00055284">
      <w:pPr>
        <w:numPr>
          <w:ilvl w:val="12"/>
          <w:numId w:val="0"/>
        </w:numPr>
        <w:tabs>
          <w:tab w:val="left" w:pos="435"/>
        </w:tabs>
        <w:ind w:left="283" w:hanging="283"/>
      </w:pPr>
    </w:p>
    <w:p w:rsidR="00055284" w:rsidRPr="00055284" w:rsidRDefault="00055284" w:rsidP="00055284">
      <w:pPr>
        <w:numPr>
          <w:ilvl w:val="0"/>
          <w:numId w:val="11"/>
        </w:numPr>
        <w:rPr>
          <w:lang w:val="en-US"/>
        </w:rPr>
      </w:pPr>
      <w:r>
        <w:t xml:space="preserve">Шпак А. Организационно-экономические факторы повышения эффективности производства продукции земледелия. // Агроэкономика. </w:t>
      </w:r>
      <w:r>
        <w:sym w:font="Times New Roman" w:char="2014"/>
      </w:r>
      <w:r>
        <w:t xml:space="preserve">№11. </w:t>
      </w:r>
      <w:r>
        <w:sym w:font="Times New Roman" w:char="2014"/>
      </w:r>
      <w:r>
        <w:t xml:space="preserve"> 2002. </w:t>
      </w:r>
      <w:r>
        <w:sym w:font="Times New Roman" w:char="2014"/>
      </w:r>
      <w:r>
        <w:t xml:space="preserve"> с.6.</w:t>
      </w:r>
      <w:bookmarkStart w:id="0" w:name="_GoBack"/>
      <w:bookmarkEnd w:id="0"/>
    </w:p>
    <w:sectPr w:rsidR="00055284" w:rsidRPr="00055284">
      <w:pgSz w:w="11907" w:h="16840" w:code="9"/>
      <w:pgMar w:top="1134" w:right="567" w:bottom="1134"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E4A8428"/>
    <w:lvl w:ilvl="0">
      <w:start w:val="1"/>
      <w:numFmt w:val="decimal"/>
      <w:lvlText w:val="%1."/>
      <w:lvlJc w:val="left"/>
      <w:pPr>
        <w:tabs>
          <w:tab w:val="num" w:pos="360"/>
        </w:tabs>
        <w:ind w:left="360" w:hanging="360"/>
      </w:pPr>
    </w:lvl>
  </w:abstractNum>
  <w:abstractNum w:abstractNumId="1">
    <w:nsid w:val="FFFFFFFE"/>
    <w:multiLevelType w:val="singleLevel"/>
    <w:tmpl w:val="A318373A"/>
    <w:lvl w:ilvl="0">
      <w:numFmt w:val="bullet"/>
      <w:lvlText w:val="*"/>
      <w:lvlJc w:val="left"/>
    </w:lvl>
  </w:abstractNum>
  <w:abstractNum w:abstractNumId="2">
    <w:nsid w:val="19F2056C"/>
    <w:multiLevelType w:val="singleLevel"/>
    <w:tmpl w:val="7CDEE186"/>
    <w:lvl w:ilvl="0">
      <w:start w:val="2"/>
      <w:numFmt w:val="decimal"/>
      <w:lvlText w:val="1.%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3">
    <w:nsid w:val="36DB254A"/>
    <w:multiLevelType w:val="singleLevel"/>
    <w:tmpl w:val="5066CE74"/>
    <w:lvl w:ilvl="0">
      <w:numFmt w:val="none"/>
      <w:lvlText w:val=""/>
      <w:lvlJc w:val="left"/>
      <w:pPr>
        <w:tabs>
          <w:tab w:val="num" w:pos="360"/>
        </w:tabs>
      </w:pPr>
    </w:lvl>
  </w:abstractNum>
  <w:abstractNum w:abstractNumId="4">
    <w:nsid w:val="3FC237B6"/>
    <w:multiLevelType w:val="singleLevel"/>
    <w:tmpl w:val="07361C30"/>
    <w:lvl w:ilvl="0">
      <w:start w:val="4"/>
      <w:numFmt w:val="decimal"/>
      <w:lvlText w:val="1.%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5">
    <w:nsid w:val="46E9139D"/>
    <w:multiLevelType w:val="singleLevel"/>
    <w:tmpl w:val="30CEA6C4"/>
    <w:lvl w:ilvl="0">
      <w:start w:val="1"/>
      <w:numFmt w:val="decimal"/>
      <w:lvlText w:val="1.%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6">
    <w:nsid w:val="49812F13"/>
    <w:multiLevelType w:val="singleLevel"/>
    <w:tmpl w:val="36DE3362"/>
    <w:lvl w:ilvl="0">
      <w:start w:val="3"/>
      <w:numFmt w:val="decimal"/>
      <w:lvlText w:val="1.%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7">
    <w:nsid w:val="5FAF04F0"/>
    <w:multiLevelType w:val="singleLevel"/>
    <w:tmpl w:val="3BB05224"/>
    <w:lvl w:ilvl="0">
      <w:start w:val="1"/>
      <w:numFmt w:val="decimal"/>
      <w:lvlText w:val="2.%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8">
    <w:nsid w:val="64FA15BF"/>
    <w:multiLevelType w:val="singleLevel"/>
    <w:tmpl w:val="C7C674B0"/>
    <w:lvl w:ilvl="0">
      <w:start w:val="1"/>
      <w:numFmt w:val="decimal"/>
      <w:lvlText w:val="%1."/>
      <w:legacy w:legacy="1" w:legacySpace="0" w:legacyIndent="283"/>
      <w:lvlJc w:val="left"/>
      <w:pPr>
        <w:ind w:left="992" w:hanging="283"/>
      </w:pPr>
    </w:lvl>
  </w:abstractNum>
  <w:abstractNum w:abstractNumId="9">
    <w:nsid w:val="7BA003BA"/>
    <w:multiLevelType w:val="singleLevel"/>
    <w:tmpl w:val="C7C674B0"/>
    <w:lvl w:ilvl="0">
      <w:start w:val="1"/>
      <w:numFmt w:val="decimal"/>
      <w:lvlText w:val="%1."/>
      <w:legacy w:legacy="1" w:legacySpace="0" w:legacyIndent="283"/>
      <w:lvlJc w:val="left"/>
      <w:pPr>
        <w:ind w:left="283" w:hanging="283"/>
      </w:pPr>
    </w:lvl>
  </w:abstractNum>
  <w:num w:numId="1">
    <w:abstractNumId w:val="0"/>
  </w:num>
  <w:num w:numId="2">
    <w:abstractNumId w:val="5"/>
  </w:num>
  <w:num w:numId="3">
    <w:abstractNumId w:val="1"/>
  </w:num>
  <w:num w:numId="4">
    <w:abstractNumId w:val="2"/>
  </w:num>
  <w:num w:numId="5">
    <w:abstractNumId w:val="6"/>
  </w:num>
  <w:num w:numId="6">
    <w:abstractNumId w:val="4"/>
  </w:num>
  <w:num w:numId="7">
    <w:abstractNumId w:val="7"/>
  </w:num>
  <w:num w:numId="8">
    <w:abstractNumId w:val="1"/>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9">
    <w:abstractNumId w:val="1"/>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284"/>
    <w:rsid w:val="00055284"/>
    <w:rsid w:val="00157425"/>
    <w:rsid w:val="00291134"/>
    <w:rsid w:val="00601AF6"/>
    <w:rsid w:val="007B0D64"/>
    <w:rsid w:val="009666BB"/>
    <w:rsid w:val="0099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005FAA84-77C1-4374-9550-0E9E7426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ind w:firstLine="720"/>
      <w:jc w:val="both"/>
      <w:textAlignment w:val="baseline"/>
    </w:pPr>
    <w:rPr>
      <w:sz w:val="28"/>
      <w:szCs w:val="28"/>
    </w:rPr>
  </w:style>
  <w:style w:type="paragraph" w:styleId="1">
    <w:name w:val="heading 1"/>
    <w:basedOn w:val="a"/>
    <w:next w:val="a"/>
    <w:link w:val="10"/>
    <w:uiPriority w:val="99"/>
    <w:qFormat/>
    <w:pPr>
      <w:keepNext/>
      <w:spacing w:line="288" w:lineRule="auto"/>
      <w:ind w:firstLine="0"/>
      <w:jc w:val="left"/>
      <w:outlineLvl w:val="0"/>
    </w:p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widowControl/>
      <w:spacing w:before="40" w:line="288" w:lineRule="auto"/>
      <w:ind w:firstLine="709"/>
      <w:outlineLvl w:val="2"/>
    </w:pPr>
  </w:style>
  <w:style w:type="paragraph" w:styleId="4">
    <w:name w:val="heading 4"/>
    <w:basedOn w:val="a"/>
    <w:next w:val="a"/>
    <w:link w:val="40"/>
    <w:uiPriority w:val="99"/>
    <w:qFormat/>
    <w:pPr>
      <w:keepNext/>
      <w:widowControl/>
      <w:shd w:val="clear" w:color="auto" w:fill="FFFFFF"/>
      <w:spacing w:before="331"/>
      <w:ind w:firstLine="0"/>
      <w:jc w:val="left"/>
      <w:outlineLvl w:val="3"/>
    </w:pPr>
    <w:rPr>
      <w:color w:val="000000"/>
      <w:spacing w:val="-7"/>
      <w:sz w:val="29"/>
      <w:szCs w:val="29"/>
    </w:rPr>
  </w:style>
  <w:style w:type="paragraph" w:styleId="6">
    <w:name w:val="heading 6"/>
    <w:basedOn w:val="a"/>
    <w:next w:val="a"/>
    <w:link w:val="60"/>
    <w:uiPriority w:val="99"/>
    <w:qFormat/>
    <w:pPr>
      <w:keepNext/>
      <w:widowControl/>
      <w:ind w:left="-20" w:firstLine="240"/>
      <w:jc w:val="left"/>
      <w:outlineLvl w:val="5"/>
    </w:pPr>
    <w:rPr>
      <w:color w:val="000000"/>
      <w:spacing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Шилов"/>
    <w:basedOn w:val="a4"/>
    <w:uiPriority w:val="99"/>
    <w:pPr>
      <w:keepNext/>
      <w:ind w:left="0" w:firstLine="851"/>
    </w:pPr>
  </w:style>
  <w:style w:type="paragraph" w:styleId="a4">
    <w:name w:val="List Number"/>
    <w:basedOn w:val="a"/>
    <w:uiPriority w:val="99"/>
    <w:pPr>
      <w:ind w:left="283" w:hanging="283"/>
    </w:pPr>
  </w:style>
  <w:style w:type="paragraph" w:customStyle="1" w:styleId="a5">
    <w:name w:val="Светин"/>
    <w:basedOn w:val="a"/>
    <w:uiPriority w:val="99"/>
    <w:pPr>
      <w:spacing w:line="360" w:lineRule="auto"/>
      <w:ind w:left="1701" w:right="567"/>
    </w:pPr>
    <w:rPr>
      <w:b/>
      <w:bCs/>
      <w:sz w:val="32"/>
      <w:szCs w:val="32"/>
    </w:rPr>
  </w:style>
  <w:style w:type="paragraph" w:styleId="21">
    <w:name w:val="Body Text 2"/>
    <w:basedOn w:val="a"/>
    <w:link w:val="22"/>
    <w:uiPriority w:val="99"/>
    <w:pPr>
      <w:spacing w:line="288" w:lineRule="auto"/>
      <w:ind w:firstLine="709"/>
    </w:pPr>
  </w:style>
  <w:style w:type="character" w:customStyle="1" w:styleId="22">
    <w:name w:val="Основной текст 2 Знак"/>
    <w:link w:val="21"/>
    <w:uiPriority w:val="99"/>
    <w:semiHidden/>
    <w:rPr>
      <w:sz w:val="28"/>
      <w:szCs w:val="28"/>
    </w:rPr>
  </w:style>
  <w:style w:type="paragraph" w:customStyle="1" w:styleId="FR2">
    <w:name w:val="FR2"/>
    <w:uiPriority w:val="99"/>
    <w:pPr>
      <w:widowControl w:val="0"/>
      <w:overflowPunct w:val="0"/>
      <w:autoSpaceDE w:val="0"/>
      <w:autoSpaceDN w:val="0"/>
      <w:adjustRightInd w:val="0"/>
      <w:ind w:left="480" w:hanging="480"/>
      <w:textAlignment w:val="baseline"/>
    </w:pPr>
    <w:rPr>
      <w:rFonts w:ascii="Arial Narrow" w:hAnsi="Arial Narrow" w:cs="Arial Narrow"/>
      <w:b/>
      <w:bCs/>
      <w:sz w:val="24"/>
      <w:szCs w:val="24"/>
    </w:rPr>
  </w:style>
  <w:style w:type="paragraph" w:customStyle="1" w:styleId="FR3">
    <w:name w:val="FR3"/>
    <w:uiPriority w:val="99"/>
    <w:pPr>
      <w:widowControl w:val="0"/>
      <w:overflowPunct w:val="0"/>
      <w:autoSpaceDE w:val="0"/>
      <w:autoSpaceDN w:val="0"/>
      <w:adjustRightInd w:val="0"/>
      <w:spacing w:line="320" w:lineRule="auto"/>
      <w:jc w:val="both"/>
      <w:textAlignment w:val="baseline"/>
    </w:pPr>
    <w:rPr>
      <w:rFonts w:ascii="Arial" w:hAnsi="Arial" w:cs="Arial"/>
      <w:b/>
      <w:bCs/>
      <w:noProof/>
      <w:sz w:val="12"/>
      <w:szCs w:val="12"/>
    </w:rPr>
  </w:style>
  <w:style w:type="paragraph" w:styleId="a6">
    <w:name w:val="Body Text"/>
    <w:basedOn w:val="a"/>
    <w:link w:val="a7"/>
    <w:uiPriority w:val="99"/>
    <w:pPr>
      <w:spacing w:line="288" w:lineRule="auto"/>
      <w:ind w:firstLine="0"/>
      <w:jc w:val="center"/>
    </w:pPr>
    <w:rPr>
      <w:b/>
      <w:bCs/>
    </w:rPr>
  </w:style>
  <w:style w:type="character" w:customStyle="1" w:styleId="a7">
    <w:name w:val="Основной текст Знак"/>
    <w:link w:val="a6"/>
    <w:uiPriority w:val="99"/>
    <w:semiHidden/>
    <w:rPr>
      <w:sz w:val="28"/>
      <w:szCs w:val="28"/>
    </w:rPr>
  </w:style>
  <w:style w:type="paragraph" w:styleId="31">
    <w:name w:val="Body Text Indent 3"/>
    <w:basedOn w:val="a"/>
    <w:link w:val="32"/>
    <w:uiPriority w:val="99"/>
    <w:pPr>
      <w:spacing w:before="20" w:line="288" w:lineRule="auto"/>
      <w:ind w:firstLine="360"/>
      <w:jc w:val="left"/>
    </w:pPr>
  </w:style>
  <w:style w:type="character" w:customStyle="1" w:styleId="32">
    <w:name w:val="Основной текст с отступом 3 Знак"/>
    <w:link w:val="31"/>
    <w:uiPriority w:val="99"/>
    <w:semiHidden/>
    <w:rPr>
      <w:sz w:val="16"/>
      <w:szCs w:val="16"/>
    </w:rPr>
  </w:style>
  <w:style w:type="paragraph" w:styleId="23">
    <w:name w:val="Body Text Indent 2"/>
    <w:basedOn w:val="a"/>
    <w:link w:val="24"/>
    <w:uiPriority w:val="99"/>
    <w:pPr>
      <w:spacing w:line="288" w:lineRule="auto"/>
      <w:ind w:firstLine="539"/>
      <w:jc w:val="center"/>
    </w:pPr>
    <w:rPr>
      <w:b/>
      <w:bCs/>
    </w:rPr>
  </w:style>
  <w:style w:type="character" w:customStyle="1" w:styleId="24">
    <w:name w:val="Основной текст с отступом 2 Знак"/>
    <w:link w:val="23"/>
    <w:uiPriority w:val="99"/>
    <w:semiHidden/>
    <w:rPr>
      <w:sz w:val="28"/>
      <w:szCs w:val="28"/>
    </w:rPr>
  </w:style>
  <w:style w:type="paragraph" w:styleId="33">
    <w:name w:val="Body Text 3"/>
    <w:basedOn w:val="a"/>
    <w:link w:val="34"/>
    <w:uiPriority w:val="99"/>
    <w:pPr>
      <w:widowControl/>
      <w:spacing w:line="360" w:lineRule="auto"/>
      <w:ind w:firstLine="0"/>
      <w:jc w:val="left"/>
    </w:pPr>
  </w:style>
  <w:style w:type="character" w:customStyle="1" w:styleId="34">
    <w:name w:val="Основной текст 3 Знак"/>
    <w:link w:val="33"/>
    <w:uiPriority w:val="99"/>
    <w:semiHidden/>
    <w:rPr>
      <w:sz w:val="16"/>
      <w:szCs w:val="16"/>
    </w:rPr>
  </w:style>
  <w:style w:type="paragraph" w:styleId="a8">
    <w:name w:val="caption"/>
    <w:basedOn w:val="a"/>
    <w:next w:val="a"/>
    <w:uiPriority w:val="99"/>
    <w:qFormat/>
    <w:pPr>
      <w:widowControl/>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11147</Words>
  <Characters>63538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Производство всех видов продукции сельского хозяйства (включая животно-водство и переработку) непосредственно зависит от состояния растениеводства — развивать животноводство или создавать предприятия по переработке и реализа-ции сельскохозяйственной проду</vt:lpstr>
    </vt:vector>
  </TitlesOfParts>
  <Company>Красная Заря</Company>
  <LinksUpToDate>false</LinksUpToDate>
  <CharactersWithSpaces>74536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всех видов продукции сельского хозяйства (включая животно-водство и переработку) непосредственно зависит от состояния растениеводства — развивать животноводство или создавать предприятия по переработке и реализа-ции сельскохозяйственной проду</dc:title>
  <dc:subject/>
  <dc:creator>Белоножкина Светлана Вячеславовна</dc:creator>
  <cp:keywords/>
  <dc:description/>
  <cp:lastModifiedBy>admin</cp:lastModifiedBy>
  <cp:revision>2</cp:revision>
  <cp:lastPrinted>2004-05-29T06:44:00Z</cp:lastPrinted>
  <dcterms:created xsi:type="dcterms:W3CDTF">2014-04-12T03:41:00Z</dcterms:created>
  <dcterms:modified xsi:type="dcterms:W3CDTF">2014-04-12T03:41:00Z</dcterms:modified>
</cp:coreProperties>
</file>