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1EC" w:rsidRPr="000D4B0C" w:rsidRDefault="007951EC" w:rsidP="000D4B0C">
      <w:pPr>
        <w:pStyle w:val="a3"/>
        <w:suppressAutoHyphens/>
        <w:spacing w:line="360" w:lineRule="auto"/>
        <w:ind w:left="0" w:firstLine="709"/>
        <w:jc w:val="center"/>
        <w:rPr>
          <w:szCs w:val="28"/>
        </w:rPr>
      </w:pPr>
      <w:r w:rsidRPr="000D4B0C">
        <w:rPr>
          <w:szCs w:val="28"/>
        </w:rPr>
        <w:t>Министерство сельского хозяйства и продовольствия Республики Беларусь</w:t>
      </w:r>
    </w:p>
    <w:p w:rsidR="007951EC" w:rsidRPr="000D4B0C" w:rsidRDefault="007951EC" w:rsidP="000D4B0C">
      <w:pPr>
        <w:pStyle w:val="1"/>
        <w:keepNext w:val="0"/>
        <w:suppressAutoHyphens/>
        <w:spacing w:line="360" w:lineRule="auto"/>
        <w:ind w:firstLine="709"/>
        <w:rPr>
          <w:szCs w:val="28"/>
        </w:rPr>
      </w:pPr>
      <w:r w:rsidRPr="000D4B0C">
        <w:rPr>
          <w:szCs w:val="28"/>
        </w:rPr>
        <w:t>Белорусский Государственный Аграрный Технический</w:t>
      </w:r>
    </w:p>
    <w:p w:rsidR="007951EC" w:rsidRPr="000D4B0C" w:rsidRDefault="007951EC" w:rsidP="000D4B0C">
      <w:pPr>
        <w:suppressAutoHyphens/>
        <w:spacing w:line="360" w:lineRule="auto"/>
        <w:ind w:firstLine="709"/>
        <w:jc w:val="center"/>
        <w:rPr>
          <w:sz w:val="28"/>
          <w:szCs w:val="28"/>
        </w:rPr>
      </w:pPr>
      <w:r w:rsidRPr="000D4B0C">
        <w:rPr>
          <w:sz w:val="28"/>
          <w:szCs w:val="28"/>
        </w:rPr>
        <w:t>Университет</w:t>
      </w:r>
    </w:p>
    <w:p w:rsidR="007951EC" w:rsidRPr="000D4B0C" w:rsidRDefault="007951EC" w:rsidP="000D4B0C">
      <w:pPr>
        <w:pStyle w:val="2"/>
        <w:suppressAutoHyphens/>
        <w:spacing w:line="360" w:lineRule="auto"/>
        <w:ind w:left="0" w:firstLine="709"/>
        <w:jc w:val="center"/>
        <w:rPr>
          <w:szCs w:val="28"/>
        </w:rPr>
      </w:pPr>
      <w:r w:rsidRPr="000D4B0C">
        <w:rPr>
          <w:szCs w:val="28"/>
        </w:rPr>
        <w:t>Кафедра автоматизированных систем управления производством</w:t>
      </w:r>
    </w:p>
    <w:p w:rsidR="007951EC" w:rsidRPr="000D4B0C" w:rsidRDefault="007951EC" w:rsidP="000D4B0C">
      <w:pPr>
        <w:pStyle w:val="2"/>
        <w:suppressAutoHyphens/>
        <w:spacing w:line="360" w:lineRule="auto"/>
        <w:ind w:left="0" w:firstLine="709"/>
        <w:jc w:val="center"/>
        <w:rPr>
          <w:szCs w:val="28"/>
        </w:rPr>
      </w:pPr>
    </w:p>
    <w:p w:rsidR="007951EC" w:rsidRPr="002372A1" w:rsidRDefault="007951EC" w:rsidP="000D4B0C">
      <w:pPr>
        <w:pStyle w:val="2"/>
        <w:suppressAutoHyphens/>
        <w:spacing w:line="360" w:lineRule="auto"/>
        <w:ind w:left="0" w:firstLine="709"/>
        <w:jc w:val="center"/>
        <w:rPr>
          <w:szCs w:val="28"/>
        </w:rPr>
      </w:pPr>
    </w:p>
    <w:p w:rsidR="000D4B0C" w:rsidRPr="002372A1" w:rsidRDefault="000D4B0C" w:rsidP="000D4B0C">
      <w:pPr>
        <w:pStyle w:val="2"/>
        <w:suppressAutoHyphens/>
        <w:spacing w:line="360" w:lineRule="auto"/>
        <w:ind w:left="0" w:firstLine="709"/>
        <w:jc w:val="center"/>
        <w:rPr>
          <w:szCs w:val="28"/>
        </w:rPr>
      </w:pPr>
    </w:p>
    <w:p w:rsidR="000D4B0C" w:rsidRPr="002372A1" w:rsidRDefault="000D4B0C" w:rsidP="000D4B0C">
      <w:pPr>
        <w:pStyle w:val="2"/>
        <w:suppressAutoHyphens/>
        <w:spacing w:line="360" w:lineRule="auto"/>
        <w:ind w:left="0" w:firstLine="709"/>
        <w:jc w:val="center"/>
        <w:rPr>
          <w:szCs w:val="28"/>
        </w:rPr>
      </w:pPr>
    </w:p>
    <w:p w:rsidR="000D4B0C" w:rsidRPr="002372A1" w:rsidRDefault="000D4B0C" w:rsidP="000D4B0C">
      <w:pPr>
        <w:pStyle w:val="2"/>
        <w:suppressAutoHyphens/>
        <w:spacing w:line="360" w:lineRule="auto"/>
        <w:ind w:left="0" w:firstLine="709"/>
        <w:jc w:val="center"/>
        <w:rPr>
          <w:szCs w:val="28"/>
        </w:rPr>
      </w:pPr>
    </w:p>
    <w:p w:rsidR="000D4B0C" w:rsidRPr="002372A1" w:rsidRDefault="000D4B0C" w:rsidP="000D4B0C">
      <w:pPr>
        <w:pStyle w:val="2"/>
        <w:suppressAutoHyphens/>
        <w:spacing w:line="360" w:lineRule="auto"/>
        <w:ind w:left="0" w:firstLine="709"/>
        <w:jc w:val="center"/>
        <w:rPr>
          <w:szCs w:val="28"/>
        </w:rPr>
      </w:pPr>
    </w:p>
    <w:p w:rsidR="007951EC" w:rsidRPr="000D4B0C" w:rsidRDefault="007951EC" w:rsidP="000D4B0C">
      <w:pPr>
        <w:pStyle w:val="2"/>
        <w:suppressAutoHyphens/>
        <w:spacing w:line="360" w:lineRule="auto"/>
        <w:ind w:left="0" w:firstLine="709"/>
        <w:jc w:val="center"/>
        <w:rPr>
          <w:szCs w:val="28"/>
        </w:rPr>
      </w:pPr>
    </w:p>
    <w:p w:rsidR="007951EC" w:rsidRPr="000D4B0C" w:rsidRDefault="007951EC" w:rsidP="000D4B0C">
      <w:pPr>
        <w:pStyle w:val="2"/>
        <w:suppressAutoHyphens/>
        <w:spacing w:line="360" w:lineRule="auto"/>
        <w:ind w:left="0" w:firstLine="709"/>
        <w:jc w:val="center"/>
        <w:rPr>
          <w:szCs w:val="28"/>
        </w:rPr>
      </w:pPr>
      <w:r w:rsidRPr="000D4B0C">
        <w:rPr>
          <w:szCs w:val="28"/>
        </w:rPr>
        <w:t>Курсовая работа</w:t>
      </w:r>
    </w:p>
    <w:p w:rsidR="007951EC" w:rsidRPr="000D4B0C" w:rsidRDefault="007951EC" w:rsidP="000D4B0C">
      <w:pPr>
        <w:pStyle w:val="2"/>
        <w:suppressAutoHyphens/>
        <w:spacing w:line="360" w:lineRule="auto"/>
        <w:ind w:left="0" w:firstLine="709"/>
        <w:jc w:val="center"/>
        <w:rPr>
          <w:szCs w:val="28"/>
        </w:rPr>
      </w:pPr>
      <w:r w:rsidRPr="000D4B0C">
        <w:rPr>
          <w:szCs w:val="28"/>
        </w:rPr>
        <w:t xml:space="preserve">По </w:t>
      </w:r>
      <w:r w:rsidR="000D4B0C">
        <w:rPr>
          <w:szCs w:val="28"/>
        </w:rPr>
        <w:t>"</w:t>
      </w:r>
      <w:r w:rsidRPr="000D4B0C">
        <w:rPr>
          <w:szCs w:val="28"/>
        </w:rPr>
        <w:t>Основам автоматики</w:t>
      </w:r>
      <w:r w:rsidR="000D4B0C">
        <w:rPr>
          <w:szCs w:val="28"/>
        </w:rPr>
        <w:t>"</w:t>
      </w:r>
    </w:p>
    <w:p w:rsidR="007951EC" w:rsidRPr="002372A1" w:rsidRDefault="007951EC" w:rsidP="000D4B0C">
      <w:pPr>
        <w:pStyle w:val="2"/>
        <w:suppressAutoHyphens/>
        <w:spacing w:line="360" w:lineRule="auto"/>
        <w:ind w:left="0" w:firstLine="709"/>
        <w:jc w:val="center"/>
        <w:rPr>
          <w:szCs w:val="28"/>
          <w:lang w:val="en-US"/>
        </w:rPr>
      </w:pPr>
      <w:r w:rsidRPr="000D4B0C">
        <w:rPr>
          <w:szCs w:val="28"/>
        </w:rPr>
        <w:t>Анализ систем автоматического регулирования темп</w:t>
      </w:r>
      <w:r w:rsidR="002372A1">
        <w:rPr>
          <w:szCs w:val="28"/>
        </w:rPr>
        <w:t>ературы поливной воды в теплице</w:t>
      </w:r>
    </w:p>
    <w:p w:rsidR="007951EC" w:rsidRPr="000D4B0C" w:rsidRDefault="007951EC" w:rsidP="000D4B0C">
      <w:pPr>
        <w:pStyle w:val="2"/>
        <w:suppressAutoHyphens/>
        <w:spacing w:line="360" w:lineRule="auto"/>
        <w:ind w:left="0" w:firstLine="709"/>
        <w:jc w:val="center"/>
        <w:rPr>
          <w:szCs w:val="28"/>
        </w:rPr>
      </w:pPr>
    </w:p>
    <w:p w:rsidR="007951EC" w:rsidRPr="000D4B0C" w:rsidRDefault="007951EC" w:rsidP="000D4B0C">
      <w:pPr>
        <w:pStyle w:val="2"/>
        <w:suppressAutoHyphens/>
        <w:spacing w:line="360" w:lineRule="auto"/>
        <w:ind w:left="0" w:firstLine="709"/>
        <w:jc w:val="center"/>
        <w:rPr>
          <w:szCs w:val="28"/>
        </w:rPr>
      </w:pPr>
    </w:p>
    <w:p w:rsidR="007951EC" w:rsidRPr="000D4B0C" w:rsidRDefault="007951EC" w:rsidP="000D4B0C">
      <w:pPr>
        <w:pStyle w:val="2"/>
        <w:suppressAutoHyphens/>
        <w:spacing w:line="360" w:lineRule="auto"/>
        <w:ind w:left="0" w:firstLine="709"/>
        <w:jc w:val="center"/>
        <w:rPr>
          <w:szCs w:val="28"/>
        </w:rPr>
      </w:pPr>
    </w:p>
    <w:p w:rsidR="007951EC" w:rsidRPr="000D4B0C" w:rsidRDefault="007951EC" w:rsidP="000D4B0C">
      <w:pPr>
        <w:pStyle w:val="2"/>
        <w:suppressAutoHyphens/>
        <w:spacing w:line="360" w:lineRule="auto"/>
        <w:ind w:left="0" w:firstLine="709"/>
        <w:jc w:val="center"/>
        <w:rPr>
          <w:szCs w:val="28"/>
        </w:rPr>
      </w:pPr>
    </w:p>
    <w:p w:rsidR="007951EC" w:rsidRPr="000D4B0C" w:rsidRDefault="007951EC" w:rsidP="000D4B0C">
      <w:pPr>
        <w:pStyle w:val="2"/>
        <w:suppressAutoHyphens/>
        <w:spacing w:line="360" w:lineRule="auto"/>
        <w:ind w:left="5670"/>
        <w:rPr>
          <w:szCs w:val="28"/>
        </w:rPr>
      </w:pPr>
      <w:r w:rsidRPr="000D4B0C">
        <w:rPr>
          <w:szCs w:val="28"/>
        </w:rPr>
        <w:t>Руководитель</w:t>
      </w:r>
      <w:r w:rsidR="000D4B0C">
        <w:rPr>
          <w:szCs w:val="28"/>
        </w:rPr>
        <w:t xml:space="preserve"> </w:t>
      </w:r>
      <w:r w:rsidRPr="000D4B0C">
        <w:rPr>
          <w:szCs w:val="28"/>
        </w:rPr>
        <w:t>Гагаков Ю.В</w:t>
      </w:r>
    </w:p>
    <w:p w:rsidR="000D4B0C" w:rsidRDefault="007951EC" w:rsidP="000D4B0C">
      <w:pPr>
        <w:pStyle w:val="2"/>
        <w:suppressAutoHyphens/>
        <w:spacing w:line="360" w:lineRule="auto"/>
        <w:ind w:left="5670"/>
        <w:rPr>
          <w:szCs w:val="28"/>
        </w:rPr>
      </w:pPr>
      <w:r w:rsidRPr="000D4B0C">
        <w:rPr>
          <w:szCs w:val="28"/>
        </w:rPr>
        <w:t>Студента гр. 31а</w:t>
      </w:r>
      <w:r w:rsidR="000D4B0C">
        <w:rPr>
          <w:szCs w:val="28"/>
        </w:rPr>
        <w:t xml:space="preserve"> </w:t>
      </w:r>
      <w:r w:rsidRPr="000D4B0C">
        <w:rPr>
          <w:szCs w:val="28"/>
        </w:rPr>
        <w:t>Маркус А.С.</w:t>
      </w:r>
    </w:p>
    <w:p w:rsidR="007951EC" w:rsidRPr="000D4B0C" w:rsidRDefault="007951EC" w:rsidP="000D4B0C">
      <w:pPr>
        <w:pStyle w:val="2"/>
        <w:suppressAutoHyphens/>
        <w:spacing w:line="360" w:lineRule="auto"/>
        <w:ind w:left="0" w:firstLine="709"/>
        <w:jc w:val="center"/>
        <w:rPr>
          <w:szCs w:val="28"/>
        </w:rPr>
      </w:pPr>
    </w:p>
    <w:p w:rsidR="007951EC" w:rsidRPr="000D4B0C" w:rsidRDefault="007951EC" w:rsidP="000D4B0C">
      <w:pPr>
        <w:pStyle w:val="2"/>
        <w:suppressAutoHyphens/>
        <w:spacing w:line="360" w:lineRule="auto"/>
        <w:ind w:left="0" w:firstLine="709"/>
        <w:jc w:val="center"/>
        <w:rPr>
          <w:szCs w:val="28"/>
        </w:rPr>
      </w:pPr>
    </w:p>
    <w:p w:rsidR="007951EC" w:rsidRPr="000D4B0C" w:rsidRDefault="007951EC" w:rsidP="000D4B0C">
      <w:pPr>
        <w:pStyle w:val="2"/>
        <w:suppressAutoHyphens/>
        <w:spacing w:line="360" w:lineRule="auto"/>
        <w:ind w:left="0" w:firstLine="709"/>
        <w:jc w:val="center"/>
        <w:rPr>
          <w:szCs w:val="28"/>
        </w:rPr>
      </w:pPr>
    </w:p>
    <w:p w:rsidR="007951EC" w:rsidRPr="000D4B0C" w:rsidRDefault="007951EC" w:rsidP="000D4B0C">
      <w:pPr>
        <w:pStyle w:val="2"/>
        <w:suppressAutoHyphens/>
        <w:spacing w:line="360" w:lineRule="auto"/>
        <w:ind w:left="0" w:firstLine="709"/>
        <w:jc w:val="center"/>
        <w:rPr>
          <w:szCs w:val="28"/>
        </w:rPr>
      </w:pPr>
    </w:p>
    <w:p w:rsidR="007951EC" w:rsidRPr="000D4B0C" w:rsidRDefault="007951EC" w:rsidP="000D4B0C">
      <w:pPr>
        <w:pStyle w:val="2"/>
        <w:suppressAutoHyphens/>
        <w:spacing w:line="360" w:lineRule="auto"/>
        <w:ind w:left="0" w:firstLine="709"/>
        <w:jc w:val="center"/>
        <w:rPr>
          <w:szCs w:val="28"/>
        </w:rPr>
      </w:pPr>
    </w:p>
    <w:p w:rsidR="007951EC" w:rsidRPr="000D4B0C" w:rsidRDefault="007951EC" w:rsidP="000D4B0C">
      <w:pPr>
        <w:pStyle w:val="2"/>
        <w:suppressAutoHyphens/>
        <w:spacing w:line="360" w:lineRule="auto"/>
        <w:ind w:left="0" w:firstLine="709"/>
        <w:jc w:val="center"/>
        <w:rPr>
          <w:szCs w:val="28"/>
        </w:rPr>
      </w:pPr>
    </w:p>
    <w:p w:rsidR="007951EC" w:rsidRPr="000D4B0C" w:rsidRDefault="007951EC" w:rsidP="000D4B0C">
      <w:pPr>
        <w:pStyle w:val="2"/>
        <w:suppressAutoHyphens/>
        <w:spacing w:line="360" w:lineRule="auto"/>
        <w:ind w:left="0" w:firstLine="709"/>
        <w:jc w:val="center"/>
        <w:rPr>
          <w:szCs w:val="28"/>
        </w:rPr>
      </w:pPr>
      <w:r w:rsidRPr="000D4B0C">
        <w:rPr>
          <w:szCs w:val="28"/>
        </w:rPr>
        <w:t>Минск-200</w:t>
      </w:r>
      <w:r w:rsidR="000F3E75" w:rsidRPr="000D4B0C">
        <w:rPr>
          <w:szCs w:val="28"/>
        </w:rPr>
        <w:t>8</w:t>
      </w:r>
      <w:r w:rsidRPr="000D4B0C">
        <w:rPr>
          <w:szCs w:val="28"/>
        </w:rPr>
        <w:t>г.</w:t>
      </w:r>
    </w:p>
    <w:p w:rsidR="000D4B0C" w:rsidRPr="000D4B0C" w:rsidRDefault="000D4B0C" w:rsidP="000D4B0C">
      <w:pPr>
        <w:pStyle w:val="2"/>
        <w:suppressAutoHyphens/>
        <w:spacing w:line="360" w:lineRule="auto"/>
        <w:ind w:left="0" w:firstLine="709"/>
        <w:jc w:val="both"/>
        <w:rPr>
          <w:b/>
        </w:rPr>
      </w:pPr>
      <w:r>
        <w:rPr>
          <w:szCs w:val="28"/>
        </w:rPr>
        <w:br w:type="page"/>
      </w:r>
      <w:r w:rsidRPr="000D4B0C">
        <w:rPr>
          <w:b/>
        </w:rPr>
        <w:lastRenderedPageBreak/>
        <w:t>СОДЕРЖАНИЕ</w:t>
      </w:r>
    </w:p>
    <w:p w:rsidR="000D4B0C" w:rsidRDefault="000D4B0C" w:rsidP="000D4B0C">
      <w:pPr>
        <w:pStyle w:val="Dinozavrik"/>
        <w:suppressAutoHyphens/>
        <w:spacing w:line="360" w:lineRule="auto"/>
        <w:ind w:firstLine="709"/>
        <w:rPr>
          <w:bCs/>
          <w:iCs/>
        </w:rPr>
      </w:pPr>
    </w:p>
    <w:p w:rsidR="000D4B0C" w:rsidRPr="000D4B0C" w:rsidRDefault="000D4B0C" w:rsidP="000D4B0C">
      <w:pPr>
        <w:pStyle w:val="Dinozavrik"/>
        <w:suppressAutoHyphens/>
        <w:spacing w:line="360" w:lineRule="auto"/>
        <w:ind w:firstLine="0"/>
        <w:jc w:val="left"/>
        <w:rPr>
          <w:bCs/>
          <w:iCs/>
        </w:rPr>
      </w:pPr>
      <w:r>
        <w:t>Введение</w:t>
      </w:r>
    </w:p>
    <w:p w:rsidR="000D4B0C" w:rsidRPr="000D4B0C" w:rsidRDefault="000D4B0C" w:rsidP="000D4B0C">
      <w:pPr>
        <w:pStyle w:val="Dinozavrik"/>
        <w:suppressAutoHyphens/>
        <w:spacing w:line="360" w:lineRule="auto"/>
        <w:ind w:firstLine="0"/>
        <w:jc w:val="left"/>
        <w:rPr>
          <w:bCs/>
          <w:iCs/>
        </w:rPr>
      </w:pPr>
      <w:r w:rsidRPr="000D4B0C">
        <w:t>1. Характеристика объекта управления, описание устройства и работы системы САР, составление ее функциональной схемы. Принцип автоматического управления и вид системы</w:t>
      </w:r>
    </w:p>
    <w:p w:rsidR="000D4B0C" w:rsidRPr="000D4B0C" w:rsidRDefault="000D4B0C" w:rsidP="000D4B0C">
      <w:pPr>
        <w:pStyle w:val="Dinozavrik"/>
        <w:suppressAutoHyphens/>
        <w:spacing w:line="360" w:lineRule="auto"/>
        <w:ind w:firstLine="0"/>
        <w:jc w:val="left"/>
        <w:rPr>
          <w:bCs/>
          <w:iCs/>
        </w:rPr>
      </w:pPr>
      <w:r w:rsidRPr="000D4B0C">
        <w:t>2. Составление структурной схемы системы</w:t>
      </w:r>
    </w:p>
    <w:p w:rsidR="000D4B0C" w:rsidRPr="002372A1" w:rsidRDefault="000D4B0C" w:rsidP="000D4B0C">
      <w:pPr>
        <w:pStyle w:val="Dinozavrik"/>
        <w:suppressAutoHyphens/>
        <w:spacing w:line="360" w:lineRule="auto"/>
        <w:ind w:firstLine="0"/>
        <w:jc w:val="left"/>
      </w:pPr>
      <w:r w:rsidRPr="000D4B0C">
        <w:t>3. Определение закона регулирования системы</w:t>
      </w:r>
    </w:p>
    <w:p w:rsidR="000D4B0C" w:rsidRDefault="000D4B0C" w:rsidP="000D4B0C">
      <w:pPr>
        <w:pStyle w:val="Dinozavrik"/>
        <w:suppressAutoHyphens/>
        <w:spacing w:line="360" w:lineRule="auto"/>
        <w:ind w:firstLine="0"/>
        <w:jc w:val="left"/>
      </w:pPr>
      <w:r w:rsidRPr="000D4B0C">
        <w:t>4. Определение передаточных функций системы по управляющему</w:t>
      </w:r>
      <w:r w:rsidR="002372A1" w:rsidRPr="002372A1">
        <w:t xml:space="preserve"> </w:t>
      </w:r>
      <w:r w:rsidRPr="000D4B0C">
        <w:t>и возмущающему воздействиям для ошибок по этим воздействиям</w:t>
      </w:r>
    </w:p>
    <w:p w:rsidR="000D4B0C" w:rsidRPr="000D4B0C" w:rsidRDefault="000D4B0C" w:rsidP="000D4B0C">
      <w:pPr>
        <w:pStyle w:val="Dinozavrik"/>
        <w:suppressAutoHyphens/>
        <w:spacing w:line="360" w:lineRule="auto"/>
        <w:ind w:firstLine="0"/>
        <w:jc w:val="left"/>
        <w:rPr>
          <w:bCs/>
          <w:iCs/>
        </w:rPr>
      </w:pPr>
      <w:r w:rsidRPr="000D4B0C">
        <w:t>5. Анализ устойчивости системы. Определение запасов устойчивости</w:t>
      </w:r>
    </w:p>
    <w:p w:rsidR="000D4B0C" w:rsidRPr="000D4B0C" w:rsidRDefault="000D4B0C" w:rsidP="000D4B0C">
      <w:pPr>
        <w:pStyle w:val="Dinozavrik"/>
        <w:suppressAutoHyphens/>
        <w:spacing w:line="360" w:lineRule="auto"/>
        <w:ind w:firstLine="0"/>
        <w:jc w:val="left"/>
        <w:rPr>
          <w:bCs/>
          <w:iCs/>
        </w:rPr>
      </w:pPr>
      <w:r w:rsidRPr="000D4B0C">
        <w:t>6. Анализ зависимости статической ошибки системы от изменения управляющего воздействия на систему</w:t>
      </w:r>
    </w:p>
    <w:p w:rsidR="000D4B0C" w:rsidRPr="000D4B0C" w:rsidRDefault="000D4B0C" w:rsidP="000D4B0C">
      <w:pPr>
        <w:pStyle w:val="Dinozavrik"/>
        <w:suppressAutoHyphens/>
        <w:spacing w:line="360" w:lineRule="auto"/>
        <w:ind w:firstLine="0"/>
        <w:jc w:val="left"/>
        <w:rPr>
          <w:bCs/>
          <w:iCs/>
        </w:rPr>
      </w:pPr>
      <w:r w:rsidRPr="000D4B0C">
        <w:t>7. Совместный анализ изменения управляемой величины объекта управления и системы от возмущающего воздействия в статике. Определение статической ошибки системы по возмущающему воздействию</w:t>
      </w:r>
    </w:p>
    <w:p w:rsidR="000D4B0C" w:rsidRPr="000D4B0C" w:rsidRDefault="000D4B0C" w:rsidP="000D4B0C">
      <w:pPr>
        <w:pStyle w:val="Dinozavrik"/>
        <w:suppressAutoHyphens/>
        <w:spacing w:line="360" w:lineRule="auto"/>
        <w:ind w:firstLine="0"/>
        <w:jc w:val="left"/>
        <w:rPr>
          <w:bCs/>
          <w:iCs/>
        </w:rPr>
      </w:pPr>
      <w:r w:rsidRPr="000D4B0C">
        <w:t>8. Оценка качества управления по переходным функциям</w:t>
      </w:r>
    </w:p>
    <w:p w:rsidR="000D4B0C" w:rsidRPr="000D4B0C" w:rsidRDefault="000D4B0C" w:rsidP="000D4B0C">
      <w:pPr>
        <w:pStyle w:val="Dinozavrik"/>
        <w:suppressAutoHyphens/>
        <w:spacing w:line="360" w:lineRule="auto"/>
        <w:ind w:firstLine="0"/>
        <w:jc w:val="left"/>
        <w:rPr>
          <w:szCs w:val="28"/>
        </w:rPr>
      </w:pPr>
      <w:r w:rsidRPr="000D4B0C">
        <w:t>9. Общие выводы по работе</w:t>
      </w:r>
    </w:p>
    <w:p w:rsidR="000D4B0C" w:rsidRPr="000D4B0C" w:rsidRDefault="000D4B0C" w:rsidP="000D4B0C">
      <w:pPr>
        <w:pStyle w:val="a6"/>
        <w:suppressAutoHyphens/>
        <w:spacing w:line="360" w:lineRule="auto"/>
        <w:rPr>
          <w:rFonts w:ascii="Times New Roman" w:hAnsi="Times New Roman" w:cs="Times New Roman"/>
          <w:sz w:val="28"/>
          <w:szCs w:val="28"/>
        </w:rPr>
      </w:pPr>
      <w:r w:rsidRPr="000D4B0C">
        <w:rPr>
          <w:rFonts w:ascii="Times New Roman" w:hAnsi="Times New Roman" w:cs="Times New Roman"/>
          <w:sz w:val="28"/>
          <w:szCs w:val="28"/>
        </w:rPr>
        <w:t>Литература</w:t>
      </w:r>
    </w:p>
    <w:p w:rsidR="000D4B0C" w:rsidRPr="000D4B0C" w:rsidRDefault="000D4B0C" w:rsidP="000D4B0C">
      <w:pPr>
        <w:pStyle w:val="2"/>
        <w:suppressAutoHyphens/>
        <w:spacing w:line="360" w:lineRule="auto"/>
        <w:ind w:left="0" w:firstLine="709"/>
        <w:jc w:val="both"/>
        <w:rPr>
          <w:szCs w:val="28"/>
        </w:rPr>
      </w:pPr>
    </w:p>
    <w:p w:rsidR="000D4B0C" w:rsidRPr="000D4B0C" w:rsidRDefault="000D4B0C" w:rsidP="000D4B0C">
      <w:pPr>
        <w:pStyle w:val="Dinozavrik"/>
        <w:suppressAutoHyphens/>
        <w:spacing w:line="360" w:lineRule="auto"/>
        <w:ind w:firstLine="709"/>
        <w:jc w:val="left"/>
        <w:rPr>
          <w:b/>
          <w:bCs/>
          <w:iCs/>
        </w:rPr>
      </w:pPr>
      <w:r>
        <w:rPr>
          <w:b/>
        </w:rPr>
        <w:br w:type="page"/>
      </w:r>
      <w:r w:rsidRPr="000D4B0C">
        <w:rPr>
          <w:b/>
        </w:rPr>
        <w:lastRenderedPageBreak/>
        <w:t>ВВЕДЕНИЕ</w:t>
      </w:r>
    </w:p>
    <w:p w:rsidR="000D4B0C" w:rsidRDefault="000D4B0C" w:rsidP="000D4B0C">
      <w:pPr>
        <w:pStyle w:val="2"/>
        <w:suppressAutoHyphens/>
        <w:spacing w:line="360" w:lineRule="auto"/>
        <w:ind w:left="0" w:firstLine="709"/>
        <w:jc w:val="both"/>
        <w:rPr>
          <w:b/>
        </w:rPr>
      </w:pPr>
    </w:p>
    <w:p w:rsidR="000C7D7B" w:rsidRPr="000D4B0C" w:rsidRDefault="000C7D7B" w:rsidP="000D4B0C">
      <w:pPr>
        <w:pStyle w:val="2"/>
        <w:suppressAutoHyphens/>
        <w:spacing w:line="360" w:lineRule="auto"/>
        <w:ind w:left="0" w:firstLine="709"/>
        <w:jc w:val="both"/>
      </w:pPr>
      <w:r w:rsidRPr="000D4B0C">
        <w:rPr>
          <w:b/>
        </w:rPr>
        <w:t>Цель работы:</w:t>
      </w:r>
      <w:r w:rsidRPr="000D4B0C">
        <w:t xml:space="preserve"> закрепление базовых данных и знаний по курсу </w:t>
      </w:r>
      <w:r w:rsidR="000D4B0C">
        <w:t>"</w:t>
      </w:r>
      <w:r w:rsidRPr="000D4B0C">
        <w:t>Основы автоматики</w:t>
      </w:r>
      <w:r w:rsidR="000D4B0C">
        <w:t>"</w:t>
      </w:r>
      <w:r w:rsidRPr="000D4B0C">
        <w:t xml:space="preserve"> на примере проведенных анализов системы автоматического регулирования.</w:t>
      </w:r>
    </w:p>
    <w:p w:rsidR="000C7D7B" w:rsidRPr="000D4B0C" w:rsidRDefault="000C7D7B" w:rsidP="000D4B0C">
      <w:pPr>
        <w:pStyle w:val="2"/>
        <w:suppressAutoHyphens/>
        <w:spacing w:line="360" w:lineRule="auto"/>
        <w:ind w:left="0" w:firstLine="709"/>
        <w:jc w:val="both"/>
        <w:rPr>
          <w:b/>
          <w:i/>
        </w:rPr>
      </w:pPr>
      <w:r w:rsidRPr="000D4B0C">
        <w:rPr>
          <w:b/>
          <w:i/>
        </w:rPr>
        <w:t>Задание:</w:t>
      </w:r>
    </w:p>
    <w:p w:rsidR="000C7D7B" w:rsidRPr="000D4B0C" w:rsidRDefault="000C7D7B" w:rsidP="000D4B0C">
      <w:pPr>
        <w:pStyle w:val="Dinozavrik"/>
        <w:suppressAutoHyphens/>
        <w:spacing w:line="360" w:lineRule="auto"/>
        <w:ind w:firstLine="709"/>
      </w:pPr>
      <w:r w:rsidRPr="000D4B0C">
        <w:t>1. Дать краткую характеристику объекта управления, описать устройство и работу системы, составить ее функциональную схему. Сделать вывод о принципе автоматического управления, использованном в системе и виде системы.</w:t>
      </w:r>
    </w:p>
    <w:p w:rsidR="000C7D7B" w:rsidRPr="000D4B0C" w:rsidRDefault="000C7D7B" w:rsidP="000D4B0C">
      <w:pPr>
        <w:pStyle w:val="Dinozavrik"/>
        <w:suppressAutoHyphens/>
        <w:spacing w:line="360" w:lineRule="auto"/>
        <w:ind w:firstLine="709"/>
      </w:pPr>
      <w:r w:rsidRPr="000D4B0C">
        <w:t>2. Составить структурную схему системы.</w:t>
      </w:r>
    </w:p>
    <w:p w:rsidR="000C7D7B" w:rsidRPr="000D4B0C" w:rsidRDefault="000C7D7B" w:rsidP="000D4B0C">
      <w:pPr>
        <w:pStyle w:val="Dinozavrik"/>
        <w:suppressAutoHyphens/>
        <w:spacing w:line="360" w:lineRule="auto"/>
        <w:ind w:firstLine="709"/>
      </w:pPr>
      <w:r w:rsidRPr="000D4B0C">
        <w:t>3. Определить закон регулирования системы.</w:t>
      </w:r>
    </w:p>
    <w:p w:rsidR="000C7D7B" w:rsidRPr="000D4B0C" w:rsidRDefault="000C7D7B" w:rsidP="000D4B0C">
      <w:pPr>
        <w:pStyle w:val="Dinozavrik"/>
        <w:suppressAutoHyphens/>
        <w:spacing w:line="360" w:lineRule="auto"/>
        <w:ind w:firstLine="709"/>
      </w:pPr>
      <w:r w:rsidRPr="000D4B0C">
        <w:t>4. Определить передаточные функции системы по управляющему (задающему), возмущающему воздействиям и для ошибок по этим воздействиям.</w:t>
      </w:r>
    </w:p>
    <w:p w:rsidR="000C7D7B" w:rsidRPr="000D4B0C" w:rsidRDefault="000C7D7B" w:rsidP="000D4B0C">
      <w:pPr>
        <w:pStyle w:val="Dinozavrik"/>
        <w:suppressAutoHyphens/>
        <w:spacing w:line="360" w:lineRule="auto"/>
        <w:ind w:firstLine="709"/>
      </w:pPr>
      <w:r w:rsidRPr="000D4B0C">
        <w:t>5. Выполнить анализ устойчивости системы по критериям Гурвица и Найквиста. Определить запас устойчивости.</w:t>
      </w:r>
    </w:p>
    <w:p w:rsidR="000C7D7B" w:rsidRPr="000D4B0C" w:rsidRDefault="000C7D7B" w:rsidP="000D4B0C">
      <w:pPr>
        <w:pStyle w:val="Dinozavrik"/>
        <w:suppressAutoHyphens/>
        <w:spacing w:line="360" w:lineRule="auto"/>
        <w:ind w:firstLine="709"/>
      </w:pPr>
      <w:r w:rsidRPr="000D4B0C">
        <w:t>6. Проанализировать зависимость статической ошибки системы от изменения управляющего (задающего) воздействия на систему. Сделать вывод о характере этой зависимости.</w:t>
      </w:r>
    </w:p>
    <w:p w:rsidR="000C7D7B" w:rsidRPr="000D4B0C" w:rsidRDefault="000C7D7B" w:rsidP="000D4B0C">
      <w:pPr>
        <w:pStyle w:val="Dinozavrik"/>
        <w:suppressAutoHyphens/>
        <w:spacing w:line="360" w:lineRule="auto"/>
        <w:ind w:firstLine="709"/>
      </w:pPr>
      <w:r w:rsidRPr="000D4B0C">
        <w:t>7. Провести совместный анализ изменения управляемой (регулируемой) величины объекта управления и системы от возмущающего воздействия в статике. Дать их сравнительную оценку. Определить статическую ошибку системы по возмущающему воздействию.</w:t>
      </w:r>
    </w:p>
    <w:p w:rsidR="000C7D7B" w:rsidRPr="000D4B0C" w:rsidRDefault="000C7D7B" w:rsidP="000D4B0C">
      <w:pPr>
        <w:pStyle w:val="Dinozavrik"/>
        <w:suppressAutoHyphens/>
        <w:spacing w:line="360" w:lineRule="auto"/>
        <w:ind w:firstLine="709"/>
      </w:pPr>
      <w:r w:rsidRPr="000D4B0C">
        <w:t>8. Оценить качество регулирования по переходным функциям.</w:t>
      </w:r>
    </w:p>
    <w:p w:rsidR="000C7D7B" w:rsidRPr="000D4B0C" w:rsidRDefault="000C7D7B" w:rsidP="000D4B0C">
      <w:pPr>
        <w:pStyle w:val="Dinozavrik"/>
        <w:suppressAutoHyphens/>
        <w:spacing w:line="360" w:lineRule="auto"/>
        <w:ind w:firstLine="709"/>
      </w:pPr>
      <w:r w:rsidRPr="000D4B0C">
        <w:t>9. Сделать общие выводы по работе.</w:t>
      </w:r>
    </w:p>
    <w:p w:rsidR="000D4B0C" w:rsidRDefault="000C7D7B" w:rsidP="000D4B0C">
      <w:pPr>
        <w:suppressAutoHyphens/>
        <w:spacing w:line="360" w:lineRule="auto"/>
        <w:ind w:firstLine="709"/>
        <w:jc w:val="both"/>
        <w:rPr>
          <w:sz w:val="28"/>
          <w:szCs w:val="28"/>
        </w:rPr>
      </w:pPr>
      <w:r w:rsidRPr="000D4B0C">
        <w:rPr>
          <w:b/>
          <w:sz w:val="28"/>
          <w:szCs w:val="28"/>
        </w:rPr>
        <w:t>Исходные</w:t>
      </w:r>
      <w:r w:rsidR="000D4B0C" w:rsidRPr="000D4B0C">
        <w:rPr>
          <w:b/>
          <w:sz w:val="28"/>
          <w:szCs w:val="28"/>
        </w:rPr>
        <w:t xml:space="preserve"> </w:t>
      </w:r>
      <w:r w:rsidRPr="000D4B0C">
        <w:rPr>
          <w:b/>
          <w:sz w:val="28"/>
          <w:szCs w:val="28"/>
        </w:rPr>
        <w:t>данные:</w:t>
      </w:r>
      <w:r w:rsidR="000D4B0C" w:rsidRPr="002372A1">
        <w:rPr>
          <w:b/>
          <w:sz w:val="28"/>
          <w:szCs w:val="28"/>
        </w:rPr>
        <w:t xml:space="preserve"> </w:t>
      </w:r>
      <w:r w:rsidRPr="000D4B0C">
        <w:rPr>
          <w:sz w:val="28"/>
          <w:szCs w:val="28"/>
        </w:rPr>
        <w:t>Схема №19;</w:t>
      </w:r>
    </w:p>
    <w:p w:rsidR="000C7D7B" w:rsidRPr="000D4B0C" w:rsidRDefault="000C7D7B" w:rsidP="000D4B0C">
      <w:pPr>
        <w:suppressAutoHyphens/>
        <w:spacing w:line="360" w:lineRule="auto"/>
        <w:ind w:firstLine="709"/>
        <w:jc w:val="both"/>
        <w:rPr>
          <w:sz w:val="28"/>
          <w:szCs w:val="28"/>
        </w:rPr>
      </w:pPr>
      <w:r w:rsidRPr="000D4B0C">
        <w:rPr>
          <w:sz w:val="28"/>
          <w:szCs w:val="28"/>
        </w:rPr>
        <w:t>К</w:t>
      </w:r>
      <w:r w:rsidRPr="000D4B0C">
        <w:rPr>
          <w:sz w:val="28"/>
          <w:szCs w:val="28"/>
          <w:vertAlign w:val="subscript"/>
        </w:rPr>
        <w:t>1</w:t>
      </w:r>
      <w:r w:rsidRPr="000D4B0C">
        <w:rPr>
          <w:sz w:val="28"/>
          <w:szCs w:val="28"/>
        </w:rPr>
        <w:t>=50;</w:t>
      </w:r>
      <w:r w:rsidR="000D4B0C" w:rsidRPr="000D4B0C">
        <w:rPr>
          <w:sz w:val="28"/>
          <w:szCs w:val="28"/>
        </w:rPr>
        <w:t xml:space="preserve"> </w:t>
      </w:r>
      <w:r w:rsidRPr="000D4B0C">
        <w:rPr>
          <w:sz w:val="28"/>
          <w:szCs w:val="28"/>
        </w:rPr>
        <w:t>К</w:t>
      </w:r>
      <w:r w:rsidRPr="000D4B0C">
        <w:rPr>
          <w:sz w:val="28"/>
          <w:szCs w:val="28"/>
          <w:vertAlign w:val="subscript"/>
        </w:rPr>
        <w:t>2</w:t>
      </w:r>
      <w:r w:rsidRPr="000D4B0C">
        <w:rPr>
          <w:sz w:val="28"/>
          <w:szCs w:val="28"/>
        </w:rPr>
        <w:t>=1;</w:t>
      </w:r>
      <w:r w:rsidR="000D4B0C" w:rsidRPr="000D4B0C">
        <w:rPr>
          <w:sz w:val="28"/>
          <w:szCs w:val="28"/>
        </w:rPr>
        <w:t xml:space="preserve"> </w:t>
      </w:r>
      <w:r w:rsidRPr="000D4B0C">
        <w:rPr>
          <w:sz w:val="28"/>
          <w:szCs w:val="28"/>
        </w:rPr>
        <w:t>Т</w:t>
      </w:r>
      <w:r w:rsidRPr="000D4B0C">
        <w:rPr>
          <w:sz w:val="28"/>
          <w:szCs w:val="28"/>
          <w:vertAlign w:val="subscript"/>
        </w:rPr>
        <w:t>1</w:t>
      </w:r>
      <w:r w:rsidRPr="000D4B0C">
        <w:rPr>
          <w:sz w:val="28"/>
          <w:szCs w:val="28"/>
        </w:rPr>
        <w:t>=50 с;</w:t>
      </w:r>
      <w:r w:rsidR="000D4B0C" w:rsidRPr="002372A1">
        <w:rPr>
          <w:sz w:val="28"/>
          <w:szCs w:val="28"/>
        </w:rPr>
        <w:t xml:space="preserve"> </w:t>
      </w:r>
      <w:r w:rsidRPr="000D4B0C">
        <w:rPr>
          <w:sz w:val="28"/>
          <w:szCs w:val="28"/>
        </w:rPr>
        <w:t>К</w:t>
      </w:r>
      <w:r w:rsidRPr="000D4B0C">
        <w:rPr>
          <w:sz w:val="28"/>
          <w:szCs w:val="28"/>
          <w:vertAlign w:val="subscript"/>
        </w:rPr>
        <w:t>д</w:t>
      </w:r>
      <w:r w:rsidRPr="000D4B0C">
        <w:rPr>
          <w:sz w:val="28"/>
          <w:szCs w:val="28"/>
        </w:rPr>
        <w:t>=0,2;</w:t>
      </w:r>
      <w:r w:rsidR="000D4B0C" w:rsidRPr="000D4B0C">
        <w:rPr>
          <w:sz w:val="28"/>
          <w:szCs w:val="28"/>
        </w:rPr>
        <w:t xml:space="preserve"> </w:t>
      </w:r>
      <w:r w:rsidRPr="000D4B0C">
        <w:rPr>
          <w:sz w:val="28"/>
          <w:szCs w:val="28"/>
        </w:rPr>
        <w:t>Т</w:t>
      </w:r>
      <w:r w:rsidRPr="000D4B0C">
        <w:rPr>
          <w:sz w:val="28"/>
          <w:szCs w:val="28"/>
          <w:vertAlign w:val="subscript"/>
        </w:rPr>
        <w:t>д</w:t>
      </w:r>
      <w:r w:rsidRPr="000D4B0C">
        <w:rPr>
          <w:sz w:val="28"/>
          <w:szCs w:val="28"/>
        </w:rPr>
        <w:t>=3 с;</w:t>
      </w:r>
    </w:p>
    <w:p w:rsidR="000C7D7B" w:rsidRPr="000D4B0C" w:rsidRDefault="000C7D7B" w:rsidP="000D4B0C">
      <w:pPr>
        <w:suppressAutoHyphens/>
        <w:spacing w:line="360" w:lineRule="auto"/>
        <w:ind w:firstLine="709"/>
        <w:jc w:val="both"/>
        <w:rPr>
          <w:sz w:val="28"/>
          <w:szCs w:val="28"/>
        </w:rPr>
      </w:pPr>
      <w:r w:rsidRPr="000D4B0C">
        <w:rPr>
          <w:sz w:val="28"/>
          <w:szCs w:val="28"/>
        </w:rPr>
        <w:t>К</w:t>
      </w:r>
      <w:r w:rsidRPr="000D4B0C">
        <w:rPr>
          <w:sz w:val="28"/>
          <w:szCs w:val="28"/>
          <w:vertAlign w:val="subscript"/>
        </w:rPr>
        <w:t>у</w:t>
      </w:r>
      <w:r w:rsidRPr="000D4B0C">
        <w:rPr>
          <w:sz w:val="28"/>
          <w:szCs w:val="28"/>
        </w:rPr>
        <w:t>=40;</w:t>
      </w:r>
      <w:r w:rsidR="000D4B0C" w:rsidRPr="000D4B0C">
        <w:rPr>
          <w:sz w:val="28"/>
          <w:szCs w:val="28"/>
        </w:rPr>
        <w:t xml:space="preserve"> </w:t>
      </w:r>
      <w:r w:rsidRPr="000D4B0C">
        <w:rPr>
          <w:sz w:val="28"/>
          <w:szCs w:val="28"/>
        </w:rPr>
        <w:t>К</w:t>
      </w:r>
      <w:r w:rsidRPr="000D4B0C">
        <w:rPr>
          <w:sz w:val="28"/>
          <w:szCs w:val="28"/>
          <w:vertAlign w:val="subscript"/>
        </w:rPr>
        <w:t>дв</w:t>
      </w:r>
      <w:r w:rsidRPr="000D4B0C">
        <w:rPr>
          <w:sz w:val="28"/>
          <w:szCs w:val="28"/>
        </w:rPr>
        <w:t>=0,01;</w:t>
      </w:r>
      <w:r w:rsidR="000D4B0C" w:rsidRPr="000D4B0C">
        <w:rPr>
          <w:sz w:val="28"/>
          <w:szCs w:val="28"/>
        </w:rPr>
        <w:t xml:space="preserve"> </w:t>
      </w:r>
      <w:r w:rsidRPr="000D4B0C">
        <w:rPr>
          <w:sz w:val="28"/>
          <w:szCs w:val="28"/>
        </w:rPr>
        <w:t>К</w:t>
      </w:r>
      <w:r w:rsidRPr="000D4B0C">
        <w:rPr>
          <w:sz w:val="28"/>
          <w:szCs w:val="28"/>
          <w:vertAlign w:val="subscript"/>
        </w:rPr>
        <w:t>р</w:t>
      </w:r>
      <w:r w:rsidRPr="000D4B0C">
        <w:rPr>
          <w:sz w:val="28"/>
          <w:szCs w:val="28"/>
        </w:rPr>
        <w:t>=0,2;</w:t>
      </w:r>
      <w:r w:rsidR="000D4B0C" w:rsidRPr="000D4B0C">
        <w:rPr>
          <w:sz w:val="28"/>
          <w:szCs w:val="28"/>
        </w:rPr>
        <w:t xml:space="preserve"> </w:t>
      </w:r>
      <w:r w:rsidRPr="000D4B0C">
        <w:rPr>
          <w:sz w:val="28"/>
          <w:szCs w:val="28"/>
        </w:rPr>
        <w:t>К</w:t>
      </w:r>
      <w:r w:rsidRPr="000D4B0C">
        <w:rPr>
          <w:sz w:val="28"/>
          <w:szCs w:val="28"/>
          <w:vertAlign w:val="subscript"/>
        </w:rPr>
        <w:t>в</w:t>
      </w:r>
      <w:r w:rsidRPr="000D4B0C">
        <w:rPr>
          <w:sz w:val="28"/>
          <w:szCs w:val="28"/>
        </w:rPr>
        <w:t>=0,9;</w:t>
      </w:r>
      <w:r w:rsidR="000D4B0C" w:rsidRPr="000D4B0C">
        <w:rPr>
          <w:sz w:val="28"/>
          <w:szCs w:val="28"/>
        </w:rPr>
        <w:t xml:space="preserve"> </w:t>
      </w:r>
      <w:r w:rsidRPr="000D4B0C">
        <w:rPr>
          <w:sz w:val="28"/>
          <w:szCs w:val="28"/>
        </w:rPr>
        <w:t>К</w:t>
      </w:r>
      <w:r w:rsidRPr="000D4B0C">
        <w:rPr>
          <w:sz w:val="28"/>
          <w:szCs w:val="28"/>
          <w:vertAlign w:val="subscript"/>
        </w:rPr>
        <w:t>п</w:t>
      </w:r>
      <w:r w:rsidRPr="000D4B0C">
        <w:rPr>
          <w:sz w:val="28"/>
          <w:szCs w:val="28"/>
        </w:rPr>
        <w:t>=2;</w:t>
      </w:r>
      <w:r w:rsidR="000D4B0C" w:rsidRPr="000D4B0C">
        <w:rPr>
          <w:sz w:val="28"/>
          <w:szCs w:val="28"/>
        </w:rPr>
        <w:t xml:space="preserve"> </w:t>
      </w:r>
      <w:r w:rsidRPr="000D4B0C">
        <w:rPr>
          <w:sz w:val="28"/>
          <w:szCs w:val="28"/>
        </w:rPr>
        <w:t>Т</w:t>
      </w:r>
      <w:r w:rsidRPr="000D4B0C">
        <w:rPr>
          <w:sz w:val="28"/>
          <w:szCs w:val="28"/>
          <w:vertAlign w:val="subscript"/>
        </w:rPr>
        <w:t>дв</w:t>
      </w:r>
      <w:r w:rsidRPr="000D4B0C">
        <w:rPr>
          <w:sz w:val="28"/>
          <w:szCs w:val="28"/>
        </w:rPr>
        <w:t>=0,5 с;</w:t>
      </w:r>
    </w:p>
    <w:p w:rsidR="006B26E4" w:rsidRPr="000D4B0C" w:rsidRDefault="000D4B0C" w:rsidP="000D4B0C">
      <w:pPr>
        <w:pStyle w:val="Dinozavrik"/>
        <w:suppressAutoHyphens/>
        <w:spacing w:line="360" w:lineRule="auto"/>
        <w:ind w:firstLine="709"/>
        <w:rPr>
          <w:b/>
        </w:rPr>
      </w:pPr>
      <w:r>
        <w:rPr>
          <w:b/>
        </w:rPr>
        <w:br w:type="page"/>
      </w:r>
      <w:r w:rsidRPr="000D4B0C">
        <w:rPr>
          <w:b/>
        </w:rPr>
        <w:lastRenderedPageBreak/>
        <w:t xml:space="preserve">1. ХАРАКТЕРИСТИКА ОБЪЕКТА УПРАВЛЕНИЯ, ОПИСАНИЕ </w:t>
      </w:r>
      <w:r>
        <w:rPr>
          <w:b/>
        </w:rPr>
        <w:t xml:space="preserve"> </w:t>
      </w:r>
      <w:r w:rsidRPr="000D4B0C">
        <w:rPr>
          <w:b/>
        </w:rPr>
        <w:t>УСТРОЙСТВА И РАБОТЫ СИСТЕМЫ САР, СОСТАВЛЕНИЕ ЕЕ ФУНКЦИОНАЛЬНОЙ СХЕМЫ. ПРИНЦИП АВТОМАТИЧ</w:t>
      </w:r>
      <w:r>
        <w:rPr>
          <w:b/>
        </w:rPr>
        <w:t>ЕСКОГО УПРАВЛЕНИЯ И ВИД СИСТЕМЫ</w:t>
      </w:r>
    </w:p>
    <w:p w:rsidR="000D4B0C" w:rsidRPr="000D4B0C" w:rsidRDefault="000D4B0C" w:rsidP="000D4B0C">
      <w:pPr>
        <w:pStyle w:val="Dinozavrik"/>
        <w:suppressAutoHyphens/>
        <w:spacing w:line="360" w:lineRule="auto"/>
        <w:ind w:firstLine="709"/>
        <w:rPr>
          <w:b/>
        </w:rPr>
      </w:pPr>
    </w:p>
    <w:p w:rsidR="006B26E4" w:rsidRPr="000D4B0C" w:rsidRDefault="00B1017A" w:rsidP="000D4B0C">
      <w:pPr>
        <w:pStyle w:val="Dinozavrik"/>
        <w:suppressAutoHyphens/>
        <w:spacing w:line="360" w:lineRule="auto"/>
        <w:ind w:firstLine="709"/>
        <w:rPr>
          <w:b/>
          <w: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188.25pt" o:allowoverlap="f">
            <v:imagedata r:id="rId5" o:title="" gain="126031f" blacklevel="-1966f"/>
          </v:shape>
        </w:pict>
      </w:r>
    </w:p>
    <w:p w:rsidR="006B26E4" w:rsidRPr="000D4B0C" w:rsidRDefault="006B26E4" w:rsidP="000D4B0C">
      <w:pPr>
        <w:pStyle w:val="Dinozavrik"/>
        <w:suppressAutoHyphens/>
        <w:spacing w:line="360" w:lineRule="auto"/>
        <w:ind w:firstLine="709"/>
        <w:rPr>
          <w:szCs w:val="24"/>
        </w:rPr>
      </w:pPr>
      <w:r w:rsidRPr="000D4B0C">
        <w:rPr>
          <w:b/>
          <w:szCs w:val="24"/>
        </w:rPr>
        <w:t>Рисунок</w:t>
      </w:r>
      <w:r w:rsidR="000D4B0C">
        <w:rPr>
          <w:b/>
          <w:szCs w:val="24"/>
        </w:rPr>
        <w:t xml:space="preserve"> </w:t>
      </w:r>
      <w:r w:rsidR="00824324" w:rsidRPr="000D4B0C">
        <w:rPr>
          <w:b/>
          <w:szCs w:val="24"/>
        </w:rPr>
        <w:t>1</w:t>
      </w:r>
      <w:r w:rsidRPr="000D4B0C">
        <w:rPr>
          <w:b/>
          <w:szCs w:val="24"/>
        </w:rPr>
        <w:t>.1.</w:t>
      </w:r>
      <w:r w:rsidR="000D4B0C">
        <w:rPr>
          <w:b/>
          <w:szCs w:val="24"/>
        </w:rPr>
        <w:t xml:space="preserve"> </w:t>
      </w:r>
      <w:r w:rsidRPr="000D4B0C">
        <w:rPr>
          <w:szCs w:val="24"/>
        </w:rPr>
        <w:t xml:space="preserve">САР </w:t>
      </w:r>
      <w:r w:rsidR="00475948" w:rsidRPr="000D4B0C">
        <w:rPr>
          <w:szCs w:val="24"/>
        </w:rPr>
        <w:t xml:space="preserve">температуры </w:t>
      </w:r>
      <w:r w:rsidR="00C04AD3" w:rsidRPr="000D4B0C">
        <w:rPr>
          <w:szCs w:val="24"/>
        </w:rPr>
        <w:t>поливной воды в теплице</w:t>
      </w:r>
      <w:r w:rsidRPr="000D4B0C">
        <w:rPr>
          <w:szCs w:val="24"/>
        </w:rPr>
        <w:t>.</w:t>
      </w:r>
    </w:p>
    <w:p w:rsidR="000D4B0C" w:rsidRPr="002372A1" w:rsidRDefault="000D4B0C" w:rsidP="000D4B0C">
      <w:pPr>
        <w:pStyle w:val="Dinozavrik"/>
        <w:suppressAutoHyphens/>
        <w:spacing w:line="360" w:lineRule="auto"/>
        <w:ind w:firstLine="709"/>
        <w:rPr>
          <w:b/>
        </w:rPr>
      </w:pPr>
    </w:p>
    <w:p w:rsidR="006B26E4" w:rsidRPr="000D4B0C" w:rsidRDefault="006B26E4" w:rsidP="000D4B0C">
      <w:pPr>
        <w:pStyle w:val="Dinozavrik"/>
        <w:suppressAutoHyphens/>
        <w:spacing w:line="360" w:lineRule="auto"/>
        <w:ind w:firstLine="709"/>
      </w:pPr>
      <w:r w:rsidRPr="000D4B0C">
        <w:rPr>
          <w:b/>
        </w:rPr>
        <w:t xml:space="preserve">Объектом управления </w:t>
      </w:r>
      <w:r w:rsidRPr="000D4B0C">
        <w:t>(ОУ) ра</w:t>
      </w:r>
      <w:r w:rsidR="009B5E9A" w:rsidRPr="000D4B0C">
        <w:t xml:space="preserve">ссматриваемой САР является </w:t>
      </w:r>
      <w:r w:rsidR="00C04AD3" w:rsidRPr="000D4B0C">
        <w:t>скоростной водонагреватель</w:t>
      </w:r>
      <w:r w:rsidRPr="000D4B0C">
        <w:t>. Регулируемой величино</w:t>
      </w:r>
      <w:r w:rsidR="00F628F1" w:rsidRPr="000D4B0C">
        <w:t xml:space="preserve">й является </w:t>
      </w:r>
      <w:r w:rsidR="00B7283E" w:rsidRPr="000D4B0C">
        <w:t xml:space="preserve">температура </w:t>
      </w:r>
      <w:r w:rsidR="00C04AD3" w:rsidRPr="000D4B0C">
        <w:t>поливной воды</w:t>
      </w:r>
      <w:r w:rsidR="00B7283E" w:rsidRPr="000D4B0C">
        <w:t xml:space="preserve"> </w:t>
      </w:r>
      <w:r w:rsidR="00B7283E" w:rsidRPr="000D4B0C">
        <w:rPr>
          <w:i/>
        </w:rPr>
        <w:t>Θ</w:t>
      </w:r>
      <w:r w:rsidRPr="000D4B0C">
        <w:rPr>
          <w:b/>
          <w:i/>
        </w:rPr>
        <w:t>.</w:t>
      </w:r>
      <w:r w:rsidRPr="000D4B0C">
        <w:t xml:space="preserve"> Целью управления является</w:t>
      </w:r>
      <w:r w:rsidR="00F628F1" w:rsidRPr="000D4B0C">
        <w:t xml:space="preserve"> постоянное поддержание </w:t>
      </w:r>
      <w:r w:rsidR="00B7283E" w:rsidRPr="000D4B0C">
        <w:t xml:space="preserve">температуры </w:t>
      </w:r>
      <w:r w:rsidR="00C04AD3" w:rsidRPr="000D4B0C">
        <w:t>поливной воды</w:t>
      </w:r>
      <w:r w:rsidRPr="000D4B0C">
        <w:t xml:space="preserve"> на заданном уровне. Управляющим воздействием на ОУ является </w:t>
      </w:r>
      <w:r w:rsidR="00B7283E" w:rsidRPr="000D4B0C">
        <w:t xml:space="preserve">расход горячей воды протекающей через </w:t>
      </w:r>
      <w:r w:rsidR="00C04AD3" w:rsidRPr="000D4B0C">
        <w:t>скоростной водонагреватель</w:t>
      </w:r>
      <w:r w:rsidR="005C22E4" w:rsidRPr="000D4B0C">
        <w:t xml:space="preserve"> </w:t>
      </w:r>
      <w:r w:rsidR="00B7283E" w:rsidRPr="000D4B0C">
        <w:rPr>
          <w:i/>
          <w:lang w:val="en-US"/>
        </w:rPr>
        <w:t>Q</w:t>
      </w:r>
      <w:r w:rsidR="000911C8" w:rsidRPr="000D4B0C">
        <w:rPr>
          <w:i/>
          <w:vertAlign w:val="subscript"/>
        </w:rPr>
        <w:t>в</w:t>
      </w:r>
      <w:r w:rsidRPr="000D4B0C">
        <w:t xml:space="preserve">. Основное возмущающее воздействие – </w:t>
      </w:r>
      <w:r w:rsidR="00C04AD3" w:rsidRPr="000D4B0C">
        <w:t>колебание расхода поливной воды</w:t>
      </w:r>
      <w:r w:rsidR="000911C8" w:rsidRPr="000D4B0C">
        <w:t>, изменение температуры холодной воды поступающей из котельной</w:t>
      </w:r>
      <w:r w:rsidR="005C22E4" w:rsidRPr="000D4B0C">
        <w:t xml:space="preserve"> </w:t>
      </w:r>
      <w:r w:rsidR="00FB29D7" w:rsidRPr="000D4B0C">
        <w:rPr>
          <w:i/>
          <w:lang w:val="en-US"/>
        </w:rPr>
        <w:t>Θ</w:t>
      </w:r>
      <w:r w:rsidR="000911C8" w:rsidRPr="000D4B0C">
        <w:rPr>
          <w:i/>
          <w:vertAlign w:val="subscript"/>
        </w:rPr>
        <w:t>х</w:t>
      </w:r>
      <w:r w:rsidRPr="000D4B0C">
        <w:t>.</w:t>
      </w:r>
    </w:p>
    <w:p w:rsidR="006B26E4" w:rsidRPr="000D4B0C" w:rsidRDefault="006B26E4" w:rsidP="000D4B0C">
      <w:pPr>
        <w:pStyle w:val="Dinozavrik"/>
        <w:suppressAutoHyphens/>
        <w:spacing w:line="360" w:lineRule="auto"/>
        <w:ind w:firstLine="709"/>
      </w:pPr>
      <w:r w:rsidRPr="000D4B0C">
        <w:rPr>
          <w:b/>
        </w:rPr>
        <w:t>Датчи</w:t>
      </w:r>
      <w:r w:rsidR="00572652" w:rsidRPr="000D4B0C">
        <w:rPr>
          <w:b/>
        </w:rPr>
        <w:t>ком</w:t>
      </w:r>
      <w:r w:rsidR="00572652" w:rsidRPr="000D4B0C">
        <w:t xml:space="preserve"> (Д) является </w:t>
      </w:r>
      <w:r w:rsidR="00B7283E" w:rsidRPr="000D4B0C">
        <w:t>термометр сопротивления</w:t>
      </w:r>
      <w:r w:rsidR="006A6972" w:rsidRPr="000D4B0C">
        <w:t xml:space="preserve"> совместно с измерительным блоком</w:t>
      </w:r>
      <w:r w:rsidRPr="000D4B0C">
        <w:t>. Входной сигнал для</w:t>
      </w:r>
      <w:r w:rsidR="00572652" w:rsidRPr="000D4B0C">
        <w:t xml:space="preserve"> </w:t>
      </w:r>
      <w:r w:rsidR="001916E4" w:rsidRPr="000D4B0C">
        <w:t>датчика</w:t>
      </w:r>
      <w:r w:rsidRPr="000D4B0C">
        <w:t xml:space="preserve"> </w:t>
      </w:r>
      <w:r w:rsidR="00572652" w:rsidRPr="000D4B0C">
        <w:t xml:space="preserve">– </w:t>
      </w:r>
      <w:r w:rsidR="00B7283E" w:rsidRPr="000D4B0C">
        <w:t xml:space="preserve">температура </w:t>
      </w:r>
      <w:r w:rsidR="000911C8" w:rsidRPr="000D4B0C">
        <w:t>поливной воды</w:t>
      </w:r>
      <w:r w:rsidR="00B7283E" w:rsidRPr="000D4B0C">
        <w:t xml:space="preserve"> </w:t>
      </w:r>
      <w:r w:rsidR="000911C8" w:rsidRPr="000D4B0C">
        <w:rPr>
          <w:i/>
        </w:rPr>
        <w:t>Θ</w:t>
      </w:r>
      <w:r w:rsidR="00572652" w:rsidRPr="000D4B0C">
        <w:t>,</w:t>
      </w:r>
      <w:r w:rsidRPr="000D4B0C">
        <w:t xml:space="preserve"> выходной сигнал –</w:t>
      </w:r>
      <w:r w:rsidR="001916E4" w:rsidRPr="000D4B0C">
        <w:t xml:space="preserve"> </w:t>
      </w:r>
      <w:r w:rsidR="00572652" w:rsidRPr="000D4B0C">
        <w:t xml:space="preserve">величина </w:t>
      </w:r>
      <w:r w:rsidR="004345AC" w:rsidRPr="000D4B0C">
        <w:t xml:space="preserve">напряжение </w:t>
      </w:r>
      <w:r w:rsidR="004345AC" w:rsidRPr="000D4B0C">
        <w:rPr>
          <w:i/>
          <w:lang w:val="en-US"/>
        </w:rPr>
        <w:t>U</w:t>
      </w:r>
      <w:r w:rsidR="004345AC" w:rsidRPr="000D4B0C">
        <w:rPr>
          <w:i/>
          <w:vertAlign w:val="subscript"/>
        </w:rPr>
        <w:t>д</w:t>
      </w:r>
      <w:r w:rsidR="001916E4" w:rsidRPr="000D4B0C">
        <w:t>.</w:t>
      </w:r>
    </w:p>
    <w:p w:rsidR="00ED2705" w:rsidRPr="000D4B0C" w:rsidRDefault="006B26E4" w:rsidP="000D4B0C">
      <w:pPr>
        <w:pStyle w:val="Dinozavrik"/>
        <w:suppressAutoHyphens/>
        <w:spacing w:line="360" w:lineRule="auto"/>
        <w:ind w:firstLine="709"/>
      </w:pPr>
      <w:r w:rsidRPr="000D4B0C">
        <w:rPr>
          <w:b/>
        </w:rPr>
        <w:t>Задатчиком</w:t>
      </w:r>
      <w:r w:rsidRPr="000D4B0C">
        <w:t xml:space="preserve"> является </w:t>
      </w:r>
      <w:r w:rsidR="0021186C" w:rsidRPr="000D4B0C">
        <w:t xml:space="preserve">сопротивление </w:t>
      </w:r>
      <w:r w:rsidR="0021186C" w:rsidRPr="000D4B0C">
        <w:rPr>
          <w:b/>
          <w:i/>
          <w:lang w:val="en-US"/>
        </w:rPr>
        <w:t>R</w:t>
      </w:r>
      <w:r w:rsidR="00B7283E" w:rsidRPr="000D4B0C">
        <w:rPr>
          <w:b/>
          <w:i/>
          <w:vertAlign w:val="subscript"/>
        </w:rPr>
        <w:t>1</w:t>
      </w:r>
      <w:r w:rsidRPr="000D4B0C">
        <w:t>. Задающий сигнал – это величина</w:t>
      </w:r>
      <w:r w:rsidR="00572652" w:rsidRPr="000D4B0C">
        <w:t xml:space="preserve"> </w:t>
      </w:r>
      <w:r w:rsidR="00B7283E" w:rsidRPr="000D4B0C">
        <w:t xml:space="preserve">сопротивления </w:t>
      </w:r>
      <w:r w:rsidR="00B7283E" w:rsidRPr="000D4B0C">
        <w:rPr>
          <w:i/>
          <w:lang w:val="en-US"/>
        </w:rPr>
        <w:t>R</w:t>
      </w:r>
      <w:r w:rsidR="00B7283E" w:rsidRPr="000D4B0C">
        <w:rPr>
          <w:i/>
          <w:vertAlign w:val="subscript"/>
        </w:rPr>
        <w:t>1</w:t>
      </w:r>
      <w:r w:rsidR="00B7283E" w:rsidRPr="000D4B0C">
        <w:t xml:space="preserve">, </w:t>
      </w:r>
      <w:r w:rsidRPr="000D4B0C">
        <w:t>которое в определенном масштабе соответствует заданному значению</w:t>
      </w:r>
      <w:r w:rsidR="00ED2705" w:rsidRPr="000D4B0C">
        <w:t xml:space="preserve"> </w:t>
      </w:r>
      <w:r w:rsidR="00B7283E" w:rsidRPr="000D4B0C">
        <w:t xml:space="preserve">температуры </w:t>
      </w:r>
      <w:r w:rsidR="000911C8" w:rsidRPr="000D4B0C">
        <w:rPr>
          <w:i/>
        </w:rPr>
        <w:t>Θ</w:t>
      </w:r>
      <w:r w:rsidR="00B7283E" w:rsidRPr="000D4B0C">
        <w:rPr>
          <w:i/>
          <w:vertAlign w:val="subscript"/>
        </w:rPr>
        <w:t>з</w:t>
      </w:r>
      <w:r w:rsidR="00B7283E" w:rsidRPr="000D4B0C">
        <w:t xml:space="preserve"> в помещении</w:t>
      </w:r>
      <w:r w:rsidR="00ED2705" w:rsidRPr="000D4B0C">
        <w:t>.</w:t>
      </w:r>
    </w:p>
    <w:p w:rsidR="00755DA2" w:rsidRPr="000D4B0C" w:rsidRDefault="00755DA2" w:rsidP="000D4B0C">
      <w:pPr>
        <w:pStyle w:val="Dinozavrik"/>
        <w:suppressAutoHyphens/>
        <w:spacing w:line="360" w:lineRule="auto"/>
        <w:ind w:firstLine="709"/>
      </w:pPr>
      <w:r w:rsidRPr="000D4B0C">
        <w:rPr>
          <w:b/>
        </w:rPr>
        <w:lastRenderedPageBreak/>
        <w:t>Дифференциальный усилитель</w:t>
      </w:r>
      <w:r w:rsidRPr="000D4B0C">
        <w:t xml:space="preserve"> (ДУ) выполняет функции устройства сравнения (вычитания) входных сигналов и усиления их разности. На вхо</w:t>
      </w:r>
      <w:r w:rsidR="000911C8" w:rsidRPr="000D4B0C">
        <w:t>д усилителя поступают напряжения</w:t>
      </w:r>
      <w:r w:rsidRPr="000D4B0C">
        <w:t xml:space="preserve"> </w:t>
      </w:r>
      <w:r w:rsidRPr="000D4B0C">
        <w:rPr>
          <w:i/>
          <w:lang w:val="en-US"/>
        </w:rPr>
        <w:t>U</w:t>
      </w:r>
      <w:r w:rsidR="000911C8" w:rsidRPr="000D4B0C">
        <w:rPr>
          <w:i/>
          <w:vertAlign w:val="subscript"/>
        </w:rPr>
        <w:t>д</w:t>
      </w:r>
      <w:r w:rsidRPr="000D4B0C">
        <w:t xml:space="preserve"> </w:t>
      </w:r>
      <w:r w:rsidR="000911C8" w:rsidRPr="000D4B0C">
        <w:t>,</w:t>
      </w:r>
      <w:r w:rsidR="000D4B0C">
        <w:t xml:space="preserve"> </w:t>
      </w:r>
      <w:r w:rsidR="000911C8" w:rsidRPr="000D4B0C">
        <w:rPr>
          <w:i/>
          <w:lang w:val="en-US"/>
        </w:rPr>
        <w:t>U</w:t>
      </w:r>
      <w:r w:rsidR="000911C8" w:rsidRPr="000D4B0C">
        <w:rPr>
          <w:i/>
          <w:vertAlign w:val="subscript"/>
        </w:rPr>
        <w:t>з</w:t>
      </w:r>
      <w:r w:rsidR="000911C8" w:rsidRPr="000D4B0C">
        <w:t xml:space="preserve"> </w:t>
      </w:r>
      <w:r w:rsidRPr="000D4B0C">
        <w:t xml:space="preserve">и напряжение </w:t>
      </w:r>
      <w:r w:rsidRPr="000D4B0C">
        <w:rPr>
          <w:i/>
          <w:lang w:val="en-US"/>
        </w:rPr>
        <w:t>U</w:t>
      </w:r>
      <w:r w:rsidRPr="000D4B0C">
        <w:rPr>
          <w:i/>
          <w:vertAlign w:val="subscript"/>
        </w:rPr>
        <w:t>ос</w:t>
      </w:r>
      <w:r w:rsidRPr="000D4B0C">
        <w:t xml:space="preserve"> устройства местной обратной связи. Выходной сигнал усилителя - Напряжение </w:t>
      </w:r>
      <w:r w:rsidRPr="000D4B0C">
        <w:rPr>
          <w:i/>
          <w:lang w:val="en-US"/>
        </w:rPr>
        <w:t>U</w:t>
      </w:r>
      <w:r w:rsidRPr="000D4B0C">
        <w:rPr>
          <w:i/>
          <w:vertAlign w:val="subscript"/>
        </w:rPr>
        <w:t>у</w:t>
      </w:r>
      <w:r w:rsidRPr="000D4B0C">
        <w:t>, подаваемое на электродвигатель.</w:t>
      </w:r>
    </w:p>
    <w:p w:rsidR="006B26E4" w:rsidRPr="000D4B0C" w:rsidRDefault="006B26E4" w:rsidP="000D4B0C">
      <w:pPr>
        <w:suppressAutoHyphens/>
        <w:spacing w:line="360" w:lineRule="auto"/>
        <w:ind w:firstLine="709"/>
        <w:jc w:val="both"/>
        <w:rPr>
          <w:snapToGrid w:val="0"/>
          <w:sz w:val="28"/>
        </w:rPr>
      </w:pPr>
      <w:r w:rsidRPr="000D4B0C">
        <w:rPr>
          <w:b/>
          <w:sz w:val="28"/>
        </w:rPr>
        <w:t>Исполнительное</w:t>
      </w:r>
      <w:r w:rsidRPr="000D4B0C">
        <w:rPr>
          <w:sz w:val="28"/>
        </w:rPr>
        <w:t xml:space="preserve"> </w:t>
      </w:r>
      <w:r w:rsidRPr="000D4B0C">
        <w:rPr>
          <w:b/>
          <w:sz w:val="28"/>
        </w:rPr>
        <w:t>устройство</w:t>
      </w:r>
      <w:r w:rsidRPr="000D4B0C">
        <w:rPr>
          <w:sz w:val="28"/>
        </w:rPr>
        <w:t xml:space="preserve"> представляет </w:t>
      </w:r>
      <w:r w:rsidR="008021A3" w:rsidRPr="000D4B0C">
        <w:rPr>
          <w:sz w:val="28"/>
        </w:rPr>
        <w:t>собой</w:t>
      </w:r>
      <w:r w:rsidRPr="000D4B0C">
        <w:rPr>
          <w:sz w:val="28"/>
        </w:rPr>
        <w:t xml:space="preserve"> исполнительный механизм, который состоит из электродвигателя и редуктора. Входной сигнал для электродвигателя – напряжени</w:t>
      </w:r>
      <w:r w:rsidR="00697102" w:rsidRPr="000D4B0C">
        <w:rPr>
          <w:sz w:val="28"/>
        </w:rPr>
        <w:t xml:space="preserve">е </w:t>
      </w:r>
      <w:r w:rsidR="00697102" w:rsidRPr="000D4B0C">
        <w:rPr>
          <w:b/>
          <w:i/>
          <w:sz w:val="28"/>
          <w:szCs w:val="28"/>
          <w:lang w:val="en-US"/>
        </w:rPr>
        <w:t>U</w:t>
      </w:r>
      <w:r w:rsidR="00697102" w:rsidRPr="000D4B0C">
        <w:rPr>
          <w:b/>
          <w:i/>
          <w:sz w:val="28"/>
          <w:szCs w:val="28"/>
          <w:vertAlign w:val="subscript"/>
        </w:rPr>
        <w:t>у</w:t>
      </w:r>
      <w:r w:rsidR="00697102" w:rsidRPr="000D4B0C">
        <w:rPr>
          <w:sz w:val="28"/>
          <w:szCs w:val="28"/>
        </w:rPr>
        <w:t xml:space="preserve">, </w:t>
      </w:r>
      <w:r w:rsidR="00697102" w:rsidRPr="000D4B0C">
        <w:rPr>
          <w:sz w:val="28"/>
        </w:rPr>
        <w:t>в</w:t>
      </w:r>
      <w:r w:rsidRPr="000D4B0C">
        <w:rPr>
          <w:sz w:val="28"/>
        </w:rPr>
        <w:t>ыходной сигнал – угол поворота</w:t>
      </w:r>
      <w:r w:rsidR="00697102" w:rsidRPr="000D4B0C">
        <w:rPr>
          <w:sz w:val="28"/>
        </w:rPr>
        <w:t xml:space="preserve"> </w:t>
      </w:r>
      <w:r w:rsidR="00697102" w:rsidRPr="000D4B0C">
        <w:rPr>
          <w:b/>
          <w:i/>
          <w:sz w:val="28"/>
          <w:szCs w:val="36"/>
        </w:rPr>
        <w:t>φ</w:t>
      </w:r>
      <w:r w:rsidR="00697102" w:rsidRPr="000D4B0C">
        <w:rPr>
          <w:b/>
          <w:i/>
          <w:sz w:val="28"/>
          <w:szCs w:val="36"/>
          <w:vertAlign w:val="subscript"/>
        </w:rPr>
        <w:t>д</w:t>
      </w:r>
      <w:r w:rsidR="00697102" w:rsidRPr="000D4B0C">
        <w:rPr>
          <w:sz w:val="28"/>
        </w:rPr>
        <w:t xml:space="preserve"> </w:t>
      </w:r>
      <w:r w:rsidRPr="000D4B0C">
        <w:rPr>
          <w:snapToGrid w:val="0"/>
          <w:sz w:val="28"/>
        </w:rPr>
        <w:t>вала электродвигателя. Входной сигнал для редуктора -</w:t>
      </w:r>
      <w:r w:rsidR="00697102" w:rsidRPr="000D4B0C">
        <w:rPr>
          <w:sz w:val="28"/>
        </w:rPr>
        <w:t xml:space="preserve"> </w:t>
      </w:r>
      <w:r w:rsidR="00697102" w:rsidRPr="000D4B0C">
        <w:rPr>
          <w:b/>
          <w:i/>
          <w:sz w:val="28"/>
          <w:szCs w:val="36"/>
        </w:rPr>
        <w:t>φ</w:t>
      </w:r>
      <w:r w:rsidR="00697102" w:rsidRPr="000D4B0C">
        <w:rPr>
          <w:b/>
          <w:i/>
          <w:sz w:val="28"/>
          <w:szCs w:val="36"/>
          <w:vertAlign w:val="subscript"/>
        </w:rPr>
        <w:t>д,</w:t>
      </w:r>
      <w:r w:rsidR="00697102" w:rsidRPr="000D4B0C">
        <w:rPr>
          <w:sz w:val="28"/>
        </w:rPr>
        <w:t xml:space="preserve"> </w:t>
      </w:r>
      <w:r w:rsidRPr="000D4B0C">
        <w:rPr>
          <w:snapToGrid w:val="0"/>
          <w:sz w:val="28"/>
        </w:rPr>
        <w:t>выходной сигнал</w:t>
      </w:r>
      <w:r w:rsidR="000D4B0C">
        <w:rPr>
          <w:snapToGrid w:val="0"/>
          <w:sz w:val="28"/>
        </w:rPr>
        <w:t xml:space="preserve"> </w:t>
      </w:r>
      <w:r w:rsidRPr="000D4B0C">
        <w:rPr>
          <w:snapToGrid w:val="0"/>
          <w:sz w:val="28"/>
        </w:rPr>
        <w:t>- угол</w:t>
      </w:r>
      <w:r w:rsidR="000D4B0C">
        <w:rPr>
          <w:snapToGrid w:val="0"/>
          <w:sz w:val="28"/>
        </w:rPr>
        <w:t xml:space="preserve"> </w:t>
      </w:r>
      <w:r w:rsidRPr="000D4B0C">
        <w:rPr>
          <w:snapToGrid w:val="0"/>
          <w:sz w:val="28"/>
        </w:rPr>
        <w:t>поворота вала</w:t>
      </w:r>
      <w:r w:rsidR="00697102" w:rsidRPr="000D4B0C">
        <w:rPr>
          <w:sz w:val="28"/>
        </w:rPr>
        <w:t xml:space="preserve"> </w:t>
      </w:r>
      <w:r w:rsidR="00697102" w:rsidRPr="000D4B0C">
        <w:rPr>
          <w:b/>
          <w:i/>
          <w:sz w:val="28"/>
          <w:szCs w:val="36"/>
        </w:rPr>
        <w:t>φ</w:t>
      </w:r>
      <w:r w:rsidR="00697102" w:rsidRPr="000D4B0C">
        <w:rPr>
          <w:b/>
          <w:i/>
          <w:sz w:val="28"/>
          <w:szCs w:val="36"/>
          <w:vertAlign w:val="subscript"/>
        </w:rPr>
        <w:t>р</w:t>
      </w:r>
      <w:r w:rsidRPr="000D4B0C">
        <w:rPr>
          <w:snapToGrid w:val="0"/>
          <w:sz w:val="28"/>
        </w:rPr>
        <w:t xml:space="preserve"> редуктора.</w:t>
      </w:r>
    </w:p>
    <w:p w:rsidR="00935C69" w:rsidRPr="000D4B0C" w:rsidRDefault="00935C69" w:rsidP="000D4B0C">
      <w:pPr>
        <w:pStyle w:val="Dinozavrik"/>
        <w:suppressAutoHyphens/>
        <w:spacing w:line="360" w:lineRule="auto"/>
        <w:ind w:firstLine="709"/>
      </w:pPr>
      <w:r w:rsidRPr="000D4B0C">
        <w:rPr>
          <w:b/>
        </w:rPr>
        <w:t>Устройство</w:t>
      </w:r>
      <w:r w:rsidRPr="000D4B0C">
        <w:t xml:space="preserve"> </w:t>
      </w:r>
      <w:r w:rsidRPr="000D4B0C">
        <w:rPr>
          <w:b/>
        </w:rPr>
        <w:t>местной</w:t>
      </w:r>
      <w:r w:rsidRPr="000D4B0C">
        <w:t xml:space="preserve"> </w:t>
      </w:r>
      <w:r w:rsidRPr="000D4B0C">
        <w:rPr>
          <w:b/>
        </w:rPr>
        <w:t>обратной</w:t>
      </w:r>
      <w:r w:rsidRPr="000D4B0C">
        <w:t xml:space="preserve"> </w:t>
      </w:r>
      <w:r w:rsidRPr="000D4B0C">
        <w:rPr>
          <w:b/>
        </w:rPr>
        <w:t>связи</w:t>
      </w:r>
      <w:r w:rsidRPr="000D4B0C">
        <w:t xml:space="preserve"> (УОС) выполнено в виде потенциометрического датчика перемещения, подвижный контакт которого механически связан с выходным валом редуктора. Входной сигнал УОС – угол поворота</w:t>
      </w:r>
      <w:r w:rsidR="000D4B0C">
        <w:t xml:space="preserve"> </w:t>
      </w:r>
      <w:r w:rsidRPr="000D4B0C">
        <w:rPr>
          <w:b/>
          <w:i/>
          <w:szCs w:val="36"/>
        </w:rPr>
        <w:t>φ</w:t>
      </w:r>
      <w:r w:rsidRPr="000D4B0C">
        <w:rPr>
          <w:b/>
          <w:i/>
          <w:szCs w:val="36"/>
          <w:vertAlign w:val="subscript"/>
        </w:rPr>
        <w:t>р</w:t>
      </w:r>
      <w:r w:rsidRPr="000D4B0C">
        <w:t>, выходной сигнал – напряжение</w:t>
      </w:r>
      <w:r w:rsidRPr="000D4B0C">
        <w:rPr>
          <w:b/>
          <w:i/>
        </w:rPr>
        <w:t xml:space="preserve"> </w:t>
      </w:r>
      <w:r w:rsidRPr="000D4B0C">
        <w:rPr>
          <w:b/>
          <w:i/>
          <w:lang w:val="en-US"/>
        </w:rPr>
        <w:t>U</w:t>
      </w:r>
      <w:r w:rsidRPr="000D4B0C">
        <w:rPr>
          <w:b/>
          <w:i/>
          <w:vertAlign w:val="subscript"/>
        </w:rPr>
        <w:t>ос</w:t>
      </w:r>
      <w:r w:rsidRPr="000D4B0C">
        <w:t>.</w:t>
      </w:r>
    </w:p>
    <w:p w:rsidR="006B26E4" w:rsidRPr="000D4B0C" w:rsidRDefault="006B26E4" w:rsidP="000D4B0C">
      <w:pPr>
        <w:pStyle w:val="Dinozavrik"/>
        <w:suppressAutoHyphens/>
        <w:spacing w:line="360" w:lineRule="auto"/>
        <w:ind w:firstLine="709"/>
      </w:pPr>
      <w:r w:rsidRPr="000D4B0C">
        <w:rPr>
          <w:b/>
        </w:rPr>
        <w:t>Регулирующим</w:t>
      </w:r>
      <w:r w:rsidRPr="000D4B0C">
        <w:t xml:space="preserve"> </w:t>
      </w:r>
      <w:r w:rsidRPr="000D4B0C">
        <w:rPr>
          <w:b/>
        </w:rPr>
        <w:t>органом</w:t>
      </w:r>
      <w:r w:rsidRPr="000D4B0C">
        <w:t xml:space="preserve"> (РО) является</w:t>
      </w:r>
      <w:r w:rsidR="00F838D4" w:rsidRPr="000D4B0C">
        <w:t xml:space="preserve"> </w:t>
      </w:r>
      <w:r w:rsidR="00755DA2" w:rsidRPr="000D4B0C">
        <w:t>регулирующий вентиль для жидкостей</w:t>
      </w:r>
      <w:r w:rsidRPr="000D4B0C">
        <w:t xml:space="preserve">. Входной сигнал – угол </w:t>
      </w:r>
      <w:r w:rsidR="00697102" w:rsidRPr="000D4B0C">
        <w:t xml:space="preserve">поворота </w:t>
      </w:r>
      <w:r w:rsidR="00697102" w:rsidRPr="000D4B0C">
        <w:rPr>
          <w:b/>
          <w:i/>
          <w:szCs w:val="36"/>
        </w:rPr>
        <w:t>φ</w:t>
      </w:r>
      <w:r w:rsidR="00697102" w:rsidRPr="000D4B0C">
        <w:rPr>
          <w:b/>
          <w:i/>
          <w:szCs w:val="36"/>
          <w:vertAlign w:val="subscript"/>
        </w:rPr>
        <w:t>р</w:t>
      </w:r>
      <w:r w:rsidRPr="000D4B0C">
        <w:t>, выходной сигнал</w:t>
      </w:r>
      <w:r w:rsidR="00F838D4" w:rsidRPr="000D4B0C">
        <w:t xml:space="preserve"> </w:t>
      </w:r>
      <w:r w:rsidR="00935C69" w:rsidRPr="000D4B0C">
        <w:rPr>
          <w:szCs w:val="36"/>
        </w:rPr>
        <w:t>–</w:t>
      </w:r>
      <w:r w:rsidR="000D4B0C">
        <w:rPr>
          <w:szCs w:val="36"/>
        </w:rPr>
        <w:t xml:space="preserve"> </w:t>
      </w:r>
      <w:r w:rsidR="00755DA2" w:rsidRPr="000D4B0C">
        <w:rPr>
          <w:szCs w:val="28"/>
        </w:rPr>
        <w:t>расход жидкости через вентиль</w:t>
      </w:r>
      <w:r w:rsidR="00935C69" w:rsidRPr="000D4B0C">
        <w:rPr>
          <w:szCs w:val="28"/>
        </w:rPr>
        <w:t xml:space="preserve"> </w:t>
      </w:r>
      <w:r w:rsidR="00755DA2" w:rsidRPr="000D4B0C">
        <w:rPr>
          <w:i/>
          <w:szCs w:val="28"/>
          <w:lang w:val="en-US"/>
        </w:rPr>
        <w:t>Q</w:t>
      </w:r>
      <w:r w:rsidR="00755DA2" w:rsidRPr="000D4B0C">
        <w:rPr>
          <w:i/>
          <w:szCs w:val="28"/>
          <w:vertAlign w:val="subscript"/>
        </w:rPr>
        <w:t>в</w:t>
      </w:r>
      <w:r w:rsidRPr="000D4B0C">
        <w:t>.</w:t>
      </w:r>
    </w:p>
    <w:p w:rsidR="006B26E4" w:rsidRPr="000D4B0C" w:rsidRDefault="006B26E4" w:rsidP="000D4B0C">
      <w:pPr>
        <w:pStyle w:val="Dinozavrik"/>
        <w:suppressAutoHyphens/>
        <w:spacing w:line="360" w:lineRule="auto"/>
        <w:ind w:firstLine="709"/>
      </w:pPr>
      <w:r w:rsidRPr="000D4B0C">
        <w:t>На основании вышеизложенного функциональная схема системы составлена следующим образом</w:t>
      </w:r>
      <w:r w:rsidR="00697102" w:rsidRPr="000D4B0C">
        <w:t>:</w:t>
      </w:r>
    </w:p>
    <w:p w:rsidR="004345AC" w:rsidRPr="000D4B0C" w:rsidRDefault="004345AC" w:rsidP="000D4B0C">
      <w:pPr>
        <w:pStyle w:val="Dinozavrik"/>
        <w:suppressAutoHyphens/>
        <w:spacing w:line="360" w:lineRule="auto"/>
        <w:ind w:firstLine="709"/>
        <w:rPr>
          <w:noProof/>
        </w:rPr>
      </w:pPr>
    </w:p>
    <w:p w:rsidR="00755DA2" w:rsidRPr="000D4B0C" w:rsidRDefault="00B1017A" w:rsidP="000D4B0C">
      <w:pPr>
        <w:pStyle w:val="Dinozavrik"/>
        <w:suppressAutoHyphens/>
        <w:spacing w:line="360" w:lineRule="auto"/>
        <w:ind w:firstLine="709"/>
      </w:pPr>
      <w:r>
        <w:pict>
          <v:group id="_x0000_s1026" style="width:351pt;height:108.4pt;mso-position-horizontal-relative:char;mso-position-vertical-relative:line" coordorigin="2781,5432" coordsize="8280,3381">
            <v:rect id="_x0000_s1027" style="position:absolute;left:3501;top:6002;width:540;height:564" o:regroupid="4">
              <v:textbox style="mso-next-textbox:#_x0000_s1027" inset="0,2mm,0,0">
                <w:txbxContent>
                  <w:p w:rsidR="00AF02B6" w:rsidRPr="000D4B0C" w:rsidRDefault="00AF02B6" w:rsidP="00AF02B6">
                    <w:pPr>
                      <w:jc w:val="center"/>
                      <w:rPr>
                        <w:sz w:val="18"/>
                        <w:szCs w:val="18"/>
                      </w:rPr>
                    </w:pPr>
                    <w:r w:rsidRPr="000D4B0C">
                      <w:rPr>
                        <w:sz w:val="18"/>
                        <w:szCs w:val="18"/>
                      </w:rPr>
                      <w:t>З</w:t>
                    </w:r>
                  </w:p>
                </w:txbxContent>
              </v:textbox>
            </v:rect>
            <v:rect id="_x0000_s1028" style="position:absolute;left:6021;top:5999;width:540;height:563" o:regroupid="4">
              <v:textbox style="mso-next-textbox:#_x0000_s1028" inset=".5mm,2mm,.5mm">
                <w:txbxContent>
                  <w:p w:rsidR="00CB1BB8" w:rsidRPr="000D4B0C" w:rsidRDefault="00CB1BB8" w:rsidP="00CB1BB8">
                    <w:pPr>
                      <w:jc w:val="center"/>
                      <w:rPr>
                        <w:sz w:val="18"/>
                        <w:szCs w:val="18"/>
                      </w:rPr>
                    </w:pPr>
                    <w:r w:rsidRPr="000D4B0C">
                      <w:rPr>
                        <w:sz w:val="18"/>
                        <w:szCs w:val="18"/>
                      </w:rPr>
                      <w:t>Дв</w:t>
                    </w:r>
                  </w:p>
                </w:txbxContent>
              </v:textbox>
            </v:rect>
            <v:rect id="_x0000_s1029" style="position:absolute;left:7281;top:5999;width:540;height:563" o:regroupid="4">
              <v:textbox style="mso-next-textbox:#_x0000_s1029" inset=",2mm">
                <w:txbxContent>
                  <w:p w:rsidR="00CB1BB8" w:rsidRPr="000D4B0C" w:rsidRDefault="00CB1BB8" w:rsidP="00CB1BB8">
                    <w:pPr>
                      <w:jc w:val="center"/>
                      <w:rPr>
                        <w:sz w:val="18"/>
                        <w:szCs w:val="18"/>
                      </w:rPr>
                    </w:pPr>
                    <w:r w:rsidRPr="000D4B0C">
                      <w:rPr>
                        <w:sz w:val="18"/>
                        <w:szCs w:val="18"/>
                      </w:rPr>
                      <w:t>Р</w:t>
                    </w:r>
                  </w:p>
                </w:txbxContent>
              </v:textbox>
            </v:rect>
            <v:rect id="_x0000_s1030" style="position:absolute;left:8541;top:5999;width:540;height:563" o:regroupid="4">
              <v:textbox style="mso-next-textbox:#_x0000_s1030" inset=".5mm,2mm,.5mm">
                <w:txbxContent>
                  <w:p w:rsidR="00CB1BB8" w:rsidRPr="000D4B0C" w:rsidRDefault="00AF02B6" w:rsidP="00CB1BB8">
                    <w:pPr>
                      <w:jc w:val="center"/>
                      <w:rPr>
                        <w:sz w:val="18"/>
                        <w:szCs w:val="18"/>
                      </w:rPr>
                    </w:pPr>
                    <w:r w:rsidRPr="000D4B0C">
                      <w:rPr>
                        <w:sz w:val="18"/>
                        <w:szCs w:val="18"/>
                      </w:rPr>
                      <w:t>РО</w:t>
                    </w:r>
                  </w:p>
                </w:txbxContent>
              </v:textbox>
            </v:rect>
            <v:rect id="_x0000_s1031" style="position:absolute;left:9801;top:5999;width:540;height:563" o:regroupid="4">
              <v:textbox style="mso-next-textbox:#_x0000_s1031" inset=".5mm,2mm,.5mm">
                <w:txbxContent>
                  <w:p w:rsidR="00CB1BB8" w:rsidRPr="000D4B0C" w:rsidRDefault="00CB1BB8" w:rsidP="00CB1BB8">
                    <w:pPr>
                      <w:jc w:val="center"/>
                      <w:rPr>
                        <w:sz w:val="18"/>
                        <w:szCs w:val="18"/>
                      </w:rPr>
                    </w:pPr>
                    <w:r w:rsidRPr="000D4B0C">
                      <w:rPr>
                        <w:sz w:val="18"/>
                        <w:szCs w:val="18"/>
                      </w:rPr>
                      <w:t>ОУ</w:t>
                    </w:r>
                  </w:p>
                </w:txbxContent>
              </v:textbox>
            </v:rect>
            <v:rect id="_x0000_s1032" style="position:absolute;left:7281;top:8249;width:540;height:564" o:regroupid="4">
              <v:textbox style="mso-next-textbox:#_x0000_s1032">
                <w:txbxContent>
                  <w:p w:rsidR="00CB1BB8" w:rsidRPr="000D4B0C" w:rsidRDefault="00CB1BB8" w:rsidP="00CB1BB8">
                    <w:pPr>
                      <w:jc w:val="center"/>
                      <w:rPr>
                        <w:sz w:val="18"/>
                        <w:szCs w:val="18"/>
                      </w:rPr>
                    </w:pPr>
                    <w:r w:rsidRPr="000D4B0C">
                      <w:rPr>
                        <w:sz w:val="18"/>
                        <w:szCs w:val="18"/>
                      </w:rPr>
                      <w:t>Д</w:t>
                    </w:r>
                  </w:p>
                </w:txbxContent>
              </v:textbox>
            </v:rect>
            <v:line id="_x0000_s1033" style="position:absolute" from="2781,6286" to="3501,6286" o:regroupid="4">
              <v:stroke endarrow="block"/>
            </v:line>
            <v:line id="_x0000_s1034" style="position:absolute" from="5301,6278" to="6021,6278" o:regroupid="4">
              <v:stroke endarrow="block"/>
            </v:line>
            <v:line id="_x0000_s1035" style="position:absolute" from="6561,6293" to="7281,6293" o:regroupid="4">
              <v:stroke endarrow="block"/>
            </v:line>
            <v:line id="_x0000_s1036" style="position:absolute" from="7821,6278" to="8541,6278" o:regroupid="4">
              <v:stroke endarrow="block"/>
            </v:line>
            <v:line id="_x0000_s1037" style="position:absolute;rotation:90" from="9804,5714" to="10368,5714" o:regroupid="4">
              <v:stroke endarrow="block"/>
            </v:line>
            <v:line id="_x0000_s1038" style="position:absolute" from="9081,6262" to="9801,6262" o:regroupid="4">
              <v:stroke endarrow="block"/>
            </v:line>
            <v:line id="_x0000_s1039" style="position:absolute;rotation:90" from="9804,5714" to="10368,5714" o:regroupid="4">
              <v:stroke endarrow="block"/>
            </v:line>
            <v:line id="_x0000_s1040" style="position:absolute" from="10341,6262" to="11061,6262" o:regroupid="4">
              <v:stroke endarrow="block"/>
            </v:line>
            <v:oval id="_x0000_s1041" style="position:absolute;left:10656;top:6231;width:57;height:59" o:regroupid="4" fillcolor="black"/>
            <v:line id="_x0000_s1042" style="position:absolute;flip:x" from="10686,6262" to="10686,8517" o:regroupid="4"/>
            <v:line id="_x0000_s1043" style="position:absolute;flip:x" from="7806,8520" to="10686,8520" o:regroupid="4">
              <v:stroke endarrow="block"/>
            </v:line>
            <v:line id="_x0000_s1044" style="position:absolute;flip:x y" from="4221,8510" to="7281,8510" o:regroupid="4"/>
            <v:shapetype id="_x0000_t202" coordsize="21600,21600" o:spt="202" path="m,l,21600r21600,l21600,xe">
              <v:stroke joinstyle="miter"/>
              <v:path gradientshapeok="t" o:connecttype="rect"/>
            </v:shapetype>
            <v:shape id="_x0000_s1045" type="#_x0000_t202" style="position:absolute;left:2961;top:5905;width:540;height:414" o:regroupid="4" filled="f" stroked="f">
              <v:textbox style="mso-next-textbox:#_x0000_s1045" inset="0,0,0,0">
                <w:txbxContent>
                  <w:p w:rsidR="00CB1BB8" w:rsidRPr="000D4B0C" w:rsidRDefault="00FB29D7">
                    <w:pPr>
                      <w:rPr>
                        <w:b/>
                        <w:i/>
                        <w:sz w:val="18"/>
                        <w:szCs w:val="18"/>
                      </w:rPr>
                    </w:pPr>
                    <w:r w:rsidRPr="000D4B0C">
                      <w:rPr>
                        <w:i/>
                        <w:sz w:val="18"/>
                        <w:szCs w:val="18"/>
                      </w:rPr>
                      <w:t>Θ</w:t>
                    </w:r>
                    <w:r w:rsidR="00CB1BB8" w:rsidRPr="000D4B0C">
                      <w:rPr>
                        <w:b/>
                        <w:i/>
                        <w:sz w:val="18"/>
                        <w:szCs w:val="18"/>
                        <w:vertAlign w:val="subscript"/>
                      </w:rPr>
                      <w:t>з</w:t>
                    </w:r>
                  </w:p>
                </w:txbxContent>
              </v:textbox>
            </v:shape>
            <v:shape id="_x0000_s1046" type="#_x0000_t202" style="position:absolute;left:5511;top:5906;width:540;height:415" o:regroupid="4" filled="f" stroked="f">
              <v:textbox style="mso-next-textbox:#_x0000_s1046" inset="0,0,0,0">
                <w:txbxContent>
                  <w:p w:rsidR="00CB1BB8" w:rsidRPr="000D4B0C" w:rsidRDefault="00CB1BB8">
                    <w:pPr>
                      <w:rPr>
                        <w:b/>
                        <w:i/>
                        <w:sz w:val="18"/>
                        <w:szCs w:val="18"/>
                      </w:rPr>
                    </w:pPr>
                    <w:r w:rsidRPr="000D4B0C">
                      <w:rPr>
                        <w:b/>
                        <w:i/>
                        <w:sz w:val="18"/>
                        <w:szCs w:val="18"/>
                        <w:lang w:val="en-US"/>
                      </w:rPr>
                      <w:t>U</w:t>
                    </w:r>
                    <w:r w:rsidRPr="000D4B0C">
                      <w:rPr>
                        <w:b/>
                        <w:i/>
                        <w:sz w:val="18"/>
                        <w:szCs w:val="18"/>
                        <w:vertAlign w:val="subscript"/>
                      </w:rPr>
                      <w:t>у</w:t>
                    </w:r>
                  </w:p>
                </w:txbxContent>
              </v:textbox>
            </v:shape>
            <v:shape id="_x0000_s1047" type="#_x0000_t202" style="position:absolute;left:6786;top:5808;width:540;height:414" o:regroupid="4" filled="f" stroked="f">
              <v:textbox style="mso-next-textbox:#_x0000_s1047" inset="0,0,0,0">
                <w:txbxContent>
                  <w:p w:rsidR="00CB1BB8" w:rsidRPr="000D4B0C" w:rsidRDefault="00CB1BB8">
                    <w:pPr>
                      <w:rPr>
                        <w:b/>
                        <w:i/>
                        <w:sz w:val="18"/>
                        <w:szCs w:val="18"/>
                      </w:rPr>
                    </w:pPr>
                    <w:r w:rsidRPr="000D4B0C">
                      <w:rPr>
                        <w:b/>
                        <w:i/>
                        <w:sz w:val="18"/>
                        <w:szCs w:val="18"/>
                        <w:lang w:val="en-US"/>
                      </w:rPr>
                      <w:t>φ</w:t>
                    </w:r>
                    <w:r w:rsidRPr="000D4B0C">
                      <w:rPr>
                        <w:b/>
                        <w:i/>
                        <w:sz w:val="18"/>
                        <w:szCs w:val="18"/>
                        <w:vertAlign w:val="subscript"/>
                      </w:rPr>
                      <w:t>д</w:t>
                    </w:r>
                  </w:p>
                </w:txbxContent>
              </v:textbox>
            </v:shape>
            <v:shape id="_x0000_s1048" type="#_x0000_t202" style="position:absolute;left:10161;top:5432;width:540;height:376" o:regroupid="4" filled="f" stroked="f">
              <v:textbox style="mso-next-textbox:#_x0000_s1048" inset="0,0,0,0">
                <w:txbxContent>
                  <w:p w:rsidR="00CB1BB8" w:rsidRPr="000D4B0C" w:rsidRDefault="00FB29D7">
                    <w:pPr>
                      <w:rPr>
                        <w:b/>
                        <w:i/>
                        <w:sz w:val="18"/>
                        <w:szCs w:val="18"/>
                        <w:lang w:val="en-US"/>
                      </w:rPr>
                    </w:pPr>
                    <w:r w:rsidRPr="000D4B0C">
                      <w:rPr>
                        <w:b/>
                        <w:i/>
                        <w:sz w:val="18"/>
                        <w:szCs w:val="18"/>
                        <w:lang w:val="en-US"/>
                      </w:rPr>
                      <w:t>Θ</w:t>
                    </w:r>
                    <w:r w:rsidR="004345AC" w:rsidRPr="000D4B0C">
                      <w:rPr>
                        <w:b/>
                        <w:i/>
                        <w:sz w:val="18"/>
                        <w:szCs w:val="18"/>
                        <w:vertAlign w:val="subscript"/>
                      </w:rPr>
                      <w:t>х</w:t>
                    </w:r>
                  </w:p>
                </w:txbxContent>
              </v:textbox>
            </v:shape>
            <v:shape id="_x0000_s1049" type="#_x0000_t202" style="position:absolute;left:8046;top:5776;width:540;height:414" o:regroupid="4" filled="f" stroked="f">
              <v:textbox style="mso-next-textbox:#_x0000_s1049" inset="0,0,0,0">
                <w:txbxContent>
                  <w:p w:rsidR="00CB1BB8" w:rsidRPr="000D4B0C" w:rsidRDefault="00CB1BB8">
                    <w:pPr>
                      <w:rPr>
                        <w:b/>
                        <w:i/>
                        <w:sz w:val="18"/>
                        <w:szCs w:val="18"/>
                      </w:rPr>
                    </w:pPr>
                    <w:r w:rsidRPr="000D4B0C">
                      <w:rPr>
                        <w:b/>
                        <w:i/>
                        <w:sz w:val="18"/>
                        <w:szCs w:val="18"/>
                        <w:lang w:val="en-US"/>
                      </w:rPr>
                      <w:t>φ</w:t>
                    </w:r>
                    <w:r w:rsidRPr="000D4B0C">
                      <w:rPr>
                        <w:b/>
                        <w:i/>
                        <w:sz w:val="18"/>
                        <w:szCs w:val="18"/>
                        <w:vertAlign w:val="subscript"/>
                      </w:rPr>
                      <w:t>р</w:t>
                    </w:r>
                  </w:p>
                </w:txbxContent>
              </v:textbox>
            </v:shape>
            <v:shape id="_x0000_s1050" type="#_x0000_t202" style="position:absolute;left:9306;top:5776;width:540;height:322" o:regroupid="4" filled="f" stroked="f">
              <v:textbox style="mso-next-textbox:#_x0000_s1050" inset="0,0,0,0">
                <w:txbxContent>
                  <w:p w:rsidR="00CB1BB8" w:rsidRPr="000D4B0C" w:rsidRDefault="00FB29D7">
                    <w:pPr>
                      <w:rPr>
                        <w:i/>
                        <w:sz w:val="18"/>
                        <w:szCs w:val="18"/>
                        <w:vertAlign w:val="subscript"/>
                      </w:rPr>
                    </w:pPr>
                    <w:r w:rsidRPr="000D4B0C">
                      <w:rPr>
                        <w:i/>
                        <w:sz w:val="18"/>
                        <w:szCs w:val="18"/>
                        <w:lang w:val="en-US"/>
                      </w:rPr>
                      <w:t>Q</w:t>
                    </w:r>
                    <w:r w:rsidRPr="000D4B0C">
                      <w:rPr>
                        <w:i/>
                        <w:sz w:val="18"/>
                        <w:szCs w:val="18"/>
                        <w:vertAlign w:val="subscript"/>
                      </w:rPr>
                      <w:t>в</w:t>
                    </w:r>
                  </w:p>
                </w:txbxContent>
              </v:textbox>
            </v:shape>
            <v:shape id="_x0000_s1051" type="#_x0000_t202" style="position:absolute;left:5481;top:8187;width:540;height:322" o:regroupid="4" filled="f" stroked="f">
              <v:textbox style="mso-next-textbox:#_x0000_s1051" inset="0,0,0,0">
                <w:txbxContent>
                  <w:p w:rsidR="00880A9D" w:rsidRPr="000D4B0C" w:rsidRDefault="004345AC">
                    <w:pPr>
                      <w:rPr>
                        <w:b/>
                        <w:i/>
                        <w:sz w:val="18"/>
                        <w:szCs w:val="18"/>
                      </w:rPr>
                    </w:pPr>
                    <w:r w:rsidRPr="000D4B0C">
                      <w:rPr>
                        <w:b/>
                        <w:i/>
                        <w:sz w:val="18"/>
                        <w:szCs w:val="18"/>
                        <w:lang w:val="en-US"/>
                      </w:rPr>
                      <w:t>U</w:t>
                    </w:r>
                    <w:r w:rsidRPr="000D4B0C">
                      <w:rPr>
                        <w:b/>
                        <w:i/>
                        <w:sz w:val="18"/>
                        <w:szCs w:val="18"/>
                        <w:vertAlign w:val="subscript"/>
                      </w:rPr>
                      <w:t>д</w:t>
                    </w:r>
                  </w:p>
                </w:txbxContent>
              </v:textbox>
            </v:shape>
            <v:line id="_x0000_s1052" style="position:absolute;flip:x" from="4218,6248" to="4218,8516" o:regroupid="4"/>
            <v:shape id="_x0000_s1053" type="#_x0000_t202" style="position:absolute;left:10554;top:5854;width:360;height:375" o:regroupid="4" filled="f" stroked="f">
              <v:textbox style="mso-next-textbox:#_x0000_s1053" inset="0,0,0,0">
                <w:txbxContent>
                  <w:p w:rsidR="00BC7F53" w:rsidRPr="000D4B0C" w:rsidRDefault="00FB29D7" w:rsidP="00FB29D7">
                    <w:pPr>
                      <w:rPr>
                        <w:sz w:val="18"/>
                        <w:szCs w:val="18"/>
                      </w:rPr>
                    </w:pPr>
                    <w:r w:rsidRPr="000D4B0C">
                      <w:rPr>
                        <w:i/>
                        <w:sz w:val="18"/>
                        <w:szCs w:val="18"/>
                      </w:rPr>
                      <w:t>Θ</w:t>
                    </w:r>
                  </w:p>
                </w:txbxContent>
              </v:textbox>
            </v:shape>
            <v:line id="_x0000_s1054" style="position:absolute" from="4221,6248" to="4761,6248" o:regroupid="4">
              <v:stroke endarrow="block"/>
            </v:line>
            <v:rect id="_x0000_s1055" style="position:absolute;left:6044;top:7036;width:540;height:564" o:regroupid="4">
              <v:textbox style="mso-next-textbox:#_x0000_s1055" inset=",2.9mm">
                <w:txbxContent>
                  <w:p w:rsidR="00935C69" w:rsidRPr="000D4B0C" w:rsidRDefault="001915B4" w:rsidP="001915B4">
                    <w:pPr>
                      <w:ind w:left="-180" w:right="-222"/>
                      <w:jc w:val="center"/>
                      <w:rPr>
                        <w:sz w:val="18"/>
                        <w:szCs w:val="18"/>
                      </w:rPr>
                    </w:pPr>
                    <w:r w:rsidRPr="000D4B0C">
                      <w:rPr>
                        <w:sz w:val="18"/>
                        <w:szCs w:val="18"/>
                      </w:rPr>
                      <w:t>УОС</w:t>
                    </w:r>
                  </w:p>
                </w:txbxContent>
              </v:textbox>
            </v:rect>
            <v:line id="_x0000_s1056" style="position:absolute;flip:y" from="4401,7297" to="6021,7297" o:regroupid="4"/>
            <v:line id="_x0000_s1057" style="position:absolute;flip:x" from="6577,7291" to="8097,7291" o:regroupid="4"/>
            <v:line id="_x0000_s1058" style="position:absolute;flip:y" from="8101,6261" to="8101,7276" o:regroupid="4"/>
            <v:oval id="_x0000_s1059" style="position:absolute;left:8069;top:6231;width:57;height:59" o:regroupid="4" fillcolor="black"/>
            <v:shape id="_x0000_s1060" type="#_x0000_t202" style="position:absolute;left:5142;top:6932;width:540;height:322" o:regroupid="4" filled="f" stroked="f">
              <v:textbox style="mso-next-textbox:#_x0000_s1060" inset="0,0,0,0">
                <w:txbxContent>
                  <w:p w:rsidR="001915B4" w:rsidRPr="000D4B0C" w:rsidRDefault="001915B4">
                    <w:pPr>
                      <w:rPr>
                        <w:b/>
                        <w:i/>
                        <w:sz w:val="18"/>
                        <w:szCs w:val="18"/>
                      </w:rPr>
                    </w:pPr>
                    <w:r w:rsidRPr="000D4B0C">
                      <w:rPr>
                        <w:b/>
                        <w:i/>
                        <w:sz w:val="18"/>
                        <w:szCs w:val="18"/>
                        <w:lang w:val="en-US"/>
                      </w:rPr>
                      <w:t>U</w:t>
                    </w:r>
                    <w:r w:rsidRPr="000D4B0C">
                      <w:rPr>
                        <w:b/>
                        <w:i/>
                        <w:sz w:val="18"/>
                        <w:szCs w:val="18"/>
                        <w:vertAlign w:val="subscript"/>
                      </w:rPr>
                      <w:t>ос</w:t>
                    </w:r>
                  </w:p>
                </w:txbxContent>
              </v:textbox>
            </v:shape>
            <v:rect id="_x0000_s1061" style="position:absolute;left:4761;top:5991;width:540;height:563">
              <v:textbox style="mso-next-textbox:#_x0000_s1061" inset=".5mm,2mm,.5mm">
                <w:txbxContent>
                  <w:p w:rsidR="00FB29D7" w:rsidRPr="000D4B0C" w:rsidRDefault="00FB29D7" w:rsidP="00CB1BB8">
                    <w:pPr>
                      <w:jc w:val="center"/>
                      <w:rPr>
                        <w:sz w:val="18"/>
                        <w:szCs w:val="18"/>
                      </w:rPr>
                    </w:pPr>
                    <w:r w:rsidRPr="000D4B0C">
                      <w:rPr>
                        <w:sz w:val="18"/>
                        <w:szCs w:val="18"/>
                      </w:rPr>
                      <w:t>ДУ</w:t>
                    </w:r>
                  </w:p>
                </w:txbxContent>
              </v:textbox>
            </v:rect>
            <v:line id="_x0000_s1062" style="position:absolute" from="4041,6068" to="4761,6068">
              <v:stroke endarrow="block"/>
            </v:line>
            <v:line id="_x0000_s1063" style="position:absolute" from="4401,6420" to="4761,6420">
              <v:stroke endarrow="block"/>
            </v:line>
            <v:line id="_x0000_s1064" style="position:absolute" from="4401,6424" to="4401,7291"/>
            <v:shape id="_x0000_s1065" type="#_x0000_t202" style="position:absolute;left:4221;top:5759;width:540;height:415" filled="f" stroked="f">
              <v:textbox style="mso-next-textbox:#_x0000_s1065" inset="0,0,0,0">
                <w:txbxContent>
                  <w:p w:rsidR="004345AC" w:rsidRPr="000D4B0C" w:rsidRDefault="004345AC" w:rsidP="004345AC">
                    <w:pPr>
                      <w:rPr>
                        <w:b/>
                        <w:i/>
                        <w:sz w:val="18"/>
                        <w:szCs w:val="18"/>
                      </w:rPr>
                    </w:pPr>
                    <w:r w:rsidRPr="000D4B0C">
                      <w:rPr>
                        <w:b/>
                        <w:i/>
                        <w:sz w:val="18"/>
                        <w:szCs w:val="18"/>
                        <w:lang w:val="en-US"/>
                      </w:rPr>
                      <w:t>U</w:t>
                    </w:r>
                    <w:r w:rsidRPr="000D4B0C">
                      <w:rPr>
                        <w:b/>
                        <w:i/>
                        <w:sz w:val="18"/>
                        <w:szCs w:val="18"/>
                        <w:vertAlign w:val="subscript"/>
                      </w:rPr>
                      <w:t>з</w:t>
                    </w:r>
                  </w:p>
                </w:txbxContent>
              </v:textbox>
            </v:shape>
            <w10:wrap type="none"/>
            <w10:anchorlock/>
          </v:group>
        </w:pict>
      </w:r>
    </w:p>
    <w:p w:rsidR="00F77338" w:rsidRPr="000D4B0C" w:rsidRDefault="00F77338" w:rsidP="000D4B0C">
      <w:pPr>
        <w:pStyle w:val="Dinozavrik"/>
        <w:suppressAutoHyphens/>
        <w:spacing w:line="360" w:lineRule="auto"/>
        <w:ind w:firstLine="709"/>
        <w:rPr>
          <w:szCs w:val="24"/>
        </w:rPr>
      </w:pPr>
      <w:r w:rsidRPr="000D4B0C">
        <w:rPr>
          <w:b/>
          <w:szCs w:val="24"/>
        </w:rPr>
        <w:t xml:space="preserve">Рисунок </w:t>
      </w:r>
      <w:r w:rsidR="00824324" w:rsidRPr="000D4B0C">
        <w:rPr>
          <w:b/>
          <w:szCs w:val="24"/>
        </w:rPr>
        <w:t>1</w:t>
      </w:r>
      <w:r w:rsidRPr="000D4B0C">
        <w:rPr>
          <w:b/>
          <w:szCs w:val="24"/>
        </w:rPr>
        <w:t>.2</w:t>
      </w:r>
      <w:r w:rsidRPr="000D4B0C">
        <w:rPr>
          <w:szCs w:val="24"/>
        </w:rPr>
        <w:t xml:space="preserve"> Функциональная схема системы.</w:t>
      </w:r>
    </w:p>
    <w:p w:rsidR="00755DA2" w:rsidRPr="000D4B0C" w:rsidRDefault="00755DA2" w:rsidP="000D4B0C">
      <w:pPr>
        <w:pStyle w:val="Dinozavrik"/>
        <w:suppressAutoHyphens/>
        <w:spacing w:line="360" w:lineRule="auto"/>
        <w:ind w:firstLine="709"/>
        <w:rPr>
          <w:b/>
          <w:szCs w:val="28"/>
        </w:rPr>
      </w:pPr>
    </w:p>
    <w:p w:rsidR="006B26E4" w:rsidRPr="000D4B0C" w:rsidRDefault="006B26E4" w:rsidP="000D4B0C">
      <w:pPr>
        <w:pStyle w:val="Dinozavrik"/>
        <w:suppressAutoHyphens/>
        <w:spacing w:line="360" w:lineRule="auto"/>
        <w:ind w:firstLine="709"/>
        <w:rPr>
          <w:b/>
          <w:szCs w:val="28"/>
        </w:rPr>
      </w:pPr>
      <w:r w:rsidRPr="000D4B0C">
        <w:rPr>
          <w:b/>
          <w:szCs w:val="28"/>
        </w:rPr>
        <w:t>Система работает следующим образом:</w:t>
      </w:r>
    </w:p>
    <w:p w:rsidR="00BC0048" w:rsidRPr="000D4B0C" w:rsidRDefault="006B26E4" w:rsidP="000D4B0C">
      <w:pPr>
        <w:suppressAutoHyphens/>
        <w:spacing w:line="360" w:lineRule="auto"/>
        <w:ind w:firstLine="709"/>
        <w:jc w:val="both"/>
        <w:rPr>
          <w:sz w:val="28"/>
          <w:szCs w:val="28"/>
        </w:rPr>
      </w:pPr>
      <w:r w:rsidRPr="000D4B0C">
        <w:rPr>
          <w:sz w:val="28"/>
          <w:szCs w:val="28"/>
        </w:rPr>
        <w:t xml:space="preserve">В установившемся режиме при равенстве </w:t>
      </w:r>
      <w:r w:rsidR="004D7BD1" w:rsidRPr="000D4B0C">
        <w:rPr>
          <w:sz w:val="28"/>
          <w:szCs w:val="28"/>
        </w:rPr>
        <w:t xml:space="preserve">температуры </w:t>
      </w:r>
      <w:r w:rsidR="004D7BD1" w:rsidRPr="000D4B0C">
        <w:rPr>
          <w:i/>
          <w:sz w:val="28"/>
          <w:szCs w:val="28"/>
        </w:rPr>
        <w:t>Θ</w:t>
      </w:r>
      <w:r w:rsidR="004D7BD1" w:rsidRPr="000D4B0C">
        <w:rPr>
          <w:sz w:val="28"/>
          <w:szCs w:val="28"/>
        </w:rPr>
        <w:t xml:space="preserve"> в </w:t>
      </w:r>
      <w:r w:rsidR="004345AC" w:rsidRPr="000D4B0C">
        <w:rPr>
          <w:sz w:val="28"/>
          <w:szCs w:val="28"/>
        </w:rPr>
        <w:t>водонагревателе</w:t>
      </w:r>
      <w:r w:rsidR="004D7BD1" w:rsidRPr="000D4B0C">
        <w:rPr>
          <w:sz w:val="28"/>
          <w:szCs w:val="28"/>
        </w:rPr>
        <w:t xml:space="preserve"> заданной </w:t>
      </w:r>
      <w:r w:rsidR="004D7BD1" w:rsidRPr="000D4B0C">
        <w:rPr>
          <w:i/>
          <w:sz w:val="28"/>
          <w:szCs w:val="28"/>
        </w:rPr>
        <w:t>Θ</w:t>
      </w:r>
      <w:r w:rsidR="004D7BD1" w:rsidRPr="000D4B0C">
        <w:rPr>
          <w:i/>
          <w:sz w:val="28"/>
          <w:szCs w:val="28"/>
          <w:vertAlign w:val="subscript"/>
        </w:rPr>
        <w:t>з</w:t>
      </w:r>
      <w:r w:rsidR="000D4B0C">
        <w:rPr>
          <w:sz w:val="28"/>
          <w:szCs w:val="28"/>
        </w:rPr>
        <w:t xml:space="preserve"> </w:t>
      </w:r>
      <w:r w:rsidR="004D7BD1" w:rsidRPr="000D4B0C">
        <w:rPr>
          <w:sz w:val="28"/>
          <w:szCs w:val="28"/>
        </w:rPr>
        <w:t xml:space="preserve">выходное напряжение </w:t>
      </w:r>
      <w:r w:rsidR="004345AC" w:rsidRPr="000D4B0C">
        <w:rPr>
          <w:sz w:val="28"/>
          <w:szCs w:val="28"/>
        </w:rPr>
        <w:t xml:space="preserve">дифференциального </w:t>
      </w:r>
      <w:r w:rsidR="004345AC" w:rsidRPr="000D4B0C">
        <w:rPr>
          <w:sz w:val="28"/>
          <w:szCs w:val="28"/>
        </w:rPr>
        <w:lastRenderedPageBreak/>
        <w:t xml:space="preserve">усилителя </w:t>
      </w:r>
      <w:r w:rsidR="004D7BD1" w:rsidRPr="000D4B0C">
        <w:rPr>
          <w:i/>
          <w:sz w:val="28"/>
          <w:szCs w:val="28"/>
          <w:lang w:val="en-US"/>
        </w:rPr>
        <w:t>U</w:t>
      </w:r>
      <w:r w:rsidR="004D7BD1" w:rsidRPr="000D4B0C">
        <w:rPr>
          <w:i/>
          <w:sz w:val="28"/>
          <w:szCs w:val="28"/>
          <w:vertAlign w:val="subscript"/>
        </w:rPr>
        <w:t>м</w:t>
      </w:r>
      <w:r w:rsidR="004D7BD1" w:rsidRPr="000D4B0C">
        <w:rPr>
          <w:sz w:val="28"/>
          <w:szCs w:val="28"/>
        </w:rPr>
        <w:t xml:space="preserve"> равно 0. При отклонении температуры в </w:t>
      </w:r>
      <w:r w:rsidR="004345AC" w:rsidRPr="000D4B0C">
        <w:rPr>
          <w:sz w:val="28"/>
          <w:szCs w:val="28"/>
        </w:rPr>
        <w:t>водонагревателе</w:t>
      </w:r>
      <w:r w:rsidR="004D7BD1" w:rsidRPr="000D4B0C">
        <w:rPr>
          <w:sz w:val="28"/>
          <w:szCs w:val="28"/>
        </w:rPr>
        <w:t xml:space="preserve"> от заданной, например, </w:t>
      </w:r>
      <w:r w:rsidR="004345AC" w:rsidRPr="000D4B0C">
        <w:rPr>
          <w:sz w:val="28"/>
          <w:szCs w:val="28"/>
        </w:rPr>
        <w:t>вследствие</w:t>
      </w:r>
      <w:r w:rsidR="004D7BD1" w:rsidRPr="000D4B0C">
        <w:rPr>
          <w:sz w:val="28"/>
          <w:szCs w:val="28"/>
        </w:rPr>
        <w:t xml:space="preserve"> изменения </w:t>
      </w:r>
      <w:r w:rsidR="004345AC" w:rsidRPr="000D4B0C">
        <w:rPr>
          <w:sz w:val="28"/>
          <w:szCs w:val="28"/>
        </w:rPr>
        <w:t xml:space="preserve">расхода воды </w:t>
      </w:r>
      <w:r w:rsidR="004345AC" w:rsidRPr="000D4B0C">
        <w:rPr>
          <w:i/>
          <w:sz w:val="28"/>
          <w:szCs w:val="28"/>
          <w:lang w:val="en-US"/>
        </w:rPr>
        <w:t>Q</w:t>
      </w:r>
      <w:r w:rsidR="004D7BD1" w:rsidRPr="000D4B0C">
        <w:rPr>
          <w:sz w:val="28"/>
          <w:szCs w:val="28"/>
        </w:rPr>
        <w:t xml:space="preserve">, сопротивление датчика </w:t>
      </w:r>
      <w:r w:rsidR="004D7BD1" w:rsidRPr="000D4B0C">
        <w:rPr>
          <w:i/>
          <w:sz w:val="28"/>
          <w:szCs w:val="28"/>
          <w:lang w:val="en-US"/>
        </w:rPr>
        <w:t>R</w:t>
      </w:r>
      <w:r w:rsidR="004D7BD1" w:rsidRPr="000D4B0C">
        <w:rPr>
          <w:i/>
          <w:sz w:val="28"/>
          <w:szCs w:val="28"/>
          <w:vertAlign w:val="subscript"/>
          <w:lang w:val="en-US"/>
        </w:rPr>
        <w:t>Θ</w:t>
      </w:r>
      <w:r w:rsidR="002E468F" w:rsidRPr="000D4B0C">
        <w:rPr>
          <w:sz w:val="28"/>
          <w:szCs w:val="28"/>
        </w:rPr>
        <w:t xml:space="preserve"> изменяется</w:t>
      </w:r>
      <w:r w:rsidR="00ED3C7C" w:rsidRPr="000D4B0C">
        <w:rPr>
          <w:sz w:val="28"/>
          <w:szCs w:val="28"/>
        </w:rPr>
        <w:t xml:space="preserve">, </w:t>
      </w:r>
      <w:r w:rsidR="00F12AF6" w:rsidRPr="000D4B0C">
        <w:rPr>
          <w:sz w:val="28"/>
          <w:szCs w:val="28"/>
        </w:rPr>
        <w:t>и через измерительный блок меняет напряжение на входе в дифференциальный усилитель</w:t>
      </w:r>
      <w:r w:rsidR="00ED3C7C" w:rsidRPr="000D4B0C">
        <w:rPr>
          <w:sz w:val="28"/>
          <w:szCs w:val="28"/>
        </w:rPr>
        <w:t xml:space="preserve">. Напряжение </w:t>
      </w:r>
      <w:r w:rsidR="00ED3C7C" w:rsidRPr="000D4B0C">
        <w:rPr>
          <w:i/>
          <w:sz w:val="28"/>
          <w:szCs w:val="28"/>
          <w:lang w:val="en-US"/>
        </w:rPr>
        <w:t>U</w:t>
      </w:r>
      <w:r w:rsidR="00F12AF6" w:rsidRPr="000D4B0C">
        <w:rPr>
          <w:i/>
          <w:sz w:val="28"/>
          <w:szCs w:val="28"/>
          <w:vertAlign w:val="subscript"/>
          <w:lang w:val="en-US"/>
        </w:rPr>
        <w:t>y</w:t>
      </w:r>
      <w:r w:rsidR="00ED3C7C" w:rsidRPr="000D4B0C">
        <w:rPr>
          <w:sz w:val="28"/>
          <w:szCs w:val="28"/>
        </w:rPr>
        <w:t xml:space="preserve"> , являющееся сигналом возникшей ошибки системы, усиливается усилителем и подается на электродвигатель. Двигатель через редуктор открывает заслонку в нужную сторону, тем самым изменяя расход воды проходящей через </w:t>
      </w:r>
      <w:r w:rsidR="00F12AF6" w:rsidRPr="000D4B0C">
        <w:rPr>
          <w:sz w:val="28"/>
          <w:szCs w:val="28"/>
        </w:rPr>
        <w:t>водонагреватель</w:t>
      </w:r>
      <w:r w:rsidR="00ED3C7C" w:rsidRPr="000D4B0C">
        <w:rPr>
          <w:sz w:val="28"/>
          <w:szCs w:val="28"/>
        </w:rPr>
        <w:t xml:space="preserve">. Если температура </w:t>
      </w:r>
      <w:r w:rsidR="00F12AF6" w:rsidRPr="000D4B0C">
        <w:rPr>
          <w:sz w:val="28"/>
          <w:szCs w:val="28"/>
        </w:rPr>
        <w:t xml:space="preserve">воды </w:t>
      </w:r>
      <w:r w:rsidR="00ED3C7C" w:rsidRPr="000D4B0C">
        <w:rPr>
          <w:sz w:val="28"/>
          <w:szCs w:val="28"/>
        </w:rPr>
        <w:t xml:space="preserve">ниже заданной, то угол поворота заслонки увеличивается, если температура выше заданной, то угол поворота заслонки уменьшается. Одновременно выходной вал редуктора перемещает подвижный контакт </w:t>
      </w:r>
      <w:r w:rsidR="009101D7" w:rsidRPr="000D4B0C">
        <w:rPr>
          <w:sz w:val="28"/>
          <w:szCs w:val="28"/>
        </w:rPr>
        <w:t xml:space="preserve">потенциометрического датчика местной обратной связи, выходное напряжение </w:t>
      </w:r>
      <w:r w:rsidR="009101D7" w:rsidRPr="000D4B0C">
        <w:rPr>
          <w:i/>
          <w:sz w:val="28"/>
          <w:szCs w:val="28"/>
          <w:lang w:val="en-US"/>
        </w:rPr>
        <w:t>U</w:t>
      </w:r>
      <w:r w:rsidR="009101D7" w:rsidRPr="000D4B0C">
        <w:rPr>
          <w:i/>
          <w:sz w:val="28"/>
          <w:szCs w:val="28"/>
          <w:vertAlign w:val="subscript"/>
        </w:rPr>
        <w:t>ос</w:t>
      </w:r>
      <w:r w:rsidR="009101D7" w:rsidRPr="000D4B0C">
        <w:rPr>
          <w:sz w:val="28"/>
          <w:szCs w:val="28"/>
        </w:rPr>
        <w:t xml:space="preserve"> которого подается на дифференциальный усилитель. Усилитель усиливает разность напряжений </w:t>
      </w:r>
      <w:r w:rsidR="009101D7" w:rsidRPr="000D4B0C">
        <w:rPr>
          <w:i/>
          <w:sz w:val="28"/>
          <w:szCs w:val="28"/>
          <w:lang w:val="en-US"/>
        </w:rPr>
        <w:t>U</w:t>
      </w:r>
      <w:r w:rsidR="00F12AF6" w:rsidRPr="000D4B0C">
        <w:rPr>
          <w:i/>
          <w:sz w:val="28"/>
          <w:szCs w:val="28"/>
          <w:vertAlign w:val="subscript"/>
        </w:rPr>
        <w:t xml:space="preserve">д </w:t>
      </w:r>
      <w:r w:rsidR="00F12AF6" w:rsidRPr="000D4B0C">
        <w:rPr>
          <w:i/>
          <w:sz w:val="28"/>
          <w:szCs w:val="28"/>
        </w:rPr>
        <w:t xml:space="preserve">, </w:t>
      </w:r>
      <w:r w:rsidR="00F12AF6" w:rsidRPr="000D4B0C">
        <w:rPr>
          <w:i/>
          <w:sz w:val="28"/>
          <w:szCs w:val="28"/>
          <w:lang w:val="en-US"/>
        </w:rPr>
        <w:t>U</w:t>
      </w:r>
      <w:r w:rsidR="00F12AF6" w:rsidRPr="000D4B0C">
        <w:rPr>
          <w:i/>
          <w:sz w:val="28"/>
          <w:szCs w:val="28"/>
          <w:vertAlign w:val="subscript"/>
        </w:rPr>
        <w:t>з</w:t>
      </w:r>
      <w:r w:rsidR="009101D7" w:rsidRPr="000D4B0C">
        <w:rPr>
          <w:sz w:val="28"/>
          <w:szCs w:val="28"/>
        </w:rPr>
        <w:t xml:space="preserve"> и </w:t>
      </w:r>
      <w:r w:rsidR="009101D7" w:rsidRPr="000D4B0C">
        <w:rPr>
          <w:i/>
          <w:sz w:val="28"/>
          <w:szCs w:val="28"/>
          <w:lang w:val="en-US"/>
        </w:rPr>
        <w:t>U</w:t>
      </w:r>
      <w:r w:rsidR="009101D7" w:rsidRPr="000D4B0C">
        <w:rPr>
          <w:i/>
          <w:sz w:val="28"/>
          <w:szCs w:val="28"/>
          <w:vertAlign w:val="subscript"/>
        </w:rPr>
        <w:t>ос</w:t>
      </w:r>
      <w:r w:rsidR="009101D7" w:rsidRPr="000D4B0C">
        <w:rPr>
          <w:sz w:val="28"/>
          <w:szCs w:val="28"/>
        </w:rPr>
        <w:t>. За счет местной обратной связи обеспечивается пропорциональная зависимость между напряжени</w:t>
      </w:r>
      <w:r w:rsidR="00F12AF6" w:rsidRPr="000D4B0C">
        <w:rPr>
          <w:sz w:val="28"/>
          <w:szCs w:val="28"/>
        </w:rPr>
        <w:t>е</w:t>
      </w:r>
      <w:r w:rsidR="009101D7" w:rsidRPr="000D4B0C">
        <w:rPr>
          <w:sz w:val="28"/>
          <w:szCs w:val="28"/>
        </w:rPr>
        <w:t xml:space="preserve">м </w:t>
      </w:r>
      <w:r w:rsidR="009101D7" w:rsidRPr="000D4B0C">
        <w:rPr>
          <w:i/>
          <w:sz w:val="28"/>
          <w:szCs w:val="28"/>
          <w:lang w:val="en-US"/>
        </w:rPr>
        <w:t>U</w:t>
      </w:r>
      <w:r w:rsidR="00F12AF6" w:rsidRPr="000D4B0C">
        <w:rPr>
          <w:i/>
          <w:sz w:val="28"/>
          <w:szCs w:val="28"/>
          <w:vertAlign w:val="subscript"/>
        </w:rPr>
        <w:t>д</w:t>
      </w:r>
      <w:r w:rsidR="009101D7" w:rsidRPr="000D4B0C">
        <w:rPr>
          <w:i/>
          <w:sz w:val="28"/>
          <w:szCs w:val="28"/>
          <w:vertAlign w:val="subscript"/>
        </w:rPr>
        <w:t xml:space="preserve"> </w:t>
      </w:r>
      <w:r w:rsidR="009101D7" w:rsidRPr="000D4B0C">
        <w:rPr>
          <w:sz w:val="28"/>
          <w:szCs w:val="28"/>
        </w:rPr>
        <w:t>и углом поворота вала редуктора. Поэтому изменение расхода воды пропорционально величине отклонения температуры в</w:t>
      </w:r>
      <w:r w:rsidR="00F12AF6" w:rsidRPr="000D4B0C">
        <w:rPr>
          <w:sz w:val="28"/>
          <w:szCs w:val="28"/>
        </w:rPr>
        <w:t>оды</w:t>
      </w:r>
      <w:r w:rsidR="009101D7" w:rsidRPr="000D4B0C">
        <w:rPr>
          <w:sz w:val="28"/>
          <w:szCs w:val="28"/>
        </w:rPr>
        <w:t xml:space="preserve"> от заданного значения.</w:t>
      </w:r>
    </w:p>
    <w:p w:rsidR="009101D7" w:rsidRPr="000D4B0C" w:rsidRDefault="009101D7" w:rsidP="000D4B0C">
      <w:pPr>
        <w:suppressAutoHyphens/>
        <w:spacing w:line="360" w:lineRule="auto"/>
        <w:ind w:firstLine="709"/>
        <w:jc w:val="both"/>
        <w:rPr>
          <w:sz w:val="28"/>
          <w:szCs w:val="28"/>
        </w:rPr>
      </w:pPr>
      <w:r w:rsidRPr="000D4B0C">
        <w:rPr>
          <w:sz w:val="28"/>
          <w:szCs w:val="28"/>
        </w:rPr>
        <w:t xml:space="preserve">При непрерывном изменении </w:t>
      </w:r>
      <w:r w:rsidR="00F12AF6" w:rsidRPr="000D4B0C">
        <w:rPr>
          <w:sz w:val="28"/>
          <w:szCs w:val="28"/>
        </w:rPr>
        <w:t>темп</w:t>
      </w:r>
      <w:r w:rsidRPr="000D4B0C">
        <w:rPr>
          <w:sz w:val="28"/>
          <w:szCs w:val="28"/>
        </w:rPr>
        <w:t xml:space="preserve">ературы </w:t>
      </w:r>
      <w:r w:rsidR="00F12AF6" w:rsidRPr="000D4B0C">
        <w:rPr>
          <w:sz w:val="28"/>
          <w:szCs w:val="28"/>
        </w:rPr>
        <w:t xml:space="preserve">поливной воды </w:t>
      </w:r>
      <w:r w:rsidRPr="000D4B0C">
        <w:rPr>
          <w:sz w:val="28"/>
          <w:szCs w:val="28"/>
        </w:rPr>
        <w:t>процесс регулирования идет непрерывно. Если температура установиться, то при правильно подобранных параметрах регулятора процесс регулирования через некоторое время закончиться и вся система придет в новое установившиеся состояние.</w:t>
      </w:r>
    </w:p>
    <w:p w:rsidR="006B26E4" w:rsidRPr="000D4B0C" w:rsidRDefault="006B26E4" w:rsidP="000D4B0C">
      <w:pPr>
        <w:pStyle w:val="Dinozavrik"/>
        <w:suppressAutoHyphens/>
        <w:spacing w:line="360" w:lineRule="auto"/>
        <w:ind w:firstLine="709"/>
      </w:pPr>
      <w:r w:rsidRPr="000D4B0C">
        <w:t>В результате рассмотрения устройства и работы системы можно сделать следующие выводы:</w:t>
      </w:r>
    </w:p>
    <w:p w:rsidR="006B26E4" w:rsidRPr="000D4B0C" w:rsidRDefault="006B26E4" w:rsidP="000D4B0C">
      <w:pPr>
        <w:pStyle w:val="Dinozavrik"/>
        <w:suppressAutoHyphens/>
        <w:spacing w:line="360" w:lineRule="auto"/>
        <w:ind w:firstLine="709"/>
      </w:pPr>
      <w:r w:rsidRPr="000D4B0C">
        <w:t>В системе реализован принцип управления по отклонению (ошибке).</w:t>
      </w:r>
    </w:p>
    <w:p w:rsidR="000C4EE5" w:rsidRPr="000D4B0C" w:rsidRDefault="006B26E4" w:rsidP="000D4B0C">
      <w:pPr>
        <w:pStyle w:val="Dinozavrik"/>
        <w:suppressAutoHyphens/>
        <w:spacing w:line="360" w:lineRule="auto"/>
        <w:ind w:firstLine="709"/>
      </w:pPr>
      <w:r w:rsidRPr="000D4B0C">
        <w:t>Система является стабилизирующей.</w:t>
      </w:r>
    </w:p>
    <w:p w:rsidR="00D93D52" w:rsidRPr="000D4B0C" w:rsidRDefault="00D93D52" w:rsidP="000D4B0C">
      <w:pPr>
        <w:pStyle w:val="Dinozavrik"/>
        <w:suppressAutoHyphens/>
        <w:spacing w:line="360" w:lineRule="auto"/>
        <w:ind w:firstLine="709"/>
        <w:rPr>
          <w:b/>
        </w:rPr>
      </w:pPr>
    </w:p>
    <w:p w:rsidR="00D93D52" w:rsidRPr="002372A1" w:rsidRDefault="000D4B0C" w:rsidP="000D4B0C">
      <w:pPr>
        <w:pStyle w:val="Dinozavrik"/>
        <w:suppressAutoHyphens/>
        <w:spacing w:line="360" w:lineRule="auto"/>
        <w:ind w:firstLine="709"/>
        <w:rPr>
          <w:b/>
        </w:rPr>
      </w:pPr>
      <w:r>
        <w:rPr>
          <w:b/>
        </w:rPr>
        <w:br w:type="page"/>
      </w:r>
      <w:r w:rsidRPr="000D4B0C">
        <w:rPr>
          <w:b/>
        </w:rPr>
        <w:lastRenderedPageBreak/>
        <w:t>2. СОСТАВ</w:t>
      </w:r>
      <w:r>
        <w:rPr>
          <w:b/>
        </w:rPr>
        <w:t>ЛЕНИЕ СТРУКТУРНОЙ СХЕМЫ СИСТЕМЫ</w:t>
      </w:r>
    </w:p>
    <w:p w:rsidR="00D93D52" w:rsidRPr="000D4B0C" w:rsidRDefault="00D93D52" w:rsidP="000D4B0C">
      <w:pPr>
        <w:pStyle w:val="Dinozavrik"/>
        <w:suppressAutoHyphens/>
        <w:spacing w:line="360" w:lineRule="auto"/>
        <w:ind w:firstLine="709"/>
        <w:rPr>
          <w:b/>
        </w:rPr>
      </w:pPr>
    </w:p>
    <w:p w:rsidR="00D93D52" w:rsidRPr="000D4B0C" w:rsidRDefault="00D93D52" w:rsidP="000D4B0C">
      <w:pPr>
        <w:pStyle w:val="Dinozavrik"/>
        <w:suppressAutoHyphens/>
        <w:spacing w:line="360" w:lineRule="auto"/>
        <w:ind w:firstLine="709"/>
      </w:pPr>
      <w:r w:rsidRPr="000D4B0C">
        <w:t>Структурной схемой называется наглядное графическое изображение математической модели (математического описания) системы.</w:t>
      </w:r>
    </w:p>
    <w:p w:rsidR="00D93D52" w:rsidRPr="000D4B0C" w:rsidRDefault="00D93D52" w:rsidP="000D4B0C">
      <w:pPr>
        <w:pStyle w:val="Dinozavrik"/>
        <w:suppressAutoHyphens/>
        <w:spacing w:line="360" w:lineRule="auto"/>
        <w:ind w:firstLine="709"/>
      </w:pPr>
      <w:r w:rsidRPr="000D4B0C">
        <w:t>На структурной схеме каждое звено изображается прямоугольником, внутри которого записывается математическое описание звена. Связи между звеньями структурной схемы изображаются линиями со стрелками, соответствующие направлению прохождения сигналов. Над линиями ставятся обозначения сигналов. Составим структурную схему САР температуры</w:t>
      </w:r>
      <w:r w:rsidR="000D4B0C">
        <w:t xml:space="preserve"> </w:t>
      </w:r>
      <w:r w:rsidRPr="000D4B0C">
        <w:t>поливной воды в теплице. Для этого получим передаточные функции всех элементов системы:</w:t>
      </w:r>
    </w:p>
    <w:p w:rsidR="00D93D52" w:rsidRPr="000D4B0C" w:rsidRDefault="00D93D52" w:rsidP="000D4B0C">
      <w:pPr>
        <w:pStyle w:val="Dinozavrik"/>
        <w:suppressAutoHyphens/>
        <w:spacing w:line="360" w:lineRule="auto"/>
        <w:ind w:firstLine="709"/>
        <w:rPr>
          <w:b/>
        </w:rPr>
      </w:pPr>
      <w:r w:rsidRPr="000D4B0C">
        <w:rPr>
          <w:b/>
        </w:rPr>
        <w:t>1.Уравнение скоростного водонагревателя, как объекта управления:</w:t>
      </w:r>
    </w:p>
    <w:p w:rsidR="000D4B0C" w:rsidRPr="002372A1" w:rsidRDefault="000D4B0C" w:rsidP="000D4B0C">
      <w:pPr>
        <w:pStyle w:val="Dinozavrik"/>
        <w:suppressAutoHyphens/>
        <w:spacing w:line="360" w:lineRule="auto"/>
        <w:ind w:firstLine="709"/>
      </w:pPr>
    </w:p>
    <w:p w:rsidR="00D93D52" w:rsidRPr="000D4B0C" w:rsidRDefault="00CD7008" w:rsidP="000D4B0C">
      <w:pPr>
        <w:pStyle w:val="Dinozavrik"/>
        <w:suppressAutoHyphens/>
        <w:spacing w:line="360" w:lineRule="auto"/>
        <w:ind w:firstLine="709"/>
      </w:pPr>
      <w:r w:rsidRPr="000D4B0C">
        <w:rPr>
          <w:position w:val="-24"/>
        </w:rPr>
        <w:object w:dxaOrig="2780" w:dyaOrig="620">
          <v:shape id="_x0000_i1027" type="#_x0000_t75" style="width:138.75pt;height:30.75pt" o:ole="" fillcolor="window">
            <v:imagedata r:id="rId6" o:title=""/>
          </v:shape>
          <o:OLEObject Type="Embed" ProgID="Equation.3" ShapeID="_x0000_i1027" DrawAspect="Content" ObjectID="_1454417761" r:id="rId7"/>
        </w:object>
      </w:r>
    </w:p>
    <w:p w:rsidR="000D4B0C" w:rsidRDefault="000D4B0C" w:rsidP="000D4B0C">
      <w:pPr>
        <w:pStyle w:val="Dinozavrik"/>
        <w:suppressAutoHyphens/>
        <w:spacing w:line="360" w:lineRule="auto"/>
        <w:ind w:firstLine="709"/>
        <w:rPr>
          <w:lang w:val="en-US"/>
        </w:rPr>
      </w:pPr>
    </w:p>
    <w:p w:rsidR="00D93D52" w:rsidRPr="000D4B0C" w:rsidRDefault="00D93D52" w:rsidP="000D4B0C">
      <w:pPr>
        <w:pStyle w:val="Dinozavrik"/>
        <w:suppressAutoHyphens/>
        <w:spacing w:line="360" w:lineRule="auto"/>
        <w:ind w:firstLine="709"/>
      </w:pPr>
      <w:r w:rsidRPr="000D4B0C">
        <w:t xml:space="preserve">где </w:t>
      </w:r>
      <w:r w:rsidRPr="000D4B0C">
        <w:rPr>
          <w:b/>
          <w:i/>
          <w:lang w:val="en-US"/>
        </w:rPr>
        <w:t>Θ</w:t>
      </w:r>
      <w:r w:rsidRPr="000D4B0C">
        <w:t xml:space="preserve"> – температура поливной воды, </w:t>
      </w:r>
      <w:r w:rsidRPr="000D4B0C">
        <w:rPr>
          <w:vertAlign w:val="superscript"/>
        </w:rPr>
        <w:t>о</w:t>
      </w:r>
      <w:r w:rsidRPr="000D4B0C">
        <w:t>С;</w:t>
      </w:r>
    </w:p>
    <w:p w:rsidR="00D93D52" w:rsidRPr="000D4B0C" w:rsidRDefault="00D93D52" w:rsidP="000D4B0C">
      <w:pPr>
        <w:pStyle w:val="Dinozavrik"/>
        <w:suppressAutoHyphens/>
        <w:spacing w:line="360" w:lineRule="auto"/>
        <w:ind w:firstLine="709"/>
      </w:pPr>
      <w:r w:rsidRPr="000D4B0C">
        <w:rPr>
          <w:b/>
          <w:i/>
          <w:lang w:val="en-US"/>
        </w:rPr>
        <w:t>Q</w:t>
      </w:r>
      <w:r w:rsidRPr="000D4B0C">
        <w:rPr>
          <w:b/>
          <w:i/>
          <w:vertAlign w:val="subscript"/>
        </w:rPr>
        <w:t xml:space="preserve"> в</w:t>
      </w:r>
      <w:r w:rsidRPr="000D4B0C">
        <w:t xml:space="preserve"> – расход воды проходящей через, водонагреватель, м</w:t>
      </w:r>
      <w:r w:rsidRPr="000D4B0C">
        <w:rPr>
          <w:vertAlign w:val="superscript"/>
        </w:rPr>
        <w:t>3</w:t>
      </w:r>
      <w:r w:rsidRPr="000D4B0C">
        <w:t>/ч;</w:t>
      </w:r>
    </w:p>
    <w:p w:rsidR="00D93D52" w:rsidRPr="000D4B0C" w:rsidRDefault="00D93D52" w:rsidP="000D4B0C">
      <w:pPr>
        <w:pStyle w:val="Dinozavrik"/>
        <w:suppressAutoHyphens/>
        <w:spacing w:line="360" w:lineRule="auto"/>
        <w:ind w:firstLine="709"/>
      </w:pPr>
      <w:r w:rsidRPr="000D4B0C">
        <w:rPr>
          <w:i/>
        </w:rPr>
        <w:t>Θ</w:t>
      </w:r>
      <w:r w:rsidRPr="000D4B0C">
        <w:rPr>
          <w:i/>
          <w:vertAlign w:val="subscript"/>
        </w:rPr>
        <w:t>х</w:t>
      </w:r>
      <w:r w:rsidRPr="000D4B0C">
        <w:t xml:space="preserve"> – температура холодной воды, </w:t>
      </w:r>
      <w:r w:rsidRPr="000D4B0C">
        <w:rPr>
          <w:vertAlign w:val="superscript"/>
        </w:rPr>
        <w:t>о</w:t>
      </w:r>
      <w:r w:rsidRPr="000D4B0C">
        <w:t>С;</w:t>
      </w:r>
    </w:p>
    <w:p w:rsidR="00D93D52" w:rsidRPr="000D4B0C" w:rsidRDefault="00D93D52" w:rsidP="000D4B0C">
      <w:pPr>
        <w:pStyle w:val="Dinozavrik"/>
        <w:suppressAutoHyphens/>
        <w:spacing w:line="360" w:lineRule="auto"/>
        <w:ind w:firstLine="709"/>
      </w:pPr>
      <w:r w:rsidRPr="000D4B0C">
        <w:t>Изображение Лапласа этого уравнения:</w:t>
      </w:r>
    </w:p>
    <w:p w:rsidR="000D4B0C" w:rsidRDefault="000D4B0C" w:rsidP="000D4B0C">
      <w:pPr>
        <w:pStyle w:val="Dinozavrik"/>
        <w:suppressAutoHyphens/>
        <w:spacing w:line="360" w:lineRule="auto"/>
        <w:ind w:firstLine="709"/>
        <w:rPr>
          <w:lang w:val="en-US"/>
        </w:rPr>
      </w:pPr>
    </w:p>
    <w:p w:rsidR="00D93D52" w:rsidRPr="000D4B0C" w:rsidRDefault="00CD7008" w:rsidP="000D4B0C">
      <w:pPr>
        <w:pStyle w:val="Dinozavrik"/>
        <w:suppressAutoHyphens/>
        <w:spacing w:line="360" w:lineRule="auto"/>
        <w:ind w:firstLine="709"/>
      </w:pPr>
      <w:r w:rsidRPr="000D4B0C">
        <w:rPr>
          <w:position w:val="-12"/>
        </w:rPr>
        <w:object w:dxaOrig="4480" w:dyaOrig="360">
          <v:shape id="_x0000_i1028" type="#_x0000_t75" style="width:224.25pt;height:18pt" o:ole="" fillcolor="window">
            <v:imagedata r:id="rId8" o:title=""/>
          </v:shape>
          <o:OLEObject Type="Embed" ProgID="Equation.3" ShapeID="_x0000_i1028" DrawAspect="Content" ObjectID="_1454417762" r:id="rId9"/>
        </w:object>
      </w:r>
    </w:p>
    <w:p w:rsidR="000D4B0C" w:rsidRDefault="000D4B0C" w:rsidP="000D4B0C">
      <w:pPr>
        <w:pStyle w:val="Dinozavrik"/>
        <w:suppressAutoHyphens/>
        <w:spacing w:line="360" w:lineRule="auto"/>
        <w:ind w:firstLine="709"/>
        <w:rPr>
          <w:lang w:val="en-US"/>
        </w:rPr>
      </w:pPr>
    </w:p>
    <w:p w:rsidR="00D93D52" w:rsidRPr="000D4B0C" w:rsidRDefault="00D93D52" w:rsidP="000D4B0C">
      <w:pPr>
        <w:pStyle w:val="Dinozavrik"/>
        <w:suppressAutoHyphens/>
        <w:spacing w:line="360" w:lineRule="auto"/>
        <w:ind w:firstLine="709"/>
      </w:pPr>
      <w:r w:rsidRPr="000D4B0C">
        <w:t>Согласно принципу суперпозиции изменение выходной величины такого звена равно сумме изменений выходных величин по каждому воздействию.</w:t>
      </w:r>
    </w:p>
    <w:p w:rsidR="00D93D52" w:rsidRPr="000D4B0C" w:rsidRDefault="00D93D52" w:rsidP="000D4B0C">
      <w:pPr>
        <w:pStyle w:val="Dinozavrik"/>
        <w:suppressAutoHyphens/>
        <w:spacing w:line="360" w:lineRule="auto"/>
        <w:ind w:firstLine="709"/>
      </w:pPr>
      <w:r w:rsidRPr="000D4B0C">
        <w:t>Передаточная функция по управляющему воздействию.</w:t>
      </w:r>
    </w:p>
    <w:p w:rsidR="000D4B0C" w:rsidRPr="002372A1" w:rsidRDefault="000D4B0C" w:rsidP="000D4B0C">
      <w:pPr>
        <w:pStyle w:val="Dinozavrik"/>
        <w:suppressAutoHyphens/>
        <w:spacing w:line="360" w:lineRule="auto"/>
        <w:ind w:firstLine="709"/>
      </w:pPr>
    </w:p>
    <w:p w:rsidR="000D4B0C" w:rsidRDefault="000D4B0C" w:rsidP="000D4B0C">
      <w:pPr>
        <w:pStyle w:val="Dinozavrik"/>
        <w:suppressAutoHyphens/>
        <w:spacing w:line="360" w:lineRule="auto"/>
        <w:ind w:firstLine="709"/>
      </w:pPr>
      <w:r>
        <w:br w:type="page"/>
      </w:r>
      <w:r w:rsidR="00CD7008" w:rsidRPr="000D4B0C">
        <w:rPr>
          <w:position w:val="-30"/>
        </w:rPr>
        <w:object w:dxaOrig="2600" w:dyaOrig="680">
          <v:shape id="_x0000_i1029" type="#_x0000_t75" style="width:129.75pt;height:33.75pt" o:ole="" fillcolor="window">
            <v:imagedata r:id="rId10" o:title=""/>
          </v:shape>
          <o:OLEObject Type="Embed" ProgID="Equation.3" ShapeID="_x0000_i1029" DrawAspect="Content" ObjectID="_1454417763" r:id="rId11"/>
        </w:object>
      </w:r>
      <w:r w:rsidR="00D93D52" w:rsidRPr="000D4B0C">
        <w:t>,</w:t>
      </w:r>
    </w:p>
    <w:p w:rsidR="000D4B0C" w:rsidRPr="002372A1" w:rsidRDefault="000D4B0C" w:rsidP="000D4B0C">
      <w:pPr>
        <w:pStyle w:val="Dinozavrik"/>
        <w:suppressAutoHyphens/>
        <w:spacing w:line="360" w:lineRule="auto"/>
        <w:ind w:firstLine="709"/>
      </w:pPr>
    </w:p>
    <w:p w:rsidR="00D93D52" w:rsidRPr="000D4B0C" w:rsidRDefault="00D93D52" w:rsidP="000D4B0C">
      <w:pPr>
        <w:pStyle w:val="Dinozavrik"/>
        <w:suppressAutoHyphens/>
        <w:spacing w:line="360" w:lineRule="auto"/>
        <w:ind w:firstLine="709"/>
      </w:pPr>
      <w:r w:rsidRPr="000D4B0C">
        <w:t>Передаточная функция по возмущающему воздействию:</w:t>
      </w:r>
    </w:p>
    <w:p w:rsidR="000D4B0C" w:rsidRPr="002372A1" w:rsidRDefault="000D4B0C" w:rsidP="000D4B0C">
      <w:pPr>
        <w:pStyle w:val="Dinozavrik"/>
        <w:suppressAutoHyphens/>
        <w:spacing w:line="360" w:lineRule="auto"/>
        <w:ind w:firstLine="709"/>
      </w:pPr>
    </w:p>
    <w:p w:rsidR="000D4B0C" w:rsidRDefault="00CD7008" w:rsidP="000D4B0C">
      <w:pPr>
        <w:pStyle w:val="Dinozavrik"/>
        <w:suppressAutoHyphens/>
        <w:spacing w:line="360" w:lineRule="auto"/>
        <w:ind w:firstLine="709"/>
      </w:pPr>
      <w:r w:rsidRPr="000D4B0C">
        <w:rPr>
          <w:position w:val="-30"/>
        </w:rPr>
        <w:object w:dxaOrig="2620" w:dyaOrig="680">
          <v:shape id="_x0000_i1030" type="#_x0000_t75" style="width:131.25pt;height:33.75pt" o:ole="" fillcolor="window">
            <v:imagedata r:id="rId12" o:title=""/>
          </v:shape>
          <o:OLEObject Type="Embed" ProgID="Equation.3" ShapeID="_x0000_i1030" DrawAspect="Content" ObjectID="_1454417764" r:id="rId13"/>
        </w:object>
      </w:r>
      <w:r w:rsidR="00D93D52" w:rsidRPr="000D4B0C">
        <w:t>,</w:t>
      </w:r>
    </w:p>
    <w:p w:rsidR="00D93D52" w:rsidRPr="000D4B0C" w:rsidRDefault="00D93D52" w:rsidP="000D4B0C">
      <w:pPr>
        <w:pStyle w:val="Dinozavrik"/>
        <w:suppressAutoHyphens/>
        <w:spacing w:line="360" w:lineRule="auto"/>
        <w:ind w:firstLine="709"/>
      </w:pPr>
    </w:p>
    <w:p w:rsidR="00D93D52" w:rsidRPr="000D4B0C" w:rsidRDefault="00D93D52" w:rsidP="000D4B0C">
      <w:pPr>
        <w:pStyle w:val="Dinozavrik"/>
        <w:suppressAutoHyphens/>
        <w:spacing w:line="360" w:lineRule="auto"/>
        <w:ind w:firstLine="709"/>
      </w:pPr>
      <w:r w:rsidRPr="000D4B0C">
        <w:t>Аналогичным образом получим передаточные функции остальных элементов системы:</w:t>
      </w:r>
    </w:p>
    <w:p w:rsidR="00D93D52" w:rsidRPr="000D4B0C" w:rsidRDefault="00D93D52" w:rsidP="000D4B0C">
      <w:pPr>
        <w:pStyle w:val="Dinozavrik"/>
        <w:suppressAutoHyphens/>
        <w:spacing w:line="360" w:lineRule="auto"/>
        <w:ind w:firstLine="709"/>
        <w:rPr>
          <w:b/>
        </w:rPr>
      </w:pPr>
      <w:r w:rsidRPr="000D4B0C">
        <w:rPr>
          <w:b/>
        </w:rPr>
        <w:t xml:space="preserve">2. Датчик (термометр сопротивления </w:t>
      </w:r>
      <w:r w:rsidRPr="000D4B0C">
        <w:rPr>
          <w:b/>
          <w:lang w:val="en-US"/>
        </w:rPr>
        <w:t>c</w:t>
      </w:r>
      <w:r w:rsidRPr="000D4B0C">
        <w:rPr>
          <w:b/>
        </w:rPr>
        <w:t xml:space="preserve"> измерительным блоком):</w:t>
      </w:r>
    </w:p>
    <w:p w:rsidR="000D4B0C" w:rsidRPr="002372A1" w:rsidRDefault="000D4B0C" w:rsidP="000D4B0C">
      <w:pPr>
        <w:pStyle w:val="Dinozavrik"/>
        <w:suppressAutoHyphens/>
        <w:spacing w:line="360" w:lineRule="auto"/>
        <w:ind w:firstLine="709"/>
      </w:pPr>
    </w:p>
    <w:p w:rsidR="00D93D52" w:rsidRPr="000D4B0C" w:rsidRDefault="00CD7008" w:rsidP="000D4B0C">
      <w:pPr>
        <w:pStyle w:val="Dinozavrik"/>
        <w:suppressAutoHyphens/>
        <w:spacing w:line="360" w:lineRule="auto"/>
        <w:ind w:firstLine="709"/>
      </w:pPr>
      <w:r w:rsidRPr="000D4B0C">
        <w:rPr>
          <w:position w:val="-24"/>
        </w:rPr>
        <w:object w:dxaOrig="2120" w:dyaOrig="620">
          <v:shape id="_x0000_i1031" type="#_x0000_t75" style="width:105.75pt;height:30.75pt" o:ole="" fillcolor="window">
            <v:imagedata r:id="rId14" o:title=""/>
          </v:shape>
          <o:OLEObject Type="Embed" ProgID="Equation.3" ShapeID="_x0000_i1031" DrawAspect="Content" ObjectID="_1454417765" r:id="rId15"/>
        </w:object>
      </w:r>
      <w:r w:rsidR="00D93D52" w:rsidRPr="000D4B0C">
        <w:t>,</w:t>
      </w:r>
      <w:r w:rsidR="000D4B0C">
        <w:t xml:space="preserve"> </w:t>
      </w:r>
    </w:p>
    <w:p w:rsidR="000D4B0C" w:rsidRPr="002372A1" w:rsidRDefault="000D4B0C" w:rsidP="000D4B0C">
      <w:pPr>
        <w:pStyle w:val="Dinozavrik"/>
        <w:suppressAutoHyphens/>
        <w:spacing w:line="360" w:lineRule="auto"/>
        <w:ind w:firstLine="709"/>
      </w:pPr>
    </w:p>
    <w:p w:rsidR="00D93D52" w:rsidRPr="000D4B0C" w:rsidRDefault="00D93D52" w:rsidP="000D4B0C">
      <w:pPr>
        <w:pStyle w:val="Dinozavrik"/>
        <w:suppressAutoHyphens/>
        <w:spacing w:line="360" w:lineRule="auto"/>
        <w:ind w:firstLine="709"/>
      </w:pPr>
      <w:r w:rsidRPr="000D4B0C">
        <w:t xml:space="preserve">где </w:t>
      </w:r>
      <w:r w:rsidRPr="000D4B0C">
        <w:rPr>
          <w:b/>
          <w:i/>
          <w:lang w:val="en-US"/>
        </w:rPr>
        <w:t>Θ</w:t>
      </w:r>
      <w:r w:rsidRPr="000D4B0C">
        <w:t xml:space="preserve"> – измеряемая температура, </w:t>
      </w:r>
      <w:r w:rsidRPr="000D4B0C">
        <w:rPr>
          <w:vertAlign w:val="superscript"/>
        </w:rPr>
        <w:t>о</w:t>
      </w:r>
      <w:r w:rsidRPr="000D4B0C">
        <w:t>С;</w:t>
      </w:r>
    </w:p>
    <w:p w:rsidR="00D93D52" w:rsidRPr="000D4B0C" w:rsidRDefault="00D93D52" w:rsidP="000D4B0C">
      <w:pPr>
        <w:pStyle w:val="Dinozavrik"/>
        <w:suppressAutoHyphens/>
        <w:spacing w:line="360" w:lineRule="auto"/>
        <w:ind w:firstLine="709"/>
      </w:pPr>
      <w:r w:rsidRPr="000D4B0C">
        <w:rPr>
          <w:b/>
          <w:i/>
          <w:lang w:val="en-US"/>
        </w:rPr>
        <w:t>U</w:t>
      </w:r>
      <w:r w:rsidRPr="000D4B0C">
        <w:rPr>
          <w:b/>
          <w:i/>
          <w:vertAlign w:val="subscript"/>
        </w:rPr>
        <w:t>д</w:t>
      </w:r>
      <w:r w:rsidR="000D4B0C">
        <w:rPr>
          <w:b/>
          <w:i/>
        </w:rPr>
        <w:t xml:space="preserve"> </w:t>
      </w:r>
      <w:r w:rsidRPr="000D4B0C">
        <w:t>– напряжение на выходе измерительного блока, Ом;</w:t>
      </w:r>
    </w:p>
    <w:p w:rsidR="000D4B0C" w:rsidRPr="002372A1" w:rsidRDefault="000D4B0C" w:rsidP="000D4B0C">
      <w:pPr>
        <w:pStyle w:val="Dinozavrik"/>
        <w:suppressAutoHyphens/>
        <w:spacing w:line="360" w:lineRule="auto"/>
        <w:ind w:firstLine="709"/>
      </w:pPr>
    </w:p>
    <w:p w:rsidR="00D93D52" w:rsidRPr="000D4B0C" w:rsidRDefault="00CD7008" w:rsidP="000D4B0C">
      <w:pPr>
        <w:pStyle w:val="Dinozavrik"/>
        <w:suppressAutoHyphens/>
        <w:spacing w:line="360" w:lineRule="auto"/>
        <w:ind w:firstLine="709"/>
      </w:pPr>
      <w:r w:rsidRPr="000D4B0C">
        <w:rPr>
          <w:position w:val="-30"/>
        </w:rPr>
        <w:object w:dxaOrig="2580" w:dyaOrig="680">
          <v:shape id="_x0000_i1032" type="#_x0000_t75" style="width:129pt;height:33.75pt" o:ole="" fillcolor="window">
            <v:imagedata r:id="rId16" o:title=""/>
          </v:shape>
          <o:OLEObject Type="Embed" ProgID="Equation.3" ShapeID="_x0000_i1032" DrawAspect="Content" ObjectID="_1454417766" r:id="rId17"/>
        </w:object>
      </w:r>
      <w:r w:rsidR="00D93D52" w:rsidRPr="000D4B0C">
        <w:t>,</w:t>
      </w:r>
      <w:r w:rsidR="000D4B0C">
        <w:t xml:space="preserve"> </w:t>
      </w:r>
    </w:p>
    <w:p w:rsidR="00D93D52" w:rsidRPr="000D4B0C" w:rsidRDefault="00D93D52" w:rsidP="000D4B0C">
      <w:pPr>
        <w:pStyle w:val="Dinozavrik"/>
        <w:suppressAutoHyphens/>
        <w:spacing w:line="360" w:lineRule="auto"/>
        <w:ind w:firstLine="709"/>
        <w:rPr>
          <w:b/>
        </w:rPr>
      </w:pPr>
    </w:p>
    <w:p w:rsidR="00D93D52" w:rsidRPr="000D4B0C" w:rsidRDefault="00D93D52" w:rsidP="000D4B0C">
      <w:pPr>
        <w:pStyle w:val="Dinozavrik"/>
        <w:suppressAutoHyphens/>
        <w:spacing w:line="360" w:lineRule="auto"/>
        <w:ind w:firstLine="709"/>
        <w:rPr>
          <w:b/>
        </w:rPr>
      </w:pPr>
      <w:r w:rsidRPr="000D4B0C">
        <w:rPr>
          <w:b/>
        </w:rPr>
        <w:t>3. Задатчик:</w:t>
      </w:r>
    </w:p>
    <w:p w:rsidR="000D4B0C" w:rsidRDefault="000D4B0C" w:rsidP="000D4B0C">
      <w:pPr>
        <w:pStyle w:val="Dinozavrik"/>
        <w:suppressAutoHyphens/>
        <w:spacing w:line="360" w:lineRule="auto"/>
        <w:ind w:firstLine="709"/>
        <w:rPr>
          <w:lang w:val="en-US"/>
        </w:rPr>
      </w:pPr>
    </w:p>
    <w:p w:rsidR="00D93D52" w:rsidRPr="000D4B0C" w:rsidRDefault="00CD7008" w:rsidP="000D4B0C">
      <w:pPr>
        <w:pStyle w:val="Dinozavrik"/>
        <w:suppressAutoHyphens/>
        <w:spacing w:line="360" w:lineRule="auto"/>
        <w:ind w:firstLine="709"/>
      </w:pPr>
      <w:r w:rsidRPr="000D4B0C">
        <w:rPr>
          <w:position w:val="-12"/>
        </w:rPr>
        <w:object w:dxaOrig="1180" w:dyaOrig="360">
          <v:shape id="_x0000_i1033" type="#_x0000_t75" style="width:59.25pt;height:18pt" o:ole="" fillcolor="window">
            <v:imagedata r:id="rId18" o:title=""/>
          </v:shape>
          <o:OLEObject Type="Embed" ProgID="Equation.3" ShapeID="_x0000_i1033" DrawAspect="Content" ObjectID="_1454417767" r:id="rId19"/>
        </w:object>
      </w:r>
      <w:r w:rsidR="000D4B0C">
        <w:t xml:space="preserve"> </w:t>
      </w:r>
    </w:p>
    <w:p w:rsidR="00D93D52" w:rsidRPr="000D4B0C" w:rsidRDefault="00CD7008" w:rsidP="000D4B0C">
      <w:pPr>
        <w:pStyle w:val="Dinozavrik"/>
        <w:suppressAutoHyphens/>
        <w:spacing w:line="360" w:lineRule="auto"/>
        <w:ind w:firstLine="709"/>
      </w:pPr>
      <w:r w:rsidRPr="000D4B0C">
        <w:rPr>
          <w:position w:val="-12"/>
        </w:rPr>
        <w:object w:dxaOrig="1840" w:dyaOrig="360">
          <v:shape id="_x0000_i1034" type="#_x0000_t75" style="width:92.25pt;height:18pt" o:ole="" fillcolor="window">
            <v:imagedata r:id="rId20" o:title=""/>
          </v:shape>
          <o:OLEObject Type="Embed" ProgID="Equation.3" ShapeID="_x0000_i1034" DrawAspect="Content" ObjectID="_1454417768" r:id="rId21"/>
        </w:object>
      </w:r>
      <w:r w:rsidR="000D4B0C">
        <w:t xml:space="preserve"> </w:t>
      </w:r>
    </w:p>
    <w:p w:rsidR="000D4B0C" w:rsidRDefault="00CD7008" w:rsidP="000D4B0C">
      <w:pPr>
        <w:pStyle w:val="Dinozavrik"/>
        <w:suppressAutoHyphens/>
        <w:spacing w:line="360" w:lineRule="auto"/>
        <w:ind w:firstLine="709"/>
      </w:pPr>
      <w:r w:rsidRPr="000D4B0C">
        <w:rPr>
          <w:position w:val="-12"/>
        </w:rPr>
        <w:object w:dxaOrig="1160" w:dyaOrig="360">
          <v:shape id="_x0000_i1035" type="#_x0000_t75" style="width:57.75pt;height:18pt" o:ole="" fillcolor="window">
            <v:imagedata r:id="rId22" o:title=""/>
          </v:shape>
          <o:OLEObject Type="Embed" ProgID="Equation.3" ShapeID="_x0000_i1035" DrawAspect="Content" ObjectID="_1454417769" r:id="rId23"/>
        </w:object>
      </w:r>
    </w:p>
    <w:p w:rsidR="000D4B0C" w:rsidRDefault="000D4B0C" w:rsidP="000D4B0C">
      <w:pPr>
        <w:pStyle w:val="Dinozavrik"/>
        <w:suppressAutoHyphens/>
        <w:spacing w:line="360" w:lineRule="auto"/>
        <w:ind w:firstLine="709"/>
      </w:pPr>
    </w:p>
    <w:p w:rsidR="00D93D52" w:rsidRPr="000D4B0C" w:rsidRDefault="00D93D52" w:rsidP="000D4B0C">
      <w:pPr>
        <w:pStyle w:val="Dinozavrik"/>
        <w:suppressAutoHyphens/>
        <w:spacing w:line="360" w:lineRule="auto"/>
        <w:ind w:firstLine="709"/>
        <w:rPr>
          <w:b/>
        </w:rPr>
      </w:pPr>
      <w:r w:rsidRPr="000D4B0C">
        <w:rPr>
          <w:b/>
        </w:rPr>
        <w:t>4. Дифференциальный усилитель:</w:t>
      </w:r>
    </w:p>
    <w:p w:rsidR="000D4B0C" w:rsidRPr="002372A1" w:rsidRDefault="000D4B0C" w:rsidP="000D4B0C">
      <w:pPr>
        <w:pStyle w:val="Dinozavrik"/>
        <w:suppressAutoHyphens/>
        <w:spacing w:line="360" w:lineRule="auto"/>
        <w:ind w:firstLine="709"/>
      </w:pPr>
    </w:p>
    <w:p w:rsidR="00D93D52" w:rsidRPr="000D4B0C" w:rsidRDefault="00CD7008" w:rsidP="000D4B0C">
      <w:pPr>
        <w:pStyle w:val="Dinozavrik"/>
        <w:suppressAutoHyphens/>
        <w:spacing w:line="360" w:lineRule="auto"/>
        <w:ind w:firstLine="709"/>
      </w:pPr>
      <w:r w:rsidRPr="000D4B0C">
        <w:rPr>
          <w:position w:val="-14"/>
        </w:rPr>
        <w:object w:dxaOrig="2439" w:dyaOrig="380">
          <v:shape id="_x0000_i1036" type="#_x0000_t75" style="width:122.25pt;height:18.75pt" o:ole="" fillcolor="window">
            <v:imagedata r:id="rId24" o:title=""/>
          </v:shape>
          <o:OLEObject Type="Embed" ProgID="Equation.3" ShapeID="_x0000_i1036" DrawAspect="Content" ObjectID="_1454417770" r:id="rId25"/>
        </w:object>
      </w:r>
      <w:r w:rsidR="000D4B0C">
        <w:t xml:space="preserve"> </w:t>
      </w:r>
    </w:p>
    <w:p w:rsidR="00D93D52" w:rsidRPr="000D4B0C" w:rsidRDefault="00CD7008" w:rsidP="000D4B0C">
      <w:pPr>
        <w:pStyle w:val="Dinozavrik"/>
        <w:suppressAutoHyphens/>
        <w:spacing w:line="360" w:lineRule="auto"/>
        <w:ind w:firstLine="709"/>
      </w:pPr>
      <w:r w:rsidRPr="000D4B0C">
        <w:rPr>
          <w:position w:val="-14"/>
        </w:rPr>
        <w:object w:dxaOrig="2000" w:dyaOrig="380">
          <v:shape id="_x0000_i1037" type="#_x0000_t75" style="width:99.75pt;height:18.75pt" o:ole="" fillcolor="window">
            <v:imagedata r:id="rId26" o:title=""/>
          </v:shape>
          <o:OLEObject Type="Embed" ProgID="Equation.3" ShapeID="_x0000_i1037" DrawAspect="Content" ObjectID="_1454417771" r:id="rId27"/>
        </w:object>
      </w:r>
      <w:r w:rsidR="000D4B0C">
        <w:t xml:space="preserve"> </w:t>
      </w:r>
    </w:p>
    <w:p w:rsidR="000D4B0C" w:rsidRDefault="00CD7008" w:rsidP="000D4B0C">
      <w:pPr>
        <w:pStyle w:val="Dinozavrik"/>
        <w:suppressAutoHyphens/>
        <w:spacing w:line="360" w:lineRule="auto"/>
        <w:ind w:firstLine="709"/>
      </w:pPr>
      <w:r w:rsidRPr="000D4B0C">
        <w:rPr>
          <w:position w:val="-14"/>
        </w:rPr>
        <w:object w:dxaOrig="1180" w:dyaOrig="380">
          <v:shape id="_x0000_i1038" type="#_x0000_t75" style="width:59.25pt;height:18.75pt" o:ole="" fillcolor="window">
            <v:imagedata r:id="rId28" o:title=""/>
          </v:shape>
          <o:OLEObject Type="Embed" ProgID="Equation.3" ShapeID="_x0000_i1038" DrawAspect="Content" ObjectID="_1454417772" r:id="rId29"/>
        </w:object>
      </w:r>
      <w:r w:rsidR="00D93D52" w:rsidRPr="000D4B0C">
        <w:t>,</w:t>
      </w:r>
    </w:p>
    <w:p w:rsidR="00D93D52" w:rsidRPr="000D4B0C" w:rsidRDefault="00D93D52" w:rsidP="000D4B0C">
      <w:pPr>
        <w:pStyle w:val="Dinozavrik"/>
        <w:suppressAutoHyphens/>
        <w:spacing w:line="360" w:lineRule="auto"/>
        <w:ind w:firstLine="709"/>
        <w:rPr>
          <w:b/>
        </w:rPr>
      </w:pPr>
    </w:p>
    <w:p w:rsidR="00D93D52" w:rsidRPr="000D4B0C" w:rsidRDefault="00D93D52" w:rsidP="000D4B0C">
      <w:pPr>
        <w:pStyle w:val="Dinozavrik"/>
        <w:suppressAutoHyphens/>
        <w:spacing w:line="360" w:lineRule="auto"/>
        <w:ind w:firstLine="709"/>
        <w:rPr>
          <w:b/>
        </w:rPr>
      </w:pPr>
      <w:r w:rsidRPr="000D4B0C">
        <w:rPr>
          <w:b/>
        </w:rPr>
        <w:t>6. Двигатель:</w:t>
      </w:r>
    </w:p>
    <w:p w:rsidR="000D4B0C" w:rsidRPr="002372A1" w:rsidRDefault="000D4B0C" w:rsidP="000D4B0C">
      <w:pPr>
        <w:pStyle w:val="Dinozavrik"/>
        <w:suppressAutoHyphens/>
        <w:spacing w:line="360" w:lineRule="auto"/>
        <w:ind w:firstLine="709"/>
      </w:pPr>
    </w:p>
    <w:p w:rsidR="00D93D52" w:rsidRPr="000D4B0C" w:rsidRDefault="00CD7008" w:rsidP="000D4B0C">
      <w:pPr>
        <w:pStyle w:val="Dinozavrik"/>
        <w:suppressAutoHyphens/>
        <w:spacing w:line="360" w:lineRule="auto"/>
        <w:ind w:firstLine="709"/>
      </w:pPr>
      <w:r w:rsidRPr="000D4B0C">
        <w:rPr>
          <w:position w:val="-24"/>
        </w:rPr>
        <w:object w:dxaOrig="2720" w:dyaOrig="660">
          <v:shape id="_x0000_i1039" type="#_x0000_t75" style="width:135.75pt;height:33pt" o:ole="" fillcolor="window">
            <v:imagedata r:id="rId30" o:title=""/>
          </v:shape>
          <o:OLEObject Type="Embed" ProgID="Equation.3" ShapeID="_x0000_i1039" DrawAspect="Content" ObjectID="_1454417773" r:id="rId31"/>
        </w:object>
      </w:r>
      <w:r w:rsidR="00D93D52" w:rsidRPr="000D4B0C">
        <w:t>,</w:t>
      </w:r>
      <w:r w:rsidR="000D4B0C">
        <w:t xml:space="preserve"> </w:t>
      </w:r>
    </w:p>
    <w:p w:rsidR="00D93D52" w:rsidRPr="000D4B0C" w:rsidRDefault="00CD7008" w:rsidP="000D4B0C">
      <w:pPr>
        <w:pStyle w:val="Dinozavrik"/>
        <w:suppressAutoHyphens/>
        <w:spacing w:line="360" w:lineRule="auto"/>
        <w:ind w:firstLine="709"/>
      </w:pPr>
      <w:r w:rsidRPr="000D4B0C">
        <w:rPr>
          <w:position w:val="-14"/>
        </w:rPr>
        <w:object w:dxaOrig="3900" w:dyaOrig="400">
          <v:shape id="_x0000_i1040" type="#_x0000_t75" style="width:195pt;height:20.25pt" o:ole="" fillcolor="window">
            <v:imagedata r:id="rId32" o:title=""/>
          </v:shape>
          <o:OLEObject Type="Embed" ProgID="Equation.3" ShapeID="_x0000_i1040" DrawAspect="Content" ObjectID="_1454417774" r:id="rId33"/>
        </w:object>
      </w:r>
      <w:r w:rsidR="00D93D52" w:rsidRPr="000D4B0C">
        <w:t>,</w:t>
      </w:r>
      <w:r w:rsidR="000D4B0C">
        <w:t xml:space="preserve"> </w:t>
      </w:r>
    </w:p>
    <w:p w:rsidR="000D4B0C" w:rsidRDefault="00CD7008" w:rsidP="000D4B0C">
      <w:pPr>
        <w:pStyle w:val="Dinozavrik"/>
        <w:suppressAutoHyphens/>
        <w:spacing w:line="360" w:lineRule="auto"/>
        <w:ind w:firstLine="709"/>
      </w:pPr>
      <w:r w:rsidRPr="000D4B0C">
        <w:rPr>
          <w:position w:val="-32"/>
        </w:rPr>
        <w:object w:dxaOrig="3220" w:dyaOrig="700">
          <v:shape id="_x0000_i1041" type="#_x0000_t75" style="width:161.25pt;height:35.25pt" o:ole="" fillcolor="window">
            <v:imagedata r:id="rId34" o:title=""/>
          </v:shape>
          <o:OLEObject Type="Embed" ProgID="Equation.3" ShapeID="_x0000_i1041" DrawAspect="Content" ObjectID="_1454417775" r:id="rId35"/>
        </w:object>
      </w:r>
      <w:r w:rsidR="00D93D52" w:rsidRPr="000D4B0C">
        <w:t>,</w:t>
      </w:r>
    </w:p>
    <w:p w:rsidR="00D93D52" w:rsidRPr="000D4B0C" w:rsidRDefault="00D93D52" w:rsidP="000D4B0C">
      <w:pPr>
        <w:pStyle w:val="Dinozavrik"/>
        <w:suppressAutoHyphens/>
        <w:spacing w:line="360" w:lineRule="auto"/>
        <w:ind w:firstLine="709"/>
      </w:pPr>
    </w:p>
    <w:p w:rsidR="00D93D52" w:rsidRPr="000D4B0C" w:rsidRDefault="00D93D52" w:rsidP="000D4B0C">
      <w:pPr>
        <w:pStyle w:val="Dinozavrik"/>
        <w:suppressAutoHyphens/>
        <w:spacing w:line="360" w:lineRule="auto"/>
        <w:ind w:firstLine="709"/>
      </w:pPr>
      <w:r w:rsidRPr="000D4B0C">
        <w:rPr>
          <w:b/>
        </w:rPr>
        <w:t>7. Редуктор</w:t>
      </w:r>
      <w:r w:rsidRPr="000D4B0C">
        <w:t>:</w:t>
      </w:r>
    </w:p>
    <w:p w:rsidR="000D4B0C" w:rsidRPr="002372A1" w:rsidRDefault="000D4B0C" w:rsidP="000D4B0C">
      <w:pPr>
        <w:pStyle w:val="Dinozavrik"/>
        <w:suppressAutoHyphens/>
        <w:spacing w:line="360" w:lineRule="auto"/>
        <w:ind w:firstLine="709"/>
      </w:pPr>
    </w:p>
    <w:p w:rsidR="00D93D52" w:rsidRPr="000D4B0C" w:rsidRDefault="00CD7008" w:rsidP="000D4B0C">
      <w:pPr>
        <w:pStyle w:val="Dinozavrik"/>
        <w:suppressAutoHyphens/>
        <w:spacing w:line="360" w:lineRule="auto"/>
        <w:ind w:firstLine="709"/>
      </w:pPr>
      <w:r w:rsidRPr="000D4B0C">
        <w:rPr>
          <w:position w:val="-14"/>
        </w:rPr>
        <w:object w:dxaOrig="1260" w:dyaOrig="380">
          <v:shape id="_x0000_i1042" type="#_x0000_t75" style="width:63pt;height:18.75pt" o:ole="" fillcolor="window">
            <v:imagedata r:id="rId36" o:title=""/>
          </v:shape>
          <o:OLEObject Type="Embed" ProgID="Equation.3" ShapeID="_x0000_i1042" DrawAspect="Content" ObjectID="_1454417776" r:id="rId37"/>
        </w:object>
      </w:r>
      <w:r w:rsidR="00D93D52" w:rsidRPr="000D4B0C">
        <w:t>,</w:t>
      </w:r>
      <w:r w:rsidR="000D4B0C">
        <w:t xml:space="preserve">  </w:t>
      </w:r>
    </w:p>
    <w:p w:rsidR="00D93D52" w:rsidRPr="000D4B0C" w:rsidRDefault="00CD7008" w:rsidP="000D4B0C">
      <w:pPr>
        <w:pStyle w:val="Dinozavrik"/>
        <w:suppressAutoHyphens/>
        <w:spacing w:line="360" w:lineRule="auto"/>
        <w:ind w:firstLine="709"/>
      </w:pPr>
      <w:r w:rsidRPr="000D4B0C">
        <w:rPr>
          <w:position w:val="-30"/>
        </w:rPr>
        <w:object w:dxaOrig="2120" w:dyaOrig="720">
          <v:shape id="_x0000_i1043" type="#_x0000_t75" style="width:105.75pt;height:36pt" o:ole="" fillcolor="window">
            <v:imagedata r:id="rId38" o:title=""/>
          </v:shape>
          <o:OLEObject Type="Embed" ProgID="Equation.3" ShapeID="_x0000_i1043" DrawAspect="Content" ObjectID="_1454417777" r:id="rId39"/>
        </w:object>
      </w:r>
      <w:r w:rsidR="00D93D52" w:rsidRPr="000D4B0C">
        <w:t>,</w:t>
      </w:r>
      <w:r w:rsidR="000D4B0C">
        <w:t xml:space="preserve"> </w:t>
      </w:r>
    </w:p>
    <w:p w:rsidR="00D93D52" w:rsidRPr="000D4B0C" w:rsidRDefault="00D93D52" w:rsidP="000D4B0C">
      <w:pPr>
        <w:pStyle w:val="Dinozavrik"/>
        <w:suppressAutoHyphens/>
        <w:spacing w:line="360" w:lineRule="auto"/>
        <w:ind w:firstLine="709"/>
        <w:rPr>
          <w:b/>
        </w:rPr>
      </w:pPr>
    </w:p>
    <w:p w:rsidR="00D93D52" w:rsidRPr="000D4B0C" w:rsidRDefault="00D93D52" w:rsidP="000D4B0C">
      <w:pPr>
        <w:pStyle w:val="Dinozavrik"/>
        <w:suppressAutoHyphens/>
        <w:spacing w:line="360" w:lineRule="auto"/>
        <w:ind w:firstLine="709"/>
        <w:rPr>
          <w:b/>
        </w:rPr>
      </w:pPr>
      <w:r w:rsidRPr="000D4B0C">
        <w:rPr>
          <w:b/>
        </w:rPr>
        <w:t>8. Устройство обратной связи:</w:t>
      </w:r>
    </w:p>
    <w:p w:rsidR="000D4B0C" w:rsidRPr="002372A1" w:rsidRDefault="000D4B0C" w:rsidP="000D4B0C">
      <w:pPr>
        <w:pStyle w:val="Dinozavrik"/>
        <w:suppressAutoHyphens/>
        <w:spacing w:line="360" w:lineRule="auto"/>
        <w:ind w:firstLine="709"/>
      </w:pPr>
    </w:p>
    <w:p w:rsidR="000D4B0C" w:rsidRDefault="00CD7008" w:rsidP="000D4B0C">
      <w:pPr>
        <w:pStyle w:val="Dinozavrik"/>
        <w:suppressAutoHyphens/>
        <w:spacing w:line="360" w:lineRule="auto"/>
        <w:ind w:firstLine="709"/>
      </w:pPr>
      <w:r w:rsidRPr="000D4B0C">
        <w:rPr>
          <w:position w:val="-14"/>
        </w:rPr>
        <w:object w:dxaOrig="1280" w:dyaOrig="380">
          <v:shape id="_x0000_i1044" type="#_x0000_t75" style="width:63.75pt;height:18.75pt" o:ole="" fillcolor="window">
            <v:imagedata r:id="rId40" o:title=""/>
          </v:shape>
          <o:OLEObject Type="Embed" ProgID="Equation.3" ShapeID="_x0000_i1044" DrawAspect="Content" ObjectID="_1454417778" r:id="rId41"/>
        </w:object>
      </w:r>
      <w:r w:rsidR="000D4B0C">
        <w:t xml:space="preserve"> </w:t>
      </w:r>
    </w:p>
    <w:p w:rsidR="000D4B0C" w:rsidRDefault="00CD7008" w:rsidP="000D4B0C">
      <w:pPr>
        <w:pStyle w:val="Dinozavrik"/>
        <w:suppressAutoHyphens/>
        <w:spacing w:line="360" w:lineRule="auto"/>
        <w:ind w:firstLine="709"/>
      </w:pPr>
      <w:r w:rsidRPr="000D4B0C">
        <w:rPr>
          <w:position w:val="-14"/>
        </w:rPr>
        <w:object w:dxaOrig="1960" w:dyaOrig="380">
          <v:shape id="_x0000_i1045" type="#_x0000_t75" style="width:98.25pt;height:18.75pt" o:ole="" fillcolor="window">
            <v:imagedata r:id="rId42" o:title=""/>
          </v:shape>
          <o:OLEObject Type="Embed" ProgID="Equation.3" ShapeID="_x0000_i1045" DrawAspect="Content" ObjectID="_1454417779" r:id="rId43"/>
        </w:object>
      </w:r>
      <w:r w:rsidR="000D4B0C">
        <w:t xml:space="preserve"> </w:t>
      </w:r>
    </w:p>
    <w:p w:rsidR="00D93D52" w:rsidRPr="000D4B0C" w:rsidRDefault="00CD7008" w:rsidP="000D4B0C">
      <w:pPr>
        <w:pStyle w:val="Dinozavrik"/>
        <w:suppressAutoHyphens/>
        <w:spacing w:line="360" w:lineRule="auto"/>
        <w:ind w:firstLine="709"/>
        <w:rPr>
          <w:b/>
        </w:rPr>
      </w:pPr>
      <w:r w:rsidRPr="000D4B0C">
        <w:rPr>
          <w:position w:val="-32"/>
        </w:rPr>
        <w:object w:dxaOrig="1840" w:dyaOrig="700">
          <v:shape id="_x0000_i1046" type="#_x0000_t75" style="width:92.25pt;height:35.25pt" o:ole="" fillcolor="window">
            <v:imagedata r:id="rId44" o:title=""/>
          </v:shape>
          <o:OLEObject Type="Embed" ProgID="Equation.3" ShapeID="_x0000_i1046" DrawAspect="Content" ObjectID="_1454417780" r:id="rId45"/>
        </w:object>
      </w:r>
    </w:p>
    <w:p w:rsidR="00D93D52" w:rsidRPr="000D4B0C" w:rsidRDefault="00D93D52" w:rsidP="000D4B0C">
      <w:pPr>
        <w:pStyle w:val="Dinozavrik"/>
        <w:suppressAutoHyphens/>
        <w:spacing w:line="360" w:lineRule="auto"/>
        <w:ind w:firstLine="709"/>
        <w:rPr>
          <w:b/>
        </w:rPr>
      </w:pPr>
    </w:p>
    <w:p w:rsidR="00D93D52" w:rsidRPr="000D4B0C" w:rsidRDefault="00D93D52" w:rsidP="000D4B0C">
      <w:pPr>
        <w:pStyle w:val="Dinozavrik"/>
        <w:suppressAutoHyphens/>
        <w:spacing w:line="360" w:lineRule="auto"/>
        <w:ind w:firstLine="709"/>
        <w:rPr>
          <w:b/>
        </w:rPr>
      </w:pPr>
      <w:r w:rsidRPr="000D4B0C">
        <w:rPr>
          <w:b/>
        </w:rPr>
        <w:t>8.</w:t>
      </w:r>
      <w:r w:rsidR="000D4B0C">
        <w:rPr>
          <w:b/>
        </w:rPr>
        <w:t xml:space="preserve"> </w:t>
      </w:r>
      <w:r w:rsidRPr="000D4B0C">
        <w:rPr>
          <w:b/>
        </w:rPr>
        <w:t>Регулирующий орган (вентиль для жидкости):</w:t>
      </w:r>
    </w:p>
    <w:p w:rsidR="000D4B0C" w:rsidRPr="002372A1" w:rsidRDefault="000D4B0C" w:rsidP="000D4B0C">
      <w:pPr>
        <w:pStyle w:val="Dinozavrik"/>
        <w:suppressAutoHyphens/>
        <w:spacing w:line="360" w:lineRule="auto"/>
        <w:ind w:firstLine="709"/>
      </w:pPr>
    </w:p>
    <w:p w:rsidR="000D4B0C" w:rsidRDefault="00CD7008" w:rsidP="000D4B0C">
      <w:pPr>
        <w:pStyle w:val="Dinozavrik"/>
        <w:suppressAutoHyphens/>
        <w:spacing w:line="360" w:lineRule="auto"/>
        <w:ind w:firstLine="709"/>
      </w:pPr>
      <w:r w:rsidRPr="000D4B0C">
        <w:rPr>
          <w:position w:val="-12"/>
        </w:rPr>
        <w:object w:dxaOrig="1160" w:dyaOrig="360">
          <v:shape id="_x0000_i1047" type="#_x0000_t75" style="width:57.75pt;height:18pt" o:ole="" fillcolor="window">
            <v:imagedata r:id="rId46" o:title=""/>
          </v:shape>
          <o:OLEObject Type="Embed" ProgID="Equation.3" ShapeID="_x0000_i1047" DrawAspect="Content" ObjectID="_1454417781" r:id="rId47"/>
        </w:object>
      </w:r>
      <w:r w:rsidR="000D4B0C">
        <w:t xml:space="preserve"> </w:t>
      </w:r>
    </w:p>
    <w:p w:rsidR="000D4B0C" w:rsidRDefault="00CD7008" w:rsidP="000D4B0C">
      <w:pPr>
        <w:pStyle w:val="Dinozavrik"/>
        <w:suppressAutoHyphens/>
        <w:spacing w:line="360" w:lineRule="auto"/>
        <w:ind w:firstLine="709"/>
      </w:pPr>
      <w:r w:rsidRPr="000D4B0C">
        <w:rPr>
          <w:position w:val="-12"/>
        </w:rPr>
        <w:object w:dxaOrig="1840" w:dyaOrig="360">
          <v:shape id="_x0000_i1048" type="#_x0000_t75" style="width:92.25pt;height:18pt" o:ole="" fillcolor="window">
            <v:imagedata r:id="rId48" o:title=""/>
          </v:shape>
          <o:OLEObject Type="Embed" ProgID="Equation.3" ShapeID="_x0000_i1048" DrawAspect="Content" ObjectID="_1454417782" r:id="rId49"/>
        </w:object>
      </w:r>
      <w:r w:rsidR="000D4B0C">
        <w:t xml:space="preserve"> </w:t>
      </w:r>
    </w:p>
    <w:p w:rsidR="00D93D52" w:rsidRPr="000D4B0C" w:rsidRDefault="00CD7008" w:rsidP="000D4B0C">
      <w:pPr>
        <w:pStyle w:val="Dinozavrik"/>
        <w:suppressAutoHyphens/>
        <w:spacing w:line="360" w:lineRule="auto"/>
        <w:ind w:firstLine="709"/>
      </w:pPr>
      <w:r w:rsidRPr="000D4B0C">
        <w:rPr>
          <w:position w:val="-30"/>
        </w:rPr>
        <w:object w:dxaOrig="1680" w:dyaOrig="680">
          <v:shape id="_x0000_i1049" type="#_x0000_t75" style="width:84pt;height:33.75pt" o:ole="" fillcolor="window">
            <v:imagedata r:id="rId50" o:title=""/>
          </v:shape>
          <o:OLEObject Type="Embed" ProgID="Equation.3" ShapeID="_x0000_i1049" DrawAspect="Content" ObjectID="_1454417783" r:id="rId51"/>
        </w:object>
      </w:r>
      <w:r w:rsidR="000D4B0C">
        <w:t xml:space="preserve"> </w:t>
      </w:r>
    </w:p>
    <w:p w:rsidR="00D93D52" w:rsidRPr="000D4B0C" w:rsidRDefault="000D4B0C" w:rsidP="000D4B0C">
      <w:pPr>
        <w:pStyle w:val="Dinozavrik"/>
        <w:suppressAutoHyphens/>
        <w:spacing w:line="360" w:lineRule="auto"/>
        <w:ind w:firstLine="709"/>
      </w:pPr>
      <w:r w:rsidRPr="000D4B0C">
        <w:br w:type="page"/>
      </w:r>
      <w:r w:rsidR="00D93D52" w:rsidRPr="000D4B0C">
        <w:lastRenderedPageBreak/>
        <w:t>где</w:t>
      </w:r>
      <w:r>
        <w:t xml:space="preserve"> </w:t>
      </w:r>
      <w:r w:rsidR="00D93D52" w:rsidRPr="000D4B0C">
        <w:rPr>
          <w:b/>
          <w:i/>
          <w:szCs w:val="36"/>
        </w:rPr>
        <w:t>φ</w:t>
      </w:r>
      <w:r w:rsidR="00D93D52" w:rsidRPr="000D4B0C">
        <w:rPr>
          <w:b/>
          <w:i/>
          <w:szCs w:val="28"/>
          <w:vertAlign w:val="subscript"/>
        </w:rPr>
        <w:t>в</w:t>
      </w:r>
      <w:r w:rsidR="00D93D52" w:rsidRPr="000D4B0C">
        <w:t xml:space="preserve"> - угол поворота заслонки вентиля, рад</w:t>
      </w:r>
    </w:p>
    <w:p w:rsidR="00D93D52" w:rsidRPr="000D4B0C" w:rsidRDefault="00D93D52" w:rsidP="000D4B0C">
      <w:pPr>
        <w:pStyle w:val="Dinozavrik"/>
        <w:suppressAutoHyphens/>
        <w:spacing w:line="360" w:lineRule="auto"/>
        <w:ind w:firstLine="709"/>
      </w:pPr>
      <w:r w:rsidRPr="000D4B0C">
        <w:rPr>
          <w:i/>
          <w:lang w:val="en-US"/>
        </w:rPr>
        <w:t>Q</w:t>
      </w:r>
      <w:r w:rsidRPr="000D4B0C">
        <w:rPr>
          <w:i/>
          <w:vertAlign w:val="subscript"/>
        </w:rPr>
        <w:t>в</w:t>
      </w:r>
      <w:r w:rsidRPr="000D4B0C">
        <w:t xml:space="preserve"> – расход горячей воды проходящей через водонагреватель.</w:t>
      </w:r>
    </w:p>
    <w:p w:rsidR="00D93D52" w:rsidRPr="000D4B0C" w:rsidRDefault="00D93D52" w:rsidP="000D4B0C">
      <w:pPr>
        <w:pStyle w:val="Dinozavrik"/>
        <w:suppressAutoHyphens/>
        <w:spacing w:line="360" w:lineRule="auto"/>
        <w:ind w:firstLine="709"/>
      </w:pPr>
    </w:p>
    <w:p w:rsidR="00D93D52" w:rsidRPr="000D4B0C" w:rsidRDefault="00D93D52" w:rsidP="000D4B0C">
      <w:pPr>
        <w:pStyle w:val="Dinozavrik"/>
        <w:suppressAutoHyphens/>
        <w:spacing w:line="360" w:lineRule="auto"/>
        <w:ind w:firstLine="709"/>
        <w:rPr>
          <w:b/>
        </w:rPr>
      </w:pPr>
      <w:r w:rsidRPr="000D4B0C">
        <w:rPr>
          <w:b/>
        </w:rPr>
        <w:t>Составим структурную схему нашей системы:</w:t>
      </w:r>
    </w:p>
    <w:p w:rsidR="00D93D52" w:rsidRPr="000D4B0C" w:rsidRDefault="00B1017A" w:rsidP="000D4B0C">
      <w:pPr>
        <w:pStyle w:val="Dinozavrik"/>
        <w:suppressAutoHyphens/>
        <w:spacing w:line="360" w:lineRule="auto"/>
        <w:ind w:firstLine="709"/>
        <w:rPr>
          <w:b/>
        </w:rPr>
      </w:pPr>
      <w:r>
        <w:rPr>
          <w:b/>
        </w:rPr>
      </w:r>
      <w:r>
        <w:rPr>
          <w:b/>
        </w:rPr>
        <w:pict>
          <v:group id="_x0000_s1066" style="width:369.5pt;height:140.7pt;mso-position-horizontal-relative:char;mso-position-vertical-relative:line" coordorigin="2781,1443" coordsize="8640,3829">
            <v:shape id="_x0000_s1067" type="#_x0000_t202" style="position:absolute;left:11080;top:2498;width:305;height:329" filled="f" stroked="f">
              <v:textbox style="mso-next-textbox:#_x0000_s1067" inset="0,0,0,0">
                <w:txbxContent>
                  <w:p w:rsidR="00D93D52" w:rsidRPr="000D4B0C" w:rsidRDefault="00D93D52" w:rsidP="00D93D52">
                    <w:pPr>
                      <w:rPr>
                        <w:sz w:val="18"/>
                        <w:szCs w:val="18"/>
                      </w:rPr>
                    </w:pPr>
                    <w:r w:rsidRPr="000D4B0C">
                      <w:rPr>
                        <w:b/>
                        <w:i/>
                        <w:sz w:val="18"/>
                        <w:szCs w:val="18"/>
                        <w:lang w:val="en-US"/>
                      </w:rPr>
                      <w:t>Θ</w:t>
                    </w:r>
                  </w:p>
                </w:txbxContent>
              </v:textbox>
            </v:shape>
            <v:line id="_x0000_s1068" style="position:absolute;flip:x y" from="10910,2850" to="11421,2850">
              <v:stroke startarrow="block"/>
            </v:line>
            <v:rect id="_x0000_s1069" style="position:absolute;left:5120;top:2605;width:511;height:551"/>
            <v:rect id="_x0000_s1070" style="position:absolute;left:6142;top:2550;width:681;height:670">
              <v:textbox style="mso-next-textbox:#_x0000_s1070" inset=".5mm,2mm,.5mm">
                <w:txbxContent>
                  <w:p w:rsidR="00D93D52" w:rsidRPr="000D4B0C" w:rsidRDefault="00CD7008" w:rsidP="00D93D52">
                    <w:pPr>
                      <w:jc w:val="center"/>
                      <w:rPr>
                        <w:sz w:val="18"/>
                        <w:szCs w:val="18"/>
                      </w:rPr>
                    </w:pPr>
                    <w:r w:rsidRPr="000D4B0C">
                      <w:rPr>
                        <w:position w:val="-30"/>
                        <w:sz w:val="18"/>
                        <w:szCs w:val="18"/>
                      </w:rPr>
                      <w:object w:dxaOrig="1420" w:dyaOrig="680">
                        <v:shape id="_x0000_i1051" type="#_x0000_t75" style="width:32.25pt;height:15pt" o:ole="">
                          <v:imagedata r:id="rId52" o:title=""/>
                        </v:shape>
                        <o:OLEObject Type="Embed" ProgID="Equation.3" ShapeID="_x0000_i1051" DrawAspect="Content" ObjectID="_1454417876" r:id="rId53"/>
                      </w:object>
                    </w:r>
                  </w:p>
                </w:txbxContent>
              </v:textbox>
            </v:rect>
            <v:rect id="_x0000_s1071" style="position:absolute;left:7504;top:2608;width:511;height:551">
              <v:textbox style="mso-next-textbox:#_x0000_s1071" inset=".5mm,2mm,.5mm">
                <w:txbxContent>
                  <w:p w:rsidR="00D93D52" w:rsidRPr="000D4B0C" w:rsidRDefault="00D93D52" w:rsidP="00D93D52">
                    <w:pPr>
                      <w:jc w:val="center"/>
                      <w:rPr>
                        <w:b/>
                        <w:i/>
                        <w:sz w:val="18"/>
                        <w:szCs w:val="18"/>
                      </w:rPr>
                    </w:pPr>
                    <w:r w:rsidRPr="000D4B0C">
                      <w:rPr>
                        <w:b/>
                        <w:i/>
                        <w:sz w:val="18"/>
                        <w:szCs w:val="18"/>
                      </w:rPr>
                      <w:t>К</w:t>
                    </w:r>
                    <w:r w:rsidRPr="000D4B0C">
                      <w:rPr>
                        <w:b/>
                        <w:i/>
                        <w:sz w:val="18"/>
                        <w:szCs w:val="18"/>
                        <w:vertAlign w:val="subscript"/>
                        <w:lang w:val="en-US"/>
                      </w:rPr>
                      <w:t>p</w:t>
                    </w:r>
                  </w:p>
                  <w:p w:rsidR="00D93D52" w:rsidRPr="000D4B0C" w:rsidRDefault="00D93D52" w:rsidP="00D93D52">
                    <w:pPr>
                      <w:rPr>
                        <w:sz w:val="18"/>
                        <w:szCs w:val="18"/>
                      </w:rPr>
                    </w:pPr>
                  </w:p>
                </w:txbxContent>
              </v:textbox>
            </v:rect>
            <v:rect id="_x0000_s1072" style="position:absolute;left:8696;top:2608;width:511;height:551">
              <v:textbox style="mso-next-textbox:#_x0000_s1072" inset=".5mm,2mm,.5mm">
                <w:txbxContent>
                  <w:p w:rsidR="00D93D52" w:rsidRPr="000D4B0C" w:rsidRDefault="00D93D52" w:rsidP="00D93D52">
                    <w:pPr>
                      <w:jc w:val="center"/>
                      <w:rPr>
                        <w:b/>
                        <w:i/>
                        <w:sz w:val="18"/>
                        <w:szCs w:val="18"/>
                      </w:rPr>
                    </w:pPr>
                    <w:r w:rsidRPr="000D4B0C">
                      <w:rPr>
                        <w:b/>
                        <w:i/>
                        <w:sz w:val="18"/>
                        <w:szCs w:val="18"/>
                      </w:rPr>
                      <w:t>К</w:t>
                    </w:r>
                    <w:r w:rsidRPr="000D4B0C">
                      <w:rPr>
                        <w:b/>
                        <w:i/>
                        <w:sz w:val="18"/>
                        <w:szCs w:val="18"/>
                        <w:vertAlign w:val="subscript"/>
                      </w:rPr>
                      <w:t>в</w:t>
                    </w:r>
                  </w:p>
                </w:txbxContent>
              </v:textbox>
            </v:rect>
            <v:rect id="_x0000_s1073" style="position:absolute;left:9888;top:2531;width:511;height:670">
              <v:textbox style="mso-next-textbox:#_x0000_s1073" inset=".5mm,2mm,.5mm">
                <w:txbxContent>
                  <w:p w:rsidR="00D93D52" w:rsidRPr="000D4B0C" w:rsidRDefault="00CD7008" w:rsidP="00D93D52">
                    <w:pPr>
                      <w:jc w:val="center"/>
                      <w:rPr>
                        <w:sz w:val="18"/>
                        <w:szCs w:val="18"/>
                      </w:rPr>
                    </w:pPr>
                    <w:r w:rsidRPr="000D4B0C">
                      <w:rPr>
                        <w:color w:val="000000"/>
                        <w:position w:val="-30"/>
                        <w:sz w:val="18"/>
                        <w:szCs w:val="18"/>
                      </w:rPr>
                      <w:object w:dxaOrig="880" w:dyaOrig="680">
                        <v:shape id="_x0000_i1053" type="#_x0000_t75" style="width:23.25pt;height:18pt" o:ole="">
                          <v:imagedata r:id="rId54" o:title=""/>
                        </v:shape>
                        <o:OLEObject Type="Embed" ProgID="Equation.3" ShapeID="_x0000_i1053" DrawAspect="Content" ObjectID="_1454417877" r:id="rId55"/>
                      </w:object>
                    </w:r>
                  </w:p>
                </w:txbxContent>
              </v:textbox>
            </v:rect>
            <v:rect id="_x0000_s1074" style="position:absolute;left:5120;top:2608;width:511;height:551">
              <v:textbox style="mso-next-textbox:#_x0000_s1074" inset=".5mm,2mm,.5mm">
                <w:txbxContent>
                  <w:p w:rsidR="00D93D52" w:rsidRPr="000D4B0C" w:rsidRDefault="00D93D52" w:rsidP="00D93D52">
                    <w:pPr>
                      <w:jc w:val="center"/>
                      <w:rPr>
                        <w:b/>
                        <w:i/>
                        <w:sz w:val="18"/>
                        <w:szCs w:val="18"/>
                      </w:rPr>
                    </w:pPr>
                    <w:r w:rsidRPr="000D4B0C">
                      <w:rPr>
                        <w:b/>
                        <w:i/>
                        <w:sz w:val="18"/>
                        <w:szCs w:val="18"/>
                      </w:rPr>
                      <w:t>К</w:t>
                    </w:r>
                    <w:r w:rsidRPr="000D4B0C">
                      <w:rPr>
                        <w:b/>
                        <w:i/>
                        <w:sz w:val="18"/>
                        <w:szCs w:val="18"/>
                        <w:vertAlign w:val="subscript"/>
                      </w:rPr>
                      <w:t>у</w:t>
                    </w:r>
                  </w:p>
                  <w:p w:rsidR="00D93D52" w:rsidRPr="000D4B0C" w:rsidRDefault="00D93D52" w:rsidP="00D93D52">
                    <w:pPr>
                      <w:rPr>
                        <w:sz w:val="18"/>
                        <w:szCs w:val="18"/>
                      </w:rPr>
                    </w:pPr>
                  </w:p>
                </w:txbxContent>
              </v:textbox>
            </v:rect>
            <v:rect id="_x0000_s1075" style="position:absolute;left:5801;top:3706;width:511;height:551">
              <v:textbox style="mso-next-textbox:#_x0000_s1075" inset="0,2mm,0">
                <w:txbxContent>
                  <w:p w:rsidR="00D93D52" w:rsidRPr="000D4B0C" w:rsidRDefault="00D93D52" w:rsidP="00D93D52">
                    <w:pPr>
                      <w:jc w:val="center"/>
                      <w:rPr>
                        <w:b/>
                        <w:i/>
                        <w:sz w:val="18"/>
                        <w:szCs w:val="18"/>
                      </w:rPr>
                    </w:pPr>
                    <w:r w:rsidRPr="000D4B0C">
                      <w:rPr>
                        <w:b/>
                        <w:i/>
                        <w:sz w:val="18"/>
                        <w:szCs w:val="18"/>
                      </w:rPr>
                      <w:t>К</w:t>
                    </w:r>
                    <w:r w:rsidRPr="000D4B0C">
                      <w:rPr>
                        <w:b/>
                        <w:i/>
                        <w:sz w:val="18"/>
                        <w:szCs w:val="18"/>
                        <w:vertAlign w:val="subscript"/>
                        <w:lang w:val="en-US"/>
                      </w:rPr>
                      <w:t>n</w:t>
                    </w:r>
                  </w:p>
                  <w:p w:rsidR="00D93D52" w:rsidRPr="000D4B0C" w:rsidRDefault="00D93D52" w:rsidP="00D93D52">
                    <w:pPr>
                      <w:rPr>
                        <w:sz w:val="18"/>
                        <w:szCs w:val="18"/>
                      </w:rPr>
                    </w:pPr>
                  </w:p>
                </w:txbxContent>
              </v:textbox>
            </v:rect>
            <v:rect id="_x0000_s1076" style="position:absolute;left:7504;top:4730;width:927;height:542">
              <v:textbox style="mso-next-textbox:#_x0000_s1076">
                <w:txbxContent>
                  <w:p w:rsidR="00D93D52" w:rsidRPr="000D4B0C" w:rsidRDefault="00CD7008" w:rsidP="00D93D52">
                    <w:pPr>
                      <w:jc w:val="center"/>
                      <w:rPr>
                        <w:sz w:val="18"/>
                        <w:szCs w:val="18"/>
                      </w:rPr>
                    </w:pPr>
                    <w:r w:rsidRPr="000D4B0C">
                      <w:rPr>
                        <w:position w:val="-30"/>
                        <w:sz w:val="18"/>
                        <w:szCs w:val="18"/>
                      </w:rPr>
                      <w:object w:dxaOrig="1140" w:dyaOrig="700">
                        <v:shape id="_x0000_i1055" type="#_x0000_t75" style="width:30.75pt;height:18.75pt" o:ole="">
                          <v:imagedata r:id="rId56" o:title=""/>
                        </v:shape>
                        <o:OLEObject Type="Embed" ProgID="Equation.3" ShapeID="_x0000_i1055" DrawAspect="Content" ObjectID="_1454417878" r:id="rId57"/>
                      </w:object>
                    </w:r>
                  </w:p>
                </w:txbxContent>
              </v:textbox>
            </v:rect>
            <v:line id="_x0000_s1077" style="position:absolute" from="5631,2901" to="6142,2901">
              <v:stroke endarrow="block"/>
            </v:line>
            <v:line id="_x0000_s1078" style="position:absolute" from="6823,2896" to="7504,2896">
              <v:stroke endarrow="block"/>
            </v:line>
            <v:line id="_x0000_s1079" style="position:absolute" from="8015,2881" to="8696,2881">
              <v:stroke endarrow="block"/>
            </v:line>
            <v:line id="_x0000_s1080" style="position:absolute" from="9207,2865" to="9888,2865">
              <v:stroke endarrow="block"/>
            </v:line>
            <v:line id="_x0000_s1081" style="position:absolute" from="9377,1795" to="9888,1795">
              <v:stroke endarrow="block"/>
            </v:line>
            <v:line id="_x0000_s1082" style="position:absolute" from="4779,3982" to="5801,3982"/>
            <v:line id="_x0000_s1083" style="position:absolute" from="8355,2859" to="8355,3960"/>
            <v:line id="_x0000_s1084" style="position:absolute" from="6312,3978" to="8355,3978"/>
            <v:oval id="_x0000_s1085" style="position:absolute;left:8339;top:2836;width:54;height:58" fillcolor="black"/>
            <v:line id="_x0000_s1086" style="position:absolute;flip:x" from="10725,2865" to="10725,5068"/>
            <v:line id="_x0000_s1087" style="position:absolute;flip:x" from="8382,5067" to="10722,5067">
              <v:stroke endarrow="block"/>
            </v:line>
            <v:line id="_x0000_s1088" style="position:absolute;flip:x y" from="4401,5099" to="7461,5099"/>
            <v:shape id="_x0000_s1089" type="#_x0000_t202" style="position:absolute;left:2781;top:2551;width:360;height:328" filled="f" stroked="f">
              <v:textbox style="mso-next-textbox:#_x0000_s1089" inset="0,0,0,0">
                <w:txbxContent>
                  <w:p w:rsidR="00D93D52" w:rsidRPr="000D4B0C" w:rsidRDefault="00D93D52" w:rsidP="00D93D52">
                    <w:pPr>
                      <w:rPr>
                        <w:b/>
                        <w:i/>
                        <w:sz w:val="18"/>
                        <w:szCs w:val="18"/>
                      </w:rPr>
                    </w:pPr>
                    <w:r w:rsidRPr="000D4B0C">
                      <w:rPr>
                        <w:b/>
                        <w:i/>
                        <w:sz w:val="18"/>
                        <w:szCs w:val="18"/>
                        <w:lang w:val="en-US"/>
                      </w:rPr>
                      <w:t>Θ</w:t>
                    </w:r>
                    <w:r w:rsidRPr="000D4B0C">
                      <w:rPr>
                        <w:b/>
                        <w:i/>
                        <w:sz w:val="18"/>
                        <w:szCs w:val="18"/>
                        <w:vertAlign w:val="subscript"/>
                      </w:rPr>
                      <w:t>з</w:t>
                    </w:r>
                  </w:p>
                </w:txbxContent>
              </v:textbox>
            </v:shape>
            <v:shape id="_x0000_s1090" type="#_x0000_t202" style="position:absolute;left:5162;top:3661;width:511;height:328" filled="f" stroked="f">
              <v:textbox style="mso-next-textbox:#_x0000_s1090" inset="0,0,0,0">
                <w:txbxContent>
                  <w:p w:rsidR="00D93D52" w:rsidRPr="000D4B0C" w:rsidRDefault="00D93D52" w:rsidP="00D93D52">
                    <w:pPr>
                      <w:rPr>
                        <w:b/>
                        <w:i/>
                        <w:sz w:val="18"/>
                        <w:szCs w:val="18"/>
                      </w:rPr>
                    </w:pPr>
                    <w:r w:rsidRPr="000D4B0C">
                      <w:rPr>
                        <w:b/>
                        <w:i/>
                        <w:sz w:val="18"/>
                        <w:szCs w:val="18"/>
                        <w:lang w:val="en-US"/>
                      </w:rPr>
                      <w:t>U</w:t>
                    </w:r>
                    <w:r w:rsidRPr="000D4B0C">
                      <w:rPr>
                        <w:b/>
                        <w:i/>
                        <w:sz w:val="18"/>
                        <w:szCs w:val="18"/>
                        <w:vertAlign w:val="subscript"/>
                      </w:rPr>
                      <w:t>ос</w:t>
                    </w:r>
                  </w:p>
                </w:txbxContent>
              </v:textbox>
            </v:shape>
            <v:shape id="_x0000_s1091" type="#_x0000_t202" style="position:absolute;left:5710;top:2520;width:511;height:328" filled="f" stroked="f">
              <v:textbox style="mso-next-textbox:#_x0000_s1091" inset="0,0,0,0">
                <w:txbxContent>
                  <w:p w:rsidR="00D93D52" w:rsidRPr="000D4B0C" w:rsidRDefault="00D93D52" w:rsidP="00D93D52">
                    <w:pPr>
                      <w:rPr>
                        <w:b/>
                        <w:i/>
                        <w:sz w:val="18"/>
                        <w:szCs w:val="18"/>
                      </w:rPr>
                    </w:pPr>
                    <w:r w:rsidRPr="000D4B0C">
                      <w:rPr>
                        <w:b/>
                        <w:i/>
                        <w:sz w:val="18"/>
                        <w:szCs w:val="18"/>
                        <w:lang w:val="en-US"/>
                      </w:rPr>
                      <w:t>U</w:t>
                    </w:r>
                    <w:r w:rsidRPr="000D4B0C">
                      <w:rPr>
                        <w:b/>
                        <w:i/>
                        <w:sz w:val="18"/>
                        <w:szCs w:val="18"/>
                        <w:vertAlign w:val="subscript"/>
                      </w:rPr>
                      <w:t>у</w:t>
                    </w:r>
                  </w:p>
                </w:txbxContent>
              </v:textbox>
            </v:shape>
            <v:shape id="_x0000_s1092" type="#_x0000_t202" style="position:absolute;left:7036;top:2422;width:511;height:422" filled="f" stroked="f">
              <v:textbox style="mso-next-textbox:#_x0000_s1092" inset="0,0,0,0">
                <w:txbxContent>
                  <w:p w:rsidR="00D93D52" w:rsidRPr="000D4B0C" w:rsidRDefault="00D93D52" w:rsidP="00D93D52">
                    <w:pPr>
                      <w:rPr>
                        <w:b/>
                        <w:i/>
                        <w:sz w:val="18"/>
                        <w:szCs w:val="18"/>
                      </w:rPr>
                    </w:pPr>
                    <w:r w:rsidRPr="000D4B0C">
                      <w:rPr>
                        <w:b/>
                        <w:i/>
                        <w:sz w:val="18"/>
                        <w:szCs w:val="18"/>
                        <w:lang w:val="en-US"/>
                      </w:rPr>
                      <w:t>φ</w:t>
                    </w:r>
                    <w:r w:rsidRPr="000D4B0C">
                      <w:rPr>
                        <w:b/>
                        <w:i/>
                        <w:sz w:val="18"/>
                        <w:szCs w:val="18"/>
                        <w:vertAlign w:val="subscript"/>
                      </w:rPr>
                      <w:t>д</w:t>
                    </w:r>
                  </w:p>
                </w:txbxContent>
              </v:textbox>
            </v:shape>
            <v:shape id="_x0000_s1093" type="#_x0000_t202" style="position:absolute;left:9136;top:1443;width:681;height:367" filled="f" stroked="f">
              <v:textbox style="mso-next-textbox:#_x0000_s1093" inset="0,0,0,0">
                <w:txbxContent>
                  <w:p w:rsidR="00D93D52" w:rsidRPr="000D4B0C" w:rsidRDefault="00D93D52" w:rsidP="00D93D52">
                    <w:pPr>
                      <w:rPr>
                        <w:sz w:val="18"/>
                        <w:szCs w:val="18"/>
                        <w:vertAlign w:val="subscript"/>
                      </w:rPr>
                    </w:pPr>
                    <w:r w:rsidRPr="000D4B0C">
                      <w:rPr>
                        <w:b/>
                        <w:i/>
                        <w:sz w:val="18"/>
                        <w:szCs w:val="18"/>
                        <w:lang w:val="en-US"/>
                      </w:rPr>
                      <w:t>Q</w:t>
                    </w:r>
                    <w:r w:rsidRPr="000D4B0C">
                      <w:rPr>
                        <w:b/>
                        <w:i/>
                        <w:sz w:val="18"/>
                        <w:szCs w:val="18"/>
                        <w:vertAlign w:val="subscript"/>
                      </w:rPr>
                      <w:t>х</w:t>
                    </w:r>
                  </w:p>
                </w:txbxContent>
              </v:textbox>
            </v:shape>
            <v:shape id="_x0000_s1094" type="#_x0000_t202" style="position:absolute;left:8185;top:2361;width:511;height:422" filled="f" stroked="f">
              <v:textbox style="mso-next-textbox:#_x0000_s1094" inset="0,0,0,0">
                <w:txbxContent>
                  <w:p w:rsidR="00D93D52" w:rsidRPr="000D4B0C" w:rsidRDefault="00D93D52" w:rsidP="00D93D52">
                    <w:pPr>
                      <w:rPr>
                        <w:b/>
                        <w:i/>
                        <w:sz w:val="18"/>
                        <w:szCs w:val="18"/>
                      </w:rPr>
                    </w:pPr>
                    <w:r w:rsidRPr="000D4B0C">
                      <w:rPr>
                        <w:b/>
                        <w:i/>
                        <w:sz w:val="18"/>
                        <w:szCs w:val="18"/>
                        <w:lang w:val="en-US"/>
                      </w:rPr>
                      <w:t>φ</w:t>
                    </w:r>
                    <w:r w:rsidRPr="000D4B0C">
                      <w:rPr>
                        <w:b/>
                        <w:i/>
                        <w:sz w:val="18"/>
                        <w:szCs w:val="18"/>
                        <w:vertAlign w:val="subscript"/>
                      </w:rPr>
                      <w:t>р</w:t>
                    </w:r>
                  </w:p>
                </w:txbxContent>
              </v:textbox>
            </v:shape>
            <v:group id="_x0000_s1095" style="position:absolute;left:10569;top:2682;width:341;height:367" coordorigin="10506,3384" coordsize="360,360">
              <v:oval id="_x0000_s1096" style="position:absolute;left:10506;top:3384;width:360;height:360"/>
              <v:line id="_x0000_s1097" style="position:absolute;rotation:45" from="10686,3384" to="10686,3744"/>
              <v:line id="_x0000_s1098" style="position:absolute;rotation:315" from="10686,3384" to="10686,3744"/>
            </v:group>
            <v:rect id="_x0000_s1099" style="position:absolute;left:9888;top:1504;width:540;height:513">
              <v:textbox style="mso-next-textbox:#_x0000_s1099" inset=".5mm,2mm,.5mm">
                <w:txbxContent>
                  <w:p w:rsidR="00D93D52" w:rsidRPr="000D4B0C" w:rsidRDefault="00CD7008" w:rsidP="00D93D52">
                    <w:pPr>
                      <w:rPr>
                        <w:sz w:val="18"/>
                        <w:szCs w:val="18"/>
                      </w:rPr>
                    </w:pPr>
                    <w:r w:rsidRPr="000D4B0C">
                      <w:rPr>
                        <w:position w:val="-30"/>
                        <w:sz w:val="18"/>
                        <w:szCs w:val="18"/>
                      </w:rPr>
                      <w:object w:dxaOrig="880" w:dyaOrig="680">
                        <v:shape id="_x0000_i1057" type="#_x0000_t75" style="width:23.25pt;height:18pt" o:ole="">
                          <v:imagedata r:id="rId58" o:title=""/>
                        </v:shape>
                        <o:OLEObject Type="Embed" ProgID="Equation.3" ShapeID="_x0000_i1057" DrawAspect="Content" ObjectID="_1454417879" r:id="rId59"/>
                      </w:object>
                    </w:r>
                  </w:p>
                </w:txbxContent>
              </v:textbox>
            </v:rect>
            <v:line id="_x0000_s1100" style="position:absolute;flip:y" from="10429,1791" to="10746,1791"/>
            <v:line id="_x0000_s1101" style="position:absolute" from="10743,1785" to="10743,2709">
              <v:stroke endarrow="block"/>
            </v:line>
            <v:line id="_x0000_s1102" style="position:absolute" from="10399,2865" to="10569,2865">
              <v:stroke endarrow="block"/>
            </v:line>
            <v:shape id="_x0000_s1103" type="#_x0000_t202" style="position:absolute;left:9490;top:2509;width:681;height:368" filled="f" stroked="f">
              <v:textbox style="mso-next-textbox:#_x0000_s1103" inset="0,0,0,0">
                <w:txbxContent>
                  <w:p w:rsidR="00D93D52" w:rsidRPr="000D4B0C" w:rsidRDefault="00D93D52" w:rsidP="00D93D52">
                    <w:pPr>
                      <w:rPr>
                        <w:b/>
                        <w:i/>
                        <w:sz w:val="18"/>
                        <w:szCs w:val="18"/>
                        <w:lang w:val="en-US"/>
                      </w:rPr>
                    </w:pPr>
                    <w:r w:rsidRPr="000D4B0C">
                      <w:rPr>
                        <w:b/>
                        <w:i/>
                        <w:sz w:val="18"/>
                        <w:szCs w:val="18"/>
                        <w:lang w:val="en-US"/>
                      </w:rPr>
                      <w:t>Q</w:t>
                    </w:r>
                    <w:r w:rsidRPr="000D4B0C">
                      <w:rPr>
                        <w:b/>
                        <w:i/>
                        <w:sz w:val="18"/>
                        <w:szCs w:val="18"/>
                        <w:vertAlign w:val="subscript"/>
                      </w:rPr>
                      <w:t>в</w:t>
                    </w:r>
                  </w:p>
                </w:txbxContent>
              </v:textbox>
            </v:shape>
            <v:group id="_x0000_s1104" style="position:absolute;left:4609;top:2732;width:341;height:406" coordorigin="4221,3418" coordsize="360,398">
              <v:group id="_x0000_s1105" style="position:absolute;left:4221;top:3418;width:360;height:360" coordorigin="10506,3384" coordsize="360,360">
                <v:oval id="_x0000_s1106" style="position:absolute;left:10506;top:3384;width:360;height:360"/>
                <v:line id="_x0000_s1107" style="position:absolute;rotation:45" from="10686,3384" to="10686,3744"/>
                <v:line id="_x0000_s1108" style="position:absolute;rotation:315" from="10686,3384" to="10686,3744"/>
              </v:group>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09" type="#_x0000_t19" style="position:absolute;left:4317;top:3636;width:180;height:180;rotation:-225;flip:x" filled="t" fillcolor="#777"/>
            </v:group>
            <v:line id="_x0000_s1110" style="position:absolute;flip:y" from="4792,3102" to="4792,3968">
              <v:stroke endarrow="block"/>
            </v:line>
            <v:line id="_x0000_s1111" style="position:absolute" from="4950,2915" to="5120,2915">
              <v:stroke endarrow="block"/>
            </v:line>
            <v:shape id="_x0000_s1112" type="#_x0000_t202" style="position:absolute;left:4860;top:2422;width:405;height:281" filled="f" stroked="f">
              <v:textbox style="mso-next-textbox:#_x0000_s1112" inset="0,0,0,0">
                <w:txbxContent>
                  <w:p w:rsidR="00D93D52" w:rsidRPr="000D4B0C" w:rsidRDefault="00D93D52" w:rsidP="00D93D52">
                    <w:pPr>
                      <w:rPr>
                        <w:b/>
                        <w:i/>
                        <w:sz w:val="18"/>
                        <w:szCs w:val="18"/>
                      </w:rPr>
                    </w:pPr>
                    <w:r w:rsidRPr="000D4B0C">
                      <w:rPr>
                        <w:b/>
                        <w:i/>
                        <w:sz w:val="18"/>
                        <w:szCs w:val="18"/>
                        <w:lang w:val="en-US"/>
                      </w:rPr>
                      <w:t>ΔU</w:t>
                    </w:r>
                  </w:p>
                </w:txbxContent>
              </v:textbox>
            </v:shape>
            <v:line id="_x0000_s1113" style="position:absolute;flip:y" from="4401,2879" to="4401,5092"/>
            <v:shape id="_x0000_s1114" type="#_x0000_t202" style="position:absolute;left:6381;top:4679;width:511;height:328" filled="f" stroked="f">
              <v:textbox style="mso-next-textbox:#_x0000_s1114" inset="0,0,0,0">
                <w:txbxContent>
                  <w:p w:rsidR="00D93D52" w:rsidRPr="000D4B0C" w:rsidRDefault="00D93D52" w:rsidP="00D93D52">
                    <w:pPr>
                      <w:rPr>
                        <w:b/>
                        <w:i/>
                        <w:sz w:val="18"/>
                        <w:szCs w:val="18"/>
                      </w:rPr>
                    </w:pPr>
                    <w:r w:rsidRPr="000D4B0C">
                      <w:rPr>
                        <w:b/>
                        <w:i/>
                        <w:sz w:val="18"/>
                        <w:szCs w:val="18"/>
                        <w:lang w:val="en-US"/>
                      </w:rPr>
                      <w:t>U</w:t>
                    </w:r>
                    <w:r w:rsidRPr="000D4B0C">
                      <w:rPr>
                        <w:b/>
                        <w:i/>
                        <w:sz w:val="18"/>
                        <w:szCs w:val="18"/>
                        <w:vertAlign w:val="subscript"/>
                      </w:rPr>
                      <w:t>д</w:t>
                    </w:r>
                  </w:p>
                </w:txbxContent>
              </v:textbox>
            </v:shape>
            <v:rect id="_x0000_s1115" style="position:absolute;left:3141;top:2699;width:511;height:551">
              <v:textbox style="mso-next-textbox:#_x0000_s1115" inset=".5mm,2mm,.5mm">
                <w:txbxContent>
                  <w:p w:rsidR="00D93D52" w:rsidRPr="000D4B0C" w:rsidRDefault="00D93D52" w:rsidP="00D93D52">
                    <w:pPr>
                      <w:jc w:val="center"/>
                      <w:rPr>
                        <w:b/>
                        <w:i/>
                        <w:sz w:val="18"/>
                        <w:szCs w:val="18"/>
                      </w:rPr>
                    </w:pPr>
                    <w:r w:rsidRPr="000D4B0C">
                      <w:rPr>
                        <w:b/>
                        <w:i/>
                        <w:sz w:val="18"/>
                        <w:szCs w:val="18"/>
                      </w:rPr>
                      <w:t>К</w:t>
                    </w:r>
                    <w:r w:rsidRPr="000D4B0C">
                      <w:rPr>
                        <w:b/>
                        <w:i/>
                        <w:sz w:val="18"/>
                        <w:szCs w:val="18"/>
                        <w:vertAlign w:val="subscript"/>
                      </w:rPr>
                      <w:t>з</w:t>
                    </w:r>
                  </w:p>
                  <w:p w:rsidR="00D93D52" w:rsidRPr="000D4B0C" w:rsidRDefault="00D93D52" w:rsidP="00D93D52">
                    <w:pPr>
                      <w:rPr>
                        <w:sz w:val="18"/>
                        <w:szCs w:val="18"/>
                      </w:rPr>
                    </w:pPr>
                  </w:p>
                </w:txbxContent>
              </v:textbox>
            </v:rect>
            <v:line id="_x0000_s1116" style="position:absolute;flip:y" from="2825,2917" to="3141,2917">
              <v:stroke endarrow="block"/>
            </v:line>
            <v:line id="_x0000_s1117" style="position:absolute" from="4416,2879" to="4631,2879">
              <v:stroke endarrow="block"/>
            </v:line>
            <v:line id="_x0000_s1118" style="position:absolute" from="4761,2547" to="4761,2727">
              <v:stroke endarrow="block"/>
            </v:line>
            <v:line id="_x0000_s1119" style="position:absolute;flip:x" from="3861,2534" to="4761,2534"/>
            <v:line id="_x0000_s1120" style="position:absolute" from="3861,2549" to="3861,2909"/>
            <v:line id="_x0000_s1121" style="position:absolute;flip:x" from="3681,2909" to="3861,2909"/>
            <v:shape id="_x0000_s1122" type="#_x0000_t202" style="position:absolute;left:4041;top:2159;width:511;height:328" filled="f" stroked="f">
              <v:textbox style="mso-next-textbox:#_x0000_s1122" inset="0,0,0,0">
                <w:txbxContent>
                  <w:p w:rsidR="00D93D52" w:rsidRPr="000D4B0C" w:rsidRDefault="00D93D52" w:rsidP="00D93D52">
                    <w:pPr>
                      <w:rPr>
                        <w:b/>
                        <w:i/>
                        <w:sz w:val="18"/>
                        <w:szCs w:val="18"/>
                      </w:rPr>
                    </w:pPr>
                    <w:r w:rsidRPr="000D4B0C">
                      <w:rPr>
                        <w:b/>
                        <w:i/>
                        <w:sz w:val="18"/>
                        <w:szCs w:val="18"/>
                        <w:lang w:val="en-US"/>
                      </w:rPr>
                      <w:t>U</w:t>
                    </w:r>
                    <w:r w:rsidRPr="000D4B0C">
                      <w:rPr>
                        <w:b/>
                        <w:i/>
                        <w:sz w:val="18"/>
                        <w:szCs w:val="18"/>
                        <w:vertAlign w:val="subscript"/>
                      </w:rPr>
                      <w:t>з</w:t>
                    </w:r>
                  </w:p>
                </w:txbxContent>
              </v:textbox>
            </v:shape>
            <w10:wrap type="none"/>
            <w10:anchorlock/>
          </v:group>
        </w:pict>
      </w:r>
    </w:p>
    <w:p w:rsidR="00D93D52" w:rsidRPr="000D4B0C" w:rsidRDefault="00D93D52" w:rsidP="000D4B0C">
      <w:pPr>
        <w:pStyle w:val="Dinozavrik"/>
        <w:suppressAutoHyphens/>
        <w:spacing w:line="360" w:lineRule="auto"/>
        <w:ind w:firstLine="709"/>
      </w:pPr>
    </w:p>
    <w:p w:rsidR="00D93D52" w:rsidRPr="000D4B0C" w:rsidRDefault="00B1017A" w:rsidP="000D4B0C">
      <w:pPr>
        <w:pStyle w:val="Dinozavrik"/>
        <w:suppressAutoHyphens/>
        <w:spacing w:line="360" w:lineRule="auto"/>
        <w:ind w:firstLine="709"/>
      </w:pPr>
      <w:r>
        <w:pict>
          <v:group id="_x0000_s1123" style="width:353.75pt;height:153.25pt;mso-position-horizontal-relative:char;mso-position-vertical-relative:line" coordorigin="2906,6785" coordsize="8515,3872">
            <v:rect id="_x0000_s1124" style="position:absolute;left:5120;top:7947;width:511;height:551"/>
            <v:rect id="_x0000_s1125" style="position:absolute;left:6142;top:7892;width:681;height:670">
              <v:textbox style="mso-next-textbox:#_x0000_s1125" inset=".5mm,2mm,.5mm">
                <w:txbxContent>
                  <w:p w:rsidR="00D93D52" w:rsidRPr="000D4B0C" w:rsidRDefault="00CD7008" w:rsidP="00D93D52">
                    <w:pPr>
                      <w:jc w:val="center"/>
                      <w:rPr>
                        <w:sz w:val="18"/>
                        <w:szCs w:val="18"/>
                      </w:rPr>
                    </w:pPr>
                    <w:r w:rsidRPr="000D4B0C">
                      <w:rPr>
                        <w:position w:val="-30"/>
                        <w:sz w:val="18"/>
                        <w:szCs w:val="18"/>
                      </w:rPr>
                      <w:object w:dxaOrig="1420" w:dyaOrig="680">
                        <v:shape id="_x0000_i1060" type="#_x0000_t75" style="width:32.25pt;height:15pt" o:ole="">
                          <v:imagedata r:id="rId52" o:title=""/>
                        </v:shape>
                        <o:OLEObject Type="Embed" ProgID="Equation.3" ShapeID="_x0000_i1060" DrawAspect="Content" ObjectID="_1454417880" r:id="rId60"/>
                      </w:object>
                    </w:r>
                  </w:p>
                </w:txbxContent>
              </v:textbox>
            </v:rect>
            <v:rect id="_x0000_s1126" style="position:absolute;left:7504;top:7950;width:511;height:551">
              <v:textbox style="mso-next-textbox:#_x0000_s1126" inset=".5mm,2mm,.5mm">
                <w:txbxContent>
                  <w:p w:rsidR="00D93D52" w:rsidRPr="000D4B0C" w:rsidRDefault="00D93D52" w:rsidP="00D93D52">
                    <w:pPr>
                      <w:jc w:val="center"/>
                      <w:rPr>
                        <w:b/>
                        <w:i/>
                        <w:sz w:val="18"/>
                        <w:szCs w:val="18"/>
                      </w:rPr>
                    </w:pPr>
                    <w:r w:rsidRPr="000D4B0C">
                      <w:rPr>
                        <w:b/>
                        <w:i/>
                        <w:sz w:val="18"/>
                        <w:szCs w:val="18"/>
                      </w:rPr>
                      <w:t>К</w:t>
                    </w:r>
                    <w:r w:rsidRPr="000D4B0C">
                      <w:rPr>
                        <w:b/>
                        <w:i/>
                        <w:sz w:val="18"/>
                        <w:szCs w:val="18"/>
                        <w:vertAlign w:val="subscript"/>
                        <w:lang w:val="en-US"/>
                      </w:rPr>
                      <w:t>p</w:t>
                    </w:r>
                  </w:p>
                  <w:p w:rsidR="00D93D52" w:rsidRPr="000D4B0C" w:rsidRDefault="00D93D52" w:rsidP="00D93D52">
                    <w:pPr>
                      <w:rPr>
                        <w:sz w:val="18"/>
                        <w:szCs w:val="18"/>
                      </w:rPr>
                    </w:pPr>
                  </w:p>
                </w:txbxContent>
              </v:textbox>
            </v:rect>
            <v:rect id="_x0000_s1127" style="position:absolute;left:8696;top:7950;width:511;height:551">
              <v:textbox style="mso-next-textbox:#_x0000_s1127" inset=".5mm,2mm,.5mm">
                <w:txbxContent>
                  <w:p w:rsidR="00D93D52" w:rsidRPr="000D4B0C" w:rsidRDefault="00D93D52" w:rsidP="00D93D52">
                    <w:pPr>
                      <w:jc w:val="center"/>
                      <w:rPr>
                        <w:b/>
                        <w:i/>
                        <w:sz w:val="18"/>
                        <w:szCs w:val="18"/>
                      </w:rPr>
                    </w:pPr>
                    <w:r w:rsidRPr="000D4B0C">
                      <w:rPr>
                        <w:b/>
                        <w:i/>
                        <w:sz w:val="18"/>
                        <w:szCs w:val="18"/>
                      </w:rPr>
                      <w:t>К</w:t>
                    </w:r>
                    <w:r w:rsidRPr="000D4B0C">
                      <w:rPr>
                        <w:b/>
                        <w:i/>
                        <w:sz w:val="18"/>
                        <w:szCs w:val="18"/>
                        <w:vertAlign w:val="subscript"/>
                      </w:rPr>
                      <w:t>в</w:t>
                    </w:r>
                  </w:p>
                </w:txbxContent>
              </v:textbox>
            </v:rect>
            <v:rect id="_x0000_s1128" style="position:absolute;left:9888;top:7873;width:511;height:670">
              <v:textbox style="mso-next-textbox:#_x0000_s1128" inset=".5mm,2mm,.5mm">
                <w:txbxContent>
                  <w:p w:rsidR="00D93D52" w:rsidRPr="000D4B0C" w:rsidRDefault="00CD7008" w:rsidP="00D93D52">
                    <w:pPr>
                      <w:jc w:val="center"/>
                      <w:rPr>
                        <w:sz w:val="18"/>
                        <w:szCs w:val="18"/>
                      </w:rPr>
                    </w:pPr>
                    <w:r w:rsidRPr="000D4B0C">
                      <w:rPr>
                        <w:position w:val="-30"/>
                        <w:sz w:val="18"/>
                        <w:szCs w:val="18"/>
                      </w:rPr>
                      <w:object w:dxaOrig="880" w:dyaOrig="680">
                        <v:shape id="_x0000_i1062" type="#_x0000_t75" style="width:23.25pt;height:18pt" o:ole="">
                          <v:imagedata r:id="rId54" o:title=""/>
                        </v:shape>
                        <o:OLEObject Type="Embed" ProgID="Equation.3" ShapeID="_x0000_i1062" DrawAspect="Content" ObjectID="_1454417881" r:id="rId61"/>
                      </w:object>
                    </w:r>
                  </w:p>
                </w:txbxContent>
              </v:textbox>
            </v:rect>
            <v:rect id="_x0000_s1129" style="position:absolute;left:5120;top:7950;width:511;height:551">
              <v:textbox style="mso-next-textbox:#_x0000_s1129" inset=".5mm,2mm,.5mm">
                <w:txbxContent>
                  <w:p w:rsidR="00D93D52" w:rsidRPr="000D4B0C" w:rsidRDefault="00D93D52" w:rsidP="00D93D52">
                    <w:pPr>
                      <w:jc w:val="center"/>
                      <w:rPr>
                        <w:b/>
                        <w:i/>
                        <w:sz w:val="18"/>
                        <w:szCs w:val="18"/>
                      </w:rPr>
                    </w:pPr>
                    <w:r w:rsidRPr="000D4B0C">
                      <w:rPr>
                        <w:b/>
                        <w:i/>
                        <w:sz w:val="18"/>
                        <w:szCs w:val="18"/>
                      </w:rPr>
                      <w:t>К</w:t>
                    </w:r>
                    <w:r w:rsidRPr="000D4B0C">
                      <w:rPr>
                        <w:b/>
                        <w:i/>
                        <w:sz w:val="18"/>
                        <w:szCs w:val="18"/>
                        <w:vertAlign w:val="subscript"/>
                      </w:rPr>
                      <w:t>у</w:t>
                    </w:r>
                  </w:p>
                  <w:p w:rsidR="00D93D52" w:rsidRPr="000D4B0C" w:rsidRDefault="00D93D52" w:rsidP="00D93D52">
                    <w:pPr>
                      <w:rPr>
                        <w:sz w:val="18"/>
                        <w:szCs w:val="18"/>
                      </w:rPr>
                    </w:pPr>
                  </w:p>
                </w:txbxContent>
              </v:textbox>
            </v:rect>
            <v:rect id="_x0000_s1130" style="position:absolute;left:5801;top:9048;width:511;height:551">
              <v:textbox style="mso-next-textbox:#_x0000_s1130" inset="0,2mm,0">
                <w:txbxContent>
                  <w:p w:rsidR="00D93D52" w:rsidRPr="000D4B0C" w:rsidRDefault="00D93D52" w:rsidP="00D93D52">
                    <w:pPr>
                      <w:jc w:val="center"/>
                      <w:rPr>
                        <w:b/>
                        <w:i/>
                        <w:sz w:val="18"/>
                        <w:szCs w:val="18"/>
                      </w:rPr>
                    </w:pPr>
                    <w:r w:rsidRPr="000D4B0C">
                      <w:rPr>
                        <w:b/>
                        <w:i/>
                        <w:sz w:val="18"/>
                        <w:szCs w:val="18"/>
                      </w:rPr>
                      <w:t>К</w:t>
                    </w:r>
                    <w:r w:rsidRPr="000D4B0C">
                      <w:rPr>
                        <w:b/>
                        <w:i/>
                        <w:sz w:val="18"/>
                        <w:szCs w:val="18"/>
                        <w:vertAlign w:val="subscript"/>
                        <w:lang w:val="en-US"/>
                      </w:rPr>
                      <w:t>n</w:t>
                    </w:r>
                  </w:p>
                  <w:p w:rsidR="00D93D52" w:rsidRPr="000D4B0C" w:rsidRDefault="00D93D52" w:rsidP="00D93D52">
                    <w:pPr>
                      <w:rPr>
                        <w:sz w:val="18"/>
                        <w:szCs w:val="18"/>
                      </w:rPr>
                    </w:pPr>
                  </w:p>
                </w:txbxContent>
              </v:textbox>
            </v:rect>
            <v:rect id="_x0000_s1131" style="position:absolute;left:7504;top:10072;width:894;height:585">
              <v:textbox style="mso-next-textbox:#_x0000_s1131">
                <w:txbxContent>
                  <w:p w:rsidR="00D93D52" w:rsidRPr="000D4B0C" w:rsidRDefault="00CD7008" w:rsidP="00D93D52">
                    <w:pPr>
                      <w:jc w:val="center"/>
                      <w:rPr>
                        <w:sz w:val="18"/>
                        <w:szCs w:val="18"/>
                      </w:rPr>
                    </w:pPr>
                    <w:r w:rsidRPr="000D4B0C">
                      <w:rPr>
                        <w:position w:val="-30"/>
                        <w:sz w:val="18"/>
                        <w:szCs w:val="18"/>
                      </w:rPr>
                      <w:object w:dxaOrig="1080" w:dyaOrig="680">
                        <v:shape id="_x0000_i1064" type="#_x0000_t75" style="width:29.25pt;height:18pt" o:ole="">
                          <v:imagedata r:id="rId62" o:title=""/>
                        </v:shape>
                        <o:OLEObject Type="Embed" ProgID="Equation.3" ShapeID="_x0000_i1064" DrawAspect="Content" ObjectID="_1454417882" r:id="rId63"/>
                      </w:object>
                    </w:r>
                  </w:p>
                </w:txbxContent>
              </v:textbox>
            </v:rect>
            <v:line id="_x0000_s1132" style="position:absolute" from="5631,8243" to="6142,8243">
              <v:stroke endarrow="block"/>
            </v:line>
            <v:line id="_x0000_s1133" style="position:absolute" from="6823,8238" to="7504,8238">
              <v:stroke endarrow="block"/>
            </v:line>
            <v:line id="_x0000_s1134" style="position:absolute" from="8015,8223" to="8696,8223">
              <v:stroke endarrow="block"/>
            </v:line>
            <v:line id="_x0000_s1135" style="position:absolute" from="9207,8207" to="9888,8207">
              <v:stroke endarrow="block"/>
            </v:line>
            <v:line id="_x0000_s1136" style="position:absolute" from="9377,7137" to="9888,7137">
              <v:stroke endarrow="block"/>
            </v:line>
            <v:line id="_x0000_s1137" style="position:absolute" from="4779,9324" to="5801,9324"/>
            <v:line id="_x0000_s1138" style="position:absolute" from="8355,8201" to="8355,9302"/>
            <v:line id="_x0000_s1139" style="position:absolute" from="6312,9320" to="8355,9320"/>
            <v:oval id="_x0000_s1140" style="position:absolute;left:8339;top:8178;width:54;height:58" fillcolor="black"/>
            <v:line id="_x0000_s1141" style="position:absolute;flip:x" from="10725,8207" to="10725,10410"/>
            <v:line id="_x0000_s1142" style="position:absolute;flip:x" from="8382,10409" to="10722,10409">
              <v:stroke endarrow="block"/>
            </v:line>
            <v:line id="_x0000_s1143" style="position:absolute;flip:x y" from="3381,10424" to="7521,10424"/>
            <v:shape id="_x0000_s1144" type="#_x0000_t202" style="position:absolute;left:3483;top:7899;width:360;height:328" filled="f" stroked="f">
              <v:textbox style="mso-next-textbox:#_x0000_s1144" inset="0,0,0,0">
                <w:txbxContent>
                  <w:p w:rsidR="00D93D52" w:rsidRPr="000D4B0C" w:rsidRDefault="00D93D52" w:rsidP="00D93D52">
                    <w:pPr>
                      <w:rPr>
                        <w:b/>
                        <w:i/>
                        <w:sz w:val="18"/>
                        <w:szCs w:val="18"/>
                        <w:lang w:val="en-US"/>
                      </w:rPr>
                    </w:pPr>
                    <w:r w:rsidRPr="000D4B0C">
                      <w:rPr>
                        <w:sz w:val="18"/>
                        <w:szCs w:val="18"/>
                        <w:lang w:val="en-US"/>
                      </w:rPr>
                      <w:t xml:space="preserve">  </w:t>
                    </w:r>
                    <w:r w:rsidRPr="000D4B0C">
                      <w:rPr>
                        <w:b/>
                        <w:i/>
                        <w:sz w:val="18"/>
                        <w:szCs w:val="18"/>
                        <w:lang w:val="en-US"/>
                      </w:rPr>
                      <w:t>e</w:t>
                    </w:r>
                  </w:p>
                </w:txbxContent>
              </v:textbox>
            </v:shape>
            <v:shape id="_x0000_s1145" type="#_x0000_t202" style="position:absolute;left:5162;top:9003;width:511;height:328" filled="f" stroked="f">
              <v:textbox style="mso-next-textbox:#_x0000_s1145" inset="0,0,0,0">
                <w:txbxContent>
                  <w:p w:rsidR="00D93D52" w:rsidRPr="000D4B0C" w:rsidRDefault="00D93D52" w:rsidP="00D93D52">
                    <w:pPr>
                      <w:rPr>
                        <w:b/>
                        <w:i/>
                        <w:sz w:val="18"/>
                        <w:szCs w:val="18"/>
                      </w:rPr>
                    </w:pPr>
                    <w:r w:rsidRPr="000D4B0C">
                      <w:rPr>
                        <w:b/>
                        <w:i/>
                        <w:sz w:val="18"/>
                        <w:szCs w:val="18"/>
                        <w:lang w:val="en-US"/>
                      </w:rPr>
                      <w:t>U</w:t>
                    </w:r>
                    <w:r w:rsidRPr="000D4B0C">
                      <w:rPr>
                        <w:b/>
                        <w:i/>
                        <w:sz w:val="18"/>
                        <w:szCs w:val="18"/>
                        <w:vertAlign w:val="subscript"/>
                      </w:rPr>
                      <w:t>ос</w:t>
                    </w:r>
                  </w:p>
                </w:txbxContent>
              </v:textbox>
            </v:shape>
            <v:shape id="_x0000_s1146" type="#_x0000_t202" style="position:absolute;left:5710;top:7862;width:511;height:328" filled="f" stroked="f">
              <v:textbox style="mso-next-textbox:#_x0000_s1146" inset="0,0,0,0">
                <w:txbxContent>
                  <w:p w:rsidR="00D93D52" w:rsidRPr="000D4B0C" w:rsidRDefault="00D93D52" w:rsidP="00D93D52">
                    <w:pPr>
                      <w:rPr>
                        <w:b/>
                        <w:i/>
                        <w:sz w:val="18"/>
                        <w:szCs w:val="18"/>
                      </w:rPr>
                    </w:pPr>
                    <w:r w:rsidRPr="000D4B0C">
                      <w:rPr>
                        <w:b/>
                        <w:i/>
                        <w:sz w:val="18"/>
                        <w:szCs w:val="18"/>
                        <w:lang w:val="en-US"/>
                      </w:rPr>
                      <w:t>U</w:t>
                    </w:r>
                    <w:r w:rsidRPr="000D4B0C">
                      <w:rPr>
                        <w:b/>
                        <w:i/>
                        <w:sz w:val="18"/>
                        <w:szCs w:val="18"/>
                        <w:vertAlign w:val="subscript"/>
                      </w:rPr>
                      <w:t>у</w:t>
                    </w:r>
                  </w:p>
                </w:txbxContent>
              </v:textbox>
            </v:shape>
            <v:shape id="_x0000_s1147" type="#_x0000_t202" style="position:absolute;left:7036;top:7764;width:511;height:422" filled="f" stroked="f">
              <v:textbox style="mso-next-textbox:#_x0000_s1147" inset="0,0,0,0">
                <w:txbxContent>
                  <w:p w:rsidR="00D93D52" w:rsidRPr="000D4B0C" w:rsidRDefault="00D93D52" w:rsidP="00D93D52">
                    <w:pPr>
                      <w:rPr>
                        <w:b/>
                        <w:i/>
                        <w:sz w:val="18"/>
                        <w:szCs w:val="18"/>
                      </w:rPr>
                    </w:pPr>
                    <w:r w:rsidRPr="000D4B0C">
                      <w:rPr>
                        <w:b/>
                        <w:i/>
                        <w:sz w:val="18"/>
                        <w:szCs w:val="18"/>
                        <w:lang w:val="en-US"/>
                      </w:rPr>
                      <w:t>φ</w:t>
                    </w:r>
                    <w:r w:rsidRPr="000D4B0C">
                      <w:rPr>
                        <w:b/>
                        <w:i/>
                        <w:sz w:val="18"/>
                        <w:szCs w:val="18"/>
                        <w:vertAlign w:val="subscript"/>
                      </w:rPr>
                      <w:t>д</w:t>
                    </w:r>
                  </w:p>
                </w:txbxContent>
              </v:textbox>
            </v:shape>
            <v:shape id="_x0000_s1148" type="#_x0000_t202" style="position:absolute;left:9300;top:6785;width:681;height:367" filled="f" stroked="f">
              <v:textbox style="mso-next-textbox:#_x0000_s1148" inset="0,0,0,0">
                <w:txbxContent>
                  <w:p w:rsidR="00D93D52" w:rsidRPr="000D4B0C" w:rsidRDefault="00D93D52" w:rsidP="00D93D52">
                    <w:pPr>
                      <w:rPr>
                        <w:sz w:val="18"/>
                        <w:szCs w:val="18"/>
                      </w:rPr>
                    </w:pPr>
                    <w:r w:rsidRPr="000D4B0C">
                      <w:rPr>
                        <w:b/>
                        <w:i/>
                        <w:sz w:val="18"/>
                        <w:szCs w:val="18"/>
                        <w:lang w:val="en-US"/>
                      </w:rPr>
                      <w:t>Q</w:t>
                    </w:r>
                    <w:r w:rsidRPr="000D4B0C">
                      <w:rPr>
                        <w:b/>
                        <w:i/>
                        <w:sz w:val="18"/>
                        <w:szCs w:val="18"/>
                        <w:vertAlign w:val="subscript"/>
                      </w:rPr>
                      <w:t>х</w:t>
                    </w:r>
                  </w:p>
                </w:txbxContent>
              </v:textbox>
            </v:shape>
            <v:shape id="_x0000_s1149" type="#_x0000_t202" style="position:absolute;left:11080;top:7840;width:305;height:329" filled="f" stroked="f">
              <v:textbox style="mso-next-textbox:#_x0000_s1149" inset="0,0,0,0">
                <w:txbxContent>
                  <w:p w:rsidR="00D93D52" w:rsidRPr="000D4B0C" w:rsidRDefault="00D93D52" w:rsidP="00D93D52">
                    <w:pPr>
                      <w:rPr>
                        <w:sz w:val="18"/>
                        <w:szCs w:val="18"/>
                      </w:rPr>
                    </w:pPr>
                    <w:r w:rsidRPr="000D4B0C">
                      <w:rPr>
                        <w:b/>
                        <w:i/>
                        <w:sz w:val="18"/>
                        <w:szCs w:val="18"/>
                        <w:lang w:val="en-US"/>
                      </w:rPr>
                      <w:t>Θ</w:t>
                    </w:r>
                  </w:p>
                </w:txbxContent>
              </v:textbox>
            </v:shape>
            <v:shape id="_x0000_s1150" type="#_x0000_t202" style="position:absolute;left:8185;top:7703;width:511;height:422" filled="f" stroked="f">
              <v:textbox style="mso-next-textbox:#_x0000_s1150" inset="0,0,0,0">
                <w:txbxContent>
                  <w:p w:rsidR="00D93D52" w:rsidRPr="000D4B0C" w:rsidRDefault="00D93D52" w:rsidP="00D93D52">
                    <w:pPr>
                      <w:rPr>
                        <w:b/>
                        <w:i/>
                        <w:sz w:val="18"/>
                        <w:szCs w:val="18"/>
                      </w:rPr>
                    </w:pPr>
                    <w:r w:rsidRPr="000D4B0C">
                      <w:rPr>
                        <w:b/>
                        <w:i/>
                        <w:sz w:val="18"/>
                        <w:szCs w:val="18"/>
                        <w:lang w:val="en-US"/>
                      </w:rPr>
                      <w:t>φ</w:t>
                    </w:r>
                    <w:r w:rsidRPr="000D4B0C">
                      <w:rPr>
                        <w:b/>
                        <w:i/>
                        <w:sz w:val="18"/>
                        <w:szCs w:val="18"/>
                        <w:vertAlign w:val="subscript"/>
                      </w:rPr>
                      <w:t>р</w:t>
                    </w:r>
                  </w:p>
                </w:txbxContent>
              </v:textbox>
            </v:shape>
            <v:shape id="_x0000_s1151" type="#_x0000_t202" style="position:absolute;left:5805;top:10088;width:364;height:329" filled="f" stroked="f">
              <v:textbox style="mso-next-textbox:#_x0000_s1151" inset="0,0,0,0">
                <w:txbxContent>
                  <w:p w:rsidR="00D93D52" w:rsidRPr="000D4B0C" w:rsidRDefault="00D93D52" w:rsidP="00D93D52">
                    <w:pPr>
                      <w:rPr>
                        <w:b/>
                        <w:i/>
                        <w:sz w:val="18"/>
                        <w:szCs w:val="18"/>
                      </w:rPr>
                    </w:pPr>
                    <w:r w:rsidRPr="000D4B0C">
                      <w:rPr>
                        <w:b/>
                        <w:i/>
                        <w:sz w:val="18"/>
                        <w:szCs w:val="18"/>
                        <w:lang w:val="en-US"/>
                      </w:rPr>
                      <w:t>Θ</w:t>
                    </w:r>
                    <w:r w:rsidRPr="000D4B0C">
                      <w:rPr>
                        <w:b/>
                        <w:i/>
                        <w:sz w:val="18"/>
                        <w:szCs w:val="18"/>
                        <w:vertAlign w:val="subscript"/>
                      </w:rPr>
                      <w:t>д</w:t>
                    </w:r>
                  </w:p>
                </w:txbxContent>
              </v:textbox>
            </v:shape>
            <v:group id="_x0000_s1152" style="position:absolute;left:10569;top:8024;width:341;height:367" coordorigin="10506,3384" coordsize="360,360">
              <v:oval id="_x0000_s1153" style="position:absolute;left:10506;top:3384;width:360;height:360"/>
              <v:line id="_x0000_s1154" style="position:absolute;rotation:45" from="10686,3384" to="10686,3744"/>
              <v:line id="_x0000_s1155" style="position:absolute;rotation:315" from="10686,3384" to="10686,3744"/>
            </v:group>
            <v:rect id="_x0000_s1156" style="position:absolute;left:9888;top:6846;width:540;height:513">
              <v:textbox style="mso-next-textbox:#_x0000_s1156" inset=".5mm,2mm,.5mm">
                <w:txbxContent>
                  <w:p w:rsidR="00D93D52" w:rsidRPr="000D4B0C" w:rsidRDefault="00CD7008" w:rsidP="00D93D52">
                    <w:pPr>
                      <w:rPr>
                        <w:sz w:val="18"/>
                        <w:szCs w:val="18"/>
                      </w:rPr>
                    </w:pPr>
                    <w:r w:rsidRPr="000D4B0C">
                      <w:rPr>
                        <w:position w:val="-30"/>
                        <w:sz w:val="18"/>
                        <w:szCs w:val="18"/>
                      </w:rPr>
                      <w:object w:dxaOrig="880" w:dyaOrig="680">
                        <v:shape id="_x0000_i1066" type="#_x0000_t75" style="width:23.25pt;height:18pt" o:ole="">
                          <v:imagedata r:id="rId58" o:title=""/>
                        </v:shape>
                        <o:OLEObject Type="Embed" ProgID="Equation.3" ShapeID="_x0000_i1066" DrawAspect="Content" ObjectID="_1454417883" r:id="rId64"/>
                      </w:object>
                    </w:r>
                  </w:p>
                </w:txbxContent>
              </v:textbox>
            </v:rect>
            <v:line id="_x0000_s1157" style="position:absolute;flip:y" from="10429,7133" to="10746,7133"/>
            <v:line id="_x0000_s1158" style="position:absolute" from="10743,7127" to="10743,8051">
              <v:stroke endarrow="block"/>
            </v:line>
            <v:line id="_x0000_s1159" style="position:absolute;flip:x y" from="10910,8192" to="11421,8192">
              <v:stroke startarrow="block"/>
            </v:line>
            <v:line id="_x0000_s1160" style="position:absolute" from="10399,8207" to="10569,8207">
              <v:stroke endarrow="block"/>
            </v:line>
            <v:shape id="_x0000_s1161" type="#_x0000_t202" style="position:absolute;left:9490;top:7851;width:681;height:368" filled="f" stroked="f">
              <v:textbox style="mso-next-textbox:#_x0000_s1161" inset="0,0,0,0">
                <w:txbxContent>
                  <w:p w:rsidR="00D93D52" w:rsidRPr="000D4B0C" w:rsidRDefault="00D93D52" w:rsidP="00D93D52">
                    <w:pPr>
                      <w:rPr>
                        <w:b/>
                        <w:i/>
                        <w:sz w:val="18"/>
                        <w:szCs w:val="18"/>
                        <w:lang w:val="en-US"/>
                      </w:rPr>
                    </w:pPr>
                    <w:r w:rsidRPr="000D4B0C">
                      <w:rPr>
                        <w:b/>
                        <w:i/>
                        <w:sz w:val="18"/>
                        <w:szCs w:val="18"/>
                        <w:lang w:val="en-US"/>
                      </w:rPr>
                      <w:t>Q</w:t>
                    </w:r>
                    <w:r w:rsidRPr="000D4B0C">
                      <w:rPr>
                        <w:b/>
                        <w:i/>
                        <w:sz w:val="18"/>
                        <w:szCs w:val="18"/>
                        <w:vertAlign w:val="subscript"/>
                      </w:rPr>
                      <w:t>в</w:t>
                    </w:r>
                  </w:p>
                </w:txbxContent>
              </v:textbox>
            </v:shape>
            <v:group id="_x0000_s1162" style="position:absolute;left:4609;top:8074;width:341;height:406" coordorigin="4221,3418" coordsize="360,398">
              <v:group id="_x0000_s1163" style="position:absolute;left:4221;top:3418;width:360;height:360" coordorigin="10506,3384" coordsize="360,360">
                <v:oval id="_x0000_s1164" style="position:absolute;left:10506;top:3384;width:360;height:360"/>
                <v:line id="_x0000_s1165" style="position:absolute;rotation:45" from="10686,3384" to="10686,3744"/>
                <v:line id="_x0000_s1166" style="position:absolute;rotation:315" from="10686,3384" to="10686,3744"/>
              </v:group>
              <v:shape id="_x0000_s1167" type="#_x0000_t19" style="position:absolute;left:4317;top:3636;width:180;height:180;rotation:-225;flip:x" filled="t" fillcolor="#777"/>
            </v:group>
            <v:line id="_x0000_s1168" style="position:absolute;flip:y" from="4792,8444" to="4792,9310">
              <v:stroke endarrow="block"/>
            </v:line>
            <v:line id="_x0000_s1169" style="position:absolute" from="4950,8257" to="5120,8257">
              <v:stroke endarrow="block"/>
            </v:line>
            <v:shape id="_x0000_s1170" type="#_x0000_t202" style="position:absolute;left:4860;top:7764;width:405;height:281" filled="f" stroked="f">
              <v:textbox style="mso-next-textbox:#_x0000_s1170" inset="0,0,0,0">
                <w:txbxContent>
                  <w:p w:rsidR="00D93D52" w:rsidRPr="000D4B0C" w:rsidRDefault="00D93D52" w:rsidP="00D93D52">
                    <w:pPr>
                      <w:rPr>
                        <w:b/>
                        <w:i/>
                        <w:sz w:val="18"/>
                        <w:szCs w:val="18"/>
                      </w:rPr>
                    </w:pPr>
                    <w:r w:rsidRPr="000D4B0C">
                      <w:rPr>
                        <w:b/>
                        <w:i/>
                        <w:sz w:val="18"/>
                        <w:szCs w:val="18"/>
                        <w:lang w:val="en-US"/>
                      </w:rPr>
                      <w:t>ΔU</w:t>
                    </w:r>
                  </w:p>
                </w:txbxContent>
              </v:textbox>
            </v:shape>
            <v:group id="_x0000_s1171" style="position:absolute;left:3224;top:8061;width:340;height:406" coordorigin="4221,3418" coordsize="360,398">
              <v:group id="_x0000_s1172" style="position:absolute;left:4221;top:3418;width:360;height:360" coordorigin="10506,3384" coordsize="360,360">
                <v:oval id="_x0000_s1173" style="position:absolute;left:10506;top:3384;width:360;height:360"/>
                <v:line id="_x0000_s1174" style="position:absolute;rotation:45" from="10686,3384" to="10686,3744"/>
                <v:line id="_x0000_s1175" style="position:absolute;rotation:315" from="10686,3384" to="10686,3744"/>
              </v:group>
              <v:shape id="_x0000_s1176" type="#_x0000_t19" style="position:absolute;left:4317;top:3636;width:180;height:180;rotation:-225;flip:x" filled="t" fillcolor="#777"/>
            </v:group>
            <v:line id="_x0000_s1177" style="position:absolute;flip:y" from="3392,8415" to="3392,10434">
              <v:stroke endarrow="block"/>
            </v:line>
            <v:line id="_x0000_s1178" style="position:absolute" from="4426,8248" to="4596,8248">
              <v:stroke endarrow="block"/>
            </v:line>
            <v:line id="_x0000_s1179" style="position:absolute;flip:y" from="2906,8259" to="3222,8259">
              <v:stroke endarrow="block"/>
            </v:line>
            <v:shape id="_x0000_s1180" type="#_x0000_t202" style="position:absolute;left:4457;top:7706;width:511;height:328" filled="f" stroked="f">
              <v:textbox style="mso-next-textbox:#_x0000_s1180" inset="0,0,0,0">
                <w:txbxContent>
                  <w:p w:rsidR="00D93D52" w:rsidRPr="000D4B0C" w:rsidRDefault="00D93D52" w:rsidP="00D93D52">
                    <w:pPr>
                      <w:rPr>
                        <w:b/>
                        <w:i/>
                        <w:sz w:val="18"/>
                        <w:szCs w:val="18"/>
                      </w:rPr>
                    </w:pPr>
                    <w:r w:rsidRPr="000D4B0C">
                      <w:rPr>
                        <w:b/>
                        <w:i/>
                        <w:sz w:val="18"/>
                        <w:szCs w:val="18"/>
                        <w:lang w:val="en-US"/>
                      </w:rPr>
                      <w:t>U</w:t>
                    </w:r>
                    <w:r w:rsidRPr="000D4B0C">
                      <w:rPr>
                        <w:b/>
                        <w:i/>
                        <w:sz w:val="18"/>
                        <w:szCs w:val="18"/>
                        <w:vertAlign w:val="subscript"/>
                      </w:rPr>
                      <w:t>з</w:t>
                    </w:r>
                  </w:p>
                </w:txbxContent>
              </v:textbox>
            </v:shape>
            <v:rect id="_x0000_s1181" style="position:absolute;left:3894;top:7971;width:511;height:551">
              <v:textbox style="mso-next-textbox:#_x0000_s1181" inset=".5mm,2mm,.5mm">
                <w:txbxContent>
                  <w:p w:rsidR="00D93D52" w:rsidRPr="000D4B0C" w:rsidRDefault="00D93D52" w:rsidP="00D93D52">
                    <w:pPr>
                      <w:jc w:val="center"/>
                      <w:rPr>
                        <w:b/>
                        <w:i/>
                        <w:sz w:val="18"/>
                        <w:szCs w:val="18"/>
                      </w:rPr>
                    </w:pPr>
                    <w:r w:rsidRPr="000D4B0C">
                      <w:rPr>
                        <w:b/>
                        <w:i/>
                        <w:sz w:val="18"/>
                        <w:szCs w:val="18"/>
                      </w:rPr>
                      <w:t>К</w:t>
                    </w:r>
                    <w:r w:rsidRPr="000D4B0C">
                      <w:rPr>
                        <w:b/>
                        <w:i/>
                        <w:sz w:val="18"/>
                        <w:szCs w:val="18"/>
                        <w:vertAlign w:val="subscript"/>
                      </w:rPr>
                      <w:t>з</w:t>
                    </w:r>
                  </w:p>
                  <w:p w:rsidR="00D93D52" w:rsidRPr="000D4B0C" w:rsidRDefault="00D93D52" w:rsidP="00D93D52">
                    <w:pPr>
                      <w:rPr>
                        <w:sz w:val="18"/>
                        <w:szCs w:val="18"/>
                      </w:rPr>
                    </w:pPr>
                  </w:p>
                </w:txbxContent>
              </v:textbox>
            </v:rect>
            <v:line id="_x0000_s1182" style="position:absolute;flip:y" from="3568,8259" to="3884,8259">
              <v:stroke endarrow="block"/>
            </v:line>
            <v:shape id="_x0000_s1183" type="#_x0000_t202" style="position:absolute;left:2906;top:7899;width:364;height:329" filled="f" stroked="f">
              <v:textbox style="mso-next-textbox:#_x0000_s1183" inset="0,0,0,0">
                <w:txbxContent>
                  <w:p w:rsidR="00D93D52" w:rsidRPr="000D4B0C" w:rsidRDefault="00D93D52" w:rsidP="00D93D52">
                    <w:pPr>
                      <w:rPr>
                        <w:b/>
                        <w:i/>
                        <w:sz w:val="18"/>
                        <w:szCs w:val="18"/>
                      </w:rPr>
                    </w:pPr>
                    <w:r w:rsidRPr="000D4B0C">
                      <w:rPr>
                        <w:b/>
                        <w:i/>
                        <w:sz w:val="18"/>
                        <w:szCs w:val="18"/>
                        <w:lang w:val="en-US"/>
                      </w:rPr>
                      <w:t>Θ</w:t>
                    </w:r>
                    <w:r w:rsidRPr="000D4B0C">
                      <w:rPr>
                        <w:b/>
                        <w:i/>
                        <w:sz w:val="18"/>
                        <w:szCs w:val="18"/>
                        <w:vertAlign w:val="subscript"/>
                      </w:rPr>
                      <w:t>з</w:t>
                    </w:r>
                  </w:p>
                </w:txbxContent>
              </v:textbox>
            </v:shape>
            <w10:wrap type="none"/>
            <w10:anchorlock/>
          </v:group>
        </w:pict>
      </w:r>
    </w:p>
    <w:p w:rsidR="00D93D52" w:rsidRPr="000D4B0C" w:rsidRDefault="00D93D52" w:rsidP="000D4B0C">
      <w:pPr>
        <w:pStyle w:val="Dinozavrik"/>
        <w:suppressAutoHyphens/>
        <w:spacing w:line="360" w:lineRule="auto"/>
        <w:ind w:firstLine="709"/>
      </w:pPr>
    </w:p>
    <w:p w:rsidR="00D93D52" w:rsidRPr="002372A1" w:rsidRDefault="000D4B0C" w:rsidP="000D4B0C">
      <w:pPr>
        <w:pStyle w:val="Dinozavrik"/>
        <w:suppressAutoHyphens/>
        <w:spacing w:line="360" w:lineRule="auto"/>
        <w:ind w:firstLine="709"/>
        <w:rPr>
          <w:b/>
        </w:rPr>
      </w:pPr>
      <w:r w:rsidRPr="000D4B0C">
        <w:rPr>
          <w:b/>
        </w:rPr>
        <w:t>3. ОПРЕДЕЛЕН</w:t>
      </w:r>
      <w:r>
        <w:rPr>
          <w:b/>
        </w:rPr>
        <w:t>ИЕ ЗАКОНА РЕГУЛИРОВАНИЯ СИСТЕМЫ</w:t>
      </w:r>
    </w:p>
    <w:p w:rsidR="00D93D52" w:rsidRPr="000D4B0C" w:rsidRDefault="00D93D52" w:rsidP="000D4B0C">
      <w:pPr>
        <w:pStyle w:val="Dinozavrik"/>
        <w:suppressAutoHyphens/>
        <w:spacing w:line="360" w:lineRule="auto"/>
        <w:ind w:firstLine="709"/>
        <w:rPr>
          <w:b/>
        </w:rPr>
      </w:pPr>
    </w:p>
    <w:p w:rsidR="00D93D52" w:rsidRPr="000D4B0C" w:rsidRDefault="00D93D52" w:rsidP="000D4B0C">
      <w:pPr>
        <w:pStyle w:val="Dinozavrik"/>
        <w:suppressAutoHyphens/>
        <w:spacing w:line="360" w:lineRule="auto"/>
        <w:ind w:firstLine="709"/>
      </w:pPr>
      <w:r w:rsidRPr="000D4B0C">
        <w:t>Законом регулирования называют математическую зависимость, в соответствии, с которой управляющее воздействие на объект формировалось бы безинерционным регулятором в функции от ошибки системы.</w:t>
      </w:r>
    </w:p>
    <w:p w:rsidR="00D93D52" w:rsidRPr="000D4B0C" w:rsidRDefault="00D93D52" w:rsidP="000D4B0C">
      <w:pPr>
        <w:pStyle w:val="Dinozavrik"/>
        <w:suppressAutoHyphens/>
        <w:spacing w:line="360" w:lineRule="auto"/>
        <w:ind w:firstLine="709"/>
        <w:rPr>
          <w:i/>
        </w:rPr>
      </w:pPr>
      <w:r w:rsidRPr="000D4B0C">
        <w:t xml:space="preserve">Закон регулирования во многом определяет свойства системы. Определим закон регулирования рассматриваемой САР температуры поливной воды в теплице. Для этого найдем передаточную функцию, определяющую взаимосвязь управляющего воздействия </w:t>
      </w:r>
      <w:r w:rsidRPr="000D4B0C">
        <w:rPr>
          <w:i/>
          <w:lang w:val="en-US"/>
        </w:rPr>
        <w:t>Q</w:t>
      </w:r>
      <w:r w:rsidRPr="000D4B0C">
        <w:rPr>
          <w:i/>
          <w:vertAlign w:val="subscript"/>
        </w:rPr>
        <w:t>в</w:t>
      </w:r>
      <w:r w:rsidRPr="000D4B0C">
        <w:t xml:space="preserve"> на объект и ошибки </w:t>
      </w:r>
      <w:r w:rsidRPr="000D4B0C">
        <w:rPr>
          <w:i/>
        </w:rPr>
        <w:t>е:</w:t>
      </w:r>
    </w:p>
    <w:p w:rsidR="00D93D52" w:rsidRPr="002372A1" w:rsidRDefault="000D4B0C" w:rsidP="000D4B0C">
      <w:pPr>
        <w:pStyle w:val="Dinozavrik"/>
        <w:suppressAutoHyphens/>
        <w:spacing w:line="360" w:lineRule="auto"/>
        <w:ind w:firstLine="709"/>
      </w:pPr>
      <w:r w:rsidRPr="002372A1">
        <w:br w:type="page"/>
      </w:r>
      <w:r w:rsidR="00CD7008" w:rsidRPr="000D4B0C">
        <w:rPr>
          <w:i/>
          <w:position w:val="-28"/>
        </w:rPr>
        <w:object w:dxaOrig="1600" w:dyaOrig="660">
          <v:shape id="_x0000_i1068" type="#_x0000_t75" style="width:80.25pt;height:33pt" o:ole="" fillcolor="window">
            <v:imagedata r:id="rId65" o:title=""/>
          </v:shape>
          <o:OLEObject Type="Embed" ProgID="Equation.3" ShapeID="_x0000_i1068" DrawAspect="Content" ObjectID="_1454417784" r:id="rId66"/>
        </w:object>
      </w:r>
      <w:r>
        <w:t xml:space="preserve"> </w:t>
      </w:r>
    </w:p>
    <w:p w:rsidR="000D4B0C" w:rsidRPr="002372A1" w:rsidRDefault="000D4B0C" w:rsidP="000D4B0C">
      <w:pPr>
        <w:pStyle w:val="Dinozavrik"/>
        <w:suppressAutoHyphens/>
        <w:spacing w:line="360" w:lineRule="auto"/>
        <w:ind w:firstLine="709"/>
      </w:pPr>
    </w:p>
    <w:p w:rsidR="00D93D52" w:rsidRPr="000D4B0C" w:rsidRDefault="00D93D52" w:rsidP="000D4B0C">
      <w:pPr>
        <w:pStyle w:val="Dinozavrik"/>
        <w:suppressAutoHyphens/>
        <w:spacing w:line="360" w:lineRule="auto"/>
        <w:ind w:firstLine="709"/>
      </w:pPr>
      <w:r w:rsidRPr="000D4B0C">
        <w:t xml:space="preserve">Предварительно заменим звенья, охваченные местной обратной связью (УОС) с коэффициентом передачи </w:t>
      </w:r>
      <w:r w:rsidRPr="000D4B0C">
        <w:rPr>
          <w:i/>
          <w:lang w:val="en-US"/>
        </w:rPr>
        <w:t>K</w:t>
      </w:r>
      <w:r w:rsidRPr="000D4B0C">
        <w:rPr>
          <w:i/>
          <w:vertAlign w:val="subscript"/>
        </w:rPr>
        <w:t>п</w:t>
      </w:r>
      <w:r w:rsidRPr="000D4B0C">
        <w:t>, одним эквивалентным звеном.</w:t>
      </w:r>
    </w:p>
    <w:p w:rsidR="000D4B0C" w:rsidRDefault="00D93D52" w:rsidP="000D4B0C">
      <w:pPr>
        <w:pStyle w:val="Dinozavrik"/>
        <w:suppressAutoHyphens/>
        <w:spacing w:line="360" w:lineRule="auto"/>
        <w:ind w:firstLine="709"/>
      </w:pPr>
      <w:r w:rsidRPr="000D4B0C">
        <w:t>Передаточная функция звена или цепи, последовательно соединенных звеньев, охваченных отрицательной обратной связью, определяется по формуле:</w:t>
      </w:r>
    </w:p>
    <w:p w:rsidR="000D4B0C" w:rsidRPr="002372A1" w:rsidRDefault="000D4B0C" w:rsidP="000D4B0C">
      <w:pPr>
        <w:pStyle w:val="Dinozavrik"/>
        <w:suppressAutoHyphens/>
        <w:spacing w:line="360" w:lineRule="auto"/>
        <w:ind w:firstLine="709"/>
      </w:pPr>
    </w:p>
    <w:p w:rsidR="00D93D52" w:rsidRPr="000D4B0C" w:rsidRDefault="00CD7008" w:rsidP="000D4B0C">
      <w:pPr>
        <w:pStyle w:val="Dinozavrik"/>
        <w:suppressAutoHyphens/>
        <w:spacing w:line="360" w:lineRule="auto"/>
        <w:ind w:firstLine="709"/>
      </w:pPr>
      <w:r w:rsidRPr="000D4B0C">
        <w:rPr>
          <w:i/>
          <w:position w:val="-32"/>
        </w:rPr>
        <w:object w:dxaOrig="3800" w:dyaOrig="700">
          <v:shape id="_x0000_i1069" type="#_x0000_t75" style="width:189.75pt;height:35.25pt" o:ole="" fillcolor="window">
            <v:imagedata r:id="rId67" o:title=""/>
          </v:shape>
          <o:OLEObject Type="Embed" ProgID="Equation.3" ShapeID="_x0000_i1069" DrawAspect="Content" ObjectID="_1454417785" r:id="rId68"/>
        </w:object>
      </w:r>
      <w:r w:rsidR="00D93D52" w:rsidRPr="000D4B0C">
        <w:t xml:space="preserve"> </w:t>
      </w:r>
    </w:p>
    <w:p w:rsidR="000D4B0C" w:rsidRPr="002372A1" w:rsidRDefault="000D4B0C" w:rsidP="000D4B0C">
      <w:pPr>
        <w:pStyle w:val="Dinozavrik"/>
        <w:suppressAutoHyphens/>
        <w:spacing w:line="360" w:lineRule="auto"/>
        <w:ind w:firstLine="709"/>
      </w:pPr>
    </w:p>
    <w:p w:rsidR="00D93D52" w:rsidRPr="000D4B0C" w:rsidRDefault="00D93D52" w:rsidP="000D4B0C">
      <w:pPr>
        <w:pStyle w:val="Dinozavrik"/>
        <w:suppressAutoHyphens/>
        <w:spacing w:line="360" w:lineRule="auto"/>
        <w:ind w:firstLine="709"/>
      </w:pPr>
      <w:r w:rsidRPr="000D4B0C">
        <w:t xml:space="preserve">где </w:t>
      </w:r>
      <w:r w:rsidR="00CD7008" w:rsidRPr="000D4B0C">
        <w:rPr>
          <w:position w:val="-12"/>
        </w:rPr>
        <w:object w:dxaOrig="680" w:dyaOrig="360">
          <v:shape id="_x0000_i1070" type="#_x0000_t75" style="width:33.75pt;height:18pt" o:ole="" fillcolor="window">
            <v:imagedata r:id="rId69" o:title=""/>
          </v:shape>
          <o:OLEObject Type="Embed" ProgID="Equation.3" ShapeID="_x0000_i1070" DrawAspect="Content" ObjectID="_1454417786" r:id="rId70"/>
        </w:object>
      </w:r>
      <w:r w:rsidRPr="000D4B0C">
        <w:t>- передаточная функция прямой цепи;</w:t>
      </w:r>
    </w:p>
    <w:p w:rsidR="00D93D52" w:rsidRPr="000D4B0C" w:rsidRDefault="00CD7008" w:rsidP="000D4B0C">
      <w:pPr>
        <w:pStyle w:val="Dinozavrik"/>
        <w:suppressAutoHyphens/>
        <w:spacing w:line="360" w:lineRule="auto"/>
        <w:ind w:firstLine="709"/>
      </w:pPr>
      <w:r w:rsidRPr="000D4B0C">
        <w:rPr>
          <w:i/>
          <w:position w:val="-14"/>
        </w:rPr>
        <w:object w:dxaOrig="700" w:dyaOrig="380">
          <v:shape id="_x0000_i1071" type="#_x0000_t75" style="width:35.25pt;height:18.75pt" o:ole="" fillcolor="window">
            <v:imagedata r:id="rId71" o:title=""/>
          </v:shape>
          <o:OLEObject Type="Embed" ProgID="Equation.3" ShapeID="_x0000_i1071" DrawAspect="Content" ObjectID="_1454417787" r:id="rId72"/>
        </w:object>
      </w:r>
      <w:r w:rsidR="00D93D52" w:rsidRPr="000D4B0C">
        <w:t>- передаточная функция разомкнутой цепи;</w:t>
      </w:r>
    </w:p>
    <w:p w:rsidR="00D93D52" w:rsidRPr="000D4B0C" w:rsidRDefault="00CD7008" w:rsidP="000D4B0C">
      <w:pPr>
        <w:pStyle w:val="Dinozavrik"/>
        <w:suppressAutoHyphens/>
        <w:spacing w:line="360" w:lineRule="auto"/>
        <w:ind w:firstLine="709"/>
      </w:pPr>
      <w:r w:rsidRPr="000D4B0C">
        <w:rPr>
          <w:i/>
          <w:position w:val="-12"/>
        </w:rPr>
        <w:object w:dxaOrig="740" w:dyaOrig="360">
          <v:shape id="_x0000_i1072" type="#_x0000_t75" style="width:36.75pt;height:18pt" o:ole="" fillcolor="window">
            <v:imagedata r:id="rId73" o:title=""/>
          </v:shape>
          <o:OLEObject Type="Embed" ProgID="Equation.3" ShapeID="_x0000_i1072" DrawAspect="Content" ObjectID="_1454417788" r:id="rId74"/>
        </w:object>
      </w:r>
      <w:r w:rsidR="00D93D52" w:rsidRPr="000D4B0C">
        <w:t>- передаточная функция обратной связи.</w:t>
      </w:r>
    </w:p>
    <w:p w:rsidR="000D4B0C" w:rsidRPr="002372A1" w:rsidRDefault="000D4B0C" w:rsidP="000D4B0C">
      <w:pPr>
        <w:pStyle w:val="Dinozavrik"/>
        <w:suppressAutoHyphens/>
        <w:spacing w:line="360" w:lineRule="auto"/>
        <w:ind w:firstLine="709"/>
      </w:pPr>
    </w:p>
    <w:p w:rsidR="000D4B0C" w:rsidRDefault="00CD7008" w:rsidP="000D4B0C">
      <w:pPr>
        <w:pStyle w:val="Dinozavrik"/>
        <w:suppressAutoHyphens/>
        <w:spacing w:line="360" w:lineRule="auto"/>
        <w:ind w:firstLine="709"/>
      </w:pPr>
      <w:r w:rsidRPr="000D4B0C">
        <w:rPr>
          <w:position w:val="-62"/>
        </w:rPr>
        <w:object w:dxaOrig="3900" w:dyaOrig="1359">
          <v:shape id="_x0000_i1073" type="#_x0000_t75" style="width:195pt;height:68.25pt" o:ole="" fillcolor="window">
            <v:imagedata r:id="rId75" o:title=""/>
          </v:shape>
          <o:OLEObject Type="Embed" ProgID="Equation.3" ShapeID="_x0000_i1073" DrawAspect="Content" ObjectID="_1454417789" r:id="rId76"/>
        </w:object>
      </w:r>
      <w:r w:rsidRPr="000D4B0C">
        <w:rPr>
          <w:position w:val="-30"/>
        </w:rPr>
        <w:object w:dxaOrig="1860" w:dyaOrig="680">
          <v:shape id="_x0000_i1074" type="#_x0000_t75" style="width:93pt;height:33.75pt" o:ole="" fillcolor="window">
            <v:imagedata r:id="rId77" o:title=""/>
          </v:shape>
          <o:OLEObject Type="Embed" ProgID="Equation.3" ShapeID="_x0000_i1074" DrawAspect="Content" ObjectID="_1454417790" r:id="rId78"/>
        </w:object>
      </w:r>
    </w:p>
    <w:p w:rsidR="000D4B0C" w:rsidRDefault="000D4B0C" w:rsidP="000D4B0C">
      <w:pPr>
        <w:pStyle w:val="Dinozavrik"/>
        <w:suppressAutoHyphens/>
        <w:spacing w:line="360" w:lineRule="auto"/>
        <w:ind w:firstLine="709"/>
        <w:rPr>
          <w:lang w:val="en-US"/>
        </w:rPr>
      </w:pPr>
    </w:p>
    <w:p w:rsidR="00D93D52" w:rsidRPr="000D4B0C" w:rsidRDefault="00D93D52" w:rsidP="000D4B0C">
      <w:pPr>
        <w:pStyle w:val="Dinozavrik"/>
        <w:suppressAutoHyphens/>
        <w:spacing w:line="360" w:lineRule="auto"/>
        <w:ind w:firstLine="709"/>
      </w:pPr>
      <w:r w:rsidRPr="000D4B0C">
        <w:t>Подставим в найденное выражение численные значения коэффициентов и получим:</w:t>
      </w:r>
    </w:p>
    <w:p w:rsidR="000D4B0C" w:rsidRPr="002372A1" w:rsidRDefault="000D4B0C" w:rsidP="000D4B0C">
      <w:pPr>
        <w:pStyle w:val="Dinozavrik"/>
        <w:suppressAutoHyphens/>
        <w:spacing w:line="360" w:lineRule="auto"/>
        <w:ind w:firstLine="709"/>
      </w:pPr>
    </w:p>
    <w:p w:rsidR="00D93D52" w:rsidRPr="000D4B0C" w:rsidRDefault="00CD7008" w:rsidP="000D4B0C">
      <w:pPr>
        <w:pStyle w:val="Dinozavrik"/>
        <w:suppressAutoHyphens/>
        <w:spacing w:line="360" w:lineRule="auto"/>
        <w:ind w:firstLine="709"/>
      </w:pPr>
      <w:r w:rsidRPr="000D4B0C">
        <w:rPr>
          <w:i/>
          <w:position w:val="-28"/>
        </w:rPr>
        <w:object w:dxaOrig="3040" w:dyaOrig="660">
          <v:shape id="_x0000_i1075" type="#_x0000_t75" style="width:152.25pt;height:33pt" o:ole="" fillcolor="window">
            <v:imagedata r:id="rId79" o:title=""/>
          </v:shape>
          <o:OLEObject Type="Embed" ProgID="Equation.3" ShapeID="_x0000_i1075" DrawAspect="Content" ObjectID="_1454417791" r:id="rId80"/>
        </w:object>
      </w:r>
    </w:p>
    <w:p w:rsidR="000D4B0C" w:rsidRDefault="000D4B0C" w:rsidP="000D4B0C">
      <w:pPr>
        <w:pStyle w:val="Dinozavrik"/>
        <w:suppressAutoHyphens/>
        <w:spacing w:line="360" w:lineRule="auto"/>
        <w:ind w:firstLine="709"/>
        <w:rPr>
          <w:lang w:val="en-US"/>
        </w:rPr>
      </w:pPr>
    </w:p>
    <w:p w:rsidR="00D93D52" w:rsidRPr="000D4B0C" w:rsidRDefault="00D93D52" w:rsidP="000D4B0C">
      <w:pPr>
        <w:pStyle w:val="Dinozavrik"/>
        <w:suppressAutoHyphens/>
        <w:spacing w:line="360" w:lineRule="auto"/>
        <w:ind w:firstLine="709"/>
      </w:pPr>
      <w:r w:rsidRPr="000D4B0C">
        <w:t>При последовательном соединении звеньев их передаточные функции перемножаются, поэтому</w:t>
      </w:r>
    </w:p>
    <w:p w:rsidR="000D4B0C" w:rsidRPr="002372A1" w:rsidRDefault="000D4B0C" w:rsidP="000D4B0C">
      <w:pPr>
        <w:pStyle w:val="Dinozavrik"/>
        <w:suppressAutoHyphens/>
        <w:spacing w:line="360" w:lineRule="auto"/>
        <w:ind w:firstLine="709"/>
      </w:pPr>
    </w:p>
    <w:p w:rsidR="00D93D52" w:rsidRPr="000D4B0C" w:rsidRDefault="000D4B0C" w:rsidP="000D4B0C">
      <w:pPr>
        <w:pStyle w:val="Dinozavrik"/>
        <w:suppressAutoHyphens/>
        <w:spacing w:line="360" w:lineRule="auto"/>
        <w:ind w:firstLine="709"/>
      </w:pPr>
      <w:r>
        <w:br w:type="page"/>
      </w:r>
      <w:r w:rsidR="00CD7008" w:rsidRPr="000D4B0C">
        <w:rPr>
          <w:i/>
          <w:position w:val="-28"/>
        </w:rPr>
        <w:object w:dxaOrig="3600" w:dyaOrig="660">
          <v:shape id="_x0000_i1076" type="#_x0000_t75" style="width:180pt;height:33pt" o:ole="" fillcolor="window">
            <v:imagedata r:id="rId81" o:title=""/>
          </v:shape>
          <o:OLEObject Type="Embed" ProgID="Equation.3" ShapeID="_x0000_i1076" DrawAspect="Content" ObjectID="_1454417792" r:id="rId82"/>
        </w:object>
      </w:r>
    </w:p>
    <w:p w:rsidR="000D4B0C" w:rsidRDefault="000D4B0C" w:rsidP="000D4B0C">
      <w:pPr>
        <w:pStyle w:val="Dinozavrik"/>
        <w:suppressAutoHyphens/>
        <w:spacing w:line="360" w:lineRule="auto"/>
        <w:ind w:firstLine="709"/>
        <w:rPr>
          <w:lang w:val="en-US"/>
        </w:rPr>
      </w:pPr>
    </w:p>
    <w:p w:rsidR="00D93D52" w:rsidRPr="000D4B0C" w:rsidRDefault="00D93D52" w:rsidP="000D4B0C">
      <w:pPr>
        <w:pStyle w:val="Dinozavrik"/>
        <w:suppressAutoHyphens/>
        <w:spacing w:line="360" w:lineRule="auto"/>
        <w:ind w:firstLine="709"/>
      </w:pPr>
      <w:r w:rsidRPr="000D4B0C">
        <w:t>Окончательно для безинерционного регулятора получаем:</w:t>
      </w:r>
    </w:p>
    <w:p w:rsidR="000D4B0C" w:rsidRPr="000D4B0C" w:rsidRDefault="000D4B0C" w:rsidP="000D4B0C">
      <w:pPr>
        <w:pStyle w:val="Dinozavrik"/>
        <w:suppressAutoHyphens/>
        <w:spacing w:line="360" w:lineRule="auto"/>
        <w:ind w:firstLine="709"/>
      </w:pPr>
    </w:p>
    <w:p w:rsidR="00D93D52" w:rsidRPr="000D4B0C" w:rsidRDefault="00CD7008" w:rsidP="000D4B0C">
      <w:pPr>
        <w:pStyle w:val="Dinozavrik"/>
        <w:suppressAutoHyphens/>
        <w:spacing w:line="360" w:lineRule="auto"/>
        <w:ind w:firstLine="709"/>
      </w:pPr>
      <w:r w:rsidRPr="000D4B0C">
        <w:rPr>
          <w:i/>
          <w:position w:val="-14"/>
        </w:rPr>
        <w:object w:dxaOrig="3260" w:dyaOrig="380">
          <v:shape id="_x0000_i1077" type="#_x0000_t75" style="width:162.75pt;height:18.75pt" o:ole="" fillcolor="window">
            <v:imagedata r:id="rId83" o:title=""/>
          </v:shape>
          <o:OLEObject Type="Embed" ProgID="Equation.3" ShapeID="_x0000_i1077" DrawAspect="Content" ObjectID="_1454417793" r:id="rId84"/>
        </w:object>
      </w:r>
    </w:p>
    <w:p w:rsidR="000D4B0C" w:rsidRDefault="000D4B0C" w:rsidP="000D4B0C">
      <w:pPr>
        <w:pStyle w:val="Dinozavrik"/>
        <w:suppressAutoHyphens/>
        <w:spacing w:line="360" w:lineRule="auto"/>
        <w:ind w:firstLine="709"/>
        <w:rPr>
          <w:lang w:val="en-US"/>
        </w:rPr>
      </w:pPr>
    </w:p>
    <w:p w:rsidR="00D93D52" w:rsidRPr="000D4B0C" w:rsidRDefault="00D93D52" w:rsidP="000D4B0C">
      <w:pPr>
        <w:pStyle w:val="Dinozavrik"/>
        <w:suppressAutoHyphens/>
        <w:spacing w:line="360" w:lineRule="auto"/>
        <w:ind w:firstLine="709"/>
      </w:pPr>
      <w:r w:rsidRPr="000D4B0C">
        <w:t xml:space="preserve">Зависимость управляющего воздействия </w:t>
      </w:r>
      <w:r w:rsidRPr="000D4B0C">
        <w:rPr>
          <w:i/>
          <w:lang w:val="en-US"/>
        </w:rPr>
        <w:t>Q</w:t>
      </w:r>
      <w:r w:rsidRPr="000D4B0C">
        <w:rPr>
          <w:i/>
          <w:vertAlign w:val="subscript"/>
        </w:rPr>
        <w:t>в</w:t>
      </w:r>
      <w:r w:rsidRPr="000D4B0C">
        <w:t xml:space="preserve"> от ошибки </w:t>
      </w:r>
      <w:r w:rsidRPr="000D4B0C">
        <w:rPr>
          <w:i/>
        </w:rPr>
        <w:t xml:space="preserve">е </w:t>
      </w:r>
      <w:r w:rsidRPr="000D4B0C">
        <w:t>показывает, что в рассматриваемой системе применен П-закон регулирования.</w:t>
      </w:r>
    </w:p>
    <w:p w:rsidR="00D93D52" w:rsidRPr="000D4B0C" w:rsidRDefault="00D93D52" w:rsidP="000D4B0C">
      <w:pPr>
        <w:pStyle w:val="Dinozavrik"/>
        <w:suppressAutoHyphens/>
        <w:spacing w:line="360" w:lineRule="auto"/>
        <w:ind w:firstLine="709"/>
      </w:pPr>
    </w:p>
    <w:p w:rsidR="00D93D52" w:rsidRPr="000D4B0C" w:rsidRDefault="000D4B0C" w:rsidP="000D4B0C">
      <w:pPr>
        <w:pStyle w:val="Dinozavrik"/>
        <w:suppressAutoHyphens/>
        <w:spacing w:line="360" w:lineRule="auto"/>
        <w:ind w:firstLine="709"/>
        <w:rPr>
          <w:b/>
        </w:rPr>
      </w:pPr>
      <w:r w:rsidRPr="000D4B0C">
        <w:rPr>
          <w:b/>
        </w:rPr>
        <w:t xml:space="preserve">4. ОПРЕДЕЛЕНИЕ ПЕРЕДАТОЧНЫХ ФУНКЦИЙ СИСТЕМЫ ПО УПРАВЛЯЮЩЕМУ И ВОЗМУЩАЮЩЕМУ ВОЗДЕЙСТВИЯМ </w:t>
      </w:r>
      <w:r>
        <w:rPr>
          <w:b/>
        </w:rPr>
        <w:t>ДЛЯ ОШИБОК ПО ЭТИМ ВОЗДЕЙСТВИЯМ</w:t>
      </w:r>
    </w:p>
    <w:p w:rsidR="00D93D52" w:rsidRPr="000D4B0C" w:rsidRDefault="00D93D52" w:rsidP="000D4B0C">
      <w:pPr>
        <w:pStyle w:val="Dinozavrik"/>
        <w:suppressAutoHyphens/>
        <w:spacing w:line="360" w:lineRule="auto"/>
        <w:ind w:firstLine="709"/>
        <w:rPr>
          <w:b/>
        </w:rPr>
      </w:pPr>
    </w:p>
    <w:p w:rsidR="00D93D52" w:rsidRPr="000D4B0C" w:rsidRDefault="00D93D52" w:rsidP="000D4B0C">
      <w:pPr>
        <w:pStyle w:val="Dinozavrik"/>
        <w:suppressAutoHyphens/>
        <w:spacing w:line="360" w:lineRule="auto"/>
        <w:ind w:firstLine="709"/>
      </w:pPr>
      <w:r w:rsidRPr="000D4B0C">
        <w:t xml:space="preserve">Для САР температуры поливной воды в теплице задающим воздействием является заданная температура </w:t>
      </w:r>
      <w:r w:rsidRPr="000D4B0C">
        <w:rPr>
          <w:i/>
        </w:rPr>
        <w:t>Θ</w:t>
      </w:r>
      <w:r w:rsidRPr="000D4B0C">
        <w:rPr>
          <w:i/>
          <w:vertAlign w:val="subscript"/>
        </w:rPr>
        <w:t>з</w:t>
      </w:r>
      <w:r w:rsidRPr="000D4B0C">
        <w:t xml:space="preserve">, регулируемой величиной – температура поливной воды </w:t>
      </w:r>
      <w:r w:rsidRPr="000D4B0C">
        <w:rPr>
          <w:i/>
        </w:rPr>
        <w:t>Θ</w:t>
      </w:r>
      <w:r w:rsidRPr="000D4B0C">
        <w:t>.</w:t>
      </w:r>
    </w:p>
    <w:p w:rsidR="00D93D52" w:rsidRPr="000D4B0C" w:rsidRDefault="00D93D52" w:rsidP="000D4B0C">
      <w:pPr>
        <w:pStyle w:val="Dinozavrik"/>
        <w:suppressAutoHyphens/>
        <w:spacing w:line="360" w:lineRule="auto"/>
        <w:ind w:firstLine="709"/>
      </w:pPr>
      <w:r w:rsidRPr="000D4B0C">
        <w:t>Для рассматриваемой САР температуры поливной воды в теплице, передаточная функция по управляющему воздействию:</w:t>
      </w:r>
    </w:p>
    <w:p w:rsidR="00D93D52" w:rsidRPr="000D4B0C" w:rsidRDefault="00D93D52" w:rsidP="000D4B0C">
      <w:pPr>
        <w:pStyle w:val="Dinozavrik"/>
        <w:suppressAutoHyphens/>
        <w:spacing w:line="360" w:lineRule="auto"/>
        <w:ind w:firstLine="709"/>
      </w:pPr>
    </w:p>
    <w:p w:rsidR="00D93D52" w:rsidRPr="000D4B0C" w:rsidRDefault="00CD7008" w:rsidP="000D4B0C">
      <w:pPr>
        <w:pStyle w:val="Dinozavrik"/>
        <w:suppressAutoHyphens/>
        <w:spacing w:line="360" w:lineRule="auto"/>
        <w:ind w:firstLine="709"/>
      </w:pPr>
      <w:r w:rsidRPr="000D4B0C">
        <w:rPr>
          <w:position w:val="-62"/>
        </w:rPr>
        <w:object w:dxaOrig="6780" w:dyaOrig="1340">
          <v:shape id="_x0000_i1078" type="#_x0000_t75" style="width:339pt;height:66.75pt" o:ole="" fillcolor="window">
            <v:imagedata r:id="rId85" o:title=""/>
          </v:shape>
          <o:OLEObject Type="Embed" ProgID="Equation.3" ShapeID="_x0000_i1078" DrawAspect="Content" ObjectID="_1454417794" r:id="rId86"/>
        </w:object>
      </w:r>
    </w:p>
    <w:p w:rsidR="00D93D52" w:rsidRPr="000D4B0C" w:rsidRDefault="00CD7008" w:rsidP="000D4B0C">
      <w:pPr>
        <w:pStyle w:val="Dinozavrik"/>
        <w:suppressAutoHyphens/>
        <w:spacing w:line="360" w:lineRule="auto"/>
        <w:ind w:firstLine="709"/>
      </w:pPr>
      <w:r w:rsidRPr="000D4B0C">
        <w:rPr>
          <w:position w:val="-36"/>
        </w:rPr>
        <w:object w:dxaOrig="6619" w:dyaOrig="780">
          <v:shape id="_x0000_i1079" type="#_x0000_t75" style="width:330.75pt;height:39pt" o:ole="" fillcolor="window">
            <v:imagedata r:id="rId87" o:title=""/>
          </v:shape>
          <o:OLEObject Type="Embed" ProgID="Equation.3" ShapeID="_x0000_i1079" DrawAspect="Content" ObjectID="_1454417795" r:id="rId88"/>
        </w:object>
      </w:r>
    </w:p>
    <w:p w:rsidR="00D93D52" w:rsidRPr="000D4B0C" w:rsidRDefault="00D93D52" w:rsidP="000D4B0C">
      <w:pPr>
        <w:pStyle w:val="Dinozavrik"/>
        <w:suppressAutoHyphens/>
        <w:spacing w:line="360" w:lineRule="auto"/>
        <w:ind w:firstLine="709"/>
      </w:pPr>
      <w:r w:rsidRPr="000D4B0C">
        <w:t xml:space="preserve">= </w:t>
      </w:r>
      <w:r w:rsidR="00CD7008" w:rsidRPr="000D4B0C">
        <w:rPr>
          <w:position w:val="-28"/>
        </w:rPr>
        <w:object w:dxaOrig="5560" w:dyaOrig="700">
          <v:shape id="_x0000_i1080" type="#_x0000_t75" style="width:278.25pt;height:35.25pt" o:ole="" fillcolor="window">
            <v:imagedata r:id="rId89" o:title=""/>
          </v:shape>
          <o:OLEObject Type="Embed" ProgID="Equation.3" ShapeID="_x0000_i1080" DrawAspect="Content" ObjectID="_1454417796" r:id="rId90"/>
        </w:object>
      </w:r>
    </w:p>
    <w:p w:rsidR="000D4B0C" w:rsidRPr="002372A1" w:rsidRDefault="000D4B0C" w:rsidP="000D4B0C">
      <w:pPr>
        <w:pStyle w:val="Dinozavrik"/>
        <w:suppressAutoHyphens/>
        <w:spacing w:line="360" w:lineRule="auto"/>
        <w:ind w:firstLine="709"/>
      </w:pPr>
    </w:p>
    <w:p w:rsidR="00A17D0C" w:rsidRPr="000D4B0C" w:rsidRDefault="00A17D0C" w:rsidP="00A17D0C">
      <w:pPr>
        <w:pStyle w:val="Dinozavrik"/>
        <w:suppressAutoHyphens/>
        <w:spacing w:line="360" w:lineRule="auto"/>
        <w:ind w:firstLine="709"/>
      </w:pPr>
      <w:r w:rsidRPr="00A17D0C">
        <w:br w:type="page"/>
      </w:r>
      <w:r w:rsidRPr="000D4B0C">
        <w:t xml:space="preserve">Передаточная функция САР по возмущающему воздействию определяет взаимосвязь между изменением регулируемой величины </w:t>
      </w:r>
      <w:r w:rsidRPr="000D4B0C">
        <w:rPr>
          <w:i/>
        </w:rPr>
        <w:t>у</w:t>
      </w:r>
      <w:r w:rsidRPr="000D4B0C">
        <w:t xml:space="preserve"> и</w:t>
      </w:r>
      <w:r>
        <w:t xml:space="preserve"> </w:t>
      </w:r>
      <w:r w:rsidRPr="000D4B0C">
        <w:t xml:space="preserve">изменением возмущающего воздействия </w:t>
      </w:r>
      <w:r w:rsidRPr="000D4B0C">
        <w:rPr>
          <w:i/>
          <w:lang w:val="en-US"/>
        </w:rPr>
        <w:t>F</w:t>
      </w:r>
      <w:r w:rsidRPr="000D4B0C">
        <w:t>.</w:t>
      </w:r>
    </w:p>
    <w:p w:rsidR="00A17D0C" w:rsidRPr="00A17D0C" w:rsidRDefault="00A17D0C" w:rsidP="000D4B0C">
      <w:pPr>
        <w:pStyle w:val="Dinozavrik"/>
        <w:suppressAutoHyphens/>
        <w:spacing w:line="360" w:lineRule="auto"/>
        <w:ind w:firstLine="709"/>
      </w:pPr>
    </w:p>
    <w:p w:rsidR="00D93D52" w:rsidRPr="000D4B0C" w:rsidRDefault="00CD7008" w:rsidP="000D4B0C">
      <w:pPr>
        <w:pStyle w:val="Dinozavrik"/>
        <w:suppressAutoHyphens/>
        <w:spacing w:line="360" w:lineRule="auto"/>
        <w:ind w:firstLine="709"/>
      </w:pPr>
      <w:r w:rsidRPr="000D4B0C">
        <w:rPr>
          <w:position w:val="-32"/>
        </w:rPr>
        <w:object w:dxaOrig="2640" w:dyaOrig="740">
          <v:shape id="_x0000_i1081" type="#_x0000_t75" style="width:132pt;height:36.75pt" o:ole="" fillcolor="window">
            <v:imagedata r:id="rId91" o:title=""/>
          </v:shape>
          <o:OLEObject Type="Embed" ProgID="Equation.3" ShapeID="_x0000_i1081" DrawAspect="Content" ObjectID="_1454417797" r:id="rId92"/>
        </w:object>
      </w:r>
      <w:r w:rsidR="00D93D52" w:rsidRPr="000D4B0C">
        <w:t>,</w:t>
      </w:r>
    </w:p>
    <w:p w:rsidR="00A17D0C" w:rsidRPr="002372A1" w:rsidRDefault="00A17D0C" w:rsidP="000D4B0C">
      <w:pPr>
        <w:pStyle w:val="Dinozavrik"/>
        <w:suppressAutoHyphens/>
        <w:spacing w:line="360" w:lineRule="auto"/>
        <w:ind w:firstLine="709"/>
      </w:pPr>
    </w:p>
    <w:p w:rsidR="000D4B0C" w:rsidRDefault="00D93D52" w:rsidP="000D4B0C">
      <w:pPr>
        <w:pStyle w:val="Dinozavrik"/>
        <w:suppressAutoHyphens/>
        <w:spacing w:line="360" w:lineRule="auto"/>
        <w:ind w:firstLine="709"/>
      </w:pPr>
      <w:r w:rsidRPr="000D4B0C">
        <w:t>где</w:t>
      </w:r>
      <w:r w:rsidR="000D4B0C">
        <w:t xml:space="preserve"> </w:t>
      </w:r>
      <w:r w:rsidR="00CD7008" w:rsidRPr="000D4B0C">
        <w:rPr>
          <w:position w:val="-14"/>
        </w:rPr>
        <w:object w:dxaOrig="700" w:dyaOrig="380">
          <v:shape id="_x0000_i1082" type="#_x0000_t75" style="width:35.25pt;height:18.75pt" o:ole="" fillcolor="window">
            <v:imagedata r:id="rId93" o:title=""/>
          </v:shape>
          <o:OLEObject Type="Embed" ProgID="Equation.3" ShapeID="_x0000_i1082" DrawAspect="Content" ObjectID="_1454417798" r:id="rId94"/>
        </w:object>
      </w:r>
      <w:r w:rsidRPr="000D4B0C">
        <w:t>- передаточная функция цепи звеньев от места приложения</w:t>
      </w:r>
    </w:p>
    <w:p w:rsidR="00D93D52" w:rsidRPr="000D4B0C" w:rsidRDefault="00D93D52" w:rsidP="000D4B0C">
      <w:pPr>
        <w:pStyle w:val="Dinozavrik"/>
        <w:suppressAutoHyphens/>
        <w:spacing w:line="360" w:lineRule="auto"/>
        <w:ind w:firstLine="709"/>
      </w:pPr>
      <w:r w:rsidRPr="000D4B0C">
        <w:t>Для данной системы передаточная функция САР температуры поливной воды в теплице, по возмущающему воздействию:</w:t>
      </w:r>
    </w:p>
    <w:p w:rsidR="00D93D52" w:rsidRPr="000D4B0C" w:rsidRDefault="00D93D52" w:rsidP="000D4B0C">
      <w:pPr>
        <w:pStyle w:val="Dinozavrik"/>
        <w:suppressAutoHyphens/>
        <w:spacing w:line="360" w:lineRule="auto"/>
        <w:ind w:firstLine="709"/>
      </w:pPr>
    </w:p>
    <w:p w:rsidR="00D93D52" w:rsidRPr="000D4B0C" w:rsidRDefault="00CD7008" w:rsidP="000D4B0C">
      <w:pPr>
        <w:pStyle w:val="Dinozavrik"/>
        <w:suppressAutoHyphens/>
        <w:spacing w:line="360" w:lineRule="auto"/>
        <w:ind w:firstLine="709"/>
        <w:rPr>
          <w:lang w:val="en-US"/>
        </w:rPr>
      </w:pPr>
      <w:r w:rsidRPr="000D4B0C">
        <w:rPr>
          <w:position w:val="-30"/>
        </w:rPr>
        <w:object w:dxaOrig="1760" w:dyaOrig="680">
          <v:shape id="_x0000_i1083" type="#_x0000_t75" style="width:87.75pt;height:33.75pt" o:ole="" fillcolor="window">
            <v:imagedata r:id="rId95" o:title=""/>
          </v:shape>
          <o:OLEObject Type="Embed" ProgID="Equation.3" ShapeID="_x0000_i1083" DrawAspect="Content" ObjectID="_1454417799" r:id="rId96"/>
        </w:object>
      </w:r>
      <w:r w:rsidRPr="000D4B0C">
        <w:rPr>
          <w:position w:val="-60"/>
        </w:rPr>
        <w:object w:dxaOrig="4700" w:dyaOrig="1320">
          <v:shape id="_x0000_i1084" type="#_x0000_t75" style="width:234.75pt;height:66pt" o:ole="">
            <v:imagedata r:id="rId97" o:title=""/>
          </v:shape>
          <o:OLEObject Type="Embed" ProgID="Equation.3" ShapeID="_x0000_i1084" DrawAspect="Content" ObjectID="_1454417800" r:id="rId98"/>
        </w:object>
      </w:r>
      <w:r w:rsidR="00D93D52" w:rsidRPr="000D4B0C">
        <w:rPr>
          <w:lang w:val="en-US"/>
        </w:rPr>
        <w:t>=</w:t>
      </w:r>
    </w:p>
    <w:p w:rsidR="00A17D0C" w:rsidRDefault="00CD7008" w:rsidP="000D4B0C">
      <w:pPr>
        <w:pStyle w:val="Dinozavrik"/>
        <w:suppressAutoHyphens/>
        <w:spacing w:line="360" w:lineRule="auto"/>
        <w:ind w:firstLine="709"/>
        <w:rPr>
          <w:lang w:val="en-US"/>
        </w:rPr>
      </w:pPr>
      <w:r w:rsidRPr="000D4B0C">
        <w:rPr>
          <w:position w:val="-32"/>
        </w:rPr>
        <w:object w:dxaOrig="5380" w:dyaOrig="740">
          <v:shape id="_x0000_i1085" type="#_x0000_t75" style="width:269.25pt;height:36.75pt" o:ole="" fillcolor="window">
            <v:imagedata r:id="rId99" o:title=""/>
          </v:shape>
          <o:OLEObject Type="Embed" ProgID="Equation.3" ShapeID="_x0000_i1085" DrawAspect="Content" ObjectID="_1454417801" r:id="rId100"/>
        </w:object>
      </w:r>
    </w:p>
    <w:p w:rsidR="00D93D52" w:rsidRPr="000D4B0C" w:rsidRDefault="00CD7008" w:rsidP="000D4B0C">
      <w:pPr>
        <w:pStyle w:val="Dinozavrik"/>
        <w:suppressAutoHyphens/>
        <w:spacing w:line="360" w:lineRule="auto"/>
        <w:ind w:firstLine="709"/>
      </w:pPr>
      <w:r w:rsidRPr="000D4B0C">
        <w:rPr>
          <w:position w:val="-28"/>
        </w:rPr>
        <w:object w:dxaOrig="5560" w:dyaOrig="760">
          <v:shape id="_x0000_i1086" type="#_x0000_t75" style="width:278.25pt;height:38.25pt" o:ole="" fillcolor="window">
            <v:imagedata r:id="rId101" o:title=""/>
          </v:shape>
          <o:OLEObject Type="Embed" ProgID="Equation.3" ShapeID="_x0000_i1086" DrawAspect="Content" ObjectID="_1454417802" r:id="rId102"/>
        </w:object>
      </w:r>
    </w:p>
    <w:p w:rsidR="00A17D0C" w:rsidRDefault="00A17D0C" w:rsidP="000D4B0C">
      <w:pPr>
        <w:pStyle w:val="Dinozavrik"/>
        <w:suppressAutoHyphens/>
        <w:spacing w:line="360" w:lineRule="auto"/>
        <w:ind w:firstLine="709"/>
        <w:rPr>
          <w:lang w:val="en-US"/>
        </w:rPr>
      </w:pPr>
    </w:p>
    <w:p w:rsidR="00D93D52" w:rsidRPr="000D4B0C" w:rsidRDefault="00D93D52" w:rsidP="000D4B0C">
      <w:pPr>
        <w:pStyle w:val="Dinozavrik"/>
        <w:suppressAutoHyphens/>
        <w:spacing w:line="360" w:lineRule="auto"/>
        <w:ind w:firstLine="709"/>
      </w:pPr>
      <w:r w:rsidRPr="000D4B0C">
        <w:t xml:space="preserve">Передаточная функция САР для ошибки по управляющему воздействию определяет взаимосвязь между изменением сигнала ошибки </w:t>
      </w:r>
      <w:r w:rsidR="00CD7008" w:rsidRPr="000D4B0C">
        <w:rPr>
          <w:position w:val="-12"/>
        </w:rPr>
        <w:object w:dxaOrig="300" w:dyaOrig="380">
          <v:shape id="_x0000_i1087" type="#_x0000_t75" style="width:15pt;height:18.75pt" o:ole="" fillcolor="window">
            <v:imagedata r:id="rId103" o:title=""/>
          </v:shape>
          <o:OLEObject Type="Embed" ProgID="Equation.3" ShapeID="_x0000_i1087" DrawAspect="Content" ObjectID="_1454417803" r:id="rId104"/>
        </w:object>
      </w:r>
      <w:r w:rsidRPr="000D4B0C">
        <w:t xml:space="preserve"> и изменением задающего воздействия </w:t>
      </w:r>
      <w:r w:rsidR="00CD7008" w:rsidRPr="000D4B0C">
        <w:rPr>
          <w:position w:val="-12"/>
        </w:rPr>
        <w:object w:dxaOrig="300" w:dyaOrig="380">
          <v:shape id="_x0000_i1088" type="#_x0000_t75" style="width:15pt;height:18.75pt" o:ole="" fillcolor="window">
            <v:imagedata r:id="rId105" o:title=""/>
          </v:shape>
          <o:OLEObject Type="Embed" ProgID="Equation.3" ShapeID="_x0000_i1088" DrawAspect="Content" ObjectID="_1454417804" r:id="rId106"/>
        </w:object>
      </w:r>
      <w:r w:rsidRPr="000D4B0C">
        <w:t>.</w:t>
      </w:r>
    </w:p>
    <w:p w:rsidR="00A17D0C" w:rsidRPr="002372A1" w:rsidRDefault="00A17D0C" w:rsidP="000D4B0C">
      <w:pPr>
        <w:pStyle w:val="Dinozavrik"/>
        <w:suppressAutoHyphens/>
        <w:spacing w:line="360" w:lineRule="auto"/>
        <w:ind w:firstLine="709"/>
      </w:pPr>
    </w:p>
    <w:p w:rsidR="00D93D52" w:rsidRPr="000D4B0C" w:rsidRDefault="00CD7008" w:rsidP="000D4B0C">
      <w:pPr>
        <w:pStyle w:val="Dinozavrik"/>
        <w:suppressAutoHyphens/>
        <w:spacing w:line="360" w:lineRule="auto"/>
        <w:ind w:firstLine="709"/>
      </w:pPr>
      <w:r w:rsidRPr="000D4B0C">
        <w:rPr>
          <w:position w:val="-32"/>
        </w:rPr>
        <w:object w:dxaOrig="2680" w:dyaOrig="700">
          <v:shape id="_x0000_i1089" type="#_x0000_t75" style="width:134.25pt;height:35.25pt" o:ole="" fillcolor="window">
            <v:imagedata r:id="rId107" o:title=""/>
          </v:shape>
          <o:OLEObject Type="Embed" ProgID="Equation.3" ShapeID="_x0000_i1089" DrawAspect="Content" ObjectID="_1454417805" r:id="rId108"/>
        </w:object>
      </w:r>
    </w:p>
    <w:p w:rsidR="00A17D0C" w:rsidRDefault="00A17D0C" w:rsidP="000D4B0C">
      <w:pPr>
        <w:pStyle w:val="Dinozavrik"/>
        <w:suppressAutoHyphens/>
        <w:spacing w:line="360" w:lineRule="auto"/>
        <w:ind w:firstLine="709"/>
        <w:rPr>
          <w:lang w:val="en-US"/>
        </w:rPr>
      </w:pPr>
    </w:p>
    <w:p w:rsidR="00D93D52" w:rsidRPr="000D4B0C" w:rsidRDefault="00D93D52" w:rsidP="000D4B0C">
      <w:pPr>
        <w:pStyle w:val="Dinozavrik"/>
        <w:suppressAutoHyphens/>
        <w:spacing w:line="360" w:lineRule="auto"/>
        <w:ind w:firstLine="709"/>
      </w:pPr>
      <w:r w:rsidRPr="000D4B0C">
        <w:t>В нашем случае передаточная функция САР температуры поливной воды в теплице для ошибки по возмущающему воздействию:</w:t>
      </w:r>
    </w:p>
    <w:p w:rsidR="00A17D0C" w:rsidRPr="002372A1" w:rsidRDefault="00A17D0C" w:rsidP="000D4B0C">
      <w:pPr>
        <w:pStyle w:val="Dinozavrik"/>
        <w:suppressAutoHyphens/>
        <w:spacing w:line="360" w:lineRule="auto"/>
        <w:ind w:firstLine="709"/>
      </w:pPr>
    </w:p>
    <w:p w:rsidR="00D93D52" w:rsidRPr="000D4B0C" w:rsidRDefault="00A17D0C" w:rsidP="000D4B0C">
      <w:pPr>
        <w:pStyle w:val="Dinozavrik"/>
        <w:suppressAutoHyphens/>
        <w:spacing w:line="360" w:lineRule="auto"/>
        <w:ind w:firstLine="709"/>
      </w:pPr>
      <w:r w:rsidRPr="002372A1">
        <w:br w:type="page"/>
      </w:r>
      <w:r w:rsidR="00CD7008" w:rsidRPr="000D4B0C">
        <w:rPr>
          <w:position w:val="-28"/>
        </w:rPr>
        <w:object w:dxaOrig="6440" w:dyaOrig="700">
          <v:shape id="_x0000_i1090" type="#_x0000_t75" style="width:321.75pt;height:35.25pt" o:ole="" fillcolor="window">
            <v:imagedata r:id="rId109" o:title=""/>
          </v:shape>
          <o:OLEObject Type="Embed" ProgID="Equation.3" ShapeID="_x0000_i1090" DrawAspect="Content" ObjectID="_1454417806" r:id="rId110"/>
        </w:object>
      </w:r>
    </w:p>
    <w:p w:rsidR="00A17D0C" w:rsidRDefault="00A17D0C" w:rsidP="000D4B0C">
      <w:pPr>
        <w:pStyle w:val="Dinozavrik"/>
        <w:suppressAutoHyphens/>
        <w:spacing w:line="360" w:lineRule="auto"/>
        <w:ind w:firstLine="709"/>
        <w:rPr>
          <w:lang w:val="en-US"/>
        </w:rPr>
      </w:pPr>
    </w:p>
    <w:p w:rsidR="00D93D52" w:rsidRPr="000D4B0C" w:rsidRDefault="00D93D52" w:rsidP="000D4B0C">
      <w:pPr>
        <w:pStyle w:val="Dinozavrik"/>
        <w:suppressAutoHyphens/>
        <w:spacing w:line="360" w:lineRule="auto"/>
        <w:ind w:firstLine="709"/>
      </w:pPr>
      <w:r w:rsidRPr="000D4B0C">
        <w:t xml:space="preserve">Передаточная функция САР для ошибки по управляющему воздействию определяет взаимосвязь между изменением ошибки </w:t>
      </w:r>
      <w:r w:rsidR="00CD7008" w:rsidRPr="000D4B0C">
        <w:rPr>
          <w:position w:val="-16"/>
        </w:rPr>
        <w:object w:dxaOrig="300" w:dyaOrig="420">
          <v:shape id="_x0000_i1091" type="#_x0000_t75" style="width:15pt;height:21pt" o:ole="" fillcolor="window">
            <v:imagedata r:id="rId111" o:title=""/>
          </v:shape>
          <o:OLEObject Type="Embed" ProgID="Equation.3" ShapeID="_x0000_i1091" DrawAspect="Content" ObjectID="_1454417807" r:id="rId112"/>
        </w:object>
      </w:r>
      <w:r w:rsidRPr="000D4B0C">
        <w:t xml:space="preserve"> и изменением возмущающего воздействия </w:t>
      </w:r>
      <w:r w:rsidRPr="000D4B0C">
        <w:rPr>
          <w:lang w:val="en-US"/>
        </w:rPr>
        <w:t>F</w:t>
      </w:r>
      <w:r w:rsidRPr="000D4B0C">
        <w:t>.</w:t>
      </w:r>
    </w:p>
    <w:p w:rsidR="00A17D0C" w:rsidRPr="002372A1" w:rsidRDefault="00A17D0C" w:rsidP="000D4B0C">
      <w:pPr>
        <w:pStyle w:val="Dinozavrik"/>
        <w:suppressAutoHyphens/>
        <w:spacing w:line="360" w:lineRule="auto"/>
        <w:ind w:firstLine="709"/>
      </w:pPr>
    </w:p>
    <w:p w:rsidR="00D93D52" w:rsidRPr="000D4B0C" w:rsidRDefault="00CD7008" w:rsidP="000D4B0C">
      <w:pPr>
        <w:pStyle w:val="Dinozavrik"/>
        <w:suppressAutoHyphens/>
        <w:spacing w:line="360" w:lineRule="auto"/>
        <w:ind w:firstLine="709"/>
        <w:rPr>
          <w:lang w:val="en-US"/>
        </w:rPr>
      </w:pPr>
      <w:r w:rsidRPr="000D4B0C">
        <w:rPr>
          <w:position w:val="-32"/>
          <w:lang w:val="en-US"/>
        </w:rPr>
        <w:object w:dxaOrig="3420" w:dyaOrig="740">
          <v:shape id="_x0000_i1092" type="#_x0000_t75" style="width:171pt;height:36.75pt" o:ole="" fillcolor="window">
            <v:imagedata r:id="rId113" o:title=""/>
          </v:shape>
          <o:OLEObject Type="Embed" ProgID="Equation.3" ShapeID="_x0000_i1092" DrawAspect="Content" ObjectID="_1454417808" r:id="rId114"/>
        </w:object>
      </w:r>
    </w:p>
    <w:p w:rsidR="00D93D52" w:rsidRPr="000D4B0C" w:rsidRDefault="00CD7008" w:rsidP="000D4B0C">
      <w:pPr>
        <w:pStyle w:val="Dinozavrik"/>
        <w:suppressAutoHyphens/>
        <w:spacing w:line="360" w:lineRule="auto"/>
        <w:ind w:firstLine="709"/>
        <w:rPr>
          <w:lang w:val="en-US"/>
        </w:rPr>
      </w:pPr>
      <w:r w:rsidRPr="000D4B0C">
        <w:rPr>
          <w:position w:val="-30"/>
        </w:rPr>
        <w:object w:dxaOrig="1740" w:dyaOrig="720">
          <v:shape id="_x0000_i1093" type="#_x0000_t75" style="width:87pt;height:36pt" o:ole="" fillcolor="window">
            <v:imagedata r:id="rId115" o:title=""/>
          </v:shape>
          <o:OLEObject Type="Embed" ProgID="Equation.3" ShapeID="_x0000_i1093" DrawAspect="Content" ObjectID="_1454417809" r:id="rId116"/>
        </w:object>
      </w:r>
      <w:r w:rsidRPr="000D4B0C">
        <w:rPr>
          <w:position w:val="-28"/>
        </w:rPr>
        <w:object w:dxaOrig="5600" w:dyaOrig="700">
          <v:shape id="_x0000_i1094" type="#_x0000_t75" style="width:279.75pt;height:35.25pt" o:ole="" fillcolor="window">
            <v:imagedata r:id="rId117" o:title=""/>
          </v:shape>
          <o:OLEObject Type="Embed" ProgID="Equation.3" ShapeID="_x0000_i1094" DrawAspect="Content" ObjectID="_1454417810" r:id="rId118"/>
        </w:object>
      </w:r>
    </w:p>
    <w:p w:rsidR="00D93D52" w:rsidRPr="000D4B0C" w:rsidRDefault="00D93D52" w:rsidP="000D4B0C">
      <w:pPr>
        <w:pStyle w:val="Dinozavrik"/>
        <w:suppressAutoHyphens/>
        <w:spacing w:line="360" w:lineRule="auto"/>
        <w:ind w:firstLine="709"/>
        <w:rPr>
          <w:lang w:val="en-US"/>
        </w:rPr>
      </w:pPr>
    </w:p>
    <w:p w:rsidR="00D93D52" w:rsidRPr="00A17D0C" w:rsidRDefault="00A17D0C" w:rsidP="000D4B0C">
      <w:pPr>
        <w:pStyle w:val="Dinozavrik"/>
        <w:suppressAutoHyphens/>
        <w:spacing w:line="360" w:lineRule="auto"/>
        <w:ind w:firstLine="709"/>
        <w:rPr>
          <w:b/>
        </w:rPr>
      </w:pPr>
      <w:r w:rsidRPr="000D4B0C">
        <w:rPr>
          <w:b/>
        </w:rPr>
        <w:t>5.</w:t>
      </w:r>
      <w:r w:rsidRPr="000D4B0C">
        <w:t xml:space="preserve"> </w:t>
      </w:r>
      <w:r w:rsidRPr="000D4B0C">
        <w:rPr>
          <w:b/>
        </w:rPr>
        <w:t>АНАЛИЗ УСТОЙЧИВОСТИ СИСТЕМЫ. О</w:t>
      </w:r>
      <w:r>
        <w:rPr>
          <w:b/>
        </w:rPr>
        <w:t>ПРЕДЕЛЕНИЕ ЗАПАСОВ УСТОЙЧИВОСТИ</w:t>
      </w:r>
    </w:p>
    <w:p w:rsidR="00D93D52" w:rsidRPr="000D4B0C" w:rsidRDefault="00D93D52" w:rsidP="000D4B0C">
      <w:pPr>
        <w:pStyle w:val="Dinozavrik"/>
        <w:suppressAutoHyphens/>
        <w:spacing w:line="360" w:lineRule="auto"/>
        <w:ind w:firstLine="709"/>
        <w:rPr>
          <w:b/>
        </w:rPr>
      </w:pPr>
    </w:p>
    <w:p w:rsidR="00D93D52" w:rsidRPr="00A17D0C" w:rsidRDefault="00D93D52" w:rsidP="000D4B0C">
      <w:pPr>
        <w:pStyle w:val="Dinozavrik"/>
        <w:suppressAutoHyphens/>
        <w:spacing w:line="360" w:lineRule="auto"/>
        <w:ind w:firstLine="709"/>
        <w:rPr>
          <w:b/>
        </w:rPr>
      </w:pPr>
      <w:r w:rsidRPr="000D4B0C">
        <w:rPr>
          <w:b/>
        </w:rPr>
        <w:t>Анализ устойчивости по критерию Гурвиц</w:t>
      </w:r>
      <w:r w:rsidR="00A17D0C">
        <w:rPr>
          <w:b/>
        </w:rPr>
        <w:t>а</w:t>
      </w:r>
    </w:p>
    <w:p w:rsidR="00D93D52" w:rsidRPr="000D4B0C" w:rsidRDefault="00D93D52" w:rsidP="000D4B0C">
      <w:pPr>
        <w:pStyle w:val="Dinozavrik"/>
        <w:suppressAutoHyphens/>
        <w:spacing w:line="360" w:lineRule="auto"/>
        <w:ind w:firstLine="709"/>
      </w:pPr>
      <w:r w:rsidRPr="000D4B0C">
        <w:rPr>
          <w:b/>
        </w:rPr>
        <w:t>Устойчивость -</w:t>
      </w:r>
      <w:r w:rsidRPr="000D4B0C">
        <w:t xml:space="preserve"> это свойство системы возвращаться в исходный или близкий к нему установившийся режим после снятия воздействия, вызвавшего выход из установившегося режима.</w:t>
      </w:r>
    </w:p>
    <w:p w:rsidR="00D93D52" w:rsidRPr="000D4B0C" w:rsidRDefault="00D93D52" w:rsidP="000D4B0C">
      <w:pPr>
        <w:pStyle w:val="Dinozavrik"/>
        <w:suppressAutoHyphens/>
        <w:spacing w:line="360" w:lineRule="auto"/>
        <w:ind w:firstLine="709"/>
      </w:pPr>
      <w:r w:rsidRPr="000D4B0C">
        <w:t>Определим устойчивость САР температуры поливной воды в теплице. Для этого можно воспользоваться любой из полученных в пункте 4 передаточных функций системы, из которых следует это характеристическое уравнение системы:</w:t>
      </w:r>
    </w:p>
    <w:p w:rsidR="00A17D0C" w:rsidRPr="002372A1" w:rsidRDefault="00A17D0C" w:rsidP="000D4B0C">
      <w:pPr>
        <w:pStyle w:val="Dinozavrik"/>
        <w:suppressAutoHyphens/>
        <w:spacing w:line="360" w:lineRule="auto"/>
        <w:ind w:firstLine="709"/>
      </w:pPr>
    </w:p>
    <w:p w:rsidR="00D93D52" w:rsidRPr="000D4B0C" w:rsidRDefault="00CD7008" w:rsidP="000D4B0C">
      <w:pPr>
        <w:pStyle w:val="Dinozavrik"/>
        <w:suppressAutoHyphens/>
        <w:spacing w:line="360" w:lineRule="auto"/>
        <w:ind w:firstLine="709"/>
      </w:pPr>
      <w:r w:rsidRPr="000D4B0C">
        <w:rPr>
          <w:position w:val="-10"/>
        </w:rPr>
        <w:object w:dxaOrig="6240" w:dyaOrig="360">
          <v:shape id="_x0000_i1095" type="#_x0000_t75" style="width:312pt;height:18pt" o:ole="" fillcolor="window">
            <v:imagedata r:id="rId119" o:title=""/>
          </v:shape>
          <o:OLEObject Type="Embed" ProgID="Equation.3" ShapeID="_x0000_i1095" DrawAspect="Content" ObjectID="_1454417811" r:id="rId120"/>
        </w:object>
      </w:r>
    </w:p>
    <w:p w:rsidR="00A17D0C" w:rsidRDefault="00A17D0C" w:rsidP="000D4B0C">
      <w:pPr>
        <w:pStyle w:val="Dinozavrik"/>
        <w:suppressAutoHyphens/>
        <w:spacing w:line="360" w:lineRule="auto"/>
        <w:ind w:firstLine="709"/>
        <w:rPr>
          <w:lang w:val="en-US"/>
        </w:rPr>
      </w:pPr>
    </w:p>
    <w:p w:rsidR="000D4B0C" w:rsidRDefault="00D93D52" w:rsidP="000D4B0C">
      <w:pPr>
        <w:pStyle w:val="Dinozavrik"/>
        <w:suppressAutoHyphens/>
        <w:spacing w:line="360" w:lineRule="auto"/>
        <w:ind w:firstLine="709"/>
      </w:pPr>
      <w:r w:rsidRPr="000D4B0C">
        <w:t>Для анализа устойчивости воспользуемся непосредственно условиями устойчивости для уравнения четвертой степени:</w:t>
      </w:r>
    </w:p>
    <w:p w:rsidR="00A17D0C" w:rsidRPr="002372A1" w:rsidRDefault="00A17D0C" w:rsidP="000D4B0C">
      <w:pPr>
        <w:pStyle w:val="Dinozavrik"/>
        <w:suppressAutoHyphens/>
        <w:spacing w:line="360" w:lineRule="auto"/>
        <w:ind w:firstLine="709"/>
      </w:pPr>
    </w:p>
    <w:p w:rsidR="00D93D52" w:rsidRPr="000D4B0C" w:rsidRDefault="00CD7008" w:rsidP="000D4B0C">
      <w:pPr>
        <w:pStyle w:val="Dinozavrik"/>
        <w:suppressAutoHyphens/>
        <w:spacing w:line="360" w:lineRule="auto"/>
        <w:ind w:firstLine="709"/>
      </w:pPr>
      <w:r w:rsidRPr="000D4B0C">
        <w:rPr>
          <w:position w:val="-12"/>
        </w:rPr>
        <w:object w:dxaOrig="279" w:dyaOrig="380">
          <v:shape id="_x0000_i1096" type="#_x0000_t75" style="width:14.25pt;height:18.75pt" o:ole="" fillcolor="window">
            <v:imagedata r:id="rId121" o:title=""/>
          </v:shape>
          <o:OLEObject Type="Embed" ProgID="Equation.3" ShapeID="_x0000_i1096" DrawAspect="Content" ObjectID="_1454417812" r:id="rId122"/>
        </w:object>
      </w:r>
      <w:r w:rsidR="00D93D52" w:rsidRPr="000D4B0C">
        <w:t xml:space="preserve">&gt;0, </w:t>
      </w:r>
      <w:r w:rsidRPr="000D4B0C">
        <w:rPr>
          <w:position w:val="-12"/>
        </w:rPr>
        <w:object w:dxaOrig="279" w:dyaOrig="380">
          <v:shape id="_x0000_i1097" type="#_x0000_t75" style="width:14.25pt;height:18.75pt" o:ole="" fillcolor="window">
            <v:imagedata r:id="rId123" o:title=""/>
          </v:shape>
          <o:OLEObject Type="Embed" ProgID="Equation.3" ShapeID="_x0000_i1097" DrawAspect="Content" ObjectID="_1454417813" r:id="rId124"/>
        </w:object>
      </w:r>
      <w:r w:rsidR="00D93D52" w:rsidRPr="000D4B0C">
        <w:t xml:space="preserve">&gt;0, </w:t>
      </w:r>
      <w:r w:rsidRPr="000D4B0C">
        <w:rPr>
          <w:position w:val="-12"/>
        </w:rPr>
        <w:object w:dxaOrig="300" w:dyaOrig="380">
          <v:shape id="_x0000_i1098" type="#_x0000_t75" style="width:15pt;height:18.75pt" o:ole="" fillcolor="window">
            <v:imagedata r:id="rId125" o:title=""/>
          </v:shape>
          <o:OLEObject Type="Embed" ProgID="Equation.3" ShapeID="_x0000_i1098" DrawAspect="Content" ObjectID="_1454417814" r:id="rId126"/>
        </w:object>
      </w:r>
      <w:r w:rsidR="00D93D52" w:rsidRPr="000D4B0C">
        <w:t xml:space="preserve">&gt;0, </w:t>
      </w:r>
      <w:r w:rsidRPr="000D4B0C">
        <w:rPr>
          <w:position w:val="-16"/>
        </w:rPr>
        <w:object w:dxaOrig="380" w:dyaOrig="420">
          <v:shape id="_x0000_i1099" type="#_x0000_t75" style="width:18.75pt;height:21pt" o:ole="" fillcolor="window">
            <v:imagedata r:id="rId127" o:title=""/>
          </v:shape>
          <o:OLEObject Type="Embed" ProgID="Equation.3" ShapeID="_x0000_i1099" DrawAspect="Content" ObjectID="_1454417815" r:id="rId128"/>
        </w:object>
      </w:r>
      <w:r w:rsidR="00D93D52" w:rsidRPr="000D4B0C">
        <w:t xml:space="preserve">&gt;0, </w:t>
      </w:r>
      <w:r w:rsidRPr="000D4B0C">
        <w:rPr>
          <w:position w:val="-12"/>
        </w:rPr>
        <w:object w:dxaOrig="300" w:dyaOrig="380">
          <v:shape id="_x0000_i1100" type="#_x0000_t75" style="width:15pt;height:18.75pt" o:ole="" fillcolor="window">
            <v:imagedata r:id="rId129" o:title=""/>
          </v:shape>
          <o:OLEObject Type="Embed" ProgID="Equation.3" ShapeID="_x0000_i1100" DrawAspect="Content" ObjectID="_1454417816" r:id="rId130"/>
        </w:object>
      </w:r>
      <w:r w:rsidR="00D93D52" w:rsidRPr="000D4B0C">
        <w:t>&gt;0;</w:t>
      </w:r>
    </w:p>
    <w:p w:rsidR="00D93D52" w:rsidRPr="000D4B0C" w:rsidRDefault="00CD7008" w:rsidP="000D4B0C">
      <w:pPr>
        <w:pStyle w:val="Dinozavrik"/>
        <w:suppressAutoHyphens/>
        <w:spacing w:line="360" w:lineRule="auto"/>
        <w:ind w:firstLine="709"/>
      </w:pPr>
      <w:r w:rsidRPr="000D4B0C">
        <w:rPr>
          <w:position w:val="-12"/>
        </w:rPr>
        <w:object w:dxaOrig="2940" w:dyaOrig="420">
          <v:shape id="_x0000_i1101" type="#_x0000_t75" style="width:147pt;height:21pt" o:ole="" fillcolor="window">
            <v:imagedata r:id="rId131" o:title=""/>
          </v:shape>
          <o:OLEObject Type="Embed" ProgID="Equation.3" ShapeID="_x0000_i1101" DrawAspect="Content" ObjectID="_1454417817" r:id="rId132"/>
        </w:object>
      </w:r>
      <w:r w:rsidR="00D93D52" w:rsidRPr="000D4B0C">
        <w:t>&gt;0</w:t>
      </w:r>
    </w:p>
    <w:p w:rsidR="00A17D0C" w:rsidRPr="002372A1" w:rsidRDefault="00A17D0C" w:rsidP="000D4B0C">
      <w:pPr>
        <w:pStyle w:val="Dinozavrik"/>
        <w:suppressAutoHyphens/>
        <w:spacing w:line="360" w:lineRule="auto"/>
        <w:ind w:firstLine="709"/>
      </w:pPr>
    </w:p>
    <w:p w:rsidR="00D93D52" w:rsidRPr="000D4B0C" w:rsidRDefault="00D93D52" w:rsidP="000D4B0C">
      <w:pPr>
        <w:pStyle w:val="Dinozavrik"/>
        <w:suppressAutoHyphens/>
        <w:spacing w:line="360" w:lineRule="auto"/>
        <w:ind w:firstLine="709"/>
      </w:pPr>
      <w:r w:rsidRPr="000D4B0C">
        <w:t>Все коэффициенты характеристического уравнения положительны.</w:t>
      </w:r>
    </w:p>
    <w:p w:rsidR="00D93D52" w:rsidRPr="000D4B0C" w:rsidRDefault="00D93D52" w:rsidP="000D4B0C">
      <w:pPr>
        <w:pStyle w:val="Dinozavrik"/>
        <w:suppressAutoHyphens/>
        <w:spacing w:line="360" w:lineRule="auto"/>
        <w:ind w:firstLine="709"/>
      </w:pPr>
      <w:r w:rsidRPr="000D4B0C">
        <w:t>Проверим второе условие:</w:t>
      </w:r>
    </w:p>
    <w:p w:rsidR="00A17D0C" w:rsidRPr="002372A1" w:rsidRDefault="00A17D0C" w:rsidP="000D4B0C">
      <w:pPr>
        <w:pStyle w:val="Dinozavrik"/>
        <w:suppressAutoHyphens/>
        <w:spacing w:line="360" w:lineRule="auto"/>
        <w:ind w:firstLine="709"/>
      </w:pPr>
    </w:p>
    <w:p w:rsidR="00D93D52" w:rsidRPr="000D4B0C" w:rsidRDefault="00CD7008" w:rsidP="000D4B0C">
      <w:pPr>
        <w:pStyle w:val="Dinozavrik"/>
        <w:suppressAutoHyphens/>
        <w:spacing w:line="360" w:lineRule="auto"/>
        <w:ind w:firstLine="709"/>
      </w:pPr>
      <w:r w:rsidRPr="000D4B0C">
        <w:rPr>
          <w:position w:val="-14"/>
        </w:rPr>
        <w:object w:dxaOrig="6520" w:dyaOrig="400">
          <v:shape id="_x0000_i1102" type="#_x0000_t75" style="width:326.25pt;height:20.25pt" o:ole="" fillcolor="window">
            <v:imagedata r:id="rId133" o:title=""/>
          </v:shape>
          <o:OLEObject Type="Embed" ProgID="Equation.3" ShapeID="_x0000_i1102" DrawAspect="Content" ObjectID="_1454417818" r:id="rId134"/>
        </w:object>
      </w:r>
      <w:r w:rsidRPr="000D4B0C">
        <w:rPr>
          <w:position w:val="-10"/>
        </w:rPr>
        <w:object w:dxaOrig="1200" w:dyaOrig="320">
          <v:shape id="_x0000_i1103" type="#_x0000_t75" style="width:60pt;height:16.5pt" o:ole="" fillcolor="window">
            <v:imagedata r:id="rId135" o:title=""/>
          </v:shape>
          <o:OLEObject Type="Embed" ProgID="Equation.3" ShapeID="_x0000_i1103" DrawAspect="Content" ObjectID="_1454417819" r:id="rId136"/>
        </w:object>
      </w:r>
      <w:r w:rsidR="00D93D52" w:rsidRPr="000D4B0C">
        <w:t>&gt;0</w:t>
      </w:r>
    </w:p>
    <w:p w:rsidR="00A17D0C" w:rsidRPr="002372A1" w:rsidRDefault="00A17D0C" w:rsidP="000D4B0C">
      <w:pPr>
        <w:pStyle w:val="Dinozavrik"/>
        <w:suppressAutoHyphens/>
        <w:spacing w:line="360" w:lineRule="auto"/>
        <w:ind w:firstLine="709"/>
      </w:pPr>
    </w:p>
    <w:p w:rsidR="00D93D52" w:rsidRPr="000D4B0C" w:rsidRDefault="00D93D52" w:rsidP="000D4B0C">
      <w:pPr>
        <w:pStyle w:val="Dinozavrik"/>
        <w:suppressAutoHyphens/>
        <w:spacing w:line="360" w:lineRule="auto"/>
        <w:ind w:firstLine="709"/>
      </w:pPr>
      <w:r w:rsidRPr="000D4B0C">
        <w:t>Полученный результат показывает, что система устойчива.</w:t>
      </w:r>
    </w:p>
    <w:p w:rsidR="00D93D52" w:rsidRPr="000D4B0C" w:rsidRDefault="00D93D52" w:rsidP="000D4B0C">
      <w:pPr>
        <w:pStyle w:val="Dinozavrik"/>
        <w:suppressAutoHyphens/>
        <w:spacing w:line="360" w:lineRule="auto"/>
        <w:ind w:firstLine="709"/>
        <w:rPr>
          <w:b/>
        </w:rPr>
      </w:pPr>
      <w:r w:rsidRPr="000D4B0C">
        <w:rPr>
          <w:b/>
        </w:rPr>
        <w:t>Анализ уст</w:t>
      </w:r>
      <w:r w:rsidR="00A17D0C">
        <w:rPr>
          <w:b/>
        </w:rPr>
        <w:t>ойчивости по критерию Найквиста</w:t>
      </w:r>
    </w:p>
    <w:p w:rsidR="00D93D52" w:rsidRPr="000D4B0C" w:rsidRDefault="00D93D52" w:rsidP="000D4B0C">
      <w:pPr>
        <w:pStyle w:val="Dinozavrik"/>
        <w:suppressAutoHyphens/>
        <w:spacing w:line="360" w:lineRule="auto"/>
        <w:ind w:firstLine="709"/>
      </w:pPr>
      <w:r w:rsidRPr="000D4B0C">
        <w:t>Критерий устойчивости Найквиста основан на использовании амплитудно-фазовой частотной характеристики (АФЧХ) разомкнутой системы.</w:t>
      </w:r>
    </w:p>
    <w:p w:rsidR="00D93D52" w:rsidRPr="000D4B0C" w:rsidRDefault="00D93D52" w:rsidP="000D4B0C">
      <w:pPr>
        <w:pStyle w:val="Dinozavrik"/>
        <w:suppressAutoHyphens/>
        <w:spacing w:line="360" w:lineRule="auto"/>
        <w:ind w:firstLine="709"/>
      </w:pPr>
      <w:r w:rsidRPr="000D4B0C">
        <w:t>Определим устойчивость САР температуры поливной воды в теплице с данными значениями параметров. Разомкнем систему и запишем ее передаточную функцию:</w:t>
      </w:r>
    </w:p>
    <w:p w:rsidR="00A17D0C" w:rsidRDefault="00A17D0C" w:rsidP="000D4B0C">
      <w:pPr>
        <w:pStyle w:val="Dinozavrik"/>
        <w:suppressAutoHyphens/>
        <w:spacing w:line="360" w:lineRule="auto"/>
        <w:ind w:firstLine="709"/>
        <w:rPr>
          <w:lang w:val="en-US"/>
        </w:rPr>
      </w:pPr>
    </w:p>
    <w:p w:rsidR="00D93D52" w:rsidRPr="000D4B0C" w:rsidRDefault="00CD7008" w:rsidP="000D4B0C">
      <w:pPr>
        <w:pStyle w:val="Dinozavrik"/>
        <w:suppressAutoHyphens/>
        <w:spacing w:line="360" w:lineRule="auto"/>
        <w:ind w:firstLine="709"/>
      </w:pPr>
      <w:r w:rsidRPr="000D4B0C">
        <w:rPr>
          <w:position w:val="-32"/>
        </w:rPr>
        <w:object w:dxaOrig="5319" w:dyaOrig="700">
          <v:shape id="_x0000_i1104" type="#_x0000_t75" style="width:266.25pt;height:35.25pt" o:ole="" fillcolor="window">
            <v:imagedata r:id="rId137" o:title=""/>
          </v:shape>
          <o:OLEObject Type="Embed" ProgID="Equation.3" ShapeID="_x0000_i1104" DrawAspect="Content" ObjectID="_1454417820" r:id="rId138"/>
        </w:object>
      </w:r>
    </w:p>
    <w:p w:rsidR="00A17D0C" w:rsidRDefault="00A17D0C" w:rsidP="000D4B0C">
      <w:pPr>
        <w:pStyle w:val="Dinozavrik"/>
        <w:suppressAutoHyphens/>
        <w:spacing w:line="360" w:lineRule="auto"/>
        <w:ind w:firstLine="709"/>
        <w:rPr>
          <w:lang w:val="en-US"/>
        </w:rPr>
      </w:pPr>
    </w:p>
    <w:p w:rsidR="00D93D52" w:rsidRPr="000D4B0C" w:rsidRDefault="00D93D52" w:rsidP="000D4B0C">
      <w:pPr>
        <w:pStyle w:val="Dinozavrik"/>
        <w:suppressAutoHyphens/>
        <w:spacing w:line="360" w:lineRule="auto"/>
        <w:ind w:firstLine="709"/>
      </w:pPr>
      <w:r w:rsidRPr="000D4B0C">
        <w:t>Все звенья разомкнутой системы устойчивы, поскольку одно звено имеет 2-й порядок, два звена – 1-й порядок и коэффициенты их характеристических уравнений положительны.</w:t>
      </w:r>
    </w:p>
    <w:p w:rsidR="00D93D52" w:rsidRPr="000D4B0C" w:rsidRDefault="00D93D52" w:rsidP="000D4B0C">
      <w:pPr>
        <w:pStyle w:val="Dinozavrik"/>
        <w:suppressAutoHyphens/>
        <w:spacing w:line="360" w:lineRule="auto"/>
        <w:ind w:firstLine="709"/>
      </w:pPr>
      <w:r w:rsidRPr="000D4B0C">
        <w:t>Частотная передаточная функция разомкнутой системы:</w:t>
      </w:r>
    </w:p>
    <w:p w:rsidR="00A17D0C" w:rsidRPr="002372A1" w:rsidRDefault="00A17D0C" w:rsidP="000D4B0C">
      <w:pPr>
        <w:pStyle w:val="Dinozavrik"/>
        <w:suppressAutoHyphens/>
        <w:spacing w:line="360" w:lineRule="auto"/>
        <w:ind w:firstLine="709"/>
      </w:pPr>
    </w:p>
    <w:p w:rsidR="00D93D52" w:rsidRPr="000D4B0C" w:rsidRDefault="00CD7008" w:rsidP="000D4B0C">
      <w:pPr>
        <w:pStyle w:val="Dinozavrik"/>
        <w:suppressAutoHyphens/>
        <w:spacing w:line="360" w:lineRule="auto"/>
        <w:ind w:firstLine="709"/>
      </w:pPr>
      <w:r w:rsidRPr="000D4B0C">
        <w:rPr>
          <w:position w:val="-32"/>
        </w:rPr>
        <w:object w:dxaOrig="6619" w:dyaOrig="700">
          <v:shape id="_x0000_i1105" type="#_x0000_t75" style="width:330.75pt;height:35.25pt" o:ole="" fillcolor="window">
            <v:imagedata r:id="rId139" o:title=""/>
          </v:shape>
          <o:OLEObject Type="Embed" ProgID="Equation.3" ShapeID="_x0000_i1105" DrawAspect="Content" ObjectID="_1454417821" r:id="rId140"/>
        </w:object>
      </w:r>
    </w:p>
    <w:p w:rsidR="00D93D52" w:rsidRPr="000D4B0C" w:rsidRDefault="00D93D52" w:rsidP="000D4B0C">
      <w:pPr>
        <w:pStyle w:val="Dinozavrik"/>
        <w:suppressAutoHyphens/>
        <w:spacing w:line="360" w:lineRule="auto"/>
        <w:ind w:firstLine="709"/>
      </w:pPr>
    </w:p>
    <w:p w:rsidR="00D93D52" w:rsidRPr="000D4B0C" w:rsidRDefault="00D93D52" w:rsidP="000D4B0C">
      <w:pPr>
        <w:pStyle w:val="Dinozavrik"/>
        <w:suppressAutoHyphens/>
        <w:spacing w:line="360" w:lineRule="auto"/>
        <w:ind w:firstLine="709"/>
      </w:pPr>
      <w:r w:rsidRPr="000D4B0C">
        <w:t>Представим в виде:</w:t>
      </w:r>
    </w:p>
    <w:p w:rsidR="00A17D0C" w:rsidRDefault="00A17D0C" w:rsidP="000D4B0C">
      <w:pPr>
        <w:pStyle w:val="Dinozavrik"/>
        <w:suppressAutoHyphens/>
        <w:spacing w:line="360" w:lineRule="auto"/>
        <w:ind w:firstLine="709"/>
        <w:rPr>
          <w:lang w:val="en-US"/>
        </w:rPr>
      </w:pPr>
    </w:p>
    <w:p w:rsidR="00D93D52" w:rsidRPr="000D4B0C" w:rsidRDefault="00CD7008" w:rsidP="000D4B0C">
      <w:pPr>
        <w:pStyle w:val="Dinozavrik"/>
        <w:suppressAutoHyphens/>
        <w:spacing w:line="360" w:lineRule="auto"/>
        <w:ind w:firstLine="709"/>
      </w:pPr>
      <w:r w:rsidRPr="000D4B0C">
        <w:rPr>
          <w:position w:val="-10"/>
        </w:rPr>
        <w:object w:dxaOrig="2360" w:dyaOrig="320">
          <v:shape id="_x0000_i1106" type="#_x0000_t75" style="width:117.75pt;height:15.75pt" o:ole="">
            <v:imagedata r:id="rId141" o:title=""/>
          </v:shape>
          <o:OLEObject Type="Embed" ProgID="Equation.3" ShapeID="_x0000_i1106" DrawAspect="Content" ObjectID="_1454417822" r:id="rId142"/>
        </w:object>
      </w:r>
    </w:p>
    <w:p w:rsidR="00D93D52" w:rsidRPr="000D4B0C" w:rsidRDefault="00CD7008" w:rsidP="000D4B0C">
      <w:pPr>
        <w:pStyle w:val="Dinozavrik"/>
        <w:suppressAutoHyphens/>
        <w:spacing w:line="360" w:lineRule="auto"/>
        <w:ind w:firstLine="709"/>
      </w:pPr>
      <w:r w:rsidRPr="000D4B0C">
        <w:rPr>
          <w:position w:val="-28"/>
        </w:rPr>
        <w:object w:dxaOrig="7880" w:dyaOrig="660">
          <v:shape id="_x0000_i1107" type="#_x0000_t75" style="width:393.75pt;height:33pt" o:ole="" fillcolor="window">
            <v:imagedata r:id="rId143" o:title=""/>
          </v:shape>
          <o:OLEObject Type="Embed" ProgID="Equation.3" ShapeID="_x0000_i1107" DrawAspect="Content" ObjectID="_1454417823" r:id="rId144"/>
        </w:object>
      </w:r>
    </w:p>
    <w:p w:rsidR="00D93D52" w:rsidRPr="000D4B0C" w:rsidRDefault="00CD7008" w:rsidP="000D4B0C">
      <w:pPr>
        <w:pStyle w:val="Dinozavrik"/>
        <w:suppressAutoHyphens/>
        <w:spacing w:line="360" w:lineRule="auto"/>
        <w:ind w:firstLine="709"/>
      </w:pPr>
      <w:r w:rsidRPr="000D4B0C">
        <w:rPr>
          <w:position w:val="-28"/>
        </w:rPr>
        <w:object w:dxaOrig="6680" w:dyaOrig="700">
          <v:shape id="_x0000_i1108" type="#_x0000_t75" style="width:333.75pt;height:35.25pt" o:ole="" fillcolor="window">
            <v:imagedata r:id="rId145" o:title=""/>
          </v:shape>
          <o:OLEObject Type="Embed" ProgID="Equation.3" ShapeID="_x0000_i1108" DrawAspect="Content" ObjectID="_1454417824" r:id="rId146"/>
        </w:object>
      </w:r>
    </w:p>
    <w:p w:rsidR="00A17D0C" w:rsidRDefault="00A17D0C" w:rsidP="000D4B0C">
      <w:pPr>
        <w:pStyle w:val="Dinozavrik"/>
        <w:suppressAutoHyphens/>
        <w:spacing w:line="360" w:lineRule="auto"/>
        <w:ind w:firstLine="709"/>
        <w:rPr>
          <w:lang w:val="en-US"/>
        </w:rPr>
      </w:pPr>
    </w:p>
    <w:p w:rsidR="00D93D52" w:rsidRPr="000D4B0C" w:rsidRDefault="00D93D52" w:rsidP="000D4B0C">
      <w:pPr>
        <w:pStyle w:val="Dinozavrik"/>
        <w:suppressAutoHyphens/>
        <w:spacing w:line="360" w:lineRule="auto"/>
        <w:ind w:firstLine="709"/>
      </w:pPr>
      <w:r w:rsidRPr="000D4B0C">
        <w:t>Получаем:</w:t>
      </w:r>
    </w:p>
    <w:p w:rsidR="00A17D0C" w:rsidRDefault="00A17D0C" w:rsidP="000D4B0C">
      <w:pPr>
        <w:pStyle w:val="Dinozavrik"/>
        <w:suppressAutoHyphens/>
        <w:spacing w:line="360" w:lineRule="auto"/>
        <w:ind w:firstLine="709"/>
        <w:rPr>
          <w:lang w:val="en-US"/>
        </w:rPr>
      </w:pPr>
    </w:p>
    <w:p w:rsidR="00D93D52" w:rsidRPr="000D4B0C" w:rsidRDefault="00CD7008" w:rsidP="000D4B0C">
      <w:pPr>
        <w:pStyle w:val="Dinozavrik"/>
        <w:suppressAutoHyphens/>
        <w:spacing w:line="360" w:lineRule="auto"/>
        <w:ind w:firstLine="709"/>
      </w:pPr>
      <w:r w:rsidRPr="000D4B0C">
        <w:rPr>
          <w:position w:val="-28"/>
        </w:rPr>
        <w:object w:dxaOrig="6640" w:dyaOrig="700">
          <v:shape id="_x0000_i1109" type="#_x0000_t75" style="width:332.25pt;height:35.25pt" o:ole="" fillcolor="window">
            <v:imagedata r:id="rId147" o:title=""/>
          </v:shape>
          <o:OLEObject Type="Embed" ProgID="Equation.3" ShapeID="_x0000_i1109" DrawAspect="Content" ObjectID="_1454417825" r:id="rId148"/>
        </w:object>
      </w:r>
    </w:p>
    <w:p w:rsidR="00D93D52" w:rsidRPr="000D4B0C" w:rsidRDefault="00CD7008" w:rsidP="000D4B0C">
      <w:pPr>
        <w:pStyle w:val="Dinozavrik"/>
        <w:suppressAutoHyphens/>
        <w:spacing w:line="360" w:lineRule="auto"/>
        <w:ind w:firstLine="709"/>
      </w:pPr>
      <w:r w:rsidRPr="000D4B0C">
        <w:rPr>
          <w:position w:val="-28"/>
        </w:rPr>
        <w:object w:dxaOrig="7119" w:dyaOrig="700">
          <v:shape id="_x0000_i1110" type="#_x0000_t75" style="width:356.25pt;height:35.25pt" o:ole="" fillcolor="window">
            <v:imagedata r:id="rId149" o:title=""/>
          </v:shape>
          <o:OLEObject Type="Embed" ProgID="Equation.3" ShapeID="_x0000_i1110" DrawAspect="Content" ObjectID="_1454417826" r:id="rId150"/>
        </w:object>
      </w:r>
    </w:p>
    <w:p w:rsidR="00A17D0C" w:rsidRDefault="00A17D0C" w:rsidP="000D4B0C">
      <w:pPr>
        <w:pStyle w:val="Dinozavrik"/>
        <w:suppressAutoHyphens/>
        <w:spacing w:line="360" w:lineRule="auto"/>
        <w:ind w:firstLine="709"/>
        <w:rPr>
          <w:lang w:val="en-US"/>
        </w:rPr>
      </w:pPr>
    </w:p>
    <w:p w:rsidR="00D93D52" w:rsidRPr="000D4B0C" w:rsidRDefault="00D93D52" w:rsidP="000D4B0C">
      <w:pPr>
        <w:pStyle w:val="Dinozavrik"/>
        <w:suppressAutoHyphens/>
        <w:spacing w:line="360" w:lineRule="auto"/>
        <w:ind w:firstLine="709"/>
      </w:pPr>
      <w:r w:rsidRPr="000D4B0C">
        <w:t>Данные расчета сводим в таблицу:</w:t>
      </w:r>
    </w:p>
    <w:tbl>
      <w:tblPr>
        <w:tblStyle w:val="a5"/>
        <w:tblW w:w="0" w:type="auto"/>
        <w:tblInd w:w="709" w:type="dxa"/>
        <w:tblLook w:val="0400" w:firstRow="0" w:lastRow="0" w:firstColumn="0" w:lastColumn="0" w:noHBand="0" w:noVBand="1"/>
      </w:tblPr>
      <w:tblGrid>
        <w:gridCol w:w="916"/>
        <w:gridCol w:w="566"/>
        <w:gridCol w:w="566"/>
        <w:gridCol w:w="566"/>
        <w:gridCol w:w="666"/>
        <w:gridCol w:w="633"/>
        <w:gridCol w:w="733"/>
        <w:gridCol w:w="833"/>
        <w:gridCol w:w="316"/>
        <w:gridCol w:w="495"/>
      </w:tblGrid>
      <w:tr w:rsidR="00D93D52" w:rsidRPr="000D4B0C" w:rsidTr="00A17D0C">
        <w:tc>
          <w:tcPr>
            <w:tcW w:w="0" w:type="auto"/>
          </w:tcPr>
          <w:p w:rsidR="00D93D52" w:rsidRPr="000D4B0C" w:rsidRDefault="00CD7008" w:rsidP="000D4B0C">
            <w:pPr>
              <w:pStyle w:val="Dinozavrik"/>
              <w:suppressAutoHyphens/>
              <w:spacing w:line="360" w:lineRule="auto"/>
              <w:ind w:firstLine="0"/>
              <w:jc w:val="center"/>
              <w:rPr>
                <w:sz w:val="20"/>
              </w:rPr>
            </w:pPr>
            <w:r w:rsidRPr="000D4B0C">
              <w:rPr>
                <w:sz w:val="20"/>
              </w:rPr>
              <w:object w:dxaOrig="260" w:dyaOrig="240">
                <v:shape id="_x0000_i1111" type="#_x0000_t75" style="width:12.75pt;height:12pt" o:ole="" fillcolor="window">
                  <v:imagedata r:id="rId151" o:title=""/>
                </v:shape>
                <o:OLEObject Type="Embed" ProgID="Equation.3" ShapeID="_x0000_i1111" DrawAspect="Content" ObjectID="_1454417827" r:id="rId152"/>
              </w:object>
            </w:r>
          </w:p>
        </w:tc>
        <w:tc>
          <w:tcPr>
            <w:tcW w:w="0" w:type="auto"/>
          </w:tcPr>
          <w:p w:rsidR="00D93D52" w:rsidRPr="000D4B0C" w:rsidRDefault="00D93D52" w:rsidP="000D4B0C">
            <w:pPr>
              <w:pStyle w:val="Dinozavrik"/>
              <w:suppressAutoHyphens/>
              <w:spacing w:line="360" w:lineRule="auto"/>
              <w:ind w:firstLine="0"/>
              <w:jc w:val="center"/>
              <w:rPr>
                <w:sz w:val="20"/>
              </w:rPr>
            </w:pPr>
            <w:r w:rsidRPr="000D4B0C">
              <w:rPr>
                <w:sz w:val="20"/>
              </w:rPr>
              <w:t>0</w:t>
            </w:r>
          </w:p>
        </w:tc>
        <w:tc>
          <w:tcPr>
            <w:tcW w:w="0" w:type="auto"/>
          </w:tcPr>
          <w:p w:rsidR="00D93D52" w:rsidRPr="000D4B0C" w:rsidRDefault="00D93D52" w:rsidP="000D4B0C">
            <w:pPr>
              <w:pStyle w:val="Dinozavrik"/>
              <w:suppressAutoHyphens/>
              <w:spacing w:line="360" w:lineRule="auto"/>
              <w:ind w:firstLine="0"/>
              <w:jc w:val="center"/>
              <w:rPr>
                <w:sz w:val="20"/>
              </w:rPr>
            </w:pPr>
            <w:r w:rsidRPr="000D4B0C">
              <w:rPr>
                <w:sz w:val="20"/>
              </w:rPr>
              <w:t>0,01</w:t>
            </w:r>
          </w:p>
        </w:tc>
        <w:tc>
          <w:tcPr>
            <w:tcW w:w="0" w:type="auto"/>
          </w:tcPr>
          <w:p w:rsidR="00D93D52" w:rsidRPr="000D4B0C" w:rsidRDefault="00D93D52" w:rsidP="000D4B0C">
            <w:pPr>
              <w:pStyle w:val="Dinozavrik"/>
              <w:suppressAutoHyphens/>
              <w:spacing w:line="360" w:lineRule="auto"/>
              <w:ind w:firstLine="0"/>
              <w:jc w:val="center"/>
              <w:rPr>
                <w:sz w:val="20"/>
              </w:rPr>
            </w:pPr>
            <w:r w:rsidRPr="000D4B0C">
              <w:rPr>
                <w:sz w:val="20"/>
              </w:rPr>
              <w:t>0,02</w:t>
            </w:r>
          </w:p>
        </w:tc>
        <w:tc>
          <w:tcPr>
            <w:tcW w:w="0" w:type="auto"/>
          </w:tcPr>
          <w:p w:rsidR="00D93D52" w:rsidRPr="000D4B0C" w:rsidRDefault="00D93D52" w:rsidP="000D4B0C">
            <w:pPr>
              <w:pStyle w:val="Dinozavrik"/>
              <w:suppressAutoHyphens/>
              <w:spacing w:line="360" w:lineRule="auto"/>
              <w:ind w:firstLine="0"/>
              <w:jc w:val="center"/>
              <w:rPr>
                <w:sz w:val="20"/>
              </w:rPr>
            </w:pPr>
            <w:r w:rsidRPr="000D4B0C">
              <w:rPr>
                <w:sz w:val="20"/>
              </w:rPr>
              <w:t>0,045</w:t>
            </w:r>
          </w:p>
        </w:tc>
        <w:tc>
          <w:tcPr>
            <w:tcW w:w="0" w:type="auto"/>
          </w:tcPr>
          <w:p w:rsidR="00D93D52" w:rsidRPr="000D4B0C" w:rsidRDefault="00D93D52" w:rsidP="000D4B0C">
            <w:pPr>
              <w:pStyle w:val="Dinozavrik"/>
              <w:suppressAutoHyphens/>
              <w:spacing w:line="360" w:lineRule="auto"/>
              <w:ind w:firstLine="0"/>
              <w:jc w:val="center"/>
              <w:rPr>
                <w:sz w:val="20"/>
              </w:rPr>
            </w:pPr>
            <w:r w:rsidRPr="000D4B0C">
              <w:rPr>
                <w:sz w:val="20"/>
              </w:rPr>
              <w:t>0,1</w:t>
            </w:r>
          </w:p>
        </w:tc>
        <w:tc>
          <w:tcPr>
            <w:tcW w:w="0" w:type="auto"/>
          </w:tcPr>
          <w:p w:rsidR="00D93D52" w:rsidRPr="000D4B0C" w:rsidRDefault="00D93D52" w:rsidP="000D4B0C">
            <w:pPr>
              <w:pStyle w:val="Dinozavrik"/>
              <w:suppressAutoHyphens/>
              <w:spacing w:line="360" w:lineRule="auto"/>
              <w:ind w:firstLine="0"/>
              <w:jc w:val="center"/>
              <w:rPr>
                <w:sz w:val="20"/>
              </w:rPr>
            </w:pPr>
            <w:r w:rsidRPr="000D4B0C">
              <w:rPr>
                <w:sz w:val="20"/>
              </w:rPr>
              <w:t>0,231</w:t>
            </w:r>
          </w:p>
        </w:tc>
        <w:tc>
          <w:tcPr>
            <w:tcW w:w="0" w:type="auto"/>
          </w:tcPr>
          <w:p w:rsidR="00D93D52" w:rsidRPr="000D4B0C" w:rsidRDefault="00D93D52" w:rsidP="000D4B0C">
            <w:pPr>
              <w:pStyle w:val="Dinozavrik"/>
              <w:suppressAutoHyphens/>
              <w:spacing w:line="360" w:lineRule="auto"/>
              <w:ind w:firstLine="0"/>
              <w:jc w:val="center"/>
              <w:rPr>
                <w:sz w:val="20"/>
              </w:rPr>
            </w:pPr>
            <w:r w:rsidRPr="000D4B0C">
              <w:rPr>
                <w:sz w:val="20"/>
              </w:rPr>
              <w:t>1,5</w:t>
            </w:r>
          </w:p>
        </w:tc>
        <w:tc>
          <w:tcPr>
            <w:tcW w:w="0" w:type="auto"/>
          </w:tcPr>
          <w:p w:rsidR="00D93D52" w:rsidRPr="000D4B0C" w:rsidRDefault="00D93D52" w:rsidP="000D4B0C">
            <w:pPr>
              <w:pStyle w:val="Dinozavrik"/>
              <w:suppressAutoHyphens/>
              <w:spacing w:line="360" w:lineRule="auto"/>
              <w:ind w:firstLine="0"/>
              <w:jc w:val="center"/>
              <w:rPr>
                <w:sz w:val="20"/>
              </w:rPr>
            </w:pPr>
            <w:r w:rsidRPr="000D4B0C">
              <w:rPr>
                <w:sz w:val="20"/>
              </w:rPr>
              <w:t>2</w:t>
            </w:r>
          </w:p>
        </w:tc>
        <w:tc>
          <w:tcPr>
            <w:tcW w:w="0" w:type="auto"/>
          </w:tcPr>
          <w:p w:rsidR="00D93D52" w:rsidRPr="000D4B0C" w:rsidRDefault="00CD7008" w:rsidP="000D4B0C">
            <w:pPr>
              <w:pStyle w:val="Dinozavrik"/>
              <w:suppressAutoHyphens/>
              <w:spacing w:line="360" w:lineRule="auto"/>
              <w:ind w:firstLine="0"/>
              <w:jc w:val="center"/>
              <w:rPr>
                <w:sz w:val="20"/>
              </w:rPr>
            </w:pPr>
            <w:r w:rsidRPr="000D4B0C">
              <w:rPr>
                <w:sz w:val="20"/>
              </w:rPr>
              <w:object w:dxaOrig="279" w:dyaOrig="220">
                <v:shape id="_x0000_i1112" type="#_x0000_t75" style="width:14.25pt;height:11.25pt" o:ole="" fillcolor="window">
                  <v:imagedata r:id="rId153" o:title=""/>
                </v:shape>
                <o:OLEObject Type="Embed" ProgID="Equation.3" ShapeID="_x0000_i1112" DrawAspect="Content" ObjectID="_1454417828" r:id="rId154"/>
              </w:object>
            </w:r>
          </w:p>
        </w:tc>
      </w:tr>
      <w:tr w:rsidR="00D93D52" w:rsidRPr="000D4B0C" w:rsidTr="00A17D0C">
        <w:tc>
          <w:tcPr>
            <w:tcW w:w="0" w:type="auto"/>
          </w:tcPr>
          <w:p w:rsidR="00D93D52" w:rsidRPr="000D4B0C" w:rsidRDefault="00CD7008" w:rsidP="000D4B0C">
            <w:pPr>
              <w:pStyle w:val="Dinozavrik"/>
              <w:suppressAutoHyphens/>
              <w:spacing w:line="360" w:lineRule="auto"/>
              <w:ind w:firstLine="0"/>
              <w:jc w:val="center"/>
              <w:rPr>
                <w:sz w:val="20"/>
              </w:rPr>
            </w:pPr>
            <w:r w:rsidRPr="000D4B0C">
              <w:rPr>
                <w:sz w:val="20"/>
              </w:rPr>
              <w:object w:dxaOrig="600" w:dyaOrig="320">
                <v:shape id="_x0000_i1113" type="#_x0000_t75" style="width:30pt;height:15.75pt" o:ole="">
                  <v:imagedata r:id="rId155" o:title=""/>
                </v:shape>
                <o:OLEObject Type="Embed" ProgID="Equation.3" ShapeID="_x0000_i1113" DrawAspect="Content" ObjectID="_1454417829" r:id="rId156"/>
              </w:object>
            </w:r>
          </w:p>
        </w:tc>
        <w:tc>
          <w:tcPr>
            <w:tcW w:w="0" w:type="auto"/>
          </w:tcPr>
          <w:p w:rsidR="00D93D52" w:rsidRPr="000D4B0C" w:rsidRDefault="00D93D52" w:rsidP="000D4B0C">
            <w:pPr>
              <w:pStyle w:val="Dinozavrik"/>
              <w:suppressAutoHyphens/>
              <w:spacing w:line="360" w:lineRule="auto"/>
              <w:ind w:firstLine="0"/>
              <w:jc w:val="center"/>
              <w:rPr>
                <w:sz w:val="20"/>
                <w:lang w:val="en-US"/>
              </w:rPr>
            </w:pPr>
            <w:r w:rsidRPr="000D4B0C">
              <w:rPr>
                <w:sz w:val="20"/>
                <w:lang w:val="en-US"/>
              </w:rPr>
              <w:t>4</w:t>
            </w:r>
            <w:r w:rsidRPr="000D4B0C">
              <w:rPr>
                <w:sz w:val="20"/>
              </w:rPr>
              <w:t>,</w:t>
            </w:r>
            <w:r w:rsidRPr="000D4B0C">
              <w:rPr>
                <w:sz w:val="20"/>
                <w:lang w:val="en-US"/>
              </w:rPr>
              <w:t>55</w:t>
            </w:r>
          </w:p>
        </w:tc>
        <w:tc>
          <w:tcPr>
            <w:tcW w:w="0" w:type="auto"/>
          </w:tcPr>
          <w:p w:rsidR="00D93D52" w:rsidRPr="000D4B0C" w:rsidRDefault="00D93D52" w:rsidP="000D4B0C">
            <w:pPr>
              <w:pStyle w:val="Dinozavrik"/>
              <w:suppressAutoHyphens/>
              <w:spacing w:line="360" w:lineRule="auto"/>
              <w:ind w:firstLine="0"/>
              <w:jc w:val="center"/>
              <w:rPr>
                <w:sz w:val="20"/>
              </w:rPr>
            </w:pPr>
            <w:r w:rsidRPr="000D4B0C">
              <w:rPr>
                <w:sz w:val="20"/>
              </w:rPr>
              <w:t>3,45</w:t>
            </w:r>
          </w:p>
        </w:tc>
        <w:tc>
          <w:tcPr>
            <w:tcW w:w="0" w:type="auto"/>
          </w:tcPr>
          <w:p w:rsidR="00D93D52" w:rsidRPr="000D4B0C" w:rsidRDefault="00D93D52" w:rsidP="000D4B0C">
            <w:pPr>
              <w:pStyle w:val="Dinozavrik"/>
              <w:suppressAutoHyphens/>
              <w:spacing w:line="360" w:lineRule="auto"/>
              <w:ind w:firstLine="0"/>
              <w:jc w:val="center"/>
              <w:rPr>
                <w:sz w:val="20"/>
              </w:rPr>
            </w:pPr>
            <w:r w:rsidRPr="000D4B0C">
              <w:rPr>
                <w:sz w:val="20"/>
              </w:rPr>
              <w:t>1,8</w:t>
            </w:r>
          </w:p>
        </w:tc>
        <w:tc>
          <w:tcPr>
            <w:tcW w:w="0" w:type="auto"/>
          </w:tcPr>
          <w:p w:rsidR="00D93D52" w:rsidRPr="000D4B0C" w:rsidRDefault="00D93D52" w:rsidP="000D4B0C">
            <w:pPr>
              <w:pStyle w:val="Dinozavrik"/>
              <w:suppressAutoHyphens/>
              <w:spacing w:line="360" w:lineRule="auto"/>
              <w:ind w:firstLine="0"/>
              <w:jc w:val="center"/>
              <w:rPr>
                <w:sz w:val="20"/>
              </w:rPr>
            </w:pPr>
            <w:r w:rsidRPr="000D4B0C">
              <w:rPr>
                <w:sz w:val="20"/>
              </w:rPr>
              <w:t>0,013</w:t>
            </w:r>
          </w:p>
        </w:tc>
        <w:tc>
          <w:tcPr>
            <w:tcW w:w="0" w:type="auto"/>
          </w:tcPr>
          <w:p w:rsidR="00D93D52" w:rsidRPr="000D4B0C" w:rsidRDefault="00D93D52" w:rsidP="000D4B0C">
            <w:pPr>
              <w:pStyle w:val="Dinozavrik"/>
              <w:suppressAutoHyphens/>
              <w:spacing w:line="360" w:lineRule="auto"/>
              <w:ind w:firstLine="0"/>
              <w:jc w:val="center"/>
              <w:rPr>
                <w:sz w:val="20"/>
              </w:rPr>
            </w:pPr>
            <w:r w:rsidRPr="000D4B0C">
              <w:rPr>
                <w:sz w:val="20"/>
              </w:rPr>
              <w:t>-0,46</w:t>
            </w:r>
          </w:p>
        </w:tc>
        <w:tc>
          <w:tcPr>
            <w:tcW w:w="0" w:type="auto"/>
          </w:tcPr>
          <w:p w:rsidR="00D93D52" w:rsidRPr="000D4B0C" w:rsidRDefault="00D93D52" w:rsidP="000D4B0C">
            <w:pPr>
              <w:pStyle w:val="Dinozavrik"/>
              <w:suppressAutoHyphens/>
              <w:spacing w:line="360" w:lineRule="auto"/>
              <w:ind w:firstLine="0"/>
              <w:jc w:val="center"/>
              <w:rPr>
                <w:sz w:val="20"/>
              </w:rPr>
            </w:pPr>
            <w:r w:rsidRPr="000D4B0C">
              <w:rPr>
                <w:sz w:val="20"/>
              </w:rPr>
              <w:t>-0,204</w:t>
            </w:r>
          </w:p>
        </w:tc>
        <w:tc>
          <w:tcPr>
            <w:tcW w:w="0" w:type="auto"/>
          </w:tcPr>
          <w:p w:rsidR="00D93D52" w:rsidRPr="000D4B0C" w:rsidRDefault="00D93D52" w:rsidP="000D4B0C">
            <w:pPr>
              <w:pStyle w:val="Dinozavrik"/>
              <w:suppressAutoHyphens/>
              <w:spacing w:line="360" w:lineRule="auto"/>
              <w:ind w:firstLine="0"/>
              <w:jc w:val="center"/>
              <w:rPr>
                <w:sz w:val="20"/>
              </w:rPr>
            </w:pPr>
            <w:r w:rsidRPr="000D4B0C">
              <w:rPr>
                <w:sz w:val="20"/>
              </w:rPr>
              <w:t>-0,0003</w:t>
            </w:r>
          </w:p>
        </w:tc>
        <w:tc>
          <w:tcPr>
            <w:tcW w:w="0" w:type="auto"/>
          </w:tcPr>
          <w:p w:rsidR="00D93D52" w:rsidRPr="000D4B0C" w:rsidRDefault="00D93D52" w:rsidP="000D4B0C">
            <w:pPr>
              <w:pStyle w:val="Dinozavrik"/>
              <w:suppressAutoHyphens/>
              <w:spacing w:line="360" w:lineRule="auto"/>
              <w:ind w:firstLine="0"/>
              <w:jc w:val="center"/>
              <w:rPr>
                <w:sz w:val="20"/>
              </w:rPr>
            </w:pPr>
            <w:r w:rsidRPr="000D4B0C">
              <w:rPr>
                <w:sz w:val="20"/>
              </w:rPr>
              <w:t>0</w:t>
            </w:r>
          </w:p>
        </w:tc>
        <w:tc>
          <w:tcPr>
            <w:tcW w:w="0" w:type="auto"/>
          </w:tcPr>
          <w:p w:rsidR="00D93D52" w:rsidRPr="000D4B0C" w:rsidRDefault="00D93D52" w:rsidP="000D4B0C">
            <w:pPr>
              <w:pStyle w:val="Dinozavrik"/>
              <w:suppressAutoHyphens/>
              <w:spacing w:line="360" w:lineRule="auto"/>
              <w:ind w:firstLine="0"/>
              <w:jc w:val="center"/>
              <w:rPr>
                <w:sz w:val="20"/>
              </w:rPr>
            </w:pPr>
            <w:r w:rsidRPr="000D4B0C">
              <w:rPr>
                <w:sz w:val="20"/>
              </w:rPr>
              <w:t>0</w:t>
            </w:r>
          </w:p>
        </w:tc>
      </w:tr>
      <w:tr w:rsidR="00D93D52" w:rsidRPr="000D4B0C" w:rsidTr="00A17D0C">
        <w:tc>
          <w:tcPr>
            <w:tcW w:w="0" w:type="auto"/>
          </w:tcPr>
          <w:p w:rsidR="00D93D52" w:rsidRPr="000D4B0C" w:rsidRDefault="00CD7008" w:rsidP="000D4B0C">
            <w:pPr>
              <w:pStyle w:val="Dinozavrik"/>
              <w:suppressAutoHyphens/>
              <w:spacing w:line="360" w:lineRule="auto"/>
              <w:ind w:firstLine="0"/>
              <w:jc w:val="center"/>
              <w:rPr>
                <w:sz w:val="20"/>
              </w:rPr>
            </w:pPr>
            <w:r w:rsidRPr="000D4B0C">
              <w:rPr>
                <w:sz w:val="20"/>
              </w:rPr>
              <w:object w:dxaOrig="700" w:dyaOrig="320">
                <v:shape id="_x0000_i1114" type="#_x0000_t75" style="width:35.25pt;height:15.75pt" o:ole="">
                  <v:imagedata r:id="rId157" o:title=""/>
                </v:shape>
                <o:OLEObject Type="Embed" ProgID="Equation.3" ShapeID="_x0000_i1114" DrawAspect="Content" ObjectID="_1454417830" r:id="rId158"/>
              </w:object>
            </w:r>
          </w:p>
        </w:tc>
        <w:tc>
          <w:tcPr>
            <w:tcW w:w="0" w:type="auto"/>
          </w:tcPr>
          <w:p w:rsidR="00D93D52" w:rsidRPr="000D4B0C" w:rsidRDefault="00D93D52" w:rsidP="000D4B0C">
            <w:pPr>
              <w:pStyle w:val="Dinozavrik"/>
              <w:suppressAutoHyphens/>
              <w:spacing w:line="360" w:lineRule="auto"/>
              <w:ind w:firstLine="0"/>
              <w:jc w:val="center"/>
              <w:rPr>
                <w:sz w:val="20"/>
              </w:rPr>
            </w:pPr>
            <w:r w:rsidRPr="000D4B0C">
              <w:rPr>
                <w:sz w:val="20"/>
              </w:rPr>
              <w:t>0</w:t>
            </w:r>
          </w:p>
        </w:tc>
        <w:tc>
          <w:tcPr>
            <w:tcW w:w="0" w:type="auto"/>
          </w:tcPr>
          <w:p w:rsidR="00D93D52" w:rsidRPr="000D4B0C" w:rsidRDefault="00D93D52" w:rsidP="000D4B0C">
            <w:pPr>
              <w:pStyle w:val="Dinozavrik"/>
              <w:suppressAutoHyphens/>
              <w:spacing w:line="360" w:lineRule="auto"/>
              <w:ind w:firstLine="0"/>
              <w:jc w:val="center"/>
              <w:rPr>
                <w:sz w:val="20"/>
              </w:rPr>
            </w:pPr>
            <w:r w:rsidRPr="000D4B0C">
              <w:rPr>
                <w:sz w:val="20"/>
              </w:rPr>
              <w:t>2,14</w:t>
            </w:r>
          </w:p>
        </w:tc>
        <w:tc>
          <w:tcPr>
            <w:tcW w:w="0" w:type="auto"/>
          </w:tcPr>
          <w:p w:rsidR="00D93D52" w:rsidRPr="000D4B0C" w:rsidRDefault="00D93D52" w:rsidP="000D4B0C">
            <w:pPr>
              <w:pStyle w:val="Dinozavrik"/>
              <w:suppressAutoHyphens/>
              <w:spacing w:line="360" w:lineRule="auto"/>
              <w:ind w:firstLine="0"/>
              <w:jc w:val="center"/>
              <w:rPr>
                <w:sz w:val="20"/>
              </w:rPr>
            </w:pPr>
            <w:r w:rsidRPr="000D4B0C">
              <w:rPr>
                <w:sz w:val="20"/>
              </w:rPr>
              <w:t>2,63</w:t>
            </w:r>
          </w:p>
        </w:tc>
        <w:tc>
          <w:tcPr>
            <w:tcW w:w="0" w:type="auto"/>
          </w:tcPr>
          <w:p w:rsidR="00D93D52" w:rsidRPr="000D4B0C" w:rsidRDefault="00D93D52" w:rsidP="000D4B0C">
            <w:pPr>
              <w:pStyle w:val="Dinozavrik"/>
              <w:suppressAutoHyphens/>
              <w:spacing w:line="360" w:lineRule="auto"/>
              <w:ind w:firstLine="0"/>
              <w:jc w:val="center"/>
              <w:rPr>
                <w:sz w:val="20"/>
              </w:rPr>
            </w:pPr>
            <w:r w:rsidRPr="000D4B0C">
              <w:rPr>
                <w:sz w:val="20"/>
              </w:rPr>
              <w:t>1,77</w:t>
            </w:r>
          </w:p>
        </w:tc>
        <w:tc>
          <w:tcPr>
            <w:tcW w:w="0" w:type="auto"/>
          </w:tcPr>
          <w:p w:rsidR="00D93D52" w:rsidRPr="000D4B0C" w:rsidRDefault="00D93D52" w:rsidP="000D4B0C">
            <w:pPr>
              <w:pStyle w:val="Dinozavrik"/>
              <w:suppressAutoHyphens/>
              <w:spacing w:line="360" w:lineRule="auto"/>
              <w:ind w:firstLine="0"/>
              <w:jc w:val="center"/>
              <w:rPr>
                <w:sz w:val="20"/>
              </w:rPr>
            </w:pPr>
            <w:r w:rsidRPr="000D4B0C">
              <w:rPr>
                <w:sz w:val="20"/>
              </w:rPr>
              <w:t>0,58</w:t>
            </w:r>
          </w:p>
        </w:tc>
        <w:tc>
          <w:tcPr>
            <w:tcW w:w="0" w:type="auto"/>
          </w:tcPr>
          <w:p w:rsidR="00D93D52" w:rsidRPr="000D4B0C" w:rsidRDefault="00D93D52" w:rsidP="000D4B0C">
            <w:pPr>
              <w:pStyle w:val="Dinozavrik"/>
              <w:suppressAutoHyphens/>
              <w:spacing w:line="360" w:lineRule="auto"/>
              <w:ind w:firstLine="0"/>
              <w:jc w:val="center"/>
              <w:rPr>
                <w:sz w:val="20"/>
              </w:rPr>
            </w:pPr>
            <w:r w:rsidRPr="000D4B0C">
              <w:rPr>
                <w:sz w:val="20"/>
              </w:rPr>
              <w:t>0</w:t>
            </w:r>
          </w:p>
        </w:tc>
        <w:tc>
          <w:tcPr>
            <w:tcW w:w="0" w:type="auto"/>
          </w:tcPr>
          <w:p w:rsidR="00D93D52" w:rsidRPr="000D4B0C" w:rsidRDefault="00D93D52" w:rsidP="000D4B0C">
            <w:pPr>
              <w:pStyle w:val="Dinozavrik"/>
              <w:suppressAutoHyphens/>
              <w:spacing w:line="360" w:lineRule="auto"/>
              <w:ind w:firstLine="0"/>
              <w:jc w:val="center"/>
              <w:rPr>
                <w:sz w:val="20"/>
              </w:rPr>
            </w:pPr>
            <w:r w:rsidRPr="000D4B0C">
              <w:rPr>
                <w:sz w:val="20"/>
              </w:rPr>
              <w:t>-0,001</w:t>
            </w:r>
          </w:p>
        </w:tc>
        <w:tc>
          <w:tcPr>
            <w:tcW w:w="0" w:type="auto"/>
          </w:tcPr>
          <w:p w:rsidR="00D93D52" w:rsidRPr="000D4B0C" w:rsidRDefault="00D93D52" w:rsidP="000D4B0C">
            <w:pPr>
              <w:pStyle w:val="Dinozavrik"/>
              <w:suppressAutoHyphens/>
              <w:spacing w:line="360" w:lineRule="auto"/>
              <w:ind w:firstLine="0"/>
              <w:jc w:val="center"/>
              <w:rPr>
                <w:sz w:val="20"/>
              </w:rPr>
            </w:pPr>
            <w:r w:rsidRPr="000D4B0C">
              <w:rPr>
                <w:sz w:val="20"/>
              </w:rPr>
              <w:t>0</w:t>
            </w:r>
          </w:p>
        </w:tc>
        <w:tc>
          <w:tcPr>
            <w:tcW w:w="0" w:type="auto"/>
          </w:tcPr>
          <w:p w:rsidR="00D93D52" w:rsidRPr="000D4B0C" w:rsidRDefault="00D93D52" w:rsidP="000D4B0C">
            <w:pPr>
              <w:pStyle w:val="Dinozavrik"/>
              <w:suppressAutoHyphens/>
              <w:spacing w:line="360" w:lineRule="auto"/>
              <w:ind w:firstLine="0"/>
              <w:jc w:val="center"/>
              <w:rPr>
                <w:sz w:val="20"/>
              </w:rPr>
            </w:pPr>
            <w:r w:rsidRPr="000D4B0C">
              <w:rPr>
                <w:sz w:val="20"/>
              </w:rPr>
              <w:t>0</w:t>
            </w:r>
          </w:p>
        </w:tc>
      </w:tr>
    </w:tbl>
    <w:p w:rsidR="00D93D52" w:rsidRPr="000D4B0C" w:rsidRDefault="00D93D52" w:rsidP="000D4B0C">
      <w:pPr>
        <w:pStyle w:val="Dinozavrik"/>
        <w:suppressAutoHyphens/>
        <w:spacing w:line="360" w:lineRule="auto"/>
        <w:ind w:firstLine="709"/>
      </w:pPr>
    </w:p>
    <w:p w:rsidR="000D4B0C" w:rsidRDefault="00B1017A" w:rsidP="000D4B0C">
      <w:pPr>
        <w:pStyle w:val="Dinozavrik"/>
        <w:suppressAutoHyphens/>
        <w:spacing w:line="360" w:lineRule="auto"/>
        <w:ind w:firstLine="709"/>
      </w:pPr>
      <w:r>
        <w:pict>
          <v:shape id="_x0000_i1115" type="#_x0000_t75" style="width:234pt;height:128.25pt">
            <v:imagedata r:id="rId159" o:title="" croptop="3045f" cropbottom="8384f" cropleft="3572f" cropright="9874f"/>
          </v:shape>
        </w:pict>
      </w:r>
    </w:p>
    <w:p w:rsidR="00D93D52" w:rsidRPr="000D4B0C" w:rsidRDefault="00D93D52" w:rsidP="000D4B0C">
      <w:pPr>
        <w:pStyle w:val="Dinozavrik"/>
        <w:suppressAutoHyphens/>
        <w:spacing w:line="360" w:lineRule="auto"/>
        <w:ind w:firstLine="709"/>
      </w:pPr>
    </w:p>
    <w:p w:rsidR="00D93D52" w:rsidRPr="000D4B0C" w:rsidRDefault="00D93D52" w:rsidP="000D4B0C">
      <w:pPr>
        <w:pStyle w:val="Dinozavrik"/>
        <w:suppressAutoHyphens/>
        <w:spacing w:line="360" w:lineRule="auto"/>
        <w:ind w:firstLine="709"/>
      </w:pPr>
      <w:r w:rsidRPr="000D4B0C">
        <w:t xml:space="preserve">Запас устойчивости по амплитуде для данной САР </w:t>
      </w:r>
      <w:r w:rsidR="00CD7008" w:rsidRPr="000D4B0C">
        <w:rPr>
          <w:position w:val="-4"/>
        </w:rPr>
        <w:object w:dxaOrig="400" w:dyaOrig="279">
          <v:shape id="_x0000_i1116" type="#_x0000_t75" style="width:20.25pt;height:14.25pt" o:ole="" fillcolor="window">
            <v:imagedata r:id="rId160" o:title=""/>
          </v:shape>
          <o:OLEObject Type="Embed" ProgID="Equation.3" ShapeID="_x0000_i1116" DrawAspect="Content" ObjectID="_1454417831" r:id="rId161"/>
        </w:object>
      </w:r>
      <w:r w:rsidRPr="000D4B0C">
        <w:t xml:space="preserve">=0,8 , по фазе - </w:t>
      </w:r>
      <w:r w:rsidR="00CD7008" w:rsidRPr="000D4B0C">
        <w:rPr>
          <w:position w:val="-10"/>
        </w:rPr>
        <w:object w:dxaOrig="980" w:dyaOrig="360">
          <v:shape id="_x0000_i1117" type="#_x0000_t75" style="width:48.75pt;height:18pt" o:ole="" fillcolor="window">
            <v:imagedata r:id="rId162" o:title=""/>
          </v:shape>
          <o:OLEObject Type="Embed" ProgID="Equation.3" ShapeID="_x0000_i1117" DrawAspect="Content" ObjectID="_1454417832" r:id="rId163"/>
        </w:object>
      </w:r>
      <w:r w:rsidRPr="000D4B0C">
        <w:t xml:space="preserve">. Получение значения </w:t>
      </w:r>
      <w:r w:rsidR="00CD7008" w:rsidRPr="000D4B0C">
        <w:rPr>
          <w:position w:val="-12"/>
        </w:rPr>
        <w:object w:dxaOrig="460" w:dyaOrig="360">
          <v:shape id="_x0000_i1118" type="#_x0000_t75" style="width:23.25pt;height:18pt" o:ole="" fillcolor="window">
            <v:imagedata r:id="rId164" o:title=""/>
          </v:shape>
          <o:OLEObject Type="Embed" ProgID="Equation.3" ShapeID="_x0000_i1118" DrawAspect="Content" ObjectID="_1454417833" r:id="rId165"/>
        </w:object>
      </w:r>
      <w:r w:rsidRPr="000D4B0C">
        <w:t xml:space="preserve"> и </w:t>
      </w:r>
      <w:r w:rsidR="00CD7008" w:rsidRPr="000D4B0C">
        <w:rPr>
          <w:position w:val="-12"/>
        </w:rPr>
        <w:object w:dxaOrig="480" w:dyaOrig="360">
          <v:shape id="_x0000_i1119" type="#_x0000_t75" style="width:24pt;height:18pt" o:ole="" fillcolor="window">
            <v:imagedata r:id="rId166" o:title=""/>
          </v:shape>
          <o:OLEObject Type="Embed" ProgID="Equation.3" ShapeID="_x0000_i1119" DrawAspect="Content" ObjectID="_1454417834" r:id="rId167"/>
        </w:object>
      </w:r>
      <w:r w:rsidRPr="000D4B0C">
        <w:t xml:space="preserve"> удовлетворяют рекомендованным величинам запасов по амплитуде и по фазе.</w:t>
      </w:r>
    </w:p>
    <w:p w:rsidR="00D93D52" w:rsidRPr="000D4B0C" w:rsidRDefault="00D93D52" w:rsidP="000D4B0C">
      <w:pPr>
        <w:pStyle w:val="Dinozavrik"/>
        <w:suppressAutoHyphens/>
        <w:spacing w:line="360" w:lineRule="auto"/>
        <w:ind w:firstLine="709"/>
      </w:pPr>
      <w:r w:rsidRPr="000D4B0C">
        <w:t xml:space="preserve">Так как АФЧХ разомкнутой системы при изменении частоты от 0 до ∞ не охватывает точку с координатами ( -1 , </w:t>
      </w:r>
      <w:r w:rsidRPr="000D4B0C">
        <w:rPr>
          <w:lang w:val="en-US"/>
        </w:rPr>
        <w:t>j</w:t>
      </w:r>
      <w:r w:rsidRPr="000D4B0C">
        <w:t>0 ), то замкнутая система устойчива.</w:t>
      </w:r>
    </w:p>
    <w:p w:rsidR="00F45950" w:rsidRPr="00A17D0C" w:rsidRDefault="00A17D0C" w:rsidP="000D4B0C">
      <w:pPr>
        <w:pStyle w:val="Dinozavrik"/>
        <w:suppressAutoHyphens/>
        <w:spacing w:line="360" w:lineRule="auto"/>
        <w:ind w:firstLine="709"/>
        <w:rPr>
          <w:b/>
        </w:rPr>
      </w:pPr>
      <w:r>
        <w:rPr>
          <w:b/>
        </w:rPr>
        <w:br w:type="page"/>
      </w:r>
      <w:r w:rsidR="00F45950" w:rsidRPr="000D4B0C">
        <w:rPr>
          <w:b/>
        </w:rPr>
        <w:t>6.</w:t>
      </w:r>
      <w:r w:rsidR="00F45950" w:rsidRPr="000D4B0C">
        <w:t xml:space="preserve"> </w:t>
      </w:r>
      <w:r w:rsidRPr="000D4B0C">
        <w:rPr>
          <w:b/>
        </w:rPr>
        <w:t>АНАЛИЗ ЗАВИСИМОСТИ СТАТИЧЕСКОЙ ОШИБКИ</w:t>
      </w:r>
      <w:r w:rsidRPr="00A17D0C">
        <w:rPr>
          <w:b/>
        </w:rPr>
        <w:t xml:space="preserve"> </w:t>
      </w:r>
      <w:r w:rsidRPr="000D4B0C">
        <w:rPr>
          <w:b/>
        </w:rPr>
        <w:t>СИСТЕМЫ ОТ ИЗМЕНЕНИЯ УПРАВЛЯЮЩЕГО ВОЗДЕЙСТВИЯ НА СИСТЕ</w:t>
      </w:r>
      <w:r>
        <w:rPr>
          <w:b/>
        </w:rPr>
        <w:t>МУ</w:t>
      </w:r>
    </w:p>
    <w:p w:rsidR="00F45950" w:rsidRPr="000D4B0C" w:rsidRDefault="00F45950" w:rsidP="000D4B0C">
      <w:pPr>
        <w:pStyle w:val="Dinozavrik"/>
        <w:suppressAutoHyphens/>
        <w:spacing w:line="360" w:lineRule="auto"/>
        <w:ind w:firstLine="709"/>
        <w:rPr>
          <w:b/>
          <w:i/>
        </w:rPr>
      </w:pPr>
    </w:p>
    <w:p w:rsidR="00F45950" w:rsidRPr="000D4B0C" w:rsidRDefault="00F45950" w:rsidP="000D4B0C">
      <w:pPr>
        <w:pStyle w:val="Dinozavrik"/>
        <w:suppressAutoHyphens/>
        <w:spacing w:line="360" w:lineRule="auto"/>
        <w:ind w:firstLine="709"/>
      </w:pPr>
      <w:r w:rsidRPr="000D4B0C">
        <w:t>При выполнении такого анализа используют передаточную функцию системы для ошибки по управляющему воздействию.</w:t>
      </w:r>
    </w:p>
    <w:p w:rsidR="00F45950" w:rsidRPr="000D4B0C" w:rsidRDefault="00F45950" w:rsidP="000D4B0C">
      <w:pPr>
        <w:pStyle w:val="Dinozavrik"/>
        <w:suppressAutoHyphens/>
        <w:spacing w:line="360" w:lineRule="auto"/>
        <w:ind w:firstLine="709"/>
      </w:pPr>
      <w:r w:rsidRPr="000D4B0C">
        <w:t>Воспользуемся передаточной функцией для ошибки по управляющему воздействию, полученной в разделе 4 для нашей системы:</w:t>
      </w:r>
    </w:p>
    <w:p w:rsidR="00F45950" w:rsidRPr="000D4B0C" w:rsidRDefault="00F45950" w:rsidP="000D4B0C">
      <w:pPr>
        <w:pStyle w:val="Dinozavrik"/>
        <w:suppressAutoHyphens/>
        <w:spacing w:line="360" w:lineRule="auto"/>
        <w:ind w:firstLine="709"/>
      </w:pPr>
    </w:p>
    <w:p w:rsidR="00F45950" w:rsidRPr="000D4B0C" w:rsidRDefault="00CD7008" w:rsidP="000D4B0C">
      <w:pPr>
        <w:pStyle w:val="Dinozavrik"/>
        <w:suppressAutoHyphens/>
        <w:spacing w:line="360" w:lineRule="auto"/>
        <w:ind w:firstLine="709"/>
      </w:pPr>
      <w:r w:rsidRPr="000D4B0C">
        <w:rPr>
          <w:position w:val="-66"/>
        </w:rPr>
        <w:object w:dxaOrig="6660" w:dyaOrig="1040">
          <v:shape id="_x0000_i1120" type="#_x0000_t75" style="width:333pt;height:51.75pt" o:ole="" fillcolor="window">
            <v:imagedata r:id="rId168" o:title=""/>
          </v:shape>
          <o:OLEObject Type="Embed" ProgID="Equation.3" ShapeID="_x0000_i1120" DrawAspect="Content" ObjectID="_1454417835" r:id="rId169"/>
        </w:object>
      </w:r>
    </w:p>
    <w:p w:rsidR="00A17D0C" w:rsidRDefault="00A17D0C" w:rsidP="000D4B0C">
      <w:pPr>
        <w:pStyle w:val="Dinozavrik"/>
        <w:suppressAutoHyphens/>
        <w:spacing w:line="360" w:lineRule="auto"/>
        <w:ind w:firstLine="709"/>
        <w:rPr>
          <w:lang w:val="en-US"/>
        </w:rPr>
      </w:pPr>
    </w:p>
    <w:p w:rsidR="00F45950" w:rsidRPr="000D4B0C" w:rsidRDefault="00F45950" w:rsidP="000D4B0C">
      <w:pPr>
        <w:pStyle w:val="Dinozavrik"/>
        <w:suppressAutoHyphens/>
        <w:spacing w:line="360" w:lineRule="auto"/>
        <w:ind w:firstLine="709"/>
      </w:pPr>
      <w:r w:rsidRPr="000D4B0C">
        <w:t xml:space="preserve">В статистике </w:t>
      </w:r>
      <w:r w:rsidRPr="000D4B0C">
        <w:rPr>
          <w:i/>
        </w:rPr>
        <w:t>р</w:t>
      </w:r>
      <w:r w:rsidRPr="000D4B0C">
        <w:t xml:space="preserve"> обращается в ноль, поэтому</w:t>
      </w:r>
    </w:p>
    <w:p w:rsidR="00F45950" w:rsidRPr="000D4B0C" w:rsidRDefault="00F45950" w:rsidP="000D4B0C">
      <w:pPr>
        <w:pStyle w:val="Dinozavrik"/>
        <w:suppressAutoHyphens/>
        <w:spacing w:line="360" w:lineRule="auto"/>
        <w:ind w:firstLine="709"/>
      </w:pPr>
    </w:p>
    <w:p w:rsidR="00F45950" w:rsidRPr="000D4B0C" w:rsidRDefault="00CD7008" w:rsidP="000D4B0C">
      <w:pPr>
        <w:pStyle w:val="Dinozavrik"/>
        <w:suppressAutoHyphens/>
        <w:spacing w:line="360" w:lineRule="auto"/>
        <w:ind w:firstLine="709"/>
      </w:pPr>
      <w:r w:rsidRPr="000D4B0C">
        <w:rPr>
          <w:position w:val="-30"/>
        </w:rPr>
        <w:object w:dxaOrig="3180" w:dyaOrig="680">
          <v:shape id="_x0000_i1121" type="#_x0000_t75" style="width:159pt;height:33.75pt" o:ole="" fillcolor="window">
            <v:imagedata r:id="rId170" o:title=""/>
          </v:shape>
          <o:OLEObject Type="Embed" ProgID="Equation.3" ShapeID="_x0000_i1121" DrawAspect="Content" ObjectID="_1454417836" r:id="rId171"/>
        </w:object>
      </w:r>
    </w:p>
    <w:p w:rsidR="00A17D0C" w:rsidRDefault="00A17D0C" w:rsidP="000D4B0C">
      <w:pPr>
        <w:pStyle w:val="Dinozavrik"/>
        <w:suppressAutoHyphens/>
        <w:spacing w:line="360" w:lineRule="auto"/>
        <w:ind w:firstLine="709"/>
        <w:rPr>
          <w:lang w:val="en-US"/>
        </w:rPr>
      </w:pPr>
    </w:p>
    <w:p w:rsidR="00F45950" w:rsidRPr="000D4B0C" w:rsidRDefault="00F45950" w:rsidP="000D4B0C">
      <w:pPr>
        <w:pStyle w:val="Dinozavrik"/>
        <w:suppressAutoHyphens/>
        <w:spacing w:line="360" w:lineRule="auto"/>
        <w:ind w:firstLine="709"/>
      </w:pPr>
      <w:r w:rsidRPr="000D4B0C">
        <w:t xml:space="preserve">где </w:t>
      </w:r>
      <w:r w:rsidRPr="000D4B0C">
        <w:rPr>
          <w:i/>
        </w:rPr>
        <w:t>К</w:t>
      </w:r>
      <w:r w:rsidRPr="000D4B0C">
        <w:t xml:space="preserve"> - коэффициент передачи разомкнутой системы.</w:t>
      </w:r>
    </w:p>
    <w:p w:rsidR="000D4B0C" w:rsidRDefault="00F45950" w:rsidP="000D4B0C">
      <w:pPr>
        <w:pStyle w:val="Dinozavrik"/>
        <w:suppressAutoHyphens/>
        <w:spacing w:line="360" w:lineRule="auto"/>
        <w:ind w:firstLine="709"/>
      </w:pPr>
      <w:r w:rsidRPr="000D4B0C">
        <w:t>Таким образом</w:t>
      </w:r>
    </w:p>
    <w:p w:rsidR="00A17D0C" w:rsidRDefault="00A17D0C" w:rsidP="000D4B0C">
      <w:pPr>
        <w:pStyle w:val="Dinozavrik"/>
        <w:suppressAutoHyphens/>
        <w:spacing w:line="360" w:lineRule="auto"/>
        <w:ind w:firstLine="709"/>
        <w:rPr>
          <w:lang w:val="en-US"/>
        </w:rPr>
      </w:pPr>
    </w:p>
    <w:p w:rsidR="00F45950" w:rsidRPr="000D4B0C" w:rsidRDefault="00CD7008" w:rsidP="000D4B0C">
      <w:pPr>
        <w:pStyle w:val="Dinozavrik"/>
        <w:suppressAutoHyphens/>
        <w:spacing w:line="360" w:lineRule="auto"/>
        <w:ind w:firstLine="709"/>
      </w:pPr>
      <w:r w:rsidRPr="000D4B0C">
        <w:rPr>
          <w:position w:val="-24"/>
        </w:rPr>
        <w:object w:dxaOrig="1400" w:dyaOrig="620">
          <v:shape id="_x0000_i1122" type="#_x0000_t75" style="width:69.75pt;height:30.75pt" o:ole="" fillcolor="window">
            <v:imagedata r:id="rId172" o:title=""/>
          </v:shape>
          <o:OLEObject Type="Embed" ProgID="Equation.3" ShapeID="_x0000_i1122" DrawAspect="Content" ObjectID="_1454417837" r:id="rId173"/>
        </w:object>
      </w:r>
    </w:p>
    <w:p w:rsidR="00A17D0C" w:rsidRDefault="00A17D0C" w:rsidP="000D4B0C">
      <w:pPr>
        <w:pStyle w:val="Dinozavrik"/>
        <w:suppressAutoHyphens/>
        <w:spacing w:line="360" w:lineRule="auto"/>
        <w:ind w:firstLine="709"/>
        <w:rPr>
          <w:lang w:val="en-US"/>
        </w:rPr>
      </w:pPr>
    </w:p>
    <w:p w:rsidR="00F45950" w:rsidRPr="000D4B0C" w:rsidRDefault="00F45950" w:rsidP="000D4B0C">
      <w:pPr>
        <w:pStyle w:val="Dinozavrik"/>
        <w:suppressAutoHyphens/>
        <w:spacing w:line="360" w:lineRule="auto"/>
        <w:ind w:firstLine="709"/>
      </w:pPr>
      <w:r w:rsidRPr="000D4B0C">
        <w:t xml:space="preserve">После подстановки численного значения </w:t>
      </w:r>
      <w:r w:rsidRPr="000D4B0C">
        <w:rPr>
          <w:i/>
          <w:lang w:val="en-US"/>
        </w:rPr>
        <w:t>K</w:t>
      </w:r>
      <w:r w:rsidRPr="000D4B0C">
        <w:t xml:space="preserve"> получим </w:t>
      </w:r>
      <w:r w:rsidR="00CD7008" w:rsidRPr="000D4B0C">
        <w:rPr>
          <w:position w:val="-12"/>
        </w:rPr>
        <w:object w:dxaOrig="1380" w:dyaOrig="360">
          <v:shape id="_x0000_i1123" type="#_x0000_t75" style="width:69pt;height:18pt" o:ole="" fillcolor="window">
            <v:imagedata r:id="rId174" o:title=""/>
          </v:shape>
          <o:OLEObject Type="Embed" ProgID="Equation.3" ShapeID="_x0000_i1123" DrawAspect="Content" ObjectID="_1454417838" r:id="rId175"/>
        </w:object>
      </w:r>
      <w:r w:rsidRPr="000D4B0C">
        <w:t>.</w:t>
      </w:r>
    </w:p>
    <w:p w:rsidR="00F45950" w:rsidRPr="000D4B0C" w:rsidRDefault="00F45950" w:rsidP="000D4B0C">
      <w:pPr>
        <w:pStyle w:val="Dinozavrik"/>
        <w:suppressAutoHyphens/>
        <w:spacing w:line="360" w:lineRule="auto"/>
        <w:ind w:firstLine="709"/>
      </w:pPr>
      <w:r w:rsidRPr="000D4B0C">
        <w:t>Рассматриваемая система имеет статическую ошибку, пропорциональную изменению управляющего воздействия на систему. Из выражения для статической ошибки следует, что величина статической ошибки тем меньше, чем больше коэффициент передачи разомкнутой системы.</w:t>
      </w:r>
    </w:p>
    <w:p w:rsidR="00F45950" w:rsidRPr="002372A1" w:rsidRDefault="00A17D0C" w:rsidP="00A17D0C">
      <w:pPr>
        <w:suppressAutoHyphens/>
        <w:spacing w:line="360" w:lineRule="auto"/>
        <w:ind w:firstLine="709"/>
        <w:jc w:val="both"/>
        <w:rPr>
          <w:sz w:val="28"/>
        </w:rPr>
      </w:pPr>
      <w:r>
        <w:rPr>
          <w:sz w:val="28"/>
        </w:rPr>
        <w:br w:type="page"/>
      </w:r>
      <w:r w:rsidR="00F45950" w:rsidRPr="000D4B0C">
        <w:rPr>
          <w:b/>
          <w:sz w:val="28"/>
        </w:rPr>
        <w:t xml:space="preserve">7. </w:t>
      </w:r>
      <w:r w:rsidRPr="000D4B0C">
        <w:rPr>
          <w:b/>
          <w:sz w:val="28"/>
        </w:rPr>
        <w:t>СОВМЕСТНЫЙ АНАЛИЗ ИЗМЕНЕНИЯ УПРАВЛЯЕМОЙ ВЕЛИЧИНЫ ОБЪЕКТА УПРАВЛЕНИЯ И СИСТЕМЫ ОТ ВОЗМУЩАЮЩЕГО ВОЗДЕЙСТВИЯ В СТАТИКЕ. ОПРЕДЕЛЕНИЕ СТАТИЧЕСКОЙ ОШИБКИ СИСТЕМЫ ПО ВОЗМУЩАЮЩЕМУ ВОЗДЕЙСТВИЮ</w:t>
      </w:r>
    </w:p>
    <w:p w:rsidR="00F45950" w:rsidRPr="000D4B0C" w:rsidRDefault="00F45950" w:rsidP="000D4B0C">
      <w:pPr>
        <w:pStyle w:val="Dinozavrik"/>
        <w:suppressAutoHyphens/>
        <w:spacing w:line="360" w:lineRule="auto"/>
        <w:ind w:firstLine="709"/>
      </w:pPr>
    </w:p>
    <w:p w:rsidR="00F45950" w:rsidRPr="000D4B0C" w:rsidRDefault="00F45950" w:rsidP="000D4B0C">
      <w:pPr>
        <w:pStyle w:val="Dinozavrik"/>
        <w:suppressAutoHyphens/>
        <w:spacing w:line="360" w:lineRule="auto"/>
        <w:ind w:firstLine="709"/>
      </w:pPr>
      <w:r w:rsidRPr="000D4B0C">
        <w:t>Воспользуемся передаточными функциями объекта управления и системы по возмущающему воздействию.</w:t>
      </w:r>
    </w:p>
    <w:p w:rsidR="00A17D0C" w:rsidRPr="002372A1" w:rsidRDefault="00A17D0C" w:rsidP="000D4B0C">
      <w:pPr>
        <w:pStyle w:val="Dinozavrik"/>
        <w:suppressAutoHyphens/>
        <w:spacing w:line="360" w:lineRule="auto"/>
        <w:ind w:firstLine="709"/>
      </w:pPr>
    </w:p>
    <w:p w:rsidR="00F45950" w:rsidRPr="000D4B0C" w:rsidRDefault="00CD7008" w:rsidP="000D4B0C">
      <w:pPr>
        <w:pStyle w:val="Dinozavrik"/>
        <w:suppressAutoHyphens/>
        <w:spacing w:line="360" w:lineRule="auto"/>
        <w:ind w:firstLine="709"/>
      </w:pPr>
      <w:r w:rsidRPr="000D4B0C">
        <w:rPr>
          <w:position w:val="-30"/>
        </w:rPr>
        <w:object w:dxaOrig="2620" w:dyaOrig="680">
          <v:shape id="_x0000_i1124" type="#_x0000_t75" style="width:131.25pt;height:33.75pt" o:ole="" fillcolor="window">
            <v:imagedata r:id="rId176" o:title=""/>
          </v:shape>
          <o:OLEObject Type="Embed" ProgID="Equation.3" ShapeID="_x0000_i1124" DrawAspect="Content" ObjectID="_1454417839" r:id="rId177"/>
        </w:object>
      </w:r>
      <w:r w:rsidR="000D4B0C">
        <w:t xml:space="preserve"> </w:t>
      </w:r>
    </w:p>
    <w:p w:rsidR="00F45950" w:rsidRPr="000D4B0C" w:rsidRDefault="00CD7008" w:rsidP="000D4B0C">
      <w:pPr>
        <w:pStyle w:val="Dinozavrik"/>
        <w:suppressAutoHyphens/>
        <w:spacing w:line="360" w:lineRule="auto"/>
        <w:ind w:firstLine="709"/>
      </w:pPr>
      <w:r w:rsidRPr="000D4B0C">
        <w:rPr>
          <w:position w:val="-36"/>
        </w:rPr>
        <w:object w:dxaOrig="7140" w:dyaOrig="840">
          <v:shape id="_x0000_i1125" type="#_x0000_t75" style="width:357pt;height:42pt" o:ole="" fillcolor="window">
            <v:imagedata r:id="rId178" o:title=""/>
          </v:shape>
          <o:OLEObject Type="Embed" ProgID="Equation.3" ShapeID="_x0000_i1125" DrawAspect="Content" ObjectID="_1454417840" r:id="rId179"/>
        </w:object>
      </w:r>
    </w:p>
    <w:p w:rsidR="00A17D0C" w:rsidRDefault="00A17D0C" w:rsidP="000D4B0C">
      <w:pPr>
        <w:pStyle w:val="Dinozavrik"/>
        <w:suppressAutoHyphens/>
        <w:spacing w:line="360" w:lineRule="auto"/>
        <w:ind w:firstLine="709"/>
        <w:rPr>
          <w:lang w:val="en-US"/>
        </w:rPr>
      </w:pPr>
    </w:p>
    <w:p w:rsidR="00F45950" w:rsidRPr="000D4B0C" w:rsidRDefault="00F45950" w:rsidP="000D4B0C">
      <w:pPr>
        <w:pStyle w:val="Dinozavrik"/>
        <w:suppressAutoHyphens/>
        <w:spacing w:line="360" w:lineRule="auto"/>
        <w:ind w:firstLine="709"/>
      </w:pPr>
      <w:r w:rsidRPr="000D4B0C">
        <w:t xml:space="preserve">В статике </w:t>
      </w:r>
      <w:r w:rsidRPr="000D4B0C">
        <w:rPr>
          <w:i/>
        </w:rPr>
        <w:t>р</w:t>
      </w:r>
      <w:r w:rsidRPr="000D4B0C">
        <w:t xml:space="preserve"> обращается в ноль, поэтому для объекта:</w:t>
      </w:r>
    </w:p>
    <w:p w:rsidR="00A17D0C" w:rsidRPr="002372A1" w:rsidRDefault="00A17D0C" w:rsidP="000D4B0C">
      <w:pPr>
        <w:pStyle w:val="Dinozavrik"/>
        <w:suppressAutoHyphens/>
        <w:spacing w:line="360" w:lineRule="auto"/>
        <w:ind w:firstLine="709"/>
      </w:pPr>
    </w:p>
    <w:p w:rsidR="000D4B0C" w:rsidRDefault="00CD7008" w:rsidP="000D4B0C">
      <w:pPr>
        <w:pStyle w:val="Dinozavrik"/>
        <w:suppressAutoHyphens/>
        <w:spacing w:line="360" w:lineRule="auto"/>
        <w:ind w:firstLine="709"/>
      </w:pPr>
      <w:r w:rsidRPr="000D4B0C">
        <w:rPr>
          <w:position w:val="-30"/>
        </w:rPr>
        <w:object w:dxaOrig="880" w:dyaOrig="680">
          <v:shape id="_x0000_i1126" type="#_x0000_t75" style="width:44.25pt;height:33.75pt" o:ole="" fillcolor="window">
            <v:imagedata r:id="rId180" o:title=""/>
          </v:shape>
          <o:OLEObject Type="Embed" ProgID="Equation.3" ShapeID="_x0000_i1126" DrawAspect="Content" ObjectID="_1454417841" r:id="rId181"/>
        </w:object>
      </w:r>
    </w:p>
    <w:p w:rsidR="000D4B0C" w:rsidRDefault="00CD7008" w:rsidP="000D4B0C">
      <w:pPr>
        <w:pStyle w:val="Dinozavrik"/>
        <w:suppressAutoHyphens/>
        <w:spacing w:line="360" w:lineRule="auto"/>
        <w:ind w:firstLine="709"/>
      </w:pPr>
      <w:r w:rsidRPr="000D4B0C">
        <w:rPr>
          <w:position w:val="-12"/>
        </w:rPr>
        <w:object w:dxaOrig="1140" w:dyaOrig="360">
          <v:shape id="_x0000_i1127" type="#_x0000_t75" style="width:57pt;height:18pt" o:ole="" fillcolor="window">
            <v:imagedata r:id="rId182" o:title=""/>
          </v:shape>
          <o:OLEObject Type="Embed" ProgID="Equation.3" ShapeID="_x0000_i1127" DrawAspect="Content" ObjectID="_1454417842" r:id="rId183"/>
        </w:object>
      </w:r>
    </w:p>
    <w:p w:rsidR="00A17D0C" w:rsidRDefault="00A17D0C" w:rsidP="000D4B0C">
      <w:pPr>
        <w:pStyle w:val="Dinozavrik"/>
        <w:suppressAutoHyphens/>
        <w:spacing w:line="360" w:lineRule="auto"/>
        <w:ind w:firstLine="709"/>
        <w:rPr>
          <w:lang w:val="en-US"/>
        </w:rPr>
      </w:pPr>
    </w:p>
    <w:p w:rsidR="00F45950" w:rsidRPr="000D4B0C" w:rsidRDefault="00F45950" w:rsidP="000D4B0C">
      <w:pPr>
        <w:pStyle w:val="Dinozavrik"/>
        <w:suppressAutoHyphens/>
        <w:spacing w:line="360" w:lineRule="auto"/>
        <w:ind w:firstLine="709"/>
      </w:pPr>
      <w:r w:rsidRPr="000D4B0C">
        <w:t>Для системы:</w:t>
      </w:r>
    </w:p>
    <w:p w:rsidR="00A17D0C" w:rsidRDefault="00A17D0C" w:rsidP="000D4B0C">
      <w:pPr>
        <w:pStyle w:val="Dinozavrik"/>
        <w:suppressAutoHyphens/>
        <w:spacing w:line="360" w:lineRule="auto"/>
        <w:ind w:firstLine="709"/>
        <w:rPr>
          <w:lang w:val="en-US"/>
        </w:rPr>
      </w:pPr>
    </w:p>
    <w:p w:rsidR="000D4B0C" w:rsidRDefault="00CD7008" w:rsidP="000D4B0C">
      <w:pPr>
        <w:pStyle w:val="Dinozavrik"/>
        <w:suppressAutoHyphens/>
        <w:spacing w:line="360" w:lineRule="auto"/>
        <w:ind w:firstLine="709"/>
      </w:pPr>
      <w:r w:rsidRPr="000D4B0C">
        <w:rPr>
          <w:position w:val="-30"/>
        </w:rPr>
        <w:object w:dxaOrig="1160" w:dyaOrig="680">
          <v:shape id="_x0000_i1128" type="#_x0000_t75" style="width:57.75pt;height:33.75pt" o:ole="" fillcolor="window">
            <v:imagedata r:id="rId184" o:title=""/>
          </v:shape>
          <o:OLEObject Type="Embed" ProgID="Equation.3" ShapeID="_x0000_i1128" DrawAspect="Content" ObjectID="_1454417843" r:id="rId185"/>
        </w:object>
      </w:r>
    </w:p>
    <w:p w:rsidR="000D4B0C" w:rsidRDefault="00CD7008" w:rsidP="000D4B0C">
      <w:pPr>
        <w:pStyle w:val="Dinozavrik"/>
        <w:suppressAutoHyphens/>
        <w:spacing w:line="360" w:lineRule="auto"/>
        <w:ind w:firstLine="709"/>
      </w:pPr>
      <w:r w:rsidRPr="000D4B0C">
        <w:rPr>
          <w:position w:val="-24"/>
        </w:rPr>
        <w:object w:dxaOrig="1380" w:dyaOrig="620">
          <v:shape id="_x0000_i1129" type="#_x0000_t75" style="width:69pt;height:30.75pt" o:ole="" fillcolor="window">
            <v:imagedata r:id="rId186" o:title=""/>
          </v:shape>
          <o:OLEObject Type="Embed" ProgID="Equation.3" ShapeID="_x0000_i1129" DrawAspect="Content" ObjectID="_1454417844" r:id="rId187"/>
        </w:object>
      </w:r>
    </w:p>
    <w:p w:rsidR="00A17D0C" w:rsidRDefault="00A17D0C" w:rsidP="000D4B0C">
      <w:pPr>
        <w:pStyle w:val="Dinozavrik"/>
        <w:suppressAutoHyphens/>
        <w:spacing w:line="360" w:lineRule="auto"/>
        <w:ind w:firstLine="709"/>
        <w:rPr>
          <w:lang w:val="en-US"/>
        </w:rPr>
      </w:pPr>
    </w:p>
    <w:p w:rsidR="00F45950" w:rsidRPr="000D4B0C" w:rsidRDefault="00F45950" w:rsidP="000D4B0C">
      <w:pPr>
        <w:pStyle w:val="Dinozavrik"/>
        <w:suppressAutoHyphens/>
        <w:spacing w:line="360" w:lineRule="auto"/>
        <w:ind w:firstLine="709"/>
      </w:pPr>
      <w:r w:rsidRPr="000D4B0C">
        <w:t xml:space="preserve">где </w:t>
      </w:r>
      <w:r w:rsidRPr="000D4B0C">
        <w:rPr>
          <w:i/>
        </w:rPr>
        <w:t>К</w:t>
      </w:r>
      <w:r w:rsidRPr="000D4B0C">
        <w:t>– коэффициент передачи разомкнутой системы.</w:t>
      </w:r>
    </w:p>
    <w:p w:rsidR="00F45950" w:rsidRPr="000D4B0C" w:rsidRDefault="00F45950" w:rsidP="000D4B0C">
      <w:pPr>
        <w:pStyle w:val="Dinozavrik"/>
        <w:suppressAutoHyphens/>
        <w:spacing w:line="360" w:lineRule="auto"/>
        <w:ind w:firstLine="709"/>
      </w:pPr>
      <w:r w:rsidRPr="000D4B0C">
        <w:t>После подстановки численных значений параметров получаем зависимость изменения давления пара на объекте при изменении расхода пара.</w:t>
      </w:r>
    </w:p>
    <w:p w:rsidR="00F45950" w:rsidRPr="000D4B0C" w:rsidRDefault="00CD7008" w:rsidP="000D4B0C">
      <w:pPr>
        <w:pStyle w:val="Dinozavrik"/>
        <w:suppressAutoHyphens/>
        <w:spacing w:line="360" w:lineRule="auto"/>
        <w:ind w:firstLine="709"/>
      </w:pPr>
      <w:r w:rsidRPr="000D4B0C">
        <w:rPr>
          <w:position w:val="-12"/>
        </w:rPr>
        <w:object w:dxaOrig="740" w:dyaOrig="360">
          <v:shape id="_x0000_i1130" type="#_x0000_t75" style="width:36.75pt;height:18pt" o:ole="" fillcolor="window">
            <v:imagedata r:id="rId188" o:title=""/>
          </v:shape>
          <o:OLEObject Type="Embed" ProgID="Equation.3" ShapeID="_x0000_i1130" DrawAspect="Content" ObjectID="_1454417845" r:id="rId189"/>
        </w:object>
      </w:r>
      <w:r w:rsidR="00F45950" w:rsidRPr="000D4B0C">
        <w:t xml:space="preserve"> - для объекта без регулятора;</w:t>
      </w:r>
    </w:p>
    <w:p w:rsidR="00F45950" w:rsidRPr="000D4B0C" w:rsidRDefault="00CD7008" w:rsidP="000D4B0C">
      <w:pPr>
        <w:pStyle w:val="Dinozavrik"/>
        <w:suppressAutoHyphens/>
        <w:spacing w:line="360" w:lineRule="auto"/>
        <w:ind w:firstLine="709"/>
      </w:pPr>
      <w:r w:rsidRPr="000D4B0C">
        <w:rPr>
          <w:position w:val="-12"/>
        </w:rPr>
        <w:object w:dxaOrig="1380" w:dyaOrig="360">
          <v:shape id="_x0000_i1131" type="#_x0000_t75" style="width:69pt;height:18pt" o:ole="" fillcolor="window">
            <v:imagedata r:id="rId190" o:title=""/>
          </v:shape>
          <o:OLEObject Type="Embed" ProgID="Equation.3" ShapeID="_x0000_i1131" DrawAspect="Content" ObjectID="_1454417846" r:id="rId191"/>
        </w:object>
      </w:r>
      <w:r w:rsidR="00F45950" w:rsidRPr="000D4B0C">
        <w:t xml:space="preserve"> - для объекта, снабженного регулятором (САР).</w:t>
      </w:r>
    </w:p>
    <w:p w:rsidR="00F45950" w:rsidRPr="000D4B0C" w:rsidRDefault="00F45950" w:rsidP="000D4B0C">
      <w:pPr>
        <w:pStyle w:val="Dinozavrik"/>
        <w:suppressAutoHyphens/>
        <w:spacing w:line="360" w:lineRule="auto"/>
        <w:ind w:firstLine="709"/>
      </w:pPr>
      <w:r w:rsidRPr="000D4B0C">
        <w:t>Передаточная функция системы для ошибки по возмущающему воздействию:</w:t>
      </w:r>
    </w:p>
    <w:p w:rsidR="00A17D0C" w:rsidRPr="002372A1" w:rsidRDefault="00A17D0C" w:rsidP="000D4B0C">
      <w:pPr>
        <w:pStyle w:val="Dinozavrik"/>
        <w:suppressAutoHyphens/>
        <w:spacing w:line="360" w:lineRule="auto"/>
        <w:ind w:firstLine="709"/>
      </w:pPr>
    </w:p>
    <w:p w:rsidR="000D4B0C" w:rsidRDefault="00CD7008" w:rsidP="000D4B0C">
      <w:pPr>
        <w:pStyle w:val="Dinozavrik"/>
        <w:suppressAutoHyphens/>
        <w:spacing w:line="360" w:lineRule="auto"/>
        <w:ind w:firstLine="709"/>
      </w:pPr>
      <w:r w:rsidRPr="000D4B0C">
        <w:rPr>
          <w:position w:val="-32"/>
        </w:rPr>
        <w:object w:dxaOrig="2799" w:dyaOrig="740">
          <v:shape id="_x0000_i1132" type="#_x0000_t75" style="width:140.25pt;height:36.75pt" o:ole="" fillcolor="window">
            <v:imagedata r:id="rId192" o:title=""/>
          </v:shape>
          <o:OLEObject Type="Embed" ProgID="Equation.3" ShapeID="_x0000_i1132" DrawAspect="Content" ObjectID="_1454417847" r:id="rId193"/>
        </w:object>
      </w:r>
    </w:p>
    <w:p w:rsidR="00A17D0C" w:rsidRDefault="00A17D0C" w:rsidP="000D4B0C">
      <w:pPr>
        <w:pStyle w:val="Dinozavrik"/>
        <w:suppressAutoHyphens/>
        <w:spacing w:line="360" w:lineRule="auto"/>
        <w:ind w:firstLine="709"/>
        <w:rPr>
          <w:lang w:val="en-US"/>
        </w:rPr>
      </w:pPr>
    </w:p>
    <w:p w:rsidR="00F45950" w:rsidRPr="000D4B0C" w:rsidRDefault="00F45950" w:rsidP="000D4B0C">
      <w:pPr>
        <w:pStyle w:val="Dinozavrik"/>
        <w:suppressAutoHyphens/>
        <w:spacing w:line="360" w:lineRule="auto"/>
        <w:ind w:firstLine="709"/>
      </w:pPr>
      <w:r w:rsidRPr="000D4B0C">
        <w:t>Поэтому для нашей системы:</w:t>
      </w:r>
    </w:p>
    <w:p w:rsidR="00A17D0C" w:rsidRDefault="00A17D0C" w:rsidP="000D4B0C">
      <w:pPr>
        <w:pStyle w:val="Dinozavrik"/>
        <w:suppressAutoHyphens/>
        <w:spacing w:line="360" w:lineRule="auto"/>
        <w:ind w:firstLine="709"/>
        <w:rPr>
          <w:lang w:val="en-US"/>
        </w:rPr>
      </w:pPr>
    </w:p>
    <w:p w:rsidR="000D4B0C" w:rsidRDefault="00CD7008" w:rsidP="000D4B0C">
      <w:pPr>
        <w:pStyle w:val="Dinozavrik"/>
        <w:suppressAutoHyphens/>
        <w:spacing w:line="360" w:lineRule="auto"/>
        <w:ind w:firstLine="709"/>
      </w:pPr>
      <w:r w:rsidRPr="000D4B0C">
        <w:rPr>
          <w:position w:val="-12"/>
        </w:rPr>
        <w:object w:dxaOrig="1480" w:dyaOrig="360">
          <v:shape id="_x0000_i1133" type="#_x0000_t75" style="width:74.25pt;height:18pt" o:ole="" fillcolor="window">
            <v:imagedata r:id="rId194" o:title=""/>
          </v:shape>
          <o:OLEObject Type="Embed" ProgID="Equation.3" ShapeID="_x0000_i1133" DrawAspect="Content" ObjectID="_1454417848" r:id="rId195"/>
        </w:object>
      </w:r>
    </w:p>
    <w:p w:rsidR="00A17D0C" w:rsidRDefault="00A17D0C" w:rsidP="000D4B0C">
      <w:pPr>
        <w:pStyle w:val="Dinozavrik"/>
        <w:suppressAutoHyphens/>
        <w:spacing w:line="360" w:lineRule="auto"/>
        <w:ind w:firstLine="709"/>
        <w:rPr>
          <w:lang w:val="en-US"/>
        </w:rPr>
      </w:pPr>
    </w:p>
    <w:p w:rsidR="00F45950" w:rsidRPr="000D4B0C" w:rsidRDefault="00F45950" w:rsidP="000D4B0C">
      <w:pPr>
        <w:pStyle w:val="Dinozavrik"/>
        <w:suppressAutoHyphens/>
        <w:spacing w:line="360" w:lineRule="auto"/>
        <w:ind w:firstLine="709"/>
      </w:pPr>
      <w:r w:rsidRPr="000D4B0C">
        <w:t>Таким образом, температура поливной воды в теплице, не оборудованном регулятором, изменяется также, как изменяется расход воды на полив.</w:t>
      </w:r>
    </w:p>
    <w:p w:rsidR="00F45950" w:rsidRPr="000D4B0C" w:rsidRDefault="00F45950" w:rsidP="000D4B0C">
      <w:pPr>
        <w:pStyle w:val="Dinozavrik"/>
        <w:suppressAutoHyphens/>
        <w:spacing w:line="360" w:lineRule="auto"/>
        <w:ind w:firstLine="709"/>
      </w:pPr>
      <w:r w:rsidRPr="000D4B0C">
        <w:t>В системе оборудованной регулятором изменение температуры уменьшилось по сравнению с изменением расхода воды в 1+</w:t>
      </w:r>
      <w:r w:rsidRPr="000D4B0C">
        <w:rPr>
          <w:i/>
          <w:lang w:val="en-US"/>
        </w:rPr>
        <w:t>K</w:t>
      </w:r>
      <w:r w:rsidRPr="000D4B0C">
        <w:t xml:space="preserve"> раз.</w:t>
      </w:r>
    </w:p>
    <w:p w:rsidR="00F45950" w:rsidRPr="000D4B0C" w:rsidRDefault="00F45950" w:rsidP="000D4B0C">
      <w:pPr>
        <w:pStyle w:val="Dinozavrik"/>
        <w:suppressAutoHyphens/>
        <w:spacing w:line="360" w:lineRule="auto"/>
        <w:ind w:firstLine="709"/>
        <w:rPr>
          <w:b/>
        </w:rPr>
      </w:pPr>
    </w:p>
    <w:p w:rsidR="00F45950" w:rsidRPr="00A17D0C" w:rsidRDefault="00A17D0C" w:rsidP="000D4B0C">
      <w:pPr>
        <w:pStyle w:val="Dinozavrik"/>
        <w:suppressAutoHyphens/>
        <w:spacing w:line="360" w:lineRule="auto"/>
        <w:ind w:firstLine="709"/>
        <w:rPr>
          <w:b/>
        </w:rPr>
      </w:pPr>
      <w:r w:rsidRPr="000D4B0C">
        <w:rPr>
          <w:b/>
        </w:rPr>
        <w:t>8. ОЦЕНКА КАЧЕСТВА УП</w:t>
      </w:r>
      <w:r>
        <w:rPr>
          <w:b/>
        </w:rPr>
        <w:t>РАВЛЕНИЯ ПО ПЕРЕХОДНЫМ ФУНКЦИЯМ</w:t>
      </w:r>
    </w:p>
    <w:p w:rsidR="00F45950" w:rsidRPr="000D4B0C" w:rsidRDefault="00F45950" w:rsidP="000D4B0C">
      <w:pPr>
        <w:pStyle w:val="Dinozavrik"/>
        <w:suppressAutoHyphens/>
        <w:spacing w:line="360" w:lineRule="auto"/>
        <w:ind w:firstLine="709"/>
        <w:rPr>
          <w:b/>
        </w:rPr>
      </w:pPr>
    </w:p>
    <w:p w:rsidR="00F45950" w:rsidRPr="000D4B0C" w:rsidRDefault="00F45950" w:rsidP="000D4B0C">
      <w:pPr>
        <w:pStyle w:val="Dinozavrik"/>
        <w:suppressAutoHyphens/>
        <w:spacing w:line="360" w:lineRule="auto"/>
        <w:ind w:firstLine="709"/>
      </w:pPr>
      <w:r w:rsidRPr="000D4B0C">
        <w:t>Рассмотрим оценку прямых показателей качества управления нашей системы.</w:t>
      </w:r>
    </w:p>
    <w:p w:rsidR="00F45950" w:rsidRPr="000D4B0C" w:rsidRDefault="00F45950" w:rsidP="000D4B0C">
      <w:pPr>
        <w:pStyle w:val="Dinozavrik"/>
        <w:suppressAutoHyphens/>
        <w:spacing w:line="360" w:lineRule="auto"/>
        <w:ind w:firstLine="709"/>
      </w:pPr>
      <w:r w:rsidRPr="000D4B0C">
        <w:t>Для переходной функции по управляющему воздействию определяется перерегулирование.</w:t>
      </w:r>
    </w:p>
    <w:p w:rsidR="00A17D0C" w:rsidRPr="002372A1" w:rsidRDefault="00A17D0C" w:rsidP="000D4B0C">
      <w:pPr>
        <w:pStyle w:val="Dinozavrik"/>
        <w:suppressAutoHyphens/>
        <w:spacing w:line="360" w:lineRule="auto"/>
        <w:ind w:firstLine="709"/>
      </w:pPr>
    </w:p>
    <w:p w:rsidR="00F45950" w:rsidRPr="002372A1" w:rsidRDefault="00CD7008" w:rsidP="000D4B0C">
      <w:pPr>
        <w:pStyle w:val="Dinozavrik"/>
        <w:suppressAutoHyphens/>
        <w:spacing w:line="360" w:lineRule="auto"/>
        <w:ind w:firstLine="709"/>
      </w:pPr>
      <w:r w:rsidRPr="000D4B0C">
        <w:rPr>
          <w:position w:val="-36"/>
        </w:rPr>
        <w:object w:dxaOrig="2100" w:dyaOrig="820">
          <v:shape id="_x0000_i1134" type="#_x0000_t75" style="width:105pt;height:41.25pt" o:ole="" fillcolor="window">
            <v:imagedata r:id="rId196" o:title=""/>
          </v:shape>
          <o:OLEObject Type="Embed" ProgID="Equation.3" ShapeID="_x0000_i1134" DrawAspect="Content" ObjectID="_1454417849" r:id="rId197"/>
        </w:object>
      </w:r>
      <w:r w:rsidR="00F45950" w:rsidRPr="000D4B0C">
        <w:t>%</w:t>
      </w:r>
    </w:p>
    <w:p w:rsidR="00A17D0C" w:rsidRPr="002372A1" w:rsidRDefault="00A17D0C" w:rsidP="000D4B0C">
      <w:pPr>
        <w:pStyle w:val="Dinozavrik"/>
        <w:suppressAutoHyphens/>
        <w:spacing w:line="360" w:lineRule="auto"/>
        <w:ind w:firstLine="709"/>
      </w:pPr>
    </w:p>
    <w:p w:rsidR="00F45950" w:rsidRPr="000D4B0C" w:rsidRDefault="00A17D0C" w:rsidP="000D4B0C">
      <w:pPr>
        <w:pStyle w:val="Dinozavrik"/>
        <w:suppressAutoHyphens/>
        <w:spacing w:line="360" w:lineRule="auto"/>
        <w:ind w:firstLine="709"/>
      </w:pPr>
      <w:r w:rsidRPr="00A17D0C">
        <w:br w:type="page"/>
      </w:r>
      <w:r w:rsidR="00F45950" w:rsidRPr="000D4B0C">
        <w:t xml:space="preserve">где </w:t>
      </w:r>
      <w:r w:rsidR="00CD7008" w:rsidRPr="000D4B0C">
        <w:rPr>
          <w:position w:val="-12"/>
        </w:rPr>
        <w:object w:dxaOrig="499" w:dyaOrig="380">
          <v:shape id="_x0000_i1135" type="#_x0000_t75" style="width:24.75pt;height:18.75pt" o:ole="" fillcolor="window">
            <v:imagedata r:id="rId198" o:title=""/>
          </v:shape>
          <o:OLEObject Type="Embed" ProgID="Equation.3" ShapeID="_x0000_i1135" DrawAspect="Content" ObjectID="_1454417850" r:id="rId199"/>
        </w:object>
      </w:r>
      <w:r w:rsidR="00F45950" w:rsidRPr="000D4B0C">
        <w:t xml:space="preserve">- максимальное значение регулируемой величины в переходном процессе; </w:t>
      </w:r>
      <w:r w:rsidR="00CD7008" w:rsidRPr="000D4B0C">
        <w:rPr>
          <w:position w:val="-16"/>
        </w:rPr>
        <w:object w:dxaOrig="440" w:dyaOrig="420">
          <v:shape id="_x0000_i1136" type="#_x0000_t75" style="width:21.75pt;height:21pt" o:ole="" fillcolor="window">
            <v:imagedata r:id="rId200" o:title=""/>
          </v:shape>
          <o:OLEObject Type="Embed" ProgID="Equation.3" ShapeID="_x0000_i1136" DrawAspect="Content" ObjectID="_1454417851" r:id="rId201"/>
        </w:object>
      </w:r>
      <w:r w:rsidR="00F45950" w:rsidRPr="000D4B0C">
        <w:t xml:space="preserve"> - установившееся значение регулируемой величины.</w:t>
      </w:r>
    </w:p>
    <w:p w:rsidR="00F45950" w:rsidRPr="000D4B0C" w:rsidRDefault="00F45950" w:rsidP="000D4B0C">
      <w:pPr>
        <w:pStyle w:val="Dinozavrik"/>
        <w:suppressAutoHyphens/>
        <w:spacing w:line="360" w:lineRule="auto"/>
        <w:ind w:firstLine="709"/>
      </w:pPr>
      <w:r w:rsidRPr="000D4B0C">
        <w:t>В нашем случае:</w:t>
      </w:r>
    </w:p>
    <w:p w:rsidR="00A17D0C" w:rsidRPr="002372A1" w:rsidRDefault="00A17D0C" w:rsidP="000D4B0C">
      <w:pPr>
        <w:pStyle w:val="Dinozavrik"/>
        <w:suppressAutoHyphens/>
        <w:spacing w:line="360" w:lineRule="auto"/>
        <w:ind w:firstLine="709"/>
      </w:pPr>
    </w:p>
    <w:p w:rsidR="000D4B0C" w:rsidRDefault="00CD7008" w:rsidP="000D4B0C">
      <w:pPr>
        <w:pStyle w:val="Dinozavrik"/>
        <w:suppressAutoHyphens/>
        <w:spacing w:line="360" w:lineRule="auto"/>
        <w:ind w:firstLine="709"/>
      </w:pPr>
      <w:r w:rsidRPr="000D4B0C">
        <w:rPr>
          <w:position w:val="-32"/>
        </w:rPr>
        <w:object w:dxaOrig="2140" w:dyaOrig="740">
          <v:shape id="_x0000_i1137" type="#_x0000_t75" style="width:107.25pt;height:36.75pt" o:ole="" fillcolor="window">
            <v:imagedata r:id="rId202" o:title=""/>
          </v:shape>
          <o:OLEObject Type="Embed" ProgID="Equation.3" ShapeID="_x0000_i1137" DrawAspect="Content" ObjectID="_1454417852" r:id="rId203"/>
        </w:object>
      </w:r>
      <w:r w:rsidR="00F45950" w:rsidRPr="000D4B0C">
        <w:t>%=</w:t>
      </w:r>
      <w:r w:rsidRPr="000D4B0C">
        <w:rPr>
          <w:position w:val="-28"/>
        </w:rPr>
        <w:object w:dxaOrig="1620" w:dyaOrig="660">
          <v:shape id="_x0000_i1138" type="#_x0000_t75" style="width:81pt;height:33pt" o:ole="" fillcolor="window">
            <v:imagedata r:id="rId204" o:title=""/>
          </v:shape>
          <o:OLEObject Type="Embed" ProgID="Equation.3" ShapeID="_x0000_i1138" DrawAspect="Content" ObjectID="_1454417853" r:id="rId205"/>
        </w:object>
      </w:r>
      <w:r w:rsidR="00F45950" w:rsidRPr="000D4B0C">
        <w:t>%=18,5%</w:t>
      </w:r>
    </w:p>
    <w:p w:rsidR="00A17D0C" w:rsidRPr="002372A1" w:rsidRDefault="00A17D0C" w:rsidP="000D4B0C">
      <w:pPr>
        <w:pStyle w:val="Dinozavrik"/>
        <w:suppressAutoHyphens/>
        <w:spacing w:line="360" w:lineRule="auto"/>
        <w:ind w:firstLine="709"/>
      </w:pPr>
    </w:p>
    <w:p w:rsidR="000D4B0C" w:rsidRDefault="00F45950" w:rsidP="000D4B0C">
      <w:pPr>
        <w:pStyle w:val="Dinozavrik"/>
        <w:suppressAutoHyphens/>
        <w:spacing w:line="360" w:lineRule="auto"/>
        <w:ind w:firstLine="709"/>
      </w:pPr>
      <w:r w:rsidRPr="000D4B0C">
        <w:t xml:space="preserve">Если нет специальных требований к системе, то нормальным считается перерегулирование </w:t>
      </w:r>
      <w:r w:rsidR="00CD7008" w:rsidRPr="000D4B0C">
        <w:rPr>
          <w:position w:val="-6"/>
        </w:rPr>
        <w:object w:dxaOrig="260" w:dyaOrig="240">
          <v:shape id="_x0000_i1139" type="#_x0000_t75" style="width:12.75pt;height:12pt" o:ole="" fillcolor="window">
            <v:imagedata r:id="rId206" o:title=""/>
          </v:shape>
          <o:OLEObject Type="Embed" ProgID="Equation.3" ShapeID="_x0000_i1139" DrawAspect="Content" ObjectID="_1454417854" r:id="rId207"/>
        </w:object>
      </w:r>
      <w:r w:rsidRPr="000D4B0C">
        <w:t>&lt;30%.</w:t>
      </w:r>
    </w:p>
    <w:p w:rsidR="00F45950" w:rsidRPr="000D4B0C" w:rsidRDefault="00F45950" w:rsidP="000D4B0C">
      <w:pPr>
        <w:pStyle w:val="Dinozavrik"/>
        <w:suppressAutoHyphens/>
        <w:spacing w:line="360" w:lineRule="auto"/>
        <w:ind w:firstLine="709"/>
      </w:pPr>
      <w:r w:rsidRPr="000D4B0C">
        <w:t xml:space="preserve">Для переходных процессов по возмущающему воздействию определяется максимальное отклонение регулируемой величины от установившегося значения, приходящееся на единицу возмущающего воздействия </w:t>
      </w:r>
      <w:r w:rsidRPr="000D4B0C">
        <w:rPr>
          <w:i/>
          <w:lang w:val="en-US"/>
        </w:rPr>
        <w:t>F</w:t>
      </w:r>
      <w:r w:rsidRPr="000D4B0C">
        <w:rPr>
          <w:i/>
        </w:rPr>
        <w:t>(</w:t>
      </w:r>
      <w:r w:rsidRPr="000D4B0C">
        <w:rPr>
          <w:i/>
          <w:lang w:val="en-US"/>
        </w:rPr>
        <w:t>t</w:t>
      </w:r>
      <w:r w:rsidRPr="000D4B0C">
        <w:rPr>
          <w:i/>
        </w:rPr>
        <w:t>)</w:t>
      </w:r>
      <w:r w:rsidRPr="000D4B0C">
        <w:t>:</w:t>
      </w:r>
    </w:p>
    <w:p w:rsidR="00A17D0C" w:rsidRPr="002372A1" w:rsidRDefault="00A17D0C" w:rsidP="000D4B0C">
      <w:pPr>
        <w:pStyle w:val="Dinozavrik"/>
        <w:suppressAutoHyphens/>
        <w:spacing w:line="360" w:lineRule="auto"/>
        <w:ind w:firstLine="709"/>
      </w:pPr>
    </w:p>
    <w:p w:rsidR="00F45950" w:rsidRPr="000D4B0C" w:rsidRDefault="00CD7008" w:rsidP="000D4B0C">
      <w:pPr>
        <w:pStyle w:val="Dinozavrik"/>
        <w:suppressAutoHyphens/>
        <w:spacing w:line="360" w:lineRule="auto"/>
        <w:ind w:firstLine="709"/>
      </w:pPr>
      <w:r w:rsidRPr="000D4B0C">
        <w:rPr>
          <w:position w:val="-28"/>
        </w:rPr>
        <w:object w:dxaOrig="1660" w:dyaOrig="700">
          <v:shape id="_x0000_i1140" type="#_x0000_t75" style="width:83.25pt;height:35.25pt" o:ole="" fillcolor="window">
            <v:imagedata r:id="rId208" o:title=""/>
          </v:shape>
          <o:OLEObject Type="Embed" ProgID="Equation.3" ShapeID="_x0000_i1140" DrawAspect="Content" ObjectID="_1454417855" r:id="rId209"/>
        </w:object>
      </w:r>
    </w:p>
    <w:p w:rsidR="00A17D0C" w:rsidRDefault="00A17D0C" w:rsidP="000D4B0C">
      <w:pPr>
        <w:pStyle w:val="Dinozavrik"/>
        <w:suppressAutoHyphens/>
        <w:spacing w:line="360" w:lineRule="auto"/>
        <w:ind w:firstLine="709"/>
        <w:rPr>
          <w:lang w:val="en-US"/>
        </w:rPr>
      </w:pPr>
    </w:p>
    <w:p w:rsidR="00F45950" w:rsidRPr="000D4B0C" w:rsidRDefault="00F45950" w:rsidP="000D4B0C">
      <w:pPr>
        <w:pStyle w:val="Dinozavrik"/>
        <w:suppressAutoHyphens/>
        <w:spacing w:line="360" w:lineRule="auto"/>
        <w:ind w:firstLine="709"/>
        <w:rPr>
          <w:i/>
        </w:rPr>
      </w:pPr>
      <w:r w:rsidRPr="000D4B0C">
        <w:t xml:space="preserve">В нашем случае при </w:t>
      </w:r>
      <w:r w:rsidRPr="000D4B0C">
        <w:rPr>
          <w:i/>
          <w:lang w:val="en-US"/>
        </w:rPr>
        <w:t>F</w:t>
      </w:r>
      <w:r w:rsidRPr="000D4B0C">
        <w:rPr>
          <w:i/>
        </w:rPr>
        <w:t>(</w:t>
      </w:r>
      <w:r w:rsidRPr="000D4B0C">
        <w:rPr>
          <w:i/>
          <w:lang w:val="en-US"/>
        </w:rPr>
        <w:t>t</w:t>
      </w:r>
      <w:r w:rsidRPr="000D4B0C">
        <w:rPr>
          <w:i/>
        </w:rPr>
        <w:t>)=1(</w:t>
      </w:r>
      <w:r w:rsidRPr="000D4B0C">
        <w:rPr>
          <w:i/>
          <w:lang w:val="en-US"/>
        </w:rPr>
        <w:t>t</w:t>
      </w:r>
      <w:r w:rsidRPr="000D4B0C">
        <w:rPr>
          <w:i/>
        </w:rPr>
        <w:t>)</w:t>
      </w:r>
    </w:p>
    <w:p w:rsidR="00A17D0C" w:rsidRPr="002372A1" w:rsidRDefault="00A17D0C" w:rsidP="000D4B0C">
      <w:pPr>
        <w:pStyle w:val="Dinozavrik"/>
        <w:suppressAutoHyphens/>
        <w:spacing w:line="360" w:lineRule="auto"/>
        <w:ind w:firstLine="709"/>
      </w:pPr>
    </w:p>
    <w:p w:rsidR="000D4B0C" w:rsidRDefault="00CD7008" w:rsidP="000D4B0C">
      <w:pPr>
        <w:pStyle w:val="Dinozavrik"/>
        <w:suppressAutoHyphens/>
        <w:spacing w:line="360" w:lineRule="auto"/>
        <w:ind w:firstLine="709"/>
      </w:pPr>
      <w:r w:rsidRPr="000D4B0C">
        <w:rPr>
          <w:i/>
          <w:position w:val="-32"/>
        </w:rPr>
        <w:object w:dxaOrig="4000" w:dyaOrig="740">
          <v:shape id="_x0000_i1141" type="#_x0000_t75" style="width:200.25pt;height:36.75pt" o:ole="" fillcolor="window">
            <v:imagedata r:id="rId210" o:title=""/>
          </v:shape>
          <o:OLEObject Type="Embed" ProgID="Equation.3" ShapeID="_x0000_i1141" DrawAspect="Content" ObjectID="_1454417856" r:id="rId211"/>
        </w:object>
      </w:r>
    </w:p>
    <w:p w:rsidR="00A17D0C" w:rsidRDefault="00A17D0C" w:rsidP="000D4B0C">
      <w:pPr>
        <w:pStyle w:val="Dinozavrik"/>
        <w:suppressAutoHyphens/>
        <w:spacing w:line="360" w:lineRule="auto"/>
        <w:ind w:firstLine="709"/>
        <w:rPr>
          <w:lang w:val="en-US"/>
        </w:rPr>
      </w:pPr>
    </w:p>
    <w:p w:rsidR="00F45950" w:rsidRPr="000D4B0C" w:rsidRDefault="00F45950" w:rsidP="000D4B0C">
      <w:pPr>
        <w:pStyle w:val="Dinozavrik"/>
        <w:suppressAutoHyphens/>
        <w:spacing w:line="360" w:lineRule="auto"/>
        <w:ind w:firstLine="709"/>
      </w:pPr>
      <w:r w:rsidRPr="000D4B0C">
        <w:t>Быстродействие системы оценивается временем регулирования. Время регулирования</w:t>
      </w:r>
      <w:r w:rsidR="000D4B0C">
        <w:t xml:space="preserve"> </w:t>
      </w:r>
      <w:r w:rsidR="00CD7008" w:rsidRPr="000D4B0C">
        <w:rPr>
          <w:position w:val="-16"/>
        </w:rPr>
        <w:object w:dxaOrig="360" w:dyaOrig="420">
          <v:shape id="_x0000_i1142" type="#_x0000_t75" style="width:18pt;height:21pt" o:ole="" fillcolor="window">
            <v:imagedata r:id="rId212" o:title=""/>
          </v:shape>
          <o:OLEObject Type="Embed" ProgID="Equation.3" ShapeID="_x0000_i1142" DrawAspect="Content" ObjectID="_1454417857" r:id="rId213"/>
        </w:object>
      </w:r>
      <w:r w:rsidRPr="000D4B0C">
        <w:t xml:space="preserve"> определяется как интервал времени от начала переходной функции до момента, когда отклонение выводной величины от ее нового установившегося значения становится меньше определенной достаточно малой величины </w:t>
      </w:r>
      <w:r w:rsidR="00CD7008" w:rsidRPr="000D4B0C">
        <w:rPr>
          <w:position w:val="-4"/>
        </w:rPr>
        <w:object w:dxaOrig="260" w:dyaOrig="279">
          <v:shape id="_x0000_i1143" type="#_x0000_t75" style="width:12.75pt;height:14.25pt" o:ole="" fillcolor="window">
            <v:imagedata r:id="rId214" o:title=""/>
          </v:shape>
          <o:OLEObject Type="Embed" ProgID="Equation.3" ShapeID="_x0000_i1143" DrawAspect="Content" ObjectID="_1454417858" r:id="rId215"/>
        </w:object>
      </w:r>
      <w:r w:rsidRPr="000D4B0C">
        <w:t>:</w:t>
      </w:r>
    </w:p>
    <w:p w:rsidR="00A17D0C" w:rsidRPr="002372A1" w:rsidRDefault="00A17D0C" w:rsidP="000D4B0C">
      <w:pPr>
        <w:pStyle w:val="Dinozavrik"/>
        <w:suppressAutoHyphens/>
        <w:spacing w:line="360" w:lineRule="auto"/>
        <w:ind w:firstLine="709"/>
      </w:pPr>
    </w:p>
    <w:p w:rsidR="00F45950" w:rsidRPr="000D4B0C" w:rsidRDefault="00A17D0C" w:rsidP="000D4B0C">
      <w:pPr>
        <w:pStyle w:val="Dinozavrik"/>
        <w:suppressAutoHyphens/>
        <w:spacing w:line="360" w:lineRule="auto"/>
        <w:ind w:firstLine="709"/>
      </w:pPr>
      <w:r w:rsidRPr="002372A1">
        <w:br w:type="page"/>
      </w:r>
      <w:r w:rsidR="00CD7008" w:rsidRPr="000D4B0C">
        <w:rPr>
          <w:position w:val="-18"/>
        </w:rPr>
        <w:object w:dxaOrig="1640" w:dyaOrig="499">
          <v:shape id="_x0000_i1144" type="#_x0000_t75" style="width:81.75pt;height:24.75pt" o:ole="" fillcolor="window">
            <v:imagedata r:id="rId216" o:title=""/>
          </v:shape>
          <o:OLEObject Type="Embed" ProgID="Equation.3" ShapeID="_x0000_i1144" DrawAspect="Content" ObjectID="_1454417859" r:id="rId217"/>
        </w:object>
      </w:r>
    </w:p>
    <w:p w:rsidR="00A17D0C" w:rsidRDefault="00A17D0C" w:rsidP="000D4B0C">
      <w:pPr>
        <w:pStyle w:val="Dinozavrik"/>
        <w:suppressAutoHyphens/>
        <w:spacing w:line="360" w:lineRule="auto"/>
        <w:ind w:firstLine="709"/>
        <w:rPr>
          <w:lang w:val="en-US"/>
        </w:rPr>
      </w:pPr>
    </w:p>
    <w:p w:rsidR="00F45950" w:rsidRPr="000D4B0C" w:rsidRDefault="00F45950" w:rsidP="000D4B0C">
      <w:pPr>
        <w:pStyle w:val="Dinozavrik"/>
        <w:suppressAutoHyphens/>
        <w:spacing w:line="360" w:lineRule="auto"/>
        <w:ind w:firstLine="709"/>
      </w:pPr>
      <w:r w:rsidRPr="000D4B0C">
        <w:t xml:space="preserve">Примем </w:t>
      </w:r>
      <w:r w:rsidR="00CD7008" w:rsidRPr="000D4B0C">
        <w:rPr>
          <w:position w:val="-14"/>
        </w:rPr>
        <w:object w:dxaOrig="1340" w:dyaOrig="380">
          <v:shape id="_x0000_i1145" type="#_x0000_t75" style="width:66.75pt;height:18.75pt" o:ole="" fillcolor="window">
            <v:imagedata r:id="rId218" o:title=""/>
          </v:shape>
          <o:OLEObject Type="Embed" ProgID="Equation.3" ShapeID="_x0000_i1145" DrawAspect="Content" ObjectID="_1454417860" r:id="rId219"/>
        </w:object>
      </w:r>
      <w:r w:rsidRPr="000D4B0C">
        <w:t>. В нашей системе для переходной функции по управляющему воздействию:</w:t>
      </w:r>
    </w:p>
    <w:p w:rsidR="00A17D0C" w:rsidRPr="002372A1" w:rsidRDefault="00A17D0C" w:rsidP="000D4B0C">
      <w:pPr>
        <w:pStyle w:val="Dinozavrik"/>
        <w:suppressAutoHyphens/>
        <w:spacing w:line="360" w:lineRule="auto"/>
        <w:ind w:firstLine="709"/>
      </w:pPr>
    </w:p>
    <w:p w:rsidR="000D4B0C" w:rsidRDefault="00CD7008" w:rsidP="000D4B0C">
      <w:pPr>
        <w:pStyle w:val="Dinozavrik"/>
        <w:suppressAutoHyphens/>
        <w:spacing w:line="360" w:lineRule="auto"/>
        <w:ind w:firstLine="709"/>
      </w:pPr>
      <w:r w:rsidRPr="000D4B0C">
        <w:rPr>
          <w:position w:val="-14"/>
        </w:rPr>
        <w:object w:dxaOrig="3440" w:dyaOrig="380">
          <v:shape id="_x0000_i1146" type="#_x0000_t75" style="width:171.75pt;height:18.75pt" o:ole="" fillcolor="window">
            <v:imagedata r:id="rId220" o:title=""/>
          </v:shape>
          <o:OLEObject Type="Embed" ProgID="Equation.3" ShapeID="_x0000_i1146" DrawAspect="Content" ObjectID="_1454417861" r:id="rId221"/>
        </w:object>
      </w:r>
    </w:p>
    <w:p w:rsidR="00F45950" w:rsidRPr="000D4B0C" w:rsidRDefault="00CD7008" w:rsidP="000D4B0C">
      <w:pPr>
        <w:pStyle w:val="Dinozavrik"/>
        <w:suppressAutoHyphens/>
        <w:spacing w:line="360" w:lineRule="auto"/>
        <w:ind w:firstLine="709"/>
      </w:pPr>
      <w:r w:rsidRPr="000D4B0C">
        <w:rPr>
          <w:position w:val="-14"/>
        </w:rPr>
        <w:object w:dxaOrig="859" w:dyaOrig="380">
          <v:shape id="_x0000_i1147" type="#_x0000_t75" style="width:42.75pt;height:18.75pt" o:ole="" fillcolor="window">
            <v:imagedata r:id="rId222" o:title=""/>
          </v:shape>
          <o:OLEObject Type="Embed" ProgID="Equation.3" ShapeID="_x0000_i1147" DrawAspect="Content" ObjectID="_1454417862" r:id="rId223"/>
        </w:object>
      </w:r>
      <w:r w:rsidR="00F45950" w:rsidRPr="000D4B0C">
        <w:t xml:space="preserve"> </w:t>
      </w:r>
      <w:r w:rsidR="00F45950" w:rsidRPr="000D4B0C">
        <w:rPr>
          <w:lang w:val="en-US"/>
        </w:rPr>
        <w:t>c</w:t>
      </w:r>
      <w:r w:rsidR="00F45950" w:rsidRPr="000D4B0C">
        <w:t>.</w:t>
      </w:r>
    </w:p>
    <w:p w:rsidR="00A17D0C" w:rsidRPr="002372A1" w:rsidRDefault="00A17D0C" w:rsidP="000D4B0C">
      <w:pPr>
        <w:pStyle w:val="Dinozavrik"/>
        <w:suppressAutoHyphens/>
        <w:spacing w:line="360" w:lineRule="auto"/>
        <w:ind w:firstLine="709"/>
      </w:pPr>
    </w:p>
    <w:p w:rsidR="00F45950" w:rsidRPr="000D4B0C" w:rsidRDefault="00F45950" w:rsidP="000D4B0C">
      <w:pPr>
        <w:pStyle w:val="Dinozavrik"/>
        <w:suppressAutoHyphens/>
        <w:spacing w:line="360" w:lineRule="auto"/>
        <w:ind w:firstLine="709"/>
      </w:pPr>
      <w:r w:rsidRPr="000D4B0C">
        <w:t>Для переходной функции по возмущающему воздействию:</w:t>
      </w:r>
    </w:p>
    <w:p w:rsidR="00A17D0C" w:rsidRPr="002372A1" w:rsidRDefault="00A17D0C" w:rsidP="000D4B0C">
      <w:pPr>
        <w:pStyle w:val="Dinozavrik"/>
        <w:suppressAutoHyphens/>
        <w:spacing w:line="360" w:lineRule="auto"/>
        <w:ind w:firstLine="709"/>
      </w:pPr>
    </w:p>
    <w:p w:rsidR="000D4B0C" w:rsidRDefault="00CD7008" w:rsidP="000D4B0C">
      <w:pPr>
        <w:pStyle w:val="Dinozavrik"/>
        <w:suppressAutoHyphens/>
        <w:spacing w:line="360" w:lineRule="auto"/>
        <w:ind w:firstLine="709"/>
      </w:pPr>
      <w:r w:rsidRPr="000D4B0C">
        <w:rPr>
          <w:position w:val="-16"/>
        </w:rPr>
        <w:object w:dxaOrig="4480" w:dyaOrig="440">
          <v:shape id="_x0000_i1148" type="#_x0000_t75" style="width:224.25pt;height:21.75pt" o:ole="" fillcolor="window">
            <v:imagedata r:id="rId224" o:title=""/>
          </v:shape>
          <o:OLEObject Type="Embed" ProgID="Equation.3" ShapeID="_x0000_i1148" DrawAspect="Content" ObjectID="_1454417863" r:id="rId225"/>
        </w:object>
      </w:r>
    </w:p>
    <w:p w:rsidR="00F45950" w:rsidRPr="000D4B0C" w:rsidRDefault="00CD7008" w:rsidP="000D4B0C">
      <w:pPr>
        <w:pStyle w:val="Dinozavrik"/>
        <w:suppressAutoHyphens/>
        <w:spacing w:line="360" w:lineRule="auto"/>
        <w:ind w:firstLine="709"/>
      </w:pPr>
      <w:r w:rsidRPr="000D4B0C">
        <w:rPr>
          <w:position w:val="-14"/>
        </w:rPr>
        <w:object w:dxaOrig="840" w:dyaOrig="380">
          <v:shape id="_x0000_i1149" type="#_x0000_t75" style="width:42pt;height:18.75pt" o:ole="" fillcolor="window">
            <v:imagedata r:id="rId226" o:title=""/>
          </v:shape>
          <o:OLEObject Type="Embed" ProgID="Equation.3" ShapeID="_x0000_i1149" DrawAspect="Content" ObjectID="_1454417864" r:id="rId227"/>
        </w:object>
      </w:r>
      <w:r w:rsidR="00F45950" w:rsidRPr="000D4B0C">
        <w:t xml:space="preserve"> </w:t>
      </w:r>
      <w:r w:rsidR="00F45950" w:rsidRPr="000D4B0C">
        <w:rPr>
          <w:lang w:val="en-US"/>
        </w:rPr>
        <w:t>c</w:t>
      </w:r>
      <w:r w:rsidR="00F45950" w:rsidRPr="000D4B0C">
        <w:t>.</w:t>
      </w:r>
    </w:p>
    <w:p w:rsidR="00F45950" w:rsidRPr="000D4B0C" w:rsidRDefault="00F45950" w:rsidP="000D4B0C">
      <w:pPr>
        <w:pStyle w:val="Dinozavrik"/>
        <w:suppressAutoHyphens/>
        <w:spacing w:line="360" w:lineRule="auto"/>
        <w:ind w:firstLine="709"/>
      </w:pPr>
    </w:p>
    <w:p w:rsidR="00F45950" w:rsidRPr="000D4B0C" w:rsidRDefault="00F45950" w:rsidP="000D4B0C">
      <w:pPr>
        <w:pStyle w:val="Dinozavrik"/>
        <w:suppressAutoHyphens/>
        <w:spacing w:line="360" w:lineRule="auto"/>
        <w:ind w:firstLine="709"/>
      </w:pPr>
      <w:r w:rsidRPr="000D4B0C">
        <w:t xml:space="preserve">Колебательность переходного процесса определяется числом </w:t>
      </w:r>
      <w:r w:rsidRPr="000D4B0C">
        <w:rPr>
          <w:lang w:val="en-US"/>
        </w:rPr>
        <w:t>N</w:t>
      </w:r>
      <w:r w:rsidRPr="000D4B0C">
        <w:t xml:space="preserve"> перерегулирования для переходной функции по управляющему воздействию или числом</w:t>
      </w:r>
      <w:r w:rsidR="000D4B0C">
        <w:t xml:space="preserve"> </w:t>
      </w:r>
      <w:r w:rsidRPr="000D4B0C">
        <w:t xml:space="preserve">колебаний </w:t>
      </w:r>
      <w:r w:rsidRPr="000D4B0C">
        <w:rPr>
          <w:i/>
          <w:lang w:val="en-US"/>
        </w:rPr>
        <w:t>N</w:t>
      </w:r>
      <w:r w:rsidRPr="000D4B0C">
        <w:t xml:space="preserve"> для переходной функции по возмущающему воздействию за время переходного процесса. Для нашей системы </w:t>
      </w:r>
      <w:r w:rsidRPr="000D4B0C">
        <w:rPr>
          <w:i/>
          <w:lang w:val="en-US"/>
        </w:rPr>
        <w:t>N</w:t>
      </w:r>
      <w:r w:rsidRPr="000D4B0C">
        <w:t xml:space="preserve">=2, обычно приемлемым числом колебаний считается </w:t>
      </w:r>
      <w:r w:rsidRPr="000D4B0C">
        <w:rPr>
          <w:i/>
          <w:lang w:val="en-US"/>
        </w:rPr>
        <w:t>N</w:t>
      </w:r>
      <w:r w:rsidR="00CD7008" w:rsidRPr="000D4B0C">
        <w:rPr>
          <w:i/>
          <w:position w:val="-4"/>
        </w:rPr>
        <w:object w:dxaOrig="220" w:dyaOrig="260">
          <v:shape id="_x0000_i1150" type="#_x0000_t75" style="width:11.25pt;height:12.75pt" o:ole="" fillcolor="window">
            <v:imagedata r:id="rId228" o:title=""/>
          </v:shape>
          <o:OLEObject Type="Embed" ProgID="Equation.3" ShapeID="_x0000_i1150" DrawAspect="Content" ObjectID="_1454417865" r:id="rId229"/>
        </w:object>
      </w:r>
      <w:r w:rsidRPr="000D4B0C">
        <w:t>2…3.</w:t>
      </w:r>
    </w:p>
    <w:p w:rsidR="00F45950" w:rsidRPr="000D4B0C" w:rsidRDefault="00F45950" w:rsidP="000D4B0C">
      <w:pPr>
        <w:pStyle w:val="Dinozavrik"/>
        <w:suppressAutoHyphens/>
        <w:spacing w:line="360" w:lineRule="auto"/>
        <w:ind w:firstLine="709"/>
      </w:pPr>
      <w:r w:rsidRPr="000D4B0C">
        <w:t>Колебательность также оценивается отношением соседних отклонений регулируемой величины от установившихся значений:</w:t>
      </w:r>
    </w:p>
    <w:p w:rsidR="00A17D0C" w:rsidRPr="002372A1" w:rsidRDefault="00A17D0C" w:rsidP="000D4B0C">
      <w:pPr>
        <w:pStyle w:val="Dinozavrik"/>
        <w:suppressAutoHyphens/>
        <w:spacing w:line="360" w:lineRule="auto"/>
        <w:ind w:firstLine="709"/>
      </w:pPr>
    </w:p>
    <w:p w:rsidR="00F45950" w:rsidRPr="000D4B0C" w:rsidRDefault="00CD7008" w:rsidP="000D4B0C">
      <w:pPr>
        <w:pStyle w:val="Dinozavrik"/>
        <w:suppressAutoHyphens/>
        <w:spacing w:line="360" w:lineRule="auto"/>
        <w:ind w:firstLine="709"/>
      </w:pPr>
      <w:r w:rsidRPr="000D4B0C">
        <w:rPr>
          <w:position w:val="-32"/>
        </w:rPr>
        <w:object w:dxaOrig="1600" w:dyaOrig="740">
          <v:shape id="_x0000_i1151" type="#_x0000_t75" style="width:80.25pt;height:36.75pt" o:ole="" fillcolor="window">
            <v:imagedata r:id="rId230" o:title=""/>
          </v:shape>
          <o:OLEObject Type="Embed" ProgID="Equation.3" ShapeID="_x0000_i1151" DrawAspect="Content" ObjectID="_1454417866" r:id="rId231"/>
        </w:object>
      </w:r>
    </w:p>
    <w:p w:rsidR="00A17D0C" w:rsidRDefault="00A17D0C" w:rsidP="000D4B0C">
      <w:pPr>
        <w:pStyle w:val="Dinozavrik"/>
        <w:suppressAutoHyphens/>
        <w:spacing w:line="360" w:lineRule="auto"/>
        <w:ind w:firstLine="709"/>
        <w:rPr>
          <w:lang w:val="en-US"/>
        </w:rPr>
      </w:pPr>
    </w:p>
    <w:p w:rsidR="00F45950" w:rsidRPr="000D4B0C" w:rsidRDefault="00F45950" w:rsidP="000D4B0C">
      <w:pPr>
        <w:pStyle w:val="Dinozavrik"/>
        <w:suppressAutoHyphens/>
        <w:spacing w:line="360" w:lineRule="auto"/>
        <w:ind w:firstLine="709"/>
      </w:pPr>
      <w:r w:rsidRPr="000D4B0C">
        <w:t>В нашей системе для переходного процесса по управляющему воздействию:</w:t>
      </w:r>
    </w:p>
    <w:p w:rsidR="00A17D0C" w:rsidRPr="002372A1" w:rsidRDefault="00A17D0C" w:rsidP="000D4B0C">
      <w:pPr>
        <w:pStyle w:val="Dinozavrik"/>
        <w:suppressAutoHyphens/>
        <w:spacing w:line="360" w:lineRule="auto"/>
        <w:ind w:firstLine="709"/>
      </w:pPr>
    </w:p>
    <w:p w:rsidR="00F45950" w:rsidRPr="000D4B0C" w:rsidRDefault="00A17D0C" w:rsidP="000D4B0C">
      <w:pPr>
        <w:pStyle w:val="Dinozavrik"/>
        <w:suppressAutoHyphens/>
        <w:spacing w:line="360" w:lineRule="auto"/>
        <w:ind w:firstLine="709"/>
      </w:pPr>
      <w:r w:rsidRPr="002372A1">
        <w:br w:type="page"/>
      </w:r>
      <w:r w:rsidR="00CD7008" w:rsidRPr="000D4B0C">
        <w:rPr>
          <w:position w:val="-32"/>
        </w:rPr>
        <w:object w:dxaOrig="3400" w:dyaOrig="740">
          <v:shape id="_x0000_i1152" type="#_x0000_t75" style="width:170.25pt;height:36.75pt" o:ole="" fillcolor="window">
            <v:imagedata r:id="rId232" o:title=""/>
          </v:shape>
          <o:OLEObject Type="Embed" ProgID="Equation.3" ShapeID="_x0000_i1152" DrawAspect="Content" ObjectID="_1454417867" r:id="rId233"/>
        </w:object>
      </w:r>
    </w:p>
    <w:p w:rsidR="00A17D0C" w:rsidRDefault="00A17D0C" w:rsidP="000D4B0C">
      <w:pPr>
        <w:pStyle w:val="Dinozavrik"/>
        <w:suppressAutoHyphens/>
        <w:spacing w:line="360" w:lineRule="auto"/>
        <w:ind w:firstLine="709"/>
        <w:rPr>
          <w:lang w:val="en-US"/>
        </w:rPr>
      </w:pPr>
    </w:p>
    <w:p w:rsidR="00F45950" w:rsidRPr="000D4B0C" w:rsidRDefault="00F45950" w:rsidP="000D4B0C">
      <w:pPr>
        <w:pStyle w:val="Dinozavrik"/>
        <w:suppressAutoHyphens/>
        <w:spacing w:line="360" w:lineRule="auto"/>
        <w:ind w:firstLine="709"/>
      </w:pPr>
      <w:r w:rsidRPr="000D4B0C">
        <w:t>Для переходного процесса по возмущающему воздействию:</w:t>
      </w:r>
    </w:p>
    <w:p w:rsidR="00A17D0C" w:rsidRPr="002372A1" w:rsidRDefault="00A17D0C" w:rsidP="000D4B0C">
      <w:pPr>
        <w:pStyle w:val="Dinozavrik"/>
        <w:suppressAutoHyphens/>
        <w:spacing w:line="360" w:lineRule="auto"/>
        <w:ind w:firstLine="709"/>
      </w:pPr>
    </w:p>
    <w:p w:rsidR="00F45950" w:rsidRPr="000D4B0C" w:rsidRDefault="00CD7008" w:rsidP="000D4B0C">
      <w:pPr>
        <w:pStyle w:val="Dinozavrik"/>
        <w:suppressAutoHyphens/>
        <w:spacing w:line="360" w:lineRule="auto"/>
        <w:ind w:firstLine="709"/>
      </w:pPr>
      <w:r w:rsidRPr="000D4B0C">
        <w:rPr>
          <w:position w:val="-32"/>
        </w:rPr>
        <w:object w:dxaOrig="3660" w:dyaOrig="740">
          <v:shape id="_x0000_i1153" type="#_x0000_t75" style="width:183pt;height:36.75pt" o:ole="" fillcolor="window">
            <v:imagedata r:id="rId234" o:title=""/>
          </v:shape>
          <o:OLEObject Type="Embed" ProgID="Equation.3" ShapeID="_x0000_i1153" DrawAspect="Content" ObjectID="_1454417868" r:id="rId235"/>
        </w:object>
      </w:r>
    </w:p>
    <w:p w:rsidR="00A17D0C" w:rsidRDefault="00A17D0C" w:rsidP="000D4B0C">
      <w:pPr>
        <w:pStyle w:val="Dinozavrik"/>
        <w:suppressAutoHyphens/>
        <w:spacing w:line="360" w:lineRule="auto"/>
        <w:ind w:firstLine="709"/>
        <w:rPr>
          <w:lang w:val="en-US"/>
        </w:rPr>
      </w:pPr>
    </w:p>
    <w:p w:rsidR="00F45950" w:rsidRPr="000D4B0C" w:rsidRDefault="00F45950" w:rsidP="000D4B0C">
      <w:pPr>
        <w:pStyle w:val="Dinozavrik"/>
        <w:suppressAutoHyphens/>
        <w:spacing w:line="360" w:lineRule="auto"/>
        <w:ind w:firstLine="709"/>
      </w:pPr>
      <w:r w:rsidRPr="000D4B0C">
        <w:t>По переходной функции может быть определена статическая ошибка системы:</w:t>
      </w:r>
    </w:p>
    <w:p w:rsidR="00A17D0C" w:rsidRPr="002372A1" w:rsidRDefault="00A17D0C" w:rsidP="000D4B0C">
      <w:pPr>
        <w:pStyle w:val="Dinozavrik"/>
        <w:suppressAutoHyphens/>
        <w:spacing w:line="360" w:lineRule="auto"/>
        <w:ind w:firstLine="709"/>
      </w:pPr>
    </w:p>
    <w:p w:rsidR="00F45950" w:rsidRPr="000D4B0C" w:rsidRDefault="00CD7008" w:rsidP="000D4B0C">
      <w:pPr>
        <w:pStyle w:val="Dinozavrik"/>
        <w:suppressAutoHyphens/>
        <w:spacing w:line="360" w:lineRule="auto"/>
        <w:ind w:firstLine="709"/>
      </w:pPr>
      <w:r w:rsidRPr="000D4B0C">
        <w:rPr>
          <w:position w:val="-16"/>
        </w:rPr>
        <w:object w:dxaOrig="1460" w:dyaOrig="420">
          <v:shape id="_x0000_i1154" type="#_x0000_t75" style="width:72.75pt;height:21pt" o:ole="" fillcolor="window">
            <v:imagedata r:id="rId236" o:title=""/>
          </v:shape>
          <o:OLEObject Type="Embed" ProgID="Equation.3" ShapeID="_x0000_i1154" DrawAspect="Content" ObjectID="_1454417869" r:id="rId237"/>
        </w:object>
      </w:r>
    </w:p>
    <w:p w:rsidR="00A17D0C" w:rsidRDefault="00A17D0C" w:rsidP="000D4B0C">
      <w:pPr>
        <w:pStyle w:val="Dinozavrik"/>
        <w:suppressAutoHyphens/>
        <w:spacing w:line="360" w:lineRule="auto"/>
        <w:ind w:firstLine="709"/>
        <w:rPr>
          <w:lang w:val="en-US"/>
        </w:rPr>
      </w:pPr>
    </w:p>
    <w:p w:rsidR="00F45950" w:rsidRPr="000D4B0C" w:rsidRDefault="00F45950" w:rsidP="000D4B0C">
      <w:pPr>
        <w:pStyle w:val="Dinozavrik"/>
        <w:suppressAutoHyphens/>
        <w:spacing w:line="360" w:lineRule="auto"/>
        <w:ind w:firstLine="709"/>
      </w:pPr>
      <w:r w:rsidRPr="000D4B0C">
        <w:t>где</w:t>
      </w:r>
      <w:r w:rsidR="000D4B0C">
        <w:t xml:space="preserve"> </w:t>
      </w:r>
      <w:r w:rsidR="00CD7008" w:rsidRPr="000D4B0C">
        <w:rPr>
          <w:position w:val="-12"/>
        </w:rPr>
        <w:object w:dxaOrig="400" w:dyaOrig="380">
          <v:shape id="_x0000_i1155" type="#_x0000_t75" style="width:20.25pt;height:18.75pt" o:ole="" fillcolor="window">
            <v:imagedata r:id="rId238" o:title=""/>
          </v:shape>
          <o:OLEObject Type="Embed" ProgID="Equation.3" ShapeID="_x0000_i1155" DrawAspect="Content" ObjectID="_1454417870" r:id="rId239"/>
        </w:object>
      </w:r>
      <w:r w:rsidRPr="000D4B0C">
        <w:t>– заданное значение регулируемой величины.</w:t>
      </w:r>
    </w:p>
    <w:p w:rsidR="00F45950" w:rsidRPr="000D4B0C" w:rsidRDefault="00F45950" w:rsidP="000D4B0C">
      <w:pPr>
        <w:pStyle w:val="Dinozavrik"/>
        <w:suppressAutoHyphens/>
        <w:spacing w:line="360" w:lineRule="auto"/>
        <w:ind w:firstLine="709"/>
      </w:pPr>
      <w:r w:rsidRPr="000D4B0C">
        <w:t>Для нашей системы статическая ошибка по управляющему воздействию:</w:t>
      </w:r>
    </w:p>
    <w:p w:rsidR="00A17D0C" w:rsidRPr="002372A1" w:rsidRDefault="00A17D0C" w:rsidP="000D4B0C">
      <w:pPr>
        <w:pStyle w:val="Dinozavrik"/>
        <w:suppressAutoHyphens/>
        <w:spacing w:line="360" w:lineRule="auto"/>
        <w:ind w:firstLine="709"/>
      </w:pPr>
    </w:p>
    <w:p w:rsidR="000D4B0C" w:rsidRDefault="00CD7008" w:rsidP="000D4B0C">
      <w:pPr>
        <w:pStyle w:val="Dinozavrik"/>
        <w:suppressAutoHyphens/>
        <w:spacing w:line="360" w:lineRule="auto"/>
        <w:ind w:firstLine="709"/>
      </w:pPr>
      <w:r w:rsidRPr="000D4B0C">
        <w:rPr>
          <w:position w:val="-14"/>
        </w:rPr>
        <w:object w:dxaOrig="3019" w:dyaOrig="380">
          <v:shape id="_x0000_i1156" type="#_x0000_t75" style="width:150.75pt;height:18.75pt" o:ole="" fillcolor="window">
            <v:imagedata r:id="rId240" o:title=""/>
          </v:shape>
          <o:OLEObject Type="Embed" ProgID="Equation.3" ShapeID="_x0000_i1156" DrawAspect="Content" ObjectID="_1454417871" r:id="rId241"/>
        </w:object>
      </w:r>
    </w:p>
    <w:p w:rsidR="00A17D0C" w:rsidRDefault="00A17D0C" w:rsidP="000D4B0C">
      <w:pPr>
        <w:pStyle w:val="Dinozavrik"/>
        <w:suppressAutoHyphens/>
        <w:spacing w:line="360" w:lineRule="auto"/>
        <w:ind w:firstLine="709"/>
        <w:rPr>
          <w:lang w:val="en-US"/>
        </w:rPr>
      </w:pPr>
    </w:p>
    <w:p w:rsidR="00F45950" w:rsidRPr="000D4B0C" w:rsidRDefault="00F45950" w:rsidP="000D4B0C">
      <w:pPr>
        <w:pStyle w:val="Dinozavrik"/>
        <w:suppressAutoHyphens/>
        <w:spacing w:line="360" w:lineRule="auto"/>
        <w:ind w:firstLine="709"/>
      </w:pPr>
      <w:r w:rsidRPr="000D4B0C">
        <w:t>Статическая ошибка по возмущающему воздействию:</w:t>
      </w:r>
    </w:p>
    <w:p w:rsidR="00A17D0C" w:rsidRPr="002372A1" w:rsidRDefault="00A17D0C" w:rsidP="000D4B0C">
      <w:pPr>
        <w:pStyle w:val="Dinozavrik"/>
        <w:suppressAutoHyphens/>
        <w:spacing w:line="360" w:lineRule="auto"/>
        <w:ind w:firstLine="709"/>
      </w:pPr>
    </w:p>
    <w:p w:rsidR="00F45950" w:rsidRPr="000D4B0C" w:rsidRDefault="00CD7008" w:rsidP="000D4B0C">
      <w:pPr>
        <w:pStyle w:val="Dinozavrik"/>
        <w:suppressAutoHyphens/>
        <w:spacing w:line="360" w:lineRule="auto"/>
        <w:ind w:firstLine="709"/>
      </w:pPr>
      <w:r w:rsidRPr="000D4B0C">
        <w:rPr>
          <w:position w:val="-14"/>
        </w:rPr>
        <w:object w:dxaOrig="3400" w:dyaOrig="380">
          <v:shape id="_x0000_i1157" type="#_x0000_t75" style="width:170.25pt;height:18.75pt" o:ole="" fillcolor="window">
            <v:imagedata r:id="rId242" o:title=""/>
          </v:shape>
          <o:OLEObject Type="Embed" ProgID="Equation.3" ShapeID="_x0000_i1157" DrawAspect="Content" ObjectID="_1454417872" r:id="rId243"/>
        </w:object>
      </w:r>
    </w:p>
    <w:p w:rsidR="00A17D0C" w:rsidRDefault="00A17D0C" w:rsidP="000D4B0C">
      <w:pPr>
        <w:pStyle w:val="Dinozavrik"/>
        <w:suppressAutoHyphens/>
        <w:spacing w:line="360" w:lineRule="auto"/>
        <w:ind w:firstLine="709"/>
        <w:rPr>
          <w:lang w:val="en-US"/>
        </w:rPr>
      </w:pPr>
    </w:p>
    <w:p w:rsidR="00F45950" w:rsidRPr="000D4B0C" w:rsidRDefault="00F45950" w:rsidP="000D4B0C">
      <w:pPr>
        <w:pStyle w:val="Dinozavrik"/>
        <w:suppressAutoHyphens/>
        <w:spacing w:line="360" w:lineRule="auto"/>
        <w:ind w:firstLine="709"/>
      </w:pPr>
      <w:r w:rsidRPr="000D4B0C">
        <w:t>По результатам выполнения раздела 8 для САР регулирования температуры поливной воды в теплице можно сделать следующие выводы:</w:t>
      </w:r>
    </w:p>
    <w:p w:rsidR="00F45950" w:rsidRPr="000D4B0C" w:rsidRDefault="00F45950" w:rsidP="000D4B0C">
      <w:pPr>
        <w:pStyle w:val="Dinozavrik"/>
        <w:suppressAutoHyphens/>
        <w:spacing w:line="360" w:lineRule="auto"/>
        <w:ind w:firstLine="709"/>
      </w:pPr>
      <w:r w:rsidRPr="000D4B0C">
        <w:t xml:space="preserve">Для рассмотренной системы перерегулирование составляет 18,5%, число перерегулирований и колебаний системы за время переходного процесса </w:t>
      </w:r>
      <w:r w:rsidRPr="000D4B0C">
        <w:rPr>
          <w:i/>
          <w:lang w:val="en-US"/>
        </w:rPr>
        <w:t>N</w:t>
      </w:r>
      <w:r w:rsidRPr="000D4B0C">
        <w:rPr>
          <w:i/>
        </w:rPr>
        <w:t>=2</w:t>
      </w:r>
      <w:r w:rsidRPr="000D4B0C">
        <w:t>. Качество системы по этим показателям следует считать удовлетворительным.</w:t>
      </w:r>
    </w:p>
    <w:p w:rsidR="000D4B0C" w:rsidRDefault="00F45950" w:rsidP="000D4B0C">
      <w:pPr>
        <w:pStyle w:val="Dinozavrik"/>
        <w:suppressAutoHyphens/>
        <w:spacing w:line="360" w:lineRule="auto"/>
        <w:ind w:firstLine="709"/>
      </w:pPr>
      <w:r w:rsidRPr="000D4B0C">
        <w:t>Время регулирования составляет около 40 с, максимальное отклонение регулируемой величины от ее установившегося значения, приходящееся на единицу ступенчатого возмущающего воздействия, равно -0,181.</w:t>
      </w:r>
    </w:p>
    <w:p w:rsidR="00F45950" w:rsidRPr="000D4B0C" w:rsidRDefault="00F45950" w:rsidP="000D4B0C">
      <w:pPr>
        <w:pStyle w:val="Dinozavrik"/>
        <w:suppressAutoHyphens/>
        <w:spacing w:line="360" w:lineRule="auto"/>
        <w:ind w:firstLine="709"/>
      </w:pPr>
      <w:r w:rsidRPr="000D4B0C">
        <w:t>Колебательность системы равна 0, изменение статической ошибки системы при изменении задающего воздействия составляет 18,5%, а возмущающего воздействия составляет 46% от изменения этих воздействий.</w:t>
      </w:r>
    </w:p>
    <w:p w:rsidR="00F45950" w:rsidRPr="000D4B0C" w:rsidRDefault="00F45950" w:rsidP="000D4B0C">
      <w:pPr>
        <w:pStyle w:val="Dinozavrik"/>
        <w:suppressAutoHyphens/>
        <w:spacing w:line="360" w:lineRule="auto"/>
        <w:ind w:firstLine="709"/>
        <w:rPr>
          <w:b/>
        </w:rPr>
      </w:pPr>
    </w:p>
    <w:p w:rsidR="00F45950" w:rsidRPr="002372A1" w:rsidRDefault="00A17D0C" w:rsidP="000D4B0C">
      <w:pPr>
        <w:pStyle w:val="Dinozavrik"/>
        <w:suppressAutoHyphens/>
        <w:spacing w:line="360" w:lineRule="auto"/>
        <w:ind w:firstLine="709"/>
        <w:rPr>
          <w:b/>
        </w:rPr>
      </w:pPr>
      <w:r>
        <w:rPr>
          <w:b/>
        </w:rPr>
        <w:br w:type="page"/>
        <w:t>9. ОБЩИЕ ВЫВОДЫ ПО РАБОТЕ</w:t>
      </w:r>
    </w:p>
    <w:p w:rsidR="00F45950" w:rsidRPr="000D4B0C" w:rsidRDefault="00F45950" w:rsidP="000D4B0C">
      <w:pPr>
        <w:pStyle w:val="Dinozavrik"/>
        <w:suppressAutoHyphens/>
        <w:spacing w:line="360" w:lineRule="auto"/>
        <w:ind w:firstLine="709"/>
        <w:rPr>
          <w:b/>
        </w:rPr>
      </w:pPr>
    </w:p>
    <w:p w:rsidR="00F45950" w:rsidRPr="000D4B0C" w:rsidRDefault="00F45950" w:rsidP="000D4B0C">
      <w:pPr>
        <w:pStyle w:val="Dinozavrik"/>
        <w:suppressAutoHyphens/>
        <w:spacing w:line="360" w:lineRule="auto"/>
        <w:ind w:firstLine="709"/>
      </w:pPr>
      <w:r w:rsidRPr="000D4B0C">
        <w:t>Объектом управления</w:t>
      </w:r>
      <w:r w:rsidRPr="000D4B0C">
        <w:rPr>
          <w:b/>
        </w:rPr>
        <w:t xml:space="preserve"> </w:t>
      </w:r>
      <w:r w:rsidRPr="000D4B0C">
        <w:t>САР температуры поливной воды в теплице является скоростной водонагреватель. Управляющим воздействием на объект является расход поливной воды протекающей через скоростной водонагреватель. Основное возмущающее воздействие</w:t>
      </w:r>
      <w:r w:rsidR="000D4B0C">
        <w:t xml:space="preserve"> </w:t>
      </w:r>
      <w:r w:rsidRPr="000D4B0C">
        <w:t>изменение расхода воды на полив.</w:t>
      </w:r>
    </w:p>
    <w:p w:rsidR="00F45950" w:rsidRPr="000D4B0C" w:rsidRDefault="00F45950" w:rsidP="000D4B0C">
      <w:pPr>
        <w:pStyle w:val="Dinozavrik"/>
        <w:suppressAutoHyphens/>
        <w:spacing w:line="360" w:lineRule="auto"/>
        <w:ind w:firstLine="709"/>
      </w:pPr>
      <w:r w:rsidRPr="000D4B0C">
        <w:t>Закон регулирования - пропорциональный.</w:t>
      </w:r>
    </w:p>
    <w:p w:rsidR="00F45950" w:rsidRPr="000D4B0C" w:rsidRDefault="00F45950" w:rsidP="000D4B0C">
      <w:pPr>
        <w:pStyle w:val="Dinozavrik"/>
        <w:suppressAutoHyphens/>
        <w:spacing w:line="360" w:lineRule="auto"/>
        <w:ind w:firstLine="709"/>
      </w:pPr>
      <w:r w:rsidRPr="000D4B0C">
        <w:t>Система устойчива. Запас устойчивости по амплитуде 0,8, по фазе 30</w:t>
      </w:r>
      <w:r w:rsidRPr="000D4B0C">
        <w:rPr>
          <w:vertAlign w:val="superscript"/>
        </w:rPr>
        <w:t>о</w:t>
      </w:r>
      <w:r w:rsidRPr="000D4B0C">
        <w:t xml:space="preserve">, что </w:t>
      </w:r>
      <w:r w:rsidRPr="000D4B0C">
        <w:rPr>
          <w:b/>
        </w:rPr>
        <w:t>удовлетворяет</w:t>
      </w:r>
      <w:r w:rsidRPr="000D4B0C">
        <w:t xml:space="preserve"> рекомендованным запасам устойчивости. Система является статической. Статическая ошибка по управляющему воздействию </w:t>
      </w:r>
      <w:r w:rsidR="00CD7008" w:rsidRPr="000D4B0C">
        <w:rPr>
          <w:position w:val="-10"/>
        </w:rPr>
        <w:object w:dxaOrig="840" w:dyaOrig="320">
          <v:shape id="_x0000_i1158" type="#_x0000_t75" style="width:42pt;height:15.75pt" o:ole="" fillcolor="window">
            <v:imagedata r:id="rId244" o:title=""/>
          </v:shape>
          <o:OLEObject Type="Embed" ProgID="Equation.3" ShapeID="_x0000_i1158" DrawAspect="Content" ObjectID="_1454417873" r:id="rId245"/>
        </w:object>
      </w:r>
      <w:r w:rsidRPr="000D4B0C">
        <w:t>, статическая ошибка по возмущающему воздействию</w:t>
      </w:r>
      <w:r w:rsidR="00CD7008" w:rsidRPr="000D4B0C">
        <w:rPr>
          <w:position w:val="-10"/>
        </w:rPr>
        <w:object w:dxaOrig="1080" w:dyaOrig="320">
          <v:shape id="_x0000_i1159" type="#_x0000_t75" style="width:54pt;height:15.75pt" o:ole="" fillcolor="window">
            <v:imagedata r:id="rId246" o:title=""/>
          </v:shape>
          <o:OLEObject Type="Embed" ProgID="Equation.3" ShapeID="_x0000_i1159" DrawAspect="Content" ObjectID="_1454417874" r:id="rId247"/>
        </w:object>
      </w:r>
      <w:r w:rsidRPr="000D4B0C">
        <w:t>.</w:t>
      </w:r>
    </w:p>
    <w:p w:rsidR="00F45950" w:rsidRPr="000D4B0C" w:rsidRDefault="00F45950" w:rsidP="000D4B0C">
      <w:pPr>
        <w:pStyle w:val="Dinozavrik"/>
        <w:suppressAutoHyphens/>
        <w:spacing w:line="360" w:lineRule="auto"/>
        <w:ind w:firstLine="709"/>
      </w:pPr>
      <w:r w:rsidRPr="000D4B0C">
        <w:t>Прямые оценки качества управления следующие:</w:t>
      </w:r>
    </w:p>
    <w:p w:rsidR="00F45950" w:rsidRPr="000D4B0C" w:rsidRDefault="00F45950" w:rsidP="000D4B0C">
      <w:pPr>
        <w:pStyle w:val="Dinozavrik"/>
        <w:suppressAutoHyphens/>
        <w:spacing w:line="360" w:lineRule="auto"/>
        <w:ind w:firstLine="709"/>
      </w:pPr>
      <w:r w:rsidRPr="000D4B0C">
        <w:t xml:space="preserve">Перерегулирование </w:t>
      </w:r>
      <w:r w:rsidR="00CD7008" w:rsidRPr="000D4B0C">
        <w:rPr>
          <w:position w:val="-6"/>
        </w:rPr>
        <w:object w:dxaOrig="260" w:dyaOrig="240">
          <v:shape id="_x0000_i1160" type="#_x0000_t75" style="width:12.75pt;height:12pt" o:ole="" fillcolor="window">
            <v:imagedata r:id="rId248" o:title=""/>
          </v:shape>
          <o:OLEObject Type="Embed" ProgID="Equation.3" ShapeID="_x0000_i1160" DrawAspect="Content" ObjectID="_1454417875" r:id="rId249"/>
        </w:object>
      </w:r>
      <w:r w:rsidRPr="000D4B0C">
        <w:t xml:space="preserve">=18,5%; число перерегулирований и колебаний </w:t>
      </w:r>
      <w:r w:rsidRPr="000D4B0C">
        <w:rPr>
          <w:i/>
          <w:lang w:val="en-US"/>
        </w:rPr>
        <w:t>N</w:t>
      </w:r>
      <w:r w:rsidRPr="000D4B0C">
        <w:rPr>
          <w:i/>
        </w:rPr>
        <w:t>=2</w:t>
      </w:r>
      <w:r w:rsidRPr="000D4B0C">
        <w:t>, что удовлетворяет предъявляемым требованиям; время регулирования составляет около 40 с, максимальное отклонение регулируемой величины от ее установившегося значения, приходящееся на единицу ступенчатого возмущающего воздействия, составляет 0,181;Колебательность системы равна 0.</w:t>
      </w:r>
      <w:r w:rsidR="00A17D0C" w:rsidRPr="00A17D0C">
        <w:t xml:space="preserve"> </w:t>
      </w:r>
      <w:r w:rsidRPr="000D4B0C">
        <w:t xml:space="preserve">Качество системы следует считать </w:t>
      </w:r>
      <w:r w:rsidRPr="000D4B0C">
        <w:rPr>
          <w:b/>
        </w:rPr>
        <w:t>удовлетворительным</w:t>
      </w:r>
      <w:r w:rsidRPr="000D4B0C">
        <w:t>.</w:t>
      </w:r>
    </w:p>
    <w:p w:rsidR="00F45950" w:rsidRPr="000D4B0C" w:rsidRDefault="00F45950" w:rsidP="000D4B0C">
      <w:pPr>
        <w:pStyle w:val="Dinozavrik"/>
        <w:suppressAutoHyphens/>
        <w:spacing w:line="360" w:lineRule="auto"/>
        <w:ind w:firstLine="709"/>
      </w:pPr>
    </w:p>
    <w:p w:rsidR="00A17D0C" w:rsidRDefault="00B1017A" w:rsidP="00A17D0C">
      <w:pPr>
        <w:spacing w:line="360" w:lineRule="auto"/>
        <w:ind w:firstLine="709"/>
        <w:rPr>
          <w:sz w:val="28"/>
          <w:szCs w:val="28"/>
          <w:lang w:val="en-US"/>
        </w:rPr>
      </w:pPr>
      <w:r>
        <w:rPr>
          <w:noProof/>
        </w:rPr>
        <w:pict>
          <v:rect id="_x0000_s1184" style="position:absolute;left:0;text-align:left;margin-left:450pt;margin-top:297pt;width:36pt;height:243pt;z-index:251663360" stroked="f"/>
        </w:pict>
      </w:r>
      <w:r>
        <w:rPr>
          <w:noProof/>
        </w:rPr>
        <w:pict>
          <v:rect id="_x0000_s1185" style="position:absolute;left:0;text-align:left;margin-left:-33.45pt;margin-top:378pt;width:36pt;height:243pt;z-index:251662336" stroked="f"/>
        </w:pict>
      </w:r>
      <w:r>
        <w:rPr>
          <w:noProof/>
        </w:rPr>
        <w:pict>
          <v:rect id="_x0000_s1186" style="position:absolute;left:0;text-align:left;margin-left:108pt;margin-top:-9pt;width:5in;height:18pt;z-index:251660288" stroked="f"/>
        </w:pict>
      </w:r>
      <w:r>
        <w:pict>
          <v:shape id="_x0000_i1161" type="#_x0000_t75" style="width:294pt;height:143.25pt" o:allowoverlap="f">
            <v:imagedata r:id="rId250" o:title="" gain="2.5" blacklevel="-5898f"/>
          </v:shape>
        </w:pict>
      </w:r>
      <w:r w:rsidR="00A17D0C" w:rsidRPr="00A17D0C">
        <w:rPr>
          <w:sz w:val="28"/>
          <w:szCs w:val="28"/>
        </w:rPr>
        <w:t xml:space="preserve"> </w:t>
      </w:r>
    </w:p>
    <w:p w:rsidR="00A17D0C" w:rsidRPr="00A17D0C" w:rsidRDefault="00A17D0C" w:rsidP="000D4B0C">
      <w:pPr>
        <w:suppressAutoHyphens/>
        <w:spacing w:line="360" w:lineRule="auto"/>
        <w:ind w:firstLine="709"/>
        <w:jc w:val="both"/>
        <w:rPr>
          <w:sz w:val="28"/>
          <w:szCs w:val="28"/>
          <w:lang w:val="en-US"/>
        </w:rPr>
      </w:pPr>
    </w:p>
    <w:p w:rsidR="00F45950" w:rsidRPr="000D4B0C" w:rsidRDefault="00A17D0C" w:rsidP="000D4B0C">
      <w:pPr>
        <w:suppressAutoHyphens/>
        <w:spacing w:line="360" w:lineRule="auto"/>
        <w:ind w:firstLine="709"/>
        <w:jc w:val="both"/>
        <w:rPr>
          <w:sz w:val="28"/>
        </w:rPr>
      </w:pPr>
      <w:r w:rsidRPr="00A17D0C">
        <w:rPr>
          <w:sz w:val="28"/>
          <w:szCs w:val="28"/>
        </w:rPr>
        <w:br w:type="page"/>
      </w:r>
      <w:r w:rsidR="00B1017A">
        <w:rPr>
          <w:sz w:val="28"/>
        </w:rPr>
      </w:r>
      <w:r w:rsidR="00B1017A">
        <w:rPr>
          <w:sz w:val="28"/>
        </w:rPr>
        <w:pict>
          <v:shape id="_x0000_s1187" type="#_x0000_t75" style="width:361.7pt;height:185.3pt;rotation:359;mso-left-percent:-10001;mso-top-percent:-10001;mso-position-horizontal:absolute;mso-position-horizontal-relative:char;mso-position-vertical:absolute;mso-position-vertical-relative:line;mso-left-percent:-10001;mso-top-percent:-10001">
            <v:imagedata r:id="rId251" o:title="" gain="1.5625"/>
            <w10:wrap type="none"/>
            <w10:anchorlock/>
          </v:shape>
        </w:pict>
      </w:r>
    </w:p>
    <w:p w:rsidR="00A17D0C" w:rsidRPr="00A17D0C" w:rsidRDefault="00A17D0C" w:rsidP="00A17D0C">
      <w:pPr>
        <w:tabs>
          <w:tab w:val="left" w:pos="142"/>
        </w:tabs>
        <w:spacing w:line="360" w:lineRule="auto"/>
        <w:ind w:firstLine="709"/>
        <w:rPr>
          <w:sz w:val="28"/>
          <w:szCs w:val="28"/>
        </w:rPr>
      </w:pPr>
      <w:r w:rsidRPr="00A17D0C">
        <w:rPr>
          <w:sz w:val="28"/>
          <w:szCs w:val="28"/>
        </w:rPr>
        <w:t>Рис.8.1 Переходная функция по возмущающему воздействию САР температуры в животноводческом помещении.</w:t>
      </w:r>
    </w:p>
    <w:p w:rsidR="00F45950" w:rsidRPr="000D4B0C" w:rsidRDefault="00F45950" w:rsidP="000D4B0C">
      <w:pPr>
        <w:pStyle w:val="Dinozavrik"/>
        <w:suppressAutoHyphens/>
        <w:spacing w:line="360" w:lineRule="auto"/>
        <w:ind w:firstLine="709"/>
      </w:pPr>
    </w:p>
    <w:p w:rsidR="00F45950" w:rsidRPr="00A17D0C" w:rsidRDefault="00A17D0C" w:rsidP="000D4B0C">
      <w:pPr>
        <w:pStyle w:val="Dinozavrik"/>
        <w:suppressAutoHyphens/>
        <w:spacing w:line="360" w:lineRule="auto"/>
        <w:ind w:firstLine="709"/>
        <w:rPr>
          <w:b/>
          <w:lang w:val="en-US"/>
        </w:rPr>
      </w:pPr>
      <w:r>
        <w:br w:type="page"/>
      </w:r>
      <w:r w:rsidR="00F45950" w:rsidRPr="000D4B0C">
        <w:rPr>
          <w:b/>
        </w:rPr>
        <w:t>Литература</w:t>
      </w:r>
    </w:p>
    <w:p w:rsidR="00F45950" w:rsidRPr="000D4B0C" w:rsidRDefault="00F45950" w:rsidP="000D4B0C">
      <w:pPr>
        <w:pStyle w:val="Dinozavrik"/>
        <w:suppressAutoHyphens/>
        <w:spacing w:line="360" w:lineRule="auto"/>
        <w:ind w:firstLine="709"/>
      </w:pPr>
    </w:p>
    <w:p w:rsidR="00F45950" w:rsidRPr="000D4B0C" w:rsidRDefault="00F45950" w:rsidP="00A17D0C">
      <w:pPr>
        <w:pStyle w:val="Dinozavrik"/>
        <w:numPr>
          <w:ilvl w:val="0"/>
          <w:numId w:val="1"/>
        </w:numPr>
        <w:tabs>
          <w:tab w:val="clear" w:pos="1440"/>
          <w:tab w:val="num" w:pos="0"/>
        </w:tabs>
        <w:suppressAutoHyphens/>
        <w:spacing w:line="360" w:lineRule="auto"/>
        <w:ind w:left="0" w:firstLine="0"/>
        <w:jc w:val="left"/>
      </w:pPr>
      <w:r w:rsidRPr="000D4B0C">
        <w:t xml:space="preserve">Юревич Е.Н. </w:t>
      </w:r>
      <w:r w:rsidR="000D4B0C">
        <w:t>"</w:t>
      </w:r>
      <w:r w:rsidRPr="000D4B0C">
        <w:t>Теория автоматического управления</w:t>
      </w:r>
      <w:r w:rsidR="000D4B0C">
        <w:t>"</w:t>
      </w:r>
      <w:r w:rsidRPr="000D4B0C">
        <w:t>, Л.: Энергия,1975</w:t>
      </w:r>
    </w:p>
    <w:p w:rsidR="00F45950" w:rsidRPr="000D4B0C" w:rsidRDefault="00F45950" w:rsidP="00A17D0C">
      <w:pPr>
        <w:pStyle w:val="Dinozavrik"/>
        <w:numPr>
          <w:ilvl w:val="0"/>
          <w:numId w:val="1"/>
        </w:numPr>
        <w:tabs>
          <w:tab w:val="clear" w:pos="1440"/>
          <w:tab w:val="num" w:pos="0"/>
        </w:tabs>
        <w:suppressAutoHyphens/>
        <w:spacing w:line="360" w:lineRule="auto"/>
        <w:ind w:left="0" w:firstLine="0"/>
        <w:jc w:val="left"/>
      </w:pPr>
      <w:r w:rsidRPr="000D4B0C">
        <w:t xml:space="preserve">Бородин И.Ф., Кирилин Н.И. </w:t>
      </w:r>
      <w:r w:rsidR="000D4B0C">
        <w:t>"</w:t>
      </w:r>
      <w:r w:rsidRPr="000D4B0C">
        <w:t>Основы автоматики и автоматизации производственных процессов</w:t>
      </w:r>
      <w:r w:rsidR="000D4B0C">
        <w:t>"</w:t>
      </w:r>
      <w:r w:rsidRPr="000D4B0C">
        <w:t>. М.: Колос, 1977</w:t>
      </w:r>
    </w:p>
    <w:p w:rsidR="00F45950" w:rsidRPr="000D4B0C" w:rsidRDefault="00F45950" w:rsidP="00A17D0C">
      <w:pPr>
        <w:pStyle w:val="Dinozavrik"/>
        <w:numPr>
          <w:ilvl w:val="0"/>
          <w:numId w:val="1"/>
        </w:numPr>
        <w:tabs>
          <w:tab w:val="clear" w:pos="1440"/>
          <w:tab w:val="num" w:pos="0"/>
        </w:tabs>
        <w:suppressAutoHyphens/>
        <w:spacing w:line="360" w:lineRule="auto"/>
        <w:ind w:left="0" w:firstLine="0"/>
        <w:jc w:val="left"/>
      </w:pPr>
      <w:r w:rsidRPr="000D4B0C">
        <w:t xml:space="preserve">Бабанов Н.А., Воронов А.А. и др. Солодовников В.В., Плотников В.Н., Яковлев А.В. </w:t>
      </w:r>
      <w:r w:rsidR="000D4B0C">
        <w:t>"</w:t>
      </w:r>
      <w:r w:rsidRPr="000D4B0C">
        <w:t>Основы теории и элементы систем автоматического регулирования</w:t>
      </w:r>
      <w:r w:rsidR="000D4B0C">
        <w:t>"</w:t>
      </w:r>
      <w:r w:rsidRPr="000D4B0C">
        <w:t>. М.: Машиностроение, 1985</w:t>
      </w:r>
    </w:p>
    <w:p w:rsidR="00F45950" w:rsidRPr="000D4B0C" w:rsidRDefault="00F45950" w:rsidP="00A17D0C">
      <w:pPr>
        <w:pStyle w:val="Dinozavrik"/>
        <w:numPr>
          <w:ilvl w:val="0"/>
          <w:numId w:val="1"/>
        </w:numPr>
        <w:tabs>
          <w:tab w:val="clear" w:pos="1440"/>
          <w:tab w:val="num" w:pos="0"/>
        </w:tabs>
        <w:suppressAutoHyphens/>
        <w:spacing w:line="360" w:lineRule="auto"/>
        <w:ind w:left="0" w:firstLine="0"/>
        <w:jc w:val="left"/>
      </w:pPr>
      <w:r w:rsidRPr="000D4B0C">
        <w:t xml:space="preserve">Бохан Н.И., Бородин И.Ф., Дробышев Ю.В., Фурсенко С.Н., Герасенков А.А. </w:t>
      </w:r>
      <w:r w:rsidR="000D4B0C">
        <w:t>"</w:t>
      </w:r>
      <w:r w:rsidRPr="000D4B0C">
        <w:t>Средства автоматики и телемеханики</w:t>
      </w:r>
      <w:r w:rsidR="000D4B0C">
        <w:t>"</w:t>
      </w:r>
      <w:r w:rsidRPr="000D4B0C">
        <w:t>. М.: Агропромиздат, 1992</w:t>
      </w:r>
    </w:p>
    <w:p w:rsidR="00F45950" w:rsidRPr="000D4B0C" w:rsidRDefault="00F45950" w:rsidP="00A17D0C">
      <w:pPr>
        <w:pStyle w:val="Dinozavrik"/>
        <w:numPr>
          <w:ilvl w:val="0"/>
          <w:numId w:val="1"/>
        </w:numPr>
        <w:tabs>
          <w:tab w:val="clear" w:pos="1440"/>
          <w:tab w:val="num" w:pos="0"/>
        </w:tabs>
        <w:suppressAutoHyphens/>
        <w:spacing w:line="360" w:lineRule="auto"/>
        <w:ind w:left="0" w:firstLine="0"/>
        <w:jc w:val="left"/>
      </w:pPr>
      <w:r w:rsidRPr="000D4B0C">
        <w:t xml:space="preserve">Бородин И.Ф. </w:t>
      </w:r>
      <w:r w:rsidR="000D4B0C">
        <w:t>"</w:t>
      </w:r>
      <w:r w:rsidRPr="000D4B0C">
        <w:t>Технические средства автоматики</w:t>
      </w:r>
      <w:r w:rsidR="000D4B0C">
        <w:t>"</w:t>
      </w:r>
      <w:r w:rsidRPr="000D4B0C">
        <w:t xml:space="preserve"> М.: Колос, 1982</w:t>
      </w:r>
    </w:p>
    <w:p w:rsidR="00F45950" w:rsidRPr="000D4B0C" w:rsidRDefault="00F45950" w:rsidP="00A17D0C">
      <w:pPr>
        <w:pStyle w:val="Dinozavrik"/>
        <w:numPr>
          <w:ilvl w:val="0"/>
          <w:numId w:val="1"/>
        </w:numPr>
        <w:tabs>
          <w:tab w:val="clear" w:pos="1440"/>
          <w:tab w:val="num" w:pos="0"/>
        </w:tabs>
        <w:suppressAutoHyphens/>
        <w:spacing w:line="360" w:lineRule="auto"/>
        <w:ind w:left="0" w:firstLine="0"/>
        <w:jc w:val="left"/>
      </w:pPr>
      <w:r w:rsidRPr="000D4B0C">
        <w:t xml:space="preserve">Бохан Н.И., Фурунжиев Р.И. </w:t>
      </w:r>
      <w:r w:rsidR="000D4B0C">
        <w:t>"</w:t>
      </w:r>
      <w:r w:rsidRPr="000D4B0C">
        <w:t>Основы автоматики и микропроцессорной техники</w:t>
      </w:r>
      <w:r w:rsidR="000D4B0C">
        <w:t>"</w:t>
      </w:r>
      <w:r w:rsidRPr="000D4B0C">
        <w:t xml:space="preserve"> Мн.: Ураджай,1987</w:t>
      </w:r>
    </w:p>
    <w:p w:rsidR="00F45950" w:rsidRPr="00A17D0C" w:rsidRDefault="00F45950" w:rsidP="00A17D0C">
      <w:pPr>
        <w:pStyle w:val="Dinozavrik"/>
        <w:numPr>
          <w:ilvl w:val="0"/>
          <w:numId w:val="1"/>
        </w:numPr>
        <w:tabs>
          <w:tab w:val="clear" w:pos="1440"/>
          <w:tab w:val="num" w:pos="0"/>
        </w:tabs>
        <w:suppressAutoHyphens/>
        <w:spacing w:line="360" w:lineRule="auto"/>
        <w:ind w:left="0" w:firstLine="0"/>
        <w:jc w:val="left"/>
      </w:pPr>
      <w:r w:rsidRPr="000D4B0C">
        <w:t xml:space="preserve">Сидоренко Ю.А. </w:t>
      </w:r>
      <w:r w:rsidR="000D4B0C">
        <w:t>"</w:t>
      </w:r>
      <w:r w:rsidRPr="000D4B0C">
        <w:t>Методические указания к курсовой работе для специальности С.03.02</w:t>
      </w:r>
      <w:r w:rsidR="000D4B0C">
        <w:t xml:space="preserve">" </w:t>
      </w:r>
      <w:r w:rsidRPr="000D4B0C">
        <w:t>Минск-2001г.</w:t>
      </w:r>
      <w:bookmarkStart w:id="0" w:name="_GoBack"/>
      <w:bookmarkEnd w:id="0"/>
    </w:p>
    <w:sectPr w:rsidR="00F45950" w:rsidRPr="00A17D0C" w:rsidSect="000D4B0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E91EF9"/>
    <w:multiLevelType w:val="hybridMultilevel"/>
    <w:tmpl w:val="FA4A9D0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0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8C8"/>
    <w:rsid w:val="00055B04"/>
    <w:rsid w:val="000818C8"/>
    <w:rsid w:val="000911C8"/>
    <w:rsid w:val="000A2AF4"/>
    <w:rsid w:val="000C4EE5"/>
    <w:rsid w:val="000C7D7B"/>
    <w:rsid w:val="000D4B0C"/>
    <w:rsid w:val="000F3E75"/>
    <w:rsid w:val="001370B0"/>
    <w:rsid w:val="00143616"/>
    <w:rsid w:val="001553F2"/>
    <w:rsid w:val="00171E35"/>
    <w:rsid w:val="001915B4"/>
    <w:rsid w:val="001916E4"/>
    <w:rsid w:val="00197BDE"/>
    <w:rsid w:val="0021186C"/>
    <w:rsid w:val="002372A1"/>
    <w:rsid w:val="002814D2"/>
    <w:rsid w:val="002A5262"/>
    <w:rsid w:val="002E468F"/>
    <w:rsid w:val="00361D40"/>
    <w:rsid w:val="004345AC"/>
    <w:rsid w:val="00475948"/>
    <w:rsid w:val="0049499D"/>
    <w:rsid w:val="004D7BD1"/>
    <w:rsid w:val="004E3254"/>
    <w:rsid w:val="00555C73"/>
    <w:rsid w:val="00572652"/>
    <w:rsid w:val="00592347"/>
    <w:rsid w:val="005C22E4"/>
    <w:rsid w:val="00695A52"/>
    <w:rsid w:val="00697102"/>
    <w:rsid w:val="006A6972"/>
    <w:rsid w:val="006B26E4"/>
    <w:rsid w:val="00755DA2"/>
    <w:rsid w:val="007951EC"/>
    <w:rsid w:val="008021A3"/>
    <w:rsid w:val="00824324"/>
    <w:rsid w:val="00880A9D"/>
    <w:rsid w:val="009101D7"/>
    <w:rsid w:val="00935C69"/>
    <w:rsid w:val="009B5E9A"/>
    <w:rsid w:val="00A17D0C"/>
    <w:rsid w:val="00AA6BC2"/>
    <w:rsid w:val="00AF02B6"/>
    <w:rsid w:val="00B1017A"/>
    <w:rsid w:val="00B413D9"/>
    <w:rsid w:val="00B7283E"/>
    <w:rsid w:val="00BB0AE3"/>
    <w:rsid w:val="00BC0048"/>
    <w:rsid w:val="00BC7F53"/>
    <w:rsid w:val="00C04AD3"/>
    <w:rsid w:val="00C516A8"/>
    <w:rsid w:val="00CB1BB8"/>
    <w:rsid w:val="00CD7008"/>
    <w:rsid w:val="00D72C49"/>
    <w:rsid w:val="00D814FA"/>
    <w:rsid w:val="00D93D52"/>
    <w:rsid w:val="00DD5EC7"/>
    <w:rsid w:val="00E00C88"/>
    <w:rsid w:val="00E633B5"/>
    <w:rsid w:val="00ED2705"/>
    <w:rsid w:val="00ED3C7C"/>
    <w:rsid w:val="00ED6952"/>
    <w:rsid w:val="00F12AF6"/>
    <w:rsid w:val="00F45950"/>
    <w:rsid w:val="00F613CE"/>
    <w:rsid w:val="00F628F1"/>
    <w:rsid w:val="00F74CE7"/>
    <w:rsid w:val="00F77338"/>
    <w:rsid w:val="00F838D4"/>
    <w:rsid w:val="00F84A44"/>
    <w:rsid w:val="00FB23EF"/>
    <w:rsid w:val="00FB29D7"/>
    <w:rsid w:val="00FB77EC"/>
    <w:rsid w:val="00FE7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5"/>
    <o:shapelayout v:ext="edit">
      <o:idmap v:ext="edit" data="1"/>
      <o:rules v:ext="edit">
        <o:r id="V:Rule1" type="arc" idref="#_x0000_s1109"/>
        <o:r id="V:Rule2" type="arc" idref="#_x0000_s1167"/>
        <o:r id="V:Rule3" type="arc" idref="#_x0000_s1176"/>
      </o:rules>
    </o:shapelayout>
  </w:shapeDefaults>
  <w:decimalSymbol w:val=","/>
  <w:listSeparator w:val=";"/>
  <w14:defaultImageDpi w14:val="0"/>
  <w15:docId w15:val="{41A23176-FAA3-41C8-BB16-4D0CF579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6E4"/>
  </w:style>
  <w:style w:type="paragraph" w:styleId="1">
    <w:name w:val="heading 1"/>
    <w:basedOn w:val="a"/>
    <w:next w:val="a"/>
    <w:link w:val="10"/>
    <w:uiPriority w:val="9"/>
    <w:qFormat/>
    <w:rsid w:val="007951EC"/>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customStyle="1" w:styleId="Dinozavrik">
    <w:name w:val="Dinozavrik"/>
    <w:basedOn w:val="a"/>
    <w:rsid w:val="006B26E4"/>
    <w:pPr>
      <w:ind w:firstLine="720"/>
      <w:jc w:val="both"/>
    </w:pPr>
    <w:rPr>
      <w:sz w:val="28"/>
    </w:rPr>
  </w:style>
  <w:style w:type="paragraph" w:styleId="a3">
    <w:name w:val="Body Text Indent"/>
    <w:basedOn w:val="a"/>
    <w:link w:val="a4"/>
    <w:uiPriority w:val="99"/>
    <w:rsid w:val="007951EC"/>
    <w:pPr>
      <w:ind w:left="5245"/>
    </w:pPr>
    <w:rPr>
      <w:sz w:val="28"/>
    </w:rPr>
  </w:style>
  <w:style w:type="character" w:customStyle="1" w:styleId="a4">
    <w:name w:val="Основной текст с отступом Знак"/>
    <w:basedOn w:val="a0"/>
    <w:link w:val="a3"/>
    <w:uiPriority w:val="99"/>
    <w:semiHidden/>
    <w:locked/>
    <w:rPr>
      <w:rFonts w:cs="Times New Roman"/>
    </w:rPr>
  </w:style>
  <w:style w:type="paragraph" w:styleId="2">
    <w:name w:val="Body Text Indent 2"/>
    <w:basedOn w:val="a"/>
    <w:link w:val="20"/>
    <w:uiPriority w:val="99"/>
    <w:rsid w:val="007951EC"/>
    <w:pPr>
      <w:ind w:left="4820"/>
    </w:pPr>
    <w:rPr>
      <w:sz w:val="28"/>
    </w:rPr>
  </w:style>
  <w:style w:type="character" w:customStyle="1" w:styleId="20">
    <w:name w:val="Основной текст с отступом 2 Знак"/>
    <w:basedOn w:val="a0"/>
    <w:link w:val="2"/>
    <w:uiPriority w:val="99"/>
    <w:semiHidden/>
    <w:locked/>
    <w:rPr>
      <w:rFonts w:cs="Times New Roman"/>
    </w:rPr>
  </w:style>
  <w:style w:type="table" w:styleId="a5">
    <w:name w:val="Table Grid"/>
    <w:basedOn w:val="a1"/>
    <w:uiPriority w:val="59"/>
    <w:rsid w:val="00F613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F613CE"/>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oleObject" Target="embeddings/oleObject41.bin"/><Relationship Id="rId138" Type="http://schemas.openxmlformats.org/officeDocument/2006/relationships/oleObject" Target="embeddings/oleObject68.bin"/><Relationship Id="rId159" Type="http://schemas.openxmlformats.org/officeDocument/2006/relationships/image" Target="media/image77.wmf"/><Relationship Id="rId170" Type="http://schemas.openxmlformats.org/officeDocument/2006/relationships/image" Target="media/image83.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11.wmf"/><Relationship Id="rId247" Type="http://schemas.openxmlformats.org/officeDocument/2006/relationships/oleObject" Target="embeddings/oleObject122.bin"/><Relationship Id="rId107" Type="http://schemas.openxmlformats.org/officeDocument/2006/relationships/image" Target="media/image51.wmf"/><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image" Target="media/image72.wmf"/><Relationship Id="rId5" Type="http://schemas.openxmlformats.org/officeDocument/2006/relationships/image" Target="media/image1.png"/><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oleObject" Target="embeddings/oleObject89.bin"/><Relationship Id="rId216" Type="http://schemas.openxmlformats.org/officeDocument/2006/relationships/image" Target="media/image106.wmf"/><Relationship Id="rId237" Type="http://schemas.openxmlformats.org/officeDocument/2006/relationships/oleObject" Target="embeddings/oleObject117.bin"/><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oleObject" Target="embeddings/oleObject31.bin"/><Relationship Id="rId118" Type="http://schemas.openxmlformats.org/officeDocument/2006/relationships/oleObject" Target="embeddings/oleObject58.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4.bin"/><Relationship Id="rId171" Type="http://schemas.openxmlformats.org/officeDocument/2006/relationships/oleObject" Target="embeddings/oleObject84.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2.bin"/><Relationship Id="rId248" Type="http://schemas.openxmlformats.org/officeDocument/2006/relationships/image" Target="media/image122.wmf"/><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oleObject" Target="embeddings/oleObject53.bin"/><Relationship Id="rId129" Type="http://schemas.openxmlformats.org/officeDocument/2006/relationships/image" Target="media/image62.wmf"/><Relationship Id="rId54" Type="http://schemas.openxmlformats.org/officeDocument/2006/relationships/image" Target="media/image26.wmf"/><Relationship Id="rId70" Type="http://schemas.openxmlformats.org/officeDocument/2006/relationships/oleObject" Target="embeddings/oleObject34.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7.bin"/><Relationship Id="rId140" Type="http://schemas.openxmlformats.org/officeDocument/2006/relationships/oleObject" Target="embeddings/oleObject69.bin"/><Relationship Id="rId145" Type="http://schemas.openxmlformats.org/officeDocument/2006/relationships/image" Target="media/image70.wmf"/><Relationship Id="rId161" Type="http://schemas.openxmlformats.org/officeDocument/2006/relationships/oleObject" Target="embeddings/oleObject79.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2.bin"/><Relationship Id="rId217" Type="http://schemas.openxmlformats.org/officeDocument/2006/relationships/oleObject" Target="embeddings/oleObject107.bin"/><Relationship Id="rId1" Type="http://schemas.openxmlformats.org/officeDocument/2006/relationships/numbering" Target="numbering.xml"/><Relationship Id="rId6" Type="http://schemas.openxmlformats.org/officeDocument/2006/relationships/image" Target="media/image2.wmf"/><Relationship Id="rId212" Type="http://schemas.openxmlformats.org/officeDocument/2006/relationships/image" Target="media/image104.wmf"/><Relationship Id="rId233" Type="http://schemas.openxmlformats.org/officeDocument/2006/relationships/oleObject" Target="embeddings/oleObject115.bin"/><Relationship Id="rId238" Type="http://schemas.openxmlformats.org/officeDocument/2006/relationships/image" Target="media/image117.wmf"/><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56.bin"/><Relationship Id="rId119" Type="http://schemas.openxmlformats.org/officeDocument/2006/relationships/image" Target="media/image57.wmf"/><Relationship Id="rId44"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2.bin"/><Relationship Id="rId130" Type="http://schemas.openxmlformats.org/officeDocument/2006/relationships/oleObject" Target="embeddings/oleObject64.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7.bin"/><Relationship Id="rId177" Type="http://schemas.openxmlformats.org/officeDocument/2006/relationships/oleObject" Target="embeddings/oleObject87.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5.bin"/><Relationship Id="rId202" Type="http://schemas.openxmlformats.org/officeDocument/2006/relationships/image" Target="media/image99.wmf"/><Relationship Id="rId207" Type="http://schemas.openxmlformats.org/officeDocument/2006/relationships/oleObject" Target="embeddings/oleObject102.bin"/><Relationship Id="rId223" Type="http://schemas.openxmlformats.org/officeDocument/2006/relationships/oleObject" Target="embeddings/oleObject110.bin"/><Relationship Id="rId228" Type="http://schemas.openxmlformats.org/officeDocument/2006/relationships/image" Target="media/image112.wmf"/><Relationship Id="rId244" Type="http://schemas.openxmlformats.org/officeDocument/2006/relationships/image" Target="media/image120.wmf"/><Relationship Id="rId249" Type="http://schemas.openxmlformats.org/officeDocument/2006/relationships/oleObject" Target="embeddings/oleObject123.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image" Target="media/image52.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image" Target="media/image46.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2.bin"/><Relationship Id="rId167" Type="http://schemas.openxmlformats.org/officeDocument/2006/relationships/oleObject" Target="embeddings/oleObject82.bin"/><Relationship Id="rId188" Type="http://schemas.openxmlformats.org/officeDocument/2006/relationships/image" Target="media/image92.wmf"/><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5.bin"/><Relationship Id="rId162" Type="http://schemas.openxmlformats.org/officeDocument/2006/relationships/image" Target="media/image79.wmf"/><Relationship Id="rId183" Type="http://schemas.openxmlformats.org/officeDocument/2006/relationships/oleObject" Target="embeddings/oleObject90.bin"/><Relationship Id="rId213" Type="http://schemas.openxmlformats.org/officeDocument/2006/relationships/oleObject" Target="embeddings/oleObject105.bin"/><Relationship Id="rId218" Type="http://schemas.openxmlformats.org/officeDocument/2006/relationships/image" Target="media/image107.wmf"/><Relationship Id="rId234" Type="http://schemas.openxmlformats.org/officeDocument/2006/relationships/image" Target="media/image115.wmf"/><Relationship Id="rId239"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23.png"/><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oleObject" Target="embeddings/oleObject54.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7.bin"/><Relationship Id="rId157" Type="http://schemas.openxmlformats.org/officeDocument/2006/relationships/image" Target="media/image76.wmf"/><Relationship Id="rId178" Type="http://schemas.openxmlformats.org/officeDocument/2006/relationships/image" Target="media/image87.wmf"/><Relationship Id="rId61" Type="http://schemas.openxmlformats.org/officeDocument/2006/relationships/oleObject" Target="embeddings/oleObject29.bin"/><Relationship Id="rId82" Type="http://schemas.openxmlformats.org/officeDocument/2006/relationships/oleObject" Target="embeddings/oleObject40.bin"/><Relationship Id="rId152" Type="http://schemas.openxmlformats.org/officeDocument/2006/relationships/oleObject" Target="embeddings/oleObject75.bin"/><Relationship Id="rId173" Type="http://schemas.openxmlformats.org/officeDocument/2006/relationships/oleObject" Target="embeddings/oleObject85.bin"/><Relationship Id="rId194" Type="http://schemas.openxmlformats.org/officeDocument/2006/relationships/image" Target="media/image95.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102.wmf"/><Relationship Id="rId229" Type="http://schemas.openxmlformats.org/officeDocument/2006/relationships/oleObject" Target="embeddings/oleObject113.bin"/><Relationship Id="rId19" Type="http://schemas.openxmlformats.org/officeDocument/2006/relationships/oleObject" Target="embeddings/oleObject7.bin"/><Relationship Id="rId224" Type="http://schemas.openxmlformats.org/officeDocument/2006/relationships/image" Target="media/image110.wmf"/><Relationship Id="rId240" Type="http://schemas.openxmlformats.org/officeDocument/2006/relationships/image" Target="media/image118.wmf"/><Relationship Id="rId245" Type="http://schemas.openxmlformats.org/officeDocument/2006/relationships/oleObject" Target="embeddings/oleObject121.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image" Target="media/image50.wmf"/><Relationship Id="rId126" Type="http://schemas.openxmlformats.org/officeDocument/2006/relationships/oleObject" Target="embeddings/oleObject62.bin"/><Relationship Id="rId147" Type="http://schemas.openxmlformats.org/officeDocument/2006/relationships/image" Target="media/image71.wmf"/><Relationship Id="rId168" Type="http://schemas.openxmlformats.org/officeDocument/2006/relationships/image" Target="media/image82.wmf"/><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image" Target="media/image44.wmf"/><Relationship Id="rId98" Type="http://schemas.openxmlformats.org/officeDocument/2006/relationships/oleObject" Target="embeddings/oleObject48.bin"/><Relationship Id="rId121" Type="http://schemas.openxmlformats.org/officeDocument/2006/relationships/image" Target="media/image58.wmf"/><Relationship Id="rId142" Type="http://schemas.openxmlformats.org/officeDocument/2006/relationships/oleObject" Target="embeddings/oleObject70.bin"/><Relationship Id="rId163" Type="http://schemas.openxmlformats.org/officeDocument/2006/relationships/oleObject" Target="embeddings/oleObject80.bin"/><Relationship Id="rId184" Type="http://schemas.openxmlformats.org/officeDocument/2006/relationships/image" Target="media/image90.wmf"/><Relationship Id="rId189" Type="http://schemas.openxmlformats.org/officeDocument/2006/relationships/oleObject" Target="embeddings/oleObject93.bin"/><Relationship Id="rId219" Type="http://schemas.openxmlformats.org/officeDocument/2006/relationships/oleObject" Target="embeddings/oleObject108.bin"/><Relationship Id="rId3" Type="http://schemas.openxmlformats.org/officeDocument/2006/relationships/settings" Target="setting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6.bin"/><Relationship Id="rId251" Type="http://schemas.openxmlformats.org/officeDocument/2006/relationships/image" Target="media/image124.png"/><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image" Target="media/image31.wmf"/><Relationship Id="rId116" Type="http://schemas.openxmlformats.org/officeDocument/2006/relationships/oleObject" Target="embeddings/oleObject57.bin"/><Relationship Id="rId137" Type="http://schemas.openxmlformats.org/officeDocument/2006/relationships/image" Target="media/image66.wmf"/><Relationship Id="rId158" Type="http://schemas.openxmlformats.org/officeDocument/2006/relationships/oleObject" Target="embeddings/oleObject78.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image" Target="media/image74.wmf"/><Relationship Id="rId174" Type="http://schemas.openxmlformats.org/officeDocument/2006/relationships/image" Target="media/image85.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11.bin"/><Relationship Id="rId241" Type="http://schemas.openxmlformats.org/officeDocument/2006/relationships/oleObject" Target="embeddings/oleObject119.bin"/><Relationship Id="rId246" Type="http://schemas.openxmlformats.org/officeDocument/2006/relationships/image" Target="media/image121.wmf"/><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oleObject" Target="embeddings/oleObject52.bin"/><Relationship Id="rId127" Type="http://schemas.openxmlformats.org/officeDocument/2006/relationships/image" Target="media/image61.wmf"/><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43" Type="http://schemas.openxmlformats.org/officeDocument/2006/relationships/image" Target="media/image69.wmf"/><Relationship Id="rId148" Type="http://schemas.openxmlformats.org/officeDocument/2006/relationships/oleObject" Target="embeddings/oleObject73.bin"/><Relationship Id="rId164" Type="http://schemas.openxmlformats.org/officeDocument/2006/relationships/image" Target="media/image80.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6.bin"/><Relationship Id="rId236" Type="http://schemas.openxmlformats.org/officeDocument/2006/relationships/image" Target="media/image116.wmf"/><Relationship Id="rId26" Type="http://schemas.openxmlformats.org/officeDocument/2006/relationships/image" Target="media/image12.wmf"/><Relationship Id="rId231" Type="http://schemas.openxmlformats.org/officeDocument/2006/relationships/oleObject" Target="embeddings/oleObject114.bin"/><Relationship Id="rId252" Type="http://schemas.openxmlformats.org/officeDocument/2006/relationships/fontTable" Target="fontTable.xml"/><Relationship Id="rId47" Type="http://schemas.openxmlformats.org/officeDocument/2006/relationships/oleObject" Target="embeddings/oleObject21.bin"/><Relationship Id="rId68" Type="http://schemas.openxmlformats.org/officeDocument/2006/relationships/oleObject" Target="embeddings/oleObject33.bin"/><Relationship Id="rId89" Type="http://schemas.openxmlformats.org/officeDocument/2006/relationships/image" Target="media/image42.wmf"/><Relationship Id="rId112" Type="http://schemas.openxmlformats.org/officeDocument/2006/relationships/oleObject" Target="embeddings/oleObject55.bin"/><Relationship Id="rId133" Type="http://schemas.openxmlformats.org/officeDocument/2006/relationships/image" Target="media/image64.wmf"/><Relationship Id="rId154" Type="http://schemas.openxmlformats.org/officeDocument/2006/relationships/oleObject" Target="embeddings/oleObject76.bin"/><Relationship Id="rId175" Type="http://schemas.openxmlformats.org/officeDocument/2006/relationships/oleObject" Target="embeddings/oleObject86.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7.wmf"/><Relationship Id="rId221" Type="http://schemas.openxmlformats.org/officeDocument/2006/relationships/oleObject" Target="embeddings/oleObject109.bin"/><Relationship Id="rId242" Type="http://schemas.openxmlformats.org/officeDocument/2006/relationships/image" Target="media/image119.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image" Target="media/image59.wmf"/><Relationship Id="rId144" Type="http://schemas.openxmlformats.org/officeDocument/2006/relationships/oleObject" Target="embeddings/oleObject71.bin"/><Relationship Id="rId90" Type="http://schemas.openxmlformats.org/officeDocument/2006/relationships/oleObject" Target="embeddings/oleObject44.bin"/><Relationship Id="rId165" Type="http://schemas.openxmlformats.org/officeDocument/2006/relationships/oleObject" Target="embeddings/oleObject81.bin"/><Relationship Id="rId186" Type="http://schemas.openxmlformats.org/officeDocument/2006/relationships/image" Target="media/image91.wmf"/><Relationship Id="rId211" Type="http://schemas.openxmlformats.org/officeDocument/2006/relationships/oleObject" Target="embeddings/oleObject104.bin"/><Relationship Id="rId232" Type="http://schemas.openxmlformats.org/officeDocument/2006/relationships/image" Target="media/image114.wmf"/><Relationship Id="rId253" Type="http://schemas.openxmlformats.org/officeDocument/2006/relationships/theme" Target="theme/theme1.xml"/><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image" Target="media/image75.wmf"/><Relationship Id="rId176" Type="http://schemas.openxmlformats.org/officeDocument/2006/relationships/image" Target="media/image86.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9.wmf"/><Relationship Id="rId243" Type="http://schemas.openxmlformats.org/officeDocument/2006/relationships/oleObject" Target="embeddings/oleObject120.bin"/><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49.wmf"/><Relationship Id="rId124" Type="http://schemas.openxmlformats.org/officeDocument/2006/relationships/oleObject" Target="embeddings/oleObject6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3185</Words>
  <Characters>18155</Characters>
  <Application>Microsoft Office Word</Application>
  <DocSecurity>0</DocSecurity>
  <Lines>151</Lines>
  <Paragraphs>42</Paragraphs>
  <ScaleCrop>false</ScaleCrop>
  <Company>My_soft</Company>
  <LinksUpToDate>false</LinksUpToDate>
  <CharactersWithSpaces>21298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Victor</dc:creator>
  <cp:keywords/>
  <dc:description/>
  <cp:lastModifiedBy>admin</cp:lastModifiedBy>
  <cp:revision>2</cp:revision>
  <cp:lastPrinted>2003-09-11T18:37:00Z</cp:lastPrinted>
  <dcterms:created xsi:type="dcterms:W3CDTF">2014-02-20T14:03:00Z</dcterms:created>
  <dcterms:modified xsi:type="dcterms:W3CDTF">2014-02-20T14:03:00Z</dcterms:modified>
</cp:coreProperties>
</file>