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160" w:rsidRPr="00CE697C" w:rsidRDefault="00674160" w:rsidP="00CE697C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CE697C">
        <w:rPr>
          <w:b/>
          <w:sz w:val="28"/>
          <w:szCs w:val="28"/>
        </w:rPr>
        <w:t>СОДЕРЖАНИЕ</w:t>
      </w:r>
    </w:p>
    <w:p w:rsidR="00674160" w:rsidRPr="00CE697C" w:rsidRDefault="00674160" w:rsidP="00CE697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74160" w:rsidRPr="00954AC8" w:rsidRDefault="00674160" w:rsidP="00CE697C">
      <w:pPr>
        <w:tabs>
          <w:tab w:val="left" w:pos="79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697C">
        <w:rPr>
          <w:sz w:val="28"/>
          <w:szCs w:val="28"/>
        </w:rPr>
        <w:t>1</w:t>
      </w:r>
      <w:r w:rsidR="00954AC8">
        <w:rPr>
          <w:sz w:val="28"/>
          <w:szCs w:val="28"/>
        </w:rPr>
        <w:t>.</w:t>
      </w:r>
      <w:r w:rsidR="00954AC8" w:rsidRPr="00CE697C">
        <w:rPr>
          <w:sz w:val="28"/>
          <w:szCs w:val="28"/>
        </w:rPr>
        <w:t xml:space="preserve"> Условие</w:t>
      </w:r>
    </w:p>
    <w:p w:rsidR="00674160" w:rsidRPr="00CE697C" w:rsidRDefault="00674160" w:rsidP="00CE697C">
      <w:pPr>
        <w:tabs>
          <w:tab w:val="left" w:pos="79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697C">
        <w:rPr>
          <w:sz w:val="28"/>
          <w:szCs w:val="28"/>
        </w:rPr>
        <w:t>2</w:t>
      </w:r>
      <w:r w:rsidR="00954AC8">
        <w:rPr>
          <w:sz w:val="28"/>
          <w:szCs w:val="28"/>
        </w:rPr>
        <w:t>.</w:t>
      </w:r>
      <w:r w:rsidR="00954AC8" w:rsidRPr="00CE697C">
        <w:rPr>
          <w:sz w:val="28"/>
          <w:szCs w:val="28"/>
        </w:rPr>
        <w:t xml:space="preserve"> Задание</w:t>
      </w:r>
    </w:p>
    <w:p w:rsidR="00674160" w:rsidRPr="00CE697C" w:rsidRDefault="00674160" w:rsidP="00CE697C">
      <w:pPr>
        <w:tabs>
          <w:tab w:val="left" w:pos="180"/>
          <w:tab w:val="left" w:pos="227"/>
          <w:tab w:val="left" w:pos="79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697C">
        <w:rPr>
          <w:sz w:val="28"/>
          <w:szCs w:val="28"/>
        </w:rPr>
        <w:t>3</w:t>
      </w:r>
      <w:r w:rsidR="00954AC8">
        <w:rPr>
          <w:sz w:val="28"/>
          <w:szCs w:val="28"/>
        </w:rPr>
        <w:t>.</w:t>
      </w:r>
      <w:r w:rsidR="00954AC8" w:rsidRPr="00CE697C">
        <w:rPr>
          <w:sz w:val="28"/>
          <w:szCs w:val="28"/>
        </w:rPr>
        <w:t xml:space="preserve"> Введение</w:t>
      </w:r>
    </w:p>
    <w:p w:rsidR="00674160" w:rsidRPr="00CE697C" w:rsidRDefault="00954AC8" w:rsidP="00954AC8">
      <w:pPr>
        <w:tabs>
          <w:tab w:val="left" w:pos="79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697C">
        <w:rPr>
          <w:sz w:val="28"/>
          <w:szCs w:val="28"/>
        </w:rPr>
        <w:t>4. Анализ динамических свойств</w:t>
      </w:r>
      <w:r>
        <w:rPr>
          <w:sz w:val="28"/>
          <w:szCs w:val="28"/>
        </w:rPr>
        <w:t xml:space="preserve"> </w:t>
      </w:r>
      <w:r w:rsidRPr="00CE697C">
        <w:rPr>
          <w:sz w:val="28"/>
          <w:szCs w:val="28"/>
        </w:rPr>
        <w:t>объекта управления</w:t>
      </w:r>
    </w:p>
    <w:p w:rsidR="00674160" w:rsidRPr="00CE697C" w:rsidRDefault="00674160" w:rsidP="00954AC8">
      <w:pPr>
        <w:tabs>
          <w:tab w:val="left" w:pos="180"/>
          <w:tab w:val="left" w:pos="227"/>
          <w:tab w:val="left" w:pos="7920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  <w:r w:rsidRPr="00CE697C">
        <w:rPr>
          <w:sz w:val="28"/>
          <w:szCs w:val="28"/>
        </w:rPr>
        <w:t>5</w:t>
      </w:r>
      <w:r w:rsidR="00954AC8">
        <w:rPr>
          <w:sz w:val="28"/>
          <w:szCs w:val="28"/>
        </w:rPr>
        <w:t>.</w:t>
      </w:r>
      <w:r w:rsidR="00954AC8" w:rsidRPr="00CE697C">
        <w:rPr>
          <w:sz w:val="28"/>
          <w:szCs w:val="28"/>
        </w:rPr>
        <w:t xml:space="preserve"> Анализ динамических</w:t>
      </w:r>
      <w:r w:rsidR="00A729B4">
        <w:rPr>
          <w:sz w:val="28"/>
          <w:szCs w:val="28"/>
        </w:rPr>
        <w:t xml:space="preserve"> </w:t>
      </w:r>
      <w:r w:rsidR="00954AC8" w:rsidRPr="00CE697C">
        <w:rPr>
          <w:sz w:val="28"/>
          <w:szCs w:val="28"/>
        </w:rPr>
        <w:t>свойств</w:t>
      </w:r>
      <w:r w:rsidR="00954AC8">
        <w:rPr>
          <w:sz w:val="28"/>
          <w:szCs w:val="28"/>
        </w:rPr>
        <w:t xml:space="preserve"> </w:t>
      </w:r>
      <w:r w:rsidR="00954AC8" w:rsidRPr="00CE697C">
        <w:rPr>
          <w:sz w:val="28"/>
          <w:szCs w:val="28"/>
        </w:rPr>
        <w:t>последовательного соединения</w:t>
      </w:r>
      <w:r w:rsidR="00954AC8">
        <w:rPr>
          <w:sz w:val="28"/>
          <w:szCs w:val="28"/>
        </w:rPr>
        <w:t xml:space="preserve"> </w:t>
      </w:r>
      <w:r w:rsidR="00954AC8" w:rsidRPr="00CE697C">
        <w:rPr>
          <w:sz w:val="28"/>
          <w:szCs w:val="28"/>
        </w:rPr>
        <w:t>исполнительного механизма и</w:t>
      </w:r>
      <w:r w:rsidR="00954AC8">
        <w:rPr>
          <w:sz w:val="28"/>
          <w:szCs w:val="28"/>
        </w:rPr>
        <w:t xml:space="preserve"> </w:t>
      </w:r>
      <w:r w:rsidR="00954AC8" w:rsidRPr="00CE697C">
        <w:rPr>
          <w:sz w:val="28"/>
          <w:szCs w:val="28"/>
        </w:rPr>
        <w:t>объекта управления</w:t>
      </w:r>
    </w:p>
    <w:p w:rsidR="00674160" w:rsidRPr="00CE697C" w:rsidRDefault="00674160" w:rsidP="00CE697C">
      <w:pPr>
        <w:tabs>
          <w:tab w:val="left" w:pos="180"/>
          <w:tab w:val="left" w:pos="227"/>
          <w:tab w:val="left" w:pos="79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697C">
        <w:rPr>
          <w:sz w:val="28"/>
          <w:szCs w:val="28"/>
        </w:rPr>
        <w:t>6</w:t>
      </w:r>
      <w:r w:rsidR="00954AC8">
        <w:rPr>
          <w:sz w:val="28"/>
          <w:szCs w:val="28"/>
        </w:rPr>
        <w:t>.</w:t>
      </w:r>
      <w:r w:rsidR="00954AC8" w:rsidRPr="00CE697C">
        <w:rPr>
          <w:sz w:val="28"/>
          <w:szCs w:val="28"/>
        </w:rPr>
        <w:t xml:space="preserve"> Разработка релейного регулятора</w:t>
      </w:r>
    </w:p>
    <w:p w:rsidR="00674160" w:rsidRPr="00CE697C" w:rsidRDefault="00674160" w:rsidP="00CE697C">
      <w:pPr>
        <w:spacing w:line="360" w:lineRule="auto"/>
        <w:ind w:firstLine="709"/>
        <w:jc w:val="both"/>
        <w:rPr>
          <w:sz w:val="28"/>
          <w:szCs w:val="28"/>
        </w:rPr>
      </w:pPr>
      <w:r w:rsidRPr="00CE697C">
        <w:rPr>
          <w:sz w:val="28"/>
          <w:szCs w:val="28"/>
        </w:rPr>
        <w:t>7</w:t>
      </w:r>
      <w:r w:rsidR="00954AC8">
        <w:rPr>
          <w:sz w:val="28"/>
          <w:szCs w:val="28"/>
        </w:rPr>
        <w:t>.</w:t>
      </w:r>
      <w:r w:rsidR="00954AC8" w:rsidRPr="00CE697C">
        <w:rPr>
          <w:sz w:val="28"/>
          <w:szCs w:val="28"/>
        </w:rPr>
        <w:t xml:space="preserve"> Выбор структуры и параметров</w:t>
      </w:r>
    </w:p>
    <w:p w:rsidR="001C3C74" w:rsidRPr="00CE697C" w:rsidRDefault="001C3C74" w:rsidP="00CE697C">
      <w:pPr>
        <w:spacing w:line="360" w:lineRule="auto"/>
        <w:ind w:firstLine="709"/>
        <w:jc w:val="both"/>
        <w:rPr>
          <w:sz w:val="28"/>
          <w:szCs w:val="28"/>
        </w:rPr>
      </w:pPr>
      <w:r w:rsidRPr="00CE697C">
        <w:rPr>
          <w:sz w:val="28"/>
          <w:szCs w:val="28"/>
        </w:rPr>
        <w:t>8</w:t>
      </w:r>
      <w:r w:rsidR="00954AC8">
        <w:rPr>
          <w:sz w:val="28"/>
          <w:szCs w:val="28"/>
        </w:rPr>
        <w:t>.</w:t>
      </w:r>
      <w:r w:rsidR="00954AC8" w:rsidRPr="00CE697C">
        <w:rPr>
          <w:sz w:val="28"/>
          <w:szCs w:val="28"/>
        </w:rPr>
        <w:t xml:space="preserve"> Выводы</w:t>
      </w:r>
    </w:p>
    <w:p w:rsidR="001C3C74" w:rsidRPr="00CE697C" w:rsidRDefault="001C3C74" w:rsidP="00CE697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E697C">
        <w:rPr>
          <w:sz w:val="28"/>
          <w:szCs w:val="28"/>
        </w:rPr>
        <w:t>9</w:t>
      </w:r>
      <w:r w:rsidR="00954AC8">
        <w:rPr>
          <w:sz w:val="28"/>
          <w:szCs w:val="28"/>
        </w:rPr>
        <w:t>.</w:t>
      </w:r>
      <w:r w:rsidR="00954AC8" w:rsidRPr="00CE697C">
        <w:rPr>
          <w:sz w:val="28"/>
          <w:szCs w:val="28"/>
        </w:rPr>
        <w:t xml:space="preserve"> Литература</w:t>
      </w:r>
    </w:p>
    <w:p w:rsidR="00C62457" w:rsidRPr="00CE697C" w:rsidRDefault="00CE697C" w:rsidP="00CE697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E697C">
        <w:rPr>
          <w:b/>
          <w:sz w:val="28"/>
          <w:szCs w:val="28"/>
        </w:rPr>
        <w:br w:type="page"/>
      </w:r>
      <w:r w:rsidR="00674160" w:rsidRPr="00CE697C">
        <w:rPr>
          <w:b/>
          <w:sz w:val="28"/>
          <w:szCs w:val="28"/>
        </w:rPr>
        <w:lastRenderedPageBreak/>
        <w:t>1. УСЛОВИЕ</w:t>
      </w:r>
    </w:p>
    <w:p w:rsidR="00703855" w:rsidRPr="00CE697C" w:rsidRDefault="00703855" w:rsidP="00CE697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03855" w:rsidRPr="00CE697C" w:rsidRDefault="008B791B" w:rsidP="00CE697C">
      <w:pPr>
        <w:spacing w:line="360" w:lineRule="auto"/>
        <w:ind w:firstLine="709"/>
        <w:jc w:val="both"/>
        <w:rPr>
          <w:sz w:val="28"/>
          <w:szCs w:val="28"/>
        </w:rPr>
      </w:pPr>
      <w:r w:rsidRPr="00CE697C">
        <w:rPr>
          <w:sz w:val="28"/>
          <w:szCs w:val="28"/>
        </w:rPr>
        <w:t xml:space="preserve">На </w:t>
      </w:r>
      <w:r w:rsidR="008A4409" w:rsidRPr="00CE697C">
        <w:rPr>
          <w:sz w:val="28"/>
          <w:szCs w:val="28"/>
        </w:rPr>
        <w:t>р</w:t>
      </w:r>
      <w:r w:rsidR="00703855" w:rsidRPr="00CE697C">
        <w:rPr>
          <w:sz w:val="28"/>
          <w:szCs w:val="28"/>
        </w:rPr>
        <w:t>исунке 1</w:t>
      </w:r>
      <w:r w:rsidR="00A01695" w:rsidRPr="00CE697C">
        <w:rPr>
          <w:sz w:val="28"/>
          <w:szCs w:val="28"/>
        </w:rPr>
        <w:t>.1</w:t>
      </w:r>
      <w:r w:rsidR="00703855" w:rsidRPr="00CE697C">
        <w:rPr>
          <w:sz w:val="28"/>
          <w:szCs w:val="28"/>
        </w:rPr>
        <w:t xml:space="preserve"> приведена структурная схема последовательного соединения исполнительного механизма и объекта управления.</w:t>
      </w:r>
    </w:p>
    <w:p w:rsidR="00703855" w:rsidRPr="00CE697C" w:rsidRDefault="00703855" w:rsidP="00CE697C">
      <w:pPr>
        <w:spacing w:line="360" w:lineRule="auto"/>
        <w:ind w:firstLine="709"/>
        <w:jc w:val="both"/>
        <w:rPr>
          <w:sz w:val="28"/>
          <w:szCs w:val="28"/>
        </w:rPr>
      </w:pPr>
    </w:p>
    <w:p w:rsidR="00703855" w:rsidRPr="00CE697C" w:rsidRDefault="00494693" w:rsidP="00035CC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477pt;height:3in;mso-position-horizontal-relative:char;mso-position-vertical-relative:line" coordorigin="1701,4326" coordsize="954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701;top:4326;width:9540;height:4320" o:preferrelative="f">
              <v:fill o:detectmouseclick="t"/>
              <v:path o:extrusionok="t" o:connecttype="none"/>
              <o:lock v:ext="edit" text="t"/>
            </v:shape>
            <v:rect id="_x0000_s1028" style="position:absolute;left:2961;top:5407;width:1260;height:719">
              <v:textbox style="mso-next-textbox:#_x0000_s1028">
                <w:txbxContent>
                  <w:p w:rsidR="00703855" w:rsidRPr="00703855" w:rsidRDefault="00703855" w:rsidP="00703855">
                    <w:pPr>
                      <w:jc w:val="center"/>
                    </w:pPr>
                    <w:r>
                      <w:rPr>
                        <w:lang w:val="en-US"/>
                      </w:rPr>
                      <w:t>W</w:t>
                    </w:r>
                    <w:r>
                      <w:t>им(</w:t>
                    </w:r>
                    <w:r>
                      <w:rPr>
                        <w:lang w:val="en-US"/>
                      </w:rPr>
                      <w:t>S</w:t>
                    </w:r>
                    <w:r>
                      <w:t>)</w:t>
                    </w:r>
                  </w:p>
                </w:txbxContent>
              </v:textbox>
            </v:rect>
            <v:rect id="_x0000_s1029" style="position:absolute;left:5659;top:5407;width:1262;height:719">
              <v:textbox style="mso-next-textbox:#_x0000_s1029">
                <w:txbxContent>
                  <w:p w:rsidR="00703855" w:rsidRPr="00703855" w:rsidRDefault="00703855" w:rsidP="00703855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W1(S)</w:t>
                    </w:r>
                  </w:p>
                </w:txbxContent>
              </v:textbox>
            </v:rect>
            <v:rect id="_x0000_s1030" style="position:absolute;left:8181;top:5406;width:1260;height:719">
              <v:textbox style="mso-next-textbox:#_x0000_s1030">
                <w:txbxContent>
                  <w:p w:rsidR="00703855" w:rsidRPr="00703855" w:rsidRDefault="00703855" w:rsidP="00703855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W2(S)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701;top:5586;width:900;height:720" strokecolor="white">
              <v:textbox style="mso-next-textbox:#_x0000_s1031">
                <w:txbxContent>
                  <w:p w:rsidR="00703855" w:rsidRPr="00703855" w:rsidRDefault="00703855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Up</w:t>
                    </w:r>
                  </w:p>
                </w:txbxContent>
              </v:textbox>
            </v:shape>
            <v:line id="_x0000_s1032" style="position:absolute" from="2220,5808" to="2940,5808">
              <v:stroke endarrow="block"/>
            </v:line>
            <v:line id="_x0000_s1033" style="position:absolute" from="4221,5766" to="5661,5766">
              <v:stroke endarrow="block"/>
            </v:line>
            <v:line id="_x0000_s1034" style="position:absolute" from="6921,5766" to="8181,5766">
              <v:stroke endarrow="block"/>
            </v:line>
            <v:shape id="_x0000_s1035" type="#_x0000_t202" style="position:absolute;left:4401;top:5046;width:540;height:540" strokecolor="white">
              <v:textbox>
                <w:txbxContent>
                  <w:p w:rsidR="00703855" w:rsidRPr="00703855" w:rsidRDefault="00703855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U</w:t>
                    </w:r>
                  </w:p>
                </w:txbxContent>
              </v:textbox>
            </v:shape>
            <v:shape id="_x0000_s1036" type="#_x0000_t202" style="position:absolute;left:6021;top:4506;width:3060;height:540" strokecolor="white">
              <v:textbox>
                <w:txbxContent>
                  <w:p w:rsidR="00703855" w:rsidRPr="00703855" w:rsidRDefault="00703855" w:rsidP="00703855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703855">
                      <w:rPr>
                        <w:sz w:val="28"/>
                        <w:szCs w:val="28"/>
                      </w:rPr>
                      <w:t>Объект управления</w:t>
                    </w:r>
                  </w:p>
                </w:txbxContent>
              </v:textbox>
            </v:shape>
            <v:line id="_x0000_s1037" style="position:absolute" from="4941,4506" to="4941,7026">
              <v:stroke dashstyle="longDash"/>
            </v:line>
            <v:line id="_x0000_s1038" style="position:absolute" from="4941,7026" to="9801,7026">
              <v:stroke dashstyle="longDash"/>
            </v:line>
            <v:line id="_x0000_s1039" style="position:absolute;flip:y" from="9801,4326" to="9801,7026">
              <v:stroke dashstyle="longDash"/>
            </v:line>
            <v:line id="_x0000_s1040" style="position:absolute;flip:x" from="4941,4326" to="9801,4326">
              <v:stroke dashstyle="longDash"/>
            </v:line>
            <v:line id="_x0000_s1041" style="position:absolute;flip:y" from="4941,4326" to="4941,4506"/>
            <v:shape id="_x0000_s1042" type="#_x0000_t202" style="position:absolute;left:10341;top:5586;width:720;height:540" strokecolor="white">
              <v:textbox>
                <w:txbxContent>
                  <w:p w:rsidR="00703855" w:rsidRPr="00703855" w:rsidRDefault="00703855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</w:p>
                </w:txbxContent>
              </v:textbox>
            </v:shape>
            <v:line id="_x0000_s1043" style="position:absolute" from="9441,5766" to="10341,5766">
              <v:stroke endarrow="block"/>
            </v:line>
            <v:shape id="_x0000_s1044" type="#_x0000_t202" style="position:absolute;left:2061;top:7746;width:8280;height:900" strokecolor="white">
              <v:textbox>
                <w:txbxContent>
                  <w:p w:rsidR="000940BF" w:rsidRDefault="008B791B" w:rsidP="000940BF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FE4F1D">
                      <w:rPr>
                        <w:sz w:val="28"/>
                        <w:szCs w:val="28"/>
                      </w:rPr>
                      <w:t>Рисунок 1</w:t>
                    </w:r>
                    <w:r w:rsidR="00A01695">
                      <w:rPr>
                        <w:sz w:val="28"/>
                        <w:szCs w:val="28"/>
                      </w:rPr>
                      <w:t>.1</w:t>
                    </w:r>
                    <w:r w:rsidR="000940BF">
                      <w:rPr>
                        <w:sz w:val="28"/>
                        <w:szCs w:val="28"/>
                      </w:rPr>
                      <w:t xml:space="preserve"> - структурная схема последовательного соединения исполнительного механизма и объекта управления.</w:t>
                    </w:r>
                  </w:p>
                  <w:p w:rsidR="008B791B" w:rsidRPr="00FE4F1D" w:rsidRDefault="008B791B" w:rsidP="008B791B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703855" w:rsidRPr="00CE697C" w:rsidRDefault="00703855" w:rsidP="00CE697C">
      <w:pPr>
        <w:spacing w:line="360" w:lineRule="auto"/>
        <w:ind w:firstLine="709"/>
        <w:jc w:val="both"/>
        <w:rPr>
          <w:b/>
          <w:sz w:val="28"/>
          <w:szCs w:val="28"/>
          <w:u w:val="single"/>
          <w:lang w:val="en-US"/>
        </w:rPr>
      </w:pPr>
    </w:p>
    <w:p w:rsidR="00703855" w:rsidRPr="00CE697C" w:rsidRDefault="00703855" w:rsidP="00CE697C">
      <w:pPr>
        <w:spacing w:line="360" w:lineRule="auto"/>
        <w:ind w:firstLine="709"/>
        <w:jc w:val="both"/>
        <w:rPr>
          <w:sz w:val="28"/>
          <w:szCs w:val="28"/>
        </w:rPr>
      </w:pPr>
      <w:r w:rsidRPr="00CE697C">
        <w:rPr>
          <w:sz w:val="28"/>
          <w:szCs w:val="28"/>
        </w:rPr>
        <w:t>В качестве исполнительного механизма используется механизм постоянной скорости с ограничением:</w:t>
      </w:r>
    </w:p>
    <w:p w:rsidR="00703855" w:rsidRPr="00035CC2" w:rsidRDefault="00494693" w:rsidP="00CE69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45" type="#_x0000_t202" style="position:absolute;left:0;text-align:left;margin-left:369pt;margin-top:16.15pt;width:45pt;height:36pt;z-index:251654656" strokecolor="white">
            <v:textbox>
              <w:txbxContent>
                <w:p w:rsidR="007E6698" w:rsidRDefault="007E6698" w:rsidP="007E6698">
                  <w:pPr>
                    <w:jc w:val="center"/>
                  </w:pPr>
                  <w:r>
                    <w:t>(1)</w:t>
                  </w:r>
                </w:p>
              </w:txbxContent>
            </v:textbox>
          </v:shape>
        </w:pict>
      </w:r>
      <w:r w:rsidR="008B791B" w:rsidRPr="00CE697C">
        <w:rPr>
          <w:sz w:val="28"/>
          <w:szCs w:val="28"/>
          <w:lang w:val="en-US"/>
        </w:rPr>
        <w:t>U</w:t>
      </w:r>
      <w:r w:rsidR="008B791B" w:rsidRPr="00035CC2">
        <w:rPr>
          <w:sz w:val="28"/>
          <w:szCs w:val="28"/>
        </w:rPr>
        <w:t>=</w:t>
      </w:r>
      <w:r w:rsidR="008B791B" w:rsidRPr="00CE697C">
        <w:rPr>
          <w:position w:val="-78"/>
          <w:sz w:val="28"/>
          <w:szCs w:val="28"/>
          <w:lang w:val="en-US"/>
        </w:rPr>
        <w:object w:dxaOrig="2420" w:dyaOrig="1680">
          <v:shape id="_x0000_i1026" type="#_x0000_t75" style="width:152.25pt;height:97.5pt" o:ole="">
            <v:imagedata r:id="rId7" o:title=""/>
          </v:shape>
          <o:OLEObject Type="Embed" ProgID="Equation.3" ShapeID="_x0000_i1026" DrawAspect="Content" ObjectID="_1454438922" r:id="rId8"/>
        </w:object>
      </w:r>
    </w:p>
    <w:p w:rsidR="008B791B" w:rsidRPr="00035CC2" w:rsidRDefault="008B791B" w:rsidP="00CE697C">
      <w:pPr>
        <w:spacing w:line="360" w:lineRule="auto"/>
        <w:ind w:firstLine="709"/>
        <w:jc w:val="both"/>
        <w:rPr>
          <w:sz w:val="28"/>
          <w:szCs w:val="28"/>
        </w:rPr>
      </w:pPr>
      <w:r w:rsidRPr="00CE697C">
        <w:rPr>
          <w:sz w:val="28"/>
          <w:szCs w:val="28"/>
        </w:rPr>
        <w:t>Объект управления описывается передаточными функциями вида:</w:t>
      </w:r>
    </w:p>
    <w:p w:rsidR="008B791B" w:rsidRPr="00CE697C" w:rsidRDefault="00494693" w:rsidP="00CE69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46" type="#_x0000_t202" style="position:absolute;left:0;text-align:left;margin-left:387pt;margin-top:3.1pt;width:36pt;height:27pt;z-index:251657728" strokecolor="white">
            <v:textbox>
              <w:txbxContent>
                <w:p w:rsidR="00E348AD" w:rsidRPr="00E348AD" w:rsidRDefault="00E348A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(2)</w:t>
                  </w:r>
                </w:p>
              </w:txbxContent>
            </v:textbox>
          </v:shape>
        </w:pict>
      </w:r>
      <w:r w:rsidR="008B791B" w:rsidRPr="00CE697C">
        <w:rPr>
          <w:sz w:val="28"/>
          <w:szCs w:val="28"/>
          <w:lang w:val="en-US"/>
        </w:rPr>
        <w:t>W</w:t>
      </w:r>
      <w:r w:rsidR="008B791B" w:rsidRPr="00CE697C">
        <w:rPr>
          <w:sz w:val="28"/>
          <w:szCs w:val="28"/>
        </w:rPr>
        <w:t>1(</w:t>
      </w:r>
      <w:r w:rsidR="008B791B" w:rsidRPr="00CE697C">
        <w:rPr>
          <w:sz w:val="28"/>
          <w:szCs w:val="28"/>
          <w:lang w:val="en-US"/>
        </w:rPr>
        <w:t>S</w:t>
      </w:r>
      <w:r w:rsidR="008B791B" w:rsidRPr="00CE697C">
        <w:rPr>
          <w:sz w:val="28"/>
          <w:szCs w:val="28"/>
        </w:rPr>
        <w:t xml:space="preserve">) = </w:t>
      </w:r>
      <w:r w:rsidR="008B791B" w:rsidRPr="00CE697C">
        <w:rPr>
          <w:position w:val="-30"/>
          <w:sz w:val="28"/>
          <w:szCs w:val="28"/>
          <w:lang w:val="en-US"/>
        </w:rPr>
        <w:object w:dxaOrig="1920" w:dyaOrig="680">
          <v:shape id="_x0000_i1027" type="#_x0000_t75" style="width:96pt;height:33.75pt" o:ole="">
            <v:imagedata r:id="rId9" o:title=""/>
          </v:shape>
          <o:OLEObject Type="Embed" ProgID="Equation.3" ShapeID="_x0000_i1027" DrawAspect="Content" ObjectID="_1454438923" r:id="rId10"/>
        </w:object>
      </w:r>
      <w:r w:rsidR="008B791B" w:rsidRPr="00CE697C">
        <w:rPr>
          <w:sz w:val="28"/>
          <w:szCs w:val="28"/>
        </w:rPr>
        <w:t>;</w:t>
      </w:r>
    </w:p>
    <w:p w:rsidR="008B791B" w:rsidRPr="00CE697C" w:rsidRDefault="00494693" w:rsidP="00CE69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47" type="#_x0000_t202" style="position:absolute;left:0;text-align:left;margin-left:387pt;margin-top:14.25pt;width:45pt;height:36pt;z-index:251658752" strokecolor="white">
            <v:textbox>
              <w:txbxContent>
                <w:p w:rsidR="00E348AD" w:rsidRPr="00E348AD" w:rsidRDefault="00E348A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(3)</w:t>
                  </w:r>
                </w:p>
              </w:txbxContent>
            </v:textbox>
          </v:shape>
        </w:pict>
      </w:r>
      <w:r w:rsidR="008B791B" w:rsidRPr="00CE697C">
        <w:rPr>
          <w:sz w:val="28"/>
          <w:szCs w:val="28"/>
          <w:lang w:val="en-US"/>
        </w:rPr>
        <w:t>W</w:t>
      </w:r>
      <w:r w:rsidR="008B791B" w:rsidRPr="00CE697C">
        <w:rPr>
          <w:sz w:val="28"/>
          <w:szCs w:val="28"/>
        </w:rPr>
        <w:t>2(</w:t>
      </w:r>
      <w:r w:rsidR="008B791B" w:rsidRPr="00CE697C">
        <w:rPr>
          <w:sz w:val="28"/>
          <w:szCs w:val="28"/>
          <w:lang w:val="en-US"/>
        </w:rPr>
        <w:t>S</w:t>
      </w:r>
      <w:r w:rsidR="008B791B" w:rsidRPr="00CE697C">
        <w:rPr>
          <w:sz w:val="28"/>
          <w:szCs w:val="28"/>
        </w:rPr>
        <w:t xml:space="preserve">) = </w:t>
      </w:r>
      <w:r w:rsidR="008B791B" w:rsidRPr="00CE697C">
        <w:rPr>
          <w:position w:val="-38"/>
          <w:sz w:val="28"/>
          <w:szCs w:val="28"/>
          <w:lang w:val="en-US"/>
        </w:rPr>
        <w:object w:dxaOrig="1920" w:dyaOrig="760">
          <v:shape id="_x0000_i1028" type="#_x0000_t75" style="width:96pt;height:38.25pt" o:ole="">
            <v:imagedata r:id="rId11" o:title=""/>
          </v:shape>
          <o:OLEObject Type="Embed" ProgID="Equation.3" ShapeID="_x0000_i1028" DrawAspect="Content" ObjectID="_1454438924" r:id="rId12"/>
        </w:object>
      </w:r>
      <w:r w:rsidR="008B791B" w:rsidRPr="00CE697C">
        <w:rPr>
          <w:sz w:val="28"/>
          <w:szCs w:val="28"/>
        </w:rPr>
        <w:t>;</w:t>
      </w:r>
    </w:p>
    <w:p w:rsidR="008B791B" w:rsidRPr="00CE697C" w:rsidRDefault="008B791B" w:rsidP="00CE697C">
      <w:pPr>
        <w:spacing w:line="360" w:lineRule="auto"/>
        <w:ind w:firstLine="709"/>
        <w:jc w:val="both"/>
        <w:rPr>
          <w:sz w:val="28"/>
          <w:szCs w:val="28"/>
        </w:rPr>
      </w:pPr>
      <w:r w:rsidRPr="00CE697C">
        <w:rPr>
          <w:sz w:val="28"/>
          <w:szCs w:val="28"/>
        </w:rPr>
        <w:t xml:space="preserve">Численные значения параметров исполнительного механизма и объектов управления приведены в </w:t>
      </w:r>
      <w:r w:rsidR="008A4409" w:rsidRPr="00CE697C">
        <w:rPr>
          <w:sz w:val="28"/>
          <w:szCs w:val="28"/>
        </w:rPr>
        <w:t>т</w:t>
      </w:r>
      <w:r w:rsidRPr="00CE697C">
        <w:rPr>
          <w:sz w:val="28"/>
          <w:szCs w:val="28"/>
        </w:rPr>
        <w:t>аблице 1</w:t>
      </w:r>
    </w:p>
    <w:p w:rsidR="000940BF" w:rsidRPr="00CE697C" w:rsidRDefault="00035CC2" w:rsidP="00035CC2">
      <w:pPr>
        <w:spacing w:line="360" w:lineRule="auto"/>
        <w:ind w:left="2835" w:hanging="2126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940BF" w:rsidRPr="00CE697C">
        <w:rPr>
          <w:sz w:val="28"/>
          <w:szCs w:val="28"/>
        </w:rPr>
        <w:t>Таблица 1</w:t>
      </w:r>
      <w:r w:rsidR="00A01695" w:rsidRPr="00CE697C">
        <w:rPr>
          <w:sz w:val="28"/>
          <w:szCs w:val="28"/>
        </w:rPr>
        <w:t>.1</w:t>
      </w:r>
      <w:r w:rsidR="000940BF" w:rsidRPr="00CE697C">
        <w:rPr>
          <w:sz w:val="28"/>
          <w:szCs w:val="28"/>
        </w:rPr>
        <w:t xml:space="preserve"> - Численные значения параметров исполнительного механизма и объектов управления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270"/>
        <w:gridCol w:w="1270"/>
        <w:gridCol w:w="1270"/>
        <w:gridCol w:w="1270"/>
        <w:gridCol w:w="1270"/>
        <w:gridCol w:w="1271"/>
        <w:gridCol w:w="1271"/>
      </w:tblGrid>
      <w:tr w:rsidR="008B791B" w:rsidRPr="00035CC2" w:rsidTr="00035CC2">
        <w:trPr>
          <w:trHeight w:val="355"/>
          <w:jc w:val="center"/>
        </w:trPr>
        <w:tc>
          <w:tcPr>
            <w:tcW w:w="1270" w:type="dxa"/>
          </w:tcPr>
          <w:p w:rsidR="008B791B" w:rsidRPr="00035CC2" w:rsidRDefault="008F03C2" w:rsidP="00035CC2">
            <w:pPr>
              <w:jc w:val="both"/>
              <w:rPr>
                <w:sz w:val="20"/>
              </w:rPr>
            </w:pPr>
            <w:r w:rsidRPr="00035CC2">
              <w:rPr>
                <w:position w:val="-10"/>
                <w:sz w:val="20"/>
              </w:rPr>
              <w:object w:dxaOrig="900" w:dyaOrig="320">
                <v:shape id="_x0000_i1029" type="#_x0000_t75" style="width:45pt;height:15.75pt" o:ole="">
                  <v:imagedata r:id="rId13" o:title=""/>
                </v:shape>
                <o:OLEObject Type="Embed" ProgID="Equation.3" ShapeID="_x0000_i1029" DrawAspect="Content" ObjectID="_1454438925" r:id="rId14"/>
              </w:object>
            </w:r>
          </w:p>
        </w:tc>
        <w:tc>
          <w:tcPr>
            <w:tcW w:w="1270" w:type="dxa"/>
          </w:tcPr>
          <w:p w:rsidR="008B791B" w:rsidRPr="00035CC2" w:rsidRDefault="008F03C2" w:rsidP="00035CC2">
            <w:pPr>
              <w:jc w:val="both"/>
              <w:rPr>
                <w:sz w:val="20"/>
              </w:rPr>
            </w:pPr>
            <w:r w:rsidRPr="00035CC2">
              <w:rPr>
                <w:position w:val="-10"/>
                <w:sz w:val="20"/>
              </w:rPr>
              <w:object w:dxaOrig="300" w:dyaOrig="340">
                <v:shape id="_x0000_i1030" type="#_x0000_t75" style="width:15pt;height:17.25pt" o:ole="">
                  <v:imagedata r:id="rId15" o:title=""/>
                </v:shape>
                <o:OLEObject Type="Embed" ProgID="Equation.3" ShapeID="_x0000_i1030" DrawAspect="Content" ObjectID="_1454438926" r:id="rId16"/>
              </w:object>
            </w:r>
          </w:p>
        </w:tc>
        <w:tc>
          <w:tcPr>
            <w:tcW w:w="1270" w:type="dxa"/>
          </w:tcPr>
          <w:p w:rsidR="008B791B" w:rsidRPr="00035CC2" w:rsidRDefault="008F03C2" w:rsidP="00035CC2">
            <w:pPr>
              <w:jc w:val="both"/>
              <w:rPr>
                <w:sz w:val="20"/>
              </w:rPr>
            </w:pPr>
            <w:r w:rsidRPr="00035CC2">
              <w:rPr>
                <w:position w:val="-10"/>
                <w:sz w:val="20"/>
              </w:rPr>
              <w:object w:dxaOrig="340" w:dyaOrig="340">
                <v:shape id="_x0000_i1031" type="#_x0000_t75" style="width:17.25pt;height:17.25pt" o:ole="">
                  <v:imagedata r:id="rId17" o:title=""/>
                </v:shape>
                <o:OLEObject Type="Embed" ProgID="Equation.3" ShapeID="_x0000_i1031" DrawAspect="Content" ObjectID="_1454438927" r:id="rId18"/>
              </w:object>
            </w:r>
          </w:p>
        </w:tc>
        <w:tc>
          <w:tcPr>
            <w:tcW w:w="1270" w:type="dxa"/>
          </w:tcPr>
          <w:p w:rsidR="008B791B" w:rsidRPr="00035CC2" w:rsidRDefault="008F03C2" w:rsidP="00035CC2">
            <w:pPr>
              <w:jc w:val="both"/>
              <w:rPr>
                <w:sz w:val="20"/>
                <w:lang w:val="en-US"/>
              </w:rPr>
            </w:pPr>
            <w:r w:rsidRPr="00035CC2">
              <w:rPr>
                <w:position w:val="-10"/>
                <w:sz w:val="20"/>
                <w:lang w:val="en-US"/>
              </w:rPr>
              <w:object w:dxaOrig="440" w:dyaOrig="340">
                <v:shape id="_x0000_i1032" type="#_x0000_t75" style="width:21.75pt;height:17.25pt" o:ole="">
                  <v:imagedata r:id="rId19" o:title=""/>
                </v:shape>
                <o:OLEObject Type="Embed" ProgID="Equation.3" ShapeID="_x0000_i1032" DrawAspect="Content" ObjectID="_1454438928" r:id="rId20"/>
              </w:object>
            </w:r>
          </w:p>
        </w:tc>
        <w:tc>
          <w:tcPr>
            <w:tcW w:w="1270" w:type="dxa"/>
          </w:tcPr>
          <w:p w:rsidR="008B791B" w:rsidRPr="00035CC2" w:rsidRDefault="008F03C2" w:rsidP="00035CC2">
            <w:pPr>
              <w:jc w:val="both"/>
              <w:rPr>
                <w:sz w:val="20"/>
              </w:rPr>
            </w:pPr>
            <w:r w:rsidRPr="00035CC2">
              <w:rPr>
                <w:position w:val="-10"/>
                <w:sz w:val="20"/>
              </w:rPr>
              <w:object w:dxaOrig="460" w:dyaOrig="340">
                <v:shape id="_x0000_i1033" type="#_x0000_t75" style="width:23.25pt;height:17.25pt" o:ole="">
                  <v:imagedata r:id="rId21" o:title=""/>
                </v:shape>
                <o:OLEObject Type="Embed" ProgID="Equation.3" ShapeID="_x0000_i1033" DrawAspect="Content" ObjectID="_1454438929" r:id="rId22"/>
              </w:object>
            </w:r>
          </w:p>
        </w:tc>
        <w:tc>
          <w:tcPr>
            <w:tcW w:w="1271" w:type="dxa"/>
          </w:tcPr>
          <w:p w:rsidR="008B791B" w:rsidRPr="00035CC2" w:rsidRDefault="008F03C2" w:rsidP="00035CC2">
            <w:pPr>
              <w:jc w:val="both"/>
              <w:rPr>
                <w:sz w:val="20"/>
              </w:rPr>
            </w:pPr>
            <w:r w:rsidRPr="00035CC2">
              <w:rPr>
                <w:position w:val="-10"/>
                <w:sz w:val="20"/>
              </w:rPr>
              <w:object w:dxaOrig="240" w:dyaOrig="340">
                <v:shape id="_x0000_i1034" type="#_x0000_t75" style="width:12pt;height:17.25pt" o:ole="">
                  <v:imagedata r:id="rId23" o:title=""/>
                </v:shape>
                <o:OLEObject Type="Embed" ProgID="Equation.3" ShapeID="_x0000_i1034" DrawAspect="Content" ObjectID="_1454438930" r:id="rId24"/>
              </w:object>
            </w:r>
          </w:p>
        </w:tc>
        <w:tc>
          <w:tcPr>
            <w:tcW w:w="1271" w:type="dxa"/>
          </w:tcPr>
          <w:p w:rsidR="008B791B" w:rsidRPr="00035CC2" w:rsidRDefault="008F03C2" w:rsidP="00035CC2">
            <w:pPr>
              <w:jc w:val="both"/>
              <w:rPr>
                <w:sz w:val="20"/>
              </w:rPr>
            </w:pPr>
            <w:r w:rsidRPr="00035CC2">
              <w:rPr>
                <w:position w:val="-10"/>
                <w:sz w:val="20"/>
              </w:rPr>
              <w:object w:dxaOrig="260" w:dyaOrig="340">
                <v:shape id="_x0000_i1035" type="#_x0000_t75" style="width:12.75pt;height:17.25pt" o:ole="">
                  <v:imagedata r:id="rId25" o:title=""/>
                </v:shape>
                <o:OLEObject Type="Embed" ProgID="Equation.3" ShapeID="_x0000_i1035" DrawAspect="Content" ObjectID="_1454438931" r:id="rId26"/>
              </w:object>
            </w:r>
          </w:p>
        </w:tc>
      </w:tr>
      <w:tr w:rsidR="008B791B" w:rsidRPr="00035CC2" w:rsidTr="00035CC2">
        <w:trPr>
          <w:trHeight w:val="258"/>
          <w:jc w:val="center"/>
        </w:trPr>
        <w:tc>
          <w:tcPr>
            <w:tcW w:w="1270" w:type="dxa"/>
          </w:tcPr>
          <w:p w:rsidR="008B791B" w:rsidRPr="00035CC2" w:rsidRDefault="008F03C2" w:rsidP="00035CC2">
            <w:pPr>
              <w:jc w:val="both"/>
              <w:rPr>
                <w:sz w:val="20"/>
                <w:lang w:val="en-US"/>
              </w:rPr>
            </w:pPr>
            <w:r w:rsidRPr="00035CC2">
              <w:rPr>
                <w:sz w:val="20"/>
                <w:lang w:val="en-US"/>
              </w:rPr>
              <w:t>0,20</w:t>
            </w:r>
          </w:p>
        </w:tc>
        <w:tc>
          <w:tcPr>
            <w:tcW w:w="1270" w:type="dxa"/>
          </w:tcPr>
          <w:p w:rsidR="008B791B" w:rsidRPr="00035CC2" w:rsidRDefault="008F03C2" w:rsidP="00035CC2">
            <w:pPr>
              <w:jc w:val="both"/>
              <w:rPr>
                <w:sz w:val="20"/>
                <w:lang w:val="en-US"/>
              </w:rPr>
            </w:pPr>
            <w:r w:rsidRPr="00035CC2">
              <w:rPr>
                <w:sz w:val="20"/>
                <w:lang w:val="en-US"/>
              </w:rPr>
              <w:t>1,00</w:t>
            </w:r>
          </w:p>
        </w:tc>
        <w:tc>
          <w:tcPr>
            <w:tcW w:w="1270" w:type="dxa"/>
          </w:tcPr>
          <w:p w:rsidR="008B791B" w:rsidRPr="00035CC2" w:rsidRDefault="008F03C2" w:rsidP="00035CC2">
            <w:pPr>
              <w:jc w:val="both"/>
              <w:rPr>
                <w:sz w:val="20"/>
                <w:lang w:val="en-US"/>
              </w:rPr>
            </w:pPr>
            <w:r w:rsidRPr="00035CC2">
              <w:rPr>
                <w:sz w:val="20"/>
                <w:lang w:val="en-US"/>
              </w:rPr>
              <w:t>1,00</w:t>
            </w:r>
          </w:p>
        </w:tc>
        <w:tc>
          <w:tcPr>
            <w:tcW w:w="1270" w:type="dxa"/>
          </w:tcPr>
          <w:p w:rsidR="008B791B" w:rsidRPr="00035CC2" w:rsidRDefault="008F03C2" w:rsidP="00035CC2">
            <w:pPr>
              <w:jc w:val="both"/>
              <w:rPr>
                <w:sz w:val="20"/>
                <w:lang w:val="en-US"/>
              </w:rPr>
            </w:pPr>
            <w:r w:rsidRPr="00035CC2">
              <w:rPr>
                <w:sz w:val="20"/>
                <w:lang w:val="en-US"/>
              </w:rPr>
              <w:t>1,80</w:t>
            </w:r>
          </w:p>
        </w:tc>
        <w:tc>
          <w:tcPr>
            <w:tcW w:w="1270" w:type="dxa"/>
          </w:tcPr>
          <w:p w:rsidR="008B791B" w:rsidRPr="00035CC2" w:rsidRDefault="008F03C2" w:rsidP="00035CC2">
            <w:pPr>
              <w:jc w:val="both"/>
              <w:rPr>
                <w:sz w:val="20"/>
                <w:lang w:val="en-US"/>
              </w:rPr>
            </w:pPr>
            <w:r w:rsidRPr="00035CC2">
              <w:rPr>
                <w:sz w:val="20"/>
                <w:lang w:val="en-US"/>
              </w:rPr>
              <w:t>2,90</w:t>
            </w:r>
          </w:p>
        </w:tc>
        <w:tc>
          <w:tcPr>
            <w:tcW w:w="1271" w:type="dxa"/>
          </w:tcPr>
          <w:p w:rsidR="008B791B" w:rsidRPr="00035CC2" w:rsidRDefault="008F03C2" w:rsidP="00035CC2">
            <w:pPr>
              <w:jc w:val="both"/>
              <w:rPr>
                <w:sz w:val="20"/>
                <w:lang w:val="en-US"/>
              </w:rPr>
            </w:pPr>
            <w:r w:rsidRPr="00035CC2">
              <w:rPr>
                <w:sz w:val="20"/>
                <w:lang w:val="en-US"/>
              </w:rPr>
              <w:t>0,80</w:t>
            </w:r>
          </w:p>
        </w:tc>
        <w:tc>
          <w:tcPr>
            <w:tcW w:w="1271" w:type="dxa"/>
          </w:tcPr>
          <w:p w:rsidR="008B791B" w:rsidRPr="00035CC2" w:rsidRDefault="008F03C2" w:rsidP="00035CC2">
            <w:pPr>
              <w:jc w:val="both"/>
              <w:rPr>
                <w:sz w:val="20"/>
                <w:lang w:val="en-US"/>
              </w:rPr>
            </w:pPr>
            <w:r w:rsidRPr="00035CC2">
              <w:rPr>
                <w:sz w:val="20"/>
                <w:lang w:val="en-US"/>
              </w:rPr>
              <w:t>0,80</w:t>
            </w:r>
          </w:p>
        </w:tc>
      </w:tr>
    </w:tbl>
    <w:p w:rsidR="00674160" w:rsidRPr="00CE697C" w:rsidRDefault="00035CC2" w:rsidP="00CE697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674160" w:rsidRPr="00CE697C">
        <w:rPr>
          <w:b/>
          <w:sz w:val="28"/>
          <w:szCs w:val="28"/>
          <w:lang w:val="en-US"/>
        </w:rPr>
        <w:t xml:space="preserve">2. </w:t>
      </w:r>
      <w:r w:rsidR="00674160" w:rsidRPr="00CE697C">
        <w:rPr>
          <w:b/>
          <w:sz w:val="28"/>
          <w:szCs w:val="28"/>
        </w:rPr>
        <w:t>ЗАДАНИЕ</w:t>
      </w:r>
    </w:p>
    <w:p w:rsidR="00674160" w:rsidRPr="00CE697C" w:rsidRDefault="00674160" w:rsidP="00CE697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F03C2" w:rsidRPr="00CE697C" w:rsidRDefault="008F03C2" w:rsidP="00CE697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697C">
        <w:rPr>
          <w:sz w:val="28"/>
          <w:szCs w:val="28"/>
        </w:rPr>
        <w:t xml:space="preserve">Провести анализ динамических свойств объекта управления при скачкообразном изменении </w:t>
      </w:r>
      <w:r w:rsidRPr="00CE697C">
        <w:rPr>
          <w:sz w:val="28"/>
          <w:szCs w:val="28"/>
          <w:lang w:val="en-US"/>
        </w:rPr>
        <w:t>U</w:t>
      </w:r>
      <w:r w:rsidRPr="00CE697C">
        <w:rPr>
          <w:sz w:val="28"/>
          <w:szCs w:val="28"/>
        </w:rPr>
        <w:t xml:space="preserve"> от 0 до 70 В при </w:t>
      </w:r>
      <w:r w:rsidRPr="00CE697C">
        <w:rPr>
          <w:sz w:val="28"/>
          <w:szCs w:val="28"/>
          <w:lang w:val="en-US"/>
        </w:rPr>
        <w:t>t</w:t>
      </w:r>
      <w:r w:rsidRPr="00CE697C">
        <w:rPr>
          <w:sz w:val="28"/>
          <w:szCs w:val="28"/>
        </w:rPr>
        <w:t>=0.</w:t>
      </w:r>
    </w:p>
    <w:p w:rsidR="008F03C2" w:rsidRPr="00CE697C" w:rsidRDefault="008F03C2" w:rsidP="00CE697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697C">
        <w:rPr>
          <w:sz w:val="28"/>
          <w:szCs w:val="28"/>
        </w:rPr>
        <w:t xml:space="preserve">Провести анализ динамических свойств последовательного соединения исполнительного механизма и объекта управления при скачкообразном изменении </w:t>
      </w:r>
      <w:r w:rsidRPr="00CE697C">
        <w:rPr>
          <w:sz w:val="28"/>
          <w:szCs w:val="28"/>
          <w:lang w:val="en-US"/>
        </w:rPr>
        <w:t>Up</w:t>
      </w:r>
      <w:r w:rsidRPr="00CE697C">
        <w:rPr>
          <w:sz w:val="28"/>
          <w:szCs w:val="28"/>
        </w:rPr>
        <w:t xml:space="preserve"> от 0 до 70 В при </w:t>
      </w:r>
      <w:r w:rsidRPr="00CE697C">
        <w:rPr>
          <w:sz w:val="28"/>
          <w:szCs w:val="28"/>
          <w:lang w:val="en-US"/>
        </w:rPr>
        <w:t>t</w:t>
      </w:r>
      <w:r w:rsidRPr="00CE697C">
        <w:rPr>
          <w:sz w:val="28"/>
          <w:szCs w:val="28"/>
        </w:rPr>
        <w:t xml:space="preserve">=0 до -70 при </w:t>
      </w:r>
      <w:r w:rsidRPr="00CE697C">
        <w:rPr>
          <w:sz w:val="28"/>
          <w:szCs w:val="28"/>
          <w:lang w:val="en-US"/>
        </w:rPr>
        <w:t>t</w:t>
      </w:r>
      <w:r w:rsidRPr="00CE697C">
        <w:rPr>
          <w:sz w:val="28"/>
          <w:szCs w:val="28"/>
        </w:rPr>
        <w:t>=40</w:t>
      </w:r>
      <w:r w:rsidRPr="00CE697C">
        <w:rPr>
          <w:sz w:val="28"/>
          <w:szCs w:val="28"/>
          <w:lang w:val="en-US"/>
        </w:rPr>
        <w:t>c</w:t>
      </w:r>
      <w:r w:rsidRPr="00CE697C">
        <w:rPr>
          <w:sz w:val="28"/>
          <w:szCs w:val="28"/>
        </w:rPr>
        <w:t>.</w:t>
      </w:r>
    </w:p>
    <w:p w:rsidR="007E6698" w:rsidRPr="00CE697C" w:rsidRDefault="008F03C2" w:rsidP="00CE697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697C">
        <w:rPr>
          <w:sz w:val="28"/>
          <w:szCs w:val="28"/>
        </w:rPr>
        <w:t xml:space="preserve">Сконструировать релейный регулятор, обеспечивающий перевод объекта </w:t>
      </w:r>
      <w:r w:rsidR="007E6698" w:rsidRPr="00CE697C">
        <w:rPr>
          <w:sz w:val="28"/>
          <w:szCs w:val="28"/>
        </w:rPr>
        <w:t>из начального состояния Хн=0 в конечное состояние Хк=40В.</w:t>
      </w:r>
    </w:p>
    <w:p w:rsidR="007E6698" w:rsidRPr="00CE697C" w:rsidRDefault="007E6698" w:rsidP="00CE697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E697C">
        <w:rPr>
          <w:sz w:val="28"/>
          <w:szCs w:val="28"/>
        </w:rPr>
        <w:t xml:space="preserve">Выбрать структуру и численные значения параметров регулятора таким образом, чтобы в замкнутой системе регулирования имели место плавные (без перерегулирования) и быстрые переходные процессы, а ошибка регулирования в установившемся состоянии не превышает </w:t>
      </w:r>
      <w:r w:rsidRPr="00CE697C">
        <w:rPr>
          <w:position w:val="-4"/>
          <w:sz w:val="28"/>
          <w:szCs w:val="28"/>
        </w:rPr>
        <w:object w:dxaOrig="220" w:dyaOrig="240">
          <v:shape id="_x0000_i1036" type="#_x0000_t75" style="width:11.25pt;height:12pt" o:ole="">
            <v:imagedata r:id="rId27" o:title=""/>
          </v:shape>
          <o:OLEObject Type="Embed" ProgID="Equation.3" ShapeID="_x0000_i1036" DrawAspect="Content" ObjectID="_1454438932" r:id="rId28"/>
        </w:object>
      </w:r>
      <w:r w:rsidR="008F03C2" w:rsidRPr="00CE697C">
        <w:rPr>
          <w:sz w:val="28"/>
          <w:szCs w:val="28"/>
        </w:rPr>
        <w:t xml:space="preserve"> </w:t>
      </w:r>
      <w:r w:rsidRPr="00CE697C">
        <w:rPr>
          <w:sz w:val="28"/>
          <w:szCs w:val="28"/>
        </w:rPr>
        <w:t>3,5 В</w:t>
      </w:r>
    </w:p>
    <w:p w:rsidR="000940BF" w:rsidRPr="00CE697C" w:rsidRDefault="00035CC2" w:rsidP="00035CC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940BF" w:rsidRPr="00CE697C">
        <w:rPr>
          <w:b/>
          <w:sz w:val="28"/>
          <w:szCs w:val="28"/>
        </w:rPr>
        <w:t>3. ВВЕДЕНИЕ</w:t>
      </w:r>
    </w:p>
    <w:p w:rsidR="007E6698" w:rsidRPr="00CE697C" w:rsidRDefault="007E6698" w:rsidP="00CE697C">
      <w:pPr>
        <w:tabs>
          <w:tab w:val="left" w:pos="3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7E6698" w:rsidRPr="00CE697C" w:rsidRDefault="007E6698" w:rsidP="00CE697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E697C">
        <w:rPr>
          <w:sz w:val="28"/>
          <w:szCs w:val="28"/>
        </w:rPr>
        <w:t xml:space="preserve">На </w:t>
      </w:r>
      <w:r w:rsidR="008A4409" w:rsidRPr="00CE697C">
        <w:rPr>
          <w:sz w:val="28"/>
          <w:szCs w:val="28"/>
        </w:rPr>
        <w:t>р</w:t>
      </w:r>
      <w:r w:rsidRPr="00CE697C">
        <w:rPr>
          <w:sz w:val="28"/>
          <w:szCs w:val="28"/>
        </w:rPr>
        <w:t xml:space="preserve">исунке 1 приведена структурная схема последовательного соединения исполнительного механизма и объекта управления. Необходимо перевести данную схему в блоки программного продукта МВТУ. При этом используется ограничения механизма постоянной скорости (1) и численные значения параметров исполнительного механизма и объектов </w:t>
      </w:r>
      <w:r w:rsidR="007E3773" w:rsidRPr="00CE697C">
        <w:rPr>
          <w:sz w:val="28"/>
          <w:szCs w:val="28"/>
        </w:rPr>
        <w:t>управления,</w:t>
      </w:r>
      <w:r w:rsidRPr="00CE697C">
        <w:rPr>
          <w:sz w:val="28"/>
          <w:szCs w:val="28"/>
        </w:rPr>
        <w:t xml:space="preserve"> приведенные в </w:t>
      </w:r>
      <w:r w:rsidR="008A4409" w:rsidRPr="00CE697C">
        <w:rPr>
          <w:sz w:val="28"/>
          <w:szCs w:val="28"/>
        </w:rPr>
        <w:t>т</w:t>
      </w:r>
      <w:r w:rsidRPr="00CE697C">
        <w:rPr>
          <w:sz w:val="28"/>
          <w:szCs w:val="28"/>
        </w:rPr>
        <w:t>аблице 1.</w:t>
      </w:r>
    </w:p>
    <w:p w:rsidR="007E6698" w:rsidRPr="00CE697C" w:rsidRDefault="007E6698" w:rsidP="00CE697C">
      <w:pPr>
        <w:spacing w:line="360" w:lineRule="auto"/>
        <w:ind w:firstLine="709"/>
        <w:jc w:val="both"/>
        <w:rPr>
          <w:sz w:val="28"/>
          <w:szCs w:val="28"/>
        </w:rPr>
      </w:pPr>
      <w:r w:rsidRPr="00CE697C">
        <w:rPr>
          <w:sz w:val="28"/>
          <w:szCs w:val="28"/>
        </w:rPr>
        <w:t xml:space="preserve">Наглядное изображение исполнительного механизма и объекта управления приведены на </w:t>
      </w:r>
      <w:r w:rsidR="008A4409" w:rsidRPr="00CE697C">
        <w:rPr>
          <w:sz w:val="28"/>
          <w:szCs w:val="28"/>
        </w:rPr>
        <w:t>р</w:t>
      </w:r>
      <w:r w:rsidRPr="00CE697C">
        <w:rPr>
          <w:sz w:val="28"/>
          <w:szCs w:val="28"/>
        </w:rPr>
        <w:t xml:space="preserve">исунке </w:t>
      </w:r>
      <w:r w:rsidR="00A01695" w:rsidRPr="00CE697C">
        <w:rPr>
          <w:sz w:val="28"/>
          <w:szCs w:val="28"/>
        </w:rPr>
        <w:t>3.1</w:t>
      </w:r>
      <w:r w:rsidRPr="00CE697C">
        <w:rPr>
          <w:sz w:val="28"/>
          <w:szCs w:val="28"/>
        </w:rPr>
        <w:t>.</w:t>
      </w:r>
      <w:r w:rsidRPr="00CE697C">
        <w:rPr>
          <w:b/>
          <w:sz w:val="28"/>
          <w:szCs w:val="28"/>
        </w:rPr>
        <w:t xml:space="preserve"> </w:t>
      </w:r>
    </w:p>
    <w:p w:rsidR="008A4409" w:rsidRPr="00CE697C" w:rsidRDefault="00494693" w:rsidP="00035CC2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noProof/>
        </w:rPr>
        <w:pict>
          <v:shape id="_x0000_s1048" type="#_x0000_t202" style="position:absolute;left:0;text-align:left;margin-left:36pt;margin-top:105.2pt;width:405pt;height:27pt;z-index:251655680" strokecolor="white">
            <v:textbox style="mso-next-textbox:#_x0000_s1048">
              <w:txbxContent>
                <w:p w:rsidR="007E6698" w:rsidRPr="008A4409" w:rsidRDefault="00A01695" w:rsidP="00B87E1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Рисунок 3.1 - </w:t>
                  </w:r>
                  <w:r w:rsidR="00022748" w:rsidRPr="00022748">
                    <w:rPr>
                      <w:sz w:val="28"/>
                      <w:szCs w:val="28"/>
                    </w:rPr>
                    <w:t xml:space="preserve"> </w:t>
                  </w:r>
                  <w:r w:rsidR="00022748">
                    <w:rPr>
                      <w:sz w:val="28"/>
                      <w:szCs w:val="28"/>
                    </w:rPr>
                    <w:t>Исполнительный механизм и объект управления.</w:t>
                  </w:r>
                  <w:r w:rsidR="00022748" w:rsidRPr="00022748">
                    <w:rPr>
                      <w:sz w:val="28"/>
                      <w:szCs w:val="28"/>
                    </w:rPr>
                    <w:t xml:space="preserve"> </w:t>
                  </w:r>
                  <w:r w:rsidR="00022748">
                    <w:rPr>
                      <w:sz w:val="28"/>
                      <w:szCs w:val="28"/>
                    </w:rPr>
                    <w:t>исполнительного механизма и объекта управления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left:0;text-align:left;margin-left:189pt;margin-top:15.2pt;width:27pt;height:18pt;z-index:251656704" strokecolor="white">
            <v:textbox style="mso-next-textbox:#_x0000_s1049">
              <w:txbxContent>
                <w:p w:rsidR="007E6698" w:rsidRPr="007E6698" w:rsidRDefault="007E6698" w:rsidP="007E6698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U</w:t>
                  </w:r>
                </w:p>
              </w:txbxContent>
            </v:textbox>
          </v:shape>
        </w:pict>
      </w:r>
      <w:r>
        <w:rPr>
          <w:sz w:val="28"/>
          <w:szCs w:val="28"/>
          <w:lang w:val="en-US"/>
        </w:rPr>
        <w:pict>
          <v:shape id="_x0000_i1037" type="#_x0000_t75" style="width:474.75pt;height:123pt">
            <v:imagedata r:id="rId29" o:title=""/>
          </v:shape>
        </w:pict>
      </w:r>
    </w:p>
    <w:p w:rsidR="004C5D10" w:rsidRPr="00CE697C" w:rsidRDefault="00035CC2" w:rsidP="00035CC2">
      <w:pPr>
        <w:tabs>
          <w:tab w:val="left" w:pos="7920"/>
        </w:tabs>
        <w:autoSpaceDE w:val="0"/>
        <w:autoSpaceDN w:val="0"/>
        <w:adjustRightInd w:val="0"/>
        <w:spacing w:line="360" w:lineRule="auto"/>
        <w:ind w:left="1418" w:hanging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br w:type="page"/>
      </w:r>
      <w:r w:rsidR="000940BF" w:rsidRPr="00CE697C">
        <w:rPr>
          <w:b/>
          <w:sz w:val="28"/>
          <w:szCs w:val="28"/>
        </w:rPr>
        <w:t>4. АНАЛИЗ ДИНАМИЧЕСКИХ СВОЙСТВ ОБЪЕКТА УПРАВЛЕНИЯ</w:t>
      </w:r>
    </w:p>
    <w:p w:rsidR="00C96C7A" w:rsidRPr="00CE697C" w:rsidRDefault="00C96C7A" w:rsidP="00CE697C">
      <w:pPr>
        <w:spacing w:line="360" w:lineRule="auto"/>
        <w:ind w:firstLine="709"/>
        <w:jc w:val="both"/>
        <w:rPr>
          <w:sz w:val="28"/>
          <w:szCs w:val="28"/>
        </w:rPr>
      </w:pPr>
    </w:p>
    <w:p w:rsidR="00E348AD" w:rsidRPr="00CE697C" w:rsidRDefault="00E348AD" w:rsidP="00CE697C">
      <w:pPr>
        <w:spacing w:line="360" w:lineRule="auto"/>
        <w:ind w:firstLine="709"/>
        <w:jc w:val="both"/>
        <w:rPr>
          <w:sz w:val="28"/>
          <w:szCs w:val="28"/>
        </w:rPr>
      </w:pPr>
      <w:r w:rsidRPr="00CE697C">
        <w:rPr>
          <w:sz w:val="28"/>
          <w:szCs w:val="28"/>
        </w:rPr>
        <w:t xml:space="preserve">Для проведения анализа динамических свойств объекта управления при скачкообразном изменении </w:t>
      </w:r>
      <w:r w:rsidRPr="00CE697C">
        <w:rPr>
          <w:sz w:val="28"/>
          <w:szCs w:val="28"/>
          <w:lang w:val="en-US"/>
        </w:rPr>
        <w:t>U</w:t>
      </w:r>
      <w:r w:rsidRPr="00CE697C">
        <w:rPr>
          <w:sz w:val="28"/>
          <w:szCs w:val="28"/>
        </w:rPr>
        <w:t xml:space="preserve"> от 0 до 70 В при </w:t>
      </w:r>
      <w:r w:rsidRPr="00CE697C">
        <w:rPr>
          <w:sz w:val="28"/>
          <w:szCs w:val="28"/>
          <w:lang w:val="en-US"/>
        </w:rPr>
        <w:t>t</w:t>
      </w:r>
      <w:r w:rsidRPr="00CE697C">
        <w:rPr>
          <w:sz w:val="28"/>
          <w:szCs w:val="28"/>
        </w:rPr>
        <w:t xml:space="preserve">=0 необходимо в МВТУ смоделировать один только объект управления и добавить </w:t>
      </w:r>
      <w:r w:rsidR="008A4409" w:rsidRPr="00CE697C">
        <w:rPr>
          <w:sz w:val="28"/>
          <w:szCs w:val="28"/>
        </w:rPr>
        <w:t>временный график для просмотра поведения переходных процессов на каждом шаге интегрирования</w:t>
      </w:r>
      <w:r w:rsidRPr="00CE697C">
        <w:rPr>
          <w:sz w:val="28"/>
          <w:szCs w:val="28"/>
        </w:rPr>
        <w:t>. Нагл</w:t>
      </w:r>
      <w:r w:rsidR="00120F99" w:rsidRPr="00CE697C">
        <w:rPr>
          <w:sz w:val="28"/>
          <w:szCs w:val="28"/>
        </w:rPr>
        <w:t>ядное представление показано</w:t>
      </w:r>
      <w:r w:rsidRPr="00CE697C">
        <w:rPr>
          <w:sz w:val="28"/>
          <w:szCs w:val="28"/>
        </w:rPr>
        <w:t xml:space="preserve"> на </w:t>
      </w:r>
      <w:r w:rsidR="008A4409" w:rsidRPr="00CE697C">
        <w:rPr>
          <w:sz w:val="28"/>
          <w:szCs w:val="28"/>
        </w:rPr>
        <w:t>р</w:t>
      </w:r>
      <w:r w:rsidRPr="00CE697C">
        <w:rPr>
          <w:sz w:val="28"/>
          <w:szCs w:val="28"/>
        </w:rPr>
        <w:t xml:space="preserve">исунке </w:t>
      </w:r>
      <w:r w:rsidR="00A01695" w:rsidRPr="00CE697C">
        <w:rPr>
          <w:sz w:val="28"/>
          <w:szCs w:val="28"/>
        </w:rPr>
        <w:t>4.1</w:t>
      </w:r>
      <w:r w:rsidRPr="00CE697C">
        <w:rPr>
          <w:sz w:val="28"/>
          <w:szCs w:val="28"/>
        </w:rPr>
        <w:t>.</w:t>
      </w:r>
    </w:p>
    <w:p w:rsidR="00FE4F1D" w:rsidRPr="00CE697C" w:rsidRDefault="00FE4F1D" w:rsidP="00CE697C">
      <w:pPr>
        <w:spacing w:line="360" w:lineRule="auto"/>
        <w:ind w:firstLine="709"/>
        <w:jc w:val="both"/>
        <w:rPr>
          <w:sz w:val="28"/>
          <w:szCs w:val="28"/>
        </w:rPr>
      </w:pPr>
    </w:p>
    <w:p w:rsidR="00FE4F1D" w:rsidRPr="00CE697C" w:rsidRDefault="00494693" w:rsidP="00035CC2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shape id="_x0000_s1050" type="#_x0000_t202" style="position:absolute;left:0;text-align:left;margin-left:90pt;margin-top:130.5pt;width:297pt;height:27pt;z-index:251659776" strokecolor="white">
            <v:textbox style="mso-next-textbox:#_x0000_s1050">
              <w:txbxContent>
                <w:p w:rsidR="00E348AD" w:rsidRPr="00FE4F1D" w:rsidRDefault="00B87E17" w:rsidP="0026359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Рисунок </w:t>
                  </w:r>
                  <w:r w:rsidR="00A01695">
                    <w:rPr>
                      <w:sz w:val="28"/>
                      <w:szCs w:val="28"/>
                    </w:rPr>
                    <w:t>4.1</w:t>
                  </w:r>
                  <w:r w:rsidR="0026359F">
                    <w:rPr>
                      <w:sz w:val="28"/>
                      <w:szCs w:val="28"/>
                    </w:rPr>
                    <w:t xml:space="preserve"> -</w:t>
                  </w:r>
                  <w:r w:rsidR="00022748">
                    <w:rPr>
                      <w:sz w:val="28"/>
                      <w:szCs w:val="28"/>
                    </w:rPr>
                    <w:t xml:space="preserve"> Объект управления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i1038" type="#_x0000_t75" style="width:449.25pt;height:147.75pt">
            <v:imagedata r:id="rId30" o:title=""/>
          </v:shape>
        </w:pict>
      </w:r>
    </w:p>
    <w:p w:rsidR="00C96C7A" w:rsidRPr="00CE697C" w:rsidRDefault="00C96C7A" w:rsidP="00CE697C">
      <w:pPr>
        <w:spacing w:line="360" w:lineRule="auto"/>
        <w:ind w:firstLine="709"/>
        <w:jc w:val="both"/>
        <w:rPr>
          <w:sz w:val="28"/>
          <w:szCs w:val="28"/>
        </w:rPr>
      </w:pPr>
    </w:p>
    <w:p w:rsidR="00C96C7A" w:rsidRPr="00CE697C" w:rsidRDefault="00C96C7A" w:rsidP="00CE697C">
      <w:pPr>
        <w:spacing w:line="360" w:lineRule="auto"/>
        <w:ind w:firstLine="709"/>
        <w:jc w:val="both"/>
        <w:rPr>
          <w:sz w:val="28"/>
          <w:szCs w:val="28"/>
        </w:rPr>
      </w:pPr>
      <w:r w:rsidRPr="00CE697C">
        <w:rPr>
          <w:sz w:val="28"/>
          <w:szCs w:val="28"/>
        </w:rPr>
        <w:t>Значение параметров ступенчатого входного воздействия:</w:t>
      </w:r>
    </w:p>
    <w:p w:rsidR="00C96C7A" w:rsidRPr="00CE697C" w:rsidRDefault="00C96C7A" w:rsidP="00CE697C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697C">
        <w:rPr>
          <w:sz w:val="28"/>
          <w:szCs w:val="28"/>
        </w:rPr>
        <w:t xml:space="preserve">1) время «включения» скачка </w:t>
      </w:r>
      <w:r w:rsidRPr="00CE697C">
        <w:rPr>
          <w:sz w:val="28"/>
          <w:szCs w:val="28"/>
          <w:lang w:val="en-US"/>
        </w:rPr>
        <w:t>T</w:t>
      </w:r>
      <w:r w:rsidRPr="00CE697C">
        <w:rPr>
          <w:sz w:val="28"/>
          <w:szCs w:val="28"/>
        </w:rPr>
        <w:t>=0;</w:t>
      </w:r>
    </w:p>
    <w:p w:rsidR="00C96C7A" w:rsidRPr="00CE697C" w:rsidRDefault="00C96C7A" w:rsidP="00CE697C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697C">
        <w:rPr>
          <w:sz w:val="28"/>
          <w:szCs w:val="28"/>
        </w:rPr>
        <w:t xml:space="preserve">2) значение сигнала до скачка </w:t>
      </w:r>
      <w:r w:rsidRPr="00CE697C">
        <w:rPr>
          <w:sz w:val="28"/>
          <w:szCs w:val="28"/>
          <w:lang w:val="en-US"/>
        </w:rPr>
        <w:t>Y</w:t>
      </w:r>
      <w:r w:rsidRPr="00CE697C">
        <w:rPr>
          <w:sz w:val="28"/>
          <w:szCs w:val="28"/>
        </w:rPr>
        <w:t>0=0;</w:t>
      </w:r>
    </w:p>
    <w:p w:rsidR="00C96C7A" w:rsidRPr="00CE697C" w:rsidRDefault="00C96C7A" w:rsidP="00CE697C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697C">
        <w:rPr>
          <w:sz w:val="28"/>
          <w:szCs w:val="28"/>
        </w:rPr>
        <w:t xml:space="preserve">3) значение сигнала после скачка </w:t>
      </w:r>
      <w:r w:rsidRPr="00CE697C">
        <w:rPr>
          <w:sz w:val="28"/>
          <w:szCs w:val="28"/>
          <w:lang w:val="en-US"/>
        </w:rPr>
        <w:t>YK</w:t>
      </w:r>
      <w:r w:rsidRPr="00CE697C">
        <w:rPr>
          <w:sz w:val="28"/>
          <w:szCs w:val="28"/>
        </w:rPr>
        <w:t>=70.</w:t>
      </w:r>
    </w:p>
    <w:p w:rsidR="00A01695" w:rsidRPr="00035CC2" w:rsidRDefault="00035CC2" w:rsidP="00CE697C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01695" w:rsidRPr="00CE697C">
        <w:rPr>
          <w:sz w:val="28"/>
          <w:szCs w:val="28"/>
        </w:rPr>
        <w:t>График ступенчатого входного воздействия приводится на рисунке 4.2.</w:t>
      </w:r>
    </w:p>
    <w:p w:rsidR="00035CC2" w:rsidRPr="00035CC2" w:rsidRDefault="00035CC2" w:rsidP="00CE697C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01695" w:rsidRPr="00CE697C" w:rsidRDefault="00494693" w:rsidP="00CE697C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329.25pt;height:200.25pt">
            <v:imagedata r:id="rId31" o:title=""/>
          </v:shape>
        </w:pict>
      </w:r>
    </w:p>
    <w:p w:rsidR="00A01695" w:rsidRPr="00CE697C" w:rsidRDefault="00A01695" w:rsidP="00CE697C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697C">
        <w:rPr>
          <w:sz w:val="28"/>
          <w:szCs w:val="28"/>
        </w:rPr>
        <w:t>Рисунок 4.2 – График входного сигнала</w:t>
      </w:r>
    </w:p>
    <w:p w:rsidR="00A01695" w:rsidRPr="00CE697C" w:rsidRDefault="00A01695" w:rsidP="00CE697C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01695" w:rsidRPr="00CE697C" w:rsidRDefault="00A01695" w:rsidP="00CE697C">
      <w:pPr>
        <w:spacing w:line="360" w:lineRule="auto"/>
        <w:ind w:firstLine="709"/>
        <w:jc w:val="both"/>
        <w:rPr>
          <w:sz w:val="28"/>
          <w:szCs w:val="28"/>
        </w:rPr>
      </w:pPr>
      <w:r w:rsidRPr="00CE697C">
        <w:rPr>
          <w:sz w:val="28"/>
          <w:szCs w:val="28"/>
        </w:rPr>
        <w:t xml:space="preserve">График переходного процесса показан на рисунке 4.3. </w:t>
      </w:r>
    </w:p>
    <w:p w:rsidR="00A01695" w:rsidRPr="00CE697C" w:rsidRDefault="00A01695" w:rsidP="00CE697C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D571C" w:rsidRPr="00CE697C" w:rsidRDefault="00494693" w:rsidP="00CE69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359.25pt;height:214.5pt">
            <v:imagedata r:id="rId32" o:title=""/>
          </v:shape>
        </w:pict>
      </w:r>
    </w:p>
    <w:p w:rsidR="00B87E17" w:rsidRPr="00CE697C" w:rsidRDefault="00B87E17" w:rsidP="00CE697C">
      <w:pPr>
        <w:spacing w:line="360" w:lineRule="auto"/>
        <w:ind w:firstLine="709"/>
        <w:jc w:val="both"/>
        <w:rPr>
          <w:sz w:val="28"/>
          <w:szCs w:val="28"/>
        </w:rPr>
      </w:pPr>
    </w:p>
    <w:p w:rsidR="00FE4F1D" w:rsidRPr="00CE697C" w:rsidRDefault="00312EC4" w:rsidP="00035CC2">
      <w:pPr>
        <w:spacing w:line="360" w:lineRule="auto"/>
        <w:ind w:left="2410" w:hanging="1701"/>
        <w:jc w:val="both"/>
        <w:rPr>
          <w:sz w:val="28"/>
          <w:szCs w:val="28"/>
        </w:rPr>
      </w:pPr>
      <w:r w:rsidRPr="00CE697C">
        <w:rPr>
          <w:sz w:val="28"/>
          <w:szCs w:val="28"/>
        </w:rPr>
        <w:t>Рисунок 4</w:t>
      </w:r>
      <w:r w:rsidR="00A01695" w:rsidRPr="00CE697C">
        <w:rPr>
          <w:sz w:val="28"/>
          <w:szCs w:val="28"/>
        </w:rPr>
        <w:t>.3</w:t>
      </w:r>
      <w:r w:rsidR="0026359F" w:rsidRPr="00CE697C">
        <w:rPr>
          <w:sz w:val="28"/>
          <w:szCs w:val="28"/>
        </w:rPr>
        <w:t xml:space="preserve"> -</w:t>
      </w:r>
      <w:r w:rsidR="00022748" w:rsidRPr="00CE697C">
        <w:rPr>
          <w:sz w:val="28"/>
          <w:szCs w:val="28"/>
        </w:rPr>
        <w:t xml:space="preserve"> Переходной процесс</w:t>
      </w:r>
      <w:r w:rsidR="008A08F7" w:rsidRPr="00CE697C">
        <w:rPr>
          <w:sz w:val="28"/>
          <w:szCs w:val="28"/>
        </w:rPr>
        <w:t>,</w:t>
      </w:r>
      <w:r w:rsidR="00022748" w:rsidRPr="00CE697C">
        <w:rPr>
          <w:sz w:val="28"/>
          <w:szCs w:val="28"/>
        </w:rPr>
        <w:t xml:space="preserve"> </w:t>
      </w:r>
      <w:r w:rsidR="008A08F7" w:rsidRPr="00CE697C">
        <w:rPr>
          <w:sz w:val="28"/>
          <w:szCs w:val="28"/>
        </w:rPr>
        <w:t xml:space="preserve">протекающий в объекте управления </w:t>
      </w:r>
      <w:r w:rsidR="00022748" w:rsidRPr="00CE697C">
        <w:rPr>
          <w:sz w:val="28"/>
          <w:szCs w:val="28"/>
        </w:rPr>
        <w:t>объекта управления</w:t>
      </w:r>
    </w:p>
    <w:p w:rsidR="00510827" w:rsidRPr="00CE697C" w:rsidRDefault="00510827" w:rsidP="00CE697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72D1F" w:rsidRPr="00CE697C" w:rsidRDefault="00472D1F" w:rsidP="00CE697C">
      <w:pPr>
        <w:spacing w:line="360" w:lineRule="auto"/>
        <w:ind w:firstLine="709"/>
        <w:jc w:val="both"/>
        <w:rPr>
          <w:sz w:val="28"/>
          <w:szCs w:val="28"/>
        </w:rPr>
      </w:pPr>
      <w:r w:rsidRPr="00CE697C">
        <w:rPr>
          <w:sz w:val="28"/>
          <w:szCs w:val="28"/>
        </w:rPr>
        <w:t>И</w:t>
      </w:r>
      <w:r w:rsidR="004F5C28" w:rsidRPr="00CE697C">
        <w:rPr>
          <w:sz w:val="28"/>
          <w:szCs w:val="28"/>
        </w:rPr>
        <w:t>сходя из рисунка 4</w:t>
      </w:r>
      <w:r w:rsidR="00A01695" w:rsidRPr="00CE697C">
        <w:rPr>
          <w:sz w:val="28"/>
          <w:szCs w:val="28"/>
        </w:rPr>
        <w:t>.3</w:t>
      </w:r>
      <w:r w:rsidRPr="00CE697C">
        <w:rPr>
          <w:sz w:val="28"/>
          <w:szCs w:val="28"/>
        </w:rPr>
        <w:t xml:space="preserve">, можно </w:t>
      </w:r>
      <w:r w:rsidR="008A08F7" w:rsidRPr="00CE697C">
        <w:rPr>
          <w:sz w:val="28"/>
          <w:szCs w:val="28"/>
        </w:rPr>
        <w:t>провести анализ динамических свойств объекта управления</w:t>
      </w:r>
    </w:p>
    <w:p w:rsidR="007D571C" w:rsidRPr="00CE697C" w:rsidRDefault="007D571C" w:rsidP="00CE697C">
      <w:pPr>
        <w:spacing w:line="360" w:lineRule="auto"/>
        <w:ind w:firstLine="709"/>
        <w:jc w:val="both"/>
        <w:rPr>
          <w:sz w:val="28"/>
          <w:szCs w:val="28"/>
        </w:rPr>
      </w:pPr>
      <w:r w:rsidRPr="00CE697C">
        <w:rPr>
          <w:sz w:val="28"/>
          <w:szCs w:val="28"/>
        </w:rPr>
        <w:t>Высчитаем перерегулирование переходного процесса объекта управления. Для этого высчитаем максимум данной функции</w:t>
      </w:r>
      <w:r w:rsidR="00F76B36" w:rsidRPr="00CE697C">
        <w:rPr>
          <w:sz w:val="28"/>
          <w:szCs w:val="28"/>
        </w:rPr>
        <w:t xml:space="preserve"> (используем список в МВТУ)</w:t>
      </w:r>
      <w:r w:rsidRPr="00CE697C">
        <w:rPr>
          <w:sz w:val="28"/>
          <w:szCs w:val="28"/>
        </w:rPr>
        <w:t xml:space="preserve"> и воспользуемся формулой</w:t>
      </w:r>
      <w:r w:rsidR="00F76B36" w:rsidRPr="00CE697C">
        <w:rPr>
          <w:sz w:val="28"/>
          <w:szCs w:val="28"/>
        </w:rPr>
        <w:t xml:space="preserve"> </w:t>
      </w:r>
      <w:r w:rsidRPr="00CE697C">
        <w:rPr>
          <w:sz w:val="28"/>
          <w:szCs w:val="28"/>
        </w:rPr>
        <w:t>(2).</w:t>
      </w:r>
    </w:p>
    <w:p w:rsidR="007D571C" w:rsidRPr="00CE697C" w:rsidRDefault="00F76B36" w:rsidP="00CE697C">
      <w:pPr>
        <w:spacing w:line="360" w:lineRule="auto"/>
        <w:ind w:firstLine="709"/>
        <w:jc w:val="both"/>
        <w:rPr>
          <w:sz w:val="28"/>
          <w:szCs w:val="28"/>
        </w:rPr>
      </w:pPr>
      <w:r w:rsidRPr="00CE697C">
        <w:rPr>
          <w:position w:val="-28"/>
          <w:sz w:val="28"/>
          <w:szCs w:val="28"/>
        </w:rPr>
        <w:object w:dxaOrig="6399" w:dyaOrig="680">
          <v:shape id="_x0000_i1041" type="#_x0000_t75" style="width:320.25pt;height:33.75pt" o:ole="">
            <v:imagedata r:id="rId33" o:title=""/>
          </v:shape>
          <o:OLEObject Type="Embed" ProgID="Equation.3" ShapeID="_x0000_i1041" DrawAspect="Content" ObjectID="_1454438933" r:id="rId34"/>
        </w:object>
      </w:r>
    </w:p>
    <w:p w:rsidR="007C709C" w:rsidRPr="00CE697C" w:rsidRDefault="007C709C" w:rsidP="00CE697C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697C">
        <w:rPr>
          <w:sz w:val="28"/>
          <w:szCs w:val="28"/>
        </w:rPr>
        <w:t>Переходной процесс системы не превышает значение ошибки регулирования, значит процесс осуществляется бес перерегулирования.</w:t>
      </w:r>
    </w:p>
    <w:p w:rsidR="00F05B7E" w:rsidRPr="00CE697C" w:rsidRDefault="00F05B7E" w:rsidP="00CE697C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697C">
        <w:rPr>
          <w:sz w:val="28"/>
          <w:szCs w:val="28"/>
        </w:rPr>
        <w:t>х</w:t>
      </w:r>
      <w:r w:rsidRPr="00CE697C">
        <w:rPr>
          <w:sz w:val="28"/>
          <w:szCs w:val="28"/>
          <w:vertAlign w:val="subscript"/>
        </w:rPr>
        <w:t>уст</w:t>
      </w:r>
      <w:r w:rsidRPr="00CE697C">
        <w:rPr>
          <w:sz w:val="28"/>
          <w:szCs w:val="28"/>
        </w:rPr>
        <w:t xml:space="preserve">=70 </w:t>
      </w:r>
      <w:r w:rsidRPr="00CE697C">
        <w:rPr>
          <w:sz w:val="28"/>
          <w:szCs w:val="28"/>
          <w:lang w:val="en-US"/>
        </w:rPr>
        <w:t>B</w:t>
      </w:r>
      <w:r w:rsidRPr="00CE697C">
        <w:rPr>
          <w:sz w:val="28"/>
          <w:szCs w:val="28"/>
        </w:rPr>
        <w:t>,</w:t>
      </w:r>
      <w:r w:rsidRPr="00CE697C">
        <w:rPr>
          <w:position w:val="-4"/>
          <w:sz w:val="28"/>
          <w:szCs w:val="28"/>
        </w:rPr>
        <w:object w:dxaOrig="220" w:dyaOrig="260">
          <v:shape id="_x0000_i1042" type="#_x0000_t75" style="width:11.25pt;height:12.75pt" o:ole="">
            <v:imagedata r:id="rId35" o:title=""/>
          </v:shape>
          <o:OLEObject Type="Embed" ProgID="Equation.3" ShapeID="_x0000_i1042" DrawAspect="Content" ObjectID="_1454438934" r:id="rId36"/>
        </w:object>
      </w:r>
      <w:r w:rsidRPr="00CE697C">
        <w:rPr>
          <w:sz w:val="28"/>
          <w:szCs w:val="28"/>
        </w:rPr>
        <w:t xml:space="preserve">=±3,5 </w:t>
      </w:r>
      <w:r w:rsidRPr="00CE697C">
        <w:rPr>
          <w:sz w:val="28"/>
          <w:szCs w:val="28"/>
          <w:lang w:val="en-US"/>
        </w:rPr>
        <w:t>B</w:t>
      </w:r>
      <w:r w:rsidRPr="00CE697C">
        <w:rPr>
          <w:sz w:val="28"/>
          <w:szCs w:val="28"/>
        </w:rPr>
        <w:t>.</w:t>
      </w:r>
    </w:p>
    <w:p w:rsidR="00F05B7E" w:rsidRPr="00CE697C" w:rsidRDefault="00F05B7E" w:rsidP="00CE697C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697C">
        <w:rPr>
          <w:sz w:val="28"/>
          <w:szCs w:val="28"/>
          <w:lang w:val="en-US"/>
        </w:rPr>
        <w:t>t</w:t>
      </w:r>
      <w:r w:rsidRPr="00CE697C">
        <w:rPr>
          <w:sz w:val="28"/>
          <w:szCs w:val="28"/>
          <w:vertAlign w:val="subscript"/>
        </w:rPr>
        <w:t>н</w:t>
      </w:r>
      <w:r w:rsidRPr="00CE697C">
        <w:rPr>
          <w:sz w:val="28"/>
          <w:szCs w:val="28"/>
        </w:rPr>
        <w:t xml:space="preserve">= </w:t>
      </w:r>
      <w:r w:rsidR="00A01695" w:rsidRPr="00CE697C">
        <w:rPr>
          <w:sz w:val="28"/>
          <w:szCs w:val="28"/>
        </w:rPr>
        <w:t>22</w:t>
      </w:r>
      <w:r w:rsidRPr="00CE697C">
        <w:rPr>
          <w:sz w:val="28"/>
          <w:szCs w:val="28"/>
        </w:rPr>
        <w:t>,</w:t>
      </w:r>
      <w:r w:rsidR="00A01695" w:rsidRPr="00CE697C">
        <w:rPr>
          <w:sz w:val="28"/>
          <w:szCs w:val="28"/>
        </w:rPr>
        <w:t>44</w:t>
      </w:r>
      <w:r w:rsidRPr="00CE697C">
        <w:rPr>
          <w:sz w:val="28"/>
          <w:szCs w:val="28"/>
        </w:rPr>
        <w:t xml:space="preserve"> </w:t>
      </w:r>
      <w:r w:rsidRPr="00CE697C">
        <w:rPr>
          <w:sz w:val="28"/>
          <w:szCs w:val="28"/>
          <w:lang w:val="en-US"/>
        </w:rPr>
        <w:t>c</w:t>
      </w:r>
      <w:r w:rsidRPr="00CE697C">
        <w:rPr>
          <w:sz w:val="28"/>
          <w:szCs w:val="28"/>
        </w:rPr>
        <w:t xml:space="preserve">. Достигается при </w:t>
      </w:r>
      <w:r w:rsidRPr="00CE697C">
        <w:rPr>
          <w:sz w:val="28"/>
          <w:szCs w:val="28"/>
          <w:lang w:val="en-US"/>
        </w:rPr>
        <w:t>t</w:t>
      </w:r>
      <w:r w:rsidRPr="00CE697C">
        <w:rPr>
          <w:sz w:val="28"/>
          <w:szCs w:val="28"/>
        </w:rPr>
        <w:t xml:space="preserve"> = х</w:t>
      </w:r>
      <w:r w:rsidRPr="00CE697C">
        <w:rPr>
          <w:sz w:val="28"/>
          <w:szCs w:val="28"/>
          <w:vertAlign w:val="subscript"/>
        </w:rPr>
        <w:t>уст</w:t>
      </w:r>
      <w:r w:rsidRPr="00CE697C">
        <w:rPr>
          <w:sz w:val="28"/>
          <w:szCs w:val="28"/>
        </w:rPr>
        <w:t>.</w:t>
      </w:r>
    </w:p>
    <w:p w:rsidR="00A01695" w:rsidRPr="00CE697C" w:rsidRDefault="00A01695" w:rsidP="00CE697C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697C">
        <w:rPr>
          <w:sz w:val="28"/>
          <w:szCs w:val="28"/>
          <w:lang w:val="en-US"/>
        </w:rPr>
        <w:t>x</w:t>
      </w:r>
      <w:r w:rsidRPr="00CE697C">
        <w:rPr>
          <w:sz w:val="28"/>
          <w:szCs w:val="28"/>
          <w:vertAlign w:val="subscript"/>
          <w:lang w:val="en-US"/>
        </w:rPr>
        <w:t>max</w:t>
      </w:r>
      <w:r w:rsidRPr="00CE697C">
        <w:rPr>
          <w:sz w:val="28"/>
          <w:szCs w:val="28"/>
        </w:rPr>
        <w:t xml:space="preserve"> = 71.16 </w:t>
      </w:r>
      <w:r w:rsidRPr="00CE697C">
        <w:rPr>
          <w:sz w:val="28"/>
          <w:szCs w:val="28"/>
          <w:lang w:val="en-US"/>
        </w:rPr>
        <w:t>B</w:t>
      </w:r>
      <w:r w:rsidRPr="00CE697C">
        <w:rPr>
          <w:sz w:val="28"/>
          <w:szCs w:val="28"/>
        </w:rPr>
        <w:t xml:space="preserve">. Достигается при </w:t>
      </w:r>
      <w:r w:rsidRPr="00CE697C">
        <w:rPr>
          <w:sz w:val="28"/>
          <w:szCs w:val="28"/>
          <w:lang w:val="en-US"/>
        </w:rPr>
        <w:t>t</w:t>
      </w:r>
      <w:r w:rsidRPr="00CE697C">
        <w:rPr>
          <w:sz w:val="28"/>
          <w:szCs w:val="28"/>
        </w:rPr>
        <w:t xml:space="preserve"> = 18.54 </w:t>
      </w:r>
      <w:r w:rsidRPr="00CE697C">
        <w:rPr>
          <w:sz w:val="28"/>
          <w:szCs w:val="28"/>
          <w:lang w:val="en-US"/>
        </w:rPr>
        <w:t>c</w:t>
      </w:r>
      <w:r w:rsidRPr="00CE697C">
        <w:rPr>
          <w:sz w:val="28"/>
          <w:szCs w:val="28"/>
        </w:rPr>
        <w:t>.</w:t>
      </w:r>
    </w:p>
    <w:p w:rsidR="00A01695" w:rsidRPr="00CE697C" w:rsidRDefault="00035CC2" w:rsidP="00035CC2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left="2127" w:hanging="1418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01695" w:rsidRPr="00CE697C">
        <w:rPr>
          <w:b/>
          <w:sz w:val="28"/>
          <w:szCs w:val="28"/>
        </w:rPr>
        <w:t>5</w:t>
      </w:r>
      <w:r w:rsidR="007C709C" w:rsidRPr="00CE697C">
        <w:rPr>
          <w:b/>
          <w:sz w:val="28"/>
          <w:szCs w:val="28"/>
        </w:rPr>
        <w:t xml:space="preserve">. АНАЛИЗ ДИНАМИЧЕСКИХ СВОЙСТ </w:t>
      </w:r>
      <w:r w:rsidR="00A01695" w:rsidRPr="00CE697C">
        <w:rPr>
          <w:b/>
          <w:sz w:val="28"/>
          <w:szCs w:val="28"/>
        </w:rPr>
        <w:t>ПОСЛЕДОВАТЕЛЬНОГО СОЕДИНЕНИЯ</w:t>
      </w:r>
      <w:r w:rsidR="007C709C" w:rsidRPr="00CE697C">
        <w:rPr>
          <w:b/>
          <w:sz w:val="28"/>
          <w:szCs w:val="28"/>
        </w:rPr>
        <w:t xml:space="preserve"> </w:t>
      </w:r>
      <w:r w:rsidR="00A01695" w:rsidRPr="00CE697C">
        <w:rPr>
          <w:b/>
          <w:sz w:val="28"/>
          <w:szCs w:val="28"/>
        </w:rPr>
        <w:t>ИСПОЛНИТЕЛЬНОГО МЕХАНИЗМА И</w:t>
      </w:r>
      <w:r w:rsidR="007C709C" w:rsidRPr="00CE697C">
        <w:rPr>
          <w:b/>
          <w:sz w:val="28"/>
          <w:szCs w:val="28"/>
        </w:rPr>
        <w:t xml:space="preserve"> </w:t>
      </w:r>
      <w:r w:rsidR="00A01695" w:rsidRPr="00CE697C">
        <w:rPr>
          <w:b/>
          <w:sz w:val="28"/>
          <w:szCs w:val="28"/>
        </w:rPr>
        <w:t>ОБЪЕКТА УПРАВЛЕНИЯ</w:t>
      </w:r>
    </w:p>
    <w:p w:rsidR="008A08F7" w:rsidRPr="00CE697C" w:rsidRDefault="008A08F7" w:rsidP="00CE697C">
      <w:pPr>
        <w:spacing w:line="360" w:lineRule="auto"/>
        <w:ind w:firstLine="709"/>
        <w:jc w:val="both"/>
        <w:rPr>
          <w:sz w:val="28"/>
          <w:szCs w:val="28"/>
        </w:rPr>
      </w:pPr>
    </w:p>
    <w:p w:rsidR="002555D3" w:rsidRPr="00CE697C" w:rsidRDefault="002555D3" w:rsidP="00CE697C">
      <w:pPr>
        <w:spacing w:line="360" w:lineRule="auto"/>
        <w:ind w:firstLine="709"/>
        <w:jc w:val="both"/>
        <w:rPr>
          <w:sz w:val="28"/>
          <w:szCs w:val="28"/>
        </w:rPr>
      </w:pPr>
      <w:r w:rsidRPr="00CE697C">
        <w:rPr>
          <w:sz w:val="28"/>
          <w:szCs w:val="28"/>
        </w:rPr>
        <w:t xml:space="preserve">Для проведения анализа динамических свойств последовательного соединения исполнительного механизма и объекта управления при скачкообразном изменении </w:t>
      </w:r>
      <w:r w:rsidRPr="00CE697C">
        <w:rPr>
          <w:sz w:val="28"/>
          <w:szCs w:val="28"/>
          <w:lang w:val="en-US"/>
        </w:rPr>
        <w:t>Up</w:t>
      </w:r>
      <w:r w:rsidRPr="00CE697C">
        <w:rPr>
          <w:sz w:val="28"/>
          <w:szCs w:val="28"/>
        </w:rPr>
        <w:t xml:space="preserve"> от 0 до 70 В при </w:t>
      </w:r>
      <w:r w:rsidRPr="00CE697C">
        <w:rPr>
          <w:sz w:val="28"/>
          <w:szCs w:val="28"/>
          <w:lang w:val="en-US"/>
        </w:rPr>
        <w:t>t</w:t>
      </w:r>
      <w:r w:rsidRPr="00CE697C">
        <w:rPr>
          <w:sz w:val="28"/>
          <w:szCs w:val="28"/>
        </w:rPr>
        <w:t xml:space="preserve">=0 до -70 при </w:t>
      </w:r>
      <w:r w:rsidRPr="00CE697C">
        <w:rPr>
          <w:sz w:val="28"/>
          <w:szCs w:val="28"/>
          <w:lang w:val="en-US"/>
        </w:rPr>
        <w:t>t</w:t>
      </w:r>
      <w:r w:rsidRPr="00CE697C">
        <w:rPr>
          <w:sz w:val="28"/>
          <w:szCs w:val="28"/>
        </w:rPr>
        <w:t>=40</w:t>
      </w:r>
      <w:r w:rsidRPr="00CE697C">
        <w:rPr>
          <w:sz w:val="28"/>
          <w:szCs w:val="28"/>
          <w:lang w:val="en-US"/>
        </w:rPr>
        <w:t>c</w:t>
      </w:r>
      <w:r w:rsidRPr="00CE697C">
        <w:rPr>
          <w:sz w:val="28"/>
          <w:szCs w:val="28"/>
        </w:rPr>
        <w:t>, необходимо в МВТУ смоделировать</w:t>
      </w:r>
      <w:r w:rsidR="00A729B4">
        <w:rPr>
          <w:sz w:val="28"/>
          <w:szCs w:val="28"/>
        </w:rPr>
        <w:t xml:space="preserve"> </w:t>
      </w:r>
      <w:r w:rsidRPr="00CE697C">
        <w:rPr>
          <w:sz w:val="28"/>
          <w:szCs w:val="28"/>
        </w:rPr>
        <w:t xml:space="preserve">последовательное соединение объекта управления и исполнительный механизм, добавить временный график для просмотра поведения переходных процессов на каждом шаге интегрирования. Наглядное представление показано на рисунке </w:t>
      </w:r>
      <w:r w:rsidR="00312EC4" w:rsidRPr="00CE697C">
        <w:rPr>
          <w:sz w:val="28"/>
          <w:szCs w:val="28"/>
        </w:rPr>
        <w:t>5</w:t>
      </w:r>
      <w:r w:rsidR="007C709C" w:rsidRPr="00CE697C">
        <w:rPr>
          <w:sz w:val="28"/>
          <w:szCs w:val="28"/>
        </w:rPr>
        <w:t>.1</w:t>
      </w:r>
      <w:r w:rsidRPr="00CE697C">
        <w:rPr>
          <w:sz w:val="28"/>
          <w:szCs w:val="28"/>
        </w:rPr>
        <w:t>.</w:t>
      </w:r>
    </w:p>
    <w:p w:rsidR="00F76B36" w:rsidRPr="00CE697C" w:rsidRDefault="00F76B36" w:rsidP="00CE697C">
      <w:pPr>
        <w:spacing w:line="360" w:lineRule="auto"/>
        <w:ind w:firstLine="709"/>
        <w:jc w:val="both"/>
        <w:rPr>
          <w:sz w:val="28"/>
          <w:szCs w:val="28"/>
        </w:rPr>
      </w:pPr>
    </w:p>
    <w:p w:rsidR="002555D3" w:rsidRPr="00CE697C" w:rsidRDefault="00494693" w:rsidP="00035CC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468pt;height:220.5pt">
            <v:imagedata r:id="rId37" o:title=""/>
          </v:shape>
        </w:pict>
      </w:r>
    </w:p>
    <w:p w:rsidR="002555D3" w:rsidRPr="00CE697C" w:rsidRDefault="00312EC4" w:rsidP="00CE697C">
      <w:pPr>
        <w:spacing w:line="360" w:lineRule="auto"/>
        <w:ind w:firstLine="709"/>
        <w:jc w:val="both"/>
        <w:rPr>
          <w:sz w:val="28"/>
          <w:szCs w:val="28"/>
        </w:rPr>
      </w:pPr>
      <w:r w:rsidRPr="00CE697C">
        <w:rPr>
          <w:sz w:val="28"/>
          <w:szCs w:val="28"/>
        </w:rPr>
        <w:t>Рисунок 5</w:t>
      </w:r>
      <w:r w:rsidR="007C709C" w:rsidRPr="00CE697C">
        <w:rPr>
          <w:sz w:val="28"/>
          <w:szCs w:val="28"/>
        </w:rPr>
        <w:t>.1</w:t>
      </w:r>
      <w:r w:rsidR="0026359F" w:rsidRPr="00CE697C">
        <w:rPr>
          <w:sz w:val="28"/>
          <w:szCs w:val="28"/>
        </w:rPr>
        <w:t xml:space="preserve"> -</w:t>
      </w:r>
      <w:r w:rsidR="00C26AA2" w:rsidRPr="00CE697C">
        <w:rPr>
          <w:sz w:val="28"/>
          <w:szCs w:val="28"/>
        </w:rPr>
        <w:t xml:space="preserve"> Исполнительный механизм и объект управления.</w:t>
      </w:r>
    </w:p>
    <w:p w:rsidR="007C709C" w:rsidRPr="00CE697C" w:rsidRDefault="00035CC2" w:rsidP="00035C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C709C" w:rsidRPr="00CE697C">
        <w:rPr>
          <w:sz w:val="28"/>
          <w:szCs w:val="28"/>
        </w:rPr>
        <w:t>График ступенчатого входного воздействия изображён на рисунке 5.2.</w:t>
      </w:r>
    </w:p>
    <w:p w:rsidR="007C709C" w:rsidRPr="00CE697C" w:rsidRDefault="007C709C" w:rsidP="00CE697C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C709C" w:rsidRPr="00CE697C" w:rsidRDefault="00494693" w:rsidP="00CE697C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364.5pt;height:174pt">
            <v:imagedata r:id="rId38" o:title=""/>
          </v:shape>
        </w:pict>
      </w:r>
    </w:p>
    <w:p w:rsidR="00035CC2" w:rsidRDefault="00035CC2" w:rsidP="00CE697C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C709C" w:rsidRPr="00CE697C" w:rsidRDefault="007C709C" w:rsidP="00CE697C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697C">
        <w:rPr>
          <w:sz w:val="28"/>
          <w:szCs w:val="28"/>
        </w:rPr>
        <w:t>Рисунок 5.2 – График входного сигнала</w:t>
      </w:r>
    </w:p>
    <w:p w:rsidR="0090371A" w:rsidRPr="00CE697C" w:rsidRDefault="0090371A" w:rsidP="00CE697C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C709C" w:rsidRPr="00CE697C" w:rsidRDefault="007C709C" w:rsidP="00CE697C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697C">
        <w:rPr>
          <w:sz w:val="28"/>
          <w:szCs w:val="28"/>
        </w:rPr>
        <w:t>График сигнала, преобразованного исполнительным механизмом,</w:t>
      </w:r>
      <w:r w:rsidR="0090371A" w:rsidRPr="00CE697C">
        <w:rPr>
          <w:sz w:val="28"/>
          <w:szCs w:val="28"/>
        </w:rPr>
        <w:t xml:space="preserve"> изображён на рисунке 5.</w:t>
      </w:r>
      <w:r w:rsidRPr="00CE697C">
        <w:rPr>
          <w:sz w:val="28"/>
          <w:szCs w:val="28"/>
        </w:rPr>
        <w:t>3.</w:t>
      </w:r>
    </w:p>
    <w:p w:rsidR="002555D3" w:rsidRPr="00CE697C" w:rsidRDefault="002555D3" w:rsidP="00CE697C">
      <w:pPr>
        <w:spacing w:line="360" w:lineRule="auto"/>
        <w:ind w:firstLine="709"/>
        <w:jc w:val="both"/>
        <w:rPr>
          <w:sz w:val="28"/>
          <w:szCs w:val="28"/>
        </w:rPr>
      </w:pPr>
    </w:p>
    <w:p w:rsidR="00916321" w:rsidRPr="00CE697C" w:rsidRDefault="00494693" w:rsidP="00CE69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365.25pt;height:222.75pt">
            <v:imagedata r:id="rId39" o:title=""/>
          </v:shape>
        </w:pict>
      </w:r>
    </w:p>
    <w:p w:rsidR="00035CC2" w:rsidRDefault="00035CC2" w:rsidP="00CE697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0371A" w:rsidRPr="00CE697C" w:rsidRDefault="0090371A" w:rsidP="00035CC2">
      <w:pPr>
        <w:spacing w:line="360" w:lineRule="auto"/>
        <w:ind w:left="2552" w:hanging="1843"/>
        <w:jc w:val="both"/>
        <w:rPr>
          <w:sz w:val="28"/>
          <w:szCs w:val="28"/>
        </w:rPr>
      </w:pPr>
      <w:r w:rsidRPr="00CE697C">
        <w:rPr>
          <w:sz w:val="28"/>
          <w:szCs w:val="28"/>
        </w:rPr>
        <w:t>Рисунок 5.3 - График сигнала, преобразованного исполнительным механизмом</w:t>
      </w:r>
    </w:p>
    <w:p w:rsidR="0090371A" w:rsidRPr="00CE697C" w:rsidRDefault="00035CC2" w:rsidP="00035C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0371A" w:rsidRPr="00CE697C">
        <w:rPr>
          <w:sz w:val="28"/>
          <w:szCs w:val="28"/>
        </w:rPr>
        <w:t>График переходного процесса, протекающего в системе управления, изображён на рисунке 5.4.</w:t>
      </w:r>
    </w:p>
    <w:p w:rsidR="0090371A" w:rsidRPr="00CE697C" w:rsidRDefault="0090371A" w:rsidP="00CE697C">
      <w:pPr>
        <w:spacing w:line="360" w:lineRule="auto"/>
        <w:ind w:firstLine="709"/>
        <w:jc w:val="both"/>
        <w:rPr>
          <w:sz w:val="28"/>
          <w:szCs w:val="28"/>
        </w:rPr>
      </w:pPr>
    </w:p>
    <w:p w:rsidR="00C26AA2" w:rsidRPr="00CE697C" w:rsidRDefault="00494693" w:rsidP="00CE69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383.25pt;height:224.25pt">
            <v:imagedata r:id="rId40" o:title=""/>
          </v:shape>
        </w:pict>
      </w:r>
    </w:p>
    <w:p w:rsidR="00035CC2" w:rsidRDefault="00035CC2" w:rsidP="00CE697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10827" w:rsidRPr="00CE697C" w:rsidRDefault="0090371A" w:rsidP="00035CC2">
      <w:pPr>
        <w:spacing w:line="360" w:lineRule="auto"/>
        <w:ind w:left="2410" w:hanging="1701"/>
        <w:jc w:val="both"/>
        <w:rPr>
          <w:sz w:val="28"/>
          <w:szCs w:val="28"/>
        </w:rPr>
      </w:pPr>
      <w:r w:rsidRPr="00CE697C">
        <w:rPr>
          <w:sz w:val="28"/>
          <w:szCs w:val="28"/>
        </w:rPr>
        <w:t>Рисунок 5.4 - График переходного процесса, протекающего в системе управления</w:t>
      </w:r>
    </w:p>
    <w:p w:rsidR="00C26AA2" w:rsidRPr="00CE697C" w:rsidRDefault="00C26AA2" w:rsidP="00CE697C">
      <w:pPr>
        <w:spacing w:line="360" w:lineRule="auto"/>
        <w:ind w:firstLine="709"/>
        <w:jc w:val="both"/>
        <w:rPr>
          <w:sz w:val="28"/>
          <w:szCs w:val="28"/>
        </w:rPr>
      </w:pPr>
    </w:p>
    <w:p w:rsidR="00417ACF" w:rsidRPr="00CE697C" w:rsidRDefault="00417ACF" w:rsidP="00CE697C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697C">
        <w:rPr>
          <w:sz w:val="28"/>
          <w:szCs w:val="28"/>
        </w:rPr>
        <w:t xml:space="preserve">Анализ динамических свойств последовательного соединения исполнительного механизма и объекта управления при скачкообразном изменении </w:t>
      </w:r>
      <w:r w:rsidRPr="00CE697C">
        <w:rPr>
          <w:sz w:val="28"/>
          <w:szCs w:val="28"/>
          <w:lang w:val="en-US"/>
        </w:rPr>
        <w:t>Up</w:t>
      </w:r>
      <w:r w:rsidRPr="00CE697C">
        <w:rPr>
          <w:sz w:val="28"/>
          <w:szCs w:val="28"/>
        </w:rPr>
        <w:t xml:space="preserve"> от 0 до 70 В при </w:t>
      </w:r>
      <w:r w:rsidRPr="00CE697C">
        <w:rPr>
          <w:sz w:val="28"/>
          <w:szCs w:val="28"/>
          <w:lang w:val="en-US"/>
        </w:rPr>
        <w:t>t</w:t>
      </w:r>
      <w:r w:rsidRPr="00CE697C">
        <w:rPr>
          <w:sz w:val="28"/>
          <w:szCs w:val="28"/>
        </w:rPr>
        <w:t xml:space="preserve">=0 до -70 при </w:t>
      </w:r>
      <w:r w:rsidRPr="00CE697C">
        <w:rPr>
          <w:sz w:val="28"/>
          <w:szCs w:val="28"/>
          <w:lang w:val="en-US"/>
        </w:rPr>
        <w:t>t</w:t>
      </w:r>
      <w:r w:rsidRPr="00CE697C">
        <w:rPr>
          <w:sz w:val="28"/>
          <w:szCs w:val="28"/>
        </w:rPr>
        <w:t>=40</w:t>
      </w:r>
      <w:r w:rsidRPr="00CE697C">
        <w:rPr>
          <w:sz w:val="28"/>
          <w:szCs w:val="28"/>
          <w:lang w:val="en-US"/>
        </w:rPr>
        <w:t>c</w:t>
      </w:r>
      <w:r w:rsidRPr="00CE697C">
        <w:rPr>
          <w:sz w:val="28"/>
          <w:szCs w:val="28"/>
        </w:rPr>
        <w:t xml:space="preserve"> проводится с помощью данных, на основании которых построен график на рисунке 5.4.</w:t>
      </w:r>
    </w:p>
    <w:p w:rsidR="00417ACF" w:rsidRPr="00CE697C" w:rsidRDefault="00417ACF" w:rsidP="00CE697C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697C">
        <w:rPr>
          <w:sz w:val="28"/>
          <w:szCs w:val="28"/>
        </w:rPr>
        <w:t>На графике можно выделить два периода. Первый – от 0 до 40 с, второй скачок начинается от 40с. Но для анализа системы достаточно проанализировать один (любой) из участков по причине того, что основные параметры периодов будут совпадать.</w:t>
      </w:r>
    </w:p>
    <w:p w:rsidR="00417ACF" w:rsidRPr="00CE697C" w:rsidRDefault="00417ACF" w:rsidP="00CE697C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697C">
        <w:rPr>
          <w:sz w:val="28"/>
          <w:szCs w:val="28"/>
        </w:rPr>
        <w:t>Проанализируем первый период:</w:t>
      </w:r>
    </w:p>
    <w:p w:rsidR="00417ACF" w:rsidRPr="00CE697C" w:rsidRDefault="00417ACF" w:rsidP="00CE697C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697C">
        <w:rPr>
          <w:sz w:val="28"/>
          <w:szCs w:val="28"/>
        </w:rPr>
        <w:t>х</w:t>
      </w:r>
      <w:r w:rsidRPr="00CE697C">
        <w:rPr>
          <w:sz w:val="28"/>
          <w:szCs w:val="28"/>
          <w:vertAlign w:val="subscript"/>
        </w:rPr>
        <w:t>уст</w:t>
      </w:r>
      <w:r w:rsidRPr="00CE697C">
        <w:rPr>
          <w:sz w:val="28"/>
          <w:szCs w:val="28"/>
        </w:rPr>
        <w:t xml:space="preserve">=70 </w:t>
      </w:r>
      <w:r w:rsidRPr="00CE697C">
        <w:rPr>
          <w:sz w:val="28"/>
          <w:szCs w:val="28"/>
          <w:lang w:val="en-US"/>
        </w:rPr>
        <w:t>B</w:t>
      </w:r>
      <w:r w:rsidRPr="00CE697C">
        <w:rPr>
          <w:sz w:val="28"/>
          <w:szCs w:val="28"/>
        </w:rPr>
        <w:t>,</w:t>
      </w:r>
      <w:r w:rsidRPr="00CE697C">
        <w:rPr>
          <w:position w:val="-4"/>
          <w:sz w:val="28"/>
          <w:szCs w:val="28"/>
        </w:rPr>
        <w:object w:dxaOrig="220" w:dyaOrig="260">
          <v:shape id="_x0000_i1047" type="#_x0000_t75" style="width:11.25pt;height:12.75pt" o:ole="">
            <v:imagedata r:id="rId35" o:title=""/>
          </v:shape>
          <o:OLEObject Type="Embed" ProgID="Equation.3" ShapeID="_x0000_i1047" DrawAspect="Content" ObjectID="_1454438935" r:id="rId41"/>
        </w:object>
      </w:r>
      <w:r w:rsidRPr="00CE697C">
        <w:rPr>
          <w:sz w:val="28"/>
          <w:szCs w:val="28"/>
        </w:rPr>
        <w:t xml:space="preserve">=±3,5 </w:t>
      </w:r>
      <w:r w:rsidRPr="00CE697C">
        <w:rPr>
          <w:sz w:val="28"/>
          <w:szCs w:val="28"/>
          <w:lang w:val="en-US"/>
        </w:rPr>
        <w:t>B</w:t>
      </w:r>
      <w:r w:rsidRPr="00CE697C">
        <w:rPr>
          <w:sz w:val="28"/>
          <w:szCs w:val="28"/>
        </w:rPr>
        <w:t>.</w:t>
      </w:r>
    </w:p>
    <w:p w:rsidR="00417ACF" w:rsidRPr="00CE697C" w:rsidRDefault="00417ACF" w:rsidP="00CE697C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697C">
        <w:rPr>
          <w:sz w:val="28"/>
          <w:szCs w:val="28"/>
          <w:lang w:val="en-US"/>
        </w:rPr>
        <w:t>t</w:t>
      </w:r>
      <w:r w:rsidRPr="00CE697C">
        <w:rPr>
          <w:sz w:val="28"/>
          <w:szCs w:val="28"/>
          <w:vertAlign w:val="subscript"/>
        </w:rPr>
        <w:t>н</w:t>
      </w:r>
      <w:r w:rsidRPr="00CE697C">
        <w:rPr>
          <w:sz w:val="28"/>
          <w:szCs w:val="28"/>
        </w:rPr>
        <w:t xml:space="preserve">= 22,44 </w:t>
      </w:r>
      <w:r w:rsidRPr="00CE697C">
        <w:rPr>
          <w:sz w:val="28"/>
          <w:szCs w:val="28"/>
          <w:lang w:val="en-US"/>
        </w:rPr>
        <w:t>c</w:t>
      </w:r>
      <w:r w:rsidRPr="00CE697C">
        <w:rPr>
          <w:sz w:val="28"/>
          <w:szCs w:val="28"/>
        </w:rPr>
        <w:t xml:space="preserve">. Достигается при </w:t>
      </w:r>
      <w:r w:rsidRPr="00CE697C">
        <w:rPr>
          <w:sz w:val="28"/>
          <w:szCs w:val="28"/>
          <w:lang w:val="en-US"/>
        </w:rPr>
        <w:t>t</w:t>
      </w:r>
      <w:r w:rsidRPr="00CE697C">
        <w:rPr>
          <w:sz w:val="28"/>
          <w:szCs w:val="28"/>
        </w:rPr>
        <w:t xml:space="preserve"> = х</w:t>
      </w:r>
      <w:r w:rsidRPr="00CE697C">
        <w:rPr>
          <w:sz w:val="28"/>
          <w:szCs w:val="28"/>
          <w:vertAlign w:val="subscript"/>
        </w:rPr>
        <w:t>уст</w:t>
      </w:r>
      <w:r w:rsidRPr="00CE697C">
        <w:rPr>
          <w:sz w:val="28"/>
          <w:szCs w:val="28"/>
        </w:rPr>
        <w:t>.</w:t>
      </w:r>
    </w:p>
    <w:p w:rsidR="00417ACF" w:rsidRPr="00CE697C" w:rsidRDefault="00417ACF" w:rsidP="00CE697C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697C">
        <w:rPr>
          <w:sz w:val="28"/>
          <w:szCs w:val="28"/>
          <w:lang w:val="en-US"/>
        </w:rPr>
        <w:t>x</w:t>
      </w:r>
      <w:r w:rsidRPr="00CE697C">
        <w:rPr>
          <w:sz w:val="28"/>
          <w:szCs w:val="28"/>
          <w:vertAlign w:val="subscript"/>
          <w:lang w:val="en-US"/>
        </w:rPr>
        <w:t>max</w:t>
      </w:r>
      <w:r w:rsidRPr="00CE697C">
        <w:rPr>
          <w:sz w:val="28"/>
          <w:szCs w:val="28"/>
        </w:rPr>
        <w:t xml:space="preserve"> = </w:t>
      </w:r>
      <w:r w:rsidR="000D79ED" w:rsidRPr="00CE697C">
        <w:rPr>
          <w:sz w:val="28"/>
          <w:szCs w:val="28"/>
        </w:rPr>
        <w:t>79</w:t>
      </w:r>
      <w:r w:rsidRPr="00CE697C">
        <w:rPr>
          <w:sz w:val="28"/>
          <w:szCs w:val="28"/>
        </w:rPr>
        <w:t>.</w:t>
      </w:r>
      <w:r w:rsidR="000D79ED" w:rsidRPr="00CE697C">
        <w:rPr>
          <w:sz w:val="28"/>
          <w:szCs w:val="28"/>
        </w:rPr>
        <w:t>39</w:t>
      </w:r>
      <w:r w:rsidRPr="00CE697C">
        <w:rPr>
          <w:sz w:val="28"/>
          <w:szCs w:val="28"/>
        </w:rPr>
        <w:t xml:space="preserve"> </w:t>
      </w:r>
      <w:r w:rsidRPr="00CE697C">
        <w:rPr>
          <w:sz w:val="28"/>
          <w:szCs w:val="28"/>
          <w:lang w:val="en-US"/>
        </w:rPr>
        <w:t>B</w:t>
      </w:r>
      <w:r w:rsidRPr="00CE697C">
        <w:rPr>
          <w:sz w:val="28"/>
          <w:szCs w:val="28"/>
        </w:rPr>
        <w:t xml:space="preserve">. Достигается при </w:t>
      </w:r>
      <w:r w:rsidRPr="00CE697C">
        <w:rPr>
          <w:sz w:val="28"/>
          <w:szCs w:val="28"/>
          <w:lang w:val="en-US"/>
        </w:rPr>
        <w:t>t</w:t>
      </w:r>
      <w:r w:rsidRPr="00CE697C">
        <w:rPr>
          <w:sz w:val="28"/>
          <w:szCs w:val="28"/>
        </w:rPr>
        <w:t xml:space="preserve"> = 1</w:t>
      </w:r>
      <w:r w:rsidR="000D79ED" w:rsidRPr="00CE697C">
        <w:rPr>
          <w:sz w:val="28"/>
          <w:szCs w:val="28"/>
        </w:rPr>
        <w:t>8</w:t>
      </w:r>
      <w:r w:rsidRPr="00CE697C">
        <w:rPr>
          <w:sz w:val="28"/>
          <w:szCs w:val="28"/>
        </w:rPr>
        <w:t>.</w:t>
      </w:r>
      <w:r w:rsidR="000D79ED" w:rsidRPr="00CE697C">
        <w:rPr>
          <w:sz w:val="28"/>
          <w:szCs w:val="28"/>
        </w:rPr>
        <w:t>7</w:t>
      </w:r>
      <w:r w:rsidRPr="00CE697C">
        <w:rPr>
          <w:sz w:val="28"/>
          <w:szCs w:val="28"/>
        </w:rPr>
        <w:t xml:space="preserve">7 </w:t>
      </w:r>
      <w:r w:rsidRPr="00CE697C">
        <w:rPr>
          <w:sz w:val="28"/>
          <w:szCs w:val="28"/>
          <w:lang w:val="en-US"/>
        </w:rPr>
        <w:t>c</w:t>
      </w:r>
      <w:r w:rsidRPr="00CE697C">
        <w:rPr>
          <w:sz w:val="28"/>
          <w:szCs w:val="28"/>
        </w:rPr>
        <w:t>.</w:t>
      </w:r>
    </w:p>
    <w:p w:rsidR="00417ACF" w:rsidRPr="00CE697C" w:rsidRDefault="00417ACF" w:rsidP="00CE697C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697C">
        <w:rPr>
          <w:sz w:val="28"/>
          <w:szCs w:val="28"/>
        </w:rPr>
        <w:t>Высчитаем перерегулирование:</w:t>
      </w:r>
    </w:p>
    <w:p w:rsidR="00417ACF" w:rsidRPr="00CE697C" w:rsidRDefault="000D79ED" w:rsidP="00CE697C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697C">
        <w:rPr>
          <w:position w:val="-24"/>
          <w:sz w:val="28"/>
          <w:szCs w:val="28"/>
        </w:rPr>
        <w:object w:dxaOrig="3260" w:dyaOrig="639">
          <v:shape id="_x0000_i1048" type="#_x0000_t75" style="width:162.75pt;height:32.25pt" o:ole="">
            <v:imagedata r:id="rId42" o:title=""/>
          </v:shape>
          <o:OLEObject Type="Embed" ProgID="Equation.3" ShapeID="_x0000_i1048" DrawAspect="Content" ObjectID="_1454438936" r:id="rId43"/>
        </w:object>
      </w:r>
      <w:r w:rsidR="00417ACF" w:rsidRPr="00CE697C">
        <w:rPr>
          <w:sz w:val="28"/>
          <w:szCs w:val="28"/>
        </w:rPr>
        <w:t xml:space="preserve"> </w:t>
      </w:r>
    </w:p>
    <w:p w:rsidR="0035344B" w:rsidRPr="00CE697C" w:rsidRDefault="0035344B" w:rsidP="00CE697C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697C">
        <w:rPr>
          <w:sz w:val="28"/>
          <w:szCs w:val="28"/>
        </w:rPr>
        <w:t>Переходной процесс системы превышает значение ошибки регулирования, значит процесс осуществляется с перерегулированием.</w:t>
      </w:r>
    </w:p>
    <w:p w:rsidR="00510827" w:rsidRPr="00CE697C" w:rsidRDefault="00035CC2" w:rsidP="00035CC2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5344B" w:rsidRPr="00CE697C">
        <w:rPr>
          <w:b/>
          <w:sz w:val="28"/>
          <w:szCs w:val="28"/>
        </w:rPr>
        <w:t>6. РАЗРАБОТКА РЕЛЕЙНОГО РЕГУЛЯТОРА</w:t>
      </w:r>
    </w:p>
    <w:p w:rsidR="0035344B" w:rsidRPr="00CE697C" w:rsidRDefault="0035344B" w:rsidP="00CE697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5344B" w:rsidRPr="00CE697C" w:rsidRDefault="00120F99" w:rsidP="00CE697C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697C">
        <w:rPr>
          <w:sz w:val="28"/>
          <w:szCs w:val="28"/>
        </w:rPr>
        <w:t>Для конструкции релейного регулятора используется блок «Релейная неоднозначная с зоной нечувствительности». Нагляд</w:t>
      </w:r>
      <w:r w:rsidR="00312EC4" w:rsidRPr="00CE697C">
        <w:rPr>
          <w:sz w:val="28"/>
          <w:szCs w:val="28"/>
        </w:rPr>
        <w:t>ная схема приведена на рисунке 7</w:t>
      </w:r>
      <w:r w:rsidRPr="00CE697C">
        <w:rPr>
          <w:sz w:val="28"/>
          <w:szCs w:val="28"/>
        </w:rPr>
        <w:t>.</w:t>
      </w:r>
      <w:r w:rsidR="0035344B" w:rsidRPr="00CE697C">
        <w:rPr>
          <w:sz w:val="28"/>
          <w:szCs w:val="28"/>
        </w:rPr>
        <w:t xml:space="preserve"> </w:t>
      </w:r>
    </w:p>
    <w:p w:rsidR="0035344B" w:rsidRPr="00CE697C" w:rsidRDefault="0035344B" w:rsidP="00CE697C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697C">
        <w:rPr>
          <w:sz w:val="28"/>
          <w:szCs w:val="28"/>
        </w:rPr>
        <w:t>Значение параметров ступенчатого входного воздействия:</w:t>
      </w:r>
    </w:p>
    <w:p w:rsidR="0035344B" w:rsidRPr="00CE697C" w:rsidRDefault="0035344B" w:rsidP="00CE697C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697C">
        <w:rPr>
          <w:sz w:val="28"/>
          <w:szCs w:val="28"/>
        </w:rPr>
        <w:t xml:space="preserve">1) Время «включения» скачка </w:t>
      </w:r>
      <w:r w:rsidRPr="00CE697C">
        <w:rPr>
          <w:sz w:val="28"/>
          <w:szCs w:val="28"/>
          <w:lang w:val="en-US"/>
        </w:rPr>
        <w:t>t</w:t>
      </w:r>
      <w:r w:rsidRPr="00CE697C">
        <w:rPr>
          <w:sz w:val="28"/>
          <w:szCs w:val="28"/>
        </w:rPr>
        <w:t>=0;</w:t>
      </w:r>
    </w:p>
    <w:p w:rsidR="0035344B" w:rsidRPr="00CE697C" w:rsidRDefault="0035344B" w:rsidP="00CE697C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697C">
        <w:rPr>
          <w:sz w:val="28"/>
          <w:szCs w:val="28"/>
        </w:rPr>
        <w:t xml:space="preserve">2) Значение сигнала до скачка </w:t>
      </w:r>
      <w:r w:rsidRPr="00CE697C">
        <w:rPr>
          <w:sz w:val="28"/>
          <w:szCs w:val="28"/>
          <w:lang w:val="en-US"/>
        </w:rPr>
        <w:t>Y</w:t>
      </w:r>
      <w:r w:rsidRPr="00CE697C">
        <w:rPr>
          <w:sz w:val="28"/>
          <w:szCs w:val="28"/>
        </w:rPr>
        <w:t>0=0;</w:t>
      </w:r>
    </w:p>
    <w:p w:rsidR="0035344B" w:rsidRPr="00CE697C" w:rsidRDefault="0035344B" w:rsidP="00CE697C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697C">
        <w:rPr>
          <w:sz w:val="28"/>
          <w:szCs w:val="28"/>
        </w:rPr>
        <w:t xml:space="preserve">3) Значение сигнала после скачка </w:t>
      </w:r>
      <w:r w:rsidRPr="00CE697C">
        <w:rPr>
          <w:sz w:val="28"/>
          <w:szCs w:val="28"/>
          <w:lang w:val="en-US"/>
        </w:rPr>
        <w:t>YK</w:t>
      </w:r>
      <w:r w:rsidRPr="00CE697C">
        <w:rPr>
          <w:sz w:val="28"/>
          <w:szCs w:val="28"/>
        </w:rPr>
        <w:t>=40;</w:t>
      </w:r>
    </w:p>
    <w:p w:rsidR="0035344B" w:rsidRPr="00CE697C" w:rsidRDefault="0035344B" w:rsidP="00CE697C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697C">
        <w:rPr>
          <w:sz w:val="28"/>
          <w:szCs w:val="28"/>
        </w:rPr>
        <w:t>Значение параметров статической характеристики реле</w:t>
      </w:r>
    </w:p>
    <w:p w:rsidR="0035344B" w:rsidRPr="00CE697C" w:rsidRDefault="0035344B" w:rsidP="00CE697C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697C">
        <w:rPr>
          <w:sz w:val="28"/>
          <w:szCs w:val="28"/>
        </w:rPr>
        <w:t>a1, a2, b1, b2, y1, y2 - -3.5 -3.5 3.5 3.5 -70 70;</w:t>
      </w:r>
    </w:p>
    <w:p w:rsidR="0026359F" w:rsidRDefault="0035344B" w:rsidP="00CE697C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E697C">
        <w:rPr>
          <w:sz w:val="28"/>
          <w:szCs w:val="28"/>
        </w:rPr>
        <w:t>Ниже (</w:t>
      </w:r>
      <w:r w:rsidR="0075334A" w:rsidRPr="00CE697C">
        <w:rPr>
          <w:sz w:val="28"/>
          <w:szCs w:val="28"/>
        </w:rPr>
        <w:t>рисунок</w:t>
      </w:r>
      <w:r w:rsidRPr="00CE697C">
        <w:rPr>
          <w:sz w:val="28"/>
          <w:szCs w:val="28"/>
        </w:rPr>
        <w:t xml:space="preserve"> 6.1) приведена схема системы с включением блока реле неоднозначное с зонами нечувствительности (выполнена с помощью ПО ПК «МВТУ»).</w:t>
      </w:r>
    </w:p>
    <w:p w:rsidR="008513CB" w:rsidRPr="008513CB" w:rsidRDefault="008513CB" w:rsidP="00CE697C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20F99" w:rsidRPr="00CE697C" w:rsidRDefault="00494693" w:rsidP="00035CC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9" type="#_x0000_t75" style="width:452.25pt;height:148.5pt">
            <v:imagedata r:id="rId44" o:title=""/>
          </v:shape>
        </w:pict>
      </w:r>
      <w:r w:rsidR="00120F99" w:rsidRPr="00CE697C">
        <w:rPr>
          <w:sz w:val="28"/>
          <w:szCs w:val="28"/>
        </w:rPr>
        <w:t xml:space="preserve"> </w:t>
      </w:r>
    </w:p>
    <w:p w:rsidR="008513CB" w:rsidRDefault="008513CB" w:rsidP="00CE697C">
      <w:pPr>
        <w:tabs>
          <w:tab w:val="left" w:pos="36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726A9" w:rsidRPr="00CE697C" w:rsidRDefault="0035344B" w:rsidP="00CE697C">
      <w:pPr>
        <w:tabs>
          <w:tab w:val="left" w:pos="3600"/>
        </w:tabs>
        <w:spacing w:line="360" w:lineRule="auto"/>
        <w:ind w:firstLine="709"/>
        <w:jc w:val="both"/>
        <w:rPr>
          <w:sz w:val="28"/>
          <w:szCs w:val="28"/>
        </w:rPr>
      </w:pPr>
      <w:r w:rsidRPr="00CE697C">
        <w:rPr>
          <w:sz w:val="28"/>
          <w:szCs w:val="28"/>
        </w:rPr>
        <w:t>Рисунок 6.1 – Схема системы с включением блока реле</w:t>
      </w:r>
    </w:p>
    <w:p w:rsidR="0035344B" w:rsidRPr="00CE697C" w:rsidRDefault="0035344B" w:rsidP="00CE697C">
      <w:pPr>
        <w:tabs>
          <w:tab w:val="left" w:pos="3600"/>
        </w:tabs>
        <w:spacing w:line="360" w:lineRule="auto"/>
        <w:ind w:firstLine="709"/>
        <w:jc w:val="both"/>
        <w:rPr>
          <w:sz w:val="28"/>
          <w:szCs w:val="28"/>
        </w:rPr>
      </w:pPr>
    </w:p>
    <w:p w:rsidR="0035344B" w:rsidRPr="00CE697C" w:rsidRDefault="0035344B" w:rsidP="00CE697C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697C">
        <w:rPr>
          <w:sz w:val="28"/>
          <w:szCs w:val="28"/>
        </w:rPr>
        <w:t>В этом случае график процесса, протекающего в системе, будет выглядеть следующим образом</w:t>
      </w:r>
      <w:r w:rsidR="0075334A" w:rsidRPr="00CE697C">
        <w:rPr>
          <w:sz w:val="28"/>
          <w:szCs w:val="28"/>
        </w:rPr>
        <w:t xml:space="preserve"> (рисунок 6.2)</w:t>
      </w:r>
      <w:r w:rsidRPr="00CE697C">
        <w:rPr>
          <w:sz w:val="28"/>
          <w:szCs w:val="28"/>
        </w:rPr>
        <w:t>:</w:t>
      </w:r>
    </w:p>
    <w:p w:rsidR="0035344B" w:rsidRPr="00CE697C" w:rsidRDefault="00494693" w:rsidP="00CE697C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360.75pt;height:165.75pt">
            <v:imagedata r:id="rId45" o:title=""/>
          </v:shape>
        </w:pict>
      </w:r>
    </w:p>
    <w:p w:rsidR="008513CB" w:rsidRDefault="008513CB" w:rsidP="00CE697C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5334A" w:rsidRPr="00CE697C" w:rsidRDefault="0035344B" w:rsidP="008513CB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left="2835" w:hanging="2126"/>
        <w:jc w:val="both"/>
        <w:rPr>
          <w:sz w:val="28"/>
          <w:szCs w:val="28"/>
        </w:rPr>
      </w:pPr>
      <w:r w:rsidRPr="00CE697C">
        <w:rPr>
          <w:sz w:val="28"/>
          <w:szCs w:val="28"/>
        </w:rPr>
        <w:t xml:space="preserve">Рисунок </w:t>
      </w:r>
      <w:r w:rsidR="0075334A" w:rsidRPr="00CE697C">
        <w:rPr>
          <w:sz w:val="28"/>
          <w:szCs w:val="28"/>
        </w:rPr>
        <w:t>6.2</w:t>
      </w:r>
      <w:r w:rsidRPr="00CE697C">
        <w:rPr>
          <w:sz w:val="28"/>
          <w:szCs w:val="28"/>
        </w:rPr>
        <w:t xml:space="preserve"> - </w:t>
      </w:r>
      <w:r w:rsidR="0075334A" w:rsidRPr="00CE697C">
        <w:rPr>
          <w:sz w:val="28"/>
          <w:szCs w:val="28"/>
        </w:rPr>
        <w:t>График процесса, протекающего в системе при подключении реле</w:t>
      </w:r>
    </w:p>
    <w:p w:rsidR="008513CB" w:rsidRDefault="008513CB" w:rsidP="00CE697C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5334A" w:rsidRPr="00CE697C" w:rsidRDefault="0075334A" w:rsidP="00CE697C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697C">
        <w:rPr>
          <w:sz w:val="28"/>
          <w:szCs w:val="28"/>
        </w:rPr>
        <w:t>Фазовый портрет представлен на графике (рис. 6.3):</w:t>
      </w:r>
    </w:p>
    <w:p w:rsidR="0075334A" w:rsidRPr="00CE697C" w:rsidRDefault="00494693" w:rsidP="00CE697C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1" type="#_x0000_t75" style="width:430.5pt;height:233.25pt">
            <v:imagedata r:id="rId46" o:title=""/>
          </v:shape>
        </w:pict>
      </w:r>
    </w:p>
    <w:p w:rsidR="0075334A" w:rsidRPr="00CE697C" w:rsidRDefault="0075334A" w:rsidP="008513CB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left="2410" w:hanging="1701"/>
        <w:jc w:val="both"/>
        <w:rPr>
          <w:sz w:val="28"/>
          <w:szCs w:val="28"/>
        </w:rPr>
      </w:pPr>
      <w:r w:rsidRPr="00CE697C">
        <w:rPr>
          <w:sz w:val="28"/>
          <w:szCs w:val="28"/>
        </w:rPr>
        <w:t>Рисунок 6.3 – Фазовый портрет процесса, протекающего в системе при подключении реле</w:t>
      </w:r>
    </w:p>
    <w:p w:rsidR="008513CB" w:rsidRDefault="008513CB" w:rsidP="00CE697C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5334A" w:rsidRPr="00CE697C" w:rsidRDefault="0075334A" w:rsidP="00CE697C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697C">
        <w:rPr>
          <w:sz w:val="28"/>
          <w:szCs w:val="28"/>
        </w:rPr>
        <w:t>Как следует из приведённых выше графиков, в системе возникают незатухающие колебания. Амплитуда колебаний зависит от начальных условий и, следовательно, эти колебания</w:t>
      </w:r>
      <w:r w:rsidR="00A729B4">
        <w:rPr>
          <w:sz w:val="28"/>
          <w:szCs w:val="28"/>
        </w:rPr>
        <w:t xml:space="preserve"> </w:t>
      </w:r>
      <w:r w:rsidRPr="00CE697C">
        <w:rPr>
          <w:sz w:val="28"/>
          <w:szCs w:val="28"/>
        </w:rPr>
        <w:t>являются автоколебаниями. Для устранения колебаний необходимо ввести в систему обратную связь с апериодическим звеном первого порядка и сумматором. Обратная связь необходима для того, чтобы предсказать время отключения реле в момент, когда оно ещё не достигло зоны нечувствительности.</w:t>
      </w:r>
    </w:p>
    <w:p w:rsidR="0075334A" w:rsidRPr="00CE697C" w:rsidRDefault="0075334A" w:rsidP="00CE697C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697C">
        <w:rPr>
          <w:sz w:val="28"/>
          <w:szCs w:val="28"/>
        </w:rPr>
        <w:t>Схема линейного регулятора (выполнена в программе ПК «МВТУ») изображена на рисунке 6.4.</w:t>
      </w:r>
    </w:p>
    <w:p w:rsidR="0075334A" w:rsidRPr="00CE697C" w:rsidRDefault="0075334A" w:rsidP="00CE697C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5334A" w:rsidRPr="00CE697C" w:rsidRDefault="00494693" w:rsidP="00CE697C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2" type="#_x0000_t75" style="width:405.75pt;height:138.75pt">
            <v:imagedata r:id="rId47" o:title=""/>
          </v:shape>
        </w:pict>
      </w:r>
    </w:p>
    <w:p w:rsidR="008513CB" w:rsidRDefault="008513CB" w:rsidP="00CE697C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5334A" w:rsidRPr="00CE697C" w:rsidRDefault="0075334A" w:rsidP="00CE697C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697C">
        <w:rPr>
          <w:sz w:val="28"/>
          <w:szCs w:val="28"/>
        </w:rPr>
        <w:t>Рисунок 6.4 – Схема релейного регулятора</w:t>
      </w:r>
    </w:p>
    <w:p w:rsidR="0075334A" w:rsidRPr="00CE697C" w:rsidRDefault="0075334A" w:rsidP="00CE697C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5334A" w:rsidRPr="00CE697C" w:rsidRDefault="0075334A" w:rsidP="00CE697C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697C">
        <w:rPr>
          <w:sz w:val="28"/>
          <w:szCs w:val="28"/>
        </w:rPr>
        <w:t xml:space="preserve">Таким образом был сконструирован релейный регулятор, обеспечивающий перевод объекта из начального состояния </w:t>
      </w:r>
      <w:r w:rsidRPr="00CE697C">
        <w:rPr>
          <w:i/>
          <w:sz w:val="28"/>
          <w:szCs w:val="28"/>
          <w:lang w:val="en-US"/>
        </w:rPr>
        <w:t>x</w:t>
      </w:r>
      <w:r w:rsidRPr="00CE697C">
        <w:rPr>
          <w:sz w:val="28"/>
          <w:szCs w:val="28"/>
          <w:vertAlign w:val="subscript"/>
        </w:rPr>
        <w:t>н</w:t>
      </w:r>
      <w:r w:rsidRPr="00CE697C">
        <w:rPr>
          <w:sz w:val="28"/>
          <w:szCs w:val="28"/>
        </w:rPr>
        <w:t xml:space="preserve">=0 в конечное состояние </w:t>
      </w:r>
      <w:r w:rsidRPr="00CE697C">
        <w:rPr>
          <w:i/>
          <w:sz w:val="28"/>
          <w:szCs w:val="28"/>
          <w:lang w:val="en-US"/>
        </w:rPr>
        <w:t>x</w:t>
      </w:r>
      <w:r w:rsidRPr="00CE697C">
        <w:rPr>
          <w:sz w:val="28"/>
          <w:szCs w:val="28"/>
          <w:vertAlign w:val="subscript"/>
        </w:rPr>
        <w:t>к</w:t>
      </w:r>
      <w:r w:rsidRPr="00CE697C">
        <w:rPr>
          <w:sz w:val="28"/>
          <w:szCs w:val="28"/>
        </w:rPr>
        <w:t>=40 В. Теперь можно приступить к оптимизации структуры и подбору численных значений.</w:t>
      </w:r>
    </w:p>
    <w:p w:rsidR="0075334A" w:rsidRPr="00CE697C" w:rsidRDefault="008513CB" w:rsidP="008513CB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5334A" w:rsidRPr="00CE697C">
        <w:rPr>
          <w:b/>
          <w:sz w:val="28"/>
          <w:szCs w:val="28"/>
        </w:rPr>
        <w:t>7. ВЫБОР СТРУКТУРЫ И ПАРАМЕТРОВ</w:t>
      </w:r>
    </w:p>
    <w:p w:rsidR="0075334A" w:rsidRPr="00CE697C" w:rsidRDefault="0075334A" w:rsidP="00CE697C">
      <w:pPr>
        <w:tabs>
          <w:tab w:val="left" w:pos="360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847F5C" w:rsidRPr="00CE697C" w:rsidRDefault="00847F5C" w:rsidP="00CE697C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697C">
        <w:rPr>
          <w:sz w:val="28"/>
          <w:szCs w:val="28"/>
        </w:rPr>
        <w:t>Как уже было показано, в качестве оптимальной структуры релейного регулятора может быть использована структура, обоснованная в п.6 (рис. 6.4).</w:t>
      </w:r>
    </w:p>
    <w:p w:rsidR="00847F5C" w:rsidRPr="00CE697C" w:rsidRDefault="00494693" w:rsidP="008513CB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3" type="#_x0000_t75" style="width:447pt;height:153pt">
            <v:imagedata r:id="rId47" o:title=""/>
          </v:shape>
        </w:pict>
      </w:r>
    </w:p>
    <w:p w:rsidR="008513CB" w:rsidRDefault="008513CB" w:rsidP="00CE697C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47F5C" w:rsidRPr="00CE697C" w:rsidRDefault="00847F5C" w:rsidP="00CE697C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697C">
        <w:rPr>
          <w:sz w:val="28"/>
          <w:szCs w:val="28"/>
        </w:rPr>
        <w:t>Рисунок 7.1 – Схема релейного регулятора</w:t>
      </w:r>
    </w:p>
    <w:p w:rsidR="008513CB" w:rsidRDefault="008513CB" w:rsidP="00CE697C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47F5C" w:rsidRPr="00CE697C" w:rsidRDefault="00847F5C" w:rsidP="00CE697C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697C">
        <w:rPr>
          <w:sz w:val="28"/>
          <w:szCs w:val="28"/>
        </w:rPr>
        <w:t>В качестве численных значений изменяемых параметров структуры – значение коэффициентов и постоянной времени апериодического звена первого порядка. По умолчанию значение параметров:</w:t>
      </w:r>
    </w:p>
    <w:p w:rsidR="008513CB" w:rsidRDefault="008513CB" w:rsidP="00CE697C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47F5C" w:rsidRPr="00CE697C" w:rsidRDefault="00847F5C" w:rsidP="00CE697C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697C">
        <w:rPr>
          <w:sz w:val="28"/>
          <w:szCs w:val="28"/>
        </w:rPr>
        <w:t>1) Вектор коэффициентов – 1;</w:t>
      </w:r>
    </w:p>
    <w:p w:rsidR="00847F5C" w:rsidRPr="00CE697C" w:rsidRDefault="00847F5C" w:rsidP="00CE697C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697C">
        <w:rPr>
          <w:sz w:val="28"/>
          <w:szCs w:val="28"/>
        </w:rPr>
        <w:t>2) Вектор постоянных времени Т, с – 1;</w:t>
      </w:r>
    </w:p>
    <w:p w:rsidR="00847F5C" w:rsidRPr="00CE697C" w:rsidRDefault="00847F5C" w:rsidP="00CE697C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47F5C" w:rsidRPr="00CE697C" w:rsidRDefault="00847F5C" w:rsidP="00CE697C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697C">
        <w:rPr>
          <w:sz w:val="28"/>
          <w:szCs w:val="28"/>
        </w:rPr>
        <w:t>При таких значениях график процесса, протекающего в системе будет выглядеть следующим образом:</w:t>
      </w:r>
    </w:p>
    <w:p w:rsidR="00912B63" w:rsidRPr="00CE697C" w:rsidRDefault="00494693" w:rsidP="00CE697C">
      <w:pPr>
        <w:tabs>
          <w:tab w:val="left" w:pos="36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4" type="#_x0000_t75" style="width:396pt;height:199.5pt">
            <v:imagedata r:id="rId48" o:title=""/>
          </v:shape>
        </w:pict>
      </w:r>
    </w:p>
    <w:p w:rsidR="00912B63" w:rsidRPr="00CE697C" w:rsidRDefault="00912B63" w:rsidP="00CE697C">
      <w:pPr>
        <w:tabs>
          <w:tab w:val="left" w:pos="3600"/>
        </w:tabs>
        <w:spacing w:line="360" w:lineRule="auto"/>
        <w:ind w:firstLine="709"/>
        <w:jc w:val="both"/>
        <w:rPr>
          <w:sz w:val="28"/>
          <w:szCs w:val="28"/>
        </w:rPr>
      </w:pPr>
    </w:p>
    <w:p w:rsidR="00847F5C" w:rsidRPr="00CE697C" w:rsidRDefault="00847F5C" w:rsidP="00CE697C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697C">
        <w:rPr>
          <w:sz w:val="28"/>
          <w:szCs w:val="28"/>
        </w:rPr>
        <w:t>Рисунок 7.2 – График процесса, протекающего в системе</w:t>
      </w:r>
    </w:p>
    <w:p w:rsidR="00847F5C" w:rsidRPr="00CE697C" w:rsidRDefault="00847F5C" w:rsidP="00CE697C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47F5C" w:rsidRDefault="00847F5C" w:rsidP="00CE697C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E697C">
        <w:rPr>
          <w:sz w:val="28"/>
          <w:szCs w:val="28"/>
        </w:rPr>
        <w:t>Фазовый портрет процессов представлен на рисунке 7.3</w:t>
      </w:r>
    </w:p>
    <w:p w:rsidR="008513CB" w:rsidRPr="008513CB" w:rsidRDefault="008513CB" w:rsidP="00CE697C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47F5C" w:rsidRPr="00CE697C" w:rsidRDefault="00494693" w:rsidP="00CE697C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5" type="#_x0000_t75" style="width:351pt;height:221.25pt">
            <v:imagedata r:id="rId49" o:title=""/>
          </v:shape>
        </w:pict>
      </w:r>
    </w:p>
    <w:p w:rsidR="00847F5C" w:rsidRPr="00CE697C" w:rsidRDefault="00847F5C" w:rsidP="00CE697C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47F5C" w:rsidRPr="00CE697C" w:rsidRDefault="00847F5C" w:rsidP="00CE697C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697C">
        <w:rPr>
          <w:sz w:val="28"/>
          <w:szCs w:val="28"/>
        </w:rPr>
        <w:t xml:space="preserve">Рисунок </w:t>
      </w:r>
      <w:r w:rsidR="00F6683E" w:rsidRPr="00CE697C">
        <w:rPr>
          <w:sz w:val="28"/>
          <w:szCs w:val="28"/>
        </w:rPr>
        <w:t>7</w:t>
      </w:r>
      <w:r w:rsidRPr="00CE697C">
        <w:rPr>
          <w:sz w:val="28"/>
          <w:szCs w:val="28"/>
        </w:rPr>
        <w:t>.3 – Фазовый портрет процессов, протекающих в системе</w:t>
      </w:r>
    </w:p>
    <w:p w:rsidR="009A4F30" w:rsidRPr="00CE697C" w:rsidRDefault="009A4F30" w:rsidP="00CE697C">
      <w:pPr>
        <w:spacing w:line="360" w:lineRule="auto"/>
        <w:ind w:firstLine="709"/>
        <w:jc w:val="both"/>
        <w:rPr>
          <w:sz w:val="28"/>
          <w:szCs w:val="28"/>
        </w:rPr>
      </w:pPr>
    </w:p>
    <w:p w:rsidR="00FA2256" w:rsidRPr="00CE697C" w:rsidRDefault="00FA2256" w:rsidP="00CE697C">
      <w:pPr>
        <w:spacing w:line="360" w:lineRule="auto"/>
        <w:ind w:firstLine="709"/>
        <w:jc w:val="both"/>
        <w:rPr>
          <w:sz w:val="28"/>
          <w:szCs w:val="28"/>
        </w:rPr>
      </w:pPr>
      <w:r w:rsidRPr="00CE697C">
        <w:rPr>
          <w:sz w:val="28"/>
          <w:szCs w:val="28"/>
        </w:rPr>
        <w:t xml:space="preserve">На рисунке </w:t>
      </w:r>
      <w:r w:rsidR="00DE0BF6" w:rsidRPr="00CE697C">
        <w:rPr>
          <w:sz w:val="28"/>
          <w:szCs w:val="28"/>
        </w:rPr>
        <w:t>7.2</w:t>
      </w:r>
      <w:r w:rsidRPr="00CE697C">
        <w:rPr>
          <w:sz w:val="28"/>
          <w:szCs w:val="28"/>
        </w:rPr>
        <w:t xml:space="preserve"> видно ,что присутствие обратной связи с апериодическим звеном 1-го порядка выводит систему из колебательного состояния</w:t>
      </w:r>
      <w:r w:rsidR="00DE0BF6" w:rsidRPr="00CE697C">
        <w:rPr>
          <w:sz w:val="28"/>
          <w:szCs w:val="28"/>
        </w:rPr>
        <w:t xml:space="preserve">, т.е. обратная связь </w:t>
      </w:r>
      <w:r w:rsidR="001E6D8C" w:rsidRPr="00CE697C">
        <w:rPr>
          <w:sz w:val="28"/>
          <w:szCs w:val="28"/>
        </w:rPr>
        <w:t>останавливает реле до того как оно вошло в зону чувствительности.</w:t>
      </w:r>
    </w:p>
    <w:p w:rsidR="00DE0BF6" w:rsidRPr="00CE697C" w:rsidRDefault="00FA2256" w:rsidP="00CE697C">
      <w:pPr>
        <w:spacing w:line="360" w:lineRule="auto"/>
        <w:ind w:firstLine="709"/>
        <w:jc w:val="both"/>
        <w:rPr>
          <w:sz w:val="28"/>
          <w:szCs w:val="28"/>
        </w:rPr>
      </w:pPr>
      <w:r w:rsidRPr="00CE697C">
        <w:rPr>
          <w:sz w:val="28"/>
          <w:szCs w:val="28"/>
        </w:rPr>
        <w:t xml:space="preserve">Рисунок </w:t>
      </w:r>
      <w:r w:rsidR="00F6683E" w:rsidRPr="00CE697C">
        <w:rPr>
          <w:sz w:val="28"/>
          <w:szCs w:val="28"/>
        </w:rPr>
        <w:t>7</w:t>
      </w:r>
      <w:r w:rsidR="00DE0BF6" w:rsidRPr="00CE697C">
        <w:rPr>
          <w:sz w:val="28"/>
          <w:szCs w:val="28"/>
        </w:rPr>
        <w:t>.3</w:t>
      </w:r>
      <w:r w:rsidRPr="00CE697C">
        <w:rPr>
          <w:sz w:val="28"/>
          <w:szCs w:val="28"/>
        </w:rPr>
        <w:t xml:space="preserve"> представляет собой фазовый портрет системы.</w:t>
      </w:r>
    </w:p>
    <w:p w:rsidR="00DE0BF6" w:rsidRPr="00CE697C" w:rsidRDefault="00DE0BF6" w:rsidP="00CE697C">
      <w:pPr>
        <w:spacing w:line="360" w:lineRule="auto"/>
        <w:ind w:firstLine="709"/>
        <w:jc w:val="both"/>
        <w:rPr>
          <w:sz w:val="28"/>
          <w:szCs w:val="28"/>
        </w:rPr>
      </w:pPr>
      <w:r w:rsidRPr="00CE697C">
        <w:rPr>
          <w:sz w:val="28"/>
          <w:szCs w:val="28"/>
        </w:rPr>
        <w:t>Анализ графика (рис.6.2) даёт следующие результаты:</w:t>
      </w:r>
    </w:p>
    <w:p w:rsidR="00DE0BF6" w:rsidRPr="00CE697C" w:rsidRDefault="00DE0BF6" w:rsidP="00CE697C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697C">
        <w:rPr>
          <w:sz w:val="28"/>
          <w:szCs w:val="28"/>
        </w:rPr>
        <w:t>х</w:t>
      </w:r>
      <w:r w:rsidRPr="00CE697C">
        <w:rPr>
          <w:sz w:val="28"/>
          <w:szCs w:val="28"/>
          <w:vertAlign w:val="subscript"/>
        </w:rPr>
        <w:t>уст</w:t>
      </w:r>
      <w:r w:rsidRPr="00CE697C">
        <w:rPr>
          <w:sz w:val="28"/>
          <w:szCs w:val="28"/>
        </w:rPr>
        <w:t xml:space="preserve">=40 </w:t>
      </w:r>
      <w:r w:rsidRPr="00CE697C">
        <w:rPr>
          <w:sz w:val="28"/>
          <w:szCs w:val="28"/>
          <w:lang w:val="en-US"/>
        </w:rPr>
        <w:t>B</w:t>
      </w:r>
      <w:r w:rsidRPr="00CE697C">
        <w:rPr>
          <w:sz w:val="28"/>
          <w:szCs w:val="28"/>
        </w:rPr>
        <w:t>,</w:t>
      </w:r>
      <w:r w:rsidRPr="00CE697C">
        <w:rPr>
          <w:position w:val="-4"/>
          <w:sz w:val="28"/>
          <w:szCs w:val="28"/>
        </w:rPr>
        <w:object w:dxaOrig="220" w:dyaOrig="260">
          <v:shape id="_x0000_i1056" type="#_x0000_t75" style="width:11.25pt;height:12.75pt" o:ole="">
            <v:imagedata r:id="rId35" o:title=""/>
          </v:shape>
          <o:OLEObject Type="Embed" ProgID="Equation.3" ShapeID="_x0000_i1056" DrawAspect="Content" ObjectID="_1454438937" r:id="rId50"/>
        </w:object>
      </w:r>
      <w:r w:rsidRPr="00CE697C">
        <w:rPr>
          <w:sz w:val="28"/>
          <w:szCs w:val="28"/>
        </w:rPr>
        <w:t xml:space="preserve">=±3,5 </w:t>
      </w:r>
      <w:r w:rsidRPr="00CE697C">
        <w:rPr>
          <w:sz w:val="28"/>
          <w:szCs w:val="28"/>
          <w:lang w:val="en-US"/>
        </w:rPr>
        <w:t>B</w:t>
      </w:r>
      <w:r w:rsidRPr="00CE697C">
        <w:rPr>
          <w:sz w:val="28"/>
          <w:szCs w:val="28"/>
        </w:rPr>
        <w:t>.</w:t>
      </w:r>
    </w:p>
    <w:p w:rsidR="00DE0BF6" w:rsidRPr="00CE697C" w:rsidRDefault="00DE0BF6" w:rsidP="00CE697C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697C">
        <w:rPr>
          <w:sz w:val="28"/>
          <w:szCs w:val="28"/>
          <w:lang w:val="en-US"/>
        </w:rPr>
        <w:t>t</w:t>
      </w:r>
      <w:r w:rsidRPr="00CE697C">
        <w:rPr>
          <w:sz w:val="28"/>
          <w:szCs w:val="28"/>
          <w:vertAlign w:val="subscript"/>
        </w:rPr>
        <w:t>н</w:t>
      </w:r>
      <w:r w:rsidRPr="00CE697C">
        <w:rPr>
          <w:sz w:val="28"/>
          <w:szCs w:val="28"/>
        </w:rPr>
        <w:t xml:space="preserve">= 69.43 </w:t>
      </w:r>
      <w:r w:rsidRPr="00CE697C">
        <w:rPr>
          <w:sz w:val="28"/>
          <w:szCs w:val="28"/>
          <w:lang w:val="en-US"/>
        </w:rPr>
        <w:t>c</w:t>
      </w:r>
      <w:r w:rsidRPr="00CE697C">
        <w:rPr>
          <w:sz w:val="28"/>
          <w:szCs w:val="28"/>
        </w:rPr>
        <w:t xml:space="preserve">. Достигается при </w:t>
      </w:r>
      <w:r w:rsidRPr="00CE697C">
        <w:rPr>
          <w:sz w:val="28"/>
          <w:szCs w:val="28"/>
          <w:lang w:val="en-US"/>
        </w:rPr>
        <w:t>t</w:t>
      </w:r>
      <w:r w:rsidRPr="00CE697C">
        <w:rPr>
          <w:sz w:val="28"/>
          <w:szCs w:val="28"/>
        </w:rPr>
        <w:t xml:space="preserve"> = х</w:t>
      </w:r>
      <w:r w:rsidRPr="00CE697C">
        <w:rPr>
          <w:sz w:val="28"/>
          <w:szCs w:val="28"/>
          <w:vertAlign w:val="subscript"/>
        </w:rPr>
        <w:t>уст</w:t>
      </w:r>
      <w:r w:rsidRPr="00CE697C">
        <w:rPr>
          <w:sz w:val="28"/>
          <w:szCs w:val="28"/>
        </w:rPr>
        <w:t>.</w:t>
      </w:r>
    </w:p>
    <w:p w:rsidR="00DE0BF6" w:rsidRPr="00CE697C" w:rsidRDefault="00DE0BF6" w:rsidP="00CE697C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697C">
        <w:rPr>
          <w:sz w:val="28"/>
          <w:szCs w:val="28"/>
          <w:lang w:val="en-US"/>
        </w:rPr>
        <w:t>x</w:t>
      </w:r>
      <w:r w:rsidRPr="00CE697C">
        <w:rPr>
          <w:sz w:val="28"/>
          <w:szCs w:val="28"/>
          <w:vertAlign w:val="subscript"/>
          <w:lang w:val="en-US"/>
        </w:rPr>
        <w:t>max</w:t>
      </w:r>
      <w:r w:rsidRPr="00CE697C">
        <w:rPr>
          <w:sz w:val="28"/>
          <w:szCs w:val="28"/>
        </w:rPr>
        <w:t xml:space="preserve"> = 61.1311 </w:t>
      </w:r>
      <w:r w:rsidRPr="00CE697C">
        <w:rPr>
          <w:sz w:val="28"/>
          <w:szCs w:val="28"/>
          <w:lang w:val="en-US"/>
        </w:rPr>
        <w:t>B</w:t>
      </w:r>
      <w:r w:rsidRPr="00CE697C">
        <w:rPr>
          <w:sz w:val="28"/>
          <w:szCs w:val="28"/>
        </w:rPr>
        <w:t xml:space="preserve">. Достигается при </w:t>
      </w:r>
      <w:r w:rsidRPr="00CE697C">
        <w:rPr>
          <w:sz w:val="28"/>
          <w:szCs w:val="28"/>
          <w:lang w:val="en-US"/>
        </w:rPr>
        <w:t>t</w:t>
      </w:r>
      <w:r w:rsidRPr="00CE697C">
        <w:rPr>
          <w:sz w:val="28"/>
          <w:szCs w:val="28"/>
        </w:rPr>
        <w:t xml:space="preserve"> = 18.6964 </w:t>
      </w:r>
      <w:r w:rsidRPr="00CE697C">
        <w:rPr>
          <w:sz w:val="28"/>
          <w:szCs w:val="28"/>
          <w:lang w:val="en-US"/>
        </w:rPr>
        <w:t>c</w:t>
      </w:r>
    </w:p>
    <w:p w:rsidR="00DE0BF6" w:rsidRPr="00CE697C" w:rsidRDefault="00DE0BF6" w:rsidP="00CE697C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DE0BF6" w:rsidRPr="00CE697C" w:rsidRDefault="00DE0BF6" w:rsidP="00CE697C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697C">
        <w:rPr>
          <w:position w:val="-24"/>
          <w:sz w:val="28"/>
          <w:szCs w:val="28"/>
        </w:rPr>
        <w:object w:dxaOrig="3300" w:dyaOrig="639">
          <v:shape id="_x0000_i1057" type="#_x0000_t75" style="width:165pt;height:32.25pt" o:ole="">
            <v:imagedata r:id="rId51" o:title=""/>
          </v:shape>
          <o:OLEObject Type="Embed" ProgID="Equation.3" ShapeID="_x0000_i1057" DrawAspect="Content" ObjectID="_1454438938" r:id="rId52"/>
        </w:object>
      </w:r>
      <w:r w:rsidRPr="00CE697C">
        <w:rPr>
          <w:sz w:val="28"/>
          <w:szCs w:val="28"/>
        </w:rPr>
        <w:t>%</w:t>
      </w:r>
    </w:p>
    <w:p w:rsidR="00DE0BF6" w:rsidRPr="00CE697C" w:rsidRDefault="0066746E" w:rsidP="00CE697C">
      <w:pPr>
        <w:spacing w:line="360" w:lineRule="auto"/>
        <w:ind w:firstLine="709"/>
        <w:jc w:val="both"/>
        <w:rPr>
          <w:sz w:val="28"/>
          <w:szCs w:val="28"/>
        </w:rPr>
      </w:pPr>
      <w:r w:rsidRPr="00CE697C">
        <w:rPr>
          <w:sz w:val="28"/>
          <w:szCs w:val="28"/>
        </w:rPr>
        <w:t>Составим передаточную функцию замкнутой обратной связи</w:t>
      </w:r>
      <w:r w:rsidR="00D24139" w:rsidRPr="00CE697C">
        <w:rPr>
          <w:sz w:val="28"/>
          <w:szCs w:val="28"/>
        </w:rPr>
        <w:t>:</w:t>
      </w:r>
    </w:p>
    <w:p w:rsidR="0066746E" w:rsidRPr="00CE697C" w:rsidRDefault="00D24139" w:rsidP="00CE697C">
      <w:pPr>
        <w:spacing w:line="360" w:lineRule="auto"/>
        <w:ind w:firstLine="709"/>
        <w:jc w:val="both"/>
        <w:rPr>
          <w:sz w:val="28"/>
          <w:szCs w:val="28"/>
        </w:rPr>
      </w:pPr>
      <w:r w:rsidRPr="00CE697C">
        <w:rPr>
          <w:position w:val="-24"/>
          <w:sz w:val="28"/>
          <w:szCs w:val="28"/>
        </w:rPr>
        <w:object w:dxaOrig="2020" w:dyaOrig="620">
          <v:shape id="_x0000_i1058" type="#_x0000_t75" style="width:101.25pt;height:30.75pt" o:ole="">
            <v:imagedata r:id="rId53" o:title=""/>
          </v:shape>
          <o:OLEObject Type="Embed" ProgID="Equation.3" ShapeID="_x0000_i1058" DrawAspect="Content" ObjectID="_1454438939" r:id="rId54"/>
        </w:object>
      </w:r>
    </w:p>
    <w:p w:rsidR="00D24139" w:rsidRPr="00CE697C" w:rsidRDefault="00D24139" w:rsidP="00CE697C">
      <w:pPr>
        <w:spacing w:line="360" w:lineRule="auto"/>
        <w:ind w:firstLine="709"/>
        <w:jc w:val="both"/>
        <w:rPr>
          <w:sz w:val="28"/>
          <w:szCs w:val="28"/>
        </w:rPr>
      </w:pPr>
      <w:r w:rsidRPr="00CE697C">
        <w:rPr>
          <w:sz w:val="28"/>
          <w:szCs w:val="28"/>
        </w:rPr>
        <w:t xml:space="preserve">Необходимо согласовать какое </w:t>
      </w:r>
      <w:r w:rsidR="00FD6F4E" w:rsidRPr="00CE697C">
        <w:rPr>
          <w:sz w:val="28"/>
          <w:szCs w:val="28"/>
        </w:rPr>
        <w:t xml:space="preserve">постоянное </w:t>
      </w:r>
      <w:r w:rsidRPr="00CE697C">
        <w:rPr>
          <w:sz w:val="28"/>
          <w:szCs w:val="28"/>
        </w:rPr>
        <w:t>время необходимо поставить. Для этого решим уравнение, представленное формулой (3), из которого можно вычислить постоянное время (</w:t>
      </w:r>
      <w:r w:rsidRPr="00CE697C">
        <w:rPr>
          <w:sz w:val="28"/>
          <w:szCs w:val="28"/>
          <w:lang w:val="en-US"/>
        </w:rPr>
        <w:t>T</w:t>
      </w:r>
      <w:r w:rsidRPr="00CE697C">
        <w:rPr>
          <w:sz w:val="28"/>
          <w:szCs w:val="28"/>
        </w:rPr>
        <w:t>)</w:t>
      </w:r>
      <w:r w:rsidR="001E6D8C" w:rsidRPr="00CE697C">
        <w:rPr>
          <w:sz w:val="28"/>
          <w:szCs w:val="28"/>
        </w:rPr>
        <w:t>.</w:t>
      </w:r>
    </w:p>
    <w:p w:rsidR="00D24139" w:rsidRPr="00CE697C" w:rsidRDefault="004C55C3" w:rsidP="00CE697C">
      <w:pPr>
        <w:spacing w:line="360" w:lineRule="auto"/>
        <w:ind w:firstLine="709"/>
        <w:jc w:val="both"/>
        <w:rPr>
          <w:sz w:val="28"/>
          <w:szCs w:val="28"/>
        </w:rPr>
      </w:pPr>
      <w:r w:rsidRPr="00CE697C">
        <w:rPr>
          <w:position w:val="-24"/>
          <w:sz w:val="28"/>
          <w:szCs w:val="28"/>
        </w:rPr>
        <w:object w:dxaOrig="900" w:dyaOrig="620">
          <v:shape id="_x0000_i1059" type="#_x0000_t75" style="width:45pt;height:30.75pt" o:ole="">
            <v:imagedata r:id="rId55" o:title=""/>
          </v:shape>
          <o:OLEObject Type="Embed" ProgID="Equation.3" ShapeID="_x0000_i1059" DrawAspect="Content" ObjectID="_1454438940" r:id="rId56"/>
        </w:object>
      </w:r>
      <w:r w:rsidR="00D24139" w:rsidRPr="00CE697C">
        <w:rPr>
          <w:sz w:val="28"/>
          <w:szCs w:val="28"/>
        </w:rPr>
        <w:t xml:space="preserve"> , где</w:t>
      </w:r>
      <w:r w:rsidR="00A729B4">
        <w:rPr>
          <w:sz w:val="28"/>
          <w:szCs w:val="28"/>
        </w:rPr>
        <w:t xml:space="preserve">                                  </w:t>
      </w:r>
      <w:r w:rsidRPr="00CE697C">
        <w:rPr>
          <w:sz w:val="28"/>
          <w:szCs w:val="28"/>
        </w:rPr>
        <w:t>(3)</w:t>
      </w:r>
    </w:p>
    <w:p w:rsidR="00D24139" w:rsidRPr="00CE697C" w:rsidRDefault="00D24139" w:rsidP="00CE697C">
      <w:pPr>
        <w:spacing w:line="360" w:lineRule="auto"/>
        <w:ind w:firstLine="709"/>
        <w:jc w:val="both"/>
        <w:rPr>
          <w:sz w:val="28"/>
          <w:szCs w:val="28"/>
        </w:rPr>
      </w:pPr>
      <w:r w:rsidRPr="00CE697C">
        <w:rPr>
          <w:sz w:val="28"/>
          <w:szCs w:val="28"/>
          <w:lang w:val="en-US"/>
        </w:rPr>
        <w:t>y</w:t>
      </w:r>
      <w:r w:rsidRPr="00CE697C">
        <w:rPr>
          <w:sz w:val="28"/>
          <w:szCs w:val="28"/>
        </w:rPr>
        <w:t xml:space="preserve"> – выходной сигнал,</w:t>
      </w:r>
    </w:p>
    <w:p w:rsidR="00D24139" w:rsidRPr="00CE697C" w:rsidRDefault="00D24139" w:rsidP="00CE697C">
      <w:pPr>
        <w:spacing w:line="360" w:lineRule="auto"/>
        <w:ind w:firstLine="709"/>
        <w:jc w:val="both"/>
        <w:rPr>
          <w:sz w:val="28"/>
          <w:szCs w:val="28"/>
        </w:rPr>
      </w:pPr>
      <w:r w:rsidRPr="00CE697C">
        <w:rPr>
          <w:sz w:val="28"/>
          <w:szCs w:val="28"/>
          <w:lang w:val="en-US"/>
        </w:rPr>
        <w:t>x</w:t>
      </w:r>
      <w:r w:rsidRPr="00CE697C">
        <w:rPr>
          <w:sz w:val="28"/>
          <w:szCs w:val="28"/>
        </w:rPr>
        <w:t xml:space="preserve"> – входной сигнал,</w:t>
      </w:r>
    </w:p>
    <w:p w:rsidR="00D24139" w:rsidRPr="00CE697C" w:rsidRDefault="00D24139" w:rsidP="00CE697C">
      <w:pPr>
        <w:spacing w:line="360" w:lineRule="auto"/>
        <w:ind w:firstLine="709"/>
        <w:jc w:val="both"/>
        <w:rPr>
          <w:sz w:val="28"/>
          <w:szCs w:val="28"/>
        </w:rPr>
      </w:pPr>
      <w:r w:rsidRPr="00CE697C">
        <w:rPr>
          <w:sz w:val="28"/>
          <w:szCs w:val="28"/>
          <w:lang w:val="en-US"/>
        </w:rPr>
        <w:t>t</w:t>
      </w:r>
      <w:r w:rsidRPr="00CE697C">
        <w:rPr>
          <w:sz w:val="28"/>
          <w:szCs w:val="28"/>
        </w:rPr>
        <w:t xml:space="preserve"> – </w:t>
      </w:r>
      <w:r w:rsidR="001E6D8C" w:rsidRPr="00CE697C">
        <w:rPr>
          <w:sz w:val="28"/>
          <w:szCs w:val="28"/>
        </w:rPr>
        <w:t>время</w:t>
      </w:r>
      <w:r w:rsidR="00FD6F4E" w:rsidRPr="00CE697C">
        <w:rPr>
          <w:sz w:val="28"/>
          <w:szCs w:val="28"/>
        </w:rPr>
        <w:t xml:space="preserve"> за которое входной сигнал доходит до 70 В</w:t>
      </w:r>
      <w:r w:rsidR="001E6D8C" w:rsidRPr="00CE697C">
        <w:rPr>
          <w:sz w:val="28"/>
          <w:szCs w:val="28"/>
        </w:rPr>
        <w:t>.</w:t>
      </w:r>
    </w:p>
    <w:p w:rsidR="00FD6F4E" w:rsidRPr="00CE697C" w:rsidRDefault="00FD6F4E" w:rsidP="00CE697C">
      <w:pPr>
        <w:spacing w:line="360" w:lineRule="auto"/>
        <w:ind w:firstLine="709"/>
        <w:jc w:val="both"/>
        <w:rPr>
          <w:sz w:val="28"/>
          <w:szCs w:val="28"/>
        </w:rPr>
      </w:pPr>
      <w:r w:rsidRPr="00CE697C">
        <w:rPr>
          <w:sz w:val="28"/>
          <w:szCs w:val="28"/>
        </w:rPr>
        <w:t>Так как входной сигнал равен 70В, выходной сигнал равен 40, время за которое входной сигнал доходит до 70В равно 3 секунды (время берется из рисунка</w:t>
      </w:r>
      <w:r w:rsidR="00F6683E" w:rsidRPr="00CE697C">
        <w:rPr>
          <w:sz w:val="28"/>
          <w:szCs w:val="28"/>
        </w:rPr>
        <w:t xml:space="preserve"> 7</w:t>
      </w:r>
      <w:r w:rsidRPr="00CE697C">
        <w:rPr>
          <w:sz w:val="28"/>
          <w:szCs w:val="28"/>
        </w:rPr>
        <w:t>.4)</w:t>
      </w:r>
    </w:p>
    <w:p w:rsidR="00FD6F4E" w:rsidRPr="00CE697C" w:rsidRDefault="00494693" w:rsidP="00CE69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0" type="#_x0000_t75" style="width:362.25pt;height:186pt">
            <v:imagedata r:id="rId57" o:title=""/>
          </v:shape>
        </w:pict>
      </w:r>
    </w:p>
    <w:p w:rsidR="00FD6F4E" w:rsidRPr="00CE697C" w:rsidRDefault="00FD6F4E" w:rsidP="00CE697C">
      <w:pPr>
        <w:spacing w:line="360" w:lineRule="auto"/>
        <w:ind w:firstLine="709"/>
        <w:jc w:val="both"/>
        <w:rPr>
          <w:sz w:val="28"/>
          <w:szCs w:val="28"/>
        </w:rPr>
      </w:pPr>
    </w:p>
    <w:p w:rsidR="00FA2256" w:rsidRPr="00CE697C" w:rsidRDefault="00FD6F4E" w:rsidP="00CE697C">
      <w:pPr>
        <w:spacing w:line="360" w:lineRule="auto"/>
        <w:ind w:firstLine="709"/>
        <w:jc w:val="both"/>
        <w:rPr>
          <w:sz w:val="28"/>
          <w:szCs w:val="28"/>
        </w:rPr>
      </w:pPr>
      <w:r w:rsidRPr="00CE697C">
        <w:rPr>
          <w:sz w:val="28"/>
          <w:szCs w:val="28"/>
        </w:rPr>
        <w:t xml:space="preserve">Рисунок </w:t>
      </w:r>
      <w:r w:rsidR="00F6683E" w:rsidRPr="00CE697C">
        <w:rPr>
          <w:sz w:val="28"/>
          <w:szCs w:val="28"/>
        </w:rPr>
        <w:t>7</w:t>
      </w:r>
      <w:r w:rsidRPr="00CE697C">
        <w:rPr>
          <w:sz w:val="28"/>
          <w:szCs w:val="28"/>
        </w:rPr>
        <w:t xml:space="preserve">.4 </w:t>
      </w:r>
      <w:r w:rsidR="004C55C3" w:rsidRPr="00CE697C">
        <w:rPr>
          <w:sz w:val="28"/>
          <w:szCs w:val="28"/>
        </w:rPr>
        <w:t>–</w:t>
      </w:r>
      <w:r w:rsidRPr="00CE697C">
        <w:rPr>
          <w:sz w:val="28"/>
          <w:szCs w:val="28"/>
        </w:rPr>
        <w:t xml:space="preserve"> </w:t>
      </w:r>
      <w:r w:rsidR="004C55C3" w:rsidRPr="00CE697C">
        <w:rPr>
          <w:sz w:val="28"/>
          <w:szCs w:val="28"/>
        </w:rPr>
        <w:t>График сигнала, преобразованного звеном обратной связи.</w:t>
      </w:r>
    </w:p>
    <w:p w:rsidR="00F6683E" w:rsidRPr="00CE697C" w:rsidRDefault="00F6683E" w:rsidP="00CE697C">
      <w:pPr>
        <w:spacing w:line="360" w:lineRule="auto"/>
        <w:ind w:firstLine="709"/>
        <w:jc w:val="both"/>
        <w:rPr>
          <w:sz w:val="28"/>
          <w:szCs w:val="28"/>
        </w:rPr>
      </w:pPr>
    </w:p>
    <w:p w:rsidR="004C55C3" w:rsidRPr="00CE697C" w:rsidRDefault="00F6683E" w:rsidP="00CE697C">
      <w:pPr>
        <w:spacing w:line="360" w:lineRule="auto"/>
        <w:ind w:firstLine="709"/>
        <w:jc w:val="both"/>
        <w:rPr>
          <w:sz w:val="28"/>
          <w:szCs w:val="28"/>
        </w:rPr>
      </w:pPr>
      <w:r w:rsidRPr="00CE697C">
        <w:rPr>
          <w:sz w:val="28"/>
          <w:szCs w:val="28"/>
        </w:rPr>
        <w:t>Подставим значение в (3):</w:t>
      </w:r>
    </w:p>
    <w:p w:rsidR="00F6683E" w:rsidRPr="00CE697C" w:rsidRDefault="00F6683E" w:rsidP="00CE697C">
      <w:pPr>
        <w:spacing w:line="360" w:lineRule="auto"/>
        <w:ind w:firstLine="709"/>
        <w:jc w:val="both"/>
        <w:rPr>
          <w:sz w:val="28"/>
          <w:szCs w:val="28"/>
        </w:rPr>
      </w:pPr>
      <w:r w:rsidRPr="00CE697C">
        <w:rPr>
          <w:position w:val="-24"/>
          <w:sz w:val="28"/>
          <w:szCs w:val="28"/>
        </w:rPr>
        <w:object w:dxaOrig="2160" w:dyaOrig="620">
          <v:shape id="_x0000_i1061" type="#_x0000_t75" style="width:108pt;height:30.75pt" o:ole="">
            <v:imagedata r:id="rId58" o:title=""/>
          </v:shape>
          <o:OLEObject Type="Embed" ProgID="Equation.3" ShapeID="_x0000_i1061" DrawAspect="Content" ObjectID="_1454438941" r:id="rId59"/>
        </w:object>
      </w:r>
      <w:r w:rsidRPr="00CE697C">
        <w:rPr>
          <w:sz w:val="28"/>
          <w:szCs w:val="28"/>
        </w:rPr>
        <w:t>с.</w:t>
      </w:r>
    </w:p>
    <w:p w:rsidR="00D24139" w:rsidRPr="00CE697C" w:rsidRDefault="00F6683E" w:rsidP="00CE697C">
      <w:pPr>
        <w:spacing w:line="360" w:lineRule="auto"/>
        <w:ind w:firstLine="709"/>
        <w:jc w:val="both"/>
        <w:rPr>
          <w:sz w:val="28"/>
          <w:szCs w:val="28"/>
        </w:rPr>
      </w:pPr>
      <w:r w:rsidRPr="00CE697C">
        <w:rPr>
          <w:sz w:val="28"/>
          <w:szCs w:val="28"/>
        </w:rPr>
        <w:t>Подставим в апериодическое звено постоянное время равное 1,7 секунды. Посмотрим поведения переходного процесса при таких параметрах:</w:t>
      </w:r>
    </w:p>
    <w:p w:rsidR="008513CB" w:rsidRDefault="008513CB" w:rsidP="00CE697C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</w:t>
      </w:r>
    </w:p>
    <w:p w:rsidR="00F6683E" w:rsidRPr="00CE697C" w:rsidRDefault="00F6683E" w:rsidP="00CE697C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697C">
        <w:rPr>
          <w:sz w:val="28"/>
          <w:szCs w:val="28"/>
        </w:rPr>
        <w:t>1) Вектор коэффициентов – 1;</w:t>
      </w:r>
    </w:p>
    <w:p w:rsidR="00F6683E" w:rsidRPr="00CE697C" w:rsidRDefault="00F6683E" w:rsidP="00CE697C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697C">
        <w:rPr>
          <w:sz w:val="28"/>
          <w:szCs w:val="28"/>
        </w:rPr>
        <w:t>2) Вектор постоянных времени Т, с – 1,7;</w:t>
      </w:r>
    </w:p>
    <w:p w:rsidR="00F6683E" w:rsidRPr="00CE697C" w:rsidRDefault="00494693" w:rsidP="00CE697C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2" type="#_x0000_t75" style="width:360.75pt;height:188.25pt">
            <v:imagedata r:id="rId60" o:title=""/>
          </v:shape>
        </w:pict>
      </w:r>
    </w:p>
    <w:p w:rsidR="00F6683E" w:rsidRPr="00CE697C" w:rsidRDefault="00F6683E" w:rsidP="00CE697C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697C">
        <w:rPr>
          <w:sz w:val="28"/>
          <w:szCs w:val="28"/>
        </w:rPr>
        <w:t>Рисунок 7.5 – График процесса, протекающего в системе</w:t>
      </w:r>
    </w:p>
    <w:p w:rsidR="00D24139" w:rsidRPr="00CE697C" w:rsidRDefault="00494693" w:rsidP="00CE69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3" type="#_x0000_t75" style="width:381pt;height:207pt">
            <v:imagedata r:id="rId61" o:title=""/>
          </v:shape>
        </w:pict>
      </w:r>
    </w:p>
    <w:p w:rsidR="00D24139" w:rsidRPr="00CE697C" w:rsidRDefault="00D24139" w:rsidP="00CE697C">
      <w:pPr>
        <w:spacing w:line="360" w:lineRule="auto"/>
        <w:ind w:firstLine="709"/>
        <w:jc w:val="both"/>
        <w:rPr>
          <w:sz w:val="28"/>
          <w:szCs w:val="28"/>
        </w:rPr>
      </w:pPr>
    </w:p>
    <w:p w:rsidR="00525DFE" w:rsidRPr="00CE697C" w:rsidRDefault="00525DFE" w:rsidP="00CE697C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697C">
        <w:rPr>
          <w:sz w:val="28"/>
          <w:szCs w:val="28"/>
        </w:rPr>
        <w:t>Рисунок 7.6 – Фазовый портрет процессов, протекающих в системе</w:t>
      </w:r>
    </w:p>
    <w:p w:rsidR="005E4FC7" w:rsidRPr="00CE697C" w:rsidRDefault="005E4FC7" w:rsidP="00CE697C">
      <w:pPr>
        <w:spacing w:line="360" w:lineRule="auto"/>
        <w:ind w:firstLine="709"/>
        <w:jc w:val="both"/>
        <w:rPr>
          <w:sz w:val="28"/>
          <w:szCs w:val="28"/>
        </w:rPr>
      </w:pPr>
      <w:r w:rsidRPr="00CE697C">
        <w:rPr>
          <w:sz w:val="28"/>
          <w:szCs w:val="28"/>
        </w:rPr>
        <w:t>В переходном режиме качество системы не удовлетворяет требованиям, следовательно, чтоб в замкнутой системе регулирования имели место плавные (без перерегулирования) и быстрые переходные процессы необходимо увеличить коэффициент усиления звена, что понизит колебательный процесс.</w:t>
      </w:r>
      <w:r w:rsidR="00A729B4">
        <w:rPr>
          <w:sz w:val="28"/>
          <w:szCs w:val="28"/>
        </w:rPr>
        <w:t xml:space="preserve"> </w:t>
      </w:r>
    </w:p>
    <w:p w:rsidR="000F5C9A" w:rsidRPr="00CE697C" w:rsidRDefault="000F5C9A" w:rsidP="00CE697C">
      <w:pPr>
        <w:spacing w:line="360" w:lineRule="auto"/>
        <w:ind w:firstLine="709"/>
        <w:jc w:val="both"/>
        <w:rPr>
          <w:sz w:val="28"/>
          <w:szCs w:val="28"/>
        </w:rPr>
      </w:pPr>
      <w:r w:rsidRPr="00CE697C">
        <w:rPr>
          <w:sz w:val="28"/>
          <w:szCs w:val="28"/>
        </w:rPr>
        <w:t>2.</w:t>
      </w:r>
    </w:p>
    <w:p w:rsidR="000F5C9A" w:rsidRPr="00CE697C" w:rsidRDefault="000F5C9A" w:rsidP="00CE697C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697C">
        <w:rPr>
          <w:sz w:val="28"/>
          <w:szCs w:val="28"/>
        </w:rPr>
        <w:t>1) Вектор коэффициентов – 2;</w:t>
      </w:r>
    </w:p>
    <w:p w:rsidR="000F5C9A" w:rsidRPr="00CE697C" w:rsidRDefault="000F5C9A" w:rsidP="00CE697C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697C">
        <w:rPr>
          <w:sz w:val="28"/>
          <w:szCs w:val="28"/>
        </w:rPr>
        <w:t>2) Вектор постоянных времени Т, с – 1,7;</w:t>
      </w:r>
    </w:p>
    <w:p w:rsidR="000F5C9A" w:rsidRPr="00CE697C" w:rsidRDefault="000F5C9A" w:rsidP="00CE697C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697C">
        <w:rPr>
          <w:sz w:val="28"/>
          <w:szCs w:val="28"/>
        </w:rPr>
        <w:t>При таких значениях график процесса, протекающего в системе будет выглядеть следующим образом:</w:t>
      </w:r>
    </w:p>
    <w:p w:rsidR="000F5C9A" w:rsidRPr="00CE697C" w:rsidRDefault="00494693" w:rsidP="00CE697C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4" type="#_x0000_t75" style="width:6in;height:249.75pt">
            <v:imagedata r:id="rId62" o:title=""/>
          </v:shape>
        </w:pict>
      </w:r>
    </w:p>
    <w:p w:rsidR="005E4FC7" w:rsidRPr="00CE697C" w:rsidRDefault="005E4FC7" w:rsidP="00CE697C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F5C9A" w:rsidRPr="00CE697C" w:rsidRDefault="000F5C9A" w:rsidP="00CE697C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697C">
        <w:rPr>
          <w:sz w:val="28"/>
          <w:szCs w:val="28"/>
        </w:rPr>
        <w:t>Рисунок 7.8 – График процесса, протекающего в системе</w:t>
      </w:r>
    </w:p>
    <w:p w:rsidR="000F5C9A" w:rsidRDefault="008513CB" w:rsidP="00CE697C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513CB">
        <w:rPr>
          <w:sz w:val="28"/>
          <w:szCs w:val="28"/>
        </w:rPr>
        <w:br w:type="page"/>
      </w:r>
      <w:r w:rsidR="000F5C9A" w:rsidRPr="00CE697C">
        <w:rPr>
          <w:sz w:val="28"/>
          <w:szCs w:val="28"/>
        </w:rPr>
        <w:t>Фазовый портрет процессов представлен на рисунке 7.9</w:t>
      </w:r>
    </w:p>
    <w:p w:rsidR="008513CB" w:rsidRPr="008513CB" w:rsidRDefault="008513CB" w:rsidP="00CE697C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F5C9A" w:rsidRPr="00CE697C" w:rsidRDefault="00494693" w:rsidP="00CE697C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5" type="#_x0000_t75" style="width:362.25pt;height:188.25pt">
            <v:imagedata r:id="rId63" o:title=""/>
          </v:shape>
        </w:pict>
      </w:r>
    </w:p>
    <w:p w:rsidR="008513CB" w:rsidRDefault="008513CB" w:rsidP="00CE697C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F5C9A" w:rsidRPr="00CE697C" w:rsidRDefault="000F5C9A" w:rsidP="00CE697C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697C">
        <w:rPr>
          <w:sz w:val="28"/>
          <w:szCs w:val="28"/>
        </w:rPr>
        <w:t>Рисунок 7.9 – Фазовый портрет процессов, протекающих в системе</w:t>
      </w:r>
    </w:p>
    <w:p w:rsidR="000F5C9A" w:rsidRPr="00CE697C" w:rsidRDefault="000F5C9A" w:rsidP="00CE697C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F5C9A" w:rsidRPr="00CE697C" w:rsidRDefault="000F5C9A" w:rsidP="00CE697C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697C">
        <w:rPr>
          <w:sz w:val="28"/>
          <w:szCs w:val="28"/>
        </w:rPr>
        <w:t>Анализ графика (рис.7.8) даёт следующие результаты:</w:t>
      </w:r>
    </w:p>
    <w:p w:rsidR="000F5C9A" w:rsidRPr="00CE697C" w:rsidRDefault="000F5C9A" w:rsidP="00CE697C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CE697C">
        <w:rPr>
          <w:b/>
          <w:sz w:val="28"/>
          <w:szCs w:val="28"/>
        </w:rPr>
        <w:t>х</w:t>
      </w:r>
      <w:r w:rsidRPr="00CE697C">
        <w:rPr>
          <w:b/>
          <w:sz w:val="28"/>
          <w:szCs w:val="28"/>
          <w:vertAlign w:val="subscript"/>
        </w:rPr>
        <w:t>уст</w:t>
      </w:r>
      <w:r w:rsidRPr="00CE697C">
        <w:rPr>
          <w:b/>
          <w:sz w:val="28"/>
          <w:szCs w:val="28"/>
        </w:rPr>
        <w:t xml:space="preserve">=40 </w:t>
      </w:r>
      <w:r w:rsidRPr="00CE697C">
        <w:rPr>
          <w:b/>
          <w:sz w:val="28"/>
          <w:szCs w:val="28"/>
          <w:lang w:val="en-US"/>
        </w:rPr>
        <w:t>B</w:t>
      </w:r>
      <w:r w:rsidRPr="00CE697C">
        <w:rPr>
          <w:b/>
          <w:sz w:val="28"/>
          <w:szCs w:val="28"/>
        </w:rPr>
        <w:t>,</w:t>
      </w:r>
      <w:r w:rsidRPr="00CE697C">
        <w:rPr>
          <w:b/>
          <w:position w:val="-4"/>
          <w:sz w:val="28"/>
          <w:szCs w:val="28"/>
        </w:rPr>
        <w:object w:dxaOrig="220" w:dyaOrig="260">
          <v:shape id="_x0000_i1066" type="#_x0000_t75" style="width:11.25pt;height:12.75pt" o:ole="">
            <v:imagedata r:id="rId35" o:title=""/>
          </v:shape>
          <o:OLEObject Type="Embed" ProgID="Equation.3" ShapeID="_x0000_i1066" DrawAspect="Content" ObjectID="_1454438942" r:id="rId64"/>
        </w:object>
      </w:r>
      <w:r w:rsidRPr="00CE697C">
        <w:rPr>
          <w:b/>
          <w:sz w:val="28"/>
          <w:szCs w:val="28"/>
        </w:rPr>
        <w:t xml:space="preserve">=±3,5 </w:t>
      </w:r>
      <w:r w:rsidRPr="00CE697C">
        <w:rPr>
          <w:b/>
          <w:sz w:val="28"/>
          <w:szCs w:val="28"/>
          <w:lang w:val="en-US"/>
        </w:rPr>
        <w:t>B</w:t>
      </w:r>
      <w:r w:rsidRPr="00CE697C">
        <w:rPr>
          <w:b/>
          <w:sz w:val="28"/>
          <w:szCs w:val="28"/>
        </w:rPr>
        <w:t>.</w:t>
      </w:r>
    </w:p>
    <w:p w:rsidR="000F5C9A" w:rsidRPr="00CE697C" w:rsidRDefault="000F5C9A" w:rsidP="00CE697C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CE697C">
        <w:rPr>
          <w:b/>
          <w:sz w:val="28"/>
          <w:szCs w:val="28"/>
          <w:lang w:val="en-US"/>
        </w:rPr>
        <w:t>t</w:t>
      </w:r>
      <w:r w:rsidRPr="00CE697C">
        <w:rPr>
          <w:b/>
          <w:sz w:val="28"/>
          <w:szCs w:val="28"/>
          <w:vertAlign w:val="subscript"/>
        </w:rPr>
        <w:t>н</w:t>
      </w:r>
      <w:r w:rsidRPr="00CE697C">
        <w:rPr>
          <w:b/>
          <w:sz w:val="28"/>
          <w:szCs w:val="28"/>
        </w:rPr>
        <w:t xml:space="preserve">= 20.55 с. Достигается при </w:t>
      </w:r>
      <w:r w:rsidRPr="00CE697C">
        <w:rPr>
          <w:b/>
          <w:sz w:val="28"/>
          <w:szCs w:val="28"/>
          <w:lang w:val="en-US"/>
        </w:rPr>
        <w:t>t</w:t>
      </w:r>
      <w:r w:rsidRPr="00CE697C">
        <w:rPr>
          <w:b/>
          <w:sz w:val="28"/>
          <w:szCs w:val="28"/>
        </w:rPr>
        <w:t xml:space="preserve"> = х</w:t>
      </w:r>
      <w:r w:rsidRPr="00CE697C">
        <w:rPr>
          <w:b/>
          <w:sz w:val="28"/>
          <w:szCs w:val="28"/>
          <w:vertAlign w:val="subscript"/>
        </w:rPr>
        <w:t>уст</w:t>
      </w:r>
      <w:r w:rsidRPr="00CE697C">
        <w:rPr>
          <w:b/>
          <w:sz w:val="28"/>
          <w:szCs w:val="28"/>
        </w:rPr>
        <w:t>.</w:t>
      </w:r>
    </w:p>
    <w:p w:rsidR="000F5C9A" w:rsidRPr="00CE697C" w:rsidRDefault="000F5C9A" w:rsidP="00CE697C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CE697C">
        <w:rPr>
          <w:b/>
          <w:sz w:val="28"/>
          <w:szCs w:val="28"/>
          <w:lang w:val="en-US"/>
        </w:rPr>
        <w:t>x</w:t>
      </w:r>
      <w:r w:rsidRPr="00CE697C">
        <w:rPr>
          <w:b/>
          <w:sz w:val="28"/>
          <w:szCs w:val="28"/>
          <w:vertAlign w:val="subscript"/>
          <w:lang w:val="en-US"/>
        </w:rPr>
        <w:t>max</w:t>
      </w:r>
      <w:r w:rsidRPr="00CE697C">
        <w:rPr>
          <w:b/>
          <w:sz w:val="28"/>
          <w:szCs w:val="28"/>
        </w:rPr>
        <w:t xml:space="preserve"> = 41.09 </w:t>
      </w:r>
      <w:r w:rsidRPr="00CE697C">
        <w:rPr>
          <w:b/>
          <w:sz w:val="28"/>
          <w:szCs w:val="28"/>
          <w:lang w:val="en-US"/>
        </w:rPr>
        <w:t>B</w:t>
      </w:r>
      <w:r w:rsidRPr="00CE697C">
        <w:rPr>
          <w:b/>
          <w:sz w:val="28"/>
          <w:szCs w:val="28"/>
        </w:rPr>
        <w:t xml:space="preserve">. Достигается при </w:t>
      </w:r>
      <w:r w:rsidRPr="00CE697C">
        <w:rPr>
          <w:b/>
          <w:sz w:val="28"/>
          <w:szCs w:val="28"/>
          <w:lang w:val="en-US"/>
        </w:rPr>
        <w:t>t</w:t>
      </w:r>
      <w:r w:rsidRPr="00CE697C">
        <w:rPr>
          <w:b/>
          <w:sz w:val="28"/>
          <w:szCs w:val="28"/>
        </w:rPr>
        <w:t xml:space="preserve"> = 27.65 </w:t>
      </w:r>
      <w:r w:rsidRPr="00CE697C">
        <w:rPr>
          <w:b/>
          <w:sz w:val="28"/>
          <w:szCs w:val="28"/>
          <w:lang w:val="en-US"/>
        </w:rPr>
        <w:t>c</w:t>
      </w:r>
    </w:p>
    <w:p w:rsidR="000F5C9A" w:rsidRPr="00CE697C" w:rsidRDefault="001C3C74" w:rsidP="00CE697C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697C">
        <w:rPr>
          <w:position w:val="-24"/>
          <w:sz w:val="28"/>
          <w:szCs w:val="28"/>
        </w:rPr>
        <w:object w:dxaOrig="3280" w:dyaOrig="639">
          <v:shape id="_x0000_i1067" type="#_x0000_t75" style="width:164.25pt;height:32.25pt" o:ole="">
            <v:imagedata r:id="rId65" o:title=""/>
          </v:shape>
          <o:OLEObject Type="Embed" ProgID="Equation.3" ShapeID="_x0000_i1067" DrawAspect="Content" ObjectID="_1454438943" r:id="rId66"/>
        </w:object>
      </w:r>
      <w:r w:rsidR="000F5C9A" w:rsidRPr="00CE697C">
        <w:rPr>
          <w:sz w:val="28"/>
          <w:szCs w:val="28"/>
        </w:rPr>
        <w:t>%, что находится в рамках допустимого.</w:t>
      </w:r>
    </w:p>
    <w:p w:rsidR="000F5C9A" w:rsidRPr="00CE697C" w:rsidRDefault="000F5C9A" w:rsidP="00CE697C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697C">
        <w:rPr>
          <w:sz w:val="28"/>
          <w:szCs w:val="28"/>
        </w:rPr>
        <w:t>Таким образом была выбрана структура и численные значения параметров для обеспечения в замкнутой системе регулирования плавных (без перерегулирования) и быстрых переходных процессов, ошибка регулирования не превышает 3.5 В.</w:t>
      </w:r>
    </w:p>
    <w:p w:rsidR="001C3C74" w:rsidRPr="00CE697C" w:rsidRDefault="001C3C74" w:rsidP="00CE697C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697C">
        <w:rPr>
          <w:sz w:val="28"/>
          <w:szCs w:val="28"/>
        </w:rPr>
        <w:t>Таким образом была выбрана структура и численные значения параметров для обеспечения в замкнутой системе регулирования плавных (без перерегулирования) и быстрых переходных процессов, ошибка регулирования не превышает 3.5 В. Параметры указаны в Таблице 2.</w:t>
      </w:r>
    </w:p>
    <w:p w:rsidR="001C3C74" w:rsidRPr="00CE697C" w:rsidRDefault="008513CB" w:rsidP="008513CB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C3C74" w:rsidRPr="00CE697C">
        <w:rPr>
          <w:sz w:val="28"/>
          <w:szCs w:val="28"/>
        </w:rPr>
        <w:t>Таблица 2 – Подобранные параметры для звена обратной связи</w:t>
      </w:r>
    </w:p>
    <w:p w:rsidR="00E12ECB" w:rsidRPr="00CE697C" w:rsidRDefault="00E12ECB" w:rsidP="00CE697C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8635" w:type="dxa"/>
        <w:jc w:val="center"/>
        <w:tblLook w:val="01E0" w:firstRow="1" w:lastRow="1" w:firstColumn="1" w:lastColumn="1" w:noHBand="0" w:noVBand="0"/>
      </w:tblPr>
      <w:tblGrid>
        <w:gridCol w:w="4317"/>
        <w:gridCol w:w="4318"/>
      </w:tblGrid>
      <w:tr w:rsidR="00E12ECB" w:rsidRPr="008513CB" w:rsidTr="008513CB">
        <w:trPr>
          <w:trHeight w:val="269"/>
          <w:jc w:val="center"/>
        </w:trPr>
        <w:tc>
          <w:tcPr>
            <w:tcW w:w="4317" w:type="dxa"/>
          </w:tcPr>
          <w:p w:rsidR="00E12ECB" w:rsidRPr="008513CB" w:rsidRDefault="00E12ECB" w:rsidP="008513CB">
            <w:pPr>
              <w:jc w:val="both"/>
              <w:rPr>
                <w:b/>
                <w:sz w:val="20"/>
              </w:rPr>
            </w:pPr>
            <w:r w:rsidRPr="008513CB">
              <w:rPr>
                <w:b/>
                <w:sz w:val="20"/>
              </w:rPr>
              <w:t>Коэффициент усиления</w:t>
            </w:r>
          </w:p>
        </w:tc>
        <w:tc>
          <w:tcPr>
            <w:tcW w:w="4318" w:type="dxa"/>
          </w:tcPr>
          <w:p w:rsidR="00E12ECB" w:rsidRPr="008513CB" w:rsidRDefault="00E12ECB" w:rsidP="008513CB">
            <w:pPr>
              <w:jc w:val="center"/>
              <w:rPr>
                <w:b/>
                <w:sz w:val="20"/>
              </w:rPr>
            </w:pPr>
            <w:r w:rsidRPr="008513CB">
              <w:rPr>
                <w:b/>
                <w:sz w:val="20"/>
              </w:rPr>
              <w:t>2</w:t>
            </w:r>
          </w:p>
        </w:tc>
      </w:tr>
      <w:tr w:rsidR="00E12ECB" w:rsidRPr="008513CB" w:rsidTr="008513CB">
        <w:trPr>
          <w:trHeight w:val="252"/>
          <w:jc w:val="center"/>
        </w:trPr>
        <w:tc>
          <w:tcPr>
            <w:tcW w:w="4317" w:type="dxa"/>
          </w:tcPr>
          <w:p w:rsidR="00E12ECB" w:rsidRPr="008513CB" w:rsidRDefault="00E12ECB" w:rsidP="008513CB">
            <w:pPr>
              <w:jc w:val="both"/>
              <w:rPr>
                <w:b/>
                <w:sz w:val="20"/>
              </w:rPr>
            </w:pPr>
            <w:r w:rsidRPr="008513CB">
              <w:rPr>
                <w:b/>
                <w:sz w:val="20"/>
              </w:rPr>
              <w:t>Постоянная времени</w:t>
            </w:r>
          </w:p>
        </w:tc>
        <w:tc>
          <w:tcPr>
            <w:tcW w:w="4318" w:type="dxa"/>
          </w:tcPr>
          <w:p w:rsidR="00E12ECB" w:rsidRPr="008513CB" w:rsidRDefault="001C3C74" w:rsidP="008513CB">
            <w:pPr>
              <w:jc w:val="center"/>
              <w:rPr>
                <w:b/>
                <w:sz w:val="20"/>
              </w:rPr>
            </w:pPr>
            <w:r w:rsidRPr="008513CB">
              <w:rPr>
                <w:b/>
                <w:sz w:val="20"/>
              </w:rPr>
              <w:t>1.7</w:t>
            </w:r>
          </w:p>
        </w:tc>
      </w:tr>
      <w:tr w:rsidR="00E12ECB" w:rsidRPr="008513CB" w:rsidTr="008513CB">
        <w:trPr>
          <w:trHeight w:val="269"/>
          <w:jc w:val="center"/>
        </w:trPr>
        <w:tc>
          <w:tcPr>
            <w:tcW w:w="4317" w:type="dxa"/>
          </w:tcPr>
          <w:p w:rsidR="00E12ECB" w:rsidRPr="008513CB" w:rsidRDefault="00E12ECB" w:rsidP="008513CB">
            <w:pPr>
              <w:jc w:val="both"/>
              <w:rPr>
                <w:b/>
                <w:sz w:val="20"/>
              </w:rPr>
            </w:pPr>
            <w:r w:rsidRPr="008513CB">
              <w:rPr>
                <w:b/>
                <w:sz w:val="20"/>
              </w:rPr>
              <w:t>Вектор начальных условий</w:t>
            </w:r>
          </w:p>
        </w:tc>
        <w:tc>
          <w:tcPr>
            <w:tcW w:w="4318" w:type="dxa"/>
          </w:tcPr>
          <w:p w:rsidR="00E12ECB" w:rsidRPr="008513CB" w:rsidRDefault="00E12ECB" w:rsidP="008513CB">
            <w:pPr>
              <w:jc w:val="center"/>
              <w:rPr>
                <w:b/>
                <w:sz w:val="20"/>
              </w:rPr>
            </w:pPr>
            <w:r w:rsidRPr="008513CB">
              <w:rPr>
                <w:b/>
                <w:sz w:val="20"/>
              </w:rPr>
              <w:t>0</w:t>
            </w:r>
          </w:p>
        </w:tc>
      </w:tr>
    </w:tbl>
    <w:p w:rsidR="001C3C74" w:rsidRPr="00CE697C" w:rsidRDefault="008513CB" w:rsidP="00CE697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C3C74" w:rsidRPr="00CE697C">
        <w:rPr>
          <w:b/>
          <w:sz w:val="28"/>
          <w:szCs w:val="28"/>
        </w:rPr>
        <w:t>ВЫВОДЫ</w:t>
      </w:r>
    </w:p>
    <w:p w:rsidR="001C3C74" w:rsidRPr="00CE697C" w:rsidRDefault="001C3C74" w:rsidP="00CE697C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C3C74" w:rsidRPr="00CE697C" w:rsidRDefault="001C3C74" w:rsidP="00CE697C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697C">
        <w:rPr>
          <w:sz w:val="28"/>
          <w:szCs w:val="28"/>
        </w:rPr>
        <w:t>В процессе написания курсовой работы был проведён анализ динамических свойств отдельно объекта управления и системы управления в целом, данных в задании, при помощи программы ПК «МВТУ», позволяющей вести расчёты в системах управления, сконструированных непосредственно в программе.</w:t>
      </w:r>
    </w:p>
    <w:p w:rsidR="001C3C74" w:rsidRPr="00CE697C" w:rsidRDefault="001C3C74" w:rsidP="00CE697C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697C">
        <w:rPr>
          <w:sz w:val="28"/>
          <w:szCs w:val="28"/>
        </w:rPr>
        <w:t>На базе данной системы управления был сконструирован релейный регулятор, к которому были подобраны параметры, отвечающие требованиям задания, что позволило понять на практике каким образом действуют релейные регуляторы и осуществляется переходной процесс в системе управления.</w:t>
      </w:r>
      <w:r w:rsidR="004F5C28" w:rsidRPr="00CE697C">
        <w:rPr>
          <w:sz w:val="28"/>
          <w:szCs w:val="28"/>
        </w:rPr>
        <w:t xml:space="preserve"> </w:t>
      </w:r>
    </w:p>
    <w:p w:rsidR="004F5C28" w:rsidRPr="00CE697C" w:rsidRDefault="008513CB" w:rsidP="00645EA0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1418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C3C74" w:rsidRPr="00CE697C">
        <w:rPr>
          <w:b/>
          <w:sz w:val="28"/>
          <w:szCs w:val="28"/>
        </w:rPr>
        <w:t>ЛИТЕРАТУРА</w:t>
      </w:r>
    </w:p>
    <w:p w:rsidR="00005BE4" w:rsidRPr="00CE697C" w:rsidRDefault="00005BE4" w:rsidP="00CE697C">
      <w:pPr>
        <w:tabs>
          <w:tab w:val="left" w:pos="3073"/>
          <w:tab w:val="left" w:pos="396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0431E8" w:rsidRPr="00CE697C" w:rsidRDefault="00005BE4" w:rsidP="00645EA0">
      <w:pPr>
        <w:numPr>
          <w:ilvl w:val="0"/>
          <w:numId w:val="7"/>
        </w:numPr>
        <w:tabs>
          <w:tab w:val="left" w:pos="1418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CE697C">
        <w:rPr>
          <w:sz w:val="28"/>
          <w:szCs w:val="28"/>
        </w:rPr>
        <w:t>Бесекерский В.А.Теория систем автоматического регулирования.1975;</w:t>
      </w:r>
    </w:p>
    <w:p w:rsidR="00005BE4" w:rsidRPr="00CE697C" w:rsidRDefault="00005BE4" w:rsidP="00645EA0">
      <w:pPr>
        <w:numPr>
          <w:ilvl w:val="0"/>
          <w:numId w:val="7"/>
        </w:numPr>
        <w:tabs>
          <w:tab w:val="left" w:pos="1418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CE697C">
        <w:rPr>
          <w:sz w:val="28"/>
          <w:szCs w:val="28"/>
        </w:rPr>
        <w:t>Попов Е.П.</w:t>
      </w:r>
      <w:r w:rsidR="00645EA0">
        <w:rPr>
          <w:sz w:val="28"/>
          <w:szCs w:val="28"/>
        </w:rPr>
        <w:t xml:space="preserve"> </w:t>
      </w:r>
      <w:r w:rsidRPr="00CE697C">
        <w:rPr>
          <w:sz w:val="28"/>
          <w:szCs w:val="28"/>
        </w:rPr>
        <w:t>Теория линейных систем автоматического ре</w:t>
      </w:r>
      <w:r w:rsidR="00645EA0" w:rsidRPr="00CE697C">
        <w:rPr>
          <w:sz w:val="28"/>
          <w:szCs w:val="28"/>
        </w:rPr>
        <w:t>гулирования</w:t>
      </w:r>
      <w:r w:rsidR="00645EA0">
        <w:rPr>
          <w:sz w:val="28"/>
          <w:szCs w:val="28"/>
        </w:rPr>
        <w:t xml:space="preserve"> </w:t>
      </w:r>
      <w:r w:rsidRPr="00CE697C">
        <w:rPr>
          <w:sz w:val="28"/>
          <w:szCs w:val="28"/>
        </w:rPr>
        <w:t>и управления.1989</w:t>
      </w:r>
      <w:bookmarkStart w:id="0" w:name="_GoBack"/>
      <w:bookmarkEnd w:id="0"/>
    </w:p>
    <w:sectPr w:rsidR="00005BE4" w:rsidRPr="00CE697C" w:rsidSect="00CE697C">
      <w:headerReference w:type="even" r:id="rId67"/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D97" w:rsidRDefault="001D2D97">
      <w:r>
        <w:separator/>
      </w:r>
    </w:p>
  </w:endnote>
  <w:endnote w:type="continuationSeparator" w:id="0">
    <w:p w:rsidR="001D2D97" w:rsidRDefault="001D2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D97" w:rsidRDefault="001D2D97">
      <w:r>
        <w:separator/>
      </w:r>
    </w:p>
  </w:footnote>
  <w:footnote w:type="continuationSeparator" w:id="0">
    <w:p w:rsidR="001D2D97" w:rsidRDefault="001D2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160" w:rsidRDefault="00674160" w:rsidP="00005BE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74160" w:rsidRDefault="00674160" w:rsidP="00674160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9561A"/>
    <w:multiLevelType w:val="hybridMultilevel"/>
    <w:tmpl w:val="EB0844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C03200"/>
    <w:multiLevelType w:val="hybridMultilevel"/>
    <w:tmpl w:val="6B109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C92205"/>
    <w:multiLevelType w:val="hybridMultilevel"/>
    <w:tmpl w:val="89C009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452DDE"/>
    <w:multiLevelType w:val="hybridMultilevel"/>
    <w:tmpl w:val="CA2C8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5A87DCA"/>
    <w:multiLevelType w:val="hybridMultilevel"/>
    <w:tmpl w:val="01267030"/>
    <w:lvl w:ilvl="0" w:tplc="58A2AF0C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  <w:rPr>
        <w:rFonts w:cs="Times New Roman"/>
      </w:rPr>
    </w:lvl>
  </w:abstractNum>
  <w:abstractNum w:abstractNumId="5">
    <w:nsid w:val="62174960"/>
    <w:multiLevelType w:val="hybridMultilevel"/>
    <w:tmpl w:val="6A2A2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E5E3EEE"/>
    <w:multiLevelType w:val="hybridMultilevel"/>
    <w:tmpl w:val="EE168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25BD"/>
    <w:rsid w:val="00005BE4"/>
    <w:rsid w:val="00022748"/>
    <w:rsid w:val="00035CC2"/>
    <w:rsid w:val="000431E8"/>
    <w:rsid w:val="00062C1B"/>
    <w:rsid w:val="000940BF"/>
    <w:rsid w:val="000D79ED"/>
    <w:rsid w:val="000F117B"/>
    <w:rsid w:val="000F5C9A"/>
    <w:rsid w:val="00120F99"/>
    <w:rsid w:val="00147340"/>
    <w:rsid w:val="001C3C74"/>
    <w:rsid w:val="001D2D97"/>
    <w:rsid w:val="001E6D8C"/>
    <w:rsid w:val="001F4F80"/>
    <w:rsid w:val="002555D3"/>
    <w:rsid w:val="0026359F"/>
    <w:rsid w:val="00267605"/>
    <w:rsid w:val="002849B7"/>
    <w:rsid w:val="002C5A32"/>
    <w:rsid w:val="00312EC4"/>
    <w:rsid w:val="0035344B"/>
    <w:rsid w:val="00417ACF"/>
    <w:rsid w:val="004249CD"/>
    <w:rsid w:val="00472D1F"/>
    <w:rsid w:val="00476B77"/>
    <w:rsid w:val="004776E1"/>
    <w:rsid w:val="00494693"/>
    <w:rsid w:val="004C55C3"/>
    <w:rsid w:val="004C5D10"/>
    <w:rsid w:val="004E04C0"/>
    <w:rsid w:val="004F5C28"/>
    <w:rsid w:val="00510827"/>
    <w:rsid w:val="00525DFE"/>
    <w:rsid w:val="005425BD"/>
    <w:rsid w:val="005E4FC7"/>
    <w:rsid w:val="00645EA0"/>
    <w:rsid w:val="0066746E"/>
    <w:rsid w:val="00674160"/>
    <w:rsid w:val="00685434"/>
    <w:rsid w:val="0069436C"/>
    <w:rsid w:val="006C174D"/>
    <w:rsid w:val="00703855"/>
    <w:rsid w:val="0075334A"/>
    <w:rsid w:val="007B188D"/>
    <w:rsid w:val="007C189B"/>
    <w:rsid w:val="007C709C"/>
    <w:rsid w:val="007D571C"/>
    <w:rsid w:val="007E3773"/>
    <w:rsid w:val="007E6698"/>
    <w:rsid w:val="007E7D5D"/>
    <w:rsid w:val="00847F5C"/>
    <w:rsid w:val="008513CB"/>
    <w:rsid w:val="008726A9"/>
    <w:rsid w:val="00883FDA"/>
    <w:rsid w:val="00892D7F"/>
    <w:rsid w:val="008A08F7"/>
    <w:rsid w:val="008A4409"/>
    <w:rsid w:val="008B1A5B"/>
    <w:rsid w:val="008B791B"/>
    <w:rsid w:val="008F03C2"/>
    <w:rsid w:val="0090371A"/>
    <w:rsid w:val="00912B63"/>
    <w:rsid w:val="0091545E"/>
    <w:rsid w:val="00916321"/>
    <w:rsid w:val="00954AC8"/>
    <w:rsid w:val="009A4F30"/>
    <w:rsid w:val="00A01695"/>
    <w:rsid w:val="00A36F7B"/>
    <w:rsid w:val="00A729B4"/>
    <w:rsid w:val="00AF3982"/>
    <w:rsid w:val="00B87E17"/>
    <w:rsid w:val="00C26AA2"/>
    <w:rsid w:val="00C62457"/>
    <w:rsid w:val="00C96C7A"/>
    <w:rsid w:val="00CE697C"/>
    <w:rsid w:val="00D24139"/>
    <w:rsid w:val="00D766F6"/>
    <w:rsid w:val="00DE0BF6"/>
    <w:rsid w:val="00DF08F9"/>
    <w:rsid w:val="00DF3DDC"/>
    <w:rsid w:val="00E12ECB"/>
    <w:rsid w:val="00E26423"/>
    <w:rsid w:val="00E348AD"/>
    <w:rsid w:val="00F05B7E"/>
    <w:rsid w:val="00F21C6B"/>
    <w:rsid w:val="00F6683E"/>
    <w:rsid w:val="00F76B36"/>
    <w:rsid w:val="00F97659"/>
    <w:rsid w:val="00FA2256"/>
    <w:rsid w:val="00FD6F4E"/>
    <w:rsid w:val="00FE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4"/>
    <o:shapelayout v:ext="edit">
      <o:idmap v:ext="edit" data="1"/>
    </o:shapelayout>
  </w:shapeDefaults>
  <w:decimalSymbol w:val=","/>
  <w:listSeparator w:val=";"/>
  <w14:defaultImageDpi w14:val="0"/>
  <w15:docId w15:val="{64E0FB32-5CD3-4B96-B321-9963CD42B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F80"/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69436C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styleId="a3">
    <w:name w:val="Table Grid"/>
    <w:basedOn w:val="a1"/>
    <w:uiPriority w:val="39"/>
    <w:rsid w:val="008B79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741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Pr>
      <w:sz w:val="24"/>
    </w:rPr>
  </w:style>
  <w:style w:type="character" w:styleId="a6">
    <w:name w:val="page number"/>
    <w:basedOn w:val="a0"/>
    <w:uiPriority w:val="99"/>
    <w:rsid w:val="00674160"/>
    <w:rPr>
      <w:rFonts w:cs="Times New Roman"/>
    </w:rPr>
  </w:style>
  <w:style w:type="paragraph" w:styleId="a7">
    <w:name w:val="footer"/>
    <w:basedOn w:val="a"/>
    <w:link w:val="a8"/>
    <w:uiPriority w:val="99"/>
    <w:rsid w:val="009037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20.png"/><Relationship Id="rId21" Type="http://schemas.openxmlformats.org/officeDocument/2006/relationships/image" Target="media/image8.wmf"/><Relationship Id="rId34" Type="http://schemas.openxmlformats.org/officeDocument/2006/relationships/oleObject" Target="embeddings/oleObject12.bin"/><Relationship Id="rId42" Type="http://schemas.openxmlformats.org/officeDocument/2006/relationships/image" Target="media/image22.wmf"/><Relationship Id="rId47" Type="http://schemas.openxmlformats.org/officeDocument/2006/relationships/image" Target="media/image26.png"/><Relationship Id="rId50" Type="http://schemas.openxmlformats.org/officeDocument/2006/relationships/oleObject" Target="embeddings/oleObject16.bin"/><Relationship Id="rId55" Type="http://schemas.openxmlformats.org/officeDocument/2006/relationships/image" Target="media/image31.wmf"/><Relationship Id="rId63" Type="http://schemas.openxmlformats.org/officeDocument/2006/relationships/image" Target="media/image37.png"/><Relationship Id="rId68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5.png"/><Relationship Id="rId37" Type="http://schemas.openxmlformats.org/officeDocument/2006/relationships/image" Target="media/image18.png"/><Relationship Id="rId40" Type="http://schemas.openxmlformats.org/officeDocument/2006/relationships/image" Target="media/image21.png"/><Relationship Id="rId45" Type="http://schemas.openxmlformats.org/officeDocument/2006/relationships/image" Target="media/image24.png"/><Relationship Id="rId53" Type="http://schemas.openxmlformats.org/officeDocument/2006/relationships/image" Target="media/image30.wmf"/><Relationship Id="rId58" Type="http://schemas.openxmlformats.org/officeDocument/2006/relationships/image" Target="media/image33.wmf"/><Relationship Id="rId66" Type="http://schemas.openxmlformats.org/officeDocument/2006/relationships/oleObject" Target="embeddings/oleObject22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8.png"/><Relationship Id="rId57" Type="http://schemas.openxmlformats.org/officeDocument/2006/relationships/image" Target="media/image32.png"/><Relationship Id="rId61" Type="http://schemas.openxmlformats.org/officeDocument/2006/relationships/image" Target="media/image35.png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4.png"/><Relationship Id="rId44" Type="http://schemas.openxmlformats.org/officeDocument/2006/relationships/image" Target="media/image23.png"/><Relationship Id="rId52" Type="http://schemas.openxmlformats.org/officeDocument/2006/relationships/oleObject" Target="embeddings/oleObject17.bin"/><Relationship Id="rId60" Type="http://schemas.openxmlformats.org/officeDocument/2006/relationships/image" Target="media/image34.png"/><Relationship Id="rId65" Type="http://schemas.openxmlformats.org/officeDocument/2006/relationships/image" Target="media/image3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image" Target="media/image13.png"/><Relationship Id="rId35" Type="http://schemas.openxmlformats.org/officeDocument/2006/relationships/image" Target="media/image17.wmf"/><Relationship Id="rId43" Type="http://schemas.openxmlformats.org/officeDocument/2006/relationships/oleObject" Target="embeddings/oleObject15.bin"/><Relationship Id="rId48" Type="http://schemas.openxmlformats.org/officeDocument/2006/relationships/image" Target="media/image27.png"/><Relationship Id="rId56" Type="http://schemas.openxmlformats.org/officeDocument/2006/relationships/oleObject" Target="embeddings/oleObject19.bin"/><Relationship Id="rId64" Type="http://schemas.openxmlformats.org/officeDocument/2006/relationships/oleObject" Target="embeddings/oleObject21.bin"/><Relationship Id="rId69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9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6.wmf"/><Relationship Id="rId38" Type="http://schemas.openxmlformats.org/officeDocument/2006/relationships/image" Target="media/image19.png"/><Relationship Id="rId46" Type="http://schemas.openxmlformats.org/officeDocument/2006/relationships/image" Target="media/image25.png"/><Relationship Id="rId59" Type="http://schemas.openxmlformats.org/officeDocument/2006/relationships/oleObject" Target="embeddings/oleObject20.bin"/><Relationship Id="rId67" Type="http://schemas.openxmlformats.org/officeDocument/2006/relationships/header" Target="header1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4.bin"/><Relationship Id="rId54" Type="http://schemas.openxmlformats.org/officeDocument/2006/relationships/oleObject" Target="embeddings/oleObject18.bin"/><Relationship Id="rId62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1753</Words>
  <Characters>9995</Characters>
  <Application>Microsoft Office Word</Application>
  <DocSecurity>0</DocSecurity>
  <Lines>83</Lines>
  <Paragraphs>23</Paragraphs>
  <ScaleCrop>false</ScaleCrop>
  <Company>Home</Company>
  <LinksUpToDate>false</LinksUpToDate>
  <CharactersWithSpaces>11725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Alexsandr</dc:creator>
  <cp:keywords/>
  <dc:description/>
  <cp:lastModifiedBy>admin</cp:lastModifiedBy>
  <cp:revision>2</cp:revision>
  <dcterms:created xsi:type="dcterms:W3CDTF">2014-02-20T20:01:00Z</dcterms:created>
  <dcterms:modified xsi:type="dcterms:W3CDTF">2014-02-20T20:01:00Z</dcterms:modified>
</cp:coreProperties>
</file>