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D9D" w:rsidRPr="001E569E" w:rsidRDefault="005617B2" w:rsidP="004E604C">
      <w:pPr>
        <w:widowControl w:val="0"/>
        <w:spacing w:line="360" w:lineRule="auto"/>
        <w:ind w:firstLine="709"/>
        <w:jc w:val="center"/>
        <w:rPr>
          <w:b/>
          <w:bCs/>
          <w:sz w:val="28"/>
          <w:szCs w:val="28"/>
        </w:rPr>
      </w:pPr>
      <w:r>
        <w:rPr>
          <w:b/>
          <w:bCs/>
          <w:sz w:val="28"/>
          <w:szCs w:val="28"/>
        </w:rPr>
        <w:t>СОДЕРЖАНИЕ</w:t>
      </w:r>
    </w:p>
    <w:p w:rsidR="005A2D9D" w:rsidRPr="001E569E" w:rsidRDefault="005A2D9D" w:rsidP="004E604C">
      <w:pPr>
        <w:widowControl w:val="0"/>
        <w:spacing w:line="360" w:lineRule="auto"/>
        <w:rPr>
          <w:sz w:val="28"/>
          <w:szCs w:val="28"/>
        </w:rPr>
      </w:pPr>
    </w:p>
    <w:p w:rsidR="005A2D9D" w:rsidRPr="001E569E" w:rsidRDefault="005A2D9D" w:rsidP="004E604C">
      <w:pPr>
        <w:widowControl w:val="0"/>
        <w:spacing w:line="360" w:lineRule="auto"/>
        <w:rPr>
          <w:sz w:val="28"/>
          <w:szCs w:val="28"/>
        </w:rPr>
      </w:pPr>
      <w:r w:rsidRPr="001E569E">
        <w:rPr>
          <w:sz w:val="28"/>
          <w:szCs w:val="28"/>
        </w:rPr>
        <w:t>ВВЕДЕНИЕ</w:t>
      </w:r>
    </w:p>
    <w:p w:rsidR="005A2D9D" w:rsidRPr="001E569E" w:rsidRDefault="005A2D9D" w:rsidP="004E604C">
      <w:pPr>
        <w:widowControl w:val="0"/>
        <w:spacing w:line="360" w:lineRule="auto"/>
        <w:rPr>
          <w:sz w:val="28"/>
          <w:szCs w:val="28"/>
        </w:rPr>
      </w:pPr>
      <w:r w:rsidRPr="001E569E">
        <w:rPr>
          <w:sz w:val="28"/>
          <w:szCs w:val="28"/>
        </w:rPr>
        <w:t>ГЛАВА 1</w:t>
      </w:r>
      <w:r w:rsidRPr="001E569E">
        <w:rPr>
          <w:sz w:val="28"/>
          <w:szCs w:val="28"/>
          <w:lang w:val="uk-UA"/>
        </w:rPr>
        <w:t>.</w:t>
      </w:r>
      <w:r w:rsidRPr="001E569E">
        <w:rPr>
          <w:sz w:val="28"/>
          <w:szCs w:val="28"/>
        </w:rPr>
        <w:t xml:space="preserve"> Теоретические подходы к подбору и отбору персонала</w:t>
      </w:r>
    </w:p>
    <w:p w:rsidR="005A2D9D" w:rsidRPr="001E569E" w:rsidRDefault="005A2D9D" w:rsidP="004E604C">
      <w:pPr>
        <w:widowControl w:val="0"/>
        <w:spacing w:line="360" w:lineRule="auto"/>
        <w:rPr>
          <w:sz w:val="28"/>
          <w:szCs w:val="28"/>
        </w:rPr>
      </w:pPr>
      <w:r w:rsidRPr="001E569E">
        <w:rPr>
          <w:sz w:val="28"/>
          <w:szCs w:val="28"/>
        </w:rPr>
        <w:t>1.1 Понятие и методы подбора и отбора персонала</w:t>
      </w:r>
    </w:p>
    <w:p w:rsidR="005617B2" w:rsidRDefault="005A2D9D" w:rsidP="004E604C">
      <w:pPr>
        <w:widowControl w:val="0"/>
        <w:autoSpaceDE w:val="0"/>
        <w:spacing w:line="360" w:lineRule="auto"/>
        <w:rPr>
          <w:sz w:val="28"/>
          <w:szCs w:val="28"/>
          <w:lang w:eastAsia="ar-SA"/>
        </w:rPr>
      </w:pPr>
      <w:r w:rsidRPr="001E569E">
        <w:rPr>
          <w:sz w:val="28"/>
          <w:szCs w:val="28"/>
          <w:lang w:eastAsia="ar-SA"/>
        </w:rPr>
        <w:t>1.2 Основные этапы процесса отбора персонала</w:t>
      </w:r>
    </w:p>
    <w:p w:rsidR="005A2D9D" w:rsidRPr="001E569E" w:rsidRDefault="005A2D9D" w:rsidP="004E604C">
      <w:pPr>
        <w:widowControl w:val="0"/>
        <w:autoSpaceDE w:val="0"/>
        <w:spacing w:line="360" w:lineRule="auto"/>
        <w:rPr>
          <w:sz w:val="28"/>
          <w:szCs w:val="28"/>
          <w:lang w:eastAsia="ar-SA"/>
        </w:rPr>
      </w:pPr>
      <w:r w:rsidRPr="001E569E">
        <w:rPr>
          <w:sz w:val="28"/>
          <w:szCs w:val="28"/>
          <w:lang w:eastAsia="ar-SA"/>
        </w:rPr>
        <w:t>ГЛАВА 2</w:t>
      </w:r>
      <w:r w:rsidRPr="001E569E">
        <w:rPr>
          <w:sz w:val="28"/>
          <w:szCs w:val="28"/>
          <w:lang w:val="uk-UA" w:eastAsia="ar-SA"/>
        </w:rPr>
        <w:t>.</w:t>
      </w:r>
      <w:r w:rsidR="00AD1B65">
        <w:rPr>
          <w:sz w:val="28"/>
          <w:szCs w:val="28"/>
          <w:lang w:val="uk-UA" w:eastAsia="ar-SA"/>
        </w:rPr>
        <w:t xml:space="preserve"> </w:t>
      </w:r>
      <w:r w:rsidRPr="001E569E">
        <w:rPr>
          <w:sz w:val="28"/>
          <w:szCs w:val="28"/>
          <w:lang w:eastAsia="ar-SA"/>
        </w:rPr>
        <w:t>Анализ системы отбора персонала на предприятии ЗАО «Медтроникс»</w:t>
      </w:r>
    </w:p>
    <w:p w:rsidR="005A2D9D" w:rsidRPr="001E569E" w:rsidRDefault="005A2D9D" w:rsidP="004E604C">
      <w:pPr>
        <w:widowControl w:val="0"/>
        <w:autoSpaceDE w:val="0"/>
        <w:spacing w:line="360" w:lineRule="auto"/>
        <w:rPr>
          <w:sz w:val="28"/>
          <w:szCs w:val="28"/>
          <w:lang w:eastAsia="ar-SA"/>
        </w:rPr>
      </w:pPr>
      <w:r w:rsidRPr="001E569E">
        <w:rPr>
          <w:sz w:val="28"/>
          <w:szCs w:val="28"/>
          <w:lang w:eastAsia="ar-SA"/>
        </w:rPr>
        <w:t xml:space="preserve">2.1 </w:t>
      </w:r>
      <w:r w:rsidRPr="001E569E">
        <w:rPr>
          <w:sz w:val="28"/>
          <w:szCs w:val="28"/>
        </w:rPr>
        <w:t>Описание финансово-хозяйственной деятельности предприятия</w:t>
      </w:r>
    </w:p>
    <w:p w:rsidR="005A2D9D" w:rsidRPr="001E569E" w:rsidRDefault="005A2D9D" w:rsidP="004E604C">
      <w:pPr>
        <w:widowControl w:val="0"/>
        <w:autoSpaceDE w:val="0"/>
        <w:spacing w:line="360" w:lineRule="auto"/>
        <w:rPr>
          <w:sz w:val="28"/>
          <w:szCs w:val="28"/>
          <w:lang w:eastAsia="ar-SA"/>
        </w:rPr>
      </w:pPr>
      <w:r w:rsidRPr="001E569E">
        <w:rPr>
          <w:sz w:val="28"/>
          <w:szCs w:val="28"/>
          <w:lang w:eastAsia="ar-SA"/>
        </w:rPr>
        <w:t>2.2</w:t>
      </w:r>
      <w:r w:rsidRPr="001E569E">
        <w:rPr>
          <w:b/>
          <w:sz w:val="28"/>
          <w:szCs w:val="28"/>
        </w:rPr>
        <w:t xml:space="preserve"> </w:t>
      </w:r>
      <w:r w:rsidRPr="001E569E">
        <w:rPr>
          <w:bCs/>
          <w:sz w:val="28"/>
          <w:szCs w:val="28"/>
        </w:rPr>
        <w:t>Система управления кадрами предприятия</w:t>
      </w:r>
    </w:p>
    <w:p w:rsidR="005A2D9D" w:rsidRPr="001E569E" w:rsidRDefault="005A2D9D" w:rsidP="004E604C">
      <w:pPr>
        <w:widowControl w:val="0"/>
        <w:spacing w:line="360" w:lineRule="auto"/>
        <w:rPr>
          <w:sz w:val="28"/>
          <w:szCs w:val="28"/>
        </w:rPr>
      </w:pPr>
      <w:r w:rsidRPr="001E569E">
        <w:rPr>
          <w:sz w:val="28"/>
          <w:szCs w:val="28"/>
        </w:rPr>
        <w:t>ГЛАВА 3.</w:t>
      </w:r>
      <w:r w:rsidR="003973C5">
        <w:rPr>
          <w:sz w:val="28"/>
          <w:szCs w:val="28"/>
        </w:rPr>
        <w:t xml:space="preserve"> </w:t>
      </w:r>
      <w:r w:rsidRPr="001E569E">
        <w:rPr>
          <w:sz w:val="28"/>
          <w:szCs w:val="28"/>
        </w:rPr>
        <w:t xml:space="preserve">Рекомендации по совершенствованию отбора </w:t>
      </w:r>
      <w:r w:rsidRPr="001E569E">
        <w:rPr>
          <w:sz w:val="28"/>
          <w:szCs w:val="28"/>
          <w:lang w:eastAsia="ar-SA"/>
        </w:rPr>
        <w:t>персонала</w:t>
      </w:r>
    </w:p>
    <w:p w:rsidR="005A2D9D" w:rsidRPr="001E569E" w:rsidRDefault="005A2D9D" w:rsidP="004E604C">
      <w:pPr>
        <w:widowControl w:val="0"/>
        <w:spacing w:line="360" w:lineRule="auto"/>
        <w:rPr>
          <w:sz w:val="28"/>
          <w:szCs w:val="28"/>
        </w:rPr>
      </w:pPr>
      <w:r w:rsidRPr="001E569E">
        <w:rPr>
          <w:sz w:val="28"/>
          <w:szCs w:val="28"/>
        </w:rPr>
        <w:t>ЗАКЛЮЧЕНИЕ</w:t>
      </w:r>
    </w:p>
    <w:p w:rsidR="005617B2" w:rsidRDefault="005A2D9D" w:rsidP="004E604C">
      <w:pPr>
        <w:widowControl w:val="0"/>
        <w:spacing w:line="360" w:lineRule="auto"/>
        <w:rPr>
          <w:sz w:val="28"/>
          <w:szCs w:val="28"/>
        </w:rPr>
      </w:pPr>
      <w:r w:rsidRPr="001E569E">
        <w:rPr>
          <w:sz w:val="28"/>
          <w:szCs w:val="28"/>
        </w:rPr>
        <w:t>СПИСОК</w:t>
      </w:r>
    </w:p>
    <w:p w:rsidR="005A2D9D" w:rsidRPr="001E569E" w:rsidRDefault="005A2D9D" w:rsidP="004E604C">
      <w:pPr>
        <w:widowControl w:val="0"/>
        <w:spacing w:line="360" w:lineRule="auto"/>
        <w:rPr>
          <w:sz w:val="28"/>
          <w:szCs w:val="28"/>
        </w:rPr>
      </w:pPr>
      <w:r w:rsidRPr="001E569E">
        <w:rPr>
          <w:sz w:val="28"/>
          <w:szCs w:val="28"/>
        </w:rPr>
        <w:t>ЛИТЕРАТУРЫ</w:t>
      </w:r>
    </w:p>
    <w:p w:rsidR="005A2D9D" w:rsidRPr="001E569E" w:rsidRDefault="005A2D9D" w:rsidP="004E604C">
      <w:pPr>
        <w:pStyle w:val="210"/>
        <w:widowControl w:val="0"/>
        <w:suppressAutoHyphens w:val="0"/>
        <w:spacing w:line="360" w:lineRule="auto"/>
        <w:rPr>
          <w:lang w:eastAsia="ru-RU"/>
        </w:rPr>
      </w:pPr>
      <w:r w:rsidRPr="001E569E">
        <w:rPr>
          <w:lang w:eastAsia="ru-RU"/>
        </w:rPr>
        <w:br w:type="page"/>
        <w:t>ВВЕДЕНИЕ</w:t>
      </w:r>
    </w:p>
    <w:p w:rsidR="005A2D9D" w:rsidRPr="001E569E" w:rsidRDefault="005A2D9D" w:rsidP="004E604C">
      <w:pPr>
        <w:widowControl w:val="0"/>
        <w:spacing w:line="360" w:lineRule="auto"/>
        <w:ind w:firstLine="709"/>
        <w:rPr>
          <w:sz w:val="28"/>
          <w:szCs w:val="28"/>
        </w:rPr>
      </w:pPr>
    </w:p>
    <w:p w:rsidR="005A2D9D" w:rsidRPr="001E569E" w:rsidRDefault="005A2D9D" w:rsidP="004E604C">
      <w:pPr>
        <w:widowControl w:val="0"/>
        <w:autoSpaceDE w:val="0"/>
        <w:autoSpaceDN w:val="0"/>
        <w:adjustRightInd w:val="0"/>
        <w:spacing w:line="360" w:lineRule="auto"/>
        <w:ind w:firstLine="709"/>
        <w:jc w:val="both"/>
        <w:rPr>
          <w:sz w:val="28"/>
          <w:szCs w:val="28"/>
        </w:rPr>
      </w:pPr>
      <w:r w:rsidRPr="001E569E">
        <w:rPr>
          <w:sz w:val="28"/>
          <w:szCs w:val="28"/>
        </w:rPr>
        <w:t>Работа любой</w:t>
      </w:r>
      <w:r w:rsidR="003973C5">
        <w:rPr>
          <w:sz w:val="28"/>
          <w:szCs w:val="28"/>
        </w:rPr>
        <w:t xml:space="preserve"> </w:t>
      </w:r>
      <w:r w:rsidRPr="001E569E">
        <w:rPr>
          <w:sz w:val="28"/>
          <w:szCs w:val="28"/>
        </w:rPr>
        <w:t>организации неизбежно связана с необходимостью комплектования штата. Подбор и</w:t>
      </w:r>
      <w:r w:rsidR="003973C5">
        <w:rPr>
          <w:sz w:val="28"/>
          <w:szCs w:val="28"/>
        </w:rPr>
        <w:t xml:space="preserve"> </w:t>
      </w:r>
      <w:r w:rsidRPr="001E569E">
        <w:rPr>
          <w:sz w:val="28"/>
          <w:szCs w:val="28"/>
        </w:rPr>
        <w:t>отбор</w:t>
      </w:r>
      <w:r w:rsidR="003973C5">
        <w:rPr>
          <w:sz w:val="28"/>
          <w:szCs w:val="28"/>
        </w:rPr>
        <w:t xml:space="preserve"> </w:t>
      </w:r>
      <w:r w:rsidRPr="001E569E">
        <w:rPr>
          <w:sz w:val="28"/>
          <w:szCs w:val="28"/>
        </w:rPr>
        <w:t>работников не только обеспечивает режим нормального функционирования организации, но и закладывает фундамент будущего успеха.</w:t>
      </w:r>
    </w:p>
    <w:p w:rsidR="005A2D9D" w:rsidRPr="001E569E" w:rsidRDefault="005A2D9D" w:rsidP="004E604C">
      <w:pPr>
        <w:widowControl w:val="0"/>
        <w:autoSpaceDE w:val="0"/>
        <w:autoSpaceDN w:val="0"/>
        <w:adjustRightInd w:val="0"/>
        <w:spacing w:line="360" w:lineRule="auto"/>
        <w:ind w:firstLine="709"/>
        <w:jc w:val="both"/>
        <w:rPr>
          <w:sz w:val="28"/>
          <w:szCs w:val="28"/>
        </w:rPr>
      </w:pPr>
      <w:r w:rsidRPr="001E569E">
        <w:rPr>
          <w:sz w:val="28"/>
          <w:szCs w:val="28"/>
        </w:rPr>
        <w:t>Поиск и отбор персонала является продолжением кадровой политики</w:t>
      </w:r>
      <w:r w:rsidR="003973C5">
        <w:rPr>
          <w:sz w:val="28"/>
          <w:szCs w:val="28"/>
        </w:rPr>
        <w:t xml:space="preserve"> </w:t>
      </w:r>
      <w:r w:rsidRPr="001E569E">
        <w:rPr>
          <w:sz w:val="28"/>
          <w:szCs w:val="28"/>
        </w:rPr>
        <w:t>предприятия и одним из ключевых элементов не только</w:t>
      </w:r>
      <w:r w:rsidR="003973C5">
        <w:rPr>
          <w:sz w:val="28"/>
          <w:szCs w:val="28"/>
        </w:rPr>
        <w:t xml:space="preserve"> </w:t>
      </w:r>
      <w:r w:rsidRPr="001E569E">
        <w:rPr>
          <w:sz w:val="28"/>
          <w:szCs w:val="28"/>
        </w:rPr>
        <w:t>системы управления персоналом, но и всей системы управления деятельностью коллектива.</w:t>
      </w:r>
    </w:p>
    <w:p w:rsidR="005A2D9D" w:rsidRPr="001E569E" w:rsidRDefault="005A2D9D" w:rsidP="004E604C">
      <w:pPr>
        <w:widowControl w:val="0"/>
        <w:autoSpaceDE w:val="0"/>
        <w:autoSpaceDN w:val="0"/>
        <w:adjustRightInd w:val="0"/>
        <w:spacing w:line="360" w:lineRule="auto"/>
        <w:ind w:firstLine="709"/>
        <w:jc w:val="both"/>
        <w:rPr>
          <w:sz w:val="28"/>
          <w:szCs w:val="28"/>
        </w:rPr>
      </w:pPr>
      <w:r w:rsidRPr="001E569E">
        <w:rPr>
          <w:sz w:val="28"/>
          <w:szCs w:val="28"/>
        </w:rPr>
        <w:t>Хороший, дееспособный и сплочённый персонал - основной залог долговременного успеха, высокоэффективное направление вкладывания капитала. Сегодня человек - это главный стратегический ресурс любой компании в борьбе с конкурентами.</w:t>
      </w:r>
    </w:p>
    <w:p w:rsidR="005A2D9D" w:rsidRPr="001E569E" w:rsidRDefault="005A2D9D" w:rsidP="004E604C">
      <w:pPr>
        <w:widowControl w:val="0"/>
        <w:spacing w:line="360" w:lineRule="auto"/>
        <w:ind w:firstLine="709"/>
        <w:jc w:val="both"/>
        <w:rPr>
          <w:sz w:val="28"/>
          <w:szCs w:val="28"/>
        </w:rPr>
      </w:pPr>
      <w:r w:rsidRPr="001E569E">
        <w:rPr>
          <w:sz w:val="28"/>
          <w:szCs w:val="28"/>
        </w:rPr>
        <w:t>Удачно подобрать</w:t>
      </w:r>
      <w:r w:rsidR="003973C5">
        <w:rPr>
          <w:sz w:val="28"/>
          <w:szCs w:val="28"/>
        </w:rPr>
        <w:t xml:space="preserve"> </w:t>
      </w:r>
      <w:r w:rsidRPr="001E569E">
        <w:rPr>
          <w:sz w:val="28"/>
          <w:szCs w:val="28"/>
        </w:rPr>
        <w:t>трудовой коллектив - одна из основных задач руководства любого предприятия. Это должна</w:t>
      </w:r>
      <w:r w:rsidR="003973C5">
        <w:rPr>
          <w:sz w:val="28"/>
          <w:szCs w:val="28"/>
        </w:rPr>
        <w:t xml:space="preserve"> </w:t>
      </w:r>
      <w:r w:rsidRPr="001E569E">
        <w:rPr>
          <w:sz w:val="28"/>
          <w:szCs w:val="28"/>
        </w:rPr>
        <w:t>быть команда единомышленников и партнеров, способных осознавать, принимать и реализовывать общие замыслы. Только она служит залогом успеха предпринимательской деятельности, выражения и процветания предприятия.</w:t>
      </w:r>
    </w:p>
    <w:p w:rsidR="005A2D9D" w:rsidRPr="001E569E" w:rsidRDefault="005A2D9D" w:rsidP="004E604C">
      <w:pPr>
        <w:widowControl w:val="0"/>
        <w:spacing w:line="360" w:lineRule="auto"/>
        <w:ind w:firstLine="709"/>
        <w:jc w:val="both"/>
        <w:rPr>
          <w:sz w:val="28"/>
          <w:szCs w:val="28"/>
        </w:rPr>
      </w:pPr>
      <w:r w:rsidRPr="001E569E">
        <w:rPr>
          <w:sz w:val="28"/>
          <w:szCs w:val="28"/>
        </w:rPr>
        <w:t>Именно человеческий капитал, а не заводы, оборудование и производственные запасы являются краеугольным камнем конкурентоспособности, экономического роста и эффективности</w:t>
      </w:r>
      <w:r w:rsidR="003973C5">
        <w:rPr>
          <w:sz w:val="28"/>
          <w:szCs w:val="28"/>
        </w:rPr>
        <w:t>.</w:t>
      </w:r>
    </w:p>
    <w:p w:rsidR="005A2D9D" w:rsidRPr="001E569E" w:rsidRDefault="005A2D9D" w:rsidP="004E604C">
      <w:pPr>
        <w:widowControl w:val="0"/>
        <w:spacing w:line="360" w:lineRule="auto"/>
        <w:ind w:firstLine="709"/>
        <w:jc w:val="both"/>
        <w:rPr>
          <w:sz w:val="28"/>
          <w:szCs w:val="28"/>
        </w:rPr>
      </w:pPr>
      <w:r w:rsidRPr="001E569E">
        <w:rPr>
          <w:sz w:val="28"/>
        </w:rPr>
        <w:t>Кадры являются главным ресурсом каждого предприятия, от качества и эффективности использования которого во многом зависят все экономические результаты</w:t>
      </w:r>
      <w:r w:rsidR="003973C5">
        <w:rPr>
          <w:sz w:val="28"/>
        </w:rPr>
        <w:t xml:space="preserve"> </w:t>
      </w:r>
      <w:r w:rsidRPr="001E569E">
        <w:rPr>
          <w:sz w:val="28"/>
        </w:rPr>
        <w:t>его деятельности.</w:t>
      </w:r>
    </w:p>
    <w:p w:rsidR="005A2D9D" w:rsidRPr="001E569E" w:rsidRDefault="005A2D9D" w:rsidP="004E604C">
      <w:pPr>
        <w:widowControl w:val="0"/>
        <w:spacing w:line="360" w:lineRule="auto"/>
        <w:ind w:firstLine="709"/>
        <w:jc w:val="both"/>
        <w:rPr>
          <w:sz w:val="28"/>
        </w:rPr>
      </w:pPr>
      <w:r w:rsidRPr="001E569E">
        <w:rPr>
          <w:sz w:val="28"/>
        </w:rPr>
        <w:t>Поэтому политика предприятия по отбору и набору персонала является приоритетной для любой фирмы, поскольку она играет важную роль для достижения миссии и целей организации, т.е. формирование трудового коллектива, занимает ведущее место в системе управления любого предприятия.</w:t>
      </w:r>
    </w:p>
    <w:p w:rsidR="005A2D9D" w:rsidRPr="001E569E" w:rsidRDefault="005A2D9D" w:rsidP="004E604C">
      <w:pPr>
        <w:pStyle w:val="a8"/>
        <w:widowControl w:val="0"/>
        <w:spacing w:line="360" w:lineRule="auto"/>
        <w:ind w:firstLine="709"/>
        <w:jc w:val="both"/>
        <w:rPr>
          <w:i/>
          <w:iCs/>
          <w:u w:val="single"/>
        </w:rPr>
      </w:pPr>
      <w:r w:rsidRPr="001E569E">
        <w:t>Персонал, работающий в организации, чтобы приносить максимальную пользу, должен соответствовать определенным требованиям. И только эффективно налаженная система методов подбора и отбора персонала будет способствовать решению этой проблемы.</w:t>
      </w:r>
    </w:p>
    <w:p w:rsidR="005A2D9D" w:rsidRPr="001E569E" w:rsidRDefault="005A2D9D" w:rsidP="004E604C">
      <w:pPr>
        <w:widowControl w:val="0"/>
        <w:spacing w:line="360" w:lineRule="auto"/>
        <w:ind w:firstLine="709"/>
        <w:jc w:val="both"/>
        <w:rPr>
          <w:sz w:val="28"/>
          <w:szCs w:val="28"/>
        </w:rPr>
      </w:pPr>
      <w:r w:rsidRPr="001E569E">
        <w:rPr>
          <w:sz w:val="28"/>
          <w:szCs w:val="28"/>
        </w:rPr>
        <w:t>Сегодня современный руководитель осознаёт, что человек - важнейший фактор производства, а значит, подбор эффективного персонала не менее важен, чем снижение издержек или маркетинг. Прибыль организации, прежде всего, приносит высококвалифицированный персонал и подход к нему должен быть не просто как к средству для функционирования организации.</w:t>
      </w:r>
    </w:p>
    <w:p w:rsidR="005A2D9D" w:rsidRPr="001E569E" w:rsidRDefault="005A2D9D" w:rsidP="004E604C">
      <w:pPr>
        <w:widowControl w:val="0"/>
        <w:autoSpaceDE w:val="0"/>
        <w:autoSpaceDN w:val="0"/>
        <w:adjustRightInd w:val="0"/>
        <w:spacing w:line="360" w:lineRule="auto"/>
        <w:ind w:firstLine="709"/>
        <w:jc w:val="both"/>
        <w:rPr>
          <w:sz w:val="28"/>
          <w:szCs w:val="28"/>
        </w:rPr>
      </w:pPr>
      <w:r w:rsidRPr="001E569E">
        <w:rPr>
          <w:sz w:val="28"/>
          <w:szCs w:val="28"/>
        </w:rPr>
        <w:t>В настоящее время</w:t>
      </w:r>
      <w:r w:rsidR="003973C5">
        <w:rPr>
          <w:sz w:val="28"/>
          <w:szCs w:val="28"/>
        </w:rPr>
        <w:t xml:space="preserve"> </w:t>
      </w:r>
      <w:r w:rsidRPr="001E569E">
        <w:rPr>
          <w:sz w:val="28"/>
          <w:szCs w:val="28"/>
        </w:rPr>
        <w:t>актуальность этих вопросов</w:t>
      </w:r>
      <w:r w:rsidR="003973C5">
        <w:rPr>
          <w:sz w:val="28"/>
          <w:szCs w:val="28"/>
        </w:rPr>
        <w:t xml:space="preserve"> </w:t>
      </w:r>
      <w:r w:rsidRPr="001E569E">
        <w:rPr>
          <w:sz w:val="28"/>
          <w:szCs w:val="28"/>
        </w:rPr>
        <w:t>уже бесспорна и разбираться в вопросах управления персоналом очень важно и нужно менеджеру любого уровня. Ведь для того, чтобы успешно развиваться, организация должна управлять подбором, обучением, оценкой и вознаграждением персонала, т.е. создать, использовать и совершенствовать методы, процедуры, программы организации этих процессов</w:t>
      </w:r>
      <w:r w:rsidRPr="001E569E">
        <w:rPr>
          <w:rStyle w:val="aa"/>
          <w:sz w:val="28"/>
          <w:szCs w:val="28"/>
        </w:rPr>
        <w:footnoteReference w:id="1"/>
      </w:r>
      <w:r w:rsidRPr="001E569E">
        <w:rPr>
          <w:sz w:val="28"/>
          <w:szCs w:val="28"/>
        </w:rPr>
        <w:t>.</w:t>
      </w:r>
    </w:p>
    <w:p w:rsidR="005A2D9D" w:rsidRPr="001E569E" w:rsidRDefault="005A2D9D" w:rsidP="004E604C">
      <w:pPr>
        <w:widowControl w:val="0"/>
        <w:spacing w:line="360" w:lineRule="auto"/>
        <w:ind w:firstLine="709"/>
        <w:jc w:val="both"/>
        <w:rPr>
          <w:sz w:val="28"/>
          <w:szCs w:val="28"/>
        </w:rPr>
      </w:pPr>
      <w:r w:rsidRPr="001E569E">
        <w:rPr>
          <w:sz w:val="28"/>
          <w:szCs w:val="28"/>
        </w:rPr>
        <w:t>Именно поэтому обозначенная тема и была мною выбрана для изучения в виде данной курсовой работы.</w:t>
      </w:r>
    </w:p>
    <w:p w:rsidR="005A2D9D" w:rsidRPr="001E569E" w:rsidRDefault="005A2D9D" w:rsidP="004E604C">
      <w:pPr>
        <w:widowControl w:val="0"/>
        <w:spacing w:line="360" w:lineRule="auto"/>
        <w:ind w:firstLine="709"/>
        <w:jc w:val="both"/>
        <w:rPr>
          <w:sz w:val="28"/>
          <w:szCs w:val="28"/>
        </w:rPr>
      </w:pPr>
      <w:r w:rsidRPr="001E569E">
        <w:rPr>
          <w:sz w:val="28"/>
          <w:szCs w:val="28"/>
        </w:rPr>
        <w:t>Целью курсовой работы является рассмотрение, осмысление и</w:t>
      </w:r>
      <w:r w:rsidR="003973C5">
        <w:rPr>
          <w:sz w:val="28"/>
          <w:szCs w:val="28"/>
        </w:rPr>
        <w:t xml:space="preserve"> </w:t>
      </w:r>
      <w:r w:rsidRPr="001E569E">
        <w:rPr>
          <w:sz w:val="28"/>
          <w:szCs w:val="28"/>
        </w:rPr>
        <w:t>систематизация наиболее важных механизмов, критериев, способов подбора и отбора</w:t>
      </w:r>
      <w:r w:rsidR="003973C5">
        <w:rPr>
          <w:sz w:val="28"/>
          <w:szCs w:val="28"/>
        </w:rPr>
        <w:t xml:space="preserve"> </w:t>
      </w:r>
      <w:r w:rsidRPr="001E569E">
        <w:rPr>
          <w:sz w:val="28"/>
          <w:szCs w:val="28"/>
        </w:rPr>
        <w:t>персонала для формирования трудового коллектива, как части управления персоналом любой организации, а также анализ кадровой политики в ЗАО «Медтроникс».</w:t>
      </w:r>
    </w:p>
    <w:p w:rsidR="005A2D9D" w:rsidRPr="001E569E" w:rsidRDefault="005A2D9D" w:rsidP="004E604C">
      <w:pPr>
        <w:widowControl w:val="0"/>
        <w:spacing w:line="360" w:lineRule="auto"/>
        <w:ind w:firstLine="709"/>
        <w:jc w:val="both"/>
        <w:rPr>
          <w:sz w:val="28"/>
          <w:szCs w:val="28"/>
        </w:rPr>
      </w:pPr>
      <w:r w:rsidRPr="001E569E">
        <w:rPr>
          <w:sz w:val="28"/>
          <w:szCs w:val="28"/>
        </w:rPr>
        <w:t>Исходя из поставленной цели</w:t>
      </w:r>
      <w:r w:rsidR="003973C5">
        <w:rPr>
          <w:sz w:val="28"/>
          <w:szCs w:val="28"/>
        </w:rPr>
        <w:t xml:space="preserve"> </w:t>
      </w:r>
      <w:r w:rsidRPr="001E569E">
        <w:rPr>
          <w:sz w:val="28"/>
          <w:szCs w:val="28"/>
        </w:rPr>
        <w:t xml:space="preserve">необходимо решить следующие задачи: </w:t>
      </w:r>
    </w:p>
    <w:p w:rsidR="005A2D9D" w:rsidRPr="001E569E" w:rsidRDefault="005A2D9D" w:rsidP="004E604C">
      <w:pPr>
        <w:widowControl w:val="0"/>
        <w:spacing w:line="360" w:lineRule="auto"/>
        <w:ind w:firstLine="709"/>
        <w:jc w:val="both"/>
        <w:rPr>
          <w:sz w:val="28"/>
          <w:szCs w:val="28"/>
        </w:rPr>
      </w:pPr>
      <w:r w:rsidRPr="001E569E">
        <w:rPr>
          <w:sz w:val="28"/>
          <w:szCs w:val="28"/>
        </w:rPr>
        <w:t>•показать необходимость правильного подхода к подбору и</w:t>
      </w:r>
      <w:r w:rsidR="003973C5">
        <w:rPr>
          <w:sz w:val="28"/>
          <w:szCs w:val="28"/>
        </w:rPr>
        <w:t xml:space="preserve"> </w:t>
      </w:r>
      <w:r w:rsidRPr="001E569E">
        <w:rPr>
          <w:sz w:val="28"/>
          <w:szCs w:val="28"/>
        </w:rPr>
        <w:t>отбору</w:t>
      </w:r>
      <w:r w:rsidR="003973C5">
        <w:rPr>
          <w:sz w:val="28"/>
          <w:szCs w:val="28"/>
        </w:rPr>
        <w:t xml:space="preserve"> </w:t>
      </w:r>
      <w:r w:rsidRPr="001E569E">
        <w:rPr>
          <w:sz w:val="28"/>
          <w:szCs w:val="28"/>
        </w:rPr>
        <w:t>персонала;</w:t>
      </w:r>
    </w:p>
    <w:p w:rsidR="005A2D9D" w:rsidRPr="001E569E" w:rsidRDefault="005A2D9D" w:rsidP="004E604C">
      <w:pPr>
        <w:widowControl w:val="0"/>
        <w:spacing w:line="360" w:lineRule="auto"/>
        <w:ind w:firstLine="709"/>
        <w:jc w:val="both"/>
        <w:rPr>
          <w:sz w:val="28"/>
          <w:szCs w:val="28"/>
        </w:rPr>
      </w:pPr>
      <w:r w:rsidRPr="001E569E">
        <w:rPr>
          <w:sz w:val="28"/>
          <w:szCs w:val="28"/>
        </w:rPr>
        <w:t>• установить преимущества, которые дает продуманная и взвешенная политика по подбору и отбору персонала;</w:t>
      </w:r>
    </w:p>
    <w:p w:rsidR="005A2D9D" w:rsidRPr="001E569E" w:rsidRDefault="005A2D9D" w:rsidP="004E604C">
      <w:pPr>
        <w:widowControl w:val="0"/>
        <w:spacing w:line="360" w:lineRule="auto"/>
        <w:ind w:firstLine="709"/>
        <w:jc w:val="both"/>
        <w:rPr>
          <w:sz w:val="28"/>
          <w:szCs w:val="28"/>
        </w:rPr>
      </w:pPr>
      <w:r w:rsidRPr="001E569E">
        <w:rPr>
          <w:sz w:val="28"/>
          <w:szCs w:val="28"/>
        </w:rPr>
        <w:t>•сделать выводы и рекомендации.</w:t>
      </w:r>
    </w:p>
    <w:p w:rsidR="005A2D9D" w:rsidRPr="001E569E" w:rsidRDefault="005A2D9D" w:rsidP="004E604C">
      <w:pPr>
        <w:widowControl w:val="0"/>
        <w:spacing w:line="360" w:lineRule="auto"/>
        <w:ind w:firstLine="709"/>
        <w:jc w:val="both"/>
        <w:rPr>
          <w:sz w:val="28"/>
          <w:szCs w:val="28"/>
        </w:rPr>
      </w:pPr>
      <w:r w:rsidRPr="001E569E">
        <w:rPr>
          <w:sz w:val="28"/>
          <w:szCs w:val="28"/>
        </w:rPr>
        <w:t>Объектом исследования</w:t>
      </w:r>
      <w:r w:rsidR="003973C5">
        <w:rPr>
          <w:sz w:val="28"/>
          <w:szCs w:val="28"/>
        </w:rPr>
        <w:t xml:space="preserve"> </w:t>
      </w:r>
      <w:r w:rsidRPr="001E569E">
        <w:rPr>
          <w:sz w:val="28"/>
          <w:szCs w:val="28"/>
        </w:rPr>
        <w:t>работы выступает персонал ЗАО «Медтроникс».</w:t>
      </w:r>
    </w:p>
    <w:p w:rsidR="005A2D9D" w:rsidRPr="001E569E" w:rsidRDefault="005A2D9D" w:rsidP="004E604C">
      <w:pPr>
        <w:widowControl w:val="0"/>
        <w:spacing w:line="360" w:lineRule="auto"/>
        <w:ind w:firstLine="709"/>
        <w:jc w:val="both"/>
        <w:rPr>
          <w:sz w:val="28"/>
          <w:szCs w:val="28"/>
        </w:rPr>
      </w:pPr>
      <w:r w:rsidRPr="001E569E">
        <w:rPr>
          <w:sz w:val="28"/>
          <w:szCs w:val="28"/>
        </w:rPr>
        <w:t>Предмет исследования – инструменты и механизмы подбора и</w:t>
      </w:r>
      <w:r w:rsidR="003973C5">
        <w:rPr>
          <w:sz w:val="28"/>
          <w:szCs w:val="28"/>
        </w:rPr>
        <w:t xml:space="preserve"> </w:t>
      </w:r>
      <w:r w:rsidRPr="001E569E">
        <w:rPr>
          <w:sz w:val="28"/>
          <w:szCs w:val="28"/>
        </w:rPr>
        <w:t>отбора</w:t>
      </w:r>
      <w:r w:rsidR="003973C5">
        <w:rPr>
          <w:sz w:val="28"/>
          <w:szCs w:val="28"/>
        </w:rPr>
        <w:t xml:space="preserve"> </w:t>
      </w:r>
      <w:r w:rsidRPr="001E569E">
        <w:rPr>
          <w:sz w:val="28"/>
          <w:szCs w:val="28"/>
        </w:rPr>
        <w:t>персонала в организации.</w:t>
      </w: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lang w:eastAsia="ar-SA"/>
        </w:rPr>
        <w:t>В первой главе данной работы производится описание теоретической базы подбора и отбора персонала, рассматривается порядок действий, начиная от постановки целей и заканчивая оценкой результатов их применения.</w:t>
      </w: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lang w:eastAsia="ar-SA"/>
        </w:rPr>
        <w:t>Во второй главе на основе собранной информации проведен анализ кадровой деятельности предприятия ЗАО</w:t>
      </w:r>
      <w:r w:rsidR="003973C5">
        <w:rPr>
          <w:sz w:val="28"/>
          <w:szCs w:val="28"/>
          <w:lang w:eastAsia="ar-SA"/>
        </w:rPr>
        <w:t xml:space="preserve"> </w:t>
      </w:r>
      <w:r w:rsidRPr="001E569E">
        <w:rPr>
          <w:sz w:val="28"/>
          <w:szCs w:val="28"/>
          <w:lang w:eastAsia="ar-SA"/>
        </w:rPr>
        <w:t>«Медтроникс»</w:t>
      </w:r>
      <w:r w:rsidR="003973C5">
        <w:rPr>
          <w:sz w:val="28"/>
          <w:szCs w:val="28"/>
          <w:lang w:eastAsia="ar-SA"/>
        </w:rPr>
        <w:t xml:space="preserve"> </w:t>
      </w:r>
      <w:r w:rsidRPr="001E569E">
        <w:rPr>
          <w:sz w:val="28"/>
          <w:szCs w:val="28"/>
          <w:lang w:eastAsia="ar-SA"/>
        </w:rPr>
        <w:t>с целью выявления</w:t>
      </w:r>
      <w:r w:rsidR="003973C5">
        <w:rPr>
          <w:sz w:val="28"/>
          <w:szCs w:val="28"/>
          <w:lang w:eastAsia="ar-SA"/>
        </w:rPr>
        <w:t xml:space="preserve"> </w:t>
      </w:r>
      <w:r w:rsidRPr="001E569E">
        <w:rPr>
          <w:sz w:val="28"/>
          <w:szCs w:val="28"/>
          <w:lang w:eastAsia="ar-SA"/>
        </w:rPr>
        <w:t>возможностей по ее совершенствованию.</w:t>
      </w: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lang w:eastAsia="ar-SA"/>
        </w:rPr>
        <w:t>В заключительной главе рассматриваются вопросы по совершенствованию кадровой политики организации.</w:t>
      </w:r>
    </w:p>
    <w:p w:rsidR="005A2D9D" w:rsidRPr="001E569E" w:rsidRDefault="005A2D9D" w:rsidP="004E604C">
      <w:pPr>
        <w:widowControl w:val="0"/>
        <w:autoSpaceDE w:val="0"/>
        <w:spacing w:line="360" w:lineRule="auto"/>
        <w:ind w:firstLine="709"/>
        <w:jc w:val="center"/>
        <w:rPr>
          <w:b/>
          <w:bCs/>
          <w:sz w:val="28"/>
          <w:szCs w:val="28"/>
          <w:lang w:eastAsia="ar-SA"/>
        </w:rPr>
      </w:pPr>
      <w:r w:rsidRPr="001E569E">
        <w:rPr>
          <w:sz w:val="28"/>
          <w:szCs w:val="28"/>
          <w:lang w:eastAsia="ar-SA"/>
        </w:rPr>
        <w:br w:type="page"/>
      </w:r>
      <w:r w:rsidRPr="001E569E">
        <w:rPr>
          <w:b/>
          <w:bCs/>
          <w:sz w:val="28"/>
          <w:szCs w:val="28"/>
          <w:lang w:eastAsia="ar-SA"/>
        </w:rPr>
        <w:t>ГЛАВА 1</w:t>
      </w:r>
      <w:r w:rsidRPr="001E569E">
        <w:rPr>
          <w:b/>
          <w:bCs/>
          <w:sz w:val="28"/>
          <w:szCs w:val="28"/>
          <w:lang w:val="uk-UA" w:eastAsia="ar-SA"/>
        </w:rPr>
        <w:t>.</w:t>
      </w:r>
      <w:r w:rsidR="003973C5">
        <w:rPr>
          <w:b/>
          <w:bCs/>
          <w:sz w:val="28"/>
          <w:szCs w:val="28"/>
          <w:lang w:eastAsia="ar-SA"/>
        </w:rPr>
        <w:t xml:space="preserve"> </w:t>
      </w:r>
      <w:r w:rsidRPr="001E569E">
        <w:rPr>
          <w:b/>
          <w:bCs/>
          <w:sz w:val="28"/>
          <w:szCs w:val="28"/>
          <w:lang w:eastAsia="ar-SA"/>
        </w:rPr>
        <w:t xml:space="preserve">Теоретические подходы к подбору и отбору персонала </w:t>
      </w:r>
    </w:p>
    <w:p w:rsidR="004E604C" w:rsidRDefault="004E604C" w:rsidP="004E604C">
      <w:pPr>
        <w:widowControl w:val="0"/>
        <w:autoSpaceDE w:val="0"/>
        <w:spacing w:line="360" w:lineRule="auto"/>
        <w:jc w:val="center"/>
        <w:rPr>
          <w:b/>
          <w:bCs/>
          <w:sz w:val="28"/>
          <w:szCs w:val="28"/>
          <w:lang w:eastAsia="ar-SA"/>
        </w:rPr>
      </w:pPr>
    </w:p>
    <w:p w:rsidR="005A2D9D" w:rsidRPr="001E569E" w:rsidRDefault="003973C5" w:rsidP="004E604C">
      <w:pPr>
        <w:widowControl w:val="0"/>
        <w:autoSpaceDE w:val="0"/>
        <w:spacing w:line="360" w:lineRule="auto"/>
        <w:jc w:val="center"/>
        <w:rPr>
          <w:b/>
          <w:bCs/>
          <w:sz w:val="28"/>
          <w:szCs w:val="28"/>
          <w:lang w:eastAsia="ar-SA"/>
        </w:rPr>
      </w:pPr>
      <w:r>
        <w:rPr>
          <w:b/>
          <w:bCs/>
          <w:sz w:val="28"/>
          <w:szCs w:val="28"/>
          <w:lang w:eastAsia="ar-SA"/>
        </w:rPr>
        <w:t xml:space="preserve">1.1 </w:t>
      </w:r>
      <w:r w:rsidR="005A2D9D" w:rsidRPr="001E569E">
        <w:rPr>
          <w:b/>
          <w:bCs/>
          <w:sz w:val="28"/>
          <w:szCs w:val="28"/>
          <w:lang w:eastAsia="ar-SA"/>
        </w:rPr>
        <w:t>Понятие и методы подбора и отбора персонала</w:t>
      </w:r>
    </w:p>
    <w:p w:rsidR="003973C5" w:rsidRDefault="003973C5" w:rsidP="004E604C">
      <w:pPr>
        <w:widowControl w:val="0"/>
        <w:autoSpaceDE w:val="0"/>
        <w:autoSpaceDN w:val="0"/>
        <w:adjustRightInd w:val="0"/>
        <w:spacing w:line="360" w:lineRule="auto"/>
        <w:ind w:firstLine="709"/>
        <w:jc w:val="both"/>
        <w:rPr>
          <w:rFonts w:eastAsia="Times-Roman"/>
          <w:sz w:val="28"/>
          <w:szCs w:val="28"/>
        </w:rPr>
      </w:pPr>
    </w:p>
    <w:p w:rsidR="005A2D9D" w:rsidRPr="001E569E" w:rsidRDefault="005A2D9D" w:rsidP="004E604C">
      <w:pPr>
        <w:widowControl w:val="0"/>
        <w:autoSpaceDE w:val="0"/>
        <w:autoSpaceDN w:val="0"/>
        <w:adjustRightInd w:val="0"/>
        <w:spacing w:line="360" w:lineRule="auto"/>
        <w:ind w:firstLine="709"/>
        <w:jc w:val="both"/>
        <w:rPr>
          <w:rFonts w:eastAsia="Times-Roman"/>
          <w:sz w:val="28"/>
          <w:szCs w:val="28"/>
        </w:rPr>
      </w:pPr>
      <w:r w:rsidRPr="001E569E">
        <w:rPr>
          <w:rFonts w:eastAsia="Times-Roman"/>
          <w:sz w:val="28"/>
          <w:szCs w:val="28"/>
        </w:rPr>
        <w:t xml:space="preserve">Основной задачей при найме на работу персонала является удовлетворение спроса на работников в качественном и количественном отношении. При этом следует ответить на вопрос: где </w:t>
      </w:r>
      <w:r w:rsidRPr="001E569E">
        <w:rPr>
          <w:rFonts w:eastAsia="Times-Bold"/>
          <w:bCs/>
          <w:sz w:val="28"/>
          <w:szCs w:val="28"/>
        </w:rPr>
        <w:t xml:space="preserve">и </w:t>
      </w:r>
      <w:r w:rsidRPr="001E569E">
        <w:rPr>
          <w:rFonts w:eastAsia="Times-Roman"/>
          <w:sz w:val="28"/>
          <w:szCs w:val="28"/>
        </w:rPr>
        <w:t>когда потребуются работники?</w:t>
      </w:r>
    </w:p>
    <w:p w:rsidR="005A2D9D" w:rsidRPr="001E569E" w:rsidRDefault="005A2D9D" w:rsidP="004E604C">
      <w:pPr>
        <w:widowControl w:val="0"/>
        <w:autoSpaceDE w:val="0"/>
        <w:autoSpaceDN w:val="0"/>
        <w:adjustRightInd w:val="0"/>
        <w:spacing w:line="360" w:lineRule="auto"/>
        <w:ind w:firstLine="709"/>
        <w:jc w:val="both"/>
        <w:rPr>
          <w:sz w:val="28"/>
          <w:szCs w:val="28"/>
        </w:rPr>
      </w:pPr>
      <w:r w:rsidRPr="001E569E">
        <w:rPr>
          <w:rFonts w:eastAsia="Times-Bold"/>
          <w:bCs/>
          <w:sz w:val="28"/>
          <w:szCs w:val="28"/>
        </w:rPr>
        <w:t>Наем на работу — это ряд действий, направленных на привлечение кандидатов, обладающих качествами, необходимыми для достижения целей, поставленных организацией. С привлечения на работу начинается управление персоналом</w:t>
      </w:r>
      <w:r w:rsidRPr="001E569E">
        <w:rPr>
          <w:rStyle w:val="aa"/>
          <w:rFonts w:eastAsia="Times-Bold"/>
          <w:bCs/>
          <w:sz w:val="28"/>
          <w:szCs w:val="28"/>
        </w:rPr>
        <w:footnoteReference w:id="2"/>
      </w:r>
      <w:r w:rsidRPr="001E569E">
        <w:rPr>
          <w:rFonts w:eastAsia="Times-Bold"/>
          <w:bCs/>
          <w:sz w:val="28"/>
          <w:szCs w:val="28"/>
        </w:rPr>
        <w:t>.</w:t>
      </w:r>
    </w:p>
    <w:p w:rsidR="005A2D9D" w:rsidRPr="001E569E" w:rsidRDefault="005A2D9D" w:rsidP="004E604C">
      <w:pPr>
        <w:widowControl w:val="0"/>
        <w:suppressAutoHyphens/>
        <w:spacing w:line="360" w:lineRule="auto"/>
        <w:ind w:firstLine="709"/>
        <w:jc w:val="both"/>
        <w:rPr>
          <w:sz w:val="28"/>
          <w:szCs w:val="28"/>
        </w:rPr>
      </w:pPr>
      <w:r w:rsidRPr="001E569E">
        <w:rPr>
          <w:sz w:val="28"/>
          <w:szCs w:val="28"/>
        </w:rPr>
        <w:t>К определению кадровой политики организации существуют неоднозначные подходы</w:t>
      </w:r>
      <w:r w:rsidRPr="001E569E">
        <w:rPr>
          <w:rStyle w:val="aa"/>
          <w:sz w:val="28"/>
          <w:szCs w:val="28"/>
        </w:rPr>
        <w:footnoteReference w:id="3"/>
      </w:r>
      <w:r w:rsidRPr="001E569E">
        <w:rPr>
          <w:sz w:val="28"/>
          <w:szCs w:val="28"/>
        </w:rPr>
        <w:t>.</w:t>
      </w:r>
    </w:p>
    <w:p w:rsidR="005A2D9D" w:rsidRPr="001E569E" w:rsidRDefault="005A2D9D" w:rsidP="004E604C">
      <w:pPr>
        <w:widowControl w:val="0"/>
        <w:suppressAutoHyphens/>
        <w:spacing w:line="360" w:lineRule="auto"/>
        <w:ind w:firstLine="709"/>
        <w:jc w:val="both"/>
        <w:rPr>
          <w:color w:val="000000"/>
          <w:sz w:val="28"/>
          <w:szCs w:val="28"/>
          <w:highlight w:val="white"/>
        </w:rPr>
      </w:pPr>
      <w:r w:rsidRPr="001E569E">
        <w:rPr>
          <w:color w:val="000000"/>
          <w:sz w:val="28"/>
          <w:szCs w:val="28"/>
          <w:highlight w:val="white"/>
        </w:rPr>
        <w:t>Дятлов В.А., Травин В.В. в своей работе «Основы кадрового менеджмента» дают следующее определение отбора персонала:</w:t>
      </w:r>
    </w:p>
    <w:p w:rsidR="005A2D9D" w:rsidRPr="001E569E" w:rsidRDefault="005A2D9D" w:rsidP="004E604C">
      <w:pPr>
        <w:widowControl w:val="0"/>
        <w:suppressAutoHyphens/>
        <w:spacing w:line="360" w:lineRule="auto"/>
        <w:ind w:firstLine="709"/>
        <w:jc w:val="both"/>
        <w:rPr>
          <w:color w:val="000000"/>
          <w:sz w:val="28"/>
          <w:szCs w:val="28"/>
        </w:rPr>
      </w:pPr>
      <w:r w:rsidRPr="001E569E">
        <w:rPr>
          <w:b/>
          <w:bCs/>
          <w:color w:val="000000"/>
          <w:sz w:val="28"/>
          <w:szCs w:val="28"/>
          <w:highlight w:val="white"/>
        </w:rPr>
        <w:t xml:space="preserve">Отбор персонала </w:t>
      </w:r>
      <w:r w:rsidRPr="001E569E">
        <w:rPr>
          <w:color w:val="000000"/>
          <w:sz w:val="28"/>
          <w:szCs w:val="28"/>
          <w:highlight w:val="white"/>
        </w:rPr>
        <w:t>– это процесс изучения психологических и профессиональных качеств работника с целью установления его пригодности для выполнения обязанностей на определенном рабочем месте или должности и выбора из совокупности претендентов наиболее подходящего с учетом соответствия его квалификации, специальности, личных качеств и способностей характеру деятельности, интересам организации и его самого</w:t>
      </w:r>
      <w:r w:rsidRPr="001E569E">
        <w:rPr>
          <w:color w:val="000000"/>
          <w:sz w:val="28"/>
          <w:szCs w:val="28"/>
        </w:rPr>
        <w:t xml:space="preserve">. </w:t>
      </w:r>
    </w:p>
    <w:p w:rsidR="005A2D9D" w:rsidRPr="001E569E" w:rsidRDefault="005A2D9D" w:rsidP="004E604C">
      <w:pPr>
        <w:pStyle w:val="9"/>
        <w:widowControl w:val="0"/>
        <w:suppressAutoHyphens/>
        <w:spacing w:before="0" w:after="0" w:line="360" w:lineRule="auto"/>
        <w:ind w:firstLine="709"/>
        <w:jc w:val="both"/>
        <w:rPr>
          <w:rFonts w:ascii="Times New Roman" w:hAnsi="Times New Roman" w:cs="Times New Roman"/>
          <w:color w:val="000000"/>
          <w:sz w:val="28"/>
          <w:szCs w:val="28"/>
        </w:rPr>
      </w:pPr>
      <w:r w:rsidRPr="001E569E">
        <w:rPr>
          <w:rFonts w:ascii="Times New Roman" w:hAnsi="Times New Roman" w:cs="Times New Roman"/>
          <w:color w:val="000000"/>
          <w:sz w:val="28"/>
          <w:szCs w:val="28"/>
          <w:highlight w:val="white"/>
          <w:u w:val="single"/>
        </w:rPr>
        <w:t>Отбор</w:t>
      </w:r>
      <w:r w:rsidRPr="001E569E">
        <w:rPr>
          <w:rFonts w:ascii="Times New Roman" w:hAnsi="Times New Roman" w:cs="Times New Roman"/>
          <w:color w:val="000000"/>
          <w:sz w:val="28"/>
          <w:szCs w:val="28"/>
          <w:highlight w:val="white"/>
        </w:rPr>
        <w:t xml:space="preserve"> персонала необходимо отличать от </w:t>
      </w:r>
      <w:r w:rsidRPr="001E569E">
        <w:rPr>
          <w:rFonts w:ascii="Times New Roman" w:hAnsi="Times New Roman" w:cs="Times New Roman"/>
          <w:color w:val="000000"/>
          <w:sz w:val="28"/>
          <w:szCs w:val="28"/>
          <w:highlight w:val="white"/>
          <w:u w:val="single"/>
        </w:rPr>
        <w:t>подбора</w:t>
      </w:r>
      <w:r w:rsidRPr="001E569E">
        <w:rPr>
          <w:rFonts w:ascii="Times New Roman" w:hAnsi="Times New Roman" w:cs="Times New Roman"/>
          <w:color w:val="000000"/>
          <w:sz w:val="28"/>
          <w:szCs w:val="28"/>
          <w:highlight w:val="white"/>
        </w:rPr>
        <w:t xml:space="preserve"> персонала. В процессе отбора происходит поиск людей на определенные должности с учетом установленных требований социального института, видов деятельности. При </w:t>
      </w:r>
      <w:r w:rsidRPr="001E569E">
        <w:rPr>
          <w:rFonts w:ascii="Times New Roman" w:hAnsi="Times New Roman" w:cs="Times New Roman"/>
          <w:b/>
          <w:bCs/>
          <w:color w:val="000000"/>
          <w:sz w:val="28"/>
          <w:szCs w:val="28"/>
          <w:highlight w:val="white"/>
        </w:rPr>
        <w:t>подборе</w:t>
      </w:r>
      <w:r w:rsidRPr="001E569E">
        <w:rPr>
          <w:rFonts w:ascii="Times New Roman" w:hAnsi="Times New Roman" w:cs="Times New Roman"/>
          <w:color w:val="000000"/>
          <w:sz w:val="28"/>
          <w:szCs w:val="28"/>
          <w:highlight w:val="white"/>
        </w:rPr>
        <w:t xml:space="preserve"> – осуществляется поиск, идентификация требований различных должностей, видов деятельности под известные возможности человека, накопленный им профессиональный опыт, стаж и способности.</w:t>
      </w:r>
    </w:p>
    <w:p w:rsidR="005A2D9D" w:rsidRPr="001E569E" w:rsidRDefault="005A2D9D" w:rsidP="004E604C">
      <w:pPr>
        <w:widowControl w:val="0"/>
        <w:spacing w:line="360" w:lineRule="auto"/>
        <w:ind w:firstLine="709"/>
        <w:jc w:val="both"/>
        <w:rPr>
          <w:sz w:val="28"/>
          <w:szCs w:val="28"/>
        </w:rPr>
      </w:pPr>
      <w:r w:rsidRPr="001E569E">
        <w:rPr>
          <w:sz w:val="28"/>
          <w:szCs w:val="28"/>
        </w:rPr>
        <w:t>Подбор</w:t>
      </w:r>
      <w:r w:rsidR="003973C5">
        <w:rPr>
          <w:sz w:val="28"/>
          <w:szCs w:val="28"/>
        </w:rPr>
        <w:t xml:space="preserve"> </w:t>
      </w:r>
      <w:r w:rsidRPr="001E569E">
        <w:rPr>
          <w:sz w:val="28"/>
          <w:szCs w:val="28"/>
        </w:rPr>
        <w:t>заключается в создании необходимого резерва кандидатов на все должности и специальности, из которого организация в дальнейшем сделает отбор</w:t>
      </w:r>
      <w:r w:rsidR="003973C5">
        <w:rPr>
          <w:sz w:val="28"/>
          <w:szCs w:val="28"/>
        </w:rPr>
        <w:t xml:space="preserve"> </w:t>
      </w:r>
      <w:r w:rsidRPr="001E569E">
        <w:rPr>
          <w:sz w:val="28"/>
          <w:szCs w:val="28"/>
        </w:rPr>
        <w:t xml:space="preserve">наиболее подходящих для нее работников. </w:t>
      </w:r>
    </w:p>
    <w:p w:rsidR="005A2D9D" w:rsidRPr="001E569E" w:rsidRDefault="005A2D9D" w:rsidP="004E604C">
      <w:pPr>
        <w:widowControl w:val="0"/>
        <w:spacing w:line="360" w:lineRule="auto"/>
        <w:ind w:firstLine="709"/>
        <w:jc w:val="both"/>
        <w:rPr>
          <w:sz w:val="28"/>
          <w:szCs w:val="28"/>
        </w:rPr>
      </w:pPr>
      <w:r w:rsidRPr="001E569E">
        <w:rPr>
          <w:sz w:val="28"/>
          <w:szCs w:val="28"/>
        </w:rPr>
        <w:t>Основными предпосылками, определяющими эффективность работы по подбору и отбору</w:t>
      </w:r>
      <w:r w:rsidR="003973C5">
        <w:rPr>
          <w:sz w:val="28"/>
          <w:szCs w:val="28"/>
        </w:rPr>
        <w:t xml:space="preserve"> </w:t>
      </w:r>
      <w:r w:rsidRPr="001E569E">
        <w:rPr>
          <w:sz w:val="28"/>
          <w:szCs w:val="28"/>
        </w:rPr>
        <w:t>персонала, являются:</w:t>
      </w:r>
    </w:p>
    <w:p w:rsidR="005A2D9D" w:rsidRPr="001E569E" w:rsidRDefault="005A2D9D" w:rsidP="004E604C">
      <w:pPr>
        <w:widowControl w:val="0"/>
        <w:spacing w:line="360" w:lineRule="auto"/>
        <w:ind w:firstLine="709"/>
        <w:jc w:val="both"/>
        <w:rPr>
          <w:sz w:val="28"/>
          <w:szCs w:val="28"/>
        </w:rPr>
      </w:pPr>
      <w:r w:rsidRPr="001E569E">
        <w:rPr>
          <w:sz w:val="28"/>
          <w:szCs w:val="28"/>
        </w:rPr>
        <w:t>• постановка четких целей организации</w:t>
      </w:r>
    </w:p>
    <w:p w:rsidR="005A2D9D" w:rsidRPr="001E569E" w:rsidRDefault="005A2D9D" w:rsidP="004E604C">
      <w:pPr>
        <w:widowControl w:val="0"/>
        <w:spacing w:line="360" w:lineRule="auto"/>
        <w:ind w:firstLine="709"/>
        <w:jc w:val="both"/>
        <w:rPr>
          <w:sz w:val="28"/>
          <w:szCs w:val="28"/>
        </w:rPr>
      </w:pPr>
      <w:r w:rsidRPr="001E569E">
        <w:rPr>
          <w:sz w:val="28"/>
          <w:szCs w:val="28"/>
        </w:rPr>
        <w:t>• разработка эффективной организационной структуры управления, позволяющей обеспечить достижение этих целей; наличие планирования персонала, являющегося связующим звеном между целями организации и организационной структурой управления.</w:t>
      </w:r>
    </w:p>
    <w:p w:rsidR="005A2D9D" w:rsidRPr="001E569E" w:rsidRDefault="005A2D9D" w:rsidP="004E604C">
      <w:pPr>
        <w:widowControl w:val="0"/>
        <w:spacing w:line="360" w:lineRule="auto"/>
        <w:ind w:firstLine="709"/>
        <w:jc w:val="both"/>
        <w:rPr>
          <w:sz w:val="28"/>
          <w:szCs w:val="28"/>
        </w:rPr>
      </w:pPr>
      <w:r w:rsidRPr="001E569E">
        <w:rPr>
          <w:sz w:val="28"/>
          <w:szCs w:val="28"/>
        </w:rPr>
        <w:t>Другими словами – подбор и отбор персонала являются лишь частью работы любой организации в</w:t>
      </w:r>
      <w:r w:rsidR="003973C5">
        <w:rPr>
          <w:sz w:val="28"/>
          <w:szCs w:val="28"/>
        </w:rPr>
        <w:t xml:space="preserve"> </w:t>
      </w:r>
      <w:r w:rsidRPr="001E569E">
        <w:rPr>
          <w:sz w:val="28"/>
          <w:szCs w:val="28"/>
        </w:rPr>
        <w:t>процессе управления</w:t>
      </w:r>
      <w:r w:rsidR="003973C5">
        <w:rPr>
          <w:sz w:val="28"/>
          <w:szCs w:val="28"/>
        </w:rPr>
        <w:t xml:space="preserve"> </w:t>
      </w:r>
      <w:r w:rsidRPr="001E569E">
        <w:rPr>
          <w:sz w:val="28"/>
          <w:szCs w:val="28"/>
        </w:rPr>
        <w:t>коллективом, который, в свою очередь, лишь одно из звеньев целостной системы комплексных мероприятий</w:t>
      </w:r>
      <w:r w:rsidR="003973C5">
        <w:rPr>
          <w:sz w:val="28"/>
          <w:szCs w:val="28"/>
        </w:rPr>
        <w:t xml:space="preserve"> </w:t>
      </w:r>
      <w:r w:rsidRPr="001E569E">
        <w:rPr>
          <w:sz w:val="28"/>
          <w:szCs w:val="28"/>
        </w:rPr>
        <w:t>в деятельности организации.</w:t>
      </w: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lang w:eastAsia="ar-SA"/>
        </w:rPr>
        <w:t>При подборе и отборе</w:t>
      </w:r>
      <w:r w:rsidR="003973C5">
        <w:rPr>
          <w:sz w:val="28"/>
          <w:szCs w:val="28"/>
          <w:lang w:eastAsia="ar-SA"/>
        </w:rPr>
        <w:t xml:space="preserve"> </w:t>
      </w:r>
      <w:r w:rsidRPr="001E569E">
        <w:rPr>
          <w:sz w:val="28"/>
          <w:szCs w:val="28"/>
          <w:lang w:eastAsia="ar-SA"/>
        </w:rPr>
        <w:t>персонала следует иметь в виду три основные положения:</w:t>
      </w: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lang w:eastAsia="ar-SA"/>
        </w:rPr>
        <w:t>1.</w:t>
      </w:r>
      <w:r w:rsidR="00A20FF6">
        <w:rPr>
          <w:sz w:val="28"/>
          <w:szCs w:val="28"/>
          <w:lang w:eastAsia="ar-SA"/>
        </w:rPr>
        <w:t xml:space="preserve"> </w:t>
      </w:r>
      <w:r w:rsidRPr="001E569E">
        <w:rPr>
          <w:sz w:val="28"/>
          <w:szCs w:val="28"/>
          <w:lang w:eastAsia="ar-SA"/>
        </w:rPr>
        <w:t>Подбор и отбор персонала не должны рассматриваться как просто нахождение подходящего человека для выполнения конкретной работы; они должны быть увязаны с общим контекстом плана по персоналу и со всеми существующими программами, реализуемыми в сфере управления персоналом.</w:t>
      </w: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lang w:eastAsia="ar-SA"/>
        </w:rPr>
        <w:t>2. Необходимо принимать во внимание не только уровень профессиональной компетентности кандидатов, но и что не менее важно - то, как новые работники будут вписываться в культурную и социальную структуру организации. Организация больше потеряет, чем приобретет, если наймет на работу технически грамотного человека, но не способного устанавливать хорошие взаимоотношения с товарищами по работе, с клиентами или поставщиками, или подрывающего установленные нормы и порядки.</w:t>
      </w: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lang w:eastAsia="ar-SA"/>
        </w:rPr>
        <w:t>3. Полный учет всех требований трудового законодательства и обеспечения справедливого подхода ко всем кандидатам и претендентам на должность.</w:t>
      </w: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lang w:eastAsia="ar-SA"/>
        </w:rPr>
        <w:t>Поэтому, как мне представляется, для того чтобы политика организации в области подбора и отбора персонала была эффективной, а работники полностью подходили по своим профессиональным, деловым и личностным качествам установленным требованиям, необходим комплексный подход. Не существует одного оптимального метода на все случаи жизни. Нужно владеть всем</w:t>
      </w:r>
      <w:r w:rsidR="003973C5">
        <w:rPr>
          <w:sz w:val="28"/>
          <w:szCs w:val="28"/>
          <w:lang w:eastAsia="ar-SA"/>
        </w:rPr>
        <w:t xml:space="preserve"> </w:t>
      </w:r>
      <w:r w:rsidRPr="001E569E">
        <w:rPr>
          <w:sz w:val="28"/>
          <w:szCs w:val="28"/>
          <w:lang w:eastAsia="ar-SA"/>
        </w:rPr>
        <w:t>имеющимся</w:t>
      </w:r>
      <w:r w:rsidR="003973C5">
        <w:rPr>
          <w:sz w:val="28"/>
          <w:szCs w:val="28"/>
          <w:lang w:eastAsia="ar-SA"/>
        </w:rPr>
        <w:t xml:space="preserve"> </w:t>
      </w:r>
      <w:r w:rsidRPr="001E569E">
        <w:rPr>
          <w:sz w:val="28"/>
          <w:szCs w:val="28"/>
          <w:lang w:eastAsia="ar-SA"/>
        </w:rPr>
        <w:t>арсеналом поиска нужных работников и использовать его в зависимости от конкретной задачи.</w:t>
      </w:r>
    </w:p>
    <w:p w:rsidR="005A2D9D" w:rsidRPr="001E569E" w:rsidRDefault="005A2D9D" w:rsidP="004E604C">
      <w:pPr>
        <w:pStyle w:val="21"/>
        <w:widowControl w:val="0"/>
        <w:spacing w:line="360" w:lineRule="auto"/>
        <w:ind w:right="0" w:firstLine="709"/>
        <w:rPr>
          <w:sz w:val="28"/>
          <w:szCs w:val="28"/>
          <w:highlight w:val="white"/>
        </w:rPr>
      </w:pPr>
      <w:r w:rsidRPr="001E569E">
        <w:rPr>
          <w:sz w:val="28"/>
          <w:szCs w:val="28"/>
          <w:highlight w:val="white"/>
        </w:rPr>
        <w:t>Методы подбора персонала могут быть активными и пассивными, а источники привлечения</w:t>
      </w:r>
      <w:r w:rsidR="003973C5">
        <w:rPr>
          <w:sz w:val="28"/>
          <w:szCs w:val="28"/>
          <w:highlight w:val="white"/>
        </w:rPr>
        <w:t xml:space="preserve"> </w:t>
      </w:r>
      <w:r w:rsidRPr="001E569E">
        <w:rPr>
          <w:sz w:val="28"/>
          <w:szCs w:val="28"/>
          <w:highlight w:val="white"/>
        </w:rPr>
        <w:t>кадров -</w:t>
      </w:r>
      <w:r w:rsidR="00AD1B65">
        <w:rPr>
          <w:sz w:val="28"/>
          <w:szCs w:val="28"/>
          <w:highlight w:val="white"/>
        </w:rPr>
        <w:t xml:space="preserve"> </w:t>
      </w:r>
      <w:r w:rsidRPr="001E569E">
        <w:rPr>
          <w:sz w:val="28"/>
          <w:szCs w:val="28"/>
          <w:highlight w:val="white"/>
        </w:rPr>
        <w:t>внешними и</w:t>
      </w:r>
      <w:r w:rsidR="003973C5">
        <w:rPr>
          <w:sz w:val="28"/>
          <w:szCs w:val="28"/>
          <w:highlight w:val="white"/>
        </w:rPr>
        <w:t xml:space="preserve"> </w:t>
      </w:r>
      <w:r w:rsidRPr="001E569E">
        <w:rPr>
          <w:sz w:val="28"/>
          <w:szCs w:val="28"/>
          <w:highlight w:val="white"/>
        </w:rPr>
        <w:t>внутренними.</w:t>
      </w:r>
    </w:p>
    <w:p w:rsidR="005A2D9D" w:rsidRPr="001E569E" w:rsidRDefault="005A2D9D" w:rsidP="004E604C">
      <w:pPr>
        <w:pStyle w:val="21"/>
        <w:widowControl w:val="0"/>
        <w:spacing w:line="360" w:lineRule="auto"/>
        <w:ind w:right="0" w:firstLine="709"/>
        <w:rPr>
          <w:sz w:val="28"/>
          <w:szCs w:val="28"/>
          <w:highlight w:val="white"/>
        </w:rPr>
      </w:pPr>
      <w:r w:rsidRPr="001E569E">
        <w:rPr>
          <w:bCs/>
          <w:sz w:val="28"/>
          <w:szCs w:val="28"/>
          <w:highlight w:val="white"/>
          <w:u w:val="single"/>
        </w:rPr>
        <w:t xml:space="preserve">Активные методы подбора </w:t>
      </w:r>
      <w:r w:rsidRPr="001E569E">
        <w:rPr>
          <w:iCs/>
          <w:sz w:val="28"/>
          <w:szCs w:val="28"/>
          <w:highlight w:val="white"/>
        </w:rPr>
        <w:t xml:space="preserve">- </w:t>
      </w:r>
      <w:r w:rsidRPr="001E569E">
        <w:rPr>
          <w:sz w:val="28"/>
          <w:szCs w:val="28"/>
          <w:highlight w:val="white"/>
        </w:rPr>
        <w:t>к ним обычно прибегают в случае, когда на рынке труда спрос на рабочую силу, особенно квалифицированную, превышает ее предложение.</w:t>
      </w:r>
    </w:p>
    <w:p w:rsidR="005A2D9D" w:rsidRPr="001E569E" w:rsidRDefault="005A2D9D" w:rsidP="004E604C">
      <w:pPr>
        <w:pStyle w:val="21"/>
        <w:widowControl w:val="0"/>
        <w:spacing w:line="360" w:lineRule="auto"/>
        <w:ind w:right="0" w:firstLine="709"/>
        <w:rPr>
          <w:sz w:val="28"/>
          <w:szCs w:val="28"/>
          <w:highlight w:val="white"/>
        </w:rPr>
      </w:pPr>
      <w:r w:rsidRPr="001E569E">
        <w:rPr>
          <w:sz w:val="28"/>
          <w:szCs w:val="28"/>
          <w:highlight w:val="white"/>
        </w:rPr>
        <w:t xml:space="preserve">Прежде всего - это </w:t>
      </w:r>
      <w:r w:rsidRPr="001E569E">
        <w:rPr>
          <w:iCs/>
          <w:sz w:val="28"/>
          <w:szCs w:val="28"/>
          <w:highlight w:val="white"/>
        </w:rPr>
        <w:t xml:space="preserve">вербовка персонала, </w:t>
      </w:r>
      <w:r w:rsidRPr="001E569E">
        <w:rPr>
          <w:sz w:val="28"/>
          <w:szCs w:val="28"/>
          <w:highlight w:val="white"/>
        </w:rPr>
        <w:t xml:space="preserve">т. е. иначе говоря, налаживание организацией контактов с теми, кто представляет для нее интерес в качестве потенциальных сотрудников. Ее обычно проводят </w:t>
      </w:r>
      <w:r w:rsidRPr="001E569E">
        <w:rPr>
          <w:iCs/>
          <w:sz w:val="28"/>
          <w:szCs w:val="28"/>
          <w:highlight w:val="white"/>
        </w:rPr>
        <w:t xml:space="preserve">непосредственно в учебных заведениях, и это является </w:t>
      </w:r>
      <w:r w:rsidRPr="001E569E">
        <w:rPr>
          <w:sz w:val="28"/>
          <w:szCs w:val="28"/>
          <w:highlight w:val="white"/>
        </w:rPr>
        <w:t>преимуществом, так как кандидаты «неиспорченные» и и</w:t>
      </w:r>
      <w:r w:rsidRPr="001E569E">
        <w:rPr>
          <w:sz w:val="28"/>
          <w:szCs w:val="28"/>
        </w:rPr>
        <w:t xml:space="preserve">х </w:t>
      </w:r>
      <w:r w:rsidRPr="001E569E">
        <w:rPr>
          <w:sz w:val="28"/>
          <w:szCs w:val="28"/>
          <w:highlight w:val="white"/>
        </w:rPr>
        <w:t>не нужно «ломать». Вербуют сотрудников у конкурентов, через государственные</w:t>
      </w:r>
      <w:r w:rsidRPr="001E569E">
        <w:rPr>
          <w:sz w:val="28"/>
          <w:szCs w:val="28"/>
        </w:rPr>
        <w:t xml:space="preserve"> </w:t>
      </w:r>
      <w:r w:rsidRPr="001E569E">
        <w:rPr>
          <w:sz w:val="28"/>
          <w:szCs w:val="28"/>
          <w:highlight w:val="white"/>
        </w:rPr>
        <w:t>центры занятости и через частные посреднические фирмы.</w:t>
      </w:r>
    </w:p>
    <w:p w:rsidR="005A2D9D" w:rsidRPr="001E569E" w:rsidRDefault="005A2D9D" w:rsidP="004E604C">
      <w:pPr>
        <w:pStyle w:val="21"/>
        <w:widowControl w:val="0"/>
        <w:spacing w:line="360" w:lineRule="auto"/>
        <w:ind w:right="0" w:firstLine="709"/>
        <w:rPr>
          <w:sz w:val="28"/>
          <w:szCs w:val="28"/>
          <w:highlight w:val="white"/>
        </w:rPr>
      </w:pPr>
      <w:r w:rsidRPr="001E569E">
        <w:rPr>
          <w:sz w:val="28"/>
          <w:szCs w:val="28"/>
          <w:highlight w:val="white"/>
        </w:rPr>
        <w:t>Сравнительно дешевле</w:t>
      </w:r>
      <w:r w:rsidRPr="001E569E">
        <w:rPr>
          <w:sz w:val="28"/>
          <w:szCs w:val="28"/>
        </w:rPr>
        <w:t xml:space="preserve"> </w:t>
      </w:r>
      <w:r w:rsidRPr="001E569E">
        <w:rPr>
          <w:sz w:val="28"/>
          <w:szCs w:val="28"/>
          <w:highlight w:val="white"/>
        </w:rPr>
        <w:t>обходится</w:t>
      </w:r>
      <w:r w:rsidRPr="001E569E">
        <w:rPr>
          <w:sz w:val="28"/>
          <w:szCs w:val="28"/>
        </w:rPr>
        <w:t xml:space="preserve"> </w:t>
      </w:r>
      <w:r w:rsidRPr="001E569E">
        <w:rPr>
          <w:sz w:val="28"/>
          <w:szCs w:val="28"/>
          <w:highlight w:val="white"/>
        </w:rPr>
        <w:t xml:space="preserve">привлечение сотрудников </w:t>
      </w:r>
      <w:r w:rsidRPr="001E569E">
        <w:rPr>
          <w:iCs/>
          <w:sz w:val="28"/>
          <w:szCs w:val="28"/>
          <w:highlight w:val="white"/>
        </w:rPr>
        <w:t xml:space="preserve">с помощью личных связей </w:t>
      </w:r>
      <w:r w:rsidRPr="001E569E">
        <w:rPr>
          <w:sz w:val="28"/>
          <w:szCs w:val="28"/>
          <w:highlight w:val="white"/>
        </w:rPr>
        <w:t>работающего персонала. Путем</w:t>
      </w:r>
      <w:r w:rsidRPr="001E569E">
        <w:rPr>
          <w:sz w:val="28"/>
          <w:szCs w:val="28"/>
        </w:rPr>
        <w:t xml:space="preserve"> </w:t>
      </w:r>
      <w:r w:rsidRPr="001E569E">
        <w:rPr>
          <w:sz w:val="28"/>
          <w:szCs w:val="28"/>
          <w:highlight w:val="white"/>
        </w:rPr>
        <w:t>проведения презентаций и участия в ярмарках вакансий, праздниках, фестивалях и</w:t>
      </w:r>
      <w:r w:rsidRPr="001E569E">
        <w:rPr>
          <w:sz w:val="28"/>
          <w:szCs w:val="28"/>
        </w:rPr>
        <w:t xml:space="preserve"> </w:t>
      </w:r>
      <w:r w:rsidRPr="001E569E">
        <w:rPr>
          <w:sz w:val="28"/>
          <w:szCs w:val="28"/>
          <w:highlight w:val="white"/>
        </w:rPr>
        <w:t>формируя свой имидж, организация может также осуществить набор (вербовку) кадров.</w:t>
      </w:r>
    </w:p>
    <w:p w:rsidR="005A2D9D" w:rsidRPr="001E569E" w:rsidRDefault="005A2D9D" w:rsidP="004E604C">
      <w:pPr>
        <w:widowControl w:val="0"/>
        <w:spacing w:line="360" w:lineRule="auto"/>
        <w:ind w:firstLine="709"/>
        <w:jc w:val="both"/>
        <w:rPr>
          <w:color w:val="000000"/>
          <w:sz w:val="28"/>
          <w:szCs w:val="28"/>
          <w:highlight w:val="white"/>
        </w:rPr>
      </w:pPr>
      <w:r w:rsidRPr="001E569E">
        <w:rPr>
          <w:color w:val="000000"/>
          <w:sz w:val="28"/>
          <w:szCs w:val="28"/>
          <w:highlight w:val="white"/>
        </w:rPr>
        <w:t>Выше перечисленные методы привлечения кадров в основном применимы к работникам массовых специальностей, имеющих средний и низкий уровень квалификации.</w:t>
      </w:r>
    </w:p>
    <w:p w:rsidR="005A2D9D" w:rsidRPr="001E569E" w:rsidRDefault="005A2D9D" w:rsidP="004E604C">
      <w:pPr>
        <w:widowControl w:val="0"/>
        <w:spacing w:line="360" w:lineRule="auto"/>
        <w:ind w:firstLine="709"/>
        <w:jc w:val="both"/>
        <w:rPr>
          <w:color w:val="000000"/>
          <w:sz w:val="28"/>
          <w:szCs w:val="28"/>
          <w:highlight w:val="white"/>
        </w:rPr>
      </w:pPr>
      <w:r w:rsidRPr="001E569E">
        <w:rPr>
          <w:color w:val="000000"/>
          <w:sz w:val="28"/>
          <w:szCs w:val="28"/>
          <w:highlight w:val="white"/>
        </w:rPr>
        <w:t xml:space="preserve">К пассивным методам подбора кадров прибегают, когда предложение рабочей силы на рынке труда превышает спрос. Одной из разновидностей пассивных методов привлечения персонала является </w:t>
      </w:r>
      <w:r w:rsidRPr="001E569E">
        <w:rPr>
          <w:i/>
          <w:iCs/>
          <w:color w:val="000000"/>
          <w:sz w:val="28"/>
          <w:szCs w:val="28"/>
          <w:highlight w:val="white"/>
        </w:rPr>
        <w:t xml:space="preserve">размещение объявлений </w:t>
      </w:r>
      <w:r w:rsidRPr="001E569E">
        <w:rPr>
          <w:color w:val="000000"/>
          <w:sz w:val="28"/>
          <w:szCs w:val="28"/>
          <w:highlight w:val="white"/>
        </w:rPr>
        <w:t>о вакантных должностях, уровне, требованиях к кандидатам, условиях оплаты труда.</w:t>
      </w:r>
    </w:p>
    <w:p w:rsidR="005A2D9D" w:rsidRPr="001E569E" w:rsidRDefault="005A2D9D" w:rsidP="004E604C">
      <w:pPr>
        <w:widowControl w:val="0"/>
        <w:spacing w:line="360" w:lineRule="auto"/>
        <w:ind w:firstLine="709"/>
        <w:jc w:val="both"/>
        <w:rPr>
          <w:sz w:val="28"/>
          <w:szCs w:val="28"/>
        </w:rPr>
      </w:pPr>
      <w:r w:rsidRPr="001E569E">
        <w:rPr>
          <w:sz w:val="28"/>
          <w:szCs w:val="28"/>
        </w:rPr>
        <w:t>К средствам</w:t>
      </w:r>
      <w:r w:rsidRPr="001E569E">
        <w:rPr>
          <w:b/>
          <w:bCs/>
          <w:sz w:val="28"/>
          <w:szCs w:val="28"/>
        </w:rPr>
        <w:t xml:space="preserve"> </w:t>
      </w:r>
      <w:r w:rsidRPr="001E569E">
        <w:rPr>
          <w:bCs/>
          <w:sz w:val="28"/>
          <w:szCs w:val="28"/>
        </w:rPr>
        <w:t>внешнего подбора,</w:t>
      </w:r>
      <w:r w:rsidRPr="001E569E">
        <w:rPr>
          <w:b/>
          <w:bCs/>
          <w:sz w:val="28"/>
          <w:szCs w:val="28"/>
        </w:rPr>
        <w:t xml:space="preserve"> </w:t>
      </w:r>
      <w:r w:rsidRPr="001E569E">
        <w:rPr>
          <w:sz w:val="28"/>
          <w:szCs w:val="28"/>
        </w:rPr>
        <w:t>которые чаще всего применяются, относятся:</w:t>
      </w:r>
    </w:p>
    <w:p w:rsidR="005A2D9D" w:rsidRPr="001E569E" w:rsidRDefault="005A2D9D" w:rsidP="004E604C">
      <w:pPr>
        <w:widowControl w:val="0"/>
        <w:spacing w:line="360" w:lineRule="auto"/>
        <w:ind w:firstLine="709"/>
        <w:jc w:val="both"/>
        <w:rPr>
          <w:sz w:val="28"/>
          <w:szCs w:val="28"/>
        </w:rPr>
      </w:pPr>
      <w:r w:rsidRPr="001E569E">
        <w:rPr>
          <w:sz w:val="28"/>
          <w:szCs w:val="28"/>
        </w:rPr>
        <w:t>1. Объявление в средствах массовой информации - на телевидении, радио, в прессе и профессиональных журналах.</w:t>
      </w:r>
    </w:p>
    <w:p w:rsidR="005A2D9D" w:rsidRPr="001E569E" w:rsidRDefault="005A2D9D" w:rsidP="004E604C">
      <w:pPr>
        <w:widowControl w:val="0"/>
        <w:spacing w:line="360" w:lineRule="auto"/>
        <w:ind w:firstLine="709"/>
        <w:jc w:val="both"/>
        <w:rPr>
          <w:sz w:val="28"/>
          <w:szCs w:val="28"/>
        </w:rPr>
      </w:pPr>
      <w:r w:rsidRPr="001E569E">
        <w:rPr>
          <w:sz w:val="28"/>
          <w:szCs w:val="28"/>
        </w:rPr>
        <w:t>2. Выезд работников организации</w:t>
      </w:r>
      <w:r w:rsidR="003973C5">
        <w:rPr>
          <w:sz w:val="28"/>
          <w:szCs w:val="28"/>
        </w:rPr>
        <w:t xml:space="preserve"> </w:t>
      </w:r>
      <w:r w:rsidRPr="001E569E">
        <w:rPr>
          <w:sz w:val="28"/>
          <w:szCs w:val="28"/>
        </w:rPr>
        <w:t>в учебные заведения.</w:t>
      </w:r>
    </w:p>
    <w:p w:rsidR="005A2D9D" w:rsidRPr="001E569E" w:rsidRDefault="005A2D9D" w:rsidP="004E604C">
      <w:pPr>
        <w:widowControl w:val="0"/>
        <w:spacing w:line="360" w:lineRule="auto"/>
        <w:ind w:firstLine="709"/>
        <w:jc w:val="both"/>
        <w:rPr>
          <w:sz w:val="28"/>
          <w:szCs w:val="28"/>
        </w:rPr>
      </w:pPr>
      <w:r w:rsidRPr="001E569E">
        <w:rPr>
          <w:sz w:val="28"/>
          <w:szCs w:val="28"/>
        </w:rPr>
        <w:t>3. Рекламные</w:t>
      </w:r>
      <w:r w:rsidR="003973C5">
        <w:rPr>
          <w:sz w:val="28"/>
          <w:szCs w:val="28"/>
        </w:rPr>
        <w:t xml:space="preserve"> </w:t>
      </w:r>
      <w:r w:rsidRPr="001E569E">
        <w:rPr>
          <w:sz w:val="28"/>
          <w:szCs w:val="28"/>
        </w:rPr>
        <w:t>объявления.</w:t>
      </w:r>
    </w:p>
    <w:p w:rsidR="005A2D9D" w:rsidRPr="001E569E" w:rsidRDefault="005A2D9D" w:rsidP="004E604C">
      <w:pPr>
        <w:widowControl w:val="0"/>
        <w:spacing w:line="360" w:lineRule="auto"/>
        <w:ind w:firstLine="709"/>
        <w:jc w:val="both"/>
        <w:rPr>
          <w:sz w:val="28"/>
          <w:szCs w:val="28"/>
        </w:rPr>
      </w:pPr>
      <w:r w:rsidRPr="001E569E">
        <w:rPr>
          <w:sz w:val="28"/>
          <w:szCs w:val="28"/>
        </w:rPr>
        <w:t>4. Государственные агентства занятости.</w:t>
      </w:r>
    </w:p>
    <w:p w:rsidR="005A2D9D" w:rsidRPr="001E569E" w:rsidRDefault="005A2D9D" w:rsidP="004E604C">
      <w:pPr>
        <w:widowControl w:val="0"/>
        <w:numPr>
          <w:ilvl w:val="12"/>
          <w:numId w:val="0"/>
        </w:numPr>
        <w:spacing w:line="360" w:lineRule="auto"/>
        <w:ind w:firstLine="709"/>
        <w:jc w:val="both"/>
        <w:rPr>
          <w:sz w:val="28"/>
          <w:szCs w:val="28"/>
        </w:rPr>
      </w:pPr>
      <w:r w:rsidRPr="001E569E">
        <w:rPr>
          <w:sz w:val="28"/>
          <w:szCs w:val="28"/>
        </w:rPr>
        <w:t>5. Рекрутинговые агентства.</w:t>
      </w:r>
    </w:p>
    <w:p w:rsidR="005A2D9D" w:rsidRPr="001E569E" w:rsidRDefault="005A2D9D" w:rsidP="004E604C">
      <w:pPr>
        <w:widowControl w:val="0"/>
        <w:spacing w:line="360" w:lineRule="auto"/>
        <w:ind w:firstLine="709"/>
        <w:jc w:val="both"/>
        <w:rPr>
          <w:sz w:val="28"/>
          <w:szCs w:val="28"/>
        </w:rPr>
      </w:pPr>
      <w:r w:rsidRPr="001E569E">
        <w:rPr>
          <w:sz w:val="28"/>
          <w:szCs w:val="28"/>
        </w:rPr>
        <w:t>Немалая часть организаций предпочитают проводить подбор кадров на вакантные должности</w:t>
      </w:r>
      <w:r w:rsidR="003973C5">
        <w:rPr>
          <w:sz w:val="28"/>
          <w:szCs w:val="28"/>
        </w:rPr>
        <w:t xml:space="preserve"> </w:t>
      </w:r>
      <w:r w:rsidRPr="001E569E">
        <w:rPr>
          <w:sz w:val="28"/>
          <w:szCs w:val="28"/>
        </w:rPr>
        <w:t>в основном внутри своей организации. Продвижение по службе своих работников обходится дешевле. Кроме того, это повышает их заинтересованность и</w:t>
      </w:r>
      <w:r w:rsidR="003973C5">
        <w:rPr>
          <w:sz w:val="28"/>
          <w:szCs w:val="28"/>
        </w:rPr>
        <w:t xml:space="preserve"> </w:t>
      </w:r>
      <w:r w:rsidRPr="001E569E">
        <w:rPr>
          <w:sz w:val="28"/>
          <w:szCs w:val="28"/>
        </w:rPr>
        <w:t>улучшает моральный климат.</w:t>
      </w:r>
    </w:p>
    <w:p w:rsidR="005A2D9D" w:rsidRPr="001E569E" w:rsidRDefault="005A2D9D" w:rsidP="004E604C">
      <w:pPr>
        <w:widowControl w:val="0"/>
        <w:spacing w:line="360" w:lineRule="auto"/>
        <w:ind w:firstLine="709"/>
        <w:jc w:val="both"/>
        <w:rPr>
          <w:b/>
          <w:bCs/>
          <w:sz w:val="28"/>
          <w:szCs w:val="28"/>
        </w:rPr>
      </w:pPr>
      <w:r w:rsidRPr="001E569E">
        <w:rPr>
          <w:sz w:val="28"/>
          <w:szCs w:val="28"/>
        </w:rPr>
        <w:t>Но в любом случае выбирать следует человека, имеющего наилучшую квалификацию для выполнения фактической работы на занимаемой должности, а не кандидата, который представляется наиболее подходящим для продвижения по службе. Объективное решение о выборе, в зависимости от обстоятельств, основывается на образовании кандидата, уровне его профессиональных навыков, опыте предшествующей работы, личных качествах.</w:t>
      </w: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lang w:eastAsia="ar-SA"/>
        </w:rPr>
        <w:t>Работа по поиску подходящих людей начинается на базе заранее сформулированный требований к кандидатам, основанных на уже существующих должностных инструкциям и требованиях к должности. Традиционно этой функцией занимаются кадровые службы организаций.</w:t>
      </w: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lang w:eastAsia="ar-SA"/>
        </w:rPr>
        <w:t>При заполнении вакансий за счет людей, уже работающих в фирме, на рабочее место попадают люди, которые хорошо знают организацию и тех, кто в ней работает, что повышает вероятность их успешной работы в новой должности за счет более легкой адаптации к условиям работы или к новой должности.</w:t>
      </w: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lang w:eastAsia="ar-SA"/>
        </w:rPr>
        <w:t>Такая политика повышает лояльность персонала и стимулирует их к большей отдаче в работе.</w:t>
      </w:r>
    </w:p>
    <w:p w:rsidR="005A2D9D" w:rsidRPr="001E569E" w:rsidRDefault="005A2D9D" w:rsidP="004E604C">
      <w:pPr>
        <w:pStyle w:val="af9"/>
        <w:widowControl w:val="0"/>
        <w:spacing w:line="360" w:lineRule="auto"/>
        <w:ind w:firstLine="709"/>
        <w:jc w:val="both"/>
        <w:rPr>
          <w:kern w:val="28"/>
          <w:sz w:val="28"/>
          <w:lang w:eastAsia="ar-SA"/>
        </w:rPr>
      </w:pPr>
      <w:r w:rsidRPr="001E569E">
        <w:rPr>
          <w:kern w:val="28"/>
          <w:sz w:val="28"/>
          <w:lang w:eastAsia="ar-SA"/>
        </w:rPr>
        <w:t>Преимуществом внутреннего набора перед внешним является его дешевизна. Но в то же время, выбор ограничен числом сотрудников организации, среди которых может не оказаться необходимых людей – это, пожалуй, главный недостаток внутреннего набора.</w:t>
      </w:r>
    </w:p>
    <w:p w:rsidR="005A2D9D" w:rsidRPr="001E569E" w:rsidRDefault="005A2D9D" w:rsidP="004E604C">
      <w:pPr>
        <w:pStyle w:val="af9"/>
        <w:widowControl w:val="0"/>
        <w:spacing w:line="360" w:lineRule="auto"/>
        <w:ind w:firstLine="709"/>
        <w:jc w:val="both"/>
        <w:rPr>
          <w:kern w:val="28"/>
          <w:sz w:val="28"/>
          <w:lang w:eastAsia="ar-SA"/>
        </w:rPr>
      </w:pPr>
    </w:p>
    <w:p w:rsidR="005A2D9D" w:rsidRPr="001E569E" w:rsidRDefault="005A2D9D" w:rsidP="004E604C">
      <w:pPr>
        <w:pStyle w:val="1"/>
        <w:widowControl w:val="0"/>
        <w:spacing w:line="360" w:lineRule="auto"/>
        <w:ind w:firstLine="709"/>
        <w:jc w:val="right"/>
        <w:rPr>
          <w:b w:val="0"/>
          <w:sz w:val="28"/>
          <w:szCs w:val="28"/>
        </w:rPr>
      </w:pPr>
      <w:r w:rsidRPr="001E569E">
        <w:rPr>
          <w:b w:val="0"/>
          <w:sz w:val="28"/>
          <w:szCs w:val="28"/>
        </w:rPr>
        <w:t>Таблица 1. Эффективность различных методов подбора персонала:</w:t>
      </w:r>
    </w:p>
    <w:tbl>
      <w:tblPr>
        <w:tblW w:w="817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0" w:type="dxa"/>
          <w:right w:w="40" w:type="dxa"/>
        </w:tblCellMar>
        <w:tblLook w:val="0000" w:firstRow="0" w:lastRow="0" w:firstColumn="0" w:lastColumn="0" w:noHBand="0" w:noVBand="0"/>
      </w:tblPr>
      <w:tblGrid>
        <w:gridCol w:w="2985"/>
        <w:gridCol w:w="941"/>
        <w:gridCol w:w="1639"/>
        <w:gridCol w:w="1290"/>
        <w:gridCol w:w="1316"/>
      </w:tblGrid>
      <w:tr w:rsidR="005A2D9D" w:rsidRPr="004E604C" w:rsidTr="00AD1B65">
        <w:trPr>
          <w:trHeight w:hRule="exact" w:val="1512"/>
          <w:jc w:val="center"/>
        </w:trPr>
        <w:tc>
          <w:tcPr>
            <w:tcW w:w="2985" w:type="dxa"/>
          </w:tcPr>
          <w:p w:rsidR="005A2D9D" w:rsidRPr="004E604C" w:rsidRDefault="005A2D9D" w:rsidP="004E604C">
            <w:pPr>
              <w:spacing w:line="360" w:lineRule="auto"/>
              <w:jc w:val="center"/>
              <w:rPr>
                <w:sz w:val="20"/>
              </w:rPr>
            </w:pPr>
            <w:r w:rsidRPr="004E604C">
              <w:rPr>
                <w:sz w:val="20"/>
              </w:rPr>
              <w:t>Источник набора</w:t>
            </w:r>
          </w:p>
        </w:tc>
        <w:tc>
          <w:tcPr>
            <w:tcW w:w="941" w:type="dxa"/>
          </w:tcPr>
          <w:p w:rsidR="005A2D9D" w:rsidRPr="004E604C" w:rsidRDefault="005A2D9D" w:rsidP="004E604C">
            <w:pPr>
              <w:spacing w:line="360" w:lineRule="auto"/>
              <w:jc w:val="center"/>
              <w:rPr>
                <w:sz w:val="20"/>
              </w:rPr>
            </w:pPr>
            <w:r w:rsidRPr="004E604C">
              <w:rPr>
                <w:sz w:val="20"/>
              </w:rPr>
              <w:t>Результат источников набора</w:t>
            </w:r>
          </w:p>
        </w:tc>
        <w:tc>
          <w:tcPr>
            <w:tcW w:w="1639" w:type="dxa"/>
          </w:tcPr>
          <w:p w:rsidR="005A2D9D" w:rsidRPr="004E604C" w:rsidRDefault="005A2D9D" w:rsidP="004E604C">
            <w:pPr>
              <w:spacing w:line="360" w:lineRule="auto"/>
              <w:jc w:val="center"/>
              <w:rPr>
                <w:sz w:val="20"/>
              </w:rPr>
            </w:pPr>
            <w:r w:rsidRPr="004E604C">
              <w:rPr>
                <w:sz w:val="20"/>
              </w:rPr>
              <w:t>Результат (в %) от суммы всех источников набора</w:t>
            </w:r>
          </w:p>
        </w:tc>
        <w:tc>
          <w:tcPr>
            <w:tcW w:w="1290" w:type="dxa"/>
          </w:tcPr>
          <w:p w:rsidR="005A2D9D" w:rsidRPr="004E604C" w:rsidRDefault="005A2D9D" w:rsidP="004E604C">
            <w:pPr>
              <w:spacing w:line="360" w:lineRule="auto"/>
              <w:jc w:val="center"/>
              <w:rPr>
                <w:sz w:val="20"/>
              </w:rPr>
            </w:pPr>
            <w:r w:rsidRPr="004E604C">
              <w:rPr>
                <w:sz w:val="20"/>
              </w:rPr>
              <w:t>Коэффициент принятия разосланных предложений</w:t>
            </w:r>
          </w:p>
        </w:tc>
        <w:tc>
          <w:tcPr>
            <w:tcW w:w="1316" w:type="dxa"/>
          </w:tcPr>
          <w:p w:rsidR="005A2D9D" w:rsidRPr="004E604C" w:rsidRDefault="005A2D9D" w:rsidP="004E604C">
            <w:pPr>
              <w:spacing w:line="360" w:lineRule="auto"/>
              <w:jc w:val="center"/>
              <w:rPr>
                <w:sz w:val="20"/>
              </w:rPr>
            </w:pPr>
            <w:r w:rsidRPr="004E604C">
              <w:rPr>
                <w:sz w:val="20"/>
              </w:rPr>
              <w:t>Коэффициент принятая предложений на работу</w:t>
            </w:r>
          </w:p>
        </w:tc>
      </w:tr>
      <w:tr w:rsidR="005A2D9D" w:rsidRPr="004E604C" w:rsidTr="00AD1B65">
        <w:trPr>
          <w:cantSplit/>
          <w:trHeight w:hRule="exact" w:val="556"/>
          <w:jc w:val="center"/>
        </w:trPr>
        <w:tc>
          <w:tcPr>
            <w:tcW w:w="2985" w:type="dxa"/>
          </w:tcPr>
          <w:p w:rsidR="005A2D9D" w:rsidRPr="004E604C" w:rsidRDefault="005A2D9D" w:rsidP="004E604C">
            <w:pPr>
              <w:spacing w:line="360" w:lineRule="auto"/>
              <w:jc w:val="center"/>
              <w:rPr>
                <w:sz w:val="20"/>
              </w:rPr>
            </w:pPr>
            <w:r w:rsidRPr="004E604C">
              <w:rPr>
                <w:sz w:val="20"/>
              </w:rPr>
              <w:t>Лица, письменно обратившиеся в поисках работы</w:t>
            </w:r>
          </w:p>
        </w:tc>
        <w:tc>
          <w:tcPr>
            <w:tcW w:w="941" w:type="dxa"/>
          </w:tcPr>
          <w:p w:rsidR="005A2D9D" w:rsidRPr="004E604C" w:rsidRDefault="005A2D9D" w:rsidP="004E604C">
            <w:pPr>
              <w:spacing w:line="360" w:lineRule="auto"/>
              <w:jc w:val="center"/>
              <w:rPr>
                <w:sz w:val="20"/>
              </w:rPr>
            </w:pPr>
            <w:r w:rsidRPr="004E604C">
              <w:rPr>
                <w:noProof/>
                <w:sz w:val="20"/>
              </w:rPr>
              <w:t>2127</w:t>
            </w:r>
          </w:p>
        </w:tc>
        <w:tc>
          <w:tcPr>
            <w:tcW w:w="1639" w:type="dxa"/>
          </w:tcPr>
          <w:p w:rsidR="005A2D9D" w:rsidRPr="004E604C" w:rsidRDefault="005A2D9D" w:rsidP="004E604C">
            <w:pPr>
              <w:spacing w:line="360" w:lineRule="auto"/>
              <w:jc w:val="center"/>
              <w:rPr>
                <w:sz w:val="20"/>
              </w:rPr>
            </w:pPr>
            <w:r w:rsidRPr="004E604C">
              <w:rPr>
                <w:noProof/>
                <w:sz w:val="20"/>
              </w:rPr>
              <w:t>34,77</w:t>
            </w:r>
          </w:p>
        </w:tc>
        <w:tc>
          <w:tcPr>
            <w:tcW w:w="1290" w:type="dxa"/>
          </w:tcPr>
          <w:p w:rsidR="005A2D9D" w:rsidRPr="004E604C" w:rsidRDefault="005A2D9D" w:rsidP="004E604C">
            <w:pPr>
              <w:spacing w:line="360" w:lineRule="auto"/>
              <w:jc w:val="center"/>
              <w:rPr>
                <w:sz w:val="20"/>
              </w:rPr>
            </w:pPr>
            <w:r w:rsidRPr="004E604C">
              <w:rPr>
                <w:noProof/>
                <w:sz w:val="20"/>
              </w:rPr>
              <w:t>6,40</w:t>
            </w:r>
          </w:p>
        </w:tc>
        <w:tc>
          <w:tcPr>
            <w:tcW w:w="1316" w:type="dxa"/>
          </w:tcPr>
          <w:p w:rsidR="005A2D9D" w:rsidRPr="004E604C" w:rsidRDefault="005A2D9D" w:rsidP="004E604C">
            <w:pPr>
              <w:spacing w:line="360" w:lineRule="auto"/>
              <w:jc w:val="center"/>
              <w:rPr>
                <w:sz w:val="20"/>
              </w:rPr>
            </w:pPr>
            <w:r w:rsidRPr="004E604C">
              <w:rPr>
                <w:noProof/>
                <w:sz w:val="20"/>
              </w:rPr>
              <w:t>58,37</w:t>
            </w:r>
          </w:p>
        </w:tc>
      </w:tr>
      <w:tr w:rsidR="005A2D9D" w:rsidRPr="004E604C" w:rsidTr="00AD1B65">
        <w:trPr>
          <w:trHeight w:hRule="exact" w:val="320"/>
          <w:jc w:val="center"/>
        </w:trPr>
        <w:tc>
          <w:tcPr>
            <w:tcW w:w="2985" w:type="dxa"/>
          </w:tcPr>
          <w:p w:rsidR="005A2D9D" w:rsidRPr="004E604C" w:rsidRDefault="005A2D9D" w:rsidP="004E604C">
            <w:pPr>
              <w:spacing w:line="360" w:lineRule="auto"/>
              <w:jc w:val="center"/>
              <w:rPr>
                <w:sz w:val="20"/>
              </w:rPr>
            </w:pPr>
            <w:r w:rsidRPr="004E604C">
              <w:rPr>
                <w:sz w:val="20"/>
              </w:rPr>
              <w:t>Публикация объявлений</w:t>
            </w:r>
          </w:p>
        </w:tc>
        <w:tc>
          <w:tcPr>
            <w:tcW w:w="941" w:type="dxa"/>
          </w:tcPr>
          <w:p w:rsidR="005A2D9D" w:rsidRPr="004E604C" w:rsidRDefault="005A2D9D" w:rsidP="004E604C">
            <w:pPr>
              <w:spacing w:line="360" w:lineRule="auto"/>
              <w:jc w:val="center"/>
              <w:rPr>
                <w:sz w:val="20"/>
              </w:rPr>
            </w:pPr>
            <w:r w:rsidRPr="004E604C">
              <w:rPr>
                <w:noProof/>
                <w:sz w:val="20"/>
              </w:rPr>
              <w:t>1979</w:t>
            </w:r>
          </w:p>
        </w:tc>
        <w:tc>
          <w:tcPr>
            <w:tcW w:w="1639" w:type="dxa"/>
          </w:tcPr>
          <w:p w:rsidR="005A2D9D" w:rsidRPr="004E604C" w:rsidRDefault="005A2D9D" w:rsidP="004E604C">
            <w:pPr>
              <w:spacing w:line="360" w:lineRule="auto"/>
              <w:jc w:val="center"/>
              <w:rPr>
                <w:sz w:val="20"/>
              </w:rPr>
            </w:pPr>
            <w:r w:rsidRPr="004E604C">
              <w:rPr>
                <w:noProof/>
                <w:sz w:val="20"/>
              </w:rPr>
              <w:t>32,35</w:t>
            </w:r>
          </w:p>
        </w:tc>
        <w:tc>
          <w:tcPr>
            <w:tcW w:w="1290" w:type="dxa"/>
          </w:tcPr>
          <w:p w:rsidR="005A2D9D" w:rsidRPr="004E604C" w:rsidRDefault="005A2D9D" w:rsidP="004E604C">
            <w:pPr>
              <w:spacing w:line="360" w:lineRule="auto"/>
              <w:jc w:val="center"/>
              <w:rPr>
                <w:sz w:val="20"/>
              </w:rPr>
            </w:pPr>
            <w:r w:rsidRPr="004E604C">
              <w:rPr>
                <w:noProof/>
                <w:sz w:val="20"/>
              </w:rPr>
              <w:t>1,16</w:t>
            </w:r>
          </w:p>
        </w:tc>
        <w:tc>
          <w:tcPr>
            <w:tcW w:w="1316" w:type="dxa"/>
          </w:tcPr>
          <w:p w:rsidR="005A2D9D" w:rsidRPr="004E604C" w:rsidRDefault="005A2D9D" w:rsidP="004E604C">
            <w:pPr>
              <w:spacing w:line="360" w:lineRule="auto"/>
              <w:jc w:val="center"/>
              <w:rPr>
                <w:sz w:val="20"/>
              </w:rPr>
            </w:pPr>
            <w:r w:rsidRPr="004E604C">
              <w:rPr>
                <w:noProof/>
                <w:sz w:val="20"/>
              </w:rPr>
              <w:t>39,98</w:t>
            </w:r>
          </w:p>
        </w:tc>
      </w:tr>
      <w:tr w:rsidR="005A2D9D" w:rsidRPr="004E604C" w:rsidTr="00AD1B65">
        <w:trPr>
          <w:trHeight w:hRule="exact" w:val="280"/>
          <w:jc w:val="center"/>
        </w:trPr>
        <w:tc>
          <w:tcPr>
            <w:tcW w:w="2985" w:type="dxa"/>
          </w:tcPr>
          <w:p w:rsidR="005A2D9D" w:rsidRPr="004E604C" w:rsidRDefault="005A2D9D" w:rsidP="004E604C">
            <w:pPr>
              <w:spacing w:line="360" w:lineRule="auto"/>
              <w:jc w:val="center"/>
              <w:rPr>
                <w:sz w:val="20"/>
              </w:rPr>
            </w:pPr>
            <w:r w:rsidRPr="004E604C">
              <w:rPr>
                <w:sz w:val="20"/>
              </w:rPr>
              <w:t>Различные агентства</w:t>
            </w:r>
          </w:p>
        </w:tc>
        <w:tc>
          <w:tcPr>
            <w:tcW w:w="941" w:type="dxa"/>
          </w:tcPr>
          <w:p w:rsidR="005A2D9D" w:rsidRPr="004E604C" w:rsidRDefault="005A2D9D" w:rsidP="004E604C">
            <w:pPr>
              <w:spacing w:line="360" w:lineRule="auto"/>
              <w:jc w:val="center"/>
              <w:rPr>
                <w:sz w:val="20"/>
              </w:rPr>
            </w:pPr>
            <w:r w:rsidRPr="004E604C">
              <w:rPr>
                <w:noProof/>
                <w:sz w:val="20"/>
              </w:rPr>
              <w:t>856</w:t>
            </w:r>
          </w:p>
        </w:tc>
        <w:tc>
          <w:tcPr>
            <w:tcW w:w="1639" w:type="dxa"/>
          </w:tcPr>
          <w:p w:rsidR="005A2D9D" w:rsidRPr="004E604C" w:rsidRDefault="005A2D9D" w:rsidP="004E604C">
            <w:pPr>
              <w:spacing w:line="360" w:lineRule="auto"/>
              <w:jc w:val="center"/>
              <w:rPr>
                <w:sz w:val="20"/>
              </w:rPr>
            </w:pPr>
            <w:r w:rsidRPr="004E604C">
              <w:rPr>
                <w:noProof/>
                <w:sz w:val="20"/>
              </w:rPr>
              <w:t>14,00</w:t>
            </w:r>
          </w:p>
        </w:tc>
        <w:tc>
          <w:tcPr>
            <w:tcW w:w="1290" w:type="dxa"/>
          </w:tcPr>
          <w:p w:rsidR="005A2D9D" w:rsidRPr="004E604C" w:rsidRDefault="005A2D9D" w:rsidP="004E604C">
            <w:pPr>
              <w:spacing w:line="360" w:lineRule="auto"/>
              <w:jc w:val="center"/>
              <w:rPr>
                <w:sz w:val="20"/>
              </w:rPr>
            </w:pPr>
            <w:r w:rsidRPr="004E604C">
              <w:rPr>
                <w:noProof/>
                <w:sz w:val="20"/>
              </w:rPr>
              <w:t>1,99</w:t>
            </w:r>
          </w:p>
        </w:tc>
        <w:tc>
          <w:tcPr>
            <w:tcW w:w="1316" w:type="dxa"/>
          </w:tcPr>
          <w:p w:rsidR="005A2D9D" w:rsidRPr="004E604C" w:rsidRDefault="005A2D9D" w:rsidP="004E604C">
            <w:pPr>
              <w:spacing w:line="360" w:lineRule="auto"/>
              <w:jc w:val="center"/>
              <w:rPr>
                <w:sz w:val="20"/>
              </w:rPr>
            </w:pPr>
            <w:r w:rsidRPr="004E604C">
              <w:rPr>
                <w:noProof/>
                <w:sz w:val="20"/>
              </w:rPr>
              <w:t>32,07</w:t>
            </w:r>
          </w:p>
        </w:tc>
      </w:tr>
      <w:tr w:rsidR="005A2D9D" w:rsidRPr="004E604C" w:rsidTr="00AD1B65">
        <w:trPr>
          <w:trHeight w:hRule="exact" w:val="320"/>
          <w:jc w:val="center"/>
        </w:trPr>
        <w:tc>
          <w:tcPr>
            <w:tcW w:w="2985" w:type="dxa"/>
          </w:tcPr>
          <w:p w:rsidR="005A2D9D" w:rsidRPr="004E604C" w:rsidRDefault="005A2D9D" w:rsidP="004E604C">
            <w:pPr>
              <w:spacing w:line="360" w:lineRule="auto"/>
              <w:jc w:val="center"/>
              <w:rPr>
                <w:sz w:val="20"/>
              </w:rPr>
            </w:pPr>
            <w:r w:rsidRPr="004E604C">
              <w:rPr>
                <w:sz w:val="20"/>
              </w:rPr>
              <w:t>Прямое распределение в колледжах</w:t>
            </w:r>
          </w:p>
        </w:tc>
        <w:tc>
          <w:tcPr>
            <w:tcW w:w="941" w:type="dxa"/>
          </w:tcPr>
          <w:p w:rsidR="005A2D9D" w:rsidRPr="004E604C" w:rsidRDefault="005A2D9D" w:rsidP="004E604C">
            <w:pPr>
              <w:spacing w:line="360" w:lineRule="auto"/>
              <w:jc w:val="center"/>
              <w:rPr>
                <w:sz w:val="20"/>
              </w:rPr>
            </w:pPr>
            <w:r w:rsidRPr="004E604C">
              <w:rPr>
                <w:noProof/>
                <w:sz w:val="20"/>
              </w:rPr>
              <w:t>465</w:t>
            </w:r>
          </w:p>
        </w:tc>
        <w:tc>
          <w:tcPr>
            <w:tcW w:w="1639" w:type="dxa"/>
          </w:tcPr>
          <w:p w:rsidR="005A2D9D" w:rsidRPr="004E604C" w:rsidRDefault="005A2D9D" w:rsidP="004E604C">
            <w:pPr>
              <w:spacing w:line="360" w:lineRule="auto"/>
              <w:jc w:val="center"/>
              <w:rPr>
                <w:sz w:val="20"/>
              </w:rPr>
            </w:pPr>
            <w:r w:rsidRPr="004E604C">
              <w:rPr>
                <w:noProof/>
                <w:sz w:val="20"/>
              </w:rPr>
              <w:t>7,60</w:t>
            </w:r>
          </w:p>
        </w:tc>
        <w:tc>
          <w:tcPr>
            <w:tcW w:w="1290" w:type="dxa"/>
          </w:tcPr>
          <w:p w:rsidR="005A2D9D" w:rsidRPr="004E604C" w:rsidRDefault="005A2D9D" w:rsidP="004E604C">
            <w:pPr>
              <w:spacing w:line="360" w:lineRule="auto"/>
              <w:jc w:val="center"/>
              <w:rPr>
                <w:sz w:val="20"/>
              </w:rPr>
            </w:pPr>
            <w:r w:rsidRPr="004E604C">
              <w:rPr>
                <w:noProof/>
                <w:sz w:val="20"/>
              </w:rPr>
              <w:t>1,50</w:t>
            </w:r>
          </w:p>
        </w:tc>
        <w:tc>
          <w:tcPr>
            <w:tcW w:w="1316" w:type="dxa"/>
          </w:tcPr>
          <w:p w:rsidR="005A2D9D" w:rsidRPr="004E604C" w:rsidRDefault="005A2D9D" w:rsidP="004E604C">
            <w:pPr>
              <w:spacing w:line="360" w:lineRule="auto"/>
              <w:jc w:val="center"/>
              <w:rPr>
                <w:sz w:val="20"/>
              </w:rPr>
            </w:pPr>
            <w:r w:rsidRPr="004E604C">
              <w:rPr>
                <w:noProof/>
                <w:sz w:val="20"/>
              </w:rPr>
              <w:t>13,21</w:t>
            </w:r>
          </w:p>
        </w:tc>
      </w:tr>
      <w:tr w:rsidR="005A2D9D" w:rsidRPr="004E604C" w:rsidTr="00AD1B65">
        <w:trPr>
          <w:trHeight w:hRule="exact" w:val="300"/>
          <w:jc w:val="center"/>
        </w:trPr>
        <w:tc>
          <w:tcPr>
            <w:tcW w:w="2985" w:type="dxa"/>
          </w:tcPr>
          <w:p w:rsidR="005A2D9D" w:rsidRPr="004E604C" w:rsidRDefault="005A2D9D" w:rsidP="004E604C">
            <w:pPr>
              <w:spacing w:line="360" w:lineRule="auto"/>
              <w:jc w:val="center"/>
              <w:rPr>
                <w:sz w:val="20"/>
              </w:rPr>
            </w:pPr>
            <w:r w:rsidRPr="004E604C">
              <w:rPr>
                <w:sz w:val="20"/>
              </w:rPr>
              <w:t>Внутри компании</w:t>
            </w:r>
          </w:p>
        </w:tc>
        <w:tc>
          <w:tcPr>
            <w:tcW w:w="941" w:type="dxa"/>
          </w:tcPr>
          <w:p w:rsidR="005A2D9D" w:rsidRPr="004E604C" w:rsidRDefault="005A2D9D" w:rsidP="004E604C">
            <w:pPr>
              <w:spacing w:line="360" w:lineRule="auto"/>
              <w:jc w:val="center"/>
              <w:rPr>
                <w:sz w:val="20"/>
              </w:rPr>
            </w:pPr>
            <w:r w:rsidRPr="004E604C">
              <w:rPr>
                <w:noProof/>
                <w:sz w:val="20"/>
              </w:rPr>
              <w:t>477</w:t>
            </w:r>
          </w:p>
        </w:tc>
        <w:tc>
          <w:tcPr>
            <w:tcW w:w="1639" w:type="dxa"/>
          </w:tcPr>
          <w:p w:rsidR="005A2D9D" w:rsidRPr="004E604C" w:rsidRDefault="005A2D9D" w:rsidP="004E604C">
            <w:pPr>
              <w:spacing w:line="360" w:lineRule="auto"/>
              <w:jc w:val="center"/>
              <w:rPr>
                <w:sz w:val="20"/>
              </w:rPr>
            </w:pPr>
            <w:r w:rsidRPr="004E604C">
              <w:rPr>
                <w:noProof/>
                <w:sz w:val="20"/>
              </w:rPr>
              <w:t>7,30</w:t>
            </w:r>
          </w:p>
        </w:tc>
        <w:tc>
          <w:tcPr>
            <w:tcW w:w="1290" w:type="dxa"/>
          </w:tcPr>
          <w:p w:rsidR="005A2D9D" w:rsidRPr="004E604C" w:rsidRDefault="005A2D9D" w:rsidP="004E604C">
            <w:pPr>
              <w:spacing w:line="360" w:lineRule="auto"/>
              <w:jc w:val="center"/>
              <w:rPr>
                <w:sz w:val="20"/>
              </w:rPr>
            </w:pPr>
            <w:r w:rsidRPr="004E604C">
              <w:rPr>
                <w:noProof/>
                <w:sz w:val="20"/>
              </w:rPr>
              <w:t>10,07</w:t>
            </w:r>
          </w:p>
        </w:tc>
        <w:tc>
          <w:tcPr>
            <w:tcW w:w="1316" w:type="dxa"/>
          </w:tcPr>
          <w:p w:rsidR="005A2D9D" w:rsidRPr="004E604C" w:rsidRDefault="005A2D9D" w:rsidP="004E604C">
            <w:pPr>
              <w:spacing w:line="360" w:lineRule="auto"/>
              <w:jc w:val="center"/>
              <w:rPr>
                <w:sz w:val="20"/>
              </w:rPr>
            </w:pPr>
            <w:r w:rsidRPr="004E604C">
              <w:rPr>
                <w:noProof/>
                <w:sz w:val="20"/>
              </w:rPr>
              <w:t>65,22</w:t>
            </w:r>
          </w:p>
        </w:tc>
      </w:tr>
      <w:tr w:rsidR="005A2D9D" w:rsidRPr="004E604C" w:rsidTr="00AD1B65">
        <w:trPr>
          <w:cantSplit/>
          <w:trHeight w:hRule="exact" w:val="779"/>
          <w:jc w:val="center"/>
        </w:trPr>
        <w:tc>
          <w:tcPr>
            <w:tcW w:w="2985" w:type="dxa"/>
          </w:tcPr>
          <w:p w:rsidR="005A2D9D" w:rsidRPr="004E604C" w:rsidRDefault="005A2D9D" w:rsidP="004E604C">
            <w:pPr>
              <w:spacing w:line="360" w:lineRule="auto"/>
              <w:jc w:val="center"/>
              <w:rPr>
                <w:sz w:val="20"/>
              </w:rPr>
            </w:pPr>
            <w:r w:rsidRPr="004E604C">
              <w:rPr>
                <w:sz w:val="20"/>
              </w:rPr>
              <w:t>Лица, случайно зашедшие в организацию в поисках работы</w:t>
            </w:r>
          </w:p>
        </w:tc>
        <w:tc>
          <w:tcPr>
            <w:tcW w:w="941" w:type="dxa"/>
          </w:tcPr>
          <w:p w:rsidR="005A2D9D" w:rsidRPr="004E604C" w:rsidRDefault="005A2D9D" w:rsidP="004E604C">
            <w:pPr>
              <w:spacing w:line="360" w:lineRule="auto"/>
              <w:jc w:val="center"/>
              <w:rPr>
                <w:sz w:val="20"/>
              </w:rPr>
            </w:pPr>
            <w:r w:rsidRPr="004E604C">
              <w:rPr>
                <w:noProof/>
                <w:sz w:val="20"/>
              </w:rPr>
              <w:t>134</w:t>
            </w:r>
          </w:p>
        </w:tc>
        <w:tc>
          <w:tcPr>
            <w:tcW w:w="1639" w:type="dxa"/>
          </w:tcPr>
          <w:p w:rsidR="005A2D9D" w:rsidRPr="004E604C" w:rsidRDefault="005A2D9D" w:rsidP="004E604C">
            <w:pPr>
              <w:spacing w:line="360" w:lineRule="auto"/>
              <w:jc w:val="center"/>
              <w:rPr>
                <w:sz w:val="20"/>
              </w:rPr>
            </w:pPr>
            <w:r w:rsidRPr="004E604C">
              <w:rPr>
                <w:noProof/>
                <w:sz w:val="20"/>
              </w:rPr>
              <w:t>2,19</w:t>
            </w:r>
          </w:p>
        </w:tc>
        <w:tc>
          <w:tcPr>
            <w:tcW w:w="1290" w:type="dxa"/>
          </w:tcPr>
          <w:p w:rsidR="005A2D9D" w:rsidRPr="004E604C" w:rsidRDefault="005A2D9D" w:rsidP="004E604C">
            <w:pPr>
              <w:spacing w:line="360" w:lineRule="auto"/>
              <w:jc w:val="center"/>
              <w:rPr>
                <w:sz w:val="20"/>
              </w:rPr>
            </w:pPr>
            <w:r w:rsidRPr="004E604C">
              <w:rPr>
                <w:noProof/>
                <w:sz w:val="20"/>
              </w:rPr>
              <w:t>5,97</w:t>
            </w:r>
          </w:p>
        </w:tc>
        <w:tc>
          <w:tcPr>
            <w:tcW w:w="1316" w:type="dxa"/>
          </w:tcPr>
          <w:p w:rsidR="005A2D9D" w:rsidRPr="004E604C" w:rsidRDefault="005A2D9D" w:rsidP="004E604C">
            <w:pPr>
              <w:spacing w:line="360" w:lineRule="auto"/>
              <w:jc w:val="center"/>
              <w:rPr>
                <w:sz w:val="20"/>
              </w:rPr>
            </w:pPr>
            <w:r w:rsidRPr="004E604C">
              <w:rPr>
                <w:noProof/>
                <w:sz w:val="20"/>
              </w:rPr>
              <w:t>57,14</w:t>
            </w:r>
          </w:p>
        </w:tc>
      </w:tr>
      <w:tr w:rsidR="005A2D9D" w:rsidRPr="004E604C" w:rsidTr="00AD1B65">
        <w:trPr>
          <w:trHeight w:hRule="exact" w:val="646"/>
          <w:jc w:val="center"/>
        </w:trPr>
        <w:tc>
          <w:tcPr>
            <w:tcW w:w="2985" w:type="dxa"/>
          </w:tcPr>
          <w:p w:rsidR="005A2D9D" w:rsidRPr="004E604C" w:rsidRDefault="005A2D9D" w:rsidP="004E604C">
            <w:pPr>
              <w:spacing w:line="360" w:lineRule="auto"/>
              <w:jc w:val="center"/>
              <w:rPr>
                <w:sz w:val="20"/>
              </w:rPr>
            </w:pPr>
            <w:r w:rsidRPr="004E604C">
              <w:rPr>
                <w:sz w:val="20"/>
              </w:rPr>
              <w:t>Справочники-списки ищущих работу</w:t>
            </w:r>
          </w:p>
        </w:tc>
        <w:tc>
          <w:tcPr>
            <w:tcW w:w="941" w:type="dxa"/>
          </w:tcPr>
          <w:p w:rsidR="005A2D9D" w:rsidRPr="004E604C" w:rsidRDefault="005A2D9D" w:rsidP="004E604C">
            <w:pPr>
              <w:spacing w:line="360" w:lineRule="auto"/>
              <w:jc w:val="center"/>
              <w:rPr>
                <w:sz w:val="20"/>
              </w:rPr>
            </w:pPr>
            <w:r w:rsidRPr="004E604C">
              <w:rPr>
                <w:noProof/>
                <w:sz w:val="20"/>
              </w:rPr>
              <w:t>109</w:t>
            </w:r>
          </w:p>
        </w:tc>
        <w:tc>
          <w:tcPr>
            <w:tcW w:w="1639" w:type="dxa"/>
          </w:tcPr>
          <w:p w:rsidR="005A2D9D" w:rsidRPr="004E604C" w:rsidRDefault="005A2D9D" w:rsidP="004E604C">
            <w:pPr>
              <w:spacing w:line="360" w:lineRule="auto"/>
              <w:jc w:val="center"/>
              <w:rPr>
                <w:sz w:val="20"/>
              </w:rPr>
            </w:pPr>
            <w:r w:rsidRPr="004E604C">
              <w:rPr>
                <w:noProof/>
                <w:sz w:val="20"/>
              </w:rPr>
              <w:t>1,78</w:t>
            </w:r>
          </w:p>
        </w:tc>
        <w:tc>
          <w:tcPr>
            <w:tcW w:w="1290" w:type="dxa"/>
          </w:tcPr>
          <w:p w:rsidR="005A2D9D" w:rsidRPr="004E604C" w:rsidRDefault="005A2D9D" w:rsidP="004E604C">
            <w:pPr>
              <w:spacing w:line="360" w:lineRule="auto"/>
              <w:jc w:val="center"/>
              <w:rPr>
                <w:sz w:val="20"/>
              </w:rPr>
            </w:pPr>
            <w:r w:rsidRPr="004E604C">
              <w:rPr>
                <w:noProof/>
                <w:sz w:val="20"/>
              </w:rPr>
              <w:t>8,26</w:t>
            </w:r>
          </w:p>
        </w:tc>
        <w:tc>
          <w:tcPr>
            <w:tcW w:w="1316" w:type="dxa"/>
          </w:tcPr>
          <w:p w:rsidR="005A2D9D" w:rsidRPr="004E604C" w:rsidRDefault="005A2D9D" w:rsidP="004E604C">
            <w:pPr>
              <w:spacing w:line="360" w:lineRule="auto"/>
              <w:jc w:val="center"/>
              <w:rPr>
                <w:sz w:val="20"/>
              </w:rPr>
            </w:pPr>
            <w:r w:rsidRPr="004E604C">
              <w:rPr>
                <w:noProof/>
                <w:sz w:val="20"/>
              </w:rPr>
              <w:t>81,82</w:t>
            </w:r>
          </w:p>
        </w:tc>
      </w:tr>
    </w:tbl>
    <w:p w:rsidR="005A2D9D" w:rsidRPr="001E569E" w:rsidRDefault="005A2D9D" w:rsidP="004E604C">
      <w:pPr>
        <w:pStyle w:val="23"/>
        <w:widowControl w:val="0"/>
        <w:spacing w:line="360" w:lineRule="auto"/>
        <w:ind w:right="0"/>
      </w:pPr>
    </w:p>
    <w:p w:rsidR="005A2D9D" w:rsidRPr="001E569E" w:rsidRDefault="005A2D9D" w:rsidP="004E604C">
      <w:pPr>
        <w:pStyle w:val="23"/>
        <w:widowControl w:val="0"/>
        <w:spacing w:line="360" w:lineRule="auto"/>
        <w:ind w:right="0"/>
        <w:rPr>
          <w:kern w:val="28"/>
        </w:rPr>
      </w:pPr>
      <w:r w:rsidRPr="001E569E">
        <w:rPr>
          <w:kern w:val="28"/>
        </w:rPr>
        <w:t>Данные таблицы показывают, что организации следует использовать всевозможные методы и пути формирования коллектива, поскольку ни один из существующих методов подбора персонала стопроцентной гарантии успеха не даёт.</w:t>
      </w:r>
    </w:p>
    <w:p w:rsidR="005A2D9D" w:rsidRPr="001E569E" w:rsidRDefault="005A2D9D" w:rsidP="004E604C">
      <w:pPr>
        <w:pStyle w:val="23"/>
        <w:widowControl w:val="0"/>
        <w:spacing w:line="360" w:lineRule="auto"/>
        <w:ind w:right="0"/>
        <w:rPr>
          <w:color w:val="000000"/>
          <w:kern w:val="28"/>
          <w:highlight w:val="white"/>
        </w:rPr>
      </w:pPr>
      <w:r w:rsidRPr="001E569E">
        <w:rPr>
          <w:kern w:val="28"/>
        </w:rPr>
        <w:t>Далеко не простым является и</w:t>
      </w:r>
      <w:r w:rsidR="003973C5">
        <w:rPr>
          <w:kern w:val="28"/>
        </w:rPr>
        <w:t xml:space="preserve"> </w:t>
      </w:r>
      <w:r w:rsidRPr="001E569E">
        <w:rPr>
          <w:kern w:val="28"/>
        </w:rPr>
        <w:t xml:space="preserve">многоэтапный </w:t>
      </w:r>
      <w:r w:rsidRPr="001E569E">
        <w:rPr>
          <w:color w:val="000000"/>
          <w:kern w:val="28"/>
          <w:highlight w:val="white"/>
        </w:rPr>
        <w:t>процесс отбора.</w:t>
      </w:r>
    </w:p>
    <w:p w:rsidR="005A2D9D" w:rsidRPr="001E569E" w:rsidRDefault="005A2D9D" w:rsidP="004E604C">
      <w:pPr>
        <w:widowControl w:val="0"/>
        <w:spacing w:line="360" w:lineRule="auto"/>
        <w:ind w:firstLine="709"/>
        <w:jc w:val="both"/>
        <w:rPr>
          <w:sz w:val="28"/>
          <w:szCs w:val="28"/>
        </w:rPr>
      </w:pPr>
      <w:r w:rsidRPr="001E569E">
        <w:rPr>
          <w:color w:val="000000"/>
          <w:sz w:val="28"/>
          <w:szCs w:val="28"/>
          <w:highlight w:val="white"/>
        </w:rPr>
        <w:t>В первую очередь - это: предварительный отбор, заполнение заявлений и анкеты, собеседование, тестирование, проверка рекомендаций и послужного списка, в некоторых случаях медицинский осмотр и т. д.</w:t>
      </w:r>
      <w:r w:rsidR="003973C5">
        <w:rPr>
          <w:color w:val="000000"/>
          <w:sz w:val="28"/>
          <w:szCs w:val="28"/>
          <w:highlight w:val="white"/>
        </w:rPr>
        <w:t xml:space="preserve"> </w:t>
      </w:r>
      <w:r w:rsidRPr="001E569E">
        <w:rPr>
          <w:color w:val="000000"/>
          <w:sz w:val="28"/>
          <w:szCs w:val="28"/>
        </w:rPr>
        <w:t xml:space="preserve">При этом, как правило, ориентируются </w:t>
      </w:r>
      <w:r w:rsidRPr="001E569E">
        <w:rPr>
          <w:color w:val="000000"/>
          <w:sz w:val="28"/>
          <w:szCs w:val="28"/>
          <w:highlight w:val="white"/>
        </w:rPr>
        <w:t>на сильные, а не на слабые стороны человека и поиск не идеальных кандидатов, которых в природе не существует, а наиболее подходящих для данной должности.</w:t>
      </w:r>
      <w:r w:rsidRPr="001E569E">
        <w:rPr>
          <w:color w:val="000000"/>
          <w:sz w:val="28"/>
          <w:szCs w:val="28"/>
        </w:rPr>
        <w:t xml:space="preserve"> Одновременно учитывают и </w:t>
      </w:r>
      <w:r w:rsidRPr="001E569E">
        <w:rPr>
          <w:color w:val="000000"/>
          <w:sz w:val="28"/>
          <w:szCs w:val="28"/>
          <w:highlight w:val="white"/>
        </w:rPr>
        <w:t>соответствие индивидуальных качеств претендента требованиям, предъявляемым содержанием работы (образование, стаж, опыт, а в ряде случаев пол, возраст</w:t>
      </w:r>
      <w:r w:rsidR="00956044">
        <w:rPr>
          <w:color w:val="000000"/>
          <w:sz w:val="28"/>
          <w:szCs w:val="28"/>
        </w:rPr>
        <w:t>.</w:t>
      </w: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lang w:eastAsia="ar-SA"/>
        </w:rPr>
        <w:t>Сегодня маркетинг активно распространился не только на рынки товаров, но и на рынки труда. Задачи этого этапа найма ориентированы на формулирование привлекательных условий для необходимых фирме работников, поскольку она</w:t>
      </w:r>
      <w:r w:rsidR="003973C5">
        <w:rPr>
          <w:sz w:val="28"/>
          <w:szCs w:val="28"/>
          <w:lang w:eastAsia="ar-SA"/>
        </w:rPr>
        <w:t xml:space="preserve"> </w:t>
      </w:r>
      <w:r w:rsidRPr="001E569E">
        <w:rPr>
          <w:sz w:val="28"/>
          <w:szCs w:val="28"/>
          <w:lang w:eastAsia="ar-SA"/>
        </w:rPr>
        <w:t>сможет конкурировать не только предлагая более высокую по сравнению с другими фирмами заработную плату, но и:</w:t>
      </w: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lang w:eastAsia="ar-SA"/>
        </w:rPr>
        <w:t>- более привлекательное место и время работы;</w:t>
      </w: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lang w:eastAsia="ar-SA"/>
        </w:rPr>
        <w:t>- удобные транспортные возможности;</w:t>
      </w:r>
    </w:p>
    <w:p w:rsidR="005A2D9D" w:rsidRPr="001E569E" w:rsidRDefault="005A2D9D" w:rsidP="004E604C">
      <w:pPr>
        <w:widowControl w:val="0"/>
        <w:spacing w:line="360" w:lineRule="auto"/>
        <w:ind w:firstLine="709"/>
        <w:jc w:val="both"/>
        <w:rPr>
          <w:sz w:val="28"/>
          <w:szCs w:val="28"/>
          <w:lang w:eastAsia="ar-SA"/>
        </w:rPr>
      </w:pPr>
      <w:r w:rsidRPr="001E569E">
        <w:rPr>
          <w:sz w:val="28"/>
          <w:szCs w:val="28"/>
          <w:lang w:eastAsia="ar-SA"/>
        </w:rPr>
        <w:t>- дополнительные социальные услуги и т. п.</w:t>
      </w:r>
    </w:p>
    <w:p w:rsidR="005A2D9D" w:rsidRPr="001E569E" w:rsidRDefault="005A2D9D" w:rsidP="004E604C">
      <w:pPr>
        <w:widowControl w:val="0"/>
        <w:spacing w:line="360" w:lineRule="auto"/>
        <w:ind w:firstLine="709"/>
        <w:jc w:val="both"/>
        <w:rPr>
          <w:sz w:val="28"/>
          <w:szCs w:val="28"/>
        </w:rPr>
      </w:pPr>
      <w:r w:rsidRPr="001E569E">
        <w:rPr>
          <w:sz w:val="28"/>
          <w:szCs w:val="28"/>
        </w:rPr>
        <w:t>В целом</w:t>
      </w:r>
      <w:r w:rsidR="003973C5">
        <w:rPr>
          <w:sz w:val="28"/>
          <w:szCs w:val="28"/>
        </w:rPr>
        <w:t xml:space="preserve"> </w:t>
      </w:r>
      <w:r w:rsidRPr="001E569E">
        <w:rPr>
          <w:sz w:val="28"/>
          <w:szCs w:val="28"/>
        </w:rPr>
        <w:t>же</w:t>
      </w:r>
      <w:r w:rsidR="003973C5">
        <w:rPr>
          <w:sz w:val="28"/>
          <w:szCs w:val="28"/>
        </w:rPr>
        <w:t xml:space="preserve"> </w:t>
      </w:r>
      <w:r w:rsidRPr="001E569E">
        <w:rPr>
          <w:sz w:val="28"/>
          <w:szCs w:val="28"/>
        </w:rPr>
        <w:t>можно отметить шесть основных</w:t>
      </w:r>
      <w:r w:rsidR="003973C5">
        <w:rPr>
          <w:sz w:val="28"/>
          <w:szCs w:val="28"/>
        </w:rPr>
        <w:t xml:space="preserve"> </w:t>
      </w:r>
      <w:r w:rsidRPr="001E569E">
        <w:rPr>
          <w:sz w:val="28"/>
          <w:szCs w:val="28"/>
        </w:rPr>
        <w:t>направлений современных подходов к подбору и отбору персонала:</w:t>
      </w:r>
    </w:p>
    <w:p w:rsidR="005A2D9D" w:rsidRPr="001E569E" w:rsidRDefault="005A2D9D" w:rsidP="004E604C">
      <w:pPr>
        <w:widowControl w:val="0"/>
        <w:tabs>
          <w:tab w:val="left" w:pos="1147"/>
        </w:tabs>
        <w:autoSpaceDE w:val="0"/>
        <w:autoSpaceDN w:val="0"/>
        <w:adjustRightInd w:val="0"/>
        <w:spacing w:line="360" w:lineRule="auto"/>
        <w:ind w:firstLine="709"/>
        <w:jc w:val="both"/>
        <w:rPr>
          <w:sz w:val="28"/>
          <w:szCs w:val="28"/>
        </w:rPr>
      </w:pPr>
      <w:r w:rsidRPr="001E569E">
        <w:rPr>
          <w:sz w:val="28"/>
          <w:szCs w:val="28"/>
        </w:rPr>
        <w:t>1.</w:t>
      </w:r>
      <w:r w:rsidRPr="001E569E">
        <w:rPr>
          <w:sz w:val="28"/>
          <w:szCs w:val="28"/>
        </w:rPr>
        <w:tab/>
        <w:t>Процедуры поиска и отбора кадров должны рассматриваться в комплексе с общей системой управления организации и с ее кадровой политикой. Разработка программы по обеспечению организации новыми работниками должна учитывать цели организации, сложившуюся практику управления и наличные ресурсы.</w:t>
      </w:r>
    </w:p>
    <w:p w:rsidR="005A2D9D" w:rsidRPr="001E569E" w:rsidRDefault="005A2D9D" w:rsidP="004E604C">
      <w:pPr>
        <w:widowControl w:val="0"/>
        <w:tabs>
          <w:tab w:val="left" w:pos="1061"/>
        </w:tabs>
        <w:autoSpaceDE w:val="0"/>
        <w:autoSpaceDN w:val="0"/>
        <w:adjustRightInd w:val="0"/>
        <w:spacing w:line="360" w:lineRule="auto"/>
        <w:ind w:firstLine="709"/>
        <w:jc w:val="both"/>
        <w:rPr>
          <w:sz w:val="28"/>
          <w:szCs w:val="28"/>
        </w:rPr>
      </w:pPr>
      <w:r w:rsidRPr="001E569E">
        <w:rPr>
          <w:sz w:val="28"/>
          <w:szCs w:val="28"/>
        </w:rPr>
        <w:t>2.</w:t>
      </w:r>
      <w:r w:rsidRPr="001E569E">
        <w:rPr>
          <w:sz w:val="28"/>
          <w:szCs w:val="28"/>
        </w:rPr>
        <w:tab/>
        <w:t>Поиск и отбор работников требует комплексного подхода.</w:t>
      </w:r>
    </w:p>
    <w:p w:rsidR="005A2D9D" w:rsidRPr="001E569E" w:rsidRDefault="005A2D9D" w:rsidP="004E604C">
      <w:pPr>
        <w:widowControl w:val="0"/>
        <w:tabs>
          <w:tab w:val="left" w:pos="1440"/>
        </w:tabs>
        <w:autoSpaceDE w:val="0"/>
        <w:autoSpaceDN w:val="0"/>
        <w:adjustRightInd w:val="0"/>
        <w:spacing w:line="360" w:lineRule="auto"/>
        <w:ind w:firstLine="709"/>
        <w:jc w:val="both"/>
        <w:rPr>
          <w:sz w:val="28"/>
          <w:szCs w:val="28"/>
        </w:rPr>
      </w:pPr>
      <w:r w:rsidRPr="001E569E">
        <w:rPr>
          <w:sz w:val="28"/>
          <w:szCs w:val="28"/>
        </w:rPr>
        <w:t>3.</w:t>
      </w:r>
      <w:r w:rsidRPr="001E569E">
        <w:rPr>
          <w:sz w:val="28"/>
          <w:szCs w:val="28"/>
        </w:rPr>
        <w:tab/>
        <w:t>Необходима четкая регламентация процесса подбора и отбора (обеспеченность документами, инструкциями, положениями и т.п.). Эта мера является важнейшим условием эффективной организации работы.</w:t>
      </w:r>
    </w:p>
    <w:p w:rsidR="005A2D9D" w:rsidRPr="001E569E" w:rsidRDefault="005A2D9D" w:rsidP="004E604C">
      <w:pPr>
        <w:widowControl w:val="0"/>
        <w:tabs>
          <w:tab w:val="left" w:pos="1440"/>
        </w:tabs>
        <w:autoSpaceDE w:val="0"/>
        <w:autoSpaceDN w:val="0"/>
        <w:adjustRightInd w:val="0"/>
        <w:spacing w:line="360" w:lineRule="auto"/>
        <w:ind w:firstLine="709"/>
        <w:jc w:val="both"/>
        <w:rPr>
          <w:sz w:val="28"/>
          <w:szCs w:val="28"/>
        </w:rPr>
      </w:pPr>
      <w:r w:rsidRPr="001E569E">
        <w:rPr>
          <w:sz w:val="28"/>
          <w:szCs w:val="28"/>
        </w:rPr>
        <w:t>4.Основные этапы процесса подбора и используемые методы зависят от того, из каких источников — внешних или внутренних — организация предполагает привлечь кандидатов для заполнения вакантных должностей. Этот вопрос должен решаться еще на стадии планирования процесса подбора, после того, как установлена количественная и качественная потребность в персонале, а не сиюминутно, в зависимости от прихоти начальника.</w:t>
      </w:r>
    </w:p>
    <w:p w:rsidR="005A2D9D" w:rsidRPr="001E569E" w:rsidRDefault="005A2D9D" w:rsidP="004E604C">
      <w:pPr>
        <w:widowControl w:val="0"/>
        <w:tabs>
          <w:tab w:val="left" w:pos="1037"/>
        </w:tabs>
        <w:autoSpaceDE w:val="0"/>
        <w:autoSpaceDN w:val="0"/>
        <w:adjustRightInd w:val="0"/>
        <w:spacing w:line="360" w:lineRule="auto"/>
        <w:ind w:firstLine="709"/>
        <w:jc w:val="both"/>
        <w:rPr>
          <w:sz w:val="28"/>
          <w:szCs w:val="28"/>
        </w:rPr>
      </w:pPr>
      <w:r w:rsidRPr="001E569E">
        <w:rPr>
          <w:sz w:val="28"/>
          <w:szCs w:val="28"/>
        </w:rPr>
        <w:t>5.Выбор методов (тестирование, собеседование и т.д.), на основании которых организация будет проводить отбор кадров, должен определяться критериями, диктуемыми требованиями должности и миссии организации. Критерии должны быть проверены на надежность, полноту, необходимость и достаточность.</w:t>
      </w:r>
    </w:p>
    <w:p w:rsidR="005A2D9D" w:rsidRPr="001E569E" w:rsidRDefault="005A2D9D" w:rsidP="004E604C">
      <w:pPr>
        <w:widowControl w:val="0"/>
        <w:tabs>
          <w:tab w:val="left" w:pos="1037"/>
        </w:tabs>
        <w:autoSpaceDE w:val="0"/>
        <w:autoSpaceDN w:val="0"/>
        <w:adjustRightInd w:val="0"/>
        <w:spacing w:line="360" w:lineRule="auto"/>
        <w:ind w:firstLine="709"/>
        <w:jc w:val="both"/>
        <w:rPr>
          <w:sz w:val="28"/>
          <w:szCs w:val="28"/>
        </w:rPr>
      </w:pPr>
      <w:r w:rsidRPr="001E569E">
        <w:rPr>
          <w:sz w:val="28"/>
          <w:szCs w:val="28"/>
        </w:rPr>
        <w:t>6.Выбор технологий, используемых при отборе, направлен на то, чтобы применяемая батарея методов позволяла с максимальной степенью точности определить, насколько кандидат отвечает требования должности и потребностям организации. Поэтому организация должна использовать все возможные методы подбора и</w:t>
      </w:r>
      <w:r w:rsidR="003973C5">
        <w:rPr>
          <w:sz w:val="28"/>
          <w:szCs w:val="28"/>
        </w:rPr>
        <w:t xml:space="preserve"> </w:t>
      </w:r>
      <w:r w:rsidRPr="001E569E">
        <w:rPr>
          <w:sz w:val="28"/>
          <w:szCs w:val="28"/>
        </w:rPr>
        <w:t>отбора.</w:t>
      </w:r>
    </w:p>
    <w:p w:rsidR="005A2D9D" w:rsidRPr="001E569E" w:rsidRDefault="005A2D9D" w:rsidP="004E604C">
      <w:pPr>
        <w:widowControl w:val="0"/>
        <w:autoSpaceDE w:val="0"/>
        <w:spacing w:line="360" w:lineRule="auto"/>
        <w:ind w:firstLine="709"/>
        <w:jc w:val="both"/>
        <w:rPr>
          <w:sz w:val="28"/>
          <w:szCs w:val="28"/>
          <w:lang w:eastAsia="ar-SA"/>
        </w:rPr>
      </w:pPr>
    </w:p>
    <w:p w:rsidR="005A2D9D" w:rsidRDefault="005A2D9D" w:rsidP="004E604C">
      <w:pPr>
        <w:widowControl w:val="0"/>
        <w:autoSpaceDE w:val="0"/>
        <w:spacing w:line="360" w:lineRule="auto"/>
        <w:ind w:firstLine="709"/>
        <w:jc w:val="center"/>
        <w:rPr>
          <w:b/>
          <w:bCs/>
          <w:sz w:val="28"/>
          <w:szCs w:val="28"/>
          <w:lang w:eastAsia="ar-SA"/>
        </w:rPr>
      </w:pPr>
      <w:r w:rsidRPr="001E569E">
        <w:rPr>
          <w:b/>
          <w:bCs/>
          <w:sz w:val="28"/>
          <w:szCs w:val="28"/>
          <w:lang w:eastAsia="ar-SA"/>
        </w:rPr>
        <w:t>1.2 Основные этапы процесса отбора персонала</w:t>
      </w:r>
    </w:p>
    <w:p w:rsidR="00956044" w:rsidRPr="001E569E" w:rsidRDefault="00956044" w:rsidP="004E604C">
      <w:pPr>
        <w:widowControl w:val="0"/>
        <w:autoSpaceDE w:val="0"/>
        <w:spacing w:line="360" w:lineRule="auto"/>
        <w:ind w:firstLine="709"/>
        <w:jc w:val="both"/>
        <w:rPr>
          <w:b/>
          <w:bCs/>
          <w:sz w:val="28"/>
          <w:szCs w:val="28"/>
          <w:lang w:eastAsia="ar-SA"/>
        </w:rPr>
      </w:pP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lang w:eastAsia="ar-SA"/>
        </w:rPr>
        <w:t>Определение потребности в персонале является начальным этапом процесса отбора персонала. Он базируется на данных об имеющихся и запланированных рабочих местах, плане проведения организационно-технических мероприятий, штатном расписании и плане замещения вакантных должностей</w:t>
      </w:r>
      <w:r w:rsidRPr="001E569E">
        <w:rPr>
          <w:rStyle w:val="aa"/>
          <w:sz w:val="28"/>
          <w:szCs w:val="28"/>
          <w:lang w:eastAsia="ar-SA"/>
        </w:rPr>
        <w:footnoteReference w:id="4"/>
      </w:r>
      <w:r w:rsidRPr="001E569E">
        <w:rPr>
          <w:sz w:val="28"/>
          <w:szCs w:val="28"/>
          <w:lang w:eastAsia="ar-SA"/>
        </w:rPr>
        <w:t>.</w:t>
      </w:r>
      <w:r w:rsidR="003973C5">
        <w:rPr>
          <w:sz w:val="28"/>
          <w:szCs w:val="28"/>
          <w:lang w:eastAsia="ar-SA"/>
        </w:rPr>
        <w:t xml:space="preserve"> </w:t>
      </w:r>
      <w:r w:rsidRPr="001E569E">
        <w:rPr>
          <w:sz w:val="28"/>
          <w:szCs w:val="28"/>
          <w:lang w:eastAsia="ar-SA"/>
        </w:rPr>
        <w:t>Процесс такого планирования включает в себя три шага:</w:t>
      </w: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lang w:eastAsia="ar-SA"/>
        </w:rPr>
        <w:t>1. Оценка наличных ресурсов.</w:t>
      </w: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lang w:eastAsia="ar-SA"/>
        </w:rPr>
        <w:t>2. Расчет будущих потребностей.</w:t>
      </w: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lang w:eastAsia="ar-SA"/>
        </w:rPr>
        <w:t>3. Программа удовлетворения потребностей в персонале (набор и отбор).</w:t>
      </w: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lang w:eastAsia="ar-SA"/>
        </w:rPr>
        <w:t>На первом шаге руководство (отдел персонала и руководитель соответствующего отдела) проводит оценку наличных ресурсов, другими словами, рассчитывает, сколько человек занято выполнением каждой операции, требующейся для реализации конкретной цели, и анализирует, насколько качественно каждый из них ее выполняет.</w:t>
      </w: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lang w:eastAsia="ar-SA"/>
        </w:rPr>
        <w:t>Второй шаг - прогнозирование численности персонала, необходимого для реализации поставленных целей организации.</w:t>
      </w: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lang w:eastAsia="ar-SA"/>
        </w:rPr>
        <w:t>Третий шаг представляет собой программу удовлетворения потребности в персонале, которая включает в себя конкретные, подробно разработанные мероприятия по привлечению, отбору, найму, подготовке и продвижению работников, требующихся для реализации целей организации.</w:t>
      </w:r>
    </w:p>
    <w:p w:rsidR="005A2D9D" w:rsidRPr="001E569E" w:rsidRDefault="005A2D9D" w:rsidP="004E604C">
      <w:pPr>
        <w:widowControl w:val="0"/>
        <w:spacing w:line="360" w:lineRule="auto"/>
        <w:ind w:firstLine="709"/>
        <w:jc w:val="both"/>
        <w:rPr>
          <w:sz w:val="28"/>
          <w:szCs w:val="28"/>
        </w:rPr>
      </w:pPr>
      <w:r w:rsidRPr="001E569E">
        <w:rPr>
          <w:sz w:val="28"/>
          <w:szCs w:val="28"/>
          <w:lang w:eastAsia="ar-SA"/>
        </w:rPr>
        <w:t>При планировании процесса подбора учитываются как количественная, так и качественная потребность в персонале.</w:t>
      </w:r>
    </w:p>
    <w:p w:rsidR="005A2D9D" w:rsidRDefault="005A2D9D" w:rsidP="004E604C">
      <w:pPr>
        <w:widowControl w:val="0"/>
        <w:spacing w:line="360" w:lineRule="auto"/>
        <w:ind w:firstLine="709"/>
        <w:jc w:val="both"/>
        <w:rPr>
          <w:sz w:val="28"/>
          <w:szCs w:val="28"/>
        </w:rPr>
      </w:pPr>
      <w:r w:rsidRPr="001E569E">
        <w:rPr>
          <w:sz w:val="28"/>
          <w:szCs w:val="28"/>
        </w:rPr>
        <w:t>Схематично данный процесс можно представить</w:t>
      </w:r>
      <w:r w:rsidR="003973C5">
        <w:rPr>
          <w:sz w:val="28"/>
          <w:szCs w:val="28"/>
        </w:rPr>
        <w:t xml:space="preserve"> </w:t>
      </w:r>
      <w:r w:rsidRPr="001E569E">
        <w:rPr>
          <w:sz w:val="28"/>
          <w:szCs w:val="28"/>
        </w:rPr>
        <w:t>намного шире и</w:t>
      </w:r>
      <w:r w:rsidR="003973C5">
        <w:rPr>
          <w:sz w:val="28"/>
          <w:szCs w:val="28"/>
        </w:rPr>
        <w:t xml:space="preserve"> </w:t>
      </w:r>
      <w:r w:rsidRPr="001E569E">
        <w:rPr>
          <w:sz w:val="28"/>
          <w:szCs w:val="28"/>
        </w:rPr>
        <w:t>помнить, что он носит системный характер:</w:t>
      </w:r>
    </w:p>
    <w:p w:rsidR="004E604C" w:rsidRPr="001E569E" w:rsidRDefault="004E604C" w:rsidP="004E604C">
      <w:pPr>
        <w:widowControl w:val="0"/>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2"/>
      </w:tblGrid>
      <w:tr w:rsidR="005A2D9D" w:rsidRPr="004E604C" w:rsidTr="00A705A4">
        <w:trPr>
          <w:jc w:val="center"/>
        </w:trPr>
        <w:tc>
          <w:tcPr>
            <w:tcW w:w="7662" w:type="dxa"/>
          </w:tcPr>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5"/>
            </w:tblGrid>
            <w:tr w:rsidR="005A2D9D" w:rsidRPr="004E604C" w:rsidTr="007F6644">
              <w:trPr>
                <w:trHeight w:val="434"/>
              </w:trPr>
              <w:tc>
                <w:tcPr>
                  <w:tcW w:w="5225" w:type="dxa"/>
                  <w:tcBorders>
                    <w:top w:val="single" w:sz="4" w:space="0" w:color="auto"/>
                    <w:left w:val="single" w:sz="4" w:space="0" w:color="auto"/>
                    <w:bottom w:val="single" w:sz="4" w:space="0" w:color="auto"/>
                    <w:right w:val="single" w:sz="4" w:space="0" w:color="auto"/>
                  </w:tcBorders>
                </w:tcPr>
                <w:p w:rsidR="005A2D9D" w:rsidRPr="004E604C" w:rsidRDefault="005A2D9D" w:rsidP="004E604C">
                  <w:pPr>
                    <w:autoSpaceDE w:val="0"/>
                    <w:autoSpaceDN w:val="0"/>
                    <w:adjustRightInd w:val="0"/>
                    <w:spacing w:line="360" w:lineRule="auto"/>
                    <w:jc w:val="center"/>
                    <w:rPr>
                      <w:b/>
                      <w:bCs/>
                      <w:sz w:val="20"/>
                      <w:szCs w:val="28"/>
                    </w:rPr>
                  </w:pPr>
                  <w:r w:rsidRPr="004E604C">
                    <w:rPr>
                      <w:b/>
                      <w:bCs/>
                      <w:sz w:val="20"/>
                      <w:szCs w:val="28"/>
                    </w:rPr>
                    <w:t>ПЛАНИРОВАНИЕ ПОТРЕБНОСТИ В ПЕРСОНАЛЕ</w:t>
                  </w:r>
                </w:p>
              </w:tc>
            </w:tr>
          </w:tbl>
          <w:p w:rsidR="005A2D9D" w:rsidRPr="004E604C" w:rsidRDefault="005A2D9D" w:rsidP="004E604C">
            <w:pPr>
              <w:spacing w:line="360" w:lineRule="auto"/>
              <w:jc w:val="center"/>
              <w:rPr>
                <w:sz w:val="20"/>
                <w:szCs w:val="28"/>
              </w:rPr>
            </w:pPr>
            <w:r w:rsidRPr="004E604C">
              <w:rPr>
                <w:sz w:val="20"/>
                <w:szCs w:val="28"/>
              </w:rPr>
              <w:t>Какая и сколько рабочей силы будет в заданной временной точке? Где в ней нуждаются? Какие и сколько имеется рабочих мест?</w:t>
            </w:r>
          </w:p>
        </w:tc>
      </w:tr>
      <w:tr w:rsidR="005A2D9D" w:rsidRPr="004E604C" w:rsidTr="00A705A4">
        <w:trPr>
          <w:trHeight w:val="1923"/>
          <w:jc w:val="center"/>
        </w:trPr>
        <w:tc>
          <w:tcPr>
            <w:tcW w:w="7662" w:type="dxa"/>
          </w:tcPr>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6"/>
            </w:tblGrid>
            <w:tr w:rsidR="005A2D9D" w:rsidRPr="004E604C" w:rsidTr="007F6644">
              <w:tc>
                <w:tcPr>
                  <w:tcW w:w="3546" w:type="dxa"/>
                  <w:tcBorders>
                    <w:top w:val="single" w:sz="4" w:space="0" w:color="auto"/>
                    <w:left w:val="single" w:sz="4" w:space="0" w:color="auto"/>
                    <w:bottom w:val="single" w:sz="4" w:space="0" w:color="auto"/>
                    <w:right w:val="single" w:sz="4" w:space="0" w:color="auto"/>
                  </w:tcBorders>
                </w:tcPr>
                <w:p w:rsidR="005A2D9D" w:rsidRPr="004E604C" w:rsidRDefault="005A2D9D" w:rsidP="004E604C">
                  <w:pPr>
                    <w:autoSpaceDE w:val="0"/>
                    <w:autoSpaceDN w:val="0"/>
                    <w:adjustRightInd w:val="0"/>
                    <w:spacing w:line="360" w:lineRule="auto"/>
                    <w:jc w:val="center"/>
                    <w:rPr>
                      <w:b/>
                      <w:bCs/>
                      <w:sz w:val="20"/>
                      <w:szCs w:val="28"/>
                    </w:rPr>
                  </w:pPr>
                  <w:r w:rsidRPr="004E604C">
                    <w:rPr>
                      <w:b/>
                      <w:bCs/>
                      <w:sz w:val="20"/>
                      <w:szCs w:val="28"/>
                    </w:rPr>
                    <w:t>ПЛАНИРОВАНИЕ ПРИЕМА НА РАБОТУ</w:t>
                  </w:r>
                </w:p>
              </w:tc>
            </w:tr>
          </w:tbl>
          <w:p w:rsidR="005A2D9D" w:rsidRPr="004E604C" w:rsidRDefault="005A2D9D" w:rsidP="004E604C">
            <w:pPr>
              <w:autoSpaceDE w:val="0"/>
              <w:autoSpaceDN w:val="0"/>
              <w:adjustRightInd w:val="0"/>
              <w:spacing w:line="360" w:lineRule="auto"/>
              <w:jc w:val="center"/>
              <w:rPr>
                <w:b/>
                <w:bCs/>
                <w:sz w:val="20"/>
                <w:szCs w:val="28"/>
              </w:rPr>
            </w:pPr>
            <w:r w:rsidRPr="004E604C">
              <w:rPr>
                <w:b/>
                <w:bCs/>
                <w:sz w:val="20"/>
                <w:szCs w:val="28"/>
              </w:rPr>
              <w:t>Внешнее планирование</w:t>
            </w:r>
            <w:r w:rsidR="003973C5" w:rsidRPr="004E604C">
              <w:rPr>
                <w:b/>
                <w:bCs/>
                <w:sz w:val="20"/>
                <w:szCs w:val="28"/>
              </w:rPr>
              <w:t xml:space="preserve"> </w:t>
            </w:r>
            <w:r w:rsidRPr="004E604C">
              <w:rPr>
                <w:b/>
                <w:bCs/>
                <w:sz w:val="20"/>
                <w:szCs w:val="28"/>
              </w:rPr>
              <w:t>Внутреннее</w:t>
            </w:r>
            <w:r w:rsidR="003973C5" w:rsidRPr="004E604C">
              <w:rPr>
                <w:b/>
                <w:bCs/>
                <w:sz w:val="20"/>
                <w:szCs w:val="28"/>
              </w:rPr>
              <w:t xml:space="preserve"> </w:t>
            </w:r>
            <w:r w:rsidRPr="004E604C">
              <w:rPr>
                <w:b/>
                <w:bCs/>
                <w:sz w:val="20"/>
                <w:szCs w:val="28"/>
              </w:rPr>
              <w:t>планирование</w:t>
            </w:r>
          </w:p>
          <w:p w:rsidR="005A2D9D" w:rsidRPr="004E604C" w:rsidRDefault="005A2D9D" w:rsidP="004E604C">
            <w:pPr>
              <w:autoSpaceDE w:val="0"/>
              <w:autoSpaceDN w:val="0"/>
              <w:adjustRightInd w:val="0"/>
              <w:spacing w:line="360" w:lineRule="auto"/>
              <w:jc w:val="center"/>
              <w:rPr>
                <w:sz w:val="20"/>
                <w:szCs w:val="28"/>
              </w:rPr>
            </w:pPr>
            <w:r w:rsidRPr="004E604C">
              <w:rPr>
                <w:sz w:val="20"/>
                <w:szCs w:val="28"/>
              </w:rPr>
              <w:t>Откуда, как и когда будут</w:t>
            </w:r>
            <w:r w:rsidR="003973C5" w:rsidRPr="004E604C">
              <w:rPr>
                <w:sz w:val="20"/>
                <w:szCs w:val="28"/>
              </w:rPr>
              <w:t xml:space="preserve"> </w:t>
            </w:r>
            <w:r w:rsidRPr="004E604C">
              <w:rPr>
                <w:sz w:val="20"/>
                <w:szCs w:val="28"/>
              </w:rPr>
              <w:t>Какие и сколько сотрудников,</w:t>
            </w:r>
          </w:p>
          <w:p w:rsidR="005A2D9D" w:rsidRPr="004E604C" w:rsidRDefault="005A2D9D" w:rsidP="004E604C">
            <w:pPr>
              <w:autoSpaceDE w:val="0"/>
              <w:autoSpaceDN w:val="0"/>
              <w:adjustRightInd w:val="0"/>
              <w:spacing w:line="360" w:lineRule="auto"/>
              <w:jc w:val="center"/>
              <w:rPr>
                <w:sz w:val="20"/>
                <w:szCs w:val="28"/>
              </w:rPr>
            </w:pPr>
            <w:r w:rsidRPr="004E604C">
              <w:rPr>
                <w:sz w:val="20"/>
                <w:szCs w:val="28"/>
              </w:rPr>
              <w:t>дополнительно приниматься</w:t>
            </w:r>
            <w:r w:rsidR="003973C5" w:rsidRPr="004E604C">
              <w:rPr>
                <w:sz w:val="20"/>
                <w:szCs w:val="28"/>
              </w:rPr>
              <w:t xml:space="preserve"> </w:t>
            </w:r>
            <w:r w:rsidRPr="004E604C">
              <w:rPr>
                <w:sz w:val="20"/>
                <w:szCs w:val="28"/>
              </w:rPr>
              <w:t>когда и на какое время</w:t>
            </w:r>
            <w:r w:rsidR="003973C5" w:rsidRPr="004E604C">
              <w:rPr>
                <w:sz w:val="20"/>
                <w:szCs w:val="28"/>
              </w:rPr>
              <w:t xml:space="preserve"> </w:t>
            </w:r>
            <w:r w:rsidRPr="004E604C">
              <w:rPr>
                <w:sz w:val="20"/>
                <w:szCs w:val="28"/>
              </w:rPr>
              <w:t>должно быть</w:t>
            </w:r>
          </w:p>
          <w:p w:rsidR="005A2D9D" w:rsidRPr="004E604C" w:rsidRDefault="005A2D9D" w:rsidP="004E604C">
            <w:pPr>
              <w:spacing w:line="360" w:lineRule="auto"/>
              <w:jc w:val="center"/>
              <w:rPr>
                <w:sz w:val="20"/>
                <w:szCs w:val="28"/>
              </w:rPr>
            </w:pPr>
            <w:r w:rsidRPr="004E604C">
              <w:rPr>
                <w:sz w:val="20"/>
                <w:szCs w:val="28"/>
              </w:rPr>
              <w:t>на работу сотрудники?</w:t>
            </w:r>
            <w:r w:rsidR="003973C5" w:rsidRPr="004E604C">
              <w:rPr>
                <w:sz w:val="20"/>
                <w:szCs w:val="28"/>
              </w:rPr>
              <w:t xml:space="preserve"> </w:t>
            </w:r>
            <w:r w:rsidRPr="004E604C">
              <w:rPr>
                <w:sz w:val="20"/>
                <w:szCs w:val="28"/>
              </w:rPr>
              <w:t>перемещено по службе, повышено в должности?</w:t>
            </w:r>
          </w:p>
        </w:tc>
      </w:tr>
      <w:tr w:rsidR="005A2D9D" w:rsidRPr="004E604C" w:rsidTr="00A705A4">
        <w:trPr>
          <w:trHeight w:val="1070"/>
          <w:jc w:val="center"/>
        </w:trPr>
        <w:tc>
          <w:tcPr>
            <w:tcW w:w="7662" w:type="dxa"/>
          </w:tcPr>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1"/>
            </w:tblGrid>
            <w:tr w:rsidR="005A2D9D" w:rsidRPr="004E604C" w:rsidTr="0031030C">
              <w:tc>
                <w:tcPr>
                  <w:tcW w:w="8625" w:type="dxa"/>
                  <w:tcBorders>
                    <w:top w:val="single" w:sz="4" w:space="0" w:color="auto"/>
                    <w:left w:val="single" w:sz="4" w:space="0" w:color="auto"/>
                    <w:bottom w:val="single" w:sz="4" w:space="0" w:color="auto"/>
                    <w:right w:val="single" w:sz="4" w:space="0" w:color="auto"/>
                  </w:tcBorders>
                </w:tcPr>
                <w:p w:rsidR="005A2D9D" w:rsidRPr="004E604C" w:rsidRDefault="005A2D9D" w:rsidP="004E604C">
                  <w:pPr>
                    <w:autoSpaceDE w:val="0"/>
                    <w:autoSpaceDN w:val="0"/>
                    <w:adjustRightInd w:val="0"/>
                    <w:spacing w:line="360" w:lineRule="auto"/>
                    <w:jc w:val="center"/>
                    <w:rPr>
                      <w:b/>
                      <w:bCs/>
                      <w:sz w:val="20"/>
                      <w:szCs w:val="28"/>
                    </w:rPr>
                  </w:pPr>
                  <w:r w:rsidRPr="004E604C">
                    <w:rPr>
                      <w:b/>
                      <w:bCs/>
                      <w:sz w:val="20"/>
                      <w:szCs w:val="28"/>
                    </w:rPr>
                    <w:t>ПЛАНИРОВАНИЕ СОКРАЩЕНИЯ КАДРОВ</w:t>
                  </w:r>
                </w:p>
              </w:tc>
            </w:tr>
          </w:tbl>
          <w:p w:rsidR="005A2D9D" w:rsidRPr="004E604C" w:rsidRDefault="005A2D9D" w:rsidP="004E604C">
            <w:pPr>
              <w:autoSpaceDE w:val="0"/>
              <w:autoSpaceDN w:val="0"/>
              <w:adjustRightInd w:val="0"/>
              <w:spacing w:line="360" w:lineRule="auto"/>
              <w:jc w:val="center"/>
              <w:rPr>
                <w:sz w:val="20"/>
                <w:szCs w:val="28"/>
              </w:rPr>
            </w:pPr>
            <w:r w:rsidRPr="004E604C">
              <w:rPr>
                <w:sz w:val="20"/>
                <w:szCs w:val="28"/>
              </w:rPr>
              <w:t>Какая и сколько рабочей силы должно быть оставлено на предприятии? Какие мероприятия проводятся?</w:t>
            </w:r>
          </w:p>
        </w:tc>
      </w:tr>
      <w:tr w:rsidR="005A2D9D" w:rsidRPr="004E604C" w:rsidTr="00A705A4">
        <w:trPr>
          <w:trHeight w:val="893"/>
          <w:jc w:val="center"/>
        </w:trPr>
        <w:tc>
          <w:tcPr>
            <w:tcW w:w="7662" w:type="dxa"/>
          </w:tcPr>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7"/>
            </w:tblGrid>
            <w:tr w:rsidR="005A2D9D" w:rsidRPr="004E604C" w:rsidTr="0031030C">
              <w:tc>
                <w:tcPr>
                  <w:tcW w:w="5757" w:type="dxa"/>
                  <w:tcBorders>
                    <w:top w:val="single" w:sz="4" w:space="0" w:color="auto"/>
                    <w:left w:val="single" w:sz="4" w:space="0" w:color="auto"/>
                    <w:bottom w:val="single" w:sz="4" w:space="0" w:color="auto"/>
                    <w:right w:val="single" w:sz="4" w:space="0" w:color="auto"/>
                  </w:tcBorders>
                </w:tcPr>
                <w:p w:rsidR="005A2D9D" w:rsidRPr="004E604C" w:rsidRDefault="005A2D9D" w:rsidP="004E604C">
                  <w:pPr>
                    <w:autoSpaceDE w:val="0"/>
                    <w:autoSpaceDN w:val="0"/>
                    <w:adjustRightInd w:val="0"/>
                    <w:spacing w:line="360" w:lineRule="auto"/>
                    <w:jc w:val="center"/>
                    <w:rPr>
                      <w:b/>
                      <w:bCs/>
                      <w:sz w:val="20"/>
                      <w:szCs w:val="28"/>
                    </w:rPr>
                  </w:pPr>
                  <w:r w:rsidRPr="004E604C">
                    <w:rPr>
                      <w:b/>
                      <w:bCs/>
                      <w:sz w:val="20"/>
                      <w:szCs w:val="28"/>
                    </w:rPr>
                    <w:t>ПЛАНИРОВАНИЕ ЗАТРАТ НА ПОДБОР И ОБУЧЕНИЕ КАДРОВ</w:t>
                  </w:r>
                </w:p>
              </w:tc>
            </w:tr>
          </w:tbl>
          <w:p w:rsidR="005A2D9D" w:rsidRPr="004E604C" w:rsidRDefault="005A2D9D" w:rsidP="004E604C">
            <w:pPr>
              <w:autoSpaceDE w:val="0"/>
              <w:autoSpaceDN w:val="0"/>
              <w:adjustRightInd w:val="0"/>
              <w:spacing w:line="360" w:lineRule="auto"/>
              <w:jc w:val="center"/>
              <w:rPr>
                <w:sz w:val="20"/>
                <w:szCs w:val="28"/>
              </w:rPr>
            </w:pPr>
            <w:r w:rsidRPr="004E604C">
              <w:rPr>
                <w:sz w:val="20"/>
                <w:szCs w:val="28"/>
              </w:rPr>
              <w:t>Какие расходы по статьям предусматриваются на формирование и развитие персонала организации?</w:t>
            </w:r>
          </w:p>
        </w:tc>
      </w:tr>
      <w:tr w:rsidR="005A2D9D" w:rsidRPr="004E604C" w:rsidTr="00A705A4">
        <w:trPr>
          <w:trHeight w:val="893"/>
          <w:jc w:val="center"/>
        </w:trPr>
        <w:tc>
          <w:tcPr>
            <w:tcW w:w="7662" w:type="dxa"/>
          </w:tcPr>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0"/>
            </w:tblGrid>
            <w:tr w:rsidR="005A2D9D" w:rsidRPr="004E604C" w:rsidTr="0031030C">
              <w:tc>
                <w:tcPr>
                  <w:tcW w:w="6500" w:type="dxa"/>
                  <w:tcBorders>
                    <w:top w:val="single" w:sz="4" w:space="0" w:color="auto"/>
                    <w:left w:val="single" w:sz="4" w:space="0" w:color="auto"/>
                    <w:bottom w:val="single" w:sz="4" w:space="0" w:color="auto"/>
                    <w:right w:val="single" w:sz="4" w:space="0" w:color="auto"/>
                  </w:tcBorders>
                </w:tcPr>
                <w:p w:rsidR="005A2D9D" w:rsidRPr="004E604C" w:rsidRDefault="005A2D9D" w:rsidP="004E604C">
                  <w:pPr>
                    <w:autoSpaceDE w:val="0"/>
                    <w:autoSpaceDN w:val="0"/>
                    <w:adjustRightInd w:val="0"/>
                    <w:spacing w:line="360" w:lineRule="auto"/>
                    <w:jc w:val="center"/>
                    <w:rPr>
                      <w:b/>
                      <w:bCs/>
                      <w:sz w:val="20"/>
                      <w:szCs w:val="28"/>
                    </w:rPr>
                  </w:pPr>
                  <w:r w:rsidRPr="004E604C">
                    <w:rPr>
                      <w:b/>
                      <w:bCs/>
                      <w:sz w:val="20"/>
                      <w:szCs w:val="28"/>
                    </w:rPr>
                    <w:t>ПЛАНИРОВАНИЕ ПРОФЕССИОНАЛЬНОГО ОБУЧЕНИЯ ПЕРСОНАЛА</w:t>
                  </w:r>
                </w:p>
              </w:tc>
            </w:tr>
          </w:tbl>
          <w:p w:rsidR="005A2D9D" w:rsidRPr="004E604C" w:rsidRDefault="005A2D9D" w:rsidP="004E604C">
            <w:pPr>
              <w:autoSpaceDE w:val="0"/>
              <w:autoSpaceDN w:val="0"/>
              <w:adjustRightInd w:val="0"/>
              <w:spacing w:line="360" w:lineRule="auto"/>
              <w:jc w:val="center"/>
              <w:rPr>
                <w:sz w:val="20"/>
                <w:szCs w:val="28"/>
              </w:rPr>
            </w:pPr>
            <w:r w:rsidRPr="004E604C">
              <w:rPr>
                <w:sz w:val="20"/>
                <w:szCs w:val="28"/>
              </w:rPr>
              <w:t>Какие и сколько учебных мероприятий необходимо, новый или имеющимся в наличии персонал аттестуется на предусмотренные рабочие места?</w:t>
            </w:r>
          </w:p>
        </w:tc>
      </w:tr>
      <w:tr w:rsidR="005A2D9D" w:rsidRPr="004E604C" w:rsidTr="00A705A4">
        <w:trPr>
          <w:trHeight w:val="785"/>
          <w:jc w:val="center"/>
        </w:trPr>
        <w:tc>
          <w:tcPr>
            <w:tcW w:w="7662" w:type="dxa"/>
          </w:tcPr>
          <w:tbl>
            <w:tblPr>
              <w:tblW w:w="0" w:type="auto"/>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1"/>
            </w:tblGrid>
            <w:tr w:rsidR="005A2D9D" w:rsidRPr="004E604C" w:rsidTr="0031030C">
              <w:tc>
                <w:tcPr>
                  <w:tcW w:w="8385" w:type="dxa"/>
                  <w:tcBorders>
                    <w:top w:val="single" w:sz="4" w:space="0" w:color="auto"/>
                    <w:left w:val="single" w:sz="4" w:space="0" w:color="auto"/>
                    <w:bottom w:val="single" w:sz="4" w:space="0" w:color="auto"/>
                    <w:right w:val="single" w:sz="4" w:space="0" w:color="auto"/>
                  </w:tcBorders>
                </w:tcPr>
                <w:p w:rsidR="005A2D9D" w:rsidRPr="004E604C" w:rsidRDefault="005A2D9D" w:rsidP="004E604C">
                  <w:pPr>
                    <w:autoSpaceDE w:val="0"/>
                    <w:autoSpaceDN w:val="0"/>
                    <w:adjustRightInd w:val="0"/>
                    <w:spacing w:line="360" w:lineRule="auto"/>
                    <w:jc w:val="center"/>
                    <w:rPr>
                      <w:b/>
                      <w:bCs/>
                      <w:sz w:val="20"/>
                      <w:szCs w:val="28"/>
                    </w:rPr>
                  </w:pPr>
                  <w:r w:rsidRPr="004E604C">
                    <w:rPr>
                      <w:b/>
                      <w:bCs/>
                      <w:sz w:val="20"/>
                      <w:szCs w:val="28"/>
                    </w:rPr>
                    <w:t>ПЛАНИРОВАНИЕ РАБОТЫ И ПЕРСПЕКТИВЫ РАЗВИТИЯ ПЕРСОНАЛА</w:t>
                  </w:r>
                </w:p>
              </w:tc>
            </w:tr>
          </w:tbl>
          <w:p w:rsidR="005A2D9D" w:rsidRPr="004E604C" w:rsidRDefault="005A2D9D" w:rsidP="004E604C">
            <w:pPr>
              <w:spacing w:line="360" w:lineRule="auto"/>
              <w:jc w:val="center"/>
              <w:rPr>
                <w:sz w:val="20"/>
                <w:szCs w:val="28"/>
              </w:rPr>
            </w:pPr>
            <w:r w:rsidRPr="004E604C">
              <w:rPr>
                <w:sz w:val="20"/>
                <w:szCs w:val="28"/>
              </w:rPr>
              <w:t>Сколько и какие работники, когда и на какую должность будут назначены?</w:t>
            </w:r>
          </w:p>
        </w:tc>
      </w:tr>
    </w:tbl>
    <w:p w:rsidR="00A705A4" w:rsidRPr="00EC0C0A" w:rsidRDefault="004E604C" w:rsidP="004E604C">
      <w:pPr>
        <w:widowControl w:val="0"/>
        <w:tabs>
          <w:tab w:val="left" w:pos="1440"/>
          <w:tab w:val="left" w:pos="2880"/>
        </w:tabs>
        <w:spacing w:line="360" w:lineRule="auto"/>
        <w:ind w:firstLine="709"/>
        <w:jc w:val="both"/>
        <w:rPr>
          <w:color w:val="FFFFFF"/>
          <w:sz w:val="28"/>
          <w:szCs w:val="28"/>
        </w:rPr>
      </w:pPr>
      <w:r w:rsidRPr="00EC0C0A">
        <w:rPr>
          <w:color w:val="FFFFFF"/>
          <w:sz w:val="28"/>
          <w:szCs w:val="28"/>
        </w:rPr>
        <w:t>персонал подбор кадры</w:t>
      </w:r>
    </w:p>
    <w:p w:rsidR="005A2D9D" w:rsidRPr="001E569E" w:rsidRDefault="00A705A4" w:rsidP="004E604C">
      <w:pPr>
        <w:widowControl w:val="0"/>
        <w:tabs>
          <w:tab w:val="left" w:pos="1440"/>
          <w:tab w:val="left" w:pos="2880"/>
        </w:tabs>
        <w:spacing w:line="360" w:lineRule="auto"/>
        <w:ind w:firstLine="709"/>
        <w:jc w:val="both"/>
        <w:rPr>
          <w:sz w:val="28"/>
          <w:szCs w:val="28"/>
        </w:rPr>
      </w:pPr>
      <w:r>
        <w:rPr>
          <w:sz w:val="28"/>
          <w:szCs w:val="28"/>
        </w:rPr>
        <w:br w:type="page"/>
      </w:r>
      <w:r w:rsidR="005A2D9D" w:rsidRPr="001E569E">
        <w:rPr>
          <w:sz w:val="28"/>
          <w:szCs w:val="28"/>
        </w:rPr>
        <w:t>Каждая организация использует кадровое планирование, явно или неявно. Некоторые организации проделывают в этом плане серьезные исследования, другие ограничиваются поверхностным вниманием в отношении планирования персонала.</w:t>
      </w:r>
    </w:p>
    <w:p w:rsidR="005A2D9D" w:rsidRPr="001E569E" w:rsidRDefault="005A2D9D" w:rsidP="004E604C">
      <w:pPr>
        <w:widowControl w:val="0"/>
        <w:tabs>
          <w:tab w:val="left" w:pos="1134"/>
          <w:tab w:val="left" w:pos="2880"/>
        </w:tabs>
        <w:spacing w:line="360" w:lineRule="auto"/>
        <w:ind w:firstLine="709"/>
        <w:jc w:val="both"/>
        <w:rPr>
          <w:sz w:val="28"/>
          <w:szCs w:val="28"/>
        </w:rPr>
      </w:pPr>
      <w:r w:rsidRPr="001E569E">
        <w:rPr>
          <w:sz w:val="28"/>
          <w:szCs w:val="28"/>
        </w:rPr>
        <w:t>Как бы там ни было, но долговременный успех любой организации несомненно зависит от наличия необходимых работников</w:t>
      </w:r>
      <w:r w:rsidR="003973C5">
        <w:rPr>
          <w:sz w:val="28"/>
          <w:szCs w:val="28"/>
        </w:rPr>
        <w:t xml:space="preserve"> </w:t>
      </w:r>
      <w:r w:rsidRPr="001E569E">
        <w:rPr>
          <w:sz w:val="28"/>
          <w:szCs w:val="28"/>
        </w:rPr>
        <w:t>в необходимое время на правильно выбранных должностях. Недобросовестно выполненное, и тем более - вовсе проигнорированное, кадровое планирование способно спровоцировать серьезные проблемы уже в самое короткое время.</w:t>
      </w:r>
    </w:p>
    <w:p w:rsidR="005A2D9D" w:rsidRPr="001E569E" w:rsidRDefault="005A2D9D" w:rsidP="004E604C">
      <w:pPr>
        <w:widowControl w:val="0"/>
        <w:tabs>
          <w:tab w:val="left" w:pos="1440"/>
          <w:tab w:val="left" w:pos="2880"/>
        </w:tabs>
        <w:spacing w:line="360" w:lineRule="auto"/>
        <w:ind w:firstLine="709"/>
        <w:jc w:val="both"/>
        <w:rPr>
          <w:b/>
          <w:bCs/>
          <w:sz w:val="28"/>
          <w:szCs w:val="28"/>
          <w:lang w:eastAsia="ar-SA"/>
        </w:rPr>
      </w:pPr>
      <w:r w:rsidRPr="001E569E">
        <w:rPr>
          <w:sz w:val="28"/>
          <w:szCs w:val="28"/>
        </w:rPr>
        <w:t xml:space="preserve">Следующим этапом процесса отбора персонала является - </w:t>
      </w:r>
      <w:r w:rsidRPr="001E569E">
        <w:rPr>
          <w:b/>
          <w:bCs/>
          <w:sz w:val="28"/>
          <w:szCs w:val="28"/>
          <w:lang w:eastAsia="ar-SA"/>
        </w:rPr>
        <w:t>сбор информации о кандидатах.</w:t>
      </w:r>
    </w:p>
    <w:p w:rsidR="00A705A4" w:rsidRDefault="00A705A4" w:rsidP="004E604C">
      <w:pPr>
        <w:widowControl w:val="0"/>
        <w:spacing w:line="360" w:lineRule="auto"/>
        <w:ind w:firstLine="709"/>
        <w:jc w:val="right"/>
        <w:rPr>
          <w:bCs/>
          <w:sz w:val="28"/>
          <w:szCs w:val="28"/>
        </w:rPr>
      </w:pPr>
    </w:p>
    <w:p w:rsidR="005A2D9D" w:rsidRPr="001E569E" w:rsidRDefault="005A2D9D" w:rsidP="004E604C">
      <w:pPr>
        <w:widowControl w:val="0"/>
        <w:spacing w:line="360" w:lineRule="auto"/>
        <w:ind w:firstLine="709"/>
        <w:jc w:val="both"/>
        <w:rPr>
          <w:bCs/>
          <w:sz w:val="28"/>
          <w:szCs w:val="28"/>
        </w:rPr>
      </w:pPr>
      <w:r w:rsidRPr="001E569E">
        <w:rPr>
          <w:bCs/>
          <w:sz w:val="28"/>
          <w:szCs w:val="28"/>
        </w:rPr>
        <w:t>Таблица 2. Источники информации о претенденте на вакантную должность</w:t>
      </w:r>
    </w:p>
    <w:tbl>
      <w:tblPr>
        <w:tblW w:w="7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20"/>
        <w:gridCol w:w="5633"/>
      </w:tblGrid>
      <w:tr w:rsidR="005A2D9D" w:rsidRPr="004E604C" w:rsidTr="00AD1B65">
        <w:trPr>
          <w:trHeight w:val="20"/>
          <w:jc w:val="center"/>
        </w:trPr>
        <w:tc>
          <w:tcPr>
            <w:tcW w:w="1920" w:type="dxa"/>
          </w:tcPr>
          <w:p w:rsidR="005A2D9D" w:rsidRPr="004E604C" w:rsidRDefault="005A2D9D" w:rsidP="004E604C">
            <w:pPr>
              <w:pStyle w:val="8"/>
              <w:keepNext w:val="0"/>
              <w:rPr>
                <w:color w:val="auto"/>
                <w:sz w:val="20"/>
              </w:rPr>
            </w:pPr>
            <w:r w:rsidRPr="004E604C">
              <w:rPr>
                <w:color w:val="auto"/>
                <w:sz w:val="20"/>
              </w:rPr>
              <w:t>Источник</w:t>
            </w:r>
          </w:p>
        </w:tc>
        <w:tc>
          <w:tcPr>
            <w:tcW w:w="5633" w:type="dxa"/>
          </w:tcPr>
          <w:p w:rsidR="005A2D9D" w:rsidRPr="004E604C" w:rsidRDefault="005A2D9D" w:rsidP="004E604C">
            <w:pPr>
              <w:spacing w:line="360" w:lineRule="auto"/>
              <w:jc w:val="center"/>
              <w:rPr>
                <w:b/>
                <w:bCs/>
                <w:sz w:val="20"/>
                <w:szCs w:val="20"/>
              </w:rPr>
            </w:pPr>
            <w:r w:rsidRPr="004E604C">
              <w:rPr>
                <w:b/>
                <w:bCs/>
                <w:sz w:val="20"/>
                <w:szCs w:val="20"/>
              </w:rPr>
              <w:t>Содержание информации и ее значение</w:t>
            </w:r>
          </w:p>
        </w:tc>
      </w:tr>
      <w:tr w:rsidR="005A2D9D" w:rsidRPr="004E604C" w:rsidTr="00AD1B65">
        <w:trPr>
          <w:trHeight w:val="20"/>
          <w:jc w:val="center"/>
        </w:trPr>
        <w:tc>
          <w:tcPr>
            <w:tcW w:w="1920" w:type="dxa"/>
          </w:tcPr>
          <w:p w:rsidR="005A2D9D" w:rsidRPr="004E604C" w:rsidRDefault="005A2D9D" w:rsidP="004E604C">
            <w:pPr>
              <w:spacing w:line="360" w:lineRule="auto"/>
              <w:jc w:val="center"/>
              <w:rPr>
                <w:sz w:val="20"/>
                <w:szCs w:val="20"/>
              </w:rPr>
            </w:pPr>
            <w:r w:rsidRPr="004E604C">
              <w:rPr>
                <w:sz w:val="20"/>
                <w:szCs w:val="20"/>
              </w:rPr>
              <w:t>Заявление о приеме</w:t>
            </w:r>
          </w:p>
        </w:tc>
        <w:tc>
          <w:tcPr>
            <w:tcW w:w="5633" w:type="dxa"/>
          </w:tcPr>
          <w:p w:rsidR="005A2D9D" w:rsidRPr="004E604C" w:rsidRDefault="005A2D9D" w:rsidP="004E604C">
            <w:pPr>
              <w:spacing w:line="360" w:lineRule="auto"/>
              <w:jc w:val="center"/>
              <w:rPr>
                <w:sz w:val="20"/>
                <w:szCs w:val="20"/>
              </w:rPr>
            </w:pPr>
            <w:r w:rsidRPr="004E604C">
              <w:rPr>
                <w:sz w:val="20"/>
                <w:szCs w:val="20"/>
              </w:rPr>
              <w:t>Первое общее впечатление о кандидате</w:t>
            </w:r>
          </w:p>
        </w:tc>
      </w:tr>
      <w:tr w:rsidR="005A2D9D" w:rsidRPr="004E604C" w:rsidTr="00AD1B65">
        <w:trPr>
          <w:trHeight w:val="20"/>
          <w:jc w:val="center"/>
        </w:trPr>
        <w:tc>
          <w:tcPr>
            <w:tcW w:w="1920" w:type="dxa"/>
          </w:tcPr>
          <w:p w:rsidR="005A2D9D" w:rsidRPr="004E604C" w:rsidRDefault="005A2D9D" w:rsidP="004E604C">
            <w:pPr>
              <w:spacing w:line="360" w:lineRule="auto"/>
              <w:jc w:val="center"/>
              <w:rPr>
                <w:sz w:val="20"/>
                <w:szCs w:val="20"/>
              </w:rPr>
            </w:pPr>
            <w:r w:rsidRPr="004E604C">
              <w:rPr>
                <w:sz w:val="20"/>
                <w:szCs w:val="20"/>
              </w:rPr>
              <w:t>Фотография</w:t>
            </w:r>
          </w:p>
        </w:tc>
        <w:tc>
          <w:tcPr>
            <w:tcW w:w="5633" w:type="dxa"/>
          </w:tcPr>
          <w:p w:rsidR="005A2D9D" w:rsidRPr="004E604C" w:rsidRDefault="005A2D9D" w:rsidP="004E604C">
            <w:pPr>
              <w:spacing w:line="360" w:lineRule="auto"/>
              <w:jc w:val="center"/>
              <w:rPr>
                <w:sz w:val="20"/>
                <w:szCs w:val="20"/>
              </w:rPr>
            </w:pPr>
            <w:r w:rsidRPr="004E604C">
              <w:rPr>
                <w:sz w:val="20"/>
                <w:szCs w:val="20"/>
              </w:rPr>
              <w:t>Дает представление о внешности</w:t>
            </w:r>
          </w:p>
        </w:tc>
      </w:tr>
      <w:tr w:rsidR="005A2D9D" w:rsidRPr="004E604C" w:rsidTr="00AD1B65">
        <w:trPr>
          <w:trHeight w:val="20"/>
          <w:jc w:val="center"/>
        </w:trPr>
        <w:tc>
          <w:tcPr>
            <w:tcW w:w="1920" w:type="dxa"/>
          </w:tcPr>
          <w:p w:rsidR="005A2D9D" w:rsidRPr="004E604C" w:rsidRDefault="005A2D9D" w:rsidP="004E604C">
            <w:pPr>
              <w:spacing w:line="360" w:lineRule="auto"/>
              <w:jc w:val="center"/>
              <w:rPr>
                <w:sz w:val="20"/>
                <w:szCs w:val="20"/>
              </w:rPr>
            </w:pPr>
            <w:r w:rsidRPr="004E604C">
              <w:rPr>
                <w:sz w:val="20"/>
                <w:szCs w:val="20"/>
              </w:rPr>
              <w:t>Биография</w:t>
            </w:r>
          </w:p>
        </w:tc>
        <w:tc>
          <w:tcPr>
            <w:tcW w:w="5633" w:type="dxa"/>
          </w:tcPr>
          <w:p w:rsidR="005A2D9D" w:rsidRPr="004E604C" w:rsidRDefault="005A2D9D" w:rsidP="004E604C">
            <w:pPr>
              <w:spacing w:line="360" w:lineRule="auto"/>
              <w:jc w:val="center"/>
              <w:rPr>
                <w:sz w:val="20"/>
                <w:szCs w:val="20"/>
              </w:rPr>
            </w:pPr>
            <w:r w:rsidRPr="004E604C">
              <w:rPr>
                <w:sz w:val="20"/>
                <w:szCs w:val="20"/>
              </w:rPr>
              <w:t>Наглядно показывает процесс становления, позволяет узнать «детали» личности</w:t>
            </w:r>
          </w:p>
        </w:tc>
      </w:tr>
      <w:tr w:rsidR="005A2D9D" w:rsidRPr="004E604C" w:rsidTr="00AD1B65">
        <w:trPr>
          <w:trHeight w:val="20"/>
          <w:jc w:val="center"/>
        </w:trPr>
        <w:tc>
          <w:tcPr>
            <w:tcW w:w="1920" w:type="dxa"/>
          </w:tcPr>
          <w:p w:rsidR="005A2D9D" w:rsidRPr="004E604C" w:rsidRDefault="005A2D9D" w:rsidP="004E604C">
            <w:pPr>
              <w:spacing w:line="360" w:lineRule="auto"/>
              <w:jc w:val="center"/>
              <w:rPr>
                <w:sz w:val="20"/>
                <w:szCs w:val="20"/>
              </w:rPr>
            </w:pPr>
            <w:r w:rsidRPr="004E604C">
              <w:rPr>
                <w:sz w:val="20"/>
                <w:szCs w:val="20"/>
              </w:rPr>
              <w:t>Личная анкета</w:t>
            </w:r>
          </w:p>
        </w:tc>
        <w:tc>
          <w:tcPr>
            <w:tcW w:w="5633" w:type="dxa"/>
          </w:tcPr>
          <w:p w:rsidR="005A2D9D" w:rsidRPr="004E604C" w:rsidRDefault="005A2D9D" w:rsidP="004E604C">
            <w:pPr>
              <w:spacing w:line="360" w:lineRule="auto"/>
              <w:jc w:val="center"/>
              <w:rPr>
                <w:sz w:val="20"/>
                <w:szCs w:val="20"/>
              </w:rPr>
            </w:pPr>
            <w:r w:rsidRPr="004E604C">
              <w:rPr>
                <w:sz w:val="20"/>
                <w:szCs w:val="20"/>
              </w:rPr>
              <w:t>Содержит, собирает и систематизирует самую важную информацию о поступающем, позволяет не забывать информацию</w:t>
            </w:r>
          </w:p>
        </w:tc>
      </w:tr>
      <w:tr w:rsidR="005A2D9D" w:rsidRPr="004E604C" w:rsidTr="00AD1B65">
        <w:trPr>
          <w:trHeight w:val="20"/>
          <w:jc w:val="center"/>
        </w:trPr>
        <w:tc>
          <w:tcPr>
            <w:tcW w:w="1920" w:type="dxa"/>
          </w:tcPr>
          <w:p w:rsidR="005A2D9D" w:rsidRPr="004E604C" w:rsidRDefault="005A2D9D" w:rsidP="004E604C">
            <w:pPr>
              <w:spacing w:line="360" w:lineRule="auto"/>
              <w:jc w:val="center"/>
              <w:rPr>
                <w:sz w:val="20"/>
                <w:szCs w:val="20"/>
              </w:rPr>
            </w:pPr>
            <w:r w:rsidRPr="004E604C">
              <w:rPr>
                <w:sz w:val="20"/>
                <w:szCs w:val="20"/>
              </w:rPr>
              <w:t>Аттестат зрелости</w:t>
            </w:r>
          </w:p>
        </w:tc>
        <w:tc>
          <w:tcPr>
            <w:tcW w:w="5633" w:type="dxa"/>
          </w:tcPr>
          <w:p w:rsidR="005A2D9D" w:rsidRPr="004E604C" w:rsidRDefault="005A2D9D" w:rsidP="004E604C">
            <w:pPr>
              <w:spacing w:line="360" w:lineRule="auto"/>
              <w:jc w:val="center"/>
              <w:rPr>
                <w:sz w:val="20"/>
                <w:szCs w:val="20"/>
              </w:rPr>
            </w:pPr>
            <w:r w:rsidRPr="004E604C">
              <w:rPr>
                <w:sz w:val="20"/>
                <w:szCs w:val="20"/>
              </w:rPr>
              <w:t>Дает сведения об успеваемости в школе; о профессиональной квалификации</w:t>
            </w:r>
          </w:p>
        </w:tc>
      </w:tr>
      <w:tr w:rsidR="005A2D9D" w:rsidRPr="004E604C" w:rsidTr="00AD1B65">
        <w:trPr>
          <w:trHeight w:val="20"/>
          <w:jc w:val="center"/>
        </w:trPr>
        <w:tc>
          <w:tcPr>
            <w:tcW w:w="1920" w:type="dxa"/>
          </w:tcPr>
          <w:p w:rsidR="005A2D9D" w:rsidRPr="004E604C" w:rsidRDefault="005A2D9D" w:rsidP="004E604C">
            <w:pPr>
              <w:spacing w:line="360" w:lineRule="auto"/>
              <w:jc w:val="center"/>
              <w:rPr>
                <w:sz w:val="20"/>
                <w:szCs w:val="20"/>
              </w:rPr>
            </w:pPr>
            <w:r w:rsidRPr="004E604C">
              <w:rPr>
                <w:sz w:val="20"/>
                <w:szCs w:val="20"/>
              </w:rPr>
              <w:t>Трудовая книжка</w:t>
            </w:r>
          </w:p>
        </w:tc>
        <w:tc>
          <w:tcPr>
            <w:tcW w:w="5633" w:type="dxa"/>
          </w:tcPr>
          <w:p w:rsidR="005A2D9D" w:rsidRPr="004E604C" w:rsidRDefault="005A2D9D" w:rsidP="004E604C">
            <w:pPr>
              <w:spacing w:line="360" w:lineRule="auto"/>
              <w:jc w:val="center"/>
              <w:rPr>
                <w:sz w:val="20"/>
                <w:szCs w:val="20"/>
              </w:rPr>
            </w:pPr>
            <w:r w:rsidRPr="004E604C">
              <w:rPr>
                <w:sz w:val="20"/>
                <w:szCs w:val="20"/>
              </w:rPr>
              <w:t>Подтверждает места работы, указанные в биографии, освещает прежние сферы деятельности, иногда ограничена из-за терминологии, возможна квалифицированная характеристика.</w:t>
            </w:r>
          </w:p>
        </w:tc>
      </w:tr>
      <w:tr w:rsidR="005A2D9D" w:rsidRPr="004E604C" w:rsidTr="00AD1B65">
        <w:trPr>
          <w:trHeight w:val="20"/>
          <w:jc w:val="center"/>
        </w:trPr>
        <w:tc>
          <w:tcPr>
            <w:tcW w:w="1920" w:type="dxa"/>
          </w:tcPr>
          <w:p w:rsidR="005A2D9D" w:rsidRPr="004E604C" w:rsidRDefault="005A2D9D" w:rsidP="004E604C">
            <w:pPr>
              <w:spacing w:line="360" w:lineRule="auto"/>
              <w:jc w:val="center"/>
              <w:rPr>
                <w:sz w:val="20"/>
                <w:szCs w:val="20"/>
              </w:rPr>
            </w:pPr>
            <w:r w:rsidRPr="004E604C">
              <w:rPr>
                <w:sz w:val="20"/>
                <w:szCs w:val="20"/>
              </w:rPr>
              <w:t>Рекомендации</w:t>
            </w:r>
          </w:p>
        </w:tc>
        <w:tc>
          <w:tcPr>
            <w:tcW w:w="5633" w:type="dxa"/>
          </w:tcPr>
          <w:p w:rsidR="005A2D9D" w:rsidRPr="004E604C" w:rsidRDefault="005A2D9D" w:rsidP="004E604C">
            <w:pPr>
              <w:spacing w:line="360" w:lineRule="auto"/>
              <w:jc w:val="center"/>
              <w:rPr>
                <w:sz w:val="20"/>
                <w:szCs w:val="20"/>
              </w:rPr>
            </w:pPr>
            <w:r w:rsidRPr="004E604C">
              <w:rPr>
                <w:sz w:val="20"/>
                <w:szCs w:val="20"/>
              </w:rPr>
              <w:t>Освещают все аспекты профессиональной пригодности; как правило, делаются только дополнительные выписки</w:t>
            </w:r>
          </w:p>
        </w:tc>
      </w:tr>
      <w:tr w:rsidR="005A2D9D" w:rsidRPr="004E604C" w:rsidTr="00AD1B65">
        <w:trPr>
          <w:trHeight w:val="20"/>
          <w:jc w:val="center"/>
        </w:trPr>
        <w:tc>
          <w:tcPr>
            <w:tcW w:w="1920" w:type="dxa"/>
          </w:tcPr>
          <w:p w:rsidR="005A2D9D" w:rsidRPr="004E604C" w:rsidRDefault="005A2D9D" w:rsidP="004E604C">
            <w:pPr>
              <w:spacing w:line="360" w:lineRule="auto"/>
              <w:jc w:val="center"/>
              <w:rPr>
                <w:sz w:val="20"/>
                <w:szCs w:val="20"/>
              </w:rPr>
            </w:pPr>
            <w:r w:rsidRPr="004E604C">
              <w:rPr>
                <w:sz w:val="20"/>
                <w:szCs w:val="20"/>
              </w:rPr>
              <w:t>Разговор с поступающим</w:t>
            </w:r>
          </w:p>
        </w:tc>
        <w:tc>
          <w:tcPr>
            <w:tcW w:w="5633" w:type="dxa"/>
          </w:tcPr>
          <w:p w:rsidR="005A2D9D" w:rsidRPr="004E604C" w:rsidRDefault="005A2D9D" w:rsidP="004E604C">
            <w:pPr>
              <w:spacing w:line="360" w:lineRule="auto"/>
              <w:jc w:val="center"/>
              <w:rPr>
                <w:sz w:val="20"/>
                <w:szCs w:val="20"/>
              </w:rPr>
            </w:pPr>
            <w:r w:rsidRPr="004E604C">
              <w:rPr>
                <w:sz w:val="20"/>
                <w:szCs w:val="20"/>
              </w:rPr>
              <w:t>Дает возможность заполнить пробелы в информации с помощью других источников, составить личное представление о поступающем</w:t>
            </w:r>
          </w:p>
        </w:tc>
      </w:tr>
      <w:tr w:rsidR="005A2D9D" w:rsidRPr="004E604C" w:rsidTr="00AD1B65">
        <w:trPr>
          <w:trHeight w:val="20"/>
          <w:jc w:val="center"/>
        </w:trPr>
        <w:tc>
          <w:tcPr>
            <w:tcW w:w="1920" w:type="dxa"/>
          </w:tcPr>
          <w:p w:rsidR="005A2D9D" w:rsidRPr="004E604C" w:rsidRDefault="005A2D9D" w:rsidP="004E604C">
            <w:pPr>
              <w:spacing w:line="360" w:lineRule="auto"/>
              <w:jc w:val="center"/>
              <w:rPr>
                <w:sz w:val="20"/>
                <w:szCs w:val="20"/>
              </w:rPr>
            </w:pPr>
            <w:r w:rsidRPr="004E604C">
              <w:rPr>
                <w:sz w:val="20"/>
                <w:szCs w:val="20"/>
              </w:rPr>
              <w:t>Пробная работа</w:t>
            </w:r>
          </w:p>
        </w:tc>
        <w:tc>
          <w:tcPr>
            <w:tcW w:w="5633" w:type="dxa"/>
          </w:tcPr>
          <w:p w:rsidR="005A2D9D" w:rsidRPr="004E604C" w:rsidRDefault="005A2D9D" w:rsidP="004E604C">
            <w:pPr>
              <w:spacing w:line="360" w:lineRule="auto"/>
              <w:jc w:val="center"/>
              <w:rPr>
                <w:sz w:val="20"/>
                <w:szCs w:val="20"/>
              </w:rPr>
            </w:pPr>
            <w:r w:rsidRPr="004E604C">
              <w:rPr>
                <w:sz w:val="20"/>
                <w:szCs w:val="20"/>
              </w:rPr>
              <w:t>Определяются способности к определенной работе (например, обладание определенными навыками и т.п.)</w:t>
            </w:r>
          </w:p>
        </w:tc>
      </w:tr>
      <w:tr w:rsidR="005A2D9D" w:rsidRPr="004E604C" w:rsidTr="00AD1B65">
        <w:trPr>
          <w:trHeight w:val="20"/>
          <w:jc w:val="center"/>
        </w:trPr>
        <w:tc>
          <w:tcPr>
            <w:tcW w:w="1920" w:type="dxa"/>
          </w:tcPr>
          <w:p w:rsidR="005A2D9D" w:rsidRPr="004E604C" w:rsidRDefault="005A2D9D" w:rsidP="004E604C">
            <w:pPr>
              <w:spacing w:line="360" w:lineRule="auto"/>
              <w:jc w:val="center"/>
              <w:rPr>
                <w:sz w:val="20"/>
                <w:szCs w:val="20"/>
              </w:rPr>
            </w:pPr>
            <w:r w:rsidRPr="004E604C">
              <w:rPr>
                <w:sz w:val="20"/>
                <w:szCs w:val="20"/>
              </w:rPr>
              <w:t>Медицинский осмотр (на профессиональную пригодность);</w:t>
            </w:r>
          </w:p>
          <w:p w:rsidR="005A2D9D" w:rsidRPr="004E604C" w:rsidRDefault="005A2D9D" w:rsidP="004E604C">
            <w:pPr>
              <w:spacing w:line="360" w:lineRule="auto"/>
              <w:jc w:val="center"/>
              <w:rPr>
                <w:sz w:val="20"/>
                <w:szCs w:val="20"/>
              </w:rPr>
            </w:pPr>
            <w:r w:rsidRPr="004E604C">
              <w:rPr>
                <w:sz w:val="20"/>
                <w:szCs w:val="20"/>
              </w:rPr>
              <w:t>Психологические тесты</w:t>
            </w:r>
          </w:p>
        </w:tc>
        <w:tc>
          <w:tcPr>
            <w:tcW w:w="5633" w:type="dxa"/>
          </w:tcPr>
          <w:p w:rsidR="005A2D9D" w:rsidRPr="004E604C" w:rsidRDefault="005A2D9D" w:rsidP="004E604C">
            <w:pPr>
              <w:spacing w:line="360" w:lineRule="auto"/>
              <w:jc w:val="center"/>
              <w:rPr>
                <w:sz w:val="20"/>
                <w:szCs w:val="20"/>
              </w:rPr>
            </w:pPr>
            <w:r w:rsidRPr="004E604C">
              <w:rPr>
                <w:sz w:val="20"/>
                <w:szCs w:val="20"/>
              </w:rPr>
              <w:t>Частично содержат характеристику профессиональной пригодности (интеллект, эрудиция, профессиональные качества, черты характера, допускаемая пригодность)</w:t>
            </w:r>
          </w:p>
        </w:tc>
      </w:tr>
      <w:tr w:rsidR="005A2D9D" w:rsidRPr="004E604C" w:rsidTr="00AD1B65">
        <w:trPr>
          <w:trHeight w:val="20"/>
          <w:jc w:val="center"/>
        </w:trPr>
        <w:tc>
          <w:tcPr>
            <w:tcW w:w="1920" w:type="dxa"/>
          </w:tcPr>
          <w:p w:rsidR="005A2D9D" w:rsidRPr="004E604C" w:rsidRDefault="005A2D9D" w:rsidP="004E604C">
            <w:pPr>
              <w:spacing w:line="360" w:lineRule="auto"/>
              <w:jc w:val="center"/>
              <w:rPr>
                <w:sz w:val="20"/>
                <w:szCs w:val="20"/>
              </w:rPr>
            </w:pPr>
            <w:r w:rsidRPr="004E604C">
              <w:rPr>
                <w:sz w:val="20"/>
                <w:szCs w:val="20"/>
              </w:rPr>
              <w:t>Графологическое заключение</w:t>
            </w:r>
          </w:p>
        </w:tc>
        <w:tc>
          <w:tcPr>
            <w:tcW w:w="5633" w:type="dxa"/>
          </w:tcPr>
          <w:p w:rsidR="005A2D9D" w:rsidRPr="004E604C" w:rsidRDefault="005A2D9D" w:rsidP="004E604C">
            <w:pPr>
              <w:spacing w:line="360" w:lineRule="auto"/>
              <w:jc w:val="center"/>
              <w:rPr>
                <w:sz w:val="20"/>
                <w:szCs w:val="20"/>
              </w:rPr>
            </w:pPr>
            <w:r w:rsidRPr="004E604C">
              <w:rPr>
                <w:sz w:val="20"/>
                <w:szCs w:val="20"/>
              </w:rPr>
              <w:t>Дает сведения о характере в общем и о частных аспектах пригодности; информативность спорна; допустима только с согласия претендента; если кандидат претендует на руководящую должность, необходимы написанные от руки документы, прилагаемые к заявлению</w:t>
            </w:r>
          </w:p>
        </w:tc>
      </w:tr>
    </w:tbl>
    <w:p w:rsidR="005A2D9D" w:rsidRPr="001E569E" w:rsidRDefault="005A2D9D" w:rsidP="004E604C">
      <w:pPr>
        <w:widowControl w:val="0"/>
        <w:autoSpaceDE w:val="0"/>
        <w:spacing w:line="360" w:lineRule="auto"/>
        <w:ind w:firstLine="709"/>
        <w:jc w:val="both"/>
        <w:rPr>
          <w:sz w:val="28"/>
          <w:szCs w:val="28"/>
          <w:lang w:eastAsia="ar-SA"/>
        </w:rPr>
      </w:pP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lang w:eastAsia="ar-SA"/>
        </w:rPr>
        <w:t>Первый шаг – анализ представленных резюме. Оценивается не только его содержание, но, самое главное, правдивость указанных фактов. Особенно это необходимо для защиты организации от криминалитета.</w:t>
      </w: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lang w:eastAsia="ar-SA"/>
        </w:rPr>
        <w:t>Второй - п</w:t>
      </w:r>
      <w:r w:rsidRPr="001E569E">
        <w:rPr>
          <w:bCs/>
          <w:sz w:val="28"/>
          <w:szCs w:val="28"/>
          <w:lang w:eastAsia="ar-SA"/>
        </w:rPr>
        <w:t xml:space="preserve">редварительное собеседование. </w:t>
      </w:r>
      <w:r w:rsidRPr="001E569E">
        <w:rPr>
          <w:sz w:val="28"/>
          <w:szCs w:val="28"/>
          <w:lang w:eastAsia="ar-SA"/>
        </w:rPr>
        <w:t>Оно до сих пор является наиболее широко применяемым методом отбора персонала. При этом выбираются самые различные принципы</w:t>
      </w:r>
      <w:r w:rsidR="003973C5">
        <w:rPr>
          <w:sz w:val="28"/>
          <w:szCs w:val="28"/>
          <w:lang w:eastAsia="ar-SA"/>
        </w:rPr>
        <w:t xml:space="preserve"> </w:t>
      </w:r>
      <w:r w:rsidRPr="001E569E">
        <w:rPr>
          <w:sz w:val="28"/>
          <w:szCs w:val="28"/>
          <w:lang w:eastAsia="ar-SA"/>
        </w:rPr>
        <w:t>ведения, вплоть до стрессовых. Участвовать в них могут от работодателя несколько человек, представляющих разные службы: психологи, экономисты, технический персонал и т.д.</w:t>
      </w:r>
    </w:p>
    <w:p w:rsidR="005A2D9D" w:rsidRPr="001E569E" w:rsidRDefault="005A2D9D" w:rsidP="004E604C">
      <w:pPr>
        <w:widowControl w:val="0"/>
        <w:spacing w:line="360" w:lineRule="auto"/>
        <w:ind w:firstLine="709"/>
        <w:jc w:val="both"/>
        <w:rPr>
          <w:sz w:val="28"/>
          <w:szCs w:val="28"/>
          <w:lang w:eastAsia="ar-SA"/>
        </w:rPr>
      </w:pPr>
      <w:r w:rsidRPr="001E569E">
        <w:rPr>
          <w:sz w:val="28"/>
          <w:szCs w:val="28"/>
          <w:lang w:eastAsia="ar-SA"/>
        </w:rPr>
        <w:t>Третий шаг - испытательный срок.</w:t>
      </w:r>
      <w:r w:rsidR="003973C5">
        <w:rPr>
          <w:sz w:val="28"/>
          <w:szCs w:val="28"/>
          <w:lang w:eastAsia="ar-SA"/>
        </w:rPr>
        <w:t xml:space="preserve"> </w:t>
      </w:r>
      <w:r w:rsidRPr="001E569E">
        <w:rPr>
          <w:sz w:val="28"/>
          <w:szCs w:val="28"/>
          <w:lang w:eastAsia="ar-SA"/>
        </w:rPr>
        <w:t>В период испытательного срока кандидат исполняет должностные обязанности в полном объеме, получает вознаграждение, однако, может быть уволен по его окончании без каких - либо последствий для организации.</w:t>
      </w:r>
    </w:p>
    <w:p w:rsidR="005A2D9D" w:rsidRPr="001E569E" w:rsidRDefault="005A2D9D" w:rsidP="004E604C">
      <w:pPr>
        <w:widowControl w:val="0"/>
        <w:autoSpaceDE w:val="0"/>
        <w:spacing w:line="360" w:lineRule="auto"/>
        <w:ind w:firstLine="709"/>
        <w:jc w:val="both"/>
        <w:rPr>
          <w:b/>
          <w:bCs/>
          <w:sz w:val="28"/>
          <w:szCs w:val="28"/>
          <w:lang w:eastAsia="ar-SA"/>
        </w:rPr>
      </w:pPr>
      <w:r w:rsidRPr="001E569E">
        <w:rPr>
          <w:b/>
          <w:bCs/>
          <w:sz w:val="28"/>
          <w:szCs w:val="28"/>
          <w:lang w:eastAsia="ar-SA"/>
        </w:rPr>
        <w:t>Отдельный</w:t>
      </w:r>
      <w:r w:rsidR="003973C5">
        <w:rPr>
          <w:b/>
          <w:bCs/>
          <w:sz w:val="28"/>
          <w:szCs w:val="28"/>
          <w:lang w:eastAsia="ar-SA"/>
        </w:rPr>
        <w:t xml:space="preserve"> </w:t>
      </w:r>
      <w:r w:rsidRPr="001E569E">
        <w:rPr>
          <w:b/>
          <w:bCs/>
          <w:sz w:val="28"/>
          <w:szCs w:val="28"/>
          <w:lang w:eastAsia="ar-SA"/>
        </w:rPr>
        <w:t>этап отбора - решение о найме.</w:t>
      </w: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lang w:eastAsia="ar-SA"/>
        </w:rPr>
        <w:t>Решение о найме, о зачислении кандидата на работу является самым важным моментом, кульминацией процесса отбора. Оно должно быть максимально объективным, и надо предпринять все, чтобы прийти к верному решению. Принять такое решение помогает анализ работы и продуманная система оценки деловых и личностных качеств кандидата</w:t>
      </w:r>
      <w:r w:rsidRPr="001E569E">
        <w:rPr>
          <w:rStyle w:val="aa"/>
          <w:sz w:val="28"/>
          <w:szCs w:val="28"/>
          <w:lang w:eastAsia="ar-SA"/>
        </w:rPr>
        <w:footnoteReference w:id="5"/>
      </w:r>
      <w:r w:rsidRPr="001E569E">
        <w:rPr>
          <w:sz w:val="28"/>
          <w:szCs w:val="28"/>
          <w:lang w:eastAsia="ar-SA"/>
        </w:rPr>
        <w:t>.</w:t>
      </w: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lang w:eastAsia="ar-SA"/>
        </w:rPr>
        <w:t>Если во время испытательного срока работник зарекомендовал себя как специалист с хорошими знаниями и способностями, его переводят в разряд постоянных работников.</w:t>
      </w:r>
    </w:p>
    <w:p w:rsidR="005A2D9D" w:rsidRPr="001E569E" w:rsidRDefault="005A2D9D" w:rsidP="004E604C">
      <w:pPr>
        <w:widowControl w:val="0"/>
        <w:spacing w:line="360" w:lineRule="auto"/>
        <w:ind w:firstLine="709"/>
        <w:jc w:val="both"/>
        <w:rPr>
          <w:sz w:val="28"/>
          <w:szCs w:val="28"/>
        </w:rPr>
      </w:pPr>
      <w:r w:rsidRPr="001E569E">
        <w:rPr>
          <w:sz w:val="28"/>
          <w:szCs w:val="28"/>
        </w:rPr>
        <w:t>Критериев отбора не должно быть слишком много, иначе он окажется затруднительным. Основными считаются: образование, опыт, деловые качества, профессионализм, физические характеристики, тип личности кандидата, его потенциальные возможности.</w:t>
      </w:r>
    </w:p>
    <w:p w:rsidR="005A2D9D" w:rsidRPr="001E569E" w:rsidRDefault="005A2D9D" w:rsidP="004E604C">
      <w:pPr>
        <w:widowControl w:val="0"/>
        <w:spacing w:line="360" w:lineRule="auto"/>
        <w:ind w:firstLine="709"/>
        <w:jc w:val="both"/>
        <w:rPr>
          <w:sz w:val="28"/>
          <w:szCs w:val="28"/>
        </w:rPr>
      </w:pPr>
      <w:r w:rsidRPr="001E569E">
        <w:rPr>
          <w:sz w:val="28"/>
          <w:szCs w:val="28"/>
        </w:rPr>
        <w:t>Сегодня начинает складываться новая модель отбора персонала. Кандидаты рассматриваются на предмет их соответствия не только требованиям рабочего места, но и организации в целом, ее традициям, культуре. Поэтому принимаются во внимание как их профессионально-квалификационные, так и личностные качества, например способность поддерживать хорошие отношения с окружающими, работать в команде.</w:t>
      </w:r>
    </w:p>
    <w:p w:rsidR="005A2D9D" w:rsidRPr="001E569E" w:rsidRDefault="005A2D9D" w:rsidP="004E604C">
      <w:pPr>
        <w:widowControl w:val="0"/>
        <w:spacing w:line="360" w:lineRule="auto"/>
        <w:ind w:firstLine="709"/>
        <w:jc w:val="both"/>
        <w:rPr>
          <w:sz w:val="28"/>
          <w:szCs w:val="28"/>
        </w:rPr>
      </w:pPr>
      <w:r w:rsidRPr="001E569E">
        <w:rPr>
          <w:sz w:val="28"/>
          <w:szCs w:val="28"/>
        </w:rPr>
        <w:t>На предварительном этапе отбора происходит первичное выявление кандидатов, способных выполнять требуемые функции, максимальное сужение круга претендентов и формирование из них резерва, с которым и проводится в дальнейшем более тщательная работа. Довольно надежным способом проверки претендентов является тестирование, которое предназначается как для отбора лучших кандидатов, так и для отсева слабых. С помощью тестов можно оценить скорость и точность выполнения работы, зрительную память, владение смежными операциями, аналитичность мышления, аккуратность, умение быстро ориентироваться, интерес к работе, умение общаться с людьми, личные склонности и т.д.</w:t>
      </w:r>
    </w:p>
    <w:p w:rsidR="005A2D9D" w:rsidRPr="001E569E" w:rsidRDefault="005A2D9D" w:rsidP="004E604C">
      <w:pPr>
        <w:widowControl w:val="0"/>
        <w:spacing w:line="360" w:lineRule="auto"/>
        <w:ind w:firstLine="709"/>
        <w:jc w:val="both"/>
        <w:rPr>
          <w:sz w:val="28"/>
          <w:szCs w:val="28"/>
        </w:rPr>
      </w:pPr>
      <w:r w:rsidRPr="001E569E">
        <w:rPr>
          <w:sz w:val="28"/>
          <w:szCs w:val="28"/>
        </w:rPr>
        <w:t>Формой проверки поступающих на работу может быть письменная характеристика или рекомендательное письмо с последнего места работы. В целом их достоверность и надежность весьма невысоки (как свидетельствует западный опыт, 25% характеристик и рекомендательных писем - ложные), поэтому обычно их содержание мало кого интересует - главное общий вывод, а то и просто сам факт их наличия.</w:t>
      </w:r>
    </w:p>
    <w:p w:rsidR="005A2D9D" w:rsidRPr="001E569E" w:rsidRDefault="005A2D9D" w:rsidP="004E604C">
      <w:pPr>
        <w:widowControl w:val="0"/>
        <w:spacing w:line="360" w:lineRule="auto"/>
        <w:ind w:firstLine="709"/>
        <w:jc w:val="both"/>
        <w:rPr>
          <w:sz w:val="28"/>
          <w:szCs w:val="28"/>
        </w:rPr>
      </w:pPr>
      <w:r w:rsidRPr="001E569E">
        <w:rPr>
          <w:sz w:val="28"/>
          <w:szCs w:val="28"/>
        </w:rPr>
        <w:t>Завершающим этапом процесса отбора является собеседование с линейным руководителем, который с помощью специалиста по персоналу и штатного психолога на основе сопоставления различных кандидатов выбирает наиболее подходящего из них.</w:t>
      </w:r>
    </w:p>
    <w:p w:rsidR="005A2D9D" w:rsidRPr="001E569E" w:rsidRDefault="005A2D9D" w:rsidP="004E604C">
      <w:pPr>
        <w:widowControl w:val="0"/>
        <w:spacing w:line="360" w:lineRule="auto"/>
        <w:ind w:firstLine="709"/>
        <w:jc w:val="both"/>
        <w:rPr>
          <w:sz w:val="28"/>
          <w:szCs w:val="28"/>
        </w:rPr>
      </w:pPr>
      <w:r w:rsidRPr="001E569E">
        <w:rPr>
          <w:sz w:val="28"/>
          <w:szCs w:val="28"/>
          <w:lang w:eastAsia="ar-SA"/>
        </w:rPr>
        <w:t>Из всего выше сказанного можно сказать что, что прием на работу представляет собой сложную систему взаимосвязи между работодателем и соискателем. И чтобы получить работу требуется пройти множество этапов отбора.</w:t>
      </w:r>
    </w:p>
    <w:p w:rsidR="005A2D9D" w:rsidRPr="001E569E" w:rsidRDefault="005A2D9D" w:rsidP="004E604C">
      <w:pPr>
        <w:pStyle w:val="af2"/>
        <w:widowControl w:val="0"/>
        <w:spacing w:before="0"/>
        <w:ind w:left="0" w:right="0" w:firstLine="709"/>
        <w:jc w:val="center"/>
        <w:rPr>
          <w:b/>
          <w:bCs/>
        </w:rPr>
      </w:pPr>
      <w:r w:rsidRPr="001E569E">
        <w:br w:type="page"/>
      </w:r>
      <w:r w:rsidRPr="001E569E">
        <w:rPr>
          <w:b/>
          <w:bCs/>
        </w:rPr>
        <w:t>Глава 2. АНАЛИЗ системы отбора персонала на предприятия ЗАО</w:t>
      </w:r>
      <w:r w:rsidR="003973C5">
        <w:rPr>
          <w:b/>
          <w:bCs/>
        </w:rPr>
        <w:t xml:space="preserve"> </w:t>
      </w:r>
      <w:r w:rsidRPr="001E569E">
        <w:rPr>
          <w:b/>
          <w:bCs/>
        </w:rPr>
        <w:t>«Медтроникс»</w:t>
      </w:r>
    </w:p>
    <w:p w:rsidR="005A2D9D" w:rsidRPr="001E569E" w:rsidRDefault="005A2D9D" w:rsidP="004E604C">
      <w:pPr>
        <w:pStyle w:val="af2"/>
        <w:widowControl w:val="0"/>
        <w:spacing w:before="0"/>
        <w:ind w:left="0" w:right="0" w:firstLine="709"/>
        <w:jc w:val="center"/>
        <w:rPr>
          <w:b/>
          <w:bCs/>
        </w:rPr>
      </w:pPr>
    </w:p>
    <w:p w:rsidR="005A2D9D" w:rsidRPr="001E569E" w:rsidRDefault="005A2D9D" w:rsidP="004E604C">
      <w:pPr>
        <w:widowControl w:val="0"/>
        <w:spacing w:line="360" w:lineRule="auto"/>
        <w:ind w:firstLine="709"/>
        <w:jc w:val="center"/>
        <w:rPr>
          <w:b/>
          <w:bCs/>
          <w:sz w:val="28"/>
          <w:szCs w:val="28"/>
        </w:rPr>
      </w:pPr>
      <w:r w:rsidRPr="001E569E">
        <w:rPr>
          <w:b/>
          <w:bCs/>
          <w:sz w:val="28"/>
          <w:szCs w:val="28"/>
        </w:rPr>
        <w:t>2.1 Описание финансово-хозяйственной деятельности предприятия</w:t>
      </w:r>
    </w:p>
    <w:p w:rsidR="00E27CC5" w:rsidRDefault="00E27CC5" w:rsidP="004E604C">
      <w:pPr>
        <w:widowControl w:val="0"/>
        <w:spacing w:line="360" w:lineRule="auto"/>
        <w:ind w:firstLine="709"/>
        <w:jc w:val="both"/>
        <w:rPr>
          <w:sz w:val="28"/>
          <w:szCs w:val="28"/>
        </w:rPr>
      </w:pPr>
    </w:p>
    <w:p w:rsidR="005A2D9D" w:rsidRPr="001E569E" w:rsidRDefault="005A2D9D" w:rsidP="004E604C">
      <w:pPr>
        <w:widowControl w:val="0"/>
        <w:spacing w:line="360" w:lineRule="auto"/>
        <w:ind w:firstLine="709"/>
        <w:jc w:val="both"/>
        <w:rPr>
          <w:sz w:val="28"/>
          <w:szCs w:val="28"/>
        </w:rPr>
      </w:pPr>
      <w:r w:rsidRPr="001E569E">
        <w:rPr>
          <w:sz w:val="28"/>
          <w:szCs w:val="28"/>
        </w:rPr>
        <w:t>Предприятие «Медтроникс» имеет организационно-правовую форму закрытого акционерного общества. Создано физическими лицами, имеющими медицинское образование, в 2004 году.</w:t>
      </w:r>
    </w:p>
    <w:p w:rsidR="004E604C" w:rsidRDefault="005A2D9D" w:rsidP="004E604C">
      <w:pPr>
        <w:widowControl w:val="0"/>
        <w:spacing w:line="360" w:lineRule="auto"/>
        <w:ind w:firstLine="709"/>
        <w:jc w:val="both"/>
        <w:rPr>
          <w:sz w:val="28"/>
          <w:szCs w:val="28"/>
        </w:rPr>
      </w:pPr>
      <w:r w:rsidRPr="001E569E">
        <w:rPr>
          <w:sz w:val="28"/>
          <w:szCs w:val="28"/>
        </w:rPr>
        <w:t xml:space="preserve">Главная цель деятельности по уставу - полное и качественное удовлетворение потребностей населения в изделиях медицинского назначения. </w:t>
      </w:r>
    </w:p>
    <w:p w:rsidR="005A2D9D" w:rsidRPr="001E569E" w:rsidRDefault="005A2D9D" w:rsidP="004E604C">
      <w:pPr>
        <w:widowControl w:val="0"/>
        <w:spacing w:line="360" w:lineRule="auto"/>
        <w:ind w:firstLine="709"/>
        <w:jc w:val="both"/>
        <w:rPr>
          <w:sz w:val="28"/>
          <w:szCs w:val="28"/>
        </w:rPr>
      </w:pPr>
      <w:r w:rsidRPr="001E569E">
        <w:rPr>
          <w:sz w:val="28"/>
          <w:szCs w:val="28"/>
        </w:rPr>
        <w:t>Ассортимент</w:t>
      </w:r>
      <w:r w:rsidR="003973C5">
        <w:rPr>
          <w:sz w:val="28"/>
          <w:szCs w:val="28"/>
        </w:rPr>
        <w:t xml:space="preserve"> </w:t>
      </w:r>
      <w:r w:rsidRPr="001E569E">
        <w:rPr>
          <w:sz w:val="28"/>
          <w:szCs w:val="28"/>
        </w:rPr>
        <w:t>медицинской продукции довольно широк: ортопедические изделия для фиксации суставов при растяжениях, переломах, вывихах, после операций (бандажи, корсеты, протезы), ортопедические стельки, противопролежневые системы, медицинские аппараты для лечения в домашних условиях (ультразвук, магнито-и лазеро-терапия, ингаляция, массаж), компрессионные гольфы и чулки, изделия для реабилитации больных и т.д. Позднее было принято решение о расширении ассортимента продаваемых товаров – бытовая химия, парфюмерия, косметика.</w:t>
      </w:r>
    </w:p>
    <w:p w:rsidR="005A2D9D" w:rsidRPr="001E569E" w:rsidRDefault="005A2D9D" w:rsidP="004E604C">
      <w:pPr>
        <w:widowControl w:val="0"/>
        <w:spacing w:line="360" w:lineRule="auto"/>
        <w:ind w:firstLine="709"/>
        <w:jc w:val="both"/>
        <w:rPr>
          <w:sz w:val="28"/>
          <w:szCs w:val="28"/>
        </w:rPr>
      </w:pPr>
      <w:r w:rsidRPr="001E569E">
        <w:rPr>
          <w:sz w:val="28"/>
          <w:szCs w:val="28"/>
        </w:rPr>
        <w:t>Существующая организационная структура ЗАО «Медтроникс» представлена</w:t>
      </w:r>
      <w:r w:rsidR="003973C5">
        <w:rPr>
          <w:sz w:val="28"/>
          <w:szCs w:val="28"/>
        </w:rPr>
        <w:t xml:space="preserve"> </w:t>
      </w:r>
      <w:r w:rsidRPr="001E569E">
        <w:rPr>
          <w:sz w:val="28"/>
          <w:szCs w:val="28"/>
        </w:rPr>
        <w:t>в виде схемы (рис. 1):</w:t>
      </w:r>
    </w:p>
    <w:p w:rsidR="004E604C" w:rsidRDefault="005A2D9D" w:rsidP="004E604C">
      <w:pPr>
        <w:widowControl w:val="0"/>
        <w:spacing w:line="360" w:lineRule="auto"/>
        <w:ind w:firstLine="709"/>
        <w:jc w:val="both"/>
        <w:rPr>
          <w:sz w:val="28"/>
          <w:szCs w:val="28"/>
        </w:rPr>
      </w:pPr>
      <w:r w:rsidRPr="001E569E">
        <w:rPr>
          <w:sz w:val="28"/>
          <w:szCs w:val="28"/>
        </w:rPr>
        <w:t>Численность сотрудников составляет 17</w:t>
      </w:r>
      <w:r w:rsidR="003973C5">
        <w:rPr>
          <w:sz w:val="28"/>
          <w:szCs w:val="28"/>
        </w:rPr>
        <w:t xml:space="preserve"> </w:t>
      </w:r>
      <w:r w:rsidRPr="001E569E">
        <w:rPr>
          <w:sz w:val="28"/>
          <w:szCs w:val="28"/>
        </w:rPr>
        <w:t xml:space="preserve">человек согласно штатного расписания. </w:t>
      </w:r>
    </w:p>
    <w:p w:rsidR="005A2D9D" w:rsidRPr="001E569E" w:rsidRDefault="005A2D9D" w:rsidP="004E604C">
      <w:pPr>
        <w:widowControl w:val="0"/>
        <w:spacing w:line="360" w:lineRule="auto"/>
        <w:ind w:firstLine="709"/>
        <w:jc w:val="both"/>
        <w:rPr>
          <w:sz w:val="28"/>
          <w:szCs w:val="28"/>
        </w:rPr>
      </w:pPr>
      <w:r w:rsidRPr="001E569E">
        <w:rPr>
          <w:sz w:val="28"/>
          <w:szCs w:val="28"/>
        </w:rPr>
        <w:t>Общим руководством занимается непосредственно директор, в подчинении у которого находится штат работающих по найму. В составе штата числятся: бухгалтер, товаровед, два менеджера по продаже, девять продавцов, три</w:t>
      </w:r>
      <w:r w:rsidR="003973C5">
        <w:rPr>
          <w:sz w:val="28"/>
          <w:szCs w:val="28"/>
        </w:rPr>
        <w:t xml:space="preserve"> </w:t>
      </w:r>
      <w:r w:rsidRPr="001E569E">
        <w:rPr>
          <w:sz w:val="28"/>
          <w:szCs w:val="28"/>
        </w:rPr>
        <w:t>уборщицы.</w:t>
      </w:r>
    </w:p>
    <w:p w:rsidR="005A2D9D" w:rsidRPr="001E569E" w:rsidRDefault="004E604C" w:rsidP="004E604C">
      <w:pPr>
        <w:widowControl w:val="0"/>
        <w:spacing w:line="360" w:lineRule="auto"/>
        <w:ind w:firstLine="709"/>
        <w:jc w:val="both"/>
        <w:rPr>
          <w:bCs/>
          <w:sz w:val="28"/>
          <w:szCs w:val="28"/>
        </w:rPr>
      </w:pPr>
      <w:r>
        <w:rPr>
          <w:bCs/>
          <w:sz w:val="28"/>
          <w:szCs w:val="28"/>
        </w:rPr>
        <w:br w:type="page"/>
      </w:r>
      <w:r w:rsidR="005A2D9D" w:rsidRPr="001E569E">
        <w:rPr>
          <w:bCs/>
          <w:sz w:val="28"/>
          <w:szCs w:val="28"/>
        </w:rPr>
        <w:t>Таблица 3. Основные</w:t>
      </w:r>
      <w:r w:rsidR="003973C5">
        <w:rPr>
          <w:bCs/>
          <w:sz w:val="28"/>
          <w:szCs w:val="28"/>
        </w:rPr>
        <w:t xml:space="preserve"> </w:t>
      </w:r>
      <w:r w:rsidR="005A2D9D" w:rsidRPr="001E569E">
        <w:rPr>
          <w:bCs/>
          <w:sz w:val="28"/>
          <w:szCs w:val="28"/>
        </w:rPr>
        <w:t>финансово-хозяйственные</w:t>
      </w:r>
      <w:r w:rsidR="003973C5">
        <w:rPr>
          <w:bCs/>
          <w:sz w:val="28"/>
          <w:szCs w:val="28"/>
        </w:rPr>
        <w:t xml:space="preserve"> </w:t>
      </w:r>
      <w:r w:rsidR="005A2D9D" w:rsidRPr="001E569E">
        <w:rPr>
          <w:bCs/>
          <w:sz w:val="28"/>
          <w:szCs w:val="28"/>
        </w:rPr>
        <w:t>показатели деятельности</w:t>
      </w:r>
      <w:r w:rsidR="003973C5">
        <w:rPr>
          <w:bCs/>
          <w:sz w:val="28"/>
          <w:szCs w:val="28"/>
        </w:rPr>
        <w:t xml:space="preserve"> </w:t>
      </w:r>
      <w:r w:rsidR="005A2D9D" w:rsidRPr="001E569E">
        <w:rPr>
          <w:bCs/>
          <w:sz w:val="28"/>
          <w:szCs w:val="28"/>
        </w:rPr>
        <w:t>ЗАО «Медтроникс» за 2009-2010 гг.</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160"/>
        <w:gridCol w:w="1200"/>
        <w:gridCol w:w="1248"/>
        <w:gridCol w:w="1098"/>
        <w:gridCol w:w="1560"/>
        <w:gridCol w:w="1134"/>
      </w:tblGrid>
      <w:tr w:rsidR="005A2D9D" w:rsidRPr="004E604C" w:rsidTr="00AD1B65">
        <w:trPr>
          <w:jc w:val="center"/>
        </w:trPr>
        <w:tc>
          <w:tcPr>
            <w:tcW w:w="840" w:type="dxa"/>
          </w:tcPr>
          <w:p w:rsidR="005A2D9D" w:rsidRPr="004E604C" w:rsidRDefault="005A2D9D" w:rsidP="004E604C">
            <w:pPr>
              <w:spacing w:line="360" w:lineRule="auto"/>
              <w:jc w:val="center"/>
              <w:rPr>
                <w:b/>
                <w:bCs/>
                <w:sz w:val="20"/>
                <w:szCs w:val="20"/>
              </w:rPr>
            </w:pPr>
            <w:r w:rsidRPr="004E604C">
              <w:rPr>
                <w:b/>
                <w:bCs/>
                <w:sz w:val="20"/>
                <w:szCs w:val="20"/>
              </w:rPr>
              <w:t>№</w:t>
            </w:r>
          </w:p>
        </w:tc>
        <w:tc>
          <w:tcPr>
            <w:tcW w:w="2160" w:type="dxa"/>
          </w:tcPr>
          <w:p w:rsidR="005A2D9D" w:rsidRPr="004E604C" w:rsidRDefault="005A2D9D" w:rsidP="004E604C">
            <w:pPr>
              <w:spacing w:line="360" w:lineRule="auto"/>
              <w:jc w:val="center"/>
              <w:rPr>
                <w:b/>
                <w:bCs/>
                <w:sz w:val="20"/>
                <w:szCs w:val="20"/>
              </w:rPr>
            </w:pPr>
            <w:r w:rsidRPr="004E604C">
              <w:rPr>
                <w:b/>
                <w:bCs/>
                <w:sz w:val="20"/>
                <w:szCs w:val="20"/>
              </w:rPr>
              <w:t>Показатели</w:t>
            </w:r>
          </w:p>
        </w:tc>
        <w:tc>
          <w:tcPr>
            <w:tcW w:w="1200" w:type="dxa"/>
          </w:tcPr>
          <w:p w:rsidR="005A2D9D" w:rsidRPr="004E604C" w:rsidRDefault="005A2D9D" w:rsidP="004E604C">
            <w:pPr>
              <w:spacing w:line="360" w:lineRule="auto"/>
              <w:jc w:val="center"/>
              <w:rPr>
                <w:b/>
                <w:bCs/>
                <w:sz w:val="20"/>
                <w:szCs w:val="20"/>
              </w:rPr>
            </w:pPr>
            <w:r w:rsidRPr="004E604C">
              <w:rPr>
                <w:b/>
                <w:bCs/>
                <w:sz w:val="20"/>
                <w:szCs w:val="20"/>
              </w:rPr>
              <w:t>Ед.</w:t>
            </w:r>
            <w:r w:rsidR="003973C5" w:rsidRPr="004E604C">
              <w:rPr>
                <w:b/>
                <w:bCs/>
                <w:sz w:val="20"/>
                <w:szCs w:val="20"/>
              </w:rPr>
              <w:t xml:space="preserve"> </w:t>
            </w:r>
          </w:p>
          <w:p w:rsidR="005A2D9D" w:rsidRPr="004E604C" w:rsidRDefault="005A2D9D" w:rsidP="004E604C">
            <w:pPr>
              <w:spacing w:line="360" w:lineRule="auto"/>
              <w:jc w:val="center"/>
              <w:rPr>
                <w:b/>
                <w:bCs/>
                <w:sz w:val="20"/>
                <w:szCs w:val="20"/>
              </w:rPr>
            </w:pPr>
            <w:r w:rsidRPr="004E604C">
              <w:rPr>
                <w:b/>
                <w:bCs/>
                <w:sz w:val="20"/>
                <w:szCs w:val="20"/>
              </w:rPr>
              <w:t>измерения</w:t>
            </w:r>
          </w:p>
        </w:tc>
        <w:tc>
          <w:tcPr>
            <w:tcW w:w="1248" w:type="dxa"/>
          </w:tcPr>
          <w:p w:rsidR="005A2D9D" w:rsidRPr="004E604C" w:rsidRDefault="005A2D9D" w:rsidP="004E604C">
            <w:pPr>
              <w:spacing w:line="360" w:lineRule="auto"/>
              <w:jc w:val="center"/>
              <w:rPr>
                <w:b/>
                <w:bCs/>
                <w:sz w:val="20"/>
                <w:szCs w:val="20"/>
              </w:rPr>
            </w:pPr>
            <w:r w:rsidRPr="004E604C">
              <w:rPr>
                <w:b/>
                <w:bCs/>
                <w:sz w:val="20"/>
                <w:szCs w:val="20"/>
              </w:rPr>
              <w:t xml:space="preserve">Факт </w:t>
            </w:r>
          </w:p>
          <w:p w:rsidR="005A2D9D" w:rsidRPr="004E604C" w:rsidRDefault="005A2D9D" w:rsidP="004E604C">
            <w:pPr>
              <w:spacing w:line="360" w:lineRule="auto"/>
              <w:jc w:val="center"/>
              <w:rPr>
                <w:b/>
                <w:bCs/>
                <w:sz w:val="20"/>
                <w:szCs w:val="20"/>
              </w:rPr>
            </w:pPr>
            <w:r w:rsidRPr="004E604C">
              <w:rPr>
                <w:b/>
                <w:bCs/>
                <w:sz w:val="20"/>
                <w:szCs w:val="20"/>
              </w:rPr>
              <w:t xml:space="preserve">за </w:t>
            </w:r>
            <w:smartTag w:uri="urn:schemas-microsoft-com:office:smarttags" w:element="metricconverter">
              <w:smartTagPr>
                <w:attr w:name="ProductID" w:val="2009 г"/>
              </w:smartTagPr>
              <w:r w:rsidRPr="004E604C">
                <w:rPr>
                  <w:b/>
                  <w:bCs/>
                  <w:sz w:val="20"/>
                  <w:szCs w:val="20"/>
                </w:rPr>
                <w:t>2009 г</w:t>
              </w:r>
            </w:smartTag>
            <w:r w:rsidRPr="004E604C">
              <w:rPr>
                <w:b/>
                <w:bCs/>
                <w:sz w:val="20"/>
                <w:szCs w:val="20"/>
              </w:rPr>
              <w:t>.</w:t>
            </w:r>
          </w:p>
        </w:tc>
        <w:tc>
          <w:tcPr>
            <w:tcW w:w="1098" w:type="dxa"/>
          </w:tcPr>
          <w:p w:rsidR="005A2D9D" w:rsidRPr="004E604C" w:rsidRDefault="005A2D9D" w:rsidP="004E604C">
            <w:pPr>
              <w:spacing w:line="360" w:lineRule="auto"/>
              <w:jc w:val="center"/>
              <w:rPr>
                <w:b/>
                <w:bCs/>
                <w:sz w:val="20"/>
                <w:szCs w:val="20"/>
              </w:rPr>
            </w:pPr>
            <w:r w:rsidRPr="004E604C">
              <w:rPr>
                <w:b/>
                <w:bCs/>
                <w:sz w:val="20"/>
                <w:szCs w:val="20"/>
              </w:rPr>
              <w:t>Факт</w:t>
            </w:r>
          </w:p>
          <w:p w:rsidR="005A2D9D" w:rsidRPr="004E604C" w:rsidRDefault="005A2D9D" w:rsidP="004E604C">
            <w:pPr>
              <w:spacing w:line="360" w:lineRule="auto"/>
              <w:jc w:val="center"/>
              <w:rPr>
                <w:b/>
                <w:bCs/>
                <w:sz w:val="20"/>
                <w:szCs w:val="20"/>
              </w:rPr>
            </w:pPr>
            <w:r w:rsidRPr="004E604C">
              <w:rPr>
                <w:b/>
                <w:bCs/>
                <w:sz w:val="20"/>
                <w:szCs w:val="20"/>
              </w:rPr>
              <w:t xml:space="preserve">за </w:t>
            </w:r>
            <w:smartTag w:uri="urn:schemas-microsoft-com:office:smarttags" w:element="metricconverter">
              <w:smartTagPr>
                <w:attr w:name="ProductID" w:val="2010 г"/>
              </w:smartTagPr>
              <w:r w:rsidRPr="004E604C">
                <w:rPr>
                  <w:b/>
                  <w:bCs/>
                  <w:sz w:val="20"/>
                  <w:szCs w:val="20"/>
                </w:rPr>
                <w:t>2010 г</w:t>
              </w:r>
            </w:smartTag>
            <w:r w:rsidRPr="004E604C">
              <w:rPr>
                <w:b/>
                <w:bCs/>
                <w:sz w:val="20"/>
                <w:szCs w:val="20"/>
              </w:rPr>
              <w:t>.</w:t>
            </w:r>
          </w:p>
        </w:tc>
        <w:tc>
          <w:tcPr>
            <w:tcW w:w="1560" w:type="dxa"/>
          </w:tcPr>
          <w:p w:rsidR="005A2D9D" w:rsidRPr="004E604C" w:rsidRDefault="005A2D9D" w:rsidP="004E604C">
            <w:pPr>
              <w:spacing w:line="360" w:lineRule="auto"/>
              <w:jc w:val="center"/>
              <w:rPr>
                <w:b/>
                <w:bCs/>
                <w:sz w:val="20"/>
                <w:szCs w:val="20"/>
              </w:rPr>
            </w:pPr>
            <w:r w:rsidRPr="004E604C">
              <w:rPr>
                <w:b/>
                <w:bCs/>
                <w:sz w:val="20"/>
                <w:szCs w:val="20"/>
              </w:rPr>
              <w:t xml:space="preserve">Отклонение </w:t>
            </w:r>
          </w:p>
          <w:p w:rsidR="005A2D9D" w:rsidRPr="004E604C" w:rsidRDefault="005A2D9D" w:rsidP="004E604C">
            <w:pPr>
              <w:spacing w:line="360" w:lineRule="auto"/>
              <w:jc w:val="center"/>
              <w:rPr>
                <w:b/>
                <w:bCs/>
                <w:sz w:val="20"/>
                <w:szCs w:val="20"/>
              </w:rPr>
            </w:pPr>
            <w:r w:rsidRPr="004E604C">
              <w:rPr>
                <w:b/>
                <w:bCs/>
                <w:sz w:val="20"/>
                <w:szCs w:val="20"/>
              </w:rPr>
              <w:t>(+; -)</w:t>
            </w:r>
          </w:p>
        </w:tc>
        <w:tc>
          <w:tcPr>
            <w:tcW w:w="1134" w:type="dxa"/>
          </w:tcPr>
          <w:p w:rsidR="005A2D9D" w:rsidRPr="004E604C" w:rsidRDefault="005A2D9D" w:rsidP="004E604C">
            <w:pPr>
              <w:spacing w:line="360" w:lineRule="auto"/>
              <w:jc w:val="center"/>
              <w:rPr>
                <w:b/>
                <w:bCs/>
                <w:sz w:val="20"/>
                <w:szCs w:val="20"/>
              </w:rPr>
            </w:pPr>
            <w:r w:rsidRPr="004E604C">
              <w:rPr>
                <w:b/>
                <w:bCs/>
                <w:sz w:val="20"/>
                <w:szCs w:val="20"/>
              </w:rPr>
              <w:t xml:space="preserve">Темп </w:t>
            </w:r>
          </w:p>
          <w:p w:rsidR="005A2D9D" w:rsidRPr="004E604C" w:rsidRDefault="005A2D9D" w:rsidP="004E604C">
            <w:pPr>
              <w:spacing w:line="360" w:lineRule="auto"/>
              <w:jc w:val="center"/>
              <w:rPr>
                <w:b/>
                <w:bCs/>
                <w:sz w:val="20"/>
                <w:szCs w:val="20"/>
              </w:rPr>
            </w:pPr>
            <w:r w:rsidRPr="004E604C">
              <w:rPr>
                <w:b/>
                <w:bCs/>
                <w:sz w:val="20"/>
                <w:szCs w:val="20"/>
              </w:rPr>
              <w:t>роста, %</w:t>
            </w:r>
          </w:p>
        </w:tc>
      </w:tr>
      <w:tr w:rsidR="005A2D9D" w:rsidRPr="004E604C" w:rsidTr="00AD1B65">
        <w:trPr>
          <w:jc w:val="center"/>
        </w:trPr>
        <w:tc>
          <w:tcPr>
            <w:tcW w:w="840" w:type="dxa"/>
          </w:tcPr>
          <w:p w:rsidR="005A2D9D" w:rsidRPr="004E604C" w:rsidRDefault="005A2D9D" w:rsidP="004E604C">
            <w:pPr>
              <w:spacing w:line="360" w:lineRule="auto"/>
              <w:jc w:val="center"/>
              <w:rPr>
                <w:sz w:val="20"/>
                <w:szCs w:val="20"/>
              </w:rPr>
            </w:pPr>
            <w:r w:rsidRPr="004E604C">
              <w:rPr>
                <w:sz w:val="20"/>
                <w:szCs w:val="20"/>
              </w:rPr>
              <w:t>1</w:t>
            </w:r>
          </w:p>
        </w:tc>
        <w:tc>
          <w:tcPr>
            <w:tcW w:w="2160" w:type="dxa"/>
          </w:tcPr>
          <w:p w:rsidR="005A2D9D" w:rsidRPr="004E604C" w:rsidRDefault="005A2D9D" w:rsidP="004E604C">
            <w:pPr>
              <w:spacing w:line="360" w:lineRule="auto"/>
              <w:jc w:val="center"/>
              <w:rPr>
                <w:sz w:val="20"/>
                <w:szCs w:val="20"/>
              </w:rPr>
            </w:pPr>
            <w:r w:rsidRPr="004E604C">
              <w:rPr>
                <w:sz w:val="20"/>
                <w:szCs w:val="20"/>
              </w:rPr>
              <w:t>Розничный товарооборот</w:t>
            </w:r>
          </w:p>
        </w:tc>
        <w:tc>
          <w:tcPr>
            <w:tcW w:w="1200" w:type="dxa"/>
          </w:tcPr>
          <w:p w:rsidR="005A2D9D" w:rsidRPr="004E604C" w:rsidRDefault="005A2D9D" w:rsidP="004E604C">
            <w:pPr>
              <w:spacing w:line="360" w:lineRule="auto"/>
              <w:jc w:val="center"/>
              <w:rPr>
                <w:sz w:val="20"/>
                <w:szCs w:val="20"/>
              </w:rPr>
            </w:pPr>
            <w:r w:rsidRPr="004E604C">
              <w:rPr>
                <w:sz w:val="20"/>
                <w:szCs w:val="20"/>
              </w:rPr>
              <w:t>тыс. р.</w:t>
            </w:r>
          </w:p>
        </w:tc>
        <w:tc>
          <w:tcPr>
            <w:tcW w:w="1248" w:type="dxa"/>
          </w:tcPr>
          <w:p w:rsidR="005A2D9D" w:rsidRPr="004E604C" w:rsidRDefault="005A2D9D" w:rsidP="004E604C">
            <w:pPr>
              <w:spacing w:line="360" w:lineRule="auto"/>
              <w:jc w:val="center"/>
              <w:rPr>
                <w:sz w:val="20"/>
                <w:szCs w:val="20"/>
              </w:rPr>
            </w:pPr>
            <w:r w:rsidRPr="004E604C">
              <w:rPr>
                <w:sz w:val="20"/>
                <w:szCs w:val="20"/>
              </w:rPr>
              <w:t>2720</w:t>
            </w:r>
          </w:p>
        </w:tc>
        <w:tc>
          <w:tcPr>
            <w:tcW w:w="1098" w:type="dxa"/>
          </w:tcPr>
          <w:p w:rsidR="005A2D9D" w:rsidRPr="004E604C" w:rsidRDefault="005A2D9D" w:rsidP="004E604C">
            <w:pPr>
              <w:spacing w:line="360" w:lineRule="auto"/>
              <w:jc w:val="center"/>
              <w:rPr>
                <w:sz w:val="20"/>
                <w:szCs w:val="20"/>
              </w:rPr>
            </w:pPr>
            <w:r w:rsidRPr="004E604C">
              <w:rPr>
                <w:sz w:val="20"/>
                <w:szCs w:val="20"/>
              </w:rPr>
              <w:t>5800</w:t>
            </w:r>
          </w:p>
        </w:tc>
        <w:tc>
          <w:tcPr>
            <w:tcW w:w="1560" w:type="dxa"/>
          </w:tcPr>
          <w:p w:rsidR="005A2D9D" w:rsidRPr="004E604C" w:rsidRDefault="005A2D9D" w:rsidP="004E604C">
            <w:pPr>
              <w:spacing w:line="360" w:lineRule="auto"/>
              <w:jc w:val="center"/>
              <w:rPr>
                <w:sz w:val="20"/>
                <w:szCs w:val="20"/>
              </w:rPr>
            </w:pPr>
            <w:r w:rsidRPr="004E604C">
              <w:rPr>
                <w:sz w:val="20"/>
                <w:szCs w:val="20"/>
              </w:rPr>
              <w:t>+ 3080</w:t>
            </w:r>
          </w:p>
        </w:tc>
        <w:tc>
          <w:tcPr>
            <w:tcW w:w="1134" w:type="dxa"/>
          </w:tcPr>
          <w:p w:rsidR="005A2D9D" w:rsidRPr="004E604C" w:rsidRDefault="005A2D9D" w:rsidP="004E604C">
            <w:pPr>
              <w:spacing w:line="360" w:lineRule="auto"/>
              <w:jc w:val="center"/>
              <w:rPr>
                <w:sz w:val="20"/>
                <w:szCs w:val="20"/>
              </w:rPr>
            </w:pPr>
            <w:r w:rsidRPr="004E604C">
              <w:rPr>
                <w:sz w:val="20"/>
                <w:szCs w:val="20"/>
              </w:rPr>
              <w:t>213.24</w:t>
            </w:r>
          </w:p>
        </w:tc>
      </w:tr>
      <w:tr w:rsidR="005A2D9D" w:rsidRPr="004E604C" w:rsidTr="00AD1B65">
        <w:trPr>
          <w:jc w:val="center"/>
        </w:trPr>
        <w:tc>
          <w:tcPr>
            <w:tcW w:w="840" w:type="dxa"/>
          </w:tcPr>
          <w:p w:rsidR="005A2D9D" w:rsidRPr="004E604C" w:rsidRDefault="005A2D9D" w:rsidP="004E604C">
            <w:pPr>
              <w:spacing w:line="360" w:lineRule="auto"/>
              <w:jc w:val="center"/>
              <w:rPr>
                <w:sz w:val="20"/>
                <w:szCs w:val="20"/>
              </w:rPr>
            </w:pPr>
            <w:r w:rsidRPr="004E604C">
              <w:rPr>
                <w:sz w:val="20"/>
                <w:szCs w:val="20"/>
              </w:rPr>
              <w:t>2</w:t>
            </w:r>
          </w:p>
        </w:tc>
        <w:tc>
          <w:tcPr>
            <w:tcW w:w="2160" w:type="dxa"/>
          </w:tcPr>
          <w:p w:rsidR="005A2D9D" w:rsidRPr="004E604C" w:rsidRDefault="005A2D9D" w:rsidP="004E604C">
            <w:pPr>
              <w:spacing w:line="360" w:lineRule="auto"/>
              <w:jc w:val="center"/>
              <w:rPr>
                <w:sz w:val="20"/>
                <w:szCs w:val="20"/>
              </w:rPr>
            </w:pPr>
            <w:r w:rsidRPr="004E604C">
              <w:rPr>
                <w:sz w:val="20"/>
                <w:szCs w:val="20"/>
              </w:rPr>
              <w:t xml:space="preserve">Валовая прибыль </w:t>
            </w:r>
          </w:p>
        </w:tc>
        <w:tc>
          <w:tcPr>
            <w:tcW w:w="1200" w:type="dxa"/>
          </w:tcPr>
          <w:p w:rsidR="005A2D9D" w:rsidRPr="004E604C" w:rsidRDefault="005A2D9D" w:rsidP="004E604C">
            <w:pPr>
              <w:spacing w:line="360" w:lineRule="auto"/>
              <w:jc w:val="center"/>
              <w:rPr>
                <w:sz w:val="20"/>
                <w:szCs w:val="20"/>
              </w:rPr>
            </w:pPr>
            <w:r w:rsidRPr="004E604C">
              <w:rPr>
                <w:sz w:val="20"/>
                <w:szCs w:val="20"/>
              </w:rPr>
              <w:t>тыс. р.</w:t>
            </w:r>
          </w:p>
        </w:tc>
        <w:tc>
          <w:tcPr>
            <w:tcW w:w="1248" w:type="dxa"/>
          </w:tcPr>
          <w:p w:rsidR="005A2D9D" w:rsidRPr="004E604C" w:rsidRDefault="005A2D9D" w:rsidP="004E604C">
            <w:pPr>
              <w:spacing w:line="360" w:lineRule="auto"/>
              <w:jc w:val="center"/>
              <w:rPr>
                <w:sz w:val="20"/>
                <w:szCs w:val="20"/>
              </w:rPr>
            </w:pPr>
            <w:r w:rsidRPr="004E604C">
              <w:rPr>
                <w:sz w:val="20"/>
                <w:szCs w:val="20"/>
              </w:rPr>
              <w:t>595.22</w:t>
            </w:r>
          </w:p>
        </w:tc>
        <w:tc>
          <w:tcPr>
            <w:tcW w:w="1098" w:type="dxa"/>
          </w:tcPr>
          <w:p w:rsidR="005A2D9D" w:rsidRPr="004E604C" w:rsidRDefault="005A2D9D" w:rsidP="004E604C">
            <w:pPr>
              <w:spacing w:line="360" w:lineRule="auto"/>
              <w:jc w:val="center"/>
              <w:rPr>
                <w:sz w:val="20"/>
                <w:szCs w:val="20"/>
              </w:rPr>
            </w:pPr>
            <w:r w:rsidRPr="004E604C">
              <w:rPr>
                <w:sz w:val="20"/>
                <w:szCs w:val="20"/>
              </w:rPr>
              <w:t>1239.05</w:t>
            </w:r>
          </w:p>
        </w:tc>
        <w:tc>
          <w:tcPr>
            <w:tcW w:w="1560" w:type="dxa"/>
          </w:tcPr>
          <w:p w:rsidR="005A2D9D" w:rsidRPr="004E604C" w:rsidRDefault="005A2D9D" w:rsidP="004E604C">
            <w:pPr>
              <w:spacing w:line="360" w:lineRule="auto"/>
              <w:jc w:val="center"/>
              <w:rPr>
                <w:sz w:val="20"/>
                <w:szCs w:val="20"/>
              </w:rPr>
            </w:pPr>
            <w:r w:rsidRPr="004E604C">
              <w:rPr>
                <w:sz w:val="20"/>
                <w:szCs w:val="20"/>
              </w:rPr>
              <w:t>+ 643.83</w:t>
            </w:r>
          </w:p>
        </w:tc>
        <w:tc>
          <w:tcPr>
            <w:tcW w:w="1134" w:type="dxa"/>
          </w:tcPr>
          <w:p w:rsidR="005A2D9D" w:rsidRPr="004E604C" w:rsidRDefault="005A2D9D" w:rsidP="004E604C">
            <w:pPr>
              <w:spacing w:line="360" w:lineRule="auto"/>
              <w:jc w:val="center"/>
              <w:rPr>
                <w:sz w:val="20"/>
                <w:szCs w:val="20"/>
              </w:rPr>
            </w:pPr>
            <w:r w:rsidRPr="004E604C">
              <w:rPr>
                <w:sz w:val="20"/>
                <w:szCs w:val="20"/>
              </w:rPr>
              <w:t>208.17</w:t>
            </w:r>
          </w:p>
        </w:tc>
      </w:tr>
      <w:tr w:rsidR="005A2D9D" w:rsidRPr="004E604C" w:rsidTr="00AD1B65">
        <w:trPr>
          <w:jc w:val="center"/>
        </w:trPr>
        <w:tc>
          <w:tcPr>
            <w:tcW w:w="840" w:type="dxa"/>
          </w:tcPr>
          <w:p w:rsidR="005A2D9D" w:rsidRPr="004E604C" w:rsidRDefault="005A2D9D" w:rsidP="004E604C">
            <w:pPr>
              <w:spacing w:line="360" w:lineRule="auto"/>
              <w:jc w:val="center"/>
              <w:rPr>
                <w:sz w:val="20"/>
                <w:szCs w:val="20"/>
              </w:rPr>
            </w:pPr>
            <w:r w:rsidRPr="004E604C">
              <w:rPr>
                <w:sz w:val="20"/>
                <w:szCs w:val="20"/>
              </w:rPr>
              <w:t>3</w:t>
            </w:r>
          </w:p>
        </w:tc>
        <w:tc>
          <w:tcPr>
            <w:tcW w:w="2160" w:type="dxa"/>
          </w:tcPr>
          <w:p w:rsidR="005A2D9D" w:rsidRPr="004E604C" w:rsidRDefault="005A2D9D" w:rsidP="004E604C">
            <w:pPr>
              <w:spacing w:line="360" w:lineRule="auto"/>
              <w:jc w:val="center"/>
              <w:rPr>
                <w:sz w:val="20"/>
                <w:szCs w:val="20"/>
              </w:rPr>
            </w:pPr>
            <w:r w:rsidRPr="004E604C">
              <w:rPr>
                <w:sz w:val="20"/>
                <w:szCs w:val="20"/>
              </w:rPr>
              <w:t>Средний уровень</w:t>
            </w:r>
          </w:p>
          <w:p w:rsidR="005A2D9D" w:rsidRPr="004E604C" w:rsidRDefault="005A2D9D" w:rsidP="004E604C">
            <w:pPr>
              <w:spacing w:line="360" w:lineRule="auto"/>
              <w:jc w:val="center"/>
              <w:rPr>
                <w:sz w:val="20"/>
                <w:szCs w:val="20"/>
              </w:rPr>
            </w:pPr>
            <w:r w:rsidRPr="004E604C">
              <w:rPr>
                <w:sz w:val="20"/>
                <w:szCs w:val="20"/>
              </w:rPr>
              <w:t xml:space="preserve">валового дохода от реализации </w:t>
            </w:r>
          </w:p>
        </w:tc>
        <w:tc>
          <w:tcPr>
            <w:tcW w:w="1200" w:type="dxa"/>
          </w:tcPr>
          <w:p w:rsidR="005A2D9D" w:rsidRPr="004E604C" w:rsidRDefault="005A2D9D" w:rsidP="004E604C">
            <w:pPr>
              <w:spacing w:line="360" w:lineRule="auto"/>
              <w:jc w:val="center"/>
              <w:rPr>
                <w:sz w:val="20"/>
                <w:szCs w:val="20"/>
              </w:rPr>
            </w:pPr>
            <w:r w:rsidRPr="004E604C">
              <w:rPr>
                <w:sz w:val="20"/>
                <w:szCs w:val="20"/>
              </w:rPr>
              <w:t>%</w:t>
            </w:r>
          </w:p>
        </w:tc>
        <w:tc>
          <w:tcPr>
            <w:tcW w:w="1248" w:type="dxa"/>
          </w:tcPr>
          <w:p w:rsidR="005A2D9D" w:rsidRPr="004E604C" w:rsidRDefault="005A2D9D" w:rsidP="004E604C">
            <w:pPr>
              <w:spacing w:line="360" w:lineRule="auto"/>
              <w:jc w:val="center"/>
              <w:rPr>
                <w:sz w:val="20"/>
                <w:szCs w:val="20"/>
              </w:rPr>
            </w:pPr>
            <w:r w:rsidRPr="004E604C">
              <w:rPr>
                <w:sz w:val="20"/>
                <w:szCs w:val="20"/>
              </w:rPr>
              <w:t>21.9</w:t>
            </w:r>
          </w:p>
        </w:tc>
        <w:tc>
          <w:tcPr>
            <w:tcW w:w="1098" w:type="dxa"/>
          </w:tcPr>
          <w:p w:rsidR="005A2D9D" w:rsidRPr="004E604C" w:rsidRDefault="005A2D9D" w:rsidP="004E604C">
            <w:pPr>
              <w:spacing w:line="360" w:lineRule="auto"/>
              <w:jc w:val="center"/>
              <w:rPr>
                <w:sz w:val="20"/>
                <w:szCs w:val="20"/>
              </w:rPr>
            </w:pPr>
            <w:r w:rsidRPr="004E604C">
              <w:rPr>
                <w:sz w:val="20"/>
                <w:szCs w:val="20"/>
              </w:rPr>
              <w:t>21.4</w:t>
            </w:r>
          </w:p>
        </w:tc>
        <w:tc>
          <w:tcPr>
            <w:tcW w:w="1560" w:type="dxa"/>
          </w:tcPr>
          <w:p w:rsidR="005A2D9D" w:rsidRPr="004E604C" w:rsidRDefault="005A2D9D" w:rsidP="004E604C">
            <w:pPr>
              <w:spacing w:line="360" w:lineRule="auto"/>
              <w:jc w:val="center"/>
              <w:rPr>
                <w:sz w:val="20"/>
                <w:szCs w:val="20"/>
              </w:rPr>
            </w:pPr>
            <w:r w:rsidRPr="004E604C">
              <w:rPr>
                <w:sz w:val="20"/>
                <w:szCs w:val="20"/>
              </w:rPr>
              <w:t>- 0.5</w:t>
            </w:r>
          </w:p>
        </w:tc>
        <w:tc>
          <w:tcPr>
            <w:tcW w:w="1134" w:type="dxa"/>
          </w:tcPr>
          <w:p w:rsidR="005A2D9D" w:rsidRPr="004E604C" w:rsidRDefault="005A2D9D" w:rsidP="004E604C">
            <w:pPr>
              <w:spacing w:line="360" w:lineRule="auto"/>
              <w:jc w:val="center"/>
              <w:rPr>
                <w:sz w:val="20"/>
                <w:szCs w:val="20"/>
              </w:rPr>
            </w:pPr>
            <w:r w:rsidRPr="004E604C">
              <w:rPr>
                <w:sz w:val="20"/>
                <w:szCs w:val="20"/>
              </w:rPr>
              <w:t>97.72</w:t>
            </w:r>
          </w:p>
        </w:tc>
      </w:tr>
      <w:tr w:rsidR="005A2D9D" w:rsidRPr="004E604C" w:rsidTr="00AD1B65">
        <w:trPr>
          <w:jc w:val="center"/>
        </w:trPr>
        <w:tc>
          <w:tcPr>
            <w:tcW w:w="840" w:type="dxa"/>
          </w:tcPr>
          <w:p w:rsidR="005A2D9D" w:rsidRPr="004E604C" w:rsidRDefault="005A2D9D" w:rsidP="004E604C">
            <w:pPr>
              <w:spacing w:line="360" w:lineRule="auto"/>
              <w:jc w:val="center"/>
              <w:rPr>
                <w:sz w:val="20"/>
                <w:szCs w:val="20"/>
              </w:rPr>
            </w:pPr>
            <w:r w:rsidRPr="004E604C">
              <w:rPr>
                <w:sz w:val="20"/>
                <w:szCs w:val="20"/>
              </w:rPr>
              <w:t>4</w:t>
            </w:r>
          </w:p>
        </w:tc>
        <w:tc>
          <w:tcPr>
            <w:tcW w:w="2160" w:type="dxa"/>
          </w:tcPr>
          <w:p w:rsidR="005A2D9D" w:rsidRPr="004E604C" w:rsidRDefault="005A2D9D" w:rsidP="004E604C">
            <w:pPr>
              <w:spacing w:line="360" w:lineRule="auto"/>
              <w:jc w:val="center"/>
              <w:rPr>
                <w:sz w:val="20"/>
                <w:szCs w:val="20"/>
              </w:rPr>
            </w:pPr>
            <w:r w:rsidRPr="004E604C">
              <w:rPr>
                <w:sz w:val="20"/>
                <w:szCs w:val="20"/>
              </w:rPr>
              <w:t xml:space="preserve">Издержки обращения на </w:t>
            </w:r>
          </w:p>
        </w:tc>
        <w:tc>
          <w:tcPr>
            <w:tcW w:w="1200" w:type="dxa"/>
          </w:tcPr>
          <w:p w:rsidR="005A2D9D" w:rsidRPr="004E604C" w:rsidRDefault="005A2D9D" w:rsidP="004E604C">
            <w:pPr>
              <w:spacing w:line="360" w:lineRule="auto"/>
              <w:jc w:val="center"/>
              <w:rPr>
                <w:sz w:val="20"/>
                <w:szCs w:val="20"/>
              </w:rPr>
            </w:pPr>
            <w:r w:rsidRPr="004E604C">
              <w:rPr>
                <w:sz w:val="20"/>
                <w:szCs w:val="20"/>
              </w:rPr>
              <w:t>тыс. р.</w:t>
            </w:r>
          </w:p>
        </w:tc>
        <w:tc>
          <w:tcPr>
            <w:tcW w:w="1248" w:type="dxa"/>
          </w:tcPr>
          <w:p w:rsidR="005A2D9D" w:rsidRPr="004E604C" w:rsidRDefault="005A2D9D" w:rsidP="004E604C">
            <w:pPr>
              <w:spacing w:line="360" w:lineRule="auto"/>
              <w:jc w:val="center"/>
              <w:rPr>
                <w:sz w:val="20"/>
                <w:szCs w:val="20"/>
              </w:rPr>
            </w:pPr>
            <w:r w:rsidRPr="004E604C">
              <w:rPr>
                <w:sz w:val="20"/>
                <w:szCs w:val="20"/>
              </w:rPr>
              <w:t>81.44</w:t>
            </w:r>
          </w:p>
        </w:tc>
        <w:tc>
          <w:tcPr>
            <w:tcW w:w="1098" w:type="dxa"/>
          </w:tcPr>
          <w:p w:rsidR="005A2D9D" w:rsidRPr="004E604C" w:rsidRDefault="005A2D9D" w:rsidP="004E604C">
            <w:pPr>
              <w:spacing w:line="360" w:lineRule="auto"/>
              <w:jc w:val="center"/>
              <w:rPr>
                <w:sz w:val="20"/>
                <w:szCs w:val="20"/>
              </w:rPr>
            </w:pPr>
            <w:r w:rsidRPr="004E604C">
              <w:rPr>
                <w:sz w:val="20"/>
                <w:szCs w:val="20"/>
              </w:rPr>
              <w:t>164.3</w:t>
            </w:r>
          </w:p>
        </w:tc>
        <w:tc>
          <w:tcPr>
            <w:tcW w:w="1560" w:type="dxa"/>
          </w:tcPr>
          <w:p w:rsidR="005A2D9D" w:rsidRPr="004E604C" w:rsidRDefault="005A2D9D" w:rsidP="004E604C">
            <w:pPr>
              <w:spacing w:line="360" w:lineRule="auto"/>
              <w:jc w:val="center"/>
              <w:rPr>
                <w:sz w:val="20"/>
                <w:szCs w:val="20"/>
              </w:rPr>
            </w:pPr>
            <w:r w:rsidRPr="004E604C">
              <w:rPr>
                <w:sz w:val="20"/>
                <w:szCs w:val="20"/>
              </w:rPr>
              <w:t>+ 82.86</w:t>
            </w:r>
          </w:p>
        </w:tc>
        <w:tc>
          <w:tcPr>
            <w:tcW w:w="1134" w:type="dxa"/>
          </w:tcPr>
          <w:p w:rsidR="005A2D9D" w:rsidRPr="004E604C" w:rsidRDefault="005A2D9D" w:rsidP="004E604C">
            <w:pPr>
              <w:spacing w:line="360" w:lineRule="auto"/>
              <w:jc w:val="center"/>
              <w:rPr>
                <w:sz w:val="20"/>
                <w:szCs w:val="20"/>
              </w:rPr>
            </w:pPr>
            <w:r w:rsidRPr="004E604C">
              <w:rPr>
                <w:sz w:val="20"/>
                <w:szCs w:val="20"/>
              </w:rPr>
              <w:t>201.74</w:t>
            </w:r>
          </w:p>
        </w:tc>
      </w:tr>
      <w:tr w:rsidR="005A2D9D" w:rsidRPr="004E604C" w:rsidTr="00AD1B65">
        <w:trPr>
          <w:trHeight w:val="699"/>
          <w:jc w:val="center"/>
        </w:trPr>
        <w:tc>
          <w:tcPr>
            <w:tcW w:w="840" w:type="dxa"/>
          </w:tcPr>
          <w:p w:rsidR="005A2D9D" w:rsidRPr="004E604C" w:rsidRDefault="005A2D9D" w:rsidP="004E604C">
            <w:pPr>
              <w:spacing w:line="360" w:lineRule="auto"/>
              <w:jc w:val="center"/>
              <w:rPr>
                <w:sz w:val="20"/>
                <w:szCs w:val="20"/>
              </w:rPr>
            </w:pPr>
            <w:r w:rsidRPr="004E604C">
              <w:rPr>
                <w:sz w:val="20"/>
                <w:szCs w:val="20"/>
              </w:rPr>
              <w:t>5</w:t>
            </w:r>
          </w:p>
        </w:tc>
        <w:tc>
          <w:tcPr>
            <w:tcW w:w="2160" w:type="dxa"/>
          </w:tcPr>
          <w:p w:rsidR="005A2D9D" w:rsidRPr="004E604C" w:rsidRDefault="005A2D9D" w:rsidP="004E604C">
            <w:pPr>
              <w:spacing w:line="360" w:lineRule="auto"/>
              <w:jc w:val="center"/>
              <w:rPr>
                <w:sz w:val="20"/>
                <w:szCs w:val="20"/>
              </w:rPr>
            </w:pPr>
            <w:r w:rsidRPr="004E604C">
              <w:rPr>
                <w:sz w:val="20"/>
                <w:szCs w:val="20"/>
              </w:rPr>
              <w:t>Прибыль от реализации</w:t>
            </w:r>
          </w:p>
          <w:p w:rsidR="005A2D9D" w:rsidRPr="004E604C" w:rsidRDefault="005A2D9D" w:rsidP="004E604C">
            <w:pPr>
              <w:spacing w:line="360" w:lineRule="auto"/>
              <w:jc w:val="center"/>
              <w:rPr>
                <w:sz w:val="20"/>
                <w:szCs w:val="20"/>
              </w:rPr>
            </w:pPr>
            <w:r w:rsidRPr="004E604C">
              <w:rPr>
                <w:sz w:val="20"/>
                <w:szCs w:val="20"/>
              </w:rPr>
              <w:t>(2-4)</w:t>
            </w:r>
          </w:p>
        </w:tc>
        <w:tc>
          <w:tcPr>
            <w:tcW w:w="1200" w:type="dxa"/>
          </w:tcPr>
          <w:p w:rsidR="005A2D9D" w:rsidRPr="004E604C" w:rsidRDefault="005A2D9D" w:rsidP="004E604C">
            <w:pPr>
              <w:spacing w:line="360" w:lineRule="auto"/>
              <w:jc w:val="center"/>
              <w:rPr>
                <w:sz w:val="20"/>
                <w:szCs w:val="20"/>
              </w:rPr>
            </w:pPr>
            <w:r w:rsidRPr="004E604C">
              <w:rPr>
                <w:sz w:val="20"/>
                <w:szCs w:val="20"/>
              </w:rPr>
              <w:t>тыс. р.</w:t>
            </w:r>
          </w:p>
        </w:tc>
        <w:tc>
          <w:tcPr>
            <w:tcW w:w="1248" w:type="dxa"/>
          </w:tcPr>
          <w:p w:rsidR="005A2D9D" w:rsidRPr="004E604C" w:rsidRDefault="005A2D9D" w:rsidP="004E604C">
            <w:pPr>
              <w:spacing w:line="360" w:lineRule="auto"/>
              <w:jc w:val="center"/>
              <w:rPr>
                <w:sz w:val="20"/>
                <w:szCs w:val="20"/>
              </w:rPr>
            </w:pPr>
            <w:r w:rsidRPr="004E604C">
              <w:rPr>
                <w:sz w:val="20"/>
                <w:szCs w:val="20"/>
              </w:rPr>
              <w:t>513.78</w:t>
            </w:r>
          </w:p>
        </w:tc>
        <w:tc>
          <w:tcPr>
            <w:tcW w:w="1098" w:type="dxa"/>
          </w:tcPr>
          <w:p w:rsidR="005A2D9D" w:rsidRPr="004E604C" w:rsidRDefault="005A2D9D" w:rsidP="004E604C">
            <w:pPr>
              <w:spacing w:line="360" w:lineRule="auto"/>
              <w:jc w:val="center"/>
              <w:rPr>
                <w:sz w:val="20"/>
                <w:szCs w:val="20"/>
              </w:rPr>
            </w:pPr>
            <w:r w:rsidRPr="004E604C">
              <w:rPr>
                <w:sz w:val="20"/>
                <w:szCs w:val="20"/>
              </w:rPr>
              <w:t>1074.75</w:t>
            </w:r>
          </w:p>
        </w:tc>
        <w:tc>
          <w:tcPr>
            <w:tcW w:w="1560" w:type="dxa"/>
          </w:tcPr>
          <w:p w:rsidR="005A2D9D" w:rsidRPr="004E604C" w:rsidRDefault="005A2D9D" w:rsidP="004E604C">
            <w:pPr>
              <w:spacing w:line="360" w:lineRule="auto"/>
              <w:jc w:val="center"/>
              <w:rPr>
                <w:sz w:val="20"/>
                <w:szCs w:val="20"/>
              </w:rPr>
            </w:pPr>
            <w:r w:rsidRPr="004E604C">
              <w:rPr>
                <w:sz w:val="20"/>
                <w:szCs w:val="20"/>
              </w:rPr>
              <w:t>+ 560.37</w:t>
            </w:r>
          </w:p>
        </w:tc>
        <w:tc>
          <w:tcPr>
            <w:tcW w:w="1134" w:type="dxa"/>
          </w:tcPr>
          <w:p w:rsidR="005A2D9D" w:rsidRPr="004E604C" w:rsidRDefault="005A2D9D" w:rsidP="004E604C">
            <w:pPr>
              <w:spacing w:line="360" w:lineRule="auto"/>
              <w:jc w:val="center"/>
              <w:rPr>
                <w:sz w:val="20"/>
                <w:szCs w:val="20"/>
              </w:rPr>
            </w:pPr>
            <w:r w:rsidRPr="004E604C">
              <w:rPr>
                <w:sz w:val="20"/>
                <w:szCs w:val="20"/>
              </w:rPr>
              <w:t>209.18</w:t>
            </w:r>
          </w:p>
        </w:tc>
      </w:tr>
      <w:tr w:rsidR="005A2D9D" w:rsidRPr="004E604C" w:rsidTr="00AD1B65">
        <w:trPr>
          <w:jc w:val="center"/>
        </w:trPr>
        <w:tc>
          <w:tcPr>
            <w:tcW w:w="840" w:type="dxa"/>
          </w:tcPr>
          <w:p w:rsidR="005A2D9D" w:rsidRPr="004E604C" w:rsidRDefault="005A2D9D" w:rsidP="004E604C">
            <w:pPr>
              <w:spacing w:line="360" w:lineRule="auto"/>
              <w:jc w:val="center"/>
              <w:rPr>
                <w:sz w:val="20"/>
                <w:szCs w:val="20"/>
              </w:rPr>
            </w:pPr>
            <w:r w:rsidRPr="004E604C">
              <w:rPr>
                <w:sz w:val="20"/>
                <w:szCs w:val="20"/>
              </w:rPr>
              <w:t>6</w:t>
            </w:r>
          </w:p>
        </w:tc>
        <w:tc>
          <w:tcPr>
            <w:tcW w:w="2160" w:type="dxa"/>
          </w:tcPr>
          <w:p w:rsidR="005A2D9D" w:rsidRPr="004E604C" w:rsidRDefault="005A2D9D" w:rsidP="004E604C">
            <w:pPr>
              <w:spacing w:line="360" w:lineRule="auto"/>
              <w:jc w:val="center"/>
              <w:rPr>
                <w:sz w:val="20"/>
                <w:szCs w:val="20"/>
              </w:rPr>
            </w:pPr>
            <w:r w:rsidRPr="004E604C">
              <w:rPr>
                <w:sz w:val="20"/>
                <w:szCs w:val="20"/>
              </w:rPr>
              <w:t xml:space="preserve">Рентабельность </w:t>
            </w:r>
          </w:p>
          <w:p w:rsidR="005A2D9D" w:rsidRPr="004E604C" w:rsidRDefault="005A2D9D" w:rsidP="004E604C">
            <w:pPr>
              <w:spacing w:line="360" w:lineRule="auto"/>
              <w:jc w:val="center"/>
              <w:rPr>
                <w:sz w:val="20"/>
                <w:szCs w:val="20"/>
              </w:rPr>
            </w:pPr>
            <w:r w:rsidRPr="004E604C">
              <w:rPr>
                <w:sz w:val="20"/>
                <w:szCs w:val="20"/>
              </w:rPr>
              <w:t>торговой деятельности</w:t>
            </w:r>
          </w:p>
        </w:tc>
        <w:tc>
          <w:tcPr>
            <w:tcW w:w="1200" w:type="dxa"/>
          </w:tcPr>
          <w:p w:rsidR="005A2D9D" w:rsidRPr="004E604C" w:rsidRDefault="005A2D9D" w:rsidP="004E604C">
            <w:pPr>
              <w:spacing w:line="360" w:lineRule="auto"/>
              <w:jc w:val="center"/>
              <w:rPr>
                <w:sz w:val="20"/>
                <w:szCs w:val="20"/>
              </w:rPr>
            </w:pPr>
            <w:r w:rsidRPr="004E604C">
              <w:rPr>
                <w:sz w:val="20"/>
                <w:szCs w:val="20"/>
              </w:rPr>
              <w:t>%</w:t>
            </w:r>
          </w:p>
        </w:tc>
        <w:tc>
          <w:tcPr>
            <w:tcW w:w="1248" w:type="dxa"/>
          </w:tcPr>
          <w:p w:rsidR="005A2D9D" w:rsidRPr="004E604C" w:rsidRDefault="005A2D9D" w:rsidP="004E604C">
            <w:pPr>
              <w:spacing w:line="360" w:lineRule="auto"/>
              <w:jc w:val="center"/>
              <w:rPr>
                <w:sz w:val="20"/>
                <w:szCs w:val="20"/>
              </w:rPr>
            </w:pPr>
            <w:r w:rsidRPr="004E604C">
              <w:rPr>
                <w:sz w:val="20"/>
                <w:szCs w:val="20"/>
              </w:rPr>
              <w:t>18.9</w:t>
            </w:r>
          </w:p>
        </w:tc>
        <w:tc>
          <w:tcPr>
            <w:tcW w:w="1098" w:type="dxa"/>
          </w:tcPr>
          <w:p w:rsidR="005A2D9D" w:rsidRPr="004E604C" w:rsidRDefault="005A2D9D" w:rsidP="004E604C">
            <w:pPr>
              <w:spacing w:line="360" w:lineRule="auto"/>
              <w:jc w:val="center"/>
              <w:rPr>
                <w:sz w:val="20"/>
                <w:szCs w:val="20"/>
              </w:rPr>
            </w:pPr>
            <w:r w:rsidRPr="004E604C">
              <w:rPr>
                <w:sz w:val="20"/>
                <w:szCs w:val="20"/>
              </w:rPr>
              <w:t>18.53</w:t>
            </w:r>
          </w:p>
        </w:tc>
        <w:tc>
          <w:tcPr>
            <w:tcW w:w="1560" w:type="dxa"/>
          </w:tcPr>
          <w:p w:rsidR="005A2D9D" w:rsidRPr="004E604C" w:rsidRDefault="005A2D9D" w:rsidP="004E604C">
            <w:pPr>
              <w:spacing w:line="360" w:lineRule="auto"/>
              <w:jc w:val="center"/>
              <w:rPr>
                <w:sz w:val="20"/>
                <w:szCs w:val="20"/>
              </w:rPr>
            </w:pPr>
            <w:r w:rsidRPr="004E604C">
              <w:rPr>
                <w:sz w:val="20"/>
                <w:szCs w:val="20"/>
              </w:rPr>
              <w:t>- 0.37</w:t>
            </w:r>
          </w:p>
        </w:tc>
        <w:tc>
          <w:tcPr>
            <w:tcW w:w="1134" w:type="dxa"/>
          </w:tcPr>
          <w:p w:rsidR="005A2D9D" w:rsidRPr="004E604C" w:rsidRDefault="005A2D9D" w:rsidP="004E604C">
            <w:pPr>
              <w:spacing w:line="360" w:lineRule="auto"/>
              <w:jc w:val="center"/>
              <w:rPr>
                <w:sz w:val="20"/>
                <w:szCs w:val="20"/>
              </w:rPr>
            </w:pPr>
            <w:r w:rsidRPr="004E604C">
              <w:rPr>
                <w:sz w:val="20"/>
                <w:szCs w:val="20"/>
              </w:rPr>
              <w:t>98.04</w:t>
            </w:r>
          </w:p>
        </w:tc>
      </w:tr>
      <w:tr w:rsidR="005A2D9D" w:rsidRPr="004E604C" w:rsidTr="00AD1B65">
        <w:trPr>
          <w:jc w:val="center"/>
        </w:trPr>
        <w:tc>
          <w:tcPr>
            <w:tcW w:w="840" w:type="dxa"/>
          </w:tcPr>
          <w:p w:rsidR="005A2D9D" w:rsidRPr="004E604C" w:rsidRDefault="005A2D9D" w:rsidP="004E604C">
            <w:pPr>
              <w:spacing w:line="360" w:lineRule="auto"/>
              <w:jc w:val="center"/>
              <w:rPr>
                <w:sz w:val="20"/>
                <w:szCs w:val="20"/>
              </w:rPr>
            </w:pPr>
            <w:r w:rsidRPr="004E604C">
              <w:rPr>
                <w:sz w:val="20"/>
                <w:szCs w:val="20"/>
              </w:rPr>
              <w:t>7</w:t>
            </w:r>
          </w:p>
        </w:tc>
        <w:tc>
          <w:tcPr>
            <w:tcW w:w="2160" w:type="dxa"/>
          </w:tcPr>
          <w:p w:rsidR="005A2D9D" w:rsidRPr="004E604C" w:rsidRDefault="005A2D9D" w:rsidP="004E604C">
            <w:pPr>
              <w:spacing w:line="360" w:lineRule="auto"/>
              <w:jc w:val="center"/>
              <w:rPr>
                <w:sz w:val="20"/>
                <w:szCs w:val="20"/>
              </w:rPr>
            </w:pPr>
            <w:r w:rsidRPr="004E604C">
              <w:rPr>
                <w:sz w:val="20"/>
                <w:szCs w:val="20"/>
              </w:rPr>
              <w:t>Проч.операц. расходы</w:t>
            </w:r>
          </w:p>
        </w:tc>
        <w:tc>
          <w:tcPr>
            <w:tcW w:w="1200" w:type="dxa"/>
          </w:tcPr>
          <w:p w:rsidR="005A2D9D" w:rsidRPr="004E604C" w:rsidRDefault="005A2D9D" w:rsidP="004E604C">
            <w:pPr>
              <w:spacing w:line="360" w:lineRule="auto"/>
              <w:jc w:val="center"/>
              <w:rPr>
                <w:sz w:val="20"/>
                <w:szCs w:val="20"/>
              </w:rPr>
            </w:pPr>
            <w:r w:rsidRPr="004E604C">
              <w:rPr>
                <w:sz w:val="20"/>
                <w:szCs w:val="20"/>
              </w:rPr>
              <w:t>тыс. р.</w:t>
            </w:r>
          </w:p>
        </w:tc>
        <w:tc>
          <w:tcPr>
            <w:tcW w:w="1248" w:type="dxa"/>
          </w:tcPr>
          <w:p w:rsidR="005A2D9D" w:rsidRPr="004E604C" w:rsidRDefault="005A2D9D" w:rsidP="004E604C">
            <w:pPr>
              <w:spacing w:line="360" w:lineRule="auto"/>
              <w:jc w:val="center"/>
              <w:rPr>
                <w:sz w:val="20"/>
                <w:szCs w:val="20"/>
              </w:rPr>
            </w:pPr>
            <w:r w:rsidRPr="004E604C">
              <w:rPr>
                <w:sz w:val="20"/>
                <w:szCs w:val="20"/>
              </w:rPr>
              <w:t>120</w:t>
            </w:r>
          </w:p>
        </w:tc>
        <w:tc>
          <w:tcPr>
            <w:tcW w:w="1098" w:type="dxa"/>
          </w:tcPr>
          <w:p w:rsidR="005A2D9D" w:rsidRPr="004E604C" w:rsidRDefault="005A2D9D" w:rsidP="004E604C">
            <w:pPr>
              <w:spacing w:line="360" w:lineRule="auto"/>
              <w:jc w:val="center"/>
              <w:rPr>
                <w:sz w:val="20"/>
                <w:szCs w:val="20"/>
              </w:rPr>
            </w:pPr>
            <w:r w:rsidRPr="004E604C">
              <w:rPr>
                <w:sz w:val="20"/>
                <w:szCs w:val="20"/>
              </w:rPr>
              <w:t>108</w:t>
            </w:r>
          </w:p>
        </w:tc>
        <w:tc>
          <w:tcPr>
            <w:tcW w:w="1560" w:type="dxa"/>
          </w:tcPr>
          <w:p w:rsidR="005A2D9D" w:rsidRPr="004E604C" w:rsidRDefault="005A2D9D" w:rsidP="004E604C">
            <w:pPr>
              <w:spacing w:line="360" w:lineRule="auto"/>
              <w:jc w:val="center"/>
              <w:rPr>
                <w:sz w:val="20"/>
                <w:szCs w:val="20"/>
              </w:rPr>
            </w:pPr>
            <w:r w:rsidRPr="004E604C">
              <w:rPr>
                <w:sz w:val="20"/>
                <w:szCs w:val="20"/>
              </w:rPr>
              <w:t>- 12</w:t>
            </w:r>
          </w:p>
        </w:tc>
        <w:tc>
          <w:tcPr>
            <w:tcW w:w="1134" w:type="dxa"/>
          </w:tcPr>
          <w:p w:rsidR="005A2D9D" w:rsidRPr="004E604C" w:rsidRDefault="005A2D9D" w:rsidP="004E604C">
            <w:pPr>
              <w:spacing w:line="360" w:lineRule="auto"/>
              <w:jc w:val="center"/>
              <w:rPr>
                <w:sz w:val="20"/>
                <w:szCs w:val="20"/>
              </w:rPr>
            </w:pPr>
            <w:r w:rsidRPr="004E604C">
              <w:rPr>
                <w:sz w:val="20"/>
                <w:szCs w:val="20"/>
              </w:rPr>
              <w:t>90.00</w:t>
            </w:r>
          </w:p>
        </w:tc>
      </w:tr>
      <w:tr w:rsidR="005A2D9D" w:rsidRPr="004E604C" w:rsidTr="00AD1B65">
        <w:trPr>
          <w:jc w:val="center"/>
        </w:trPr>
        <w:tc>
          <w:tcPr>
            <w:tcW w:w="840" w:type="dxa"/>
          </w:tcPr>
          <w:p w:rsidR="005A2D9D" w:rsidRPr="004E604C" w:rsidRDefault="005A2D9D" w:rsidP="004E604C">
            <w:pPr>
              <w:spacing w:line="360" w:lineRule="auto"/>
              <w:jc w:val="center"/>
              <w:rPr>
                <w:sz w:val="20"/>
                <w:szCs w:val="20"/>
              </w:rPr>
            </w:pPr>
            <w:r w:rsidRPr="004E604C">
              <w:rPr>
                <w:sz w:val="20"/>
                <w:szCs w:val="20"/>
              </w:rPr>
              <w:t>8</w:t>
            </w:r>
          </w:p>
        </w:tc>
        <w:tc>
          <w:tcPr>
            <w:tcW w:w="2160" w:type="dxa"/>
          </w:tcPr>
          <w:p w:rsidR="005A2D9D" w:rsidRPr="004E604C" w:rsidRDefault="005A2D9D" w:rsidP="004E604C">
            <w:pPr>
              <w:spacing w:line="360" w:lineRule="auto"/>
              <w:jc w:val="center"/>
              <w:rPr>
                <w:sz w:val="20"/>
                <w:szCs w:val="20"/>
              </w:rPr>
            </w:pPr>
            <w:r w:rsidRPr="004E604C">
              <w:rPr>
                <w:sz w:val="20"/>
                <w:szCs w:val="20"/>
              </w:rPr>
              <w:t>Валовая</w:t>
            </w:r>
            <w:r w:rsidR="003973C5" w:rsidRPr="004E604C">
              <w:rPr>
                <w:sz w:val="20"/>
                <w:szCs w:val="20"/>
              </w:rPr>
              <w:t xml:space="preserve"> </w:t>
            </w:r>
            <w:r w:rsidRPr="004E604C">
              <w:rPr>
                <w:sz w:val="20"/>
                <w:szCs w:val="20"/>
              </w:rPr>
              <w:t xml:space="preserve">прибыль </w:t>
            </w:r>
          </w:p>
        </w:tc>
        <w:tc>
          <w:tcPr>
            <w:tcW w:w="1200" w:type="dxa"/>
          </w:tcPr>
          <w:p w:rsidR="005A2D9D" w:rsidRPr="004E604C" w:rsidRDefault="005A2D9D" w:rsidP="004E604C">
            <w:pPr>
              <w:spacing w:line="360" w:lineRule="auto"/>
              <w:jc w:val="center"/>
              <w:rPr>
                <w:sz w:val="20"/>
                <w:szCs w:val="20"/>
              </w:rPr>
            </w:pPr>
            <w:r w:rsidRPr="004E604C">
              <w:rPr>
                <w:sz w:val="20"/>
                <w:szCs w:val="20"/>
              </w:rPr>
              <w:t>тыс. р.</w:t>
            </w:r>
          </w:p>
        </w:tc>
        <w:tc>
          <w:tcPr>
            <w:tcW w:w="1248" w:type="dxa"/>
          </w:tcPr>
          <w:p w:rsidR="005A2D9D" w:rsidRPr="004E604C" w:rsidRDefault="005A2D9D" w:rsidP="004E604C">
            <w:pPr>
              <w:spacing w:line="360" w:lineRule="auto"/>
              <w:jc w:val="center"/>
              <w:rPr>
                <w:sz w:val="20"/>
                <w:szCs w:val="20"/>
              </w:rPr>
            </w:pPr>
            <w:r w:rsidRPr="004E604C">
              <w:rPr>
                <w:sz w:val="20"/>
                <w:szCs w:val="20"/>
              </w:rPr>
              <w:t>393.78</w:t>
            </w:r>
          </w:p>
        </w:tc>
        <w:tc>
          <w:tcPr>
            <w:tcW w:w="1098" w:type="dxa"/>
          </w:tcPr>
          <w:p w:rsidR="005A2D9D" w:rsidRPr="004E604C" w:rsidRDefault="005A2D9D" w:rsidP="004E604C">
            <w:pPr>
              <w:spacing w:line="360" w:lineRule="auto"/>
              <w:jc w:val="center"/>
              <w:rPr>
                <w:sz w:val="20"/>
                <w:szCs w:val="20"/>
              </w:rPr>
            </w:pPr>
            <w:r w:rsidRPr="004E604C">
              <w:rPr>
                <w:sz w:val="20"/>
                <w:szCs w:val="20"/>
              </w:rPr>
              <w:t>966.75</w:t>
            </w:r>
          </w:p>
        </w:tc>
        <w:tc>
          <w:tcPr>
            <w:tcW w:w="1560" w:type="dxa"/>
          </w:tcPr>
          <w:p w:rsidR="005A2D9D" w:rsidRPr="004E604C" w:rsidRDefault="005A2D9D" w:rsidP="004E604C">
            <w:pPr>
              <w:spacing w:line="360" w:lineRule="auto"/>
              <w:jc w:val="center"/>
              <w:rPr>
                <w:sz w:val="20"/>
                <w:szCs w:val="20"/>
              </w:rPr>
            </w:pPr>
            <w:r w:rsidRPr="004E604C">
              <w:rPr>
                <w:sz w:val="20"/>
                <w:szCs w:val="20"/>
              </w:rPr>
              <w:t>+ 572.97</w:t>
            </w:r>
          </w:p>
        </w:tc>
        <w:tc>
          <w:tcPr>
            <w:tcW w:w="1134" w:type="dxa"/>
          </w:tcPr>
          <w:p w:rsidR="005A2D9D" w:rsidRPr="004E604C" w:rsidRDefault="005A2D9D" w:rsidP="004E604C">
            <w:pPr>
              <w:spacing w:line="360" w:lineRule="auto"/>
              <w:jc w:val="center"/>
              <w:rPr>
                <w:sz w:val="20"/>
                <w:szCs w:val="20"/>
              </w:rPr>
            </w:pPr>
            <w:r w:rsidRPr="004E604C">
              <w:rPr>
                <w:sz w:val="20"/>
                <w:szCs w:val="20"/>
              </w:rPr>
              <w:t>245.51</w:t>
            </w:r>
          </w:p>
        </w:tc>
      </w:tr>
      <w:tr w:rsidR="005A2D9D" w:rsidRPr="004E604C" w:rsidTr="00AD1B65">
        <w:trPr>
          <w:jc w:val="center"/>
        </w:trPr>
        <w:tc>
          <w:tcPr>
            <w:tcW w:w="840" w:type="dxa"/>
          </w:tcPr>
          <w:p w:rsidR="005A2D9D" w:rsidRPr="004E604C" w:rsidRDefault="005A2D9D" w:rsidP="004E604C">
            <w:pPr>
              <w:spacing w:line="360" w:lineRule="auto"/>
              <w:jc w:val="center"/>
              <w:rPr>
                <w:sz w:val="20"/>
                <w:szCs w:val="20"/>
              </w:rPr>
            </w:pPr>
            <w:r w:rsidRPr="004E604C">
              <w:rPr>
                <w:sz w:val="20"/>
                <w:szCs w:val="20"/>
              </w:rPr>
              <w:t>9</w:t>
            </w:r>
          </w:p>
        </w:tc>
        <w:tc>
          <w:tcPr>
            <w:tcW w:w="2160" w:type="dxa"/>
          </w:tcPr>
          <w:p w:rsidR="005A2D9D" w:rsidRPr="004E604C" w:rsidRDefault="005A2D9D" w:rsidP="004E604C">
            <w:pPr>
              <w:spacing w:line="360" w:lineRule="auto"/>
              <w:jc w:val="center"/>
              <w:rPr>
                <w:sz w:val="20"/>
                <w:szCs w:val="20"/>
              </w:rPr>
            </w:pPr>
            <w:r w:rsidRPr="004E604C">
              <w:rPr>
                <w:sz w:val="20"/>
                <w:szCs w:val="20"/>
              </w:rPr>
              <w:t>Обязательные платежи</w:t>
            </w:r>
          </w:p>
          <w:p w:rsidR="005A2D9D" w:rsidRPr="004E604C" w:rsidRDefault="005A2D9D" w:rsidP="004E604C">
            <w:pPr>
              <w:spacing w:line="360" w:lineRule="auto"/>
              <w:jc w:val="center"/>
              <w:rPr>
                <w:sz w:val="20"/>
                <w:szCs w:val="20"/>
              </w:rPr>
            </w:pPr>
            <w:r w:rsidRPr="004E604C">
              <w:rPr>
                <w:sz w:val="20"/>
                <w:szCs w:val="20"/>
              </w:rPr>
              <w:t>в бюдж из прибыли</w:t>
            </w:r>
          </w:p>
        </w:tc>
        <w:tc>
          <w:tcPr>
            <w:tcW w:w="1200" w:type="dxa"/>
          </w:tcPr>
          <w:p w:rsidR="005A2D9D" w:rsidRPr="004E604C" w:rsidRDefault="005A2D9D" w:rsidP="004E604C">
            <w:pPr>
              <w:spacing w:line="360" w:lineRule="auto"/>
              <w:jc w:val="center"/>
              <w:rPr>
                <w:sz w:val="20"/>
                <w:szCs w:val="20"/>
              </w:rPr>
            </w:pPr>
            <w:r w:rsidRPr="004E604C">
              <w:rPr>
                <w:sz w:val="20"/>
                <w:szCs w:val="20"/>
              </w:rPr>
              <w:t>тыс. р.</w:t>
            </w:r>
          </w:p>
        </w:tc>
        <w:tc>
          <w:tcPr>
            <w:tcW w:w="1248" w:type="dxa"/>
          </w:tcPr>
          <w:p w:rsidR="005A2D9D" w:rsidRPr="004E604C" w:rsidRDefault="005A2D9D" w:rsidP="004E604C">
            <w:pPr>
              <w:spacing w:line="360" w:lineRule="auto"/>
              <w:jc w:val="center"/>
              <w:rPr>
                <w:sz w:val="20"/>
                <w:szCs w:val="20"/>
              </w:rPr>
            </w:pPr>
            <w:r w:rsidRPr="004E604C">
              <w:rPr>
                <w:sz w:val="20"/>
                <w:szCs w:val="20"/>
              </w:rPr>
              <w:t>32.7</w:t>
            </w:r>
          </w:p>
        </w:tc>
        <w:tc>
          <w:tcPr>
            <w:tcW w:w="1098" w:type="dxa"/>
          </w:tcPr>
          <w:p w:rsidR="005A2D9D" w:rsidRPr="004E604C" w:rsidRDefault="005A2D9D" w:rsidP="004E604C">
            <w:pPr>
              <w:spacing w:line="360" w:lineRule="auto"/>
              <w:jc w:val="center"/>
              <w:rPr>
                <w:sz w:val="20"/>
                <w:szCs w:val="20"/>
              </w:rPr>
            </w:pPr>
            <w:r w:rsidRPr="004E604C">
              <w:rPr>
                <w:sz w:val="20"/>
                <w:szCs w:val="20"/>
              </w:rPr>
              <w:t>41.6</w:t>
            </w:r>
          </w:p>
        </w:tc>
        <w:tc>
          <w:tcPr>
            <w:tcW w:w="1560" w:type="dxa"/>
          </w:tcPr>
          <w:p w:rsidR="005A2D9D" w:rsidRPr="004E604C" w:rsidRDefault="005A2D9D" w:rsidP="004E604C">
            <w:pPr>
              <w:spacing w:line="360" w:lineRule="auto"/>
              <w:jc w:val="center"/>
              <w:rPr>
                <w:sz w:val="20"/>
                <w:szCs w:val="20"/>
              </w:rPr>
            </w:pPr>
            <w:r w:rsidRPr="004E604C">
              <w:rPr>
                <w:sz w:val="20"/>
                <w:szCs w:val="20"/>
              </w:rPr>
              <w:t>+ 8.9</w:t>
            </w:r>
          </w:p>
        </w:tc>
        <w:tc>
          <w:tcPr>
            <w:tcW w:w="1134" w:type="dxa"/>
          </w:tcPr>
          <w:p w:rsidR="005A2D9D" w:rsidRPr="004E604C" w:rsidRDefault="005A2D9D" w:rsidP="004E604C">
            <w:pPr>
              <w:spacing w:line="360" w:lineRule="auto"/>
              <w:jc w:val="center"/>
              <w:rPr>
                <w:sz w:val="20"/>
                <w:szCs w:val="20"/>
              </w:rPr>
            </w:pPr>
            <w:r w:rsidRPr="004E604C">
              <w:rPr>
                <w:sz w:val="20"/>
                <w:szCs w:val="20"/>
              </w:rPr>
              <w:t>127.22</w:t>
            </w:r>
          </w:p>
        </w:tc>
      </w:tr>
      <w:tr w:rsidR="005A2D9D" w:rsidRPr="004E604C" w:rsidTr="00AD1B65">
        <w:trPr>
          <w:trHeight w:val="361"/>
          <w:jc w:val="center"/>
        </w:trPr>
        <w:tc>
          <w:tcPr>
            <w:tcW w:w="840" w:type="dxa"/>
          </w:tcPr>
          <w:p w:rsidR="005A2D9D" w:rsidRPr="004E604C" w:rsidRDefault="005A2D9D" w:rsidP="004E604C">
            <w:pPr>
              <w:spacing w:line="360" w:lineRule="auto"/>
              <w:jc w:val="center"/>
              <w:rPr>
                <w:sz w:val="20"/>
                <w:szCs w:val="20"/>
              </w:rPr>
            </w:pPr>
            <w:r w:rsidRPr="004E604C">
              <w:rPr>
                <w:sz w:val="20"/>
                <w:szCs w:val="20"/>
              </w:rPr>
              <w:t>10</w:t>
            </w:r>
          </w:p>
        </w:tc>
        <w:tc>
          <w:tcPr>
            <w:tcW w:w="2160" w:type="dxa"/>
          </w:tcPr>
          <w:p w:rsidR="005A2D9D" w:rsidRPr="004E604C" w:rsidRDefault="005A2D9D" w:rsidP="004E604C">
            <w:pPr>
              <w:spacing w:line="360" w:lineRule="auto"/>
              <w:jc w:val="center"/>
              <w:rPr>
                <w:sz w:val="20"/>
                <w:szCs w:val="20"/>
              </w:rPr>
            </w:pPr>
            <w:r w:rsidRPr="004E604C">
              <w:rPr>
                <w:sz w:val="20"/>
                <w:szCs w:val="20"/>
              </w:rPr>
              <w:t xml:space="preserve">Чистая прибыль </w:t>
            </w:r>
          </w:p>
        </w:tc>
        <w:tc>
          <w:tcPr>
            <w:tcW w:w="1200" w:type="dxa"/>
          </w:tcPr>
          <w:p w:rsidR="005A2D9D" w:rsidRPr="004E604C" w:rsidRDefault="005A2D9D" w:rsidP="004E604C">
            <w:pPr>
              <w:spacing w:line="360" w:lineRule="auto"/>
              <w:jc w:val="center"/>
              <w:rPr>
                <w:sz w:val="20"/>
                <w:szCs w:val="20"/>
              </w:rPr>
            </w:pPr>
            <w:r w:rsidRPr="004E604C">
              <w:rPr>
                <w:sz w:val="20"/>
                <w:szCs w:val="20"/>
              </w:rPr>
              <w:t>тыс. р.</w:t>
            </w:r>
          </w:p>
        </w:tc>
        <w:tc>
          <w:tcPr>
            <w:tcW w:w="1248" w:type="dxa"/>
          </w:tcPr>
          <w:p w:rsidR="005A2D9D" w:rsidRPr="004E604C" w:rsidRDefault="005A2D9D" w:rsidP="004E604C">
            <w:pPr>
              <w:spacing w:line="360" w:lineRule="auto"/>
              <w:jc w:val="center"/>
              <w:rPr>
                <w:sz w:val="20"/>
                <w:szCs w:val="20"/>
              </w:rPr>
            </w:pPr>
            <w:r w:rsidRPr="004E604C">
              <w:rPr>
                <w:sz w:val="20"/>
                <w:szCs w:val="20"/>
              </w:rPr>
              <w:t>361.</w:t>
            </w:r>
          </w:p>
        </w:tc>
        <w:tc>
          <w:tcPr>
            <w:tcW w:w="1098" w:type="dxa"/>
          </w:tcPr>
          <w:p w:rsidR="005A2D9D" w:rsidRPr="004E604C" w:rsidRDefault="005A2D9D" w:rsidP="004E604C">
            <w:pPr>
              <w:spacing w:line="360" w:lineRule="auto"/>
              <w:jc w:val="center"/>
              <w:rPr>
                <w:sz w:val="20"/>
                <w:szCs w:val="20"/>
              </w:rPr>
            </w:pPr>
            <w:r w:rsidRPr="004E604C">
              <w:rPr>
                <w:sz w:val="20"/>
                <w:szCs w:val="20"/>
              </w:rPr>
              <w:t>925.15</w:t>
            </w:r>
          </w:p>
        </w:tc>
        <w:tc>
          <w:tcPr>
            <w:tcW w:w="1560" w:type="dxa"/>
          </w:tcPr>
          <w:p w:rsidR="005A2D9D" w:rsidRPr="004E604C" w:rsidRDefault="005A2D9D" w:rsidP="004E604C">
            <w:pPr>
              <w:spacing w:line="360" w:lineRule="auto"/>
              <w:jc w:val="center"/>
              <w:rPr>
                <w:sz w:val="20"/>
                <w:szCs w:val="20"/>
              </w:rPr>
            </w:pPr>
            <w:r w:rsidRPr="004E604C">
              <w:rPr>
                <w:sz w:val="20"/>
                <w:szCs w:val="20"/>
              </w:rPr>
              <w:t>+ 563.35</w:t>
            </w:r>
          </w:p>
        </w:tc>
        <w:tc>
          <w:tcPr>
            <w:tcW w:w="1134" w:type="dxa"/>
          </w:tcPr>
          <w:p w:rsidR="005A2D9D" w:rsidRPr="004E604C" w:rsidRDefault="005A2D9D" w:rsidP="004E604C">
            <w:pPr>
              <w:spacing w:line="360" w:lineRule="auto"/>
              <w:jc w:val="center"/>
              <w:rPr>
                <w:sz w:val="20"/>
                <w:szCs w:val="20"/>
              </w:rPr>
            </w:pPr>
            <w:r w:rsidRPr="004E604C">
              <w:rPr>
                <w:sz w:val="20"/>
                <w:szCs w:val="20"/>
              </w:rPr>
              <w:t>255.71</w:t>
            </w:r>
          </w:p>
        </w:tc>
      </w:tr>
      <w:tr w:rsidR="005A2D9D" w:rsidRPr="004E604C" w:rsidTr="00AD1B65">
        <w:trPr>
          <w:jc w:val="center"/>
        </w:trPr>
        <w:tc>
          <w:tcPr>
            <w:tcW w:w="840" w:type="dxa"/>
          </w:tcPr>
          <w:p w:rsidR="005A2D9D" w:rsidRPr="004E604C" w:rsidRDefault="005A2D9D" w:rsidP="004E604C">
            <w:pPr>
              <w:spacing w:line="360" w:lineRule="auto"/>
              <w:jc w:val="center"/>
              <w:rPr>
                <w:sz w:val="20"/>
                <w:szCs w:val="20"/>
              </w:rPr>
            </w:pPr>
            <w:r w:rsidRPr="004E604C">
              <w:rPr>
                <w:sz w:val="20"/>
                <w:szCs w:val="20"/>
              </w:rPr>
              <w:t>11</w:t>
            </w:r>
          </w:p>
        </w:tc>
        <w:tc>
          <w:tcPr>
            <w:tcW w:w="2160" w:type="dxa"/>
          </w:tcPr>
          <w:p w:rsidR="005A2D9D" w:rsidRPr="004E604C" w:rsidRDefault="005A2D9D" w:rsidP="004E604C">
            <w:pPr>
              <w:spacing w:line="360" w:lineRule="auto"/>
              <w:jc w:val="center"/>
              <w:rPr>
                <w:sz w:val="20"/>
                <w:szCs w:val="20"/>
              </w:rPr>
            </w:pPr>
            <w:r w:rsidRPr="004E604C">
              <w:rPr>
                <w:sz w:val="20"/>
                <w:szCs w:val="20"/>
              </w:rPr>
              <w:t xml:space="preserve">Рентабельность </w:t>
            </w:r>
          </w:p>
        </w:tc>
        <w:tc>
          <w:tcPr>
            <w:tcW w:w="1200" w:type="dxa"/>
          </w:tcPr>
          <w:p w:rsidR="005A2D9D" w:rsidRPr="004E604C" w:rsidRDefault="005A2D9D" w:rsidP="004E604C">
            <w:pPr>
              <w:spacing w:line="360" w:lineRule="auto"/>
              <w:jc w:val="center"/>
              <w:rPr>
                <w:sz w:val="20"/>
                <w:szCs w:val="20"/>
              </w:rPr>
            </w:pPr>
            <w:r w:rsidRPr="004E604C">
              <w:rPr>
                <w:sz w:val="20"/>
                <w:szCs w:val="20"/>
              </w:rPr>
              <w:t>%</w:t>
            </w:r>
          </w:p>
        </w:tc>
        <w:tc>
          <w:tcPr>
            <w:tcW w:w="1248" w:type="dxa"/>
          </w:tcPr>
          <w:p w:rsidR="005A2D9D" w:rsidRPr="004E604C" w:rsidRDefault="005A2D9D" w:rsidP="004E604C">
            <w:pPr>
              <w:spacing w:line="360" w:lineRule="auto"/>
              <w:jc w:val="center"/>
              <w:rPr>
                <w:sz w:val="20"/>
                <w:szCs w:val="20"/>
              </w:rPr>
            </w:pPr>
            <w:r w:rsidRPr="004E604C">
              <w:rPr>
                <w:sz w:val="20"/>
                <w:szCs w:val="20"/>
              </w:rPr>
              <w:t>13.3</w:t>
            </w:r>
          </w:p>
        </w:tc>
        <w:tc>
          <w:tcPr>
            <w:tcW w:w="1098" w:type="dxa"/>
          </w:tcPr>
          <w:p w:rsidR="005A2D9D" w:rsidRPr="004E604C" w:rsidRDefault="005A2D9D" w:rsidP="004E604C">
            <w:pPr>
              <w:spacing w:line="360" w:lineRule="auto"/>
              <w:jc w:val="center"/>
              <w:rPr>
                <w:sz w:val="20"/>
                <w:szCs w:val="20"/>
              </w:rPr>
            </w:pPr>
            <w:r w:rsidRPr="004E604C">
              <w:rPr>
                <w:sz w:val="20"/>
                <w:szCs w:val="20"/>
              </w:rPr>
              <w:t>16.0</w:t>
            </w:r>
          </w:p>
        </w:tc>
        <w:tc>
          <w:tcPr>
            <w:tcW w:w="1560" w:type="dxa"/>
          </w:tcPr>
          <w:p w:rsidR="005A2D9D" w:rsidRPr="004E604C" w:rsidRDefault="005A2D9D" w:rsidP="004E604C">
            <w:pPr>
              <w:spacing w:line="360" w:lineRule="auto"/>
              <w:jc w:val="center"/>
              <w:rPr>
                <w:sz w:val="20"/>
                <w:szCs w:val="20"/>
              </w:rPr>
            </w:pPr>
            <w:r w:rsidRPr="004E604C">
              <w:rPr>
                <w:sz w:val="20"/>
                <w:szCs w:val="20"/>
              </w:rPr>
              <w:t>+ 2.7</w:t>
            </w:r>
          </w:p>
        </w:tc>
        <w:tc>
          <w:tcPr>
            <w:tcW w:w="1134" w:type="dxa"/>
          </w:tcPr>
          <w:p w:rsidR="005A2D9D" w:rsidRPr="004E604C" w:rsidRDefault="005A2D9D" w:rsidP="004E604C">
            <w:pPr>
              <w:spacing w:line="360" w:lineRule="auto"/>
              <w:jc w:val="center"/>
              <w:rPr>
                <w:sz w:val="20"/>
                <w:szCs w:val="20"/>
              </w:rPr>
            </w:pPr>
            <w:r w:rsidRPr="004E604C">
              <w:rPr>
                <w:sz w:val="20"/>
                <w:szCs w:val="20"/>
              </w:rPr>
              <w:t>120.30</w:t>
            </w:r>
          </w:p>
        </w:tc>
      </w:tr>
    </w:tbl>
    <w:p w:rsidR="005A2D9D" w:rsidRPr="001E569E" w:rsidRDefault="005A2D9D" w:rsidP="004E604C">
      <w:pPr>
        <w:widowControl w:val="0"/>
        <w:spacing w:line="360" w:lineRule="auto"/>
        <w:ind w:firstLine="709"/>
        <w:jc w:val="both"/>
        <w:rPr>
          <w:sz w:val="28"/>
          <w:szCs w:val="28"/>
        </w:rPr>
      </w:pPr>
    </w:p>
    <w:p w:rsidR="005A2D9D" w:rsidRPr="001E569E" w:rsidRDefault="005A2D9D" w:rsidP="004E604C">
      <w:pPr>
        <w:widowControl w:val="0"/>
        <w:spacing w:line="360" w:lineRule="auto"/>
        <w:ind w:firstLine="709"/>
        <w:jc w:val="both"/>
        <w:rPr>
          <w:sz w:val="28"/>
          <w:szCs w:val="28"/>
        </w:rPr>
      </w:pPr>
      <w:r w:rsidRPr="001E569E">
        <w:rPr>
          <w:sz w:val="28"/>
          <w:szCs w:val="28"/>
        </w:rPr>
        <w:t>За 2009 – 2010 годы</w:t>
      </w:r>
      <w:r w:rsidR="003973C5">
        <w:rPr>
          <w:sz w:val="28"/>
          <w:szCs w:val="28"/>
        </w:rPr>
        <w:t xml:space="preserve"> </w:t>
      </w:r>
      <w:r w:rsidRPr="001E569E">
        <w:rPr>
          <w:sz w:val="28"/>
          <w:szCs w:val="28"/>
        </w:rPr>
        <w:t>товарооборот вырос на 113.24%, в суммовом измерении - на</w:t>
      </w:r>
      <w:r w:rsidR="003973C5">
        <w:rPr>
          <w:sz w:val="28"/>
          <w:szCs w:val="28"/>
        </w:rPr>
        <w:t xml:space="preserve"> </w:t>
      </w:r>
      <w:r w:rsidRPr="001E569E">
        <w:rPr>
          <w:sz w:val="28"/>
          <w:szCs w:val="28"/>
        </w:rPr>
        <w:t>643.83 тыс. руб.</w:t>
      </w:r>
    </w:p>
    <w:p w:rsidR="005A2D9D" w:rsidRPr="001E569E" w:rsidRDefault="005A2D9D" w:rsidP="004E604C">
      <w:pPr>
        <w:widowControl w:val="0"/>
        <w:spacing w:line="360" w:lineRule="auto"/>
        <w:ind w:firstLine="709"/>
        <w:jc w:val="both"/>
        <w:rPr>
          <w:sz w:val="28"/>
          <w:szCs w:val="28"/>
        </w:rPr>
      </w:pPr>
      <w:r w:rsidRPr="001E569E">
        <w:rPr>
          <w:sz w:val="28"/>
          <w:szCs w:val="28"/>
        </w:rPr>
        <w:t>Положительным моментом является снижение уровня издержек обращения (непосредственных затрат, связанных с приобретением и реализацией товаров) на 0.13%</w:t>
      </w:r>
      <w:r w:rsidR="003973C5">
        <w:rPr>
          <w:sz w:val="28"/>
          <w:szCs w:val="28"/>
        </w:rPr>
        <w:t xml:space="preserve"> </w:t>
      </w:r>
      <w:r w:rsidRPr="001E569E">
        <w:rPr>
          <w:sz w:val="28"/>
          <w:szCs w:val="28"/>
        </w:rPr>
        <w:t>в общем объеме товарооборота, несмотря на их рост в абсолютном выражении.</w:t>
      </w:r>
    </w:p>
    <w:p w:rsidR="005A2D9D" w:rsidRPr="001E569E" w:rsidRDefault="005A2D9D" w:rsidP="004E604C">
      <w:pPr>
        <w:widowControl w:val="0"/>
        <w:spacing w:line="360" w:lineRule="auto"/>
        <w:ind w:firstLine="709"/>
        <w:jc w:val="both"/>
        <w:rPr>
          <w:sz w:val="28"/>
          <w:szCs w:val="28"/>
        </w:rPr>
      </w:pPr>
      <w:r w:rsidRPr="001E569E">
        <w:rPr>
          <w:sz w:val="28"/>
          <w:szCs w:val="28"/>
        </w:rPr>
        <w:t>Прибыль выросла</w:t>
      </w:r>
      <w:r w:rsidR="003973C5">
        <w:rPr>
          <w:sz w:val="28"/>
          <w:szCs w:val="28"/>
        </w:rPr>
        <w:t xml:space="preserve"> </w:t>
      </w:r>
      <w:r w:rsidRPr="001E569E">
        <w:rPr>
          <w:sz w:val="28"/>
          <w:szCs w:val="28"/>
        </w:rPr>
        <w:t>на 109.18%, что в абсолютном выражении составляет 560.37 тыс. руб.</w:t>
      </w:r>
      <w:r w:rsidR="003973C5">
        <w:rPr>
          <w:sz w:val="28"/>
          <w:szCs w:val="28"/>
        </w:rPr>
        <w:t xml:space="preserve"> </w:t>
      </w:r>
      <w:r w:rsidRPr="001E569E">
        <w:rPr>
          <w:sz w:val="28"/>
          <w:szCs w:val="28"/>
        </w:rPr>
        <w:t>Выросла и валовая прибыль, влияние</w:t>
      </w:r>
      <w:r w:rsidR="003973C5">
        <w:rPr>
          <w:sz w:val="28"/>
          <w:szCs w:val="28"/>
        </w:rPr>
        <w:t xml:space="preserve"> </w:t>
      </w:r>
      <w:r w:rsidRPr="001E569E">
        <w:rPr>
          <w:sz w:val="28"/>
          <w:szCs w:val="28"/>
        </w:rPr>
        <w:t>на которую оказал и такой показатель как прочие операционные расходы, снизившиеся в 2010 году на 10%.</w:t>
      </w:r>
    </w:p>
    <w:p w:rsidR="005A2D9D" w:rsidRPr="001E569E" w:rsidRDefault="005A2D9D" w:rsidP="004E604C">
      <w:pPr>
        <w:widowControl w:val="0"/>
        <w:spacing w:line="360" w:lineRule="auto"/>
        <w:ind w:firstLine="709"/>
        <w:jc w:val="both"/>
        <w:rPr>
          <w:sz w:val="28"/>
          <w:szCs w:val="28"/>
        </w:rPr>
      </w:pPr>
      <w:r w:rsidRPr="001E569E">
        <w:rPr>
          <w:sz w:val="28"/>
          <w:szCs w:val="28"/>
        </w:rPr>
        <w:t>Чистая прибыль после уплаты налогов, которые возросли на 8.9 тыс. руб. или на 27.22%, составила 361.8 тыс. руб., что на 563.35 тыс.руб. больше показателя 2009 года.</w:t>
      </w:r>
    </w:p>
    <w:p w:rsidR="005A2D9D" w:rsidRPr="001E569E" w:rsidRDefault="005A2D9D" w:rsidP="004E604C">
      <w:pPr>
        <w:widowControl w:val="0"/>
        <w:spacing w:line="360" w:lineRule="auto"/>
        <w:ind w:firstLine="709"/>
        <w:jc w:val="both"/>
        <w:rPr>
          <w:sz w:val="28"/>
          <w:szCs w:val="28"/>
        </w:rPr>
      </w:pPr>
      <w:r w:rsidRPr="001E569E">
        <w:rPr>
          <w:sz w:val="28"/>
          <w:szCs w:val="28"/>
        </w:rPr>
        <w:t>Самым значимым показателем эффективности</w:t>
      </w:r>
      <w:r w:rsidR="003973C5">
        <w:rPr>
          <w:sz w:val="28"/>
          <w:szCs w:val="28"/>
        </w:rPr>
        <w:t xml:space="preserve"> </w:t>
      </w:r>
      <w:r w:rsidRPr="001E569E">
        <w:rPr>
          <w:sz w:val="28"/>
          <w:szCs w:val="28"/>
        </w:rPr>
        <w:t>деятельности является рентабельность. Этот показатель довольно высокий, причем как рентабельность торговой деятельности, так и рентабельность торгового предприятия в целом. Рентабельность в целом увеличилась</w:t>
      </w:r>
      <w:r w:rsidR="003973C5">
        <w:rPr>
          <w:sz w:val="28"/>
          <w:szCs w:val="28"/>
        </w:rPr>
        <w:t xml:space="preserve"> </w:t>
      </w:r>
      <w:r w:rsidRPr="001E569E">
        <w:rPr>
          <w:sz w:val="28"/>
          <w:szCs w:val="28"/>
        </w:rPr>
        <w:t>на 2.3% и составила 16.0%.</w:t>
      </w:r>
    </w:p>
    <w:p w:rsidR="005A2D9D" w:rsidRPr="001E569E" w:rsidRDefault="005A2D9D" w:rsidP="004E604C">
      <w:pPr>
        <w:widowControl w:val="0"/>
        <w:spacing w:line="360" w:lineRule="auto"/>
        <w:ind w:firstLine="709"/>
        <w:jc w:val="both"/>
        <w:rPr>
          <w:sz w:val="28"/>
          <w:szCs w:val="28"/>
        </w:rPr>
      </w:pPr>
      <w:r w:rsidRPr="001E569E">
        <w:rPr>
          <w:sz w:val="28"/>
          <w:szCs w:val="28"/>
        </w:rPr>
        <w:t>Особо следует отметить</w:t>
      </w:r>
      <w:r w:rsidR="003973C5">
        <w:rPr>
          <w:sz w:val="28"/>
          <w:szCs w:val="28"/>
        </w:rPr>
        <w:t xml:space="preserve"> </w:t>
      </w:r>
      <w:r w:rsidRPr="001E569E">
        <w:rPr>
          <w:sz w:val="28"/>
          <w:szCs w:val="28"/>
        </w:rPr>
        <w:t>повышение эффективности использования трудовых ресурсов, о чем свидетельствует рост производительности труда на 136,93%, при росте среднего размера оплаты труда на 86.49%, а фонда оплаты труда на 67.8%.</w:t>
      </w:r>
    </w:p>
    <w:p w:rsidR="005A2D9D" w:rsidRPr="001E569E" w:rsidRDefault="005A2D9D" w:rsidP="004E604C">
      <w:pPr>
        <w:widowControl w:val="0"/>
        <w:spacing w:line="360" w:lineRule="auto"/>
        <w:ind w:firstLine="709"/>
        <w:jc w:val="both"/>
        <w:rPr>
          <w:sz w:val="28"/>
          <w:szCs w:val="28"/>
        </w:rPr>
      </w:pPr>
      <w:r w:rsidRPr="001E569E">
        <w:rPr>
          <w:sz w:val="28"/>
          <w:szCs w:val="28"/>
        </w:rPr>
        <w:t>В 2010 году</w:t>
      </w:r>
      <w:r w:rsidR="003973C5">
        <w:rPr>
          <w:sz w:val="28"/>
          <w:szCs w:val="28"/>
        </w:rPr>
        <w:t xml:space="preserve"> </w:t>
      </w:r>
      <w:r w:rsidRPr="001E569E">
        <w:rPr>
          <w:sz w:val="28"/>
          <w:szCs w:val="28"/>
        </w:rPr>
        <w:t>торговая площадь составила</w:t>
      </w:r>
      <w:r w:rsidR="003973C5">
        <w:rPr>
          <w:sz w:val="28"/>
          <w:szCs w:val="28"/>
        </w:rPr>
        <w:t xml:space="preserve"> </w:t>
      </w:r>
      <w:smartTag w:uri="urn:schemas-microsoft-com:office:smarttags" w:element="metricconverter">
        <w:smartTagPr>
          <w:attr w:name="ProductID" w:val="153.7 кв. м"/>
        </w:smartTagPr>
        <w:r w:rsidRPr="001E569E">
          <w:rPr>
            <w:sz w:val="28"/>
            <w:szCs w:val="28"/>
          </w:rPr>
          <w:t>153.7 кв. м</w:t>
        </w:r>
      </w:smartTag>
      <w:r w:rsidRPr="001E569E">
        <w:rPr>
          <w:sz w:val="28"/>
          <w:szCs w:val="28"/>
        </w:rPr>
        <w:t>.</w:t>
      </w:r>
    </w:p>
    <w:p w:rsidR="005A2D9D" w:rsidRPr="001E569E" w:rsidRDefault="005A2D9D" w:rsidP="004E604C">
      <w:pPr>
        <w:widowControl w:val="0"/>
        <w:spacing w:line="360" w:lineRule="auto"/>
        <w:ind w:firstLine="709"/>
        <w:jc w:val="both"/>
        <w:rPr>
          <w:sz w:val="28"/>
          <w:szCs w:val="28"/>
        </w:rPr>
      </w:pPr>
      <w:r w:rsidRPr="001E569E">
        <w:rPr>
          <w:sz w:val="28"/>
          <w:szCs w:val="28"/>
        </w:rPr>
        <w:t>Среднегодовая отдача</w:t>
      </w:r>
      <w:r w:rsidR="003973C5">
        <w:rPr>
          <w:sz w:val="28"/>
          <w:szCs w:val="28"/>
        </w:rPr>
        <w:t xml:space="preserve"> </w:t>
      </w:r>
      <w:smartTag w:uri="urn:schemas-microsoft-com:office:smarttags" w:element="metricconverter">
        <w:smartTagPr>
          <w:attr w:name="ProductID" w:val="2010 г"/>
        </w:smartTagPr>
        <w:r w:rsidRPr="001E569E">
          <w:rPr>
            <w:sz w:val="28"/>
            <w:szCs w:val="28"/>
          </w:rPr>
          <w:t>1 кв. м</w:t>
        </w:r>
      </w:smartTag>
      <w:r w:rsidRPr="001E569E">
        <w:rPr>
          <w:sz w:val="28"/>
          <w:szCs w:val="28"/>
        </w:rPr>
        <w:t>. торговой площади увеличилась на 20.84%, что составляет 2.82 тыс. руб.</w:t>
      </w:r>
    </w:p>
    <w:p w:rsidR="004E604C" w:rsidRDefault="004E604C" w:rsidP="004E604C">
      <w:pPr>
        <w:widowControl w:val="0"/>
        <w:spacing w:line="360" w:lineRule="auto"/>
        <w:ind w:firstLine="709"/>
        <w:jc w:val="center"/>
        <w:rPr>
          <w:b/>
          <w:sz w:val="28"/>
          <w:szCs w:val="28"/>
        </w:rPr>
      </w:pPr>
    </w:p>
    <w:p w:rsidR="00562D30" w:rsidRDefault="005A2D9D" w:rsidP="004E604C">
      <w:pPr>
        <w:widowControl w:val="0"/>
        <w:spacing w:line="360" w:lineRule="auto"/>
        <w:ind w:firstLine="709"/>
        <w:jc w:val="center"/>
        <w:rPr>
          <w:b/>
          <w:sz w:val="28"/>
          <w:szCs w:val="28"/>
        </w:rPr>
      </w:pPr>
      <w:r w:rsidRPr="001E569E">
        <w:rPr>
          <w:b/>
          <w:sz w:val="28"/>
          <w:szCs w:val="28"/>
        </w:rPr>
        <w:t>2.2 Система управления кадрами предприятия</w:t>
      </w:r>
    </w:p>
    <w:p w:rsidR="00562D30" w:rsidRDefault="00562D30" w:rsidP="004E604C">
      <w:pPr>
        <w:widowControl w:val="0"/>
        <w:spacing w:line="360" w:lineRule="auto"/>
        <w:ind w:firstLine="709"/>
        <w:jc w:val="center"/>
        <w:rPr>
          <w:b/>
          <w:sz w:val="28"/>
          <w:szCs w:val="28"/>
        </w:rPr>
      </w:pPr>
    </w:p>
    <w:p w:rsidR="005A2D9D" w:rsidRPr="001E569E" w:rsidRDefault="005A2D9D" w:rsidP="004E604C">
      <w:pPr>
        <w:widowControl w:val="0"/>
        <w:spacing w:line="360" w:lineRule="auto"/>
        <w:ind w:firstLine="709"/>
        <w:jc w:val="center"/>
        <w:rPr>
          <w:sz w:val="28"/>
          <w:szCs w:val="28"/>
        </w:rPr>
      </w:pPr>
      <w:r w:rsidRPr="001E569E">
        <w:rPr>
          <w:sz w:val="28"/>
          <w:szCs w:val="28"/>
        </w:rPr>
        <w:t>По групповому составу</w:t>
      </w:r>
      <w:r w:rsidR="003973C5">
        <w:rPr>
          <w:sz w:val="28"/>
          <w:szCs w:val="28"/>
        </w:rPr>
        <w:t xml:space="preserve"> </w:t>
      </w:r>
      <w:r w:rsidRPr="001E569E">
        <w:rPr>
          <w:sz w:val="28"/>
          <w:szCs w:val="28"/>
        </w:rPr>
        <w:t>персонал</w:t>
      </w:r>
      <w:r w:rsidR="003973C5">
        <w:rPr>
          <w:sz w:val="28"/>
          <w:szCs w:val="28"/>
        </w:rPr>
        <w:t xml:space="preserve"> </w:t>
      </w:r>
      <w:r w:rsidRPr="001E569E">
        <w:rPr>
          <w:sz w:val="28"/>
          <w:szCs w:val="28"/>
        </w:rPr>
        <w:t>за 2009 – 2010 гг. представлял собой :</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2"/>
        <w:gridCol w:w="1447"/>
        <w:gridCol w:w="1399"/>
        <w:gridCol w:w="1146"/>
        <w:gridCol w:w="1309"/>
      </w:tblGrid>
      <w:tr w:rsidR="005A2D9D" w:rsidRPr="004E604C" w:rsidTr="00AD1B65">
        <w:trPr>
          <w:gridAfter w:val="2"/>
          <w:wAfter w:w="2455" w:type="dxa"/>
          <w:cantSplit/>
          <w:jc w:val="center"/>
        </w:trPr>
        <w:tc>
          <w:tcPr>
            <w:tcW w:w="3592" w:type="dxa"/>
            <w:vMerge w:val="restart"/>
          </w:tcPr>
          <w:p w:rsidR="005A2D9D" w:rsidRPr="004E604C" w:rsidRDefault="005A2D9D" w:rsidP="004E604C">
            <w:pPr>
              <w:spacing w:line="360" w:lineRule="auto"/>
              <w:jc w:val="center"/>
              <w:rPr>
                <w:b/>
                <w:bCs/>
                <w:sz w:val="20"/>
                <w:szCs w:val="20"/>
              </w:rPr>
            </w:pPr>
          </w:p>
          <w:p w:rsidR="005A2D9D" w:rsidRPr="004E604C" w:rsidRDefault="005A2D9D" w:rsidP="004E604C">
            <w:pPr>
              <w:spacing w:line="360" w:lineRule="auto"/>
              <w:jc w:val="center"/>
              <w:rPr>
                <w:b/>
                <w:bCs/>
                <w:sz w:val="20"/>
                <w:szCs w:val="20"/>
              </w:rPr>
            </w:pPr>
            <w:r w:rsidRPr="004E604C">
              <w:rPr>
                <w:b/>
                <w:bCs/>
                <w:sz w:val="20"/>
                <w:szCs w:val="20"/>
              </w:rPr>
              <w:t>Группы персонала</w:t>
            </w:r>
          </w:p>
        </w:tc>
        <w:tc>
          <w:tcPr>
            <w:tcW w:w="1447" w:type="dxa"/>
          </w:tcPr>
          <w:p w:rsidR="005A2D9D" w:rsidRPr="004E604C" w:rsidRDefault="005A2D9D" w:rsidP="004E604C">
            <w:pPr>
              <w:spacing w:line="360" w:lineRule="auto"/>
              <w:jc w:val="center"/>
              <w:rPr>
                <w:b/>
                <w:bCs/>
                <w:sz w:val="20"/>
                <w:szCs w:val="20"/>
              </w:rPr>
            </w:pPr>
            <w:smartTag w:uri="urn:schemas-microsoft-com:office:smarttags" w:element="metricconverter">
              <w:smartTagPr>
                <w:attr w:name="ProductID" w:val="2010 г"/>
              </w:smartTagPr>
              <w:r w:rsidRPr="004E604C">
                <w:rPr>
                  <w:b/>
                  <w:bCs/>
                  <w:sz w:val="20"/>
                  <w:szCs w:val="20"/>
                </w:rPr>
                <w:t>2009 г</w:t>
              </w:r>
            </w:smartTag>
            <w:r w:rsidRPr="004E604C">
              <w:rPr>
                <w:b/>
                <w:bCs/>
                <w:sz w:val="20"/>
                <w:szCs w:val="20"/>
              </w:rPr>
              <w:t>.</w:t>
            </w:r>
          </w:p>
        </w:tc>
        <w:tc>
          <w:tcPr>
            <w:tcW w:w="1399" w:type="dxa"/>
          </w:tcPr>
          <w:p w:rsidR="005A2D9D" w:rsidRPr="004E604C" w:rsidRDefault="005A2D9D" w:rsidP="004E604C">
            <w:pPr>
              <w:spacing w:line="360" w:lineRule="auto"/>
              <w:jc w:val="center"/>
              <w:rPr>
                <w:b/>
                <w:bCs/>
                <w:sz w:val="20"/>
                <w:szCs w:val="20"/>
              </w:rPr>
            </w:pPr>
            <w:smartTag w:uri="urn:schemas-microsoft-com:office:smarttags" w:element="metricconverter">
              <w:smartTagPr>
                <w:attr w:name="ProductID" w:val="2010 г"/>
              </w:smartTagPr>
              <w:r w:rsidRPr="004E604C">
                <w:rPr>
                  <w:b/>
                  <w:bCs/>
                  <w:sz w:val="20"/>
                  <w:szCs w:val="20"/>
                </w:rPr>
                <w:t>2010 г</w:t>
              </w:r>
            </w:smartTag>
            <w:r w:rsidRPr="004E604C">
              <w:rPr>
                <w:b/>
                <w:bCs/>
                <w:sz w:val="20"/>
                <w:szCs w:val="20"/>
              </w:rPr>
              <w:t>.</w:t>
            </w:r>
          </w:p>
        </w:tc>
      </w:tr>
      <w:tr w:rsidR="005A2D9D" w:rsidRPr="004E604C" w:rsidTr="00AD1B65">
        <w:trPr>
          <w:cantSplit/>
          <w:trHeight w:val="678"/>
          <w:jc w:val="center"/>
        </w:trPr>
        <w:tc>
          <w:tcPr>
            <w:tcW w:w="3592" w:type="dxa"/>
            <w:vMerge/>
          </w:tcPr>
          <w:p w:rsidR="005A2D9D" w:rsidRPr="004E604C" w:rsidRDefault="005A2D9D" w:rsidP="004E604C">
            <w:pPr>
              <w:spacing w:line="360" w:lineRule="auto"/>
              <w:jc w:val="center"/>
              <w:rPr>
                <w:b/>
                <w:bCs/>
                <w:sz w:val="20"/>
                <w:szCs w:val="20"/>
              </w:rPr>
            </w:pPr>
          </w:p>
        </w:tc>
        <w:tc>
          <w:tcPr>
            <w:tcW w:w="1447" w:type="dxa"/>
          </w:tcPr>
          <w:p w:rsidR="005A2D9D" w:rsidRPr="004E604C" w:rsidRDefault="005A2D9D" w:rsidP="004E604C">
            <w:pPr>
              <w:spacing w:line="360" w:lineRule="auto"/>
              <w:jc w:val="center"/>
              <w:rPr>
                <w:b/>
                <w:bCs/>
                <w:sz w:val="20"/>
                <w:szCs w:val="20"/>
              </w:rPr>
            </w:pPr>
            <w:r w:rsidRPr="004E604C">
              <w:rPr>
                <w:b/>
                <w:bCs/>
                <w:sz w:val="20"/>
                <w:szCs w:val="20"/>
              </w:rPr>
              <w:t>Численность чел.</w:t>
            </w:r>
          </w:p>
        </w:tc>
        <w:tc>
          <w:tcPr>
            <w:tcW w:w="1399" w:type="dxa"/>
          </w:tcPr>
          <w:p w:rsidR="005A2D9D" w:rsidRPr="004E604C" w:rsidRDefault="005A2D9D" w:rsidP="004E604C">
            <w:pPr>
              <w:spacing w:line="360" w:lineRule="auto"/>
              <w:jc w:val="center"/>
              <w:rPr>
                <w:b/>
                <w:bCs/>
                <w:sz w:val="20"/>
                <w:szCs w:val="20"/>
              </w:rPr>
            </w:pPr>
            <w:r w:rsidRPr="004E604C">
              <w:rPr>
                <w:b/>
                <w:bCs/>
                <w:sz w:val="20"/>
                <w:szCs w:val="20"/>
              </w:rPr>
              <w:t>Удельный вес %</w:t>
            </w:r>
          </w:p>
        </w:tc>
        <w:tc>
          <w:tcPr>
            <w:tcW w:w="1146" w:type="dxa"/>
          </w:tcPr>
          <w:p w:rsidR="005A2D9D" w:rsidRPr="004E604C" w:rsidRDefault="005A2D9D" w:rsidP="004E604C">
            <w:pPr>
              <w:spacing w:line="360" w:lineRule="auto"/>
              <w:jc w:val="center"/>
              <w:rPr>
                <w:b/>
                <w:bCs/>
                <w:sz w:val="20"/>
                <w:szCs w:val="20"/>
              </w:rPr>
            </w:pPr>
            <w:r w:rsidRPr="004E604C">
              <w:rPr>
                <w:b/>
                <w:bCs/>
                <w:sz w:val="20"/>
                <w:szCs w:val="20"/>
              </w:rPr>
              <w:t>Численность чел.</w:t>
            </w:r>
          </w:p>
        </w:tc>
        <w:tc>
          <w:tcPr>
            <w:tcW w:w="1309" w:type="dxa"/>
          </w:tcPr>
          <w:p w:rsidR="005A2D9D" w:rsidRPr="004E604C" w:rsidRDefault="005A2D9D" w:rsidP="004E604C">
            <w:pPr>
              <w:spacing w:line="360" w:lineRule="auto"/>
              <w:jc w:val="center"/>
              <w:rPr>
                <w:b/>
                <w:bCs/>
                <w:sz w:val="20"/>
                <w:szCs w:val="20"/>
              </w:rPr>
            </w:pPr>
            <w:r w:rsidRPr="004E604C">
              <w:rPr>
                <w:b/>
                <w:bCs/>
                <w:sz w:val="20"/>
                <w:szCs w:val="20"/>
              </w:rPr>
              <w:t>Удельный вес %</w:t>
            </w:r>
          </w:p>
        </w:tc>
      </w:tr>
      <w:tr w:rsidR="005A2D9D" w:rsidRPr="004E604C" w:rsidTr="00AD1B65">
        <w:trPr>
          <w:jc w:val="center"/>
        </w:trPr>
        <w:tc>
          <w:tcPr>
            <w:tcW w:w="3592" w:type="dxa"/>
          </w:tcPr>
          <w:p w:rsidR="005A2D9D" w:rsidRPr="004E604C" w:rsidRDefault="005A2D9D" w:rsidP="004E604C">
            <w:pPr>
              <w:numPr>
                <w:ilvl w:val="0"/>
                <w:numId w:val="25"/>
              </w:numPr>
              <w:spacing w:line="360" w:lineRule="auto"/>
              <w:ind w:left="0" w:firstLine="0"/>
              <w:jc w:val="center"/>
              <w:rPr>
                <w:sz w:val="20"/>
                <w:szCs w:val="20"/>
              </w:rPr>
            </w:pPr>
            <w:r w:rsidRPr="004E604C">
              <w:rPr>
                <w:sz w:val="20"/>
                <w:szCs w:val="20"/>
              </w:rPr>
              <w:t>Административно–</w:t>
            </w:r>
          </w:p>
          <w:p w:rsidR="005A2D9D" w:rsidRPr="004E604C" w:rsidRDefault="005A2D9D" w:rsidP="004E604C">
            <w:pPr>
              <w:spacing w:line="360" w:lineRule="auto"/>
              <w:jc w:val="center"/>
              <w:rPr>
                <w:sz w:val="20"/>
                <w:szCs w:val="20"/>
              </w:rPr>
            </w:pPr>
            <w:r w:rsidRPr="004E604C">
              <w:rPr>
                <w:sz w:val="20"/>
                <w:szCs w:val="20"/>
              </w:rPr>
              <w:t>управленческий</w:t>
            </w:r>
            <w:r w:rsidR="003973C5" w:rsidRPr="004E604C">
              <w:rPr>
                <w:sz w:val="20"/>
                <w:szCs w:val="20"/>
              </w:rPr>
              <w:t xml:space="preserve"> </w:t>
            </w:r>
            <w:r w:rsidRPr="004E604C">
              <w:rPr>
                <w:sz w:val="20"/>
                <w:szCs w:val="20"/>
              </w:rPr>
              <w:t>персонал</w:t>
            </w:r>
          </w:p>
        </w:tc>
        <w:tc>
          <w:tcPr>
            <w:tcW w:w="1447" w:type="dxa"/>
          </w:tcPr>
          <w:p w:rsidR="005A2D9D" w:rsidRPr="004E604C" w:rsidRDefault="005A2D9D" w:rsidP="004E604C">
            <w:pPr>
              <w:spacing w:line="360" w:lineRule="auto"/>
              <w:jc w:val="center"/>
              <w:rPr>
                <w:sz w:val="20"/>
                <w:szCs w:val="20"/>
              </w:rPr>
            </w:pPr>
            <w:r w:rsidRPr="004E604C">
              <w:rPr>
                <w:sz w:val="20"/>
                <w:szCs w:val="20"/>
              </w:rPr>
              <w:t>4</w:t>
            </w:r>
          </w:p>
        </w:tc>
        <w:tc>
          <w:tcPr>
            <w:tcW w:w="1399" w:type="dxa"/>
          </w:tcPr>
          <w:p w:rsidR="005A2D9D" w:rsidRPr="004E604C" w:rsidRDefault="005A2D9D" w:rsidP="004E604C">
            <w:pPr>
              <w:spacing w:line="360" w:lineRule="auto"/>
              <w:jc w:val="center"/>
              <w:rPr>
                <w:sz w:val="20"/>
                <w:szCs w:val="20"/>
              </w:rPr>
            </w:pPr>
            <w:r w:rsidRPr="004E604C">
              <w:rPr>
                <w:sz w:val="20"/>
                <w:szCs w:val="20"/>
              </w:rPr>
              <w:t>24</w:t>
            </w:r>
          </w:p>
        </w:tc>
        <w:tc>
          <w:tcPr>
            <w:tcW w:w="1146" w:type="dxa"/>
          </w:tcPr>
          <w:p w:rsidR="005A2D9D" w:rsidRPr="004E604C" w:rsidRDefault="005A2D9D" w:rsidP="004E604C">
            <w:pPr>
              <w:spacing w:line="360" w:lineRule="auto"/>
              <w:jc w:val="center"/>
              <w:rPr>
                <w:sz w:val="20"/>
                <w:szCs w:val="20"/>
              </w:rPr>
            </w:pPr>
            <w:r w:rsidRPr="004E604C">
              <w:rPr>
                <w:sz w:val="20"/>
                <w:szCs w:val="20"/>
              </w:rPr>
              <w:t>4</w:t>
            </w:r>
          </w:p>
        </w:tc>
        <w:tc>
          <w:tcPr>
            <w:tcW w:w="1309" w:type="dxa"/>
          </w:tcPr>
          <w:p w:rsidR="005A2D9D" w:rsidRPr="004E604C" w:rsidRDefault="005A2D9D" w:rsidP="004E604C">
            <w:pPr>
              <w:spacing w:line="360" w:lineRule="auto"/>
              <w:jc w:val="center"/>
              <w:rPr>
                <w:sz w:val="20"/>
                <w:szCs w:val="20"/>
              </w:rPr>
            </w:pPr>
            <w:r w:rsidRPr="004E604C">
              <w:rPr>
                <w:sz w:val="20"/>
                <w:szCs w:val="20"/>
              </w:rPr>
              <w:t>25</w:t>
            </w:r>
          </w:p>
        </w:tc>
      </w:tr>
      <w:tr w:rsidR="005A2D9D" w:rsidRPr="004E604C" w:rsidTr="00AD1B65">
        <w:trPr>
          <w:jc w:val="center"/>
        </w:trPr>
        <w:tc>
          <w:tcPr>
            <w:tcW w:w="3592" w:type="dxa"/>
          </w:tcPr>
          <w:p w:rsidR="005A2D9D" w:rsidRPr="004E604C" w:rsidRDefault="005A2D9D" w:rsidP="004E604C">
            <w:pPr>
              <w:spacing w:line="360" w:lineRule="auto"/>
              <w:jc w:val="center"/>
              <w:rPr>
                <w:sz w:val="20"/>
                <w:szCs w:val="20"/>
              </w:rPr>
            </w:pPr>
            <w:r w:rsidRPr="004E604C">
              <w:rPr>
                <w:sz w:val="20"/>
                <w:szCs w:val="20"/>
              </w:rPr>
              <w:t>2. Торгово – оперативный персонал</w:t>
            </w:r>
          </w:p>
        </w:tc>
        <w:tc>
          <w:tcPr>
            <w:tcW w:w="1447" w:type="dxa"/>
          </w:tcPr>
          <w:p w:rsidR="005A2D9D" w:rsidRPr="004E604C" w:rsidRDefault="005A2D9D" w:rsidP="004E604C">
            <w:pPr>
              <w:spacing w:line="360" w:lineRule="auto"/>
              <w:jc w:val="center"/>
              <w:rPr>
                <w:sz w:val="20"/>
                <w:szCs w:val="20"/>
              </w:rPr>
            </w:pPr>
            <w:r w:rsidRPr="004E604C">
              <w:rPr>
                <w:sz w:val="20"/>
                <w:szCs w:val="20"/>
              </w:rPr>
              <w:t>10</w:t>
            </w:r>
          </w:p>
        </w:tc>
        <w:tc>
          <w:tcPr>
            <w:tcW w:w="1399" w:type="dxa"/>
          </w:tcPr>
          <w:p w:rsidR="005A2D9D" w:rsidRPr="004E604C" w:rsidRDefault="005A2D9D" w:rsidP="004E604C">
            <w:pPr>
              <w:spacing w:line="360" w:lineRule="auto"/>
              <w:jc w:val="center"/>
              <w:rPr>
                <w:sz w:val="20"/>
                <w:szCs w:val="20"/>
              </w:rPr>
            </w:pPr>
            <w:r w:rsidRPr="004E604C">
              <w:rPr>
                <w:sz w:val="20"/>
                <w:szCs w:val="20"/>
              </w:rPr>
              <w:t>59</w:t>
            </w:r>
          </w:p>
        </w:tc>
        <w:tc>
          <w:tcPr>
            <w:tcW w:w="1146" w:type="dxa"/>
          </w:tcPr>
          <w:p w:rsidR="005A2D9D" w:rsidRPr="004E604C" w:rsidRDefault="005A2D9D" w:rsidP="004E604C">
            <w:pPr>
              <w:spacing w:line="360" w:lineRule="auto"/>
              <w:jc w:val="center"/>
              <w:rPr>
                <w:sz w:val="20"/>
                <w:szCs w:val="20"/>
              </w:rPr>
            </w:pPr>
            <w:r w:rsidRPr="004E604C">
              <w:rPr>
                <w:sz w:val="20"/>
                <w:szCs w:val="20"/>
              </w:rPr>
              <w:t>9</w:t>
            </w:r>
          </w:p>
        </w:tc>
        <w:tc>
          <w:tcPr>
            <w:tcW w:w="1309" w:type="dxa"/>
          </w:tcPr>
          <w:p w:rsidR="005A2D9D" w:rsidRPr="004E604C" w:rsidRDefault="005A2D9D" w:rsidP="004E604C">
            <w:pPr>
              <w:spacing w:line="360" w:lineRule="auto"/>
              <w:jc w:val="center"/>
              <w:rPr>
                <w:sz w:val="20"/>
                <w:szCs w:val="20"/>
              </w:rPr>
            </w:pPr>
            <w:r w:rsidRPr="004E604C">
              <w:rPr>
                <w:sz w:val="20"/>
                <w:szCs w:val="20"/>
              </w:rPr>
              <w:t>56</w:t>
            </w:r>
          </w:p>
        </w:tc>
      </w:tr>
      <w:tr w:rsidR="005A2D9D" w:rsidRPr="004E604C" w:rsidTr="00AD1B65">
        <w:trPr>
          <w:jc w:val="center"/>
        </w:trPr>
        <w:tc>
          <w:tcPr>
            <w:tcW w:w="3592" w:type="dxa"/>
          </w:tcPr>
          <w:p w:rsidR="005A2D9D" w:rsidRPr="004E604C" w:rsidRDefault="005A2D9D" w:rsidP="004E604C">
            <w:pPr>
              <w:spacing w:line="360" w:lineRule="auto"/>
              <w:jc w:val="center"/>
              <w:rPr>
                <w:sz w:val="20"/>
                <w:szCs w:val="20"/>
              </w:rPr>
            </w:pPr>
            <w:r w:rsidRPr="004E604C">
              <w:rPr>
                <w:sz w:val="20"/>
                <w:szCs w:val="20"/>
              </w:rPr>
              <w:t>3.</w:t>
            </w:r>
            <w:r w:rsidR="003973C5" w:rsidRPr="004E604C">
              <w:rPr>
                <w:sz w:val="20"/>
                <w:szCs w:val="20"/>
              </w:rPr>
              <w:t xml:space="preserve"> </w:t>
            </w:r>
            <w:r w:rsidRPr="004E604C">
              <w:rPr>
                <w:sz w:val="20"/>
                <w:szCs w:val="20"/>
              </w:rPr>
              <w:t>Вспомогательный персонал</w:t>
            </w:r>
          </w:p>
        </w:tc>
        <w:tc>
          <w:tcPr>
            <w:tcW w:w="1447" w:type="dxa"/>
          </w:tcPr>
          <w:p w:rsidR="005A2D9D" w:rsidRPr="004E604C" w:rsidRDefault="005A2D9D" w:rsidP="004E604C">
            <w:pPr>
              <w:spacing w:line="360" w:lineRule="auto"/>
              <w:jc w:val="center"/>
              <w:rPr>
                <w:sz w:val="20"/>
                <w:szCs w:val="20"/>
              </w:rPr>
            </w:pPr>
            <w:r w:rsidRPr="004E604C">
              <w:rPr>
                <w:sz w:val="20"/>
                <w:szCs w:val="20"/>
              </w:rPr>
              <w:t>3</w:t>
            </w:r>
          </w:p>
        </w:tc>
        <w:tc>
          <w:tcPr>
            <w:tcW w:w="1399" w:type="dxa"/>
          </w:tcPr>
          <w:p w:rsidR="005A2D9D" w:rsidRPr="004E604C" w:rsidRDefault="005A2D9D" w:rsidP="004E604C">
            <w:pPr>
              <w:spacing w:line="360" w:lineRule="auto"/>
              <w:jc w:val="center"/>
              <w:rPr>
                <w:sz w:val="20"/>
                <w:szCs w:val="20"/>
              </w:rPr>
            </w:pPr>
            <w:r w:rsidRPr="004E604C">
              <w:rPr>
                <w:sz w:val="20"/>
                <w:szCs w:val="20"/>
              </w:rPr>
              <w:t>17</w:t>
            </w:r>
          </w:p>
        </w:tc>
        <w:tc>
          <w:tcPr>
            <w:tcW w:w="1146" w:type="dxa"/>
          </w:tcPr>
          <w:p w:rsidR="005A2D9D" w:rsidRPr="004E604C" w:rsidRDefault="005A2D9D" w:rsidP="004E604C">
            <w:pPr>
              <w:spacing w:line="360" w:lineRule="auto"/>
              <w:jc w:val="center"/>
              <w:rPr>
                <w:sz w:val="20"/>
                <w:szCs w:val="20"/>
              </w:rPr>
            </w:pPr>
            <w:r w:rsidRPr="004E604C">
              <w:rPr>
                <w:sz w:val="20"/>
                <w:szCs w:val="20"/>
              </w:rPr>
              <w:t>3</w:t>
            </w:r>
          </w:p>
        </w:tc>
        <w:tc>
          <w:tcPr>
            <w:tcW w:w="1309" w:type="dxa"/>
          </w:tcPr>
          <w:p w:rsidR="005A2D9D" w:rsidRPr="004E604C" w:rsidRDefault="005A2D9D" w:rsidP="004E604C">
            <w:pPr>
              <w:spacing w:line="360" w:lineRule="auto"/>
              <w:jc w:val="center"/>
              <w:rPr>
                <w:sz w:val="20"/>
                <w:szCs w:val="20"/>
              </w:rPr>
            </w:pPr>
            <w:r w:rsidRPr="004E604C">
              <w:rPr>
                <w:sz w:val="20"/>
                <w:szCs w:val="20"/>
              </w:rPr>
              <w:t>19</w:t>
            </w:r>
          </w:p>
        </w:tc>
      </w:tr>
      <w:tr w:rsidR="005A2D9D" w:rsidRPr="004E604C" w:rsidTr="00AD1B65">
        <w:trPr>
          <w:jc w:val="center"/>
        </w:trPr>
        <w:tc>
          <w:tcPr>
            <w:tcW w:w="3592" w:type="dxa"/>
          </w:tcPr>
          <w:p w:rsidR="005A2D9D" w:rsidRPr="004E604C" w:rsidRDefault="005A2D9D" w:rsidP="004E604C">
            <w:pPr>
              <w:spacing w:line="360" w:lineRule="auto"/>
              <w:jc w:val="center"/>
              <w:rPr>
                <w:sz w:val="20"/>
                <w:szCs w:val="20"/>
              </w:rPr>
            </w:pPr>
            <w:r w:rsidRPr="004E604C">
              <w:rPr>
                <w:sz w:val="20"/>
                <w:szCs w:val="20"/>
              </w:rPr>
              <w:t>Всего</w:t>
            </w:r>
          </w:p>
        </w:tc>
        <w:tc>
          <w:tcPr>
            <w:tcW w:w="1447" w:type="dxa"/>
          </w:tcPr>
          <w:p w:rsidR="005A2D9D" w:rsidRPr="004E604C" w:rsidRDefault="005A2D9D" w:rsidP="004E604C">
            <w:pPr>
              <w:spacing w:line="360" w:lineRule="auto"/>
              <w:jc w:val="center"/>
              <w:rPr>
                <w:sz w:val="20"/>
                <w:szCs w:val="20"/>
              </w:rPr>
            </w:pPr>
            <w:r w:rsidRPr="004E604C">
              <w:rPr>
                <w:sz w:val="20"/>
                <w:szCs w:val="20"/>
              </w:rPr>
              <w:t>17</w:t>
            </w:r>
          </w:p>
        </w:tc>
        <w:tc>
          <w:tcPr>
            <w:tcW w:w="1399" w:type="dxa"/>
          </w:tcPr>
          <w:p w:rsidR="005A2D9D" w:rsidRPr="004E604C" w:rsidRDefault="005A2D9D" w:rsidP="004E604C">
            <w:pPr>
              <w:spacing w:line="360" w:lineRule="auto"/>
              <w:jc w:val="center"/>
              <w:rPr>
                <w:sz w:val="20"/>
                <w:szCs w:val="20"/>
              </w:rPr>
            </w:pPr>
            <w:r w:rsidRPr="004E604C">
              <w:rPr>
                <w:noProof/>
                <w:sz w:val="20"/>
                <w:szCs w:val="20"/>
              </w:rPr>
              <w:t>100</w:t>
            </w:r>
          </w:p>
        </w:tc>
        <w:tc>
          <w:tcPr>
            <w:tcW w:w="1146" w:type="dxa"/>
          </w:tcPr>
          <w:p w:rsidR="005A2D9D" w:rsidRPr="004E604C" w:rsidRDefault="005A2D9D" w:rsidP="004E604C">
            <w:pPr>
              <w:spacing w:line="360" w:lineRule="auto"/>
              <w:jc w:val="center"/>
              <w:rPr>
                <w:sz w:val="20"/>
                <w:szCs w:val="20"/>
              </w:rPr>
            </w:pPr>
            <w:r w:rsidRPr="004E604C">
              <w:rPr>
                <w:sz w:val="20"/>
                <w:szCs w:val="20"/>
              </w:rPr>
              <w:t>16</w:t>
            </w:r>
          </w:p>
        </w:tc>
        <w:tc>
          <w:tcPr>
            <w:tcW w:w="1309" w:type="dxa"/>
          </w:tcPr>
          <w:p w:rsidR="005A2D9D" w:rsidRPr="004E604C" w:rsidRDefault="005A2D9D" w:rsidP="004E604C">
            <w:pPr>
              <w:spacing w:line="360" w:lineRule="auto"/>
              <w:jc w:val="center"/>
              <w:rPr>
                <w:sz w:val="20"/>
                <w:szCs w:val="20"/>
              </w:rPr>
            </w:pPr>
            <w:r w:rsidRPr="004E604C">
              <w:rPr>
                <w:sz w:val="20"/>
                <w:szCs w:val="20"/>
              </w:rPr>
              <w:t>100</w:t>
            </w:r>
          </w:p>
        </w:tc>
      </w:tr>
    </w:tbl>
    <w:p w:rsidR="00AD1B65" w:rsidRDefault="00AD1B65" w:rsidP="004E604C">
      <w:pPr>
        <w:widowControl w:val="0"/>
        <w:spacing w:line="360" w:lineRule="auto"/>
        <w:ind w:firstLine="709"/>
        <w:jc w:val="both"/>
        <w:rPr>
          <w:sz w:val="28"/>
          <w:szCs w:val="28"/>
        </w:rPr>
      </w:pPr>
    </w:p>
    <w:p w:rsidR="00AD1B65" w:rsidRDefault="00AD1B65" w:rsidP="004E604C">
      <w:pPr>
        <w:widowControl w:val="0"/>
        <w:spacing w:line="360" w:lineRule="auto"/>
        <w:ind w:firstLine="709"/>
        <w:jc w:val="both"/>
        <w:rPr>
          <w:sz w:val="28"/>
          <w:szCs w:val="28"/>
        </w:rPr>
      </w:pPr>
    </w:p>
    <w:p w:rsidR="005A2D9D" w:rsidRPr="001E569E" w:rsidRDefault="004E604C" w:rsidP="004E604C">
      <w:pPr>
        <w:widowControl w:val="0"/>
        <w:spacing w:line="360" w:lineRule="auto"/>
        <w:ind w:firstLine="709"/>
        <w:jc w:val="both"/>
        <w:rPr>
          <w:sz w:val="28"/>
          <w:szCs w:val="28"/>
        </w:rPr>
      </w:pPr>
      <w:r>
        <w:rPr>
          <w:sz w:val="28"/>
          <w:szCs w:val="28"/>
        </w:rPr>
        <w:br w:type="page"/>
      </w:r>
      <w:r w:rsidR="005A2D9D" w:rsidRPr="001E569E">
        <w:rPr>
          <w:sz w:val="28"/>
          <w:szCs w:val="28"/>
        </w:rPr>
        <w:t>Структура</w:t>
      </w:r>
      <w:r w:rsidR="003973C5">
        <w:rPr>
          <w:sz w:val="28"/>
          <w:szCs w:val="28"/>
        </w:rPr>
        <w:t xml:space="preserve"> </w:t>
      </w:r>
      <w:r w:rsidR="005A2D9D" w:rsidRPr="001E569E">
        <w:rPr>
          <w:sz w:val="28"/>
          <w:szCs w:val="28"/>
        </w:rPr>
        <w:t>персонала</w:t>
      </w:r>
      <w:r w:rsidR="003973C5">
        <w:rPr>
          <w:sz w:val="28"/>
          <w:szCs w:val="28"/>
        </w:rPr>
        <w:t xml:space="preserve"> </w:t>
      </w:r>
      <w:r w:rsidR="005A2D9D" w:rsidRPr="001E569E">
        <w:rPr>
          <w:sz w:val="28"/>
          <w:szCs w:val="28"/>
        </w:rPr>
        <w:t>по возрасту :</w:t>
      </w:r>
    </w:p>
    <w:tbl>
      <w:tblPr>
        <w:tblW w:w="7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560"/>
        <w:gridCol w:w="1262"/>
        <w:gridCol w:w="1426"/>
        <w:gridCol w:w="1247"/>
      </w:tblGrid>
      <w:tr w:rsidR="005A2D9D" w:rsidRPr="004E604C" w:rsidTr="00AD1B65">
        <w:trPr>
          <w:cantSplit/>
          <w:trHeight w:val="469"/>
          <w:jc w:val="center"/>
        </w:trPr>
        <w:tc>
          <w:tcPr>
            <w:tcW w:w="1800" w:type="dxa"/>
            <w:vMerge w:val="restart"/>
          </w:tcPr>
          <w:p w:rsidR="005A2D9D" w:rsidRPr="004E604C" w:rsidRDefault="005A2D9D" w:rsidP="004E604C">
            <w:pPr>
              <w:spacing w:line="360" w:lineRule="auto"/>
              <w:jc w:val="center"/>
              <w:rPr>
                <w:b/>
                <w:bCs/>
                <w:sz w:val="20"/>
                <w:szCs w:val="20"/>
              </w:rPr>
            </w:pPr>
            <w:r w:rsidRPr="004E604C">
              <w:rPr>
                <w:b/>
                <w:bCs/>
                <w:sz w:val="20"/>
                <w:szCs w:val="20"/>
              </w:rPr>
              <w:t>Возраст</w:t>
            </w:r>
          </w:p>
        </w:tc>
        <w:tc>
          <w:tcPr>
            <w:tcW w:w="2822" w:type="dxa"/>
            <w:gridSpan w:val="2"/>
          </w:tcPr>
          <w:p w:rsidR="005A2D9D" w:rsidRPr="004E604C" w:rsidRDefault="005A2D9D" w:rsidP="004E604C">
            <w:pPr>
              <w:spacing w:line="360" w:lineRule="auto"/>
              <w:jc w:val="center"/>
              <w:rPr>
                <w:b/>
                <w:bCs/>
                <w:sz w:val="20"/>
                <w:szCs w:val="20"/>
              </w:rPr>
            </w:pPr>
            <w:smartTag w:uri="urn:schemas-microsoft-com:office:smarttags" w:element="metricconverter">
              <w:smartTagPr>
                <w:attr w:name="ProductID" w:val="2010 г"/>
              </w:smartTagPr>
              <w:r w:rsidRPr="004E604C">
                <w:rPr>
                  <w:b/>
                  <w:bCs/>
                  <w:sz w:val="20"/>
                  <w:szCs w:val="20"/>
                </w:rPr>
                <w:t>2009 г</w:t>
              </w:r>
            </w:smartTag>
            <w:r w:rsidRPr="004E604C">
              <w:rPr>
                <w:b/>
                <w:bCs/>
                <w:sz w:val="20"/>
                <w:szCs w:val="20"/>
              </w:rPr>
              <w:t>.</w:t>
            </w:r>
          </w:p>
        </w:tc>
        <w:tc>
          <w:tcPr>
            <w:tcW w:w="2673" w:type="dxa"/>
            <w:gridSpan w:val="2"/>
          </w:tcPr>
          <w:p w:rsidR="005A2D9D" w:rsidRPr="004E604C" w:rsidRDefault="005A2D9D" w:rsidP="004E604C">
            <w:pPr>
              <w:spacing w:line="360" w:lineRule="auto"/>
              <w:jc w:val="center"/>
              <w:rPr>
                <w:b/>
                <w:bCs/>
                <w:sz w:val="20"/>
                <w:szCs w:val="20"/>
              </w:rPr>
            </w:pPr>
            <w:smartTag w:uri="urn:schemas-microsoft-com:office:smarttags" w:element="metricconverter">
              <w:smartTagPr>
                <w:attr w:name="ProductID" w:val="2010 г"/>
              </w:smartTagPr>
              <w:r w:rsidRPr="004E604C">
                <w:rPr>
                  <w:b/>
                  <w:bCs/>
                  <w:sz w:val="20"/>
                  <w:szCs w:val="20"/>
                </w:rPr>
                <w:t>2010 г</w:t>
              </w:r>
            </w:smartTag>
            <w:r w:rsidRPr="004E604C">
              <w:rPr>
                <w:b/>
                <w:bCs/>
                <w:sz w:val="20"/>
                <w:szCs w:val="20"/>
              </w:rPr>
              <w:t>.</w:t>
            </w:r>
          </w:p>
        </w:tc>
      </w:tr>
      <w:tr w:rsidR="005A2D9D" w:rsidRPr="004E604C" w:rsidTr="00AD1B65">
        <w:trPr>
          <w:cantSplit/>
          <w:trHeight w:val="727"/>
          <w:jc w:val="center"/>
        </w:trPr>
        <w:tc>
          <w:tcPr>
            <w:tcW w:w="1800" w:type="dxa"/>
            <w:vMerge/>
          </w:tcPr>
          <w:p w:rsidR="005A2D9D" w:rsidRPr="004E604C" w:rsidRDefault="005A2D9D" w:rsidP="004E604C">
            <w:pPr>
              <w:spacing w:line="360" w:lineRule="auto"/>
              <w:jc w:val="center"/>
              <w:rPr>
                <w:b/>
                <w:bCs/>
                <w:sz w:val="20"/>
                <w:szCs w:val="20"/>
              </w:rPr>
            </w:pPr>
          </w:p>
        </w:tc>
        <w:tc>
          <w:tcPr>
            <w:tcW w:w="1560" w:type="dxa"/>
          </w:tcPr>
          <w:p w:rsidR="005A2D9D" w:rsidRPr="004E604C" w:rsidRDefault="005A2D9D" w:rsidP="004E604C">
            <w:pPr>
              <w:spacing w:line="360" w:lineRule="auto"/>
              <w:jc w:val="center"/>
              <w:rPr>
                <w:b/>
                <w:bCs/>
                <w:sz w:val="20"/>
                <w:szCs w:val="20"/>
              </w:rPr>
            </w:pPr>
            <w:r w:rsidRPr="004E604C">
              <w:rPr>
                <w:b/>
                <w:bCs/>
                <w:sz w:val="20"/>
                <w:szCs w:val="20"/>
              </w:rPr>
              <w:t>численность, чел</w:t>
            </w:r>
          </w:p>
        </w:tc>
        <w:tc>
          <w:tcPr>
            <w:tcW w:w="1262" w:type="dxa"/>
          </w:tcPr>
          <w:p w:rsidR="005A2D9D" w:rsidRPr="004E604C" w:rsidRDefault="005A2D9D" w:rsidP="004E604C">
            <w:pPr>
              <w:spacing w:line="360" w:lineRule="auto"/>
              <w:jc w:val="center"/>
              <w:rPr>
                <w:b/>
                <w:bCs/>
                <w:sz w:val="20"/>
                <w:szCs w:val="20"/>
              </w:rPr>
            </w:pPr>
            <w:r w:rsidRPr="004E604C">
              <w:rPr>
                <w:b/>
                <w:bCs/>
                <w:sz w:val="20"/>
                <w:szCs w:val="20"/>
              </w:rPr>
              <w:t>удельный вес, %</w:t>
            </w:r>
          </w:p>
        </w:tc>
        <w:tc>
          <w:tcPr>
            <w:tcW w:w="1426" w:type="dxa"/>
          </w:tcPr>
          <w:p w:rsidR="005A2D9D" w:rsidRPr="004E604C" w:rsidRDefault="005A2D9D" w:rsidP="004E604C">
            <w:pPr>
              <w:spacing w:line="360" w:lineRule="auto"/>
              <w:jc w:val="center"/>
              <w:rPr>
                <w:b/>
                <w:bCs/>
                <w:sz w:val="20"/>
                <w:szCs w:val="20"/>
              </w:rPr>
            </w:pPr>
            <w:r w:rsidRPr="004E604C">
              <w:rPr>
                <w:b/>
                <w:bCs/>
                <w:sz w:val="20"/>
                <w:szCs w:val="20"/>
              </w:rPr>
              <w:t>численность, чел.</w:t>
            </w:r>
          </w:p>
        </w:tc>
        <w:tc>
          <w:tcPr>
            <w:tcW w:w="1247" w:type="dxa"/>
          </w:tcPr>
          <w:p w:rsidR="005A2D9D" w:rsidRPr="004E604C" w:rsidRDefault="005A2D9D" w:rsidP="004E604C">
            <w:pPr>
              <w:spacing w:line="360" w:lineRule="auto"/>
              <w:jc w:val="center"/>
              <w:rPr>
                <w:b/>
                <w:bCs/>
                <w:sz w:val="20"/>
                <w:szCs w:val="20"/>
              </w:rPr>
            </w:pPr>
            <w:r w:rsidRPr="004E604C">
              <w:rPr>
                <w:b/>
                <w:bCs/>
                <w:sz w:val="20"/>
                <w:szCs w:val="20"/>
              </w:rPr>
              <w:t>удельный вес, %</w:t>
            </w:r>
          </w:p>
        </w:tc>
      </w:tr>
      <w:tr w:rsidR="005A2D9D" w:rsidRPr="004E604C" w:rsidTr="00AD1B65">
        <w:trPr>
          <w:cantSplit/>
          <w:trHeight w:val="296"/>
          <w:jc w:val="center"/>
        </w:trPr>
        <w:tc>
          <w:tcPr>
            <w:tcW w:w="1800" w:type="dxa"/>
          </w:tcPr>
          <w:p w:rsidR="005A2D9D" w:rsidRPr="004E604C" w:rsidRDefault="005A2D9D" w:rsidP="004E604C">
            <w:pPr>
              <w:spacing w:line="360" w:lineRule="auto"/>
              <w:jc w:val="center"/>
              <w:rPr>
                <w:sz w:val="20"/>
                <w:szCs w:val="20"/>
              </w:rPr>
            </w:pPr>
            <w:r w:rsidRPr="004E604C">
              <w:rPr>
                <w:sz w:val="20"/>
                <w:szCs w:val="20"/>
              </w:rPr>
              <w:t>До 25 лет</w:t>
            </w:r>
          </w:p>
        </w:tc>
        <w:tc>
          <w:tcPr>
            <w:tcW w:w="1560" w:type="dxa"/>
          </w:tcPr>
          <w:p w:rsidR="005A2D9D" w:rsidRPr="004E604C" w:rsidRDefault="005A2D9D" w:rsidP="004E604C">
            <w:pPr>
              <w:spacing w:line="360" w:lineRule="auto"/>
              <w:jc w:val="center"/>
              <w:rPr>
                <w:sz w:val="20"/>
                <w:szCs w:val="20"/>
              </w:rPr>
            </w:pPr>
            <w:r w:rsidRPr="004E604C">
              <w:rPr>
                <w:sz w:val="20"/>
                <w:szCs w:val="20"/>
              </w:rPr>
              <w:t>7</w:t>
            </w:r>
          </w:p>
        </w:tc>
        <w:tc>
          <w:tcPr>
            <w:tcW w:w="1262" w:type="dxa"/>
          </w:tcPr>
          <w:p w:rsidR="005A2D9D" w:rsidRPr="004E604C" w:rsidRDefault="005A2D9D" w:rsidP="004E604C">
            <w:pPr>
              <w:spacing w:line="360" w:lineRule="auto"/>
              <w:jc w:val="center"/>
              <w:rPr>
                <w:sz w:val="20"/>
                <w:szCs w:val="20"/>
              </w:rPr>
            </w:pPr>
            <w:r w:rsidRPr="004E604C">
              <w:rPr>
                <w:sz w:val="20"/>
                <w:szCs w:val="20"/>
              </w:rPr>
              <w:t>41.18</w:t>
            </w:r>
          </w:p>
        </w:tc>
        <w:tc>
          <w:tcPr>
            <w:tcW w:w="1426" w:type="dxa"/>
          </w:tcPr>
          <w:p w:rsidR="005A2D9D" w:rsidRPr="004E604C" w:rsidRDefault="005A2D9D" w:rsidP="004E604C">
            <w:pPr>
              <w:spacing w:line="360" w:lineRule="auto"/>
              <w:jc w:val="center"/>
              <w:rPr>
                <w:sz w:val="20"/>
                <w:szCs w:val="20"/>
              </w:rPr>
            </w:pPr>
            <w:r w:rsidRPr="004E604C">
              <w:rPr>
                <w:sz w:val="20"/>
                <w:szCs w:val="20"/>
              </w:rPr>
              <w:t>7</w:t>
            </w:r>
          </w:p>
        </w:tc>
        <w:tc>
          <w:tcPr>
            <w:tcW w:w="1247" w:type="dxa"/>
          </w:tcPr>
          <w:p w:rsidR="005A2D9D" w:rsidRPr="004E604C" w:rsidRDefault="005A2D9D" w:rsidP="004E604C">
            <w:pPr>
              <w:spacing w:line="360" w:lineRule="auto"/>
              <w:jc w:val="center"/>
              <w:rPr>
                <w:sz w:val="20"/>
                <w:szCs w:val="20"/>
              </w:rPr>
            </w:pPr>
            <w:r w:rsidRPr="004E604C">
              <w:rPr>
                <w:sz w:val="20"/>
                <w:szCs w:val="20"/>
              </w:rPr>
              <w:t>43,75</w:t>
            </w:r>
          </w:p>
        </w:tc>
      </w:tr>
      <w:tr w:rsidR="005A2D9D" w:rsidRPr="004E604C" w:rsidTr="00AD1B65">
        <w:trPr>
          <w:cantSplit/>
          <w:trHeight w:val="216"/>
          <w:jc w:val="center"/>
        </w:trPr>
        <w:tc>
          <w:tcPr>
            <w:tcW w:w="1800" w:type="dxa"/>
          </w:tcPr>
          <w:p w:rsidR="005A2D9D" w:rsidRPr="004E604C" w:rsidRDefault="005A2D9D" w:rsidP="004E604C">
            <w:pPr>
              <w:spacing w:line="360" w:lineRule="auto"/>
              <w:jc w:val="center"/>
              <w:rPr>
                <w:sz w:val="20"/>
                <w:szCs w:val="20"/>
              </w:rPr>
            </w:pPr>
            <w:r w:rsidRPr="004E604C">
              <w:rPr>
                <w:sz w:val="20"/>
                <w:szCs w:val="20"/>
              </w:rPr>
              <w:t>От 25 до 30 лет</w:t>
            </w:r>
          </w:p>
        </w:tc>
        <w:tc>
          <w:tcPr>
            <w:tcW w:w="1560" w:type="dxa"/>
          </w:tcPr>
          <w:p w:rsidR="005A2D9D" w:rsidRPr="004E604C" w:rsidRDefault="005A2D9D" w:rsidP="004E604C">
            <w:pPr>
              <w:spacing w:line="360" w:lineRule="auto"/>
              <w:jc w:val="center"/>
              <w:rPr>
                <w:sz w:val="20"/>
                <w:szCs w:val="20"/>
              </w:rPr>
            </w:pPr>
            <w:r w:rsidRPr="004E604C">
              <w:rPr>
                <w:sz w:val="20"/>
                <w:szCs w:val="20"/>
              </w:rPr>
              <w:t>6</w:t>
            </w:r>
          </w:p>
        </w:tc>
        <w:tc>
          <w:tcPr>
            <w:tcW w:w="1262" w:type="dxa"/>
          </w:tcPr>
          <w:p w:rsidR="005A2D9D" w:rsidRPr="004E604C" w:rsidRDefault="005A2D9D" w:rsidP="004E604C">
            <w:pPr>
              <w:spacing w:line="360" w:lineRule="auto"/>
              <w:jc w:val="center"/>
              <w:rPr>
                <w:sz w:val="20"/>
                <w:szCs w:val="20"/>
              </w:rPr>
            </w:pPr>
            <w:r w:rsidRPr="004E604C">
              <w:rPr>
                <w:sz w:val="20"/>
                <w:szCs w:val="20"/>
              </w:rPr>
              <w:t>35,29</w:t>
            </w:r>
          </w:p>
        </w:tc>
        <w:tc>
          <w:tcPr>
            <w:tcW w:w="1426" w:type="dxa"/>
          </w:tcPr>
          <w:p w:rsidR="005A2D9D" w:rsidRPr="004E604C" w:rsidRDefault="005A2D9D" w:rsidP="004E604C">
            <w:pPr>
              <w:spacing w:line="360" w:lineRule="auto"/>
              <w:jc w:val="center"/>
              <w:rPr>
                <w:sz w:val="20"/>
                <w:szCs w:val="20"/>
              </w:rPr>
            </w:pPr>
            <w:r w:rsidRPr="004E604C">
              <w:rPr>
                <w:sz w:val="20"/>
                <w:szCs w:val="20"/>
              </w:rPr>
              <w:t>5</w:t>
            </w:r>
          </w:p>
        </w:tc>
        <w:tc>
          <w:tcPr>
            <w:tcW w:w="1247" w:type="dxa"/>
          </w:tcPr>
          <w:p w:rsidR="005A2D9D" w:rsidRPr="004E604C" w:rsidRDefault="005A2D9D" w:rsidP="004E604C">
            <w:pPr>
              <w:spacing w:line="360" w:lineRule="auto"/>
              <w:jc w:val="center"/>
              <w:rPr>
                <w:sz w:val="20"/>
                <w:szCs w:val="20"/>
              </w:rPr>
            </w:pPr>
            <w:r w:rsidRPr="004E604C">
              <w:rPr>
                <w:sz w:val="20"/>
                <w:szCs w:val="20"/>
              </w:rPr>
              <w:t>31,25</w:t>
            </w:r>
          </w:p>
        </w:tc>
      </w:tr>
      <w:tr w:rsidR="005A2D9D" w:rsidRPr="004E604C" w:rsidTr="00AD1B65">
        <w:trPr>
          <w:cantSplit/>
          <w:trHeight w:val="277"/>
          <w:jc w:val="center"/>
        </w:trPr>
        <w:tc>
          <w:tcPr>
            <w:tcW w:w="1800" w:type="dxa"/>
          </w:tcPr>
          <w:p w:rsidR="005A2D9D" w:rsidRPr="004E604C" w:rsidRDefault="005A2D9D" w:rsidP="004E604C">
            <w:pPr>
              <w:spacing w:line="360" w:lineRule="auto"/>
              <w:jc w:val="center"/>
              <w:rPr>
                <w:sz w:val="20"/>
                <w:szCs w:val="20"/>
              </w:rPr>
            </w:pPr>
            <w:r w:rsidRPr="004E604C">
              <w:rPr>
                <w:sz w:val="20"/>
                <w:szCs w:val="20"/>
              </w:rPr>
              <w:t>От 30 до 40 лет</w:t>
            </w:r>
          </w:p>
        </w:tc>
        <w:tc>
          <w:tcPr>
            <w:tcW w:w="1560" w:type="dxa"/>
          </w:tcPr>
          <w:p w:rsidR="005A2D9D" w:rsidRPr="004E604C" w:rsidRDefault="005A2D9D" w:rsidP="004E604C">
            <w:pPr>
              <w:spacing w:line="360" w:lineRule="auto"/>
              <w:jc w:val="center"/>
              <w:rPr>
                <w:sz w:val="20"/>
                <w:szCs w:val="20"/>
              </w:rPr>
            </w:pPr>
            <w:r w:rsidRPr="004E604C">
              <w:rPr>
                <w:sz w:val="20"/>
                <w:szCs w:val="20"/>
              </w:rPr>
              <w:t>3</w:t>
            </w:r>
          </w:p>
        </w:tc>
        <w:tc>
          <w:tcPr>
            <w:tcW w:w="1262" w:type="dxa"/>
          </w:tcPr>
          <w:p w:rsidR="005A2D9D" w:rsidRPr="004E604C" w:rsidRDefault="005A2D9D" w:rsidP="004E604C">
            <w:pPr>
              <w:spacing w:line="360" w:lineRule="auto"/>
              <w:jc w:val="center"/>
              <w:rPr>
                <w:sz w:val="20"/>
                <w:szCs w:val="20"/>
              </w:rPr>
            </w:pPr>
            <w:r w:rsidRPr="004E604C">
              <w:rPr>
                <w:sz w:val="20"/>
                <w:szCs w:val="20"/>
              </w:rPr>
              <w:t>17,64</w:t>
            </w:r>
          </w:p>
        </w:tc>
        <w:tc>
          <w:tcPr>
            <w:tcW w:w="1426" w:type="dxa"/>
          </w:tcPr>
          <w:p w:rsidR="005A2D9D" w:rsidRPr="004E604C" w:rsidRDefault="005A2D9D" w:rsidP="004E604C">
            <w:pPr>
              <w:spacing w:line="360" w:lineRule="auto"/>
              <w:jc w:val="center"/>
              <w:rPr>
                <w:sz w:val="20"/>
                <w:szCs w:val="20"/>
              </w:rPr>
            </w:pPr>
            <w:r w:rsidRPr="004E604C">
              <w:rPr>
                <w:sz w:val="20"/>
                <w:szCs w:val="20"/>
              </w:rPr>
              <w:t>3</w:t>
            </w:r>
          </w:p>
        </w:tc>
        <w:tc>
          <w:tcPr>
            <w:tcW w:w="1247" w:type="dxa"/>
          </w:tcPr>
          <w:p w:rsidR="005A2D9D" w:rsidRPr="004E604C" w:rsidRDefault="005A2D9D" w:rsidP="004E604C">
            <w:pPr>
              <w:spacing w:line="360" w:lineRule="auto"/>
              <w:jc w:val="center"/>
              <w:rPr>
                <w:sz w:val="20"/>
                <w:szCs w:val="20"/>
              </w:rPr>
            </w:pPr>
            <w:r w:rsidRPr="004E604C">
              <w:rPr>
                <w:sz w:val="20"/>
                <w:szCs w:val="20"/>
              </w:rPr>
              <w:t>18,75</w:t>
            </w:r>
          </w:p>
        </w:tc>
      </w:tr>
      <w:tr w:rsidR="005A2D9D" w:rsidRPr="004E604C" w:rsidTr="00AD1B65">
        <w:trPr>
          <w:cantSplit/>
          <w:trHeight w:val="240"/>
          <w:jc w:val="center"/>
        </w:trPr>
        <w:tc>
          <w:tcPr>
            <w:tcW w:w="1800" w:type="dxa"/>
          </w:tcPr>
          <w:p w:rsidR="005A2D9D" w:rsidRPr="004E604C" w:rsidRDefault="005A2D9D" w:rsidP="004E604C">
            <w:pPr>
              <w:spacing w:line="360" w:lineRule="auto"/>
              <w:jc w:val="center"/>
              <w:rPr>
                <w:sz w:val="20"/>
                <w:szCs w:val="20"/>
              </w:rPr>
            </w:pPr>
            <w:r w:rsidRPr="004E604C">
              <w:rPr>
                <w:sz w:val="20"/>
                <w:szCs w:val="20"/>
              </w:rPr>
              <w:t>Свыше 40 лет</w:t>
            </w:r>
          </w:p>
        </w:tc>
        <w:tc>
          <w:tcPr>
            <w:tcW w:w="1560" w:type="dxa"/>
          </w:tcPr>
          <w:p w:rsidR="005A2D9D" w:rsidRPr="004E604C" w:rsidRDefault="005A2D9D" w:rsidP="004E604C">
            <w:pPr>
              <w:spacing w:line="360" w:lineRule="auto"/>
              <w:jc w:val="center"/>
              <w:rPr>
                <w:sz w:val="20"/>
                <w:szCs w:val="20"/>
              </w:rPr>
            </w:pPr>
            <w:r w:rsidRPr="004E604C">
              <w:rPr>
                <w:sz w:val="20"/>
                <w:szCs w:val="20"/>
              </w:rPr>
              <w:t>1</w:t>
            </w:r>
          </w:p>
        </w:tc>
        <w:tc>
          <w:tcPr>
            <w:tcW w:w="1262" w:type="dxa"/>
          </w:tcPr>
          <w:p w:rsidR="005A2D9D" w:rsidRPr="004E604C" w:rsidRDefault="005A2D9D" w:rsidP="004E604C">
            <w:pPr>
              <w:spacing w:line="360" w:lineRule="auto"/>
              <w:jc w:val="center"/>
              <w:rPr>
                <w:sz w:val="20"/>
                <w:szCs w:val="20"/>
              </w:rPr>
            </w:pPr>
            <w:r w:rsidRPr="004E604C">
              <w:rPr>
                <w:sz w:val="20"/>
                <w:szCs w:val="20"/>
              </w:rPr>
              <w:t>5,89</w:t>
            </w:r>
          </w:p>
        </w:tc>
        <w:tc>
          <w:tcPr>
            <w:tcW w:w="1426" w:type="dxa"/>
          </w:tcPr>
          <w:p w:rsidR="005A2D9D" w:rsidRPr="004E604C" w:rsidRDefault="005A2D9D" w:rsidP="004E604C">
            <w:pPr>
              <w:spacing w:line="360" w:lineRule="auto"/>
              <w:jc w:val="center"/>
              <w:rPr>
                <w:sz w:val="20"/>
                <w:szCs w:val="20"/>
              </w:rPr>
            </w:pPr>
            <w:r w:rsidRPr="004E604C">
              <w:rPr>
                <w:sz w:val="20"/>
                <w:szCs w:val="20"/>
              </w:rPr>
              <w:t>1</w:t>
            </w:r>
          </w:p>
        </w:tc>
        <w:tc>
          <w:tcPr>
            <w:tcW w:w="1247" w:type="dxa"/>
          </w:tcPr>
          <w:p w:rsidR="005A2D9D" w:rsidRPr="004E604C" w:rsidRDefault="005A2D9D" w:rsidP="004E604C">
            <w:pPr>
              <w:spacing w:line="360" w:lineRule="auto"/>
              <w:jc w:val="center"/>
              <w:rPr>
                <w:sz w:val="20"/>
                <w:szCs w:val="20"/>
              </w:rPr>
            </w:pPr>
            <w:r w:rsidRPr="004E604C">
              <w:rPr>
                <w:sz w:val="20"/>
                <w:szCs w:val="20"/>
              </w:rPr>
              <w:t>6,25</w:t>
            </w:r>
          </w:p>
        </w:tc>
      </w:tr>
      <w:tr w:rsidR="005A2D9D" w:rsidRPr="004E604C" w:rsidTr="00AD1B65">
        <w:trPr>
          <w:cantSplit/>
          <w:trHeight w:val="301"/>
          <w:jc w:val="center"/>
        </w:trPr>
        <w:tc>
          <w:tcPr>
            <w:tcW w:w="1800" w:type="dxa"/>
          </w:tcPr>
          <w:p w:rsidR="005A2D9D" w:rsidRPr="004E604C" w:rsidRDefault="005A2D9D" w:rsidP="004E604C">
            <w:pPr>
              <w:spacing w:line="360" w:lineRule="auto"/>
              <w:jc w:val="center"/>
              <w:rPr>
                <w:sz w:val="20"/>
                <w:szCs w:val="20"/>
              </w:rPr>
            </w:pPr>
            <w:r w:rsidRPr="004E604C">
              <w:rPr>
                <w:sz w:val="20"/>
                <w:szCs w:val="20"/>
              </w:rPr>
              <w:t>Всего работников</w:t>
            </w:r>
          </w:p>
        </w:tc>
        <w:tc>
          <w:tcPr>
            <w:tcW w:w="1560" w:type="dxa"/>
          </w:tcPr>
          <w:p w:rsidR="005A2D9D" w:rsidRPr="004E604C" w:rsidRDefault="005A2D9D" w:rsidP="004E604C">
            <w:pPr>
              <w:spacing w:line="360" w:lineRule="auto"/>
              <w:jc w:val="center"/>
              <w:rPr>
                <w:sz w:val="20"/>
                <w:szCs w:val="20"/>
              </w:rPr>
            </w:pPr>
            <w:r w:rsidRPr="004E604C">
              <w:rPr>
                <w:sz w:val="20"/>
                <w:szCs w:val="20"/>
              </w:rPr>
              <w:t>17</w:t>
            </w:r>
          </w:p>
        </w:tc>
        <w:tc>
          <w:tcPr>
            <w:tcW w:w="1262" w:type="dxa"/>
          </w:tcPr>
          <w:p w:rsidR="005A2D9D" w:rsidRPr="004E604C" w:rsidRDefault="005A2D9D" w:rsidP="004E604C">
            <w:pPr>
              <w:spacing w:line="360" w:lineRule="auto"/>
              <w:jc w:val="center"/>
              <w:rPr>
                <w:sz w:val="20"/>
                <w:szCs w:val="20"/>
              </w:rPr>
            </w:pPr>
            <w:r w:rsidRPr="004E604C">
              <w:rPr>
                <w:sz w:val="20"/>
                <w:szCs w:val="20"/>
              </w:rPr>
              <w:t>100,00</w:t>
            </w:r>
          </w:p>
        </w:tc>
        <w:tc>
          <w:tcPr>
            <w:tcW w:w="1426" w:type="dxa"/>
          </w:tcPr>
          <w:p w:rsidR="005A2D9D" w:rsidRPr="004E604C" w:rsidRDefault="005A2D9D" w:rsidP="004E604C">
            <w:pPr>
              <w:spacing w:line="360" w:lineRule="auto"/>
              <w:jc w:val="center"/>
              <w:rPr>
                <w:sz w:val="20"/>
                <w:szCs w:val="20"/>
              </w:rPr>
            </w:pPr>
            <w:r w:rsidRPr="004E604C">
              <w:rPr>
                <w:sz w:val="20"/>
                <w:szCs w:val="20"/>
              </w:rPr>
              <w:t>16</w:t>
            </w:r>
          </w:p>
        </w:tc>
        <w:tc>
          <w:tcPr>
            <w:tcW w:w="1247" w:type="dxa"/>
          </w:tcPr>
          <w:p w:rsidR="005A2D9D" w:rsidRPr="004E604C" w:rsidRDefault="005A2D9D" w:rsidP="004E604C">
            <w:pPr>
              <w:spacing w:line="360" w:lineRule="auto"/>
              <w:jc w:val="center"/>
              <w:rPr>
                <w:sz w:val="20"/>
                <w:szCs w:val="20"/>
              </w:rPr>
            </w:pPr>
            <w:r w:rsidRPr="004E604C">
              <w:rPr>
                <w:sz w:val="20"/>
                <w:szCs w:val="20"/>
              </w:rPr>
              <w:t>100,00</w:t>
            </w:r>
          </w:p>
        </w:tc>
      </w:tr>
    </w:tbl>
    <w:p w:rsidR="005A2D9D" w:rsidRPr="001E569E" w:rsidRDefault="005A2D9D" w:rsidP="004E604C">
      <w:pPr>
        <w:widowControl w:val="0"/>
        <w:spacing w:line="360" w:lineRule="auto"/>
        <w:ind w:firstLine="709"/>
        <w:jc w:val="both"/>
        <w:rPr>
          <w:sz w:val="28"/>
          <w:szCs w:val="28"/>
        </w:rPr>
      </w:pPr>
    </w:p>
    <w:p w:rsidR="005A2D9D" w:rsidRPr="001E569E" w:rsidRDefault="005A2D9D" w:rsidP="004E604C">
      <w:pPr>
        <w:widowControl w:val="0"/>
        <w:spacing w:line="360" w:lineRule="auto"/>
        <w:ind w:firstLine="709"/>
        <w:jc w:val="both"/>
        <w:rPr>
          <w:sz w:val="28"/>
          <w:szCs w:val="28"/>
        </w:rPr>
      </w:pPr>
      <w:r w:rsidRPr="001E569E">
        <w:rPr>
          <w:sz w:val="28"/>
          <w:szCs w:val="28"/>
        </w:rPr>
        <w:t>Из этих данных видно, что большая часть персонала принадлежит к возрастной категории до 25 лет. За анализируемый период их численность не изменилась, по-прежнему составляет 7 человек, но удельный вес этой категории увеличился из-за увольнения одного работника. Самая малая доля приходится на возрастную группу от 30 до 40 лет, численность этой группы – всего 3 человека, которая не менялась в течение двух лет. Изменение произошло в категории персонала от 25 до 30 лет, в связи с увольнением одного работника. Человек, входящий в категорию свыше 40 лет, занимает высший уровень управления. В результате можно отметить традиционную расстановку персонала, при которой на высшем уровне управления находятся работники постарше, а на более низком – помоложе.</w:t>
      </w:r>
    </w:p>
    <w:p w:rsidR="000E3490" w:rsidRDefault="000E3490" w:rsidP="004E604C">
      <w:pPr>
        <w:widowControl w:val="0"/>
        <w:spacing w:line="360" w:lineRule="auto"/>
        <w:ind w:firstLine="709"/>
        <w:jc w:val="both"/>
        <w:rPr>
          <w:sz w:val="28"/>
          <w:szCs w:val="28"/>
        </w:rPr>
      </w:pPr>
    </w:p>
    <w:p w:rsidR="005A2D9D" w:rsidRPr="001E569E" w:rsidRDefault="005A2D9D" w:rsidP="004E604C">
      <w:pPr>
        <w:widowControl w:val="0"/>
        <w:spacing w:line="360" w:lineRule="auto"/>
        <w:ind w:firstLine="709"/>
        <w:jc w:val="both"/>
        <w:rPr>
          <w:sz w:val="28"/>
          <w:szCs w:val="28"/>
        </w:rPr>
      </w:pPr>
      <w:r w:rsidRPr="001E569E">
        <w:rPr>
          <w:sz w:val="28"/>
          <w:szCs w:val="28"/>
        </w:rPr>
        <w:t>Структура персонала по уровню образования:</w:t>
      </w:r>
    </w:p>
    <w:tbl>
      <w:tblPr>
        <w:tblW w:w="8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440"/>
        <w:gridCol w:w="1320"/>
        <w:gridCol w:w="1503"/>
        <w:gridCol w:w="1366"/>
      </w:tblGrid>
      <w:tr w:rsidR="005A2D9D" w:rsidRPr="004E604C" w:rsidTr="00AD1B65">
        <w:trPr>
          <w:cantSplit/>
          <w:jc w:val="center"/>
        </w:trPr>
        <w:tc>
          <w:tcPr>
            <w:tcW w:w="2520" w:type="dxa"/>
            <w:vMerge w:val="restart"/>
          </w:tcPr>
          <w:p w:rsidR="005A2D9D" w:rsidRPr="004E604C" w:rsidRDefault="005A2D9D" w:rsidP="004E604C">
            <w:pPr>
              <w:spacing w:line="360" w:lineRule="auto"/>
              <w:jc w:val="center"/>
              <w:rPr>
                <w:b/>
                <w:bCs/>
                <w:sz w:val="20"/>
                <w:szCs w:val="20"/>
              </w:rPr>
            </w:pPr>
            <w:r w:rsidRPr="004E604C">
              <w:rPr>
                <w:b/>
                <w:bCs/>
                <w:sz w:val="20"/>
                <w:szCs w:val="20"/>
              </w:rPr>
              <w:t>Уровень</w:t>
            </w:r>
            <w:r w:rsidR="003973C5" w:rsidRPr="004E604C">
              <w:rPr>
                <w:b/>
                <w:bCs/>
                <w:sz w:val="20"/>
                <w:szCs w:val="20"/>
              </w:rPr>
              <w:t xml:space="preserve"> </w:t>
            </w:r>
          </w:p>
          <w:p w:rsidR="005A2D9D" w:rsidRPr="004E604C" w:rsidRDefault="005A2D9D" w:rsidP="004E604C">
            <w:pPr>
              <w:spacing w:line="360" w:lineRule="auto"/>
              <w:jc w:val="center"/>
              <w:rPr>
                <w:b/>
                <w:bCs/>
                <w:sz w:val="20"/>
                <w:szCs w:val="20"/>
              </w:rPr>
            </w:pPr>
            <w:r w:rsidRPr="004E604C">
              <w:rPr>
                <w:b/>
                <w:bCs/>
                <w:sz w:val="20"/>
                <w:szCs w:val="20"/>
              </w:rPr>
              <w:t>образования</w:t>
            </w:r>
          </w:p>
        </w:tc>
        <w:tc>
          <w:tcPr>
            <w:tcW w:w="2760" w:type="dxa"/>
            <w:gridSpan w:val="2"/>
          </w:tcPr>
          <w:p w:rsidR="005A2D9D" w:rsidRPr="004E604C" w:rsidRDefault="005A2D9D" w:rsidP="004E604C">
            <w:pPr>
              <w:spacing w:line="360" w:lineRule="auto"/>
              <w:jc w:val="center"/>
              <w:rPr>
                <w:b/>
                <w:bCs/>
                <w:sz w:val="20"/>
                <w:szCs w:val="20"/>
              </w:rPr>
            </w:pPr>
            <w:smartTag w:uri="urn:schemas-microsoft-com:office:smarttags" w:element="metricconverter">
              <w:smartTagPr>
                <w:attr w:name="ProductID" w:val="2010 г"/>
              </w:smartTagPr>
              <w:r w:rsidRPr="004E604C">
                <w:rPr>
                  <w:b/>
                  <w:bCs/>
                  <w:sz w:val="20"/>
                  <w:szCs w:val="20"/>
                </w:rPr>
                <w:t>2009 г</w:t>
              </w:r>
            </w:smartTag>
            <w:r w:rsidRPr="004E604C">
              <w:rPr>
                <w:b/>
                <w:bCs/>
                <w:sz w:val="20"/>
                <w:szCs w:val="20"/>
              </w:rPr>
              <w:t>.</w:t>
            </w:r>
          </w:p>
        </w:tc>
        <w:tc>
          <w:tcPr>
            <w:tcW w:w="2869" w:type="dxa"/>
            <w:gridSpan w:val="2"/>
          </w:tcPr>
          <w:p w:rsidR="005A2D9D" w:rsidRPr="004E604C" w:rsidRDefault="005A2D9D" w:rsidP="004E604C">
            <w:pPr>
              <w:spacing w:line="360" w:lineRule="auto"/>
              <w:jc w:val="center"/>
              <w:rPr>
                <w:b/>
                <w:bCs/>
                <w:sz w:val="20"/>
                <w:szCs w:val="20"/>
              </w:rPr>
            </w:pPr>
            <w:smartTag w:uri="urn:schemas-microsoft-com:office:smarttags" w:element="metricconverter">
              <w:smartTagPr>
                <w:attr w:name="ProductID" w:val="2010 г"/>
              </w:smartTagPr>
              <w:r w:rsidRPr="004E604C">
                <w:rPr>
                  <w:b/>
                  <w:bCs/>
                  <w:sz w:val="20"/>
                  <w:szCs w:val="20"/>
                </w:rPr>
                <w:t>2010 г</w:t>
              </w:r>
            </w:smartTag>
            <w:r w:rsidRPr="004E604C">
              <w:rPr>
                <w:b/>
                <w:bCs/>
                <w:sz w:val="20"/>
                <w:szCs w:val="20"/>
              </w:rPr>
              <w:t>.</w:t>
            </w:r>
          </w:p>
        </w:tc>
      </w:tr>
      <w:tr w:rsidR="005A2D9D" w:rsidRPr="004E604C" w:rsidTr="00AD1B65">
        <w:trPr>
          <w:cantSplit/>
          <w:jc w:val="center"/>
        </w:trPr>
        <w:tc>
          <w:tcPr>
            <w:tcW w:w="2520" w:type="dxa"/>
            <w:vMerge/>
          </w:tcPr>
          <w:p w:rsidR="005A2D9D" w:rsidRPr="004E604C" w:rsidRDefault="005A2D9D" w:rsidP="004E604C">
            <w:pPr>
              <w:spacing w:line="360" w:lineRule="auto"/>
              <w:jc w:val="center"/>
              <w:rPr>
                <w:b/>
                <w:bCs/>
                <w:sz w:val="20"/>
                <w:szCs w:val="20"/>
              </w:rPr>
            </w:pPr>
          </w:p>
        </w:tc>
        <w:tc>
          <w:tcPr>
            <w:tcW w:w="1440" w:type="dxa"/>
          </w:tcPr>
          <w:p w:rsidR="005A2D9D" w:rsidRPr="004E604C" w:rsidRDefault="005A2D9D" w:rsidP="004E604C">
            <w:pPr>
              <w:spacing w:line="360" w:lineRule="auto"/>
              <w:jc w:val="center"/>
              <w:rPr>
                <w:b/>
                <w:bCs/>
                <w:sz w:val="20"/>
                <w:szCs w:val="20"/>
              </w:rPr>
            </w:pPr>
            <w:r w:rsidRPr="004E604C">
              <w:rPr>
                <w:b/>
                <w:bCs/>
                <w:sz w:val="20"/>
                <w:szCs w:val="20"/>
              </w:rPr>
              <w:t>численность, чел</w:t>
            </w:r>
          </w:p>
        </w:tc>
        <w:tc>
          <w:tcPr>
            <w:tcW w:w="1320" w:type="dxa"/>
          </w:tcPr>
          <w:p w:rsidR="005A2D9D" w:rsidRPr="004E604C" w:rsidRDefault="005A2D9D" w:rsidP="004E604C">
            <w:pPr>
              <w:spacing w:line="360" w:lineRule="auto"/>
              <w:jc w:val="center"/>
              <w:rPr>
                <w:b/>
                <w:bCs/>
                <w:sz w:val="20"/>
                <w:szCs w:val="20"/>
              </w:rPr>
            </w:pPr>
            <w:r w:rsidRPr="004E604C">
              <w:rPr>
                <w:b/>
                <w:bCs/>
                <w:sz w:val="20"/>
                <w:szCs w:val="20"/>
              </w:rPr>
              <w:t>удельный вес, %</w:t>
            </w:r>
          </w:p>
        </w:tc>
        <w:tc>
          <w:tcPr>
            <w:tcW w:w="1503" w:type="dxa"/>
          </w:tcPr>
          <w:p w:rsidR="005A2D9D" w:rsidRPr="004E604C" w:rsidRDefault="005A2D9D" w:rsidP="004E604C">
            <w:pPr>
              <w:spacing w:line="360" w:lineRule="auto"/>
              <w:jc w:val="center"/>
              <w:rPr>
                <w:b/>
                <w:bCs/>
                <w:sz w:val="20"/>
                <w:szCs w:val="20"/>
              </w:rPr>
            </w:pPr>
            <w:r w:rsidRPr="004E604C">
              <w:rPr>
                <w:b/>
                <w:bCs/>
                <w:sz w:val="20"/>
                <w:szCs w:val="20"/>
              </w:rPr>
              <w:t>численность, чел</w:t>
            </w:r>
          </w:p>
        </w:tc>
        <w:tc>
          <w:tcPr>
            <w:tcW w:w="1366" w:type="dxa"/>
          </w:tcPr>
          <w:p w:rsidR="005A2D9D" w:rsidRPr="004E604C" w:rsidRDefault="005A2D9D" w:rsidP="004E604C">
            <w:pPr>
              <w:spacing w:line="360" w:lineRule="auto"/>
              <w:jc w:val="center"/>
              <w:rPr>
                <w:b/>
                <w:bCs/>
                <w:sz w:val="20"/>
                <w:szCs w:val="20"/>
              </w:rPr>
            </w:pPr>
            <w:r w:rsidRPr="004E604C">
              <w:rPr>
                <w:b/>
                <w:bCs/>
                <w:sz w:val="20"/>
                <w:szCs w:val="20"/>
              </w:rPr>
              <w:t>удельный вес, %</w:t>
            </w:r>
          </w:p>
        </w:tc>
      </w:tr>
      <w:tr w:rsidR="005A2D9D" w:rsidRPr="004E604C" w:rsidTr="00AD1B65">
        <w:trPr>
          <w:jc w:val="center"/>
        </w:trPr>
        <w:tc>
          <w:tcPr>
            <w:tcW w:w="2520" w:type="dxa"/>
          </w:tcPr>
          <w:p w:rsidR="005A2D9D" w:rsidRPr="004E604C" w:rsidRDefault="005A2D9D" w:rsidP="004E604C">
            <w:pPr>
              <w:spacing w:line="360" w:lineRule="auto"/>
              <w:jc w:val="center"/>
              <w:rPr>
                <w:sz w:val="20"/>
                <w:szCs w:val="20"/>
              </w:rPr>
            </w:pPr>
            <w:r w:rsidRPr="004E604C">
              <w:rPr>
                <w:sz w:val="20"/>
                <w:szCs w:val="20"/>
              </w:rPr>
              <w:t>Высшее</w:t>
            </w:r>
          </w:p>
        </w:tc>
        <w:tc>
          <w:tcPr>
            <w:tcW w:w="1440" w:type="dxa"/>
          </w:tcPr>
          <w:p w:rsidR="005A2D9D" w:rsidRPr="004E604C" w:rsidRDefault="005A2D9D" w:rsidP="004E604C">
            <w:pPr>
              <w:spacing w:line="360" w:lineRule="auto"/>
              <w:jc w:val="center"/>
              <w:rPr>
                <w:sz w:val="20"/>
                <w:szCs w:val="20"/>
              </w:rPr>
            </w:pPr>
            <w:r w:rsidRPr="004E604C">
              <w:rPr>
                <w:sz w:val="20"/>
                <w:szCs w:val="20"/>
              </w:rPr>
              <w:t>5</w:t>
            </w:r>
          </w:p>
        </w:tc>
        <w:tc>
          <w:tcPr>
            <w:tcW w:w="1320" w:type="dxa"/>
          </w:tcPr>
          <w:p w:rsidR="005A2D9D" w:rsidRPr="004E604C" w:rsidRDefault="005A2D9D" w:rsidP="004E604C">
            <w:pPr>
              <w:spacing w:line="360" w:lineRule="auto"/>
              <w:jc w:val="center"/>
              <w:rPr>
                <w:sz w:val="20"/>
                <w:szCs w:val="20"/>
              </w:rPr>
            </w:pPr>
            <w:r w:rsidRPr="004E604C">
              <w:rPr>
                <w:sz w:val="20"/>
                <w:szCs w:val="20"/>
              </w:rPr>
              <w:t>29,41</w:t>
            </w:r>
          </w:p>
        </w:tc>
        <w:tc>
          <w:tcPr>
            <w:tcW w:w="1503" w:type="dxa"/>
          </w:tcPr>
          <w:p w:rsidR="005A2D9D" w:rsidRPr="004E604C" w:rsidRDefault="005A2D9D" w:rsidP="004E604C">
            <w:pPr>
              <w:spacing w:line="360" w:lineRule="auto"/>
              <w:jc w:val="center"/>
              <w:rPr>
                <w:sz w:val="20"/>
                <w:szCs w:val="20"/>
              </w:rPr>
            </w:pPr>
            <w:r w:rsidRPr="004E604C">
              <w:rPr>
                <w:sz w:val="20"/>
                <w:szCs w:val="20"/>
              </w:rPr>
              <w:t>5</w:t>
            </w:r>
          </w:p>
        </w:tc>
        <w:tc>
          <w:tcPr>
            <w:tcW w:w="1366" w:type="dxa"/>
          </w:tcPr>
          <w:p w:rsidR="005A2D9D" w:rsidRPr="004E604C" w:rsidRDefault="005A2D9D" w:rsidP="004E604C">
            <w:pPr>
              <w:spacing w:line="360" w:lineRule="auto"/>
              <w:jc w:val="center"/>
              <w:rPr>
                <w:sz w:val="20"/>
                <w:szCs w:val="20"/>
              </w:rPr>
            </w:pPr>
            <w:r w:rsidRPr="004E604C">
              <w:rPr>
                <w:sz w:val="20"/>
                <w:szCs w:val="20"/>
              </w:rPr>
              <w:t>31,25</w:t>
            </w:r>
          </w:p>
        </w:tc>
      </w:tr>
      <w:tr w:rsidR="005A2D9D" w:rsidRPr="004E604C" w:rsidTr="00AD1B65">
        <w:trPr>
          <w:jc w:val="center"/>
        </w:trPr>
        <w:tc>
          <w:tcPr>
            <w:tcW w:w="2520" w:type="dxa"/>
          </w:tcPr>
          <w:p w:rsidR="005A2D9D" w:rsidRPr="004E604C" w:rsidRDefault="005A2D9D" w:rsidP="004E604C">
            <w:pPr>
              <w:spacing w:line="360" w:lineRule="auto"/>
              <w:jc w:val="center"/>
              <w:rPr>
                <w:sz w:val="20"/>
                <w:szCs w:val="20"/>
              </w:rPr>
            </w:pPr>
            <w:r w:rsidRPr="004E604C">
              <w:rPr>
                <w:sz w:val="20"/>
                <w:szCs w:val="20"/>
              </w:rPr>
              <w:t>Среднетехническое</w:t>
            </w:r>
          </w:p>
        </w:tc>
        <w:tc>
          <w:tcPr>
            <w:tcW w:w="1440" w:type="dxa"/>
          </w:tcPr>
          <w:p w:rsidR="005A2D9D" w:rsidRPr="004E604C" w:rsidRDefault="005A2D9D" w:rsidP="004E604C">
            <w:pPr>
              <w:spacing w:line="360" w:lineRule="auto"/>
              <w:jc w:val="center"/>
              <w:rPr>
                <w:sz w:val="20"/>
                <w:szCs w:val="20"/>
              </w:rPr>
            </w:pPr>
            <w:r w:rsidRPr="004E604C">
              <w:rPr>
                <w:sz w:val="20"/>
                <w:szCs w:val="20"/>
              </w:rPr>
              <w:t>7</w:t>
            </w:r>
          </w:p>
        </w:tc>
        <w:tc>
          <w:tcPr>
            <w:tcW w:w="1320" w:type="dxa"/>
          </w:tcPr>
          <w:p w:rsidR="005A2D9D" w:rsidRPr="004E604C" w:rsidRDefault="005A2D9D" w:rsidP="004E604C">
            <w:pPr>
              <w:spacing w:line="360" w:lineRule="auto"/>
              <w:jc w:val="center"/>
              <w:rPr>
                <w:sz w:val="20"/>
                <w:szCs w:val="20"/>
              </w:rPr>
            </w:pPr>
            <w:r w:rsidRPr="004E604C">
              <w:rPr>
                <w:sz w:val="20"/>
                <w:szCs w:val="20"/>
              </w:rPr>
              <w:t>41,18</w:t>
            </w:r>
          </w:p>
        </w:tc>
        <w:tc>
          <w:tcPr>
            <w:tcW w:w="1503" w:type="dxa"/>
          </w:tcPr>
          <w:p w:rsidR="005A2D9D" w:rsidRPr="004E604C" w:rsidRDefault="005A2D9D" w:rsidP="004E604C">
            <w:pPr>
              <w:spacing w:line="360" w:lineRule="auto"/>
              <w:jc w:val="center"/>
              <w:rPr>
                <w:sz w:val="20"/>
                <w:szCs w:val="20"/>
              </w:rPr>
            </w:pPr>
            <w:r w:rsidRPr="004E604C">
              <w:rPr>
                <w:sz w:val="20"/>
                <w:szCs w:val="20"/>
              </w:rPr>
              <w:t>7</w:t>
            </w:r>
          </w:p>
        </w:tc>
        <w:tc>
          <w:tcPr>
            <w:tcW w:w="1366" w:type="dxa"/>
          </w:tcPr>
          <w:p w:rsidR="005A2D9D" w:rsidRPr="004E604C" w:rsidRDefault="005A2D9D" w:rsidP="004E604C">
            <w:pPr>
              <w:spacing w:line="360" w:lineRule="auto"/>
              <w:jc w:val="center"/>
              <w:rPr>
                <w:sz w:val="20"/>
                <w:szCs w:val="20"/>
              </w:rPr>
            </w:pPr>
            <w:r w:rsidRPr="004E604C">
              <w:rPr>
                <w:sz w:val="20"/>
                <w:szCs w:val="20"/>
              </w:rPr>
              <w:t>43,75</w:t>
            </w:r>
          </w:p>
        </w:tc>
      </w:tr>
      <w:tr w:rsidR="005A2D9D" w:rsidRPr="004E604C" w:rsidTr="00AD1B65">
        <w:trPr>
          <w:jc w:val="center"/>
        </w:trPr>
        <w:tc>
          <w:tcPr>
            <w:tcW w:w="2520" w:type="dxa"/>
          </w:tcPr>
          <w:p w:rsidR="005A2D9D" w:rsidRPr="004E604C" w:rsidRDefault="005A2D9D" w:rsidP="004E604C">
            <w:pPr>
              <w:spacing w:line="360" w:lineRule="auto"/>
              <w:jc w:val="center"/>
              <w:rPr>
                <w:sz w:val="20"/>
                <w:szCs w:val="20"/>
              </w:rPr>
            </w:pPr>
            <w:r w:rsidRPr="004E604C">
              <w:rPr>
                <w:sz w:val="20"/>
                <w:szCs w:val="20"/>
              </w:rPr>
              <w:t>Среднее</w:t>
            </w:r>
          </w:p>
        </w:tc>
        <w:tc>
          <w:tcPr>
            <w:tcW w:w="1440" w:type="dxa"/>
          </w:tcPr>
          <w:p w:rsidR="005A2D9D" w:rsidRPr="004E604C" w:rsidRDefault="005A2D9D" w:rsidP="004E604C">
            <w:pPr>
              <w:spacing w:line="360" w:lineRule="auto"/>
              <w:jc w:val="center"/>
              <w:rPr>
                <w:sz w:val="20"/>
                <w:szCs w:val="20"/>
              </w:rPr>
            </w:pPr>
            <w:r w:rsidRPr="004E604C">
              <w:rPr>
                <w:sz w:val="20"/>
                <w:szCs w:val="20"/>
              </w:rPr>
              <w:t>5</w:t>
            </w:r>
          </w:p>
        </w:tc>
        <w:tc>
          <w:tcPr>
            <w:tcW w:w="1320" w:type="dxa"/>
          </w:tcPr>
          <w:p w:rsidR="005A2D9D" w:rsidRPr="004E604C" w:rsidRDefault="005A2D9D" w:rsidP="004E604C">
            <w:pPr>
              <w:spacing w:line="360" w:lineRule="auto"/>
              <w:jc w:val="center"/>
              <w:rPr>
                <w:sz w:val="20"/>
                <w:szCs w:val="20"/>
              </w:rPr>
            </w:pPr>
            <w:r w:rsidRPr="004E604C">
              <w:rPr>
                <w:sz w:val="20"/>
                <w:szCs w:val="20"/>
              </w:rPr>
              <w:t>29,41</w:t>
            </w:r>
          </w:p>
        </w:tc>
        <w:tc>
          <w:tcPr>
            <w:tcW w:w="1503" w:type="dxa"/>
          </w:tcPr>
          <w:p w:rsidR="005A2D9D" w:rsidRPr="004E604C" w:rsidRDefault="005A2D9D" w:rsidP="004E604C">
            <w:pPr>
              <w:spacing w:line="360" w:lineRule="auto"/>
              <w:jc w:val="center"/>
              <w:rPr>
                <w:sz w:val="20"/>
                <w:szCs w:val="20"/>
              </w:rPr>
            </w:pPr>
            <w:r w:rsidRPr="004E604C">
              <w:rPr>
                <w:sz w:val="20"/>
                <w:szCs w:val="20"/>
              </w:rPr>
              <w:t>4</w:t>
            </w:r>
          </w:p>
        </w:tc>
        <w:tc>
          <w:tcPr>
            <w:tcW w:w="1366" w:type="dxa"/>
          </w:tcPr>
          <w:p w:rsidR="005A2D9D" w:rsidRPr="004E604C" w:rsidRDefault="005A2D9D" w:rsidP="004E604C">
            <w:pPr>
              <w:spacing w:line="360" w:lineRule="auto"/>
              <w:jc w:val="center"/>
              <w:rPr>
                <w:sz w:val="20"/>
                <w:szCs w:val="20"/>
              </w:rPr>
            </w:pPr>
            <w:r w:rsidRPr="004E604C">
              <w:rPr>
                <w:sz w:val="20"/>
                <w:szCs w:val="20"/>
              </w:rPr>
              <w:t>25,00</w:t>
            </w:r>
          </w:p>
        </w:tc>
      </w:tr>
      <w:tr w:rsidR="005A2D9D" w:rsidRPr="004E604C" w:rsidTr="00AD1B65">
        <w:trPr>
          <w:jc w:val="center"/>
        </w:trPr>
        <w:tc>
          <w:tcPr>
            <w:tcW w:w="2520" w:type="dxa"/>
          </w:tcPr>
          <w:p w:rsidR="005A2D9D" w:rsidRPr="004E604C" w:rsidRDefault="005A2D9D" w:rsidP="004E604C">
            <w:pPr>
              <w:spacing w:line="360" w:lineRule="auto"/>
              <w:jc w:val="center"/>
              <w:rPr>
                <w:sz w:val="20"/>
                <w:szCs w:val="20"/>
              </w:rPr>
            </w:pPr>
            <w:r w:rsidRPr="004E604C">
              <w:rPr>
                <w:sz w:val="20"/>
                <w:szCs w:val="20"/>
              </w:rPr>
              <w:t>Ниже среднего</w:t>
            </w:r>
          </w:p>
        </w:tc>
        <w:tc>
          <w:tcPr>
            <w:tcW w:w="1440" w:type="dxa"/>
          </w:tcPr>
          <w:p w:rsidR="005A2D9D" w:rsidRPr="004E604C" w:rsidRDefault="005A2D9D" w:rsidP="004E604C">
            <w:pPr>
              <w:spacing w:line="360" w:lineRule="auto"/>
              <w:jc w:val="center"/>
              <w:rPr>
                <w:sz w:val="20"/>
                <w:szCs w:val="20"/>
              </w:rPr>
            </w:pPr>
            <w:r w:rsidRPr="004E604C">
              <w:rPr>
                <w:sz w:val="20"/>
                <w:szCs w:val="20"/>
              </w:rPr>
              <w:t>-</w:t>
            </w:r>
          </w:p>
        </w:tc>
        <w:tc>
          <w:tcPr>
            <w:tcW w:w="1320" w:type="dxa"/>
          </w:tcPr>
          <w:p w:rsidR="005A2D9D" w:rsidRPr="004E604C" w:rsidRDefault="005A2D9D" w:rsidP="004E604C">
            <w:pPr>
              <w:spacing w:line="360" w:lineRule="auto"/>
              <w:jc w:val="center"/>
              <w:rPr>
                <w:sz w:val="20"/>
                <w:szCs w:val="20"/>
              </w:rPr>
            </w:pPr>
            <w:r w:rsidRPr="004E604C">
              <w:rPr>
                <w:sz w:val="20"/>
                <w:szCs w:val="20"/>
              </w:rPr>
              <w:t>-</w:t>
            </w:r>
          </w:p>
        </w:tc>
        <w:tc>
          <w:tcPr>
            <w:tcW w:w="1503" w:type="dxa"/>
          </w:tcPr>
          <w:p w:rsidR="005A2D9D" w:rsidRPr="004E604C" w:rsidRDefault="005A2D9D" w:rsidP="004E604C">
            <w:pPr>
              <w:spacing w:line="360" w:lineRule="auto"/>
              <w:jc w:val="center"/>
              <w:rPr>
                <w:sz w:val="20"/>
                <w:szCs w:val="20"/>
              </w:rPr>
            </w:pPr>
            <w:r w:rsidRPr="004E604C">
              <w:rPr>
                <w:sz w:val="20"/>
                <w:szCs w:val="20"/>
              </w:rPr>
              <w:t>-</w:t>
            </w:r>
          </w:p>
        </w:tc>
        <w:tc>
          <w:tcPr>
            <w:tcW w:w="1366" w:type="dxa"/>
          </w:tcPr>
          <w:p w:rsidR="005A2D9D" w:rsidRPr="004E604C" w:rsidRDefault="005A2D9D" w:rsidP="004E604C">
            <w:pPr>
              <w:spacing w:line="360" w:lineRule="auto"/>
              <w:jc w:val="center"/>
              <w:rPr>
                <w:sz w:val="20"/>
                <w:szCs w:val="20"/>
              </w:rPr>
            </w:pPr>
            <w:r w:rsidRPr="004E604C">
              <w:rPr>
                <w:sz w:val="20"/>
                <w:szCs w:val="20"/>
              </w:rPr>
              <w:t>-</w:t>
            </w:r>
          </w:p>
        </w:tc>
      </w:tr>
      <w:tr w:rsidR="005A2D9D" w:rsidRPr="004E604C" w:rsidTr="00AD1B65">
        <w:trPr>
          <w:jc w:val="center"/>
        </w:trPr>
        <w:tc>
          <w:tcPr>
            <w:tcW w:w="2520" w:type="dxa"/>
          </w:tcPr>
          <w:p w:rsidR="005A2D9D" w:rsidRPr="004E604C" w:rsidRDefault="005A2D9D" w:rsidP="004E604C">
            <w:pPr>
              <w:spacing w:line="360" w:lineRule="auto"/>
              <w:jc w:val="center"/>
              <w:rPr>
                <w:sz w:val="20"/>
                <w:szCs w:val="20"/>
              </w:rPr>
            </w:pPr>
            <w:r w:rsidRPr="004E604C">
              <w:rPr>
                <w:sz w:val="20"/>
                <w:szCs w:val="20"/>
              </w:rPr>
              <w:t>Всего</w:t>
            </w:r>
          </w:p>
        </w:tc>
        <w:tc>
          <w:tcPr>
            <w:tcW w:w="1440" w:type="dxa"/>
          </w:tcPr>
          <w:p w:rsidR="005A2D9D" w:rsidRPr="004E604C" w:rsidRDefault="005A2D9D" w:rsidP="004E604C">
            <w:pPr>
              <w:spacing w:line="360" w:lineRule="auto"/>
              <w:jc w:val="center"/>
              <w:rPr>
                <w:sz w:val="20"/>
                <w:szCs w:val="20"/>
              </w:rPr>
            </w:pPr>
            <w:r w:rsidRPr="004E604C">
              <w:rPr>
                <w:sz w:val="20"/>
                <w:szCs w:val="20"/>
              </w:rPr>
              <w:t>17</w:t>
            </w:r>
          </w:p>
        </w:tc>
        <w:tc>
          <w:tcPr>
            <w:tcW w:w="1320" w:type="dxa"/>
          </w:tcPr>
          <w:p w:rsidR="005A2D9D" w:rsidRPr="004E604C" w:rsidRDefault="005A2D9D" w:rsidP="004E604C">
            <w:pPr>
              <w:spacing w:line="360" w:lineRule="auto"/>
              <w:jc w:val="center"/>
              <w:rPr>
                <w:sz w:val="20"/>
                <w:szCs w:val="20"/>
              </w:rPr>
            </w:pPr>
            <w:r w:rsidRPr="004E604C">
              <w:rPr>
                <w:sz w:val="20"/>
                <w:szCs w:val="20"/>
              </w:rPr>
              <w:t>100,00</w:t>
            </w:r>
          </w:p>
        </w:tc>
        <w:tc>
          <w:tcPr>
            <w:tcW w:w="1503" w:type="dxa"/>
          </w:tcPr>
          <w:p w:rsidR="005A2D9D" w:rsidRPr="004E604C" w:rsidRDefault="005A2D9D" w:rsidP="004E604C">
            <w:pPr>
              <w:spacing w:line="360" w:lineRule="auto"/>
              <w:jc w:val="center"/>
              <w:rPr>
                <w:sz w:val="20"/>
                <w:szCs w:val="20"/>
              </w:rPr>
            </w:pPr>
            <w:r w:rsidRPr="004E604C">
              <w:rPr>
                <w:sz w:val="20"/>
                <w:szCs w:val="20"/>
              </w:rPr>
              <w:t>16</w:t>
            </w:r>
          </w:p>
        </w:tc>
        <w:tc>
          <w:tcPr>
            <w:tcW w:w="1366" w:type="dxa"/>
          </w:tcPr>
          <w:p w:rsidR="005A2D9D" w:rsidRPr="004E604C" w:rsidRDefault="005A2D9D" w:rsidP="004E604C">
            <w:pPr>
              <w:spacing w:line="360" w:lineRule="auto"/>
              <w:jc w:val="center"/>
              <w:rPr>
                <w:sz w:val="20"/>
                <w:szCs w:val="20"/>
              </w:rPr>
            </w:pPr>
            <w:r w:rsidRPr="004E604C">
              <w:rPr>
                <w:sz w:val="20"/>
                <w:szCs w:val="20"/>
              </w:rPr>
              <w:t>100,00</w:t>
            </w:r>
          </w:p>
        </w:tc>
      </w:tr>
    </w:tbl>
    <w:p w:rsidR="005A2D9D" w:rsidRPr="001E569E" w:rsidRDefault="005A2D9D" w:rsidP="004E604C">
      <w:pPr>
        <w:widowControl w:val="0"/>
        <w:spacing w:line="360" w:lineRule="auto"/>
        <w:ind w:firstLine="709"/>
        <w:jc w:val="both"/>
        <w:rPr>
          <w:sz w:val="28"/>
          <w:szCs w:val="28"/>
        </w:rPr>
      </w:pPr>
    </w:p>
    <w:p w:rsidR="005A2D9D" w:rsidRPr="001E569E" w:rsidRDefault="005A2D9D" w:rsidP="004E604C">
      <w:pPr>
        <w:widowControl w:val="0"/>
        <w:spacing w:line="360" w:lineRule="auto"/>
        <w:ind w:firstLine="709"/>
        <w:jc w:val="both"/>
        <w:rPr>
          <w:sz w:val="28"/>
          <w:szCs w:val="28"/>
        </w:rPr>
      </w:pPr>
      <w:r w:rsidRPr="001E569E">
        <w:rPr>
          <w:sz w:val="28"/>
          <w:szCs w:val="28"/>
        </w:rPr>
        <w:t>При подборе персонала руководство</w:t>
      </w:r>
      <w:r w:rsidR="003973C5">
        <w:rPr>
          <w:sz w:val="28"/>
          <w:szCs w:val="28"/>
        </w:rPr>
        <w:t xml:space="preserve"> </w:t>
      </w:r>
      <w:r w:rsidRPr="001E569E">
        <w:rPr>
          <w:sz w:val="28"/>
          <w:szCs w:val="28"/>
        </w:rPr>
        <w:t>пользуется следующими критериями и принципами:</w:t>
      </w:r>
    </w:p>
    <w:tbl>
      <w:tblPr>
        <w:tblW w:w="0" w:type="auto"/>
        <w:jc w:val="center"/>
        <w:tblLayout w:type="fixed"/>
        <w:tblLook w:val="0000" w:firstRow="0" w:lastRow="0" w:firstColumn="0" w:lastColumn="0" w:noHBand="0" w:noVBand="0"/>
      </w:tblPr>
      <w:tblGrid>
        <w:gridCol w:w="3951"/>
        <w:gridCol w:w="840"/>
        <w:gridCol w:w="2880"/>
      </w:tblGrid>
      <w:tr w:rsidR="005A2D9D" w:rsidRPr="000E3490" w:rsidTr="004E604C">
        <w:trPr>
          <w:trHeight w:val="729"/>
          <w:jc w:val="center"/>
        </w:trPr>
        <w:tc>
          <w:tcPr>
            <w:tcW w:w="3951" w:type="dxa"/>
          </w:tcPr>
          <w:p w:rsidR="005A2D9D" w:rsidRPr="000E3490" w:rsidRDefault="005A2D9D" w:rsidP="004E604C">
            <w:pPr>
              <w:widowControl w:val="0"/>
              <w:numPr>
                <w:ilvl w:val="0"/>
                <w:numId w:val="4"/>
              </w:numPr>
              <w:spacing w:line="360" w:lineRule="auto"/>
              <w:ind w:left="0" w:firstLine="0"/>
              <w:jc w:val="both"/>
              <w:rPr>
                <w:sz w:val="20"/>
                <w:szCs w:val="20"/>
              </w:rPr>
            </w:pPr>
            <w:r w:rsidRPr="000E3490">
              <w:rPr>
                <w:sz w:val="20"/>
                <w:szCs w:val="20"/>
              </w:rPr>
              <w:t>Ориентация на сильные стороны человека и поиск кандидатов, наиболее подходящих для данной должности</w:t>
            </w:r>
          </w:p>
        </w:tc>
        <w:tc>
          <w:tcPr>
            <w:tcW w:w="840" w:type="dxa"/>
          </w:tcPr>
          <w:p w:rsidR="005A2D9D" w:rsidRPr="000E3490" w:rsidRDefault="005A2D9D" w:rsidP="004E604C">
            <w:pPr>
              <w:widowControl w:val="0"/>
              <w:spacing w:line="360" w:lineRule="auto"/>
              <w:jc w:val="both"/>
              <w:rPr>
                <w:sz w:val="20"/>
                <w:szCs w:val="20"/>
              </w:rPr>
            </w:pPr>
          </w:p>
        </w:tc>
        <w:tc>
          <w:tcPr>
            <w:tcW w:w="2880" w:type="dxa"/>
          </w:tcPr>
          <w:p w:rsidR="005A2D9D" w:rsidRPr="000E3490" w:rsidRDefault="005A2D9D" w:rsidP="004E604C">
            <w:pPr>
              <w:widowControl w:val="0"/>
              <w:numPr>
                <w:ilvl w:val="0"/>
                <w:numId w:val="8"/>
              </w:numPr>
              <w:spacing w:line="360" w:lineRule="auto"/>
              <w:ind w:left="0" w:firstLine="0"/>
              <w:jc w:val="both"/>
              <w:rPr>
                <w:sz w:val="20"/>
                <w:szCs w:val="20"/>
              </w:rPr>
            </w:pPr>
            <w:r w:rsidRPr="000E3490">
              <w:rPr>
                <w:sz w:val="20"/>
                <w:szCs w:val="20"/>
              </w:rPr>
              <w:t>образование</w:t>
            </w:r>
          </w:p>
          <w:p w:rsidR="005A2D9D" w:rsidRPr="000E3490" w:rsidRDefault="005A2D9D" w:rsidP="004E604C">
            <w:pPr>
              <w:widowControl w:val="0"/>
              <w:numPr>
                <w:ilvl w:val="0"/>
                <w:numId w:val="8"/>
              </w:numPr>
              <w:spacing w:line="360" w:lineRule="auto"/>
              <w:ind w:left="0" w:firstLine="0"/>
              <w:jc w:val="both"/>
              <w:rPr>
                <w:sz w:val="20"/>
                <w:szCs w:val="20"/>
              </w:rPr>
            </w:pPr>
            <w:r w:rsidRPr="000E3490">
              <w:rPr>
                <w:sz w:val="20"/>
                <w:szCs w:val="20"/>
              </w:rPr>
              <w:t>опыт</w:t>
            </w:r>
          </w:p>
          <w:p w:rsidR="005A2D9D" w:rsidRPr="000E3490" w:rsidRDefault="005A2D9D" w:rsidP="004E604C">
            <w:pPr>
              <w:widowControl w:val="0"/>
              <w:numPr>
                <w:ilvl w:val="0"/>
                <w:numId w:val="8"/>
              </w:numPr>
              <w:spacing w:line="360" w:lineRule="auto"/>
              <w:ind w:left="0" w:firstLine="0"/>
              <w:jc w:val="both"/>
              <w:rPr>
                <w:sz w:val="20"/>
                <w:szCs w:val="20"/>
              </w:rPr>
            </w:pPr>
            <w:r w:rsidRPr="000E3490">
              <w:rPr>
                <w:sz w:val="20"/>
                <w:szCs w:val="20"/>
              </w:rPr>
              <w:t>деловые качества</w:t>
            </w:r>
          </w:p>
          <w:p w:rsidR="005A2D9D" w:rsidRPr="000E3490" w:rsidRDefault="005A2D9D" w:rsidP="004E604C">
            <w:pPr>
              <w:widowControl w:val="0"/>
              <w:numPr>
                <w:ilvl w:val="0"/>
                <w:numId w:val="8"/>
              </w:numPr>
              <w:spacing w:line="360" w:lineRule="auto"/>
              <w:ind w:left="0" w:firstLine="0"/>
              <w:jc w:val="both"/>
              <w:rPr>
                <w:sz w:val="20"/>
                <w:szCs w:val="20"/>
              </w:rPr>
            </w:pPr>
            <w:r w:rsidRPr="000E3490">
              <w:rPr>
                <w:sz w:val="20"/>
                <w:szCs w:val="20"/>
              </w:rPr>
              <w:t>профессионализм</w:t>
            </w:r>
          </w:p>
        </w:tc>
      </w:tr>
      <w:tr w:rsidR="005A2D9D" w:rsidRPr="000E3490" w:rsidTr="004E604C">
        <w:trPr>
          <w:trHeight w:val="727"/>
          <w:jc w:val="center"/>
        </w:trPr>
        <w:tc>
          <w:tcPr>
            <w:tcW w:w="3951" w:type="dxa"/>
          </w:tcPr>
          <w:p w:rsidR="005A2D9D" w:rsidRPr="000E3490" w:rsidRDefault="005A2D9D" w:rsidP="004E604C">
            <w:pPr>
              <w:widowControl w:val="0"/>
              <w:numPr>
                <w:ilvl w:val="0"/>
                <w:numId w:val="5"/>
              </w:numPr>
              <w:spacing w:line="360" w:lineRule="auto"/>
              <w:ind w:left="0" w:firstLine="0"/>
              <w:jc w:val="both"/>
              <w:rPr>
                <w:sz w:val="20"/>
                <w:szCs w:val="20"/>
              </w:rPr>
            </w:pPr>
            <w:r w:rsidRPr="000E3490">
              <w:rPr>
                <w:sz w:val="20"/>
                <w:szCs w:val="20"/>
              </w:rPr>
              <w:t>Отказ в приеме новых работников, если в них нет потребности</w:t>
            </w:r>
          </w:p>
        </w:tc>
        <w:tc>
          <w:tcPr>
            <w:tcW w:w="840" w:type="dxa"/>
          </w:tcPr>
          <w:p w:rsidR="005A2D9D" w:rsidRPr="000E3490" w:rsidRDefault="005A2D9D" w:rsidP="004E604C">
            <w:pPr>
              <w:widowControl w:val="0"/>
              <w:spacing w:line="360" w:lineRule="auto"/>
              <w:jc w:val="both"/>
              <w:rPr>
                <w:sz w:val="20"/>
                <w:szCs w:val="20"/>
              </w:rPr>
            </w:pPr>
          </w:p>
        </w:tc>
        <w:tc>
          <w:tcPr>
            <w:tcW w:w="2880" w:type="dxa"/>
          </w:tcPr>
          <w:p w:rsidR="005A2D9D" w:rsidRPr="000E3490" w:rsidRDefault="005A2D9D" w:rsidP="004E604C">
            <w:pPr>
              <w:widowControl w:val="0"/>
              <w:numPr>
                <w:ilvl w:val="0"/>
                <w:numId w:val="9"/>
              </w:numPr>
              <w:spacing w:line="360" w:lineRule="auto"/>
              <w:ind w:left="0" w:firstLine="0"/>
              <w:jc w:val="both"/>
              <w:rPr>
                <w:sz w:val="20"/>
                <w:szCs w:val="20"/>
              </w:rPr>
            </w:pPr>
            <w:r w:rsidRPr="000E3490">
              <w:rPr>
                <w:sz w:val="20"/>
                <w:szCs w:val="20"/>
              </w:rPr>
              <w:t>физические характеристики</w:t>
            </w:r>
          </w:p>
          <w:p w:rsidR="005A2D9D" w:rsidRPr="000E3490" w:rsidRDefault="005A2D9D" w:rsidP="004E604C">
            <w:pPr>
              <w:widowControl w:val="0"/>
              <w:numPr>
                <w:ilvl w:val="0"/>
                <w:numId w:val="9"/>
              </w:numPr>
              <w:spacing w:line="360" w:lineRule="auto"/>
              <w:ind w:left="0" w:firstLine="0"/>
              <w:jc w:val="both"/>
              <w:rPr>
                <w:sz w:val="20"/>
                <w:szCs w:val="20"/>
              </w:rPr>
            </w:pPr>
            <w:r w:rsidRPr="000E3490">
              <w:rPr>
                <w:sz w:val="20"/>
                <w:szCs w:val="20"/>
              </w:rPr>
              <w:t>тип личности</w:t>
            </w:r>
          </w:p>
        </w:tc>
      </w:tr>
      <w:tr w:rsidR="005A2D9D" w:rsidRPr="000E3490" w:rsidTr="004E604C">
        <w:trPr>
          <w:trHeight w:val="727"/>
          <w:jc w:val="center"/>
        </w:trPr>
        <w:tc>
          <w:tcPr>
            <w:tcW w:w="3951" w:type="dxa"/>
          </w:tcPr>
          <w:p w:rsidR="005A2D9D" w:rsidRPr="000E3490" w:rsidRDefault="005A2D9D" w:rsidP="004E604C">
            <w:pPr>
              <w:widowControl w:val="0"/>
              <w:numPr>
                <w:ilvl w:val="0"/>
                <w:numId w:val="6"/>
              </w:numPr>
              <w:spacing w:line="360" w:lineRule="auto"/>
              <w:ind w:left="0" w:firstLine="0"/>
              <w:jc w:val="both"/>
              <w:rPr>
                <w:sz w:val="20"/>
                <w:szCs w:val="20"/>
              </w:rPr>
            </w:pPr>
            <w:r w:rsidRPr="000E3490">
              <w:rPr>
                <w:sz w:val="20"/>
                <w:szCs w:val="20"/>
              </w:rPr>
              <w:t xml:space="preserve">Обеспечение соответствия индивидуальных качеств претендентов требованиям, предъявляемым содержанием работы </w:t>
            </w:r>
          </w:p>
        </w:tc>
        <w:tc>
          <w:tcPr>
            <w:tcW w:w="840" w:type="dxa"/>
          </w:tcPr>
          <w:p w:rsidR="005A2D9D" w:rsidRPr="000E3490" w:rsidRDefault="005A2D9D" w:rsidP="004E604C">
            <w:pPr>
              <w:widowControl w:val="0"/>
              <w:spacing w:line="360" w:lineRule="auto"/>
              <w:jc w:val="both"/>
              <w:rPr>
                <w:sz w:val="20"/>
                <w:szCs w:val="20"/>
              </w:rPr>
            </w:pPr>
          </w:p>
        </w:tc>
        <w:tc>
          <w:tcPr>
            <w:tcW w:w="2880" w:type="dxa"/>
          </w:tcPr>
          <w:p w:rsidR="005A2D9D" w:rsidRPr="000E3490" w:rsidRDefault="005A2D9D" w:rsidP="004E604C">
            <w:pPr>
              <w:widowControl w:val="0"/>
              <w:numPr>
                <w:ilvl w:val="0"/>
                <w:numId w:val="10"/>
              </w:numPr>
              <w:spacing w:line="360" w:lineRule="auto"/>
              <w:ind w:left="0" w:firstLine="0"/>
              <w:jc w:val="both"/>
              <w:rPr>
                <w:sz w:val="20"/>
                <w:szCs w:val="20"/>
              </w:rPr>
            </w:pPr>
            <w:r w:rsidRPr="000E3490">
              <w:rPr>
                <w:sz w:val="20"/>
                <w:szCs w:val="20"/>
              </w:rPr>
              <w:t>потенциальные возможности</w:t>
            </w:r>
          </w:p>
        </w:tc>
      </w:tr>
      <w:tr w:rsidR="005A2D9D" w:rsidRPr="000E3490" w:rsidTr="004E604C">
        <w:trPr>
          <w:trHeight w:val="727"/>
          <w:jc w:val="center"/>
        </w:trPr>
        <w:tc>
          <w:tcPr>
            <w:tcW w:w="3951" w:type="dxa"/>
          </w:tcPr>
          <w:p w:rsidR="005A2D9D" w:rsidRPr="000E3490" w:rsidRDefault="005A2D9D" w:rsidP="004E604C">
            <w:pPr>
              <w:widowControl w:val="0"/>
              <w:numPr>
                <w:ilvl w:val="0"/>
                <w:numId w:val="7"/>
              </w:numPr>
              <w:spacing w:line="360" w:lineRule="auto"/>
              <w:ind w:left="0" w:firstLine="0"/>
              <w:jc w:val="both"/>
              <w:rPr>
                <w:sz w:val="20"/>
                <w:szCs w:val="20"/>
              </w:rPr>
            </w:pPr>
            <w:r w:rsidRPr="000E3490">
              <w:rPr>
                <w:sz w:val="20"/>
                <w:szCs w:val="20"/>
              </w:rPr>
              <w:t>Ориентация на наиболее квалифицированные кадры</w:t>
            </w:r>
          </w:p>
        </w:tc>
        <w:tc>
          <w:tcPr>
            <w:tcW w:w="840" w:type="dxa"/>
          </w:tcPr>
          <w:p w:rsidR="005A2D9D" w:rsidRPr="000E3490" w:rsidRDefault="005A2D9D" w:rsidP="004E604C">
            <w:pPr>
              <w:widowControl w:val="0"/>
              <w:spacing w:line="360" w:lineRule="auto"/>
              <w:jc w:val="both"/>
              <w:rPr>
                <w:sz w:val="20"/>
                <w:szCs w:val="20"/>
              </w:rPr>
            </w:pPr>
          </w:p>
        </w:tc>
        <w:tc>
          <w:tcPr>
            <w:tcW w:w="2880" w:type="dxa"/>
          </w:tcPr>
          <w:p w:rsidR="005A2D9D" w:rsidRPr="000E3490" w:rsidRDefault="005A2D9D" w:rsidP="004E604C">
            <w:pPr>
              <w:widowControl w:val="0"/>
              <w:spacing w:line="360" w:lineRule="auto"/>
              <w:jc w:val="both"/>
              <w:rPr>
                <w:sz w:val="20"/>
                <w:szCs w:val="20"/>
              </w:rPr>
            </w:pPr>
          </w:p>
        </w:tc>
      </w:tr>
    </w:tbl>
    <w:p w:rsidR="005A2D9D" w:rsidRPr="001E569E" w:rsidRDefault="005A2D9D" w:rsidP="004E604C">
      <w:pPr>
        <w:widowControl w:val="0"/>
        <w:spacing w:line="360" w:lineRule="auto"/>
        <w:ind w:firstLine="709"/>
        <w:jc w:val="both"/>
        <w:rPr>
          <w:sz w:val="28"/>
          <w:szCs w:val="28"/>
        </w:rPr>
      </w:pPr>
    </w:p>
    <w:p w:rsidR="005A2D9D" w:rsidRPr="001E569E" w:rsidRDefault="005A2D9D" w:rsidP="004E604C">
      <w:pPr>
        <w:widowControl w:val="0"/>
        <w:spacing w:line="360" w:lineRule="auto"/>
        <w:ind w:firstLine="709"/>
        <w:jc w:val="both"/>
        <w:rPr>
          <w:sz w:val="28"/>
          <w:szCs w:val="28"/>
        </w:rPr>
      </w:pPr>
      <w:r w:rsidRPr="001E569E">
        <w:rPr>
          <w:sz w:val="28"/>
          <w:szCs w:val="28"/>
        </w:rPr>
        <w:t>Главным моментом является оценка претендента, которая осуществляется для выявления соответствия работника</w:t>
      </w:r>
      <w:r w:rsidR="003973C5">
        <w:rPr>
          <w:sz w:val="28"/>
          <w:szCs w:val="28"/>
        </w:rPr>
        <w:t xml:space="preserve"> </w:t>
      </w:r>
      <w:r w:rsidRPr="001E569E">
        <w:rPr>
          <w:sz w:val="28"/>
          <w:szCs w:val="28"/>
        </w:rPr>
        <w:t>вакантному месту (должности). На каждую должность в ЗАО «Медтроникс» имеются должностные инструкции, разработанные к привязке к конкретному месту с указанием</w:t>
      </w:r>
      <w:r w:rsidR="003973C5">
        <w:rPr>
          <w:sz w:val="28"/>
          <w:szCs w:val="28"/>
        </w:rPr>
        <w:t xml:space="preserve"> </w:t>
      </w:r>
      <w:r w:rsidRPr="001E569E">
        <w:rPr>
          <w:sz w:val="28"/>
          <w:szCs w:val="28"/>
        </w:rPr>
        <w:t>исключительно конкретных обязанностей.</w:t>
      </w:r>
    </w:p>
    <w:p w:rsidR="005A2D9D" w:rsidRPr="001E569E" w:rsidRDefault="005A2D9D" w:rsidP="004E604C">
      <w:pPr>
        <w:widowControl w:val="0"/>
        <w:spacing w:line="360" w:lineRule="auto"/>
        <w:ind w:firstLine="709"/>
        <w:jc w:val="both"/>
        <w:rPr>
          <w:sz w:val="28"/>
          <w:szCs w:val="28"/>
        </w:rPr>
      </w:pPr>
      <w:r w:rsidRPr="001E569E">
        <w:rPr>
          <w:sz w:val="28"/>
          <w:szCs w:val="28"/>
        </w:rPr>
        <w:t>Потребность в персонале определяется директором и основывается на изменении объема работ. Он же отвечает</w:t>
      </w:r>
      <w:r w:rsidR="003973C5">
        <w:rPr>
          <w:sz w:val="28"/>
          <w:szCs w:val="28"/>
        </w:rPr>
        <w:t xml:space="preserve"> </w:t>
      </w:r>
      <w:r w:rsidRPr="001E569E">
        <w:rPr>
          <w:sz w:val="28"/>
          <w:szCs w:val="28"/>
        </w:rPr>
        <w:t>и за полноту и объективность информационной базы, необходимой для</w:t>
      </w:r>
      <w:r w:rsidR="003973C5">
        <w:rPr>
          <w:sz w:val="28"/>
          <w:szCs w:val="28"/>
        </w:rPr>
        <w:t xml:space="preserve"> </w:t>
      </w:r>
      <w:r w:rsidRPr="001E569E">
        <w:rPr>
          <w:sz w:val="28"/>
          <w:szCs w:val="28"/>
        </w:rPr>
        <w:t>последующего отбора кандидатов.</w:t>
      </w:r>
      <w:r w:rsidR="003973C5">
        <w:rPr>
          <w:sz w:val="28"/>
          <w:szCs w:val="28"/>
        </w:rPr>
        <w:t xml:space="preserve"> </w:t>
      </w:r>
      <w:r w:rsidRPr="001E569E">
        <w:rPr>
          <w:sz w:val="28"/>
          <w:szCs w:val="28"/>
        </w:rPr>
        <w:t>Окончательная оценка соискателя</w:t>
      </w:r>
      <w:r w:rsidR="003973C5">
        <w:rPr>
          <w:sz w:val="28"/>
          <w:szCs w:val="28"/>
        </w:rPr>
        <w:t xml:space="preserve"> </w:t>
      </w:r>
      <w:r w:rsidRPr="001E569E">
        <w:rPr>
          <w:sz w:val="28"/>
          <w:szCs w:val="28"/>
        </w:rPr>
        <w:t>проводится следующим образом:</w:t>
      </w:r>
    </w:p>
    <w:p w:rsidR="005A2D9D" w:rsidRPr="001E569E" w:rsidRDefault="005A2D9D" w:rsidP="004E604C">
      <w:pPr>
        <w:pStyle w:val="af6"/>
        <w:widowControl w:val="0"/>
        <w:spacing w:after="0" w:line="360" w:lineRule="auto"/>
        <w:ind w:left="0" w:firstLine="709"/>
        <w:jc w:val="both"/>
        <w:rPr>
          <w:sz w:val="28"/>
          <w:szCs w:val="28"/>
        </w:rPr>
      </w:pPr>
      <w:r w:rsidRPr="001E569E">
        <w:rPr>
          <w:sz w:val="28"/>
          <w:szCs w:val="28"/>
        </w:rPr>
        <w:t>Долгосрочное кадровое</w:t>
      </w:r>
      <w:r w:rsidR="003973C5">
        <w:rPr>
          <w:sz w:val="28"/>
          <w:szCs w:val="28"/>
        </w:rPr>
        <w:t xml:space="preserve"> </w:t>
      </w:r>
      <w:r w:rsidRPr="001E569E">
        <w:rPr>
          <w:sz w:val="28"/>
          <w:szCs w:val="28"/>
        </w:rPr>
        <w:t>планирование</w:t>
      </w:r>
      <w:r w:rsidR="003973C5">
        <w:rPr>
          <w:sz w:val="28"/>
          <w:szCs w:val="28"/>
        </w:rPr>
        <w:t xml:space="preserve"> </w:t>
      </w:r>
      <w:r w:rsidRPr="001E569E">
        <w:rPr>
          <w:sz w:val="28"/>
          <w:szCs w:val="28"/>
        </w:rPr>
        <w:t>в ЗАО «Медтроникс» не проводится. Как правило, при освобождении штатной единицы объявляется конкурс на вакантную должность. Обычно поиск кандидатов начинается с подачи объявления в СМИ или своим работникам. Т.е., используются как внешние, так и внутренние источники поиска кандидатов.</w:t>
      </w:r>
    </w:p>
    <w:p w:rsidR="005A2D9D" w:rsidRPr="001E569E" w:rsidRDefault="005A2D9D" w:rsidP="004E604C">
      <w:pPr>
        <w:pStyle w:val="af6"/>
        <w:widowControl w:val="0"/>
        <w:spacing w:after="0" w:line="360" w:lineRule="auto"/>
        <w:ind w:left="0" w:firstLine="709"/>
        <w:jc w:val="both"/>
        <w:rPr>
          <w:sz w:val="28"/>
          <w:szCs w:val="28"/>
        </w:rPr>
      </w:pPr>
      <w:r w:rsidRPr="001E569E">
        <w:rPr>
          <w:sz w:val="28"/>
          <w:szCs w:val="28"/>
        </w:rPr>
        <w:t>До принятия решения о приеме на работу кандидат проходит следующие этапы отбора:</w:t>
      </w:r>
    </w:p>
    <w:p w:rsidR="005A2D9D" w:rsidRPr="001E569E" w:rsidRDefault="005A2D9D" w:rsidP="004E604C">
      <w:pPr>
        <w:pStyle w:val="af6"/>
        <w:widowControl w:val="0"/>
        <w:numPr>
          <w:ilvl w:val="0"/>
          <w:numId w:val="22"/>
        </w:numPr>
        <w:spacing w:after="0" w:line="360" w:lineRule="auto"/>
        <w:ind w:left="0" w:firstLine="709"/>
        <w:jc w:val="both"/>
        <w:rPr>
          <w:sz w:val="28"/>
          <w:szCs w:val="28"/>
        </w:rPr>
      </w:pPr>
      <w:r w:rsidRPr="001E569E">
        <w:rPr>
          <w:sz w:val="28"/>
          <w:szCs w:val="28"/>
        </w:rPr>
        <w:t>предварительная беседа с</w:t>
      </w:r>
      <w:r w:rsidR="003973C5">
        <w:rPr>
          <w:sz w:val="28"/>
          <w:szCs w:val="28"/>
        </w:rPr>
        <w:t xml:space="preserve"> </w:t>
      </w:r>
      <w:r w:rsidRPr="001E569E">
        <w:rPr>
          <w:sz w:val="28"/>
          <w:szCs w:val="28"/>
        </w:rPr>
        <w:t>директором</w:t>
      </w:r>
      <w:r w:rsidR="003973C5">
        <w:rPr>
          <w:sz w:val="28"/>
          <w:szCs w:val="28"/>
        </w:rPr>
        <w:t xml:space="preserve"> </w:t>
      </w:r>
    </w:p>
    <w:p w:rsidR="005A2D9D" w:rsidRPr="001E569E" w:rsidRDefault="005A2D9D" w:rsidP="004E604C">
      <w:pPr>
        <w:pStyle w:val="af6"/>
        <w:widowControl w:val="0"/>
        <w:numPr>
          <w:ilvl w:val="0"/>
          <w:numId w:val="22"/>
        </w:numPr>
        <w:spacing w:after="0" w:line="360" w:lineRule="auto"/>
        <w:ind w:left="0" w:firstLine="709"/>
        <w:jc w:val="both"/>
        <w:rPr>
          <w:sz w:val="28"/>
          <w:szCs w:val="28"/>
        </w:rPr>
      </w:pPr>
      <w:r w:rsidRPr="001E569E">
        <w:rPr>
          <w:sz w:val="28"/>
          <w:szCs w:val="28"/>
        </w:rPr>
        <w:t>заполнение бланка заявления;</w:t>
      </w:r>
    </w:p>
    <w:p w:rsidR="005A2D9D" w:rsidRPr="001E569E" w:rsidRDefault="005A2D9D" w:rsidP="004E604C">
      <w:pPr>
        <w:pStyle w:val="af6"/>
        <w:widowControl w:val="0"/>
        <w:numPr>
          <w:ilvl w:val="0"/>
          <w:numId w:val="22"/>
        </w:numPr>
        <w:spacing w:after="0" w:line="360" w:lineRule="auto"/>
        <w:ind w:left="0" w:firstLine="709"/>
        <w:jc w:val="both"/>
        <w:rPr>
          <w:sz w:val="28"/>
          <w:szCs w:val="28"/>
        </w:rPr>
      </w:pPr>
      <w:r w:rsidRPr="001E569E">
        <w:rPr>
          <w:sz w:val="28"/>
          <w:szCs w:val="28"/>
        </w:rPr>
        <w:t>проверка послужного списка;</w:t>
      </w:r>
    </w:p>
    <w:p w:rsidR="005A2D9D" w:rsidRPr="001E569E" w:rsidRDefault="005A2D9D" w:rsidP="004E604C">
      <w:pPr>
        <w:pStyle w:val="af6"/>
        <w:widowControl w:val="0"/>
        <w:numPr>
          <w:ilvl w:val="0"/>
          <w:numId w:val="22"/>
        </w:numPr>
        <w:spacing w:after="0" w:line="360" w:lineRule="auto"/>
        <w:ind w:left="0" w:firstLine="709"/>
        <w:jc w:val="both"/>
        <w:rPr>
          <w:sz w:val="28"/>
          <w:szCs w:val="28"/>
        </w:rPr>
      </w:pPr>
      <w:r w:rsidRPr="001E569E">
        <w:rPr>
          <w:sz w:val="28"/>
          <w:szCs w:val="28"/>
        </w:rPr>
        <w:t>собеседование</w:t>
      </w:r>
      <w:r w:rsidR="003973C5">
        <w:rPr>
          <w:sz w:val="28"/>
          <w:szCs w:val="28"/>
        </w:rPr>
        <w:t xml:space="preserve"> </w:t>
      </w:r>
      <w:r w:rsidRPr="001E569E">
        <w:rPr>
          <w:sz w:val="28"/>
          <w:szCs w:val="28"/>
        </w:rPr>
        <w:t>с директором и принятие решения</w:t>
      </w:r>
    </w:p>
    <w:p w:rsidR="005A2D9D" w:rsidRPr="001E569E" w:rsidRDefault="005A2D9D" w:rsidP="004E604C">
      <w:pPr>
        <w:pStyle w:val="af6"/>
        <w:widowControl w:val="0"/>
        <w:spacing w:after="0" w:line="360" w:lineRule="auto"/>
        <w:ind w:left="0" w:firstLine="709"/>
        <w:jc w:val="both"/>
        <w:rPr>
          <w:sz w:val="28"/>
          <w:szCs w:val="28"/>
        </w:rPr>
      </w:pPr>
      <w:r w:rsidRPr="001E569E">
        <w:rPr>
          <w:sz w:val="28"/>
          <w:szCs w:val="28"/>
        </w:rPr>
        <w:t>При поступлении на работу, или переводе на другое место проводится обязательная для всех стажировка на рабочем месте. Приказом назначается ответственный за стажировку, который получает доплату в размере 25% от должностного оклада стажируемого.</w:t>
      </w:r>
    </w:p>
    <w:p w:rsidR="005A2D9D" w:rsidRPr="001E569E" w:rsidRDefault="005A2D9D" w:rsidP="004E604C">
      <w:pPr>
        <w:widowControl w:val="0"/>
        <w:spacing w:line="360" w:lineRule="auto"/>
        <w:ind w:firstLine="709"/>
        <w:jc w:val="both"/>
        <w:rPr>
          <w:sz w:val="28"/>
          <w:szCs w:val="28"/>
        </w:rPr>
      </w:pPr>
      <w:r w:rsidRPr="001E569E">
        <w:rPr>
          <w:sz w:val="28"/>
          <w:szCs w:val="28"/>
        </w:rPr>
        <w:t>Период стажировки не может быть менее двух недель. Обычно ее продолжительность - один месяц. Во время стажировки новичка знакомят с руководящими документами, должностной инструкцией, с инструкциями по</w:t>
      </w:r>
      <w:r w:rsidR="003973C5">
        <w:rPr>
          <w:sz w:val="28"/>
          <w:szCs w:val="28"/>
        </w:rPr>
        <w:t xml:space="preserve"> </w:t>
      </w:r>
      <w:r w:rsidRPr="001E569E">
        <w:rPr>
          <w:sz w:val="28"/>
          <w:szCs w:val="28"/>
        </w:rPr>
        <w:t>действиям в особых случаях, с требованиями охраны труда, техники безопасности, противопожарной безопасности, с эксплуатационно-технической документацией оборудования, которое предстоит обслуживать.</w:t>
      </w:r>
    </w:p>
    <w:p w:rsidR="005A2D9D" w:rsidRPr="003973C5" w:rsidRDefault="005A2D9D" w:rsidP="004E604C">
      <w:pPr>
        <w:widowControl w:val="0"/>
        <w:spacing w:line="360" w:lineRule="auto"/>
        <w:ind w:firstLine="709"/>
        <w:jc w:val="both"/>
        <w:rPr>
          <w:sz w:val="28"/>
          <w:szCs w:val="28"/>
        </w:rPr>
      </w:pPr>
      <w:r w:rsidRPr="001E569E">
        <w:rPr>
          <w:sz w:val="28"/>
          <w:szCs w:val="28"/>
        </w:rPr>
        <w:t>По окончании стажировки комиссией оцениваются знания стажера, полученные в период стажировки, и оформляется приказ на допуск к самостоятельной работе.</w:t>
      </w:r>
    </w:p>
    <w:p w:rsidR="005A2D9D" w:rsidRPr="001E569E" w:rsidRDefault="005A2D9D" w:rsidP="004E604C">
      <w:pPr>
        <w:widowControl w:val="0"/>
        <w:spacing w:line="360" w:lineRule="auto"/>
        <w:ind w:firstLine="709"/>
        <w:jc w:val="both"/>
        <w:rPr>
          <w:sz w:val="28"/>
          <w:szCs w:val="28"/>
        </w:rPr>
      </w:pPr>
      <w:r w:rsidRPr="001E569E">
        <w:rPr>
          <w:sz w:val="28"/>
          <w:szCs w:val="28"/>
        </w:rPr>
        <w:t>В ЗАО «Медтроникс» работники</w:t>
      </w:r>
      <w:r w:rsidR="003973C5">
        <w:rPr>
          <w:sz w:val="28"/>
          <w:szCs w:val="28"/>
        </w:rPr>
        <w:t xml:space="preserve"> </w:t>
      </w:r>
      <w:r w:rsidRPr="001E569E">
        <w:rPr>
          <w:sz w:val="28"/>
          <w:szCs w:val="28"/>
        </w:rPr>
        <w:t>хорошо знают друг друга, так как работают вместе не один год и, кроме того, существует жесткая система отбора при приеме на работу, поэтому люди, устраивающиеся на предприятие, либо увольняются сразу, либо остаются. Как правило, это происходит в период испытательного срока.</w:t>
      </w:r>
    </w:p>
    <w:p w:rsidR="005A2D9D" w:rsidRPr="001E569E" w:rsidRDefault="005A2D9D" w:rsidP="004E604C">
      <w:pPr>
        <w:widowControl w:val="0"/>
        <w:spacing w:line="360" w:lineRule="auto"/>
        <w:ind w:firstLine="709"/>
        <w:rPr>
          <w:b/>
          <w:bCs/>
          <w:sz w:val="28"/>
          <w:szCs w:val="28"/>
          <w:u w:val="single"/>
        </w:rPr>
      </w:pPr>
    </w:p>
    <w:tbl>
      <w:tblPr>
        <w:tblW w:w="7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0"/>
        <w:gridCol w:w="4513"/>
      </w:tblGrid>
      <w:tr w:rsidR="005A2D9D" w:rsidRPr="00A84183" w:rsidTr="00AD1B65">
        <w:trPr>
          <w:jc w:val="center"/>
        </w:trPr>
        <w:tc>
          <w:tcPr>
            <w:tcW w:w="3480" w:type="dxa"/>
          </w:tcPr>
          <w:p w:rsidR="005A2D9D" w:rsidRPr="00A84183" w:rsidRDefault="005A2D9D" w:rsidP="004E604C">
            <w:pPr>
              <w:widowControl w:val="0"/>
              <w:spacing w:line="360" w:lineRule="auto"/>
              <w:jc w:val="center"/>
              <w:rPr>
                <w:bCs/>
                <w:sz w:val="20"/>
              </w:rPr>
            </w:pPr>
            <w:r w:rsidRPr="00A84183">
              <w:rPr>
                <w:bCs/>
                <w:sz w:val="20"/>
              </w:rPr>
              <w:t>Преимущества</w:t>
            </w:r>
          </w:p>
        </w:tc>
        <w:tc>
          <w:tcPr>
            <w:tcW w:w="4513" w:type="dxa"/>
          </w:tcPr>
          <w:p w:rsidR="005A2D9D" w:rsidRPr="00A84183" w:rsidRDefault="005A2D9D" w:rsidP="004E604C">
            <w:pPr>
              <w:widowControl w:val="0"/>
              <w:spacing w:line="360" w:lineRule="auto"/>
              <w:jc w:val="center"/>
              <w:rPr>
                <w:bCs/>
                <w:sz w:val="20"/>
              </w:rPr>
            </w:pPr>
            <w:r w:rsidRPr="00A84183">
              <w:rPr>
                <w:bCs/>
                <w:sz w:val="20"/>
              </w:rPr>
              <w:t>Недостатки</w:t>
            </w:r>
          </w:p>
        </w:tc>
      </w:tr>
      <w:tr w:rsidR="005A2D9D" w:rsidRPr="00A84183" w:rsidTr="00AD1B65">
        <w:trPr>
          <w:jc w:val="center"/>
        </w:trPr>
        <w:tc>
          <w:tcPr>
            <w:tcW w:w="3480" w:type="dxa"/>
          </w:tcPr>
          <w:p w:rsidR="005A2D9D" w:rsidRPr="00A84183" w:rsidRDefault="005A2D9D" w:rsidP="004E604C">
            <w:pPr>
              <w:widowControl w:val="0"/>
              <w:numPr>
                <w:ilvl w:val="0"/>
                <w:numId w:val="11"/>
              </w:numPr>
              <w:spacing w:line="360" w:lineRule="auto"/>
              <w:ind w:left="0" w:firstLine="0"/>
              <w:jc w:val="both"/>
              <w:rPr>
                <w:sz w:val="20"/>
              </w:rPr>
            </w:pPr>
            <w:r w:rsidRPr="00A84183">
              <w:rPr>
                <w:sz w:val="20"/>
              </w:rPr>
              <w:t>Подготовка кадров перед принятием должностных обязательств;</w:t>
            </w:r>
          </w:p>
          <w:p w:rsidR="005A2D9D" w:rsidRPr="00A84183" w:rsidRDefault="005A2D9D" w:rsidP="004E604C">
            <w:pPr>
              <w:widowControl w:val="0"/>
              <w:numPr>
                <w:ilvl w:val="0"/>
                <w:numId w:val="11"/>
              </w:numPr>
              <w:spacing w:line="360" w:lineRule="auto"/>
              <w:ind w:left="0" w:firstLine="0"/>
              <w:jc w:val="both"/>
              <w:rPr>
                <w:sz w:val="20"/>
              </w:rPr>
            </w:pPr>
            <w:r w:rsidRPr="00A84183">
              <w:rPr>
                <w:sz w:val="20"/>
              </w:rPr>
              <w:t>При найме предпочтение отдается кандидату с опытом, что позволяет не тратить средства на обучение;</w:t>
            </w:r>
          </w:p>
          <w:p w:rsidR="005A2D9D" w:rsidRPr="00A84183" w:rsidRDefault="005A2D9D" w:rsidP="004E604C">
            <w:pPr>
              <w:widowControl w:val="0"/>
              <w:numPr>
                <w:ilvl w:val="0"/>
                <w:numId w:val="11"/>
              </w:numPr>
              <w:spacing w:line="360" w:lineRule="auto"/>
              <w:ind w:left="0" w:firstLine="0"/>
              <w:jc w:val="both"/>
              <w:rPr>
                <w:sz w:val="20"/>
              </w:rPr>
            </w:pPr>
            <w:r w:rsidRPr="00A84183">
              <w:rPr>
                <w:sz w:val="20"/>
              </w:rPr>
              <w:t>Быстрая адаптация персонала в неформальной обстановке;</w:t>
            </w:r>
          </w:p>
          <w:p w:rsidR="005A2D9D" w:rsidRPr="00A84183" w:rsidRDefault="005A2D9D" w:rsidP="004E604C">
            <w:pPr>
              <w:widowControl w:val="0"/>
              <w:numPr>
                <w:ilvl w:val="0"/>
                <w:numId w:val="11"/>
              </w:numPr>
              <w:spacing w:line="360" w:lineRule="auto"/>
              <w:ind w:left="0" w:firstLine="0"/>
              <w:jc w:val="both"/>
              <w:rPr>
                <w:sz w:val="20"/>
              </w:rPr>
            </w:pPr>
            <w:r w:rsidRPr="00A84183">
              <w:rPr>
                <w:sz w:val="20"/>
              </w:rPr>
              <w:t>Учет мнений персонала.</w:t>
            </w:r>
          </w:p>
          <w:p w:rsidR="005A2D9D" w:rsidRPr="00A84183" w:rsidRDefault="005A2D9D" w:rsidP="004E604C">
            <w:pPr>
              <w:widowControl w:val="0"/>
              <w:spacing w:line="360" w:lineRule="auto"/>
              <w:jc w:val="both"/>
              <w:rPr>
                <w:sz w:val="20"/>
              </w:rPr>
            </w:pPr>
            <w:r w:rsidRPr="00A84183">
              <w:rPr>
                <w:sz w:val="20"/>
              </w:rPr>
              <w:t xml:space="preserve"> </w:t>
            </w:r>
          </w:p>
        </w:tc>
        <w:tc>
          <w:tcPr>
            <w:tcW w:w="4513" w:type="dxa"/>
          </w:tcPr>
          <w:p w:rsidR="005A2D9D" w:rsidRPr="00A84183" w:rsidRDefault="005A2D9D" w:rsidP="004E604C">
            <w:pPr>
              <w:widowControl w:val="0"/>
              <w:numPr>
                <w:ilvl w:val="0"/>
                <w:numId w:val="12"/>
              </w:numPr>
              <w:spacing w:line="360" w:lineRule="auto"/>
              <w:ind w:left="0" w:firstLine="0"/>
              <w:jc w:val="both"/>
              <w:rPr>
                <w:sz w:val="20"/>
              </w:rPr>
            </w:pPr>
            <w:r w:rsidRPr="00A84183">
              <w:rPr>
                <w:sz w:val="20"/>
              </w:rPr>
              <w:t>Отсутствие долгосрочного планирования кадров;</w:t>
            </w:r>
          </w:p>
          <w:p w:rsidR="005A2D9D" w:rsidRPr="00A84183" w:rsidRDefault="005A2D9D" w:rsidP="004E604C">
            <w:pPr>
              <w:widowControl w:val="0"/>
              <w:numPr>
                <w:ilvl w:val="0"/>
                <w:numId w:val="12"/>
              </w:numPr>
              <w:spacing w:line="360" w:lineRule="auto"/>
              <w:ind w:left="0" w:firstLine="0"/>
              <w:jc w:val="both"/>
              <w:rPr>
                <w:sz w:val="20"/>
              </w:rPr>
            </w:pPr>
            <w:r w:rsidRPr="00A84183">
              <w:rPr>
                <w:sz w:val="20"/>
              </w:rPr>
              <w:t>Отсутствие четкой кадровой политики;</w:t>
            </w:r>
          </w:p>
          <w:p w:rsidR="005A2D9D" w:rsidRPr="00A84183" w:rsidRDefault="005A2D9D" w:rsidP="004E604C">
            <w:pPr>
              <w:widowControl w:val="0"/>
              <w:numPr>
                <w:ilvl w:val="0"/>
                <w:numId w:val="12"/>
              </w:numPr>
              <w:spacing w:line="360" w:lineRule="auto"/>
              <w:ind w:left="0" w:firstLine="0"/>
              <w:jc w:val="both"/>
              <w:rPr>
                <w:sz w:val="20"/>
              </w:rPr>
            </w:pPr>
            <w:r w:rsidRPr="00A84183">
              <w:rPr>
                <w:sz w:val="20"/>
              </w:rPr>
              <w:t>Отсутствие кадрового резерва;</w:t>
            </w:r>
          </w:p>
          <w:p w:rsidR="005A2D9D" w:rsidRPr="00A84183" w:rsidRDefault="005A2D9D" w:rsidP="004E604C">
            <w:pPr>
              <w:widowControl w:val="0"/>
              <w:numPr>
                <w:ilvl w:val="0"/>
                <w:numId w:val="12"/>
              </w:numPr>
              <w:spacing w:line="360" w:lineRule="auto"/>
              <w:ind w:left="0" w:firstLine="0"/>
              <w:jc w:val="both"/>
              <w:rPr>
                <w:sz w:val="20"/>
              </w:rPr>
            </w:pPr>
            <w:r w:rsidRPr="00A84183">
              <w:rPr>
                <w:sz w:val="20"/>
              </w:rPr>
              <w:t>Возрастной ценз;</w:t>
            </w:r>
          </w:p>
          <w:p w:rsidR="005A2D9D" w:rsidRPr="00A84183" w:rsidRDefault="005A2D9D" w:rsidP="004E604C">
            <w:pPr>
              <w:widowControl w:val="0"/>
              <w:numPr>
                <w:ilvl w:val="0"/>
                <w:numId w:val="12"/>
              </w:numPr>
              <w:spacing w:line="360" w:lineRule="auto"/>
              <w:ind w:left="0" w:firstLine="0"/>
              <w:jc w:val="both"/>
              <w:rPr>
                <w:sz w:val="20"/>
              </w:rPr>
            </w:pPr>
            <w:r w:rsidRPr="00A84183">
              <w:rPr>
                <w:sz w:val="20"/>
              </w:rPr>
              <w:t>Отсутствие передвижения кадров для обеспечения взаимозаменяемости на рабочих местах;</w:t>
            </w:r>
          </w:p>
          <w:p w:rsidR="005A2D9D" w:rsidRPr="00A84183" w:rsidRDefault="005A2D9D" w:rsidP="004E604C">
            <w:pPr>
              <w:widowControl w:val="0"/>
              <w:numPr>
                <w:ilvl w:val="0"/>
                <w:numId w:val="12"/>
              </w:numPr>
              <w:spacing w:line="360" w:lineRule="auto"/>
              <w:ind w:left="0" w:firstLine="0"/>
              <w:jc w:val="both"/>
              <w:rPr>
                <w:sz w:val="20"/>
              </w:rPr>
            </w:pPr>
            <w:r w:rsidRPr="00A84183">
              <w:rPr>
                <w:sz w:val="20"/>
              </w:rPr>
              <w:t>Отсутствие поощрения инициативы персонала;</w:t>
            </w:r>
          </w:p>
          <w:p w:rsidR="005A2D9D" w:rsidRPr="00A84183" w:rsidRDefault="005A2D9D" w:rsidP="004E604C">
            <w:pPr>
              <w:widowControl w:val="0"/>
              <w:numPr>
                <w:ilvl w:val="0"/>
                <w:numId w:val="12"/>
              </w:numPr>
              <w:spacing w:line="360" w:lineRule="auto"/>
              <w:ind w:left="0" w:firstLine="0"/>
              <w:jc w:val="both"/>
              <w:rPr>
                <w:sz w:val="20"/>
              </w:rPr>
            </w:pPr>
            <w:r w:rsidRPr="00A84183">
              <w:rPr>
                <w:sz w:val="20"/>
              </w:rPr>
              <w:t>Частичное отсутствие материального стимулирования.</w:t>
            </w:r>
          </w:p>
          <w:p w:rsidR="005A2D9D" w:rsidRPr="00A84183" w:rsidRDefault="005A2D9D" w:rsidP="004E604C">
            <w:pPr>
              <w:widowControl w:val="0"/>
              <w:numPr>
                <w:ilvl w:val="0"/>
                <w:numId w:val="12"/>
              </w:numPr>
              <w:spacing w:line="360" w:lineRule="auto"/>
              <w:ind w:left="0" w:firstLine="0"/>
              <w:jc w:val="both"/>
              <w:rPr>
                <w:sz w:val="20"/>
              </w:rPr>
            </w:pPr>
            <w:r w:rsidRPr="00A84183">
              <w:rPr>
                <w:sz w:val="20"/>
              </w:rPr>
              <w:t>Относительно низкая оплата труда при длительном рабочем дне;</w:t>
            </w:r>
          </w:p>
          <w:p w:rsidR="005A2D9D" w:rsidRPr="00A84183" w:rsidRDefault="005A2D9D" w:rsidP="004E604C">
            <w:pPr>
              <w:widowControl w:val="0"/>
              <w:numPr>
                <w:ilvl w:val="0"/>
                <w:numId w:val="12"/>
              </w:numPr>
              <w:spacing w:line="360" w:lineRule="auto"/>
              <w:ind w:left="0" w:firstLine="0"/>
              <w:jc w:val="both"/>
              <w:rPr>
                <w:sz w:val="20"/>
              </w:rPr>
            </w:pPr>
            <w:r w:rsidRPr="00A84183">
              <w:rPr>
                <w:sz w:val="20"/>
              </w:rPr>
              <w:t>Отсутствие отпусков у некоторых групп работников.</w:t>
            </w:r>
          </w:p>
        </w:tc>
      </w:tr>
    </w:tbl>
    <w:p w:rsidR="005A2D9D" w:rsidRPr="001E569E" w:rsidRDefault="005A2D9D" w:rsidP="004E604C">
      <w:pPr>
        <w:widowControl w:val="0"/>
        <w:spacing w:line="360" w:lineRule="auto"/>
        <w:ind w:firstLine="709"/>
        <w:jc w:val="both"/>
        <w:rPr>
          <w:sz w:val="28"/>
          <w:szCs w:val="28"/>
        </w:rPr>
      </w:pPr>
    </w:p>
    <w:p w:rsidR="005A2D9D" w:rsidRPr="001E569E" w:rsidRDefault="005A2D9D" w:rsidP="004E604C">
      <w:pPr>
        <w:widowControl w:val="0"/>
        <w:spacing w:line="360" w:lineRule="auto"/>
        <w:ind w:firstLine="709"/>
        <w:jc w:val="both"/>
        <w:rPr>
          <w:sz w:val="28"/>
          <w:szCs w:val="28"/>
          <w:u w:val="single"/>
        </w:rPr>
      </w:pPr>
      <w:r w:rsidRPr="001E569E">
        <w:rPr>
          <w:sz w:val="28"/>
          <w:szCs w:val="28"/>
          <w:u w:val="single"/>
        </w:rPr>
        <w:t>Кроме того, следует отметить и другие</w:t>
      </w:r>
      <w:r w:rsidR="003973C5">
        <w:rPr>
          <w:sz w:val="28"/>
          <w:szCs w:val="28"/>
          <w:u w:val="single"/>
        </w:rPr>
        <w:t xml:space="preserve"> </w:t>
      </w:r>
      <w:r w:rsidRPr="001E569E">
        <w:rPr>
          <w:sz w:val="28"/>
          <w:szCs w:val="28"/>
          <w:u w:val="single"/>
        </w:rPr>
        <w:t>недоработки :</w:t>
      </w:r>
    </w:p>
    <w:p w:rsidR="005A2D9D" w:rsidRPr="001E569E" w:rsidRDefault="005A2D9D" w:rsidP="004E604C">
      <w:pPr>
        <w:widowControl w:val="0"/>
        <w:spacing w:line="360" w:lineRule="auto"/>
        <w:ind w:firstLine="709"/>
        <w:jc w:val="both"/>
        <w:rPr>
          <w:sz w:val="28"/>
          <w:szCs w:val="28"/>
        </w:rPr>
      </w:pPr>
      <w:r w:rsidRPr="001E569E">
        <w:rPr>
          <w:sz w:val="28"/>
          <w:szCs w:val="28"/>
          <w:u w:val="single"/>
        </w:rPr>
        <w:t>а)</w:t>
      </w:r>
      <w:r w:rsidR="003973C5">
        <w:rPr>
          <w:sz w:val="28"/>
          <w:szCs w:val="28"/>
          <w:u w:val="single"/>
        </w:rPr>
        <w:t xml:space="preserve"> </w:t>
      </w:r>
      <w:r w:rsidRPr="001E569E">
        <w:rPr>
          <w:sz w:val="28"/>
          <w:szCs w:val="28"/>
          <w:u w:val="single"/>
        </w:rPr>
        <w:t>Недостаточно чёткая кадровая</w:t>
      </w:r>
      <w:r w:rsidR="003973C5">
        <w:rPr>
          <w:sz w:val="28"/>
          <w:szCs w:val="28"/>
          <w:u w:val="single"/>
        </w:rPr>
        <w:t xml:space="preserve"> </w:t>
      </w:r>
      <w:r w:rsidRPr="001E569E">
        <w:rPr>
          <w:sz w:val="28"/>
          <w:szCs w:val="28"/>
          <w:u w:val="single"/>
        </w:rPr>
        <w:t>политика.</w:t>
      </w:r>
    </w:p>
    <w:p w:rsidR="005A2D9D" w:rsidRPr="001E569E" w:rsidRDefault="005A2D9D" w:rsidP="004E604C">
      <w:pPr>
        <w:widowControl w:val="0"/>
        <w:spacing w:line="360" w:lineRule="auto"/>
        <w:ind w:firstLine="709"/>
        <w:jc w:val="both"/>
        <w:rPr>
          <w:sz w:val="28"/>
          <w:szCs w:val="28"/>
        </w:rPr>
      </w:pPr>
      <w:r w:rsidRPr="001E569E">
        <w:rPr>
          <w:sz w:val="28"/>
          <w:szCs w:val="28"/>
        </w:rPr>
        <w:t>Для рационального использования трудового резерва, для своевременного обеспечения организации персоналом, для эффективности работы кадров необходимо</w:t>
      </w:r>
      <w:r w:rsidR="003973C5">
        <w:rPr>
          <w:sz w:val="28"/>
          <w:szCs w:val="28"/>
        </w:rPr>
        <w:t xml:space="preserve"> </w:t>
      </w:r>
      <w:r w:rsidRPr="001E569E">
        <w:rPr>
          <w:sz w:val="28"/>
          <w:szCs w:val="28"/>
        </w:rPr>
        <w:t>более полно</w:t>
      </w:r>
      <w:r w:rsidR="003973C5">
        <w:rPr>
          <w:sz w:val="28"/>
          <w:szCs w:val="28"/>
        </w:rPr>
        <w:t xml:space="preserve"> </w:t>
      </w:r>
      <w:r w:rsidRPr="001E569E">
        <w:rPr>
          <w:sz w:val="28"/>
          <w:szCs w:val="28"/>
        </w:rPr>
        <w:t>определить основные направления работы с персоналом (требования к персоналу, оплата труда, материальное стимулирование).</w:t>
      </w:r>
    </w:p>
    <w:p w:rsidR="005A2D9D" w:rsidRPr="001E569E" w:rsidRDefault="005A2D9D" w:rsidP="004E604C">
      <w:pPr>
        <w:widowControl w:val="0"/>
        <w:spacing w:line="360" w:lineRule="auto"/>
        <w:ind w:firstLine="709"/>
        <w:jc w:val="both"/>
        <w:rPr>
          <w:sz w:val="28"/>
          <w:szCs w:val="28"/>
        </w:rPr>
      </w:pPr>
      <w:r w:rsidRPr="001E569E">
        <w:rPr>
          <w:sz w:val="28"/>
          <w:szCs w:val="28"/>
          <w:u w:val="single"/>
        </w:rPr>
        <w:t>б) Нет долгосрочного планирования</w:t>
      </w:r>
      <w:r w:rsidRPr="001E569E">
        <w:rPr>
          <w:sz w:val="28"/>
          <w:szCs w:val="28"/>
        </w:rPr>
        <w:t>.</w:t>
      </w:r>
    </w:p>
    <w:p w:rsidR="005A2D9D" w:rsidRPr="001E569E" w:rsidRDefault="005A2D9D" w:rsidP="004E604C">
      <w:pPr>
        <w:widowControl w:val="0"/>
        <w:spacing w:line="360" w:lineRule="auto"/>
        <w:ind w:firstLine="709"/>
        <w:jc w:val="both"/>
        <w:rPr>
          <w:sz w:val="28"/>
          <w:szCs w:val="28"/>
        </w:rPr>
      </w:pPr>
      <w:r w:rsidRPr="001E569E">
        <w:rPr>
          <w:sz w:val="28"/>
          <w:szCs w:val="28"/>
        </w:rPr>
        <w:t>Подбор кадров осуществляется лишь в тот момент, когда возникает острая необходимость заполнения вакансий. При этом допускаются ряд ошибок: запаздывание в обеспечении торгового процесса необходимыми кадрами, прием персонала не совсем соответствующего</w:t>
      </w:r>
      <w:r w:rsidR="003973C5">
        <w:rPr>
          <w:sz w:val="28"/>
          <w:szCs w:val="28"/>
        </w:rPr>
        <w:t xml:space="preserve"> </w:t>
      </w:r>
      <w:r w:rsidRPr="001E569E">
        <w:rPr>
          <w:sz w:val="28"/>
          <w:szCs w:val="28"/>
        </w:rPr>
        <w:t>требованиям из-за срочной потребности в приеме.</w:t>
      </w:r>
    </w:p>
    <w:p w:rsidR="005A2D9D" w:rsidRPr="001E569E" w:rsidRDefault="005A2D9D" w:rsidP="004E604C">
      <w:pPr>
        <w:widowControl w:val="0"/>
        <w:spacing w:line="360" w:lineRule="auto"/>
        <w:ind w:firstLine="709"/>
        <w:jc w:val="both"/>
        <w:rPr>
          <w:sz w:val="28"/>
          <w:szCs w:val="28"/>
        </w:rPr>
      </w:pPr>
      <w:r w:rsidRPr="001E569E">
        <w:rPr>
          <w:sz w:val="28"/>
          <w:szCs w:val="28"/>
          <w:u w:val="single"/>
        </w:rPr>
        <w:t>в)Отсутствие кадрового резерва.</w:t>
      </w:r>
    </w:p>
    <w:p w:rsidR="005A2D9D" w:rsidRPr="001E569E" w:rsidRDefault="005A2D9D" w:rsidP="004E604C">
      <w:pPr>
        <w:widowControl w:val="0"/>
        <w:spacing w:line="360" w:lineRule="auto"/>
        <w:ind w:firstLine="709"/>
        <w:jc w:val="both"/>
        <w:rPr>
          <w:sz w:val="28"/>
          <w:szCs w:val="28"/>
        </w:rPr>
      </w:pPr>
      <w:r w:rsidRPr="001E569E">
        <w:rPr>
          <w:sz w:val="28"/>
          <w:szCs w:val="28"/>
        </w:rPr>
        <w:t>Нехватка работников особенно ощутима во время отпусков и болезни. Это отражается на конечном результате деятельности</w:t>
      </w:r>
      <w:r w:rsidR="003973C5">
        <w:rPr>
          <w:sz w:val="28"/>
          <w:szCs w:val="28"/>
        </w:rPr>
        <w:t xml:space="preserve"> </w:t>
      </w:r>
      <w:r w:rsidRPr="001E569E">
        <w:rPr>
          <w:sz w:val="28"/>
          <w:szCs w:val="28"/>
        </w:rPr>
        <w:t>организации в этот период времени (происходят сбои в работе, имеющемуся персоналу приходится выполнять сверхурочную работу).</w:t>
      </w:r>
    </w:p>
    <w:p w:rsidR="005A2D9D" w:rsidRPr="001E569E" w:rsidRDefault="005A2D9D" w:rsidP="004E604C">
      <w:pPr>
        <w:widowControl w:val="0"/>
        <w:spacing w:line="360" w:lineRule="auto"/>
        <w:ind w:firstLine="709"/>
        <w:jc w:val="both"/>
        <w:rPr>
          <w:sz w:val="28"/>
          <w:szCs w:val="28"/>
        </w:rPr>
      </w:pPr>
      <w:r w:rsidRPr="001E569E">
        <w:rPr>
          <w:sz w:val="28"/>
          <w:szCs w:val="28"/>
          <w:u w:val="single"/>
        </w:rPr>
        <w:t>д) Недостаточное</w:t>
      </w:r>
      <w:r w:rsidR="003973C5">
        <w:rPr>
          <w:sz w:val="28"/>
          <w:szCs w:val="28"/>
          <w:u w:val="single"/>
        </w:rPr>
        <w:t xml:space="preserve"> </w:t>
      </w:r>
      <w:r w:rsidRPr="001E569E">
        <w:rPr>
          <w:sz w:val="28"/>
          <w:szCs w:val="28"/>
          <w:u w:val="single"/>
        </w:rPr>
        <w:t>поощрение инициативы работников</w:t>
      </w:r>
    </w:p>
    <w:p w:rsidR="005A2D9D" w:rsidRPr="001E569E" w:rsidRDefault="005A2D9D" w:rsidP="004E604C">
      <w:pPr>
        <w:widowControl w:val="0"/>
        <w:spacing w:line="360" w:lineRule="auto"/>
        <w:ind w:firstLine="709"/>
        <w:jc w:val="center"/>
        <w:rPr>
          <w:sz w:val="28"/>
          <w:szCs w:val="28"/>
        </w:rPr>
      </w:pPr>
      <w:r w:rsidRPr="001E569E">
        <w:rPr>
          <w:b/>
          <w:sz w:val="28"/>
          <w:szCs w:val="28"/>
          <w:lang w:eastAsia="ar-SA"/>
        </w:rPr>
        <w:br w:type="page"/>
        <w:t xml:space="preserve">Глава 3. Рекомендации по совершенствованию отбора персонала </w:t>
      </w:r>
    </w:p>
    <w:p w:rsidR="005A2D9D" w:rsidRPr="001E569E" w:rsidRDefault="005A2D9D" w:rsidP="004E604C">
      <w:pPr>
        <w:widowControl w:val="0"/>
        <w:tabs>
          <w:tab w:val="left" w:pos="7938"/>
        </w:tabs>
        <w:spacing w:line="360" w:lineRule="auto"/>
        <w:ind w:firstLine="709"/>
        <w:rPr>
          <w:b/>
          <w:bCs/>
          <w:color w:val="000000"/>
          <w:sz w:val="28"/>
          <w:szCs w:val="28"/>
        </w:rPr>
      </w:pPr>
    </w:p>
    <w:p w:rsidR="005A2D9D" w:rsidRPr="001E569E" w:rsidRDefault="005A2D9D" w:rsidP="004E604C">
      <w:pPr>
        <w:widowControl w:val="0"/>
        <w:spacing w:line="360" w:lineRule="auto"/>
        <w:ind w:firstLine="709"/>
        <w:jc w:val="both"/>
        <w:rPr>
          <w:color w:val="000000"/>
          <w:sz w:val="28"/>
          <w:szCs w:val="28"/>
        </w:rPr>
      </w:pPr>
      <w:r w:rsidRPr="001E569E">
        <w:rPr>
          <w:color w:val="000000"/>
          <w:sz w:val="28"/>
          <w:szCs w:val="28"/>
        </w:rPr>
        <w:t>Изучив сложившееся в ЗАО «Медтроникс» состояние работы</w:t>
      </w:r>
      <w:r w:rsidR="003973C5">
        <w:rPr>
          <w:color w:val="000000"/>
          <w:sz w:val="28"/>
          <w:szCs w:val="28"/>
        </w:rPr>
        <w:t xml:space="preserve"> </w:t>
      </w:r>
      <w:r w:rsidRPr="001E569E">
        <w:rPr>
          <w:color w:val="000000"/>
          <w:sz w:val="28"/>
          <w:szCs w:val="28"/>
        </w:rPr>
        <w:t>по управлению персоналом, считаю необходимым в целях её совершенствования</w:t>
      </w:r>
      <w:r w:rsidR="003973C5">
        <w:rPr>
          <w:color w:val="000000"/>
          <w:sz w:val="28"/>
          <w:szCs w:val="28"/>
        </w:rPr>
        <w:t xml:space="preserve"> </w:t>
      </w:r>
      <w:r w:rsidRPr="001E569E">
        <w:rPr>
          <w:color w:val="000000"/>
          <w:sz w:val="28"/>
          <w:szCs w:val="28"/>
        </w:rPr>
        <w:t>выполнить следующие мероприятия:</w:t>
      </w:r>
    </w:p>
    <w:p w:rsidR="005A2D9D" w:rsidRPr="001E569E" w:rsidRDefault="005A2D9D" w:rsidP="004E604C">
      <w:pPr>
        <w:widowControl w:val="0"/>
        <w:spacing w:line="360" w:lineRule="auto"/>
        <w:ind w:firstLine="709"/>
        <w:rPr>
          <w:color w:val="000000"/>
          <w:sz w:val="28"/>
          <w:szCs w:val="28"/>
        </w:rPr>
      </w:pP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2"/>
        <w:gridCol w:w="3001"/>
        <w:gridCol w:w="3796"/>
      </w:tblGrid>
      <w:tr w:rsidR="005A2D9D" w:rsidRPr="004E604C" w:rsidTr="00AD1B65">
        <w:trPr>
          <w:jc w:val="center"/>
        </w:trPr>
        <w:tc>
          <w:tcPr>
            <w:tcW w:w="2192" w:type="dxa"/>
            <w:vAlign w:val="center"/>
          </w:tcPr>
          <w:p w:rsidR="005A2D9D" w:rsidRPr="004E604C" w:rsidRDefault="005A2D9D" w:rsidP="004E604C">
            <w:pPr>
              <w:spacing w:line="360" w:lineRule="auto"/>
              <w:jc w:val="center"/>
              <w:rPr>
                <w:b/>
                <w:bCs/>
                <w:sz w:val="20"/>
                <w:lang w:eastAsia="en-US"/>
              </w:rPr>
            </w:pPr>
            <w:r w:rsidRPr="004E604C">
              <w:rPr>
                <w:b/>
                <w:bCs/>
                <w:sz w:val="20"/>
                <w:lang w:eastAsia="en-US"/>
              </w:rPr>
              <w:t>Раздел</w:t>
            </w:r>
          </w:p>
        </w:tc>
        <w:tc>
          <w:tcPr>
            <w:tcW w:w="3001" w:type="dxa"/>
            <w:vAlign w:val="center"/>
          </w:tcPr>
          <w:p w:rsidR="005A2D9D" w:rsidRPr="004E604C" w:rsidRDefault="005A2D9D" w:rsidP="004E604C">
            <w:pPr>
              <w:pStyle w:val="PEStylePara0"/>
              <w:spacing w:line="360" w:lineRule="auto"/>
              <w:jc w:val="center"/>
              <w:rPr>
                <w:rFonts w:ascii="Times New Roman" w:hAnsi="Times New Roman" w:cs="Times New Roman"/>
                <w:b/>
                <w:bCs/>
                <w:szCs w:val="24"/>
              </w:rPr>
            </w:pPr>
            <w:r w:rsidRPr="004E604C">
              <w:rPr>
                <w:rFonts w:ascii="Times New Roman" w:hAnsi="Times New Roman" w:cs="Times New Roman"/>
                <w:b/>
                <w:bCs/>
                <w:szCs w:val="24"/>
              </w:rPr>
              <w:t>Содержание мероприятий</w:t>
            </w:r>
          </w:p>
        </w:tc>
        <w:tc>
          <w:tcPr>
            <w:tcW w:w="3796" w:type="dxa"/>
            <w:vAlign w:val="center"/>
          </w:tcPr>
          <w:p w:rsidR="005A2D9D" w:rsidRPr="004E604C" w:rsidRDefault="005A2D9D" w:rsidP="004E604C">
            <w:pPr>
              <w:spacing w:line="360" w:lineRule="auto"/>
              <w:jc w:val="center"/>
              <w:rPr>
                <w:b/>
                <w:bCs/>
                <w:sz w:val="20"/>
                <w:lang w:eastAsia="en-US"/>
              </w:rPr>
            </w:pPr>
            <w:r w:rsidRPr="004E604C">
              <w:rPr>
                <w:b/>
                <w:bCs/>
                <w:sz w:val="20"/>
              </w:rPr>
              <w:t>Основные результаты</w:t>
            </w:r>
          </w:p>
        </w:tc>
      </w:tr>
      <w:tr w:rsidR="005A2D9D" w:rsidRPr="004E604C" w:rsidTr="00AD1B65">
        <w:trPr>
          <w:jc w:val="center"/>
        </w:trPr>
        <w:tc>
          <w:tcPr>
            <w:tcW w:w="2192" w:type="dxa"/>
          </w:tcPr>
          <w:p w:rsidR="005A2D9D" w:rsidRPr="004E604C" w:rsidRDefault="005A2D9D" w:rsidP="004E604C">
            <w:pPr>
              <w:spacing w:line="360" w:lineRule="auto"/>
              <w:jc w:val="center"/>
              <w:rPr>
                <w:sz w:val="20"/>
                <w:lang w:eastAsia="en-US"/>
              </w:rPr>
            </w:pPr>
            <w:r w:rsidRPr="004E604C">
              <w:rPr>
                <w:sz w:val="20"/>
              </w:rPr>
              <w:t>Совершенствование структуры</w:t>
            </w:r>
          </w:p>
        </w:tc>
        <w:tc>
          <w:tcPr>
            <w:tcW w:w="3001" w:type="dxa"/>
          </w:tcPr>
          <w:p w:rsidR="005A2D9D" w:rsidRPr="004E604C" w:rsidRDefault="005A2D9D" w:rsidP="004E604C">
            <w:pPr>
              <w:spacing w:line="360" w:lineRule="auto"/>
              <w:jc w:val="center"/>
              <w:rPr>
                <w:sz w:val="20"/>
                <w:lang w:eastAsia="en-US"/>
              </w:rPr>
            </w:pPr>
            <w:r w:rsidRPr="004E604C">
              <w:rPr>
                <w:sz w:val="20"/>
              </w:rPr>
              <w:t>Оптимизация численности персонала, вертикальных и горизонтальных связей</w:t>
            </w:r>
          </w:p>
        </w:tc>
        <w:tc>
          <w:tcPr>
            <w:tcW w:w="3796" w:type="dxa"/>
          </w:tcPr>
          <w:p w:rsidR="005A2D9D" w:rsidRPr="004E604C" w:rsidRDefault="005A2D9D" w:rsidP="004E604C">
            <w:pPr>
              <w:spacing w:line="360" w:lineRule="auto"/>
              <w:jc w:val="center"/>
              <w:rPr>
                <w:sz w:val="20"/>
                <w:lang w:eastAsia="en-US"/>
              </w:rPr>
            </w:pPr>
            <w:r w:rsidRPr="004E604C">
              <w:rPr>
                <w:sz w:val="20"/>
              </w:rPr>
              <w:t>Новая рациональная организационная структура управления</w:t>
            </w:r>
          </w:p>
          <w:p w:rsidR="005A2D9D" w:rsidRPr="004E604C" w:rsidRDefault="005A2D9D" w:rsidP="004E604C">
            <w:pPr>
              <w:spacing w:line="360" w:lineRule="auto"/>
              <w:jc w:val="center"/>
              <w:rPr>
                <w:sz w:val="20"/>
                <w:lang w:eastAsia="en-US"/>
              </w:rPr>
            </w:pPr>
            <w:r w:rsidRPr="004E604C">
              <w:rPr>
                <w:sz w:val="20"/>
              </w:rPr>
              <w:t>Новое штатное расписание</w:t>
            </w:r>
          </w:p>
        </w:tc>
      </w:tr>
      <w:tr w:rsidR="005A2D9D" w:rsidRPr="004E604C" w:rsidTr="00AD1B65">
        <w:trPr>
          <w:jc w:val="center"/>
        </w:trPr>
        <w:tc>
          <w:tcPr>
            <w:tcW w:w="2192" w:type="dxa"/>
          </w:tcPr>
          <w:p w:rsidR="005A2D9D" w:rsidRPr="004E604C" w:rsidRDefault="005A2D9D" w:rsidP="004E604C">
            <w:pPr>
              <w:spacing w:line="360" w:lineRule="auto"/>
              <w:jc w:val="center"/>
              <w:rPr>
                <w:sz w:val="20"/>
                <w:lang w:eastAsia="en-US"/>
              </w:rPr>
            </w:pPr>
            <w:r w:rsidRPr="004E604C">
              <w:rPr>
                <w:sz w:val="20"/>
              </w:rPr>
              <w:t>Система отбора персонала</w:t>
            </w:r>
          </w:p>
        </w:tc>
        <w:tc>
          <w:tcPr>
            <w:tcW w:w="3001" w:type="dxa"/>
          </w:tcPr>
          <w:p w:rsidR="005A2D9D" w:rsidRPr="004E604C" w:rsidRDefault="005A2D9D" w:rsidP="004E604C">
            <w:pPr>
              <w:pStyle w:val="a8"/>
              <w:spacing w:line="360" w:lineRule="auto"/>
              <w:jc w:val="center"/>
              <w:rPr>
                <w:sz w:val="20"/>
                <w:szCs w:val="24"/>
                <w:lang w:eastAsia="en-US"/>
              </w:rPr>
            </w:pPr>
            <w:r w:rsidRPr="004E604C">
              <w:rPr>
                <w:sz w:val="20"/>
                <w:szCs w:val="24"/>
              </w:rPr>
              <w:t>Определение потребности в кадрах</w:t>
            </w:r>
          </w:p>
          <w:p w:rsidR="005A2D9D" w:rsidRPr="004E604C" w:rsidRDefault="005A2D9D" w:rsidP="004E604C">
            <w:pPr>
              <w:spacing w:line="360" w:lineRule="auto"/>
              <w:jc w:val="center"/>
              <w:rPr>
                <w:sz w:val="20"/>
              </w:rPr>
            </w:pPr>
            <w:r w:rsidRPr="004E604C">
              <w:rPr>
                <w:sz w:val="20"/>
              </w:rPr>
              <w:t>Выработка критериев для отбора кадров</w:t>
            </w:r>
          </w:p>
          <w:p w:rsidR="005A2D9D" w:rsidRPr="004E604C" w:rsidRDefault="005A2D9D" w:rsidP="004E604C">
            <w:pPr>
              <w:spacing w:line="360" w:lineRule="auto"/>
              <w:jc w:val="center"/>
              <w:rPr>
                <w:sz w:val="20"/>
                <w:lang w:eastAsia="en-US"/>
              </w:rPr>
            </w:pPr>
            <w:r w:rsidRPr="004E604C">
              <w:rPr>
                <w:sz w:val="20"/>
              </w:rPr>
              <w:t xml:space="preserve">Разработка процедур отбора </w:t>
            </w:r>
          </w:p>
        </w:tc>
        <w:tc>
          <w:tcPr>
            <w:tcW w:w="3796" w:type="dxa"/>
          </w:tcPr>
          <w:p w:rsidR="005A2D9D" w:rsidRPr="004E604C" w:rsidRDefault="005A2D9D" w:rsidP="004E604C">
            <w:pPr>
              <w:spacing w:line="360" w:lineRule="auto"/>
              <w:jc w:val="center"/>
              <w:rPr>
                <w:sz w:val="20"/>
                <w:lang w:eastAsia="en-US"/>
              </w:rPr>
            </w:pPr>
            <w:r w:rsidRPr="004E604C">
              <w:rPr>
                <w:sz w:val="20"/>
              </w:rPr>
              <w:t>Положения о структурных подразделениях, должностные инструкции</w:t>
            </w:r>
          </w:p>
          <w:p w:rsidR="005A2D9D" w:rsidRPr="004E604C" w:rsidRDefault="005A2D9D" w:rsidP="004E604C">
            <w:pPr>
              <w:spacing w:line="360" w:lineRule="auto"/>
              <w:jc w:val="center"/>
              <w:rPr>
                <w:sz w:val="20"/>
              </w:rPr>
            </w:pPr>
            <w:r w:rsidRPr="004E604C">
              <w:rPr>
                <w:sz w:val="20"/>
              </w:rPr>
              <w:t>Форма анкеты для получения первичной информации о кандидатах</w:t>
            </w:r>
          </w:p>
          <w:p w:rsidR="005A2D9D" w:rsidRPr="004E604C" w:rsidRDefault="005A2D9D" w:rsidP="004E604C">
            <w:pPr>
              <w:spacing w:line="360" w:lineRule="auto"/>
              <w:jc w:val="center"/>
              <w:rPr>
                <w:sz w:val="20"/>
                <w:lang w:eastAsia="en-US"/>
              </w:rPr>
            </w:pPr>
            <w:r w:rsidRPr="004E604C">
              <w:rPr>
                <w:sz w:val="20"/>
              </w:rPr>
              <w:t xml:space="preserve"> Методы отбора, формы регистрации работы (журналы, бланки), контроль</w:t>
            </w:r>
          </w:p>
        </w:tc>
      </w:tr>
      <w:tr w:rsidR="005A2D9D" w:rsidRPr="004E604C" w:rsidTr="00AD1B65">
        <w:trPr>
          <w:jc w:val="center"/>
        </w:trPr>
        <w:tc>
          <w:tcPr>
            <w:tcW w:w="2192" w:type="dxa"/>
          </w:tcPr>
          <w:p w:rsidR="005A2D9D" w:rsidRPr="004E604C" w:rsidRDefault="005A2D9D" w:rsidP="004E604C">
            <w:pPr>
              <w:spacing w:line="360" w:lineRule="auto"/>
              <w:jc w:val="center"/>
              <w:rPr>
                <w:sz w:val="20"/>
                <w:lang w:eastAsia="en-US"/>
              </w:rPr>
            </w:pPr>
            <w:r w:rsidRPr="004E604C">
              <w:rPr>
                <w:sz w:val="20"/>
              </w:rPr>
              <w:t>Адаптация работников</w:t>
            </w:r>
          </w:p>
        </w:tc>
        <w:tc>
          <w:tcPr>
            <w:tcW w:w="3001" w:type="dxa"/>
          </w:tcPr>
          <w:p w:rsidR="005A2D9D" w:rsidRPr="004E604C" w:rsidRDefault="005A2D9D" w:rsidP="004E604C">
            <w:pPr>
              <w:spacing w:line="360" w:lineRule="auto"/>
              <w:jc w:val="center"/>
              <w:rPr>
                <w:sz w:val="20"/>
                <w:lang w:eastAsia="en-US"/>
              </w:rPr>
            </w:pPr>
            <w:r w:rsidRPr="004E604C">
              <w:rPr>
                <w:sz w:val="20"/>
              </w:rPr>
              <w:t>Подготовка правил по</w:t>
            </w:r>
            <w:r w:rsidR="003973C5" w:rsidRPr="004E604C">
              <w:rPr>
                <w:sz w:val="20"/>
              </w:rPr>
              <w:t xml:space="preserve"> </w:t>
            </w:r>
            <w:r w:rsidRPr="004E604C">
              <w:rPr>
                <w:sz w:val="20"/>
              </w:rPr>
              <w:t>культуре поведения</w:t>
            </w:r>
          </w:p>
          <w:p w:rsidR="005A2D9D" w:rsidRPr="004E604C" w:rsidRDefault="005A2D9D" w:rsidP="004E604C">
            <w:pPr>
              <w:spacing w:line="360" w:lineRule="auto"/>
              <w:jc w:val="center"/>
              <w:rPr>
                <w:sz w:val="20"/>
                <w:lang w:eastAsia="en-US"/>
              </w:rPr>
            </w:pPr>
            <w:r w:rsidRPr="004E604C">
              <w:rPr>
                <w:sz w:val="20"/>
              </w:rPr>
              <w:t>Программа введения работников в организацию</w:t>
            </w:r>
          </w:p>
        </w:tc>
        <w:tc>
          <w:tcPr>
            <w:tcW w:w="3796" w:type="dxa"/>
          </w:tcPr>
          <w:p w:rsidR="005A2D9D" w:rsidRPr="004E604C" w:rsidRDefault="005A2D9D" w:rsidP="004E604C">
            <w:pPr>
              <w:spacing w:line="360" w:lineRule="auto"/>
              <w:jc w:val="center"/>
              <w:rPr>
                <w:sz w:val="20"/>
                <w:lang w:eastAsia="en-US"/>
              </w:rPr>
            </w:pPr>
            <w:r w:rsidRPr="004E604C">
              <w:rPr>
                <w:sz w:val="20"/>
              </w:rPr>
              <w:t xml:space="preserve">Справочник для работников </w:t>
            </w:r>
          </w:p>
          <w:p w:rsidR="005A2D9D" w:rsidRPr="004E604C" w:rsidRDefault="005A2D9D" w:rsidP="004E604C">
            <w:pPr>
              <w:spacing w:line="360" w:lineRule="auto"/>
              <w:jc w:val="center"/>
              <w:rPr>
                <w:sz w:val="20"/>
              </w:rPr>
            </w:pPr>
            <w:r w:rsidRPr="004E604C">
              <w:rPr>
                <w:sz w:val="20"/>
              </w:rPr>
              <w:t>Рекомендации по реализации процедуры введения новых работников</w:t>
            </w:r>
          </w:p>
          <w:p w:rsidR="005A2D9D" w:rsidRPr="004E604C" w:rsidRDefault="005A2D9D" w:rsidP="004E604C">
            <w:pPr>
              <w:spacing w:line="360" w:lineRule="auto"/>
              <w:jc w:val="center"/>
              <w:rPr>
                <w:sz w:val="20"/>
              </w:rPr>
            </w:pPr>
            <w:r w:rsidRPr="004E604C">
              <w:rPr>
                <w:sz w:val="20"/>
              </w:rPr>
              <w:t>Программа по закреплению кадров</w:t>
            </w:r>
          </w:p>
          <w:p w:rsidR="005A2D9D" w:rsidRPr="004E604C" w:rsidRDefault="005A2D9D" w:rsidP="004E604C">
            <w:pPr>
              <w:spacing w:line="360" w:lineRule="auto"/>
              <w:jc w:val="center"/>
              <w:rPr>
                <w:sz w:val="20"/>
                <w:lang w:eastAsia="en-US"/>
              </w:rPr>
            </w:pPr>
            <w:r w:rsidRPr="004E604C">
              <w:rPr>
                <w:sz w:val="20"/>
              </w:rPr>
              <w:t xml:space="preserve">Положение о порядке и организации работы по адаптации новичков, поступивших на работу </w:t>
            </w:r>
          </w:p>
        </w:tc>
      </w:tr>
      <w:tr w:rsidR="005A2D9D" w:rsidRPr="004E604C" w:rsidTr="00AD1B65">
        <w:trPr>
          <w:trHeight w:val="1395"/>
          <w:jc w:val="center"/>
        </w:trPr>
        <w:tc>
          <w:tcPr>
            <w:tcW w:w="2192" w:type="dxa"/>
          </w:tcPr>
          <w:p w:rsidR="005A2D9D" w:rsidRPr="004E604C" w:rsidRDefault="005A2D9D" w:rsidP="004E604C">
            <w:pPr>
              <w:spacing w:line="360" w:lineRule="auto"/>
              <w:jc w:val="center"/>
              <w:rPr>
                <w:sz w:val="20"/>
                <w:lang w:eastAsia="en-US"/>
              </w:rPr>
            </w:pPr>
            <w:r w:rsidRPr="004E604C">
              <w:rPr>
                <w:sz w:val="20"/>
              </w:rPr>
              <w:t>Обучение персонала</w:t>
            </w:r>
          </w:p>
        </w:tc>
        <w:tc>
          <w:tcPr>
            <w:tcW w:w="3001" w:type="dxa"/>
          </w:tcPr>
          <w:p w:rsidR="005A2D9D" w:rsidRPr="004E604C" w:rsidRDefault="005A2D9D" w:rsidP="004E604C">
            <w:pPr>
              <w:spacing w:line="360" w:lineRule="auto"/>
              <w:jc w:val="center"/>
              <w:rPr>
                <w:sz w:val="20"/>
                <w:lang w:eastAsia="en-US"/>
              </w:rPr>
            </w:pPr>
            <w:r w:rsidRPr="004E604C">
              <w:rPr>
                <w:sz w:val="20"/>
              </w:rPr>
              <w:t>Разработка программ обучения для новичков и</w:t>
            </w:r>
            <w:r w:rsidR="003973C5" w:rsidRPr="004E604C">
              <w:rPr>
                <w:sz w:val="20"/>
              </w:rPr>
              <w:t xml:space="preserve"> </w:t>
            </w:r>
            <w:r w:rsidRPr="004E604C">
              <w:rPr>
                <w:sz w:val="20"/>
              </w:rPr>
              <w:t>постоянного персонала</w:t>
            </w:r>
          </w:p>
        </w:tc>
        <w:tc>
          <w:tcPr>
            <w:tcW w:w="3796" w:type="dxa"/>
          </w:tcPr>
          <w:p w:rsidR="005A2D9D" w:rsidRPr="004E604C" w:rsidRDefault="005A2D9D" w:rsidP="004E604C">
            <w:pPr>
              <w:spacing w:line="360" w:lineRule="auto"/>
              <w:jc w:val="center"/>
              <w:rPr>
                <w:sz w:val="20"/>
              </w:rPr>
            </w:pPr>
            <w:r w:rsidRPr="004E604C">
              <w:rPr>
                <w:sz w:val="20"/>
              </w:rPr>
              <w:t xml:space="preserve">Планы и программы обучения по направлениям </w:t>
            </w:r>
          </w:p>
          <w:p w:rsidR="005A2D9D" w:rsidRPr="004E604C" w:rsidRDefault="005A2D9D" w:rsidP="004E604C">
            <w:pPr>
              <w:spacing w:line="360" w:lineRule="auto"/>
              <w:jc w:val="center"/>
              <w:rPr>
                <w:sz w:val="20"/>
                <w:lang w:eastAsia="en-US"/>
              </w:rPr>
            </w:pPr>
            <w:r w:rsidRPr="004E604C">
              <w:rPr>
                <w:sz w:val="20"/>
              </w:rPr>
              <w:t>Оценка эффективности обучения</w:t>
            </w:r>
          </w:p>
        </w:tc>
      </w:tr>
      <w:tr w:rsidR="005A2D9D" w:rsidRPr="004E604C" w:rsidTr="00AD1B65">
        <w:trPr>
          <w:jc w:val="center"/>
        </w:trPr>
        <w:tc>
          <w:tcPr>
            <w:tcW w:w="2192" w:type="dxa"/>
          </w:tcPr>
          <w:p w:rsidR="005A2D9D" w:rsidRPr="004E604C" w:rsidRDefault="005A2D9D" w:rsidP="004E604C">
            <w:pPr>
              <w:pStyle w:val="a3"/>
              <w:tabs>
                <w:tab w:val="left" w:pos="708"/>
              </w:tabs>
              <w:spacing w:line="360" w:lineRule="auto"/>
              <w:jc w:val="center"/>
              <w:rPr>
                <w:sz w:val="20"/>
              </w:rPr>
            </w:pPr>
            <w:r w:rsidRPr="004E604C">
              <w:rPr>
                <w:sz w:val="20"/>
              </w:rPr>
              <w:t>Оценка результатов работы персонала</w:t>
            </w:r>
          </w:p>
        </w:tc>
        <w:tc>
          <w:tcPr>
            <w:tcW w:w="3001" w:type="dxa"/>
          </w:tcPr>
          <w:p w:rsidR="005A2D9D" w:rsidRPr="004E604C" w:rsidRDefault="005A2D9D" w:rsidP="004E604C">
            <w:pPr>
              <w:pStyle w:val="a3"/>
              <w:tabs>
                <w:tab w:val="left" w:pos="708"/>
              </w:tabs>
              <w:spacing w:line="360" w:lineRule="auto"/>
              <w:jc w:val="center"/>
              <w:rPr>
                <w:sz w:val="20"/>
              </w:rPr>
            </w:pPr>
            <w:r w:rsidRPr="004E604C">
              <w:rPr>
                <w:sz w:val="20"/>
              </w:rPr>
              <w:t>Разработка стандартов по деятельности работников</w:t>
            </w:r>
          </w:p>
          <w:p w:rsidR="005A2D9D" w:rsidRPr="004E604C" w:rsidRDefault="005A2D9D" w:rsidP="004E604C">
            <w:pPr>
              <w:pStyle w:val="a3"/>
              <w:tabs>
                <w:tab w:val="left" w:pos="708"/>
              </w:tabs>
              <w:spacing w:line="360" w:lineRule="auto"/>
              <w:jc w:val="center"/>
              <w:rPr>
                <w:sz w:val="20"/>
              </w:rPr>
            </w:pPr>
            <w:r w:rsidRPr="004E604C">
              <w:rPr>
                <w:sz w:val="20"/>
              </w:rPr>
              <w:t>Разработка процедур аттестации и оценки персонала</w:t>
            </w:r>
          </w:p>
        </w:tc>
        <w:tc>
          <w:tcPr>
            <w:tcW w:w="3796" w:type="dxa"/>
          </w:tcPr>
          <w:p w:rsidR="005A2D9D" w:rsidRPr="004E604C" w:rsidRDefault="005A2D9D" w:rsidP="004E604C">
            <w:pPr>
              <w:pStyle w:val="a3"/>
              <w:tabs>
                <w:tab w:val="left" w:pos="708"/>
              </w:tabs>
              <w:spacing w:line="360" w:lineRule="auto"/>
              <w:jc w:val="center"/>
              <w:rPr>
                <w:sz w:val="20"/>
              </w:rPr>
            </w:pPr>
            <w:r w:rsidRPr="004E604C">
              <w:rPr>
                <w:sz w:val="20"/>
              </w:rPr>
              <w:t xml:space="preserve">Анализ выполнения стандартов </w:t>
            </w:r>
          </w:p>
          <w:p w:rsidR="005A2D9D" w:rsidRPr="004E604C" w:rsidRDefault="005A2D9D" w:rsidP="004E604C">
            <w:pPr>
              <w:pStyle w:val="a3"/>
              <w:tabs>
                <w:tab w:val="left" w:pos="708"/>
              </w:tabs>
              <w:spacing w:line="360" w:lineRule="auto"/>
              <w:jc w:val="center"/>
              <w:rPr>
                <w:sz w:val="20"/>
                <w:lang w:eastAsia="en-US"/>
              </w:rPr>
            </w:pPr>
            <w:r w:rsidRPr="004E604C">
              <w:rPr>
                <w:sz w:val="20"/>
              </w:rPr>
              <w:t>Положение о проведении аттестации</w:t>
            </w:r>
          </w:p>
          <w:p w:rsidR="005A2D9D" w:rsidRPr="004E604C" w:rsidRDefault="005A2D9D" w:rsidP="004E604C">
            <w:pPr>
              <w:pStyle w:val="a3"/>
              <w:tabs>
                <w:tab w:val="left" w:pos="708"/>
              </w:tabs>
              <w:spacing w:line="360" w:lineRule="auto"/>
              <w:jc w:val="center"/>
              <w:rPr>
                <w:sz w:val="20"/>
              </w:rPr>
            </w:pPr>
            <w:r w:rsidRPr="004E604C">
              <w:rPr>
                <w:sz w:val="20"/>
              </w:rPr>
              <w:t>Формы и бланки по аттестации</w:t>
            </w:r>
          </w:p>
          <w:p w:rsidR="005A2D9D" w:rsidRPr="004E604C" w:rsidRDefault="005A2D9D" w:rsidP="004E604C">
            <w:pPr>
              <w:pStyle w:val="a3"/>
              <w:tabs>
                <w:tab w:val="left" w:pos="708"/>
              </w:tabs>
              <w:spacing w:line="360" w:lineRule="auto"/>
              <w:jc w:val="center"/>
              <w:rPr>
                <w:sz w:val="20"/>
              </w:rPr>
            </w:pPr>
            <w:r w:rsidRPr="004E604C">
              <w:rPr>
                <w:sz w:val="20"/>
              </w:rPr>
              <w:t>Формы индивидуальных отчетов</w:t>
            </w:r>
          </w:p>
        </w:tc>
      </w:tr>
      <w:tr w:rsidR="005A2D9D" w:rsidRPr="004E604C" w:rsidTr="00AD1B65">
        <w:trPr>
          <w:jc w:val="center"/>
        </w:trPr>
        <w:tc>
          <w:tcPr>
            <w:tcW w:w="2192" w:type="dxa"/>
          </w:tcPr>
          <w:p w:rsidR="005A2D9D" w:rsidRPr="004E604C" w:rsidRDefault="005A2D9D" w:rsidP="004E604C">
            <w:pPr>
              <w:pStyle w:val="a3"/>
              <w:tabs>
                <w:tab w:val="left" w:pos="708"/>
              </w:tabs>
              <w:spacing w:line="360" w:lineRule="auto"/>
              <w:jc w:val="center"/>
              <w:rPr>
                <w:sz w:val="20"/>
              </w:rPr>
            </w:pPr>
            <w:r w:rsidRPr="004E604C">
              <w:rPr>
                <w:sz w:val="20"/>
              </w:rPr>
              <w:t>Система стимулирования</w:t>
            </w:r>
          </w:p>
        </w:tc>
        <w:tc>
          <w:tcPr>
            <w:tcW w:w="3001" w:type="dxa"/>
          </w:tcPr>
          <w:p w:rsidR="005A2D9D" w:rsidRPr="004E604C" w:rsidRDefault="005A2D9D" w:rsidP="004E604C">
            <w:pPr>
              <w:pStyle w:val="a3"/>
              <w:tabs>
                <w:tab w:val="left" w:pos="708"/>
              </w:tabs>
              <w:spacing w:line="360" w:lineRule="auto"/>
              <w:jc w:val="center"/>
              <w:rPr>
                <w:sz w:val="20"/>
              </w:rPr>
            </w:pPr>
            <w:r w:rsidRPr="004E604C">
              <w:rPr>
                <w:sz w:val="20"/>
              </w:rPr>
              <w:t>Проведение опросов по вопросам отношения к своей работе</w:t>
            </w:r>
          </w:p>
          <w:p w:rsidR="005A2D9D" w:rsidRPr="004E604C" w:rsidRDefault="005A2D9D" w:rsidP="004E604C">
            <w:pPr>
              <w:pStyle w:val="a3"/>
              <w:tabs>
                <w:tab w:val="left" w:pos="708"/>
              </w:tabs>
              <w:spacing w:line="360" w:lineRule="auto"/>
              <w:jc w:val="center"/>
              <w:rPr>
                <w:sz w:val="20"/>
                <w:lang w:eastAsia="en-US"/>
              </w:rPr>
            </w:pPr>
            <w:r w:rsidRPr="004E604C">
              <w:rPr>
                <w:sz w:val="20"/>
              </w:rPr>
              <w:t>Разработка Положения о премировании</w:t>
            </w:r>
          </w:p>
          <w:p w:rsidR="005A2D9D" w:rsidRPr="004E604C" w:rsidRDefault="005A2D9D" w:rsidP="004E604C">
            <w:pPr>
              <w:pStyle w:val="a3"/>
              <w:tabs>
                <w:tab w:val="left" w:pos="708"/>
              </w:tabs>
              <w:spacing w:line="360" w:lineRule="auto"/>
              <w:jc w:val="center"/>
              <w:rPr>
                <w:sz w:val="20"/>
              </w:rPr>
            </w:pPr>
            <w:r w:rsidRPr="004E604C">
              <w:rPr>
                <w:sz w:val="20"/>
              </w:rPr>
              <w:t>Создание фонда стимулирования</w:t>
            </w:r>
          </w:p>
        </w:tc>
        <w:tc>
          <w:tcPr>
            <w:tcW w:w="3796" w:type="dxa"/>
          </w:tcPr>
          <w:p w:rsidR="005A2D9D" w:rsidRPr="004E604C" w:rsidRDefault="005A2D9D" w:rsidP="004E604C">
            <w:pPr>
              <w:pStyle w:val="6"/>
              <w:spacing w:before="0" w:after="0" w:line="360" w:lineRule="auto"/>
              <w:jc w:val="center"/>
              <w:rPr>
                <w:rFonts w:ascii="Times New Roman" w:hAnsi="Times New Roman"/>
                <w:b w:val="0"/>
                <w:bCs w:val="0"/>
                <w:sz w:val="20"/>
                <w:szCs w:val="24"/>
              </w:rPr>
            </w:pPr>
            <w:r w:rsidRPr="004E604C">
              <w:rPr>
                <w:rFonts w:ascii="Times New Roman" w:hAnsi="Times New Roman"/>
                <w:b w:val="0"/>
                <w:bCs w:val="0"/>
                <w:sz w:val="20"/>
                <w:szCs w:val="24"/>
              </w:rPr>
              <w:t>Результаты проведенных опросов</w:t>
            </w:r>
          </w:p>
          <w:p w:rsidR="005A2D9D" w:rsidRPr="004E604C" w:rsidRDefault="005A2D9D" w:rsidP="004E604C">
            <w:pPr>
              <w:spacing w:line="360" w:lineRule="auto"/>
              <w:jc w:val="center"/>
              <w:rPr>
                <w:sz w:val="20"/>
              </w:rPr>
            </w:pPr>
            <w:r w:rsidRPr="004E604C">
              <w:rPr>
                <w:sz w:val="20"/>
              </w:rPr>
              <w:t>Формы стимулирования,</w:t>
            </w:r>
            <w:r w:rsidR="003973C5" w:rsidRPr="004E604C">
              <w:rPr>
                <w:sz w:val="20"/>
              </w:rPr>
              <w:t xml:space="preserve"> </w:t>
            </w:r>
            <w:r w:rsidRPr="004E604C">
              <w:rPr>
                <w:sz w:val="20"/>
              </w:rPr>
              <w:t>методы оценки показателей для материального поощрения</w:t>
            </w:r>
          </w:p>
          <w:p w:rsidR="005A2D9D" w:rsidRPr="004E604C" w:rsidRDefault="005A2D9D" w:rsidP="004E604C">
            <w:pPr>
              <w:spacing w:line="360" w:lineRule="auto"/>
              <w:jc w:val="center"/>
              <w:rPr>
                <w:sz w:val="20"/>
                <w:lang w:eastAsia="en-US"/>
              </w:rPr>
            </w:pPr>
            <w:r w:rsidRPr="004E604C">
              <w:rPr>
                <w:sz w:val="20"/>
              </w:rPr>
              <w:t xml:space="preserve">Фонд планового и разового премирования персонала </w:t>
            </w:r>
          </w:p>
        </w:tc>
      </w:tr>
    </w:tbl>
    <w:p w:rsidR="005A2D9D" w:rsidRPr="001E569E" w:rsidRDefault="005A2D9D" w:rsidP="004E604C">
      <w:pPr>
        <w:widowControl w:val="0"/>
        <w:autoSpaceDE w:val="0"/>
        <w:spacing w:line="360" w:lineRule="auto"/>
        <w:ind w:firstLine="709"/>
        <w:jc w:val="center"/>
        <w:rPr>
          <w:b/>
          <w:bCs/>
          <w:sz w:val="28"/>
          <w:szCs w:val="28"/>
          <w:lang w:eastAsia="ar-SA"/>
        </w:rPr>
      </w:pPr>
      <w:r w:rsidRPr="001E569E">
        <w:rPr>
          <w:sz w:val="28"/>
          <w:szCs w:val="28"/>
          <w:lang w:eastAsia="ar-SA"/>
        </w:rPr>
        <w:br w:type="page"/>
      </w:r>
      <w:r w:rsidRPr="001E569E">
        <w:rPr>
          <w:b/>
          <w:bCs/>
          <w:sz w:val="28"/>
          <w:szCs w:val="28"/>
          <w:lang w:eastAsia="ar-SA"/>
        </w:rPr>
        <w:t>ЗАКЛЮЧЕНИЕ</w:t>
      </w:r>
    </w:p>
    <w:p w:rsidR="005A2D9D" w:rsidRPr="001E569E" w:rsidRDefault="005A2D9D" w:rsidP="004E604C">
      <w:pPr>
        <w:widowControl w:val="0"/>
        <w:autoSpaceDE w:val="0"/>
        <w:spacing w:line="360" w:lineRule="auto"/>
        <w:ind w:firstLine="709"/>
        <w:jc w:val="both"/>
        <w:rPr>
          <w:sz w:val="28"/>
          <w:szCs w:val="28"/>
          <w:lang w:eastAsia="ar-SA"/>
        </w:rPr>
      </w:pP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lang w:eastAsia="ar-SA"/>
        </w:rPr>
        <w:t>Качественно новый уровень развития экономики и, в частности, конкретной организации не может быть достигнут без эффективного использования персонала.</w:t>
      </w:r>
    </w:p>
    <w:p w:rsidR="005A2D9D" w:rsidRPr="001E569E" w:rsidRDefault="005A2D9D" w:rsidP="004E604C">
      <w:pPr>
        <w:widowControl w:val="0"/>
        <w:spacing w:line="360" w:lineRule="auto"/>
        <w:ind w:firstLine="709"/>
        <w:jc w:val="both"/>
        <w:rPr>
          <w:sz w:val="28"/>
          <w:szCs w:val="28"/>
        </w:rPr>
      </w:pPr>
      <w:r w:rsidRPr="001E569E">
        <w:rPr>
          <w:sz w:val="28"/>
          <w:szCs w:val="28"/>
          <w:lang w:eastAsia="ar-SA"/>
        </w:rPr>
        <w:t>Значение правильного выбора персонала исключительно важно для любой организации. Высококлассный персонал повышает эффективность функционирования организации, значительно увеличивая прибыль и</w:t>
      </w:r>
      <w:r w:rsidR="003973C5">
        <w:rPr>
          <w:sz w:val="28"/>
          <w:szCs w:val="28"/>
          <w:lang w:eastAsia="ar-SA"/>
        </w:rPr>
        <w:t xml:space="preserve"> </w:t>
      </w:r>
      <w:r w:rsidRPr="001E569E">
        <w:rPr>
          <w:sz w:val="28"/>
          <w:szCs w:val="28"/>
          <w:lang w:eastAsia="ar-SA"/>
        </w:rPr>
        <w:t>уменьшая</w:t>
      </w:r>
      <w:r w:rsidR="003973C5">
        <w:rPr>
          <w:sz w:val="28"/>
          <w:szCs w:val="28"/>
          <w:lang w:eastAsia="ar-SA"/>
        </w:rPr>
        <w:t xml:space="preserve"> </w:t>
      </w:r>
      <w:r w:rsidRPr="001E569E">
        <w:rPr>
          <w:sz w:val="28"/>
          <w:szCs w:val="28"/>
          <w:lang w:eastAsia="ar-SA"/>
        </w:rPr>
        <w:t>вероятность неудач.</w:t>
      </w:r>
    </w:p>
    <w:p w:rsidR="005A2D9D" w:rsidRPr="001E569E" w:rsidRDefault="005A2D9D" w:rsidP="004E604C">
      <w:pPr>
        <w:pStyle w:val="af3"/>
        <w:widowControl w:val="0"/>
        <w:spacing w:before="0" w:beforeAutospacing="0" w:after="0" w:afterAutospacing="0" w:line="360" w:lineRule="auto"/>
        <w:ind w:firstLine="709"/>
        <w:jc w:val="both"/>
        <w:rPr>
          <w:sz w:val="28"/>
          <w:szCs w:val="28"/>
        </w:rPr>
      </w:pPr>
      <w:r w:rsidRPr="001E569E">
        <w:rPr>
          <w:sz w:val="28"/>
          <w:szCs w:val="28"/>
        </w:rPr>
        <w:t>Важным шагом в процессе обеспечения организации соответствующими её профилю человеческими ресурсами является подбор и отбор кандидатов, который представляет собой выбор из всей подобранной группы индивидуальных работников для последующего найма. Сам процесс отбора, как правило, состоит из целой серии ступеней выбора (различных методов), где каждая последующая ступень отсеивает из общей группы до тех пор, пока не останется нужное количество претендентов. На этих стадиях работники проходят специальные тесты и собеседования, призванные выявить, отвечают ли они тем или иным требованиям, предъявляемым нанимающей организацией, подходят ли они для выполнения той работы, для которой их нанимают.</w:t>
      </w:r>
    </w:p>
    <w:p w:rsidR="005A2D9D" w:rsidRPr="001E569E" w:rsidRDefault="005A2D9D" w:rsidP="004E604C">
      <w:pPr>
        <w:pStyle w:val="af3"/>
        <w:widowControl w:val="0"/>
        <w:spacing w:before="0" w:beforeAutospacing="0" w:after="0" w:afterAutospacing="0" w:line="360" w:lineRule="auto"/>
        <w:ind w:firstLine="709"/>
        <w:jc w:val="both"/>
        <w:rPr>
          <w:sz w:val="28"/>
          <w:szCs w:val="28"/>
        </w:rPr>
      </w:pPr>
      <w:r w:rsidRPr="001E569E">
        <w:rPr>
          <w:sz w:val="28"/>
          <w:szCs w:val="28"/>
        </w:rPr>
        <w:t>Политика отбора и найма, как правило, различна в разных организациях и зависит от принятой здесь системы ценностей.</w:t>
      </w:r>
      <w:r w:rsidR="003973C5">
        <w:rPr>
          <w:sz w:val="28"/>
          <w:szCs w:val="28"/>
        </w:rPr>
        <w:t xml:space="preserve"> </w:t>
      </w:r>
      <w:r w:rsidRPr="001E569E">
        <w:rPr>
          <w:sz w:val="28"/>
          <w:szCs w:val="28"/>
        </w:rPr>
        <w:t>При приёме на работу совершенно нового работника весьма важную роль играет беседа с претендентом на должность. Тестирование в качестве метода отбора персонала также становится всё более популярным. Этот интерес вполне понятен, если принять во внимание, что постоянно возрастает значение правильного отбора и всё дороже становятся ошибки</w:t>
      </w:r>
      <w:r w:rsidRPr="001E569E">
        <w:rPr>
          <w:rStyle w:val="aa"/>
          <w:sz w:val="28"/>
          <w:szCs w:val="28"/>
        </w:rPr>
        <w:footnoteReference w:id="6"/>
      </w:r>
      <w:r w:rsidRPr="001E569E">
        <w:rPr>
          <w:sz w:val="28"/>
          <w:szCs w:val="28"/>
        </w:rPr>
        <w:t>.</w:t>
      </w:r>
    </w:p>
    <w:p w:rsidR="005A2D9D" w:rsidRPr="001E569E" w:rsidRDefault="005A2D9D" w:rsidP="004E604C">
      <w:pPr>
        <w:pStyle w:val="af3"/>
        <w:widowControl w:val="0"/>
        <w:spacing w:before="0" w:beforeAutospacing="0" w:after="0" w:afterAutospacing="0" w:line="360" w:lineRule="auto"/>
        <w:ind w:firstLine="709"/>
        <w:jc w:val="both"/>
        <w:rPr>
          <w:sz w:val="28"/>
          <w:szCs w:val="28"/>
        </w:rPr>
      </w:pPr>
      <w:r w:rsidRPr="001E569E">
        <w:rPr>
          <w:sz w:val="28"/>
          <w:szCs w:val="28"/>
        </w:rPr>
        <w:t>Чаще всего отдают предпочтение человеку, имеющему наилучшую квалификацию для выполнения фактической работы на занимаемой должности, а не тому, который, представляется наиболее подходящим для продвижения по службе. Объективное решение о выборе, в зависимости от обстоятельств, может основываться на образовании кандидата, уровне его профессиональных навыков, опыте предшествующей работы, личных качествах.</w:t>
      </w: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lang w:eastAsia="ar-SA"/>
        </w:rPr>
        <w:t>Таким образом, из</w:t>
      </w:r>
      <w:r w:rsidR="003973C5">
        <w:rPr>
          <w:sz w:val="28"/>
          <w:szCs w:val="28"/>
          <w:lang w:eastAsia="ar-SA"/>
        </w:rPr>
        <w:t xml:space="preserve"> </w:t>
      </w:r>
      <w:r w:rsidRPr="001E569E">
        <w:rPr>
          <w:sz w:val="28"/>
          <w:szCs w:val="28"/>
          <w:lang w:eastAsia="ar-SA"/>
        </w:rPr>
        <w:t>всего представленного в курсовой работе</w:t>
      </w:r>
      <w:r w:rsidR="003973C5">
        <w:rPr>
          <w:sz w:val="28"/>
          <w:szCs w:val="28"/>
          <w:lang w:eastAsia="ar-SA"/>
        </w:rPr>
        <w:t xml:space="preserve"> </w:t>
      </w:r>
      <w:r w:rsidRPr="001E569E">
        <w:rPr>
          <w:sz w:val="28"/>
          <w:szCs w:val="28"/>
          <w:lang w:eastAsia="ar-SA"/>
        </w:rPr>
        <w:t>материала можно сделать следующие выводы:</w:t>
      </w: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lang w:eastAsia="ar-SA"/>
        </w:rPr>
        <w:t>1.</w:t>
      </w:r>
      <w:r w:rsidR="00BE54A2">
        <w:rPr>
          <w:sz w:val="28"/>
          <w:szCs w:val="28"/>
          <w:lang w:eastAsia="ar-SA"/>
        </w:rPr>
        <w:t xml:space="preserve"> </w:t>
      </w:r>
      <w:r w:rsidRPr="001E569E">
        <w:rPr>
          <w:sz w:val="28"/>
          <w:szCs w:val="28"/>
          <w:lang w:eastAsia="ar-SA"/>
        </w:rPr>
        <w:t>Персонал - один из важнейших факторов выживания организации в условиях рыночных отношений. Порой минимальные вложения в обеспечение фирмы персоналом и максимальное использование «человеческих ресурсов» позволяют предприятию выиграть в конкурентной борьбе.</w:t>
      </w: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lang w:eastAsia="ar-SA"/>
        </w:rPr>
        <w:t>2.</w:t>
      </w:r>
      <w:r w:rsidR="00BE54A2">
        <w:rPr>
          <w:sz w:val="28"/>
          <w:szCs w:val="28"/>
          <w:lang w:eastAsia="ar-SA"/>
        </w:rPr>
        <w:t xml:space="preserve"> </w:t>
      </w:r>
      <w:r w:rsidRPr="001E569E">
        <w:rPr>
          <w:sz w:val="28"/>
          <w:szCs w:val="28"/>
          <w:lang w:eastAsia="ar-SA"/>
        </w:rPr>
        <w:t>Эффективному использованию «человеческих ресурсов» предшествуют подбор и отбор персонала предприятия. Этому вопросу уделяется обычно наибольшее внимание в работе отделов кадров.</w:t>
      </w:r>
      <w:r w:rsidR="003973C5">
        <w:rPr>
          <w:sz w:val="28"/>
          <w:szCs w:val="28"/>
          <w:lang w:eastAsia="ar-SA"/>
        </w:rPr>
        <w:t xml:space="preserve"> </w:t>
      </w:r>
      <w:r w:rsidRPr="001E569E">
        <w:rPr>
          <w:sz w:val="28"/>
          <w:szCs w:val="28"/>
          <w:lang w:eastAsia="ar-SA"/>
        </w:rPr>
        <w:t>Ошибки в подборе персонала влечет за собой цепь непредвиденных осложнений в работе фирмы связанных с возможным перемещением, а иногда и увольнением сотрудника.</w:t>
      </w: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lang w:eastAsia="ar-SA"/>
        </w:rPr>
        <w:t>3.</w:t>
      </w:r>
      <w:r w:rsidR="00BE54A2">
        <w:rPr>
          <w:sz w:val="28"/>
          <w:szCs w:val="28"/>
          <w:lang w:eastAsia="ar-SA"/>
        </w:rPr>
        <w:t xml:space="preserve"> </w:t>
      </w:r>
      <w:r w:rsidRPr="001E569E">
        <w:rPr>
          <w:sz w:val="28"/>
          <w:szCs w:val="28"/>
          <w:lang w:eastAsia="ar-SA"/>
        </w:rPr>
        <w:t>Эффективность работы организации и ее подразделений в значительной мере зависит от того, насколько качественно был осуществлен поиск и отбор персонала.</w:t>
      </w: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lang w:eastAsia="ar-SA"/>
        </w:rPr>
        <w:t>4.</w:t>
      </w:r>
      <w:r w:rsidR="00BE54A2">
        <w:rPr>
          <w:sz w:val="28"/>
          <w:szCs w:val="28"/>
          <w:lang w:eastAsia="ar-SA"/>
        </w:rPr>
        <w:t xml:space="preserve"> </w:t>
      </w:r>
      <w:r w:rsidRPr="001E569E">
        <w:rPr>
          <w:sz w:val="28"/>
          <w:szCs w:val="28"/>
          <w:lang w:eastAsia="ar-SA"/>
        </w:rPr>
        <w:t>Процедуры поиска и отбора персонала должны рассматриваться в комплексе с общей системой управления организацией и ее политики в области персонала. Разработка программы по обеспечению организации новыми работниками должна учитывать цель организации, сложившуюся практику управления и наличные ресурсы.</w:t>
      </w: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lang w:eastAsia="ar-SA"/>
        </w:rPr>
        <w:t>5.</w:t>
      </w:r>
      <w:r w:rsidR="00BE54A2">
        <w:rPr>
          <w:sz w:val="28"/>
          <w:szCs w:val="28"/>
          <w:lang w:eastAsia="ar-SA"/>
        </w:rPr>
        <w:t xml:space="preserve"> </w:t>
      </w:r>
      <w:r w:rsidRPr="001E569E">
        <w:rPr>
          <w:sz w:val="28"/>
          <w:szCs w:val="28"/>
          <w:lang w:eastAsia="ar-SA"/>
        </w:rPr>
        <w:t>Поиск и отбор работников требует комплексного подхода, учитывающего требования должности, потребности организации, выбор адекватных методов отбора и т.д.</w:t>
      </w: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lang w:eastAsia="ar-SA"/>
        </w:rPr>
        <w:t>6.</w:t>
      </w:r>
      <w:r w:rsidR="00BE54A2">
        <w:rPr>
          <w:sz w:val="28"/>
          <w:szCs w:val="28"/>
          <w:lang w:eastAsia="ar-SA"/>
        </w:rPr>
        <w:t xml:space="preserve"> </w:t>
      </w:r>
      <w:r w:rsidRPr="001E569E">
        <w:rPr>
          <w:sz w:val="28"/>
          <w:szCs w:val="28"/>
          <w:lang w:eastAsia="ar-SA"/>
        </w:rPr>
        <w:t>Формализация (обеспеченность документами, инструкциями, положениями и т.п.) и планирование процессов обеспечения новыми работниками повышают вероятность того, что будет отобран персонал, полностью отвечающий всем необходимым требованиям.</w:t>
      </w: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lang w:eastAsia="ar-SA"/>
        </w:rPr>
        <w:t>7.</w:t>
      </w:r>
      <w:r w:rsidR="00BE54A2">
        <w:rPr>
          <w:sz w:val="28"/>
          <w:szCs w:val="28"/>
          <w:lang w:eastAsia="ar-SA"/>
        </w:rPr>
        <w:t xml:space="preserve"> </w:t>
      </w:r>
      <w:r w:rsidRPr="001E569E">
        <w:rPr>
          <w:sz w:val="28"/>
          <w:szCs w:val="28"/>
          <w:lang w:eastAsia="ar-SA"/>
        </w:rPr>
        <w:t>При отборе важно использовать систему методов, направленных на то, чтобы с максимальной степенью точности определить, насколько кандидат отвечает требованиям должности и потребностям организации.</w:t>
      </w:r>
    </w:p>
    <w:p w:rsidR="005A2D9D" w:rsidRPr="001E569E" w:rsidRDefault="005A2D9D" w:rsidP="004E604C">
      <w:pPr>
        <w:widowControl w:val="0"/>
        <w:autoSpaceDE w:val="0"/>
        <w:spacing w:line="360" w:lineRule="auto"/>
        <w:ind w:firstLine="709"/>
        <w:jc w:val="both"/>
        <w:rPr>
          <w:sz w:val="28"/>
        </w:rPr>
      </w:pPr>
      <w:r w:rsidRPr="001E569E">
        <w:rPr>
          <w:sz w:val="28"/>
          <w:szCs w:val="28"/>
          <w:lang w:eastAsia="ar-SA"/>
        </w:rPr>
        <w:t>8. В ЗАО «Медтроникс» люди принимаются на работу по определенным, выработанным опытом, критериям. Работники, занимающиеся набором персонала на свое предприятие, не только знают методы подбора и отбора, но и успешно применяют их на практике.</w:t>
      </w:r>
      <w:r w:rsidR="003973C5">
        <w:rPr>
          <w:sz w:val="28"/>
          <w:szCs w:val="28"/>
          <w:lang w:eastAsia="ar-SA"/>
        </w:rPr>
        <w:t xml:space="preserve"> </w:t>
      </w:r>
      <w:r w:rsidRPr="001E569E">
        <w:rPr>
          <w:sz w:val="28"/>
          <w:szCs w:val="28"/>
          <w:lang w:eastAsia="ar-SA"/>
        </w:rPr>
        <w:t>Об этом свидетельствуют результаты успешной деятельности ЗАО «Медтроникс». И те не менее руководству ЗАО « Медтроникс» следует уделять больше внимания</w:t>
      </w:r>
      <w:r w:rsidR="003973C5">
        <w:rPr>
          <w:sz w:val="28"/>
          <w:szCs w:val="28"/>
          <w:lang w:eastAsia="ar-SA"/>
        </w:rPr>
        <w:t xml:space="preserve"> </w:t>
      </w:r>
      <w:r w:rsidRPr="001E569E">
        <w:rPr>
          <w:sz w:val="28"/>
          <w:szCs w:val="28"/>
          <w:lang w:eastAsia="ar-SA"/>
        </w:rPr>
        <w:t>мотивации своего персонала. Это позволит заинтересовать работников в ещё более качественном выполнении своих обязанностей, и, самое</w:t>
      </w:r>
      <w:r w:rsidR="003973C5">
        <w:rPr>
          <w:sz w:val="28"/>
          <w:szCs w:val="28"/>
          <w:lang w:eastAsia="ar-SA"/>
        </w:rPr>
        <w:t xml:space="preserve"> </w:t>
      </w:r>
      <w:r w:rsidRPr="001E569E">
        <w:rPr>
          <w:sz w:val="28"/>
          <w:szCs w:val="28"/>
          <w:lang w:eastAsia="ar-SA"/>
        </w:rPr>
        <w:t>главное, позволит повысить производительность</w:t>
      </w:r>
      <w:r w:rsidR="003973C5">
        <w:rPr>
          <w:sz w:val="28"/>
          <w:szCs w:val="28"/>
          <w:lang w:eastAsia="ar-SA"/>
        </w:rPr>
        <w:t xml:space="preserve"> </w:t>
      </w:r>
      <w:r w:rsidRPr="001E569E">
        <w:rPr>
          <w:sz w:val="28"/>
          <w:szCs w:val="28"/>
          <w:lang w:eastAsia="ar-SA"/>
        </w:rPr>
        <w:t>труда персонала в целом,</w:t>
      </w:r>
      <w:r w:rsidR="003973C5">
        <w:rPr>
          <w:sz w:val="28"/>
          <w:szCs w:val="28"/>
          <w:lang w:eastAsia="ar-SA"/>
        </w:rPr>
        <w:t xml:space="preserve"> </w:t>
      </w:r>
      <w:r w:rsidRPr="001E569E">
        <w:rPr>
          <w:sz w:val="28"/>
          <w:szCs w:val="28"/>
          <w:lang w:eastAsia="ar-SA"/>
        </w:rPr>
        <w:t>снизит издержки и значительно поднимет рентабельность и прибыль в своей деятельности</w:t>
      </w:r>
      <w:r w:rsidRPr="001E569E">
        <w:rPr>
          <w:rStyle w:val="aa"/>
          <w:sz w:val="28"/>
          <w:szCs w:val="28"/>
          <w:lang w:eastAsia="ar-SA"/>
        </w:rPr>
        <w:footnoteReference w:id="7"/>
      </w:r>
      <w:r w:rsidRPr="001E569E">
        <w:rPr>
          <w:sz w:val="28"/>
          <w:szCs w:val="28"/>
          <w:lang w:eastAsia="ar-SA"/>
        </w:rPr>
        <w:t>.</w:t>
      </w:r>
    </w:p>
    <w:p w:rsidR="005A2D9D" w:rsidRPr="001E569E" w:rsidRDefault="005A2D9D" w:rsidP="004E604C">
      <w:pPr>
        <w:widowControl w:val="0"/>
        <w:autoSpaceDE w:val="0"/>
        <w:spacing w:line="360" w:lineRule="auto"/>
        <w:ind w:firstLine="709"/>
        <w:jc w:val="both"/>
        <w:rPr>
          <w:sz w:val="28"/>
          <w:szCs w:val="28"/>
          <w:lang w:eastAsia="ar-SA"/>
        </w:rPr>
      </w:pPr>
      <w:r w:rsidRPr="001E569E">
        <w:rPr>
          <w:sz w:val="28"/>
          <w:szCs w:val="28"/>
        </w:rPr>
        <w:t>В завершении хотелось бы отметить, что если мне доведется работать с персоналом, в том числе принимать решения о подборе,</w:t>
      </w:r>
      <w:r w:rsidR="003973C5">
        <w:rPr>
          <w:sz w:val="28"/>
          <w:szCs w:val="28"/>
        </w:rPr>
        <w:t xml:space="preserve"> </w:t>
      </w:r>
      <w:r w:rsidRPr="001E569E">
        <w:rPr>
          <w:sz w:val="28"/>
          <w:szCs w:val="28"/>
        </w:rPr>
        <w:t>отборе и найме</w:t>
      </w:r>
      <w:r w:rsidR="003973C5">
        <w:rPr>
          <w:sz w:val="28"/>
          <w:szCs w:val="28"/>
        </w:rPr>
        <w:t xml:space="preserve"> </w:t>
      </w:r>
      <w:r w:rsidRPr="001E569E">
        <w:rPr>
          <w:sz w:val="28"/>
          <w:szCs w:val="28"/>
        </w:rPr>
        <w:t>персонала, то этому участку работы я уделю наибольшее внимание, так как это позволит в дальнейшем сократить объем</w:t>
      </w:r>
      <w:r w:rsidR="003973C5">
        <w:rPr>
          <w:sz w:val="28"/>
          <w:szCs w:val="28"/>
        </w:rPr>
        <w:t xml:space="preserve"> </w:t>
      </w:r>
      <w:r w:rsidRPr="001E569E">
        <w:rPr>
          <w:sz w:val="28"/>
          <w:szCs w:val="28"/>
        </w:rPr>
        <w:t>и моей личной</w:t>
      </w:r>
      <w:r w:rsidR="003973C5">
        <w:rPr>
          <w:sz w:val="28"/>
          <w:szCs w:val="28"/>
        </w:rPr>
        <w:t xml:space="preserve"> </w:t>
      </w:r>
      <w:r w:rsidRPr="001E569E">
        <w:rPr>
          <w:sz w:val="28"/>
          <w:szCs w:val="28"/>
        </w:rPr>
        <w:t>работы, поскольку чем квалифицированнее будет персонал, тем</w:t>
      </w:r>
      <w:r w:rsidR="003973C5">
        <w:rPr>
          <w:sz w:val="28"/>
          <w:szCs w:val="28"/>
        </w:rPr>
        <w:t xml:space="preserve"> </w:t>
      </w:r>
      <w:r w:rsidRPr="001E569E">
        <w:rPr>
          <w:sz w:val="28"/>
          <w:szCs w:val="28"/>
        </w:rPr>
        <w:t>приятнее будет работать каждому.</w:t>
      </w:r>
    </w:p>
    <w:p w:rsidR="005A2D9D" w:rsidRPr="001E569E" w:rsidRDefault="005A2D9D" w:rsidP="004E604C">
      <w:pPr>
        <w:widowControl w:val="0"/>
        <w:autoSpaceDE w:val="0"/>
        <w:spacing w:line="360" w:lineRule="auto"/>
        <w:ind w:firstLine="709"/>
        <w:jc w:val="center"/>
        <w:rPr>
          <w:b/>
          <w:bCs/>
          <w:sz w:val="28"/>
          <w:szCs w:val="28"/>
          <w:lang w:eastAsia="ar-SA"/>
        </w:rPr>
      </w:pPr>
      <w:r w:rsidRPr="001E569E">
        <w:rPr>
          <w:sz w:val="28"/>
          <w:szCs w:val="28"/>
          <w:lang w:eastAsia="ar-SA"/>
        </w:rPr>
        <w:br w:type="page"/>
      </w:r>
      <w:r w:rsidRPr="001E569E">
        <w:rPr>
          <w:b/>
          <w:bCs/>
          <w:sz w:val="28"/>
          <w:szCs w:val="28"/>
          <w:lang w:eastAsia="ar-SA"/>
        </w:rPr>
        <w:t>СПИСОК ЛИТЕРАТУРЫ</w:t>
      </w:r>
    </w:p>
    <w:p w:rsidR="005A2D9D" w:rsidRPr="001E569E" w:rsidRDefault="005A2D9D" w:rsidP="004E604C">
      <w:pPr>
        <w:widowControl w:val="0"/>
        <w:autoSpaceDE w:val="0"/>
        <w:spacing w:line="360" w:lineRule="auto"/>
        <w:jc w:val="both"/>
        <w:rPr>
          <w:sz w:val="28"/>
          <w:szCs w:val="28"/>
          <w:lang w:val="uk-UA" w:eastAsia="ar-SA"/>
        </w:rPr>
      </w:pPr>
    </w:p>
    <w:p w:rsidR="005A2D9D" w:rsidRPr="001E569E" w:rsidRDefault="005A2D9D" w:rsidP="004E604C">
      <w:pPr>
        <w:widowControl w:val="0"/>
        <w:autoSpaceDE w:val="0"/>
        <w:spacing w:line="360" w:lineRule="auto"/>
        <w:jc w:val="both"/>
        <w:rPr>
          <w:sz w:val="28"/>
          <w:szCs w:val="28"/>
          <w:lang w:eastAsia="ar-SA"/>
        </w:rPr>
      </w:pPr>
      <w:r w:rsidRPr="001E569E">
        <w:rPr>
          <w:sz w:val="28"/>
          <w:szCs w:val="28"/>
          <w:lang w:eastAsia="ar-SA"/>
        </w:rPr>
        <w:t>1.</w:t>
      </w:r>
      <w:r w:rsidR="003973C5">
        <w:rPr>
          <w:sz w:val="28"/>
          <w:szCs w:val="28"/>
          <w:lang w:eastAsia="ar-SA"/>
        </w:rPr>
        <w:t xml:space="preserve"> </w:t>
      </w:r>
      <w:r w:rsidRPr="001E569E">
        <w:rPr>
          <w:sz w:val="28"/>
          <w:szCs w:val="28"/>
          <w:lang w:eastAsia="ar-SA"/>
        </w:rPr>
        <w:t xml:space="preserve">Абрамова И.Г. Персонал </w:t>
      </w:r>
      <w:r w:rsidRPr="001E569E">
        <w:rPr>
          <w:sz w:val="28"/>
          <w:szCs w:val="28"/>
          <w:lang w:eastAsia="ar-SA"/>
        </w:rPr>
        <w:t> технология менеджера. - Москва.:ЦИПКК АП, 1995. – 236 с.</w:t>
      </w:r>
    </w:p>
    <w:p w:rsidR="005A2D9D" w:rsidRPr="001E569E" w:rsidRDefault="005A2D9D" w:rsidP="004E604C">
      <w:pPr>
        <w:widowControl w:val="0"/>
        <w:autoSpaceDE w:val="0"/>
        <w:spacing w:line="360" w:lineRule="auto"/>
        <w:jc w:val="both"/>
        <w:rPr>
          <w:sz w:val="28"/>
          <w:szCs w:val="28"/>
          <w:lang w:eastAsia="ar-SA"/>
        </w:rPr>
      </w:pPr>
      <w:r w:rsidRPr="001E569E">
        <w:rPr>
          <w:sz w:val="28"/>
          <w:szCs w:val="28"/>
          <w:lang w:eastAsia="ar-SA"/>
        </w:rPr>
        <w:t>3.</w:t>
      </w:r>
      <w:r w:rsidRPr="001E569E">
        <w:rPr>
          <w:sz w:val="28"/>
          <w:szCs w:val="28"/>
          <w:lang w:val="uk-UA" w:eastAsia="ar-SA"/>
        </w:rPr>
        <w:t xml:space="preserve"> </w:t>
      </w:r>
      <w:r w:rsidRPr="001E569E">
        <w:rPr>
          <w:sz w:val="28"/>
          <w:szCs w:val="28"/>
          <w:lang w:eastAsia="ar-SA"/>
        </w:rPr>
        <w:t>Виханский О.С. Стратегическое управление: Учебник. – 2-е изд., перераб. и доп. – М.: Гардарика, 2003. – 356 с.</w:t>
      </w:r>
    </w:p>
    <w:p w:rsidR="005A2D9D" w:rsidRPr="001E569E" w:rsidRDefault="005A2D9D" w:rsidP="004E604C">
      <w:pPr>
        <w:widowControl w:val="0"/>
        <w:autoSpaceDE w:val="0"/>
        <w:spacing w:line="360" w:lineRule="auto"/>
        <w:jc w:val="both"/>
        <w:rPr>
          <w:sz w:val="28"/>
          <w:szCs w:val="28"/>
          <w:lang w:eastAsia="ar-SA"/>
        </w:rPr>
      </w:pPr>
      <w:r w:rsidRPr="001E569E">
        <w:rPr>
          <w:sz w:val="28"/>
          <w:szCs w:val="28"/>
          <w:lang w:eastAsia="ar-SA"/>
        </w:rPr>
        <w:t>4.</w:t>
      </w:r>
      <w:r w:rsidRPr="001E569E">
        <w:rPr>
          <w:sz w:val="28"/>
          <w:szCs w:val="28"/>
          <w:lang w:val="uk-UA" w:eastAsia="ar-SA"/>
        </w:rPr>
        <w:t xml:space="preserve"> </w:t>
      </w:r>
      <w:r w:rsidRPr="001E569E">
        <w:rPr>
          <w:sz w:val="28"/>
          <w:szCs w:val="28"/>
          <w:lang w:eastAsia="ar-SA"/>
        </w:rPr>
        <w:t>Виханский О.С., Наумова А.И. Менеджмент: Учебник.- Москва.: Экономистъ, 2006. – 670 с.</w:t>
      </w:r>
    </w:p>
    <w:p w:rsidR="005A2D9D" w:rsidRPr="001E569E" w:rsidRDefault="005A2D9D" w:rsidP="004E604C">
      <w:pPr>
        <w:widowControl w:val="0"/>
        <w:autoSpaceDE w:val="0"/>
        <w:spacing w:line="360" w:lineRule="auto"/>
        <w:jc w:val="both"/>
        <w:rPr>
          <w:sz w:val="28"/>
          <w:szCs w:val="28"/>
          <w:lang w:eastAsia="ar-SA"/>
        </w:rPr>
      </w:pPr>
      <w:r w:rsidRPr="001E569E">
        <w:rPr>
          <w:sz w:val="28"/>
          <w:szCs w:val="28"/>
          <w:lang w:eastAsia="ar-SA"/>
        </w:rPr>
        <w:t>5.</w:t>
      </w:r>
      <w:r w:rsidRPr="001E569E">
        <w:rPr>
          <w:sz w:val="28"/>
          <w:szCs w:val="28"/>
          <w:lang w:val="uk-UA" w:eastAsia="ar-SA"/>
        </w:rPr>
        <w:t xml:space="preserve"> </w:t>
      </w:r>
      <w:r w:rsidRPr="001E569E">
        <w:rPr>
          <w:sz w:val="28"/>
          <w:szCs w:val="28"/>
          <w:lang w:eastAsia="ar-SA"/>
        </w:rPr>
        <w:t>Волгин А.П. Управление персоналом в условиях рыночной экономики. - Москва.: ЦИПКК АП, 1992. – 202 с.</w:t>
      </w:r>
    </w:p>
    <w:p w:rsidR="005A2D9D" w:rsidRPr="001E569E" w:rsidRDefault="005A2D9D" w:rsidP="004E604C">
      <w:pPr>
        <w:widowControl w:val="0"/>
        <w:autoSpaceDE w:val="0"/>
        <w:spacing w:line="360" w:lineRule="auto"/>
        <w:jc w:val="both"/>
        <w:rPr>
          <w:sz w:val="28"/>
          <w:szCs w:val="28"/>
          <w:lang w:eastAsia="ar-SA"/>
        </w:rPr>
      </w:pPr>
      <w:r w:rsidRPr="001E569E">
        <w:rPr>
          <w:sz w:val="28"/>
          <w:szCs w:val="28"/>
          <w:lang w:eastAsia="ar-SA"/>
        </w:rPr>
        <w:t>6.</w:t>
      </w:r>
      <w:r w:rsidRPr="001E569E">
        <w:rPr>
          <w:sz w:val="28"/>
          <w:szCs w:val="28"/>
          <w:lang w:val="uk-UA" w:eastAsia="ar-SA"/>
        </w:rPr>
        <w:t xml:space="preserve"> </w:t>
      </w:r>
      <w:r w:rsidRPr="001E569E">
        <w:rPr>
          <w:sz w:val="28"/>
          <w:szCs w:val="28"/>
          <w:lang w:eastAsia="ar-SA"/>
        </w:rPr>
        <w:t>Вудкок М., Фрэнсис Д. Раскрепощенный менеджер. – М.: Дело, 1994. – 234с.</w:t>
      </w:r>
    </w:p>
    <w:p w:rsidR="005A2D9D" w:rsidRPr="001E569E" w:rsidRDefault="005A2D9D" w:rsidP="004E604C">
      <w:pPr>
        <w:widowControl w:val="0"/>
        <w:autoSpaceDE w:val="0"/>
        <w:spacing w:line="360" w:lineRule="auto"/>
        <w:jc w:val="both"/>
        <w:rPr>
          <w:sz w:val="28"/>
          <w:szCs w:val="28"/>
          <w:lang w:eastAsia="ar-SA"/>
        </w:rPr>
      </w:pPr>
      <w:r w:rsidRPr="001E569E">
        <w:rPr>
          <w:sz w:val="28"/>
          <w:szCs w:val="28"/>
          <w:lang w:eastAsia="ar-SA"/>
        </w:rPr>
        <w:t>7.</w:t>
      </w:r>
      <w:r w:rsidRPr="001E569E">
        <w:rPr>
          <w:sz w:val="28"/>
          <w:szCs w:val="28"/>
          <w:lang w:val="uk-UA" w:eastAsia="ar-SA"/>
        </w:rPr>
        <w:t xml:space="preserve"> </w:t>
      </w:r>
      <w:r w:rsidRPr="001E569E">
        <w:rPr>
          <w:sz w:val="28"/>
          <w:szCs w:val="28"/>
          <w:lang w:eastAsia="ar-SA"/>
        </w:rPr>
        <w:t>Герчикова И.Н. Менеджмент. - М.: Юнити, 1994. – 456 с.</w:t>
      </w:r>
    </w:p>
    <w:p w:rsidR="005A2D9D" w:rsidRPr="001E569E" w:rsidRDefault="005A2D9D" w:rsidP="004E604C">
      <w:pPr>
        <w:widowControl w:val="0"/>
        <w:autoSpaceDE w:val="0"/>
        <w:spacing w:line="360" w:lineRule="auto"/>
        <w:jc w:val="both"/>
        <w:rPr>
          <w:sz w:val="28"/>
          <w:szCs w:val="28"/>
          <w:lang w:eastAsia="ar-SA"/>
        </w:rPr>
      </w:pPr>
      <w:r w:rsidRPr="001E569E">
        <w:rPr>
          <w:sz w:val="28"/>
          <w:szCs w:val="28"/>
          <w:lang w:eastAsia="ar-SA"/>
        </w:rPr>
        <w:t>8.</w:t>
      </w:r>
      <w:r w:rsidRPr="001E569E">
        <w:rPr>
          <w:sz w:val="28"/>
          <w:szCs w:val="28"/>
          <w:lang w:val="uk-UA" w:eastAsia="ar-SA"/>
        </w:rPr>
        <w:t xml:space="preserve"> </w:t>
      </w:r>
      <w:r w:rsidRPr="001E569E">
        <w:rPr>
          <w:sz w:val="28"/>
          <w:szCs w:val="28"/>
          <w:lang w:eastAsia="ar-SA"/>
        </w:rPr>
        <w:t>Грейсон Дж. Младший, О’Делл К. Американский менеджмент на пороге XXI века. – М.: Экономика, 2000. – 296 с.</w:t>
      </w:r>
    </w:p>
    <w:p w:rsidR="005A2D9D" w:rsidRPr="001E569E" w:rsidRDefault="005A2D9D" w:rsidP="004E604C">
      <w:pPr>
        <w:widowControl w:val="0"/>
        <w:autoSpaceDE w:val="0"/>
        <w:spacing w:line="360" w:lineRule="auto"/>
        <w:jc w:val="both"/>
        <w:rPr>
          <w:sz w:val="28"/>
          <w:szCs w:val="28"/>
          <w:lang w:eastAsia="ar-SA"/>
        </w:rPr>
      </w:pPr>
      <w:r w:rsidRPr="001E569E">
        <w:rPr>
          <w:sz w:val="28"/>
          <w:szCs w:val="28"/>
          <w:lang w:eastAsia="ar-SA"/>
        </w:rPr>
        <w:t>9.</w:t>
      </w:r>
      <w:r w:rsidRPr="001E569E">
        <w:rPr>
          <w:sz w:val="28"/>
          <w:szCs w:val="28"/>
          <w:lang w:val="uk-UA" w:eastAsia="ar-SA"/>
        </w:rPr>
        <w:t xml:space="preserve"> </w:t>
      </w:r>
      <w:r w:rsidRPr="001E569E">
        <w:rPr>
          <w:sz w:val="28"/>
          <w:szCs w:val="28"/>
          <w:lang w:eastAsia="ar-SA"/>
        </w:rPr>
        <w:t>Гусев Ю.В. Стратегия развития предприятий. - С-Пб.: Изд-во СПбУЭФ,2002. – 198 с.</w:t>
      </w:r>
    </w:p>
    <w:p w:rsidR="005A2D9D" w:rsidRPr="001E569E" w:rsidRDefault="005A2D9D" w:rsidP="004E604C">
      <w:pPr>
        <w:widowControl w:val="0"/>
        <w:autoSpaceDE w:val="0"/>
        <w:spacing w:line="360" w:lineRule="auto"/>
        <w:jc w:val="both"/>
        <w:rPr>
          <w:sz w:val="28"/>
          <w:szCs w:val="28"/>
          <w:lang w:eastAsia="ar-SA"/>
        </w:rPr>
      </w:pPr>
      <w:r w:rsidRPr="001E569E">
        <w:rPr>
          <w:sz w:val="28"/>
          <w:szCs w:val="28"/>
          <w:lang w:eastAsia="ar-SA"/>
        </w:rPr>
        <w:t>10. Драккер П.Ф. Управление, нацеленное на результаты. - Москва.: Знание, 1992. – 223 с.</w:t>
      </w:r>
    </w:p>
    <w:p w:rsidR="005A2D9D" w:rsidRPr="001E569E" w:rsidRDefault="005A2D9D" w:rsidP="004E604C">
      <w:pPr>
        <w:widowControl w:val="0"/>
        <w:autoSpaceDE w:val="0"/>
        <w:spacing w:line="360" w:lineRule="auto"/>
        <w:jc w:val="both"/>
        <w:rPr>
          <w:sz w:val="28"/>
          <w:szCs w:val="28"/>
          <w:lang w:eastAsia="ar-SA"/>
        </w:rPr>
      </w:pPr>
      <w:r w:rsidRPr="001E569E">
        <w:rPr>
          <w:sz w:val="28"/>
          <w:szCs w:val="28"/>
          <w:lang w:eastAsia="ar-SA"/>
        </w:rPr>
        <w:t>11. Дружинин Е. Отбор персонала организации сквозь призму соционики //Управление персоналом. - 2003.- №10. – 12-21 с.</w:t>
      </w:r>
    </w:p>
    <w:p w:rsidR="005A2D9D" w:rsidRPr="001E569E" w:rsidRDefault="005A2D9D" w:rsidP="004E604C">
      <w:pPr>
        <w:widowControl w:val="0"/>
        <w:autoSpaceDE w:val="0"/>
        <w:spacing w:line="360" w:lineRule="auto"/>
        <w:jc w:val="both"/>
        <w:rPr>
          <w:sz w:val="28"/>
          <w:szCs w:val="28"/>
          <w:lang w:eastAsia="ar-SA"/>
        </w:rPr>
      </w:pPr>
      <w:r w:rsidRPr="001E569E">
        <w:rPr>
          <w:sz w:val="28"/>
          <w:szCs w:val="28"/>
          <w:lang w:eastAsia="ar-SA"/>
        </w:rPr>
        <w:t xml:space="preserve">12. </w:t>
      </w:r>
      <w:r w:rsidRPr="001E569E">
        <w:rPr>
          <w:sz w:val="28"/>
          <w:szCs w:val="28"/>
        </w:rPr>
        <w:t>И. Б. Дуракова, О.А. Родин, С.М. Талтынов. Теория управления персоналом. Учеб. пособие. – Выпуск 3, Воронеж, 2004. – 83 с.</w:t>
      </w:r>
    </w:p>
    <w:p w:rsidR="005A2D9D" w:rsidRPr="001E569E" w:rsidRDefault="005A2D9D" w:rsidP="004E604C">
      <w:pPr>
        <w:widowControl w:val="0"/>
        <w:autoSpaceDE w:val="0"/>
        <w:spacing w:line="360" w:lineRule="auto"/>
        <w:jc w:val="both"/>
        <w:rPr>
          <w:sz w:val="28"/>
          <w:szCs w:val="28"/>
          <w:lang w:eastAsia="ar-SA"/>
        </w:rPr>
      </w:pPr>
      <w:r w:rsidRPr="001E569E">
        <w:rPr>
          <w:sz w:val="28"/>
          <w:szCs w:val="28"/>
          <w:lang w:eastAsia="ar-SA"/>
        </w:rPr>
        <w:t>13. Егоршин А.П. Управление персоналом. – Н. Новгород: НИМБ, 2001. – 311 с.</w:t>
      </w:r>
    </w:p>
    <w:p w:rsidR="005A2D9D" w:rsidRPr="001E569E" w:rsidRDefault="005A2D9D" w:rsidP="004E604C">
      <w:pPr>
        <w:widowControl w:val="0"/>
        <w:autoSpaceDE w:val="0"/>
        <w:spacing w:line="360" w:lineRule="auto"/>
        <w:jc w:val="both"/>
        <w:rPr>
          <w:sz w:val="28"/>
          <w:szCs w:val="28"/>
          <w:lang w:eastAsia="ar-SA"/>
        </w:rPr>
      </w:pPr>
      <w:r w:rsidRPr="001E569E">
        <w:rPr>
          <w:sz w:val="28"/>
          <w:szCs w:val="28"/>
          <w:lang w:eastAsia="ar-SA"/>
        </w:rPr>
        <w:t>14. Зайцев Г.Г. Управление персоналом на предприятии. - Москва.: Изд-во МГУ, 2001. – 329 с.</w:t>
      </w:r>
    </w:p>
    <w:p w:rsidR="005A2D9D" w:rsidRPr="001E569E" w:rsidRDefault="005A2D9D" w:rsidP="004E604C">
      <w:pPr>
        <w:widowControl w:val="0"/>
        <w:autoSpaceDE w:val="0"/>
        <w:spacing w:line="360" w:lineRule="auto"/>
        <w:jc w:val="both"/>
        <w:rPr>
          <w:sz w:val="28"/>
          <w:szCs w:val="28"/>
          <w:lang w:eastAsia="ar-SA"/>
        </w:rPr>
      </w:pPr>
      <w:r w:rsidRPr="001E569E">
        <w:rPr>
          <w:sz w:val="28"/>
          <w:szCs w:val="28"/>
          <w:lang w:eastAsia="ar-SA"/>
        </w:rPr>
        <w:t>15. Исаенко А.И. Кадры управления в корпорациях США. – М.: Наука, 1988. – 278 с.</w:t>
      </w:r>
    </w:p>
    <w:p w:rsidR="005A2D9D" w:rsidRPr="001E569E" w:rsidRDefault="005A2D9D" w:rsidP="004E604C">
      <w:pPr>
        <w:widowControl w:val="0"/>
        <w:autoSpaceDE w:val="0"/>
        <w:spacing w:line="360" w:lineRule="auto"/>
        <w:jc w:val="both"/>
        <w:rPr>
          <w:sz w:val="28"/>
          <w:szCs w:val="28"/>
          <w:lang w:eastAsia="ar-SA"/>
        </w:rPr>
      </w:pPr>
      <w:r w:rsidRPr="001E569E">
        <w:rPr>
          <w:sz w:val="28"/>
          <w:szCs w:val="28"/>
          <w:lang w:eastAsia="ar-SA"/>
        </w:rPr>
        <w:t>16. Магура М.И. Поиск и отбор персонала.: -М.: ИНФРА-М, 2003. – 334 с.</w:t>
      </w:r>
    </w:p>
    <w:p w:rsidR="005A2D9D" w:rsidRPr="001E569E" w:rsidRDefault="005A2D9D" w:rsidP="004E604C">
      <w:pPr>
        <w:widowControl w:val="0"/>
        <w:autoSpaceDE w:val="0"/>
        <w:spacing w:line="360" w:lineRule="auto"/>
        <w:jc w:val="both"/>
        <w:rPr>
          <w:sz w:val="28"/>
          <w:szCs w:val="28"/>
          <w:lang w:eastAsia="ar-SA"/>
        </w:rPr>
      </w:pPr>
      <w:r w:rsidRPr="001E569E">
        <w:rPr>
          <w:sz w:val="28"/>
          <w:szCs w:val="28"/>
          <w:lang w:eastAsia="ar-SA"/>
        </w:rPr>
        <w:t>17. Менеджмент в России и за рубежом // 1998-2002гг.</w:t>
      </w:r>
    </w:p>
    <w:p w:rsidR="005A2D9D" w:rsidRPr="001E569E" w:rsidRDefault="005A2D9D" w:rsidP="004E604C">
      <w:pPr>
        <w:widowControl w:val="0"/>
        <w:autoSpaceDE w:val="0"/>
        <w:spacing w:line="360" w:lineRule="auto"/>
        <w:jc w:val="both"/>
        <w:rPr>
          <w:sz w:val="28"/>
          <w:szCs w:val="28"/>
          <w:lang w:eastAsia="ar-SA"/>
        </w:rPr>
      </w:pPr>
      <w:r w:rsidRPr="001E569E">
        <w:rPr>
          <w:sz w:val="28"/>
          <w:szCs w:val="28"/>
          <w:lang w:eastAsia="ar-SA"/>
        </w:rPr>
        <w:t>19. Минаев Э.С. Менеджмент персонала: функции и методы. – М.: "Знание", 1993. – 235 с.</w:t>
      </w:r>
    </w:p>
    <w:p w:rsidR="005A2D9D" w:rsidRPr="001E569E" w:rsidRDefault="005A2D9D" w:rsidP="004E604C">
      <w:pPr>
        <w:widowControl w:val="0"/>
        <w:autoSpaceDE w:val="0"/>
        <w:spacing w:line="360" w:lineRule="auto"/>
        <w:jc w:val="both"/>
        <w:rPr>
          <w:sz w:val="28"/>
          <w:szCs w:val="28"/>
          <w:lang w:eastAsia="ar-SA"/>
        </w:rPr>
      </w:pPr>
      <w:r w:rsidRPr="001E569E">
        <w:rPr>
          <w:sz w:val="28"/>
          <w:szCs w:val="28"/>
          <w:lang w:eastAsia="ar-SA"/>
        </w:rPr>
        <w:t>20. Мирская М.И., Дикарева А.Л. Социология труда. - Сб-П.:Поиск, 1996. – 198 с.</w:t>
      </w:r>
    </w:p>
    <w:p w:rsidR="005A2D9D" w:rsidRPr="001E569E" w:rsidRDefault="005A2D9D" w:rsidP="004E604C">
      <w:pPr>
        <w:widowControl w:val="0"/>
        <w:autoSpaceDE w:val="0"/>
        <w:spacing w:line="360" w:lineRule="auto"/>
        <w:jc w:val="both"/>
        <w:rPr>
          <w:sz w:val="28"/>
          <w:szCs w:val="28"/>
          <w:lang w:eastAsia="ar-SA"/>
        </w:rPr>
      </w:pPr>
      <w:r w:rsidRPr="001E569E">
        <w:rPr>
          <w:sz w:val="28"/>
          <w:szCs w:val="28"/>
          <w:lang w:eastAsia="ar-SA"/>
        </w:rPr>
        <w:t>21. Основы предпринимательского дела: Учебник. 2-е изд., перераб. и доп. /Под ред. Ю.М. Осипова.: БЕК, 1996. – 543 с.</w:t>
      </w:r>
    </w:p>
    <w:p w:rsidR="005A2D9D" w:rsidRPr="001E569E" w:rsidRDefault="005A2D9D" w:rsidP="004E604C">
      <w:pPr>
        <w:widowControl w:val="0"/>
        <w:autoSpaceDE w:val="0"/>
        <w:spacing w:line="360" w:lineRule="auto"/>
        <w:jc w:val="both"/>
        <w:rPr>
          <w:sz w:val="28"/>
          <w:szCs w:val="28"/>
          <w:lang w:eastAsia="ar-SA"/>
        </w:rPr>
      </w:pPr>
      <w:r w:rsidRPr="001E569E">
        <w:rPr>
          <w:sz w:val="28"/>
          <w:szCs w:val="28"/>
          <w:lang w:eastAsia="ar-SA"/>
        </w:rPr>
        <w:t>22. Основы управления персоналом: Учеб. для вузов/ Б.М. Генкин, Г.А. Кононова, В.И. Кочетков и др.; Под ред. Б.М. Генкина. – М.: Высш. шк., 1996. – 402 с.</w:t>
      </w:r>
    </w:p>
    <w:p w:rsidR="005A2D9D" w:rsidRPr="001E569E" w:rsidRDefault="005A2D9D" w:rsidP="004E604C">
      <w:pPr>
        <w:widowControl w:val="0"/>
        <w:autoSpaceDE w:val="0"/>
        <w:autoSpaceDN w:val="0"/>
        <w:adjustRightInd w:val="0"/>
        <w:spacing w:line="360" w:lineRule="auto"/>
        <w:jc w:val="both"/>
        <w:rPr>
          <w:sz w:val="28"/>
          <w:szCs w:val="28"/>
          <w:lang w:eastAsia="ar-SA"/>
        </w:rPr>
      </w:pPr>
      <w:r w:rsidRPr="001E569E">
        <w:rPr>
          <w:sz w:val="28"/>
          <w:szCs w:val="28"/>
          <w:lang w:eastAsia="ar-SA"/>
        </w:rPr>
        <w:t xml:space="preserve">23. </w:t>
      </w:r>
      <w:r w:rsidRPr="001E569E">
        <w:rPr>
          <w:sz w:val="28"/>
          <w:szCs w:val="28"/>
        </w:rPr>
        <w:t>Карякин А.М. Управление персоналом: Электронное учеб. пособие. 3-я редакция/Иван. гос. энер. ун-т. – Иваново, 2005. С. 6.</w:t>
      </w:r>
    </w:p>
    <w:p w:rsidR="005A2D9D" w:rsidRPr="001E569E" w:rsidRDefault="005A2D9D" w:rsidP="004E604C">
      <w:pPr>
        <w:widowControl w:val="0"/>
        <w:autoSpaceDE w:val="0"/>
        <w:spacing w:line="360" w:lineRule="auto"/>
        <w:jc w:val="both"/>
        <w:rPr>
          <w:sz w:val="28"/>
          <w:szCs w:val="28"/>
          <w:lang w:eastAsia="ar-SA"/>
        </w:rPr>
      </w:pPr>
      <w:r w:rsidRPr="001E569E">
        <w:rPr>
          <w:sz w:val="28"/>
          <w:szCs w:val="28"/>
          <w:lang w:eastAsia="ar-SA"/>
        </w:rPr>
        <w:t>24. Семёнова О.К. Менеджмент. – Братск: Лот, 1993. – 340 с.</w:t>
      </w:r>
    </w:p>
    <w:p w:rsidR="005A2D9D" w:rsidRPr="001E569E" w:rsidRDefault="005A2D9D" w:rsidP="004E604C">
      <w:pPr>
        <w:widowControl w:val="0"/>
        <w:autoSpaceDE w:val="0"/>
        <w:spacing w:line="360" w:lineRule="auto"/>
        <w:jc w:val="both"/>
        <w:rPr>
          <w:sz w:val="28"/>
          <w:szCs w:val="28"/>
          <w:lang w:eastAsia="ar-SA"/>
        </w:rPr>
      </w:pPr>
      <w:r w:rsidRPr="001E569E">
        <w:rPr>
          <w:sz w:val="28"/>
          <w:szCs w:val="28"/>
          <w:lang w:eastAsia="ar-SA"/>
        </w:rPr>
        <w:t xml:space="preserve">25. Тарасов В.К. Персонал </w:t>
      </w:r>
      <w:r w:rsidRPr="001E569E">
        <w:rPr>
          <w:sz w:val="28"/>
          <w:szCs w:val="28"/>
          <w:lang w:eastAsia="ar-SA"/>
        </w:rPr>
        <w:t> технология. - Москва.: Изд-во МГУ, 1989. – 452 с.</w:t>
      </w:r>
    </w:p>
    <w:p w:rsidR="005A2D9D" w:rsidRPr="001E569E" w:rsidRDefault="005A2D9D" w:rsidP="004E604C">
      <w:pPr>
        <w:widowControl w:val="0"/>
        <w:autoSpaceDE w:val="0"/>
        <w:spacing w:line="360" w:lineRule="auto"/>
        <w:jc w:val="both"/>
        <w:rPr>
          <w:sz w:val="28"/>
          <w:szCs w:val="28"/>
          <w:lang w:eastAsia="ar-SA"/>
        </w:rPr>
      </w:pPr>
      <w:r w:rsidRPr="001E569E">
        <w:rPr>
          <w:sz w:val="28"/>
          <w:szCs w:val="28"/>
          <w:lang w:eastAsia="ar-SA"/>
        </w:rPr>
        <w:t>26. Травин В.В. Основы персонального менеджмента. – М.: Дело,1995. 257с.</w:t>
      </w:r>
    </w:p>
    <w:p w:rsidR="005A2D9D" w:rsidRPr="001E569E" w:rsidRDefault="005A2D9D" w:rsidP="004E604C">
      <w:pPr>
        <w:widowControl w:val="0"/>
        <w:autoSpaceDE w:val="0"/>
        <w:spacing w:line="360" w:lineRule="auto"/>
        <w:jc w:val="both"/>
        <w:rPr>
          <w:sz w:val="28"/>
          <w:szCs w:val="28"/>
          <w:lang w:eastAsia="ar-SA"/>
        </w:rPr>
      </w:pPr>
      <w:r w:rsidRPr="001E569E">
        <w:rPr>
          <w:sz w:val="28"/>
          <w:szCs w:val="28"/>
          <w:lang w:eastAsia="ar-SA"/>
        </w:rPr>
        <w:t>27. Трейси Д. Менеджмент с точки зрения здравого смысла. – М.: Автор, 2002г. – 318 с.</w:t>
      </w:r>
    </w:p>
    <w:p w:rsidR="005A2D9D" w:rsidRPr="001E569E" w:rsidRDefault="005A2D9D" w:rsidP="004E604C">
      <w:pPr>
        <w:widowControl w:val="0"/>
        <w:autoSpaceDE w:val="0"/>
        <w:spacing w:line="360" w:lineRule="auto"/>
        <w:jc w:val="both"/>
        <w:rPr>
          <w:sz w:val="28"/>
          <w:szCs w:val="28"/>
          <w:lang w:eastAsia="ar-SA"/>
        </w:rPr>
      </w:pPr>
      <w:r w:rsidRPr="001E569E">
        <w:rPr>
          <w:sz w:val="28"/>
          <w:szCs w:val="28"/>
          <w:lang w:eastAsia="ar-SA"/>
        </w:rPr>
        <w:t>28. Управление исследованиями и инновациями: Учебное пособие / Под ред. Р.Б. Дурова. – М.: Наука, 1993. – 239 с.</w:t>
      </w:r>
    </w:p>
    <w:p w:rsidR="005A2D9D" w:rsidRPr="001E569E" w:rsidRDefault="005A2D9D" w:rsidP="004E604C">
      <w:pPr>
        <w:widowControl w:val="0"/>
        <w:autoSpaceDE w:val="0"/>
        <w:spacing w:line="360" w:lineRule="auto"/>
        <w:jc w:val="both"/>
        <w:rPr>
          <w:sz w:val="28"/>
          <w:szCs w:val="28"/>
          <w:lang w:eastAsia="ar-SA"/>
        </w:rPr>
      </w:pPr>
      <w:r w:rsidRPr="001E569E">
        <w:rPr>
          <w:sz w:val="28"/>
          <w:szCs w:val="28"/>
          <w:lang w:eastAsia="ar-SA"/>
        </w:rPr>
        <w:t>29. Управление персоналом организации: Учебник / Под ред. А.Я. Кибанова. – М.: ИНФРА-М, 2005. – 270 с.</w:t>
      </w:r>
    </w:p>
    <w:p w:rsidR="005A2D9D" w:rsidRPr="001E569E" w:rsidRDefault="005A2D9D" w:rsidP="004E604C">
      <w:pPr>
        <w:widowControl w:val="0"/>
        <w:autoSpaceDE w:val="0"/>
        <w:spacing w:line="360" w:lineRule="auto"/>
        <w:jc w:val="both"/>
        <w:rPr>
          <w:sz w:val="28"/>
          <w:szCs w:val="28"/>
          <w:lang w:eastAsia="ar-SA"/>
        </w:rPr>
      </w:pPr>
      <w:r w:rsidRPr="001E569E">
        <w:rPr>
          <w:sz w:val="28"/>
          <w:szCs w:val="28"/>
          <w:lang w:eastAsia="ar-SA"/>
        </w:rPr>
        <w:t>30. Управление персоналом. Журнал. 1998 - 2005 гг.</w:t>
      </w:r>
    </w:p>
    <w:p w:rsidR="005A2D9D" w:rsidRPr="001E569E" w:rsidRDefault="005A2D9D" w:rsidP="004E604C">
      <w:pPr>
        <w:widowControl w:val="0"/>
        <w:autoSpaceDE w:val="0"/>
        <w:spacing w:line="360" w:lineRule="auto"/>
        <w:jc w:val="both"/>
        <w:rPr>
          <w:sz w:val="28"/>
          <w:szCs w:val="28"/>
          <w:lang w:eastAsia="ar-SA"/>
        </w:rPr>
      </w:pPr>
      <w:r w:rsidRPr="001E569E">
        <w:rPr>
          <w:sz w:val="28"/>
          <w:szCs w:val="28"/>
          <w:lang w:eastAsia="ar-SA"/>
        </w:rPr>
        <w:t>31. Уткин Э.А.. Профессия – менеджер. – М.: Экономика, 2001. -</w:t>
      </w:r>
      <w:r w:rsidR="003973C5">
        <w:rPr>
          <w:sz w:val="28"/>
          <w:szCs w:val="28"/>
          <w:lang w:eastAsia="ar-SA"/>
        </w:rPr>
        <w:t xml:space="preserve"> </w:t>
      </w:r>
      <w:r w:rsidRPr="001E569E">
        <w:rPr>
          <w:sz w:val="28"/>
          <w:szCs w:val="28"/>
          <w:lang w:eastAsia="ar-SA"/>
        </w:rPr>
        <w:t>209 с.</w:t>
      </w:r>
    </w:p>
    <w:p w:rsidR="002758C5" w:rsidRDefault="002758C5" w:rsidP="004E604C">
      <w:pPr>
        <w:widowControl w:val="0"/>
        <w:autoSpaceDE w:val="0"/>
        <w:spacing w:line="360" w:lineRule="auto"/>
        <w:ind w:firstLine="709"/>
        <w:rPr>
          <w:sz w:val="28"/>
          <w:szCs w:val="28"/>
          <w:lang w:eastAsia="ar-SA"/>
        </w:rPr>
      </w:pPr>
    </w:p>
    <w:p w:rsidR="002758C5" w:rsidRPr="00A20FF6" w:rsidRDefault="002758C5" w:rsidP="004E604C">
      <w:pPr>
        <w:widowControl w:val="0"/>
        <w:autoSpaceDE w:val="0"/>
        <w:spacing w:line="360" w:lineRule="auto"/>
        <w:ind w:firstLine="709"/>
        <w:jc w:val="center"/>
        <w:rPr>
          <w:color w:val="FFFFFF"/>
          <w:sz w:val="28"/>
          <w:szCs w:val="28"/>
          <w:lang w:eastAsia="ar-SA"/>
        </w:rPr>
      </w:pPr>
      <w:bookmarkStart w:id="0" w:name="_GoBack"/>
      <w:bookmarkEnd w:id="0"/>
    </w:p>
    <w:sectPr w:rsidR="002758C5" w:rsidRPr="00A20FF6" w:rsidSect="001E569E">
      <w:headerReference w:type="default" r:id="rId8"/>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C0A" w:rsidRDefault="00EC0C0A">
      <w:r>
        <w:separator/>
      </w:r>
    </w:p>
  </w:endnote>
  <w:endnote w:type="continuationSeparator" w:id="0">
    <w:p w:rsidR="00EC0C0A" w:rsidRDefault="00EC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C0A" w:rsidRDefault="00EC0C0A">
      <w:r>
        <w:separator/>
      </w:r>
    </w:p>
  </w:footnote>
  <w:footnote w:type="continuationSeparator" w:id="0">
    <w:p w:rsidR="00EC0C0A" w:rsidRDefault="00EC0C0A">
      <w:r>
        <w:continuationSeparator/>
      </w:r>
    </w:p>
  </w:footnote>
  <w:footnote w:id="1">
    <w:p w:rsidR="005A2D9D" w:rsidRPr="004E604C" w:rsidRDefault="005A2D9D" w:rsidP="004E604C">
      <w:pPr>
        <w:autoSpaceDE w:val="0"/>
        <w:autoSpaceDN w:val="0"/>
        <w:adjustRightInd w:val="0"/>
        <w:jc w:val="both"/>
        <w:rPr>
          <w:sz w:val="20"/>
          <w:szCs w:val="20"/>
        </w:rPr>
      </w:pPr>
      <w:r w:rsidRPr="004E604C">
        <w:rPr>
          <w:rStyle w:val="aa"/>
          <w:sz w:val="20"/>
          <w:szCs w:val="20"/>
        </w:rPr>
        <w:footnoteRef/>
      </w:r>
      <w:r w:rsidRPr="004E604C">
        <w:rPr>
          <w:sz w:val="20"/>
          <w:szCs w:val="20"/>
        </w:rPr>
        <w:t xml:space="preserve"> Карякин А.М. Управление персоналом: Электронное учеб. пособие. 3-я редакция/</w:t>
      </w:r>
    </w:p>
    <w:p w:rsidR="00EC0C0A" w:rsidRDefault="005A2D9D" w:rsidP="004E604C">
      <w:pPr>
        <w:autoSpaceDE w:val="0"/>
        <w:autoSpaceDN w:val="0"/>
        <w:adjustRightInd w:val="0"/>
        <w:jc w:val="both"/>
      </w:pPr>
      <w:r w:rsidRPr="004E604C">
        <w:rPr>
          <w:sz w:val="20"/>
          <w:szCs w:val="20"/>
        </w:rPr>
        <w:t>Иван. гос. энер. ун-т. – Иваново, 2005. С. 6.</w:t>
      </w:r>
    </w:p>
  </w:footnote>
  <w:footnote w:id="2">
    <w:p w:rsidR="00EC0C0A" w:rsidRDefault="005A2D9D" w:rsidP="004E604C">
      <w:pPr>
        <w:pStyle w:val="1"/>
        <w:keepNext/>
        <w:jc w:val="both"/>
      </w:pPr>
      <w:r w:rsidRPr="004E604C">
        <w:rPr>
          <w:rStyle w:val="aa"/>
          <w:b w:val="0"/>
          <w:bCs w:val="0"/>
          <w:sz w:val="20"/>
          <w:szCs w:val="20"/>
        </w:rPr>
        <w:footnoteRef/>
      </w:r>
      <w:r w:rsidRPr="004E604C">
        <w:rPr>
          <w:b w:val="0"/>
          <w:bCs w:val="0"/>
          <w:sz w:val="20"/>
          <w:szCs w:val="20"/>
        </w:rPr>
        <w:t xml:space="preserve"> Управление персоналом организации/Под ред. А.Я. Кибанова. — М.: ИНФРА, 2005. С. 312.</w:t>
      </w:r>
    </w:p>
  </w:footnote>
  <w:footnote w:id="3">
    <w:p w:rsidR="00EC0C0A" w:rsidRDefault="005A2D9D" w:rsidP="004E604C">
      <w:pPr>
        <w:pStyle w:val="ad"/>
        <w:jc w:val="both"/>
      </w:pPr>
      <w:r w:rsidRPr="004E604C">
        <w:rPr>
          <w:rStyle w:val="aa"/>
        </w:rPr>
        <w:footnoteRef/>
      </w:r>
      <w:r w:rsidRPr="004E604C">
        <w:t xml:space="preserve"> И. Б. Дуракова, О. А. Родин, С. М. Талтынов. Теория управления персоналом. Учеб. пособие. – Выпуск 3, Воронеж, 2004. С. 23.</w:t>
      </w:r>
    </w:p>
  </w:footnote>
  <w:footnote w:id="4">
    <w:p w:rsidR="00EC0C0A" w:rsidRDefault="005A2D9D" w:rsidP="004E604C">
      <w:pPr>
        <w:pStyle w:val="ad"/>
        <w:jc w:val="both"/>
      </w:pPr>
      <w:r w:rsidRPr="004E604C">
        <w:rPr>
          <w:rStyle w:val="aa"/>
        </w:rPr>
        <w:footnoteRef/>
      </w:r>
      <w:r w:rsidRPr="004E604C">
        <w:t xml:space="preserve"> </w:t>
      </w:r>
      <w:r w:rsidRPr="004E604C">
        <w:rPr>
          <w:lang w:eastAsia="ar-SA"/>
        </w:rPr>
        <w:t>Магура М.И. Поиск и отбор персонала.: -М.: ИНФРА-М, 2003. С. 89.</w:t>
      </w:r>
    </w:p>
  </w:footnote>
  <w:footnote w:id="5">
    <w:p w:rsidR="00EC0C0A" w:rsidRDefault="005A2D9D" w:rsidP="004E604C">
      <w:pPr>
        <w:pStyle w:val="ad"/>
        <w:jc w:val="both"/>
      </w:pPr>
      <w:r w:rsidRPr="004E604C">
        <w:rPr>
          <w:rStyle w:val="aa"/>
        </w:rPr>
        <w:footnoteRef/>
      </w:r>
      <w:r w:rsidRPr="004E604C">
        <w:t xml:space="preserve"> </w:t>
      </w:r>
      <w:r w:rsidRPr="004E604C">
        <w:rPr>
          <w:lang w:eastAsia="ar-SA"/>
        </w:rPr>
        <w:t>Егоршин А.П. Управление персоналом. – Н. Новгород: НИМБ, 2001. С. 112.</w:t>
      </w:r>
    </w:p>
  </w:footnote>
  <w:footnote w:id="6">
    <w:p w:rsidR="00EC0C0A" w:rsidRDefault="005A2D9D" w:rsidP="004E604C">
      <w:pPr>
        <w:pStyle w:val="ad"/>
        <w:jc w:val="both"/>
      </w:pPr>
      <w:r w:rsidRPr="004E604C">
        <w:rPr>
          <w:rStyle w:val="aa"/>
        </w:rPr>
        <w:footnoteRef/>
      </w:r>
      <w:r w:rsidRPr="004E604C">
        <w:t xml:space="preserve"> </w:t>
      </w:r>
      <w:r w:rsidRPr="004E604C">
        <w:rPr>
          <w:lang w:eastAsia="ar-SA"/>
        </w:rPr>
        <w:t>Дружинин Е. Отбор персонала организации сквозь призму соционики //Управление персоналом. - 2003.- №10.</w:t>
      </w:r>
    </w:p>
  </w:footnote>
  <w:footnote w:id="7">
    <w:p w:rsidR="00EC0C0A" w:rsidRDefault="005A2D9D" w:rsidP="004E604C">
      <w:pPr>
        <w:pStyle w:val="ad"/>
        <w:jc w:val="both"/>
      </w:pPr>
      <w:r w:rsidRPr="004E604C">
        <w:rPr>
          <w:rStyle w:val="aa"/>
        </w:rPr>
        <w:footnoteRef/>
      </w:r>
      <w:r w:rsidRPr="004E604C">
        <w:t xml:space="preserve"> </w:t>
      </w:r>
      <w:r w:rsidRPr="004E604C">
        <w:rPr>
          <w:lang w:eastAsia="ar-SA"/>
        </w:rPr>
        <w:t xml:space="preserve">Абрамова И.Г. Персонал </w:t>
      </w:r>
      <w:r w:rsidRPr="004E604C">
        <w:rPr>
          <w:lang w:eastAsia="ar-SA"/>
        </w:rPr>
        <w:t> технология менеджера. - Москва.:ЦИПКК АП, 1995. С.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D9D" w:rsidRDefault="005A2D9D">
    <w:pPr>
      <w:pStyle w:val="a3"/>
      <w:framePr w:wrap="auto" w:vAnchor="text" w:hAnchor="page" w:x="11242" w:y="-287"/>
      <w:rPr>
        <w:rStyle w:val="a5"/>
      </w:rPr>
    </w:pPr>
  </w:p>
  <w:p w:rsidR="005A2D9D" w:rsidRPr="001E569E" w:rsidRDefault="005A2D9D" w:rsidP="001E569E">
    <w:pPr>
      <w:pStyle w:val="a3"/>
      <w:ind w:right="360"/>
      <w:jc w:val="center"/>
      <w:rPr>
        <w:color w:val="80808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9B23082"/>
    <w:multiLevelType w:val="singleLevel"/>
    <w:tmpl w:val="47F04D34"/>
    <w:lvl w:ilvl="0">
      <w:numFmt w:val="bullet"/>
      <w:lvlText w:val="-"/>
      <w:lvlJc w:val="left"/>
      <w:pPr>
        <w:tabs>
          <w:tab w:val="num" w:pos="360"/>
        </w:tabs>
        <w:ind w:left="360" w:hanging="360"/>
      </w:pPr>
      <w:rPr>
        <w:rFonts w:hint="default"/>
      </w:rPr>
    </w:lvl>
  </w:abstractNum>
  <w:abstractNum w:abstractNumId="2">
    <w:nsid w:val="09C154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FD16E51"/>
    <w:multiLevelType w:val="hybridMultilevel"/>
    <w:tmpl w:val="B790BDE4"/>
    <w:lvl w:ilvl="0" w:tplc="0419000F">
      <w:start w:val="1"/>
      <w:numFmt w:val="decimal"/>
      <w:lvlText w:val="%1."/>
      <w:lvlJc w:val="left"/>
      <w:pPr>
        <w:tabs>
          <w:tab w:val="num" w:pos="1429"/>
        </w:tabs>
        <w:ind w:left="1429" w:hanging="360"/>
      </w:pPr>
      <w:rPr>
        <w:rFonts w:cs="Times New Roman"/>
      </w:r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1BCA4AF5"/>
    <w:multiLevelType w:val="multilevel"/>
    <w:tmpl w:val="96A6CA5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C5E79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32443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8F7534E"/>
    <w:multiLevelType w:val="singleLevel"/>
    <w:tmpl w:val="0419000F"/>
    <w:lvl w:ilvl="0">
      <w:start w:val="1"/>
      <w:numFmt w:val="decimal"/>
      <w:lvlText w:val="%1."/>
      <w:lvlJc w:val="left"/>
      <w:pPr>
        <w:ind w:left="720" w:hanging="360"/>
      </w:pPr>
      <w:rPr>
        <w:rFonts w:cs="Times New Roman"/>
      </w:rPr>
    </w:lvl>
  </w:abstractNum>
  <w:abstractNum w:abstractNumId="8">
    <w:nsid w:val="2A123B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380685A"/>
    <w:multiLevelType w:val="multilevel"/>
    <w:tmpl w:val="617E7CA2"/>
    <w:lvl w:ilvl="0">
      <w:start w:val="1"/>
      <w:numFmt w:val="decimal"/>
      <w:lvlText w:val="%1."/>
      <w:lvlJc w:val="left"/>
      <w:pPr>
        <w:ind w:left="420" w:hanging="420"/>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3CB82A04"/>
    <w:multiLevelType w:val="multilevel"/>
    <w:tmpl w:val="5380DEE4"/>
    <w:lvl w:ilvl="0">
      <w:start w:val="1"/>
      <w:numFmt w:val="decimal"/>
      <w:lvlText w:val="%1."/>
      <w:lvlJc w:val="left"/>
      <w:pPr>
        <w:tabs>
          <w:tab w:val="num" w:pos="360"/>
        </w:tabs>
        <w:ind w:left="360" w:hanging="360"/>
      </w:pPr>
      <w:rPr>
        <w:rFonts w:cs="Times New Roman"/>
      </w:rPr>
    </w:lvl>
    <w:lvl w:ilvl="1">
      <w:start w:val="2"/>
      <w:numFmt w:val="decimal"/>
      <w:isLgl/>
      <w:lvlText w:val="%1.%2"/>
      <w:lvlJc w:val="left"/>
      <w:pPr>
        <w:tabs>
          <w:tab w:val="num" w:pos="1129"/>
        </w:tabs>
        <w:ind w:left="1129" w:hanging="420"/>
      </w:pPr>
      <w:rPr>
        <w:rFonts w:cs="Times New Roman" w:hint="default"/>
        <w:b/>
      </w:rPr>
    </w:lvl>
    <w:lvl w:ilvl="2">
      <w:start w:val="1"/>
      <w:numFmt w:val="decimal"/>
      <w:isLgl/>
      <w:lvlText w:val="%1.%2.%3"/>
      <w:lvlJc w:val="left"/>
      <w:pPr>
        <w:tabs>
          <w:tab w:val="num" w:pos="2138"/>
        </w:tabs>
        <w:ind w:left="2138" w:hanging="720"/>
      </w:pPr>
      <w:rPr>
        <w:rFonts w:cs="Times New Roman" w:hint="default"/>
        <w:b/>
      </w:rPr>
    </w:lvl>
    <w:lvl w:ilvl="3">
      <w:start w:val="1"/>
      <w:numFmt w:val="decimal"/>
      <w:isLgl/>
      <w:lvlText w:val="%1.%2.%3.%4"/>
      <w:lvlJc w:val="left"/>
      <w:pPr>
        <w:tabs>
          <w:tab w:val="num" w:pos="3207"/>
        </w:tabs>
        <w:ind w:left="3207" w:hanging="1080"/>
      </w:pPr>
      <w:rPr>
        <w:rFonts w:cs="Times New Roman" w:hint="default"/>
        <w:b/>
      </w:rPr>
    </w:lvl>
    <w:lvl w:ilvl="4">
      <w:start w:val="1"/>
      <w:numFmt w:val="decimal"/>
      <w:isLgl/>
      <w:lvlText w:val="%1.%2.%3.%4.%5"/>
      <w:lvlJc w:val="left"/>
      <w:pPr>
        <w:tabs>
          <w:tab w:val="num" w:pos="3916"/>
        </w:tabs>
        <w:ind w:left="3916" w:hanging="1080"/>
      </w:pPr>
      <w:rPr>
        <w:rFonts w:cs="Times New Roman" w:hint="default"/>
        <w:b/>
      </w:rPr>
    </w:lvl>
    <w:lvl w:ilvl="5">
      <w:start w:val="1"/>
      <w:numFmt w:val="decimal"/>
      <w:isLgl/>
      <w:lvlText w:val="%1.%2.%3.%4.%5.%6"/>
      <w:lvlJc w:val="left"/>
      <w:pPr>
        <w:tabs>
          <w:tab w:val="num" w:pos="4985"/>
        </w:tabs>
        <w:ind w:left="4985" w:hanging="1440"/>
      </w:pPr>
      <w:rPr>
        <w:rFonts w:cs="Times New Roman" w:hint="default"/>
        <w:b/>
      </w:rPr>
    </w:lvl>
    <w:lvl w:ilvl="6">
      <w:start w:val="1"/>
      <w:numFmt w:val="decimal"/>
      <w:isLgl/>
      <w:lvlText w:val="%1.%2.%3.%4.%5.%6.%7"/>
      <w:lvlJc w:val="left"/>
      <w:pPr>
        <w:tabs>
          <w:tab w:val="num" w:pos="5694"/>
        </w:tabs>
        <w:ind w:left="5694" w:hanging="1440"/>
      </w:pPr>
      <w:rPr>
        <w:rFonts w:cs="Times New Roman" w:hint="default"/>
        <w:b/>
      </w:rPr>
    </w:lvl>
    <w:lvl w:ilvl="7">
      <w:start w:val="1"/>
      <w:numFmt w:val="decimal"/>
      <w:isLgl/>
      <w:lvlText w:val="%1.%2.%3.%4.%5.%6.%7.%8"/>
      <w:lvlJc w:val="left"/>
      <w:pPr>
        <w:tabs>
          <w:tab w:val="num" w:pos="6763"/>
        </w:tabs>
        <w:ind w:left="6763" w:hanging="1800"/>
      </w:pPr>
      <w:rPr>
        <w:rFonts w:cs="Times New Roman" w:hint="default"/>
        <w:b/>
      </w:rPr>
    </w:lvl>
    <w:lvl w:ilvl="8">
      <w:start w:val="1"/>
      <w:numFmt w:val="decimal"/>
      <w:isLgl/>
      <w:lvlText w:val="%1.%2.%3.%4.%5.%6.%7.%8.%9"/>
      <w:lvlJc w:val="left"/>
      <w:pPr>
        <w:tabs>
          <w:tab w:val="num" w:pos="7832"/>
        </w:tabs>
        <w:ind w:left="7832" w:hanging="2160"/>
      </w:pPr>
      <w:rPr>
        <w:rFonts w:cs="Times New Roman" w:hint="default"/>
        <w:b/>
      </w:rPr>
    </w:lvl>
  </w:abstractNum>
  <w:abstractNum w:abstractNumId="11">
    <w:nsid w:val="437928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68D4A29"/>
    <w:multiLevelType w:val="hybridMultilevel"/>
    <w:tmpl w:val="755CAC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9C54DEE"/>
    <w:multiLevelType w:val="singleLevel"/>
    <w:tmpl w:val="BBAC3CAA"/>
    <w:lvl w:ilvl="0">
      <w:numFmt w:val="bullet"/>
      <w:lvlText w:val="-"/>
      <w:lvlJc w:val="left"/>
      <w:pPr>
        <w:tabs>
          <w:tab w:val="num" w:pos="780"/>
        </w:tabs>
        <w:ind w:left="780" w:hanging="360"/>
      </w:pPr>
      <w:rPr>
        <w:rFonts w:hint="default"/>
      </w:rPr>
    </w:lvl>
  </w:abstractNum>
  <w:abstractNum w:abstractNumId="14">
    <w:nsid w:val="4B4276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41577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9671585"/>
    <w:multiLevelType w:val="hybridMultilevel"/>
    <w:tmpl w:val="F732FA6E"/>
    <w:lvl w:ilvl="0" w:tplc="035E9EC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62C979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39E6F15"/>
    <w:multiLevelType w:val="hybridMultilevel"/>
    <w:tmpl w:val="2D66E9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3CE11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53903F4"/>
    <w:multiLevelType w:val="multilevel"/>
    <w:tmpl w:val="62A844A0"/>
    <w:lvl w:ilvl="0">
      <w:start w:val="2"/>
      <w:numFmt w:val="decimal"/>
      <w:lvlText w:val="%1."/>
      <w:lvlJc w:val="left"/>
      <w:pPr>
        <w:ind w:left="420" w:hanging="420"/>
      </w:pPr>
      <w:rPr>
        <w:rFonts w:cs="Times New Roman" w:hint="default"/>
      </w:rPr>
    </w:lvl>
    <w:lvl w:ilvl="1">
      <w:start w:val="4"/>
      <w:numFmt w:val="decimal"/>
      <w:lvlText w:val="%1.%2."/>
      <w:lvlJc w:val="left"/>
      <w:pPr>
        <w:ind w:left="2291" w:hanging="720"/>
      </w:pPr>
      <w:rPr>
        <w:rFonts w:cs="Times New Roman" w:hint="default"/>
      </w:rPr>
    </w:lvl>
    <w:lvl w:ilvl="2">
      <w:start w:val="1"/>
      <w:numFmt w:val="decimal"/>
      <w:lvlText w:val="%1.%2.%3."/>
      <w:lvlJc w:val="left"/>
      <w:pPr>
        <w:ind w:left="3862" w:hanging="720"/>
      </w:pPr>
      <w:rPr>
        <w:rFonts w:cs="Times New Roman" w:hint="default"/>
      </w:rPr>
    </w:lvl>
    <w:lvl w:ilvl="3">
      <w:start w:val="1"/>
      <w:numFmt w:val="decimal"/>
      <w:lvlText w:val="%1.%2.%3.%4."/>
      <w:lvlJc w:val="left"/>
      <w:pPr>
        <w:ind w:left="5793" w:hanging="1080"/>
      </w:pPr>
      <w:rPr>
        <w:rFonts w:cs="Times New Roman" w:hint="default"/>
      </w:rPr>
    </w:lvl>
    <w:lvl w:ilvl="4">
      <w:start w:val="1"/>
      <w:numFmt w:val="decimal"/>
      <w:lvlText w:val="%1.%2.%3.%4.%5."/>
      <w:lvlJc w:val="left"/>
      <w:pPr>
        <w:ind w:left="7364" w:hanging="1080"/>
      </w:pPr>
      <w:rPr>
        <w:rFonts w:cs="Times New Roman" w:hint="default"/>
      </w:rPr>
    </w:lvl>
    <w:lvl w:ilvl="5">
      <w:start w:val="1"/>
      <w:numFmt w:val="decimal"/>
      <w:lvlText w:val="%1.%2.%3.%4.%5.%6."/>
      <w:lvlJc w:val="left"/>
      <w:pPr>
        <w:ind w:left="9295" w:hanging="1440"/>
      </w:pPr>
      <w:rPr>
        <w:rFonts w:cs="Times New Roman" w:hint="default"/>
      </w:rPr>
    </w:lvl>
    <w:lvl w:ilvl="6">
      <w:start w:val="1"/>
      <w:numFmt w:val="decimal"/>
      <w:lvlText w:val="%1.%2.%3.%4.%5.%6.%7."/>
      <w:lvlJc w:val="left"/>
      <w:pPr>
        <w:ind w:left="11226" w:hanging="1800"/>
      </w:pPr>
      <w:rPr>
        <w:rFonts w:cs="Times New Roman" w:hint="default"/>
      </w:rPr>
    </w:lvl>
    <w:lvl w:ilvl="7">
      <w:start w:val="1"/>
      <w:numFmt w:val="decimal"/>
      <w:lvlText w:val="%1.%2.%3.%4.%5.%6.%7.%8."/>
      <w:lvlJc w:val="left"/>
      <w:pPr>
        <w:ind w:left="12797" w:hanging="1800"/>
      </w:pPr>
      <w:rPr>
        <w:rFonts w:cs="Times New Roman" w:hint="default"/>
      </w:rPr>
    </w:lvl>
    <w:lvl w:ilvl="8">
      <w:start w:val="1"/>
      <w:numFmt w:val="decimal"/>
      <w:lvlText w:val="%1.%2.%3.%4.%5.%6.%7.%8.%9."/>
      <w:lvlJc w:val="left"/>
      <w:pPr>
        <w:ind w:left="14728" w:hanging="2160"/>
      </w:pPr>
      <w:rPr>
        <w:rFonts w:cs="Times New Roman" w:hint="default"/>
      </w:rPr>
    </w:lvl>
  </w:abstractNum>
  <w:abstractNum w:abstractNumId="21">
    <w:nsid w:val="738E58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41D4B30"/>
    <w:multiLevelType w:val="singleLevel"/>
    <w:tmpl w:val="58A2D3EC"/>
    <w:lvl w:ilvl="0">
      <w:start w:val="4"/>
      <w:numFmt w:val="decimal"/>
      <w:lvlText w:val="%1."/>
      <w:legacy w:legacy="1" w:legacySpace="0" w:legacyIndent="303"/>
      <w:lvlJc w:val="left"/>
      <w:rPr>
        <w:rFonts w:ascii="Times New Roman" w:hAnsi="Times New Roman" w:cs="Times New Roman" w:hint="default"/>
      </w:rPr>
    </w:lvl>
  </w:abstractNum>
  <w:abstractNum w:abstractNumId="23">
    <w:nsid w:val="742F02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B483F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E431E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E583C1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2"/>
  </w:num>
  <w:num w:numId="4">
    <w:abstractNumId w:val="19"/>
  </w:num>
  <w:num w:numId="5">
    <w:abstractNumId w:val="14"/>
  </w:num>
  <w:num w:numId="6">
    <w:abstractNumId w:val="5"/>
  </w:num>
  <w:num w:numId="7">
    <w:abstractNumId w:val="17"/>
  </w:num>
  <w:num w:numId="8">
    <w:abstractNumId w:val="15"/>
  </w:num>
  <w:num w:numId="9">
    <w:abstractNumId w:val="26"/>
  </w:num>
  <w:num w:numId="10">
    <w:abstractNumId w:val="11"/>
  </w:num>
  <w:num w:numId="11">
    <w:abstractNumId w:val="23"/>
  </w:num>
  <w:num w:numId="12">
    <w:abstractNumId w:val="25"/>
  </w:num>
  <w:num w:numId="13">
    <w:abstractNumId w:val="20"/>
  </w:num>
  <w:num w:numId="14">
    <w:abstractNumId w:val="21"/>
  </w:num>
  <w:num w:numId="15">
    <w:abstractNumId w:val="24"/>
  </w:num>
  <w:num w:numId="16">
    <w:abstractNumId w:val="8"/>
  </w:num>
  <w:num w:numId="17">
    <w:abstractNumId w:val="10"/>
  </w:num>
  <w:num w:numId="18">
    <w:abstractNumId w:val="6"/>
  </w:num>
  <w:num w:numId="19">
    <w:abstractNumId w:val="22"/>
  </w:num>
  <w:num w:numId="20">
    <w:abstractNumId w:val="13"/>
  </w:num>
  <w:num w:numId="21">
    <w:abstractNumId w:val="1"/>
  </w:num>
  <w:num w:numId="22">
    <w:abstractNumId w:val="12"/>
  </w:num>
  <w:num w:numId="23">
    <w:abstractNumId w:val="3"/>
  </w:num>
  <w:num w:numId="24">
    <w:abstractNumId w:val="16"/>
  </w:num>
  <w:num w:numId="25">
    <w:abstractNumId w:val="1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69E"/>
    <w:rsid w:val="00062886"/>
    <w:rsid w:val="000B5C0A"/>
    <w:rsid w:val="000E3490"/>
    <w:rsid w:val="001E569E"/>
    <w:rsid w:val="002758C5"/>
    <w:rsid w:val="002B5E05"/>
    <w:rsid w:val="0031030C"/>
    <w:rsid w:val="003973C5"/>
    <w:rsid w:val="004E604C"/>
    <w:rsid w:val="005617B2"/>
    <w:rsid w:val="00562D30"/>
    <w:rsid w:val="005A2D9D"/>
    <w:rsid w:val="007F6644"/>
    <w:rsid w:val="00956044"/>
    <w:rsid w:val="00A20FF6"/>
    <w:rsid w:val="00A705A4"/>
    <w:rsid w:val="00A84183"/>
    <w:rsid w:val="00AD1B65"/>
    <w:rsid w:val="00BE54A2"/>
    <w:rsid w:val="00CE746C"/>
    <w:rsid w:val="00E27CC5"/>
    <w:rsid w:val="00EC0C0A"/>
    <w:rsid w:val="00EF1922"/>
    <w:rsid w:val="00F0105E"/>
    <w:rsid w:val="00FB5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61FEDDB-C4D4-4FA6-9450-6EC13982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outlineLvl w:val="0"/>
    </w:pPr>
    <w:rPr>
      <w:b/>
      <w:bCs/>
      <w:color w:val="000000"/>
      <w:kern w:val="36"/>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Cambria" w:hAnsi="Cambria"/>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spacing w:before="240" w:after="60"/>
      <w:outlineLvl w:val="5"/>
    </w:pPr>
    <w:rPr>
      <w:rFonts w:ascii="Calibri" w:hAnsi="Calibri"/>
      <w:b/>
      <w:bCs/>
      <w:sz w:val="22"/>
      <w:szCs w:val="22"/>
    </w:rPr>
  </w:style>
  <w:style w:type="paragraph" w:styleId="7">
    <w:name w:val="heading 7"/>
    <w:basedOn w:val="a"/>
    <w:next w:val="a"/>
    <w:link w:val="70"/>
    <w:uiPriority w:val="99"/>
    <w:qFormat/>
    <w:pPr>
      <w:spacing w:before="240" w:after="60"/>
      <w:outlineLvl w:val="6"/>
    </w:pPr>
  </w:style>
  <w:style w:type="paragraph" w:styleId="8">
    <w:name w:val="heading 8"/>
    <w:basedOn w:val="a"/>
    <w:next w:val="a"/>
    <w:link w:val="80"/>
    <w:uiPriority w:val="99"/>
    <w:qFormat/>
    <w:pPr>
      <w:keepNext/>
      <w:spacing w:line="360" w:lineRule="auto"/>
      <w:jc w:val="center"/>
      <w:outlineLvl w:val="7"/>
    </w:pPr>
    <w:rPr>
      <w:b/>
      <w:bCs/>
      <w:color w:val="333333"/>
      <w:szCs w:val="20"/>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character" w:customStyle="1" w:styleId="16">
    <w:name w:val="Знак Знак16"/>
    <w:uiPriority w:val="99"/>
    <w:rPr>
      <w:rFonts w:ascii="Cambria" w:hAnsi="Cambria" w:cs="Times New Roman"/>
      <w:b/>
      <w:bCs/>
      <w:kern w:val="32"/>
      <w:sz w:val="32"/>
      <w:szCs w:val="32"/>
    </w:rPr>
  </w:style>
  <w:style w:type="character" w:customStyle="1" w:styleId="15">
    <w:name w:val="Знак Знак15"/>
    <w:uiPriority w:val="99"/>
    <w:semiHidden/>
    <w:rPr>
      <w:rFonts w:ascii="Cambria" w:hAnsi="Cambria" w:cs="Times New Roman"/>
      <w:b/>
      <w:bCs/>
      <w:i/>
      <w:iCs/>
      <w:sz w:val="28"/>
      <w:szCs w:val="28"/>
    </w:rPr>
  </w:style>
  <w:style w:type="character" w:customStyle="1" w:styleId="13">
    <w:name w:val="Знак Знак13"/>
    <w:uiPriority w:val="99"/>
    <w:semiHidden/>
    <w:rPr>
      <w:rFonts w:ascii="Calibri" w:hAnsi="Calibri" w:cs="Times New Roman"/>
      <w:b/>
      <w:bCs/>
      <w:sz w:val="28"/>
      <w:szCs w:val="28"/>
    </w:rPr>
  </w:style>
  <w:style w:type="character" w:customStyle="1" w:styleId="12">
    <w:name w:val="Знак Знак12"/>
    <w:uiPriority w:val="99"/>
    <w:semiHidden/>
    <w:rPr>
      <w:rFonts w:ascii="Calibri" w:hAnsi="Calibri" w:cs="Times New Roman"/>
      <w:b/>
      <w:bCs/>
      <w:i/>
      <w:iCs/>
      <w:sz w:val="26"/>
      <w:szCs w:val="26"/>
    </w:rPr>
  </w:style>
  <w:style w:type="character" w:customStyle="1" w:styleId="100">
    <w:name w:val="Знак Знак10"/>
    <w:uiPriority w:val="99"/>
    <w:semiHidden/>
    <w:rPr>
      <w:rFonts w:ascii="Calibri" w:hAnsi="Calibri" w:cs="Times New Roman"/>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customStyle="1" w:styleId="91">
    <w:name w:val="Знак Знак9"/>
    <w:uiPriority w:val="99"/>
    <w:rPr>
      <w:rFonts w:cs="Times New Roman"/>
      <w:sz w:val="24"/>
      <w:szCs w:val="24"/>
    </w:rPr>
  </w:style>
  <w:style w:type="character" w:styleId="a5">
    <w:name w:val="page number"/>
    <w:uiPriority w:val="99"/>
    <w:rPr>
      <w:rFonts w:cs="Times New Roman"/>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customStyle="1" w:styleId="81">
    <w:name w:val="Знак Знак8"/>
    <w:uiPriority w:val="99"/>
    <w:semiHidden/>
    <w:rPr>
      <w:rFonts w:cs="Times New Roman"/>
      <w:sz w:val="24"/>
      <w:szCs w:val="24"/>
    </w:rPr>
  </w:style>
  <w:style w:type="paragraph" w:styleId="a8">
    <w:name w:val="Body Text"/>
    <w:basedOn w:val="a"/>
    <w:link w:val="a9"/>
    <w:uiPriority w:val="99"/>
    <w:rPr>
      <w:sz w:val="28"/>
      <w:szCs w:val="28"/>
    </w:rPr>
  </w:style>
  <w:style w:type="character" w:customStyle="1" w:styleId="a9">
    <w:name w:val="Основной текст Знак"/>
    <w:link w:val="a8"/>
    <w:uiPriority w:val="99"/>
    <w:semiHidden/>
    <w:locked/>
    <w:rPr>
      <w:rFonts w:cs="Times New Roman"/>
      <w:sz w:val="24"/>
      <w:szCs w:val="24"/>
    </w:rPr>
  </w:style>
  <w:style w:type="character" w:customStyle="1" w:styleId="71">
    <w:name w:val="Знак Знак7"/>
    <w:uiPriority w:val="99"/>
    <w:semiHidden/>
    <w:rPr>
      <w:rFonts w:cs="Times New Roman"/>
      <w:sz w:val="24"/>
      <w:szCs w:val="24"/>
    </w:rPr>
  </w:style>
  <w:style w:type="paragraph" w:styleId="21">
    <w:name w:val="Body Text 2"/>
    <w:basedOn w:val="a"/>
    <w:link w:val="22"/>
    <w:uiPriority w:val="99"/>
    <w:pPr>
      <w:ind w:right="567"/>
      <w:jc w:val="both"/>
    </w:pPr>
  </w:style>
  <w:style w:type="character" w:customStyle="1" w:styleId="22">
    <w:name w:val="Основной текст 2 Знак"/>
    <w:link w:val="21"/>
    <w:uiPriority w:val="99"/>
    <w:semiHidden/>
    <w:locked/>
    <w:rPr>
      <w:rFonts w:cs="Times New Roman"/>
      <w:sz w:val="24"/>
      <w:szCs w:val="24"/>
    </w:rPr>
  </w:style>
  <w:style w:type="character" w:customStyle="1" w:styleId="61">
    <w:name w:val="Знак Знак6"/>
    <w:uiPriority w:val="99"/>
    <w:semiHidden/>
    <w:rPr>
      <w:rFonts w:cs="Times New Roman"/>
      <w:sz w:val="24"/>
      <w:szCs w:val="24"/>
    </w:rPr>
  </w:style>
  <w:style w:type="paragraph" w:styleId="23">
    <w:name w:val="Body Text Indent 2"/>
    <w:basedOn w:val="a"/>
    <w:link w:val="24"/>
    <w:uiPriority w:val="99"/>
    <w:pPr>
      <w:ind w:right="567" w:firstLine="709"/>
      <w:jc w:val="both"/>
    </w:pPr>
    <w:rPr>
      <w:sz w:val="28"/>
      <w:szCs w:val="28"/>
    </w:rPr>
  </w:style>
  <w:style w:type="character" w:customStyle="1" w:styleId="24">
    <w:name w:val="Основной текст с отступом 2 Знак"/>
    <w:link w:val="23"/>
    <w:uiPriority w:val="99"/>
    <w:semiHidden/>
    <w:locked/>
    <w:rPr>
      <w:rFonts w:cs="Times New Roman"/>
      <w:sz w:val="24"/>
      <w:szCs w:val="24"/>
    </w:rPr>
  </w:style>
  <w:style w:type="character" w:customStyle="1" w:styleId="51">
    <w:name w:val="Знак Знак5"/>
    <w:uiPriority w:val="99"/>
    <w:semiHidden/>
    <w:rPr>
      <w:rFonts w:cs="Times New Roman"/>
      <w:sz w:val="24"/>
      <w:szCs w:val="24"/>
    </w:rPr>
  </w:style>
  <w:style w:type="paragraph" w:styleId="31">
    <w:name w:val="Body Text 3"/>
    <w:basedOn w:val="a"/>
    <w:link w:val="32"/>
    <w:uiPriority w:val="99"/>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character" w:customStyle="1" w:styleId="41">
    <w:name w:val="Знак Знак4"/>
    <w:uiPriority w:val="99"/>
    <w:semiHidden/>
    <w:rPr>
      <w:rFonts w:cs="Times New Roman"/>
      <w:sz w:val="16"/>
      <w:szCs w:val="16"/>
    </w:rPr>
  </w:style>
  <w:style w:type="character" w:styleId="aa">
    <w:name w:val="footnote reference"/>
    <w:uiPriority w:val="99"/>
    <w:semiHidden/>
    <w:rPr>
      <w:rFonts w:cs="Times New Roman"/>
      <w:vertAlign w:val="superscript"/>
    </w:rPr>
  </w:style>
  <w:style w:type="paragraph" w:styleId="ab">
    <w:name w:val="endnote text"/>
    <w:basedOn w:val="a"/>
    <w:link w:val="ac"/>
    <w:uiPriority w:val="99"/>
    <w:semiHidden/>
    <w:rPr>
      <w:sz w:val="20"/>
      <w:szCs w:val="20"/>
    </w:rPr>
  </w:style>
  <w:style w:type="character" w:customStyle="1" w:styleId="ac">
    <w:name w:val="Текст концевой сноски Знак"/>
    <w:link w:val="ab"/>
    <w:uiPriority w:val="99"/>
    <w:semiHidden/>
    <w:locked/>
    <w:rPr>
      <w:rFonts w:cs="Times New Roman"/>
      <w:sz w:val="20"/>
      <w:szCs w:val="20"/>
    </w:rPr>
  </w:style>
  <w:style w:type="character" w:customStyle="1" w:styleId="33">
    <w:name w:val="Знак Знак3"/>
    <w:uiPriority w:val="99"/>
    <w:semiHidden/>
    <w:rPr>
      <w:rFonts w:cs="Times New Roman"/>
      <w:sz w:val="20"/>
      <w:szCs w:val="20"/>
    </w:rPr>
  </w:style>
  <w:style w:type="paragraph" w:styleId="ad">
    <w:name w:val="footnote text"/>
    <w:basedOn w:val="a"/>
    <w:link w:val="ae"/>
    <w:uiPriority w:val="99"/>
    <w:semiHidden/>
    <w:rPr>
      <w:sz w:val="20"/>
      <w:szCs w:val="20"/>
    </w:rPr>
  </w:style>
  <w:style w:type="character" w:customStyle="1" w:styleId="ae">
    <w:name w:val="Текст сноски Знак"/>
    <w:link w:val="ad"/>
    <w:uiPriority w:val="99"/>
    <w:semiHidden/>
    <w:locked/>
    <w:rPr>
      <w:rFonts w:cs="Times New Roman"/>
      <w:sz w:val="20"/>
      <w:szCs w:val="20"/>
    </w:rPr>
  </w:style>
  <w:style w:type="character" w:customStyle="1" w:styleId="25">
    <w:name w:val="Знак Знак2"/>
    <w:uiPriority w:val="99"/>
    <w:semiHidden/>
    <w:rPr>
      <w:rFonts w:cs="Times New Roman"/>
      <w:sz w:val="20"/>
      <w:szCs w:val="20"/>
    </w:rPr>
  </w:style>
  <w:style w:type="character" w:styleId="af">
    <w:name w:val="endnote reference"/>
    <w:uiPriority w:val="99"/>
    <w:semiHidden/>
    <w:rPr>
      <w:rFonts w:cs="Times New Roman"/>
      <w:vertAlign w:val="superscript"/>
    </w:rPr>
  </w:style>
  <w:style w:type="paragraph" w:customStyle="1" w:styleId="FR2">
    <w:name w:val="FR2"/>
    <w:uiPriority w:val="99"/>
    <w:pPr>
      <w:widowControl w:val="0"/>
      <w:spacing w:before="460"/>
      <w:ind w:left="8560"/>
    </w:pPr>
    <w:rPr>
      <w:rFonts w:ascii="Arial" w:hAnsi="Arial" w:cs="Arial"/>
      <w:sz w:val="16"/>
      <w:szCs w:val="16"/>
    </w:rPr>
  </w:style>
  <w:style w:type="paragraph" w:styleId="af0">
    <w:name w:val="caption"/>
    <w:basedOn w:val="a"/>
    <w:next w:val="a"/>
    <w:uiPriority w:val="99"/>
    <w:qFormat/>
    <w:rPr>
      <w:i/>
      <w:iCs/>
      <w:sz w:val="28"/>
      <w:szCs w:val="28"/>
    </w:rPr>
  </w:style>
  <w:style w:type="character" w:styleId="af1">
    <w:name w:val="Hyperlink"/>
    <w:uiPriority w:val="99"/>
    <w:rPr>
      <w:rFonts w:cs="Times New Roman"/>
      <w:color w:val="0000FF"/>
      <w:u w:val="single"/>
    </w:rPr>
  </w:style>
  <w:style w:type="paragraph" w:customStyle="1" w:styleId="210">
    <w:name w:val="Основной текст 21"/>
    <w:basedOn w:val="a"/>
    <w:uiPriority w:val="99"/>
    <w:pPr>
      <w:suppressAutoHyphens/>
      <w:spacing w:line="288" w:lineRule="auto"/>
      <w:jc w:val="center"/>
    </w:pPr>
    <w:rPr>
      <w:b/>
      <w:bCs/>
      <w:sz w:val="28"/>
      <w:szCs w:val="28"/>
      <w:lang w:eastAsia="ar-SA"/>
    </w:rPr>
  </w:style>
  <w:style w:type="paragraph" w:styleId="af2">
    <w:name w:val="Block Text"/>
    <w:basedOn w:val="a"/>
    <w:uiPriority w:val="99"/>
    <w:pPr>
      <w:spacing w:before="480" w:line="360" w:lineRule="auto"/>
      <w:ind w:left="851" w:right="5387" w:firstLine="720"/>
    </w:pPr>
    <w:rPr>
      <w:sz w:val="28"/>
      <w:szCs w:val="28"/>
    </w:rPr>
  </w:style>
  <w:style w:type="character" w:customStyle="1" w:styleId="211">
    <w:name w:val="Знак Знак21"/>
    <w:uiPriority w:val="99"/>
    <w:semiHidden/>
    <w:locked/>
    <w:rPr>
      <w:rFonts w:cs="Times New Roman"/>
      <w:sz w:val="28"/>
      <w:szCs w:val="28"/>
      <w:lang w:val="ru-RU" w:eastAsia="ru-RU"/>
    </w:rPr>
  </w:style>
  <w:style w:type="paragraph" w:styleId="af3">
    <w:name w:val="Normal (Web)"/>
    <w:basedOn w:val="a"/>
    <w:uiPriority w:val="99"/>
    <w:pPr>
      <w:spacing w:before="100" w:beforeAutospacing="1" w:after="100" w:afterAutospacing="1"/>
    </w:pPr>
  </w:style>
  <w:style w:type="character" w:customStyle="1" w:styleId="11">
    <w:name w:val="Знак Знак11"/>
    <w:uiPriority w:val="99"/>
    <w:semiHidden/>
    <w:rPr>
      <w:rFonts w:ascii="Calibri" w:hAnsi="Calibri" w:cs="Times New Roman"/>
      <w:b/>
      <w:bCs/>
      <w:sz w:val="22"/>
      <w:szCs w:val="22"/>
    </w:rPr>
  </w:style>
  <w:style w:type="paragraph" w:customStyle="1" w:styleId="PEStylePara0">
    <w:name w:val="PEStylePara0"/>
    <w:basedOn w:val="af4"/>
    <w:uiPriority w:val="99"/>
  </w:style>
  <w:style w:type="paragraph" w:styleId="af4">
    <w:name w:val="Plain Text"/>
    <w:basedOn w:val="a"/>
    <w:link w:val="af5"/>
    <w:uiPriority w:val="99"/>
    <w:rPr>
      <w:rFonts w:ascii="Courier New" w:hAnsi="Courier New" w:cs="Courier New"/>
      <w:sz w:val="20"/>
      <w:szCs w:val="20"/>
    </w:rPr>
  </w:style>
  <w:style w:type="character" w:customStyle="1" w:styleId="af5">
    <w:name w:val="Текст Знак"/>
    <w:link w:val="af4"/>
    <w:uiPriority w:val="99"/>
    <w:semiHidden/>
    <w:locked/>
    <w:rPr>
      <w:rFonts w:ascii="Courier New" w:hAnsi="Courier New" w:cs="Courier New"/>
      <w:sz w:val="20"/>
      <w:szCs w:val="20"/>
    </w:rPr>
  </w:style>
  <w:style w:type="character" w:customStyle="1" w:styleId="14">
    <w:name w:val="Знак Знак1"/>
    <w:uiPriority w:val="99"/>
    <w:semiHidden/>
    <w:rPr>
      <w:rFonts w:ascii="Courier New" w:hAnsi="Courier New" w:cs="Courier New"/>
    </w:rPr>
  </w:style>
  <w:style w:type="character" w:customStyle="1" w:styleId="140">
    <w:name w:val="Знак Знак14"/>
    <w:uiPriority w:val="99"/>
    <w:semiHidden/>
    <w:rPr>
      <w:rFonts w:ascii="Cambria" w:hAnsi="Cambria" w:cs="Times New Roman"/>
      <w:b/>
      <w:bCs/>
      <w:sz w:val="26"/>
      <w:szCs w:val="26"/>
    </w:rPr>
  </w:style>
  <w:style w:type="character" w:customStyle="1" w:styleId="17">
    <w:name w:val="Знак Знак17"/>
    <w:uiPriority w:val="99"/>
    <w:semiHidden/>
    <w:locked/>
    <w:rPr>
      <w:rFonts w:cs="Times New Roman"/>
      <w:lang w:val="ru-RU" w:eastAsia="ru-RU"/>
    </w:rPr>
  </w:style>
  <w:style w:type="character" w:customStyle="1" w:styleId="810">
    <w:name w:val="Знак Знак81"/>
    <w:uiPriority w:val="99"/>
    <w:locked/>
    <w:rPr>
      <w:rFonts w:cs="Times New Roman"/>
      <w:sz w:val="24"/>
      <w:szCs w:val="24"/>
      <w:lang w:val="ru-RU" w:eastAsia="ru-RU"/>
    </w:rPr>
  </w:style>
  <w:style w:type="paragraph" w:styleId="34">
    <w:name w:val="Body Text Indent 3"/>
    <w:basedOn w:val="a"/>
    <w:link w:val="35"/>
    <w:uiPriority w:val="99"/>
    <w:pPr>
      <w:spacing w:after="120"/>
      <w:ind w:left="283"/>
    </w:pPr>
    <w:rPr>
      <w:sz w:val="16"/>
      <w:szCs w:val="16"/>
    </w:rPr>
  </w:style>
  <w:style w:type="character" w:customStyle="1" w:styleId="35">
    <w:name w:val="Основной текст с отступом 3 Знак"/>
    <w:link w:val="34"/>
    <w:uiPriority w:val="99"/>
    <w:semiHidden/>
    <w:locked/>
    <w:rPr>
      <w:rFonts w:cs="Times New Roman"/>
      <w:sz w:val="16"/>
      <w:szCs w:val="16"/>
    </w:rPr>
  </w:style>
  <w:style w:type="paragraph" w:customStyle="1" w:styleId="Referat">
    <w:name w:val="Referat"/>
    <w:basedOn w:val="a"/>
    <w:uiPriority w:val="99"/>
    <w:pPr>
      <w:autoSpaceDE w:val="0"/>
      <w:autoSpaceDN w:val="0"/>
      <w:adjustRightInd w:val="0"/>
      <w:spacing w:line="360" w:lineRule="auto"/>
      <w:ind w:firstLine="720"/>
      <w:jc w:val="both"/>
    </w:pPr>
  </w:style>
  <w:style w:type="paragraph" w:styleId="af6">
    <w:name w:val="Body Text Indent"/>
    <w:basedOn w:val="a"/>
    <w:link w:val="af7"/>
    <w:uiPriority w:val="99"/>
    <w:pPr>
      <w:spacing w:after="120"/>
      <w:ind w:left="283"/>
    </w:pPr>
  </w:style>
  <w:style w:type="character" w:customStyle="1" w:styleId="af7">
    <w:name w:val="Основной текст с отступом Знак"/>
    <w:link w:val="af6"/>
    <w:uiPriority w:val="99"/>
    <w:semiHidden/>
    <w:locked/>
    <w:rPr>
      <w:rFonts w:cs="Times New Roman"/>
      <w:sz w:val="24"/>
      <w:szCs w:val="24"/>
    </w:rPr>
  </w:style>
  <w:style w:type="character" w:customStyle="1" w:styleId="af8">
    <w:name w:val="Знак Знак"/>
    <w:uiPriority w:val="99"/>
    <w:semiHidden/>
    <w:locked/>
    <w:rPr>
      <w:rFonts w:cs="Times New Roman"/>
      <w:sz w:val="24"/>
      <w:szCs w:val="24"/>
      <w:lang w:val="ru-RU" w:eastAsia="ru-RU" w:bidi="ar-SA"/>
    </w:rPr>
  </w:style>
  <w:style w:type="paragraph" w:styleId="af9">
    <w:name w:val="No Spacing"/>
    <w:uiPriority w:val="99"/>
    <w:qFormat/>
    <w:rPr>
      <w:sz w:val="24"/>
      <w:szCs w:val="24"/>
    </w:rPr>
  </w:style>
  <w:style w:type="paragraph" w:styleId="afa">
    <w:name w:val="Document Map"/>
    <w:basedOn w:val="a"/>
    <w:link w:val="afb"/>
    <w:uiPriority w:val="99"/>
    <w:semiHidden/>
    <w:pPr>
      <w:shd w:val="clear" w:color="auto" w:fill="000080"/>
    </w:pPr>
    <w:rPr>
      <w:rFonts w:ascii="Tahoma" w:hAnsi="Tahoma" w:cs="Tahoma"/>
    </w:rPr>
  </w:style>
  <w:style w:type="character" w:customStyle="1" w:styleId="afb">
    <w:name w:val="Схема документа Знак"/>
    <w:link w:val="afa"/>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19EC4-1E28-4358-A773-ED884C8F8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6255</Words>
  <Characters>35654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Anna</Company>
  <LinksUpToDate>false</LinksUpToDate>
  <CharactersWithSpaces>41826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саша</dc:creator>
  <cp:keywords/>
  <dc:description/>
  <cp:lastModifiedBy>admin</cp:lastModifiedBy>
  <cp:revision>2</cp:revision>
  <cp:lastPrinted>2009-10-17T10:05:00Z</cp:lastPrinted>
  <dcterms:created xsi:type="dcterms:W3CDTF">2014-03-23T23:23:00Z</dcterms:created>
  <dcterms:modified xsi:type="dcterms:W3CDTF">2014-03-23T23:23:00Z</dcterms:modified>
</cp:coreProperties>
</file>