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83" w:rsidRPr="00730A68" w:rsidRDefault="00406783" w:rsidP="00730A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E7E" w:rsidRPr="00730A68" w:rsidRDefault="00A50E7E" w:rsidP="00730A68">
      <w:pPr>
        <w:spacing w:line="360" w:lineRule="auto"/>
        <w:jc w:val="both"/>
        <w:rPr>
          <w:sz w:val="28"/>
          <w:szCs w:val="28"/>
        </w:rPr>
      </w:pPr>
      <w:r w:rsidRPr="00C6093C">
        <w:rPr>
          <w:sz w:val="28"/>
          <w:szCs w:val="28"/>
        </w:rPr>
        <w:t>Введение</w:t>
      </w:r>
      <w:r w:rsidRPr="00C6093C">
        <w:rPr>
          <w:webHidden/>
          <w:sz w:val="28"/>
          <w:szCs w:val="28"/>
        </w:rPr>
        <w:t xml:space="preserve"> </w:t>
      </w:r>
    </w:p>
    <w:p w:rsidR="00A50E7E" w:rsidRPr="00730A68" w:rsidRDefault="00A50E7E" w:rsidP="00730A68">
      <w:pPr>
        <w:spacing w:line="360" w:lineRule="auto"/>
        <w:jc w:val="both"/>
        <w:rPr>
          <w:sz w:val="28"/>
          <w:szCs w:val="28"/>
        </w:rPr>
      </w:pPr>
      <w:r w:rsidRPr="00C6093C">
        <w:rPr>
          <w:sz w:val="28"/>
          <w:szCs w:val="28"/>
        </w:rPr>
        <w:t>1. ЛИТЕРАТУРНЫЙ ОБЗОР</w:t>
      </w:r>
      <w:r w:rsidRPr="00C6093C">
        <w:rPr>
          <w:webHidden/>
          <w:sz w:val="28"/>
          <w:szCs w:val="28"/>
        </w:rPr>
        <w:t xml:space="preserve"> </w:t>
      </w:r>
    </w:p>
    <w:p w:rsidR="00A50E7E" w:rsidRPr="00730A68" w:rsidRDefault="00A50E7E" w:rsidP="00730A68">
      <w:pPr>
        <w:spacing w:line="360" w:lineRule="auto"/>
        <w:jc w:val="both"/>
        <w:rPr>
          <w:sz w:val="28"/>
          <w:szCs w:val="28"/>
        </w:rPr>
      </w:pPr>
      <w:r w:rsidRPr="00C6093C">
        <w:rPr>
          <w:sz w:val="28"/>
          <w:szCs w:val="28"/>
        </w:rPr>
        <w:t>1.1. Газированные напитки. Общие сведения. Классификация</w:t>
      </w:r>
    </w:p>
    <w:p w:rsidR="00A50E7E" w:rsidRPr="00730A68" w:rsidRDefault="00A50E7E" w:rsidP="00730A68">
      <w:pPr>
        <w:spacing w:line="360" w:lineRule="auto"/>
        <w:jc w:val="both"/>
        <w:rPr>
          <w:sz w:val="28"/>
          <w:szCs w:val="28"/>
        </w:rPr>
      </w:pPr>
      <w:r w:rsidRPr="00C6093C">
        <w:rPr>
          <w:sz w:val="28"/>
          <w:szCs w:val="28"/>
        </w:rPr>
        <w:t>1.2. Факторы, формирующие и сохраняющие качество газированных напитков</w:t>
      </w:r>
      <w:r w:rsidRPr="00C6093C">
        <w:rPr>
          <w:webHidden/>
          <w:sz w:val="28"/>
          <w:szCs w:val="28"/>
        </w:rPr>
        <w:t xml:space="preserve"> </w:t>
      </w:r>
    </w:p>
    <w:p w:rsidR="00A50E7E" w:rsidRPr="00730A68" w:rsidRDefault="00A50E7E" w:rsidP="00730A68">
      <w:pPr>
        <w:spacing w:line="360" w:lineRule="auto"/>
        <w:jc w:val="both"/>
        <w:rPr>
          <w:sz w:val="28"/>
          <w:szCs w:val="28"/>
        </w:rPr>
      </w:pPr>
      <w:r w:rsidRPr="00C6093C">
        <w:rPr>
          <w:sz w:val="28"/>
          <w:szCs w:val="28"/>
        </w:rPr>
        <w:t>1.2.1. Сырье</w:t>
      </w:r>
      <w:r w:rsidRPr="00C6093C">
        <w:rPr>
          <w:webHidden/>
          <w:sz w:val="28"/>
          <w:szCs w:val="28"/>
        </w:rPr>
        <w:t xml:space="preserve"> </w:t>
      </w:r>
    </w:p>
    <w:p w:rsidR="00A50E7E" w:rsidRPr="00730A68" w:rsidRDefault="00A50E7E" w:rsidP="00730A68">
      <w:pPr>
        <w:spacing w:line="360" w:lineRule="auto"/>
        <w:jc w:val="both"/>
        <w:rPr>
          <w:sz w:val="28"/>
          <w:szCs w:val="28"/>
        </w:rPr>
      </w:pPr>
      <w:r w:rsidRPr="00C6093C">
        <w:rPr>
          <w:sz w:val="28"/>
          <w:szCs w:val="28"/>
        </w:rPr>
        <w:t>1.2.2.Технология производства</w:t>
      </w:r>
      <w:r w:rsidRPr="00C6093C">
        <w:rPr>
          <w:webHidden/>
          <w:sz w:val="28"/>
          <w:szCs w:val="28"/>
        </w:rPr>
        <w:t xml:space="preserve"> </w:t>
      </w:r>
    </w:p>
    <w:p w:rsidR="00A50E7E" w:rsidRPr="00730A68" w:rsidRDefault="00A50E7E" w:rsidP="00730A68">
      <w:pPr>
        <w:spacing w:line="360" w:lineRule="auto"/>
        <w:jc w:val="both"/>
        <w:rPr>
          <w:sz w:val="28"/>
          <w:szCs w:val="28"/>
        </w:rPr>
      </w:pPr>
      <w:r w:rsidRPr="00C6093C">
        <w:rPr>
          <w:sz w:val="28"/>
          <w:szCs w:val="28"/>
        </w:rPr>
        <w:t>1.2.3. Упаковка, маркировка, хранение</w:t>
      </w:r>
    </w:p>
    <w:p w:rsidR="00A50E7E" w:rsidRPr="00730A68" w:rsidRDefault="00A50E7E" w:rsidP="00730A68">
      <w:pPr>
        <w:spacing w:line="360" w:lineRule="auto"/>
        <w:jc w:val="both"/>
        <w:rPr>
          <w:sz w:val="28"/>
          <w:szCs w:val="28"/>
        </w:rPr>
      </w:pPr>
      <w:r w:rsidRPr="00C6093C">
        <w:rPr>
          <w:sz w:val="28"/>
          <w:szCs w:val="28"/>
        </w:rPr>
        <w:t>1.3. Потребительские свойства газированных напитков</w:t>
      </w:r>
    </w:p>
    <w:p w:rsidR="00A50E7E" w:rsidRPr="00730A68" w:rsidRDefault="00A50E7E" w:rsidP="00730A68">
      <w:pPr>
        <w:spacing w:line="360" w:lineRule="auto"/>
        <w:jc w:val="both"/>
        <w:rPr>
          <w:sz w:val="28"/>
          <w:szCs w:val="28"/>
        </w:rPr>
      </w:pPr>
      <w:r w:rsidRPr="00C6093C">
        <w:rPr>
          <w:sz w:val="28"/>
          <w:szCs w:val="28"/>
        </w:rPr>
        <w:t>1.4. Дефекты газированных напитков</w:t>
      </w:r>
      <w:r w:rsidRPr="00C6093C">
        <w:rPr>
          <w:webHidden/>
          <w:sz w:val="28"/>
          <w:szCs w:val="28"/>
        </w:rPr>
        <w:t xml:space="preserve"> </w:t>
      </w:r>
    </w:p>
    <w:p w:rsidR="00A50E7E" w:rsidRPr="00730A68" w:rsidRDefault="00A50E7E" w:rsidP="00730A68">
      <w:pPr>
        <w:spacing w:line="360" w:lineRule="auto"/>
        <w:jc w:val="both"/>
        <w:rPr>
          <w:sz w:val="28"/>
          <w:szCs w:val="28"/>
        </w:rPr>
      </w:pPr>
      <w:r w:rsidRPr="00C6093C">
        <w:rPr>
          <w:sz w:val="28"/>
          <w:szCs w:val="28"/>
        </w:rPr>
        <w:t>1.5. Экспертиза качества безалкогольных напитков, фальсификация</w:t>
      </w:r>
    </w:p>
    <w:p w:rsidR="00A50E7E" w:rsidRPr="00730A68" w:rsidRDefault="00A50E7E" w:rsidP="00730A68">
      <w:pPr>
        <w:spacing w:line="360" w:lineRule="auto"/>
        <w:jc w:val="both"/>
        <w:rPr>
          <w:sz w:val="28"/>
          <w:szCs w:val="28"/>
        </w:rPr>
      </w:pPr>
      <w:r w:rsidRPr="00C6093C">
        <w:rPr>
          <w:sz w:val="28"/>
          <w:szCs w:val="28"/>
        </w:rPr>
        <w:t>2. Экспериментальная часть</w:t>
      </w:r>
    </w:p>
    <w:p w:rsidR="00A50E7E" w:rsidRPr="00730A68" w:rsidRDefault="00A50E7E" w:rsidP="00730A68">
      <w:pPr>
        <w:spacing w:line="360" w:lineRule="auto"/>
        <w:jc w:val="both"/>
        <w:rPr>
          <w:sz w:val="28"/>
          <w:szCs w:val="28"/>
        </w:rPr>
      </w:pPr>
      <w:r w:rsidRPr="00C6093C">
        <w:rPr>
          <w:sz w:val="28"/>
          <w:szCs w:val="28"/>
        </w:rPr>
        <w:t>2.1. Объект и методы исследования</w:t>
      </w:r>
      <w:r w:rsidRPr="00C6093C">
        <w:rPr>
          <w:webHidden/>
          <w:sz w:val="28"/>
          <w:szCs w:val="28"/>
        </w:rPr>
        <w:t xml:space="preserve"> </w:t>
      </w:r>
    </w:p>
    <w:p w:rsidR="00A50E7E" w:rsidRPr="00730A68" w:rsidRDefault="00A50E7E" w:rsidP="00730A68">
      <w:pPr>
        <w:spacing w:line="360" w:lineRule="auto"/>
        <w:jc w:val="both"/>
        <w:rPr>
          <w:sz w:val="28"/>
          <w:szCs w:val="28"/>
        </w:rPr>
      </w:pPr>
      <w:r w:rsidRPr="00C6093C">
        <w:rPr>
          <w:sz w:val="28"/>
          <w:szCs w:val="28"/>
        </w:rPr>
        <w:t>2.2. Анализ структуры ассортимента безалкогольных напитков, реализуемого магазином «Продукты» ИП Полякова Н.И</w:t>
      </w:r>
    </w:p>
    <w:p w:rsidR="00A50E7E" w:rsidRPr="00730A68" w:rsidRDefault="00A50E7E" w:rsidP="00730A68">
      <w:pPr>
        <w:spacing w:line="360" w:lineRule="auto"/>
        <w:jc w:val="both"/>
        <w:rPr>
          <w:sz w:val="28"/>
          <w:szCs w:val="28"/>
        </w:rPr>
      </w:pPr>
      <w:r w:rsidRPr="00C6093C">
        <w:rPr>
          <w:sz w:val="28"/>
          <w:szCs w:val="28"/>
        </w:rPr>
        <w:t>2.3. Экспертиза качества газированных напитков, реализуемых магазином «Продукты» ИП Полякова Н.И.</w:t>
      </w:r>
      <w:r w:rsidRPr="00C6093C">
        <w:rPr>
          <w:webHidden/>
          <w:sz w:val="28"/>
          <w:szCs w:val="28"/>
        </w:rPr>
        <w:t xml:space="preserve"> </w:t>
      </w:r>
    </w:p>
    <w:p w:rsidR="00A50E7E" w:rsidRPr="00730A68" w:rsidRDefault="00A50E7E" w:rsidP="00730A68">
      <w:pPr>
        <w:spacing w:line="360" w:lineRule="auto"/>
        <w:jc w:val="both"/>
        <w:rPr>
          <w:sz w:val="28"/>
          <w:szCs w:val="28"/>
        </w:rPr>
      </w:pPr>
      <w:r w:rsidRPr="00C6093C">
        <w:rPr>
          <w:sz w:val="28"/>
          <w:szCs w:val="28"/>
        </w:rPr>
        <w:t>Заключение</w:t>
      </w:r>
      <w:r w:rsidRPr="00C6093C">
        <w:rPr>
          <w:webHidden/>
          <w:sz w:val="28"/>
          <w:szCs w:val="28"/>
        </w:rPr>
        <w:t xml:space="preserve"> </w:t>
      </w:r>
    </w:p>
    <w:p w:rsidR="00A50E7E" w:rsidRPr="00730A68" w:rsidRDefault="00A50E7E" w:rsidP="00730A68">
      <w:pPr>
        <w:spacing w:line="360" w:lineRule="auto"/>
        <w:jc w:val="both"/>
        <w:rPr>
          <w:sz w:val="28"/>
          <w:szCs w:val="28"/>
        </w:rPr>
      </w:pPr>
      <w:r w:rsidRPr="00C6093C">
        <w:rPr>
          <w:sz w:val="28"/>
          <w:szCs w:val="28"/>
        </w:rPr>
        <w:t>Библиографический список</w:t>
      </w:r>
      <w:r w:rsidRPr="00C6093C">
        <w:rPr>
          <w:webHidden/>
          <w:sz w:val="28"/>
          <w:szCs w:val="28"/>
        </w:rPr>
        <w:t xml:space="preserve"> </w:t>
      </w:r>
    </w:p>
    <w:p w:rsidR="001D732B" w:rsidRPr="00730A68" w:rsidRDefault="001D732B" w:rsidP="00730A68">
      <w:pPr>
        <w:spacing w:line="360" w:lineRule="auto"/>
        <w:jc w:val="both"/>
        <w:rPr>
          <w:sz w:val="28"/>
          <w:szCs w:val="28"/>
        </w:rPr>
      </w:pPr>
    </w:p>
    <w:p w:rsidR="006B557A" w:rsidRPr="00730A68" w:rsidRDefault="00730A68" w:rsidP="00730A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9031594"/>
      <w:r>
        <w:rPr>
          <w:rFonts w:ascii="Times New Roman" w:hAnsi="Times New Roman" w:cs="Times New Roman"/>
          <w:sz w:val="28"/>
          <w:szCs w:val="28"/>
        </w:rPr>
        <w:br w:type="page"/>
      </w:r>
      <w:r w:rsidR="006B557A" w:rsidRPr="00730A68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6B557A" w:rsidRPr="00730A68" w:rsidRDefault="006B557A" w:rsidP="00730A68">
      <w:pPr>
        <w:spacing w:line="360" w:lineRule="auto"/>
        <w:ind w:firstLine="709"/>
        <w:rPr>
          <w:sz w:val="28"/>
          <w:szCs w:val="28"/>
        </w:rPr>
      </w:pP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Жажда возникает, когда содержание воды в организме уменьшается всего на литр— полтора. Чтобы снять страдания, приносимые ею, достаточно выпить два-три стакана жидкости.</w:t>
      </w:r>
      <w:r w:rsidR="00BC28E5" w:rsidRPr="00730A68">
        <w:rPr>
          <w:sz w:val="28"/>
          <w:szCs w:val="28"/>
        </w:rPr>
        <w:t xml:space="preserve"> </w:t>
      </w:r>
      <w:r w:rsidRPr="00730A68">
        <w:rPr>
          <w:sz w:val="28"/>
          <w:szCs w:val="28"/>
        </w:rPr>
        <w:t>Проще всего восполнить недостаток влаги за счет обычной питьевой воды, но люди почему-то предпочитают так называемые прохладительные напитки. И это оправданно. Оказывается, утолить жажду напитком легче, чем чистой водой: в напитке есть вещества, удерживающие влагу в организме.</w:t>
      </w:r>
      <w:r w:rsidR="00BC28E5" w:rsidRPr="00730A68">
        <w:rPr>
          <w:sz w:val="28"/>
          <w:szCs w:val="28"/>
        </w:rPr>
        <w:t xml:space="preserve"> </w:t>
      </w:r>
      <w:r w:rsidRPr="00730A68">
        <w:rPr>
          <w:sz w:val="28"/>
          <w:szCs w:val="28"/>
        </w:rPr>
        <w:t>В основном в прохладительных напитках обнаруживаются сахара, органические кислоты и минеральные вещества. Именно этот набор компонентов помогает влаге задерживаться в организме. Осо</w:t>
      </w:r>
      <w:r w:rsidRPr="00730A68">
        <w:rPr>
          <w:sz w:val="28"/>
          <w:szCs w:val="28"/>
        </w:rPr>
        <w:softHyphen/>
        <w:t>бенно хороши в этом отношении напитки, богатые органическими кислотами и солями калия: фруктовые соки, нектары, ягодные морсы, вода с добавлением сока лимона.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Прообразом современных газированных напитков были ли</w:t>
      </w:r>
      <w:r w:rsidRPr="00730A68">
        <w:rPr>
          <w:sz w:val="28"/>
          <w:szCs w:val="28"/>
        </w:rPr>
        <w:softHyphen/>
        <w:t>монады. Мода на них распространилась в России в конце XIX века. Готовили это замечательное прохладительное питье просто: цедру лимона растирали с сахаром, смешивали с лимонным соком, разво</w:t>
      </w:r>
      <w:r w:rsidRPr="00730A68">
        <w:rPr>
          <w:sz w:val="28"/>
          <w:szCs w:val="28"/>
        </w:rPr>
        <w:softHyphen/>
        <w:t>дили горячей водой и охлаждали.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Со временем рецептура лимонадов обогатилась клюквен</w:t>
      </w:r>
      <w:r w:rsidRPr="00730A68">
        <w:rPr>
          <w:sz w:val="28"/>
          <w:szCs w:val="28"/>
        </w:rPr>
        <w:softHyphen/>
        <w:t xml:space="preserve">ным соком, клубничным и малиновым сиропом, настоем яблочных шкурок, медом и т. д. А позже лимонады научились газировать </w:t>
      </w:r>
      <w:r w:rsidR="00B05310" w:rsidRPr="00730A68">
        <w:rPr>
          <w:sz w:val="28"/>
          <w:szCs w:val="28"/>
        </w:rPr>
        <w:t>в</w:t>
      </w:r>
      <w:r w:rsidRPr="00730A68">
        <w:rPr>
          <w:sz w:val="28"/>
          <w:szCs w:val="28"/>
        </w:rPr>
        <w:t xml:space="preserve"> сифонах.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Еще недавно наша промы</w:t>
      </w:r>
      <w:r w:rsidR="00B05310" w:rsidRPr="00730A68">
        <w:rPr>
          <w:sz w:val="28"/>
          <w:szCs w:val="28"/>
        </w:rPr>
        <w:t>шленность выпускала отличные га</w:t>
      </w:r>
      <w:r w:rsidRPr="00730A68">
        <w:rPr>
          <w:sz w:val="28"/>
          <w:szCs w:val="28"/>
        </w:rPr>
        <w:t>зированные напитки на натуральной основе: «Байкал», содержащий настой эвкалипта и лавра, «Саяны» — с настоем лимонника и левзеи, «Тоник» — на основе полыни, можжевельника, лимонника и хинина. Напитки типа колы тоже готовились на натуральном сырье — настое ореха кола, богатом кофеином и теобромином.</w:t>
      </w:r>
    </w:p>
    <w:p w:rsidR="00D15EE5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К сожалению, сейчас отечественные производители отказы</w:t>
      </w:r>
      <w:r w:rsidRPr="00730A68">
        <w:rPr>
          <w:sz w:val="28"/>
          <w:szCs w:val="28"/>
        </w:rPr>
        <w:softHyphen/>
        <w:t>ваются от употребления фруктовых сиропов и настоев душистых трав, заменяя их более дешевыми импортными концентратами. Ос</w:t>
      </w:r>
      <w:r w:rsidRPr="00730A68">
        <w:rPr>
          <w:sz w:val="28"/>
          <w:szCs w:val="28"/>
        </w:rPr>
        <w:softHyphen/>
        <w:t>новными компонентами современных газированных напитков стали пищевые красител</w:t>
      </w:r>
      <w:r w:rsidR="007F1AE7" w:rsidRPr="00730A68">
        <w:rPr>
          <w:sz w:val="28"/>
          <w:szCs w:val="28"/>
        </w:rPr>
        <w:t xml:space="preserve">и </w:t>
      </w:r>
      <w:r w:rsidRPr="00730A68">
        <w:rPr>
          <w:sz w:val="28"/>
          <w:szCs w:val="28"/>
        </w:rPr>
        <w:t>и ароматизаторы в виде эссенций синтетиче</w:t>
      </w:r>
      <w:r w:rsidRPr="00730A68">
        <w:rPr>
          <w:sz w:val="28"/>
          <w:szCs w:val="28"/>
        </w:rPr>
        <w:softHyphen/>
        <w:t>ских душистых веществ.</w:t>
      </w:r>
      <w:r w:rsidR="00406783" w:rsidRPr="00730A68">
        <w:rPr>
          <w:sz w:val="28"/>
          <w:szCs w:val="28"/>
        </w:rPr>
        <w:t xml:space="preserve"> </w:t>
      </w:r>
    </w:p>
    <w:p w:rsidR="00BC28E5" w:rsidRPr="00730A68" w:rsidRDefault="00BC28E5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За последние годы ассортимент и производство безал</w:t>
      </w:r>
      <w:r w:rsidRPr="00730A68">
        <w:rPr>
          <w:sz w:val="28"/>
          <w:szCs w:val="28"/>
        </w:rPr>
        <w:softHyphen/>
        <w:t>когольных напитков в России значительно выросли. Кроме того, большинство фирм-импортеров поставляют безалко</w:t>
      </w:r>
      <w:r w:rsidRPr="00730A68">
        <w:rPr>
          <w:sz w:val="28"/>
          <w:szCs w:val="28"/>
        </w:rPr>
        <w:softHyphen/>
        <w:t>гольные напитки с добавлением пищевых добавок, не раз</w:t>
      </w:r>
      <w:r w:rsidRPr="00730A68">
        <w:rPr>
          <w:sz w:val="28"/>
          <w:szCs w:val="28"/>
        </w:rPr>
        <w:softHyphen/>
        <w:t>решенных к употреблению отечественной промышленнос</w:t>
      </w:r>
      <w:r w:rsidRPr="00730A68">
        <w:rPr>
          <w:sz w:val="28"/>
          <w:szCs w:val="28"/>
        </w:rPr>
        <w:softHyphen/>
        <w:t>тью, и скрывают их в рецептуре, поэтому возникают боль</w:t>
      </w:r>
      <w:r w:rsidRPr="00730A68">
        <w:rPr>
          <w:sz w:val="28"/>
          <w:szCs w:val="28"/>
        </w:rPr>
        <w:softHyphen/>
        <w:t>шие проблемы с качеством потребляемых населением без</w:t>
      </w:r>
      <w:r w:rsidRPr="00730A68">
        <w:rPr>
          <w:sz w:val="28"/>
          <w:szCs w:val="28"/>
        </w:rPr>
        <w:softHyphen/>
        <w:t>алкогольных напитков.</w:t>
      </w:r>
    </w:p>
    <w:p w:rsidR="00BC28E5" w:rsidRPr="00730A68" w:rsidRDefault="00D15EE5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С заменой натуральных сиропов и настоев на пищевые красители ароматизаторы и другие заменители облегчилась фальсификация газированных напитков. В настоящее время газированные напитки и минеральная вода  – одна из наиболее подделываемых групп товаров, поэтому актуальность темы курсовой работы очевидна: </w:t>
      </w:r>
      <w:r w:rsidR="00BC28E5" w:rsidRPr="00730A68">
        <w:rPr>
          <w:sz w:val="28"/>
          <w:szCs w:val="28"/>
        </w:rPr>
        <w:t>в настоящее время очень остро стоит пробле</w:t>
      </w:r>
      <w:r w:rsidR="00BC28E5" w:rsidRPr="00730A68">
        <w:rPr>
          <w:sz w:val="28"/>
          <w:szCs w:val="28"/>
        </w:rPr>
        <w:softHyphen/>
        <w:t>ма с проведением всесторонней экспертизы качества всех видов безалкогольных напитков, поступаемых на рынки Рос</w:t>
      </w:r>
      <w:r w:rsidR="00BC28E5" w:rsidRPr="00730A68">
        <w:rPr>
          <w:sz w:val="28"/>
          <w:szCs w:val="28"/>
        </w:rPr>
        <w:softHyphen/>
        <w:t>сии.</w:t>
      </w:r>
    </w:p>
    <w:p w:rsidR="00D15EE5" w:rsidRPr="00730A68" w:rsidRDefault="00D15EE5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Целью данной курсовой работы является изучение ассортимента и экспертиза газированных напитков магазина «Продукты» ИП Полякова Н.И.</w:t>
      </w:r>
    </w:p>
    <w:p w:rsidR="00D15EE5" w:rsidRPr="00730A68" w:rsidRDefault="00D15EE5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При достижении цели курсовой работы были поставлены следующие задачи:</w:t>
      </w:r>
    </w:p>
    <w:p w:rsidR="00D15EE5" w:rsidRPr="00730A68" w:rsidRDefault="00D15EE5" w:rsidP="00730A6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изучить литературные источники по данной теме и систематизировать полученную информацию;</w:t>
      </w:r>
    </w:p>
    <w:p w:rsidR="00D15EE5" w:rsidRPr="00730A68" w:rsidRDefault="00D15EE5" w:rsidP="00730A6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собрать данные по ассортименту </w:t>
      </w:r>
      <w:r w:rsidR="00406783" w:rsidRPr="00730A68">
        <w:rPr>
          <w:sz w:val="28"/>
          <w:szCs w:val="28"/>
        </w:rPr>
        <w:t>безалкогольных напитков</w:t>
      </w:r>
      <w:r w:rsidRPr="00730A68">
        <w:rPr>
          <w:sz w:val="28"/>
          <w:szCs w:val="28"/>
        </w:rPr>
        <w:t xml:space="preserve"> и описать его структуру в экспериментальной части работы;</w:t>
      </w:r>
    </w:p>
    <w:p w:rsidR="00D15EE5" w:rsidRPr="00730A68" w:rsidRDefault="00D15EE5" w:rsidP="00730A6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провести экспертизу качества предлагаемых </w:t>
      </w:r>
      <w:r w:rsidR="00406783" w:rsidRPr="00730A68">
        <w:rPr>
          <w:sz w:val="28"/>
          <w:szCs w:val="28"/>
        </w:rPr>
        <w:t>газированных напитков</w:t>
      </w:r>
      <w:r w:rsidRPr="00730A68">
        <w:rPr>
          <w:sz w:val="28"/>
          <w:szCs w:val="28"/>
        </w:rPr>
        <w:t xml:space="preserve"> и сделать вывод об их соответствии нормативным документам. </w:t>
      </w:r>
    </w:p>
    <w:p w:rsidR="00406783" w:rsidRPr="00730A68" w:rsidRDefault="00730A68" w:rsidP="00730A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70552987"/>
      <w:bookmarkStart w:id="2" w:name="_Toc179031595"/>
      <w:r>
        <w:rPr>
          <w:rFonts w:ascii="Times New Roman" w:hAnsi="Times New Roman" w:cs="Times New Roman"/>
          <w:sz w:val="28"/>
          <w:szCs w:val="28"/>
        </w:rPr>
        <w:br w:type="page"/>
      </w:r>
      <w:r w:rsidR="00406783" w:rsidRPr="00730A68">
        <w:rPr>
          <w:rFonts w:ascii="Times New Roman" w:hAnsi="Times New Roman" w:cs="Times New Roman"/>
          <w:sz w:val="28"/>
          <w:szCs w:val="28"/>
        </w:rPr>
        <w:t>1. ЛИТЕРАТУРНЫЙ ОБЗОР</w:t>
      </w:r>
      <w:bookmarkEnd w:id="1"/>
      <w:bookmarkEnd w:id="2"/>
    </w:p>
    <w:p w:rsidR="00406783" w:rsidRPr="00730A68" w:rsidRDefault="00406783" w:rsidP="00730A68">
      <w:pPr>
        <w:spacing w:line="360" w:lineRule="auto"/>
        <w:ind w:firstLine="709"/>
        <w:rPr>
          <w:sz w:val="28"/>
          <w:szCs w:val="28"/>
        </w:rPr>
      </w:pPr>
    </w:p>
    <w:p w:rsidR="00406783" w:rsidRPr="00730A68" w:rsidRDefault="00406783" w:rsidP="00730A6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70552988"/>
      <w:bookmarkStart w:id="4" w:name="_Toc179031596"/>
      <w:r w:rsidRPr="00730A68">
        <w:rPr>
          <w:rFonts w:ascii="Times New Roman" w:hAnsi="Times New Roman" w:cs="Times New Roman"/>
          <w:sz w:val="28"/>
          <w:szCs w:val="28"/>
        </w:rPr>
        <w:t>1.1. Газированные напитки. Общие сведения. Классификация</w:t>
      </w:r>
      <w:bookmarkEnd w:id="3"/>
      <w:bookmarkEnd w:id="4"/>
    </w:p>
    <w:p w:rsidR="00406783" w:rsidRPr="00730A68" w:rsidRDefault="00406783" w:rsidP="00730A68">
      <w:pPr>
        <w:spacing w:line="360" w:lineRule="auto"/>
        <w:ind w:firstLine="709"/>
        <w:jc w:val="both"/>
        <w:rPr>
          <w:sz w:val="28"/>
          <w:szCs w:val="28"/>
        </w:rPr>
      </w:pP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К газированным безалкогольным напиткам относят га</w:t>
      </w:r>
      <w:r w:rsidRPr="00730A68">
        <w:rPr>
          <w:sz w:val="28"/>
          <w:szCs w:val="28"/>
        </w:rPr>
        <w:softHyphen/>
        <w:t>зированную воду с добавлением сиропов, реализуемую че</w:t>
      </w:r>
      <w:r w:rsidRPr="00730A68">
        <w:rPr>
          <w:sz w:val="28"/>
          <w:szCs w:val="28"/>
        </w:rPr>
        <w:softHyphen/>
        <w:t xml:space="preserve">рез сатураторную сеть, газированные напитки в бутылках и сухие газированные </w:t>
      </w:r>
      <w:r w:rsidR="007F1AE7" w:rsidRPr="00730A68">
        <w:rPr>
          <w:sz w:val="28"/>
          <w:szCs w:val="28"/>
        </w:rPr>
        <w:t>напитки. Основу первых двух сос</w:t>
      </w:r>
      <w:r w:rsidRPr="00730A68">
        <w:rPr>
          <w:sz w:val="28"/>
          <w:szCs w:val="28"/>
        </w:rPr>
        <w:t>тавляет газированная питьевая вода.</w:t>
      </w:r>
      <w:r w:rsidR="00046DC3" w:rsidRPr="00730A68">
        <w:rPr>
          <w:sz w:val="28"/>
          <w:szCs w:val="28"/>
        </w:rPr>
        <w:t xml:space="preserve"> </w:t>
      </w:r>
    </w:p>
    <w:p w:rsidR="00D15EE5" w:rsidRPr="00730A68" w:rsidRDefault="00D15EE5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Для </w:t>
      </w:r>
      <w:r w:rsidR="007F1AE7" w:rsidRPr="00730A68">
        <w:rPr>
          <w:sz w:val="28"/>
          <w:szCs w:val="28"/>
        </w:rPr>
        <w:t>газированных</w:t>
      </w:r>
      <w:r w:rsidRPr="00730A68">
        <w:rPr>
          <w:sz w:val="28"/>
          <w:szCs w:val="28"/>
        </w:rPr>
        <w:t xml:space="preserve"> напитков характерно искусственное насыще</w:t>
      </w:r>
      <w:r w:rsidRPr="00730A68">
        <w:rPr>
          <w:sz w:val="28"/>
          <w:szCs w:val="28"/>
        </w:rPr>
        <w:softHyphen/>
        <w:t>ние углекислотой до концентрации 0,3-0,6%. Помимо ос</w:t>
      </w:r>
      <w:r w:rsidRPr="00730A68">
        <w:rPr>
          <w:sz w:val="28"/>
          <w:szCs w:val="28"/>
        </w:rPr>
        <w:softHyphen/>
        <w:t>вежающего эффекта углекислота оказывает консервиру</w:t>
      </w:r>
      <w:r w:rsidRPr="00730A68">
        <w:rPr>
          <w:sz w:val="28"/>
          <w:szCs w:val="28"/>
        </w:rPr>
        <w:softHyphen/>
        <w:t>ющее действие при хранении напитков путем снижения рН напитка и бактерицидного воздействия на некоторые мик</w:t>
      </w:r>
      <w:r w:rsidRPr="00730A68">
        <w:rPr>
          <w:sz w:val="28"/>
          <w:szCs w:val="28"/>
        </w:rPr>
        <w:softHyphen/>
        <w:t>роорганизмы. Освежающие и вкусовые свойства гази</w:t>
      </w:r>
      <w:r w:rsidRPr="00730A68">
        <w:rPr>
          <w:sz w:val="28"/>
          <w:szCs w:val="28"/>
        </w:rPr>
        <w:softHyphen/>
        <w:t>рованных напитков наиболее полно проявляются, когда они охлаждены до температуры 10-</w:t>
      </w:r>
      <w:r w:rsidR="00406783" w:rsidRPr="00730A68">
        <w:rPr>
          <w:sz w:val="28"/>
          <w:szCs w:val="28"/>
        </w:rPr>
        <w:t xml:space="preserve">12 </w:t>
      </w:r>
      <w:r w:rsidR="00406783" w:rsidRPr="00730A68">
        <w:rPr>
          <w:sz w:val="28"/>
          <w:szCs w:val="28"/>
          <w:vertAlign w:val="superscript"/>
        </w:rPr>
        <w:t>о</w:t>
      </w:r>
      <w:r w:rsidRPr="00730A68">
        <w:rPr>
          <w:sz w:val="28"/>
          <w:szCs w:val="28"/>
        </w:rPr>
        <w:t>С. Биологическая цен</w:t>
      </w:r>
      <w:r w:rsidRPr="00730A68">
        <w:rPr>
          <w:sz w:val="28"/>
          <w:szCs w:val="28"/>
        </w:rPr>
        <w:softHyphen/>
        <w:t>ность газированных напитков может быть повышена путем витаминизации.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b/>
          <w:sz w:val="28"/>
          <w:szCs w:val="28"/>
        </w:rPr>
        <w:t>Газированная вода.</w:t>
      </w:r>
      <w:r w:rsidRPr="00730A68">
        <w:rPr>
          <w:sz w:val="28"/>
          <w:szCs w:val="28"/>
        </w:rPr>
        <w:t xml:space="preserve"> Это питьевая вода, насыщенная уг</w:t>
      </w:r>
      <w:r w:rsidRPr="00730A68">
        <w:rPr>
          <w:sz w:val="28"/>
          <w:szCs w:val="28"/>
        </w:rPr>
        <w:softHyphen/>
        <w:t>лекислотой, оптимальное содержание которой составляет около 0,4% массы.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b/>
          <w:sz w:val="28"/>
          <w:szCs w:val="28"/>
        </w:rPr>
        <w:t>Газированные напитки в бутылках.</w:t>
      </w:r>
      <w:r w:rsidRPr="00730A68">
        <w:rPr>
          <w:sz w:val="28"/>
          <w:szCs w:val="28"/>
        </w:rPr>
        <w:t xml:space="preserve"> Это насыщенные углекислотой водные растворы смесей сахарного сиропа, плодово-ягодных соков, экстрактов, настоев, вин, эссенций и другого основного и дополнительного сырья.</w:t>
      </w:r>
    </w:p>
    <w:p w:rsidR="00E55AA9" w:rsidRPr="00730A68" w:rsidRDefault="00E55AA9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Газированные безалкогольные напитки в бутылках де</w:t>
      </w:r>
      <w:r w:rsidRPr="00730A68">
        <w:rPr>
          <w:sz w:val="28"/>
          <w:szCs w:val="28"/>
        </w:rPr>
        <w:softHyphen/>
        <w:t>лят на 5 групп: на натуральном сырье, на синтетических ароматизаторах, тонизирующие, витаминизированные и для диабетиков.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i/>
          <w:sz w:val="28"/>
          <w:szCs w:val="28"/>
        </w:rPr>
        <w:t>Напитки, приготовленные на натуральном сырье</w:t>
      </w:r>
      <w:r w:rsidRPr="00730A68">
        <w:rPr>
          <w:sz w:val="28"/>
          <w:szCs w:val="28"/>
        </w:rPr>
        <w:t xml:space="preserve"> (со</w:t>
      </w:r>
      <w:r w:rsidRPr="00730A68">
        <w:rPr>
          <w:sz w:val="28"/>
          <w:szCs w:val="28"/>
        </w:rPr>
        <w:softHyphen/>
        <w:t>ках, сиропах, экстракта</w:t>
      </w:r>
      <w:r w:rsidR="00046DC3" w:rsidRPr="00730A68">
        <w:rPr>
          <w:sz w:val="28"/>
          <w:szCs w:val="28"/>
        </w:rPr>
        <w:t>х, настойках), отличаются значи</w:t>
      </w:r>
      <w:r w:rsidRPr="00730A68">
        <w:rPr>
          <w:sz w:val="28"/>
          <w:szCs w:val="28"/>
        </w:rPr>
        <w:t>т</w:t>
      </w:r>
      <w:r w:rsidR="00046DC3" w:rsidRPr="00730A68">
        <w:rPr>
          <w:sz w:val="28"/>
          <w:szCs w:val="28"/>
        </w:rPr>
        <w:t xml:space="preserve">ельным содержанием сахара </w:t>
      </w:r>
      <w:r w:rsidR="002D2D68" w:rsidRPr="00730A68">
        <w:rPr>
          <w:sz w:val="28"/>
          <w:szCs w:val="28"/>
        </w:rPr>
        <w:t>(10-12%, а в последнее вре</w:t>
      </w:r>
      <w:r w:rsidR="002D2D68" w:rsidRPr="00730A68">
        <w:rPr>
          <w:sz w:val="28"/>
          <w:szCs w:val="28"/>
        </w:rPr>
        <w:softHyphen/>
        <w:t xml:space="preserve">мя </w:t>
      </w:r>
      <w:r w:rsidR="00046DC3" w:rsidRPr="00730A68">
        <w:rPr>
          <w:sz w:val="28"/>
          <w:szCs w:val="28"/>
        </w:rPr>
        <w:t>5-</w:t>
      </w:r>
      <w:r w:rsidRPr="00730A68">
        <w:rPr>
          <w:sz w:val="28"/>
          <w:szCs w:val="28"/>
        </w:rPr>
        <w:t>6%). Ассортимент этих напитков достаточно ши</w:t>
      </w:r>
      <w:r w:rsidRPr="00730A68">
        <w:rPr>
          <w:sz w:val="28"/>
          <w:szCs w:val="28"/>
        </w:rPr>
        <w:softHyphen/>
        <w:t xml:space="preserve">рок: </w:t>
      </w:r>
      <w:r w:rsidRPr="00730A68">
        <w:rPr>
          <w:i/>
          <w:sz w:val="28"/>
          <w:szCs w:val="28"/>
        </w:rPr>
        <w:t>Вишневый, Грушевый, Гранатовый, Кизиловый, Клюк</w:t>
      </w:r>
      <w:r w:rsidRPr="00730A68">
        <w:rPr>
          <w:i/>
          <w:sz w:val="28"/>
          <w:szCs w:val="28"/>
        </w:rPr>
        <w:softHyphen/>
        <w:t>венный, Клубничный, Лимонад, Малиновый, Ситро, Крем-сода, Малинка, Рассвет, Искристый, Пряное яблоко</w:t>
      </w:r>
      <w:r w:rsidR="00046DC3" w:rsidRPr="00730A68">
        <w:rPr>
          <w:sz w:val="28"/>
          <w:szCs w:val="28"/>
        </w:rPr>
        <w:t>.</w:t>
      </w:r>
      <w:r w:rsidRPr="00730A68">
        <w:rPr>
          <w:sz w:val="28"/>
          <w:szCs w:val="28"/>
        </w:rPr>
        <w:t xml:space="preserve"> Основной особенностью трех последних напитков является исключение из рецептуры</w:t>
      </w:r>
      <w:r w:rsidR="00046DC3" w:rsidRPr="00730A68">
        <w:rPr>
          <w:sz w:val="28"/>
          <w:szCs w:val="28"/>
        </w:rPr>
        <w:t xml:space="preserve"> колера. Цвет их создается толь</w:t>
      </w:r>
      <w:r w:rsidRPr="00730A68">
        <w:rPr>
          <w:sz w:val="28"/>
          <w:szCs w:val="28"/>
        </w:rPr>
        <w:t>ко за счет цвета сырья</w:t>
      </w:r>
      <w:r w:rsidR="002D2D68" w:rsidRPr="00730A68">
        <w:rPr>
          <w:sz w:val="28"/>
          <w:szCs w:val="28"/>
          <w:lang w:val="en-US"/>
        </w:rPr>
        <w:t xml:space="preserve"> [9]</w:t>
      </w:r>
      <w:r w:rsidRPr="00730A68">
        <w:rPr>
          <w:sz w:val="28"/>
          <w:szCs w:val="28"/>
        </w:rPr>
        <w:t>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i/>
          <w:sz w:val="28"/>
          <w:szCs w:val="28"/>
        </w:rPr>
        <w:t>Напитки на пищевых добавках</w:t>
      </w:r>
      <w:r w:rsidRPr="00730A68">
        <w:rPr>
          <w:sz w:val="28"/>
          <w:szCs w:val="28"/>
        </w:rPr>
        <w:t xml:space="preserve"> — </w:t>
      </w:r>
      <w:r w:rsidR="00046DC3" w:rsidRPr="00730A68">
        <w:rPr>
          <w:i/>
          <w:sz w:val="28"/>
          <w:szCs w:val="28"/>
        </w:rPr>
        <w:t>Вишневый, Малино</w:t>
      </w:r>
      <w:r w:rsidRPr="00730A68">
        <w:rPr>
          <w:i/>
          <w:sz w:val="28"/>
          <w:szCs w:val="28"/>
        </w:rPr>
        <w:t>вый, Клюквенный, Клу</w:t>
      </w:r>
      <w:r w:rsidR="00046DC3" w:rsidRPr="00730A68">
        <w:rPr>
          <w:i/>
          <w:sz w:val="28"/>
          <w:szCs w:val="28"/>
        </w:rPr>
        <w:t>бничный, Яблочный, Черносмороди</w:t>
      </w:r>
      <w:r w:rsidRPr="00730A68">
        <w:rPr>
          <w:i/>
          <w:sz w:val="28"/>
          <w:szCs w:val="28"/>
        </w:rPr>
        <w:t>новый</w:t>
      </w:r>
      <w:r w:rsidRPr="00730A68">
        <w:rPr>
          <w:sz w:val="28"/>
          <w:szCs w:val="28"/>
        </w:rPr>
        <w:t>. По органолептическим показателям эти напитки дол</w:t>
      </w:r>
      <w:r w:rsidRPr="00730A68">
        <w:rPr>
          <w:sz w:val="28"/>
          <w:szCs w:val="28"/>
        </w:rPr>
        <w:softHyphen/>
        <w:t>жны напоминать соответствующее плодово-ягодное сырье. На этикетках бутылок этих напитков обяз</w:t>
      </w:r>
      <w:r w:rsidR="00046DC3" w:rsidRPr="00730A68">
        <w:rPr>
          <w:sz w:val="28"/>
          <w:szCs w:val="28"/>
        </w:rPr>
        <w:t>ательно указы</w:t>
      </w:r>
      <w:r w:rsidR="00046DC3" w:rsidRPr="00730A68">
        <w:rPr>
          <w:sz w:val="28"/>
          <w:szCs w:val="28"/>
        </w:rPr>
        <w:softHyphen/>
        <w:t xml:space="preserve">вается вид пищевой добавки, введенной в </w:t>
      </w:r>
      <w:r w:rsidRPr="00730A68">
        <w:rPr>
          <w:sz w:val="28"/>
          <w:szCs w:val="28"/>
        </w:rPr>
        <w:t>бутылку.</w:t>
      </w:r>
    </w:p>
    <w:p w:rsidR="00406783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i/>
          <w:sz w:val="28"/>
          <w:szCs w:val="28"/>
        </w:rPr>
        <w:t>Тонизирующие (бодрящие) напитки</w:t>
      </w:r>
      <w:r w:rsidRPr="00730A68">
        <w:rPr>
          <w:sz w:val="28"/>
          <w:szCs w:val="28"/>
        </w:rPr>
        <w:t xml:space="preserve"> содержат тонизи</w:t>
      </w:r>
      <w:r w:rsidRPr="00730A68">
        <w:rPr>
          <w:sz w:val="28"/>
          <w:szCs w:val="28"/>
        </w:rPr>
        <w:softHyphen/>
        <w:t>рующие настои и экстракты, благодаря чему эти напитки способны снимать ут</w:t>
      </w:r>
      <w:r w:rsidR="00046DC3" w:rsidRPr="00730A68">
        <w:rPr>
          <w:sz w:val="28"/>
          <w:szCs w:val="28"/>
        </w:rPr>
        <w:t>омление и оказывают жаждоутоляю</w:t>
      </w:r>
      <w:r w:rsidRPr="00730A68">
        <w:rPr>
          <w:sz w:val="28"/>
          <w:szCs w:val="28"/>
        </w:rPr>
        <w:t xml:space="preserve">щее действие. Так, в напитке </w:t>
      </w:r>
      <w:r w:rsidRPr="00730A68">
        <w:rPr>
          <w:i/>
          <w:sz w:val="28"/>
          <w:szCs w:val="28"/>
        </w:rPr>
        <w:t>Саяны</w:t>
      </w:r>
      <w:r w:rsidRPr="00730A68">
        <w:rPr>
          <w:sz w:val="28"/>
          <w:szCs w:val="28"/>
        </w:rPr>
        <w:t xml:space="preserve"> содержатся настом лимонника, левзеи. Композиция напитка </w:t>
      </w:r>
      <w:r w:rsidRPr="00730A68">
        <w:rPr>
          <w:i/>
          <w:sz w:val="28"/>
          <w:szCs w:val="28"/>
        </w:rPr>
        <w:t>Байкал</w:t>
      </w:r>
      <w:r w:rsidRPr="00730A68">
        <w:rPr>
          <w:sz w:val="28"/>
          <w:szCs w:val="28"/>
        </w:rPr>
        <w:t xml:space="preserve"> включает настои эвкалипта, лавра и некоторых других растений. </w:t>
      </w:r>
      <w:r w:rsidR="00046DC3" w:rsidRPr="00730A68">
        <w:rPr>
          <w:i/>
          <w:sz w:val="28"/>
          <w:szCs w:val="28"/>
        </w:rPr>
        <w:t>На</w:t>
      </w:r>
      <w:r w:rsidRPr="00730A68">
        <w:rPr>
          <w:i/>
          <w:sz w:val="28"/>
          <w:szCs w:val="28"/>
        </w:rPr>
        <w:t>питок Степной</w:t>
      </w:r>
      <w:r w:rsidRPr="00730A68">
        <w:rPr>
          <w:sz w:val="28"/>
          <w:szCs w:val="28"/>
        </w:rPr>
        <w:t xml:space="preserve"> готовят на основе</w:t>
      </w:r>
      <w:r w:rsidR="00046DC3" w:rsidRPr="00730A68">
        <w:rPr>
          <w:sz w:val="28"/>
          <w:szCs w:val="28"/>
        </w:rPr>
        <w:t xml:space="preserve"> настоев грецкого ореха молочно-</w:t>
      </w:r>
      <w:r w:rsidRPr="00730A68">
        <w:rPr>
          <w:sz w:val="28"/>
          <w:szCs w:val="28"/>
        </w:rPr>
        <w:t>восковой зрелости, зверобоя, тысячелистника, со</w:t>
      </w:r>
      <w:r w:rsidRPr="00730A68">
        <w:rPr>
          <w:sz w:val="28"/>
          <w:szCs w:val="28"/>
        </w:rPr>
        <w:softHyphen/>
        <w:t>лодкового корня, апель</w:t>
      </w:r>
      <w:r w:rsidR="00046DC3" w:rsidRPr="00730A68">
        <w:rPr>
          <w:sz w:val="28"/>
          <w:szCs w:val="28"/>
        </w:rPr>
        <w:t>сина, зубровки, стеркулии плата</w:t>
      </w:r>
      <w:r w:rsidRPr="00730A68">
        <w:rPr>
          <w:sz w:val="28"/>
          <w:szCs w:val="28"/>
        </w:rPr>
        <w:t xml:space="preserve">нолистной. 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В состав воды</w:t>
      </w:r>
      <w:r w:rsidRPr="00730A68">
        <w:rPr>
          <w:i/>
          <w:sz w:val="28"/>
          <w:szCs w:val="28"/>
        </w:rPr>
        <w:t xml:space="preserve"> Виру</w:t>
      </w:r>
      <w:r w:rsidRPr="00730A68">
        <w:rPr>
          <w:sz w:val="28"/>
          <w:szCs w:val="28"/>
        </w:rPr>
        <w:t>, вырабатываемой в Тарту, входят хинин, лимонная кислота, настой полыни, можже</w:t>
      </w:r>
      <w:r w:rsidRPr="00730A68">
        <w:rPr>
          <w:sz w:val="28"/>
          <w:szCs w:val="28"/>
        </w:rPr>
        <w:softHyphen/>
        <w:t>вельника, лимонника, тысячелистника. Тонизирующими яв</w:t>
      </w:r>
      <w:r w:rsidRPr="00730A68">
        <w:rPr>
          <w:sz w:val="28"/>
          <w:szCs w:val="28"/>
        </w:rPr>
        <w:softHyphen/>
        <w:t xml:space="preserve">ляются также напитки </w:t>
      </w:r>
      <w:r w:rsidRPr="00730A68">
        <w:rPr>
          <w:i/>
          <w:sz w:val="28"/>
          <w:szCs w:val="28"/>
        </w:rPr>
        <w:t>Утро, Космос, Киянка, Элита</w:t>
      </w:r>
      <w:r w:rsidRPr="00730A68">
        <w:rPr>
          <w:sz w:val="28"/>
          <w:szCs w:val="28"/>
        </w:rPr>
        <w:t>.</w:t>
      </w:r>
    </w:p>
    <w:p w:rsidR="00E1108E" w:rsidRPr="00730A68" w:rsidRDefault="00406783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Ассортимент </w:t>
      </w:r>
      <w:r w:rsidRPr="00730A68">
        <w:rPr>
          <w:i/>
          <w:sz w:val="28"/>
          <w:szCs w:val="28"/>
        </w:rPr>
        <w:t>«тоников»</w:t>
      </w:r>
      <w:r w:rsidR="00E1108E" w:rsidRPr="00730A68">
        <w:rPr>
          <w:sz w:val="28"/>
          <w:szCs w:val="28"/>
        </w:rPr>
        <w:t xml:space="preserve"> с каждым годом возрастае</w:t>
      </w:r>
      <w:r w:rsidRPr="00730A68">
        <w:rPr>
          <w:sz w:val="28"/>
          <w:szCs w:val="28"/>
        </w:rPr>
        <w:t>т. В композицию напитков серии «Кола»</w:t>
      </w:r>
      <w:r w:rsidR="00E1108E" w:rsidRPr="00730A68">
        <w:rPr>
          <w:sz w:val="28"/>
          <w:szCs w:val="28"/>
        </w:rPr>
        <w:t xml:space="preserve"> (</w:t>
      </w:r>
      <w:r w:rsidR="00E1108E" w:rsidRPr="00730A68">
        <w:rPr>
          <w:i/>
          <w:sz w:val="28"/>
          <w:szCs w:val="28"/>
        </w:rPr>
        <w:t>Кока-Кола, Пепси-Кола, Спартак-Кола, Кола</w:t>
      </w:r>
      <w:r w:rsidR="00E1108E" w:rsidRPr="00730A68">
        <w:rPr>
          <w:sz w:val="28"/>
          <w:szCs w:val="28"/>
        </w:rPr>
        <w:t xml:space="preserve"> и др.) входит настой орехов кола, богатых кофеином и теобромином, обладающих специфиче</w:t>
      </w:r>
      <w:r w:rsidR="00E1108E" w:rsidRPr="00730A68">
        <w:rPr>
          <w:sz w:val="28"/>
          <w:szCs w:val="28"/>
        </w:rPr>
        <w:softHyphen/>
        <w:t>скими горьковато-смолистыми, близкими к мускатному то</w:t>
      </w:r>
      <w:r w:rsidR="00E1108E" w:rsidRPr="00730A68">
        <w:rPr>
          <w:sz w:val="28"/>
          <w:szCs w:val="28"/>
        </w:rPr>
        <w:softHyphen/>
        <w:t>ну вкусом и запахом. В формировании сенсорных свойств напитка участвуют также добавляемые в него эфирные масла цитрусовы</w:t>
      </w:r>
      <w:r w:rsidR="00046DC3" w:rsidRPr="00730A68">
        <w:rPr>
          <w:sz w:val="28"/>
          <w:szCs w:val="28"/>
        </w:rPr>
        <w:t>х. Сахаристость напитка — 5-</w:t>
      </w:r>
      <w:r w:rsidR="00E1108E" w:rsidRPr="00730A68">
        <w:rPr>
          <w:sz w:val="28"/>
          <w:szCs w:val="28"/>
        </w:rPr>
        <w:t>6%. Темно-коричневый цвет ему придает добавленный колер. Однако в последнее время настой орехов колы туда на территории России не вводится. Кроме того, вместо сахара (сахарозы) вводят сахарозаменители. Данные напитки предусмотрены только для больных сахарным диабетом, а для остальных категорий населения категорически запрещены, поскольку нарушают работу желудочно-кишечного тракта</w:t>
      </w:r>
      <w:r w:rsidR="002D2D68" w:rsidRPr="00730A68">
        <w:rPr>
          <w:sz w:val="28"/>
          <w:szCs w:val="28"/>
        </w:rPr>
        <w:t xml:space="preserve"> [9]</w:t>
      </w:r>
      <w:r w:rsidR="00E1108E" w:rsidRPr="00730A68">
        <w:rPr>
          <w:sz w:val="28"/>
          <w:szCs w:val="28"/>
        </w:rPr>
        <w:t>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30A68">
        <w:rPr>
          <w:i/>
          <w:sz w:val="28"/>
          <w:szCs w:val="28"/>
        </w:rPr>
        <w:t>Витаминизированные напитки</w:t>
      </w:r>
      <w:r w:rsidRPr="00730A68">
        <w:rPr>
          <w:sz w:val="28"/>
          <w:szCs w:val="28"/>
        </w:rPr>
        <w:t xml:space="preserve"> отличаются повышенным содержанием витамина С, вносимого в виде аскорбиновой кислоты или в составе высоковитаминных экстрактов соков и настоев (лимонного, апельсинового, черносмородинового). При использовании пл</w:t>
      </w:r>
      <w:r w:rsidR="00406783" w:rsidRPr="00730A68">
        <w:rPr>
          <w:sz w:val="28"/>
          <w:szCs w:val="28"/>
        </w:rPr>
        <w:t>одово-ягодных полуфабрикатов на</w:t>
      </w:r>
      <w:r w:rsidRPr="00730A68">
        <w:rPr>
          <w:sz w:val="28"/>
          <w:szCs w:val="28"/>
        </w:rPr>
        <w:t>питки одновременно обогащаются и витамином Р. Приме</w:t>
      </w:r>
      <w:r w:rsidRPr="00730A68">
        <w:rPr>
          <w:sz w:val="28"/>
          <w:szCs w:val="28"/>
        </w:rPr>
        <w:softHyphen/>
        <w:t xml:space="preserve">ром таких напитков являются </w:t>
      </w:r>
      <w:r w:rsidRPr="00730A68">
        <w:rPr>
          <w:i/>
          <w:sz w:val="28"/>
          <w:szCs w:val="28"/>
        </w:rPr>
        <w:t>Красная шапочка, Яблоко, Колокольчик, Черносмородиновый, Лесной букет. Херсонс</w:t>
      </w:r>
      <w:r w:rsidRPr="00730A68">
        <w:rPr>
          <w:i/>
          <w:sz w:val="28"/>
          <w:szCs w:val="28"/>
        </w:rPr>
        <w:softHyphen/>
        <w:t>кий.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i/>
          <w:sz w:val="28"/>
          <w:szCs w:val="28"/>
        </w:rPr>
        <w:t>Напиток Красная шапочка</w:t>
      </w:r>
      <w:r w:rsidRPr="00730A68">
        <w:rPr>
          <w:sz w:val="28"/>
          <w:szCs w:val="28"/>
        </w:rPr>
        <w:t xml:space="preserve"> готовится на пастеризован</w:t>
      </w:r>
      <w:r w:rsidRPr="00730A68">
        <w:rPr>
          <w:sz w:val="28"/>
          <w:szCs w:val="28"/>
        </w:rPr>
        <w:softHyphen/>
        <w:t>ном виноградном соке с до</w:t>
      </w:r>
      <w:r w:rsidR="00046DC3" w:rsidRPr="00730A68">
        <w:rPr>
          <w:sz w:val="28"/>
          <w:szCs w:val="28"/>
        </w:rPr>
        <w:t>бавлением аскорбиновой и сорбин</w:t>
      </w:r>
      <w:r w:rsidRPr="00730A68">
        <w:rPr>
          <w:sz w:val="28"/>
          <w:szCs w:val="28"/>
        </w:rPr>
        <w:t>овой кислот, имеет вкус и ар</w:t>
      </w:r>
      <w:r w:rsidR="00046DC3" w:rsidRPr="00730A68">
        <w:rPr>
          <w:sz w:val="28"/>
          <w:szCs w:val="28"/>
        </w:rPr>
        <w:t>омат, свойственные свежему в</w:t>
      </w:r>
      <w:r w:rsidRPr="00730A68">
        <w:rPr>
          <w:sz w:val="28"/>
          <w:szCs w:val="28"/>
        </w:rPr>
        <w:t xml:space="preserve">инограду. Аналогично вырабатывают </w:t>
      </w:r>
      <w:r w:rsidRPr="00730A68">
        <w:rPr>
          <w:i/>
          <w:sz w:val="28"/>
          <w:szCs w:val="28"/>
        </w:rPr>
        <w:t>напиток Яблоко</w:t>
      </w:r>
      <w:r w:rsidRPr="00730A68">
        <w:rPr>
          <w:sz w:val="28"/>
          <w:szCs w:val="28"/>
        </w:rPr>
        <w:t xml:space="preserve"> из яблочного сока. </w:t>
      </w:r>
      <w:r w:rsidRPr="00730A68">
        <w:rPr>
          <w:i/>
          <w:sz w:val="28"/>
          <w:szCs w:val="28"/>
        </w:rPr>
        <w:t>Колокольчик</w:t>
      </w:r>
      <w:r w:rsidRPr="00730A68">
        <w:rPr>
          <w:sz w:val="28"/>
          <w:szCs w:val="28"/>
        </w:rPr>
        <w:t xml:space="preserve"> готовят из настойки лимона с добавлением аскорбиново</w:t>
      </w:r>
      <w:r w:rsidR="00046DC3" w:rsidRPr="00730A68">
        <w:rPr>
          <w:sz w:val="28"/>
          <w:szCs w:val="28"/>
        </w:rPr>
        <w:t xml:space="preserve">й кислоты. Рецептура </w:t>
      </w:r>
      <w:r w:rsidR="00046DC3" w:rsidRPr="00730A68">
        <w:rPr>
          <w:i/>
          <w:sz w:val="28"/>
          <w:szCs w:val="28"/>
        </w:rPr>
        <w:t>Лесного бу</w:t>
      </w:r>
      <w:r w:rsidRPr="00730A68">
        <w:rPr>
          <w:i/>
          <w:sz w:val="28"/>
          <w:szCs w:val="28"/>
        </w:rPr>
        <w:t>кета</w:t>
      </w:r>
      <w:r w:rsidRPr="00730A68">
        <w:rPr>
          <w:sz w:val="28"/>
          <w:szCs w:val="28"/>
        </w:rPr>
        <w:t xml:space="preserve"> включает сахар, черничный, клюквенный и малиновый соки, аскорбиновую и лимонную кислоты, ромовую и ана</w:t>
      </w:r>
      <w:r w:rsidRPr="00730A68">
        <w:rPr>
          <w:sz w:val="28"/>
          <w:szCs w:val="28"/>
        </w:rPr>
        <w:softHyphen/>
        <w:t>насную эссенцию.</w:t>
      </w:r>
      <w:r w:rsidR="002B3799" w:rsidRPr="00730A68">
        <w:rPr>
          <w:sz w:val="28"/>
          <w:szCs w:val="28"/>
        </w:rPr>
        <w:t xml:space="preserve"> </w:t>
      </w:r>
      <w:r w:rsidRPr="00730A68">
        <w:rPr>
          <w:sz w:val="28"/>
          <w:szCs w:val="28"/>
        </w:rPr>
        <w:t>Наряду с витамином С вносят в напитки и бета-каротин (провитамин А) в дозах, необходимых для суточной потреб</w:t>
      </w:r>
      <w:r w:rsidRPr="00730A68">
        <w:rPr>
          <w:sz w:val="28"/>
          <w:szCs w:val="28"/>
        </w:rPr>
        <w:softHyphen/>
        <w:t>ности организма. Наиболее распространенным из этой груп</w:t>
      </w:r>
      <w:r w:rsidRPr="00730A68">
        <w:rPr>
          <w:sz w:val="28"/>
          <w:szCs w:val="28"/>
        </w:rPr>
        <w:softHyphen/>
        <w:t xml:space="preserve">пы напитков является </w:t>
      </w:r>
      <w:r w:rsidRPr="00730A68">
        <w:rPr>
          <w:i/>
          <w:sz w:val="28"/>
          <w:szCs w:val="28"/>
        </w:rPr>
        <w:t>Золотой шар</w:t>
      </w:r>
      <w:r w:rsidRPr="00730A68">
        <w:rPr>
          <w:sz w:val="28"/>
          <w:szCs w:val="28"/>
        </w:rPr>
        <w:t>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30A68">
        <w:rPr>
          <w:i/>
          <w:sz w:val="28"/>
          <w:szCs w:val="28"/>
        </w:rPr>
        <w:t>Напитки для диабетиков</w:t>
      </w:r>
      <w:r w:rsidRPr="00730A68">
        <w:rPr>
          <w:sz w:val="28"/>
          <w:szCs w:val="28"/>
        </w:rPr>
        <w:t xml:space="preserve"> </w:t>
      </w:r>
      <w:r w:rsidR="000F1CA9" w:rsidRPr="00730A68">
        <w:rPr>
          <w:sz w:val="28"/>
          <w:szCs w:val="28"/>
        </w:rPr>
        <w:t>вместо сахара содержат пи</w:t>
      </w:r>
      <w:r w:rsidRPr="00730A68">
        <w:rPr>
          <w:sz w:val="28"/>
          <w:szCs w:val="28"/>
        </w:rPr>
        <w:t>щевой сорбит и другие сахарозаменители. Для ароматиза</w:t>
      </w:r>
      <w:r w:rsidRPr="00730A68">
        <w:rPr>
          <w:sz w:val="28"/>
          <w:szCs w:val="28"/>
        </w:rPr>
        <w:softHyphen/>
        <w:t xml:space="preserve">ции применяют лимонную и апельсиновую настойки, а так же ароматизаторы. Ассортимент: </w:t>
      </w:r>
      <w:r w:rsidRPr="00730A68">
        <w:rPr>
          <w:i/>
          <w:sz w:val="28"/>
          <w:szCs w:val="28"/>
        </w:rPr>
        <w:t>Пепси лайт, Апельсино</w:t>
      </w:r>
      <w:r w:rsidRPr="00730A68">
        <w:rPr>
          <w:i/>
          <w:sz w:val="28"/>
          <w:szCs w:val="28"/>
        </w:rPr>
        <w:softHyphen/>
        <w:t>вый, Вишневый, Лимонный, Цитрусовый.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b/>
          <w:sz w:val="28"/>
          <w:szCs w:val="28"/>
        </w:rPr>
        <w:t>Сухие газированные напитки</w:t>
      </w:r>
      <w:r w:rsidRPr="00730A68">
        <w:rPr>
          <w:sz w:val="28"/>
          <w:szCs w:val="28"/>
        </w:rPr>
        <w:t xml:space="preserve">. </w:t>
      </w:r>
      <w:r w:rsidR="00E55AA9" w:rsidRPr="00730A68">
        <w:rPr>
          <w:sz w:val="28"/>
          <w:szCs w:val="28"/>
        </w:rPr>
        <w:t xml:space="preserve"> </w:t>
      </w:r>
      <w:r w:rsidRPr="00730A68">
        <w:rPr>
          <w:i/>
          <w:sz w:val="28"/>
          <w:szCs w:val="28"/>
        </w:rPr>
        <w:t>Сухие нешипучие</w:t>
      </w:r>
      <w:r w:rsidRPr="00730A68">
        <w:rPr>
          <w:sz w:val="28"/>
          <w:szCs w:val="28"/>
        </w:rPr>
        <w:t xml:space="preserve"> напитки представляют собой высу</w:t>
      </w:r>
      <w:r w:rsidRPr="00730A68">
        <w:rPr>
          <w:sz w:val="28"/>
          <w:szCs w:val="28"/>
        </w:rPr>
        <w:softHyphen/>
        <w:t>шенную и размолотую смес</w:t>
      </w:r>
      <w:r w:rsidR="000F1CA9" w:rsidRPr="00730A68">
        <w:rPr>
          <w:sz w:val="28"/>
          <w:szCs w:val="28"/>
        </w:rPr>
        <w:t>ь сахара-песка, экстрактов, аро</w:t>
      </w:r>
      <w:r w:rsidRPr="00730A68">
        <w:rPr>
          <w:sz w:val="28"/>
          <w:szCs w:val="28"/>
        </w:rPr>
        <w:t>матизаторов, пищевых кислот и пищевых красителей. Вы</w:t>
      </w:r>
      <w:r w:rsidRPr="00730A68">
        <w:rPr>
          <w:sz w:val="28"/>
          <w:szCs w:val="28"/>
        </w:rPr>
        <w:softHyphen/>
        <w:t xml:space="preserve">пускают их в виде таблеток по 20 т или порошка. Ассортимент нешипучих сухих напитков: </w:t>
      </w:r>
      <w:r w:rsidRPr="00730A68">
        <w:rPr>
          <w:i/>
          <w:sz w:val="28"/>
          <w:szCs w:val="28"/>
        </w:rPr>
        <w:t>Черносморо</w:t>
      </w:r>
      <w:r w:rsidRPr="00730A68">
        <w:rPr>
          <w:i/>
          <w:sz w:val="28"/>
          <w:szCs w:val="28"/>
        </w:rPr>
        <w:softHyphen/>
        <w:t>диновый, Клюквенный, Яблочный, Вишневый.</w:t>
      </w:r>
    </w:p>
    <w:p w:rsidR="002B3799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i/>
          <w:sz w:val="28"/>
          <w:szCs w:val="28"/>
        </w:rPr>
        <w:t>Сухие шипучие напитки</w:t>
      </w:r>
      <w:r w:rsidRPr="00730A68">
        <w:rPr>
          <w:sz w:val="28"/>
          <w:szCs w:val="28"/>
        </w:rPr>
        <w:t xml:space="preserve"> </w:t>
      </w:r>
      <w:r w:rsidR="000F1CA9" w:rsidRPr="00730A68">
        <w:rPr>
          <w:sz w:val="28"/>
          <w:szCs w:val="28"/>
        </w:rPr>
        <w:t>представляют собой смесь са</w:t>
      </w:r>
      <w:r w:rsidRPr="00730A68">
        <w:rPr>
          <w:sz w:val="28"/>
          <w:szCs w:val="28"/>
        </w:rPr>
        <w:t>харозы, винной пищевой кислоты, ароматиза</w:t>
      </w:r>
      <w:r w:rsidR="00406783" w:rsidRPr="00730A68">
        <w:rPr>
          <w:sz w:val="28"/>
          <w:szCs w:val="28"/>
        </w:rPr>
        <w:t>то</w:t>
      </w:r>
      <w:r w:rsidRPr="00730A68">
        <w:rPr>
          <w:sz w:val="28"/>
          <w:szCs w:val="28"/>
        </w:rPr>
        <w:t>ра, двууг</w:t>
      </w:r>
      <w:r w:rsidRPr="00730A68">
        <w:rPr>
          <w:sz w:val="28"/>
          <w:szCs w:val="28"/>
        </w:rPr>
        <w:softHyphen/>
        <w:t>лекислого натрия, колера. Вместо сахара могут вводиться сахарозаменители, фруктоза.</w:t>
      </w:r>
      <w:r w:rsidR="002B3799" w:rsidRPr="00730A68">
        <w:rPr>
          <w:sz w:val="28"/>
          <w:szCs w:val="28"/>
        </w:rPr>
        <w:t xml:space="preserve"> </w:t>
      </w:r>
      <w:r w:rsidRPr="00730A68">
        <w:rPr>
          <w:sz w:val="28"/>
          <w:szCs w:val="28"/>
        </w:rPr>
        <w:t>Поступают они в продажу в виде порошков или табле</w:t>
      </w:r>
      <w:r w:rsidRPr="00730A68">
        <w:rPr>
          <w:sz w:val="28"/>
          <w:szCs w:val="28"/>
        </w:rPr>
        <w:softHyphen/>
        <w:t xml:space="preserve">ток. Вырабатывают </w:t>
      </w:r>
      <w:r w:rsidRPr="00730A68">
        <w:rPr>
          <w:i/>
          <w:sz w:val="28"/>
          <w:szCs w:val="28"/>
        </w:rPr>
        <w:t>Инвайт, Инвайт плюс, Зуко, Груше</w:t>
      </w:r>
      <w:r w:rsidRPr="00730A68">
        <w:rPr>
          <w:i/>
          <w:sz w:val="28"/>
          <w:szCs w:val="28"/>
        </w:rPr>
        <w:softHyphen/>
        <w:t>вый, Освежающий</w:t>
      </w:r>
      <w:r w:rsidRPr="00730A68">
        <w:rPr>
          <w:sz w:val="28"/>
          <w:szCs w:val="28"/>
        </w:rPr>
        <w:t xml:space="preserve"> и др</w:t>
      </w:r>
      <w:r w:rsidR="002D2D68" w:rsidRPr="00730A68">
        <w:rPr>
          <w:sz w:val="28"/>
          <w:szCs w:val="28"/>
          <w:lang w:val="en-US"/>
        </w:rPr>
        <w:t xml:space="preserve"> [9]</w:t>
      </w:r>
      <w:r w:rsidRPr="00730A68">
        <w:rPr>
          <w:sz w:val="28"/>
          <w:szCs w:val="28"/>
        </w:rPr>
        <w:t xml:space="preserve">. </w:t>
      </w:r>
    </w:p>
    <w:p w:rsidR="00BC28E5" w:rsidRPr="00730A68" w:rsidRDefault="00BC28E5" w:rsidP="00730A68">
      <w:pPr>
        <w:spacing w:line="360" w:lineRule="auto"/>
        <w:ind w:firstLine="709"/>
        <w:jc w:val="both"/>
        <w:rPr>
          <w:sz w:val="28"/>
          <w:szCs w:val="28"/>
        </w:rPr>
      </w:pPr>
    </w:p>
    <w:p w:rsidR="002B3799" w:rsidRPr="00730A68" w:rsidRDefault="002B3799" w:rsidP="00730A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79031597"/>
      <w:r w:rsidRPr="00730A68">
        <w:rPr>
          <w:rFonts w:ascii="Times New Roman" w:hAnsi="Times New Roman" w:cs="Times New Roman"/>
          <w:sz w:val="28"/>
          <w:szCs w:val="28"/>
        </w:rPr>
        <w:t>1.2. Факторы, формирующие и сохраняющие качество газированных напитков</w:t>
      </w:r>
      <w:bookmarkEnd w:id="5"/>
    </w:p>
    <w:p w:rsidR="00730A68" w:rsidRDefault="00730A68" w:rsidP="00730A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79031598"/>
    </w:p>
    <w:p w:rsidR="002B3799" w:rsidRPr="00730A68" w:rsidRDefault="002B3799" w:rsidP="00730A6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A68">
        <w:rPr>
          <w:rFonts w:ascii="Times New Roman" w:hAnsi="Times New Roman" w:cs="Times New Roman"/>
          <w:sz w:val="28"/>
          <w:szCs w:val="28"/>
        </w:rPr>
        <w:t>1.2.1. Сырье</w:t>
      </w:r>
      <w:bookmarkEnd w:id="6"/>
    </w:p>
    <w:p w:rsidR="00BC28E5" w:rsidRPr="00730A68" w:rsidRDefault="00E55AA9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Сырьем для изготовлен</w:t>
      </w:r>
      <w:r w:rsidR="007F1AE7" w:rsidRPr="00730A68">
        <w:rPr>
          <w:sz w:val="28"/>
          <w:szCs w:val="28"/>
        </w:rPr>
        <w:t xml:space="preserve">ия газированных напитков служит </w:t>
      </w:r>
      <w:r w:rsidRPr="00730A68">
        <w:rPr>
          <w:sz w:val="28"/>
          <w:szCs w:val="28"/>
        </w:rPr>
        <w:t>натуральное</w:t>
      </w:r>
      <w:r w:rsidR="00BC28E5" w:rsidRPr="00730A68">
        <w:rPr>
          <w:sz w:val="28"/>
          <w:szCs w:val="28"/>
        </w:rPr>
        <w:t xml:space="preserve"> сырье</w:t>
      </w:r>
      <w:r w:rsidR="007F1AE7" w:rsidRPr="00730A68">
        <w:rPr>
          <w:sz w:val="28"/>
          <w:szCs w:val="28"/>
        </w:rPr>
        <w:t xml:space="preserve"> и </w:t>
      </w:r>
      <w:r w:rsidRPr="00730A68">
        <w:rPr>
          <w:sz w:val="28"/>
          <w:szCs w:val="28"/>
        </w:rPr>
        <w:t>синтетические ароматизаторы, красители, подсластители.</w:t>
      </w:r>
    </w:p>
    <w:p w:rsidR="00E55AA9" w:rsidRPr="00730A68" w:rsidRDefault="00E55AA9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К натуральному сырью относят сиропы</w:t>
      </w:r>
      <w:r w:rsidR="00123D3D" w:rsidRPr="00730A68">
        <w:rPr>
          <w:sz w:val="28"/>
          <w:szCs w:val="28"/>
        </w:rPr>
        <w:t>, экстракты</w:t>
      </w:r>
      <w:r w:rsidRPr="00730A68">
        <w:rPr>
          <w:sz w:val="28"/>
          <w:szCs w:val="28"/>
        </w:rPr>
        <w:t xml:space="preserve"> и настои. В пищевой промышленности применяют </w:t>
      </w:r>
      <w:r w:rsidR="007F1AE7" w:rsidRPr="00730A68">
        <w:rPr>
          <w:sz w:val="28"/>
          <w:szCs w:val="28"/>
        </w:rPr>
        <w:t>фруктовые сиропы и экстракты, настои эвкалипта, лавра, лимонника, левзеи, полыни, можжевельника, хинина, ореха кола.</w:t>
      </w:r>
    </w:p>
    <w:p w:rsidR="00123D3D" w:rsidRPr="00730A68" w:rsidRDefault="00123D3D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Сиропы по внешнему виду подразделяют на:</w:t>
      </w:r>
    </w:p>
    <w:p w:rsidR="00123D3D" w:rsidRPr="00730A68" w:rsidRDefault="00123D3D" w:rsidP="00730A68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прозрачные;</w:t>
      </w:r>
    </w:p>
    <w:p w:rsidR="00123D3D" w:rsidRPr="00730A68" w:rsidRDefault="00123D3D" w:rsidP="00730A68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непрозрачные.</w:t>
      </w:r>
    </w:p>
    <w:p w:rsidR="00123D3D" w:rsidRPr="00730A68" w:rsidRDefault="00123D3D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В зависимости от используемого сырья и назначения сиропы подразделяют на группы: </w:t>
      </w:r>
    </w:p>
    <w:p w:rsidR="00123D3D" w:rsidRPr="00730A68" w:rsidRDefault="00123D3D" w:rsidP="00730A68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на плодово-ягодном сырье;</w:t>
      </w:r>
    </w:p>
    <w:p w:rsidR="00123D3D" w:rsidRPr="00730A68" w:rsidRDefault="00123D3D" w:rsidP="00730A68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на растительном сырье;</w:t>
      </w:r>
    </w:p>
    <w:p w:rsidR="00123D3D" w:rsidRPr="00730A68" w:rsidRDefault="00123D3D" w:rsidP="00730A68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на ароматическом сырье (эссенциях, эфирных маслах, цитрусовых настоях, ароматических добавках);</w:t>
      </w:r>
    </w:p>
    <w:p w:rsidR="00123D3D" w:rsidRPr="00730A68" w:rsidRDefault="00123D3D" w:rsidP="00730A68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специального назначения.</w:t>
      </w:r>
    </w:p>
    <w:p w:rsidR="00123D3D" w:rsidRPr="00730A68" w:rsidRDefault="00123D3D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По способу обработки сиропы подразделяют: </w:t>
      </w:r>
    </w:p>
    <w:p w:rsidR="00123D3D" w:rsidRPr="00730A68" w:rsidRDefault="00123D3D" w:rsidP="00730A68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с применением консервантов; </w:t>
      </w:r>
    </w:p>
    <w:p w:rsidR="00123D3D" w:rsidRPr="00730A68" w:rsidRDefault="00123D3D" w:rsidP="00730A68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без применения консервантов;                           </w:t>
      </w:r>
    </w:p>
    <w:p w:rsidR="00123D3D" w:rsidRPr="00730A68" w:rsidRDefault="00123D3D" w:rsidP="00730A68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горячего розлива;</w:t>
      </w:r>
    </w:p>
    <w:p w:rsidR="00123D3D" w:rsidRPr="00730A68" w:rsidRDefault="00123D3D" w:rsidP="00730A68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пастеризованные.</w:t>
      </w:r>
    </w:p>
    <w:p w:rsidR="00123D3D" w:rsidRPr="00730A68" w:rsidRDefault="00123D3D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i/>
          <w:sz w:val="28"/>
          <w:szCs w:val="28"/>
        </w:rPr>
        <w:t>Сиропы на плодово-ягодном сырье</w:t>
      </w:r>
      <w:r w:rsidRPr="00730A68">
        <w:rPr>
          <w:sz w:val="28"/>
          <w:szCs w:val="28"/>
        </w:rPr>
        <w:t xml:space="preserve"> получают путем добавления от 50 до 65% сахара к натуральным плодово-ягодным сокам. При этом название сиропов соответствует виду исходного плодово-ягодного сырья, из которого они получены: яблочный, грушевый, мандариновый, кизиловый, вишневый, клюквенный, черносмородиновый, клубничный и др.</w:t>
      </w:r>
    </w:p>
    <w:p w:rsidR="00123D3D" w:rsidRPr="00730A68" w:rsidRDefault="00123D3D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i/>
          <w:sz w:val="28"/>
          <w:szCs w:val="28"/>
        </w:rPr>
        <w:t>Сиропы на ароматическом сырье</w:t>
      </w:r>
      <w:r w:rsidRPr="00730A68">
        <w:rPr>
          <w:sz w:val="28"/>
          <w:szCs w:val="28"/>
        </w:rPr>
        <w:t xml:space="preserve"> производят путем добавления к водным растворам Сахаров соответствующих ароматизаторов, эфирных масел, цитрусовых настоек, ароматических добавок, красителей и кислот, имитирующих по внешнему виду, цвету, вкусу и аромату натуральные сиропы. К ним относятся сиропы </w:t>
      </w:r>
      <w:r w:rsidRPr="00730A68">
        <w:rPr>
          <w:i/>
          <w:sz w:val="28"/>
          <w:szCs w:val="28"/>
        </w:rPr>
        <w:t>Грушевый, Крем-сода</w:t>
      </w:r>
      <w:r w:rsidRPr="00730A68">
        <w:rPr>
          <w:sz w:val="28"/>
          <w:szCs w:val="28"/>
        </w:rPr>
        <w:t xml:space="preserve"> и многие другие. Искусственные сиропы используют при продаже газированной воды.</w:t>
      </w:r>
    </w:p>
    <w:p w:rsidR="00123D3D" w:rsidRPr="00730A68" w:rsidRDefault="00123D3D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При оценке качества сиропов определяют органолептически только внешний вид. Из физико-химических показателей определяют массовую долю сухих веществ, которая должна составлять не менее 50%.</w:t>
      </w:r>
    </w:p>
    <w:p w:rsidR="00123D3D" w:rsidRPr="00730A68" w:rsidRDefault="00123D3D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Хранят сиропы в темных сухих помещениях при температуре 0—22°С и относительной влажности воздуха 75%. Гарантийный срок хранения в этих условиях составляет в стеклянной таре без консервантов — 60 сут., с консервантами — 90 сут., горячего розлива — 120 сут. и пастеризованных — 180 сут. В остальных видах тары гарантийный срок хранения составляет всего 30 сут. без консервантов и 40 сут. с консервантом</w:t>
      </w:r>
      <w:r w:rsidR="002D2D68" w:rsidRPr="00730A68">
        <w:rPr>
          <w:sz w:val="28"/>
          <w:szCs w:val="28"/>
        </w:rPr>
        <w:t xml:space="preserve"> [10]</w:t>
      </w:r>
      <w:r w:rsidRPr="00730A68">
        <w:rPr>
          <w:sz w:val="28"/>
          <w:szCs w:val="28"/>
        </w:rPr>
        <w:t>.</w:t>
      </w:r>
    </w:p>
    <w:p w:rsidR="00123D3D" w:rsidRPr="00730A68" w:rsidRDefault="00123D3D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b/>
          <w:sz w:val="28"/>
          <w:szCs w:val="28"/>
        </w:rPr>
        <w:t>Экстракты плодово-ягодные</w:t>
      </w:r>
      <w:r w:rsidRPr="00730A68">
        <w:rPr>
          <w:sz w:val="28"/>
          <w:szCs w:val="28"/>
        </w:rPr>
        <w:t xml:space="preserve"> получают концентрированием соков, в том числе упариванием их под вакуумом или вымораживанием до содержания сухих веществ 44—62% (обычно без добавления сахара). Продукт имеет густую консистенцию, насыщенную окраску, соответствующую цвету исходного сока.</w:t>
      </w:r>
    </w:p>
    <w:p w:rsidR="00123D3D" w:rsidRPr="00730A68" w:rsidRDefault="00123D3D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Используют для выработки экстрактов только прозрачные плодово-ягодные соки с минимальным содержанием пектиновых веществ и хорошо выраженным ароматом. Получают высококачественные экстракты, как правило, из сортов плодово-ягодного сырья с выраженным ароматом яблок, винограда, малины, вишни, смородины, цитрусовых. Экстракты, выработанные из сульфитированных соков, а также из соков дикорастущих яблок и груш, оцениваются только первым сортом.</w:t>
      </w:r>
    </w:p>
    <w:p w:rsidR="00123D3D" w:rsidRPr="00730A68" w:rsidRDefault="00123D3D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В зависимости от показателей качества экстракты выпускают высшего и 1-го сортов. По органолептическим показателям к экстрактам обоих сортов предъявляются практически одинаковые требования по внешнему виду, вкусу и запаху, цвету. Однако у экстракта 1-го сорта могут быть менее выраженными аромат и вкус, более темный цвет и допускается не более 0,3% легко отфильтровывающегося осадка пектиновых и белковых</w:t>
      </w:r>
      <w:r w:rsidR="002D2D68" w:rsidRPr="00730A68">
        <w:rPr>
          <w:sz w:val="28"/>
          <w:szCs w:val="28"/>
        </w:rPr>
        <w:t xml:space="preserve"> [8]</w:t>
      </w:r>
      <w:r w:rsidRPr="00730A68">
        <w:rPr>
          <w:sz w:val="28"/>
          <w:szCs w:val="28"/>
        </w:rPr>
        <w:t>.</w:t>
      </w:r>
    </w:p>
    <w:p w:rsidR="00123D3D" w:rsidRPr="00730A68" w:rsidRDefault="00123D3D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Выработанные экстракты содержат при 20°С сухих веществ (в%), не менее: виноградный — 62, клюквенный — 54, черносмородиновый — 44, остальные — 57. Общая кислотность экстрактов (в пересчете на яблочную) колеблется от 1,8% -в виноградном экстракте до 20% в клюквен</w:t>
      </w:r>
      <w:r w:rsidR="000B6043" w:rsidRPr="00730A68">
        <w:rPr>
          <w:sz w:val="28"/>
          <w:szCs w:val="28"/>
        </w:rPr>
        <w:t xml:space="preserve">ном, а в </w:t>
      </w:r>
      <w:r w:rsidRPr="00730A68">
        <w:rPr>
          <w:sz w:val="28"/>
          <w:szCs w:val="28"/>
        </w:rPr>
        <w:t>основном составляет 4—6%. Это гарантирует данному продукту хорошую сохраняемость при температурах от О до 20°С и относительной влажности воздуха не более 75%.</w:t>
      </w:r>
    </w:p>
    <w:p w:rsidR="00123D3D" w:rsidRPr="00730A68" w:rsidRDefault="00123D3D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Для проведения органолептической оценки качества экстракты предварительно разводят водой в следующих соотношениях: виноградный — 1:4,5; вишневый, гранатовый — 1:5; абрикосовый, сливовый, яблочный, грушевый и черносмородиновый — 1:5,5. Более кислые экстракты разводят водой в соотношениях 1: 6,5, 1:7,5 и 1: 8.</w:t>
      </w:r>
    </w:p>
    <w:p w:rsidR="00123D3D" w:rsidRPr="00730A68" w:rsidRDefault="00123D3D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Гарантийный срок хранения для экстрактов в алюминиевых тубах и бочках составляет 1 год, в таре других видов — до 1,5 лет</w:t>
      </w:r>
      <w:r w:rsidR="002D2D68" w:rsidRPr="00730A68">
        <w:rPr>
          <w:sz w:val="28"/>
          <w:szCs w:val="28"/>
        </w:rPr>
        <w:t xml:space="preserve"> [8]</w:t>
      </w:r>
      <w:r w:rsidRPr="00730A68">
        <w:rPr>
          <w:sz w:val="28"/>
          <w:szCs w:val="28"/>
        </w:rPr>
        <w:t>.</w:t>
      </w:r>
    </w:p>
    <w:p w:rsidR="00123D3D" w:rsidRPr="00730A68" w:rsidRDefault="00123D3D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Колер – это водный раствор карамелизованной</w:t>
      </w:r>
      <w:r w:rsidR="000B6043" w:rsidRPr="00730A68">
        <w:rPr>
          <w:sz w:val="28"/>
          <w:szCs w:val="28"/>
        </w:rPr>
        <w:t xml:space="preserve"> сахарозы, полученный нагреванием сахара-песка до 180-200</w:t>
      </w:r>
      <w:r w:rsidR="000B6043" w:rsidRPr="00730A68">
        <w:rPr>
          <w:sz w:val="28"/>
          <w:szCs w:val="28"/>
          <w:vertAlign w:val="superscript"/>
        </w:rPr>
        <w:t xml:space="preserve"> о</w:t>
      </w:r>
      <w:r w:rsidR="000B6043" w:rsidRPr="00730A68">
        <w:rPr>
          <w:sz w:val="28"/>
          <w:szCs w:val="28"/>
        </w:rPr>
        <w:t>С, то есть до температуры, превышающей температуру плавления сахарозы. Плотность готового колера составляет 1,35, содержание сухих веществ 79-80%. Хранят колер в деревянных бочках. Его применяют для производства напитков, имеющих коричневый или светло-коричневый цвет</w:t>
      </w:r>
      <w:r w:rsidR="002D2D68" w:rsidRPr="00730A68">
        <w:rPr>
          <w:sz w:val="28"/>
          <w:szCs w:val="28"/>
        </w:rPr>
        <w:t xml:space="preserve"> [2]</w:t>
      </w:r>
      <w:r w:rsidR="000B6043" w:rsidRPr="00730A68">
        <w:rPr>
          <w:sz w:val="28"/>
          <w:szCs w:val="28"/>
        </w:rPr>
        <w:t>.</w:t>
      </w:r>
    </w:p>
    <w:p w:rsidR="007F1AE7" w:rsidRPr="00730A68" w:rsidRDefault="007F1AE7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Ос</w:t>
      </w:r>
      <w:r w:rsidRPr="00730A68">
        <w:rPr>
          <w:sz w:val="28"/>
          <w:szCs w:val="28"/>
        </w:rPr>
        <w:softHyphen/>
        <w:t>новными компонентами современных газированных напитков стали пищевые красители (карамельные — Е150 либо каротиноидные красно-желтые растительные пигменты — Е120, 162) и ароматизаторы в виде эссенций синтетиче</w:t>
      </w:r>
      <w:r w:rsidRPr="00730A68">
        <w:rPr>
          <w:sz w:val="28"/>
          <w:szCs w:val="28"/>
        </w:rPr>
        <w:softHyphen/>
        <w:t>ских душистых веществ. Также используют заменители сахара типа сорбита (Е420), аспартама (Е951) или ксилита (Е967)</w:t>
      </w:r>
      <w:r w:rsidR="002D2D68" w:rsidRPr="00730A68">
        <w:rPr>
          <w:sz w:val="28"/>
          <w:szCs w:val="28"/>
        </w:rPr>
        <w:t xml:space="preserve"> [1]</w:t>
      </w:r>
      <w:r w:rsidRPr="00730A68">
        <w:rPr>
          <w:sz w:val="28"/>
          <w:szCs w:val="28"/>
        </w:rPr>
        <w:t>.</w:t>
      </w:r>
    </w:p>
    <w:p w:rsidR="000B6043" w:rsidRPr="00730A68" w:rsidRDefault="000B6043" w:rsidP="00730A68">
      <w:pPr>
        <w:spacing w:line="360" w:lineRule="auto"/>
        <w:ind w:firstLine="709"/>
        <w:jc w:val="both"/>
        <w:rPr>
          <w:sz w:val="28"/>
          <w:szCs w:val="28"/>
        </w:rPr>
      </w:pPr>
    </w:p>
    <w:p w:rsidR="002B3799" w:rsidRPr="00730A68" w:rsidRDefault="002B3799" w:rsidP="00730A6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_Toc179031599"/>
      <w:r w:rsidRPr="00730A68">
        <w:rPr>
          <w:rFonts w:ascii="Times New Roman" w:hAnsi="Times New Roman" w:cs="Times New Roman"/>
          <w:sz w:val="28"/>
          <w:szCs w:val="28"/>
        </w:rPr>
        <w:t>1.2.2.Технология производства</w:t>
      </w:r>
      <w:bookmarkEnd w:id="7"/>
    </w:p>
    <w:p w:rsidR="00BC28E5" w:rsidRPr="00730A68" w:rsidRDefault="00BC28E5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Для получения </w:t>
      </w:r>
      <w:r w:rsidRPr="00730A68">
        <w:rPr>
          <w:b/>
          <w:sz w:val="28"/>
          <w:szCs w:val="28"/>
        </w:rPr>
        <w:t>газированной воды</w:t>
      </w:r>
      <w:r w:rsidRPr="00730A68">
        <w:rPr>
          <w:sz w:val="28"/>
          <w:szCs w:val="28"/>
        </w:rPr>
        <w:t xml:space="preserve"> в сатуратор подают одновременно охлажденную до 4°С воду и углекислоту из баллона, доводя давление в сатураторе до 2 атм.</w:t>
      </w:r>
    </w:p>
    <w:p w:rsidR="00460CA9" w:rsidRPr="00730A68" w:rsidRDefault="007F1AE7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b/>
          <w:sz w:val="28"/>
          <w:szCs w:val="28"/>
        </w:rPr>
        <w:t xml:space="preserve">Для получения газированных напитков в бутылках </w:t>
      </w:r>
      <w:r w:rsidRPr="00730A68">
        <w:rPr>
          <w:sz w:val="28"/>
          <w:szCs w:val="28"/>
        </w:rPr>
        <w:t xml:space="preserve">в </w:t>
      </w:r>
      <w:r w:rsidR="00BC28E5" w:rsidRPr="00730A68">
        <w:rPr>
          <w:sz w:val="28"/>
          <w:szCs w:val="28"/>
        </w:rPr>
        <w:t>бутылки вносят определенную дозу купажного сиропа (смесь всех составляющих напитка, за исключением газированной воды), разбавляемого затем газированной во</w:t>
      </w:r>
      <w:r w:rsidR="00BC28E5" w:rsidRPr="00730A68">
        <w:rPr>
          <w:sz w:val="28"/>
          <w:szCs w:val="28"/>
        </w:rPr>
        <w:softHyphen/>
        <w:t>дой. После доведения до необходимого объема бутылки с напитком герметично укупоривают кронен-пробками. Ни более современных предприятиях существует другая схе</w:t>
      </w:r>
      <w:r w:rsidR="00BC28E5" w:rsidRPr="00730A68">
        <w:rPr>
          <w:sz w:val="28"/>
          <w:szCs w:val="28"/>
        </w:rPr>
        <w:softHyphen/>
        <w:t>ма приготовления: купажный сироп смешивают с холодной водой и насыщают углекислотой в больших емкостях, пос</w:t>
      </w:r>
      <w:r w:rsidR="00BC28E5" w:rsidRPr="00730A68">
        <w:rPr>
          <w:sz w:val="28"/>
          <w:szCs w:val="28"/>
        </w:rPr>
        <w:softHyphen/>
        <w:t>ле чего разливают в бутылки, которые немедленно герме</w:t>
      </w:r>
      <w:r w:rsidR="00BC28E5" w:rsidRPr="00730A68">
        <w:rPr>
          <w:sz w:val="28"/>
          <w:szCs w:val="28"/>
        </w:rPr>
        <w:softHyphen/>
        <w:t>тизируют.</w:t>
      </w:r>
    </w:p>
    <w:p w:rsidR="00BC28E5" w:rsidRPr="00730A68" w:rsidRDefault="00460CA9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Стойкость  напитков  повышается  при введении консервантов — бензоата на</w:t>
      </w:r>
      <w:r w:rsidR="000B6043" w:rsidRPr="00730A68">
        <w:rPr>
          <w:sz w:val="28"/>
          <w:szCs w:val="28"/>
        </w:rPr>
        <w:t>трия, сорбиновой кислоты</w:t>
      </w:r>
      <w:r w:rsidR="002D2D68" w:rsidRPr="00730A68">
        <w:rPr>
          <w:sz w:val="28"/>
          <w:szCs w:val="28"/>
        </w:rPr>
        <w:t xml:space="preserve"> [7]</w:t>
      </w:r>
      <w:r w:rsidRPr="00730A68">
        <w:rPr>
          <w:sz w:val="28"/>
          <w:szCs w:val="28"/>
        </w:rPr>
        <w:t>.</w:t>
      </w:r>
    </w:p>
    <w:p w:rsidR="00460CA9" w:rsidRPr="00730A68" w:rsidRDefault="00460CA9" w:rsidP="00730A68">
      <w:pPr>
        <w:spacing w:line="360" w:lineRule="auto"/>
        <w:ind w:firstLine="709"/>
        <w:jc w:val="both"/>
        <w:rPr>
          <w:sz w:val="28"/>
          <w:szCs w:val="28"/>
        </w:rPr>
      </w:pPr>
    </w:p>
    <w:p w:rsidR="002B3799" w:rsidRPr="00730A68" w:rsidRDefault="002B3799" w:rsidP="00730A6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_Toc179031600"/>
      <w:r w:rsidRPr="00730A68">
        <w:rPr>
          <w:rFonts w:ascii="Times New Roman" w:hAnsi="Times New Roman" w:cs="Times New Roman"/>
          <w:sz w:val="28"/>
          <w:szCs w:val="28"/>
        </w:rPr>
        <w:t>1.2.3. Упаковка, маркировка, хранение</w:t>
      </w:r>
      <w:bookmarkEnd w:id="8"/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Напитки безалкогольные газированные разливают в бутылки по 0,33 и 0,5 л и герме</w:t>
      </w:r>
      <w:r w:rsidR="00F31425" w:rsidRPr="00730A68">
        <w:rPr>
          <w:sz w:val="28"/>
          <w:szCs w:val="28"/>
        </w:rPr>
        <w:t>тично укупоривают кронен-пробка</w:t>
      </w:r>
      <w:r w:rsidRPr="00730A68">
        <w:rPr>
          <w:sz w:val="28"/>
          <w:szCs w:val="28"/>
        </w:rPr>
        <w:t>ми. Бутылки с напитками укладывают в ящики из древеси</w:t>
      </w:r>
      <w:r w:rsidRPr="00730A68">
        <w:rPr>
          <w:sz w:val="28"/>
          <w:szCs w:val="28"/>
        </w:rPr>
        <w:softHyphen/>
        <w:t>ны, картона или из полимерных материалов, а также в ящики и корзины металлические.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Напитки сухие фасуют массой нетто по 20 г в двойные пакетики; внутренний пакетик может быть изготовлен из пергамента, подпергамента или целлюлозной пленки, вне</w:t>
      </w:r>
      <w:r w:rsidRPr="00730A68">
        <w:rPr>
          <w:sz w:val="28"/>
          <w:szCs w:val="28"/>
        </w:rPr>
        <w:softHyphen/>
        <w:t>шний — из писчей бумаги с красочной печатью.</w:t>
      </w:r>
      <w:r w:rsidR="00730A68">
        <w:rPr>
          <w:sz w:val="28"/>
          <w:szCs w:val="28"/>
        </w:rPr>
        <w:t xml:space="preserve"> </w:t>
      </w:r>
      <w:r w:rsidRPr="00730A68">
        <w:rPr>
          <w:sz w:val="28"/>
          <w:szCs w:val="28"/>
        </w:rPr>
        <w:t>Маркировка безалкогольных напитков должна содержать все необходимые данные, предусмотренные стандартом, обязательно с указанием даты изготовления и срока хране</w:t>
      </w:r>
      <w:r w:rsidRPr="00730A68">
        <w:rPr>
          <w:sz w:val="28"/>
          <w:szCs w:val="28"/>
        </w:rPr>
        <w:softHyphen/>
        <w:t>ния. В процессе перевоз</w:t>
      </w:r>
      <w:r w:rsidR="00F31425" w:rsidRPr="00730A68">
        <w:rPr>
          <w:sz w:val="28"/>
          <w:szCs w:val="28"/>
        </w:rPr>
        <w:t>ок и хранения оптимальная температура должна быть 2-</w:t>
      </w:r>
      <w:r w:rsidRPr="00730A68">
        <w:rPr>
          <w:sz w:val="28"/>
          <w:szCs w:val="28"/>
        </w:rPr>
        <w:t>12°С</w:t>
      </w:r>
      <w:r w:rsidR="002D2D68" w:rsidRPr="00730A68">
        <w:rPr>
          <w:sz w:val="28"/>
          <w:szCs w:val="28"/>
        </w:rPr>
        <w:t xml:space="preserve"> [7]</w:t>
      </w:r>
      <w:r w:rsidRPr="00730A68">
        <w:rPr>
          <w:sz w:val="28"/>
          <w:szCs w:val="28"/>
        </w:rPr>
        <w:t>.</w:t>
      </w:r>
    </w:p>
    <w:p w:rsidR="000B6043" w:rsidRPr="00730A68" w:rsidRDefault="000B6043" w:rsidP="00730A68">
      <w:pPr>
        <w:spacing w:line="360" w:lineRule="auto"/>
        <w:ind w:firstLine="709"/>
        <w:jc w:val="both"/>
        <w:rPr>
          <w:sz w:val="28"/>
          <w:szCs w:val="28"/>
        </w:rPr>
      </w:pPr>
    </w:p>
    <w:p w:rsidR="00460CA9" w:rsidRPr="00730A68" w:rsidRDefault="00460CA9" w:rsidP="00730A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79031601"/>
      <w:r w:rsidRPr="00730A68">
        <w:rPr>
          <w:rFonts w:ascii="Times New Roman" w:hAnsi="Times New Roman" w:cs="Times New Roman"/>
          <w:sz w:val="28"/>
          <w:szCs w:val="28"/>
        </w:rPr>
        <w:t>1.3. Потребительские свойства газированных напитков</w:t>
      </w:r>
      <w:bookmarkEnd w:id="9"/>
    </w:p>
    <w:p w:rsidR="00460CA9" w:rsidRPr="00730A68" w:rsidRDefault="00460CA9" w:rsidP="00730A68">
      <w:pPr>
        <w:spacing w:line="360" w:lineRule="auto"/>
        <w:ind w:firstLine="709"/>
        <w:rPr>
          <w:sz w:val="28"/>
          <w:szCs w:val="28"/>
        </w:rPr>
      </w:pPr>
    </w:p>
    <w:p w:rsidR="00460CA9" w:rsidRPr="00730A68" w:rsidRDefault="00460CA9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Газированные напитки должны быть прозрачными, без осадка и мути, иметь цвет, соответствующий данному виду напитка. Вкус и запах должны быть приятными, свойственными плодам и ягодам. Потеря прозрачности, появление мути и осадка могут свидетельствовать о развитии микроорганизмов,  химических  реакций.  </w:t>
      </w:r>
    </w:p>
    <w:p w:rsidR="00460CA9" w:rsidRPr="00730A68" w:rsidRDefault="00460CA9" w:rsidP="00730A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30A68">
        <w:rPr>
          <w:i/>
          <w:sz w:val="28"/>
          <w:szCs w:val="28"/>
        </w:rPr>
        <w:t>Сухие нешипучие напитки.</w:t>
      </w:r>
      <w:r w:rsidRPr="00730A68">
        <w:rPr>
          <w:sz w:val="28"/>
          <w:szCs w:val="28"/>
        </w:rPr>
        <w:t xml:space="preserve"> Полное растворение таблетки или порошка должно произойти не более чем за 2 мин. Сенсорные свойства полученного напитка дол</w:t>
      </w:r>
      <w:r w:rsidRPr="00730A68">
        <w:rPr>
          <w:sz w:val="28"/>
          <w:szCs w:val="28"/>
        </w:rPr>
        <w:softHyphen/>
        <w:t>жны полностью соответствовать его наименованию, содер</w:t>
      </w:r>
      <w:r w:rsidRPr="00730A68">
        <w:rPr>
          <w:sz w:val="28"/>
          <w:szCs w:val="28"/>
        </w:rPr>
        <w:softHyphen/>
        <w:t>жание сухих веществ — 5,0-6,0%, кислотность — от 2 до 3,5 мл 1 н. раствора щелочи на 100 см</w:t>
      </w:r>
      <w:r w:rsidRPr="00730A68">
        <w:rPr>
          <w:sz w:val="28"/>
          <w:szCs w:val="28"/>
          <w:vertAlign w:val="superscript"/>
        </w:rPr>
        <w:t>3</w:t>
      </w:r>
      <w:r w:rsidRPr="00730A68">
        <w:rPr>
          <w:sz w:val="28"/>
          <w:szCs w:val="28"/>
        </w:rPr>
        <w:t xml:space="preserve"> напитка.</w:t>
      </w:r>
      <w:r w:rsidRPr="00730A68">
        <w:rPr>
          <w:i/>
          <w:sz w:val="28"/>
          <w:szCs w:val="28"/>
        </w:rPr>
        <w:t xml:space="preserve"> </w:t>
      </w:r>
    </w:p>
    <w:p w:rsidR="00460CA9" w:rsidRPr="00730A68" w:rsidRDefault="00460CA9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i/>
          <w:sz w:val="28"/>
          <w:szCs w:val="28"/>
        </w:rPr>
        <w:t>Сухие шипучие напитки</w:t>
      </w:r>
      <w:r w:rsidRPr="00730A68">
        <w:rPr>
          <w:sz w:val="28"/>
          <w:szCs w:val="28"/>
        </w:rPr>
        <w:t xml:space="preserve"> Содержание сухих веществ в напитках, приготовленных из порошков, — 5,5-6,5%. Содер</w:t>
      </w:r>
      <w:r w:rsidRPr="00730A68">
        <w:rPr>
          <w:sz w:val="28"/>
          <w:szCs w:val="28"/>
        </w:rPr>
        <w:softHyphen/>
        <w:t>жание солей тяжелых металлов, мышьяка, консервирую</w:t>
      </w:r>
      <w:r w:rsidRPr="00730A68">
        <w:rPr>
          <w:sz w:val="28"/>
          <w:szCs w:val="28"/>
        </w:rPr>
        <w:softHyphen/>
        <w:t>щих веществ не допускается.</w:t>
      </w:r>
    </w:p>
    <w:p w:rsidR="00460CA9" w:rsidRPr="00730A68" w:rsidRDefault="00460CA9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Стойкость напитков различна (в сут.): непастеризованных и без консервантов — 10; пастеризованных — 30; с консервантами — 20; сухих шипучих напитков — 30</w:t>
      </w:r>
      <w:r w:rsidR="002D2D68" w:rsidRPr="00730A68">
        <w:rPr>
          <w:sz w:val="28"/>
          <w:szCs w:val="28"/>
        </w:rPr>
        <w:t xml:space="preserve"> [1]</w:t>
      </w:r>
      <w:r w:rsidRPr="00730A68">
        <w:rPr>
          <w:sz w:val="28"/>
          <w:szCs w:val="28"/>
        </w:rPr>
        <w:t>.</w:t>
      </w:r>
    </w:p>
    <w:p w:rsidR="00730A68" w:rsidRDefault="00730A68" w:rsidP="00730A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179031602"/>
    </w:p>
    <w:p w:rsidR="0039377B" w:rsidRPr="00730A68" w:rsidRDefault="0039377B" w:rsidP="00730A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0A68">
        <w:rPr>
          <w:rFonts w:ascii="Times New Roman" w:hAnsi="Times New Roman" w:cs="Times New Roman"/>
          <w:sz w:val="28"/>
          <w:szCs w:val="28"/>
        </w:rPr>
        <w:t>1.4. Дефекты газированных напитков</w:t>
      </w:r>
      <w:bookmarkEnd w:id="10"/>
    </w:p>
    <w:p w:rsidR="0039377B" w:rsidRPr="00730A68" w:rsidRDefault="0039377B" w:rsidP="00730A68">
      <w:pPr>
        <w:spacing w:line="360" w:lineRule="auto"/>
        <w:ind w:firstLine="709"/>
        <w:rPr>
          <w:sz w:val="28"/>
          <w:szCs w:val="28"/>
        </w:rPr>
      </w:pPr>
    </w:p>
    <w:p w:rsidR="0039377B" w:rsidRPr="00730A68" w:rsidRDefault="0039377B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Дефекты безалкогольных напитков могут быть вызваны микробиологическими процессами (болезни), пороками и недостатками.</w:t>
      </w:r>
    </w:p>
    <w:p w:rsidR="0039377B" w:rsidRPr="00730A68" w:rsidRDefault="0039377B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Из микробиологических дефектов газированных напитков можно выделить </w:t>
      </w:r>
      <w:r w:rsidRPr="00730A68">
        <w:rPr>
          <w:i/>
          <w:sz w:val="28"/>
          <w:szCs w:val="28"/>
        </w:rPr>
        <w:t xml:space="preserve">бактериальное загрязнение </w:t>
      </w:r>
      <w:r w:rsidRPr="00730A68">
        <w:rPr>
          <w:sz w:val="28"/>
          <w:szCs w:val="28"/>
        </w:rPr>
        <w:t>и</w:t>
      </w:r>
      <w:r w:rsidRPr="00730A68">
        <w:rPr>
          <w:i/>
          <w:sz w:val="28"/>
          <w:szCs w:val="28"/>
        </w:rPr>
        <w:t xml:space="preserve"> плесневелый запах и вкус</w:t>
      </w:r>
      <w:r w:rsidRPr="00730A68">
        <w:rPr>
          <w:sz w:val="28"/>
          <w:szCs w:val="28"/>
        </w:rPr>
        <w:t xml:space="preserve">. </w:t>
      </w:r>
    </w:p>
    <w:p w:rsidR="0039377B" w:rsidRPr="00730A68" w:rsidRDefault="0039377B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Бактериальное загрязнение возникает при наличии в напитке микроорганизмов выше допустимых норм ввиду нарушения санитарных условий обработки исходного сырья и технологического оборудования. Развитие микроорганизмов может сопровождаться помутнением, изменением вкуса и запах напитка.</w:t>
      </w:r>
    </w:p>
    <w:p w:rsidR="0039377B" w:rsidRPr="00730A68" w:rsidRDefault="0039377B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Плесневелый запах и вкус появляются при поражении плесенью исходного сырья, технологического оборудования</w:t>
      </w:r>
      <w:r w:rsidR="002D2D68" w:rsidRPr="00730A68">
        <w:rPr>
          <w:sz w:val="28"/>
          <w:szCs w:val="28"/>
        </w:rPr>
        <w:t xml:space="preserve"> [6]</w:t>
      </w:r>
      <w:r w:rsidRPr="00730A68">
        <w:rPr>
          <w:sz w:val="28"/>
          <w:szCs w:val="28"/>
        </w:rPr>
        <w:t>.</w:t>
      </w:r>
    </w:p>
    <w:p w:rsidR="0039377B" w:rsidRPr="00730A68" w:rsidRDefault="0039377B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Пороки вызываются в основном физико-химическими процессами, нарушающими стабильность систем напитка, вследствие чего появляются следующие дефекты:</w:t>
      </w:r>
    </w:p>
    <w:p w:rsidR="0039377B" w:rsidRPr="00730A68" w:rsidRDefault="0039377B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Потемнение возникает, если в процессе производства</w:t>
      </w:r>
      <w:r w:rsidR="00473BCC" w:rsidRPr="00730A68">
        <w:rPr>
          <w:sz w:val="28"/>
          <w:szCs w:val="28"/>
        </w:rPr>
        <w:t xml:space="preserve"> напитков</w:t>
      </w:r>
      <w:r w:rsidRPr="00730A68">
        <w:rPr>
          <w:sz w:val="28"/>
          <w:szCs w:val="28"/>
        </w:rPr>
        <w:t xml:space="preserve"> </w:t>
      </w:r>
      <w:r w:rsidR="00473BCC" w:rsidRPr="00730A68">
        <w:rPr>
          <w:sz w:val="28"/>
          <w:szCs w:val="28"/>
        </w:rPr>
        <w:t>повышается содержание железа, при этом они могут приобретать неприятный металлический вкус.</w:t>
      </w:r>
    </w:p>
    <w:p w:rsidR="00473BCC" w:rsidRPr="00730A68" w:rsidRDefault="00473BCC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Небиологическое помутнение проявляется в результате химических взаимодействий между компонентами напитка и нарушения равновесия его коллоидной системы. Опалесценция газированных напитков, приготовленных на соках и экстрактах, содержащих повышенное количество пектиновых веществ, терпенов, либо при использовании воды с повышенным содержанием железа.</w:t>
      </w:r>
    </w:p>
    <w:p w:rsidR="00473BCC" w:rsidRPr="00730A68" w:rsidRDefault="00473BCC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Посторонние привкусы и запахи:</w:t>
      </w:r>
    </w:p>
    <w:p w:rsidR="00473BCC" w:rsidRPr="00730A68" w:rsidRDefault="00473BCC" w:rsidP="00730A68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вяжущий (металлический, чернильный) формируется из-за соприкосновения напитка с непокрытыми железными поверхностями, высокого содержания железа в технологической воде;</w:t>
      </w:r>
    </w:p>
    <w:p w:rsidR="00473BCC" w:rsidRPr="00730A68" w:rsidRDefault="00473BCC" w:rsidP="00730A68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солнечный неприятный вкус и запах (терпеноподобный и др.) с сероводородными тонами проявляется в бутылочных напитках при хранении на свету, особенно под действием прямых солнечных лучей вследствие фотохимической реакции, при которой многие вещества восстанавливаются с образованием меркаптанов, имеющих резкий неприятный запах. При этом данный дефект сопровождается помутнением напитка.</w:t>
      </w:r>
    </w:p>
    <w:p w:rsidR="00473BCC" w:rsidRPr="00730A68" w:rsidRDefault="00AB641A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Из недостатков (незначительные отклонения в составе и свойствах напитков) наиболее распространенными являются:</w:t>
      </w:r>
    </w:p>
    <w:p w:rsidR="00AB641A" w:rsidRPr="00730A68" w:rsidRDefault="00AB641A" w:rsidP="00730A68">
      <w:pPr>
        <w:numPr>
          <w:ilvl w:val="0"/>
          <w:numId w:val="4"/>
        </w:numPr>
        <w:tabs>
          <w:tab w:val="clear" w:pos="85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хлорные привкус и запах возникают из-за избыточного хлорирования технологической воды;</w:t>
      </w:r>
    </w:p>
    <w:p w:rsidR="00AB641A" w:rsidRPr="00730A68" w:rsidRDefault="00AB641A" w:rsidP="00730A68">
      <w:pPr>
        <w:numPr>
          <w:ilvl w:val="0"/>
          <w:numId w:val="4"/>
        </w:numPr>
        <w:tabs>
          <w:tab w:val="clear" w:pos="85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фенольный (аптечный) привкус формируется ввиду избытка нитритов в технологической воде или использования в производстве хлорсодержащих материалов (хлорной извести, дезинфицирующих средств и т.п.).</w:t>
      </w:r>
    </w:p>
    <w:p w:rsidR="00AB641A" w:rsidRPr="00730A68" w:rsidRDefault="00AB641A" w:rsidP="00730A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30A68">
        <w:rPr>
          <w:sz w:val="28"/>
          <w:szCs w:val="28"/>
        </w:rPr>
        <w:t>Дефектами напитков также считаются посторонние включения в напитках, посторонние привкусы (фильтр-картона и т.д.)</w:t>
      </w:r>
      <w:r w:rsidR="002D2D68" w:rsidRPr="00730A68">
        <w:rPr>
          <w:sz w:val="28"/>
          <w:szCs w:val="28"/>
        </w:rPr>
        <w:t xml:space="preserve"> [</w:t>
      </w:r>
      <w:r w:rsidR="002D2D68" w:rsidRPr="00730A68">
        <w:rPr>
          <w:sz w:val="28"/>
          <w:szCs w:val="28"/>
          <w:lang w:val="en-US"/>
        </w:rPr>
        <w:t>6].</w:t>
      </w:r>
    </w:p>
    <w:p w:rsidR="0039377B" w:rsidRPr="00730A68" w:rsidRDefault="0039377B" w:rsidP="00730A68">
      <w:pPr>
        <w:spacing w:line="360" w:lineRule="auto"/>
        <w:ind w:firstLine="709"/>
        <w:rPr>
          <w:sz w:val="28"/>
          <w:szCs w:val="28"/>
        </w:rPr>
      </w:pPr>
    </w:p>
    <w:p w:rsidR="00E1108E" w:rsidRPr="00730A68" w:rsidRDefault="002B3799" w:rsidP="00730A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79031603"/>
      <w:r w:rsidRPr="00730A68">
        <w:rPr>
          <w:rFonts w:ascii="Times New Roman" w:hAnsi="Times New Roman" w:cs="Times New Roman"/>
          <w:sz w:val="28"/>
          <w:szCs w:val="28"/>
        </w:rPr>
        <w:t>1.</w:t>
      </w:r>
      <w:r w:rsidR="0039377B" w:rsidRPr="00730A68">
        <w:rPr>
          <w:rFonts w:ascii="Times New Roman" w:hAnsi="Times New Roman" w:cs="Times New Roman"/>
          <w:sz w:val="28"/>
          <w:szCs w:val="28"/>
        </w:rPr>
        <w:t>5</w:t>
      </w:r>
      <w:r w:rsidRPr="00730A68">
        <w:rPr>
          <w:rFonts w:ascii="Times New Roman" w:hAnsi="Times New Roman" w:cs="Times New Roman"/>
          <w:sz w:val="28"/>
          <w:szCs w:val="28"/>
        </w:rPr>
        <w:t xml:space="preserve">. </w:t>
      </w:r>
      <w:r w:rsidR="00E1108E" w:rsidRPr="00730A68">
        <w:rPr>
          <w:rFonts w:ascii="Times New Roman" w:hAnsi="Times New Roman" w:cs="Times New Roman"/>
          <w:sz w:val="28"/>
          <w:szCs w:val="28"/>
        </w:rPr>
        <w:t>Экспертиза качества безалкогольных напитков</w:t>
      </w:r>
      <w:r w:rsidR="00BC28E5" w:rsidRPr="00730A68">
        <w:rPr>
          <w:rFonts w:ascii="Times New Roman" w:hAnsi="Times New Roman" w:cs="Times New Roman"/>
          <w:sz w:val="28"/>
          <w:szCs w:val="28"/>
        </w:rPr>
        <w:t>, фальсификация</w:t>
      </w:r>
      <w:bookmarkEnd w:id="11"/>
    </w:p>
    <w:p w:rsidR="007F1AE7" w:rsidRPr="00730A68" w:rsidRDefault="007F1AE7" w:rsidP="00730A68">
      <w:pPr>
        <w:spacing w:line="360" w:lineRule="auto"/>
        <w:ind w:firstLine="709"/>
        <w:rPr>
          <w:sz w:val="28"/>
          <w:szCs w:val="28"/>
        </w:rPr>
      </w:pPr>
    </w:p>
    <w:p w:rsidR="00BC28E5" w:rsidRPr="00730A68" w:rsidRDefault="00BC28E5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При оценке органолептических свойств безалкогольных газированных плодово-ягодных напитков пользуются 100-балльной системой (табл. 1)</w:t>
      </w:r>
      <w:r w:rsidR="002D2D68" w:rsidRPr="00730A68">
        <w:rPr>
          <w:sz w:val="28"/>
          <w:szCs w:val="28"/>
        </w:rPr>
        <w:t xml:space="preserve"> [6]</w:t>
      </w:r>
      <w:r w:rsidRPr="00730A68">
        <w:rPr>
          <w:sz w:val="28"/>
          <w:szCs w:val="28"/>
        </w:rPr>
        <w:t xml:space="preserve">. </w:t>
      </w:r>
    </w:p>
    <w:p w:rsidR="00BC28E5" w:rsidRPr="00730A68" w:rsidRDefault="00BC28E5" w:rsidP="00730A68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 w:rsidRPr="00730A68">
        <w:rPr>
          <w:sz w:val="28"/>
          <w:szCs w:val="28"/>
        </w:rPr>
        <w:t>Таблица 1</w:t>
      </w:r>
      <w:r w:rsidR="002D2D68" w:rsidRPr="00730A68">
        <w:rPr>
          <w:sz w:val="28"/>
          <w:szCs w:val="28"/>
          <w:lang w:val="en-US"/>
        </w:rPr>
        <w:t xml:space="preserve"> 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1430"/>
        <w:gridCol w:w="1599"/>
        <w:gridCol w:w="1681"/>
        <w:gridCol w:w="2160"/>
      </w:tblGrid>
      <w:tr w:rsidR="00BC28E5" w:rsidRPr="00730A68">
        <w:trPr>
          <w:trHeight w:val="330"/>
        </w:trPr>
        <w:tc>
          <w:tcPr>
            <w:tcW w:w="2670" w:type="dxa"/>
            <w:vMerge w:val="restart"/>
          </w:tcPr>
          <w:p w:rsidR="00BC28E5" w:rsidRPr="00730A68" w:rsidRDefault="00BC28E5" w:rsidP="00730A68">
            <w:pPr>
              <w:spacing w:line="360" w:lineRule="auto"/>
              <w:ind w:hanging="4"/>
            </w:pPr>
            <w:r w:rsidRPr="00730A68">
              <w:t>Показатели качества</w:t>
            </w:r>
          </w:p>
          <w:p w:rsidR="00BC28E5" w:rsidRPr="00730A68" w:rsidRDefault="00BC28E5" w:rsidP="00730A68">
            <w:pPr>
              <w:spacing w:line="360" w:lineRule="auto"/>
              <w:ind w:hanging="4"/>
            </w:pPr>
          </w:p>
        </w:tc>
        <w:tc>
          <w:tcPr>
            <w:tcW w:w="6870" w:type="dxa"/>
            <w:gridSpan w:val="4"/>
          </w:tcPr>
          <w:p w:rsidR="00BC28E5" w:rsidRPr="00730A68" w:rsidRDefault="00BC28E5" w:rsidP="00730A68">
            <w:pPr>
              <w:spacing w:line="360" w:lineRule="auto"/>
              <w:ind w:hanging="4"/>
            </w:pPr>
            <w:r w:rsidRPr="00730A68">
              <w:t>Количество баллов при оценке</w:t>
            </w:r>
          </w:p>
        </w:tc>
      </w:tr>
      <w:tr w:rsidR="00BC28E5" w:rsidRPr="00730A68">
        <w:trPr>
          <w:trHeight w:val="540"/>
        </w:trPr>
        <w:tc>
          <w:tcPr>
            <w:tcW w:w="2670" w:type="dxa"/>
            <w:vMerge/>
            <w:vAlign w:val="center"/>
          </w:tcPr>
          <w:p w:rsidR="00BC28E5" w:rsidRPr="00730A68" w:rsidRDefault="00BC28E5" w:rsidP="00730A68">
            <w:pPr>
              <w:spacing w:line="360" w:lineRule="auto"/>
              <w:ind w:hanging="4"/>
            </w:pPr>
          </w:p>
        </w:tc>
        <w:tc>
          <w:tcPr>
            <w:tcW w:w="1430" w:type="dxa"/>
          </w:tcPr>
          <w:p w:rsidR="00BC28E5" w:rsidRPr="00730A68" w:rsidRDefault="00BC28E5" w:rsidP="00730A68">
            <w:pPr>
              <w:spacing w:line="360" w:lineRule="auto"/>
              <w:ind w:hanging="4"/>
            </w:pPr>
          </w:p>
          <w:p w:rsidR="00BC28E5" w:rsidRPr="00730A68" w:rsidRDefault="00BC28E5" w:rsidP="00730A68">
            <w:pPr>
              <w:spacing w:line="360" w:lineRule="auto"/>
              <w:ind w:hanging="4"/>
            </w:pPr>
            <w:r w:rsidRPr="00730A68">
              <w:t>отлично</w:t>
            </w:r>
          </w:p>
        </w:tc>
        <w:tc>
          <w:tcPr>
            <w:tcW w:w="1599" w:type="dxa"/>
          </w:tcPr>
          <w:p w:rsidR="00BC28E5" w:rsidRPr="00730A68" w:rsidRDefault="00BC28E5" w:rsidP="00730A68">
            <w:pPr>
              <w:spacing w:line="360" w:lineRule="auto"/>
              <w:ind w:hanging="4"/>
            </w:pPr>
          </w:p>
          <w:p w:rsidR="00BC28E5" w:rsidRPr="00730A68" w:rsidRDefault="00BC28E5" w:rsidP="00730A68">
            <w:pPr>
              <w:spacing w:line="360" w:lineRule="auto"/>
              <w:ind w:hanging="4"/>
            </w:pPr>
            <w:r w:rsidRPr="00730A68">
              <w:t>хорошо</w:t>
            </w:r>
          </w:p>
        </w:tc>
        <w:tc>
          <w:tcPr>
            <w:tcW w:w="1681" w:type="dxa"/>
          </w:tcPr>
          <w:p w:rsidR="00BC28E5" w:rsidRPr="00730A68" w:rsidRDefault="00BC28E5" w:rsidP="00730A68">
            <w:pPr>
              <w:spacing w:line="360" w:lineRule="auto"/>
              <w:ind w:hanging="4"/>
            </w:pPr>
          </w:p>
          <w:p w:rsidR="007F1AE7" w:rsidRPr="00730A68" w:rsidRDefault="007F1AE7" w:rsidP="00730A68">
            <w:pPr>
              <w:spacing w:line="360" w:lineRule="auto"/>
              <w:ind w:hanging="4"/>
            </w:pPr>
            <w:r w:rsidRPr="00730A68">
              <w:t>у</w:t>
            </w:r>
            <w:r w:rsidR="00BC28E5" w:rsidRPr="00730A68">
              <w:t>довлетво</w:t>
            </w:r>
          </w:p>
          <w:p w:rsidR="00BC28E5" w:rsidRPr="00730A68" w:rsidRDefault="00BC28E5" w:rsidP="00730A68">
            <w:pPr>
              <w:spacing w:line="360" w:lineRule="auto"/>
              <w:ind w:hanging="4"/>
            </w:pPr>
            <w:r w:rsidRPr="00730A68">
              <w:t>рительно</w:t>
            </w:r>
          </w:p>
        </w:tc>
        <w:tc>
          <w:tcPr>
            <w:tcW w:w="2160" w:type="dxa"/>
          </w:tcPr>
          <w:p w:rsidR="00BC28E5" w:rsidRPr="00730A68" w:rsidRDefault="00BC28E5" w:rsidP="00730A68">
            <w:pPr>
              <w:spacing w:line="360" w:lineRule="auto"/>
              <w:ind w:hanging="4"/>
            </w:pPr>
          </w:p>
          <w:p w:rsidR="00BC28E5" w:rsidRPr="00730A68" w:rsidRDefault="00BC28E5" w:rsidP="00730A68">
            <w:pPr>
              <w:spacing w:line="360" w:lineRule="auto"/>
              <w:ind w:hanging="4"/>
            </w:pPr>
            <w:r w:rsidRPr="00730A68">
              <w:t>плохо</w:t>
            </w:r>
          </w:p>
        </w:tc>
      </w:tr>
      <w:tr w:rsidR="00BC28E5" w:rsidRPr="00730A68">
        <w:trPr>
          <w:trHeight w:val="285"/>
        </w:trPr>
        <w:tc>
          <w:tcPr>
            <w:tcW w:w="2670" w:type="dxa"/>
          </w:tcPr>
          <w:p w:rsidR="00BC28E5" w:rsidRPr="00730A68" w:rsidRDefault="00BC28E5" w:rsidP="00730A68">
            <w:pPr>
              <w:spacing w:line="360" w:lineRule="auto"/>
              <w:ind w:hanging="4"/>
            </w:pPr>
            <w:r w:rsidRPr="00730A68">
              <w:t>Прозрачность</w:t>
            </w:r>
          </w:p>
        </w:tc>
        <w:tc>
          <w:tcPr>
            <w:tcW w:w="1430" w:type="dxa"/>
          </w:tcPr>
          <w:p w:rsidR="00BC28E5" w:rsidRPr="00730A68" w:rsidRDefault="00BC28E5" w:rsidP="00730A68">
            <w:pPr>
              <w:spacing w:line="360" w:lineRule="auto"/>
              <w:ind w:hanging="4"/>
              <w:jc w:val="center"/>
            </w:pPr>
            <w:r w:rsidRPr="00730A68">
              <w:t>15</w:t>
            </w:r>
          </w:p>
        </w:tc>
        <w:tc>
          <w:tcPr>
            <w:tcW w:w="1599" w:type="dxa"/>
          </w:tcPr>
          <w:p w:rsidR="00BC28E5" w:rsidRPr="00730A68" w:rsidRDefault="00BC28E5" w:rsidP="00730A68">
            <w:pPr>
              <w:spacing w:line="360" w:lineRule="auto"/>
              <w:ind w:hanging="4"/>
              <w:jc w:val="center"/>
            </w:pPr>
            <w:r w:rsidRPr="00730A68">
              <w:t>14</w:t>
            </w:r>
          </w:p>
        </w:tc>
        <w:tc>
          <w:tcPr>
            <w:tcW w:w="1681" w:type="dxa"/>
          </w:tcPr>
          <w:p w:rsidR="00BC28E5" w:rsidRPr="00730A68" w:rsidRDefault="00BC28E5" w:rsidP="00730A68">
            <w:pPr>
              <w:spacing w:line="360" w:lineRule="auto"/>
              <w:ind w:hanging="4"/>
              <w:jc w:val="center"/>
            </w:pPr>
            <w:r w:rsidRPr="00730A68">
              <w:t>13</w:t>
            </w:r>
          </w:p>
        </w:tc>
        <w:tc>
          <w:tcPr>
            <w:tcW w:w="2160" w:type="dxa"/>
          </w:tcPr>
          <w:p w:rsidR="00BC28E5" w:rsidRPr="00730A68" w:rsidRDefault="00BC28E5" w:rsidP="00730A68">
            <w:pPr>
              <w:spacing w:line="360" w:lineRule="auto"/>
              <w:ind w:hanging="4"/>
              <w:jc w:val="center"/>
            </w:pPr>
            <w:r w:rsidRPr="00730A68">
              <w:t>Ниже</w:t>
            </w:r>
            <w:r w:rsidR="007F1AE7" w:rsidRPr="00730A68">
              <w:t xml:space="preserve"> </w:t>
            </w:r>
            <w:r w:rsidRPr="00730A68">
              <w:t>13</w:t>
            </w:r>
          </w:p>
        </w:tc>
      </w:tr>
      <w:tr w:rsidR="00BC28E5" w:rsidRPr="00730A68">
        <w:trPr>
          <w:trHeight w:val="285"/>
        </w:trPr>
        <w:tc>
          <w:tcPr>
            <w:tcW w:w="2670" w:type="dxa"/>
          </w:tcPr>
          <w:p w:rsidR="00BC28E5" w:rsidRPr="00730A68" w:rsidRDefault="00BC28E5" w:rsidP="00730A68">
            <w:pPr>
              <w:spacing w:line="360" w:lineRule="auto"/>
              <w:ind w:hanging="4"/>
            </w:pPr>
            <w:r w:rsidRPr="00730A68">
              <w:t>Вкус и аромат</w:t>
            </w:r>
          </w:p>
        </w:tc>
        <w:tc>
          <w:tcPr>
            <w:tcW w:w="1430" w:type="dxa"/>
          </w:tcPr>
          <w:p w:rsidR="00BC28E5" w:rsidRPr="00730A68" w:rsidRDefault="00BC28E5" w:rsidP="00730A68">
            <w:pPr>
              <w:spacing w:line="360" w:lineRule="auto"/>
              <w:ind w:hanging="4"/>
              <w:jc w:val="center"/>
            </w:pPr>
            <w:r w:rsidRPr="00730A68">
              <w:t>47-50</w:t>
            </w:r>
          </w:p>
        </w:tc>
        <w:tc>
          <w:tcPr>
            <w:tcW w:w="1599" w:type="dxa"/>
          </w:tcPr>
          <w:p w:rsidR="00BC28E5" w:rsidRPr="00730A68" w:rsidRDefault="00BC28E5" w:rsidP="00730A68">
            <w:pPr>
              <w:spacing w:line="360" w:lineRule="auto"/>
              <w:ind w:hanging="4"/>
              <w:jc w:val="center"/>
            </w:pPr>
            <w:r w:rsidRPr="00730A68">
              <w:t>45-46</w:t>
            </w:r>
          </w:p>
        </w:tc>
        <w:tc>
          <w:tcPr>
            <w:tcW w:w="1681" w:type="dxa"/>
          </w:tcPr>
          <w:p w:rsidR="00BC28E5" w:rsidRPr="00730A68" w:rsidRDefault="00BC28E5" w:rsidP="00730A68">
            <w:pPr>
              <w:spacing w:line="360" w:lineRule="auto"/>
              <w:ind w:hanging="4"/>
              <w:jc w:val="center"/>
            </w:pPr>
            <w:r w:rsidRPr="00730A68">
              <w:t>43-44</w:t>
            </w:r>
          </w:p>
        </w:tc>
        <w:tc>
          <w:tcPr>
            <w:tcW w:w="2160" w:type="dxa"/>
          </w:tcPr>
          <w:p w:rsidR="00BC28E5" w:rsidRPr="00730A68" w:rsidRDefault="00BC28E5" w:rsidP="00730A68">
            <w:pPr>
              <w:spacing w:line="360" w:lineRule="auto"/>
              <w:ind w:hanging="4"/>
              <w:jc w:val="center"/>
            </w:pPr>
            <w:r w:rsidRPr="00730A68">
              <w:t>Ниже</w:t>
            </w:r>
            <w:r w:rsidR="007F1AE7" w:rsidRPr="00730A68">
              <w:t xml:space="preserve"> </w:t>
            </w:r>
            <w:r w:rsidRPr="00730A68">
              <w:t>43</w:t>
            </w:r>
          </w:p>
        </w:tc>
      </w:tr>
      <w:tr w:rsidR="00BC28E5" w:rsidRPr="00730A68">
        <w:trPr>
          <w:trHeight w:val="285"/>
        </w:trPr>
        <w:tc>
          <w:tcPr>
            <w:tcW w:w="2670" w:type="dxa"/>
          </w:tcPr>
          <w:p w:rsidR="00BC28E5" w:rsidRPr="00730A68" w:rsidRDefault="00BC28E5" w:rsidP="00730A68">
            <w:pPr>
              <w:spacing w:line="360" w:lineRule="auto"/>
              <w:ind w:hanging="4"/>
            </w:pPr>
            <w:r w:rsidRPr="00730A68">
              <w:t>Насыщенность дв</w:t>
            </w:r>
            <w:r w:rsidR="007F1AE7" w:rsidRPr="00730A68">
              <w:t xml:space="preserve">уокисью </w:t>
            </w:r>
            <w:r w:rsidRPr="00730A68">
              <w:t>углерода</w:t>
            </w:r>
          </w:p>
        </w:tc>
        <w:tc>
          <w:tcPr>
            <w:tcW w:w="1430" w:type="dxa"/>
          </w:tcPr>
          <w:p w:rsidR="00BC28E5" w:rsidRPr="00730A68" w:rsidRDefault="00BC28E5" w:rsidP="00730A68">
            <w:pPr>
              <w:spacing w:line="360" w:lineRule="auto"/>
              <w:ind w:hanging="4"/>
              <w:jc w:val="center"/>
            </w:pPr>
            <w:r w:rsidRPr="00730A68">
              <w:t>34-35</w:t>
            </w:r>
          </w:p>
        </w:tc>
        <w:tc>
          <w:tcPr>
            <w:tcW w:w="1599" w:type="dxa"/>
          </w:tcPr>
          <w:p w:rsidR="00BC28E5" w:rsidRPr="00730A68" w:rsidRDefault="00BC28E5" w:rsidP="00730A68">
            <w:pPr>
              <w:spacing w:line="360" w:lineRule="auto"/>
              <w:ind w:hanging="4"/>
              <w:jc w:val="center"/>
            </w:pPr>
            <w:r w:rsidRPr="00730A68">
              <w:t>31-33</w:t>
            </w:r>
          </w:p>
        </w:tc>
        <w:tc>
          <w:tcPr>
            <w:tcW w:w="1681" w:type="dxa"/>
          </w:tcPr>
          <w:p w:rsidR="00BC28E5" w:rsidRPr="00730A68" w:rsidRDefault="00BC28E5" w:rsidP="00730A68">
            <w:pPr>
              <w:spacing w:line="360" w:lineRule="auto"/>
              <w:ind w:hanging="4"/>
              <w:jc w:val="center"/>
            </w:pPr>
            <w:r w:rsidRPr="00730A68">
              <w:t>29-31</w:t>
            </w:r>
          </w:p>
        </w:tc>
        <w:tc>
          <w:tcPr>
            <w:tcW w:w="2160" w:type="dxa"/>
          </w:tcPr>
          <w:p w:rsidR="00BC28E5" w:rsidRPr="00730A68" w:rsidRDefault="00BC28E5" w:rsidP="00730A68">
            <w:pPr>
              <w:spacing w:line="360" w:lineRule="auto"/>
              <w:ind w:hanging="4"/>
              <w:jc w:val="center"/>
            </w:pPr>
            <w:r w:rsidRPr="00730A68">
              <w:t>Ниже</w:t>
            </w:r>
            <w:r w:rsidR="007F1AE7" w:rsidRPr="00730A68">
              <w:t xml:space="preserve"> </w:t>
            </w:r>
            <w:r w:rsidRPr="00730A68">
              <w:t>29</w:t>
            </w:r>
          </w:p>
        </w:tc>
      </w:tr>
      <w:tr w:rsidR="00BC28E5" w:rsidRPr="00730A68">
        <w:trPr>
          <w:trHeight w:val="270"/>
        </w:trPr>
        <w:tc>
          <w:tcPr>
            <w:tcW w:w="2670" w:type="dxa"/>
          </w:tcPr>
          <w:p w:rsidR="00BC28E5" w:rsidRPr="00730A68" w:rsidRDefault="00BC28E5" w:rsidP="00730A68">
            <w:pPr>
              <w:spacing w:line="360" w:lineRule="auto"/>
              <w:ind w:hanging="4"/>
            </w:pPr>
            <w:r w:rsidRPr="00730A68">
              <w:t>Итого баллов</w:t>
            </w:r>
          </w:p>
        </w:tc>
        <w:tc>
          <w:tcPr>
            <w:tcW w:w="1430" w:type="dxa"/>
          </w:tcPr>
          <w:p w:rsidR="00BC28E5" w:rsidRPr="00730A68" w:rsidRDefault="00BC28E5" w:rsidP="00730A68">
            <w:pPr>
              <w:spacing w:line="360" w:lineRule="auto"/>
              <w:ind w:hanging="4"/>
              <w:jc w:val="center"/>
            </w:pPr>
            <w:r w:rsidRPr="00730A68">
              <w:t>96-100</w:t>
            </w:r>
          </w:p>
        </w:tc>
        <w:tc>
          <w:tcPr>
            <w:tcW w:w="1599" w:type="dxa"/>
          </w:tcPr>
          <w:p w:rsidR="00BC28E5" w:rsidRPr="00730A68" w:rsidRDefault="00BC28E5" w:rsidP="00730A68">
            <w:pPr>
              <w:spacing w:line="360" w:lineRule="auto"/>
              <w:ind w:hanging="4"/>
              <w:jc w:val="center"/>
            </w:pPr>
            <w:r w:rsidRPr="00730A68">
              <w:t>90-95</w:t>
            </w:r>
          </w:p>
        </w:tc>
        <w:tc>
          <w:tcPr>
            <w:tcW w:w="1681" w:type="dxa"/>
          </w:tcPr>
          <w:p w:rsidR="00BC28E5" w:rsidRPr="00730A68" w:rsidRDefault="00BC28E5" w:rsidP="00730A68">
            <w:pPr>
              <w:spacing w:line="360" w:lineRule="auto"/>
              <w:ind w:hanging="4"/>
              <w:jc w:val="center"/>
            </w:pPr>
            <w:r w:rsidRPr="00730A68">
              <w:t>85-89</w:t>
            </w:r>
          </w:p>
        </w:tc>
        <w:tc>
          <w:tcPr>
            <w:tcW w:w="2160" w:type="dxa"/>
          </w:tcPr>
          <w:p w:rsidR="00BC28E5" w:rsidRPr="00730A68" w:rsidRDefault="00BC28E5" w:rsidP="00730A68">
            <w:pPr>
              <w:spacing w:line="360" w:lineRule="auto"/>
              <w:ind w:hanging="4"/>
              <w:jc w:val="center"/>
            </w:pPr>
            <w:r w:rsidRPr="00730A68">
              <w:t>84 и ниже</w:t>
            </w:r>
          </w:p>
        </w:tc>
      </w:tr>
    </w:tbl>
    <w:p w:rsidR="007F1AE7" w:rsidRPr="00730A68" w:rsidRDefault="007F1AE7" w:rsidP="00730A68">
      <w:pPr>
        <w:spacing w:line="360" w:lineRule="auto"/>
        <w:ind w:firstLine="709"/>
        <w:jc w:val="both"/>
        <w:rPr>
          <w:sz w:val="28"/>
          <w:szCs w:val="28"/>
        </w:rPr>
      </w:pP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При проведении экспертизы качества безалкогольных напитков могут достигаться следующие цели исследования: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1) установление вида безалкогольного напитка;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2) установление показателей качества напитка;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3) установление фальсификации;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4) уста</w:t>
      </w:r>
      <w:r w:rsidR="00F31425" w:rsidRPr="00730A68">
        <w:rPr>
          <w:sz w:val="28"/>
          <w:szCs w:val="28"/>
        </w:rPr>
        <w:t xml:space="preserve">новление срока хранения;     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5) контроль технологических процессов.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При проведении экспертизы качества с целью установ</w:t>
      </w:r>
      <w:r w:rsidRPr="00730A68">
        <w:rPr>
          <w:sz w:val="28"/>
          <w:szCs w:val="28"/>
        </w:rPr>
        <w:softHyphen/>
        <w:t xml:space="preserve">ления вида безалкогольного напитка </w:t>
      </w:r>
      <w:r w:rsidR="00F31425" w:rsidRPr="00730A68">
        <w:rPr>
          <w:sz w:val="28"/>
          <w:szCs w:val="28"/>
        </w:rPr>
        <w:t>эксперт должен опре</w:t>
      </w:r>
      <w:r w:rsidRPr="00730A68">
        <w:rPr>
          <w:sz w:val="28"/>
          <w:szCs w:val="28"/>
        </w:rPr>
        <w:t xml:space="preserve">делить для себя круг решаемых при этом задач и методой, которыми он располагает. Рассмотрим круг задач, которые может решить </w:t>
      </w:r>
      <w:r w:rsidR="000D6B4B" w:rsidRPr="00730A68">
        <w:rPr>
          <w:sz w:val="28"/>
          <w:szCs w:val="28"/>
        </w:rPr>
        <w:t>эксперт при данной цели</w:t>
      </w:r>
      <w:r w:rsidR="002D2D68" w:rsidRPr="00730A68">
        <w:rPr>
          <w:sz w:val="28"/>
          <w:szCs w:val="28"/>
        </w:rPr>
        <w:t xml:space="preserve"> [3]</w:t>
      </w:r>
      <w:r w:rsidR="000D6B4B" w:rsidRPr="00730A68">
        <w:rPr>
          <w:sz w:val="28"/>
          <w:szCs w:val="28"/>
        </w:rPr>
        <w:t xml:space="preserve">.   </w:t>
      </w:r>
    </w:p>
    <w:p w:rsidR="00460CA9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Установление показателей качества безалкогольных напитков по стандартным показателям решает цель выяв</w:t>
      </w:r>
      <w:r w:rsidRPr="00730A68">
        <w:rPr>
          <w:sz w:val="28"/>
          <w:szCs w:val="28"/>
        </w:rPr>
        <w:softHyphen/>
        <w:t>ления соответствия качества того или иного образца тре</w:t>
      </w:r>
      <w:r w:rsidRPr="00730A68">
        <w:rPr>
          <w:sz w:val="28"/>
          <w:szCs w:val="28"/>
        </w:rPr>
        <w:softHyphen/>
        <w:t xml:space="preserve">бованиям действующих стандартов. Эту цель обычно </w:t>
      </w:r>
      <w:r w:rsidR="000D6B4B" w:rsidRPr="00730A68">
        <w:rPr>
          <w:sz w:val="28"/>
          <w:szCs w:val="28"/>
        </w:rPr>
        <w:t>ста</w:t>
      </w:r>
      <w:r w:rsidRPr="00730A68">
        <w:rPr>
          <w:sz w:val="28"/>
          <w:szCs w:val="28"/>
        </w:rPr>
        <w:t>вят при решении простейших задач. Поскольку в настоя</w:t>
      </w:r>
      <w:r w:rsidRPr="00730A68">
        <w:rPr>
          <w:sz w:val="28"/>
          <w:szCs w:val="28"/>
        </w:rPr>
        <w:softHyphen/>
        <w:t>щее время провести к</w:t>
      </w:r>
      <w:r w:rsidR="000D6B4B" w:rsidRPr="00730A68">
        <w:rPr>
          <w:sz w:val="28"/>
          <w:szCs w:val="28"/>
        </w:rPr>
        <w:t>омплексное исследование безалко</w:t>
      </w:r>
      <w:r w:rsidRPr="00730A68">
        <w:rPr>
          <w:sz w:val="28"/>
          <w:szCs w:val="28"/>
        </w:rPr>
        <w:t xml:space="preserve">гольных напитков по соотношениям отдельных </w:t>
      </w:r>
      <w:r w:rsidR="00BC28E5" w:rsidRPr="00730A68">
        <w:rPr>
          <w:sz w:val="28"/>
          <w:szCs w:val="28"/>
        </w:rPr>
        <w:t>сахаров не</w:t>
      </w:r>
      <w:r w:rsidRPr="00730A68">
        <w:rPr>
          <w:sz w:val="28"/>
          <w:szCs w:val="28"/>
        </w:rPr>
        <w:t>возможно, то, с учетом возможностей оснащения пищевых лабораторий, в действующие стандарты на безалкогольные напитки и введены наиб</w:t>
      </w:r>
      <w:r w:rsidR="000D6B4B" w:rsidRPr="00730A68">
        <w:rPr>
          <w:sz w:val="28"/>
          <w:szCs w:val="28"/>
        </w:rPr>
        <w:t>олее простые и доступные для ла</w:t>
      </w:r>
      <w:r w:rsidRPr="00730A68">
        <w:rPr>
          <w:sz w:val="28"/>
          <w:szCs w:val="28"/>
        </w:rPr>
        <w:t>боранта со средней квалификацией методики определения</w:t>
      </w:r>
      <w:r w:rsidR="002D2D68" w:rsidRPr="00730A68">
        <w:rPr>
          <w:sz w:val="28"/>
          <w:szCs w:val="28"/>
        </w:rPr>
        <w:t xml:space="preserve"> [3]</w:t>
      </w:r>
      <w:r w:rsidRPr="00730A68">
        <w:rPr>
          <w:sz w:val="28"/>
          <w:szCs w:val="28"/>
        </w:rPr>
        <w:t>.</w:t>
      </w:r>
    </w:p>
    <w:p w:rsidR="00460CA9" w:rsidRPr="00730A68" w:rsidRDefault="00460CA9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Из физико-химических показателей при исследовании качества безалкогольных напитков определяют содержание сухих веществ (оно в зависимости от вида изделия ко</w:t>
      </w:r>
      <w:r w:rsidRPr="00730A68">
        <w:rPr>
          <w:sz w:val="28"/>
          <w:szCs w:val="28"/>
        </w:rPr>
        <w:softHyphen/>
        <w:t>леблется от 5,0 до 6,0%), кислотность в мл 1 н. раствора щелочи на 100 см</w:t>
      </w:r>
      <w:r w:rsidRPr="00730A68">
        <w:rPr>
          <w:sz w:val="28"/>
          <w:szCs w:val="28"/>
          <w:vertAlign w:val="superscript"/>
        </w:rPr>
        <w:t>3</w:t>
      </w:r>
      <w:r w:rsidRPr="00730A68">
        <w:rPr>
          <w:sz w:val="28"/>
          <w:szCs w:val="28"/>
        </w:rPr>
        <w:t xml:space="preserve"> напитка (1,7-3,5), количество раство</w:t>
      </w:r>
      <w:r w:rsidRPr="00730A68">
        <w:rPr>
          <w:sz w:val="28"/>
          <w:szCs w:val="28"/>
        </w:rPr>
        <w:softHyphen/>
        <w:t xml:space="preserve">ренной углекислоты (не менее 0,42% в напитках высшей категории и 0,4% в напитках первой категории) и стойкость в хранении при температуре 20°С, которая в зависимости от вида и качества напитка колеблется от 7 до 11 дней. 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Наиболее сложная экспертиза проводится для установ</w:t>
      </w:r>
      <w:r w:rsidRPr="00730A68">
        <w:rPr>
          <w:sz w:val="28"/>
          <w:szCs w:val="28"/>
        </w:rPr>
        <w:softHyphen/>
        <w:t>ления фальсификации безалкогольных напитков. При этом могут быть следующие виды фальсификации:</w:t>
      </w:r>
    </w:p>
    <w:p w:rsidR="007F1AE7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Качественная фальсификация безалкогольных напит</w:t>
      </w:r>
      <w:r w:rsidRPr="00730A68">
        <w:rPr>
          <w:sz w:val="28"/>
          <w:szCs w:val="28"/>
        </w:rPr>
        <w:softHyphen/>
        <w:t>ков (введение добавок, не предусмотренных рецептурой; разбавление водой; замена одного типа напитка другим) очень широко применяется как в процессе их производ</w:t>
      </w:r>
      <w:r w:rsidRPr="00730A68">
        <w:rPr>
          <w:sz w:val="28"/>
          <w:szCs w:val="28"/>
        </w:rPr>
        <w:softHyphen/>
        <w:t xml:space="preserve">ства, так и в процессе реализации. 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Наиболее опасная качественная фальсификация напит</w:t>
      </w:r>
      <w:r w:rsidRPr="00730A68">
        <w:rPr>
          <w:sz w:val="28"/>
          <w:szCs w:val="28"/>
        </w:rPr>
        <w:softHyphen/>
        <w:t>ков связана с заменой сахара на сахарозаменители без со</w:t>
      </w:r>
      <w:r w:rsidRPr="00730A68">
        <w:rPr>
          <w:sz w:val="28"/>
          <w:szCs w:val="28"/>
        </w:rPr>
        <w:softHyphen/>
        <w:t>ответствующей надписи на этикетке. Больной сахарный ди</w:t>
      </w:r>
      <w:r w:rsidRPr="00730A68">
        <w:rPr>
          <w:sz w:val="28"/>
          <w:szCs w:val="28"/>
        </w:rPr>
        <w:softHyphen/>
        <w:t>абетом, зная, что в напитке должны быть сахара, перед его употреблением вкалывает себе дополнительную дозу инсулина. В то же время в напитке сахара отсутствуют, и больной соответственно передозирует инсулин, что приво</w:t>
      </w:r>
      <w:r w:rsidRPr="00730A68">
        <w:rPr>
          <w:sz w:val="28"/>
          <w:szCs w:val="28"/>
        </w:rPr>
        <w:softHyphen/>
        <w:t>дит к гипогликемии его организма.</w:t>
      </w:r>
    </w:p>
    <w:p w:rsidR="002D2D68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30A68">
        <w:rPr>
          <w:sz w:val="28"/>
          <w:szCs w:val="28"/>
        </w:rPr>
        <w:t>Введение искуственного красителя (например, в Фан</w:t>
      </w:r>
      <w:r w:rsidRPr="00730A68">
        <w:rPr>
          <w:sz w:val="28"/>
          <w:szCs w:val="28"/>
        </w:rPr>
        <w:softHyphen/>
        <w:t>ту) можно обнаружить следующим методом, основанным на изменении рН-сред</w:t>
      </w:r>
      <w:r w:rsidR="000D6B4B" w:rsidRPr="00730A68">
        <w:rPr>
          <w:sz w:val="28"/>
          <w:szCs w:val="28"/>
        </w:rPr>
        <w:t>ы путем добавления любого щелоч</w:t>
      </w:r>
      <w:r w:rsidRPr="00730A68">
        <w:rPr>
          <w:sz w:val="28"/>
          <w:szCs w:val="28"/>
        </w:rPr>
        <w:t>ного раствора (аммиака, соды и даже мыльного раствора) в объеме, превышающем объем напитка. При изменении рН-среды натуральные красители красного, синего, фиолето</w:t>
      </w:r>
      <w:r w:rsidRPr="00730A68">
        <w:rPr>
          <w:sz w:val="28"/>
          <w:szCs w:val="28"/>
        </w:rPr>
        <w:softHyphen/>
        <w:t>вого цветов (антоцианы) меняют окраску: красный — на гряз</w:t>
      </w:r>
      <w:r w:rsidRPr="00730A68">
        <w:rPr>
          <w:sz w:val="28"/>
          <w:szCs w:val="28"/>
        </w:rPr>
        <w:softHyphen/>
        <w:t>но-синий, синий и фиолетовый — на красный и бурый. На</w:t>
      </w:r>
      <w:r w:rsidRPr="00730A68">
        <w:rPr>
          <w:sz w:val="28"/>
          <w:szCs w:val="28"/>
        </w:rPr>
        <w:softHyphen/>
        <w:t>питки желтого, оранжевого и зеленого цветов после добавления щелочного раствора необходимо прокипятить</w:t>
      </w:r>
      <w:r w:rsidR="002D2D68" w:rsidRPr="00730A68">
        <w:rPr>
          <w:sz w:val="28"/>
          <w:szCs w:val="28"/>
        </w:rPr>
        <w:t xml:space="preserve"> [2]</w:t>
      </w:r>
      <w:r w:rsidRPr="00730A68">
        <w:rPr>
          <w:sz w:val="28"/>
          <w:szCs w:val="28"/>
        </w:rPr>
        <w:t xml:space="preserve">. 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Натуральные красящие вещества (каротин, каратиноиды, хлорофилл) разрушаются, и цвет напитка изменяется: жел</w:t>
      </w:r>
      <w:r w:rsidRPr="00730A68">
        <w:rPr>
          <w:sz w:val="28"/>
          <w:szCs w:val="28"/>
        </w:rPr>
        <w:softHyphen/>
        <w:t>тый и оранжевый обесцвечиваются; зеленый становится буро- или темнозеленым.</w:t>
      </w:r>
      <w:r w:rsidR="00460CA9" w:rsidRPr="00730A68">
        <w:rPr>
          <w:sz w:val="28"/>
          <w:szCs w:val="28"/>
        </w:rPr>
        <w:t xml:space="preserve"> </w:t>
      </w:r>
      <w:r w:rsidRPr="00730A68">
        <w:rPr>
          <w:sz w:val="28"/>
          <w:szCs w:val="28"/>
        </w:rPr>
        <w:t>В то же время окраска синтетических красителей в щелочной среде не изменяется.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Нап</w:t>
      </w:r>
      <w:r w:rsidR="00460CA9" w:rsidRPr="00730A68">
        <w:rPr>
          <w:sz w:val="28"/>
          <w:szCs w:val="28"/>
        </w:rPr>
        <w:t>итки, имеющие в названии слово «кола»</w:t>
      </w:r>
      <w:r w:rsidRPr="00730A68">
        <w:rPr>
          <w:sz w:val="28"/>
          <w:szCs w:val="28"/>
        </w:rPr>
        <w:t xml:space="preserve"> (Кока-Кола, Пепси-Кола, Кола и др.), вырабатываемые в России, прак</w:t>
      </w:r>
      <w:r w:rsidRPr="00730A68">
        <w:rPr>
          <w:sz w:val="28"/>
          <w:szCs w:val="28"/>
        </w:rPr>
        <w:softHyphen/>
        <w:t>тически не содержат экстракта колы и содержат только ароматизаторы, красите</w:t>
      </w:r>
      <w:r w:rsidR="007F1AE7" w:rsidRPr="00730A68">
        <w:rPr>
          <w:sz w:val="28"/>
          <w:szCs w:val="28"/>
        </w:rPr>
        <w:t>ли и жженые сахара. Поэтому про</w:t>
      </w:r>
      <w:r w:rsidRPr="00730A68">
        <w:rPr>
          <w:sz w:val="28"/>
          <w:szCs w:val="28"/>
        </w:rPr>
        <w:t>исходит обман покупателя и, прежде всего, его организма.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Напитки на сахарозаменителях предназна</w:t>
      </w:r>
      <w:r w:rsidR="000D6B4B" w:rsidRPr="00730A68">
        <w:rPr>
          <w:sz w:val="28"/>
          <w:szCs w:val="28"/>
        </w:rPr>
        <w:t>чены только для больных сахарным</w:t>
      </w:r>
      <w:r w:rsidRPr="00730A68">
        <w:rPr>
          <w:sz w:val="28"/>
          <w:szCs w:val="28"/>
        </w:rPr>
        <w:t xml:space="preserve"> диабетом 1 типа, а их</w:t>
      </w:r>
      <w:r w:rsidR="000D6B4B" w:rsidRPr="00730A68">
        <w:rPr>
          <w:sz w:val="28"/>
          <w:szCs w:val="28"/>
        </w:rPr>
        <w:t xml:space="preserve"> рекламируют для употребления всему населению России, </w:t>
      </w:r>
      <w:r w:rsidRPr="00730A68">
        <w:rPr>
          <w:sz w:val="28"/>
          <w:szCs w:val="28"/>
        </w:rPr>
        <w:t>что приводит к нарушению углеводного обмена и формированию многих заболеваний у потребителей</w:t>
      </w:r>
      <w:r w:rsidR="002D2D68" w:rsidRPr="00730A68">
        <w:rPr>
          <w:sz w:val="28"/>
          <w:szCs w:val="28"/>
        </w:rPr>
        <w:t xml:space="preserve"> [2]</w:t>
      </w:r>
      <w:r w:rsidRPr="00730A68">
        <w:rPr>
          <w:sz w:val="28"/>
          <w:szCs w:val="28"/>
        </w:rPr>
        <w:t>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Количественная фальсификация безалкогольных на</w:t>
      </w:r>
      <w:r w:rsidRPr="00730A68">
        <w:rPr>
          <w:sz w:val="28"/>
          <w:szCs w:val="28"/>
        </w:rPr>
        <w:softHyphen/>
        <w:t>питков (недолив, обмер) — это обман потребителя за счет значительных отклонений параметров товара (массы, объе</w:t>
      </w:r>
      <w:r w:rsidRPr="00730A68">
        <w:rPr>
          <w:sz w:val="28"/>
          <w:szCs w:val="28"/>
        </w:rPr>
        <w:softHyphen/>
        <w:t>ма и т. п.), превышающих предельно допустимые нормы</w:t>
      </w:r>
      <w:r w:rsidR="000D6B4B" w:rsidRPr="00730A68">
        <w:rPr>
          <w:sz w:val="28"/>
          <w:szCs w:val="28"/>
        </w:rPr>
        <w:t xml:space="preserve"> </w:t>
      </w:r>
      <w:r w:rsidRPr="00730A68">
        <w:rPr>
          <w:sz w:val="28"/>
          <w:szCs w:val="28"/>
        </w:rPr>
        <w:t>отклонений. Например, вес нетто упаковки или ее объем занижены. Выявить такую фальсификацию достаточно про</w:t>
      </w:r>
      <w:r w:rsidRPr="00730A68">
        <w:rPr>
          <w:sz w:val="28"/>
          <w:szCs w:val="28"/>
        </w:rPr>
        <w:softHyphen/>
        <w:t>сто, измерив предварительно массу или объем поверенны</w:t>
      </w:r>
      <w:r w:rsidRPr="00730A68">
        <w:rPr>
          <w:sz w:val="28"/>
          <w:szCs w:val="28"/>
        </w:rPr>
        <w:softHyphen/>
        <w:t>ми измерительными мерами веса и объема.</w:t>
      </w:r>
    </w:p>
    <w:p w:rsidR="00460CA9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Информационная фальсификация безалкогольных на</w:t>
      </w:r>
      <w:r w:rsidRPr="00730A68">
        <w:rPr>
          <w:sz w:val="28"/>
          <w:szCs w:val="28"/>
        </w:rPr>
        <w:softHyphen/>
        <w:t>питков — это обман потребителя с помощью неточной или искаженной информации о товаре.</w:t>
      </w:r>
      <w:r w:rsidR="00730A68">
        <w:rPr>
          <w:sz w:val="28"/>
          <w:szCs w:val="28"/>
        </w:rPr>
        <w:t xml:space="preserve"> </w:t>
      </w:r>
      <w:r w:rsidRPr="00730A68">
        <w:rPr>
          <w:sz w:val="28"/>
          <w:szCs w:val="28"/>
        </w:rPr>
        <w:t>Этот вид фальсификации осуществляется путем иска</w:t>
      </w:r>
      <w:r w:rsidRPr="00730A68">
        <w:rPr>
          <w:sz w:val="28"/>
          <w:szCs w:val="28"/>
        </w:rPr>
        <w:softHyphen/>
        <w:t>жения информации в товарно-сопроводительных докумен</w:t>
      </w:r>
      <w:r w:rsidRPr="00730A68">
        <w:rPr>
          <w:sz w:val="28"/>
          <w:szCs w:val="28"/>
        </w:rPr>
        <w:softHyphen/>
        <w:t xml:space="preserve">тах, маркировке и рекламе. 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При фальсификации информации о безалкогольных напитках довольно часто искажаются или указываются не</w:t>
      </w:r>
      <w:r w:rsidRPr="00730A68">
        <w:rPr>
          <w:sz w:val="28"/>
          <w:szCs w:val="28"/>
        </w:rPr>
        <w:softHyphen/>
        <w:t>точно следующие данные:</w:t>
      </w:r>
    </w:p>
    <w:p w:rsidR="00E1108E" w:rsidRPr="00730A68" w:rsidRDefault="000D6B4B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—</w:t>
      </w:r>
      <w:r w:rsidR="00E1108E" w:rsidRPr="00730A68">
        <w:rPr>
          <w:sz w:val="28"/>
          <w:szCs w:val="28"/>
        </w:rPr>
        <w:t>наименование товара;</w:t>
      </w:r>
    </w:p>
    <w:p w:rsidR="00E1108E" w:rsidRPr="00730A68" w:rsidRDefault="000D6B4B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—</w:t>
      </w:r>
      <w:r w:rsidR="00E1108E" w:rsidRPr="00730A68">
        <w:rPr>
          <w:sz w:val="28"/>
          <w:szCs w:val="28"/>
        </w:rPr>
        <w:t>фирма-изготовитель товара;</w:t>
      </w:r>
    </w:p>
    <w:p w:rsidR="00E1108E" w:rsidRPr="00730A68" w:rsidRDefault="000D6B4B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—</w:t>
      </w:r>
      <w:r w:rsidR="00E1108E" w:rsidRPr="00730A68">
        <w:rPr>
          <w:sz w:val="28"/>
          <w:szCs w:val="28"/>
        </w:rPr>
        <w:t>количество товара;</w:t>
      </w:r>
    </w:p>
    <w:p w:rsidR="00E1108E" w:rsidRPr="00730A68" w:rsidRDefault="000D6B4B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—</w:t>
      </w:r>
      <w:r w:rsidR="00E1108E" w:rsidRPr="00730A68">
        <w:rPr>
          <w:sz w:val="28"/>
          <w:szCs w:val="28"/>
        </w:rPr>
        <w:t>вводимые пищевые добавки</w:t>
      </w:r>
      <w:r w:rsidR="002D2D68" w:rsidRPr="00730A68">
        <w:rPr>
          <w:sz w:val="28"/>
          <w:szCs w:val="28"/>
          <w:lang w:val="en-US"/>
        </w:rPr>
        <w:t xml:space="preserve"> [5]</w:t>
      </w:r>
      <w:r w:rsidR="00E1108E" w:rsidRPr="00730A68">
        <w:rPr>
          <w:sz w:val="28"/>
          <w:szCs w:val="28"/>
        </w:rPr>
        <w:t>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К информационной фальсификации относится также подделка сертификата качества, таможенных документов, штрихового кода, даты выработки продукта и др. Выявля</w:t>
      </w:r>
      <w:r w:rsidRPr="00730A68">
        <w:rPr>
          <w:sz w:val="28"/>
          <w:szCs w:val="28"/>
        </w:rPr>
        <w:softHyphen/>
        <w:t>ется такая фальсификация проведением специальной экс</w:t>
      </w:r>
      <w:r w:rsidRPr="00730A68">
        <w:rPr>
          <w:sz w:val="28"/>
          <w:szCs w:val="28"/>
        </w:rPr>
        <w:softHyphen/>
        <w:t>пертизы, которая позволяет выявить:</w:t>
      </w:r>
    </w:p>
    <w:p w:rsidR="00E1108E" w:rsidRPr="00730A68" w:rsidRDefault="000D6B4B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—</w:t>
      </w:r>
      <w:r w:rsidR="00E1108E" w:rsidRPr="00730A68">
        <w:rPr>
          <w:sz w:val="28"/>
          <w:szCs w:val="28"/>
        </w:rPr>
        <w:t xml:space="preserve"> каким способом изготовлены печатные документы;</w:t>
      </w:r>
    </w:p>
    <w:p w:rsidR="00E1108E" w:rsidRPr="00730A68" w:rsidRDefault="000D6B4B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—</w:t>
      </w:r>
      <w:r w:rsidR="00E1108E" w:rsidRPr="00730A68">
        <w:rPr>
          <w:sz w:val="28"/>
          <w:szCs w:val="28"/>
        </w:rPr>
        <w:t xml:space="preserve"> имеются ли подчистки, исправления в документе;</w:t>
      </w:r>
    </w:p>
    <w:p w:rsidR="00E1108E" w:rsidRPr="00730A68" w:rsidRDefault="000D6B4B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—</w:t>
      </w:r>
      <w:r w:rsidR="00E1108E" w:rsidRPr="00730A68">
        <w:rPr>
          <w:sz w:val="28"/>
          <w:szCs w:val="28"/>
        </w:rPr>
        <w:t xml:space="preserve"> является ли штриховой код на товаре поддельным и соответствует ли содержащаяся в нем информация заяв</w:t>
      </w:r>
      <w:r w:rsidR="00E1108E" w:rsidRPr="00730A68">
        <w:rPr>
          <w:sz w:val="28"/>
          <w:szCs w:val="28"/>
        </w:rPr>
        <w:softHyphen/>
        <w:t>ленному товару и его производителю, и др</w:t>
      </w:r>
      <w:r w:rsidR="002D2D68" w:rsidRPr="00730A68">
        <w:rPr>
          <w:sz w:val="28"/>
          <w:szCs w:val="28"/>
        </w:rPr>
        <w:t xml:space="preserve"> [5]</w:t>
      </w:r>
      <w:r w:rsidR="00E1108E" w:rsidRPr="00730A68">
        <w:rPr>
          <w:sz w:val="28"/>
          <w:szCs w:val="28"/>
        </w:rPr>
        <w:t>.</w:t>
      </w:r>
    </w:p>
    <w:p w:rsidR="00E1108E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Проведение экспертизы с целью установления срока хранения данного товара практически невозможно, посколь</w:t>
      </w:r>
      <w:r w:rsidRPr="00730A68">
        <w:rPr>
          <w:sz w:val="28"/>
          <w:szCs w:val="28"/>
        </w:rPr>
        <w:softHyphen/>
        <w:t>ку до настоящего времени такие исследования в широком масштабе не проводились и до сих пор не выявлена зависимость того или иного показателя от длительности хране</w:t>
      </w:r>
      <w:r w:rsidRPr="00730A68">
        <w:rPr>
          <w:sz w:val="28"/>
          <w:szCs w:val="28"/>
        </w:rPr>
        <w:softHyphen/>
        <w:t>ния безалкогольных напитков. Кроме того, длительное хра</w:t>
      </w:r>
      <w:r w:rsidRPr="00730A68">
        <w:rPr>
          <w:sz w:val="28"/>
          <w:szCs w:val="28"/>
        </w:rPr>
        <w:softHyphen/>
        <w:t>нение напитков в бутылках из полиэтилентерефталата приводит к частичному растворению упаковки и появлению на внут</w:t>
      </w:r>
      <w:r w:rsidRPr="00730A68">
        <w:rPr>
          <w:sz w:val="28"/>
          <w:szCs w:val="28"/>
        </w:rPr>
        <w:softHyphen/>
        <w:t>ренней стороне матовости, по которой и можно судить о длительности их хранения</w:t>
      </w:r>
      <w:r w:rsidR="002D2D68" w:rsidRPr="00730A68">
        <w:rPr>
          <w:sz w:val="28"/>
          <w:szCs w:val="28"/>
        </w:rPr>
        <w:t xml:space="preserve"> [3]</w:t>
      </w:r>
      <w:r w:rsidRPr="00730A68">
        <w:rPr>
          <w:sz w:val="28"/>
          <w:szCs w:val="28"/>
        </w:rPr>
        <w:t>.</w:t>
      </w:r>
    </w:p>
    <w:p w:rsidR="000D6B4B" w:rsidRPr="00730A68" w:rsidRDefault="00E1108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При проведении экспертизы с целью контроля техно</w:t>
      </w:r>
      <w:r w:rsidRPr="00730A68">
        <w:rPr>
          <w:sz w:val="28"/>
          <w:szCs w:val="28"/>
        </w:rPr>
        <w:softHyphen/>
        <w:t>логических процессов производства того или иного вида безалкогольных напитков можно обнаружить их проявле</w:t>
      </w:r>
      <w:r w:rsidRPr="00730A68">
        <w:rPr>
          <w:sz w:val="28"/>
          <w:szCs w:val="28"/>
        </w:rPr>
        <w:softHyphen/>
        <w:t>ния в виде тех или ины</w:t>
      </w:r>
      <w:r w:rsidR="00460CA9" w:rsidRPr="00730A68">
        <w:rPr>
          <w:sz w:val="28"/>
          <w:szCs w:val="28"/>
        </w:rPr>
        <w:t>х производственных дефектов</w:t>
      </w:r>
      <w:r w:rsidR="002D2D68" w:rsidRPr="00730A68">
        <w:rPr>
          <w:sz w:val="28"/>
          <w:szCs w:val="28"/>
        </w:rPr>
        <w:t xml:space="preserve"> [3]</w:t>
      </w:r>
      <w:r w:rsidRPr="00730A68">
        <w:rPr>
          <w:sz w:val="28"/>
          <w:szCs w:val="28"/>
        </w:rPr>
        <w:t>.</w:t>
      </w:r>
    </w:p>
    <w:p w:rsidR="000B6043" w:rsidRPr="00730A68" w:rsidRDefault="000B6043" w:rsidP="00730A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179031604"/>
      <w:r w:rsidRPr="00730A68">
        <w:rPr>
          <w:rFonts w:ascii="Times New Roman" w:hAnsi="Times New Roman" w:cs="Times New Roman"/>
          <w:sz w:val="28"/>
          <w:szCs w:val="28"/>
        </w:rPr>
        <w:t>2. Экспериментальная часть</w:t>
      </w:r>
      <w:bookmarkEnd w:id="12"/>
    </w:p>
    <w:p w:rsidR="000B6043" w:rsidRPr="00730A68" w:rsidRDefault="000B6043" w:rsidP="00730A68">
      <w:pPr>
        <w:spacing w:line="360" w:lineRule="auto"/>
        <w:ind w:firstLine="709"/>
        <w:rPr>
          <w:sz w:val="28"/>
          <w:szCs w:val="28"/>
        </w:rPr>
      </w:pPr>
    </w:p>
    <w:p w:rsidR="000B6043" w:rsidRPr="00730A68" w:rsidRDefault="000B6043" w:rsidP="00730A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179031605"/>
      <w:r w:rsidRPr="00730A68">
        <w:rPr>
          <w:rFonts w:ascii="Times New Roman" w:hAnsi="Times New Roman" w:cs="Times New Roman"/>
          <w:sz w:val="28"/>
          <w:szCs w:val="28"/>
        </w:rPr>
        <w:t>2.1. Объект и методы исследования</w:t>
      </w:r>
      <w:bookmarkEnd w:id="13"/>
    </w:p>
    <w:p w:rsidR="0008729C" w:rsidRPr="00730A68" w:rsidRDefault="0008729C" w:rsidP="00730A68">
      <w:pPr>
        <w:spacing w:line="360" w:lineRule="auto"/>
        <w:ind w:firstLine="709"/>
        <w:rPr>
          <w:sz w:val="28"/>
          <w:szCs w:val="28"/>
        </w:rPr>
      </w:pPr>
    </w:p>
    <w:p w:rsidR="0008729C" w:rsidRPr="00730A68" w:rsidRDefault="0008729C" w:rsidP="00730A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Объектом исследования в курсовой работе является ассортимент безалкогольных напитков, реализуемых магазином  «Продукты» ИП Полякова Н.И.</w:t>
      </w:r>
    </w:p>
    <w:p w:rsidR="00F52610" w:rsidRPr="00730A68" w:rsidRDefault="00F52610" w:rsidP="00730A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Магазин находится в г. Омске на ул. 4-я Ремесленная, 25. Площадь магазина – 50 кв.м. Ассортимент магазина составлен в основном из продуктов постоянного спроса: крупы, сахар, мука, растительное масло, маргариновая, колбасная продукция, хлеб и хлебобулочные изделия, кондитерские изделия, вкусовые товары: чай, кофе, пряности, приправы, слабоалкогольные и безалкогольные напитки. </w:t>
      </w:r>
    </w:p>
    <w:p w:rsidR="00F52610" w:rsidRPr="00730A68" w:rsidRDefault="0008729C" w:rsidP="00730A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Экспертизу качества </w:t>
      </w:r>
      <w:r w:rsidR="00F52610" w:rsidRPr="00730A68">
        <w:rPr>
          <w:sz w:val="28"/>
          <w:szCs w:val="28"/>
        </w:rPr>
        <w:t xml:space="preserve">газированных напитков </w:t>
      </w:r>
      <w:r w:rsidRPr="00730A68">
        <w:rPr>
          <w:sz w:val="28"/>
          <w:szCs w:val="28"/>
        </w:rPr>
        <w:t>проводили по трем осно</w:t>
      </w:r>
      <w:r w:rsidR="00F52610" w:rsidRPr="00730A68">
        <w:rPr>
          <w:sz w:val="28"/>
          <w:szCs w:val="28"/>
        </w:rPr>
        <w:t>вным направлениям:</w:t>
      </w:r>
    </w:p>
    <w:p w:rsidR="00F52610" w:rsidRPr="00730A68" w:rsidRDefault="0008729C" w:rsidP="00730A68">
      <w:pPr>
        <w:numPr>
          <w:ilvl w:val="0"/>
          <w:numId w:val="1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органолептическая оценка газированных напитков отечественного производства.</w:t>
      </w:r>
    </w:p>
    <w:p w:rsidR="00F52610" w:rsidRPr="00730A68" w:rsidRDefault="00F52610" w:rsidP="00730A68">
      <w:pPr>
        <w:numPr>
          <w:ilvl w:val="0"/>
          <w:numId w:val="1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оценка физико-химических показателей качества;</w:t>
      </w:r>
    </w:p>
    <w:p w:rsidR="00F52610" w:rsidRPr="00730A68" w:rsidRDefault="00F52610" w:rsidP="00730A68">
      <w:pPr>
        <w:numPr>
          <w:ilvl w:val="0"/>
          <w:numId w:val="1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экспертиза маркировки и упаковки.</w:t>
      </w:r>
    </w:p>
    <w:p w:rsidR="0008729C" w:rsidRPr="00730A68" w:rsidRDefault="0008729C" w:rsidP="00730A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Органолептические показатели - прозрачность, цвет, аромат и вкус - определяются органами чувств (зрением, обонянием, осязанием).</w:t>
      </w:r>
    </w:p>
    <w:p w:rsidR="00F52610" w:rsidRPr="00730A68" w:rsidRDefault="00F52610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При оценке органолептических свойств безалкогольных газированных плодово-ягодных напитков пользуются 100-балльной системой (табл. 2) </w:t>
      </w:r>
    </w:p>
    <w:p w:rsidR="00F52610" w:rsidRPr="00730A68" w:rsidRDefault="00F52610" w:rsidP="00730A68">
      <w:pPr>
        <w:spacing w:line="360" w:lineRule="auto"/>
        <w:ind w:firstLine="709"/>
        <w:jc w:val="right"/>
        <w:rPr>
          <w:sz w:val="28"/>
          <w:szCs w:val="28"/>
        </w:rPr>
      </w:pPr>
      <w:r w:rsidRPr="00730A68">
        <w:rPr>
          <w:sz w:val="28"/>
          <w:szCs w:val="28"/>
        </w:rPr>
        <w:t>Таблица 2</w:t>
      </w:r>
    </w:p>
    <w:tbl>
      <w:tblPr>
        <w:tblW w:w="996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275"/>
        <w:gridCol w:w="1560"/>
        <w:gridCol w:w="1701"/>
        <w:gridCol w:w="1923"/>
      </w:tblGrid>
      <w:tr w:rsidR="00F52610" w:rsidRPr="00730A68" w:rsidTr="00730A68">
        <w:trPr>
          <w:trHeight w:val="330"/>
        </w:trPr>
        <w:tc>
          <w:tcPr>
            <w:tcW w:w="3506" w:type="dxa"/>
            <w:vMerge w:val="restart"/>
          </w:tcPr>
          <w:p w:rsidR="00F52610" w:rsidRPr="00730A68" w:rsidRDefault="00F52610" w:rsidP="00730A68">
            <w:pPr>
              <w:spacing w:line="360" w:lineRule="auto"/>
            </w:pPr>
            <w:r w:rsidRPr="00730A68">
              <w:t>Показатели качества</w:t>
            </w:r>
          </w:p>
          <w:p w:rsidR="00F52610" w:rsidRPr="00730A68" w:rsidRDefault="00F52610" w:rsidP="00730A68">
            <w:pPr>
              <w:spacing w:line="360" w:lineRule="auto"/>
            </w:pPr>
          </w:p>
        </w:tc>
        <w:tc>
          <w:tcPr>
            <w:tcW w:w="6459" w:type="dxa"/>
            <w:gridSpan w:val="4"/>
          </w:tcPr>
          <w:p w:rsidR="00F52610" w:rsidRPr="00730A68" w:rsidRDefault="00F52610" w:rsidP="00730A68">
            <w:pPr>
              <w:spacing w:line="360" w:lineRule="auto"/>
            </w:pPr>
            <w:r w:rsidRPr="00730A68">
              <w:t>Количество баллов при оценке</w:t>
            </w:r>
          </w:p>
        </w:tc>
      </w:tr>
      <w:tr w:rsidR="00F52610" w:rsidRPr="00730A68" w:rsidTr="00730A68">
        <w:trPr>
          <w:trHeight w:val="690"/>
        </w:trPr>
        <w:tc>
          <w:tcPr>
            <w:tcW w:w="3506" w:type="dxa"/>
            <w:vMerge/>
            <w:vAlign w:val="center"/>
          </w:tcPr>
          <w:p w:rsidR="00F52610" w:rsidRPr="00730A68" w:rsidRDefault="00F52610" w:rsidP="00730A68">
            <w:pPr>
              <w:widowControl/>
              <w:autoSpaceDE/>
              <w:autoSpaceDN/>
              <w:adjustRightInd/>
              <w:spacing w:line="360" w:lineRule="auto"/>
            </w:pPr>
          </w:p>
        </w:tc>
        <w:tc>
          <w:tcPr>
            <w:tcW w:w="1275" w:type="dxa"/>
          </w:tcPr>
          <w:p w:rsidR="00F52610" w:rsidRPr="00730A68" w:rsidRDefault="00F52610" w:rsidP="00730A68">
            <w:pPr>
              <w:spacing w:line="360" w:lineRule="auto"/>
            </w:pPr>
            <w:r w:rsidRPr="00730A68">
              <w:t>отлично</w:t>
            </w:r>
          </w:p>
        </w:tc>
        <w:tc>
          <w:tcPr>
            <w:tcW w:w="1560" w:type="dxa"/>
          </w:tcPr>
          <w:p w:rsidR="00F52610" w:rsidRPr="00730A68" w:rsidRDefault="00F52610" w:rsidP="00730A68">
            <w:pPr>
              <w:spacing w:line="360" w:lineRule="auto"/>
            </w:pPr>
            <w:r w:rsidRPr="00730A68">
              <w:t>хорошо</w:t>
            </w:r>
          </w:p>
        </w:tc>
        <w:tc>
          <w:tcPr>
            <w:tcW w:w="1701" w:type="dxa"/>
          </w:tcPr>
          <w:p w:rsidR="00F52610" w:rsidRPr="00730A68" w:rsidRDefault="00F52610" w:rsidP="00730A68">
            <w:pPr>
              <w:spacing w:line="360" w:lineRule="auto"/>
            </w:pPr>
            <w:r w:rsidRPr="00730A68">
              <w:t>удовлетво</w:t>
            </w:r>
          </w:p>
          <w:p w:rsidR="00F52610" w:rsidRPr="00730A68" w:rsidRDefault="00F52610" w:rsidP="00730A68">
            <w:pPr>
              <w:spacing w:line="360" w:lineRule="auto"/>
            </w:pPr>
            <w:r w:rsidRPr="00730A68">
              <w:t>рительно</w:t>
            </w:r>
          </w:p>
        </w:tc>
        <w:tc>
          <w:tcPr>
            <w:tcW w:w="1923" w:type="dxa"/>
          </w:tcPr>
          <w:p w:rsidR="00F52610" w:rsidRPr="00730A68" w:rsidRDefault="00F52610" w:rsidP="00730A68">
            <w:pPr>
              <w:spacing w:line="360" w:lineRule="auto"/>
            </w:pPr>
            <w:r w:rsidRPr="00730A68">
              <w:t>плохо</w:t>
            </w:r>
          </w:p>
        </w:tc>
      </w:tr>
      <w:tr w:rsidR="00F52610" w:rsidRPr="00730A68" w:rsidTr="00730A68">
        <w:trPr>
          <w:trHeight w:val="285"/>
        </w:trPr>
        <w:tc>
          <w:tcPr>
            <w:tcW w:w="3506" w:type="dxa"/>
          </w:tcPr>
          <w:p w:rsidR="00F52610" w:rsidRPr="00730A68" w:rsidRDefault="00F52610" w:rsidP="00730A68">
            <w:pPr>
              <w:spacing w:line="360" w:lineRule="auto"/>
            </w:pPr>
            <w:r w:rsidRPr="00730A68">
              <w:t>Прозрачность</w:t>
            </w:r>
          </w:p>
        </w:tc>
        <w:tc>
          <w:tcPr>
            <w:tcW w:w="1275" w:type="dxa"/>
          </w:tcPr>
          <w:p w:rsidR="00F52610" w:rsidRPr="00730A68" w:rsidRDefault="00F52610" w:rsidP="00730A68">
            <w:pPr>
              <w:spacing w:line="360" w:lineRule="auto"/>
              <w:jc w:val="center"/>
            </w:pPr>
            <w:r w:rsidRPr="00730A68">
              <w:t>15</w:t>
            </w:r>
          </w:p>
        </w:tc>
        <w:tc>
          <w:tcPr>
            <w:tcW w:w="1560" w:type="dxa"/>
          </w:tcPr>
          <w:p w:rsidR="00F52610" w:rsidRPr="00730A68" w:rsidRDefault="00F52610" w:rsidP="00730A68">
            <w:pPr>
              <w:spacing w:line="360" w:lineRule="auto"/>
              <w:jc w:val="center"/>
            </w:pPr>
            <w:r w:rsidRPr="00730A68">
              <w:t>14</w:t>
            </w:r>
          </w:p>
        </w:tc>
        <w:tc>
          <w:tcPr>
            <w:tcW w:w="1701" w:type="dxa"/>
          </w:tcPr>
          <w:p w:rsidR="00F52610" w:rsidRPr="00730A68" w:rsidRDefault="00F52610" w:rsidP="00730A68">
            <w:pPr>
              <w:spacing w:line="360" w:lineRule="auto"/>
              <w:jc w:val="center"/>
            </w:pPr>
            <w:r w:rsidRPr="00730A68">
              <w:t>13</w:t>
            </w:r>
          </w:p>
        </w:tc>
        <w:tc>
          <w:tcPr>
            <w:tcW w:w="1923" w:type="dxa"/>
          </w:tcPr>
          <w:p w:rsidR="00F52610" w:rsidRPr="00730A68" w:rsidRDefault="00F52610" w:rsidP="00730A68">
            <w:pPr>
              <w:spacing w:line="360" w:lineRule="auto"/>
              <w:jc w:val="center"/>
            </w:pPr>
            <w:r w:rsidRPr="00730A68">
              <w:t>Ниже 13</w:t>
            </w:r>
          </w:p>
        </w:tc>
      </w:tr>
      <w:tr w:rsidR="00F52610" w:rsidRPr="00730A68" w:rsidTr="00730A68">
        <w:trPr>
          <w:trHeight w:val="285"/>
        </w:trPr>
        <w:tc>
          <w:tcPr>
            <w:tcW w:w="3506" w:type="dxa"/>
          </w:tcPr>
          <w:p w:rsidR="00F52610" w:rsidRPr="00730A68" w:rsidRDefault="00F52610" w:rsidP="00730A68">
            <w:pPr>
              <w:spacing w:line="360" w:lineRule="auto"/>
            </w:pPr>
            <w:r w:rsidRPr="00730A68">
              <w:t>Вкус и аромат</w:t>
            </w:r>
          </w:p>
        </w:tc>
        <w:tc>
          <w:tcPr>
            <w:tcW w:w="1275" w:type="dxa"/>
          </w:tcPr>
          <w:p w:rsidR="00F52610" w:rsidRPr="00730A68" w:rsidRDefault="00F52610" w:rsidP="00730A68">
            <w:pPr>
              <w:spacing w:line="360" w:lineRule="auto"/>
              <w:jc w:val="center"/>
            </w:pPr>
            <w:r w:rsidRPr="00730A68">
              <w:t>47-50</w:t>
            </w:r>
          </w:p>
        </w:tc>
        <w:tc>
          <w:tcPr>
            <w:tcW w:w="1560" w:type="dxa"/>
          </w:tcPr>
          <w:p w:rsidR="00F52610" w:rsidRPr="00730A68" w:rsidRDefault="00F52610" w:rsidP="00730A68">
            <w:pPr>
              <w:spacing w:line="360" w:lineRule="auto"/>
              <w:jc w:val="center"/>
            </w:pPr>
            <w:r w:rsidRPr="00730A68">
              <w:t>45-46</w:t>
            </w:r>
          </w:p>
        </w:tc>
        <w:tc>
          <w:tcPr>
            <w:tcW w:w="1701" w:type="dxa"/>
          </w:tcPr>
          <w:p w:rsidR="00F52610" w:rsidRPr="00730A68" w:rsidRDefault="00F52610" w:rsidP="00730A68">
            <w:pPr>
              <w:spacing w:line="360" w:lineRule="auto"/>
              <w:jc w:val="center"/>
            </w:pPr>
            <w:r w:rsidRPr="00730A68">
              <w:t>43-44</w:t>
            </w:r>
          </w:p>
        </w:tc>
        <w:tc>
          <w:tcPr>
            <w:tcW w:w="1923" w:type="dxa"/>
          </w:tcPr>
          <w:p w:rsidR="00F52610" w:rsidRPr="00730A68" w:rsidRDefault="00F52610" w:rsidP="00730A68">
            <w:pPr>
              <w:spacing w:line="360" w:lineRule="auto"/>
              <w:jc w:val="center"/>
            </w:pPr>
            <w:r w:rsidRPr="00730A68">
              <w:t>Ниже 43</w:t>
            </w:r>
          </w:p>
        </w:tc>
      </w:tr>
      <w:tr w:rsidR="00F52610" w:rsidRPr="00730A68" w:rsidTr="00730A68">
        <w:trPr>
          <w:trHeight w:val="285"/>
        </w:trPr>
        <w:tc>
          <w:tcPr>
            <w:tcW w:w="3506" w:type="dxa"/>
          </w:tcPr>
          <w:p w:rsidR="00F52610" w:rsidRPr="00730A68" w:rsidRDefault="00F52610" w:rsidP="00730A68">
            <w:pPr>
              <w:spacing w:line="360" w:lineRule="auto"/>
            </w:pPr>
            <w:r w:rsidRPr="00730A68">
              <w:t>Насыщенность двуокисью углерода</w:t>
            </w:r>
          </w:p>
        </w:tc>
        <w:tc>
          <w:tcPr>
            <w:tcW w:w="1275" w:type="dxa"/>
          </w:tcPr>
          <w:p w:rsidR="00F52610" w:rsidRPr="00730A68" w:rsidRDefault="00F52610" w:rsidP="00730A68">
            <w:pPr>
              <w:spacing w:line="360" w:lineRule="auto"/>
              <w:jc w:val="center"/>
            </w:pPr>
            <w:r w:rsidRPr="00730A68">
              <w:t>34-35</w:t>
            </w:r>
          </w:p>
        </w:tc>
        <w:tc>
          <w:tcPr>
            <w:tcW w:w="1560" w:type="dxa"/>
          </w:tcPr>
          <w:p w:rsidR="00F52610" w:rsidRPr="00730A68" w:rsidRDefault="00F52610" w:rsidP="00730A68">
            <w:pPr>
              <w:spacing w:line="360" w:lineRule="auto"/>
              <w:jc w:val="center"/>
            </w:pPr>
            <w:r w:rsidRPr="00730A68">
              <w:t>31-33</w:t>
            </w:r>
          </w:p>
        </w:tc>
        <w:tc>
          <w:tcPr>
            <w:tcW w:w="1701" w:type="dxa"/>
          </w:tcPr>
          <w:p w:rsidR="00F52610" w:rsidRPr="00730A68" w:rsidRDefault="00F52610" w:rsidP="00730A68">
            <w:pPr>
              <w:spacing w:line="360" w:lineRule="auto"/>
              <w:jc w:val="center"/>
            </w:pPr>
            <w:r w:rsidRPr="00730A68">
              <w:t>29-31</w:t>
            </w:r>
          </w:p>
        </w:tc>
        <w:tc>
          <w:tcPr>
            <w:tcW w:w="1923" w:type="dxa"/>
          </w:tcPr>
          <w:p w:rsidR="00F52610" w:rsidRPr="00730A68" w:rsidRDefault="00F52610" w:rsidP="00730A68">
            <w:pPr>
              <w:spacing w:line="360" w:lineRule="auto"/>
              <w:jc w:val="center"/>
            </w:pPr>
            <w:r w:rsidRPr="00730A68">
              <w:t>Ниже 29</w:t>
            </w:r>
          </w:p>
        </w:tc>
      </w:tr>
      <w:tr w:rsidR="00F52610" w:rsidRPr="00730A68" w:rsidTr="00730A68">
        <w:trPr>
          <w:trHeight w:val="270"/>
        </w:trPr>
        <w:tc>
          <w:tcPr>
            <w:tcW w:w="3506" w:type="dxa"/>
          </w:tcPr>
          <w:p w:rsidR="00F52610" w:rsidRPr="00730A68" w:rsidRDefault="00F52610" w:rsidP="00730A68">
            <w:pPr>
              <w:spacing w:line="360" w:lineRule="auto"/>
            </w:pPr>
            <w:r w:rsidRPr="00730A68">
              <w:t>Итого баллов</w:t>
            </w:r>
          </w:p>
        </w:tc>
        <w:tc>
          <w:tcPr>
            <w:tcW w:w="1275" w:type="dxa"/>
          </w:tcPr>
          <w:p w:rsidR="00F52610" w:rsidRPr="00730A68" w:rsidRDefault="00F52610" w:rsidP="00730A68">
            <w:pPr>
              <w:spacing w:line="360" w:lineRule="auto"/>
              <w:jc w:val="center"/>
            </w:pPr>
            <w:r w:rsidRPr="00730A68">
              <w:t>96-100</w:t>
            </w:r>
          </w:p>
        </w:tc>
        <w:tc>
          <w:tcPr>
            <w:tcW w:w="1560" w:type="dxa"/>
          </w:tcPr>
          <w:p w:rsidR="00F52610" w:rsidRPr="00730A68" w:rsidRDefault="00F52610" w:rsidP="00730A68">
            <w:pPr>
              <w:spacing w:line="360" w:lineRule="auto"/>
              <w:jc w:val="center"/>
            </w:pPr>
            <w:r w:rsidRPr="00730A68">
              <w:t>90-95</w:t>
            </w:r>
          </w:p>
        </w:tc>
        <w:tc>
          <w:tcPr>
            <w:tcW w:w="1701" w:type="dxa"/>
          </w:tcPr>
          <w:p w:rsidR="00F52610" w:rsidRPr="00730A68" w:rsidRDefault="00F52610" w:rsidP="00730A68">
            <w:pPr>
              <w:spacing w:line="360" w:lineRule="auto"/>
              <w:jc w:val="center"/>
            </w:pPr>
            <w:r w:rsidRPr="00730A68">
              <w:t>85-89</w:t>
            </w:r>
          </w:p>
        </w:tc>
        <w:tc>
          <w:tcPr>
            <w:tcW w:w="1923" w:type="dxa"/>
          </w:tcPr>
          <w:p w:rsidR="00F52610" w:rsidRPr="00730A68" w:rsidRDefault="00F52610" w:rsidP="00730A68">
            <w:pPr>
              <w:spacing w:line="360" w:lineRule="auto"/>
              <w:jc w:val="center"/>
            </w:pPr>
            <w:r w:rsidRPr="00730A68">
              <w:t>84 и ниже</w:t>
            </w:r>
          </w:p>
        </w:tc>
      </w:tr>
    </w:tbl>
    <w:p w:rsidR="00730A68" w:rsidRDefault="00730A68" w:rsidP="00730A68">
      <w:pPr>
        <w:spacing w:line="360" w:lineRule="auto"/>
        <w:ind w:firstLine="709"/>
        <w:jc w:val="both"/>
        <w:rPr>
          <w:sz w:val="28"/>
          <w:szCs w:val="28"/>
        </w:rPr>
      </w:pPr>
    </w:p>
    <w:p w:rsidR="0008729C" w:rsidRPr="00730A68" w:rsidRDefault="00F52610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Из физико-химических показателей при исследовании качества безалкогольных напитков определяли содержание сухих веществ (оно в зависимости от вида изделия ко</w:t>
      </w:r>
      <w:r w:rsidRPr="00730A68">
        <w:rPr>
          <w:sz w:val="28"/>
          <w:szCs w:val="28"/>
        </w:rPr>
        <w:softHyphen/>
        <w:t>леблется от 5,0 до 6,0%), кислотность в мл 1 н. раствора щелочи на 100 см</w:t>
      </w:r>
      <w:r w:rsidRPr="00730A68">
        <w:rPr>
          <w:sz w:val="28"/>
          <w:szCs w:val="28"/>
          <w:vertAlign w:val="superscript"/>
        </w:rPr>
        <w:t>3</w:t>
      </w:r>
      <w:r w:rsidRPr="00730A68">
        <w:rPr>
          <w:sz w:val="28"/>
          <w:szCs w:val="28"/>
        </w:rPr>
        <w:t xml:space="preserve"> напитка (1,7-3,5), количество раство</w:t>
      </w:r>
      <w:r w:rsidRPr="00730A68">
        <w:rPr>
          <w:sz w:val="28"/>
          <w:szCs w:val="28"/>
        </w:rPr>
        <w:softHyphen/>
        <w:t>ренной углекислоты (не менее 0,42% в напитках высшей категории и 0,4% в напитках первой категории)</w:t>
      </w:r>
      <w:r w:rsidR="00FB02AE" w:rsidRPr="00730A68">
        <w:rPr>
          <w:sz w:val="28"/>
          <w:szCs w:val="28"/>
        </w:rPr>
        <w:t>.</w:t>
      </w:r>
      <w:r w:rsidRPr="00730A68">
        <w:rPr>
          <w:sz w:val="28"/>
          <w:szCs w:val="28"/>
        </w:rPr>
        <w:t xml:space="preserve"> </w:t>
      </w:r>
      <w:r w:rsidR="00730A68">
        <w:rPr>
          <w:sz w:val="28"/>
          <w:szCs w:val="28"/>
        </w:rPr>
        <w:t xml:space="preserve"> </w:t>
      </w:r>
      <w:r w:rsidR="00FB02AE" w:rsidRPr="00730A68">
        <w:rPr>
          <w:sz w:val="28"/>
          <w:szCs w:val="28"/>
        </w:rPr>
        <w:t xml:space="preserve">Маркировку и упаковку оценивали визуально, проверяли на соответствие </w:t>
      </w:r>
      <w:r w:rsidR="0011237E" w:rsidRPr="00730A68">
        <w:rPr>
          <w:sz w:val="28"/>
          <w:szCs w:val="28"/>
        </w:rPr>
        <w:t xml:space="preserve">стандарту. </w:t>
      </w:r>
    </w:p>
    <w:p w:rsidR="0008729C" w:rsidRPr="00730A68" w:rsidRDefault="0008729C" w:rsidP="00730A68">
      <w:pPr>
        <w:spacing w:line="360" w:lineRule="auto"/>
        <w:ind w:firstLine="709"/>
        <w:rPr>
          <w:sz w:val="28"/>
          <w:szCs w:val="28"/>
        </w:rPr>
      </w:pPr>
    </w:p>
    <w:p w:rsidR="000B6043" w:rsidRPr="00730A68" w:rsidRDefault="000B6043" w:rsidP="00730A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179031606"/>
      <w:r w:rsidRPr="00730A68">
        <w:rPr>
          <w:rFonts w:ascii="Times New Roman" w:hAnsi="Times New Roman" w:cs="Times New Roman"/>
          <w:sz w:val="28"/>
          <w:szCs w:val="28"/>
        </w:rPr>
        <w:t>2.2. Анализ структуры ассортимента безалкогольных напитков, реализуемого магазином «Продукты»</w:t>
      </w:r>
      <w:r w:rsidR="0008729C" w:rsidRPr="00730A68">
        <w:rPr>
          <w:rFonts w:ascii="Times New Roman" w:hAnsi="Times New Roman" w:cs="Times New Roman"/>
          <w:sz w:val="28"/>
          <w:szCs w:val="28"/>
        </w:rPr>
        <w:t xml:space="preserve"> ИП Полякова Н.И.</w:t>
      </w:r>
      <w:bookmarkEnd w:id="14"/>
    </w:p>
    <w:p w:rsidR="00FB02AE" w:rsidRPr="00730A68" w:rsidRDefault="00FB02AE" w:rsidP="00730A68">
      <w:pPr>
        <w:spacing w:line="360" w:lineRule="auto"/>
        <w:ind w:firstLine="709"/>
        <w:jc w:val="both"/>
        <w:rPr>
          <w:sz w:val="28"/>
          <w:szCs w:val="28"/>
        </w:rPr>
      </w:pPr>
    </w:p>
    <w:p w:rsidR="0008729C" w:rsidRPr="00730A68" w:rsidRDefault="0008729C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Ассортиментн</w:t>
      </w:r>
      <w:r w:rsidR="00FB02AE" w:rsidRPr="00730A68">
        <w:rPr>
          <w:sz w:val="28"/>
          <w:szCs w:val="28"/>
        </w:rPr>
        <w:t>ый перечень магазина</w:t>
      </w:r>
      <w:r w:rsidRPr="00730A68">
        <w:rPr>
          <w:sz w:val="28"/>
          <w:szCs w:val="28"/>
        </w:rPr>
        <w:t xml:space="preserve"> </w:t>
      </w:r>
      <w:r w:rsidR="00FB02AE" w:rsidRPr="00730A68">
        <w:rPr>
          <w:sz w:val="28"/>
          <w:szCs w:val="28"/>
        </w:rPr>
        <w:t>«Продукты» ИП Полякова Н.И.</w:t>
      </w:r>
      <w:r w:rsidRPr="00730A68">
        <w:rPr>
          <w:sz w:val="28"/>
          <w:szCs w:val="28"/>
        </w:rPr>
        <w:t xml:space="preserve">, специализирующегося на розничной торговле продовольственными </w:t>
      </w:r>
      <w:r w:rsidR="00FB02AE" w:rsidRPr="00730A68">
        <w:rPr>
          <w:sz w:val="28"/>
          <w:szCs w:val="28"/>
        </w:rPr>
        <w:t>товарами, включает в себя 36</w:t>
      </w:r>
      <w:r w:rsidRPr="00730A68">
        <w:rPr>
          <w:sz w:val="28"/>
          <w:szCs w:val="28"/>
        </w:rPr>
        <w:t xml:space="preserve"> наименований </w:t>
      </w:r>
      <w:r w:rsidR="00FB02AE" w:rsidRPr="00730A68">
        <w:rPr>
          <w:sz w:val="28"/>
          <w:szCs w:val="28"/>
        </w:rPr>
        <w:t>без</w:t>
      </w:r>
      <w:r w:rsidRPr="00730A68">
        <w:rPr>
          <w:sz w:val="28"/>
          <w:szCs w:val="28"/>
        </w:rPr>
        <w:t xml:space="preserve">алкогольных напитков. Среди них </w:t>
      </w:r>
      <w:r w:rsidR="00FB02AE" w:rsidRPr="00730A68">
        <w:rPr>
          <w:sz w:val="28"/>
          <w:szCs w:val="28"/>
        </w:rPr>
        <w:t>11</w:t>
      </w:r>
      <w:r w:rsidRPr="00730A68">
        <w:rPr>
          <w:sz w:val="28"/>
          <w:szCs w:val="28"/>
        </w:rPr>
        <w:t xml:space="preserve"> наи</w:t>
      </w:r>
      <w:r w:rsidR="00FB02AE" w:rsidRPr="00730A68">
        <w:rPr>
          <w:sz w:val="28"/>
          <w:szCs w:val="28"/>
        </w:rPr>
        <w:t>менований газированных напитков отечественного производства, что составляет 30,56</w:t>
      </w:r>
      <w:r w:rsidRPr="00730A68">
        <w:rPr>
          <w:sz w:val="28"/>
          <w:szCs w:val="28"/>
        </w:rPr>
        <w:t xml:space="preserve">% от всех наименований. В ассортименте </w:t>
      </w:r>
      <w:r w:rsidR="00FB02AE" w:rsidRPr="00730A68">
        <w:rPr>
          <w:sz w:val="28"/>
          <w:szCs w:val="28"/>
        </w:rPr>
        <w:t xml:space="preserve">магазина </w:t>
      </w:r>
      <w:r w:rsidRPr="00730A68">
        <w:rPr>
          <w:sz w:val="28"/>
          <w:szCs w:val="28"/>
        </w:rPr>
        <w:t xml:space="preserve">кроме </w:t>
      </w:r>
      <w:r w:rsidR="00FB02AE" w:rsidRPr="00730A68">
        <w:rPr>
          <w:sz w:val="28"/>
          <w:szCs w:val="28"/>
        </w:rPr>
        <w:t>газированных напитков присутствуют натуральные соки, чайные напитки, морсы</w:t>
      </w:r>
      <w:r w:rsidRPr="00730A68">
        <w:rPr>
          <w:sz w:val="28"/>
          <w:szCs w:val="28"/>
        </w:rPr>
        <w:t xml:space="preserve">. </w:t>
      </w:r>
    </w:p>
    <w:p w:rsidR="0008729C" w:rsidRPr="00730A68" w:rsidRDefault="0008729C" w:rsidP="00730A68">
      <w:pPr>
        <w:shd w:val="clear" w:color="auto" w:fill="FFFFFF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730A68">
        <w:rPr>
          <w:sz w:val="28"/>
          <w:szCs w:val="28"/>
        </w:rPr>
        <w:t xml:space="preserve">  Структура ассортимента по видам </w:t>
      </w:r>
      <w:r w:rsidR="00FB02AE" w:rsidRPr="00730A68">
        <w:rPr>
          <w:sz w:val="28"/>
          <w:szCs w:val="28"/>
        </w:rPr>
        <w:t xml:space="preserve">безалкогольных </w:t>
      </w:r>
      <w:r w:rsidRPr="00730A68">
        <w:rPr>
          <w:sz w:val="28"/>
          <w:szCs w:val="28"/>
        </w:rPr>
        <w:t xml:space="preserve">напитков, как наиболее наглядно ее показывающего критерия занесена в таблицу </w:t>
      </w:r>
      <w:r w:rsidR="00FB02AE" w:rsidRPr="00730A68">
        <w:rPr>
          <w:sz w:val="28"/>
          <w:szCs w:val="28"/>
        </w:rPr>
        <w:t>3</w:t>
      </w:r>
      <w:r w:rsidRPr="00730A68">
        <w:rPr>
          <w:spacing w:val="-9"/>
          <w:sz w:val="28"/>
          <w:szCs w:val="28"/>
        </w:rPr>
        <w:t xml:space="preserve"> </w:t>
      </w:r>
    </w:p>
    <w:p w:rsidR="0008729C" w:rsidRPr="00730A68" w:rsidRDefault="0008729C" w:rsidP="00730A68">
      <w:pPr>
        <w:shd w:val="clear" w:color="auto" w:fill="FFFFFF"/>
        <w:spacing w:line="360" w:lineRule="auto"/>
        <w:ind w:firstLine="709"/>
        <w:jc w:val="right"/>
        <w:rPr>
          <w:spacing w:val="-6"/>
          <w:sz w:val="28"/>
          <w:szCs w:val="28"/>
        </w:rPr>
      </w:pPr>
      <w:r w:rsidRPr="00730A68">
        <w:rPr>
          <w:spacing w:val="-9"/>
          <w:sz w:val="28"/>
          <w:szCs w:val="28"/>
        </w:rPr>
        <w:t xml:space="preserve">                                                                                                                      Таблица  </w:t>
      </w:r>
      <w:r w:rsidR="00FB02AE" w:rsidRPr="00730A68">
        <w:rPr>
          <w:spacing w:val="-9"/>
          <w:sz w:val="28"/>
          <w:szCs w:val="28"/>
        </w:rPr>
        <w:t>3</w:t>
      </w:r>
    </w:p>
    <w:p w:rsidR="0008729C" w:rsidRPr="00730A68" w:rsidRDefault="0008729C" w:rsidP="00730A6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30A68">
        <w:rPr>
          <w:spacing w:val="-5"/>
          <w:sz w:val="28"/>
          <w:szCs w:val="28"/>
        </w:rPr>
        <w:t>Показатели структуры ассортимента напитко</w:t>
      </w:r>
      <w:r w:rsidR="000B26B8" w:rsidRPr="00730A68">
        <w:rPr>
          <w:spacing w:val="-5"/>
          <w:sz w:val="28"/>
          <w:szCs w:val="28"/>
        </w:rPr>
        <w:t>в</w:t>
      </w:r>
    </w:p>
    <w:tbl>
      <w:tblPr>
        <w:tblpPr w:leftFromText="180" w:rightFromText="180" w:vertAnchor="text" w:horzAnchor="margin" w:tblpY="32"/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6"/>
        <w:gridCol w:w="2043"/>
        <w:gridCol w:w="681"/>
        <w:gridCol w:w="1488"/>
        <w:gridCol w:w="518"/>
      </w:tblGrid>
      <w:tr w:rsidR="00730A68" w:rsidRPr="00730A68" w:rsidTr="00730A68">
        <w:trPr>
          <w:trHeight w:val="315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A68" w:rsidRPr="00730A68" w:rsidRDefault="00730A68" w:rsidP="00730A68">
            <w:pPr>
              <w:shd w:val="clear" w:color="auto" w:fill="FFFFFF"/>
              <w:spacing w:line="360" w:lineRule="auto"/>
            </w:pPr>
            <w:r w:rsidRPr="00730A68">
              <w:rPr>
                <w:spacing w:val="-7"/>
              </w:rPr>
              <w:t>Вид товара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A68" w:rsidRPr="00730A68" w:rsidRDefault="00730A68" w:rsidP="00730A68">
            <w:pPr>
              <w:shd w:val="clear" w:color="auto" w:fill="FFFFFF"/>
              <w:spacing w:line="360" w:lineRule="auto"/>
            </w:pPr>
            <w:r w:rsidRPr="00730A68">
              <w:t>Газированные напитки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A68" w:rsidRPr="00730A68" w:rsidRDefault="00730A68" w:rsidP="00730A68">
            <w:pPr>
              <w:shd w:val="clear" w:color="auto" w:fill="FFFFFF"/>
              <w:spacing w:line="360" w:lineRule="auto"/>
            </w:pPr>
            <w:r w:rsidRPr="00730A68">
              <w:t>Морсы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A68" w:rsidRPr="00730A68" w:rsidRDefault="00730A68" w:rsidP="00730A68">
            <w:pPr>
              <w:shd w:val="clear" w:color="auto" w:fill="FFFFFF"/>
              <w:spacing w:line="360" w:lineRule="auto"/>
            </w:pPr>
            <w:r w:rsidRPr="00730A68">
              <w:t>Чайные напитки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A68" w:rsidRPr="00730A68" w:rsidRDefault="00730A68" w:rsidP="00730A68">
            <w:pPr>
              <w:spacing w:line="360" w:lineRule="auto"/>
            </w:pPr>
            <w:r w:rsidRPr="00730A68">
              <w:t>Соки</w:t>
            </w:r>
          </w:p>
        </w:tc>
      </w:tr>
      <w:tr w:rsidR="00730A68" w:rsidRPr="00730A68" w:rsidTr="00730A68">
        <w:trPr>
          <w:trHeight w:val="191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A68" w:rsidRPr="00730A68" w:rsidRDefault="00730A68" w:rsidP="00730A68">
            <w:pPr>
              <w:shd w:val="clear" w:color="auto" w:fill="FFFFFF"/>
              <w:spacing w:line="360" w:lineRule="auto"/>
            </w:pPr>
            <w:r w:rsidRPr="00730A68">
              <w:rPr>
                <w:spacing w:val="-7"/>
              </w:rPr>
              <w:t>Количество наименований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A68" w:rsidRPr="00730A68" w:rsidRDefault="00730A68" w:rsidP="00730A68">
            <w:pPr>
              <w:shd w:val="clear" w:color="auto" w:fill="FFFFFF"/>
              <w:spacing w:line="360" w:lineRule="auto"/>
            </w:pPr>
            <w:r w:rsidRPr="00730A68"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A68" w:rsidRPr="00730A68" w:rsidRDefault="00730A68" w:rsidP="00730A68">
            <w:pPr>
              <w:shd w:val="clear" w:color="auto" w:fill="FFFFFF"/>
              <w:spacing w:line="360" w:lineRule="auto"/>
            </w:pPr>
            <w:r w:rsidRPr="00730A68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A68" w:rsidRPr="00730A68" w:rsidRDefault="00730A68" w:rsidP="00730A68">
            <w:pPr>
              <w:shd w:val="clear" w:color="auto" w:fill="FFFFFF"/>
              <w:spacing w:line="360" w:lineRule="auto"/>
            </w:pPr>
            <w:r w:rsidRPr="00730A68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A68" w:rsidRPr="00730A68" w:rsidRDefault="00730A68" w:rsidP="00730A68">
            <w:pPr>
              <w:shd w:val="clear" w:color="auto" w:fill="FFFFFF"/>
              <w:spacing w:line="360" w:lineRule="auto"/>
            </w:pPr>
            <w:r w:rsidRPr="00730A68">
              <w:t>18</w:t>
            </w:r>
          </w:p>
        </w:tc>
      </w:tr>
      <w:tr w:rsidR="00730A68" w:rsidRPr="00730A68" w:rsidTr="00730A68">
        <w:trPr>
          <w:trHeight w:val="255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A68" w:rsidRPr="00730A68" w:rsidRDefault="00730A68" w:rsidP="00730A68">
            <w:pPr>
              <w:shd w:val="clear" w:color="auto" w:fill="FFFFFF"/>
              <w:spacing w:line="360" w:lineRule="auto"/>
            </w:pPr>
            <w:r w:rsidRPr="00730A68">
              <w:rPr>
                <w:spacing w:val="-6"/>
              </w:rPr>
              <w:t>% к общему</w:t>
            </w:r>
            <w:r>
              <w:t xml:space="preserve"> </w:t>
            </w:r>
            <w:r w:rsidRPr="00730A68">
              <w:rPr>
                <w:spacing w:val="-7"/>
              </w:rPr>
              <w:t>количеству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A68" w:rsidRPr="00730A68" w:rsidRDefault="00730A68" w:rsidP="00730A68">
            <w:pPr>
              <w:shd w:val="clear" w:color="auto" w:fill="FFFFFF"/>
              <w:spacing w:line="360" w:lineRule="auto"/>
            </w:pPr>
            <w:r w:rsidRPr="00730A68"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A68" w:rsidRPr="00730A68" w:rsidRDefault="00730A68" w:rsidP="00730A68">
            <w:pPr>
              <w:shd w:val="clear" w:color="auto" w:fill="FFFFFF"/>
              <w:spacing w:line="360" w:lineRule="auto"/>
            </w:pPr>
            <w:r w:rsidRPr="00730A68"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A68" w:rsidRPr="00730A68" w:rsidRDefault="00730A68" w:rsidP="00730A68">
            <w:pPr>
              <w:shd w:val="clear" w:color="auto" w:fill="FFFFFF"/>
              <w:spacing w:line="360" w:lineRule="auto"/>
            </w:pPr>
            <w:r w:rsidRPr="00730A68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A68" w:rsidRPr="00730A68" w:rsidRDefault="00730A68" w:rsidP="00730A68">
            <w:pPr>
              <w:shd w:val="clear" w:color="auto" w:fill="FFFFFF"/>
              <w:spacing w:line="360" w:lineRule="auto"/>
            </w:pPr>
            <w:r w:rsidRPr="00730A68">
              <w:t>50</w:t>
            </w:r>
          </w:p>
        </w:tc>
      </w:tr>
    </w:tbl>
    <w:p w:rsidR="00730A68" w:rsidRDefault="00730A68" w:rsidP="00730A6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30A68" w:rsidRDefault="00730A68" w:rsidP="00730A6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30A68" w:rsidRDefault="00730A68" w:rsidP="00730A6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30A68" w:rsidRDefault="00730A68" w:rsidP="00730A6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8729C" w:rsidRPr="00730A68" w:rsidRDefault="00677446" w:rsidP="00730A6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95pt;margin-top:-.35pt;width:153pt;height:100.5pt;z-index:251657216">
            <v:imagedata r:id="rId7" o:title=""/>
            <w10:wrap type="square"/>
          </v:shape>
        </w:pict>
      </w:r>
      <w:r w:rsidR="0008729C" w:rsidRPr="00730A68">
        <w:rPr>
          <w:sz w:val="28"/>
          <w:szCs w:val="28"/>
        </w:rPr>
        <w:t>Рис. 1 Стру</w:t>
      </w:r>
      <w:r w:rsidR="000B26B8" w:rsidRPr="00730A68">
        <w:rPr>
          <w:sz w:val="28"/>
          <w:szCs w:val="28"/>
        </w:rPr>
        <w:t>ктура ассортимента магазина «Продукты</w:t>
      </w:r>
      <w:r w:rsidR="00D8484C" w:rsidRPr="00730A68">
        <w:rPr>
          <w:sz w:val="28"/>
          <w:szCs w:val="28"/>
        </w:rPr>
        <w:t xml:space="preserve">» </w:t>
      </w:r>
      <w:r w:rsidR="000B26B8" w:rsidRPr="00730A68">
        <w:rPr>
          <w:sz w:val="28"/>
          <w:szCs w:val="28"/>
        </w:rPr>
        <w:t>ИП Полякова Н.И.</w:t>
      </w:r>
      <w:r w:rsidR="00D8484C" w:rsidRPr="00730A68">
        <w:rPr>
          <w:sz w:val="28"/>
          <w:szCs w:val="28"/>
        </w:rPr>
        <w:t>по наименованиям</w:t>
      </w:r>
    </w:p>
    <w:p w:rsidR="00730A68" w:rsidRDefault="00730A68" w:rsidP="00730A68">
      <w:pPr>
        <w:spacing w:line="360" w:lineRule="auto"/>
        <w:ind w:firstLine="709"/>
        <w:jc w:val="both"/>
        <w:rPr>
          <w:sz w:val="28"/>
          <w:szCs w:val="28"/>
        </w:rPr>
      </w:pPr>
    </w:p>
    <w:p w:rsidR="00D8484C" w:rsidRPr="00730A68" w:rsidRDefault="0008729C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Из анализа ассортиме</w:t>
      </w:r>
      <w:r w:rsidR="00D8484C" w:rsidRPr="00730A68">
        <w:rPr>
          <w:sz w:val="28"/>
          <w:szCs w:val="28"/>
        </w:rPr>
        <w:t xml:space="preserve">нта видно, что магазин формирует ассортимент безалкогольных напитков в основном за счет соков и газированных напитков. морсы и чайные напитки являются менее популярными у населения, и занимают в ассортименте магазина меньшую долю. </w:t>
      </w:r>
      <w:r w:rsidRPr="00730A68">
        <w:rPr>
          <w:sz w:val="28"/>
          <w:szCs w:val="28"/>
        </w:rPr>
        <w:t xml:space="preserve"> </w:t>
      </w:r>
    </w:p>
    <w:p w:rsidR="0008729C" w:rsidRPr="00730A68" w:rsidRDefault="0008729C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Ассортимент напитков </w:t>
      </w:r>
      <w:r w:rsidR="00D8484C" w:rsidRPr="00730A68">
        <w:rPr>
          <w:sz w:val="28"/>
          <w:szCs w:val="28"/>
        </w:rPr>
        <w:t xml:space="preserve">магазина «Продукты» ИП Полякова Н.И., </w:t>
      </w:r>
      <w:r w:rsidRPr="00730A68">
        <w:rPr>
          <w:sz w:val="28"/>
          <w:szCs w:val="28"/>
        </w:rPr>
        <w:t>можно представить также и</w:t>
      </w:r>
      <w:r w:rsidR="00D8484C" w:rsidRPr="00730A68">
        <w:rPr>
          <w:sz w:val="28"/>
          <w:szCs w:val="28"/>
        </w:rPr>
        <w:t xml:space="preserve"> по применяемому сырью</w:t>
      </w:r>
      <w:r w:rsidRPr="00730A68">
        <w:rPr>
          <w:sz w:val="28"/>
          <w:szCs w:val="28"/>
        </w:rPr>
        <w:t>, те</w:t>
      </w:r>
      <w:r w:rsidR="0029199E" w:rsidRPr="00730A68">
        <w:rPr>
          <w:sz w:val="28"/>
          <w:szCs w:val="28"/>
        </w:rPr>
        <w:t>м самым, определив долю</w:t>
      </w:r>
      <w:r w:rsidRPr="00730A68">
        <w:rPr>
          <w:sz w:val="28"/>
          <w:szCs w:val="28"/>
        </w:rPr>
        <w:t xml:space="preserve"> безалкогольных напитков</w:t>
      </w:r>
      <w:r w:rsidR="0029199E" w:rsidRPr="00730A68">
        <w:rPr>
          <w:sz w:val="28"/>
          <w:szCs w:val="28"/>
        </w:rPr>
        <w:t>, изготовленных на натуральном сырье и с использованием пищевых добавок</w:t>
      </w:r>
      <w:r w:rsidRPr="00730A68">
        <w:rPr>
          <w:sz w:val="28"/>
          <w:szCs w:val="28"/>
        </w:rPr>
        <w:t>.</w:t>
      </w:r>
    </w:p>
    <w:p w:rsidR="0008729C" w:rsidRPr="00730A68" w:rsidRDefault="0008729C" w:rsidP="00730A68">
      <w:pPr>
        <w:spacing w:line="360" w:lineRule="auto"/>
        <w:ind w:firstLine="709"/>
        <w:jc w:val="right"/>
        <w:rPr>
          <w:sz w:val="28"/>
          <w:szCs w:val="28"/>
        </w:rPr>
      </w:pPr>
      <w:r w:rsidRPr="00730A68">
        <w:rPr>
          <w:sz w:val="28"/>
          <w:szCs w:val="28"/>
        </w:rPr>
        <w:t xml:space="preserve">Таблица </w:t>
      </w:r>
      <w:r w:rsidR="0029199E" w:rsidRPr="00730A68">
        <w:rPr>
          <w:sz w:val="28"/>
          <w:szCs w:val="28"/>
        </w:rPr>
        <w:t>4</w:t>
      </w:r>
    </w:p>
    <w:p w:rsidR="0029199E" w:rsidRPr="00730A68" w:rsidRDefault="0029199E" w:rsidP="00730A68">
      <w:pPr>
        <w:spacing w:line="360" w:lineRule="auto"/>
        <w:rPr>
          <w:sz w:val="28"/>
          <w:szCs w:val="28"/>
        </w:rPr>
      </w:pPr>
      <w:r w:rsidRPr="00730A68">
        <w:rPr>
          <w:sz w:val="28"/>
          <w:szCs w:val="28"/>
        </w:rPr>
        <w:t>Структура ассортимента безалкогольных напитков по применяемому сырью</w:t>
      </w:r>
    </w:p>
    <w:tbl>
      <w:tblPr>
        <w:tblW w:w="97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508"/>
        <w:gridCol w:w="2880"/>
        <w:gridCol w:w="1400"/>
      </w:tblGrid>
      <w:tr w:rsidR="0008729C" w:rsidRPr="00E82FDF" w:rsidTr="00E82FDF">
        <w:trPr>
          <w:trHeight w:val="255"/>
        </w:trPr>
        <w:tc>
          <w:tcPr>
            <w:tcW w:w="5508" w:type="dxa"/>
            <w:noWrap/>
          </w:tcPr>
          <w:p w:rsidR="0008729C" w:rsidRPr="00730A68" w:rsidRDefault="0029199E" w:rsidP="00E82FDF">
            <w:pPr>
              <w:spacing w:line="360" w:lineRule="auto"/>
              <w:ind w:firstLine="709"/>
            </w:pPr>
            <w:r w:rsidRPr="00730A68">
              <w:t>Вид сырья</w:t>
            </w:r>
          </w:p>
        </w:tc>
        <w:tc>
          <w:tcPr>
            <w:tcW w:w="2880" w:type="dxa"/>
            <w:noWrap/>
          </w:tcPr>
          <w:p w:rsidR="0008729C" w:rsidRPr="00730A68" w:rsidRDefault="0008729C" w:rsidP="00E82FDF">
            <w:pPr>
              <w:spacing w:line="360" w:lineRule="auto"/>
              <w:ind w:firstLine="709"/>
            </w:pPr>
            <w:r w:rsidRPr="00730A68">
              <w:t>Количество</w:t>
            </w:r>
          </w:p>
        </w:tc>
        <w:tc>
          <w:tcPr>
            <w:tcW w:w="1400" w:type="dxa"/>
            <w:noWrap/>
          </w:tcPr>
          <w:p w:rsidR="0008729C" w:rsidRPr="00730A68" w:rsidRDefault="0008729C" w:rsidP="00E82FDF">
            <w:pPr>
              <w:spacing w:line="360" w:lineRule="auto"/>
              <w:ind w:firstLine="709"/>
            </w:pPr>
            <w:r w:rsidRPr="00730A68">
              <w:t>%</w:t>
            </w:r>
          </w:p>
        </w:tc>
      </w:tr>
      <w:tr w:rsidR="0008729C" w:rsidRPr="00E82FDF" w:rsidTr="00E82FDF">
        <w:trPr>
          <w:trHeight w:val="255"/>
        </w:trPr>
        <w:tc>
          <w:tcPr>
            <w:tcW w:w="5508" w:type="dxa"/>
            <w:noWrap/>
          </w:tcPr>
          <w:p w:rsidR="0008729C" w:rsidRPr="00730A68" w:rsidRDefault="0029199E" w:rsidP="00E82FDF">
            <w:pPr>
              <w:spacing w:line="360" w:lineRule="auto"/>
              <w:ind w:firstLine="709"/>
            </w:pPr>
            <w:r w:rsidRPr="00730A68">
              <w:t>Натуральное</w:t>
            </w:r>
          </w:p>
        </w:tc>
        <w:tc>
          <w:tcPr>
            <w:tcW w:w="2880" w:type="dxa"/>
            <w:noWrap/>
          </w:tcPr>
          <w:p w:rsidR="0008729C" w:rsidRPr="00730A68" w:rsidRDefault="0029199E" w:rsidP="00E82FDF">
            <w:pPr>
              <w:spacing w:line="360" w:lineRule="auto"/>
              <w:ind w:firstLine="709"/>
            </w:pPr>
            <w:r w:rsidRPr="00730A68">
              <w:t>20</w:t>
            </w:r>
          </w:p>
        </w:tc>
        <w:tc>
          <w:tcPr>
            <w:tcW w:w="1400" w:type="dxa"/>
            <w:noWrap/>
          </w:tcPr>
          <w:p w:rsidR="0008729C" w:rsidRPr="00730A68" w:rsidRDefault="0029199E" w:rsidP="00E82FDF">
            <w:pPr>
              <w:spacing w:line="360" w:lineRule="auto"/>
              <w:ind w:firstLine="709"/>
            </w:pPr>
            <w:r w:rsidRPr="00730A68">
              <w:t>5</w:t>
            </w:r>
            <w:r w:rsidR="0008729C" w:rsidRPr="00730A68">
              <w:t>6</w:t>
            </w:r>
          </w:p>
        </w:tc>
      </w:tr>
      <w:tr w:rsidR="0008729C" w:rsidRPr="00E82FDF" w:rsidTr="00E82FDF">
        <w:trPr>
          <w:trHeight w:val="255"/>
        </w:trPr>
        <w:tc>
          <w:tcPr>
            <w:tcW w:w="5508" w:type="dxa"/>
            <w:noWrap/>
          </w:tcPr>
          <w:p w:rsidR="0008729C" w:rsidRPr="00730A68" w:rsidRDefault="0029199E" w:rsidP="00E82FDF">
            <w:pPr>
              <w:spacing w:line="360" w:lineRule="auto"/>
              <w:ind w:firstLine="709"/>
            </w:pPr>
            <w:r w:rsidRPr="00730A68">
              <w:t>Искусственное</w:t>
            </w:r>
          </w:p>
        </w:tc>
        <w:tc>
          <w:tcPr>
            <w:tcW w:w="2880" w:type="dxa"/>
            <w:noWrap/>
          </w:tcPr>
          <w:p w:rsidR="0008729C" w:rsidRPr="00730A68" w:rsidRDefault="0029199E" w:rsidP="00E82FDF">
            <w:pPr>
              <w:spacing w:line="360" w:lineRule="auto"/>
              <w:ind w:firstLine="709"/>
            </w:pPr>
            <w:r w:rsidRPr="00730A68">
              <w:t>16</w:t>
            </w:r>
          </w:p>
        </w:tc>
        <w:tc>
          <w:tcPr>
            <w:tcW w:w="1400" w:type="dxa"/>
            <w:noWrap/>
          </w:tcPr>
          <w:p w:rsidR="0008729C" w:rsidRPr="00730A68" w:rsidRDefault="0029199E" w:rsidP="00E82FDF">
            <w:pPr>
              <w:spacing w:line="360" w:lineRule="auto"/>
              <w:ind w:firstLine="709"/>
            </w:pPr>
            <w:r w:rsidRPr="00730A68">
              <w:t>44</w:t>
            </w:r>
          </w:p>
        </w:tc>
      </w:tr>
      <w:tr w:rsidR="0008729C" w:rsidRPr="00E82FDF" w:rsidTr="00E82FDF">
        <w:trPr>
          <w:trHeight w:val="255"/>
        </w:trPr>
        <w:tc>
          <w:tcPr>
            <w:tcW w:w="5508" w:type="dxa"/>
            <w:noWrap/>
          </w:tcPr>
          <w:p w:rsidR="0008729C" w:rsidRPr="00730A68" w:rsidRDefault="0008729C" w:rsidP="00E82FDF">
            <w:pPr>
              <w:spacing w:line="360" w:lineRule="auto"/>
              <w:ind w:firstLine="709"/>
            </w:pPr>
            <w:r w:rsidRPr="00730A68">
              <w:t>Итого</w:t>
            </w:r>
          </w:p>
        </w:tc>
        <w:tc>
          <w:tcPr>
            <w:tcW w:w="2880" w:type="dxa"/>
            <w:noWrap/>
          </w:tcPr>
          <w:p w:rsidR="0008729C" w:rsidRPr="00730A68" w:rsidRDefault="0029199E" w:rsidP="00E82FDF">
            <w:pPr>
              <w:spacing w:line="360" w:lineRule="auto"/>
              <w:ind w:firstLine="709"/>
            </w:pPr>
            <w:r w:rsidRPr="00730A68">
              <w:t>3</w:t>
            </w:r>
            <w:r w:rsidR="0008729C" w:rsidRPr="00730A68">
              <w:t>6</w:t>
            </w:r>
          </w:p>
        </w:tc>
        <w:tc>
          <w:tcPr>
            <w:tcW w:w="1400" w:type="dxa"/>
            <w:noWrap/>
          </w:tcPr>
          <w:p w:rsidR="0008729C" w:rsidRPr="00730A68" w:rsidRDefault="0008729C" w:rsidP="00E82FDF">
            <w:pPr>
              <w:spacing w:line="360" w:lineRule="auto"/>
              <w:ind w:firstLine="709"/>
            </w:pPr>
            <w:r w:rsidRPr="00730A68">
              <w:t>100</w:t>
            </w:r>
          </w:p>
        </w:tc>
      </w:tr>
    </w:tbl>
    <w:p w:rsidR="0029199E" w:rsidRPr="00730A68" w:rsidRDefault="0029199E" w:rsidP="00730A68">
      <w:pPr>
        <w:spacing w:line="360" w:lineRule="auto"/>
        <w:ind w:firstLine="709"/>
        <w:jc w:val="both"/>
        <w:rPr>
          <w:sz w:val="28"/>
          <w:szCs w:val="28"/>
        </w:rPr>
      </w:pPr>
    </w:p>
    <w:p w:rsidR="0029199E" w:rsidRPr="00730A68" w:rsidRDefault="0029199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По виду упаковки ассортимент безалкогольных напитков делится на напитки в тетра-паках, пластиковых бутылках, жестяных и стеклянных банках.</w:t>
      </w:r>
    </w:p>
    <w:p w:rsidR="0029199E" w:rsidRPr="00730A68" w:rsidRDefault="0029199E" w:rsidP="00730A68">
      <w:pPr>
        <w:spacing w:line="360" w:lineRule="auto"/>
        <w:ind w:firstLine="709"/>
        <w:jc w:val="right"/>
        <w:rPr>
          <w:sz w:val="28"/>
          <w:szCs w:val="28"/>
        </w:rPr>
      </w:pPr>
      <w:r w:rsidRPr="00730A68">
        <w:rPr>
          <w:sz w:val="28"/>
          <w:szCs w:val="28"/>
        </w:rPr>
        <w:t>Таблица 5</w:t>
      </w:r>
    </w:p>
    <w:p w:rsidR="0029199E" w:rsidRPr="00730A68" w:rsidRDefault="0029199E" w:rsidP="00730A68">
      <w:pPr>
        <w:spacing w:line="360" w:lineRule="auto"/>
        <w:ind w:firstLine="709"/>
        <w:jc w:val="center"/>
        <w:rPr>
          <w:sz w:val="28"/>
          <w:szCs w:val="28"/>
        </w:rPr>
      </w:pPr>
      <w:r w:rsidRPr="00730A68">
        <w:rPr>
          <w:sz w:val="28"/>
          <w:szCs w:val="28"/>
        </w:rPr>
        <w:t>Ассортимент безалкогольных напитков по виду упаковки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  <w:gridCol w:w="3688"/>
        <w:gridCol w:w="2268"/>
      </w:tblGrid>
      <w:tr w:rsidR="0029199E" w:rsidRPr="00730A68">
        <w:trPr>
          <w:trHeight w:val="170"/>
        </w:trPr>
        <w:tc>
          <w:tcPr>
            <w:tcW w:w="3420" w:type="dxa"/>
          </w:tcPr>
          <w:p w:rsidR="0029199E" w:rsidRPr="00730A68" w:rsidRDefault="0029199E" w:rsidP="00730A68">
            <w:pPr>
              <w:spacing w:line="360" w:lineRule="auto"/>
              <w:ind w:firstLine="709"/>
            </w:pPr>
            <w:r w:rsidRPr="00730A68">
              <w:t>Вид упаковки</w:t>
            </w:r>
          </w:p>
        </w:tc>
        <w:tc>
          <w:tcPr>
            <w:tcW w:w="3780" w:type="dxa"/>
          </w:tcPr>
          <w:p w:rsidR="0029199E" w:rsidRPr="00730A68" w:rsidRDefault="0029199E" w:rsidP="00730A68">
            <w:pPr>
              <w:spacing w:line="360" w:lineRule="auto"/>
              <w:ind w:firstLine="709"/>
            </w:pPr>
            <w:r w:rsidRPr="00730A68">
              <w:t>Число наименований</w:t>
            </w:r>
          </w:p>
        </w:tc>
        <w:tc>
          <w:tcPr>
            <w:tcW w:w="2340" w:type="dxa"/>
          </w:tcPr>
          <w:p w:rsidR="0029199E" w:rsidRPr="00730A68" w:rsidRDefault="0029199E" w:rsidP="00730A68">
            <w:pPr>
              <w:spacing w:line="360" w:lineRule="auto"/>
              <w:ind w:firstLine="709"/>
            </w:pPr>
            <w:r w:rsidRPr="00730A68">
              <w:t>%</w:t>
            </w:r>
          </w:p>
        </w:tc>
      </w:tr>
      <w:tr w:rsidR="0029199E" w:rsidRPr="00730A68">
        <w:trPr>
          <w:trHeight w:val="170"/>
        </w:trPr>
        <w:tc>
          <w:tcPr>
            <w:tcW w:w="3420" w:type="dxa"/>
          </w:tcPr>
          <w:p w:rsidR="0029199E" w:rsidRPr="00730A68" w:rsidRDefault="0029199E" w:rsidP="00730A68">
            <w:pPr>
              <w:spacing w:line="360" w:lineRule="auto"/>
              <w:ind w:firstLine="709"/>
            </w:pPr>
            <w:r w:rsidRPr="00730A68">
              <w:t>Тетра-пак</w:t>
            </w:r>
          </w:p>
        </w:tc>
        <w:tc>
          <w:tcPr>
            <w:tcW w:w="3780" w:type="dxa"/>
          </w:tcPr>
          <w:p w:rsidR="0029199E" w:rsidRPr="00730A68" w:rsidRDefault="00B77DFE" w:rsidP="00730A68">
            <w:pPr>
              <w:spacing w:line="360" w:lineRule="auto"/>
              <w:ind w:firstLine="709"/>
            </w:pPr>
            <w:r w:rsidRPr="00730A68">
              <w:t>23</w:t>
            </w:r>
          </w:p>
        </w:tc>
        <w:tc>
          <w:tcPr>
            <w:tcW w:w="2340" w:type="dxa"/>
          </w:tcPr>
          <w:p w:rsidR="0029199E" w:rsidRPr="00730A68" w:rsidRDefault="00B77DFE" w:rsidP="00730A68">
            <w:pPr>
              <w:spacing w:line="360" w:lineRule="auto"/>
              <w:ind w:firstLine="709"/>
            </w:pPr>
            <w:r w:rsidRPr="00730A68">
              <w:t>63</w:t>
            </w:r>
          </w:p>
        </w:tc>
      </w:tr>
      <w:tr w:rsidR="0029199E" w:rsidRPr="00730A68">
        <w:trPr>
          <w:trHeight w:val="170"/>
        </w:trPr>
        <w:tc>
          <w:tcPr>
            <w:tcW w:w="3420" w:type="dxa"/>
          </w:tcPr>
          <w:p w:rsidR="0029199E" w:rsidRPr="00730A68" w:rsidRDefault="00B77DFE" w:rsidP="00730A68">
            <w:pPr>
              <w:spacing w:line="360" w:lineRule="auto"/>
              <w:ind w:firstLine="709"/>
            </w:pPr>
            <w:r w:rsidRPr="00730A68">
              <w:t>Пластик</w:t>
            </w:r>
          </w:p>
        </w:tc>
        <w:tc>
          <w:tcPr>
            <w:tcW w:w="3780" w:type="dxa"/>
          </w:tcPr>
          <w:p w:rsidR="0029199E" w:rsidRPr="00730A68" w:rsidRDefault="00B77DFE" w:rsidP="00730A68">
            <w:pPr>
              <w:spacing w:line="360" w:lineRule="auto"/>
              <w:ind w:firstLine="709"/>
            </w:pPr>
            <w:r w:rsidRPr="00730A68">
              <w:t>6</w:t>
            </w:r>
          </w:p>
        </w:tc>
        <w:tc>
          <w:tcPr>
            <w:tcW w:w="2340" w:type="dxa"/>
          </w:tcPr>
          <w:p w:rsidR="0029199E" w:rsidRPr="00730A68" w:rsidRDefault="00B77DFE" w:rsidP="00730A68">
            <w:pPr>
              <w:spacing w:line="360" w:lineRule="auto"/>
              <w:ind w:firstLine="709"/>
            </w:pPr>
            <w:r w:rsidRPr="00730A68">
              <w:t>17</w:t>
            </w:r>
          </w:p>
        </w:tc>
      </w:tr>
      <w:tr w:rsidR="0029199E" w:rsidRPr="00730A68">
        <w:trPr>
          <w:trHeight w:val="170"/>
        </w:trPr>
        <w:tc>
          <w:tcPr>
            <w:tcW w:w="3420" w:type="dxa"/>
          </w:tcPr>
          <w:p w:rsidR="0029199E" w:rsidRPr="00730A68" w:rsidRDefault="00B77DFE" w:rsidP="00730A68">
            <w:pPr>
              <w:spacing w:line="360" w:lineRule="auto"/>
              <w:ind w:firstLine="709"/>
            </w:pPr>
            <w:r w:rsidRPr="00730A68">
              <w:t xml:space="preserve">Жесть </w:t>
            </w:r>
          </w:p>
        </w:tc>
        <w:tc>
          <w:tcPr>
            <w:tcW w:w="3780" w:type="dxa"/>
          </w:tcPr>
          <w:p w:rsidR="0029199E" w:rsidRPr="00730A68" w:rsidRDefault="00B77DFE" w:rsidP="00730A68">
            <w:pPr>
              <w:spacing w:line="360" w:lineRule="auto"/>
              <w:ind w:firstLine="709"/>
            </w:pPr>
            <w:r w:rsidRPr="00730A68">
              <w:t>5</w:t>
            </w:r>
          </w:p>
        </w:tc>
        <w:tc>
          <w:tcPr>
            <w:tcW w:w="2340" w:type="dxa"/>
          </w:tcPr>
          <w:p w:rsidR="0029199E" w:rsidRPr="00730A68" w:rsidRDefault="00B77DFE" w:rsidP="00730A68">
            <w:pPr>
              <w:spacing w:line="360" w:lineRule="auto"/>
              <w:ind w:firstLine="709"/>
            </w:pPr>
            <w:r w:rsidRPr="00730A68">
              <w:t>14</w:t>
            </w:r>
          </w:p>
        </w:tc>
      </w:tr>
      <w:tr w:rsidR="0029199E" w:rsidRPr="00730A68">
        <w:trPr>
          <w:trHeight w:val="170"/>
        </w:trPr>
        <w:tc>
          <w:tcPr>
            <w:tcW w:w="3420" w:type="dxa"/>
          </w:tcPr>
          <w:p w:rsidR="0029199E" w:rsidRPr="00730A68" w:rsidRDefault="00B77DFE" w:rsidP="00730A68">
            <w:pPr>
              <w:spacing w:line="360" w:lineRule="auto"/>
              <w:ind w:firstLine="709"/>
            </w:pPr>
            <w:r w:rsidRPr="00730A68">
              <w:t xml:space="preserve">Стекло </w:t>
            </w:r>
          </w:p>
        </w:tc>
        <w:tc>
          <w:tcPr>
            <w:tcW w:w="3780" w:type="dxa"/>
          </w:tcPr>
          <w:p w:rsidR="0029199E" w:rsidRPr="00730A68" w:rsidRDefault="00B77DFE" w:rsidP="00730A68">
            <w:pPr>
              <w:spacing w:line="360" w:lineRule="auto"/>
              <w:ind w:firstLine="709"/>
            </w:pPr>
            <w:r w:rsidRPr="00730A68">
              <w:t>2</w:t>
            </w:r>
          </w:p>
        </w:tc>
        <w:tc>
          <w:tcPr>
            <w:tcW w:w="2340" w:type="dxa"/>
          </w:tcPr>
          <w:p w:rsidR="0029199E" w:rsidRPr="00730A68" w:rsidRDefault="00B77DFE" w:rsidP="00730A68">
            <w:pPr>
              <w:spacing w:line="360" w:lineRule="auto"/>
              <w:ind w:firstLine="709"/>
            </w:pPr>
            <w:r w:rsidRPr="00730A68">
              <w:t>6</w:t>
            </w:r>
          </w:p>
        </w:tc>
      </w:tr>
      <w:tr w:rsidR="0029199E" w:rsidRPr="00730A68">
        <w:trPr>
          <w:trHeight w:val="170"/>
        </w:trPr>
        <w:tc>
          <w:tcPr>
            <w:tcW w:w="3420" w:type="dxa"/>
          </w:tcPr>
          <w:p w:rsidR="0029199E" w:rsidRPr="00730A68" w:rsidRDefault="00B77DFE" w:rsidP="00730A68">
            <w:pPr>
              <w:spacing w:line="360" w:lineRule="auto"/>
              <w:ind w:firstLine="709"/>
            </w:pPr>
            <w:r w:rsidRPr="00730A68">
              <w:t xml:space="preserve">Итого </w:t>
            </w:r>
          </w:p>
        </w:tc>
        <w:tc>
          <w:tcPr>
            <w:tcW w:w="3780" w:type="dxa"/>
          </w:tcPr>
          <w:p w:rsidR="0029199E" w:rsidRPr="00730A68" w:rsidRDefault="00B77DFE" w:rsidP="00730A68">
            <w:pPr>
              <w:spacing w:line="360" w:lineRule="auto"/>
              <w:ind w:firstLine="709"/>
            </w:pPr>
            <w:r w:rsidRPr="00730A68">
              <w:t>36</w:t>
            </w:r>
          </w:p>
        </w:tc>
        <w:tc>
          <w:tcPr>
            <w:tcW w:w="2340" w:type="dxa"/>
          </w:tcPr>
          <w:p w:rsidR="0029199E" w:rsidRPr="00730A68" w:rsidRDefault="00B77DFE" w:rsidP="00730A68">
            <w:pPr>
              <w:spacing w:line="360" w:lineRule="auto"/>
              <w:ind w:firstLine="709"/>
            </w:pPr>
            <w:r w:rsidRPr="00730A68">
              <w:t>100</w:t>
            </w:r>
          </w:p>
        </w:tc>
      </w:tr>
    </w:tbl>
    <w:p w:rsidR="0029199E" w:rsidRPr="00730A68" w:rsidRDefault="0029199E" w:rsidP="00730A68">
      <w:pPr>
        <w:spacing w:line="360" w:lineRule="auto"/>
        <w:ind w:firstLine="709"/>
        <w:rPr>
          <w:sz w:val="28"/>
          <w:szCs w:val="28"/>
        </w:rPr>
      </w:pPr>
    </w:p>
    <w:p w:rsidR="0029199E" w:rsidRPr="00730A68" w:rsidRDefault="00677446" w:rsidP="00730A6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5.45pt;margin-top:1.1pt;width:232.5pt;height:130.5pt;z-index:251658240">
            <v:imagedata r:id="rId8" o:title=""/>
            <w10:wrap type="square"/>
          </v:shape>
        </w:pict>
      </w:r>
    </w:p>
    <w:p w:rsidR="00B77DFE" w:rsidRPr="00730A68" w:rsidRDefault="00B77DFE" w:rsidP="00730A68">
      <w:pPr>
        <w:spacing w:line="360" w:lineRule="auto"/>
        <w:ind w:firstLine="709"/>
        <w:jc w:val="center"/>
        <w:rPr>
          <w:sz w:val="28"/>
          <w:szCs w:val="28"/>
        </w:rPr>
      </w:pPr>
      <w:r w:rsidRPr="00730A68">
        <w:rPr>
          <w:sz w:val="28"/>
          <w:szCs w:val="28"/>
        </w:rPr>
        <w:t>Рис. 2. Ассортимент безалкогольных напитков по виду упаковки</w:t>
      </w:r>
    </w:p>
    <w:p w:rsidR="00730A68" w:rsidRDefault="00730A68" w:rsidP="00730A68">
      <w:pPr>
        <w:spacing w:line="360" w:lineRule="auto"/>
        <w:ind w:firstLine="709"/>
        <w:jc w:val="both"/>
        <w:rPr>
          <w:sz w:val="28"/>
          <w:szCs w:val="28"/>
        </w:rPr>
      </w:pPr>
    </w:p>
    <w:p w:rsidR="0008729C" w:rsidRPr="00730A68" w:rsidRDefault="00B77DFE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Как видим из данных рисунка 2 и таблицы 5, основная масса ассортимента безалкогольных напитков магазина упакована в тетрапаки – 63% – упаковку для длительного хранения напитков. </w:t>
      </w:r>
      <w:r w:rsidR="000B26B8" w:rsidRPr="00730A68">
        <w:rPr>
          <w:sz w:val="28"/>
          <w:szCs w:val="28"/>
        </w:rPr>
        <w:t>Второе место занимают пластиковые бутылки – 17%, затем следует упаковка из жести 14 % и стекла 6%.</w:t>
      </w:r>
    </w:p>
    <w:p w:rsidR="0011237E" w:rsidRPr="00730A68" w:rsidRDefault="0011237E" w:rsidP="00730A68">
      <w:pPr>
        <w:spacing w:line="360" w:lineRule="auto"/>
        <w:ind w:firstLine="709"/>
        <w:jc w:val="both"/>
        <w:rPr>
          <w:sz w:val="28"/>
          <w:szCs w:val="28"/>
        </w:rPr>
      </w:pPr>
    </w:p>
    <w:p w:rsidR="0008729C" w:rsidRPr="00730A68" w:rsidRDefault="0008729C" w:rsidP="00730A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179031607"/>
      <w:r w:rsidRPr="00730A68">
        <w:rPr>
          <w:rFonts w:ascii="Times New Roman" w:hAnsi="Times New Roman" w:cs="Times New Roman"/>
          <w:sz w:val="28"/>
          <w:szCs w:val="28"/>
        </w:rPr>
        <w:t>2.3. Экспертиза качества газированных напитков, реализуемых магазином «Продукты» ИП Полякова Н.И.</w:t>
      </w:r>
      <w:bookmarkEnd w:id="15"/>
    </w:p>
    <w:p w:rsidR="000B26B8" w:rsidRPr="00730A68" w:rsidRDefault="000B26B8" w:rsidP="00730A68">
      <w:pPr>
        <w:spacing w:line="360" w:lineRule="auto"/>
        <w:ind w:firstLine="709"/>
        <w:rPr>
          <w:sz w:val="28"/>
          <w:szCs w:val="28"/>
        </w:rPr>
      </w:pPr>
    </w:p>
    <w:p w:rsidR="0008729C" w:rsidRPr="00730A68" w:rsidRDefault="0008729C" w:rsidP="00730A68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730A68">
        <w:rPr>
          <w:sz w:val="28"/>
          <w:szCs w:val="28"/>
        </w:rPr>
        <w:t xml:space="preserve">                                                                                   </w:t>
      </w:r>
      <w:r w:rsidR="000B26B8" w:rsidRPr="00730A68">
        <w:rPr>
          <w:sz w:val="28"/>
          <w:szCs w:val="28"/>
        </w:rPr>
        <w:t xml:space="preserve">                      Таблица </w:t>
      </w:r>
      <w:r w:rsidRPr="00730A68">
        <w:rPr>
          <w:sz w:val="28"/>
          <w:szCs w:val="28"/>
        </w:rPr>
        <w:t>6</w:t>
      </w:r>
    </w:p>
    <w:p w:rsidR="0008729C" w:rsidRPr="00730A68" w:rsidRDefault="0008729C" w:rsidP="00730A6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30A68">
        <w:rPr>
          <w:sz w:val="28"/>
          <w:szCs w:val="28"/>
        </w:rPr>
        <w:t xml:space="preserve">Показатели качества </w:t>
      </w:r>
      <w:r w:rsidR="000B26B8" w:rsidRPr="00730A68">
        <w:rPr>
          <w:sz w:val="28"/>
          <w:szCs w:val="28"/>
        </w:rPr>
        <w:t>напитков газированных, реализуемых магазином «Продукты» ИП Полякова Н.И.</w:t>
      </w:r>
    </w:p>
    <w:tbl>
      <w:tblPr>
        <w:tblW w:w="9765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  <w:gridCol w:w="2118"/>
        <w:gridCol w:w="1705"/>
        <w:gridCol w:w="2365"/>
        <w:gridCol w:w="1943"/>
      </w:tblGrid>
      <w:tr w:rsidR="00CC77BB" w:rsidRPr="00730A68">
        <w:trPr>
          <w:trHeight w:val="1455"/>
        </w:trPr>
        <w:tc>
          <w:tcPr>
            <w:tcW w:w="0" w:type="auto"/>
          </w:tcPr>
          <w:p w:rsidR="00CC77BB" w:rsidRPr="00730A68" w:rsidRDefault="00CC77BB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>Показатели</w:t>
            </w:r>
          </w:p>
          <w:p w:rsidR="00CC77BB" w:rsidRPr="00730A68" w:rsidRDefault="00CC77BB" w:rsidP="00730A68">
            <w:pPr>
              <w:shd w:val="clear" w:color="auto" w:fill="FFFFFF"/>
              <w:spacing w:line="360" w:lineRule="auto"/>
              <w:ind w:hanging="9"/>
              <w:jc w:val="both"/>
            </w:pPr>
          </w:p>
        </w:tc>
        <w:tc>
          <w:tcPr>
            <w:tcW w:w="0" w:type="auto"/>
          </w:tcPr>
          <w:p w:rsidR="00CC77BB" w:rsidRPr="00730A68" w:rsidRDefault="00CC77BB" w:rsidP="00730A68">
            <w:pPr>
              <w:shd w:val="clear" w:color="auto" w:fill="FFFFFF"/>
              <w:spacing w:line="360" w:lineRule="auto"/>
              <w:ind w:hanging="9"/>
            </w:pPr>
            <w:r w:rsidRPr="00730A68">
              <w:t xml:space="preserve">«Сиропчик» </w:t>
            </w:r>
            <w:r w:rsidR="006E5565" w:rsidRPr="00730A68">
              <w:t>Колокольчик</w:t>
            </w:r>
            <w:r w:rsidR="00A50E7E" w:rsidRPr="00730A68">
              <w:t>, Омский завод розлива минеральной воды, Россия, 644021 г. Омск ул. Панфилова, 7</w:t>
            </w:r>
          </w:p>
        </w:tc>
        <w:tc>
          <w:tcPr>
            <w:tcW w:w="0" w:type="auto"/>
          </w:tcPr>
          <w:p w:rsidR="00CC77BB" w:rsidRPr="00730A68" w:rsidRDefault="00CC77BB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>Фиеста</w:t>
            </w:r>
          </w:p>
          <w:p w:rsidR="00CC77BB" w:rsidRPr="00730A68" w:rsidRDefault="00CC77BB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Лимонад </w:t>
            </w:r>
            <w:r w:rsidR="00A50E7E" w:rsidRPr="00730A68">
              <w:t xml:space="preserve"> филиал ООО «ПЕПСИКО -ХОЛДИНГС»</w:t>
            </w:r>
          </w:p>
          <w:p w:rsidR="00A50E7E" w:rsidRPr="00730A68" w:rsidRDefault="00A50E7E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>Россия г. Екатеринбург, проспект Космонавтов, 13</w:t>
            </w:r>
          </w:p>
        </w:tc>
        <w:tc>
          <w:tcPr>
            <w:tcW w:w="0" w:type="auto"/>
          </w:tcPr>
          <w:p w:rsidR="00CC77BB" w:rsidRPr="00730A68" w:rsidRDefault="00C97E40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>Мега</w:t>
            </w:r>
            <w:r w:rsidR="00CC77BB" w:rsidRPr="00730A68">
              <w:t xml:space="preserve"> </w:t>
            </w:r>
            <w:r w:rsidRPr="00730A68">
              <w:t>Дюшес</w:t>
            </w:r>
          </w:p>
          <w:p w:rsidR="006E5565" w:rsidRPr="00730A68" w:rsidRDefault="006E5565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>ООО «ОМСКВИНПРОМ»</w:t>
            </w:r>
            <w:r w:rsidR="00A50E7E" w:rsidRPr="00730A68">
              <w:t xml:space="preserve"> Россий, 644043, г. Омск, ул. Красный Путь, 63</w:t>
            </w:r>
          </w:p>
        </w:tc>
        <w:tc>
          <w:tcPr>
            <w:tcW w:w="0" w:type="auto"/>
          </w:tcPr>
          <w:p w:rsidR="00CC77BB" w:rsidRPr="00730A68" w:rsidRDefault="006E5565" w:rsidP="00730A68">
            <w:pPr>
              <w:shd w:val="clear" w:color="auto" w:fill="FFFFFF"/>
              <w:spacing w:line="360" w:lineRule="auto"/>
              <w:ind w:hanging="9"/>
            </w:pPr>
            <w:r w:rsidRPr="00730A68">
              <w:t xml:space="preserve">Буратино </w:t>
            </w:r>
            <w:r w:rsidR="00CC77BB" w:rsidRPr="00730A68">
              <w:t xml:space="preserve">Иса-фрукт </w:t>
            </w:r>
            <w:r w:rsidRPr="00730A68">
              <w:t>ООО «ЛЮАН», Россия, 644013, г.Омск, ул. 21-я Амурская, 46-Б</w:t>
            </w:r>
          </w:p>
        </w:tc>
      </w:tr>
      <w:tr w:rsidR="007D53F6" w:rsidRPr="00730A68">
        <w:trPr>
          <w:trHeight w:val="264"/>
        </w:trPr>
        <w:tc>
          <w:tcPr>
            <w:tcW w:w="0" w:type="auto"/>
          </w:tcPr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             1</w:t>
            </w:r>
          </w:p>
        </w:tc>
        <w:tc>
          <w:tcPr>
            <w:tcW w:w="0" w:type="auto"/>
          </w:tcPr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             2</w:t>
            </w:r>
          </w:p>
        </w:tc>
        <w:tc>
          <w:tcPr>
            <w:tcW w:w="0" w:type="auto"/>
          </w:tcPr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               3</w:t>
            </w:r>
          </w:p>
        </w:tc>
        <w:tc>
          <w:tcPr>
            <w:tcW w:w="0" w:type="auto"/>
          </w:tcPr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                4</w:t>
            </w:r>
          </w:p>
        </w:tc>
        <w:tc>
          <w:tcPr>
            <w:tcW w:w="0" w:type="auto"/>
          </w:tcPr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                  5</w:t>
            </w:r>
          </w:p>
        </w:tc>
      </w:tr>
      <w:tr w:rsidR="007D53F6" w:rsidRPr="00730A68">
        <w:trPr>
          <w:trHeight w:val="780"/>
        </w:trPr>
        <w:tc>
          <w:tcPr>
            <w:tcW w:w="0" w:type="auto"/>
          </w:tcPr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  <w:rPr>
                <w:color w:val="636363"/>
              </w:rPr>
            </w:pPr>
          </w:p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  Цвет</w:t>
            </w:r>
          </w:p>
        </w:tc>
        <w:tc>
          <w:tcPr>
            <w:tcW w:w="0" w:type="auto"/>
          </w:tcPr>
          <w:p w:rsidR="0008729C" w:rsidRPr="00730A68" w:rsidRDefault="0008729C" w:rsidP="00730A68">
            <w:pPr>
              <w:spacing w:line="360" w:lineRule="auto"/>
              <w:ind w:hanging="9"/>
            </w:pPr>
            <w:r w:rsidRPr="00730A68">
              <w:t>Прозрачная</w:t>
            </w:r>
          </w:p>
          <w:p w:rsidR="0008729C" w:rsidRPr="00730A68" w:rsidRDefault="007D53F6" w:rsidP="00730A68">
            <w:pPr>
              <w:spacing w:line="360" w:lineRule="auto"/>
              <w:ind w:hanging="9"/>
            </w:pPr>
            <w:r w:rsidRPr="00730A68">
              <w:t>ж</w:t>
            </w:r>
            <w:r w:rsidR="0008729C" w:rsidRPr="00730A68">
              <w:t>идкость</w:t>
            </w:r>
            <w:r w:rsidRPr="00730A68">
              <w:t>, 15 баллов</w:t>
            </w:r>
          </w:p>
        </w:tc>
        <w:tc>
          <w:tcPr>
            <w:tcW w:w="0" w:type="auto"/>
          </w:tcPr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>Прозрачная жидкость</w:t>
            </w:r>
            <w:r w:rsidR="007D53F6" w:rsidRPr="00730A68">
              <w:t>, 15 баллов</w:t>
            </w:r>
          </w:p>
        </w:tc>
        <w:tc>
          <w:tcPr>
            <w:tcW w:w="0" w:type="auto"/>
          </w:tcPr>
          <w:p w:rsidR="0008729C" w:rsidRPr="00730A68" w:rsidRDefault="008F3E8F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Прозрачная </w:t>
            </w:r>
            <w:r w:rsidR="0008729C" w:rsidRPr="00730A68">
              <w:t>жидкость</w:t>
            </w:r>
            <w:r w:rsidR="007D53F6" w:rsidRPr="00730A68">
              <w:t>, 15 баллов</w:t>
            </w:r>
          </w:p>
        </w:tc>
        <w:tc>
          <w:tcPr>
            <w:tcW w:w="0" w:type="auto"/>
          </w:tcPr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Прозрачная </w:t>
            </w:r>
          </w:p>
          <w:p w:rsidR="0008729C" w:rsidRPr="00730A68" w:rsidRDefault="007D53F6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>ж</w:t>
            </w:r>
            <w:r w:rsidR="0008729C" w:rsidRPr="00730A68">
              <w:t>идкость</w:t>
            </w:r>
            <w:r w:rsidRPr="00730A68">
              <w:t>, 15 баллов</w:t>
            </w:r>
          </w:p>
        </w:tc>
      </w:tr>
      <w:tr w:rsidR="007D53F6" w:rsidRPr="00730A68">
        <w:trPr>
          <w:trHeight w:val="450"/>
        </w:trPr>
        <w:tc>
          <w:tcPr>
            <w:tcW w:w="0" w:type="auto"/>
          </w:tcPr>
          <w:p w:rsidR="0008729C" w:rsidRPr="00730A68" w:rsidRDefault="0008729C" w:rsidP="00730A68">
            <w:pPr>
              <w:spacing w:line="360" w:lineRule="auto"/>
              <w:ind w:hanging="9"/>
            </w:pPr>
            <w:r w:rsidRPr="00730A68">
              <w:t xml:space="preserve">  Вкус </w:t>
            </w:r>
          </w:p>
        </w:tc>
        <w:tc>
          <w:tcPr>
            <w:tcW w:w="0" w:type="auto"/>
          </w:tcPr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Характерный </w:t>
            </w:r>
          </w:p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для данного </w:t>
            </w:r>
          </w:p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>вида</w:t>
            </w:r>
            <w:r w:rsidR="00976334" w:rsidRPr="00730A68">
              <w:t xml:space="preserve"> напитка</w:t>
            </w:r>
            <w:r w:rsidR="007D53F6" w:rsidRPr="00730A68">
              <w:t>, 45 баллов</w:t>
            </w:r>
          </w:p>
        </w:tc>
        <w:tc>
          <w:tcPr>
            <w:tcW w:w="0" w:type="auto"/>
          </w:tcPr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Характерный </w:t>
            </w:r>
          </w:p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для данного </w:t>
            </w:r>
          </w:p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>вида</w:t>
            </w:r>
            <w:r w:rsidR="00976334" w:rsidRPr="00730A68">
              <w:t xml:space="preserve"> напитка</w:t>
            </w:r>
            <w:r w:rsidR="007D53F6" w:rsidRPr="00730A68">
              <w:t>, 45 баллов</w:t>
            </w:r>
          </w:p>
        </w:tc>
        <w:tc>
          <w:tcPr>
            <w:tcW w:w="0" w:type="auto"/>
          </w:tcPr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Характерный </w:t>
            </w:r>
          </w:p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для данного </w:t>
            </w:r>
          </w:p>
          <w:p w:rsidR="0008729C" w:rsidRPr="00730A68" w:rsidRDefault="007D53F6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>вида, 45 баллов</w:t>
            </w:r>
            <w:r w:rsidR="0008729C" w:rsidRPr="00730A68">
              <w:t>.</w:t>
            </w:r>
          </w:p>
        </w:tc>
        <w:tc>
          <w:tcPr>
            <w:tcW w:w="0" w:type="auto"/>
          </w:tcPr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Характерный </w:t>
            </w:r>
          </w:p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 xml:space="preserve">для данного </w:t>
            </w:r>
          </w:p>
          <w:p w:rsidR="0008729C" w:rsidRPr="00730A68" w:rsidRDefault="0008729C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>вида,</w:t>
            </w:r>
            <w:r w:rsidR="007D53F6" w:rsidRPr="00730A68">
              <w:t xml:space="preserve"> 45 баллов</w:t>
            </w:r>
          </w:p>
        </w:tc>
      </w:tr>
      <w:tr w:rsidR="007D53F6" w:rsidRPr="00730A68">
        <w:trPr>
          <w:trHeight w:val="930"/>
        </w:trPr>
        <w:tc>
          <w:tcPr>
            <w:tcW w:w="0" w:type="auto"/>
          </w:tcPr>
          <w:p w:rsidR="007D53F6" w:rsidRPr="00730A68" w:rsidRDefault="007D53F6" w:rsidP="00730A68">
            <w:pPr>
              <w:spacing w:line="360" w:lineRule="auto"/>
              <w:ind w:hanging="9"/>
            </w:pPr>
            <w:r w:rsidRPr="00730A68">
              <w:t>Насыщенность двуокисью углерода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center"/>
            </w:pPr>
            <w:r w:rsidRPr="00730A68">
              <w:t>35 баллов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center"/>
            </w:pPr>
            <w:r w:rsidRPr="00730A68">
              <w:t>35 баллов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center"/>
            </w:pPr>
            <w:r w:rsidRPr="00730A68">
              <w:t>32 балла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center"/>
            </w:pPr>
            <w:r w:rsidRPr="00730A68">
              <w:t>35 баллов</w:t>
            </w:r>
          </w:p>
        </w:tc>
      </w:tr>
      <w:tr w:rsidR="007D53F6" w:rsidRPr="00730A68">
        <w:trPr>
          <w:trHeight w:val="375"/>
        </w:trPr>
        <w:tc>
          <w:tcPr>
            <w:tcW w:w="0" w:type="auto"/>
          </w:tcPr>
          <w:p w:rsidR="007D53F6" w:rsidRPr="00730A68" w:rsidRDefault="007D53F6" w:rsidP="00730A68">
            <w:pPr>
              <w:spacing w:line="360" w:lineRule="auto"/>
              <w:ind w:hanging="9"/>
            </w:pPr>
            <w:r w:rsidRPr="00730A68">
              <w:t xml:space="preserve">Полнота </w:t>
            </w:r>
          </w:p>
          <w:p w:rsidR="007D53F6" w:rsidRPr="00730A68" w:rsidRDefault="007D53F6" w:rsidP="00730A68">
            <w:pPr>
              <w:spacing w:line="360" w:lineRule="auto"/>
              <w:ind w:hanging="9"/>
            </w:pPr>
            <w:r w:rsidRPr="00730A68">
              <w:t>налива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>1,5 (+  0,1)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>1,5 (0)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>1,45 (- 0,05)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both"/>
            </w:pPr>
            <w:r w:rsidRPr="00730A68">
              <w:t>1,46(-0,04)</w:t>
            </w:r>
          </w:p>
        </w:tc>
      </w:tr>
      <w:tr w:rsidR="007D53F6" w:rsidRPr="00730A68">
        <w:trPr>
          <w:trHeight w:val="375"/>
        </w:trPr>
        <w:tc>
          <w:tcPr>
            <w:tcW w:w="0" w:type="auto"/>
          </w:tcPr>
          <w:p w:rsidR="007D53F6" w:rsidRPr="00730A68" w:rsidRDefault="007D53F6" w:rsidP="00730A68">
            <w:pPr>
              <w:spacing w:line="360" w:lineRule="auto"/>
              <w:ind w:hanging="9"/>
            </w:pPr>
            <w:r w:rsidRPr="00730A68">
              <w:t>Вид упаковки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</w:pPr>
            <w:r w:rsidRPr="00730A68">
              <w:t>Бутылка пластиковая, кронен-пробка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</w:pPr>
            <w:r w:rsidRPr="00730A68">
              <w:t>Бутылка пластиковая, кронен-пробка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</w:pPr>
            <w:r w:rsidRPr="00730A68">
              <w:t>Бутылка пластиковая, кронен-пробка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</w:pPr>
            <w:r w:rsidRPr="00730A68">
              <w:t>Бутылка пластиковая, кронен-пробка</w:t>
            </w:r>
          </w:p>
        </w:tc>
      </w:tr>
      <w:tr w:rsidR="007D53F6" w:rsidRPr="00730A68">
        <w:trPr>
          <w:trHeight w:val="375"/>
        </w:trPr>
        <w:tc>
          <w:tcPr>
            <w:tcW w:w="0" w:type="auto"/>
          </w:tcPr>
          <w:p w:rsidR="007D53F6" w:rsidRPr="00730A68" w:rsidRDefault="007D53F6" w:rsidP="00730A68">
            <w:pPr>
              <w:spacing w:line="360" w:lineRule="auto"/>
              <w:ind w:hanging="9"/>
              <w:jc w:val="both"/>
            </w:pPr>
            <w:r w:rsidRPr="00730A68">
              <w:t>Содержание сухих веществ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center"/>
            </w:pPr>
            <w:r w:rsidRPr="00730A68">
              <w:t>5%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center"/>
            </w:pPr>
            <w:r w:rsidRPr="00730A68">
              <w:t>5%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center"/>
            </w:pPr>
            <w:r w:rsidRPr="00730A68">
              <w:t>5%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center"/>
            </w:pPr>
            <w:r w:rsidRPr="00730A68">
              <w:t>6%</w:t>
            </w:r>
          </w:p>
        </w:tc>
      </w:tr>
      <w:tr w:rsidR="007D53F6" w:rsidRPr="00730A68">
        <w:trPr>
          <w:trHeight w:val="240"/>
        </w:trPr>
        <w:tc>
          <w:tcPr>
            <w:tcW w:w="0" w:type="auto"/>
          </w:tcPr>
          <w:p w:rsidR="007D53F6" w:rsidRPr="00730A68" w:rsidRDefault="007D53F6" w:rsidP="00730A68">
            <w:pPr>
              <w:spacing w:line="360" w:lineRule="auto"/>
              <w:ind w:hanging="9"/>
            </w:pPr>
            <w:r w:rsidRPr="00730A68">
              <w:t xml:space="preserve">Кислотность 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center"/>
            </w:pPr>
            <w:r w:rsidRPr="00730A68">
              <w:t>3,5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center"/>
            </w:pPr>
            <w:r w:rsidRPr="00730A68">
              <w:t>3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center"/>
            </w:pPr>
            <w:r w:rsidRPr="00730A68">
              <w:t>3,5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center"/>
            </w:pPr>
            <w:r w:rsidRPr="00730A68">
              <w:t>2,5</w:t>
            </w:r>
          </w:p>
        </w:tc>
      </w:tr>
      <w:tr w:rsidR="007D53F6" w:rsidRPr="00730A68">
        <w:trPr>
          <w:trHeight w:val="615"/>
        </w:trPr>
        <w:tc>
          <w:tcPr>
            <w:tcW w:w="0" w:type="auto"/>
          </w:tcPr>
          <w:p w:rsidR="007D53F6" w:rsidRPr="00730A68" w:rsidRDefault="007D53F6" w:rsidP="00730A68">
            <w:pPr>
              <w:spacing w:line="360" w:lineRule="auto"/>
              <w:ind w:hanging="9"/>
            </w:pPr>
            <w:r w:rsidRPr="00730A68">
              <w:t>Количество углекислоты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center"/>
            </w:pPr>
            <w:r w:rsidRPr="00730A68">
              <w:t>0,4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center"/>
            </w:pPr>
            <w:r w:rsidRPr="00730A68">
              <w:t>0,4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center"/>
            </w:pPr>
            <w:r w:rsidRPr="00730A68">
              <w:t>0,38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  <w:jc w:val="center"/>
            </w:pPr>
            <w:r w:rsidRPr="00730A68">
              <w:t>0,4</w:t>
            </w:r>
          </w:p>
        </w:tc>
      </w:tr>
      <w:tr w:rsidR="007D53F6" w:rsidRPr="00730A68" w:rsidTr="00730A68">
        <w:trPr>
          <w:trHeight w:val="274"/>
        </w:trPr>
        <w:tc>
          <w:tcPr>
            <w:tcW w:w="0" w:type="auto"/>
          </w:tcPr>
          <w:p w:rsidR="007D53F6" w:rsidRPr="00730A68" w:rsidRDefault="007D53F6" w:rsidP="00730A68">
            <w:pPr>
              <w:spacing w:line="360" w:lineRule="auto"/>
              <w:ind w:hanging="9"/>
            </w:pPr>
            <w:r w:rsidRPr="00730A68">
              <w:t>Соответствие стандартам</w:t>
            </w:r>
          </w:p>
          <w:p w:rsidR="007D53F6" w:rsidRPr="00730A68" w:rsidRDefault="007D53F6" w:rsidP="00730A68">
            <w:pPr>
              <w:spacing w:line="360" w:lineRule="auto"/>
              <w:ind w:hanging="9"/>
            </w:pP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</w:pPr>
            <w:r w:rsidRPr="00730A68">
              <w:t>Соответствует</w:t>
            </w:r>
          </w:p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</w:pPr>
            <w:r w:rsidRPr="00730A68">
              <w:t xml:space="preserve"> 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</w:pPr>
            <w:r w:rsidRPr="00730A68">
              <w:t>Соответствует</w:t>
            </w:r>
          </w:p>
          <w:p w:rsidR="007D53F6" w:rsidRPr="00730A68" w:rsidRDefault="007D53F6" w:rsidP="00730A68">
            <w:pPr>
              <w:spacing w:line="360" w:lineRule="auto"/>
              <w:ind w:hanging="9"/>
            </w:pP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</w:pPr>
            <w:r w:rsidRPr="00730A68">
              <w:t>Не соответствует по количеству растворенной углекислоты</w:t>
            </w:r>
          </w:p>
        </w:tc>
        <w:tc>
          <w:tcPr>
            <w:tcW w:w="0" w:type="auto"/>
          </w:tcPr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</w:pPr>
            <w:r w:rsidRPr="00730A68">
              <w:t>Соответствует</w:t>
            </w:r>
          </w:p>
          <w:p w:rsidR="007D53F6" w:rsidRPr="00730A68" w:rsidRDefault="007D53F6" w:rsidP="00730A68">
            <w:pPr>
              <w:shd w:val="clear" w:color="auto" w:fill="FFFFFF"/>
              <w:spacing w:line="360" w:lineRule="auto"/>
              <w:ind w:hanging="9"/>
            </w:pPr>
            <w:r w:rsidRPr="00730A68">
              <w:t xml:space="preserve"> </w:t>
            </w:r>
          </w:p>
        </w:tc>
      </w:tr>
    </w:tbl>
    <w:p w:rsidR="0008729C" w:rsidRPr="00730A68" w:rsidRDefault="0008729C" w:rsidP="00730A68">
      <w:pPr>
        <w:shd w:val="clear" w:color="auto" w:fill="FFFFFF"/>
        <w:spacing w:line="360" w:lineRule="auto"/>
        <w:ind w:firstLine="709"/>
        <w:jc w:val="both"/>
        <w:rPr>
          <w:color w:val="636363"/>
          <w:sz w:val="28"/>
          <w:szCs w:val="28"/>
        </w:rPr>
      </w:pPr>
    </w:p>
    <w:p w:rsidR="0008729C" w:rsidRPr="00730A68" w:rsidRDefault="0008729C" w:rsidP="00730A68">
      <w:pPr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Из приведенных данн</w:t>
      </w:r>
      <w:r w:rsidR="00976334" w:rsidRPr="00730A68">
        <w:rPr>
          <w:sz w:val="28"/>
          <w:szCs w:val="28"/>
        </w:rPr>
        <w:t>ых следует, что газированные напитки</w:t>
      </w:r>
      <w:r w:rsidRPr="00730A68">
        <w:rPr>
          <w:sz w:val="28"/>
          <w:szCs w:val="28"/>
        </w:rPr>
        <w:t>, поступающие в реализацию, соответствуют требованиям стандарта. Производител</w:t>
      </w:r>
      <w:r w:rsidR="00976334" w:rsidRPr="00730A68">
        <w:rPr>
          <w:sz w:val="28"/>
          <w:szCs w:val="28"/>
        </w:rPr>
        <w:t>и</w:t>
      </w:r>
      <w:r w:rsidRPr="00730A68">
        <w:rPr>
          <w:sz w:val="28"/>
          <w:szCs w:val="28"/>
        </w:rPr>
        <w:t xml:space="preserve"> дают полную информацию, требуемую ГОСТом на этикетках своего товара.</w:t>
      </w:r>
    </w:p>
    <w:p w:rsidR="00A50E7E" w:rsidRPr="00730A68" w:rsidRDefault="00A50E7E" w:rsidP="00730A68">
      <w:pPr>
        <w:spacing w:line="360" w:lineRule="auto"/>
        <w:ind w:firstLine="709"/>
        <w:jc w:val="right"/>
        <w:rPr>
          <w:sz w:val="28"/>
          <w:szCs w:val="28"/>
        </w:rPr>
      </w:pPr>
      <w:r w:rsidRPr="00730A68">
        <w:rPr>
          <w:sz w:val="28"/>
          <w:szCs w:val="28"/>
        </w:rPr>
        <w:t>Таблица 7</w:t>
      </w:r>
    </w:p>
    <w:p w:rsidR="00A50E7E" w:rsidRPr="00730A68" w:rsidRDefault="00A50E7E" w:rsidP="00730A68">
      <w:pPr>
        <w:spacing w:line="360" w:lineRule="auto"/>
        <w:ind w:firstLine="709"/>
        <w:jc w:val="center"/>
        <w:rPr>
          <w:sz w:val="28"/>
          <w:szCs w:val="28"/>
        </w:rPr>
      </w:pPr>
      <w:r w:rsidRPr="00730A68">
        <w:rPr>
          <w:sz w:val="28"/>
          <w:szCs w:val="28"/>
        </w:rPr>
        <w:t>Экспертиза маркировки газированных напитков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1815"/>
        <w:gridCol w:w="1843"/>
        <w:gridCol w:w="2095"/>
        <w:gridCol w:w="2029"/>
      </w:tblGrid>
      <w:tr w:rsidR="00A50E7E" w:rsidRPr="00730A68">
        <w:trPr>
          <w:trHeight w:val="180"/>
        </w:trPr>
        <w:tc>
          <w:tcPr>
            <w:tcW w:w="0" w:type="auto"/>
          </w:tcPr>
          <w:p w:rsidR="00A50E7E" w:rsidRPr="00730A68" w:rsidRDefault="00A50E7E" w:rsidP="00730A68">
            <w:pPr>
              <w:shd w:val="clear" w:color="auto" w:fill="FFFFFF"/>
              <w:spacing w:line="360" w:lineRule="auto"/>
              <w:jc w:val="both"/>
            </w:pPr>
            <w:r w:rsidRPr="00730A68">
              <w:t>Показатели</w:t>
            </w:r>
          </w:p>
          <w:p w:rsidR="00A50E7E" w:rsidRPr="00730A68" w:rsidRDefault="00A50E7E" w:rsidP="00730A68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</w:tcPr>
          <w:p w:rsidR="00A50E7E" w:rsidRPr="00730A68" w:rsidRDefault="00A50E7E" w:rsidP="00730A68">
            <w:pPr>
              <w:shd w:val="clear" w:color="auto" w:fill="FFFFFF"/>
              <w:spacing w:line="360" w:lineRule="auto"/>
            </w:pPr>
            <w:r w:rsidRPr="00730A68">
              <w:t>«Сиропчик» Колокольчик, Омский завод розлива минеральной воды, Россия, 644021 г. Омск ул. Панфилова, 7</w:t>
            </w:r>
          </w:p>
        </w:tc>
        <w:tc>
          <w:tcPr>
            <w:tcW w:w="0" w:type="auto"/>
          </w:tcPr>
          <w:p w:rsidR="00A50E7E" w:rsidRPr="00730A68" w:rsidRDefault="00A50E7E" w:rsidP="00730A68">
            <w:pPr>
              <w:shd w:val="clear" w:color="auto" w:fill="FFFFFF"/>
              <w:spacing w:line="360" w:lineRule="auto"/>
              <w:jc w:val="both"/>
            </w:pPr>
            <w:r w:rsidRPr="00730A68">
              <w:t>Фиеста</w:t>
            </w:r>
          </w:p>
          <w:p w:rsidR="00A50E7E" w:rsidRPr="00730A68" w:rsidRDefault="00A50E7E" w:rsidP="00730A68">
            <w:pPr>
              <w:shd w:val="clear" w:color="auto" w:fill="FFFFFF"/>
              <w:spacing w:line="360" w:lineRule="auto"/>
              <w:jc w:val="both"/>
            </w:pPr>
            <w:r w:rsidRPr="00730A68">
              <w:t>Лимонад  филиал ООО «ПЕПСИКО -ХОЛДИНГС»</w:t>
            </w:r>
          </w:p>
          <w:p w:rsidR="00A50E7E" w:rsidRPr="00730A68" w:rsidRDefault="00A50E7E" w:rsidP="00730A68">
            <w:pPr>
              <w:shd w:val="clear" w:color="auto" w:fill="FFFFFF"/>
              <w:spacing w:line="360" w:lineRule="auto"/>
              <w:jc w:val="both"/>
            </w:pPr>
            <w:r w:rsidRPr="00730A68">
              <w:t>Россия г. Екатеринбург, проспект Космонавтов, 13</w:t>
            </w:r>
          </w:p>
        </w:tc>
        <w:tc>
          <w:tcPr>
            <w:tcW w:w="0" w:type="auto"/>
          </w:tcPr>
          <w:p w:rsidR="00A50E7E" w:rsidRPr="00730A68" w:rsidRDefault="00A50E7E" w:rsidP="00730A68">
            <w:pPr>
              <w:shd w:val="clear" w:color="auto" w:fill="FFFFFF"/>
              <w:spacing w:line="360" w:lineRule="auto"/>
              <w:jc w:val="both"/>
            </w:pPr>
            <w:r w:rsidRPr="00730A68">
              <w:t>Мега Дюшес</w:t>
            </w:r>
          </w:p>
          <w:p w:rsidR="00A50E7E" w:rsidRPr="00730A68" w:rsidRDefault="00A50E7E" w:rsidP="00730A68">
            <w:pPr>
              <w:shd w:val="clear" w:color="auto" w:fill="FFFFFF"/>
              <w:spacing w:line="360" w:lineRule="auto"/>
              <w:jc w:val="both"/>
            </w:pPr>
            <w:r w:rsidRPr="00730A68">
              <w:t>ООО «ОМСКВИНПРОМ» Россий, 644043, г. Омск, ул. Красный Путь, 63</w:t>
            </w:r>
          </w:p>
        </w:tc>
        <w:tc>
          <w:tcPr>
            <w:tcW w:w="0" w:type="auto"/>
          </w:tcPr>
          <w:p w:rsidR="00A50E7E" w:rsidRPr="00730A68" w:rsidRDefault="00A50E7E" w:rsidP="00730A68">
            <w:pPr>
              <w:shd w:val="clear" w:color="auto" w:fill="FFFFFF"/>
              <w:spacing w:line="360" w:lineRule="auto"/>
            </w:pPr>
            <w:r w:rsidRPr="00730A68">
              <w:t>Буратино Иса-фрукт ООО «ЛЮАН», Россия, 644013, г.Омск, ул. 21-я Амурская, 46-Б</w:t>
            </w:r>
          </w:p>
        </w:tc>
      </w:tr>
      <w:tr w:rsidR="00A50E7E" w:rsidRPr="00730A68">
        <w:trPr>
          <w:trHeight w:val="180"/>
        </w:trPr>
        <w:tc>
          <w:tcPr>
            <w:tcW w:w="0" w:type="auto"/>
          </w:tcPr>
          <w:p w:rsidR="0058743C" w:rsidRPr="00730A68" w:rsidRDefault="0058743C" w:rsidP="00730A68">
            <w:pPr>
              <w:shd w:val="clear" w:color="auto" w:fill="FFFFFF"/>
              <w:spacing w:line="360" w:lineRule="auto"/>
              <w:jc w:val="both"/>
            </w:pPr>
            <w:r w:rsidRPr="00730A68">
              <w:t xml:space="preserve">             1</w:t>
            </w:r>
          </w:p>
        </w:tc>
        <w:tc>
          <w:tcPr>
            <w:tcW w:w="0" w:type="auto"/>
          </w:tcPr>
          <w:p w:rsidR="0058743C" w:rsidRPr="00730A68" w:rsidRDefault="0058743C" w:rsidP="00730A68">
            <w:pPr>
              <w:shd w:val="clear" w:color="auto" w:fill="FFFFFF"/>
              <w:spacing w:line="360" w:lineRule="auto"/>
              <w:jc w:val="both"/>
            </w:pPr>
            <w:r w:rsidRPr="00730A68">
              <w:t xml:space="preserve">             2</w:t>
            </w:r>
          </w:p>
        </w:tc>
        <w:tc>
          <w:tcPr>
            <w:tcW w:w="0" w:type="auto"/>
          </w:tcPr>
          <w:p w:rsidR="0058743C" w:rsidRPr="00730A68" w:rsidRDefault="0058743C" w:rsidP="00730A68">
            <w:pPr>
              <w:shd w:val="clear" w:color="auto" w:fill="FFFFFF"/>
              <w:spacing w:line="360" w:lineRule="auto"/>
              <w:jc w:val="both"/>
            </w:pPr>
            <w:r w:rsidRPr="00730A68">
              <w:t xml:space="preserve">               3</w:t>
            </w:r>
          </w:p>
        </w:tc>
        <w:tc>
          <w:tcPr>
            <w:tcW w:w="0" w:type="auto"/>
          </w:tcPr>
          <w:p w:rsidR="0058743C" w:rsidRPr="00730A68" w:rsidRDefault="0058743C" w:rsidP="00730A68">
            <w:pPr>
              <w:shd w:val="clear" w:color="auto" w:fill="FFFFFF"/>
              <w:spacing w:line="360" w:lineRule="auto"/>
              <w:jc w:val="both"/>
            </w:pPr>
            <w:r w:rsidRPr="00730A68">
              <w:t xml:space="preserve">                4</w:t>
            </w:r>
          </w:p>
        </w:tc>
        <w:tc>
          <w:tcPr>
            <w:tcW w:w="0" w:type="auto"/>
          </w:tcPr>
          <w:p w:rsidR="0058743C" w:rsidRPr="00730A68" w:rsidRDefault="0058743C" w:rsidP="00730A68">
            <w:pPr>
              <w:shd w:val="clear" w:color="auto" w:fill="FFFFFF"/>
              <w:spacing w:line="360" w:lineRule="auto"/>
              <w:jc w:val="both"/>
            </w:pPr>
            <w:r w:rsidRPr="00730A68">
              <w:t xml:space="preserve">                  5</w:t>
            </w:r>
          </w:p>
        </w:tc>
      </w:tr>
      <w:tr w:rsidR="00A50E7E" w:rsidRPr="00730A68">
        <w:trPr>
          <w:trHeight w:val="180"/>
        </w:trPr>
        <w:tc>
          <w:tcPr>
            <w:tcW w:w="0" w:type="auto"/>
          </w:tcPr>
          <w:p w:rsidR="0058743C" w:rsidRPr="00730A68" w:rsidRDefault="0058743C" w:rsidP="00730A68">
            <w:pPr>
              <w:spacing w:line="360" w:lineRule="auto"/>
            </w:pPr>
            <w:r w:rsidRPr="00730A68">
              <w:t>Маркировка</w:t>
            </w:r>
          </w:p>
        </w:tc>
        <w:tc>
          <w:tcPr>
            <w:tcW w:w="0" w:type="auto"/>
          </w:tcPr>
          <w:p w:rsidR="0058743C" w:rsidRPr="00730A68" w:rsidRDefault="0058743C" w:rsidP="00730A68">
            <w:pPr>
              <w:spacing w:line="360" w:lineRule="auto"/>
            </w:pPr>
            <w:r w:rsidRPr="00730A68">
              <w:t>Состав: вода очищенная, двуокись углерода, идентичные натуральным ароматизаторы,</w:t>
            </w:r>
          </w:p>
          <w:p w:rsidR="0058743C" w:rsidRPr="00730A68" w:rsidRDefault="0058743C" w:rsidP="00730A68">
            <w:pPr>
              <w:spacing w:line="360" w:lineRule="auto"/>
            </w:pPr>
            <w:r w:rsidRPr="00730A68">
              <w:t>лимонная кислота, подсластители омсвит, аспартам, бензоат натрия.</w:t>
            </w:r>
          </w:p>
          <w:p w:rsidR="0058743C" w:rsidRPr="00730A68" w:rsidRDefault="0058743C" w:rsidP="00730A68">
            <w:pPr>
              <w:spacing w:line="360" w:lineRule="auto"/>
            </w:pPr>
            <w:r w:rsidRPr="00730A68">
              <w:t xml:space="preserve">Энергетическая ценность: 0,4 ккал/100 </w:t>
            </w:r>
            <w:r w:rsidR="00CC77BB" w:rsidRPr="00730A68">
              <w:t>см3</w:t>
            </w:r>
            <w:r w:rsidRPr="00730A68">
              <w:t>,</w:t>
            </w:r>
          </w:p>
          <w:p w:rsidR="0058743C" w:rsidRPr="00730A68" w:rsidRDefault="0058743C" w:rsidP="00730A68">
            <w:pPr>
              <w:spacing w:line="360" w:lineRule="auto"/>
            </w:pPr>
            <w:r w:rsidRPr="00730A68">
              <w:t>Пищевая ценность: не содержит углеводов. ГОСТ 28188-89</w:t>
            </w:r>
          </w:p>
          <w:p w:rsidR="0058743C" w:rsidRPr="00730A68" w:rsidRDefault="0058743C" w:rsidP="00730A68">
            <w:pPr>
              <w:spacing w:line="360" w:lineRule="auto"/>
            </w:pPr>
            <w:r w:rsidRPr="00730A68">
              <w:t>Годен: б мес Хранить при t от 0 до 18°С. Противопоказан больным фенилкетонурией.</w:t>
            </w:r>
          </w:p>
        </w:tc>
        <w:tc>
          <w:tcPr>
            <w:tcW w:w="0" w:type="auto"/>
          </w:tcPr>
          <w:p w:rsidR="0058743C" w:rsidRPr="00730A68" w:rsidRDefault="00CC77BB" w:rsidP="00730A68">
            <w:pPr>
              <w:spacing w:line="360" w:lineRule="auto"/>
            </w:pPr>
            <w:r w:rsidRPr="00730A68">
              <w:t xml:space="preserve">Состав: очищенная питьевая вода, двуокись углерода, регулятор кислотности (ЕЗЗО), подсластители (ЕЭ50, Е951, Е952, Е954), идентичный натуральному ароматизатор Лимонад, консервант (Е211), краситель (E150d), натуральный ароматизатор ТУ 9185-001 -17998155. Содержит источник </w:t>
            </w:r>
            <w:r w:rsidR="00A50E7E" w:rsidRPr="00730A68">
              <w:t>фе</w:t>
            </w:r>
            <w:r w:rsidRPr="00730A68">
              <w:t>ни</w:t>
            </w:r>
            <w:r w:rsidR="00A50E7E" w:rsidRPr="00730A68">
              <w:t>л</w:t>
            </w:r>
            <w:r w:rsidRPr="00730A68">
              <w:t xml:space="preserve">аланина. Противопоказано применение при фенилкетонурии. Хранить в сухом месте при температуре от 0°С до 35ч;. Беречь от воздействия прямого солнечного света. Дата розлива, срок годности (хранения) указаны на плече бутылки. Пейте охлаждённым. </w:t>
            </w:r>
          </w:p>
        </w:tc>
        <w:tc>
          <w:tcPr>
            <w:tcW w:w="0" w:type="auto"/>
          </w:tcPr>
          <w:p w:rsidR="00C97E40" w:rsidRPr="00730A68" w:rsidRDefault="00C97E40" w:rsidP="00730A68">
            <w:pPr>
              <w:spacing w:line="360" w:lineRule="auto"/>
            </w:pPr>
            <w:r w:rsidRPr="00730A68">
              <w:t>ГОСТ.28188-89</w:t>
            </w:r>
          </w:p>
          <w:p w:rsidR="00C97E40" w:rsidRPr="00730A68" w:rsidRDefault="00C97E40" w:rsidP="00730A68">
            <w:pPr>
              <w:spacing w:line="360" w:lineRule="auto"/>
            </w:pPr>
            <w:r w:rsidRPr="00730A68">
              <w:t xml:space="preserve"> Энергетическая ценность: 0,8 ккал/100 см'.   Пищевая ценность: не содержит углеводов. Температура </w:t>
            </w:r>
            <w:r w:rsidR="00A50E7E" w:rsidRPr="00730A68">
              <w:t>хранения  о</w:t>
            </w:r>
            <w:r w:rsidRPr="00730A68">
              <w:t>т</w:t>
            </w:r>
            <w:r w:rsidR="00A50E7E" w:rsidRPr="00730A68">
              <w:t xml:space="preserve"> 0 до </w:t>
            </w:r>
            <w:r w:rsidRPr="00730A68">
              <w:t xml:space="preserve">+18° С. </w:t>
            </w:r>
            <w:r w:rsidR="00A50E7E" w:rsidRPr="00730A68">
              <w:t xml:space="preserve">Допускается легкая опалесценция </w:t>
            </w:r>
            <w:r w:rsidRPr="00730A68">
              <w:t xml:space="preserve"> </w:t>
            </w:r>
            <w:r w:rsidR="00A50E7E" w:rsidRPr="00730A68">
              <w:t xml:space="preserve">Дата </w:t>
            </w:r>
            <w:r w:rsidRPr="00730A68">
              <w:t>розлива указана на</w:t>
            </w:r>
            <w:r w:rsidR="00A50E7E" w:rsidRPr="00730A68">
              <w:t xml:space="preserve"> бутылке</w:t>
            </w:r>
          </w:p>
          <w:p w:rsidR="00C97E40" w:rsidRPr="00730A68" w:rsidRDefault="00C97E40" w:rsidP="00730A68">
            <w:pPr>
              <w:spacing w:line="360" w:lineRule="auto"/>
            </w:pPr>
            <w:r w:rsidRPr="00730A68">
              <w:t>Годен 180 суток. Беречь от воздействия прямых солнечных лучей.</w:t>
            </w:r>
          </w:p>
          <w:p w:rsidR="00C97E40" w:rsidRPr="00730A68" w:rsidRDefault="00C97E40" w:rsidP="00730A68">
            <w:pPr>
              <w:spacing w:line="360" w:lineRule="auto"/>
            </w:pPr>
            <w:r w:rsidRPr="00730A68">
              <w:t xml:space="preserve">Состав: вода питьевая исправленная, </w:t>
            </w:r>
            <w:r w:rsidR="00A50E7E" w:rsidRPr="00730A68">
              <w:t>регулятор р</w:t>
            </w:r>
            <w:r w:rsidRPr="00730A68">
              <w:t>Н кислотности</w:t>
            </w:r>
            <w:r w:rsidR="00A50E7E" w:rsidRPr="00730A68">
              <w:t xml:space="preserve">, </w:t>
            </w:r>
            <w:r w:rsidRPr="00730A68">
              <w:t>лимонная кислота, усилитель</w:t>
            </w:r>
            <w:r w:rsidR="00A50E7E" w:rsidRPr="00730A68">
              <w:t xml:space="preserve"> </w:t>
            </w:r>
            <w:r w:rsidRPr="00730A68">
              <w:t xml:space="preserve"> вкуса и запаха - идентичный натуральному ароматизатор «Груша Дюшес», краситель - </w:t>
            </w:r>
            <w:r w:rsidR="00A50E7E" w:rsidRPr="00730A68">
              <w:t>сахарный</w:t>
            </w:r>
            <w:r w:rsidRPr="00730A68">
              <w:t xml:space="preserve">      колер, подсластитель     «Аспасвит 200 KS»,</w:t>
            </w:r>
            <w:r w:rsidR="00A50E7E" w:rsidRPr="00730A68">
              <w:t xml:space="preserve"> </w:t>
            </w:r>
            <w:r w:rsidRPr="00730A68">
              <w:t xml:space="preserve"> консервант - бензоат натрия.</w:t>
            </w:r>
          </w:p>
          <w:p w:rsidR="00C97E40" w:rsidRPr="00730A68" w:rsidRDefault="00C97E40" w:rsidP="00730A68">
            <w:pPr>
              <w:spacing w:line="360" w:lineRule="auto"/>
            </w:pPr>
            <w:r w:rsidRPr="00730A68">
              <w:t>Содержит фенилаланин. Противопоказан для больных фенилкетонурией.</w:t>
            </w:r>
          </w:p>
          <w:p w:rsidR="0058743C" w:rsidRPr="00730A68" w:rsidRDefault="0058743C" w:rsidP="00730A68">
            <w:pPr>
              <w:spacing w:line="360" w:lineRule="auto"/>
            </w:pPr>
          </w:p>
        </w:tc>
        <w:tc>
          <w:tcPr>
            <w:tcW w:w="0" w:type="auto"/>
          </w:tcPr>
          <w:p w:rsidR="00CC77BB" w:rsidRPr="00730A68" w:rsidRDefault="00CC77BB" w:rsidP="00730A68">
            <w:pPr>
              <w:spacing w:line="360" w:lineRule="auto"/>
            </w:pPr>
            <w:r w:rsidRPr="00730A68">
              <w:t>Напиток безалкогольный сильногазированный</w:t>
            </w:r>
          </w:p>
          <w:p w:rsidR="00CC77BB" w:rsidRPr="00730A68" w:rsidRDefault="00CC77BB" w:rsidP="00730A68">
            <w:pPr>
              <w:spacing w:line="360" w:lineRule="auto"/>
            </w:pPr>
            <w:r w:rsidRPr="00730A68">
              <w:t>ароматизированный «Буратино».</w:t>
            </w:r>
          </w:p>
          <w:p w:rsidR="00CC77BB" w:rsidRPr="00730A68" w:rsidRDefault="00CC77BB" w:rsidP="00730A68">
            <w:pPr>
              <w:spacing w:line="360" w:lineRule="auto"/>
            </w:pPr>
            <w:r w:rsidRPr="00730A68">
              <w:t>Энергетическая ценность: 0,4 Ккал/100 см</w:t>
            </w:r>
            <w:r w:rsidRPr="00730A68">
              <w:rPr>
                <w:vertAlign w:val="superscript"/>
              </w:rPr>
              <w:t>3</w:t>
            </w:r>
            <w:r w:rsidRPr="00730A68">
              <w:t>.</w:t>
            </w:r>
          </w:p>
          <w:p w:rsidR="00CC77BB" w:rsidRPr="00730A68" w:rsidRDefault="00CC77BB" w:rsidP="00730A68">
            <w:pPr>
              <w:spacing w:line="360" w:lineRule="auto"/>
            </w:pPr>
            <w:r w:rsidRPr="00730A68">
              <w:t>Пищевая ценность: не содержит углеводов.</w:t>
            </w:r>
          </w:p>
          <w:p w:rsidR="00CC77BB" w:rsidRPr="00730A68" w:rsidRDefault="00CC77BB" w:rsidP="00730A68">
            <w:pPr>
              <w:spacing w:line="360" w:lineRule="auto"/>
            </w:pPr>
            <w:r w:rsidRPr="00730A68">
              <w:t>Состав: вода очищенная, регулятор кислотности -</w:t>
            </w:r>
          </w:p>
          <w:p w:rsidR="00CC77BB" w:rsidRPr="00730A68" w:rsidRDefault="00CC77BB" w:rsidP="00730A68">
            <w:pPr>
              <w:spacing w:line="360" w:lineRule="auto"/>
            </w:pPr>
            <w:r w:rsidRPr="00730A68">
              <w:t>кислота лимонная, подсластитель - аспартам,</w:t>
            </w:r>
          </w:p>
          <w:p w:rsidR="00CC77BB" w:rsidRPr="00730A68" w:rsidRDefault="00CC77BB" w:rsidP="00730A68">
            <w:pPr>
              <w:spacing w:line="360" w:lineRule="auto"/>
            </w:pPr>
            <w:r w:rsidRPr="00730A68">
              <w:t>усилитель вкуса и запаха - идентичный натуральному</w:t>
            </w:r>
          </w:p>
          <w:p w:rsidR="00CC77BB" w:rsidRPr="00730A68" w:rsidRDefault="00CC77BB" w:rsidP="00730A68">
            <w:pPr>
              <w:spacing w:line="360" w:lineRule="auto"/>
            </w:pPr>
            <w:r w:rsidRPr="00730A68">
              <w:t>ароматизатор «Буратино», консервант - бензоат натрия,</w:t>
            </w:r>
          </w:p>
          <w:p w:rsidR="00CC77BB" w:rsidRPr="00730A68" w:rsidRDefault="00CC77BB" w:rsidP="00730A68">
            <w:pPr>
              <w:spacing w:line="360" w:lineRule="auto"/>
            </w:pPr>
            <w:r w:rsidRPr="00730A68">
              <w:t>краситель - сахарный колер.  Противопоказано больным фенилкетонурией,</w:t>
            </w:r>
          </w:p>
          <w:p w:rsidR="0058743C" w:rsidRPr="00730A68" w:rsidRDefault="00CC77BB" w:rsidP="00730A68">
            <w:pPr>
              <w:spacing w:line="360" w:lineRule="auto"/>
            </w:pPr>
            <w:r w:rsidRPr="00730A68">
              <w:t xml:space="preserve">«Буратино» </w:t>
            </w:r>
          </w:p>
        </w:tc>
      </w:tr>
      <w:tr w:rsidR="00A50E7E" w:rsidRPr="00730A68">
        <w:trPr>
          <w:trHeight w:val="180"/>
        </w:trPr>
        <w:tc>
          <w:tcPr>
            <w:tcW w:w="0" w:type="auto"/>
          </w:tcPr>
          <w:p w:rsidR="00A50E7E" w:rsidRPr="00730A68" w:rsidRDefault="00730A68" w:rsidP="00730A68">
            <w:pPr>
              <w:spacing w:line="360" w:lineRule="auto"/>
            </w:pPr>
            <w:r>
              <w:t>Заключение</w:t>
            </w:r>
            <w:r w:rsidR="00A50E7E" w:rsidRPr="00730A68">
              <w:t>о соответствии</w:t>
            </w:r>
          </w:p>
        </w:tc>
        <w:tc>
          <w:tcPr>
            <w:tcW w:w="0" w:type="auto"/>
          </w:tcPr>
          <w:p w:rsidR="00A50E7E" w:rsidRPr="00730A68" w:rsidRDefault="00A50E7E" w:rsidP="00730A68">
            <w:pPr>
              <w:spacing w:line="360" w:lineRule="auto"/>
            </w:pPr>
            <w:r w:rsidRPr="00730A68">
              <w:t>соответствует</w:t>
            </w:r>
          </w:p>
        </w:tc>
        <w:tc>
          <w:tcPr>
            <w:tcW w:w="0" w:type="auto"/>
          </w:tcPr>
          <w:p w:rsidR="00A50E7E" w:rsidRPr="00730A68" w:rsidRDefault="00A50E7E" w:rsidP="00730A68">
            <w:pPr>
              <w:spacing w:line="360" w:lineRule="auto"/>
            </w:pPr>
            <w:r w:rsidRPr="00730A68">
              <w:t>соответствует</w:t>
            </w:r>
          </w:p>
        </w:tc>
        <w:tc>
          <w:tcPr>
            <w:tcW w:w="0" w:type="auto"/>
          </w:tcPr>
          <w:p w:rsidR="00A50E7E" w:rsidRPr="00730A68" w:rsidRDefault="00A50E7E" w:rsidP="00730A68">
            <w:pPr>
              <w:spacing w:line="360" w:lineRule="auto"/>
            </w:pPr>
            <w:r w:rsidRPr="00730A68">
              <w:t>соответствует</w:t>
            </w:r>
          </w:p>
        </w:tc>
        <w:tc>
          <w:tcPr>
            <w:tcW w:w="0" w:type="auto"/>
          </w:tcPr>
          <w:p w:rsidR="00A50E7E" w:rsidRPr="00730A68" w:rsidRDefault="00A50E7E" w:rsidP="00730A68">
            <w:pPr>
              <w:spacing w:line="360" w:lineRule="auto"/>
            </w:pPr>
            <w:r w:rsidRPr="00730A68">
              <w:t>соответствует</w:t>
            </w:r>
          </w:p>
        </w:tc>
      </w:tr>
    </w:tbl>
    <w:p w:rsidR="00A50E7E" w:rsidRPr="00730A68" w:rsidRDefault="00A50E7E" w:rsidP="00730A6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A50E7E" w:rsidRPr="00730A68" w:rsidRDefault="00A50E7E" w:rsidP="00730A68">
      <w:pPr>
        <w:spacing w:line="360" w:lineRule="auto"/>
        <w:ind w:firstLine="709"/>
        <w:rPr>
          <w:sz w:val="28"/>
          <w:szCs w:val="28"/>
        </w:rPr>
      </w:pPr>
    </w:p>
    <w:p w:rsidR="000B6043" w:rsidRPr="00730A68" w:rsidRDefault="00730A68" w:rsidP="00730A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Toc179031608"/>
      <w:r>
        <w:rPr>
          <w:rFonts w:ascii="Times New Roman" w:hAnsi="Times New Roman" w:cs="Times New Roman"/>
          <w:sz w:val="28"/>
          <w:szCs w:val="28"/>
        </w:rPr>
        <w:br w:type="page"/>
      </w:r>
      <w:r w:rsidR="0008729C" w:rsidRPr="00730A68">
        <w:rPr>
          <w:rFonts w:ascii="Times New Roman" w:hAnsi="Times New Roman" w:cs="Times New Roman"/>
          <w:sz w:val="28"/>
          <w:szCs w:val="28"/>
        </w:rPr>
        <w:t>Заключение</w:t>
      </w:r>
      <w:bookmarkEnd w:id="16"/>
    </w:p>
    <w:p w:rsidR="0011237E" w:rsidRPr="00730A68" w:rsidRDefault="0011237E" w:rsidP="00730A68">
      <w:pPr>
        <w:spacing w:line="360" w:lineRule="auto"/>
        <w:ind w:firstLine="709"/>
        <w:rPr>
          <w:sz w:val="28"/>
          <w:szCs w:val="28"/>
        </w:rPr>
      </w:pPr>
    </w:p>
    <w:p w:rsidR="0008729C" w:rsidRPr="00730A68" w:rsidRDefault="0008729C" w:rsidP="00730A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Проанализировав структуру ассортимента и качество </w:t>
      </w:r>
      <w:r w:rsidR="0011237E" w:rsidRPr="00730A68">
        <w:rPr>
          <w:sz w:val="28"/>
          <w:szCs w:val="28"/>
        </w:rPr>
        <w:t>газированных напитков отечественного</w:t>
      </w:r>
      <w:r w:rsidRPr="00730A68">
        <w:rPr>
          <w:sz w:val="28"/>
          <w:szCs w:val="28"/>
        </w:rPr>
        <w:t xml:space="preserve"> </w:t>
      </w:r>
      <w:r w:rsidR="0011237E" w:rsidRPr="00730A68">
        <w:rPr>
          <w:sz w:val="28"/>
          <w:szCs w:val="28"/>
        </w:rPr>
        <w:t xml:space="preserve">производства, </w:t>
      </w:r>
      <w:r w:rsidRPr="00730A68">
        <w:rPr>
          <w:sz w:val="28"/>
          <w:szCs w:val="28"/>
        </w:rPr>
        <w:t xml:space="preserve">реализуемых в </w:t>
      </w:r>
      <w:r w:rsidR="0011237E" w:rsidRPr="00730A68">
        <w:rPr>
          <w:sz w:val="28"/>
          <w:szCs w:val="28"/>
        </w:rPr>
        <w:t xml:space="preserve">магазине «Продукты» ИП Полякова Н.И., </w:t>
      </w:r>
      <w:r w:rsidRPr="00730A68">
        <w:rPr>
          <w:sz w:val="28"/>
          <w:szCs w:val="28"/>
        </w:rPr>
        <w:t>мы выяснили</w:t>
      </w:r>
      <w:r w:rsidR="0011237E" w:rsidRPr="00730A68">
        <w:rPr>
          <w:sz w:val="28"/>
          <w:szCs w:val="28"/>
        </w:rPr>
        <w:t>:</w:t>
      </w:r>
    </w:p>
    <w:p w:rsidR="0011237E" w:rsidRPr="00730A68" w:rsidRDefault="0008729C" w:rsidP="00730A68">
      <w:pPr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ассортимент</w:t>
      </w:r>
      <w:r w:rsidR="0011237E" w:rsidRPr="00730A68">
        <w:rPr>
          <w:sz w:val="28"/>
          <w:szCs w:val="28"/>
        </w:rPr>
        <w:t xml:space="preserve"> газированных напитков </w:t>
      </w:r>
      <w:r w:rsidRPr="00730A68">
        <w:rPr>
          <w:sz w:val="28"/>
          <w:szCs w:val="28"/>
        </w:rPr>
        <w:t xml:space="preserve"> </w:t>
      </w:r>
      <w:r w:rsidR="0011237E" w:rsidRPr="00730A68">
        <w:rPr>
          <w:sz w:val="28"/>
          <w:szCs w:val="28"/>
        </w:rPr>
        <w:t>занимает второе место по доле в ассортименте безалкогольных напитков.</w:t>
      </w:r>
    </w:p>
    <w:p w:rsidR="0008729C" w:rsidRPr="00730A68" w:rsidRDefault="0011237E" w:rsidP="00730A68">
      <w:pPr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продукция представлена в разно</w:t>
      </w:r>
      <w:r w:rsidR="0008729C" w:rsidRPr="00730A68">
        <w:rPr>
          <w:sz w:val="28"/>
          <w:szCs w:val="28"/>
        </w:rPr>
        <w:t>образной упаковке</w:t>
      </w:r>
      <w:r w:rsidRPr="00730A68">
        <w:rPr>
          <w:sz w:val="28"/>
          <w:szCs w:val="28"/>
        </w:rPr>
        <w:t>, большую долю в ассортименте занимает асепти</w:t>
      </w:r>
      <w:r w:rsidR="00A50E7E" w:rsidRPr="00730A68">
        <w:rPr>
          <w:sz w:val="28"/>
          <w:szCs w:val="28"/>
        </w:rPr>
        <w:t>ческая упаковка тетра</w:t>
      </w:r>
      <w:r w:rsidRPr="00730A68">
        <w:rPr>
          <w:sz w:val="28"/>
          <w:szCs w:val="28"/>
        </w:rPr>
        <w:t>пак, позволяющая увеличить срок хранения и реализации напитков</w:t>
      </w:r>
    </w:p>
    <w:p w:rsidR="0008729C" w:rsidRPr="00730A68" w:rsidRDefault="0008729C" w:rsidP="00730A68">
      <w:pPr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качество </w:t>
      </w:r>
      <w:r w:rsidR="0011237E" w:rsidRPr="00730A68">
        <w:rPr>
          <w:sz w:val="28"/>
          <w:szCs w:val="28"/>
        </w:rPr>
        <w:t>газированных напитков соответствует</w:t>
      </w:r>
      <w:r w:rsidRPr="00730A68">
        <w:rPr>
          <w:sz w:val="28"/>
          <w:szCs w:val="28"/>
        </w:rPr>
        <w:t xml:space="preserve"> ГОСТу только у трех отобранных образцов</w:t>
      </w:r>
    </w:p>
    <w:p w:rsidR="0008729C" w:rsidRPr="00730A68" w:rsidRDefault="0008729C" w:rsidP="00730A68">
      <w:pPr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фальсификации  водой экспертиза не выявила.</w:t>
      </w:r>
    </w:p>
    <w:p w:rsidR="0008729C" w:rsidRPr="00730A68" w:rsidRDefault="0008729C" w:rsidP="00730A68">
      <w:pPr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несоответствие требованиям ГОСТа было обнаружено в показателе </w:t>
      </w:r>
      <w:r w:rsidR="0011237E" w:rsidRPr="00730A68">
        <w:rPr>
          <w:sz w:val="28"/>
          <w:szCs w:val="28"/>
        </w:rPr>
        <w:t>количества углекислоты</w:t>
      </w:r>
      <w:r w:rsidRPr="00730A68">
        <w:rPr>
          <w:sz w:val="28"/>
          <w:szCs w:val="28"/>
        </w:rPr>
        <w:t>.</w:t>
      </w:r>
    </w:p>
    <w:p w:rsidR="0008729C" w:rsidRPr="00730A68" w:rsidRDefault="0008729C" w:rsidP="00730A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Качество реализуемой продукции - важный показатель в деятельности торгового предприятия, поэтому одним из способов обеспечения качества может стать выделение из ассортимента проблемных товаров и постоянный контроль за ними.</w:t>
      </w:r>
    </w:p>
    <w:p w:rsidR="0008729C" w:rsidRPr="00730A68" w:rsidRDefault="00730A68" w:rsidP="00730A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179031609"/>
      <w:r>
        <w:rPr>
          <w:rFonts w:ascii="Times New Roman" w:hAnsi="Times New Roman" w:cs="Times New Roman"/>
          <w:sz w:val="28"/>
          <w:szCs w:val="28"/>
        </w:rPr>
        <w:br w:type="page"/>
      </w:r>
      <w:r w:rsidR="0008729C" w:rsidRPr="00730A68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bookmarkEnd w:id="17"/>
    </w:p>
    <w:p w:rsidR="0008729C" w:rsidRPr="00730A68" w:rsidRDefault="0008729C" w:rsidP="00730A68">
      <w:pPr>
        <w:spacing w:line="360" w:lineRule="auto"/>
        <w:ind w:firstLine="709"/>
        <w:rPr>
          <w:sz w:val="28"/>
          <w:szCs w:val="28"/>
        </w:rPr>
      </w:pPr>
    </w:p>
    <w:p w:rsidR="0008729C" w:rsidRPr="00730A68" w:rsidRDefault="0008729C" w:rsidP="00730A68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Боровикова Л. А. Исследование продовольственных товаров. – М.: Экономика, 1988</w:t>
      </w:r>
    </w:p>
    <w:p w:rsidR="0008729C" w:rsidRPr="00730A68" w:rsidRDefault="0008729C" w:rsidP="00730A68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Дубцов Г. Г. Товароведение пищевых продуктов. - М.: Мастерство, 2001. - 264 с.</w:t>
      </w:r>
    </w:p>
    <w:p w:rsidR="0008729C" w:rsidRPr="00730A68" w:rsidRDefault="0008729C" w:rsidP="00730A68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30A68">
        <w:rPr>
          <w:sz w:val="28"/>
          <w:szCs w:val="28"/>
        </w:rPr>
        <w:t xml:space="preserve">Коробкина З.В. Товароведение вкусовых товаров. М.: Экономика, 2006 </w:t>
      </w:r>
    </w:p>
    <w:p w:rsidR="0008729C" w:rsidRPr="00730A68" w:rsidRDefault="0008729C" w:rsidP="00730A68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Кудряшов Л. С. Стандартизация метрология и сертификация в пищевой промышленности. - М.: ДеЛиПинт, 2002. - 302с.</w:t>
      </w:r>
    </w:p>
    <w:p w:rsidR="0008729C" w:rsidRPr="00730A68" w:rsidRDefault="0008729C" w:rsidP="00730A68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Николаева М.А. Идентификация и фальсификация продовольственных товаров.- М.: Экономика, 1996</w:t>
      </w:r>
    </w:p>
    <w:p w:rsidR="0008729C" w:rsidRPr="00730A68" w:rsidRDefault="0008729C" w:rsidP="00730A68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Родина Т. Г. Дегустационный анализ продуктов. - М.: Экономика,  1994.-160с.</w:t>
      </w:r>
    </w:p>
    <w:p w:rsidR="0008729C" w:rsidRPr="00730A68" w:rsidRDefault="0008729C" w:rsidP="00730A68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Тимофеева В.А. Товароведение продовольственных товаров. - Ростов - на - Дону: Феникс, 2001.-448с.</w:t>
      </w:r>
    </w:p>
    <w:p w:rsidR="0008729C" w:rsidRPr="00730A68" w:rsidRDefault="0008729C" w:rsidP="00730A68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Чепурной И.П. Идентификация и фальсификация продовольственных товаров. - М: Дашков и К°, 2002. - 459с.</w:t>
      </w:r>
    </w:p>
    <w:p w:rsidR="0008729C" w:rsidRPr="00730A68" w:rsidRDefault="0008729C" w:rsidP="00730A68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Чепурной И.П.Товароведение и экспертиза вкусовых товаров.   Учебник,М.: Издательско-книготорговый центр «Маркетинг»- 2002. – 404 с.</w:t>
      </w:r>
    </w:p>
    <w:p w:rsidR="0008729C" w:rsidRPr="00730A68" w:rsidRDefault="0008729C" w:rsidP="00730A68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30A68">
        <w:rPr>
          <w:sz w:val="28"/>
          <w:szCs w:val="28"/>
        </w:rPr>
        <w:t>Шепелев А.Ф. и Мхитарьян К.Р.Товароведение и экспертиза вкусовых и алкогольных товаров.  Ростов-на-Дону: издательский центр "МарТ", 2001. -677с.</w:t>
      </w:r>
    </w:p>
    <w:p w:rsidR="0008729C" w:rsidRPr="00730A68" w:rsidRDefault="0008729C" w:rsidP="00730A68">
      <w:pPr>
        <w:spacing w:line="360" w:lineRule="auto"/>
        <w:ind w:firstLine="709"/>
        <w:rPr>
          <w:sz w:val="28"/>
          <w:szCs w:val="28"/>
        </w:rPr>
      </w:pPr>
      <w:bookmarkStart w:id="18" w:name="_GoBack"/>
      <w:bookmarkEnd w:id="18"/>
    </w:p>
    <w:sectPr w:rsidR="0008729C" w:rsidRPr="00730A68" w:rsidSect="00730A68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18D" w:rsidRDefault="004D018D">
      <w:r>
        <w:separator/>
      </w:r>
    </w:p>
  </w:endnote>
  <w:endnote w:type="continuationSeparator" w:id="0">
    <w:p w:rsidR="004D018D" w:rsidRDefault="004D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18D" w:rsidRDefault="004D018D">
      <w:r>
        <w:separator/>
      </w:r>
    </w:p>
  </w:footnote>
  <w:footnote w:type="continuationSeparator" w:id="0">
    <w:p w:rsidR="004D018D" w:rsidRDefault="004D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2B" w:rsidRDefault="001D732B" w:rsidP="002B3799">
    <w:pPr>
      <w:pStyle w:val="a3"/>
      <w:framePr w:wrap="around" w:vAnchor="text" w:hAnchor="margin" w:xAlign="right" w:y="1"/>
      <w:rPr>
        <w:rStyle w:val="a5"/>
      </w:rPr>
    </w:pPr>
  </w:p>
  <w:p w:rsidR="001D732B" w:rsidRDefault="001D732B" w:rsidP="0040678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2B" w:rsidRDefault="00C6093C" w:rsidP="002B379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1D732B" w:rsidRDefault="001D732B" w:rsidP="0040678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F50"/>
    <w:multiLevelType w:val="hybridMultilevel"/>
    <w:tmpl w:val="447A7120"/>
    <w:lvl w:ilvl="0" w:tplc="C60A25A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C6C2C"/>
    <w:multiLevelType w:val="hybridMultilevel"/>
    <w:tmpl w:val="332C744C"/>
    <w:lvl w:ilvl="0" w:tplc="C60A25A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B1328"/>
    <w:multiLevelType w:val="hybridMultilevel"/>
    <w:tmpl w:val="55340E1C"/>
    <w:lvl w:ilvl="0" w:tplc="C60A25A8">
      <w:start w:val="1"/>
      <w:numFmt w:val="bullet"/>
      <w:lvlText w:val=""/>
      <w:lvlJc w:val="left"/>
      <w:pPr>
        <w:tabs>
          <w:tab w:val="num" w:pos="851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0193E3E"/>
    <w:multiLevelType w:val="hybridMultilevel"/>
    <w:tmpl w:val="1C16F238"/>
    <w:lvl w:ilvl="0" w:tplc="6BD6907E">
      <w:start w:val="1"/>
      <w:numFmt w:val="bullet"/>
      <w:lvlText w:val=""/>
      <w:lvlJc w:val="left"/>
      <w:pPr>
        <w:tabs>
          <w:tab w:val="num" w:pos="851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52A195E"/>
    <w:multiLevelType w:val="hybridMultilevel"/>
    <w:tmpl w:val="C65C2990"/>
    <w:lvl w:ilvl="0" w:tplc="C60A25A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9F1DEC"/>
    <w:multiLevelType w:val="hybridMultilevel"/>
    <w:tmpl w:val="52726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78459F"/>
    <w:multiLevelType w:val="hybridMultilevel"/>
    <w:tmpl w:val="2E0E16C4"/>
    <w:lvl w:ilvl="0" w:tplc="6BD6907E">
      <w:start w:val="1"/>
      <w:numFmt w:val="bullet"/>
      <w:lvlText w:val=""/>
      <w:lvlJc w:val="left"/>
      <w:pPr>
        <w:tabs>
          <w:tab w:val="num" w:pos="851"/>
        </w:tabs>
        <w:ind w:left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6C36BBF"/>
    <w:multiLevelType w:val="hybridMultilevel"/>
    <w:tmpl w:val="839EEA1A"/>
    <w:lvl w:ilvl="0" w:tplc="C60A25A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D71FB5"/>
    <w:multiLevelType w:val="hybridMultilevel"/>
    <w:tmpl w:val="5484B5AA"/>
    <w:lvl w:ilvl="0" w:tplc="C60A25A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CD6833"/>
    <w:multiLevelType w:val="hybridMultilevel"/>
    <w:tmpl w:val="80689C8A"/>
    <w:lvl w:ilvl="0" w:tplc="C60A25A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410"/>
    <w:rsid w:val="00046DC3"/>
    <w:rsid w:val="0005125C"/>
    <w:rsid w:val="0008729C"/>
    <w:rsid w:val="000B26B8"/>
    <w:rsid w:val="000B6043"/>
    <w:rsid w:val="000D6B4B"/>
    <w:rsid w:val="000F1CA9"/>
    <w:rsid w:val="0011237E"/>
    <w:rsid w:val="00123D3D"/>
    <w:rsid w:val="001554AF"/>
    <w:rsid w:val="001D732B"/>
    <w:rsid w:val="0029199E"/>
    <w:rsid w:val="002B3799"/>
    <w:rsid w:val="002D2D68"/>
    <w:rsid w:val="002F2B19"/>
    <w:rsid w:val="0039377B"/>
    <w:rsid w:val="0040303E"/>
    <w:rsid w:val="00406783"/>
    <w:rsid w:val="00460CA9"/>
    <w:rsid w:val="00473BCC"/>
    <w:rsid w:val="004D018D"/>
    <w:rsid w:val="00523F3A"/>
    <w:rsid w:val="0058743C"/>
    <w:rsid w:val="00677446"/>
    <w:rsid w:val="006B557A"/>
    <w:rsid w:val="006E5565"/>
    <w:rsid w:val="00730A68"/>
    <w:rsid w:val="007D53F6"/>
    <w:rsid w:val="007F1AE7"/>
    <w:rsid w:val="0084393E"/>
    <w:rsid w:val="008F3E8F"/>
    <w:rsid w:val="00976334"/>
    <w:rsid w:val="009E2389"/>
    <w:rsid w:val="00A405A6"/>
    <w:rsid w:val="00A50E7E"/>
    <w:rsid w:val="00AB641A"/>
    <w:rsid w:val="00B05310"/>
    <w:rsid w:val="00B77DFE"/>
    <w:rsid w:val="00BC28E5"/>
    <w:rsid w:val="00BD20CA"/>
    <w:rsid w:val="00C6093C"/>
    <w:rsid w:val="00C97E40"/>
    <w:rsid w:val="00CC77BB"/>
    <w:rsid w:val="00D15EE5"/>
    <w:rsid w:val="00D8484C"/>
    <w:rsid w:val="00E1108E"/>
    <w:rsid w:val="00E470DD"/>
    <w:rsid w:val="00E55AA9"/>
    <w:rsid w:val="00E82FDF"/>
    <w:rsid w:val="00EC5410"/>
    <w:rsid w:val="00F31425"/>
    <w:rsid w:val="00F52610"/>
    <w:rsid w:val="00FB02AE"/>
    <w:rsid w:val="00F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7E436D1-5AB4-4FA6-B9F0-B6F4D721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37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B55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тиль таблицы1"/>
    <w:basedOn w:val="a1"/>
    <w:rsid w:val="00EC541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rsid w:val="0040678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</w:style>
  <w:style w:type="character" w:styleId="a5">
    <w:name w:val="page number"/>
    <w:uiPriority w:val="99"/>
    <w:rsid w:val="00406783"/>
    <w:rPr>
      <w:rFonts w:cs="Times New Roman"/>
    </w:rPr>
  </w:style>
  <w:style w:type="character" w:styleId="a6">
    <w:name w:val="Hyperlink"/>
    <w:uiPriority w:val="99"/>
    <w:rsid w:val="000B6043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semiHidden/>
    <w:rsid w:val="000B6043"/>
    <w:pPr>
      <w:widowControl/>
      <w:tabs>
        <w:tab w:val="right" w:leader="dot" w:pos="9337"/>
      </w:tabs>
      <w:autoSpaceDE/>
      <w:autoSpaceDN/>
      <w:adjustRightInd/>
      <w:jc w:val="center"/>
    </w:pPr>
    <w:rPr>
      <w:b/>
      <w:sz w:val="28"/>
      <w:szCs w:val="28"/>
    </w:rPr>
  </w:style>
  <w:style w:type="table" w:styleId="13">
    <w:name w:val="Table Grid 1"/>
    <w:basedOn w:val="a1"/>
    <w:uiPriority w:val="99"/>
    <w:rsid w:val="000872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087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5410</Words>
  <Characters>30837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qwe</Company>
  <LinksUpToDate>false</LinksUpToDate>
  <CharactersWithSpaces>36175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natasha</dc:creator>
  <cp:keywords/>
  <dc:description/>
  <cp:lastModifiedBy>Irina</cp:lastModifiedBy>
  <cp:revision>2</cp:revision>
  <cp:lastPrinted>2007-10-01T16:54:00Z</cp:lastPrinted>
  <dcterms:created xsi:type="dcterms:W3CDTF">2014-09-10T15:33:00Z</dcterms:created>
  <dcterms:modified xsi:type="dcterms:W3CDTF">2014-09-10T15:33:00Z</dcterms:modified>
</cp:coreProperties>
</file>