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1E" w:rsidRPr="002565BA" w:rsidRDefault="00FA1A1E" w:rsidP="002565BA">
      <w:pPr>
        <w:widowControl w:val="0"/>
        <w:spacing w:line="360" w:lineRule="auto"/>
        <w:ind w:firstLine="709"/>
        <w:jc w:val="center"/>
        <w:rPr>
          <w:szCs w:val="32"/>
        </w:rPr>
      </w:pPr>
      <w:r w:rsidRPr="002565BA">
        <w:rPr>
          <w:szCs w:val="32"/>
        </w:rPr>
        <w:t>Федеральное агентство по образованию и науке</w:t>
      </w:r>
    </w:p>
    <w:p w:rsidR="00FA1A1E" w:rsidRPr="002565BA" w:rsidRDefault="00FA1A1E" w:rsidP="002565BA">
      <w:pPr>
        <w:widowControl w:val="0"/>
        <w:spacing w:line="360" w:lineRule="auto"/>
        <w:ind w:firstLine="709"/>
        <w:jc w:val="center"/>
        <w:rPr>
          <w:szCs w:val="32"/>
        </w:rPr>
      </w:pPr>
      <w:r w:rsidRPr="002565BA">
        <w:rPr>
          <w:szCs w:val="32"/>
        </w:rPr>
        <w:t>ГОУ ВПО «Омский Государственный Технический Университет»</w:t>
      </w:r>
    </w:p>
    <w:p w:rsidR="00FA1A1E" w:rsidRPr="002565BA" w:rsidRDefault="00FA1A1E" w:rsidP="002565BA">
      <w:pPr>
        <w:widowControl w:val="0"/>
        <w:spacing w:line="360" w:lineRule="auto"/>
        <w:ind w:firstLine="709"/>
        <w:jc w:val="center"/>
        <w:rPr>
          <w:szCs w:val="32"/>
        </w:rPr>
      </w:pPr>
    </w:p>
    <w:p w:rsidR="00FA1A1E" w:rsidRPr="002565BA" w:rsidRDefault="00FA1A1E" w:rsidP="002565BA">
      <w:pPr>
        <w:widowControl w:val="0"/>
        <w:spacing w:line="360" w:lineRule="auto"/>
        <w:ind w:firstLine="709"/>
        <w:jc w:val="center"/>
        <w:rPr>
          <w:szCs w:val="32"/>
        </w:rPr>
      </w:pPr>
    </w:p>
    <w:p w:rsidR="007F7435" w:rsidRPr="002565BA" w:rsidRDefault="007F7435" w:rsidP="002565BA">
      <w:pPr>
        <w:widowControl w:val="0"/>
        <w:spacing w:line="360" w:lineRule="auto"/>
        <w:ind w:firstLine="709"/>
        <w:jc w:val="center"/>
        <w:rPr>
          <w:szCs w:val="32"/>
        </w:rPr>
      </w:pPr>
    </w:p>
    <w:p w:rsidR="00FA1A1E" w:rsidRPr="002565BA" w:rsidRDefault="00FA1A1E" w:rsidP="002565BA">
      <w:pPr>
        <w:widowControl w:val="0"/>
        <w:spacing w:line="360" w:lineRule="auto"/>
        <w:ind w:firstLine="709"/>
        <w:jc w:val="center"/>
        <w:rPr>
          <w:szCs w:val="32"/>
        </w:rPr>
      </w:pPr>
    </w:p>
    <w:p w:rsidR="002565BA" w:rsidRDefault="002565BA" w:rsidP="002565BA">
      <w:pPr>
        <w:widowControl w:val="0"/>
        <w:spacing w:line="360" w:lineRule="auto"/>
        <w:ind w:firstLine="709"/>
        <w:jc w:val="center"/>
        <w:rPr>
          <w:szCs w:val="40"/>
        </w:rPr>
      </w:pPr>
    </w:p>
    <w:p w:rsidR="002565BA" w:rsidRDefault="002565BA" w:rsidP="002565BA">
      <w:pPr>
        <w:widowControl w:val="0"/>
        <w:spacing w:line="360" w:lineRule="auto"/>
        <w:ind w:firstLine="709"/>
        <w:jc w:val="center"/>
        <w:rPr>
          <w:szCs w:val="40"/>
        </w:rPr>
      </w:pPr>
    </w:p>
    <w:p w:rsidR="002565BA" w:rsidRDefault="002565BA" w:rsidP="002565BA">
      <w:pPr>
        <w:widowControl w:val="0"/>
        <w:spacing w:line="360" w:lineRule="auto"/>
        <w:ind w:firstLine="709"/>
        <w:jc w:val="center"/>
        <w:rPr>
          <w:szCs w:val="40"/>
        </w:rPr>
      </w:pPr>
    </w:p>
    <w:p w:rsidR="002565BA" w:rsidRDefault="002565BA" w:rsidP="002565BA">
      <w:pPr>
        <w:widowControl w:val="0"/>
        <w:spacing w:line="360" w:lineRule="auto"/>
        <w:ind w:firstLine="709"/>
        <w:jc w:val="center"/>
        <w:rPr>
          <w:szCs w:val="40"/>
        </w:rPr>
      </w:pPr>
    </w:p>
    <w:p w:rsidR="002565BA" w:rsidRDefault="002565BA" w:rsidP="002565BA">
      <w:pPr>
        <w:widowControl w:val="0"/>
        <w:spacing w:line="360" w:lineRule="auto"/>
        <w:ind w:firstLine="709"/>
        <w:jc w:val="center"/>
        <w:rPr>
          <w:szCs w:val="40"/>
        </w:rPr>
      </w:pPr>
    </w:p>
    <w:p w:rsidR="002565BA" w:rsidRDefault="002565BA" w:rsidP="002565BA">
      <w:pPr>
        <w:widowControl w:val="0"/>
        <w:spacing w:line="360" w:lineRule="auto"/>
        <w:ind w:firstLine="709"/>
        <w:jc w:val="center"/>
        <w:rPr>
          <w:szCs w:val="40"/>
        </w:rPr>
      </w:pPr>
    </w:p>
    <w:p w:rsidR="00692FC7" w:rsidRPr="002565BA" w:rsidRDefault="0026420E" w:rsidP="002565BA">
      <w:pPr>
        <w:widowControl w:val="0"/>
        <w:spacing w:line="360" w:lineRule="auto"/>
        <w:ind w:firstLine="709"/>
        <w:jc w:val="center"/>
        <w:rPr>
          <w:szCs w:val="40"/>
        </w:rPr>
      </w:pPr>
      <w:r w:rsidRPr="002565BA">
        <w:rPr>
          <w:szCs w:val="40"/>
        </w:rPr>
        <w:t>Курсовая работа</w:t>
      </w:r>
    </w:p>
    <w:p w:rsidR="002565BA" w:rsidRDefault="002565BA" w:rsidP="002565BA">
      <w:pPr>
        <w:widowControl w:val="0"/>
        <w:spacing w:line="360" w:lineRule="auto"/>
        <w:ind w:firstLine="709"/>
        <w:jc w:val="center"/>
        <w:rPr>
          <w:szCs w:val="32"/>
        </w:rPr>
      </w:pPr>
    </w:p>
    <w:p w:rsidR="00FA1A1E" w:rsidRPr="002565BA" w:rsidRDefault="002565BA" w:rsidP="002565BA">
      <w:pPr>
        <w:widowControl w:val="0"/>
        <w:spacing w:line="360" w:lineRule="auto"/>
        <w:ind w:firstLine="709"/>
        <w:jc w:val="center"/>
        <w:rPr>
          <w:szCs w:val="32"/>
        </w:rPr>
      </w:pPr>
      <w:r>
        <w:rPr>
          <w:szCs w:val="32"/>
        </w:rPr>
        <w:t>П</w:t>
      </w:r>
      <w:r w:rsidR="00692FC7" w:rsidRPr="002565BA">
        <w:rPr>
          <w:szCs w:val="32"/>
        </w:rPr>
        <w:t xml:space="preserve">о дисциплине: </w:t>
      </w:r>
      <w:r w:rsidR="0026420E" w:rsidRPr="002565BA">
        <w:rPr>
          <w:szCs w:val="32"/>
        </w:rPr>
        <w:t>Организация, нормирование и оплата труда</w:t>
      </w:r>
    </w:p>
    <w:p w:rsidR="002565BA" w:rsidRDefault="002565BA" w:rsidP="002565BA">
      <w:pPr>
        <w:widowControl w:val="0"/>
        <w:spacing w:line="360" w:lineRule="auto"/>
        <w:ind w:firstLine="709"/>
        <w:jc w:val="center"/>
      </w:pPr>
    </w:p>
    <w:p w:rsidR="002565BA" w:rsidRDefault="002565BA" w:rsidP="002565BA">
      <w:pPr>
        <w:widowControl w:val="0"/>
        <w:spacing w:line="360" w:lineRule="auto"/>
        <w:ind w:firstLine="709"/>
        <w:jc w:val="center"/>
      </w:pPr>
      <w:r>
        <w:t>Тема</w:t>
      </w:r>
    </w:p>
    <w:p w:rsidR="00FA1A1E" w:rsidRPr="002565BA" w:rsidRDefault="007F1D5F" w:rsidP="002565BA">
      <w:pPr>
        <w:widowControl w:val="0"/>
        <w:spacing w:line="360" w:lineRule="auto"/>
        <w:ind w:firstLine="709"/>
        <w:jc w:val="center"/>
      </w:pPr>
      <w:r w:rsidRPr="002565BA">
        <w:t>Анализ структуры и выработка мероприятий по усовершенствованию профессионально-квалификационной структуры предприятия</w:t>
      </w:r>
    </w:p>
    <w:p w:rsidR="00FA1A1E" w:rsidRPr="002565BA" w:rsidRDefault="00FA1A1E" w:rsidP="002565BA">
      <w:pPr>
        <w:widowControl w:val="0"/>
        <w:spacing w:line="360" w:lineRule="auto"/>
        <w:ind w:firstLine="709"/>
        <w:jc w:val="center"/>
      </w:pPr>
    </w:p>
    <w:p w:rsidR="007F7435" w:rsidRPr="002565BA" w:rsidRDefault="007F7435" w:rsidP="002565BA">
      <w:pPr>
        <w:widowControl w:val="0"/>
        <w:spacing w:line="360" w:lineRule="auto"/>
        <w:ind w:firstLine="709"/>
        <w:jc w:val="center"/>
      </w:pPr>
    </w:p>
    <w:p w:rsidR="00FA1A1E" w:rsidRPr="002565BA" w:rsidRDefault="00FA1A1E" w:rsidP="002565BA">
      <w:pPr>
        <w:widowControl w:val="0"/>
        <w:spacing w:line="360" w:lineRule="auto"/>
        <w:ind w:firstLine="709"/>
        <w:jc w:val="center"/>
      </w:pPr>
    </w:p>
    <w:p w:rsidR="00796E08" w:rsidRPr="002565BA" w:rsidRDefault="00796E08" w:rsidP="002565BA">
      <w:pPr>
        <w:widowControl w:val="0"/>
        <w:spacing w:line="360" w:lineRule="auto"/>
        <w:ind w:firstLine="709"/>
        <w:jc w:val="center"/>
      </w:pPr>
    </w:p>
    <w:p w:rsidR="00796E08" w:rsidRPr="002565BA" w:rsidRDefault="00796E08" w:rsidP="002565BA">
      <w:pPr>
        <w:widowControl w:val="0"/>
        <w:spacing w:line="360" w:lineRule="auto"/>
        <w:ind w:firstLine="709"/>
        <w:jc w:val="center"/>
      </w:pPr>
    </w:p>
    <w:p w:rsidR="002565BA" w:rsidRDefault="002565BA" w:rsidP="002565BA">
      <w:pPr>
        <w:widowControl w:val="0"/>
        <w:spacing w:line="360" w:lineRule="auto"/>
        <w:ind w:firstLine="709"/>
        <w:jc w:val="center"/>
      </w:pPr>
    </w:p>
    <w:p w:rsidR="002565BA" w:rsidRDefault="002565BA" w:rsidP="002565BA">
      <w:pPr>
        <w:widowControl w:val="0"/>
        <w:spacing w:line="360" w:lineRule="auto"/>
        <w:ind w:firstLine="709"/>
        <w:jc w:val="center"/>
      </w:pPr>
    </w:p>
    <w:p w:rsidR="002565BA" w:rsidRDefault="002565BA" w:rsidP="002565BA">
      <w:pPr>
        <w:widowControl w:val="0"/>
        <w:spacing w:line="360" w:lineRule="auto"/>
        <w:ind w:firstLine="709"/>
        <w:jc w:val="center"/>
      </w:pPr>
    </w:p>
    <w:p w:rsidR="002565BA" w:rsidRDefault="002565BA" w:rsidP="002565BA">
      <w:pPr>
        <w:widowControl w:val="0"/>
        <w:spacing w:line="360" w:lineRule="auto"/>
        <w:ind w:firstLine="709"/>
        <w:jc w:val="center"/>
      </w:pPr>
    </w:p>
    <w:p w:rsidR="00FA1A1E" w:rsidRPr="002565BA" w:rsidRDefault="00692FC7" w:rsidP="002565BA">
      <w:pPr>
        <w:widowControl w:val="0"/>
        <w:spacing w:line="360" w:lineRule="auto"/>
        <w:ind w:firstLine="709"/>
        <w:jc w:val="center"/>
      </w:pPr>
      <w:r w:rsidRPr="002565BA">
        <w:t>Омск 20</w:t>
      </w:r>
      <w:r w:rsidR="007F1D5F" w:rsidRPr="002565BA">
        <w:t>1</w:t>
      </w:r>
      <w:r w:rsidRPr="002565BA">
        <w:t>0</w:t>
      </w:r>
      <w:r w:rsidR="002565BA">
        <w:t>г.</w:t>
      </w:r>
    </w:p>
    <w:p w:rsidR="00692FC7" w:rsidRPr="002565BA" w:rsidRDefault="00796E08" w:rsidP="002565BA">
      <w:pPr>
        <w:widowControl w:val="0"/>
        <w:spacing w:line="360" w:lineRule="auto"/>
        <w:ind w:firstLine="709"/>
        <w:jc w:val="both"/>
      </w:pPr>
      <w:r w:rsidRPr="002565BA">
        <w:br w:type="page"/>
      </w:r>
      <w:bookmarkStart w:id="0" w:name="_Toc230343913"/>
      <w:r w:rsidR="0026420E" w:rsidRPr="002565BA">
        <w:t>Введение</w:t>
      </w:r>
      <w:bookmarkEnd w:id="0"/>
    </w:p>
    <w:p w:rsidR="00C22C5C" w:rsidRPr="002565BA" w:rsidRDefault="00C22C5C" w:rsidP="002565BA">
      <w:pPr>
        <w:widowControl w:val="0"/>
        <w:shd w:val="clear" w:color="auto" w:fill="FFFFFF"/>
        <w:tabs>
          <w:tab w:val="left" w:pos="6014"/>
        </w:tabs>
        <w:autoSpaceDE w:val="0"/>
        <w:autoSpaceDN w:val="0"/>
        <w:adjustRightInd w:val="0"/>
        <w:spacing w:line="360" w:lineRule="auto"/>
        <w:ind w:firstLine="709"/>
        <w:jc w:val="both"/>
      </w:pPr>
    </w:p>
    <w:p w:rsidR="00C22C5C" w:rsidRPr="002565BA" w:rsidRDefault="00470E89" w:rsidP="002565BA">
      <w:pPr>
        <w:widowControl w:val="0"/>
        <w:shd w:val="clear" w:color="auto" w:fill="FFFFFF"/>
        <w:tabs>
          <w:tab w:val="left" w:pos="6014"/>
        </w:tabs>
        <w:autoSpaceDE w:val="0"/>
        <w:autoSpaceDN w:val="0"/>
        <w:adjustRightInd w:val="0"/>
        <w:spacing w:line="360" w:lineRule="auto"/>
        <w:ind w:firstLine="709"/>
        <w:jc w:val="both"/>
      </w:pPr>
      <w:r w:rsidRPr="002565BA">
        <w:t xml:space="preserve">Не будь в организации людей, некем было бы и управлять. </w:t>
      </w:r>
    </w:p>
    <w:p w:rsidR="00C22C5C" w:rsidRPr="002565BA" w:rsidRDefault="00C22C5C" w:rsidP="002565BA">
      <w:pPr>
        <w:widowControl w:val="0"/>
        <w:shd w:val="clear" w:color="auto" w:fill="FFFFFF"/>
        <w:tabs>
          <w:tab w:val="left" w:pos="6014"/>
        </w:tabs>
        <w:autoSpaceDE w:val="0"/>
        <w:autoSpaceDN w:val="0"/>
        <w:adjustRightInd w:val="0"/>
        <w:spacing w:line="360" w:lineRule="auto"/>
        <w:ind w:firstLine="709"/>
        <w:jc w:val="both"/>
      </w:pPr>
      <w:r w:rsidRPr="002565BA">
        <w:t>Цель выполнения данной курсовой работы заключается</w:t>
      </w:r>
      <w:r w:rsidR="00AC3E7A" w:rsidRPr="002565BA">
        <w:t>,</w:t>
      </w:r>
      <w:r w:rsidRPr="002565BA">
        <w:t xml:space="preserve"> прежде всего</w:t>
      </w:r>
      <w:r w:rsidR="00AC3E7A" w:rsidRPr="002565BA">
        <w:t>,</w:t>
      </w:r>
      <w:r w:rsidRPr="002565BA">
        <w:t xml:space="preserve"> в более глубоком изучении дисциплины «Организация, нормирование и оплата труда» и закрепления полученных знаний на практике путем рассмотрения</w:t>
      </w:r>
      <w:r w:rsidR="00AC3E7A" w:rsidRPr="002565BA">
        <w:t xml:space="preserve"> кадровой структуры конкретного предприятия, проведение</w:t>
      </w:r>
      <w:r w:rsidR="002565BA">
        <w:t xml:space="preserve"> </w:t>
      </w:r>
      <w:r w:rsidR="00AC3E7A" w:rsidRPr="002565BA">
        <w:t>анализа данной структуры.</w:t>
      </w:r>
    </w:p>
    <w:p w:rsidR="00217DDA" w:rsidRPr="002565BA" w:rsidRDefault="00C22C5C" w:rsidP="002565BA">
      <w:pPr>
        <w:widowControl w:val="0"/>
        <w:shd w:val="clear" w:color="auto" w:fill="FFFFFF"/>
        <w:tabs>
          <w:tab w:val="left" w:pos="6014"/>
        </w:tabs>
        <w:autoSpaceDE w:val="0"/>
        <w:autoSpaceDN w:val="0"/>
        <w:adjustRightInd w:val="0"/>
        <w:spacing w:line="360" w:lineRule="auto"/>
        <w:ind w:firstLine="709"/>
        <w:jc w:val="both"/>
      </w:pPr>
      <w:r w:rsidRPr="002565BA">
        <w:t>В</w:t>
      </w:r>
      <w:r w:rsidR="00217DDA" w:rsidRPr="002565BA">
        <w:t xml:space="preserve"> данной курсовой работ</w:t>
      </w:r>
      <w:r w:rsidRPr="002565BA">
        <w:t>е</w:t>
      </w:r>
      <w:r w:rsidR="00217DDA" w:rsidRPr="002565BA">
        <w:t xml:space="preserve"> </w:t>
      </w:r>
      <w:r w:rsidRPr="002565BA">
        <w:t xml:space="preserve">будет рассмотрена </w:t>
      </w:r>
      <w:r w:rsidR="00217DDA" w:rsidRPr="002565BA">
        <w:t>кадров</w:t>
      </w:r>
      <w:r w:rsidRPr="002565BA">
        <w:t>ая</w:t>
      </w:r>
      <w:r w:rsidR="00217DDA" w:rsidRPr="002565BA">
        <w:t xml:space="preserve"> структуры предприятия ООО «Манрос-М»</w:t>
      </w:r>
      <w:r w:rsidR="00C964D2">
        <w:t xml:space="preserve">, </w:t>
      </w:r>
      <w:r w:rsidRPr="002565BA">
        <w:t>а так же профессиональный</w:t>
      </w:r>
      <w:r w:rsidR="00217DDA" w:rsidRPr="002565BA">
        <w:t xml:space="preserve"> уров</w:t>
      </w:r>
      <w:r w:rsidRPr="002565BA">
        <w:t>ень</w:t>
      </w:r>
      <w:r w:rsidR="00217DDA" w:rsidRPr="002565BA">
        <w:t xml:space="preserve"> работников.</w:t>
      </w:r>
    </w:p>
    <w:p w:rsidR="00C22C5C" w:rsidRPr="002565BA" w:rsidRDefault="00C22C5C" w:rsidP="002565BA">
      <w:pPr>
        <w:widowControl w:val="0"/>
        <w:shd w:val="clear" w:color="auto" w:fill="FFFFFF"/>
        <w:tabs>
          <w:tab w:val="left" w:pos="6014"/>
        </w:tabs>
        <w:autoSpaceDE w:val="0"/>
        <w:autoSpaceDN w:val="0"/>
        <w:adjustRightInd w:val="0"/>
        <w:spacing w:line="360" w:lineRule="auto"/>
        <w:ind w:firstLine="709"/>
        <w:jc w:val="both"/>
      </w:pPr>
      <w:r w:rsidRPr="002565BA">
        <w:t>Для реализации этой цели необходимо сделать анализ состава и структуры предприятия. Для некоторых параметров необходимо будет отдельно рассмотреть одно из структурных подразделений предприятия – цех по изготовлению глазированных сырков.</w:t>
      </w:r>
    </w:p>
    <w:p w:rsidR="00C22C5C" w:rsidRDefault="00C22C5C" w:rsidP="002565BA">
      <w:pPr>
        <w:widowControl w:val="0"/>
        <w:shd w:val="clear" w:color="auto" w:fill="FFFFFF"/>
        <w:tabs>
          <w:tab w:val="left" w:pos="6014"/>
        </w:tabs>
        <w:autoSpaceDE w:val="0"/>
        <w:autoSpaceDN w:val="0"/>
        <w:adjustRightInd w:val="0"/>
        <w:spacing w:line="360" w:lineRule="auto"/>
        <w:ind w:firstLine="709"/>
        <w:jc w:val="both"/>
      </w:pPr>
      <w:r w:rsidRPr="002565BA">
        <w:t xml:space="preserve">Главным итогом данной курсовой работы </w:t>
      </w:r>
      <w:r w:rsidR="00130B7C" w:rsidRPr="002565BA">
        <w:t>должно стать</w:t>
      </w:r>
      <w:r w:rsidRPr="002565BA">
        <w:t xml:space="preserve"> предложение мероприятий по усовершенствованию профессионально-квалификационной структуры предприятия, одно из которых должно быть рассчитано по экономической эффективности.</w:t>
      </w:r>
    </w:p>
    <w:p w:rsidR="002565BA" w:rsidRPr="002565BA" w:rsidRDefault="002565BA" w:rsidP="002565BA">
      <w:pPr>
        <w:widowControl w:val="0"/>
        <w:shd w:val="clear" w:color="auto" w:fill="FFFFFF"/>
        <w:tabs>
          <w:tab w:val="left" w:pos="6014"/>
        </w:tabs>
        <w:autoSpaceDE w:val="0"/>
        <w:autoSpaceDN w:val="0"/>
        <w:adjustRightInd w:val="0"/>
        <w:spacing w:line="360" w:lineRule="auto"/>
        <w:jc w:val="both"/>
        <w:rPr>
          <w:iCs/>
        </w:rPr>
      </w:pPr>
    </w:p>
    <w:p w:rsidR="0026420E" w:rsidRPr="002565BA" w:rsidRDefault="00130408" w:rsidP="002565BA">
      <w:pPr>
        <w:pStyle w:val="1"/>
        <w:keepNext w:val="0"/>
        <w:widowControl w:val="0"/>
        <w:spacing w:before="0" w:after="0" w:line="360" w:lineRule="auto"/>
        <w:ind w:firstLine="709"/>
        <w:jc w:val="both"/>
        <w:rPr>
          <w:rFonts w:ascii="Times New Roman" w:hAnsi="Times New Roman"/>
          <w:b w:val="0"/>
          <w:sz w:val="28"/>
        </w:rPr>
      </w:pPr>
      <w:r w:rsidRPr="002565BA">
        <w:rPr>
          <w:rFonts w:ascii="Times New Roman" w:hAnsi="Times New Roman" w:cs="Times New Roman"/>
          <w:b w:val="0"/>
          <w:sz w:val="28"/>
          <w:szCs w:val="28"/>
        </w:rPr>
        <w:br w:type="page"/>
      </w:r>
      <w:bookmarkStart w:id="1" w:name="_Toc230343914"/>
      <w:r w:rsidR="002565BA">
        <w:rPr>
          <w:rFonts w:ascii="Times New Roman" w:hAnsi="Times New Roman" w:cs="Times New Roman"/>
          <w:b w:val="0"/>
          <w:sz w:val="28"/>
          <w:szCs w:val="28"/>
        </w:rPr>
        <w:t xml:space="preserve">1. </w:t>
      </w:r>
      <w:r w:rsidR="00952DF2" w:rsidRPr="002565BA">
        <w:rPr>
          <w:rFonts w:ascii="Times New Roman" w:hAnsi="Times New Roman" w:cs="Times New Roman"/>
          <w:b w:val="0"/>
          <w:sz w:val="28"/>
          <w:szCs w:val="28"/>
        </w:rPr>
        <w:t>Теоретические основы анализа состава предприятия</w:t>
      </w:r>
      <w:bookmarkEnd w:id="1"/>
    </w:p>
    <w:p w:rsidR="002565BA" w:rsidRDefault="002565BA" w:rsidP="002565BA">
      <w:pPr>
        <w:widowControl w:val="0"/>
        <w:spacing w:line="360" w:lineRule="auto"/>
        <w:ind w:firstLine="709"/>
        <w:jc w:val="both"/>
      </w:pPr>
    </w:p>
    <w:p w:rsidR="00217DDA" w:rsidRPr="002565BA" w:rsidRDefault="00217DDA" w:rsidP="002565BA">
      <w:pPr>
        <w:widowControl w:val="0"/>
        <w:spacing w:line="360" w:lineRule="auto"/>
        <w:ind w:firstLine="709"/>
        <w:jc w:val="both"/>
      </w:pPr>
      <w:r w:rsidRPr="002565BA">
        <w:t>Утверждение, которое гласит, что персонал, работающий на предприятии, представляет собой главную ценность — это основное в управлении предприятием. Однако, как это ни парадоксально, изучение работающего персонала является слабым звеном среди других вопросов при анализе предприятия.</w:t>
      </w:r>
    </w:p>
    <w:p w:rsidR="00130408" w:rsidRPr="002565BA" w:rsidRDefault="00130408" w:rsidP="002565BA">
      <w:pPr>
        <w:widowControl w:val="0"/>
        <w:shd w:val="clear" w:color="auto" w:fill="FFFFFF"/>
        <w:spacing w:line="360" w:lineRule="auto"/>
        <w:ind w:firstLine="709"/>
        <w:jc w:val="both"/>
      </w:pPr>
      <w:r w:rsidRPr="002565BA">
        <w:t>Кадры — это основной штатный состав работников организации (за исключением руководства), выполняющих различные производственно-хозяйственные функции. В совокупности с нештатными сотрудниками они образуют ее персонал.</w:t>
      </w:r>
    </w:p>
    <w:p w:rsidR="00130408" w:rsidRPr="002565BA" w:rsidRDefault="00130408" w:rsidP="002565BA">
      <w:pPr>
        <w:widowControl w:val="0"/>
        <w:shd w:val="clear" w:color="auto" w:fill="FFFFFF"/>
        <w:spacing w:line="360" w:lineRule="auto"/>
        <w:ind w:firstLine="709"/>
        <w:jc w:val="both"/>
      </w:pPr>
      <w:r w:rsidRPr="002565BA">
        <w:t>Численность кадров определяется характером, масштабами, сложностью, трудоемкостью производственных процессов, степенью их механизации, автоматизации, компьютеризации. Эти факторы задают ее нормативную (плановую) величину, которую на практике почти никогда не удается обеспечить. Поэтому кадры более объективно характеризуются списочной (фактической) численностью, то есть количеством сотрудников, которые официально работают в организации в данный момент.</w:t>
      </w:r>
    </w:p>
    <w:p w:rsidR="00130408" w:rsidRPr="002565BA" w:rsidRDefault="00130408" w:rsidP="002565BA">
      <w:pPr>
        <w:widowControl w:val="0"/>
        <w:shd w:val="clear" w:color="auto" w:fill="FFFFFF"/>
        <w:spacing w:line="360" w:lineRule="auto"/>
        <w:ind w:firstLine="709"/>
        <w:jc w:val="both"/>
      </w:pPr>
      <w:r w:rsidRPr="002565BA">
        <w:t>Кадры находится в постоянном движении вследствие приема на работу одних сотрудников и увольнения других. Процесс их обновления называется сменяемостью, или оборотом. Выделяют оборот кадров по приему и оборот по выбытию. В зависимости от причин последний бывает необходимым и излишним, Излишний оборот по-другому называется текучестью кадров.</w:t>
      </w:r>
    </w:p>
    <w:p w:rsidR="00130408" w:rsidRPr="002565BA" w:rsidRDefault="00130408" w:rsidP="002565BA">
      <w:pPr>
        <w:widowControl w:val="0"/>
        <w:shd w:val="clear" w:color="auto" w:fill="FFFFFF"/>
        <w:spacing w:line="360" w:lineRule="auto"/>
        <w:ind w:firstLine="709"/>
        <w:jc w:val="both"/>
      </w:pPr>
      <w:r w:rsidRPr="002565BA">
        <w:t>Необходимый оборот по выбытию имеет под собой объективные причины: состояние здоровья работников, требования законодательства (например, о воинской службе), естественные моменты (состояние здоровья, возраст), а потому неизбежен. Его можно предсказать, спрогнозировать и даже достаточно точно рассчитать (уход в армию или на пенсию).</w:t>
      </w:r>
    </w:p>
    <w:p w:rsidR="00130408" w:rsidRPr="002565BA" w:rsidRDefault="00130408" w:rsidP="002565BA">
      <w:pPr>
        <w:widowControl w:val="0"/>
        <w:shd w:val="clear" w:color="auto" w:fill="FFFFFF"/>
        <w:spacing w:line="360" w:lineRule="auto"/>
        <w:ind w:firstLine="709"/>
        <w:jc w:val="both"/>
      </w:pPr>
      <w:r w:rsidRPr="002565BA">
        <w:t>Текучесть связана с субъективными причинами (уход по собственному желанию, увольнение за нарушения трудовой дисциплины). Обычно она характерна для молодых сотрудников, и после нескольких лет работы существенно снижается. Считается, что нормальная текучесть составляет до 5% в год.</w:t>
      </w:r>
    </w:p>
    <w:p w:rsidR="00130408" w:rsidRPr="002565BA" w:rsidRDefault="00130408" w:rsidP="002565BA">
      <w:pPr>
        <w:widowControl w:val="0"/>
        <w:shd w:val="clear" w:color="auto" w:fill="FFFFFF"/>
        <w:spacing w:line="360" w:lineRule="auto"/>
        <w:ind w:firstLine="709"/>
        <w:jc w:val="both"/>
      </w:pPr>
      <w:r w:rsidRPr="002565BA">
        <w:t>В результате оборота кадров формируется их структура, представляющая собой совокупность групп сотрудников, отобранных по различным признакам. Так, по характеру трудовых функций выделяются рабочие и служащие.</w:t>
      </w:r>
    </w:p>
    <w:p w:rsidR="00130408" w:rsidRPr="002565BA" w:rsidRDefault="00130408" w:rsidP="002565BA">
      <w:pPr>
        <w:widowControl w:val="0"/>
        <w:shd w:val="clear" w:color="auto" w:fill="FFFFFF"/>
        <w:spacing w:line="360" w:lineRule="auto"/>
        <w:ind w:firstLine="709"/>
        <w:jc w:val="both"/>
      </w:pPr>
      <w:r w:rsidRPr="002565BA">
        <w:rPr>
          <w:iCs/>
        </w:rPr>
        <w:t xml:space="preserve">Рабочие </w:t>
      </w:r>
      <w:r w:rsidRPr="002565BA">
        <w:t>непосредственно создают материальные блага или оказывают услуги производственного характера. В их составе принято различать основных и вспомогательных рабочих. Первые заняты в технологических процессах, изменяющих форму, структуру, свойства, пространственное положение предмета труда, в результате чего создаются материальные продукты или услуги. Вторые заняты во вспомогательных подразделениях — ремонтных, инструментальных, транспортных, складских.</w:t>
      </w:r>
    </w:p>
    <w:p w:rsidR="00130408" w:rsidRPr="002565BA" w:rsidRDefault="00130408" w:rsidP="002565BA">
      <w:pPr>
        <w:widowControl w:val="0"/>
        <w:shd w:val="clear" w:color="auto" w:fill="FFFFFF"/>
        <w:spacing w:line="360" w:lineRule="auto"/>
        <w:ind w:firstLine="709"/>
        <w:jc w:val="both"/>
      </w:pPr>
      <w:r w:rsidRPr="002565BA">
        <w:t>К рабочим относится и младший обслуживающий персонал, занятый оказанием не связанных с основной деятельностью услуг — дворники, курьеры, уборщики непроизводственных помещений, водители персональных автомобилей руководства и автобусов, перевозящих сотрудников.</w:t>
      </w:r>
    </w:p>
    <w:p w:rsidR="00130408" w:rsidRPr="002565BA" w:rsidRDefault="00130408" w:rsidP="002565BA">
      <w:pPr>
        <w:widowControl w:val="0"/>
        <w:shd w:val="clear" w:color="auto" w:fill="FFFFFF"/>
        <w:spacing w:line="360" w:lineRule="auto"/>
        <w:ind w:firstLine="709"/>
        <w:jc w:val="both"/>
      </w:pPr>
      <w:r w:rsidRPr="002565BA">
        <w:rPr>
          <w:iCs/>
        </w:rPr>
        <w:t xml:space="preserve">Служащие </w:t>
      </w:r>
      <w:r w:rsidRPr="002565BA">
        <w:t>осуществляют организацию деятельности людей, управление производством, административно-хозяйственные, финансово-бухгалтерские, снабженческие, юридические, исследовательские и другие функции. Они относятся к лицам, занятым преимущественно умственным, интеллектуальным трудом, и объединяются в несколько подгрупп.</w:t>
      </w:r>
    </w:p>
    <w:p w:rsidR="00130408" w:rsidRPr="002565BA" w:rsidRDefault="00130408" w:rsidP="002565BA">
      <w:pPr>
        <w:widowControl w:val="0"/>
        <w:shd w:val="clear" w:color="auto" w:fill="FFFFFF"/>
        <w:spacing w:line="360" w:lineRule="auto"/>
        <w:ind w:firstLine="709"/>
        <w:jc w:val="both"/>
      </w:pPr>
      <w:r w:rsidRPr="002565BA">
        <w:t xml:space="preserve">Прежде всего это: </w:t>
      </w:r>
      <w:r w:rsidRPr="002565BA">
        <w:rPr>
          <w:iCs/>
        </w:rPr>
        <w:t>руководители</w:t>
      </w:r>
      <w:r w:rsidRPr="002565BA">
        <w:t>, их заместители, главные специалисты, осуществляющие функции общего управления. В совокупности они образуют администрацию, в состав которой также включают отдельных лиц, не относящихся к руководству и выполняющих вспомогательные управленческие функции, например, сотрудников кадровых служб.</w:t>
      </w:r>
    </w:p>
    <w:p w:rsidR="00130408" w:rsidRPr="002565BA" w:rsidRDefault="00130408" w:rsidP="002565BA">
      <w:pPr>
        <w:widowControl w:val="0"/>
        <w:shd w:val="clear" w:color="auto" w:fill="FFFFFF"/>
        <w:spacing w:line="360" w:lineRule="auto"/>
        <w:ind w:firstLine="709"/>
        <w:jc w:val="both"/>
      </w:pPr>
      <w:r w:rsidRPr="002565BA">
        <w:t xml:space="preserve">Другой, наиболее многочисленной подгруппой служащих являются </w:t>
      </w:r>
      <w:r w:rsidRPr="002565BA">
        <w:rPr>
          <w:iCs/>
        </w:rPr>
        <w:t xml:space="preserve">специалисты </w:t>
      </w:r>
      <w:r w:rsidRPr="002565BA">
        <w:t>различного профиля. Они заняты созданием и внедрением в производство новых знаний и знаний вообще в форме теоретических и прикладных разработок, а также разработкой вариантов решения отдельных производственных и управленческих проблем, выбор и принятие которых входит в компетенцию руководителей. Это экономисты, юристы, инженерно-технические работники и их помощники.</w:t>
      </w:r>
    </w:p>
    <w:p w:rsidR="00130408" w:rsidRPr="002565BA" w:rsidRDefault="00130408" w:rsidP="002565BA">
      <w:pPr>
        <w:widowControl w:val="0"/>
        <w:shd w:val="clear" w:color="auto" w:fill="FFFFFF"/>
        <w:spacing w:line="360" w:lineRule="auto"/>
        <w:ind w:firstLine="709"/>
        <w:jc w:val="both"/>
      </w:pPr>
      <w:r w:rsidRPr="002565BA">
        <w:t>В зависимости от уровня подготовки различают специалистов высшей и средней квалификации. Первые осуществляют руководство производственно-техническими и творческими процессами; вторые являются исполнителями.</w:t>
      </w:r>
    </w:p>
    <w:p w:rsidR="00130408" w:rsidRPr="002565BA" w:rsidRDefault="00130408" w:rsidP="002565BA">
      <w:pPr>
        <w:widowControl w:val="0"/>
        <w:shd w:val="clear" w:color="auto" w:fill="FFFFFF"/>
        <w:spacing w:line="360" w:lineRule="auto"/>
        <w:ind w:firstLine="709"/>
        <w:jc w:val="both"/>
      </w:pPr>
      <w:r w:rsidRPr="002565BA">
        <w:t>Третью подгруппу образуют другие работники, относящиеся к служащим. Они осуществляют подготовку и оформление документов, учет, контроль, хозяйственное обслуживание. Речь идет, например, о кассирах, комендантах, делопроизводителях и т.п.</w:t>
      </w:r>
    </w:p>
    <w:p w:rsidR="00130408" w:rsidRPr="002565BA" w:rsidRDefault="00130408" w:rsidP="002565BA">
      <w:pPr>
        <w:widowControl w:val="0"/>
        <w:shd w:val="clear" w:color="auto" w:fill="FFFFFF"/>
        <w:spacing w:line="360" w:lineRule="auto"/>
        <w:ind w:firstLine="709"/>
        <w:jc w:val="both"/>
      </w:pPr>
      <w:r w:rsidRPr="002565BA">
        <w:t xml:space="preserve">Основой отнесения людей к той или иной группе является занимаемая ими должность, характеризующаяся совокупностью прав, обязанностей и ответственностью работника, выполняемыми ими трудовыми функциями, правовым положением. Занятие той или иной должности требует от людей обладания соответствующей профессией и квалификацией. </w:t>
      </w:r>
      <w:r w:rsidRPr="002565BA">
        <w:rPr>
          <w:iCs/>
        </w:rPr>
        <w:t xml:space="preserve">Профессией </w:t>
      </w:r>
      <w:r w:rsidRPr="002565BA">
        <w:t>называется комплекс специальных теоретических знаний и практических навыков, приобретенных человеком в результате специальной подготовки и опыта работы в данной области. Например, можно говорить о профессии менеджера, юриста, экономиста, врача.</w:t>
      </w:r>
    </w:p>
    <w:p w:rsidR="00130408" w:rsidRPr="002565BA" w:rsidRDefault="00130408" w:rsidP="002565BA">
      <w:pPr>
        <w:widowControl w:val="0"/>
        <w:shd w:val="clear" w:color="auto" w:fill="FFFFFF"/>
        <w:spacing w:line="360" w:lineRule="auto"/>
        <w:ind w:firstLine="709"/>
        <w:jc w:val="both"/>
      </w:pPr>
      <w:r w:rsidRPr="002565BA">
        <w:t xml:space="preserve">В пределах каждой профессии выделяются </w:t>
      </w:r>
      <w:r w:rsidRPr="002565BA">
        <w:rPr>
          <w:iCs/>
        </w:rPr>
        <w:t xml:space="preserve">специальности, </w:t>
      </w:r>
      <w:r w:rsidRPr="002565BA">
        <w:t>связанные с выполнением более узкого круга функций. Так, специальностью в рамках профессии юриста будет гражданское право, уголовное право и пр.</w:t>
      </w:r>
    </w:p>
    <w:p w:rsidR="00130408" w:rsidRPr="002565BA" w:rsidRDefault="00130408" w:rsidP="002565BA">
      <w:pPr>
        <w:widowControl w:val="0"/>
        <w:shd w:val="clear" w:color="auto" w:fill="FFFFFF"/>
        <w:spacing w:line="360" w:lineRule="auto"/>
        <w:ind w:firstLine="709"/>
        <w:jc w:val="both"/>
      </w:pPr>
      <w:r w:rsidRPr="002565BA">
        <w:t xml:space="preserve">Опыт и практика увязывают навыки, знания и умения воедино, формируя </w:t>
      </w:r>
      <w:r w:rsidRPr="002565BA">
        <w:rPr>
          <w:iCs/>
        </w:rPr>
        <w:t xml:space="preserve">квалификацию, </w:t>
      </w:r>
      <w:r w:rsidRPr="002565BA">
        <w:t>то есть степень профессиональной подготовки, необходимую для выполнения данных трудовых функций. Различается квалификация работы и квалификация работника. Первая — представлена совокупностью требований к тому, кто ее должен исполнять; вторая — совокупностью приобретенных человеком профессиональных качеств,</w:t>
      </w:r>
    </w:p>
    <w:p w:rsidR="00130408" w:rsidRPr="002565BA" w:rsidRDefault="00130408" w:rsidP="002565BA">
      <w:pPr>
        <w:widowControl w:val="0"/>
        <w:shd w:val="clear" w:color="auto" w:fill="FFFFFF"/>
        <w:spacing w:line="360" w:lineRule="auto"/>
        <w:ind w:firstLine="709"/>
        <w:jc w:val="both"/>
      </w:pPr>
      <w:r w:rsidRPr="002565BA">
        <w:t>Помимо профессионально-квалификационной важную роль в деле управления кадрами играет знание их возрастной, образовательной структуры, а также структуры с точки зрения стажа работы, и в том числе в данной организации.</w:t>
      </w:r>
    </w:p>
    <w:p w:rsidR="00217DDA" w:rsidRPr="002565BA" w:rsidRDefault="00217DDA" w:rsidP="002565BA">
      <w:pPr>
        <w:widowControl w:val="0"/>
        <w:spacing w:line="360" w:lineRule="auto"/>
        <w:ind w:firstLine="709"/>
        <w:jc w:val="both"/>
      </w:pPr>
      <w:r w:rsidRPr="002565BA">
        <w:t>Поиски определения состава работников предприятия предполагают прежде всего описание нескольких предварительных методологических проблем. Поиск определения выявил несколько возможных понятий и их использования при анализе предприятия.</w:t>
      </w:r>
    </w:p>
    <w:p w:rsidR="00217DDA" w:rsidRPr="002565BA" w:rsidRDefault="00217DDA" w:rsidP="002565BA">
      <w:pPr>
        <w:widowControl w:val="0"/>
        <w:spacing w:line="360" w:lineRule="auto"/>
        <w:ind w:firstLine="709"/>
        <w:jc w:val="both"/>
      </w:pPr>
      <w:r w:rsidRPr="002565BA">
        <w:t>Можно выделить две принципиальные проблемы. Первая связана с составом работников, временно исполняющих свои обязанности, и работников, временно командированных на другую работу: надо ли их включать в численный состав работающих на предприятии?</w:t>
      </w:r>
    </w:p>
    <w:p w:rsidR="00217DDA" w:rsidRPr="002565BA" w:rsidRDefault="00217DDA" w:rsidP="002565BA">
      <w:pPr>
        <w:widowControl w:val="0"/>
        <w:spacing w:line="360" w:lineRule="auto"/>
        <w:ind w:firstLine="709"/>
        <w:jc w:val="both"/>
      </w:pPr>
      <w:r w:rsidRPr="002565BA">
        <w:t>Некоторые исследователи ограничивают понятие персонала предприятия лишь наемными работниками, связанными с ним трудовым контрактом. Этой точке зрения противостоит позиция, которая требует включать в список численности состава работников предприятия весь работающий персонал, имеющий контракт или оплачиваемый предприятием (вне зависимости от того, имеет ли данная работа оговоренный срок или нет), а также персонал, зачисленный на временную работу и командированный.</w:t>
      </w:r>
    </w:p>
    <w:p w:rsidR="00217DDA" w:rsidRPr="002565BA" w:rsidRDefault="00217DDA" w:rsidP="002565BA">
      <w:pPr>
        <w:widowControl w:val="0"/>
        <w:spacing w:line="360" w:lineRule="auto"/>
        <w:ind w:firstLine="709"/>
        <w:jc w:val="both"/>
      </w:pPr>
      <w:r w:rsidRPr="002565BA">
        <w:t>Чаще всего считается, что последняя точка зрения предпочтительнее: оценка производственных возможностей предприятия не может быть осуществлена без учета всех работающих, вне зависимости от их статуса.</w:t>
      </w:r>
    </w:p>
    <w:p w:rsidR="00217DDA" w:rsidRPr="002565BA" w:rsidRDefault="00217DDA" w:rsidP="002565BA">
      <w:pPr>
        <w:widowControl w:val="0"/>
        <w:spacing w:line="360" w:lineRule="auto"/>
        <w:ind w:firstLine="709"/>
        <w:jc w:val="both"/>
      </w:pPr>
      <w:r w:rsidRPr="002565BA">
        <w:t>Вторая проблема — изменения численности работающих на, предприятии за определенный период и работники, занятые неполное рабочее время. Надо вычислить средние показатели, но возникает вопрос — по какой модели?</w:t>
      </w:r>
    </w:p>
    <w:p w:rsidR="00217DDA" w:rsidRPr="002565BA" w:rsidRDefault="00217DDA" w:rsidP="002565BA">
      <w:pPr>
        <w:widowControl w:val="0"/>
        <w:spacing w:line="360" w:lineRule="auto"/>
        <w:ind w:firstLine="709"/>
        <w:jc w:val="both"/>
      </w:pPr>
      <w:r w:rsidRPr="002565BA">
        <w:t>Суть лучшей модели — принимать в расчет численный состав работающих в зависимости от реальной длительности труда. Если изменение численного состава работников незначительно за оговоренный период, число работников с неполным рабочим днем также незначительно, то можно удовлетвориться приблизительной формулой:</w:t>
      </w:r>
    </w:p>
    <w:p w:rsidR="002565BA" w:rsidRDefault="002565BA" w:rsidP="002565BA">
      <w:pPr>
        <w:widowControl w:val="0"/>
        <w:spacing w:line="360" w:lineRule="auto"/>
        <w:ind w:firstLine="709"/>
        <w:jc w:val="both"/>
      </w:pPr>
    </w:p>
    <w:p w:rsidR="00217DDA" w:rsidRPr="002565BA" w:rsidRDefault="00217DDA" w:rsidP="002565BA">
      <w:pPr>
        <w:widowControl w:val="0"/>
        <w:spacing w:line="360" w:lineRule="auto"/>
        <w:ind w:firstLine="709"/>
        <w:jc w:val="both"/>
      </w:pPr>
      <w:r w:rsidRPr="002565BA">
        <w:t>(Начальный численный состав + Око</w:t>
      </w:r>
      <w:r w:rsidR="002565BA">
        <w:t>нчательный численный состав)</w:t>
      </w:r>
    </w:p>
    <w:p w:rsidR="002565BA" w:rsidRDefault="002565BA" w:rsidP="002565BA">
      <w:pPr>
        <w:widowControl w:val="0"/>
        <w:spacing w:line="360" w:lineRule="auto"/>
        <w:ind w:firstLine="709"/>
        <w:jc w:val="both"/>
      </w:pPr>
    </w:p>
    <w:p w:rsidR="00217DDA" w:rsidRPr="002565BA" w:rsidRDefault="00217DDA" w:rsidP="002565BA">
      <w:pPr>
        <w:widowControl w:val="0"/>
        <w:spacing w:line="360" w:lineRule="auto"/>
        <w:ind w:firstLine="709"/>
        <w:jc w:val="both"/>
      </w:pPr>
      <w:r w:rsidRPr="002565BA">
        <w:t>Различные определения возможного численного состава работающих</w:t>
      </w:r>
    </w:p>
    <w:p w:rsidR="00217DDA" w:rsidRPr="002565BA" w:rsidRDefault="00217DDA" w:rsidP="002565BA">
      <w:pPr>
        <w:widowControl w:val="0"/>
        <w:spacing w:line="360" w:lineRule="auto"/>
        <w:ind w:firstLine="709"/>
        <w:jc w:val="both"/>
      </w:pPr>
      <w:r w:rsidRPr="002565BA">
        <w:t>Общий численный состав работающих соответствует наиболее полному понятию численного состава работающих: включает наемных работников всех категорий, связанных с нанимателем трудовым контрактом (даже если его действие приостановлено), и временных работников.</w:t>
      </w:r>
    </w:p>
    <w:p w:rsidR="00217DDA" w:rsidRPr="002565BA" w:rsidRDefault="00217DDA" w:rsidP="002565BA">
      <w:pPr>
        <w:widowControl w:val="0"/>
        <w:spacing w:line="360" w:lineRule="auto"/>
        <w:ind w:firstLine="709"/>
        <w:jc w:val="both"/>
      </w:pPr>
      <w:r w:rsidRPr="002565BA">
        <w:t>Списочный состав работающих, т. е. вписанных в регистрационные книги персонала, получается в результате исключения из общей численности работающих тех, кто находится в длительном отпуске без оплаты, и тех, кто проходит военную службу.</w:t>
      </w:r>
    </w:p>
    <w:p w:rsidR="00217DDA" w:rsidRPr="002565BA" w:rsidRDefault="00217DDA" w:rsidP="002565BA">
      <w:pPr>
        <w:widowControl w:val="0"/>
        <w:spacing w:line="360" w:lineRule="auto"/>
        <w:ind w:firstLine="709"/>
        <w:jc w:val="both"/>
      </w:pPr>
      <w:r w:rsidRPr="002565BA">
        <w:t>Численный состав работников, представленный на предприятии — результат исключения из списочного состава работающих всех отсутствующих по любым причинам. Отсутствие — социальное понятие, т. е. отсутствующие не составляют часть работающих (оплаченные отпуска, учеба, забастовка).</w:t>
      </w:r>
    </w:p>
    <w:p w:rsidR="00217DDA" w:rsidRPr="002565BA" w:rsidRDefault="00217DDA" w:rsidP="002565BA">
      <w:pPr>
        <w:widowControl w:val="0"/>
        <w:spacing w:line="360" w:lineRule="auto"/>
        <w:ind w:firstLine="709"/>
        <w:jc w:val="both"/>
      </w:pPr>
      <w:r w:rsidRPr="002565BA">
        <w:t>Численный состав, участвующий в работе: надо из числа представленных на предприятии работников исключить забастовщиков. Работники, находящиеся на учебе, в оплаченном отпуске, должны считаться "на работе". Речь идет не о подсчете рабочих часов, а об определении численного состава работников, которые "готовы" участвовать в работе.</w:t>
      </w:r>
    </w:p>
    <w:p w:rsidR="00217DDA" w:rsidRPr="002565BA" w:rsidRDefault="00217DDA" w:rsidP="002565BA">
      <w:pPr>
        <w:widowControl w:val="0"/>
        <w:spacing w:line="360" w:lineRule="auto"/>
        <w:ind w:firstLine="709"/>
        <w:jc w:val="both"/>
      </w:pPr>
      <w:r w:rsidRPr="002565BA">
        <w:t>Большинство определений используются в сочетании с другими понятиями для определения различных показателей индексов деятельности предприятия.</w:t>
      </w:r>
    </w:p>
    <w:p w:rsidR="00217DDA" w:rsidRPr="002565BA" w:rsidRDefault="00217DDA" w:rsidP="002565BA">
      <w:pPr>
        <w:widowControl w:val="0"/>
        <w:spacing w:line="360" w:lineRule="auto"/>
        <w:ind w:firstLine="709"/>
        <w:jc w:val="both"/>
      </w:pPr>
      <w:r w:rsidRPr="002565BA">
        <w:t>Общий численный состав работающих может, помимо других критериев, помочь понять размеры и мощь предприятия. Именно по этому анализ структуры численного состава работающих на предприятии представляет собой особый интерес.</w:t>
      </w:r>
    </w:p>
    <w:p w:rsidR="00217DDA" w:rsidRPr="002565BA" w:rsidRDefault="00217DDA" w:rsidP="002565BA">
      <w:pPr>
        <w:widowControl w:val="0"/>
        <w:spacing w:line="360" w:lineRule="auto"/>
        <w:ind w:firstLine="709"/>
        <w:jc w:val="both"/>
      </w:pPr>
      <w:r w:rsidRPr="002565BA">
        <w:t>Объем работы по изучению структуры численного состава работающих на предприятии весьма значителен; он варьируется в зависимости от поставленных целей. Рассмотрим лишь несколько аспектов, которые помогут на первых порах охарактеризовать работающих на предприятии.</w:t>
      </w:r>
    </w:p>
    <w:p w:rsidR="00217DDA" w:rsidRPr="002565BA" w:rsidRDefault="00217DDA" w:rsidP="002565BA">
      <w:pPr>
        <w:widowControl w:val="0"/>
        <w:spacing w:line="360" w:lineRule="auto"/>
        <w:ind w:firstLine="709"/>
        <w:jc w:val="both"/>
      </w:pPr>
      <w:r w:rsidRPr="002565BA">
        <w:t>Минимальная информация о социо-профессиональной структуре персонала предприятия необходима для того, чтобы можно было понять поведение людей. Особенно необходимо параллельно сравнивать структуру персонала с социо-профессиональной природой работы предприятий, функционирующих в общей сфере экономической деятельности. Во Франции, например, официальный "Социальный баланс" предполагает подсчет процентов работающих, относящихся к четырем следующим категориям: рабочие, служащие, мастера, кадры. Конечно, будет полезен более точный анализ.</w:t>
      </w:r>
    </w:p>
    <w:p w:rsidR="00217DDA" w:rsidRPr="002565BA" w:rsidRDefault="00217DDA" w:rsidP="002565BA">
      <w:pPr>
        <w:widowControl w:val="0"/>
        <w:spacing w:line="360" w:lineRule="auto"/>
        <w:ind w:firstLine="709"/>
        <w:jc w:val="both"/>
      </w:pPr>
      <w:r w:rsidRPr="002565BA">
        <w:t>Заметное нарушение в возрастной пирамиде-структуре персонала может изменить психо-социологическое равновесие внутри предприятия и создать серьезные проблемы найма рабочей силы. Массовый наем на работу немолодых людей тормозит выпуск продукции, если не прибегать к "увольнениям", порождающим проблемы. Обзор возрастной структуры работающих на предприятии всегда представляет значительный интерес.</w:t>
      </w:r>
    </w:p>
    <w:p w:rsidR="00217DDA" w:rsidRPr="002565BA" w:rsidRDefault="00217DDA" w:rsidP="002565BA">
      <w:pPr>
        <w:widowControl w:val="0"/>
        <w:spacing w:line="360" w:lineRule="auto"/>
        <w:ind w:firstLine="709"/>
        <w:jc w:val="both"/>
      </w:pPr>
      <w:r w:rsidRPr="002565BA">
        <w:t>Анализ структуры персонала с точки зрения длительности рабочего стажа не надо путать с возрастным анализом. Предприятие, которое ориентируется при приеме на работу преимущественно на новых работников, может столкнуться с текучестью кадров, так как нанятые работники могут не иметь достаточно большого рабочего стажа.</w:t>
      </w:r>
    </w:p>
    <w:p w:rsidR="00217DDA" w:rsidRPr="002565BA" w:rsidRDefault="00217DDA" w:rsidP="002565BA">
      <w:pPr>
        <w:widowControl w:val="0"/>
        <w:spacing w:line="360" w:lineRule="auto"/>
        <w:ind w:firstLine="709"/>
        <w:jc w:val="both"/>
      </w:pPr>
      <w:r w:rsidRPr="002565BA">
        <w:t>Существует мнение, что "старики" представляют "память" предприятия. Концепция "культура предпринимательства" предполагает, что неравновесие в возрастной структуре предприятия, в структуре рабочих стажей очень часто имеет неблагоприятные последствия. Известны случаи когда предприятия, которые практиковали массовое увольнение прежнего персонала, столкнулись с серьезными трудностями:</w:t>
      </w:r>
    </w:p>
    <w:p w:rsidR="00217DDA" w:rsidRPr="002565BA" w:rsidRDefault="00217DDA" w:rsidP="002565BA">
      <w:pPr>
        <w:widowControl w:val="0"/>
        <w:numPr>
          <w:ilvl w:val="0"/>
          <w:numId w:val="37"/>
        </w:numPr>
        <w:tabs>
          <w:tab w:val="left" w:pos="993"/>
        </w:tabs>
        <w:spacing w:line="360" w:lineRule="auto"/>
        <w:ind w:left="0" w:firstLine="709"/>
        <w:jc w:val="both"/>
      </w:pPr>
      <w:r w:rsidRPr="002565BA">
        <w:t>новые работники из-за отсутствия преемственности в производственном процессе не сразу овладевали работой на имеющемся оборудовании;</w:t>
      </w:r>
    </w:p>
    <w:p w:rsidR="00217DDA" w:rsidRPr="002565BA" w:rsidRDefault="00217DDA" w:rsidP="002565BA">
      <w:pPr>
        <w:widowControl w:val="0"/>
        <w:numPr>
          <w:ilvl w:val="0"/>
          <w:numId w:val="37"/>
        </w:numPr>
        <w:tabs>
          <w:tab w:val="left" w:pos="993"/>
        </w:tabs>
        <w:spacing w:line="360" w:lineRule="auto"/>
        <w:ind w:left="0" w:firstLine="709"/>
        <w:jc w:val="both"/>
      </w:pPr>
      <w:r w:rsidRPr="002565BA">
        <w:t>оплата работников со стажем оказывает значительное влияние на общую сумму заработной платы предприятия (учитываются индекс и коэффициент оплаты при длительном стаже); новый персонал позволяет экономить на заработной плате;</w:t>
      </w:r>
    </w:p>
    <w:p w:rsidR="00217DDA" w:rsidRPr="002565BA" w:rsidRDefault="00217DDA" w:rsidP="002565BA">
      <w:pPr>
        <w:widowControl w:val="0"/>
        <w:numPr>
          <w:ilvl w:val="0"/>
          <w:numId w:val="37"/>
        </w:numPr>
        <w:tabs>
          <w:tab w:val="left" w:pos="993"/>
        </w:tabs>
        <w:spacing w:line="360" w:lineRule="auto"/>
        <w:ind w:left="0" w:firstLine="709"/>
        <w:jc w:val="both"/>
      </w:pPr>
      <w:r w:rsidRPr="002565BA">
        <w:t>работники с продолжительным стажем работы порой являются необходимым условием для создания сильной и стабильной профсоюзной структуры: новый персонал как бы несколько, задерживает этот процесс;</w:t>
      </w:r>
    </w:p>
    <w:p w:rsidR="00217DDA" w:rsidRPr="002565BA" w:rsidRDefault="00217DDA" w:rsidP="002565BA">
      <w:pPr>
        <w:widowControl w:val="0"/>
        <w:spacing w:line="360" w:lineRule="auto"/>
        <w:ind w:firstLine="709"/>
        <w:jc w:val="both"/>
      </w:pPr>
      <w:r w:rsidRPr="002565BA">
        <w:t>С точки зрения перспектив развития новых технологий может показаться более "экономичным" наем молодежи, получившей "бесплатно" образование в школе, чем заниматься организацией повышения квалификации, переучивая прежний персонал, что связано с дополнительными расходами предприятия.</w:t>
      </w:r>
    </w:p>
    <w:p w:rsidR="00217DDA" w:rsidRPr="002565BA" w:rsidRDefault="00217DDA" w:rsidP="002565BA">
      <w:pPr>
        <w:widowControl w:val="0"/>
        <w:spacing w:line="360" w:lineRule="auto"/>
        <w:ind w:firstLine="709"/>
        <w:jc w:val="both"/>
      </w:pPr>
      <w:r w:rsidRPr="002565BA">
        <w:t>Как бы то ни было, изучение структуры рабочего стажа и изменения этой структуры во времени имеет важное значение не только для определения стратегии найма предприятия, но и для анализа его неудач. Не стоит забывать, что наличие опытного персонала может отражать как "успех" такой выбранной политики предприятия, так и неудачи предпринятых усилий для стабилизации персонала и сокращения его текучести.</w:t>
      </w:r>
    </w:p>
    <w:p w:rsidR="00217DDA" w:rsidRPr="002565BA" w:rsidRDefault="00217DDA" w:rsidP="002565BA">
      <w:pPr>
        <w:widowControl w:val="0"/>
        <w:spacing w:line="360" w:lineRule="auto"/>
        <w:ind w:firstLine="709"/>
        <w:jc w:val="both"/>
      </w:pPr>
      <w:r w:rsidRPr="002565BA">
        <w:t>Структура рабочего стажа должна быть уравновешенной (не слишком молодой, не слишком старой), свидетельствуя о политике осмысленного выбора работников с адекватным образованием. Это равновесие можно легко выявить, если имеются данные о социальном составе.</w:t>
      </w:r>
    </w:p>
    <w:p w:rsidR="00217DDA" w:rsidRPr="002565BA" w:rsidRDefault="00217DDA" w:rsidP="002565BA">
      <w:pPr>
        <w:widowControl w:val="0"/>
        <w:spacing w:line="360" w:lineRule="auto"/>
        <w:ind w:firstLine="709"/>
        <w:jc w:val="both"/>
      </w:pPr>
      <w:r w:rsidRPr="002565BA">
        <w:t>Чисто теоретически можно найти некоторое предприятие (учитывая их социально-профессиональную структуру), где структура работающего коллектива отражает общенациональные пропорции распределения по полу для всего активного трудового населения. Но так не происходит по целому ряду причин:</w:t>
      </w:r>
    </w:p>
    <w:p w:rsidR="00217DDA" w:rsidRPr="002565BA" w:rsidRDefault="00217DDA" w:rsidP="002565BA">
      <w:pPr>
        <w:widowControl w:val="0"/>
        <w:numPr>
          <w:ilvl w:val="0"/>
          <w:numId w:val="38"/>
        </w:numPr>
        <w:tabs>
          <w:tab w:val="left" w:pos="993"/>
        </w:tabs>
        <w:spacing w:line="360" w:lineRule="auto"/>
        <w:ind w:left="0" w:firstLine="709"/>
        <w:jc w:val="both"/>
      </w:pPr>
      <w:r w:rsidRPr="002565BA">
        <w:t>"исторических" причин закрытия ряда профессий и некоторых профессиональных образований для женщин;</w:t>
      </w:r>
    </w:p>
    <w:p w:rsidR="00217DDA" w:rsidRPr="002565BA" w:rsidRDefault="00217DDA" w:rsidP="002565BA">
      <w:pPr>
        <w:widowControl w:val="0"/>
        <w:numPr>
          <w:ilvl w:val="0"/>
          <w:numId w:val="38"/>
        </w:numPr>
        <w:tabs>
          <w:tab w:val="left" w:pos="993"/>
        </w:tabs>
        <w:spacing w:line="360" w:lineRule="auto"/>
        <w:ind w:left="0" w:firstLine="709"/>
        <w:jc w:val="both"/>
      </w:pPr>
      <w:r w:rsidRPr="002565BA">
        <w:t>причин, связанных с социальной стратегией некоторых предприятий (систематический прием на работу женщин, чтобы иметь возможность удерживать более низкий уровень заработной платы и/или сдерживать развитие профсоюзной деятельности) или, наоборот, не брать женщин на работу, чтобы избегать "материнских" пропусков работы.</w:t>
      </w:r>
    </w:p>
    <w:p w:rsidR="00217DDA" w:rsidRPr="002565BA" w:rsidRDefault="00217DDA" w:rsidP="002565BA">
      <w:pPr>
        <w:widowControl w:val="0"/>
        <w:spacing w:line="360" w:lineRule="auto"/>
        <w:ind w:firstLine="709"/>
        <w:jc w:val="both"/>
      </w:pPr>
      <w:r w:rsidRPr="002565BA">
        <w:t>Анализ структуры персонала предприятия по полу позволяет также, если структура имеет сильную "деформацию", выявить ее особенности.</w:t>
      </w:r>
    </w:p>
    <w:p w:rsidR="00217DDA" w:rsidRPr="002565BA" w:rsidRDefault="00217DDA" w:rsidP="002565BA">
      <w:pPr>
        <w:widowControl w:val="0"/>
        <w:spacing w:line="360" w:lineRule="auto"/>
        <w:ind w:firstLine="709"/>
        <w:jc w:val="both"/>
      </w:pPr>
      <w:r w:rsidRPr="002565BA">
        <w:t>Помимо прочего нужно подчеркнуть, что женщины именно по причине материнства и отсутствия адаптирующих структур вынуждены прерывать обучение, и поэтому они не могут сделать полной карьеры.</w:t>
      </w:r>
    </w:p>
    <w:p w:rsidR="00217DDA" w:rsidRPr="002565BA" w:rsidRDefault="00217DDA" w:rsidP="002565BA">
      <w:pPr>
        <w:widowControl w:val="0"/>
        <w:spacing w:line="360" w:lineRule="auto"/>
        <w:ind w:firstLine="709"/>
        <w:jc w:val="both"/>
      </w:pPr>
      <w:r w:rsidRPr="002565BA">
        <w:t>Каковы бы ни были формы установленной практики, полученные сведения по структуре будут очень важны. По социальным категориям рабочих можно подразделить:</w:t>
      </w:r>
    </w:p>
    <w:p w:rsidR="00217DDA" w:rsidRPr="002565BA" w:rsidRDefault="00217DDA" w:rsidP="002565BA">
      <w:pPr>
        <w:widowControl w:val="0"/>
        <w:spacing w:line="360" w:lineRule="auto"/>
        <w:ind w:firstLine="709"/>
        <w:jc w:val="both"/>
      </w:pPr>
      <w:r w:rsidRPr="002565BA">
        <w:t>на работников, занятых на производстве, требующего очень высокой квалификации, средней или малой квалификации или не требующей ее вовсе;</w:t>
      </w:r>
    </w:p>
    <w:p w:rsidR="00217DDA" w:rsidRPr="002565BA" w:rsidRDefault="00217DDA" w:rsidP="002565BA">
      <w:pPr>
        <w:widowControl w:val="0"/>
        <w:spacing w:line="360" w:lineRule="auto"/>
        <w:ind w:firstLine="709"/>
        <w:jc w:val="both"/>
      </w:pPr>
      <w:r w:rsidRPr="002565BA">
        <w:t>на работников сферы производства или сопредельных сфер (обслуживание, склады, упаковка, транспорт и т.п.);</w:t>
      </w:r>
    </w:p>
    <w:p w:rsidR="00217DDA" w:rsidRPr="002565BA" w:rsidRDefault="00217DDA" w:rsidP="002565BA">
      <w:pPr>
        <w:widowControl w:val="0"/>
        <w:spacing w:line="360" w:lineRule="auto"/>
        <w:ind w:firstLine="709"/>
        <w:jc w:val="both"/>
      </w:pPr>
      <w:r w:rsidRPr="002565BA">
        <w:t>на работников, осуществляющих автоматизированные, механизированные или ручные операции.</w:t>
      </w:r>
    </w:p>
    <w:p w:rsidR="00217DDA" w:rsidRPr="002565BA" w:rsidRDefault="00217DDA" w:rsidP="002565BA">
      <w:pPr>
        <w:widowControl w:val="0"/>
        <w:spacing w:line="360" w:lineRule="auto"/>
        <w:ind w:firstLine="709"/>
        <w:jc w:val="both"/>
      </w:pPr>
      <w:r w:rsidRPr="002565BA">
        <w:t>Анализ квалификации служащих также должен вестись для выявления пропорций:</w:t>
      </w:r>
    </w:p>
    <w:p w:rsidR="00217DDA" w:rsidRPr="002565BA" w:rsidRDefault="00217DDA" w:rsidP="002565BA">
      <w:pPr>
        <w:widowControl w:val="0"/>
        <w:numPr>
          <w:ilvl w:val="0"/>
          <w:numId w:val="39"/>
        </w:numPr>
        <w:tabs>
          <w:tab w:val="left" w:pos="993"/>
        </w:tabs>
        <w:spacing w:line="360" w:lineRule="auto"/>
        <w:ind w:left="0" w:firstLine="709"/>
        <w:jc w:val="both"/>
      </w:pPr>
      <w:r w:rsidRPr="002565BA">
        <w:t>сложные, многопрофильные работы;</w:t>
      </w:r>
    </w:p>
    <w:p w:rsidR="00217DDA" w:rsidRPr="002565BA" w:rsidRDefault="00217DDA" w:rsidP="002565BA">
      <w:pPr>
        <w:widowControl w:val="0"/>
        <w:numPr>
          <w:ilvl w:val="0"/>
          <w:numId w:val="39"/>
        </w:numPr>
        <w:tabs>
          <w:tab w:val="left" w:pos="993"/>
        </w:tabs>
        <w:spacing w:line="360" w:lineRule="auto"/>
        <w:ind w:left="0" w:firstLine="709"/>
        <w:jc w:val="both"/>
      </w:pPr>
      <w:r w:rsidRPr="002565BA">
        <w:t>конкретные специальные работы;</w:t>
      </w:r>
    </w:p>
    <w:p w:rsidR="00217DDA" w:rsidRPr="002565BA" w:rsidRDefault="00217DDA" w:rsidP="002565BA">
      <w:pPr>
        <w:widowControl w:val="0"/>
        <w:numPr>
          <w:ilvl w:val="0"/>
          <w:numId w:val="39"/>
        </w:numPr>
        <w:tabs>
          <w:tab w:val="left" w:pos="993"/>
        </w:tabs>
        <w:spacing w:line="360" w:lineRule="auto"/>
        <w:ind w:left="0" w:firstLine="709"/>
        <w:jc w:val="both"/>
      </w:pPr>
      <w:r w:rsidRPr="002565BA">
        <w:t>простая техническая помощь.</w:t>
      </w:r>
    </w:p>
    <w:p w:rsidR="00217DDA" w:rsidRPr="002565BA" w:rsidRDefault="00C964D2" w:rsidP="002565BA">
      <w:pPr>
        <w:widowControl w:val="0"/>
        <w:spacing w:line="360" w:lineRule="auto"/>
        <w:ind w:firstLine="709"/>
        <w:jc w:val="both"/>
      </w:pPr>
      <w:r>
        <w:t xml:space="preserve">Анализ </w:t>
      </w:r>
      <w:r w:rsidR="00217DDA" w:rsidRPr="002565BA">
        <w:t>должен позволить оценить выполняемые работы с учетом их сложности и необходимости специального образования для кадров высшего, среднего и низких уровней.</w:t>
      </w:r>
    </w:p>
    <w:p w:rsidR="00217DDA" w:rsidRPr="002565BA" w:rsidRDefault="00217DDA" w:rsidP="002565BA">
      <w:pPr>
        <w:widowControl w:val="0"/>
        <w:spacing w:line="360" w:lineRule="auto"/>
        <w:ind w:firstLine="709"/>
        <w:jc w:val="both"/>
      </w:pPr>
      <w:r w:rsidRPr="002565BA">
        <w:t>Анализ структуры руководителей состоит в том, чтобы дифференцировать выполняющих эту работу на:</w:t>
      </w:r>
    </w:p>
    <w:p w:rsidR="00217DDA" w:rsidRPr="002565BA" w:rsidRDefault="00217DDA" w:rsidP="002565BA">
      <w:pPr>
        <w:widowControl w:val="0"/>
        <w:spacing w:line="360" w:lineRule="auto"/>
        <w:ind w:firstLine="709"/>
        <w:jc w:val="both"/>
      </w:pPr>
      <w:r w:rsidRPr="002565BA">
        <w:t>функциональные или технические должности (президент - генеральный директор, генеральные директора или даже высший уровень кадров);</w:t>
      </w:r>
    </w:p>
    <w:p w:rsidR="00217DDA" w:rsidRPr="002565BA" w:rsidRDefault="00217DDA" w:rsidP="002565BA">
      <w:pPr>
        <w:widowControl w:val="0"/>
        <w:spacing w:line="360" w:lineRule="auto"/>
        <w:ind w:firstLine="709"/>
        <w:jc w:val="both"/>
      </w:pPr>
      <w:r w:rsidRPr="002565BA">
        <w:t>общая администрация (административный совет);</w:t>
      </w:r>
    </w:p>
    <w:p w:rsidR="00217DDA" w:rsidRPr="002565BA" w:rsidRDefault="00217DDA" w:rsidP="002565BA">
      <w:pPr>
        <w:widowControl w:val="0"/>
        <w:spacing w:line="360" w:lineRule="auto"/>
        <w:ind w:firstLine="709"/>
        <w:jc w:val="both"/>
      </w:pPr>
      <w:r w:rsidRPr="002565BA">
        <w:t>наблюдение (наблюдательный совет).</w:t>
      </w:r>
    </w:p>
    <w:p w:rsidR="00217DDA" w:rsidRPr="002565BA" w:rsidRDefault="00217DDA" w:rsidP="002565BA">
      <w:pPr>
        <w:widowControl w:val="0"/>
        <w:spacing w:line="360" w:lineRule="auto"/>
        <w:ind w:firstLine="709"/>
        <w:jc w:val="both"/>
      </w:pPr>
      <w:r w:rsidRPr="002565BA">
        <w:t>Эти данные наряду с другими помогают установить, соответствует ли квалификация этих работников сложности выполняемой работы, а также выявить наличие более высокой или, наоборот, недостаточной квалификации работников.</w:t>
      </w:r>
    </w:p>
    <w:p w:rsidR="00217DDA" w:rsidRPr="002565BA" w:rsidRDefault="00217DDA" w:rsidP="002565BA">
      <w:pPr>
        <w:widowControl w:val="0"/>
        <w:spacing w:line="360" w:lineRule="auto"/>
        <w:ind w:firstLine="709"/>
        <w:jc w:val="both"/>
      </w:pPr>
      <w:r w:rsidRPr="002565BA">
        <w:t>Полученные данные необходимо также сравнить с прогнозными данными, определенными при составлении плана автоматизации и механизации: исследование может выявить освободившихся работников или незаинтересованных в работе. Анализ надо проводить не в целом, а по подразделениям (цехам) предприятия. Очевидно, что необходимо наиболее полное представление о профессиональном составе работников предприятия.</w:t>
      </w:r>
    </w:p>
    <w:p w:rsidR="00217DDA" w:rsidRPr="002565BA" w:rsidRDefault="00217DDA" w:rsidP="002565BA">
      <w:pPr>
        <w:widowControl w:val="0"/>
        <w:spacing w:line="360" w:lineRule="auto"/>
        <w:ind w:firstLine="709"/>
        <w:jc w:val="both"/>
      </w:pPr>
      <w:r w:rsidRPr="002565BA">
        <w:t>Число людей, занятых на различных рабочих местах предприятия, представляет порой интересную информацию, поскольку позволяет выявить перегрузку и соответственно отсутствие эффективности ряда рабочих мест. Эта информация не дублирует анализ стоимости рабочих мест, где уровень оплаты различных рабочих функций не принимается во внимание. Информация о распределении должностей-функций внутри персонала, точнее в его социально-профессиональном составе, также необходима для оценки способа управления.</w:t>
      </w:r>
    </w:p>
    <w:p w:rsidR="00217DDA" w:rsidRPr="002565BA" w:rsidRDefault="00217DDA" w:rsidP="002565BA">
      <w:pPr>
        <w:widowControl w:val="0"/>
        <w:spacing w:line="360" w:lineRule="auto"/>
        <w:ind w:firstLine="709"/>
        <w:jc w:val="both"/>
      </w:pPr>
      <w:r w:rsidRPr="002565BA">
        <w:t>Различия между "прямым" и "косвенным" (вспомогательным) персоналом происходят от концепции затрат по бухгалтерскому учету. Известно, что традиционно прямые издержки называют целевыми издержками без промежуточного подсчета по произведенной продукции, а косвенные издержки (расходы) — те, которые требуют промежуточного подсчета.</w:t>
      </w:r>
    </w:p>
    <w:p w:rsidR="00217DDA" w:rsidRPr="002565BA" w:rsidRDefault="00217DDA" w:rsidP="002565BA">
      <w:pPr>
        <w:widowControl w:val="0"/>
        <w:spacing w:line="360" w:lineRule="auto"/>
        <w:ind w:firstLine="709"/>
        <w:jc w:val="both"/>
      </w:pPr>
      <w:r w:rsidRPr="002565BA">
        <w:t>Эти замечания имеют прямую связь с концепцией организации предприятия, когда одно подразделение со своей организацией труда (производство продукции нескольких видов) переходит к другому типу организации производства, где создается только один вид продукции.</w:t>
      </w:r>
    </w:p>
    <w:p w:rsidR="00217DDA" w:rsidRPr="002565BA" w:rsidRDefault="00217DDA" w:rsidP="002565BA">
      <w:pPr>
        <w:widowControl w:val="0"/>
        <w:spacing w:line="360" w:lineRule="auto"/>
        <w:ind w:firstLine="709"/>
        <w:jc w:val="both"/>
      </w:pPr>
      <w:r w:rsidRPr="002565BA">
        <w:t>Очевидно, что число людей, непосредственно занятых в производственном процессе, значительно возрастает. Пределом роста будет весь персонал предприятия, становящийся прямым производителем.</w:t>
      </w:r>
    </w:p>
    <w:p w:rsidR="00217DDA" w:rsidRPr="002565BA" w:rsidRDefault="00217DDA" w:rsidP="002565BA">
      <w:pPr>
        <w:widowControl w:val="0"/>
        <w:spacing w:line="360" w:lineRule="auto"/>
        <w:ind w:firstLine="709"/>
        <w:jc w:val="both"/>
      </w:pPr>
      <w:r w:rsidRPr="002565BA">
        <w:t>Подобное изменение ни в коей мере не связано с качеством производителя, ни с изменением его положения в процессе производства (рабочий, служащий, кадры). Речь идет лишь об информации. Однако справедливо замечание, что изменения в организации производства могут привести к увеличению заинтересованности персонала в делах предприятия и в достигнутых результатах. С этой точки зрения информация о персонале (основном или вспомогательном рабочем) предприятия представляется полезной для исследователя в объяснении поведения работников предприятия.</w:t>
      </w:r>
    </w:p>
    <w:p w:rsidR="00217DDA" w:rsidRPr="002565BA" w:rsidRDefault="00217DDA" w:rsidP="002565BA">
      <w:pPr>
        <w:widowControl w:val="0"/>
        <w:spacing w:line="360" w:lineRule="auto"/>
        <w:ind w:firstLine="709"/>
        <w:jc w:val="both"/>
      </w:pPr>
    </w:p>
    <w:p w:rsidR="001422FD" w:rsidRPr="002565BA" w:rsidRDefault="00470E89" w:rsidP="002565BA">
      <w:pPr>
        <w:pStyle w:val="1"/>
        <w:keepNext w:val="0"/>
        <w:widowControl w:val="0"/>
        <w:spacing w:before="0" w:after="0" w:line="360" w:lineRule="auto"/>
        <w:ind w:firstLine="709"/>
        <w:jc w:val="both"/>
        <w:rPr>
          <w:rFonts w:ascii="Times New Roman" w:hAnsi="Times New Roman"/>
          <w:b w:val="0"/>
          <w:sz w:val="28"/>
        </w:rPr>
      </w:pPr>
      <w:r w:rsidRPr="002565BA">
        <w:rPr>
          <w:rFonts w:ascii="Times New Roman" w:hAnsi="Times New Roman"/>
          <w:b w:val="0"/>
          <w:sz w:val="28"/>
          <w:szCs w:val="28"/>
        </w:rPr>
        <w:br w:type="page"/>
      </w:r>
      <w:bookmarkStart w:id="2" w:name="_Toc230343915"/>
      <w:r w:rsidR="00B86572" w:rsidRPr="002565BA">
        <w:rPr>
          <w:rFonts w:ascii="Times New Roman" w:hAnsi="Times New Roman"/>
          <w:b w:val="0"/>
          <w:sz w:val="28"/>
        </w:rPr>
        <w:t xml:space="preserve">2. </w:t>
      </w:r>
      <w:r w:rsidRPr="002565BA">
        <w:rPr>
          <w:rFonts w:ascii="Times New Roman" w:hAnsi="Times New Roman"/>
          <w:b w:val="0"/>
          <w:sz w:val="28"/>
        </w:rPr>
        <w:t>Анализ профессионально-квалификационного состава и структуры работников компании «Манрос-М»</w:t>
      </w:r>
      <w:bookmarkEnd w:id="2"/>
    </w:p>
    <w:p w:rsidR="002565BA" w:rsidRDefault="002565BA" w:rsidP="002565BA">
      <w:pPr>
        <w:pStyle w:val="2"/>
        <w:keepNext w:val="0"/>
        <w:widowControl w:val="0"/>
        <w:spacing w:before="0" w:after="0" w:line="360" w:lineRule="auto"/>
        <w:ind w:firstLine="709"/>
        <w:jc w:val="both"/>
        <w:rPr>
          <w:rFonts w:ascii="Times New Roman" w:hAnsi="Times New Roman" w:cs="Times New Roman"/>
          <w:b w:val="0"/>
          <w:i w:val="0"/>
        </w:rPr>
      </w:pPr>
      <w:bookmarkStart w:id="3" w:name="_Toc230343916"/>
    </w:p>
    <w:p w:rsidR="00470E89" w:rsidRPr="002565BA" w:rsidRDefault="00B86572" w:rsidP="002565BA">
      <w:pPr>
        <w:pStyle w:val="2"/>
        <w:keepNext w:val="0"/>
        <w:widowControl w:val="0"/>
        <w:spacing w:before="0" w:after="0" w:line="360" w:lineRule="auto"/>
        <w:ind w:firstLine="709"/>
        <w:jc w:val="both"/>
        <w:rPr>
          <w:rFonts w:ascii="Times New Roman" w:hAnsi="Times New Roman" w:cs="Times New Roman"/>
          <w:b w:val="0"/>
          <w:i w:val="0"/>
        </w:rPr>
      </w:pPr>
      <w:r w:rsidRPr="002565BA">
        <w:rPr>
          <w:rFonts w:ascii="Times New Roman" w:hAnsi="Times New Roman" w:cs="Times New Roman"/>
          <w:b w:val="0"/>
          <w:i w:val="0"/>
        </w:rPr>
        <w:t xml:space="preserve">2.1 </w:t>
      </w:r>
      <w:r w:rsidR="00470E89" w:rsidRPr="002565BA">
        <w:rPr>
          <w:rFonts w:ascii="Times New Roman" w:hAnsi="Times New Roman" w:cs="Times New Roman"/>
          <w:b w:val="0"/>
          <w:i w:val="0"/>
        </w:rPr>
        <w:t>Характеристика предприятия по основным технико-экономическим показателям</w:t>
      </w:r>
      <w:bookmarkEnd w:id="3"/>
    </w:p>
    <w:p w:rsidR="002565BA" w:rsidRDefault="002565BA" w:rsidP="002565BA">
      <w:pPr>
        <w:widowControl w:val="0"/>
        <w:spacing w:line="360" w:lineRule="auto"/>
        <w:ind w:firstLine="709"/>
        <w:jc w:val="both"/>
      </w:pPr>
    </w:p>
    <w:p w:rsidR="00470E89" w:rsidRPr="002565BA" w:rsidRDefault="00470E89" w:rsidP="002565BA">
      <w:pPr>
        <w:widowControl w:val="0"/>
        <w:spacing w:line="360" w:lineRule="auto"/>
        <w:ind w:firstLine="709"/>
        <w:jc w:val="both"/>
      </w:pPr>
      <w:r w:rsidRPr="002565BA">
        <w:t>Компания “Манрос-М” была создана в 1998 году на базе Омского молочного комбината “Солнечный”, который более 30 лет обеспечивал Омскую область молочной продукцией. В период кризиса перерабатывающей промышленности муниципальные власти организовали конкурс на приобретение контрольного пакета акций молкомбината. Компания “Манрос-М” предложила лучшие условия для выхода предприятия из кризиса и стала победителем. На данный момент “Манрос-М” - крупнейшее молочное предприятие в Омске и одно из ведущих в Сибири и на Дальнем Востоке.</w:t>
      </w:r>
    </w:p>
    <w:p w:rsidR="00470E89" w:rsidRPr="002565BA" w:rsidRDefault="00470E89" w:rsidP="002565BA">
      <w:pPr>
        <w:widowControl w:val="0"/>
        <w:spacing w:line="360" w:lineRule="auto"/>
        <w:ind w:firstLine="709"/>
        <w:jc w:val="both"/>
      </w:pPr>
      <w:r w:rsidRPr="002565BA">
        <w:t>На данный момент компания управляет четырьмя молокозаводами (бывший молкомбинат «Солнечный», заводы в Крутинке, Большеречье и Павлоградке). Большая часть ассортимента продукции имеет дипломы всероссийской программы-конкурса «100 лучших товаров России», отмечена золотыми медалями и дипломами высшей степени на международной выставке «Экологически чистая и безопасная продукция» и многих других международных и региональных выставках-ярмарках. По уровню технического оснащения и объемам переработки молока «Манрос-М» является лидером в Сибири и на Дальнем Востоке, входит в десятку крупнейших предприятий России.</w:t>
      </w:r>
    </w:p>
    <w:p w:rsidR="00470E89" w:rsidRPr="002565BA" w:rsidRDefault="00470E89" w:rsidP="002565BA">
      <w:pPr>
        <w:widowControl w:val="0"/>
        <w:spacing w:line="360" w:lineRule="auto"/>
        <w:ind w:firstLine="709"/>
        <w:jc w:val="both"/>
      </w:pPr>
      <w:r w:rsidRPr="002565BA">
        <w:t xml:space="preserve">С середины октября 2007 года помимо трех собственных марок «На здоровье», «Вкусника» и «Молочная долина» компания начинает развивать четвертую — «Веселый молочник». Последняя не является принципиально новой для местных жителей (с марта этого года «Веселый молочник» не продавался в городе, а до этого времени его привозили небольшими партиями из Новосибирска, правда, из-за небольших объемов эту продукцию нельзя было назвать рыночной). Теперь под брендом «Веселый молочник» будет производиться весь традиционный ассортимент: пастеризованное молоко, сметана, творог, кефир, снежок. </w:t>
      </w:r>
    </w:p>
    <w:p w:rsidR="00470E89" w:rsidRPr="002565BA" w:rsidRDefault="00470E89" w:rsidP="002565BA">
      <w:pPr>
        <w:widowControl w:val="0"/>
        <w:spacing w:line="360" w:lineRule="auto"/>
        <w:ind w:firstLine="709"/>
        <w:jc w:val="both"/>
      </w:pPr>
      <w:r w:rsidRPr="002565BA">
        <w:t>ООО "Манрос-М" — крупнейшее молочное предприятие в Омске. Объем производства — 65 тыс. т. в год. В «Манрос-М» входит четыре завода с совокупной мощностью переработки молока 720 т. в сутки (основные технико-экономические показатели приведены в таблице 1). Предприятие выпускает молочные и кисломолочные продукты: сырки, йогурты, кефир, сливки, сметану и другие продукты под брэндами «На здоровье», «Молочная долина», «Вкусника». Основным владельцем компании до недавнего времени был ее гендиректор Александр Некипелов.</w:t>
      </w:r>
    </w:p>
    <w:p w:rsidR="002565BA" w:rsidRDefault="002565BA" w:rsidP="002565BA">
      <w:pPr>
        <w:pStyle w:val="aa"/>
        <w:widowControl w:val="0"/>
        <w:spacing w:line="360" w:lineRule="auto"/>
        <w:ind w:firstLine="709"/>
        <w:jc w:val="both"/>
        <w:rPr>
          <w:szCs w:val="28"/>
        </w:rPr>
      </w:pPr>
    </w:p>
    <w:p w:rsidR="002565BA" w:rsidRDefault="00470E89" w:rsidP="002565BA">
      <w:pPr>
        <w:pStyle w:val="aa"/>
        <w:widowControl w:val="0"/>
        <w:spacing w:line="360" w:lineRule="auto"/>
        <w:ind w:firstLine="709"/>
        <w:jc w:val="both"/>
        <w:rPr>
          <w:szCs w:val="28"/>
        </w:rPr>
      </w:pPr>
      <w:r w:rsidRPr="002565BA">
        <w:rPr>
          <w:szCs w:val="28"/>
        </w:rPr>
        <w:t>Таблица 1</w:t>
      </w:r>
    </w:p>
    <w:p w:rsidR="00470E89" w:rsidRPr="002565BA" w:rsidRDefault="00470E89" w:rsidP="002565BA">
      <w:pPr>
        <w:pStyle w:val="aa"/>
        <w:widowControl w:val="0"/>
        <w:spacing w:line="360" w:lineRule="auto"/>
        <w:ind w:firstLine="709"/>
        <w:jc w:val="both"/>
      </w:pPr>
      <w:r w:rsidRPr="002565BA">
        <w:t>Технико-экономические показатели деятельности предприятия</w:t>
      </w:r>
    </w:p>
    <w:tbl>
      <w:tblPr>
        <w:tblW w:w="93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3056"/>
        <w:gridCol w:w="1645"/>
        <w:gridCol w:w="1791"/>
        <w:gridCol w:w="1260"/>
        <w:gridCol w:w="900"/>
      </w:tblGrid>
      <w:tr w:rsidR="00470E89" w:rsidRPr="002565BA" w:rsidTr="002565BA">
        <w:trPr>
          <w:trHeight w:val="531"/>
        </w:trPr>
        <w:tc>
          <w:tcPr>
            <w:tcW w:w="652" w:type="dxa"/>
            <w:vAlign w:val="center"/>
          </w:tcPr>
          <w:p w:rsidR="002565BA" w:rsidRDefault="00470E89" w:rsidP="002565BA">
            <w:pPr>
              <w:widowControl w:val="0"/>
              <w:spacing w:line="360" w:lineRule="auto"/>
              <w:jc w:val="both"/>
              <w:rPr>
                <w:sz w:val="20"/>
                <w:szCs w:val="20"/>
              </w:rPr>
            </w:pPr>
            <w:r w:rsidRPr="002565BA">
              <w:rPr>
                <w:sz w:val="20"/>
                <w:szCs w:val="20"/>
              </w:rPr>
              <w:t>№</w:t>
            </w:r>
          </w:p>
          <w:p w:rsidR="00470E89" w:rsidRPr="002565BA" w:rsidRDefault="00470E89" w:rsidP="002565BA">
            <w:pPr>
              <w:widowControl w:val="0"/>
              <w:spacing w:line="360" w:lineRule="auto"/>
              <w:jc w:val="both"/>
              <w:rPr>
                <w:sz w:val="20"/>
                <w:szCs w:val="20"/>
              </w:rPr>
            </w:pPr>
            <w:r w:rsidRPr="002565BA">
              <w:rPr>
                <w:sz w:val="20"/>
                <w:szCs w:val="20"/>
              </w:rPr>
              <w:t>п</w:t>
            </w:r>
            <w:r w:rsidRPr="002565BA">
              <w:rPr>
                <w:sz w:val="20"/>
                <w:szCs w:val="20"/>
                <w:lang w:val="en-US"/>
              </w:rPr>
              <w:t>/</w:t>
            </w:r>
            <w:r w:rsidRPr="002565BA">
              <w:rPr>
                <w:sz w:val="20"/>
                <w:szCs w:val="20"/>
              </w:rPr>
              <w:t>п</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Показатели</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2006г.</w:t>
            </w:r>
            <w:r w:rsidR="002565BA">
              <w:rPr>
                <w:sz w:val="20"/>
                <w:szCs w:val="20"/>
              </w:rPr>
              <w:t xml:space="preserve"> </w:t>
            </w:r>
            <w:r w:rsidRPr="002565BA">
              <w:rPr>
                <w:sz w:val="20"/>
                <w:szCs w:val="20"/>
              </w:rPr>
              <w:t>(тыс.руб.)</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2007г.</w:t>
            </w:r>
            <w:r w:rsidR="002565BA">
              <w:rPr>
                <w:sz w:val="20"/>
                <w:szCs w:val="20"/>
              </w:rPr>
              <w:t xml:space="preserve"> </w:t>
            </w:r>
            <w:r w:rsidRPr="002565BA">
              <w:rPr>
                <w:sz w:val="20"/>
                <w:szCs w:val="20"/>
              </w:rPr>
              <w:t>(тыс.руб.)</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Темп роста, %</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Темп</w:t>
            </w:r>
            <w:r w:rsidR="002565BA">
              <w:rPr>
                <w:sz w:val="20"/>
                <w:szCs w:val="20"/>
              </w:rPr>
              <w:t xml:space="preserve"> при</w:t>
            </w:r>
            <w:r w:rsidRPr="002565BA">
              <w:rPr>
                <w:sz w:val="20"/>
                <w:szCs w:val="20"/>
              </w:rPr>
              <w:t>роста</w:t>
            </w:r>
            <w:r w:rsidR="002565BA">
              <w:rPr>
                <w:sz w:val="20"/>
                <w:szCs w:val="20"/>
              </w:rPr>
              <w:t xml:space="preserve"> </w:t>
            </w:r>
            <w:r w:rsidRPr="002565BA">
              <w:rPr>
                <w:sz w:val="20"/>
                <w:szCs w:val="20"/>
              </w:rPr>
              <w:t>%</w:t>
            </w:r>
          </w:p>
        </w:tc>
      </w:tr>
      <w:tr w:rsidR="00470E89" w:rsidRPr="002565BA" w:rsidTr="002565BA">
        <w:trPr>
          <w:trHeight w:val="136"/>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1</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Выручка от реализации товаров</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1 300 000</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1 600 000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123</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23</w:t>
            </w:r>
          </w:p>
        </w:tc>
      </w:tr>
      <w:tr w:rsidR="00470E89" w:rsidRPr="002565BA" w:rsidTr="002565BA">
        <w:trPr>
          <w:trHeight w:val="345"/>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2</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Объём производства продукции (тыс. тонн/год)</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65</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71</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109</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9</w:t>
            </w:r>
          </w:p>
        </w:tc>
      </w:tr>
      <w:tr w:rsidR="00470E89" w:rsidRPr="002565BA" w:rsidTr="002565BA">
        <w:trPr>
          <w:trHeight w:val="390"/>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3</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Себестоимость реализованной продукции</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910 000,0</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998 000,0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109</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9</w:t>
            </w:r>
          </w:p>
        </w:tc>
      </w:tr>
      <w:tr w:rsidR="00470E89" w:rsidRPr="002565BA" w:rsidTr="002565BA">
        <w:trPr>
          <w:trHeight w:val="330"/>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4</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 xml:space="preserve">Валовая прибыль </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390 000,0</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602 000,0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154</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54</w:t>
            </w:r>
          </w:p>
        </w:tc>
      </w:tr>
      <w:tr w:rsidR="00470E89" w:rsidRPr="002565BA" w:rsidTr="002565BA">
        <w:trPr>
          <w:trHeight w:val="242"/>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5</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Среднесписочная численность работников (чел)</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980</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102</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2</w:t>
            </w:r>
          </w:p>
        </w:tc>
      </w:tr>
      <w:tr w:rsidR="00470E89" w:rsidRPr="002565BA" w:rsidTr="002565BA">
        <w:trPr>
          <w:trHeight w:val="409"/>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6</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Годовая выработка, тыс.руб./чел. (1/6)</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1 326,53</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1 600,0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121</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21</w:t>
            </w:r>
          </w:p>
        </w:tc>
      </w:tr>
      <w:tr w:rsidR="00470E89" w:rsidRPr="002565BA" w:rsidTr="002565BA">
        <w:trPr>
          <w:trHeight w:val="321"/>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7</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Фонд оплаты труда</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10 780</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12 000</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111</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11</w:t>
            </w:r>
          </w:p>
        </w:tc>
      </w:tr>
      <w:tr w:rsidR="00470E89" w:rsidRPr="002565BA" w:rsidTr="002565BA">
        <w:trPr>
          <w:trHeight w:val="495"/>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8</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Средняя заработная плата одного работника, руб.</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11</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12</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109</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9</w:t>
            </w:r>
          </w:p>
        </w:tc>
      </w:tr>
      <w:tr w:rsidR="00470E89" w:rsidRPr="002565BA" w:rsidTr="002565BA">
        <w:trPr>
          <w:trHeight w:val="273"/>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9</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 xml:space="preserve"> Балансовая прибыль</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122 978,243</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176 929,848</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144</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44</w:t>
            </w:r>
          </w:p>
        </w:tc>
      </w:tr>
      <w:tr w:rsidR="00470E89" w:rsidRPr="002565BA" w:rsidTr="002565BA">
        <w:trPr>
          <w:trHeight w:val="246"/>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10</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Чистая прибыль</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92 233,683</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132 697,386</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144</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44</w:t>
            </w:r>
          </w:p>
        </w:tc>
      </w:tr>
      <w:tr w:rsidR="00470E89" w:rsidRPr="002565BA" w:rsidTr="002565BA">
        <w:trPr>
          <w:trHeight w:val="251"/>
        </w:trPr>
        <w:tc>
          <w:tcPr>
            <w:tcW w:w="652" w:type="dxa"/>
          </w:tcPr>
          <w:p w:rsidR="00470E89" w:rsidRPr="002565BA" w:rsidRDefault="00470E89" w:rsidP="002565BA">
            <w:pPr>
              <w:widowControl w:val="0"/>
              <w:spacing w:line="360" w:lineRule="auto"/>
              <w:jc w:val="both"/>
              <w:rPr>
                <w:sz w:val="20"/>
                <w:szCs w:val="20"/>
              </w:rPr>
            </w:pPr>
            <w:r w:rsidRPr="002565BA">
              <w:rPr>
                <w:sz w:val="20"/>
                <w:szCs w:val="20"/>
              </w:rPr>
              <w:t>11</w:t>
            </w:r>
          </w:p>
        </w:tc>
        <w:tc>
          <w:tcPr>
            <w:tcW w:w="3056" w:type="dxa"/>
            <w:vAlign w:val="center"/>
          </w:tcPr>
          <w:p w:rsidR="00470E89" w:rsidRPr="002565BA" w:rsidRDefault="00470E89" w:rsidP="002565BA">
            <w:pPr>
              <w:widowControl w:val="0"/>
              <w:spacing w:line="360" w:lineRule="auto"/>
              <w:jc w:val="both"/>
              <w:rPr>
                <w:sz w:val="20"/>
                <w:szCs w:val="20"/>
              </w:rPr>
            </w:pPr>
            <w:r w:rsidRPr="002565BA">
              <w:rPr>
                <w:sz w:val="20"/>
                <w:szCs w:val="20"/>
              </w:rPr>
              <w:t xml:space="preserve">Рентабельность продукции, % </w:t>
            </w:r>
          </w:p>
        </w:tc>
        <w:tc>
          <w:tcPr>
            <w:tcW w:w="1645" w:type="dxa"/>
            <w:vAlign w:val="center"/>
          </w:tcPr>
          <w:p w:rsidR="00470E89" w:rsidRPr="002565BA" w:rsidRDefault="00470E89" w:rsidP="002565BA">
            <w:pPr>
              <w:widowControl w:val="0"/>
              <w:spacing w:line="360" w:lineRule="auto"/>
              <w:jc w:val="both"/>
              <w:rPr>
                <w:sz w:val="20"/>
                <w:szCs w:val="20"/>
              </w:rPr>
            </w:pPr>
            <w:r w:rsidRPr="002565BA">
              <w:rPr>
                <w:sz w:val="20"/>
                <w:szCs w:val="20"/>
              </w:rPr>
              <w:t>35</w:t>
            </w:r>
          </w:p>
        </w:tc>
        <w:tc>
          <w:tcPr>
            <w:tcW w:w="1791" w:type="dxa"/>
            <w:vAlign w:val="center"/>
          </w:tcPr>
          <w:p w:rsidR="00470E89" w:rsidRPr="002565BA" w:rsidRDefault="00470E89" w:rsidP="002565BA">
            <w:pPr>
              <w:widowControl w:val="0"/>
              <w:spacing w:line="360" w:lineRule="auto"/>
              <w:jc w:val="both"/>
              <w:rPr>
                <w:sz w:val="20"/>
                <w:szCs w:val="20"/>
              </w:rPr>
            </w:pPr>
            <w:r w:rsidRPr="002565BA">
              <w:rPr>
                <w:sz w:val="20"/>
                <w:szCs w:val="20"/>
              </w:rPr>
              <w:t>37</w:t>
            </w:r>
          </w:p>
        </w:tc>
        <w:tc>
          <w:tcPr>
            <w:tcW w:w="1260" w:type="dxa"/>
            <w:vAlign w:val="center"/>
          </w:tcPr>
          <w:p w:rsidR="00470E89" w:rsidRPr="002565BA" w:rsidRDefault="00470E89" w:rsidP="002565BA">
            <w:pPr>
              <w:widowControl w:val="0"/>
              <w:spacing w:line="360" w:lineRule="auto"/>
              <w:jc w:val="both"/>
              <w:rPr>
                <w:sz w:val="20"/>
                <w:szCs w:val="20"/>
              </w:rPr>
            </w:pPr>
            <w:r w:rsidRPr="002565BA">
              <w:rPr>
                <w:sz w:val="20"/>
                <w:szCs w:val="20"/>
              </w:rPr>
              <w:t>106</w:t>
            </w:r>
          </w:p>
        </w:tc>
        <w:tc>
          <w:tcPr>
            <w:tcW w:w="900" w:type="dxa"/>
            <w:vAlign w:val="center"/>
          </w:tcPr>
          <w:p w:rsidR="00470E89" w:rsidRPr="002565BA" w:rsidRDefault="00470E89" w:rsidP="002565BA">
            <w:pPr>
              <w:widowControl w:val="0"/>
              <w:spacing w:line="360" w:lineRule="auto"/>
              <w:jc w:val="both"/>
              <w:rPr>
                <w:sz w:val="20"/>
                <w:szCs w:val="20"/>
              </w:rPr>
            </w:pPr>
            <w:r w:rsidRPr="002565BA">
              <w:rPr>
                <w:sz w:val="20"/>
                <w:szCs w:val="20"/>
              </w:rPr>
              <w:t>6</w:t>
            </w:r>
          </w:p>
        </w:tc>
      </w:tr>
    </w:tbl>
    <w:p w:rsidR="00470E89" w:rsidRPr="002565BA" w:rsidRDefault="002565BA" w:rsidP="002565BA">
      <w:pPr>
        <w:widowControl w:val="0"/>
        <w:spacing w:line="360" w:lineRule="auto"/>
        <w:ind w:firstLine="709"/>
        <w:jc w:val="both"/>
      </w:pPr>
      <w:r>
        <w:br w:type="page"/>
      </w:r>
      <w:r w:rsidR="00470E89" w:rsidRPr="002565BA">
        <w:t>Таким образом, анализируя данные за 2006 – 2007 года, можно увидеть следующие изменения: валовой доход вырос на 23%, себестоимость реализованной продукции увеличилась на 9%, сильно возросла валовая прибыль на – 54%. За счет увеличения среднесписочной численности работников на 2% и за счёт роста выручки увеличилась выработка на 21%. Что повлекло за собой небольшой рост фонда оплаты труда на 11% и ср. заработной платы на 9%.</w:t>
      </w:r>
      <w:r>
        <w:t xml:space="preserve"> </w:t>
      </w:r>
      <w:r w:rsidR="00470E89" w:rsidRPr="002565BA">
        <w:t>Рост балансовой прибыли на 44%</w:t>
      </w:r>
      <w:r>
        <w:t xml:space="preserve"> </w:t>
      </w:r>
      <w:r w:rsidR="00470E89" w:rsidRPr="002565BA">
        <w:t>произошёл в основном за счёт увеличения: прибыли от продаж, прочих операционных доходов на -61% и внереализационных доходов на 15%; за счёт относительно малого роста: процентов к уплате на – 4%,</w:t>
      </w:r>
      <w:r>
        <w:t xml:space="preserve"> </w:t>
      </w:r>
      <w:r w:rsidR="00470E89" w:rsidRPr="002565BA">
        <w:t xml:space="preserve">прочих операционных расходов на -21%, внереализационных расходов на -29%. В результате чистая прибыль в 2007 году выросла на 44%, а рентабельность продукции на 6%. </w:t>
      </w:r>
    </w:p>
    <w:p w:rsidR="00B21DA5" w:rsidRPr="002565BA" w:rsidRDefault="00B21DA5" w:rsidP="002565BA">
      <w:pPr>
        <w:widowControl w:val="0"/>
        <w:spacing w:line="360" w:lineRule="auto"/>
        <w:ind w:firstLine="709"/>
        <w:jc w:val="both"/>
      </w:pPr>
      <w:r w:rsidRPr="002565BA">
        <w:t>Сегодня в компании работает около 1000 человек.</w:t>
      </w:r>
    </w:p>
    <w:p w:rsidR="00B21DA5" w:rsidRPr="002565BA" w:rsidRDefault="00B21DA5" w:rsidP="002565BA">
      <w:pPr>
        <w:widowControl w:val="0"/>
        <w:spacing w:line="360" w:lineRule="auto"/>
        <w:ind w:firstLine="709"/>
        <w:jc w:val="both"/>
      </w:pPr>
      <w:r w:rsidRPr="002565BA">
        <w:t>Оплата труда представляет собой повременно-премиальную систему – оклад + надбавки + доплаты.</w:t>
      </w:r>
    </w:p>
    <w:p w:rsidR="00B21DA5" w:rsidRPr="002565BA" w:rsidRDefault="00B21DA5" w:rsidP="002565BA">
      <w:pPr>
        <w:widowControl w:val="0"/>
        <w:spacing w:line="360" w:lineRule="auto"/>
        <w:ind w:firstLine="709"/>
        <w:jc w:val="both"/>
      </w:pPr>
      <w:r w:rsidRPr="002565BA">
        <w:t>Надбавки выплачиваются за профмастерство ( 70-100%), за вредность.</w:t>
      </w:r>
    </w:p>
    <w:p w:rsidR="00B21DA5" w:rsidRPr="002565BA" w:rsidRDefault="00B21DA5" w:rsidP="002565BA">
      <w:pPr>
        <w:widowControl w:val="0"/>
        <w:spacing w:line="360" w:lineRule="auto"/>
        <w:ind w:firstLine="709"/>
        <w:jc w:val="both"/>
      </w:pPr>
      <w:r w:rsidRPr="002565BA">
        <w:t>Доплаты начисляются за работу в праздничные дни, за работу в ночное время, за ненормируемый рабочий день, за экспедирование, за бригадирство, за расширенный объем работ.</w:t>
      </w:r>
    </w:p>
    <w:p w:rsidR="00B21DA5" w:rsidRPr="002565BA" w:rsidRDefault="00B21DA5" w:rsidP="002565BA">
      <w:pPr>
        <w:widowControl w:val="0"/>
        <w:spacing w:line="360" w:lineRule="auto"/>
        <w:ind w:firstLine="709"/>
        <w:jc w:val="both"/>
      </w:pPr>
      <w:r w:rsidRPr="002565BA">
        <w:t>Стимулирование действует только по коммерческому персоналу, методика расчета по системе показателей на основе:</w:t>
      </w:r>
    </w:p>
    <w:p w:rsidR="00B21DA5" w:rsidRPr="002565BA" w:rsidRDefault="00B21DA5" w:rsidP="002565BA">
      <w:pPr>
        <w:widowControl w:val="0"/>
        <w:numPr>
          <w:ilvl w:val="0"/>
          <w:numId w:val="15"/>
        </w:numPr>
        <w:spacing w:line="360" w:lineRule="auto"/>
        <w:ind w:left="0" w:firstLine="709"/>
        <w:jc w:val="both"/>
      </w:pPr>
      <w:r w:rsidRPr="002565BA">
        <w:t>Показателей выполнения плана:</w:t>
      </w:r>
    </w:p>
    <w:p w:rsidR="00B21DA5" w:rsidRPr="002565BA" w:rsidRDefault="00B21DA5" w:rsidP="002565BA">
      <w:pPr>
        <w:widowControl w:val="0"/>
        <w:spacing w:line="360" w:lineRule="auto"/>
        <w:ind w:firstLine="709"/>
        <w:jc w:val="both"/>
      </w:pPr>
      <w:r w:rsidRPr="002565BA">
        <w:t>- маржинальность продукта</w:t>
      </w:r>
    </w:p>
    <w:p w:rsidR="00B21DA5" w:rsidRPr="002565BA" w:rsidRDefault="00B21DA5" w:rsidP="002565BA">
      <w:pPr>
        <w:widowControl w:val="0"/>
        <w:spacing w:line="360" w:lineRule="auto"/>
        <w:ind w:firstLine="709"/>
        <w:jc w:val="both"/>
      </w:pPr>
      <w:r w:rsidRPr="002565BA">
        <w:t>- доля в общем объеме продаж</w:t>
      </w:r>
    </w:p>
    <w:p w:rsidR="00B21DA5" w:rsidRPr="002565BA" w:rsidRDefault="00B21DA5" w:rsidP="002565BA">
      <w:pPr>
        <w:widowControl w:val="0"/>
        <w:spacing w:line="360" w:lineRule="auto"/>
        <w:ind w:firstLine="709"/>
        <w:jc w:val="both"/>
      </w:pPr>
      <w:r w:rsidRPr="002565BA">
        <w:t>- значимость для достижения стратегических планов компании</w:t>
      </w:r>
    </w:p>
    <w:p w:rsidR="00B21DA5" w:rsidRPr="002565BA" w:rsidRDefault="00B21DA5" w:rsidP="002565BA">
      <w:pPr>
        <w:widowControl w:val="0"/>
        <w:spacing w:line="360" w:lineRule="auto"/>
        <w:ind w:firstLine="709"/>
        <w:jc w:val="both"/>
      </w:pPr>
      <w:r w:rsidRPr="002565BA">
        <w:t>2. Уменьшению дебиторской задолженности.</w:t>
      </w:r>
    </w:p>
    <w:p w:rsidR="00B21DA5" w:rsidRPr="002565BA" w:rsidRDefault="00B21DA5" w:rsidP="002565BA">
      <w:pPr>
        <w:widowControl w:val="0"/>
        <w:spacing w:line="360" w:lineRule="auto"/>
        <w:ind w:firstLine="709"/>
        <w:jc w:val="both"/>
      </w:pPr>
      <w:r w:rsidRPr="002565BA">
        <w:t>3. Выполнению требований по мерчендайзингу.</w:t>
      </w:r>
    </w:p>
    <w:p w:rsidR="002565BA" w:rsidRPr="007F5593" w:rsidRDefault="00EE6F8A" w:rsidP="00EE6F8A">
      <w:pPr>
        <w:pStyle w:val="2"/>
        <w:keepNext w:val="0"/>
        <w:widowControl w:val="0"/>
        <w:spacing w:before="0" w:after="0" w:line="360" w:lineRule="auto"/>
        <w:ind w:firstLine="709"/>
        <w:jc w:val="center"/>
        <w:rPr>
          <w:rFonts w:ascii="Times New Roman" w:hAnsi="Times New Roman" w:cs="Times New Roman"/>
          <w:b w:val="0"/>
          <w:i w:val="0"/>
          <w:color w:val="FFFFFF"/>
        </w:rPr>
      </w:pPr>
      <w:bookmarkStart w:id="4" w:name="_Toc230343917"/>
      <w:r w:rsidRPr="007F5593">
        <w:rPr>
          <w:rFonts w:ascii="Times New Roman" w:hAnsi="Times New Roman" w:cs="Times New Roman"/>
          <w:b w:val="0"/>
          <w:i w:val="0"/>
          <w:color w:val="FFFFFF"/>
        </w:rPr>
        <w:t xml:space="preserve">квалификационный </w:t>
      </w:r>
      <w:r w:rsidR="00C964D2" w:rsidRPr="007F5593">
        <w:rPr>
          <w:rFonts w:ascii="Times New Roman" w:hAnsi="Times New Roman" w:cs="Times New Roman"/>
          <w:b w:val="0"/>
          <w:i w:val="0"/>
          <w:color w:val="FFFFFF"/>
        </w:rPr>
        <w:t xml:space="preserve">структура </w:t>
      </w:r>
      <w:r w:rsidRPr="007F5593">
        <w:rPr>
          <w:rFonts w:ascii="Times New Roman" w:hAnsi="Times New Roman" w:cs="Times New Roman"/>
          <w:b w:val="0"/>
          <w:i w:val="0"/>
          <w:color w:val="FFFFFF"/>
        </w:rPr>
        <w:t>персонал</w:t>
      </w:r>
    </w:p>
    <w:p w:rsidR="006330DE" w:rsidRPr="002565BA" w:rsidRDefault="002565BA" w:rsidP="002565BA">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306936" w:rsidRPr="002565BA">
        <w:rPr>
          <w:rFonts w:ascii="Times New Roman" w:hAnsi="Times New Roman" w:cs="Times New Roman"/>
          <w:b w:val="0"/>
          <w:i w:val="0"/>
        </w:rPr>
        <w:t xml:space="preserve">2.2 </w:t>
      </w:r>
      <w:r w:rsidR="006330DE" w:rsidRPr="002565BA">
        <w:rPr>
          <w:rFonts w:ascii="Times New Roman" w:hAnsi="Times New Roman" w:cs="Times New Roman"/>
          <w:b w:val="0"/>
          <w:i w:val="0"/>
        </w:rPr>
        <w:t>Анализ состава и структуры персонала по категориям</w:t>
      </w:r>
      <w:bookmarkEnd w:id="4"/>
    </w:p>
    <w:p w:rsidR="002565BA" w:rsidRDefault="002565BA" w:rsidP="002565BA">
      <w:pPr>
        <w:widowControl w:val="0"/>
        <w:spacing w:line="360" w:lineRule="auto"/>
        <w:ind w:firstLine="709"/>
        <w:jc w:val="both"/>
      </w:pPr>
    </w:p>
    <w:p w:rsidR="00B21DA5" w:rsidRPr="002565BA" w:rsidRDefault="00B21DA5" w:rsidP="002565BA">
      <w:pPr>
        <w:widowControl w:val="0"/>
        <w:spacing w:line="360" w:lineRule="auto"/>
        <w:ind w:firstLine="709"/>
        <w:jc w:val="both"/>
      </w:pPr>
      <w:r w:rsidRPr="002565BA">
        <w:t>Управленческая организационная структура на данном предприятии представляет собой линейно-функциональную структуру.</w:t>
      </w:r>
    </w:p>
    <w:p w:rsidR="00B21DA5" w:rsidRPr="002565BA" w:rsidRDefault="00B21DA5" w:rsidP="002565BA">
      <w:pPr>
        <w:widowControl w:val="0"/>
        <w:spacing w:line="360" w:lineRule="auto"/>
        <w:ind w:firstLine="709"/>
        <w:jc w:val="both"/>
      </w:pPr>
      <w:r w:rsidRPr="002565BA">
        <w:t>Директору непосредственно подчиняется – главный инженер, начальник производства, зам.директора по экономике и финансам, главный бухгалтер, начальник отдела продаж, зам.директора по снабжению и заготовкам, начальник службы сбыта, начальник производственно-испытательной лаборатории, зам.директора по общим вопросам, начальник юридического отдела, начальник отдела кадров, начальник отдела АСУП, начальник охраны, заведующая столовой.</w:t>
      </w:r>
    </w:p>
    <w:p w:rsidR="00030063" w:rsidRPr="002565BA" w:rsidRDefault="00592290" w:rsidP="002565BA">
      <w:pPr>
        <w:widowControl w:val="0"/>
        <w:spacing w:line="360" w:lineRule="auto"/>
        <w:ind w:firstLine="709"/>
        <w:jc w:val="both"/>
      </w:pPr>
      <w:r w:rsidRPr="002565BA">
        <w:t xml:space="preserve">Для более глубокого и развернутого изучения персонала организации было проведено анкетирование. </w:t>
      </w:r>
      <w:r w:rsidR="006906F8" w:rsidRPr="002565BA">
        <w:t>Результаты исследования состава и структуры персонала по результатам анкетирования и штатному расписанию по категориям представлен в</w:t>
      </w:r>
      <w:r w:rsidR="002565BA">
        <w:t xml:space="preserve"> </w:t>
      </w:r>
      <w:r w:rsidR="006906F8" w:rsidRPr="002565BA">
        <w:t>таблицах.</w:t>
      </w:r>
    </w:p>
    <w:p w:rsidR="002565BA" w:rsidRDefault="002565BA" w:rsidP="002565BA">
      <w:pPr>
        <w:widowControl w:val="0"/>
        <w:spacing w:line="360" w:lineRule="auto"/>
        <w:ind w:firstLine="709"/>
        <w:jc w:val="both"/>
      </w:pPr>
    </w:p>
    <w:p w:rsidR="006906F8" w:rsidRPr="002565BA" w:rsidRDefault="006906F8" w:rsidP="002565BA">
      <w:pPr>
        <w:widowControl w:val="0"/>
        <w:spacing w:line="360" w:lineRule="auto"/>
        <w:ind w:firstLine="709"/>
        <w:jc w:val="both"/>
      </w:pPr>
      <w:r w:rsidRPr="002565BA">
        <w:t>Таблица 2</w:t>
      </w:r>
      <w:r w:rsidR="002565BA">
        <w:t xml:space="preserve"> </w:t>
      </w:r>
      <w:r w:rsidRPr="002565BA">
        <w:t>Половозрастной состав и структура работников предприятия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886"/>
        <w:gridCol w:w="416"/>
        <w:gridCol w:w="683"/>
        <w:gridCol w:w="416"/>
        <w:gridCol w:w="641"/>
        <w:gridCol w:w="416"/>
      </w:tblGrid>
      <w:tr w:rsidR="006906F8" w:rsidRPr="002565BA" w:rsidTr="002565BA">
        <w:tc>
          <w:tcPr>
            <w:tcW w:w="0" w:type="auto"/>
            <w:vMerge w:val="restart"/>
            <w:vAlign w:val="center"/>
          </w:tcPr>
          <w:p w:rsidR="006906F8" w:rsidRPr="002565BA" w:rsidRDefault="006906F8" w:rsidP="002565BA">
            <w:pPr>
              <w:widowControl w:val="0"/>
              <w:spacing w:line="360" w:lineRule="auto"/>
              <w:jc w:val="both"/>
              <w:rPr>
                <w:sz w:val="20"/>
                <w:szCs w:val="20"/>
              </w:rPr>
            </w:pPr>
            <w:r w:rsidRPr="002565BA">
              <w:rPr>
                <w:sz w:val="20"/>
                <w:szCs w:val="20"/>
              </w:rPr>
              <w:t>Наименование показателя</w:t>
            </w:r>
          </w:p>
        </w:tc>
        <w:tc>
          <w:tcPr>
            <w:tcW w:w="0" w:type="auto"/>
            <w:gridSpan w:val="2"/>
            <w:vAlign w:val="center"/>
          </w:tcPr>
          <w:p w:rsidR="006906F8" w:rsidRPr="002565BA" w:rsidRDefault="006906F8" w:rsidP="002565BA">
            <w:pPr>
              <w:widowControl w:val="0"/>
              <w:spacing w:line="360" w:lineRule="auto"/>
              <w:jc w:val="both"/>
              <w:rPr>
                <w:sz w:val="20"/>
                <w:szCs w:val="20"/>
              </w:rPr>
            </w:pPr>
            <w:r w:rsidRPr="002565BA">
              <w:rPr>
                <w:sz w:val="20"/>
                <w:szCs w:val="20"/>
              </w:rPr>
              <w:t>количество</w:t>
            </w:r>
          </w:p>
        </w:tc>
        <w:tc>
          <w:tcPr>
            <w:tcW w:w="0" w:type="auto"/>
            <w:gridSpan w:val="4"/>
            <w:vAlign w:val="center"/>
          </w:tcPr>
          <w:p w:rsidR="006906F8" w:rsidRPr="002565BA" w:rsidRDefault="006906F8" w:rsidP="002565BA">
            <w:pPr>
              <w:widowControl w:val="0"/>
              <w:spacing w:line="360" w:lineRule="auto"/>
              <w:jc w:val="both"/>
              <w:rPr>
                <w:sz w:val="20"/>
                <w:szCs w:val="20"/>
              </w:rPr>
            </w:pPr>
            <w:r w:rsidRPr="002565BA">
              <w:rPr>
                <w:sz w:val="20"/>
                <w:szCs w:val="20"/>
              </w:rPr>
              <w:t>Из них</w:t>
            </w:r>
          </w:p>
        </w:tc>
      </w:tr>
      <w:tr w:rsidR="006906F8" w:rsidRPr="002565BA" w:rsidTr="002565BA">
        <w:tc>
          <w:tcPr>
            <w:tcW w:w="0" w:type="auto"/>
            <w:vMerge/>
            <w:vAlign w:val="center"/>
          </w:tcPr>
          <w:p w:rsidR="006906F8" w:rsidRPr="002565BA" w:rsidRDefault="006906F8" w:rsidP="002565BA">
            <w:pPr>
              <w:widowControl w:val="0"/>
              <w:spacing w:line="360" w:lineRule="auto"/>
              <w:jc w:val="both"/>
              <w:rPr>
                <w:sz w:val="20"/>
                <w:szCs w:val="20"/>
              </w:rPr>
            </w:pP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человек</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Муж.</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Жен.</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w:t>
            </w:r>
          </w:p>
        </w:tc>
      </w:tr>
      <w:tr w:rsidR="006906F8" w:rsidRPr="002565BA" w:rsidTr="002565BA">
        <w:tc>
          <w:tcPr>
            <w:tcW w:w="0" w:type="auto"/>
            <w:gridSpan w:val="7"/>
            <w:vAlign w:val="center"/>
          </w:tcPr>
          <w:p w:rsidR="006906F8" w:rsidRPr="002565BA" w:rsidRDefault="006906F8" w:rsidP="002565BA">
            <w:pPr>
              <w:widowControl w:val="0"/>
              <w:spacing w:line="360" w:lineRule="auto"/>
              <w:jc w:val="both"/>
              <w:rPr>
                <w:sz w:val="20"/>
                <w:szCs w:val="20"/>
              </w:rPr>
            </w:pPr>
            <w:r w:rsidRPr="002565BA">
              <w:rPr>
                <w:sz w:val="20"/>
                <w:szCs w:val="20"/>
              </w:rPr>
              <w:t>За 2006 год</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Сотрудники возраст которых составляет менее 30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98</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20</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51</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48</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30-40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137</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28</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62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45</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86</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55</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40-50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131</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35</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63</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37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108</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63</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Более 50</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83</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17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34</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41</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49</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59</w:t>
            </w:r>
          </w:p>
        </w:tc>
      </w:tr>
      <w:tr w:rsidR="006906F8" w:rsidRPr="002565BA" w:rsidTr="002565BA">
        <w:tc>
          <w:tcPr>
            <w:tcW w:w="0" w:type="auto"/>
            <w:gridSpan w:val="7"/>
            <w:vAlign w:val="center"/>
          </w:tcPr>
          <w:p w:rsidR="006906F8" w:rsidRPr="002565BA" w:rsidRDefault="006906F8" w:rsidP="002565BA">
            <w:pPr>
              <w:widowControl w:val="0"/>
              <w:spacing w:line="360" w:lineRule="auto"/>
              <w:jc w:val="both"/>
              <w:rPr>
                <w:sz w:val="20"/>
                <w:szCs w:val="20"/>
              </w:rPr>
            </w:pPr>
            <w:r w:rsidRPr="002565BA">
              <w:rPr>
                <w:sz w:val="20"/>
                <w:szCs w:val="20"/>
              </w:rPr>
              <w:t>За 2007 год</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Сотрудники возраст которых составляет менее 30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110</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22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59</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54</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51</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46</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30-40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135</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27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78</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58</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40-50 лет</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185</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37</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72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39</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113</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61</w:t>
            </w:r>
          </w:p>
        </w:tc>
      </w:tr>
      <w:tr w:rsidR="006906F8" w:rsidRPr="002565BA" w:rsidTr="002565BA">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Более 50</w:t>
            </w:r>
          </w:p>
        </w:tc>
        <w:tc>
          <w:tcPr>
            <w:tcW w:w="0" w:type="auto"/>
            <w:vAlign w:val="center"/>
          </w:tcPr>
          <w:p w:rsidR="006906F8" w:rsidRPr="002565BA" w:rsidRDefault="006906F8" w:rsidP="002565BA">
            <w:pPr>
              <w:widowControl w:val="0"/>
              <w:spacing w:line="360" w:lineRule="auto"/>
              <w:jc w:val="both"/>
              <w:rPr>
                <w:sz w:val="20"/>
                <w:szCs w:val="20"/>
              </w:rPr>
            </w:pPr>
            <w:r w:rsidRPr="002565BA">
              <w:rPr>
                <w:sz w:val="20"/>
                <w:szCs w:val="20"/>
              </w:rPr>
              <w:t>70</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14</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28</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40</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42</w:t>
            </w:r>
          </w:p>
        </w:tc>
        <w:tc>
          <w:tcPr>
            <w:tcW w:w="0" w:type="auto"/>
            <w:vAlign w:val="center"/>
          </w:tcPr>
          <w:p w:rsidR="006906F8" w:rsidRPr="002565BA" w:rsidRDefault="005A691A" w:rsidP="002565BA">
            <w:pPr>
              <w:widowControl w:val="0"/>
              <w:spacing w:line="360" w:lineRule="auto"/>
              <w:jc w:val="both"/>
              <w:rPr>
                <w:sz w:val="20"/>
                <w:szCs w:val="20"/>
              </w:rPr>
            </w:pPr>
            <w:r w:rsidRPr="002565BA">
              <w:rPr>
                <w:sz w:val="20"/>
                <w:szCs w:val="20"/>
              </w:rPr>
              <w:t>60</w:t>
            </w:r>
          </w:p>
        </w:tc>
      </w:tr>
    </w:tbl>
    <w:p w:rsidR="002565BA" w:rsidRDefault="002565BA" w:rsidP="002565BA">
      <w:pPr>
        <w:widowControl w:val="0"/>
        <w:spacing w:line="360" w:lineRule="auto"/>
        <w:ind w:firstLine="709"/>
        <w:jc w:val="both"/>
      </w:pPr>
    </w:p>
    <w:p w:rsidR="006906F8" w:rsidRPr="002565BA" w:rsidRDefault="002565BA" w:rsidP="002565BA">
      <w:pPr>
        <w:widowControl w:val="0"/>
        <w:spacing w:line="360" w:lineRule="auto"/>
        <w:ind w:firstLine="709"/>
        <w:jc w:val="both"/>
      </w:pPr>
      <w:r>
        <w:br w:type="page"/>
      </w:r>
      <w:r w:rsidR="005A691A" w:rsidRPr="002565BA">
        <w:t>Таблица 3</w:t>
      </w:r>
    </w:p>
    <w:p w:rsidR="005A691A" w:rsidRPr="002565BA" w:rsidRDefault="005A691A" w:rsidP="002565BA">
      <w:pPr>
        <w:widowControl w:val="0"/>
        <w:spacing w:line="360" w:lineRule="auto"/>
        <w:ind w:firstLine="709"/>
        <w:jc w:val="both"/>
      </w:pPr>
      <w:r w:rsidRPr="002565BA">
        <w:t>Качественный состав и структура персонала по стажу и образованию</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37"/>
        <w:gridCol w:w="31"/>
        <w:gridCol w:w="1362"/>
        <w:gridCol w:w="31"/>
        <w:gridCol w:w="1767"/>
        <w:gridCol w:w="31"/>
        <w:gridCol w:w="976"/>
        <w:gridCol w:w="31"/>
        <w:gridCol w:w="855"/>
      </w:tblGrid>
      <w:tr w:rsidR="005A691A" w:rsidRPr="002565BA" w:rsidTr="002565BA">
        <w:tc>
          <w:tcPr>
            <w:tcW w:w="2518" w:type="dxa"/>
            <w:vMerge w:val="restart"/>
          </w:tcPr>
          <w:p w:rsidR="005A691A" w:rsidRPr="002565BA" w:rsidRDefault="005A691A" w:rsidP="002565BA">
            <w:pPr>
              <w:widowControl w:val="0"/>
              <w:spacing w:line="360" w:lineRule="auto"/>
              <w:jc w:val="both"/>
              <w:rPr>
                <w:sz w:val="20"/>
                <w:szCs w:val="20"/>
              </w:rPr>
            </w:pPr>
            <w:r w:rsidRPr="002565BA">
              <w:rPr>
                <w:sz w:val="20"/>
                <w:szCs w:val="20"/>
              </w:rPr>
              <w:t>Наименование показателя</w:t>
            </w:r>
          </w:p>
        </w:tc>
        <w:tc>
          <w:tcPr>
            <w:tcW w:w="2830" w:type="dxa"/>
            <w:gridSpan w:val="3"/>
          </w:tcPr>
          <w:p w:rsidR="005A691A" w:rsidRPr="002565BA" w:rsidRDefault="005A691A" w:rsidP="002565BA">
            <w:pPr>
              <w:widowControl w:val="0"/>
              <w:spacing w:line="360" w:lineRule="auto"/>
              <w:jc w:val="both"/>
              <w:rPr>
                <w:sz w:val="20"/>
                <w:szCs w:val="20"/>
              </w:rPr>
            </w:pPr>
            <w:r w:rsidRPr="002565BA">
              <w:rPr>
                <w:sz w:val="20"/>
                <w:szCs w:val="20"/>
              </w:rPr>
              <w:t>Численность, чел.</w:t>
            </w:r>
          </w:p>
        </w:tc>
        <w:tc>
          <w:tcPr>
            <w:tcW w:w="1798" w:type="dxa"/>
            <w:gridSpan w:val="2"/>
            <w:vMerge w:val="restart"/>
          </w:tcPr>
          <w:p w:rsidR="005A691A" w:rsidRPr="002565BA" w:rsidRDefault="005A691A" w:rsidP="002565BA">
            <w:pPr>
              <w:widowControl w:val="0"/>
              <w:spacing w:line="360" w:lineRule="auto"/>
              <w:jc w:val="both"/>
              <w:rPr>
                <w:sz w:val="20"/>
                <w:szCs w:val="20"/>
              </w:rPr>
            </w:pPr>
            <w:r w:rsidRPr="002565BA">
              <w:rPr>
                <w:sz w:val="20"/>
                <w:szCs w:val="20"/>
              </w:rPr>
              <w:t>Абс</w:t>
            </w:r>
            <w:r w:rsidR="00AB3BF4" w:rsidRPr="002565BA">
              <w:rPr>
                <w:sz w:val="20"/>
                <w:szCs w:val="20"/>
              </w:rPr>
              <w:t>олют</w:t>
            </w:r>
            <w:r w:rsidRPr="002565BA">
              <w:rPr>
                <w:sz w:val="20"/>
                <w:szCs w:val="20"/>
              </w:rPr>
              <w:t>ный прирост</w:t>
            </w:r>
          </w:p>
        </w:tc>
        <w:tc>
          <w:tcPr>
            <w:tcW w:w="1893" w:type="dxa"/>
            <w:gridSpan w:val="4"/>
          </w:tcPr>
          <w:p w:rsidR="005A691A" w:rsidRPr="002565BA" w:rsidRDefault="005A691A" w:rsidP="002565BA">
            <w:pPr>
              <w:widowControl w:val="0"/>
              <w:spacing w:line="360" w:lineRule="auto"/>
              <w:jc w:val="both"/>
              <w:rPr>
                <w:sz w:val="20"/>
                <w:szCs w:val="20"/>
              </w:rPr>
            </w:pPr>
            <w:r w:rsidRPr="002565BA">
              <w:rPr>
                <w:sz w:val="20"/>
                <w:szCs w:val="20"/>
              </w:rPr>
              <w:t>Удельный вес, %</w:t>
            </w:r>
          </w:p>
        </w:tc>
      </w:tr>
      <w:tr w:rsidR="005A691A" w:rsidRPr="002565BA" w:rsidTr="002565BA">
        <w:tc>
          <w:tcPr>
            <w:tcW w:w="2518" w:type="dxa"/>
            <w:vMerge/>
          </w:tcPr>
          <w:p w:rsidR="005A691A" w:rsidRPr="002565BA" w:rsidRDefault="005A691A" w:rsidP="002565BA">
            <w:pPr>
              <w:widowControl w:val="0"/>
              <w:spacing w:line="360" w:lineRule="auto"/>
              <w:jc w:val="both"/>
              <w:rPr>
                <w:sz w:val="20"/>
                <w:szCs w:val="20"/>
              </w:rPr>
            </w:pPr>
          </w:p>
        </w:tc>
        <w:tc>
          <w:tcPr>
            <w:tcW w:w="1437" w:type="dxa"/>
          </w:tcPr>
          <w:p w:rsidR="005A691A" w:rsidRPr="002565BA" w:rsidRDefault="005A691A" w:rsidP="002565BA">
            <w:pPr>
              <w:widowControl w:val="0"/>
              <w:spacing w:line="360" w:lineRule="auto"/>
              <w:jc w:val="both"/>
              <w:rPr>
                <w:sz w:val="20"/>
                <w:szCs w:val="20"/>
              </w:rPr>
            </w:pPr>
            <w:smartTag w:uri="urn:schemas-microsoft-com:office:smarttags" w:element="metricconverter">
              <w:smartTagPr>
                <w:attr w:name="ProductID" w:val="2006 г"/>
              </w:smartTagPr>
              <w:r w:rsidRPr="002565BA">
                <w:rPr>
                  <w:sz w:val="20"/>
                  <w:szCs w:val="20"/>
                </w:rPr>
                <w:t xml:space="preserve">2006 </w:t>
              </w:r>
              <w:r w:rsidR="00AB3BF4" w:rsidRPr="002565BA">
                <w:rPr>
                  <w:sz w:val="20"/>
                  <w:szCs w:val="20"/>
                </w:rPr>
                <w:t>г</w:t>
              </w:r>
            </w:smartTag>
          </w:p>
        </w:tc>
        <w:tc>
          <w:tcPr>
            <w:tcW w:w="1393" w:type="dxa"/>
            <w:gridSpan w:val="2"/>
          </w:tcPr>
          <w:p w:rsidR="005A691A" w:rsidRPr="002565BA" w:rsidRDefault="005A691A" w:rsidP="002565BA">
            <w:pPr>
              <w:widowControl w:val="0"/>
              <w:spacing w:line="360" w:lineRule="auto"/>
              <w:jc w:val="both"/>
              <w:rPr>
                <w:sz w:val="20"/>
                <w:szCs w:val="20"/>
              </w:rPr>
            </w:pPr>
            <w:smartTag w:uri="urn:schemas-microsoft-com:office:smarttags" w:element="metricconverter">
              <w:smartTagPr>
                <w:attr w:name="ProductID" w:val="2007 г"/>
              </w:smartTagPr>
              <w:r w:rsidRPr="002565BA">
                <w:rPr>
                  <w:sz w:val="20"/>
                  <w:szCs w:val="20"/>
                </w:rPr>
                <w:t xml:space="preserve">2007 </w:t>
              </w:r>
              <w:r w:rsidR="00AB3BF4" w:rsidRPr="002565BA">
                <w:rPr>
                  <w:sz w:val="20"/>
                  <w:szCs w:val="20"/>
                </w:rPr>
                <w:t>г</w:t>
              </w:r>
            </w:smartTag>
          </w:p>
        </w:tc>
        <w:tc>
          <w:tcPr>
            <w:tcW w:w="1798" w:type="dxa"/>
            <w:gridSpan w:val="2"/>
            <w:vMerge/>
          </w:tcPr>
          <w:p w:rsidR="005A691A" w:rsidRPr="002565BA" w:rsidRDefault="005A691A" w:rsidP="002565BA">
            <w:pPr>
              <w:widowControl w:val="0"/>
              <w:spacing w:line="360" w:lineRule="auto"/>
              <w:jc w:val="both"/>
              <w:rPr>
                <w:sz w:val="20"/>
                <w:szCs w:val="20"/>
              </w:rPr>
            </w:pPr>
          </w:p>
        </w:tc>
        <w:tc>
          <w:tcPr>
            <w:tcW w:w="1007" w:type="dxa"/>
            <w:gridSpan w:val="2"/>
          </w:tcPr>
          <w:p w:rsidR="005A691A" w:rsidRPr="002565BA" w:rsidRDefault="005A691A" w:rsidP="002565BA">
            <w:pPr>
              <w:widowControl w:val="0"/>
              <w:spacing w:line="360" w:lineRule="auto"/>
              <w:jc w:val="both"/>
              <w:rPr>
                <w:sz w:val="20"/>
                <w:szCs w:val="20"/>
              </w:rPr>
            </w:pPr>
            <w:smartTag w:uri="urn:schemas-microsoft-com:office:smarttags" w:element="metricconverter">
              <w:smartTagPr>
                <w:attr w:name="ProductID" w:val="2006 г"/>
              </w:smartTagPr>
              <w:r w:rsidRPr="002565BA">
                <w:rPr>
                  <w:sz w:val="20"/>
                  <w:szCs w:val="20"/>
                </w:rPr>
                <w:t xml:space="preserve">2006 </w:t>
              </w:r>
              <w:r w:rsidR="00AB3BF4" w:rsidRPr="002565BA">
                <w:rPr>
                  <w:sz w:val="20"/>
                  <w:szCs w:val="20"/>
                </w:rPr>
                <w:t>г</w:t>
              </w:r>
            </w:smartTag>
          </w:p>
        </w:tc>
        <w:tc>
          <w:tcPr>
            <w:tcW w:w="886" w:type="dxa"/>
            <w:gridSpan w:val="2"/>
          </w:tcPr>
          <w:p w:rsidR="005A691A" w:rsidRPr="002565BA" w:rsidRDefault="005A691A" w:rsidP="002565BA">
            <w:pPr>
              <w:widowControl w:val="0"/>
              <w:spacing w:line="360" w:lineRule="auto"/>
              <w:jc w:val="both"/>
              <w:rPr>
                <w:sz w:val="20"/>
                <w:szCs w:val="20"/>
              </w:rPr>
            </w:pPr>
            <w:smartTag w:uri="urn:schemas-microsoft-com:office:smarttags" w:element="metricconverter">
              <w:smartTagPr>
                <w:attr w:name="ProductID" w:val="2007 г"/>
              </w:smartTagPr>
              <w:r w:rsidRPr="002565BA">
                <w:rPr>
                  <w:sz w:val="20"/>
                  <w:szCs w:val="20"/>
                </w:rPr>
                <w:t xml:space="preserve">2007 </w:t>
              </w:r>
              <w:r w:rsidR="00AB3BF4" w:rsidRPr="002565BA">
                <w:rPr>
                  <w:sz w:val="20"/>
                  <w:szCs w:val="20"/>
                </w:rPr>
                <w:t>г</w:t>
              </w:r>
            </w:smartTag>
          </w:p>
        </w:tc>
      </w:tr>
      <w:tr w:rsidR="005A691A" w:rsidRPr="002565BA" w:rsidTr="002565BA">
        <w:tc>
          <w:tcPr>
            <w:tcW w:w="9039" w:type="dxa"/>
            <w:gridSpan w:val="10"/>
          </w:tcPr>
          <w:p w:rsidR="005A691A" w:rsidRPr="002565BA" w:rsidRDefault="005A691A" w:rsidP="002565BA">
            <w:pPr>
              <w:widowControl w:val="0"/>
              <w:spacing w:line="360" w:lineRule="auto"/>
              <w:jc w:val="both"/>
              <w:rPr>
                <w:sz w:val="20"/>
                <w:szCs w:val="20"/>
              </w:rPr>
            </w:pPr>
            <w:r w:rsidRPr="002565BA">
              <w:rPr>
                <w:sz w:val="20"/>
                <w:szCs w:val="20"/>
              </w:rPr>
              <w:t>По трудовому стажу</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Менее 1 года</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135</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140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5</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28</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28</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1-3 года</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73</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80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7</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15</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16</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3-5 лет</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153</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150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-3</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31</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30</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5-10 лет</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79</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75</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-4</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16</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15</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Больше 11 лет</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51</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55</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4</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10</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11</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Итого:</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489</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500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11</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100</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100</w:t>
            </w:r>
          </w:p>
        </w:tc>
      </w:tr>
      <w:tr w:rsidR="005A691A" w:rsidRPr="002565BA" w:rsidTr="002565BA">
        <w:tc>
          <w:tcPr>
            <w:tcW w:w="9039" w:type="dxa"/>
            <w:gridSpan w:val="10"/>
          </w:tcPr>
          <w:p w:rsidR="005A691A" w:rsidRPr="002565BA" w:rsidRDefault="005A691A" w:rsidP="002565BA">
            <w:pPr>
              <w:widowControl w:val="0"/>
              <w:spacing w:line="360" w:lineRule="auto"/>
              <w:jc w:val="both"/>
              <w:rPr>
                <w:sz w:val="20"/>
                <w:szCs w:val="20"/>
              </w:rPr>
            </w:pPr>
            <w:r w:rsidRPr="002565BA">
              <w:rPr>
                <w:sz w:val="20"/>
                <w:szCs w:val="20"/>
              </w:rPr>
              <w:t>По образованию:</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Незаконченное среднее</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39</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25</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-14</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8</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5</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 xml:space="preserve">Среднее, </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137</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135</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-2</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28</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27</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Высшее</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313</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340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27</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64</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68</w:t>
            </w:r>
          </w:p>
        </w:tc>
      </w:tr>
      <w:tr w:rsidR="005A691A" w:rsidRPr="002565BA" w:rsidTr="002565BA">
        <w:tc>
          <w:tcPr>
            <w:tcW w:w="2518" w:type="dxa"/>
          </w:tcPr>
          <w:p w:rsidR="005A691A" w:rsidRPr="002565BA" w:rsidRDefault="005A691A" w:rsidP="002565BA">
            <w:pPr>
              <w:widowControl w:val="0"/>
              <w:spacing w:line="360" w:lineRule="auto"/>
              <w:jc w:val="both"/>
              <w:rPr>
                <w:sz w:val="20"/>
                <w:szCs w:val="20"/>
              </w:rPr>
            </w:pPr>
            <w:r w:rsidRPr="002565BA">
              <w:rPr>
                <w:sz w:val="20"/>
                <w:szCs w:val="20"/>
              </w:rPr>
              <w:t>Итого</w:t>
            </w:r>
          </w:p>
        </w:tc>
        <w:tc>
          <w:tcPr>
            <w:tcW w:w="1468" w:type="dxa"/>
            <w:gridSpan w:val="2"/>
          </w:tcPr>
          <w:p w:rsidR="005A691A" w:rsidRPr="002565BA" w:rsidRDefault="005A691A" w:rsidP="002565BA">
            <w:pPr>
              <w:widowControl w:val="0"/>
              <w:spacing w:line="360" w:lineRule="auto"/>
              <w:jc w:val="both"/>
              <w:rPr>
                <w:sz w:val="20"/>
                <w:szCs w:val="20"/>
              </w:rPr>
            </w:pPr>
            <w:r w:rsidRPr="002565BA">
              <w:rPr>
                <w:sz w:val="20"/>
                <w:szCs w:val="20"/>
              </w:rPr>
              <w:t>489</w:t>
            </w:r>
          </w:p>
        </w:tc>
        <w:tc>
          <w:tcPr>
            <w:tcW w:w="1393" w:type="dxa"/>
            <w:gridSpan w:val="2"/>
          </w:tcPr>
          <w:p w:rsidR="005A691A" w:rsidRPr="002565BA" w:rsidRDefault="005A691A" w:rsidP="002565BA">
            <w:pPr>
              <w:widowControl w:val="0"/>
              <w:spacing w:line="360" w:lineRule="auto"/>
              <w:jc w:val="both"/>
              <w:rPr>
                <w:sz w:val="20"/>
                <w:szCs w:val="20"/>
              </w:rPr>
            </w:pPr>
            <w:r w:rsidRPr="002565BA">
              <w:rPr>
                <w:sz w:val="20"/>
                <w:szCs w:val="20"/>
              </w:rPr>
              <w:t>500</w:t>
            </w:r>
          </w:p>
        </w:tc>
        <w:tc>
          <w:tcPr>
            <w:tcW w:w="1798" w:type="dxa"/>
            <w:gridSpan w:val="2"/>
          </w:tcPr>
          <w:p w:rsidR="005A691A" w:rsidRPr="002565BA" w:rsidRDefault="005A691A" w:rsidP="002565BA">
            <w:pPr>
              <w:widowControl w:val="0"/>
              <w:spacing w:line="360" w:lineRule="auto"/>
              <w:jc w:val="both"/>
              <w:rPr>
                <w:sz w:val="20"/>
                <w:szCs w:val="20"/>
              </w:rPr>
            </w:pPr>
            <w:r w:rsidRPr="002565BA">
              <w:rPr>
                <w:sz w:val="20"/>
                <w:szCs w:val="20"/>
              </w:rPr>
              <w:t>11</w:t>
            </w:r>
          </w:p>
        </w:tc>
        <w:tc>
          <w:tcPr>
            <w:tcW w:w="1007" w:type="dxa"/>
            <w:gridSpan w:val="2"/>
          </w:tcPr>
          <w:p w:rsidR="005A691A" w:rsidRPr="002565BA" w:rsidRDefault="005A691A" w:rsidP="002565BA">
            <w:pPr>
              <w:widowControl w:val="0"/>
              <w:spacing w:line="360" w:lineRule="auto"/>
              <w:jc w:val="both"/>
              <w:rPr>
                <w:sz w:val="20"/>
                <w:szCs w:val="20"/>
              </w:rPr>
            </w:pPr>
            <w:r w:rsidRPr="002565BA">
              <w:rPr>
                <w:sz w:val="20"/>
                <w:szCs w:val="20"/>
              </w:rPr>
              <w:t>100</w:t>
            </w:r>
          </w:p>
        </w:tc>
        <w:tc>
          <w:tcPr>
            <w:tcW w:w="855" w:type="dxa"/>
          </w:tcPr>
          <w:p w:rsidR="005A691A" w:rsidRPr="002565BA" w:rsidRDefault="005A691A" w:rsidP="002565BA">
            <w:pPr>
              <w:widowControl w:val="0"/>
              <w:spacing w:line="360" w:lineRule="auto"/>
              <w:jc w:val="both"/>
              <w:rPr>
                <w:sz w:val="20"/>
                <w:szCs w:val="20"/>
              </w:rPr>
            </w:pPr>
            <w:r w:rsidRPr="002565BA">
              <w:rPr>
                <w:sz w:val="20"/>
                <w:szCs w:val="20"/>
              </w:rPr>
              <w:t>100</w:t>
            </w:r>
          </w:p>
        </w:tc>
      </w:tr>
    </w:tbl>
    <w:p w:rsidR="002565BA" w:rsidRDefault="002565BA" w:rsidP="002565BA">
      <w:pPr>
        <w:widowControl w:val="0"/>
        <w:spacing w:line="360" w:lineRule="auto"/>
        <w:ind w:firstLine="709"/>
        <w:jc w:val="both"/>
      </w:pPr>
    </w:p>
    <w:p w:rsidR="005A691A" w:rsidRPr="002565BA" w:rsidRDefault="009A2C02" w:rsidP="002565BA">
      <w:pPr>
        <w:widowControl w:val="0"/>
        <w:spacing w:line="360" w:lineRule="auto"/>
        <w:ind w:firstLine="709"/>
        <w:jc w:val="both"/>
      </w:pPr>
      <w:r w:rsidRPr="002565BA">
        <w:t>Из выше приведенных таблиц видно, что сильно больших спадов по трудовому стажу наблюдается, самый большой 4 человек виден у работников со стажем от 5 до 10 лет. Наблюдается рост числа сотрудников со стажем 1-3 года. Значительный рост числа сотрудников с высшим образованием.</w:t>
      </w:r>
    </w:p>
    <w:p w:rsidR="002565BA" w:rsidRDefault="002565BA" w:rsidP="002565BA">
      <w:pPr>
        <w:widowControl w:val="0"/>
        <w:spacing w:line="360" w:lineRule="auto"/>
        <w:ind w:firstLine="709"/>
        <w:jc w:val="both"/>
      </w:pPr>
    </w:p>
    <w:p w:rsidR="009A2C02" w:rsidRPr="002565BA" w:rsidRDefault="009A2C02" w:rsidP="002565BA">
      <w:pPr>
        <w:widowControl w:val="0"/>
        <w:spacing w:line="360" w:lineRule="auto"/>
        <w:ind w:firstLine="709"/>
        <w:jc w:val="both"/>
      </w:pPr>
      <w:r w:rsidRPr="002565BA">
        <w:t>Таблица 3</w:t>
      </w:r>
      <w:r w:rsidR="002565BA">
        <w:t xml:space="preserve"> </w:t>
      </w:r>
      <w:r w:rsidRPr="002565BA">
        <w:t>Структура персонала предприятия по категориям</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37"/>
        <w:gridCol w:w="31"/>
        <w:gridCol w:w="1367"/>
        <w:gridCol w:w="1798"/>
        <w:gridCol w:w="1007"/>
        <w:gridCol w:w="772"/>
      </w:tblGrid>
      <w:tr w:rsidR="009A2C02" w:rsidRPr="002565BA" w:rsidTr="002565BA">
        <w:tc>
          <w:tcPr>
            <w:tcW w:w="2518" w:type="dxa"/>
            <w:vMerge w:val="restart"/>
          </w:tcPr>
          <w:p w:rsidR="009A2C02" w:rsidRPr="002565BA" w:rsidRDefault="009A2C02" w:rsidP="002565BA">
            <w:pPr>
              <w:widowControl w:val="0"/>
              <w:spacing w:line="360" w:lineRule="auto"/>
              <w:jc w:val="both"/>
              <w:rPr>
                <w:sz w:val="20"/>
                <w:szCs w:val="20"/>
              </w:rPr>
            </w:pPr>
            <w:r w:rsidRPr="002565BA">
              <w:rPr>
                <w:sz w:val="20"/>
                <w:szCs w:val="20"/>
              </w:rPr>
              <w:t>Категория персонала</w:t>
            </w:r>
          </w:p>
        </w:tc>
        <w:tc>
          <w:tcPr>
            <w:tcW w:w="2835" w:type="dxa"/>
            <w:gridSpan w:val="3"/>
          </w:tcPr>
          <w:p w:rsidR="009A2C02" w:rsidRPr="002565BA" w:rsidRDefault="009A2C02" w:rsidP="002565BA">
            <w:pPr>
              <w:widowControl w:val="0"/>
              <w:spacing w:line="360" w:lineRule="auto"/>
              <w:jc w:val="both"/>
              <w:rPr>
                <w:sz w:val="20"/>
                <w:szCs w:val="20"/>
              </w:rPr>
            </w:pPr>
            <w:r w:rsidRPr="002565BA">
              <w:rPr>
                <w:sz w:val="20"/>
                <w:szCs w:val="20"/>
              </w:rPr>
              <w:t>Численность, чел.</w:t>
            </w:r>
          </w:p>
        </w:tc>
        <w:tc>
          <w:tcPr>
            <w:tcW w:w="1798" w:type="dxa"/>
            <w:vMerge w:val="restart"/>
          </w:tcPr>
          <w:p w:rsidR="009A2C02" w:rsidRPr="002565BA" w:rsidRDefault="009A2C02" w:rsidP="002565BA">
            <w:pPr>
              <w:widowControl w:val="0"/>
              <w:spacing w:line="360" w:lineRule="auto"/>
              <w:jc w:val="both"/>
              <w:rPr>
                <w:sz w:val="20"/>
                <w:szCs w:val="20"/>
              </w:rPr>
            </w:pPr>
            <w:r w:rsidRPr="002565BA">
              <w:rPr>
                <w:sz w:val="20"/>
                <w:szCs w:val="20"/>
              </w:rPr>
              <w:t>Абсолютный прирост</w:t>
            </w:r>
          </w:p>
        </w:tc>
        <w:tc>
          <w:tcPr>
            <w:tcW w:w="1779" w:type="dxa"/>
            <w:gridSpan w:val="2"/>
          </w:tcPr>
          <w:p w:rsidR="009A2C02" w:rsidRPr="002565BA" w:rsidRDefault="009A2C02" w:rsidP="002565BA">
            <w:pPr>
              <w:widowControl w:val="0"/>
              <w:spacing w:line="360" w:lineRule="auto"/>
              <w:jc w:val="both"/>
              <w:rPr>
                <w:sz w:val="20"/>
                <w:szCs w:val="20"/>
              </w:rPr>
            </w:pPr>
            <w:r w:rsidRPr="002565BA">
              <w:rPr>
                <w:sz w:val="20"/>
                <w:szCs w:val="20"/>
              </w:rPr>
              <w:t>Удельный вес, %</w:t>
            </w:r>
          </w:p>
        </w:tc>
      </w:tr>
      <w:tr w:rsidR="009A2C02" w:rsidRPr="002565BA" w:rsidTr="002565BA">
        <w:tc>
          <w:tcPr>
            <w:tcW w:w="2518" w:type="dxa"/>
            <w:vMerge/>
          </w:tcPr>
          <w:p w:rsidR="009A2C02" w:rsidRPr="002565BA" w:rsidRDefault="009A2C02" w:rsidP="002565BA">
            <w:pPr>
              <w:widowControl w:val="0"/>
              <w:spacing w:line="360" w:lineRule="auto"/>
              <w:jc w:val="both"/>
              <w:rPr>
                <w:sz w:val="20"/>
                <w:szCs w:val="20"/>
              </w:rPr>
            </w:pPr>
          </w:p>
        </w:tc>
        <w:tc>
          <w:tcPr>
            <w:tcW w:w="1437" w:type="dxa"/>
          </w:tcPr>
          <w:p w:rsidR="009A2C02" w:rsidRPr="002565BA" w:rsidRDefault="009A2C02" w:rsidP="002565BA">
            <w:pPr>
              <w:widowControl w:val="0"/>
              <w:spacing w:line="360" w:lineRule="auto"/>
              <w:jc w:val="both"/>
              <w:rPr>
                <w:sz w:val="20"/>
                <w:szCs w:val="20"/>
              </w:rPr>
            </w:pPr>
            <w:smartTag w:uri="urn:schemas-microsoft-com:office:smarttags" w:element="metricconverter">
              <w:smartTagPr>
                <w:attr w:name="ProductID" w:val="2006 г"/>
              </w:smartTagPr>
              <w:r w:rsidRPr="002565BA">
                <w:rPr>
                  <w:sz w:val="20"/>
                  <w:szCs w:val="20"/>
                </w:rPr>
                <w:t>2006 г</w:t>
              </w:r>
            </w:smartTag>
          </w:p>
        </w:tc>
        <w:tc>
          <w:tcPr>
            <w:tcW w:w="1398" w:type="dxa"/>
            <w:gridSpan w:val="2"/>
          </w:tcPr>
          <w:p w:rsidR="009A2C02" w:rsidRPr="002565BA" w:rsidRDefault="009A2C02" w:rsidP="002565BA">
            <w:pPr>
              <w:widowControl w:val="0"/>
              <w:spacing w:line="360" w:lineRule="auto"/>
              <w:jc w:val="both"/>
              <w:rPr>
                <w:sz w:val="20"/>
                <w:szCs w:val="20"/>
              </w:rPr>
            </w:pPr>
            <w:smartTag w:uri="urn:schemas-microsoft-com:office:smarttags" w:element="metricconverter">
              <w:smartTagPr>
                <w:attr w:name="ProductID" w:val="2007 г"/>
              </w:smartTagPr>
              <w:r w:rsidRPr="002565BA">
                <w:rPr>
                  <w:sz w:val="20"/>
                  <w:szCs w:val="20"/>
                </w:rPr>
                <w:t>2007 г</w:t>
              </w:r>
            </w:smartTag>
          </w:p>
        </w:tc>
        <w:tc>
          <w:tcPr>
            <w:tcW w:w="1798" w:type="dxa"/>
            <w:vMerge/>
          </w:tcPr>
          <w:p w:rsidR="009A2C02" w:rsidRPr="002565BA" w:rsidRDefault="009A2C02" w:rsidP="002565BA">
            <w:pPr>
              <w:widowControl w:val="0"/>
              <w:spacing w:line="360" w:lineRule="auto"/>
              <w:jc w:val="both"/>
              <w:rPr>
                <w:sz w:val="20"/>
                <w:szCs w:val="20"/>
              </w:rPr>
            </w:pPr>
          </w:p>
        </w:tc>
        <w:tc>
          <w:tcPr>
            <w:tcW w:w="1007" w:type="dxa"/>
          </w:tcPr>
          <w:p w:rsidR="009A2C02" w:rsidRPr="002565BA" w:rsidRDefault="009A2C02" w:rsidP="002565BA">
            <w:pPr>
              <w:widowControl w:val="0"/>
              <w:spacing w:line="360" w:lineRule="auto"/>
              <w:jc w:val="both"/>
              <w:rPr>
                <w:sz w:val="20"/>
                <w:szCs w:val="20"/>
              </w:rPr>
            </w:pPr>
            <w:smartTag w:uri="urn:schemas-microsoft-com:office:smarttags" w:element="metricconverter">
              <w:smartTagPr>
                <w:attr w:name="ProductID" w:val="2006 г"/>
              </w:smartTagPr>
              <w:r w:rsidRPr="002565BA">
                <w:rPr>
                  <w:sz w:val="20"/>
                  <w:szCs w:val="20"/>
                </w:rPr>
                <w:t>2006 г</w:t>
              </w:r>
            </w:smartTag>
          </w:p>
        </w:tc>
        <w:tc>
          <w:tcPr>
            <w:tcW w:w="772" w:type="dxa"/>
          </w:tcPr>
          <w:p w:rsidR="009A2C02" w:rsidRPr="002565BA" w:rsidRDefault="009A2C02" w:rsidP="002565BA">
            <w:pPr>
              <w:widowControl w:val="0"/>
              <w:spacing w:line="360" w:lineRule="auto"/>
              <w:jc w:val="both"/>
              <w:rPr>
                <w:sz w:val="20"/>
                <w:szCs w:val="20"/>
              </w:rPr>
            </w:pPr>
            <w:smartTag w:uri="urn:schemas-microsoft-com:office:smarttags" w:element="metricconverter">
              <w:smartTagPr>
                <w:attr w:name="ProductID" w:val="2007 г"/>
              </w:smartTagPr>
              <w:r w:rsidRPr="002565BA">
                <w:rPr>
                  <w:sz w:val="20"/>
                  <w:szCs w:val="20"/>
                </w:rPr>
                <w:t>2007 г</w:t>
              </w:r>
            </w:smartTag>
          </w:p>
        </w:tc>
      </w:tr>
      <w:tr w:rsidR="009A2C02" w:rsidRPr="002565BA" w:rsidTr="002565BA">
        <w:tc>
          <w:tcPr>
            <w:tcW w:w="2518" w:type="dxa"/>
          </w:tcPr>
          <w:p w:rsidR="009A2C02" w:rsidRPr="002565BA" w:rsidRDefault="009A2C02" w:rsidP="002565BA">
            <w:pPr>
              <w:widowControl w:val="0"/>
              <w:spacing w:line="360" w:lineRule="auto"/>
              <w:jc w:val="both"/>
              <w:rPr>
                <w:sz w:val="20"/>
                <w:szCs w:val="20"/>
              </w:rPr>
            </w:pPr>
            <w:r w:rsidRPr="002565BA">
              <w:rPr>
                <w:sz w:val="20"/>
                <w:szCs w:val="20"/>
              </w:rPr>
              <w:t>Руководители</w:t>
            </w:r>
          </w:p>
        </w:tc>
        <w:tc>
          <w:tcPr>
            <w:tcW w:w="1468" w:type="dxa"/>
            <w:gridSpan w:val="2"/>
          </w:tcPr>
          <w:p w:rsidR="009A2C02" w:rsidRPr="002565BA" w:rsidRDefault="009A2C02" w:rsidP="002565BA">
            <w:pPr>
              <w:widowControl w:val="0"/>
              <w:spacing w:line="360" w:lineRule="auto"/>
              <w:jc w:val="both"/>
              <w:rPr>
                <w:sz w:val="20"/>
                <w:szCs w:val="20"/>
              </w:rPr>
            </w:pPr>
            <w:r w:rsidRPr="002565BA">
              <w:rPr>
                <w:sz w:val="20"/>
                <w:szCs w:val="20"/>
              </w:rPr>
              <w:t>118</w:t>
            </w:r>
          </w:p>
        </w:tc>
        <w:tc>
          <w:tcPr>
            <w:tcW w:w="1367" w:type="dxa"/>
          </w:tcPr>
          <w:p w:rsidR="009A2C02" w:rsidRPr="002565BA" w:rsidRDefault="009A2C02" w:rsidP="002565BA">
            <w:pPr>
              <w:widowControl w:val="0"/>
              <w:spacing w:line="360" w:lineRule="auto"/>
              <w:jc w:val="both"/>
              <w:rPr>
                <w:sz w:val="20"/>
                <w:szCs w:val="20"/>
              </w:rPr>
            </w:pPr>
            <w:r w:rsidRPr="002565BA">
              <w:rPr>
                <w:sz w:val="20"/>
                <w:szCs w:val="20"/>
              </w:rPr>
              <w:t>120</w:t>
            </w:r>
          </w:p>
        </w:tc>
        <w:tc>
          <w:tcPr>
            <w:tcW w:w="1798" w:type="dxa"/>
          </w:tcPr>
          <w:p w:rsidR="009A2C02" w:rsidRPr="002565BA" w:rsidRDefault="009A2C02" w:rsidP="002565BA">
            <w:pPr>
              <w:widowControl w:val="0"/>
              <w:spacing w:line="360" w:lineRule="auto"/>
              <w:jc w:val="both"/>
              <w:rPr>
                <w:sz w:val="20"/>
                <w:szCs w:val="20"/>
              </w:rPr>
            </w:pPr>
            <w:r w:rsidRPr="002565BA">
              <w:rPr>
                <w:sz w:val="20"/>
                <w:szCs w:val="20"/>
              </w:rPr>
              <w:t>2</w:t>
            </w:r>
          </w:p>
        </w:tc>
        <w:tc>
          <w:tcPr>
            <w:tcW w:w="1007" w:type="dxa"/>
          </w:tcPr>
          <w:p w:rsidR="009A2C02" w:rsidRPr="002565BA" w:rsidRDefault="009A2C02" w:rsidP="002565BA">
            <w:pPr>
              <w:widowControl w:val="0"/>
              <w:spacing w:line="360" w:lineRule="auto"/>
              <w:jc w:val="both"/>
              <w:rPr>
                <w:sz w:val="20"/>
                <w:szCs w:val="20"/>
              </w:rPr>
            </w:pPr>
            <w:r w:rsidRPr="002565BA">
              <w:rPr>
                <w:sz w:val="20"/>
                <w:szCs w:val="20"/>
              </w:rPr>
              <w:t>24</w:t>
            </w:r>
          </w:p>
        </w:tc>
        <w:tc>
          <w:tcPr>
            <w:tcW w:w="772" w:type="dxa"/>
          </w:tcPr>
          <w:p w:rsidR="009A2C02" w:rsidRPr="002565BA" w:rsidRDefault="009A2C02" w:rsidP="002565BA">
            <w:pPr>
              <w:widowControl w:val="0"/>
              <w:spacing w:line="360" w:lineRule="auto"/>
              <w:jc w:val="both"/>
              <w:rPr>
                <w:sz w:val="20"/>
                <w:szCs w:val="20"/>
              </w:rPr>
            </w:pPr>
            <w:r w:rsidRPr="002565BA">
              <w:rPr>
                <w:sz w:val="20"/>
                <w:szCs w:val="20"/>
              </w:rPr>
              <w:t>24</w:t>
            </w:r>
          </w:p>
        </w:tc>
      </w:tr>
      <w:tr w:rsidR="009A2C02" w:rsidRPr="002565BA" w:rsidTr="002565BA">
        <w:tc>
          <w:tcPr>
            <w:tcW w:w="2518" w:type="dxa"/>
          </w:tcPr>
          <w:p w:rsidR="009A2C02" w:rsidRPr="002565BA" w:rsidRDefault="009A2C02" w:rsidP="002565BA">
            <w:pPr>
              <w:widowControl w:val="0"/>
              <w:spacing w:line="360" w:lineRule="auto"/>
              <w:jc w:val="both"/>
              <w:rPr>
                <w:sz w:val="20"/>
                <w:szCs w:val="20"/>
              </w:rPr>
            </w:pPr>
            <w:r w:rsidRPr="002565BA">
              <w:rPr>
                <w:sz w:val="20"/>
                <w:szCs w:val="20"/>
              </w:rPr>
              <w:t>Специалисты</w:t>
            </w:r>
          </w:p>
        </w:tc>
        <w:tc>
          <w:tcPr>
            <w:tcW w:w="1468" w:type="dxa"/>
            <w:gridSpan w:val="2"/>
          </w:tcPr>
          <w:p w:rsidR="009A2C02" w:rsidRPr="002565BA" w:rsidRDefault="009A2C02" w:rsidP="002565BA">
            <w:pPr>
              <w:widowControl w:val="0"/>
              <w:spacing w:line="360" w:lineRule="auto"/>
              <w:jc w:val="both"/>
              <w:rPr>
                <w:sz w:val="20"/>
                <w:szCs w:val="20"/>
              </w:rPr>
            </w:pPr>
            <w:r w:rsidRPr="002565BA">
              <w:rPr>
                <w:sz w:val="20"/>
                <w:szCs w:val="20"/>
              </w:rPr>
              <w:t>115</w:t>
            </w:r>
          </w:p>
        </w:tc>
        <w:tc>
          <w:tcPr>
            <w:tcW w:w="1367" w:type="dxa"/>
          </w:tcPr>
          <w:p w:rsidR="009A2C02" w:rsidRPr="002565BA" w:rsidRDefault="009A2C02" w:rsidP="002565BA">
            <w:pPr>
              <w:widowControl w:val="0"/>
              <w:spacing w:line="360" w:lineRule="auto"/>
              <w:jc w:val="both"/>
              <w:rPr>
                <w:sz w:val="20"/>
                <w:szCs w:val="20"/>
              </w:rPr>
            </w:pPr>
            <w:r w:rsidRPr="002565BA">
              <w:rPr>
                <w:sz w:val="20"/>
                <w:szCs w:val="20"/>
              </w:rPr>
              <w:t>110</w:t>
            </w:r>
          </w:p>
        </w:tc>
        <w:tc>
          <w:tcPr>
            <w:tcW w:w="1798" w:type="dxa"/>
          </w:tcPr>
          <w:p w:rsidR="009A2C02" w:rsidRPr="002565BA" w:rsidRDefault="009A2C02" w:rsidP="002565BA">
            <w:pPr>
              <w:widowControl w:val="0"/>
              <w:spacing w:line="360" w:lineRule="auto"/>
              <w:jc w:val="both"/>
              <w:rPr>
                <w:sz w:val="20"/>
                <w:szCs w:val="20"/>
              </w:rPr>
            </w:pPr>
            <w:r w:rsidRPr="002565BA">
              <w:rPr>
                <w:sz w:val="20"/>
                <w:szCs w:val="20"/>
              </w:rPr>
              <w:t>5</w:t>
            </w:r>
          </w:p>
        </w:tc>
        <w:tc>
          <w:tcPr>
            <w:tcW w:w="1007" w:type="dxa"/>
          </w:tcPr>
          <w:p w:rsidR="009A2C02" w:rsidRPr="002565BA" w:rsidRDefault="009A2C02" w:rsidP="002565BA">
            <w:pPr>
              <w:widowControl w:val="0"/>
              <w:spacing w:line="360" w:lineRule="auto"/>
              <w:jc w:val="both"/>
              <w:rPr>
                <w:sz w:val="20"/>
                <w:szCs w:val="20"/>
              </w:rPr>
            </w:pPr>
            <w:r w:rsidRPr="002565BA">
              <w:rPr>
                <w:sz w:val="20"/>
                <w:szCs w:val="20"/>
              </w:rPr>
              <w:t>24</w:t>
            </w:r>
          </w:p>
        </w:tc>
        <w:tc>
          <w:tcPr>
            <w:tcW w:w="772" w:type="dxa"/>
          </w:tcPr>
          <w:p w:rsidR="009A2C02" w:rsidRPr="002565BA" w:rsidRDefault="009A2C02" w:rsidP="002565BA">
            <w:pPr>
              <w:widowControl w:val="0"/>
              <w:spacing w:line="360" w:lineRule="auto"/>
              <w:jc w:val="both"/>
              <w:rPr>
                <w:sz w:val="20"/>
                <w:szCs w:val="20"/>
              </w:rPr>
            </w:pPr>
            <w:r w:rsidRPr="002565BA">
              <w:rPr>
                <w:sz w:val="20"/>
                <w:szCs w:val="20"/>
              </w:rPr>
              <w:t>22</w:t>
            </w:r>
          </w:p>
        </w:tc>
      </w:tr>
      <w:tr w:rsidR="009A2C02" w:rsidRPr="002565BA" w:rsidTr="002565BA">
        <w:tc>
          <w:tcPr>
            <w:tcW w:w="2518" w:type="dxa"/>
          </w:tcPr>
          <w:p w:rsidR="009A2C02" w:rsidRPr="002565BA" w:rsidRDefault="009A2C02" w:rsidP="002565BA">
            <w:pPr>
              <w:widowControl w:val="0"/>
              <w:spacing w:line="360" w:lineRule="auto"/>
              <w:jc w:val="both"/>
              <w:rPr>
                <w:sz w:val="20"/>
                <w:szCs w:val="20"/>
              </w:rPr>
            </w:pPr>
            <w:r w:rsidRPr="002565BA">
              <w:rPr>
                <w:sz w:val="20"/>
                <w:szCs w:val="20"/>
              </w:rPr>
              <w:t>Другие служащие</w:t>
            </w:r>
          </w:p>
        </w:tc>
        <w:tc>
          <w:tcPr>
            <w:tcW w:w="1468" w:type="dxa"/>
            <w:gridSpan w:val="2"/>
          </w:tcPr>
          <w:p w:rsidR="009A2C02" w:rsidRPr="002565BA" w:rsidRDefault="009A2C02" w:rsidP="002565BA">
            <w:pPr>
              <w:widowControl w:val="0"/>
              <w:spacing w:line="360" w:lineRule="auto"/>
              <w:jc w:val="both"/>
              <w:rPr>
                <w:sz w:val="20"/>
                <w:szCs w:val="20"/>
              </w:rPr>
            </w:pPr>
            <w:r w:rsidRPr="002565BA">
              <w:rPr>
                <w:sz w:val="20"/>
                <w:szCs w:val="20"/>
              </w:rPr>
              <w:t>53</w:t>
            </w:r>
          </w:p>
        </w:tc>
        <w:tc>
          <w:tcPr>
            <w:tcW w:w="1367" w:type="dxa"/>
          </w:tcPr>
          <w:p w:rsidR="009A2C02" w:rsidRPr="002565BA" w:rsidRDefault="009A2C02" w:rsidP="002565BA">
            <w:pPr>
              <w:widowControl w:val="0"/>
              <w:spacing w:line="360" w:lineRule="auto"/>
              <w:jc w:val="both"/>
              <w:rPr>
                <w:sz w:val="20"/>
                <w:szCs w:val="20"/>
              </w:rPr>
            </w:pPr>
            <w:r w:rsidRPr="002565BA">
              <w:rPr>
                <w:sz w:val="20"/>
                <w:szCs w:val="20"/>
              </w:rPr>
              <w:t>55</w:t>
            </w:r>
          </w:p>
        </w:tc>
        <w:tc>
          <w:tcPr>
            <w:tcW w:w="1798" w:type="dxa"/>
          </w:tcPr>
          <w:p w:rsidR="009A2C02" w:rsidRPr="002565BA" w:rsidRDefault="009A2C02" w:rsidP="002565BA">
            <w:pPr>
              <w:widowControl w:val="0"/>
              <w:spacing w:line="360" w:lineRule="auto"/>
              <w:jc w:val="both"/>
              <w:rPr>
                <w:sz w:val="20"/>
                <w:szCs w:val="20"/>
              </w:rPr>
            </w:pPr>
            <w:r w:rsidRPr="002565BA">
              <w:rPr>
                <w:sz w:val="20"/>
                <w:szCs w:val="20"/>
              </w:rPr>
              <w:t>2</w:t>
            </w:r>
          </w:p>
        </w:tc>
        <w:tc>
          <w:tcPr>
            <w:tcW w:w="1007" w:type="dxa"/>
          </w:tcPr>
          <w:p w:rsidR="009A2C02" w:rsidRPr="002565BA" w:rsidRDefault="009A2C02" w:rsidP="002565BA">
            <w:pPr>
              <w:widowControl w:val="0"/>
              <w:spacing w:line="360" w:lineRule="auto"/>
              <w:jc w:val="both"/>
              <w:rPr>
                <w:sz w:val="20"/>
                <w:szCs w:val="20"/>
              </w:rPr>
            </w:pPr>
            <w:r w:rsidRPr="002565BA">
              <w:rPr>
                <w:sz w:val="20"/>
                <w:szCs w:val="20"/>
              </w:rPr>
              <w:t>11</w:t>
            </w:r>
          </w:p>
        </w:tc>
        <w:tc>
          <w:tcPr>
            <w:tcW w:w="772" w:type="dxa"/>
          </w:tcPr>
          <w:p w:rsidR="009A2C02" w:rsidRPr="002565BA" w:rsidRDefault="009A2C02" w:rsidP="002565BA">
            <w:pPr>
              <w:widowControl w:val="0"/>
              <w:spacing w:line="360" w:lineRule="auto"/>
              <w:jc w:val="both"/>
              <w:rPr>
                <w:sz w:val="20"/>
                <w:szCs w:val="20"/>
              </w:rPr>
            </w:pPr>
            <w:r w:rsidRPr="002565BA">
              <w:rPr>
                <w:sz w:val="20"/>
                <w:szCs w:val="20"/>
              </w:rPr>
              <w:t>11</w:t>
            </w:r>
          </w:p>
        </w:tc>
      </w:tr>
      <w:tr w:rsidR="009A2C02" w:rsidRPr="002565BA" w:rsidTr="002565BA">
        <w:tc>
          <w:tcPr>
            <w:tcW w:w="2518" w:type="dxa"/>
          </w:tcPr>
          <w:p w:rsidR="009A2C02" w:rsidRPr="002565BA" w:rsidRDefault="009A2C02" w:rsidP="002565BA">
            <w:pPr>
              <w:widowControl w:val="0"/>
              <w:spacing w:line="360" w:lineRule="auto"/>
              <w:jc w:val="both"/>
              <w:rPr>
                <w:sz w:val="20"/>
                <w:szCs w:val="20"/>
              </w:rPr>
            </w:pPr>
            <w:r w:rsidRPr="002565BA">
              <w:rPr>
                <w:sz w:val="20"/>
                <w:szCs w:val="20"/>
              </w:rPr>
              <w:t>Рабочие</w:t>
            </w:r>
          </w:p>
        </w:tc>
        <w:tc>
          <w:tcPr>
            <w:tcW w:w="1468" w:type="dxa"/>
            <w:gridSpan w:val="2"/>
          </w:tcPr>
          <w:p w:rsidR="009A2C02" w:rsidRPr="002565BA" w:rsidRDefault="009A2C02" w:rsidP="002565BA">
            <w:pPr>
              <w:widowControl w:val="0"/>
              <w:spacing w:line="360" w:lineRule="auto"/>
              <w:jc w:val="both"/>
              <w:rPr>
                <w:sz w:val="20"/>
                <w:szCs w:val="20"/>
              </w:rPr>
            </w:pPr>
            <w:r w:rsidRPr="002565BA">
              <w:rPr>
                <w:sz w:val="20"/>
                <w:szCs w:val="20"/>
              </w:rPr>
              <w:t>203</w:t>
            </w:r>
          </w:p>
        </w:tc>
        <w:tc>
          <w:tcPr>
            <w:tcW w:w="1367" w:type="dxa"/>
          </w:tcPr>
          <w:p w:rsidR="009A2C02" w:rsidRPr="002565BA" w:rsidRDefault="009A2C02" w:rsidP="002565BA">
            <w:pPr>
              <w:widowControl w:val="0"/>
              <w:spacing w:line="360" w:lineRule="auto"/>
              <w:jc w:val="both"/>
              <w:rPr>
                <w:sz w:val="20"/>
                <w:szCs w:val="20"/>
              </w:rPr>
            </w:pPr>
            <w:r w:rsidRPr="002565BA">
              <w:rPr>
                <w:sz w:val="20"/>
                <w:szCs w:val="20"/>
              </w:rPr>
              <w:t>215</w:t>
            </w:r>
          </w:p>
        </w:tc>
        <w:tc>
          <w:tcPr>
            <w:tcW w:w="1798" w:type="dxa"/>
          </w:tcPr>
          <w:p w:rsidR="009A2C02" w:rsidRPr="002565BA" w:rsidRDefault="00C37B6A" w:rsidP="002565BA">
            <w:pPr>
              <w:widowControl w:val="0"/>
              <w:spacing w:line="360" w:lineRule="auto"/>
              <w:jc w:val="both"/>
              <w:rPr>
                <w:sz w:val="20"/>
                <w:szCs w:val="20"/>
              </w:rPr>
            </w:pPr>
            <w:r w:rsidRPr="002565BA">
              <w:rPr>
                <w:sz w:val="20"/>
                <w:szCs w:val="20"/>
              </w:rPr>
              <w:t>1</w:t>
            </w:r>
            <w:r w:rsidR="009A2C02" w:rsidRPr="002565BA">
              <w:rPr>
                <w:sz w:val="20"/>
                <w:szCs w:val="20"/>
              </w:rPr>
              <w:t>2</w:t>
            </w:r>
          </w:p>
        </w:tc>
        <w:tc>
          <w:tcPr>
            <w:tcW w:w="1007" w:type="dxa"/>
          </w:tcPr>
          <w:p w:rsidR="009A2C02" w:rsidRPr="002565BA" w:rsidRDefault="009A2C02" w:rsidP="002565BA">
            <w:pPr>
              <w:widowControl w:val="0"/>
              <w:spacing w:line="360" w:lineRule="auto"/>
              <w:jc w:val="both"/>
              <w:rPr>
                <w:sz w:val="20"/>
                <w:szCs w:val="20"/>
              </w:rPr>
            </w:pPr>
            <w:r w:rsidRPr="002565BA">
              <w:rPr>
                <w:sz w:val="20"/>
                <w:szCs w:val="20"/>
              </w:rPr>
              <w:t>41</w:t>
            </w:r>
          </w:p>
        </w:tc>
        <w:tc>
          <w:tcPr>
            <w:tcW w:w="772" w:type="dxa"/>
          </w:tcPr>
          <w:p w:rsidR="009A2C02" w:rsidRPr="002565BA" w:rsidRDefault="009A2C02" w:rsidP="002565BA">
            <w:pPr>
              <w:widowControl w:val="0"/>
              <w:spacing w:line="360" w:lineRule="auto"/>
              <w:jc w:val="both"/>
              <w:rPr>
                <w:sz w:val="20"/>
                <w:szCs w:val="20"/>
              </w:rPr>
            </w:pPr>
            <w:r w:rsidRPr="002565BA">
              <w:rPr>
                <w:sz w:val="20"/>
                <w:szCs w:val="20"/>
              </w:rPr>
              <w:t>43</w:t>
            </w:r>
          </w:p>
        </w:tc>
      </w:tr>
      <w:tr w:rsidR="009A2C02" w:rsidRPr="002565BA" w:rsidTr="002565BA">
        <w:tc>
          <w:tcPr>
            <w:tcW w:w="2518" w:type="dxa"/>
          </w:tcPr>
          <w:p w:rsidR="009A2C02" w:rsidRPr="002565BA" w:rsidRDefault="009A2C02" w:rsidP="002565BA">
            <w:pPr>
              <w:widowControl w:val="0"/>
              <w:spacing w:line="360" w:lineRule="auto"/>
              <w:jc w:val="both"/>
              <w:rPr>
                <w:sz w:val="20"/>
                <w:szCs w:val="20"/>
              </w:rPr>
            </w:pPr>
            <w:r w:rsidRPr="002565BA">
              <w:rPr>
                <w:sz w:val="20"/>
                <w:szCs w:val="20"/>
              </w:rPr>
              <w:t>Итого</w:t>
            </w:r>
          </w:p>
        </w:tc>
        <w:tc>
          <w:tcPr>
            <w:tcW w:w="1468" w:type="dxa"/>
            <w:gridSpan w:val="2"/>
          </w:tcPr>
          <w:p w:rsidR="009A2C02" w:rsidRPr="002565BA" w:rsidRDefault="009A2C02" w:rsidP="002565BA">
            <w:pPr>
              <w:widowControl w:val="0"/>
              <w:spacing w:line="360" w:lineRule="auto"/>
              <w:jc w:val="both"/>
              <w:rPr>
                <w:sz w:val="20"/>
                <w:szCs w:val="20"/>
              </w:rPr>
            </w:pPr>
            <w:r w:rsidRPr="002565BA">
              <w:rPr>
                <w:sz w:val="20"/>
                <w:szCs w:val="20"/>
              </w:rPr>
              <w:t>489</w:t>
            </w:r>
          </w:p>
        </w:tc>
        <w:tc>
          <w:tcPr>
            <w:tcW w:w="1367" w:type="dxa"/>
          </w:tcPr>
          <w:p w:rsidR="009A2C02" w:rsidRPr="002565BA" w:rsidRDefault="009A2C02" w:rsidP="002565BA">
            <w:pPr>
              <w:widowControl w:val="0"/>
              <w:spacing w:line="360" w:lineRule="auto"/>
              <w:jc w:val="both"/>
              <w:rPr>
                <w:sz w:val="20"/>
                <w:szCs w:val="20"/>
              </w:rPr>
            </w:pPr>
            <w:r w:rsidRPr="002565BA">
              <w:rPr>
                <w:sz w:val="20"/>
                <w:szCs w:val="20"/>
              </w:rPr>
              <w:t>500</w:t>
            </w:r>
          </w:p>
        </w:tc>
        <w:tc>
          <w:tcPr>
            <w:tcW w:w="1798" w:type="dxa"/>
          </w:tcPr>
          <w:p w:rsidR="009A2C02" w:rsidRPr="002565BA" w:rsidRDefault="00C37B6A" w:rsidP="002565BA">
            <w:pPr>
              <w:widowControl w:val="0"/>
              <w:spacing w:line="360" w:lineRule="auto"/>
              <w:jc w:val="both"/>
              <w:rPr>
                <w:sz w:val="20"/>
                <w:szCs w:val="20"/>
              </w:rPr>
            </w:pPr>
            <w:r w:rsidRPr="002565BA">
              <w:rPr>
                <w:sz w:val="20"/>
                <w:szCs w:val="20"/>
              </w:rPr>
              <w:t>2</w:t>
            </w:r>
            <w:r w:rsidR="009A2C02" w:rsidRPr="002565BA">
              <w:rPr>
                <w:sz w:val="20"/>
                <w:szCs w:val="20"/>
              </w:rPr>
              <w:t>1</w:t>
            </w:r>
          </w:p>
        </w:tc>
        <w:tc>
          <w:tcPr>
            <w:tcW w:w="1007" w:type="dxa"/>
          </w:tcPr>
          <w:p w:rsidR="009A2C02" w:rsidRPr="002565BA" w:rsidRDefault="009A2C02" w:rsidP="002565BA">
            <w:pPr>
              <w:widowControl w:val="0"/>
              <w:spacing w:line="360" w:lineRule="auto"/>
              <w:jc w:val="both"/>
              <w:rPr>
                <w:sz w:val="20"/>
                <w:szCs w:val="20"/>
              </w:rPr>
            </w:pPr>
            <w:r w:rsidRPr="002565BA">
              <w:rPr>
                <w:sz w:val="20"/>
                <w:szCs w:val="20"/>
              </w:rPr>
              <w:t>100</w:t>
            </w:r>
          </w:p>
        </w:tc>
        <w:tc>
          <w:tcPr>
            <w:tcW w:w="772" w:type="dxa"/>
          </w:tcPr>
          <w:p w:rsidR="009A2C02" w:rsidRPr="002565BA" w:rsidRDefault="009A2C02" w:rsidP="002565BA">
            <w:pPr>
              <w:widowControl w:val="0"/>
              <w:spacing w:line="360" w:lineRule="auto"/>
              <w:jc w:val="both"/>
              <w:rPr>
                <w:sz w:val="20"/>
                <w:szCs w:val="20"/>
              </w:rPr>
            </w:pPr>
            <w:r w:rsidRPr="002565BA">
              <w:rPr>
                <w:sz w:val="20"/>
                <w:szCs w:val="20"/>
              </w:rPr>
              <w:t>100</w:t>
            </w:r>
          </w:p>
        </w:tc>
      </w:tr>
    </w:tbl>
    <w:p w:rsidR="002565BA" w:rsidRDefault="002565BA" w:rsidP="002565BA">
      <w:pPr>
        <w:widowControl w:val="0"/>
        <w:spacing w:line="360" w:lineRule="auto"/>
        <w:ind w:firstLine="709"/>
        <w:jc w:val="both"/>
      </w:pPr>
    </w:p>
    <w:p w:rsidR="002565BA" w:rsidRDefault="00C37B6A" w:rsidP="002565BA">
      <w:pPr>
        <w:widowControl w:val="0"/>
        <w:spacing w:line="360" w:lineRule="auto"/>
        <w:ind w:firstLine="709"/>
        <w:jc w:val="both"/>
      </w:pPr>
      <w:r w:rsidRPr="002565BA">
        <w:t>Н</w:t>
      </w:r>
      <w:r w:rsidR="009A2C02" w:rsidRPr="002565BA">
        <w:t xml:space="preserve">аибольшую долю среди всего персонала </w:t>
      </w:r>
      <w:r w:rsidRPr="002565BA">
        <w:t>составляют</w:t>
      </w:r>
      <w:r w:rsidR="009A2C02" w:rsidRPr="002565BA">
        <w:t xml:space="preserve"> рабочие и </w:t>
      </w:r>
      <w:r w:rsidRPr="002565BA">
        <w:t>р</w:t>
      </w:r>
      <w:r w:rsidR="009A2C02" w:rsidRPr="002565BA">
        <w:t>уководители. В 2007 году наблюдается рост специалистов</w:t>
      </w:r>
      <w:r w:rsidRPr="002565BA">
        <w:t>. В 2007 году наблюдается рост специалистов на 5 человек и рабочих на 12. Небольшое увеличение численности среди руководителей и других служащих. В общей сложности на 2007 год число работников возросло на 21 человек.</w:t>
      </w:r>
    </w:p>
    <w:p w:rsidR="00C37B6A" w:rsidRPr="002565BA" w:rsidRDefault="00C37B6A" w:rsidP="002565BA">
      <w:pPr>
        <w:widowControl w:val="0"/>
        <w:spacing w:line="360" w:lineRule="auto"/>
        <w:ind w:firstLine="709"/>
        <w:jc w:val="both"/>
        <w:rPr>
          <w:rStyle w:val="20"/>
          <w:rFonts w:ascii="Times New Roman" w:hAnsi="Times New Roman" w:cs="Arial"/>
          <w:b w:val="0"/>
          <w:bCs/>
          <w:i w:val="0"/>
        </w:rPr>
      </w:pPr>
      <w:r w:rsidRPr="002565BA">
        <w:rPr>
          <w:rStyle w:val="20"/>
          <w:rFonts w:ascii="Times New Roman" w:hAnsi="Times New Roman" w:cs="Arial"/>
          <w:b w:val="0"/>
          <w:bCs/>
          <w:i w:val="0"/>
        </w:rPr>
        <w:t xml:space="preserve">2.3 Движение рабочей силы </w:t>
      </w:r>
      <w:r w:rsidR="00292D1D" w:rsidRPr="002565BA">
        <w:rPr>
          <w:rStyle w:val="20"/>
          <w:rFonts w:ascii="Times New Roman" w:hAnsi="Times New Roman" w:cs="Arial"/>
          <w:b w:val="0"/>
          <w:bCs/>
          <w:i w:val="0"/>
        </w:rPr>
        <w:t>на предприятии</w:t>
      </w:r>
    </w:p>
    <w:p w:rsidR="002565BA" w:rsidRDefault="002565BA" w:rsidP="002565BA">
      <w:pPr>
        <w:widowControl w:val="0"/>
        <w:spacing w:line="360" w:lineRule="auto"/>
        <w:ind w:firstLine="709"/>
        <w:jc w:val="both"/>
      </w:pPr>
    </w:p>
    <w:p w:rsidR="00C37B6A" w:rsidRPr="002565BA" w:rsidRDefault="00C37B6A" w:rsidP="002565BA">
      <w:pPr>
        <w:widowControl w:val="0"/>
        <w:spacing w:line="360" w:lineRule="auto"/>
        <w:ind w:firstLine="709"/>
        <w:jc w:val="both"/>
      </w:pPr>
      <w:r w:rsidRPr="002565BA">
        <w:t>Необходимость трудовой мобильности существует практически на каждом предприятии. Задача кадровых служб состоит в том, чтобы как можно гар</w:t>
      </w:r>
      <w:r w:rsidR="00AA2D3C" w:rsidRPr="002565BA">
        <w:t>моничнее сочетать стремления работников и интересы производства.</w:t>
      </w:r>
    </w:p>
    <w:p w:rsidR="00AA2D3C" w:rsidRPr="002565BA" w:rsidRDefault="00AA2D3C" w:rsidP="002565BA">
      <w:pPr>
        <w:widowControl w:val="0"/>
        <w:spacing w:line="360" w:lineRule="auto"/>
        <w:ind w:firstLine="709"/>
        <w:jc w:val="both"/>
      </w:pPr>
      <w:r w:rsidRPr="002565BA">
        <w:t>На предприятии ООО «Манрос-М» планирование и организация управления процессом перемещения работников является одним из главных направлений в работе по формированию устойчивого производственного коллектива. При этом каждый рабочий зачисленный</w:t>
      </w:r>
      <w:r w:rsidR="00B402C2" w:rsidRPr="002565BA">
        <w:t xml:space="preserve"> в резерв на профессиональное продвижение, информируется о следующем:</w:t>
      </w:r>
    </w:p>
    <w:p w:rsidR="00B402C2" w:rsidRPr="002565BA" w:rsidRDefault="00B402C2" w:rsidP="00E56F5C">
      <w:pPr>
        <w:widowControl w:val="0"/>
        <w:numPr>
          <w:ilvl w:val="0"/>
          <w:numId w:val="17"/>
        </w:numPr>
        <w:tabs>
          <w:tab w:val="clear" w:pos="1440"/>
          <w:tab w:val="num" w:pos="1134"/>
        </w:tabs>
        <w:spacing w:line="360" w:lineRule="auto"/>
        <w:ind w:left="0" w:firstLine="709"/>
        <w:jc w:val="both"/>
      </w:pPr>
      <w:r w:rsidRPr="002565BA">
        <w:t>За какой период, какими профессиональными и квалификационными навыками и в каком объеме он должен овладеть</w:t>
      </w:r>
    </w:p>
    <w:p w:rsidR="00B402C2" w:rsidRPr="002565BA" w:rsidRDefault="00B402C2" w:rsidP="00E56F5C">
      <w:pPr>
        <w:widowControl w:val="0"/>
        <w:numPr>
          <w:ilvl w:val="0"/>
          <w:numId w:val="17"/>
        </w:numPr>
        <w:tabs>
          <w:tab w:val="clear" w:pos="1440"/>
          <w:tab w:val="num" w:pos="1134"/>
        </w:tabs>
        <w:spacing w:line="360" w:lineRule="auto"/>
        <w:ind w:left="0" w:firstLine="709"/>
        <w:jc w:val="both"/>
      </w:pPr>
      <w:r w:rsidRPr="002565BA">
        <w:t>Какие ему для этого созданы условия</w:t>
      </w:r>
    </w:p>
    <w:p w:rsidR="00B402C2" w:rsidRPr="002565BA" w:rsidRDefault="00B402C2" w:rsidP="00E56F5C">
      <w:pPr>
        <w:widowControl w:val="0"/>
        <w:numPr>
          <w:ilvl w:val="0"/>
          <w:numId w:val="17"/>
        </w:numPr>
        <w:tabs>
          <w:tab w:val="clear" w:pos="1440"/>
          <w:tab w:val="num" w:pos="1134"/>
        </w:tabs>
        <w:spacing w:line="360" w:lineRule="auto"/>
        <w:ind w:left="0" w:firstLine="709"/>
        <w:jc w:val="both"/>
      </w:pPr>
      <w:r w:rsidRPr="002565BA">
        <w:t>Какими будут его рабочее место, режим работы, оплата труда.</w:t>
      </w:r>
    </w:p>
    <w:p w:rsidR="00B402C2" w:rsidRPr="002565BA" w:rsidRDefault="00292D1D" w:rsidP="002565BA">
      <w:pPr>
        <w:widowControl w:val="0"/>
        <w:spacing w:line="360" w:lineRule="auto"/>
        <w:ind w:firstLine="709"/>
        <w:jc w:val="both"/>
      </w:pPr>
      <w:r w:rsidRPr="002565BA">
        <w:t>Движение персонала управляемо, так как перемещение работников по рабочим местам на предприятии осуществляется в р</w:t>
      </w:r>
      <w:r w:rsidR="002565BA">
        <w:t xml:space="preserve">амках кадровой политики </w:t>
      </w:r>
      <w:r w:rsidRPr="002565BA">
        <w:t>предусматривающей кадровое планирование, планирование трудовой карьеры работника с оказанием при переходе необходимое содействия в переподготовке или повышении квалификации.</w:t>
      </w:r>
    </w:p>
    <w:p w:rsidR="00292D1D" w:rsidRPr="002565BA" w:rsidRDefault="00292D1D" w:rsidP="002565BA">
      <w:pPr>
        <w:widowControl w:val="0"/>
        <w:spacing w:line="360" w:lineRule="auto"/>
        <w:ind w:firstLine="709"/>
        <w:jc w:val="both"/>
      </w:pPr>
      <w:r w:rsidRPr="002565BA">
        <w:t>Перемещение и увольнение персонала на предприятии в течение 2006 и 2007 года представлено в таблице</w:t>
      </w:r>
      <w:r w:rsidR="002E4586" w:rsidRPr="002565BA">
        <w:t xml:space="preserve"> 4</w:t>
      </w:r>
    </w:p>
    <w:p w:rsidR="00E56F5C" w:rsidRDefault="00E56F5C" w:rsidP="002565BA">
      <w:pPr>
        <w:widowControl w:val="0"/>
        <w:spacing w:line="360" w:lineRule="auto"/>
        <w:ind w:firstLine="709"/>
        <w:jc w:val="both"/>
      </w:pPr>
    </w:p>
    <w:p w:rsidR="002E4586" w:rsidRPr="002565BA" w:rsidRDefault="002E4586" w:rsidP="002565BA">
      <w:pPr>
        <w:widowControl w:val="0"/>
        <w:spacing w:line="360" w:lineRule="auto"/>
        <w:ind w:firstLine="709"/>
        <w:jc w:val="both"/>
      </w:pPr>
      <w:r w:rsidRPr="002565BA">
        <w:t>Таблица 4</w:t>
      </w:r>
      <w:r w:rsidR="00E56F5C">
        <w:t xml:space="preserve"> </w:t>
      </w:r>
      <w:r w:rsidRPr="002565BA">
        <w:t>Динамика выбытия персонала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95"/>
        <w:gridCol w:w="1099"/>
        <w:gridCol w:w="1099"/>
        <w:gridCol w:w="2077"/>
      </w:tblGrid>
      <w:tr w:rsidR="00A61EA4" w:rsidRPr="00E56F5C" w:rsidTr="00E56F5C">
        <w:tc>
          <w:tcPr>
            <w:tcW w:w="2126" w:type="dxa"/>
            <w:vMerge w:val="restart"/>
          </w:tcPr>
          <w:p w:rsidR="00A61EA4" w:rsidRPr="00E56F5C" w:rsidRDefault="00A61EA4" w:rsidP="00E56F5C">
            <w:pPr>
              <w:widowControl w:val="0"/>
              <w:spacing w:line="360" w:lineRule="auto"/>
              <w:jc w:val="both"/>
              <w:rPr>
                <w:sz w:val="20"/>
                <w:szCs w:val="20"/>
              </w:rPr>
            </w:pPr>
            <w:r w:rsidRPr="00E56F5C">
              <w:rPr>
                <w:sz w:val="20"/>
                <w:szCs w:val="20"/>
              </w:rPr>
              <w:t>Причина увольнения</w:t>
            </w:r>
          </w:p>
        </w:tc>
        <w:tc>
          <w:tcPr>
            <w:tcW w:w="0" w:type="auto"/>
            <w:vMerge w:val="restart"/>
          </w:tcPr>
          <w:p w:rsidR="00A61EA4" w:rsidRPr="00E56F5C" w:rsidRDefault="00A61EA4" w:rsidP="00E56F5C">
            <w:pPr>
              <w:widowControl w:val="0"/>
              <w:spacing w:line="360" w:lineRule="auto"/>
              <w:jc w:val="both"/>
              <w:rPr>
                <w:sz w:val="20"/>
                <w:szCs w:val="20"/>
              </w:rPr>
            </w:pPr>
            <w:r w:rsidRPr="00E56F5C">
              <w:rPr>
                <w:sz w:val="20"/>
                <w:szCs w:val="20"/>
              </w:rPr>
              <w:t>Занимаемая должность</w:t>
            </w:r>
          </w:p>
        </w:tc>
        <w:tc>
          <w:tcPr>
            <w:tcW w:w="0" w:type="auto"/>
            <w:gridSpan w:val="2"/>
          </w:tcPr>
          <w:p w:rsidR="00A61EA4" w:rsidRPr="00E56F5C" w:rsidRDefault="00A61EA4" w:rsidP="00E56F5C">
            <w:pPr>
              <w:widowControl w:val="0"/>
              <w:spacing w:line="360" w:lineRule="auto"/>
              <w:jc w:val="both"/>
              <w:rPr>
                <w:sz w:val="20"/>
                <w:szCs w:val="20"/>
              </w:rPr>
            </w:pPr>
            <w:r w:rsidRPr="00E56F5C">
              <w:rPr>
                <w:sz w:val="20"/>
                <w:szCs w:val="20"/>
              </w:rPr>
              <w:t>Количество уволенных</w:t>
            </w:r>
          </w:p>
        </w:tc>
        <w:tc>
          <w:tcPr>
            <w:tcW w:w="0" w:type="auto"/>
            <w:vMerge w:val="restart"/>
          </w:tcPr>
          <w:p w:rsidR="00A61EA4" w:rsidRPr="00E56F5C" w:rsidRDefault="00A61EA4" w:rsidP="00E56F5C">
            <w:pPr>
              <w:widowControl w:val="0"/>
              <w:spacing w:line="360" w:lineRule="auto"/>
              <w:jc w:val="both"/>
              <w:rPr>
                <w:sz w:val="20"/>
                <w:szCs w:val="20"/>
              </w:rPr>
            </w:pPr>
            <w:r w:rsidRPr="00E56F5C">
              <w:rPr>
                <w:sz w:val="20"/>
                <w:szCs w:val="20"/>
              </w:rPr>
              <w:t>Абсолютный прирост</w:t>
            </w:r>
          </w:p>
        </w:tc>
      </w:tr>
      <w:tr w:rsidR="00A61EA4" w:rsidRPr="00E56F5C" w:rsidTr="00E56F5C">
        <w:tc>
          <w:tcPr>
            <w:tcW w:w="2126" w:type="dxa"/>
            <w:vMerge/>
          </w:tcPr>
          <w:p w:rsidR="00A61EA4" w:rsidRPr="00E56F5C" w:rsidRDefault="00A61EA4" w:rsidP="00E56F5C">
            <w:pPr>
              <w:widowControl w:val="0"/>
              <w:spacing w:line="360" w:lineRule="auto"/>
              <w:jc w:val="both"/>
              <w:rPr>
                <w:sz w:val="20"/>
                <w:szCs w:val="20"/>
              </w:rPr>
            </w:pPr>
          </w:p>
        </w:tc>
        <w:tc>
          <w:tcPr>
            <w:tcW w:w="0" w:type="auto"/>
            <w:vMerge/>
          </w:tcPr>
          <w:p w:rsidR="00A61EA4" w:rsidRPr="00E56F5C" w:rsidRDefault="00A61EA4" w:rsidP="00E56F5C">
            <w:pPr>
              <w:widowControl w:val="0"/>
              <w:spacing w:line="360" w:lineRule="auto"/>
              <w:jc w:val="both"/>
              <w:rPr>
                <w:sz w:val="20"/>
                <w:szCs w:val="20"/>
              </w:rPr>
            </w:pPr>
          </w:p>
        </w:tc>
        <w:tc>
          <w:tcPr>
            <w:tcW w:w="0" w:type="auto"/>
          </w:tcPr>
          <w:p w:rsidR="00A61EA4" w:rsidRPr="00E56F5C" w:rsidRDefault="00A61EA4" w:rsidP="00E56F5C">
            <w:pPr>
              <w:widowControl w:val="0"/>
              <w:spacing w:line="360" w:lineRule="auto"/>
              <w:jc w:val="both"/>
              <w:rPr>
                <w:sz w:val="20"/>
                <w:szCs w:val="20"/>
              </w:rPr>
            </w:pPr>
            <w:r w:rsidRPr="00E56F5C">
              <w:rPr>
                <w:sz w:val="20"/>
                <w:szCs w:val="20"/>
              </w:rPr>
              <w:t>2006</w:t>
            </w:r>
          </w:p>
        </w:tc>
        <w:tc>
          <w:tcPr>
            <w:tcW w:w="0" w:type="auto"/>
          </w:tcPr>
          <w:p w:rsidR="00A61EA4" w:rsidRPr="00E56F5C" w:rsidRDefault="00A61EA4" w:rsidP="00E56F5C">
            <w:pPr>
              <w:widowControl w:val="0"/>
              <w:spacing w:line="360" w:lineRule="auto"/>
              <w:jc w:val="both"/>
              <w:rPr>
                <w:sz w:val="20"/>
                <w:szCs w:val="20"/>
              </w:rPr>
            </w:pPr>
            <w:r w:rsidRPr="00E56F5C">
              <w:rPr>
                <w:sz w:val="20"/>
                <w:szCs w:val="20"/>
              </w:rPr>
              <w:t>2007</w:t>
            </w:r>
          </w:p>
        </w:tc>
        <w:tc>
          <w:tcPr>
            <w:tcW w:w="0" w:type="auto"/>
            <w:vMerge/>
          </w:tcPr>
          <w:p w:rsidR="00A61EA4" w:rsidRPr="00E56F5C" w:rsidRDefault="00A61EA4" w:rsidP="00E56F5C">
            <w:pPr>
              <w:widowControl w:val="0"/>
              <w:spacing w:line="360" w:lineRule="auto"/>
              <w:jc w:val="both"/>
              <w:rPr>
                <w:sz w:val="20"/>
                <w:szCs w:val="20"/>
              </w:rPr>
            </w:pPr>
          </w:p>
        </w:tc>
      </w:tr>
      <w:tr w:rsidR="00EF6960" w:rsidRPr="00E56F5C" w:rsidTr="00E56F5C">
        <w:tc>
          <w:tcPr>
            <w:tcW w:w="2126" w:type="dxa"/>
            <w:vMerge w:val="restart"/>
          </w:tcPr>
          <w:p w:rsidR="00EF6960" w:rsidRPr="00E56F5C" w:rsidRDefault="00EF6960" w:rsidP="00E56F5C">
            <w:pPr>
              <w:widowControl w:val="0"/>
              <w:spacing w:line="360" w:lineRule="auto"/>
              <w:jc w:val="both"/>
              <w:rPr>
                <w:sz w:val="20"/>
                <w:szCs w:val="20"/>
              </w:rPr>
            </w:pPr>
            <w:r w:rsidRPr="00E56F5C">
              <w:rPr>
                <w:sz w:val="20"/>
                <w:szCs w:val="20"/>
              </w:rPr>
              <w:t>Воинская служба</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Технолог</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Мастер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Грузчик</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3</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Оператор розлива 4 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3</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Оператор розлива 3 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3</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Кухонный рабочий</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Мед. работник</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r>
      <w:tr w:rsidR="00EF6960" w:rsidRPr="00E56F5C" w:rsidTr="00E56F5C">
        <w:tc>
          <w:tcPr>
            <w:tcW w:w="4321" w:type="dxa"/>
            <w:gridSpan w:val="2"/>
          </w:tcPr>
          <w:p w:rsidR="00EF6960" w:rsidRPr="00E56F5C" w:rsidRDefault="00EF6960" w:rsidP="00E56F5C">
            <w:pPr>
              <w:widowControl w:val="0"/>
              <w:spacing w:line="360" w:lineRule="auto"/>
              <w:jc w:val="both"/>
              <w:rPr>
                <w:sz w:val="20"/>
                <w:szCs w:val="20"/>
              </w:rPr>
            </w:pPr>
            <w:r w:rsidRPr="00E56F5C">
              <w:rPr>
                <w:sz w:val="20"/>
                <w:szCs w:val="20"/>
              </w:rPr>
              <w:t>Итого:</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8</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7</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2126" w:type="dxa"/>
            <w:vMerge w:val="restart"/>
          </w:tcPr>
          <w:p w:rsidR="00EF6960" w:rsidRPr="00E56F5C" w:rsidRDefault="00EF6960" w:rsidP="00E56F5C">
            <w:pPr>
              <w:widowControl w:val="0"/>
              <w:spacing w:line="360" w:lineRule="auto"/>
              <w:jc w:val="both"/>
              <w:rPr>
                <w:sz w:val="20"/>
                <w:szCs w:val="20"/>
              </w:rPr>
            </w:pPr>
            <w:r w:rsidRPr="00E56F5C">
              <w:rPr>
                <w:sz w:val="20"/>
                <w:szCs w:val="20"/>
              </w:rPr>
              <w:t>Уход на пенсию</w:t>
            </w:r>
            <w:r w:rsidR="00E56F5C">
              <w:rPr>
                <w:sz w:val="20"/>
                <w:szCs w:val="20"/>
              </w:rPr>
              <w:t xml:space="preserve"> </w:t>
            </w:r>
            <w:r w:rsidRPr="00E56F5C">
              <w:rPr>
                <w:sz w:val="20"/>
                <w:szCs w:val="20"/>
              </w:rPr>
              <w:t>мужчин</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Аппаратчик 5р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Ведущий экономист</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Бухгалтер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Технолог</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2</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2126" w:type="dxa"/>
            <w:vMerge w:val="restart"/>
          </w:tcPr>
          <w:p w:rsidR="00EF6960" w:rsidRPr="00E56F5C" w:rsidRDefault="00EF6960" w:rsidP="00E56F5C">
            <w:pPr>
              <w:widowControl w:val="0"/>
              <w:spacing w:line="360" w:lineRule="auto"/>
              <w:jc w:val="both"/>
              <w:rPr>
                <w:sz w:val="20"/>
                <w:szCs w:val="20"/>
              </w:rPr>
            </w:pPr>
            <w:r w:rsidRPr="00E56F5C">
              <w:rPr>
                <w:sz w:val="20"/>
                <w:szCs w:val="20"/>
              </w:rPr>
              <w:t>Женщин:</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Аппаратчик 6р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3</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-3</w:t>
            </w:r>
          </w:p>
        </w:tc>
      </w:tr>
      <w:tr w:rsidR="00EF6960" w:rsidRPr="00E56F5C" w:rsidTr="00E56F5C">
        <w:tc>
          <w:tcPr>
            <w:tcW w:w="2126" w:type="dxa"/>
            <w:vMerge/>
          </w:tcPr>
          <w:p w:rsidR="00EF6960" w:rsidRPr="00E56F5C" w:rsidRDefault="00EF6960" w:rsidP="00E56F5C">
            <w:pPr>
              <w:widowControl w:val="0"/>
              <w:spacing w:line="360" w:lineRule="auto"/>
              <w:jc w:val="both"/>
              <w:rPr>
                <w:sz w:val="20"/>
                <w:szCs w:val="20"/>
              </w:rPr>
            </w:pP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Аппаратчик 5р</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w:t>
            </w:r>
          </w:p>
        </w:tc>
      </w:tr>
      <w:tr w:rsidR="00EF6960" w:rsidRPr="00E56F5C" w:rsidTr="00E56F5C">
        <w:tc>
          <w:tcPr>
            <w:tcW w:w="4321" w:type="dxa"/>
            <w:gridSpan w:val="2"/>
          </w:tcPr>
          <w:p w:rsidR="00EF6960" w:rsidRPr="00E56F5C" w:rsidRDefault="00EF6960" w:rsidP="00E56F5C">
            <w:pPr>
              <w:widowControl w:val="0"/>
              <w:spacing w:line="360" w:lineRule="auto"/>
              <w:jc w:val="both"/>
              <w:rPr>
                <w:sz w:val="20"/>
                <w:szCs w:val="20"/>
              </w:rPr>
            </w:pPr>
            <w:r w:rsidRPr="00E56F5C">
              <w:rPr>
                <w:sz w:val="20"/>
                <w:szCs w:val="20"/>
              </w:rPr>
              <w:t>Итого:</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6</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7</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w:t>
            </w:r>
          </w:p>
        </w:tc>
      </w:tr>
      <w:tr w:rsidR="00EF6960" w:rsidRPr="00E56F5C" w:rsidTr="00E56F5C">
        <w:tc>
          <w:tcPr>
            <w:tcW w:w="4321" w:type="dxa"/>
            <w:gridSpan w:val="2"/>
          </w:tcPr>
          <w:p w:rsidR="00EF6960" w:rsidRPr="00E56F5C" w:rsidRDefault="00EF6960" w:rsidP="00E56F5C">
            <w:pPr>
              <w:widowControl w:val="0"/>
              <w:spacing w:line="360" w:lineRule="auto"/>
              <w:jc w:val="both"/>
              <w:rPr>
                <w:sz w:val="20"/>
                <w:szCs w:val="20"/>
              </w:rPr>
            </w:pPr>
            <w:r w:rsidRPr="00E56F5C">
              <w:rPr>
                <w:sz w:val="20"/>
                <w:szCs w:val="20"/>
              </w:rPr>
              <w:t>Всего:</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14</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14</w:t>
            </w:r>
          </w:p>
        </w:tc>
        <w:tc>
          <w:tcPr>
            <w:tcW w:w="0" w:type="auto"/>
          </w:tcPr>
          <w:p w:rsidR="00EF6960" w:rsidRPr="00E56F5C" w:rsidRDefault="00EF6960" w:rsidP="00E56F5C">
            <w:pPr>
              <w:widowControl w:val="0"/>
              <w:spacing w:line="360" w:lineRule="auto"/>
              <w:jc w:val="both"/>
              <w:rPr>
                <w:sz w:val="20"/>
                <w:szCs w:val="20"/>
              </w:rPr>
            </w:pPr>
            <w:r w:rsidRPr="00E56F5C">
              <w:rPr>
                <w:sz w:val="20"/>
                <w:szCs w:val="20"/>
              </w:rPr>
              <w:t>0</w:t>
            </w:r>
          </w:p>
        </w:tc>
      </w:tr>
    </w:tbl>
    <w:p w:rsidR="00E56F5C" w:rsidRDefault="00E56F5C" w:rsidP="002565BA">
      <w:pPr>
        <w:widowControl w:val="0"/>
        <w:spacing w:line="360" w:lineRule="auto"/>
        <w:ind w:firstLine="709"/>
        <w:jc w:val="both"/>
      </w:pPr>
    </w:p>
    <w:p w:rsidR="00C37B6A" w:rsidRPr="002565BA" w:rsidRDefault="00EF6960" w:rsidP="002565BA">
      <w:pPr>
        <w:widowControl w:val="0"/>
        <w:spacing w:line="360" w:lineRule="auto"/>
        <w:ind w:firstLine="709"/>
        <w:jc w:val="both"/>
      </w:pPr>
      <w:r w:rsidRPr="002565BA">
        <w:t>Таким образом, из таблицы видно, что рост количества уволенных сотрудников в 2007 году больше всего наблюдался среди грузчиков – на 2 человека, ведущего экономиста – на 2 человека, аппаратчиков 6 разряда – на 3 человека, но виден спад увольнения среди операторов розлива – на 2 человека.</w:t>
      </w:r>
    </w:p>
    <w:p w:rsidR="00E56F5C" w:rsidRDefault="00E56F5C" w:rsidP="002565BA">
      <w:pPr>
        <w:widowControl w:val="0"/>
        <w:spacing w:line="360" w:lineRule="auto"/>
        <w:ind w:firstLine="709"/>
        <w:jc w:val="both"/>
      </w:pPr>
    </w:p>
    <w:p w:rsidR="00EF6960" w:rsidRPr="002565BA" w:rsidRDefault="00EF6960" w:rsidP="002565BA">
      <w:pPr>
        <w:widowControl w:val="0"/>
        <w:spacing w:line="360" w:lineRule="auto"/>
        <w:ind w:firstLine="709"/>
        <w:jc w:val="both"/>
      </w:pPr>
      <w:r w:rsidRPr="002565BA">
        <w:t>Таблица 5</w:t>
      </w:r>
      <w:r w:rsidR="00E56F5C">
        <w:t xml:space="preserve"> </w:t>
      </w:r>
      <w:r w:rsidRPr="002565BA">
        <w:t>Данные о движении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855"/>
        <w:gridCol w:w="1189"/>
      </w:tblGrid>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Показатель</w:t>
            </w:r>
          </w:p>
        </w:tc>
        <w:tc>
          <w:tcPr>
            <w:tcW w:w="0" w:type="auto"/>
          </w:tcPr>
          <w:p w:rsidR="003833F6" w:rsidRPr="00E56F5C" w:rsidRDefault="003833F6" w:rsidP="00E56F5C">
            <w:pPr>
              <w:widowControl w:val="0"/>
              <w:spacing w:line="360" w:lineRule="auto"/>
              <w:jc w:val="both"/>
              <w:rPr>
                <w:sz w:val="20"/>
                <w:szCs w:val="20"/>
              </w:rPr>
            </w:pPr>
            <w:r w:rsidRPr="00E56F5C">
              <w:rPr>
                <w:sz w:val="20"/>
                <w:szCs w:val="20"/>
              </w:rPr>
              <w:t>За 2006</w:t>
            </w:r>
          </w:p>
        </w:tc>
        <w:tc>
          <w:tcPr>
            <w:tcW w:w="0" w:type="auto"/>
          </w:tcPr>
          <w:p w:rsidR="003833F6" w:rsidRPr="00E56F5C" w:rsidRDefault="003833F6" w:rsidP="00E56F5C">
            <w:pPr>
              <w:widowControl w:val="0"/>
              <w:spacing w:line="360" w:lineRule="auto"/>
              <w:jc w:val="both"/>
              <w:rPr>
                <w:sz w:val="20"/>
                <w:szCs w:val="20"/>
              </w:rPr>
            </w:pPr>
            <w:r w:rsidRPr="00E56F5C">
              <w:rPr>
                <w:sz w:val="20"/>
                <w:szCs w:val="20"/>
              </w:rPr>
              <w:t>За 2007 год</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Численность персонала на начало года</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437</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461</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Приняты на работу</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46</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32</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Уволены</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5</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w:t>
            </w:r>
          </w:p>
        </w:tc>
      </w:tr>
      <w:tr w:rsidR="003833F6" w:rsidRPr="00E56F5C" w:rsidTr="00580468">
        <w:trPr>
          <w:jc w:val="center"/>
        </w:trPr>
        <w:tc>
          <w:tcPr>
            <w:tcW w:w="0" w:type="auto"/>
            <w:gridSpan w:val="3"/>
          </w:tcPr>
          <w:p w:rsidR="003833F6" w:rsidRPr="00E56F5C" w:rsidRDefault="003833F6" w:rsidP="00E56F5C">
            <w:pPr>
              <w:widowControl w:val="0"/>
              <w:spacing w:line="360" w:lineRule="auto"/>
              <w:jc w:val="both"/>
              <w:rPr>
                <w:sz w:val="20"/>
                <w:szCs w:val="20"/>
              </w:rPr>
            </w:pPr>
            <w:r w:rsidRPr="00E56F5C">
              <w:rPr>
                <w:sz w:val="20"/>
                <w:szCs w:val="20"/>
              </w:rPr>
              <w:t>В том числе:</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-по собственному желанию</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2</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2</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-за нарушение правил трудовой дисциплины</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1</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Численность персонала на конец года</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478</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489</w:t>
            </w:r>
          </w:p>
        </w:tc>
      </w:tr>
      <w:tr w:rsidR="003833F6" w:rsidRPr="00E56F5C" w:rsidTr="00580468">
        <w:trPr>
          <w:jc w:val="center"/>
        </w:trPr>
        <w:tc>
          <w:tcPr>
            <w:tcW w:w="0" w:type="auto"/>
          </w:tcPr>
          <w:p w:rsidR="003833F6" w:rsidRPr="00E56F5C" w:rsidRDefault="003833F6" w:rsidP="00E56F5C">
            <w:pPr>
              <w:widowControl w:val="0"/>
              <w:spacing w:line="360" w:lineRule="auto"/>
              <w:jc w:val="both"/>
              <w:rPr>
                <w:sz w:val="20"/>
                <w:szCs w:val="20"/>
              </w:rPr>
            </w:pPr>
            <w:r w:rsidRPr="00E56F5C">
              <w:rPr>
                <w:sz w:val="20"/>
                <w:szCs w:val="20"/>
              </w:rPr>
              <w:t>Среднесписочная численность персонала</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489</w:t>
            </w:r>
          </w:p>
        </w:tc>
        <w:tc>
          <w:tcPr>
            <w:tcW w:w="0" w:type="auto"/>
            <w:vAlign w:val="center"/>
          </w:tcPr>
          <w:p w:rsidR="003833F6" w:rsidRPr="00E56F5C" w:rsidRDefault="003833F6" w:rsidP="00E56F5C">
            <w:pPr>
              <w:widowControl w:val="0"/>
              <w:spacing w:line="360" w:lineRule="auto"/>
              <w:jc w:val="both"/>
              <w:rPr>
                <w:sz w:val="20"/>
                <w:szCs w:val="20"/>
              </w:rPr>
            </w:pPr>
            <w:r w:rsidRPr="00E56F5C">
              <w:rPr>
                <w:sz w:val="20"/>
                <w:szCs w:val="20"/>
              </w:rPr>
              <w:t>500</w:t>
            </w:r>
          </w:p>
        </w:tc>
      </w:tr>
    </w:tbl>
    <w:p w:rsidR="00E56F5C" w:rsidRDefault="00E56F5C" w:rsidP="002565BA">
      <w:pPr>
        <w:widowControl w:val="0"/>
        <w:spacing w:line="360" w:lineRule="auto"/>
        <w:ind w:firstLine="709"/>
        <w:jc w:val="both"/>
      </w:pPr>
    </w:p>
    <w:p w:rsidR="00C37B6A" w:rsidRDefault="003833F6" w:rsidP="002565BA">
      <w:pPr>
        <w:widowControl w:val="0"/>
        <w:spacing w:line="360" w:lineRule="auto"/>
        <w:ind w:firstLine="709"/>
        <w:jc w:val="both"/>
      </w:pPr>
      <w:r w:rsidRPr="002565BA">
        <w:t>Рассчитаем коэффициенты движения персонала:</w:t>
      </w:r>
    </w:p>
    <w:p w:rsidR="00E56F5C" w:rsidRPr="002565BA" w:rsidRDefault="00E56F5C" w:rsidP="002565BA">
      <w:pPr>
        <w:widowControl w:val="0"/>
        <w:spacing w:line="360" w:lineRule="auto"/>
        <w:ind w:firstLine="709"/>
        <w:jc w:val="both"/>
      </w:pPr>
    </w:p>
    <w:p w:rsidR="003833F6" w:rsidRPr="002565BA" w:rsidRDefault="003833F6" w:rsidP="00E56F5C">
      <w:pPr>
        <w:widowControl w:val="0"/>
        <w:numPr>
          <w:ilvl w:val="0"/>
          <w:numId w:val="33"/>
        </w:numPr>
        <w:tabs>
          <w:tab w:val="left" w:pos="1134"/>
        </w:tabs>
        <w:spacing w:line="360" w:lineRule="auto"/>
        <w:ind w:left="0" w:firstLine="709"/>
        <w:jc w:val="both"/>
      </w:pPr>
      <w:r w:rsidRPr="002565BA">
        <w:t>Оборот по выбытию за 2006-2007 год составляет 5+4=9</w:t>
      </w:r>
      <w:r w:rsidR="002E26ED" w:rsidRPr="002565BA">
        <w:t>;</w:t>
      </w:r>
    </w:p>
    <w:p w:rsidR="003833F6" w:rsidRPr="002565BA" w:rsidRDefault="003833F6" w:rsidP="00E56F5C">
      <w:pPr>
        <w:widowControl w:val="0"/>
        <w:numPr>
          <w:ilvl w:val="0"/>
          <w:numId w:val="33"/>
        </w:numPr>
        <w:tabs>
          <w:tab w:val="left" w:pos="1134"/>
        </w:tabs>
        <w:spacing w:line="360" w:lineRule="auto"/>
        <w:ind w:left="0" w:firstLine="709"/>
        <w:jc w:val="both"/>
      </w:pPr>
      <w:r w:rsidRPr="002565BA">
        <w:t>Оборот по выбытию может быть необходимым =4/500=0,008 и его можно спрогнозировать и достаточно точно рассчитать (уход в армию или на пенсию)</w:t>
      </w:r>
      <w:r w:rsidR="002E26ED" w:rsidRPr="002565BA">
        <w:t xml:space="preserve"> текучесть кадров в рамках этих причин составляет 5,3%;</w:t>
      </w:r>
    </w:p>
    <w:p w:rsidR="002E26ED" w:rsidRPr="002565BA" w:rsidRDefault="002E26ED" w:rsidP="00E56F5C">
      <w:pPr>
        <w:widowControl w:val="0"/>
        <w:numPr>
          <w:ilvl w:val="0"/>
          <w:numId w:val="33"/>
        </w:numPr>
        <w:tabs>
          <w:tab w:val="left" w:pos="1134"/>
        </w:tabs>
        <w:spacing w:line="360" w:lineRule="auto"/>
        <w:ind w:left="0" w:firstLine="709"/>
        <w:jc w:val="both"/>
      </w:pPr>
      <w:r w:rsidRPr="002565BA">
        <w:t>Излишний оборот =5/500=0,01;</w:t>
      </w:r>
    </w:p>
    <w:p w:rsidR="002E26ED" w:rsidRPr="002565BA" w:rsidRDefault="002E26ED" w:rsidP="00E56F5C">
      <w:pPr>
        <w:widowControl w:val="0"/>
        <w:numPr>
          <w:ilvl w:val="0"/>
          <w:numId w:val="33"/>
        </w:numPr>
        <w:tabs>
          <w:tab w:val="left" w:pos="1134"/>
        </w:tabs>
        <w:spacing w:line="360" w:lineRule="auto"/>
        <w:ind w:left="0" w:firstLine="709"/>
        <w:jc w:val="both"/>
      </w:pPr>
      <w:r w:rsidRPr="002565BA">
        <w:t>За 2 года было уволено 9 человек, следовательно, численность сменившихся работников=9;</w:t>
      </w:r>
    </w:p>
    <w:p w:rsidR="002E26ED" w:rsidRPr="002565BA" w:rsidRDefault="002E26ED" w:rsidP="00E56F5C">
      <w:pPr>
        <w:widowControl w:val="0"/>
        <w:numPr>
          <w:ilvl w:val="0"/>
          <w:numId w:val="33"/>
        </w:numPr>
        <w:tabs>
          <w:tab w:val="left" w:pos="1134"/>
        </w:tabs>
        <w:spacing w:line="360" w:lineRule="auto"/>
        <w:ind w:left="0" w:firstLine="709"/>
        <w:jc w:val="both"/>
      </w:pPr>
      <w:r w:rsidRPr="002565BA">
        <w:t>Численность работников проработавших весь период =500-9=491 человек;</w:t>
      </w:r>
    </w:p>
    <w:p w:rsidR="00C37B6A" w:rsidRPr="002565BA" w:rsidRDefault="002E26ED" w:rsidP="00E56F5C">
      <w:pPr>
        <w:widowControl w:val="0"/>
        <w:tabs>
          <w:tab w:val="left" w:pos="1134"/>
        </w:tabs>
        <w:spacing w:line="360" w:lineRule="auto"/>
        <w:ind w:firstLine="709"/>
        <w:jc w:val="both"/>
      </w:pPr>
      <w:r w:rsidRPr="002565BA">
        <w:t>Рассчитаем относительные показатели движения персонала:</w:t>
      </w:r>
    </w:p>
    <w:p w:rsidR="002E26ED" w:rsidRPr="002565BA" w:rsidRDefault="005B7A45" w:rsidP="00E56F5C">
      <w:pPr>
        <w:widowControl w:val="0"/>
        <w:numPr>
          <w:ilvl w:val="0"/>
          <w:numId w:val="34"/>
        </w:numPr>
        <w:tabs>
          <w:tab w:val="left" w:pos="1134"/>
        </w:tabs>
        <w:spacing w:line="360" w:lineRule="auto"/>
        <w:ind w:left="0" w:firstLine="709"/>
        <w:jc w:val="both"/>
      </w:pPr>
      <w:r w:rsidRPr="002565BA">
        <w:t>Интенсивность оборота по приёму = 78/500=0,156;</w:t>
      </w:r>
    </w:p>
    <w:p w:rsidR="005B7A45" w:rsidRPr="002565BA" w:rsidRDefault="005B7A45" w:rsidP="00E56F5C">
      <w:pPr>
        <w:widowControl w:val="0"/>
        <w:numPr>
          <w:ilvl w:val="0"/>
          <w:numId w:val="34"/>
        </w:numPr>
        <w:tabs>
          <w:tab w:val="left" w:pos="1134"/>
        </w:tabs>
        <w:spacing w:line="360" w:lineRule="auto"/>
        <w:ind w:left="0" w:firstLine="709"/>
        <w:jc w:val="both"/>
      </w:pPr>
      <w:r w:rsidRPr="002565BA">
        <w:t>Интенсивность оборота по выбытию=9/500=0,018;</w:t>
      </w:r>
    </w:p>
    <w:p w:rsidR="005B7A45" w:rsidRPr="002565BA" w:rsidRDefault="005B7A45" w:rsidP="00E56F5C">
      <w:pPr>
        <w:widowControl w:val="0"/>
        <w:numPr>
          <w:ilvl w:val="0"/>
          <w:numId w:val="34"/>
        </w:numPr>
        <w:tabs>
          <w:tab w:val="left" w:pos="1134"/>
        </w:tabs>
        <w:spacing w:line="360" w:lineRule="auto"/>
        <w:ind w:left="0" w:firstLine="709"/>
        <w:jc w:val="both"/>
      </w:pPr>
      <w:r w:rsidRPr="002565BA">
        <w:t>Коэффициент постоянства = 87/500= 0,174;</w:t>
      </w:r>
    </w:p>
    <w:p w:rsidR="005B7A45" w:rsidRPr="002565BA" w:rsidRDefault="005B7A45" w:rsidP="00E56F5C">
      <w:pPr>
        <w:widowControl w:val="0"/>
        <w:numPr>
          <w:ilvl w:val="0"/>
          <w:numId w:val="34"/>
        </w:numPr>
        <w:tabs>
          <w:tab w:val="left" w:pos="1134"/>
        </w:tabs>
        <w:spacing w:line="360" w:lineRule="auto"/>
        <w:ind w:left="0" w:firstLine="709"/>
        <w:jc w:val="both"/>
      </w:pPr>
      <w:r w:rsidRPr="002565BA">
        <w:t>Коэффициент текучести = 5/500=0,01;</w:t>
      </w:r>
    </w:p>
    <w:p w:rsidR="005B7A45" w:rsidRPr="002565BA" w:rsidRDefault="005B7A45" w:rsidP="00E56F5C">
      <w:pPr>
        <w:widowControl w:val="0"/>
        <w:numPr>
          <w:ilvl w:val="0"/>
          <w:numId w:val="34"/>
        </w:numPr>
        <w:tabs>
          <w:tab w:val="left" w:pos="1134"/>
        </w:tabs>
        <w:spacing w:line="360" w:lineRule="auto"/>
        <w:ind w:left="0" w:firstLine="709"/>
        <w:jc w:val="both"/>
      </w:pPr>
      <w:r w:rsidRPr="002565BA">
        <w:t>Коэффициент текучести = 8/500=0,16;</w:t>
      </w:r>
    </w:p>
    <w:p w:rsidR="00E56F5C" w:rsidRDefault="005B7A45" w:rsidP="00E56F5C">
      <w:pPr>
        <w:widowControl w:val="0"/>
        <w:numPr>
          <w:ilvl w:val="0"/>
          <w:numId w:val="34"/>
        </w:numPr>
        <w:tabs>
          <w:tab w:val="left" w:pos="1134"/>
        </w:tabs>
        <w:spacing w:line="360" w:lineRule="auto"/>
        <w:ind w:left="0" w:firstLine="709"/>
        <w:jc w:val="both"/>
      </w:pPr>
      <w:r w:rsidRPr="002565BA">
        <w:t>Коэффициент ротации = 9/500= 0,018;</w:t>
      </w:r>
    </w:p>
    <w:p w:rsidR="00E56F5C" w:rsidRDefault="00E56F5C" w:rsidP="00E56F5C">
      <w:pPr>
        <w:widowControl w:val="0"/>
        <w:tabs>
          <w:tab w:val="left" w:pos="1134"/>
        </w:tabs>
        <w:spacing w:line="360" w:lineRule="auto"/>
        <w:ind w:left="709"/>
        <w:jc w:val="both"/>
      </w:pPr>
    </w:p>
    <w:p w:rsidR="005B7A45" w:rsidRPr="002565BA" w:rsidRDefault="005B7A45" w:rsidP="00E56F5C">
      <w:pPr>
        <w:widowControl w:val="0"/>
        <w:tabs>
          <w:tab w:val="left" w:pos="1134"/>
        </w:tabs>
        <w:spacing w:line="360" w:lineRule="auto"/>
        <w:ind w:firstLine="709"/>
        <w:jc w:val="both"/>
      </w:pPr>
      <w:r w:rsidRPr="002565BA">
        <w:t>Таблица 6</w:t>
      </w:r>
      <w:r w:rsidR="00E56F5C">
        <w:t xml:space="preserve"> </w:t>
      </w:r>
      <w:r w:rsidRPr="002565BA">
        <w:t>Абсолютные и относительные показатели движения персонала</w:t>
      </w:r>
      <w:r w:rsidR="00E56F5C">
        <w:t xml:space="preserve"> </w:t>
      </w:r>
      <w:r w:rsidRPr="002565BA">
        <w:t>За 2006 и 2007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150"/>
        <w:gridCol w:w="1134"/>
        <w:gridCol w:w="1417"/>
        <w:gridCol w:w="1560"/>
      </w:tblGrid>
      <w:tr w:rsidR="005B7A45" w:rsidRPr="00E56F5C" w:rsidTr="00E56F5C">
        <w:tc>
          <w:tcPr>
            <w:tcW w:w="3794" w:type="dxa"/>
          </w:tcPr>
          <w:p w:rsidR="005B7A45" w:rsidRPr="00E56F5C" w:rsidRDefault="005B7A45" w:rsidP="00E56F5C">
            <w:pPr>
              <w:widowControl w:val="0"/>
              <w:spacing w:line="360" w:lineRule="auto"/>
              <w:jc w:val="both"/>
              <w:rPr>
                <w:sz w:val="20"/>
                <w:szCs w:val="20"/>
              </w:rPr>
            </w:pPr>
            <w:r w:rsidRPr="00E56F5C">
              <w:rPr>
                <w:sz w:val="20"/>
                <w:szCs w:val="20"/>
              </w:rPr>
              <w:t>Показатели</w:t>
            </w:r>
          </w:p>
        </w:tc>
        <w:tc>
          <w:tcPr>
            <w:tcW w:w="1150" w:type="dxa"/>
          </w:tcPr>
          <w:p w:rsidR="005B7A45" w:rsidRPr="00E56F5C" w:rsidRDefault="005B7A45" w:rsidP="00E56F5C">
            <w:pPr>
              <w:widowControl w:val="0"/>
              <w:spacing w:line="360" w:lineRule="auto"/>
              <w:jc w:val="both"/>
              <w:rPr>
                <w:sz w:val="20"/>
                <w:szCs w:val="20"/>
              </w:rPr>
            </w:pPr>
            <w:r w:rsidRPr="00E56F5C">
              <w:rPr>
                <w:sz w:val="20"/>
                <w:szCs w:val="20"/>
              </w:rPr>
              <w:t>2006 год</w:t>
            </w:r>
          </w:p>
        </w:tc>
        <w:tc>
          <w:tcPr>
            <w:tcW w:w="1134" w:type="dxa"/>
          </w:tcPr>
          <w:p w:rsidR="005B7A45" w:rsidRPr="00E56F5C" w:rsidRDefault="005B7A45" w:rsidP="00E56F5C">
            <w:pPr>
              <w:widowControl w:val="0"/>
              <w:spacing w:line="360" w:lineRule="auto"/>
              <w:jc w:val="both"/>
              <w:rPr>
                <w:sz w:val="20"/>
                <w:szCs w:val="20"/>
              </w:rPr>
            </w:pPr>
            <w:r w:rsidRPr="00E56F5C">
              <w:rPr>
                <w:sz w:val="20"/>
                <w:szCs w:val="20"/>
              </w:rPr>
              <w:t>2007 год</w:t>
            </w:r>
          </w:p>
        </w:tc>
        <w:tc>
          <w:tcPr>
            <w:tcW w:w="1417" w:type="dxa"/>
          </w:tcPr>
          <w:p w:rsidR="005B7A45" w:rsidRPr="00E56F5C" w:rsidRDefault="005B7A45" w:rsidP="00E56F5C">
            <w:pPr>
              <w:widowControl w:val="0"/>
              <w:spacing w:line="360" w:lineRule="auto"/>
              <w:jc w:val="both"/>
              <w:rPr>
                <w:sz w:val="20"/>
                <w:szCs w:val="20"/>
              </w:rPr>
            </w:pPr>
            <w:r w:rsidRPr="00E56F5C">
              <w:rPr>
                <w:sz w:val="20"/>
                <w:szCs w:val="20"/>
              </w:rPr>
              <w:t>Абсолютное отклонение</w:t>
            </w:r>
          </w:p>
        </w:tc>
        <w:tc>
          <w:tcPr>
            <w:tcW w:w="1560" w:type="dxa"/>
          </w:tcPr>
          <w:p w:rsidR="005B7A45" w:rsidRPr="00E56F5C" w:rsidRDefault="005B7A45" w:rsidP="00E56F5C">
            <w:pPr>
              <w:widowControl w:val="0"/>
              <w:spacing w:line="360" w:lineRule="auto"/>
              <w:jc w:val="both"/>
              <w:rPr>
                <w:sz w:val="20"/>
                <w:szCs w:val="20"/>
              </w:rPr>
            </w:pPr>
            <w:r w:rsidRPr="00E56F5C">
              <w:rPr>
                <w:sz w:val="20"/>
                <w:szCs w:val="20"/>
              </w:rPr>
              <w:t>Итого</w:t>
            </w:r>
          </w:p>
        </w:tc>
      </w:tr>
      <w:tr w:rsidR="00AF7FA7" w:rsidRPr="00E56F5C" w:rsidTr="00E56F5C">
        <w:tc>
          <w:tcPr>
            <w:tcW w:w="9055" w:type="dxa"/>
            <w:gridSpan w:val="5"/>
          </w:tcPr>
          <w:p w:rsidR="00AF7FA7" w:rsidRPr="00E56F5C" w:rsidRDefault="00AF7FA7" w:rsidP="00E56F5C">
            <w:pPr>
              <w:widowControl w:val="0"/>
              <w:spacing w:line="360" w:lineRule="auto"/>
              <w:jc w:val="both"/>
              <w:rPr>
                <w:sz w:val="20"/>
                <w:szCs w:val="20"/>
              </w:rPr>
            </w:pPr>
            <w:r w:rsidRPr="00E56F5C">
              <w:rPr>
                <w:sz w:val="20"/>
                <w:szCs w:val="20"/>
              </w:rPr>
              <w:t>Абсолютные показатели</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Оборот по приему</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46</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32</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-14</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78</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Оборот по выбытию</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5</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4</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1</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9</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Необходимый</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0,004</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0,004</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0,008</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Излишний</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0,006</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0,004</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-0,002</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0,01</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Численность сменившихся работников</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5</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4</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1</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9</w:t>
            </w:r>
          </w:p>
        </w:tc>
      </w:tr>
      <w:tr w:rsidR="005B7A45" w:rsidRPr="00E56F5C" w:rsidTr="00E56F5C">
        <w:tc>
          <w:tcPr>
            <w:tcW w:w="3794" w:type="dxa"/>
          </w:tcPr>
          <w:p w:rsidR="005B7A45" w:rsidRPr="00E56F5C" w:rsidRDefault="00AF7FA7" w:rsidP="00E56F5C">
            <w:pPr>
              <w:widowControl w:val="0"/>
              <w:spacing w:line="360" w:lineRule="auto"/>
              <w:jc w:val="both"/>
              <w:rPr>
                <w:sz w:val="20"/>
                <w:szCs w:val="20"/>
              </w:rPr>
            </w:pPr>
            <w:r w:rsidRPr="00E56F5C">
              <w:rPr>
                <w:sz w:val="20"/>
                <w:szCs w:val="20"/>
              </w:rPr>
              <w:t>Численность проработавших весь период</w:t>
            </w:r>
          </w:p>
        </w:tc>
        <w:tc>
          <w:tcPr>
            <w:tcW w:w="1150" w:type="dxa"/>
          </w:tcPr>
          <w:p w:rsidR="005B7A45" w:rsidRPr="00E56F5C" w:rsidRDefault="00AF7FA7" w:rsidP="00E56F5C">
            <w:pPr>
              <w:widowControl w:val="0"/>
              <w:spacing w:line="360" w:lineRule="auto"/>
              <w:jc w:val="both"/>
              <w:rPr>
                <w:sz w:val="20"/>
                <w:szCs w:val="20"/>
              </w:rPr>
            </w:pPr>
            <w:r w:rsidRPr="00E56F5C">
              <w:rPr>
                <w:sz w:val="20"/>
                <w:szCs w:val="20"/>
              </w:rPr>
              <w:t>495</w:t>
            </w:r>
          </w:p>
        </w:tc>
        <w:tc>
          <w:tcPr>
            <w:tcW w:w="1134" w:type="dxa"/>
          </w:tcPr>
          <w:p w:rsidR="005B7A45" w:rsidRPr="00E56F5C" w:rsidRDefault="00AF7FA7" w:rsidP="00E56F5C">
            <w:pPr>
              <w:widowControl w:val="0"/>
              <w:spacing w:line="360" w:lineRule="auto"/>
              <w:jc w:val="both"/>
              <w:rPr>
                <w:sz w:val="20"/>
                <w:szCs w:val="20"/>
              </w:rPr>
            </w:pPr>
            <w:r w:rsidRPr="00E56F5C">
              <w:rPr>
                <w:sz w:val="20"/>
                <w:szCs w:val="20"/>
              </w:rPr>
              <w:t>496</w:t>
            </w:r>
          </w:p>
        </w:tc>
        <w:tc>
          <w:tcPr>
            <w:tcW w:w="1417" w:type="dxa"/>
          </w:tcPr>
          <w:p w:rsidR="005B7A45" w:rsidRPr="00E56F5C" w:rsidRDefault="00AF7FA7" w:rsidP="00E56F5C">
            <w:pPr>
              <w:widowControl w:val="0"/>
              <w:spacing w:line="360" w:lineRule="auto"/>
              <w:jc w:val="both"/>
              <w:rPr>
                <w:sz w:val="20"/>
                <w:szCs w:val="20"/>
              </w:rPr>
            </w:pPr>
            <w:r w:rsidRPr="00E56F5C">
              <w:rPr>
                <w:sz w:val="20"/>
                <w:szCs w:val="20"/>
              </w:rPr>
              <w:t>1</w:t>
            </w:r>
          </w:p>
        </w:tc>
        <w:tc>
          <w:tcPr>
            <w:tcW w:w="1560" w:type="dxa"/>
          </w:tcPr>
          <w:p w:rsidR="005B7A45" w:rsidRPr="00E56F5C" w:rsidRDefault="00AF7FA7" w:rsidP="00E56F5C">
            <w:pPr>
              <w:widowControl w:val="0"/>
              <w:spacing w:line="360" w:lineRule="auto"/>
              <w:jc w:val="both"/>
              <w:rPr>
                <w:sz w:val="20"/>
                <w:szCs w:val="20"/>
              </w:rPr>
            </w:pPr>
            <w:r w:rsidRPr="00E56F5C">
              <w:rPr>
                <w:sz w:val="20"/>
                <w:szCs w:val="20"/>
              </w:rPr>
              <w:t>491</w:t>
            </w:r>
          </w:p>
        </w:tc>
      </w:tr>
      <w:tr w:rsidR="00AF7FA7" w:rsidRPr="00E56F5C" w:rsidTr="00E56F5C">
        <w:tc>
          <w:tcPr>
            <w:tcW w:w="9055" w:type="dxa"/>
            <w:gridSpan w:val="5"/>
          </w:tcPr>
          <w:p w:rsidR="00AF7FA7" w:rsidRPr="00E56F5C" w:rsidRDefault="00994A82" w:rsidP="00E56F5C">
            <w:pPr>
              <w:widowControl w:val="0"/>
              <w:spacing w:line="360" w:lineRule="auto"/>
              <w:jc w:val="both"/>
              <w:rPr>
                <w:sz w:val="20"/>
                <w:szCs w:val="20"/>
              </w:rPr>
            </w:pPr>
            <w:r w:rsidRPr="00E56F5C">
              <w:rPr>
                <w:sz w:val="20"/>
                <w:szCs w:val="20"/>
              </w:rPr>
              <w:t>Относительные показатели</w:t>
            </w:r>
          </w:p>
        </w:tc>
      </w:tr>
      <w:tr w:rsidR="005B7A45" w:rsidRPr="00E56F5C" w:rsidTr="00E56F5C">
        <w:tc>
          <w:tcPr>
            <w:tcW w:w="3794" w:type="dxa"/>
          </w:tcPr>
          <w:p w:rsidR="005B7A45" w:rsidRPr="00E56F5C" w:rsidRDefault="00994A82" w:rsidP="00E56F5C">
            <w:pPr>
              <w:widowControl w:val="0"/>
              <w:spacing w:line="360" w:lineRule="auto"/>
              <w:jc w:val="both"/>
              <w:rPr>
                <w:sz w:val="20"/>
                <w:szCs w:val="20"/>
              </w:rPr>
            </w:pPr>
            <w:r w:rsidRPr="00E56F5C">
              <w:rPr>
                <w:sz w:val="20"/>
                <w:szCs w:val="20"/>
              </w:rPr>
              <w:t>Интенсивность оборота по приему</w:t>
            </w:r>
          </w:p>
        </w:tc>
        <w:tc>
          <w:tcPr>
            <w:tcW w:w="1150" w:type="dxa"/>
          </w:tcPr>
          <w:p w:rsidR="005B7A45" w:rsidRPr="00E56F5C" w:rsidRDefault="00994A82" w:rsidP="00E56F5C">
            <w:pPr>
              <w:widowControl w:val="0"/>
              <w:spacing w:line="360" w:lineRule="auto"/>
              <w:jc w:val="both"/>
              <w:rPr>
                <w:sz w:val="20"/>
                <w:szCs w:val="20"/>
              </w:rPr>
            </w:pPr>
            <w:r w:rsidRPr="00E56F5C">
              <w:rPr>
                <w:sz w:val="20"/>
                <w:szCs w:val="20"/>
              </w:rPr>
              <w:t>0,092</w:t>
            </w:r>
          </w:p>
        </w:tc>
        <w:tc>
          <w:tcPr>
            <w:tcW w:w="1134" w:type="dxa"/>
          </w:tcPr>
          <w:p w:rsidR="005B7A45" w:rsidRPr="00E56F5C" w:rsidRDefault="00994A82" w:rsidP="00E56F5C">
            <w:pPr>
              <w:widowControl w:val="0"/>
              <w:spacing w:line="360" w:lineRule="auto"/>
              <w:jc w:val="both"/>
              <w:rPr>
                <w:sz w:val="20"/>
                <w:szCs w:val="20"/>
              </w:rPr>
            </w:pPr>
            <w:r w:rsidRPr="00E56F5C">
              <w:rPr>
                <w:sz w:val="20"/>
                <w:szCs w:val="20"/>
              </w:rPr>
              <w:t>0,064</w:t>
            </w:r>
          </w:p>
        </w:tc>
        <w:tc>
          <w:tcPr>
            <w:tcW w:w="1417" w:type="dxa"/>
          </w:tcPr>
          <w:p w:rsidR="005B7A45" w:rsidRPr="00E56F5C" w:rsidRDefault="00994A82" w:rsidP="00E56F5C">
            <w:pPr>
              <w:widowControl w:val="0"/>
              <w:spacing w:line="360" w:lineRule="auto"/>
              <w:jc w:val="both"/>
              <w:rPr>
                <w:sz w:val="20"/>
                <w:szCs w:val="20"/>
              </w:rPr>
            </w:pPr>
            <w:r w:rsidRPr="00E56F5C">
              <w:rPr>
                <w:sz w:val="20"/>
                <w:szCs w:val="20"/>
              </w:rPr>
              <w:t>0,028</w:t>
            </w:r>
          </w:p>
        </w:tc>
        <w:tc>
          <w:tcPr>
            <w:tcW w:w="1560" w:type="dxa"/>
          </w:tcPr>
          <w:p w:rsidR="005B7A45" w:rsidRPr="00E56F5C" w:rsidRDefault="00994A82" w:rsidP="00E56F5C">
            <w:pPr>
              <w:widowControl w:val="0"/>
              <w:spacing w:line="360" w:lineRule="auto"/>
              <w:jc w:val="both"/>
              <w:rPr>
                <w:sz w:val="20"/>
                <w:szCs w:val="20"/>
              </w:rPr>
            </w:pPr>
            <w:r w:rsidRPr="00E56F5C">
              <w:rPr>
                <w:sz w:val="20"/>
                <w:szCs w:val="20"/>
              </w:rPr>
              <w:t>0,156</w:t>
            </w:r>
          </w:p>
        </w:tc>
      </w:tr>
      <w:tr w:rsidR="005B7A45" w:rsidRPr="00E56F5C" w:rsidTr="00E56F5C">
        <w:tc>
          <w:tcPr>
            <w:tcW w:w="3794" w:type="dxa"/>
          </w:tcPr>
          <w:p w:rsidR="005B7A45" w:rsidRPr="00E56F5C" w:rsidRDefault="00994A82" w:rsidP="00E56F5C">
            <w:pPr>
              <w:widowControl w:val="0"/>
              <w:spacing w:line="360" w:lineRule="auto"/>
              <w:jc w:val="both"/>
              <w:rPr>
                <w:sz w:val="20"/>
                <w:szCs w:val="20"/>
              </w:rPr>
            </w:pPr>
            <w:r w:rsidRPr="00E56F5C">
              <w:rPr>
                <w:sz w:val="20"/>
                <w:szCs w:val="20"/>
              </w:rPr>
              <w:t>Интенсивность оборота по выбытию</w:t>
            </w:r>
          </w:p>
        </w:tc>
        <w:tc>
          <w:tcPr>
            <w:tcW w:w="1150" w:type="dxa"/>
          </w:tcPr>
          <w:p w:rsidR="005B7A45" w:rsidRPr="00E56F5C" w:rsidRDefault="00994A82" w:rsidP="00E56F5C">
            <w:pPr>
              <w:widowControl w:val="0"/>
              <w:spacing w:line="360" w:lineRule="auto"/>
              <w:jc w:val="both"/>
              <w:rPr>
                <w:sz w:val="20"/>
                <w:szCs w:val="20"/>
              </w:rPr>
            </w:pPr>
            <w:r w:rsidRPr="00E56F5C">
              <w:rPr>
                <w:sz w:val="20"/>
                <w:szCs w:val="20"/>
              </w:rPr>
              <w:t>0,01</w:t>
            </w:r>
          </w:p>
        </w:tc>
        <w:tc>
          <w:tcPr>
            <w:tcW w:w="1134" w:type="dxa"/>
          </w:tcPr>
          <w:p w:rsidR="005B7A45" w:rsidRPr="00E56F5C" w:rsidRDefault="00994A82" w:rsidP="00E56F5C">
            <w:pPr>
              <w:widowControl w:val="0"/>
              <w:spacing w:line="360" w:lineRule="auto"/>
              <w:jc w:val="both"/>
              <w:rPr>
                <w:sz w:val="20"/>
                <w:szCs w:val="20"/>
              </w:rPr>
            </w:pPr>
            <w:r w:rsidRPr="00E56F5C">
              <w:rPr>
                <w:sz w:val="20"/>
                <w:szCs w:val="20"/>
              </w:rPr>
              <w:t>0,008</w:t>
            </w:r>
          </w:p>
        </w:tc>
        <w:tc>
          <w:tcPr>
            <w:tcW w:w="1417" w:type="dxa"/>
          </w:tcPr>
          <w:p w:rsidR="005B7A45" w:rsidRPr="00E56F5C" w:rsidRDefault="00994A82" w:rsidP="00E56F5C">
            <w:pPr>
              <w:widowControl w:val="0"/>
              <w:spacing w:line="360" w:lineRule="auto"/>
              <w:jc w:val="both"/>
              <w:rPr>
                <w:sz w:val="20"/>
                <w:szCs w:val="20"/>
              </w:rPr>
            </w:pPr>
            <w:r w:rsidRPr="00E56F5C">
              <w:rPr>
                <w:sz w:val="20"/>
                <w:szCs w:val="20"/>
              </w:rPr>
              <w:t>0,002</w:t>
            </w:r>
          </w:p>
        </w:tc>
        <w:tc>
          <w:tcPr>
            <w:tcW w:w="1560" w:type="dxa"/>
          </w:tcPr>
          <w:p w:rsidR="005B7A45" w:rsidRPr="00E56F5C" w:rsidRDefault="00994A82" w:rsidP="00E56F5C">
            <w:pPr>
              <w:widowControl w:val="0"/>
              <w:spacing w:line="360" w:lineRule="auto"/>
              <w:jc w:val="both"/>
              <w:rPr>
                <w:sz w:val="20"/>
                <w:szCs w:val="20"/>
              </w:rPr>
            </w:pPr>
            <w:r w:rsidRPr="00E56F5C">
              <w:rPr>
                <w:sz w:val="20"/>
                <w:szCs w:val="20"/>
              </w:rPr>
              <w:t>0,018</w:t>
            </w:r>
          </w:p>
        </w:tc>
      </w:tr>
      <w:tr w:rsidR="005B7A45" w:rsidRPr="00E56F5C" w:rsidTr="00E56F5C">
        <w:tc>
          <w:tcPr>
            <w:tcW w:w="3794" w:type="dxa"/>
          </w:tcPr>
          <w:p w:rsidR="005B7A45" w:rsidRPr="00E56F5C" w:rsidRDefault="007B6C2A" w:rsidP="00E56F5C">
            <w:pPr>
              <w:widowControl w:val="0"/>
              <w:spacing w:line="360" w:lineRule="auto"/>
              <w:jc w:val="both"/>
              <w:rPr>
                <w:sz w:val="20"/>
                <w:szCs w:val="20"/>
              </w:rPr>
            </w:pPr>
            <w:r w:rsidRPr="00E56F5C">
              <w:rPr>
                <w:sz w:val="20"/>
                <w:szCs w:val="20"/>
              </w:rPr>
              <w:t>Коэффициент постоянства</w:t>
            </w:r>
          </w:p>
        </w:tc>
        <w:tc>
          <w:tcPr>
            <w:tcW w:w="1150" w:type="dxa"/>
          </w:tcPr>
          <w:p w:rsidR="005B7A45" w:rsidRPr="00E56F5C" w:rsidRDefault="00E85AB5" w:rsidP="00E56F5C">
            <w:pPr>
              <w:widowControl w:val="0"/>
              <w:spacing w:line="360" w:lineRule="auto"/>
              <w:jc w:val="both"/>
              <w:rPr>
                <w:sz w:val="20"/>
                <w:szCs w:val="20"/>
              </w:rPr>
            </w:pPr>
            <w:r w:rsidRPr="00E56F5C">
              <w:rPr>
                <w:sz w:val="20"/>
                <w:szCs w:val="20"/>
              </w:rPr>
              <w:t>0,102</w:t>
            </w:r>
          </w:p>
        </w:tc>
        <w:tc>
          <w:tcPr>
            <w:tcW w:w="1134" w:type="dxa"/>
          </w:tcPr>
          <w:p w:rsidR="005B7A45" w:rsidRPr="00E56F5C" w:rsidRDefault="00E85AB5" w:rsidP="00E56F5C">
            <w:pPr>
              <w:widowControl w:val="0"/>
              <w:spacing w:line="360" w:lineRule="auto"/>
              <w:jc w:val="both"/>
              <w:rPr>
                <w:sz w:val="20"/>
                <w:szCs w:val="20"/>
              </w:rPr>
            </w:pPr>
            <w:r w:rsidRPr="00E56F5C">
              <w:rPr>
                <w:sz w:val="20"/>
                <w:szCs w:val="20"/>
              </w:rPr>
              <w:t>0,072</w:t>
            </w:r>
          </w:p>
        </w:tc>
        <w:tc>
          <w:tcPr>
            <w:tcW w:w="1417" w:type="dxa"/>
          </w:tcPr>
          <w:p w:rsidR="005B7A45" w:rsidRPr="00E56F5C" w:rsidRDefault="00E85AB5" w:rsidP="00E56F5C">
            <w:pPr>
              <w:widowControl w:val="0"/>
              <w:spacing w:line="360" w:lineRule="auto"/>
              <w:jc w:val="both"/>
              <w:rPr>
                <w:sz w:val="20"/>
                <w:szCs w:val="20"/>
              </w:rPr>
            </w:pPr>
            <w:r w:rsidRPr="00E56F5C">
              <w:rPr>
                <w:sz w:val="20"/>
                <w:szCs w:val="20"/>
              </w:rPr>
              <w:t>0,03</w:t>
            </w:r>
          </w:p>
        </w:tc>
        <w:tc>
          <w:tcPr>
            <w:tcW w:w="1560" w:type="dxa"/>
          </w:tcPr>
          <w:p w:rsidR="005B7A45" w:rsidRPr="00E56F5C" w:rsidRDefault="00E85AB5" w:rsidP="00E56F5C">
            <w:pPr>
              <w:widowControl w:val="0"/>
              <w:spacing w:line="360" w:lineRule="auto"/>
              <w:jc w:val="both"/>
              <w:rPr>
                <w:sz w:val="20"/>
                <w:szCs w:val="20"/>
              </w:rPr>
            </w:pPr>
            <w:r w:rsidRPr="00E56F5C">
              <w:rPr>
                <w:sz w:val="20"/>
                <w:szCs w:val="20"/>
              </w:rPr>
              <w:t>0,174</w:t>
            </w:r>
          </w:p>
        </w:tc>
      </w:tr>
      <w:tr w:rsidR="007B6C2A" w:rsidRPr="00E56F5C" w:rsidTr="00E56F5C">
        <w:tc>
          <w:tcPr>
            <w:tcW w:w="3794" w:type="dxa"/>
          </w:tcPr>
          <w:p w:rsidR="007B6C2A" w:rsidRPr="00E56F5C" w:rsidRDefault="007B6C2A" w:rsidP="00E56F5C">
            <w:pPr>
              <w:widowControl w:val="0"/>
              <w:spacing w:line="360" w:lineRule="auto"/>
              <w:jc w:val="both"/>
              <w:rPr>
                <w:sz w:val="20"/>
                <w:szCs w:val="20"/>
              </w:rPr>
            </w:pPr>
            <w:r w:rsidRPr="00E56F5C">
              <w:rPr>
                <w:sz w:val="20"/>
                <w:szCs w:val="20"/>
              </w:rPr>
              <w:t>Коэффициент текучести</w:t>
            </w:r>
          </w:p>
        </w:tc>
        <w:tc>
          <w:tcPr>
            <w:tcW w:w="1150" w:type="dxa"/>
          </w:tcPr>
          <w:p w:rsidR="007B6C2A" w:rsidRPr="00E56F5C" w:rsidRDefault="00E85AB5" w:rsidP="00E56F5C">
            <w:pPr>
              <w:widowControl w:val="0"/>
              <w:spacing w:line="360" w:lineRule="auto"/>
              <w:jc w:val="both"/>
              <w:rPr>
                <w:sz w:val="20"/>
                <w:szCs w:val="20"/>
              </w:rPr>
            </w:pPr>
            <w:r w:rsidRPr="00E56F5C">
              <w:rPr>
                <w:sz w:val="20"/>
                <w:szCs w:val="20"/>
              </w:rPr>
              <w:t>0,006</w:t>
            </w:r>
          </w:p>
        </w:tc>
        <w:tc>
          <w:tcPr>
            <w:tcW w:w="1134" w:type="dxa"/>
          </w:tcPr>
          <w:p w:rsidR="007B6C2A" w:rsidRPr="00E56F5C" w:rsidRDefault="00E85AB5" w:rsidP="00E56F5C">
            <w:pPr>
              <w:widowControl w:val="0"/>
              <w:spacing w:line="360" w:lineRule="auto"/>
              <w:jc w:val="both"/>
              <w:rPr>
                <w:sz w:val="20"/>
                <w:szCs w:val="20"/>
              </w:rPr>
            </w:pPr>
            <w:r w:rsidRPr="00E56F5C">
              <w:rPr>
                <w:sz w:val="20"/>
                <w:szCs w:val="20"/>
              </w:rPr>
              <w:t>0,004</w:t>
            </w:r>
          </w:p>
        </w:tc>
        <w:tc>
          <w:tcPr>
            <w:tcW w:w="1417" w:type="dxa"/>
          </w:tcPr>
          <w:p w:rsidR="007B6C2A" w:rsidRPr="00E56F5C" w:rsidRDefault="00E85AB5" w:rsidP="00E56F5C">
            <w:pPr>
              <w:widowControl w:val="0"/>
              <w:spacing w:line="360" w:lineRule="auto"/>
              <w:jc w:val="both"/>
              <w:rPr>
                <w:sz w:val="20"/>
                <w:szCs w:val="20"/>
              </w:rPr>
            </w:pPr>
            <w:r w:rsidRPr="00E56F5C">
              <w:rPr>
                <w:sz w:val="20"/>
                <w:szCs w:val="20"/>
              </w:rPr>
              <w:t>0,002</w:t>
            </w:r>
          </w:p>
        </w:tc>
        <w:tc>
          <w:tcPr>
            <w:tcW w:w="1560" w:type="dxa"/>
          </w:tcPr>
          <w:p w:rsidR="007B6C2A" w:rsidRPr="00E56F5C" w:rsidRDefault="00E85AB5" w:rsidP="00E56F5C">
            <w:pPr>
              <w:widowControl w:val="0"/>
              <w:spacing w:line="360" w:lineRule="auto"/>
              <w:jc w:val="both"/>
              <w:rPr>
                <w:sz w:val="20"/>
                <w:szCs w:val="20"/>
              </w:rPr>
            </w:pPr>
            <w:r w:rsidRPr="00E56F5C">
              <w:rPr>
                <w:sz w:val="20"/>
                <w:szCs w:val="20"/>
              </w:rPr>
              <w:t>0,01</w:t>
            </w:r>
          </w:p>
        </w:tc>
      </w:tr>
      <w:tr w:rsidR="007B6C2A" w:rsidRPr="00E56F5C" w:rsidTr="00E56F5C">
        <w:tc>
          <w:tcPr>
            <w:tcW w:w="3794" w:type="dxa"/>
          </w:tcPr>
          <w:p w:rsidR="007B6C2A" w:rsidRPr="00E56F5C" w:rsidRDefault="007B6C2A" w:rsidP="00E56F5C">
            <w:pPr>
              <w:widowControl w:val="0"/>
              <w:spacing w:line="360" w:lineRule="auto"/>
              <w:jc w:val="both"/>
              <w:rPr>
                <w:sz w:val="20"/>
                <w:szCs w:val="20"/>
              </w:rPr>
            </w:pPr>
            <w:r w:rsidRPr="00E56F5C">
              <w:rPr>
                <w:sz w:val="20"/>
                <w:szCs w:val="20"/>
              </w:rPr>
              <w:t>Коэффициент закрепленности</w:t>
            </w:r>
          </w:p>
        </w:tc>
        <w:tc>
          <w:tcPr>
            <w:tcW w:w="1150" w:type="dxa"/>
          </w:tcPr>
          <w:p w:rsidR="007B6C2A" w:rsidRPr="00E56F5C" w:rsidRDefault="00E85AB5" w:rsidP="00E56F5C">
            <w:pPr>
              <w:widowControl w:val="0"/>
              <w:spacing w:line="360" w:lineRule="auto"/>
              <w:jc w:val="both"/>
              <w:rPr>
                <w:sz w:val="20"/>
                <w:szCs w:val="20"/>
              </w:rPr>
            </w:pPr>
            <w:r w:rsidRPr="00E56F5C">
              <w:rPr>
                <w:sz w:val="20"/>
                <w:szCs w:val="20"/>
              </w:rPr>
              <w:t>0,008</w:t>
            </w:r>
          </w:p>
        </w:tc>
        <w:tc>
          <w:tcPr>
            <w:tcW w:w="1134" w:type="dxa"/>
          </w:tcPr>
          <w:p w:rsidR="007B6C2A" w:rsidRPr="00E56F5C" w:rsidRDefault="00E85AB5" w:rsidP="00E56F5C">
            <w:pPr>
              <w:widowControl w:val="0"/>
              <w:spacing w:line="360" w:lineRule="auto"/>
              <w:jc w:val="both"/>
              <w:rPr>
                <w:sz w:val="20"/>
                <w:szCs w:val="20"/>
              </w:rPr>
            </w:pPr>
            <w:r w:rsidRPr="00E56F5C">
              <w:rPr>
                <w:sz w:val="20"/>
                <w:szCs w:val="20"/>
              </w:rPr>
              <w:t>0,008</w:t>
            </w:r>
          </w:p>
        </w:tc>
        <w:tc>
          <w:tcPr>
            <w:tcW w:w="1417" w:type="dxa"/>
          </w:tcPr>
          <w:p w:rsidR="007B6C2A" w:rsidRPr="00E56F5C" w:rsidRDefault="00E85AB5" w:rsidP="00E56F5C">
            <w:pPr>
              <w:widowControl w:val="0"/>
              <w:spacing w:line="360" w:lineRule="auto"/>
              <w:jc w:val="both"/>
              <w:rPr>
                <w:sz w:val="20"/>
                <w:szCs w:val="20"/>
              </w:rPr>
            </w:pPr>
            <w:r w:rsidRPr="00E56F5C">
              <w:rPr>
                <w:sz w:val="20"/>
                <w:szCs w:val="20"/>
              </w:rPr>
              <w:t>-</w:t>
            </w:r>
          </w:p>
        </w:tc>
        <w:tc>
          <w:tcPr>
            <w:tcW w:w="1560" w:type="dxa"/>
          </w:tcPr>
          <w:p w:rsidR="007B6C2A" w:rsidRPr="00E56F5C" w:rsidRDefault="00E85AB5" w:rsidP="00E56F5C">
            <w:pPr>
              <w:widowControl w:val="0"/>
              <w:spacing w:line="360" w:lineRule="auto"/>
              <w:jc w:val="both"/>
              <w:rPr>
                <w:sz w:val="20"/>
                <w:szCs w:val="20"/>
              </w:rPr>
            </w:pPr>
            <w:r w:rsidRPr="00E56F5C">
              <w:rPr>
                <w:sz w:val="20"/>
                <w:szCs w:val="20"/>
              </w:rPr>
              <w:t>0,016</w:t>
            </w:r>
          </w:p>
        </w:tc>
      </w:tr>
      <w:tr w:rsidR="007B6C2A" w:rsidRPr="00E56F5C" w:rsidTr="00E56F5C">
        <w:tc>
          <w:tcPr>
            <w:tcW w:w="3794" w:type="dxa"/>
          </w:tcPr>
          <w:p w:rsidR="007B6C2A" w:rsidRPr="00E56F5C" w:rsidRDefault="007B6C2A" w:rsidP="00E56F5C">
            <w:pPr>
              <w:widowControl w:val="0"/>
              <w:spacing w:line="360" w:lineRule="auto"/>
              <w:jc w:val="both"/>
              <w:rPr>
                <w:sz w:val="20"/>
                <w:szCs w:val="20"/>
              </w:rPr>
            </w:pPr>
            <w:r w:rsidRPr="00E56F5C">
              <w:rPr>
                <w:sz w:val="20"/>
                <w:szCs w:val="20"/>
              </w:rPr>
              <w:t>Коэффициент ротации</w:t>
            </w:r>
          </w:p>
        </w:tc>
        <w:tc>
          <w:tcPr>
            <w:tcW w:w="1150" w:type="dxa"/>
          </w:tcPr>
          <w:p w:rsidR="007B6C2A" w:rsidRPr="00E56F5C" w:rsidRDefault="00E85AB5" w:rsidP="00E56F5C">
            <w:pPr>
              <w:widowControl w:val="0"/>
              <w:spacing w:line="360" w:lineRule="auto"/>
              <w:jc w:val="both"/>
              <w:rPr>
                <w:sz w:val="20"/>
                <w:szCs w:val="20"/>
              </w:rPr>
            </w:pPr>
            <w:r w:rsidRPr="00E56F5C">
              <w:rPr>
                <w:sz w:val="20"/>
                <w:szCs w:val="20"/>
              </w:rPr>
              <w:t>0,01</w:t>
            </w:r>
          </w:p>
        </w:tc>
        <w:tc>
          <w:tcPr>
            <w:tcW w:w="1134" w:type="dxa"/>
          </w:tcPr>
          <w:p w:rsidR="007B6C2A" w:rsidRPr="00E56F5C" w:rsidRDefault="00E85AB5" w:rsidP="00E56F5C">
            <w:pPr>
              <w:widowControl w:val="0"/>
              <w:spacing w:line="360" w:lineRule="auto"/>
              <w:jc w:val="both"/>
              <w:rPr>
                <w:sz w:val="20"/>
                <w:szCs w:val="20"/>
              </w:rPr>
            </w:pPr>
            <w:r w:rsidRPr="00E56F5C">
              <w:rPr>
                <w:sz w:val="20"/>
                <w:szCs w:val="20"/>
              </w:rPr>
              <w:t>0,008</w:t>
            </w:r>
          </w:p>
        </w:tc>
        <w:tc>
          <w:tcPr>
            <w:tcW w:w="1417" w:type="dxa"/>
          </w:tcPr>
          <w:p w:rsidR="007B6C2A" w:rsidRPr="00E56F5C" w:rsidRDefault="00E85AB5" w:rsidP="00E56F5C">
            <w:pPr>
              <w:widowControl w:val="0"/>
              <w:spacing w:line="360" w:lineRule="auto"/>
              <w:jc w:val="both"/>
              <w:rPr>
                <w:sz w:val="20"/>
                <w:szCs w:val="20"/>
              </w:rPr>
            </w:pPr>
            <w:r w:rsidRPr="00E56F5C">
              <w:rPr>
                <w:sz w:val="20"/>
                <w:szCs w:val="20"/>
              </w:rPr>
              <w:t>0,002</w:t>
            </w:r>
          </w:p>
        </w:tc>
        <w:tc>
          <w:tcPr>
            <w:tcW w:w="1560" w:type="dxa"/>
          </w:tcPr>
          <w:p w:rsidR="007B6C2A" w:rsidRPr="00E56F5C" w:rsidRDefault="00E85AB5" w:rsidP="00E56F5C">
            <w:pPr>
              <w:widowControl w:val="0"/>
              <w:spacing w:line="360" w:lineRule="auto"/>
              <w:jc w:val="both"/>
              <w:rPr>
                <w:sz w:val="20"/>
                <w:szCs w:val="20"/>
              </w:rPr>
            </w:pPr>
            <w:r w:rsidRPr="00E56F5C">
              <w:rPr>
                <w:sz w:val="20"/>
                <w:szCs w:val="20"/>
              </w:rPr>
              <w:t>0,018</w:t>
            </w:r>
          </w:p>
        </w:tc>
      </w:tr>
    </w:tbl>
    <w:p w:rsidR="00E56F5C" w:rsidRDefault="00E56F5C" w:rsidP="002565BA">
      <w:pPr>
        <w:widowControl w:val="0"/>
        <w:spacing w:line="360" w:lineRule="auto"/>
        <w:ind w:firstLine="709"/>
        <w:jc w:val="both"/>
      </w:pPr>
    </w:p>
    <w:p w:rsidR="005B7A45" w:rsidRPr="002565BA" w:rsidRDefault="00E85AB5" w:rsidP="002565BA">
      <w:pPr>
        <w:widowControl w:val="0"/>
        <w:spacing w:line="360" w:lineRule="auto"/>
        <w:ind w:firstLine="709"/>
        <w:jc w:val="both"/>
      </w:pPr>
      <w:r w:rsidRPr="002565BA">
        <w:t>В результате можно сделать вывод о том, что оборот по приему персонала в 2007 году на 14 человек меньше, чем был в 2006 году, но он почти в 9 раз меньше оборота по выбытию. Который в свою очередь сост</w:t>
      </w:r>
      <w:r w:rsidR="00392974" w:rsidRPr="002565BA">
        <w:t>авля</w:t>
      </w:r>
      <w:r w:rsidRPr="002565BA">
        <w:t>ет: необходимый</w:t>
      </w:r>
      <w:r w:rsidR="002565BA">
        <w:t xml:space="preserve"> </w:t>
      </w:r>
      <w:r w:rsidRPr="002565BA">
        <w:t>оборот = 0,008 и излишний оборот = 0,01. Причем необходимый оборот по выбытию в течение двух лет находился в стабильности, а излишний упал на 0,002. Интенсивность оборота по приему упала на 0,028 в 2007 году, но она в 2006 году выше оборота по выбытию на</w:t>
      </w:r>
      <w:r w:rsidR="00392974" w:rsidRPr="002565BA">
        <w:t xml:space="preserve"> 0,082, а в 2007 году на 0,056 и это является положительным показателем, так как из этого следует, что на предприятии нет нехватки кадров, и присутствует резерв. Коэффициент постоянства</w:t>
      </w:r>
      <w:r w:rsidR="002565BA">
        <w:t xml:space="preserve"> </w:t>
      </w:r>
      <w:r w:rsidR="00392974" w:rsidRPr="002565BA">
        <w:t>= 0,17 и он на 0,16 больше коэффициента текучести равного 0,01. Его наличие означает, что на предприятии есть люди, которые задумываются об увольнении по собственному желанию и руководству необходимо принять меры по установлению причин появления такого рода желаний.</w:t>
      </w:r>
    </w:p>
    <w:p w:rsidR="00292D1D" w:rsidRPr="002565BA" w:rsidRDefault="00292D1D" w:rsidP="002565BA">
      <w:pPr>
        <w:pStyle w:val="2"/>
        <w:keepNext w:val="0"/>
        <w:widowControl w:val="0"/>
        <w:spacing w:before="0" w:after="0" w:line="360" w:lineRule="auto"/>
        <w:ind w:firstLine="709"/>
        <w:jc w:val="both"/>
        <w:rPr>
          <w:rFonts w:ascii="Times New Roman" w:hAnsi="Times New Roman"/>
          <w:b w:val="0"/>
          <w:i w:val="0"/>
        </w:rPr>
      </w:pPr>
    </w:p>
    <w:p w:rsidR="001422FD" w:rsidRPr="002565BA" w:rsidRDefault="00A26590" w:rsidP="002565BA">
      <w:pPr>
        <w:pStyle w:val="2"/>
        <w:keepNext w:val="0"/>
        <w:widowControl w:val="0"/>
        <w:spacing w:before="0" w:after="0" w:line="360" w:lineRule="auto"/>
        <w:ind w:firstLine="709"/>
        <w:jc w:val="both"/>
        <w:rPr>
          <w:rFonts w:ascii="Times New Roman" w:hAnsi="Times New Roman" w:cs="Times New Roman"/>
          <w:b w:val="0"/>
          <w:i w:val="0"/>
          <w:iCs w:val="0"/>
        </w:rPr>
      </w:pPr>
      <w:bookmarkStart w:id="5" w:name="_Toc230343918"/>
      <w:r w:rsidRPr="002565BA">
        <w:rPr>
          <w:rFonts w:ascii="Times New Roman" w:hAnsi="Times New Roman" w:cs="Times New Roman"/>
          <w:b w:val="0"/>
          <w:i w:val="0"/>
          <w:iCs w:val="0"/>
        </w:rPr>
        <w:t xml:space="preserve">2.4 </w:t>
      </w:r>
      <w:r w:rsidR="006330DE" w:rsidRPr="002565BA">
        <w:rPr>
          <w:rFonts w:ascii="Times New Roman" w:hAnsi="Times New Roman" w:cs="Times New Roman"/>
          <w:b w:val="0"/>
          <w:i w:val="0"/>
          <w:iCs w:val="0"/>
        </w:rPr>
        <w:t xml:space="preserve">Профессионально-квалификационный состав и структура работников </w:t>
      </w:r>
      <w:r w:rsidR="00E6032D" w:rsidRPr="002565BA">
        <w:rPr>
          <w:rFonts w:ascii="Times New Roman" w:hAnsi="Times New Roman" w:cs="Times New Roman"/>
          <w:b w:val="0"/>
          <w:i w:val="0"/>
          <w:iCs w:val="0"/>
        </w:rPr>
        <w:t>цеха по изготовлению глазированных сырков</w:t>
      </w:r>
      <w:bookmarkEnd w:id="5"/>
    </w:p>
    <w:p w:rsidR="00E56F5C" w:rsidRDefault="00E56F5C" w:rsidP="002565BA">
      <w:pPr>
        <w:widowControl w:val="0"/>
        <w:spacing w:line="360" w:lineRule="auto"/>
        <w:ind w:firstLine="709"/>
        <w:jc w:val="both"/>
      </w:pPr>
    </w:p>
    <w:p w:rsidR="00B86572" w:rsidRPr="002565BA" w:rsidRDefault="00E6032D" w:rsidP="002565BA">
      <w:pPr>
        <w:widowControl w:val="0"/>
        <w:spacing w:line="360" w:lineRule="auto"/>
        <w:ind w:firstLine="709"/>
        <w:jc w:val="both"/>
      </w:pPr>
      <w:r w:rsidRPr="002565BA">
        <w:t>Так как численность работников ООО «Манрос-М» очень большая, рассмотрим профессионально-квалификационный состав отдельного подразделения предприятии – цеха по изготовлению глазированных сырков.</w:t>
      </w:r>
    </w:p>
    <w:p w:rsidR="00E56F5C" w:rsidRDefault="00E56F5C" w:rsidP="002565BA">
      <w:pPr>
        <w:widowControl w:val="0"/>
        <w:spacing w:line="360" w:lineRule="auto"/>
        <w:ind w:firstLine="709"/>
        <w:jc w:val="both"/>
      </w:pPr>
    </w:p>
    <w:p w:rsidR="00B86572" w:rsidRPr="002565BA" w:rsidRDefault="00B86572" w:rsidP="002565BA">
      <w:pPr>
        <w:widowControl w:val="0"/>
        <w:spacing w:line="360" w:lineRule="auto"/>
        <w:ind w:firstLine="709"/>
        <w:jc w:val="both"/>
      </w:pPr>
      <w:r w:rsidRPr="002565BA">
        <w:t>Таблица 7</w:t>
      </w:r>
      <w:r w:rsidR="00E56F5C">
        <w:t xml:space="preserve"> </w:t>
      </w:r>
      <w:r w:rsidRPr="002565BA">
        <w:t>Профессиональный состав работников</w:t>
      </w:r>
      <w:r w:rsidR="00BB4023" w:rsidRPr="002565BA">
        <w:t xml:space="preserve"> цеха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449"/>
        <w:gridCol w:w="2393"/>
        <w:gridCol w:w="2393"/>
      </w:tblGrid>
      <w:tr w:rsidR="00B86572" w:rsidRPr="00BD57FF" w:rsidTr="00BD57FF">
        <w:tc>
          <w:tcPr>
            <w:tcW w:w="2628" w:type="dxa"/>
          </w:tcPr>
          <w:p w:rsidR="00B86572" w:rsidRPr="00BD57FF" w:rsidRDefault="00B86572" w:rsidP="00BD57FF">
            <w:pPr>
              <w:widowControl w:val="0"/>
              <w:spacing w:line="360" w:lineRule="auto"/>
              <w:jc w:val="both"/>
              <w:rPr>
                <w:sz w:val="20"/>
                <w:szCs w:val="20"/>
              </w:rPr>
            </w:pPr>
            <w:r w:rsidRPr="00BD57FF">
              <w:rPr>
                <w:sz w:val="20"/>
                <w:szCs w:val="20"/>
              </w:rPr>
              <w:t>Профессия</w:t>
            </w:r>
          </w:p>
        </w:tc>
        <w:tc>
          <w:tcPr>
            <w:tcW w:w="1449" w:type="dxa"/>
          </w:tcPr>
          <w:p w:rsidR="00B86572" w:rsidRPr="00BD57FF" w:rsidRDefault="00B86572" w:rsidP="00BD57FF">
            <w:pPr>
              <w:widowControl w:val="0"/>
              <w:spacing w:line="360" w:lineRule="auto"/>
              <w:jc w:val="both"/>
              <w:rPr>
                <w:sz w:val="20"/>
                <w:szCs w:val="20"/>
              </w:rPr>
            </w:pPr>
            <w:smartTag w:uri="urn:schemas-microsoft-com:office:smarttags" w:element="metricconverter">
              <w:smartTagPr>
                <w:attr w:name="ProductID" w:val="2006 г"/>
              </w:smartTagPr>
              <w:r w:rsidRPr="00BD57FF">
                <w:rPr>
                  <w:sz w:val="20"/>
                  <w:szCs w:val="20"/>
                </w:rPr>
                <w:t>2006 г</w:t>
              </w:r>
            </w:smartTag>
            <w:r w:rsidRPr="00BD57FF">
              <w:rPr>
                <w:sz w:val="20"/>
                <w:szCs w:val="20"/>
              </w:rPr>
              <w:t>.</w:t>
            </w:r>
          </w:p>
        </w:tc>
        <w:tc>
          <w:tcPr>
            <w:tcW w:w="2393" w:type="dxa"/>
          </w:tcPr>
          <w:p w:rsidR="00B86572" w:rsidRPr="00BD57FF" w:rsidRDefault="00B86572"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2007 г</w:t>
              </w:r>
            </w:smartTag>
            <w:r w:rsidRPr="00BD57FF">
              <w:rPr>
                <w:sz w:val="20"/>
                <w:szCs w:val="20"/>
              </w:rPr>
              <w:t>.</w:t>
            </w:r>
          </w:p>
        </w:tc>
        <w:tc>
          <w:tcPr>
            <w:tcW w:w="2393" w:type="dxa"/>
          </w:tcPr>
          <w:p w:rsidR="00B86572" w:rsidRPr="00BD57FF" w:rsidRDefault="00B86572" w:rsidP="00BD57FF">
            <w:pPr>
              <w:widowControl w:val="0"/>
              <w:spacing w:line="360" w:lineRule="auto"/>
              <w:jc w:val="both"/>
              <w:rPr>
                <w:sz w:val="20"/>
                <w:szCs w:val="20"/>
              </w:rPr>
            </w:pPr>
            <w:r w:rsidRPr="00BD57FF">
              <w:rPr>
                <w:sz w:val="20"/>
                <w:szCs w:val="20"/>
              </w:rPr>
              <w:t>Прирост</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Технолог</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2</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2</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Мастер</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Аппаратчик 5р</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5</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-1</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Аппаратчик 6р</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3</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1</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Оператор розлива 3 р.</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6</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8</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2</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Оператор розлива 4 р.</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4</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w:t>
            </w:r>
          </w:p>
        </w:tc>
      </w:tr>
      <w:tr w:rsidR="00F36FE1" w:rsidRPr="00BD57FF" w:rsidTr="00BD57FF">
        <w:tc>
          <w:tcPr>
            <w:tcW w:w="2628" w:type="dxa"/>
          </w:tcPr>
          <w:p w:rsidR="00F36FE1" w:rsidRPr="00BD57FF" w:rsidRDefault="00F36FE1" w:rsidP="00BD57FF">
            <w:pPr>
              <w:widowControl w:val="0"/>
              <w:spacing w:line="360" w:lineRule="auto"/>
              <w:jc w:val="both"/>
              <w:rPr>
                <w:sz w:val="20"/>
                <w:szCs w:val="20"/>
              </w:rPr>
            </w:pPr>
            <w:r w:rsidRPr="00BD57FF">
              <w:rPr>
                <w:sz w:val="20"/>
                <w:szCs w:val="20"/>
              </w:rPr>
              <w:t>Грузчик</w:t>
            </w:r>
          </w:p>
        </w:tc>
        <w:tc>
          <w:tcPr>
            <w:tcW w:w="1449" w:type="dxa"/>
          </w:tcPr>
          <w:p w:rsidR="00F36FE1" w:rsidRPr="00BD57FF" w:rsidRDefault="00E6032D" w:rsidP="00BD57FF">
            <w:pPr>
              <w:widowControl w:val="0"/>
              <w:spacing w:line="360" w:lineRule="auto"/>
              <w:jc w:val="both"/>
              <w:rPr>
                <w:sz w:val="20"/>
                <w:szCs w:val="20"/>
              </w:rPr>
            </w:pPr>
            <w:r w:rsidRPr="00BD57FF">
              <w:rPr>
                <w:sz w:val="20"/>
                <w:szCs w:val="20"/>
              </w:rPr>
              <w:t>5</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6</w:t>
            </w:r>
          </w:p>
        </w:tc>
        <w:tc>
          <w:tcPr>
            <w:tcW w:w="2393" w:type="dxa"/>
          </w:tcPr>
          <w:p w:rsidR="00F36FE1" w:rsidRPr="00BD57FF" w:rsidRDefault="00E6032D" w:rsidP="00BD57FF">
            <w:pPr>
              <w:widowControl w:val="0"/>
              <w:spacing w:line="360" w:lineRule="auto"/>
              <w:jc w:val="both"/>
              <w:rPr>
                <w:sz w:val="20"/>
                <w:szCs w:val="20"/>
              </w:rPr>
            </w:pPr>
            <w:r w:rsidRPr="00BD57FF">
              <w:rPr>
                <w:sz w:val="20"/>
                <w:szCs w:val="20"/>
              </w:rPr>
              <w:t>1</w:t>
            </w:r>
          </w:p>
        </w:tc>
      </w:tr>
      <w:tr w:rsidR="00E6032D" w:rsidRPr="00BD57FF" w:rsidTr="00BD57FF">
        <w:tc>
          <w:tcPr>
            <w:tcW w:w="2628" w:type="dxa"/>
          </w:tcPr>
          <w:p w:rsidR="00E6032D" w:rsidRPr="00BD57FF" w:rsidRDefault="00E6032D" w:rsidP="00BD57FF">
            <w:pPr>
              <w:widowControl w:val="0"/>
              <w:spacing w:line="360" w:lineRule="auto"/>
              <w:jc w:val="both"/>
              <w:rPr>
                <w:sz w:val="20"/>
                <w:szCs w:val="20"/>
              </w:rPr>
            </w:pPr>
            <w:r w:rsidRPr="00BD57FF">
              <w:rPr>
                <w:sz w:val="20"/>
                <w:szCs w:val="20"/>
              </w:rPr>
              <w:t>Итого:</w:t>
            </w:r>
          </w:p>
        </w:tc>
        <w:tc>
          <w:tcPr>
            <w:tcW w:w="1449" w:type="dxa"/>
          </w:tcPr>
          <w:p w:rsidR="00E6032D" w:rsidRPr="00BD57FF" w:rsidRDefault="00E6032D" w:rsidP="00BD57FF">
            <w:pPr>
              <w:widowControl w:val="0"/>
              <w:spacing w:line="360" w:lineRule="auto"/>
              <w:jc w:val="both"/>
              <w:rPr>
                <w:sz w:val="20"/>
                <w:szCs w:val="20"/>
              </w:rPr>
            </w:pPr>
            <w:r w:rsidRPr="00BD57FF">
              <w:rPr>
                <w:sz w:val="20"/>
                <w:szCs w:val="20"/>
              </w:rPr>
              <w:t>29</w:t>
            </w:r>
          </w:p>
        </w:tc>
        <w:tc>
          <w:tcPr>
            <w:tcW w:w="2393" w:type="dxa"/>
          </w:tcPr>
          <w:p w:rsidR="00E6032D" w:rsidRPr="00BD57FF" w:rsidRDefault="00E6032D" w:rsidP="00BD57FF">
            <w:pPr>
              <w:widowControl w:val="0"/>
              <w:spacing w:line="360" w:lineRule="auto"/>
              <w:jc w:val="both"/>
              <w:rPr>
                <w:sz w:val="20"/>
                <w:szCs w:val="20"/>
              </w:rPr>
            </w:pPr>
            <w:r w:rsidRPr="00BD57FF">
              <w:rPr>
                <w:sz w:val="20"/>
                <w:szCs w:val="20"/>
              </w:rPr>
              <w:t>3</w:t>
            </w:r>
            <w:r w:rsidR="00BB4023" w:rsidRPr="00BD57FF">
              <w:rPr>
                <w:sz w:val="20"/>
                <w:szCs w:val="20"/>
              </w:rPr>
              <w:t>2</w:t>
            </w:r>
          </w:p>
        </w:tc>
        <w:tc>
          <w:tcPr>
            <w:tcW w:w="2393" w:type="dxa"/>
          </w:tcPr>
          <w:p w:rsidR="00E6032D" w:rsidRPr="00BD57FF" w:rsidRDefault="00E6032D" w:rsidP="00BD57FF">
            <w:pPr>
              <w:widowControl w:val="0"/>
              <w:spacing w:line="360" w:lineRule="auto"/>
              <w:jc w:val="both"/>
              <w:rPr>
                <w:sz w:val="20"/>
                <w:szCs w:val="20"/>
              </w:rPr>
            </w:pPr>
            <w:r w:rsidRPr="00BD57FF">
              <w:rPr>
                <w:sz w:val="20"/>
                <w:szCs w:val="20"/>
              </w:rPr>
              <w:t>3</w:t>
            </w:r>
          </w:p>
        </w:tc>
      </w:tr>
    </w:tbl>
    <w:p w:rsidR="00BD57FF" w:rsidRDefault="00BD57FF" w:rsidP="002565BA">
      <w:pPr>
        <w:widowControl w:val="0"/>
        <w:spacing w:line="360" w:lineRule="auto"/>
        <w:ind w:firstLine="709"/>
        <w:jc w:val="both"/>
      </w:pPr>
    </w:p>
    <w:p w:rsidR="00B86572" w:rsidRPr="002565BA" w:rsidRDefault="00BB4023" w:rsidP="002565BA">
      <w:pPr>
        <w:widowControl w:val="0"/>
        <w:spacing w:line="360" w:lineRule="auto"/>
        <w:ind w:firstLine="709"/>
        <w:jc w:val="both"/>
      </w:pPr>
      <w:r w:rsidRPr="002565BA">
        <w:t xml:space="preserve">Как видно из представленной выше таблицы численный состав работников цеха увеличился за рассматриваемый период на 3 человека. При этом увеличение произошло из числа рабочих. </w:t>
      </w:r>
    </w:p>
    <w:p w:rsidR="00BB4023" w:rsidRPr="002565BA" w:rsidRDefault="00BB4023" w:rsidP="002565BA">
      <w:pPr>
        <w:widowControl w:val="0"/>
        <w:spacing w:line="360" w:lineRule="auto"/>
        <w:ind w:firstLine="709"/>
        <w:jc w:val="both"/>
      </w:pPr>
      <w:r w:rsidRPr="002565BA">
        <w:t>Один аппаратчик 5 разряда повысил, после переподготовке и сдачи экзамена свой разряд до 6.</w:t>
      </w:r>
    </w:p>
    <w:p w:rsidR="00BB4023" w:rsidRPr="002565BA" w:rsidRDefault="00BB4023" w:rsidP="002565BA">
      <w:pPr>
        <w:widowControl w:val="0"/>
        <w:spacing w:line="360" w:lineRule="auto"/>
        <w:ind w:firstLine="709"/>
        <w:jc w:val="both"/>
      </w:pPr>
      <w:r w:rsidRPr="002565BA">
        <w:t>В таблице 8 рассмотрим удельный вес каждой профессии и квалификации внутри цеха.</w:t>
      </w:r>
    </w:p>
    <w:p w:rsidR="00BB4023" w:rsidRPr="002565BA" w:rsidRDefault="00BB4023" w:rsidP="002565BA">
      <w:pPr>
        <w:widowControl w:val="0"/>
        <w:spacing w:line="360" w:lineRule="auto"/>
        <w:ind w:firstLine="709"/>
        <w:jc w:val="both"/>
      </w:pPr>
    </w:p>
    <w:p w:rsidR="00BB4023" w:rsidRPr="002565BA" w:rsidRDefault="00BB4023" w:rsidP="002565BA">
      <w:pPr>
        <w:widowControl w:val="0"/>
        <w:spacing w:line="360" w:lineRule="auto"/>
        <w:ind w:firstLine="709"/>
        <w:jc w:val="both"/>
      </w:pPr>
      <w:r w:rsidRPr="002565BA">
        <w:t>Таблица 8</w:t>
      </w:r>
    </w:p>
    <w:p w:rsidR="00BB4023" w:rsidRPr="002565BA" w:rsidRDefault="00BB4023" w:rsidP="002565BA">
      <w:pPr>
        <w:widowControl w:val="0"/>
        <w:spacing w:line="360" w:lineRule="auto"/>
        <w:ind w:firstLine="709"/>
        <w:jc w:val="both"/>
      </w:pPr>
      <w:r w:rsidRPr="002565BA">
        <w:t>Удельный вес различных профессий в общем составе работников цеха</w:t>
      </w:r>
    </w:p>
    <w:tbl>
      <w:tblPr>
        <w:tblW w:w="6071" w:type="dxa"/>
        <w:jc w:val="center"/>
        <w:tblLook w:val="0000" w:firstRow="0" w:lastRow="0" w:firstColumn="0" w:lastColumn="0" w:noHBand="0" w:noVBand="0"/>
      </w:tblPr>
      <w:tblGrid>
        <w:gridCol w:w="3520"/>
        <w:gridCol w:w="1380"/>
        <w:gridCol w:w="1171"/>
      </w:tblGrid>
      <w:tr w:rsidR="00BB4023" w:rsidRPr="00BD57FF" w:rsidTr="00BD57FF">
        <w:trPr>
          <w:trHeight w:val="231"/>
          <w:jc w:val="center"/>
        </w:trPr>
        <w:tc>
          <w:tcPr>
            <w:tcW w:w="3520" w:type="dxa"/>
            <w:tcBorders>
              <w:top w:val="single" w:sz="8" w:space="0" w:color="auto"/>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Профессия</w:t>
            </w:r>
          </w:p>
        </w:tc>
        <w:tc>
          <w:tcPr>
            <w:tcW w:w="1380" w:type="dxa"/>
            <w:tcBorders>
              <w:top w:val="single" w:sz="8" w:space="0" w:color="auto"/>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2006 г</w:t>
              </w:r>
            </w:smartTag>
            <w:r w:rsidRPr="00BD57FF">
              <w:rPr>
                <w:sz w:val="20"/>
                <w:szCs w:val="20"/>
              </w:rPr>
              <w:t>.</w:t>
            </w:r>
          </w:p>
        </w:tc>
        <w:tc>
          <w:tcPr>
            <w:tcW w:w="1171" w:type="dxa"/>
            <w:tcBorders>
              <w:top w:val="single" w:sz="8" w:space="0" w:color="auto"/>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2007 г</w:t>
              </w:r>
            </w:smartTag>
            <w:r w:rsidRPr="00BD57FF">
              <w:rPr>
                <w:sz w:val="20"/>
                <w:szCs w:val="20"/>
              </w:rPr>
              <w:t>.</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Технолог</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6,90</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6,25</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Мастер</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13,79</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12,50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Аппаратчик, в том числе</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27,59</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25,00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5-го разряда</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17,24</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12,50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6-го разряда</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10,34</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12,50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Оператор розлива, в том числе</w:t>
            </w:r>
            <w:r w:rsidR="00ED13C6" w:rsidRPr="00BD57FF">
              <w:rPr>
                <w:sz w:val="20"/>
                <w:szCs w:val="20"/>
              </w:rPr>
              <w:t>:</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34,48</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37,50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3-го разряда</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20,69</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25,00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4-го разряда</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13,79</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12,50</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Грузчик</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17,24</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18,75</w:t>
            </w:r>
          </w:p>
        </w:tc>
      </w:tr>
      <w:tr w:rsidR="00BB4023" w:rsidRPr="00BD57FF">
        <w:trPr>
          <w:trHeight w:val="330"/>
          <w:jc w:val="center"/>
        </w:trPr>
        <w:tc>
          <w:tcPr>
            <w:tcW w:w="3520" w:type="dxa"/>
            <w:tcBorders>
              <w:top w:val="nil"/>
              <w:left w:val="single" w:sz="8" w:space="0" w:color="auto"/>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Итого:</w:t>
            </w:r>
          </w:p>
        </w:tc>
        <w:tc>
          <w:tcPr>
            <w:tcW w:w="1380"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100</w:t>
            </w:r>
          </w:p>
        </w:tc>
        <w:tc>
          <w:tcPr>
            <w:tcW w:w="1171" w:type="dxa"/>
            <w:tcBorders>
              <w:top w:val="nil"/>
              <w:left w:val="nil"/>
              <w:bottom w:val="single" w:sz="8" w:space="0" w:color="auto"/>
              <w:right w:val="single" w:sz="8" w:space="0" w:color="auto"/>
            </w:tcBorders>
            <w:vAlign w:val="center"/>
          </w:tcPr>
          <w:p w:rsidR="00BB4023" w:rsidRPr="00BD57FF" w:rsidRDefault="00BB4023" w:rsidP="00BD57FF">
            <w:pPr>
              <w:widowControl w:val="0"/>
              <w:spacing w:line="360" w:lineRule="auto"/>
              <w:jc w:val="both"/>
              <w:rPr>
                <w:sz w:val="20"/>
                <w:szCs w:val="20"/>
              </w:rPr>
            </w:pPr>
            <w:r w:rsidRPr="00BD57FF">
              <w:rPr>
                <w:sz w:val="20"/>
                <w:szCs w:val="20"/>
              </w:rPr>
              <w:t>100</w:t>
            </w:r>
          </w:p>
        </w:tc>
      </w:tr>
    </w:tbl>
    <w:p w:rsidR="00BD57FF" w:rsidRDefault="00BD57FF" w:rsidP="002565BA">
      <w:pPr>
        <w:widowControl w:val="0"/>
        <w:spacing w:line="360" w:lineRule="auto"/>
        <w:ind w:firstLine="709"/>
        <w:jc w:val="both"/>
      </w:pPr>
    </w:p>
    <w:p w:rsidR="00ED13C6" w:rsidRPr="002565BA" w:rsidRDefault="00ED13C6" w:rsidP="002565BA">
      <w:pPr>
        <w:widowControl w:val="0"/>
        <w:spacing w:line="360" w:lineRule="auto"/>
        <w:ind w:firstLine="709"/>
        <w:jc w:val="both"/>
      </w:pPr>
      <w:r w:rsidRPr="002565BA">
        <w:t>Отдельно рассмотрим распределение работников по разрядам.</w:t>
      </w:r>
    </w:p>
    <w:p w:rsidR="00BD57FF" w:rsidRDefault="00BD57FF" w:rsidP="002565BA">
      <w:pPr>
        <w:widowControl w:val="0"/>
        <w:spacing w:line="360" w:lineRule="auto"/>
        <w:ind w:firstLine="709"/>
        <w:jc w:val="both"/>
      </w:pPr>
    </w:p>
    <w:p w:rsidR="00ED13C6" w:rsidRPr="002565BA" w:rsidRDefault="00BD57FF" w:rsidP="002565BA">
      <w:pPr>
        <w:widowControl w:val="0"/>
        <w:spacing w:line="360" w:lineRule="auto"/>
        <w:ind w:firstLine="709"/>
        <w:jc w:val="both"/>
      </w:pPr>
      <w:r>
        <w:t>Т</w:t>
      </w:r>
      <w:r w:rsidR="00ED13C6" w:rsidRPr="002565BA">
        <w:t>аблица 9</w:t>
      </w:r>
      <w:r>
        <w:t xml:space="preserve"> </w:t>
      </w:r>
      <w:r w:rsidR="00ED13C6" w:rsidRPr="002565BA">
        <w:t>Распределение работников по разрядам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1135"/>
        <w:gridCol w:w="1135"/>
        <w:gridCol w:w="1139"/>
        <w:gridCol w:w="1139"/>
      </w:tblGrid>
      <w:tr w:rsidR="00ED13C6" w:rsidRPr="00BD57FF" w:rsidTr="00BD57FF">
        <w:trPr>
          <w:trHeight w:val="228"/>
          <w:jc w:val="center"/>
        </w:trPr>
        <w:tc>
          <w:tcPr>
            <w:tcW w:w="0" w:type="auto"/>
            <w:vMerge w:val="restart"/>
            <w:vAlign w:val="bottom"/>
          </w:tcPr>
          <w:p w:rsidR="00ED13C6" w:rsidRPr="00BD57FF" w:rsidRDefault="00ED13C6" w:rsidP="00BD57FF">
            <w:pPr>
              <w:widowControl w:val="0"/>
              <w:spacing w:line="360" w:lineRule="auto"/>
              <w:jc w:val="both"/>
              <w:rPr>
                <w:sz w:val="20"/>
                <w:szCs w:val="20"/>
              </w:rPr>
            </w:pPr>
            <w:r w:rsidRPr="00BD57FF">
              <w:rPr>
                <w:sz w:val="20"/>
                <w:szCs w:val="20"/>
              </w:rPr>
              <w:t>Профессия</w:t>
            </w:r>
          </w:p>
        </w:tc>
        <w:tc>
          <w:tcPr>
            <w:tcW w:w="0" w:type="auto"/>
            <w:gridSpan w:val="2"/>
            <w:vAlign w:val="bottom"/>
          </w:tcPr>
          <w:p w:rsidR="00ED13C6" w:rsidRPr="00BD57FF" w:rsidRDefault="00ED13C6" w:rsidP="00BD57FF">
            <w:pPr>
              <w:widowControl w:val="0"/>
              <w:spacing w:line="360" w:lineRule="auto"/>
              <w:jc w:val="both"/>
              <w:rPr>
                <w:sz w:val="20"/>
                <w:szCs w:val="20"/>
              </w:rPr>
            </w:pPr>
            <w:r w:rsidRPr="00BD57FF">
              <w:rPr>
                <w:sz w:val="20"/>
                <w:szCs w:val="20"/>
              </w:rPr>
              <w:t>Абсолютное число, чел.</w:t>
            </w:r>
          </w:p>
        </w:tc>
        <w:tc>
          <w:tcPr>
            <w:tcW w:w="0" w:type="auto"/>
            <w:gridSpan w:val="2"/>
            <w:vAlign w:val="bottom"/>
          </w:tcPr>
          <w:p w:rsidR="00ED13C6" w:rsidRPr="00BD57FF" w:rsidRDefault="00ED13C6" w:rsidP="00BD57FF">
            <w:pPr>
              <w:widowControl w:val="0"/>
              <w:spacing w:line="360" w:lineRule="auto"/>
              <w:jc w:val="both"/>
              <w:rPr>
                <w:sz w:val="20"/>
                <w:szCs w:val="20"/>
              </w:rPr>
            </w:pPr>
            <w:r w:rsidRPr="00BD57FF">
              <w:rPr>
                <w:sz w:val="20"/>
                <w:szCs w:val="20"/>
              </w:rPr>
              <w:t>Относительное число,%</w:t>
            </w:r>
          </w:p>
        </w:tc>
      </w:tr>
      <w:tr w:rsidR="00ED13C6" w:rsidRPr="00BD57FF" w:rsidTr="00BD57FF">
        <w:trPr>
          <w:trHeight w:val="106"/>
          <w:jc w:val="center"/>
        </w:trPr>
        <w:tc>
          <w:tcPr>
            <w:tcW w:w="0" w:type="auto"/>
            <w:vMerge/>
            <w:vAlign w:val="bottom"/>
          </w:tcPr>
          <w:p w:rsidR="00ED13C6" w:rsidRPr="00BD57FF" w:rsidRDefault="00ED13C6" w:rsidP="00BD57FF">
            <w:pPr>
              <w:widowControl w:val="0"/>
              <w:spacing w:line="360" w:lineRule="auto"/>
              <w:jc w:val="both"/>
              <w:rPr>
                <w:sz w:val="20"/>
                <w:szCs w:val="20"/>
              </w:rPr>
            </w:pPr>
          </w:p>
        </w:tc>
        <w:tc>
          <w:tcPr>
            <w:tcW w:w="0" w:type="auto"/>
            <w:vAlign w:val="bottom"/>
          </w:tcPr>
          <w:p w:rsidR="00ED13C6" w:rsidRPr="00BD57FF" w:rsidRDefault="00ED13C6"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2006 г</w:t>
              </w:r>
            </w:smartTag>
            <w:r w:rsidRPr="00BD57FF">
              <w:rPr>
                <w:sz w:val="20"/>
                <w:szCs w:val="20"/>
              </w:rPr>
              <w:t>.</w:t>
            </w:r>
          </w:p>
        </w:tc>
        <w:tc>
          <w:tcPr>
            <w:tcW w:w="0" w:type="auto"/>
            <w:vAlign w:val="bottom"/>
          </w:tcPr>
          <w:p w:rsidR="00ED13C6" w:rsidRPr="00BD57FF" w:rsidRDefault="00ED13C6"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2007 г</w:t>
              </w:r>
            </w:smartTag>
            <w:r w:rsidRPr="00BD57FF">
              <w:rPr>
                <w:sz w:val="20"/>
                <w:szCs w:val="20"/>
              </w:rPr>
              <w:t>.</w:t>
            </w:r>
          </w:p>
        </w:tc>
        <w:tc>
          <w:tcPr>
            <w:tcW w:w="0" w:type="auto"/>
            <w:vAlign w:val="bottom"/>
          </w:tcPr>
          <w:p w:rsidR="00ED13C6" w:rsidRPr="00BD57FF" w:rsidRDefault="00ED13C6"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2006 г</w:t>
              </w:r>
            </w:smartTag>
            <w:r w:rsidRPr="00BD57FF">
              <w:rPr>
                <w:sz w:val="20"/>
                <w:szCs w:val="20"/>
              </w:rPr>
              <w:t>.</w:t>
            </w:r>
          </w:p>
        </w:tc>
        <w:tc>
          <w:tcPr>
            <w:tcW w:w="0" w:type="auto"/>
            <w:vAlign w:val="bottom"/>
          </w:tcPr>
          <w:p w:rsidR="00ED13C6" w:rsidRPr="00BD57FF" w:rsidRDefault="00ED13C6" w:rsidP="00BD57FF">
            <w:pPr>
              <w:widowControl w:val="0"/>
              <w:spacing w:line="360" w:lineRule="auto"/>
              <w:jc w:val="both"/>
              <w:rPr>
                <w:sz w:val="20"/>
                <w:szCs w:val="20"/>
              </w:rPr>
            </w:pPr>
            <w:smartTag w:uri="urn:schemas-microsoft-com:office:smarttags" w:element="metricconverter">
              <w:smartTagPr>
                <w:attr w:name="ProductID" w:val="2007 г"/>
              </w:smartTagPr>
              <w:r w:rsidRPr="00BD57FF">
                <w:rPr>
                  <w:sz w:val="20"/>
                  <w:szCs w:val="20"/>
                </w:rPr>
                <w:t>2007 г</w:t>
              </w:r>
            </w:smartTag>
            <w:r w:rsidRPr="00BD57FF">
              <w:rPr>
                <w:sz w:val="20"/>
                <w:szCs w:val="20"/>
              </w:rPr>
              <w:t>.</w:t>
            </w: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Аппаратчик, в том числе</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8</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8</w:t>
            </w:r>
          </w:p>
        </w:tc>
        <w:tc>
          <w:tcPr>
            <w:tcW w:w="0" w:type="auto"/>
            <w:vAlign w:val="bottom"/>
          </w:tcPr>
          <w:p w:rsidR="00ED13C6" w:rsidRPr="00BD57FF" w:rsidRDefault="00ED13C6" w:rsidP="00BD57FF">
            <w:pPr>
              <w:widowControl w:val="0"/>
              <w:spacing w:line="360" w:lineRule="auto"/>
              <w:jc w:val="both"/>
              <w:rPr>
                <w:sz w:val="20"/>
                <w:szCs w:val="20"/>
              </w:rPr>
            </w:pPr>
          </w:p>
        </w:tc>
        <w:tc>
          <w:tcPr>
            <w:tcW w:w="0" w:type="auto"/>
            <w:vAlign w:val="bottom"/>
          </w:tcPr>
          <w:p w:rsidR="00ED13C6" w:rsidRPr="00BD57FF" w:rsidRDefault="00ED13C6" w:rsidP="00BD57FF">
            <w:pPr>
              <w:widowControl w:val="0"/>
              <w:spacing w:line="360" w:lineRule="auto"/>
              <w:jc w:val="both"/>
              <w:rPr>
                <w:sz w:val="20"/>
                <w:szCs w:val="20"/>
              </w:rPr>
            </w:pP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5-го разряда</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5</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62,5</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50</w:t>
            </w: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6-го разряда</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3</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37,5</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50</w:t>
            </w: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Оператор розлива, в том числе</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10</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12</w:t>
            </w:r>
          </w:p>
        </w:tc>
        <w:tc>
          <w:tcPr>
            <w:tcW w:w="0" w:type="auto"/>
            <w:vAlign w:val="bottom"/>
          </w:tcPr>
          <w:p w:rsidR="00ED13C6" w:rsidRPr="00BD57FF" w:rsidRDefault="00ED13C6" w:rsidP="00BD57FF">
            <w:pPr>
              <w:widowControl w:val="0"/>
              <w:spacing w:line="360" w:lineRule="auto"/>
              <w:jc w:val="both"/>
              <w:rPr>
                <w:sz w:val="20"/>
                <w:szCs w:val="20"/>
              </w:rPr>
            </w:pPr>
          </w:p>
        </w:tc>
        <w:tc>
          <w:tcPr>
            <w:tcW w:w="0" w:type="auto"/>
            <w:vAlign w:val="bottom"/>
          </w:tcPr>
          <w:p w:rsidR="00ED13C6" w:rsidRPr="00BD57FF" w:rsidRDefault="00ED13C6" w:rsidP="00BD57FF">
            <w:pPr>
              <w:widowControl w:val="0"/>
              <w:spacing w:line="360" w:lineRule="auto"/>
              <w:jc w:val="both"/>
              <w:rPr>
                <w:sz w:val="20"/>
                <w:szCs w:val="20"/>
              </w:rPr>
            </w:pP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3-го разряда</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6</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8</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60</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66,6</w:t>
            </w:r>
          </w:p>
        </w:tc>
      </w:tr>
      <w:tr w:rsidR="00ED13C6" w:rsidRPr="00BD57FF">
        <w:trPr>
          <w:trHeight w:val="330"/>
          <w:jc w:val="center"/>
        </w:trPr>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4-го разряда</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40</w:t>
            </w:r>
          </w:p>
        </w:tc>
        <w:tc>
          <w:tcPr>
            <w:tcW w:w="0" w:type="auto"/>
            <w:vAlign w:val="bottom"/>
          </w:tcPr>
          <w:p w:rsidR="00ED13C6" w:rsidRPr="00BD57FF" w:rsidRDefault="00ED13C6" w:rsidP="00BD57FF">
            <w:pPr>
              <w:widowControl w:val="0"/>
              <w:spacing w:line="360" w:lineRule="auto"/>
              <w:jc w:val="both"/>
              <w:rPr>
                <w:sz w:val="20"/>
                <w:szCs w:val="20"/>
              </w:rPr>
            </w:pPr>
            <w:r w:rsidRPr="00BD57FF">
              <w:rPr>
                <w:sz w:val="20"/>
                <w:szCs w:val="20"/>
              </w:rPr>
              <w:t>33,3</w:t>
            </w:r>
          </w:p>
        </w:tc>
      </w:tr>
    </w:tbl>
    <w:p w:rsidR="00BD57FF" w:rsidRDefault="00BD57FF" w:rsidP="002565BA">
      <w:pPr>
        <w:widowControl w:val="0"/>
        <w:spacing w:line="360" w:lineRule="auto"/>
        <w:ind w:firstLine="709"/>
        <w:jc w:val="both"/>
      </w:pPr>
    </w:p>
    <w:p w:rsidR="00BB4023" w:rsidRPr="002565BA" w:rsidRDefault="00ED13C6" w:rsidP="002565BA">
      <w:pPr>
        <w:widowControl w:val="0"/>
        <w:spacing w:line="360" w:lineRule="auto"/>
        <w:ind w:firstLine="709"/>
        <w:jc w:val="both"/>
      </w:pPr>
      <w:r w:rsidRPr="002565BA">
        <w:t>Из вышепредставленных таблиц видно, что работники по разрядам распределены практически равномерно, при этом среди аппаратчиков имеется тенденция к повышению своей квалификации и соответственно разряда. Поэтому особое внимание нужно уделить обучению операторов розлива.</w:t>
      </w:r>
    </w:p>
    <w:p w:rsidR="00BD57FF" w:rsidRDefault="00BD57FF" w:rsidP="002565BA">
      <w:pPr>
        <w:pStyle w:val="2"/>
        <w:keepNext w:val="0"/>
        <w:widowControl w:val="0"/>
        <w:spacing w:before="0" w:after="0" w:line="360" w:lineRule="auto"/>
        <w:ind w:firstLine="709"/>
        <w:jc w:val="both"/>
        <w:rPr>
          <w:rFonts w:ascii="Times New Roman" w:hAnsi="Times New Roman" w:cs="Times New Roman"/>
          <w:b w:val="0"/>
          <w:i w:val="0"/>
        </w:rPr>
      </w:pPr>
      <w:bookmarkStart w:id="6" w:name="_Toc230343919"/>
    </w:p>
    <w:p w:rsidR="006330DE" w:rsidRPr="002565BA" w:rsidRDefault="00A26590" w:rsidP="002565BA">
      <w:pPr>
        <w:pStyle w:val="2"/>
        <w:keepNext w:val="0"/>
        <w:widowControl w:val="0"/>
        <w:spacing w:before="0" w:after="0" w:line="360" w:lineRule="auto"/>
        <w:ind w:firstLine="709"/>
        <w:jc w:val="both"/>
        <w:rPr>
          <w:rFonts w:ascii="Times New Roman" w:hAnsi="Times New Roman"/>
          <w:b w:val="0"/>
          <w:i w:val="0"/>
          <w:iCs w:val="0"/>
        </w:rPr>
      </w:pPr>
      <w:r w:rsidRPr="002565BA">
        <w:rPr>
          <w:rFonts w:ascii="Times New Roman" w:hAnsi="Times New Roman" w:cs="Times New Roman"/>
          <w:b w:val="0"/>
          <w:i w:val="0"/>
        </w:rPr>
        <w:t xml:space="preserve">2.5 </w:t>
      </w:r>
      <w:r w:rsidR="006330DE" w:rsidRPr="002565BA">
        <w:rPr>
          <w:rFonts w:ascii="Times New Roman" w:hAnsi="Times New Roman"/>
          <w:b w:val="0"/>
          <w:i w:val="0"/>
          <w:iCs w:val="0"/>
        </w:rPr>
        <w:t>Анализ уровня механизации и автоматизации подразделения</w:t>
      </w:r>
      <w:bookmarkEnd w:id="6"/>
    </w:p>
    <w:p w:rsidR="00BD57FF" w:rsidRDefault="00BD57FF" w:rsidP="002565BA">
      <w:pPr>
        <w:widowControl w:val="0"/>
        <w:spacing w:line="360" w:lineRule="auto"/>
        <w:ind w:firstLine="709"/>
        <w:jc w:val="both"/>
      </w:pPr>
    </w:p>
    <w:p w:rsidR="00A26590" w:rsidRPr="002565BA" w:rsidRDefault="00A26590" w:rsidP="002565BA">
      <w:pPr>
        <w:widowControl w:val="0"/>
        <w:spacing w:line="360" w:lineRule="auto"/>
        <w:ind w:firstLine="709"/>
        <w:jc w:val="both"/>
      </w:pPr>
      <w:r w:rsidRPr="002565BA">
        <w:t>Проанализируем уровень механизации и автоматизации труда в подразделении, для чего вычислим удельный вес ручного труда по формуле</w:t>
      </w:r>
    </w:p>
    <w:p w:rsidR="00A26590" w:rsidRPr="002565BA" w:rsidRDefault="00A26590" w:rsidP="002565BA">
      <w:pPr>
        <w:widowControl w:val="0"/>
        <w:spacing w:line="360" w:lineRule="auto"/>
        <w:ind w:firstLine="709"/>
        <w:jc w:val="both"/>
      </w:pPr>
    </w:p>
    <w:p w:rsidR="00A26590" w:rsidRPr="002565BA" w:rsidRDefault="00A26590" w:rsidP="002565BA">
      <w:pPr>
        <w:widowControl w:val="0"/>
        <w:spacing w:line="360" w:lineRule="auto"/>
        <w:ind w:firstLine="709"/>
        <w:jc w:val="both"/>
      </w:pPr>
      <w:r w:rsidRPr="002565BA">
        <w:t>Ур.т.=Чр.т./Ч</w:t>
      </w:r>
      <w:r w:rsidR="002B39D7" w:rsidRPr="002565BA">
        <w:t xml:space="preserve"> </w:t>
      </w:r>
      <w:r w:rsidRPr="002565BA">
        <w:t>общ</w:t>
      </w:r>
      <w:r w:rsidR="002565BA">
        <w:t xml:space="preserve"> </w:t>
      </w:r>
      <w:r w:rsidR="00BD57FF">
        <w:tab/>
      </w:r>
      <w:r w:rsidR="00BD57FF">
        <w:tab/>
      </w:r>
      <w:r w:rsidR="00BD57FF">
        <w:tab/>
      </w:r>
      <w:r w:rsidR="00BD57FF">
        <w:tab/>
      </w:r>
      <w:r w:rsidR="00BD57FF">
        <w:tab/>
      </w:r>
      <w:r w:rsidR="00BD57FF">
        <w:tab/>
      </w:r>
      <w:r w:rsidR="00BD57FF">
        <w:tab/>
      </w:r>
      <w:r w:rsidR="00BD57FF">
        <w:tab/>
      </w:r>
      <w:r w:rsidR="002B39D7" w:rsidRPr="002565BA">
        <w:t>(1)</w:t>
      </w:r>
    </w:p>
    <w:p w:rsidR="002B39D7" w:rsidRPr="002565BA" w:rsidRDefault="002B39D7" w:rsidP="002565BA">
      <w:pPr>
        <w:widowControl w:val="0"/>
        <w:spacing w:line="360" w:lineRule="auto"/>
        <w:ind w:firstLine="709"/>
        <w:jc w:val="both"/>
      </w:pPr>
    </w:p>
    <w:p w:rsidR="002B39D7" w:rsidRPr="002565BA" w:rsidRDefault="002B39D7" w:rsidP="002565BA">
      <w:pPr>
        <w:widowControl w:val="0"/>
        <w:spacing w:line="360" w:lineRule="auto"/>
        <w:ind w:firstLine="709"/>
        <w:jc w:val="both"/>
      </w:pPr>
      <w:r w:rsidRPr="002565BA">
        <w:t>Где Ч р.т. – численность работников, выполнявших работу вручную при машинах и механизмах и не при машинах и механизмах; Ч общ – общая численность работников.</w:t>
      </w:r>
    </w:p>
    <w:p w:rsidR="002B39D7" w:rsidRPr="002565BA" w:rsidRDefault="002B39D7" w:rsidP="002565BA">
      <w:pPr>
        <w:widowControl w:val="0"/>
        <w:spacing w:line="360" w:lineRule="auto"/>
        <w:ind w:firstLine="709"/>
        <w:jc w:val="both"/>
      </w:pPr>
      <w:r w:rsidRPr="002565BA">
        <w:t>Рассмотрим цех по производству глазированных сырков.</w:t>
      </w:r>
    </w:p>
    <w:p w:rsidR="002B39D7" w:rsidRPr="002565BA" w:rsidRDefault="002B39D7" w:rsidP="002565BA">
      <w:pPr>
        <w:widowControl w:val="0"/>
        <w:spacing w:line="360" w:lineRule="auto"/>
        <w:ind w:firstLine="709"/>
        <w:jc w:val="both"/>
      </w:pPr>
      <w:r w:rsidRPr="002565BA">
        <w:t>Общее число работников цеха, как было указано выше, - 32 человека. Из них 26 занимаются либо полностью ручным трудом, либо при машинах и механизмах (например оператор розлива).</w:t>
      </w:r>
    </w:p>
    <w:p w:rsidR="002B39D7" w:rsidRPr="002565BA" w:rsidRDefault="002B39D7" w:rsidP="002565BA">
      <w:pPr>
        <w:widowControl w:val="0"/>
        <w:spacing w:line="360" w:lineRule="auto"/>
        <w:ind w:firstLine="709"/>
        <w:jc w:val="both"/>
      </w:pPr>
      <w:r w:rsidRPr="002565BA">
        <w:t>Рассчитаем У р.т.:</w:t>
      </w:r>
    </w:p>
    <w:p w:rsidR="00BD57FF" w:rsidRDefault="00BD57FF" w:rsidP="002565BA">
      <w:pPr>
        <w:widowControl w:val="0"/>
        <w:spacing w:line="360" w:lineRule="auto"/>
        <w:ind w:firstLine="709"/>
        <w:jc w:val="both"/>
      </w:pPr>
    </w:p>
    <w:p w:rsidR="002B39D7" w:rsidRPr="002565BA" w:rsidRDefault="002B39D7" w:rsidP="002565BA">
      <w:pPr>
        <w:widowControl w:val="0"/>
        <w:spacing w:line="360" w:lineRule="auto"/>
        <w:ind w:firstLine="709"/>
        <w:jc w:val="both"/>
      </w:pPr>
      <w:r w:rsidRPr="002565BA">
        <w:t>Ур.т=26/32=0,8125</w:t>
      </w:r>
    </w:p>
    <w:p w:rsidR="00BD57FF" w:rsidRDefault="00BD57FF" w:rsidP="002565BA">
      <w:pPr>
        <w:widowControl w:val="0"/>
        <w:spacing w:line="360" w:lineRule="auto"/>
        <w:ind w:firstLine="709"/>
        <w:jc w:val="both"/>
      </w:pPr>
    </w:p>
    <w:p w:rsidR="002B39D7" w:rsidRPr="002565BA" w:rsidRDefault="002B39D7" w:rsidP="002565BA">
      <w:pPr>
        <w:widowControl w:val="0"/>
        <w:spacing w:line="360" w:lineRule="auto"/>
        <w:ind w:firstLine="709"/>
        <w:jc w:val="both"/>
      </w:pPr>
      <w:r w:rsidRPr="002565BA">
        <w:t>Так же рассчитаем удельный вес ручного труда в производственной операции, по формуле:</w:t>
      </w:r>
    </w:p>
    <w:p w:rsidR="00BD57FF" w:rsidRDefault="00BD57FF" w:rsidP="002565BA">
      <w:pPr>
        <w:widowControl w:val="0"/>
        <w:spacing w:line="360" w:lineRule="auto"/>
        <w:ind w:firstLine="709"/>
        <w:jc w:val="both"/>
      </w:pPr>
    </w:p>
    <w:p w:rsidR="002B39D7" w:rsidRPr="002565BA" w:rsidRDefault="002B39D7" w:rsidP="002565BA">
      <w:pPr>
        <w:widowControl w:val="0"/>
        <w:spacing w:line="360" w:lineRule="auto"/>
        <w:ind w:firstLine="709"/>
        <w:jc w:val="both"/>
      </w:pPr>
      <w:r w:rsidRPr="002565BA">
        <w:t>У р.т.о.=(Тп.з.+Топ.+Тобс.)/(Тшт.к-Тотл.)</w:t>
      </w:r>
      <w:r w:rsidR="00BD57FF">
        <w:tab/>
      </w:r>
      <w:r w:rsidR="00BD57FF">
        <w:tab/>
      </w:r>
      <w:r w:rsidR="00BD57FF">
        <w:tab/>
      </w:r>
      <w:r w:rsidR="00BD57FF">
        <w:tab/>
      </w:r>
      <w:r w:rsidRPr="002565BA">
        <w:t>(2)</w:t>
      </w:r>
    </w:p>
    <w:p w:rsidR="00BD57FF" w:rsidRDefault="00BD57FF" w:rsidP="002565BA">
      <w:pPr>
        <w:widowControl w:val="0"/>
        <w:spacing w:line="360" w:lineRule="auto"/>
        <w:ind w:firstLine="709"/>
        <w:jc w:val="both"/>
      </w:pPr>
    </w:p>
    <w:p w:rsidR="002B39D7" w:rsidRPr="002565BA" w:rsidRDefault="002B39D7" w:rsidP="002565BA">
      <w:pPr>
        <w:widowControl w:val="0"/>
        <w:spacing w:line="360" w:lineRule="auto"/>
        <w:ind w:firstLine="709"/>
        <w:jc w:val="both"/>
      </w:pPr>
      <w:r w:rsidRPr="002565BA">
        <w:t>Где</w:t>
      </w:r>
      <w:r w:rsidR="00BD57FF">
        <w:t xml:space="preserve"> </w:t>
      </w:r>
      <w:r w:rsidRPr="002565BA">
        <w:t>Тп.з.-время подготовительно-заключительной работы, выполняемой в ручную;</w:t>
      </w:r>
    </w:p>
    <w:p w:rsidR="002B39D7" w:rsidRPr="002565BA" w:rsidRDefault="002B39D7" w:rsidP="002565BA">
      <w:pPr>
        <w:widowControl w:val="0"/>
        <w:spacing w:line="360" w:lineRule="auto"/>
        <w:ind w:firstLine="709"/>
        <w:jc w:val="both"/>
      </w:pPr>
      <w:r w:rsidRPr="002565BA">
        <w:t>Топ.-время оперативно ручной работы;</w:t>
      </w:r>
    </w:p>
    <w:p w:rsidR="002B39D7" w:rsidRPr="002565BA" w:rsidRDefault="00DA2392" w:rsidP="002565BA">
      <w:pPr>
        <w:widowControl w:val="0"/>
        <w:spacing w:line="360" w:lineRule="auto"/>
        <w:ind w:firstLine="709"/>
        <w:jc w:val="both"/>
      </w:pPr>
      <w:r w:rsidRPr="002565BA">
        <w:t>Тшт.к.-норма штучно-калькуляционного времени;</w:t>
      </w:r>
    </w:p>
    <w:p w:rsidR="00DA2392" w:rsidRPr="002565BA" w:rsidRDefault="00DA2392" w:rsidP="002565BA">
      <w:pPr>
        <w:widowControl w:val="0"/>
        <w:spacing w:line="360" w:lineRule="auto"/>
        <w:ind w:firstLine="709"/>
        <w:jc w:val="both"/>
      </w:pPr>
      <w:r w:rsidRPr="002565BA">
        <w:t>Тотл.-время на отдых и личные надобности;</w:t>
      </w:r>
    </w:p>
    <w:p w:rsidR="00DA2392" w:rsidRPr="002565BA" w:rsidRDefault="00DA2392" w:rsidP="002565BA">
      <w:pPr>
        <w:widowControl w:val="0"/>
        <w:spacing w:line="360" w:lineRule="auto"/>
        <w:ind w:firstLine="709"/>
        <w:jc w:val="both"/>
      </w:pPr>
      <w:r w:rsidRPr="002565BA">
        <w:t>Тобсл.- время на выполнение ручных операций по обслуживанию рабочего места.</w:t>
      </w:r>
    </w:p>
    <w:p w:rsidR="00DA2392" w:rsidRPr="002565BA" w:rsidRDefault="002B39D7" w:rsidP="002565BA">
      <w:pPr>
        <w:widowControl w:val="0"/>
        <w:spacing w:line="360" w:lineRule="auto"/>
        <w:ind w:firstLine="709"/>
        <w:jc w:val="both"/>
      </w:pPr>
      <w:r w:rsidRPr="002565BA">
        <w:t>Для определения объёмов ручных элементов воспользуемся данными фотографии рабочего времени, проводимой в цехе в 2006 году для оператора розлива. Согласно этим данным</w:t>
      </w:r>
    </w:p>
    <w:p w:rsidR="00BD57FF" w:rsidRDefault="00BD57FF" w:rsidP="002565BA">
      <w:pPr>
        <w:widowControl w:val="0"/>
        <w:spacing w:line="360" w:lineRule="auto"/>
        <w:ind w:firstLine="709"/>
        <w:jc w:val="both"/>
      </w:pPr>
    </w:p>
    <w:p w:rsidR="00DA2392" w:rsidRPr="002565BA" w:rsidRDefault="00DA2392" w:rsidP="002565BA">
      <w:pPr>
        <w:widowControl w:val="0"/>
        <w:spacing w:line="360" w:lineRule="auto"/>
        <w:ind w:firstLine="709"/>
        <w:jc w:val="both"/>
      </w:pPr>
      <w:r w:rsidRPr="002565BA">
        <w:t>Тп.з =54 мин.;</w:t>
      </w:r>
    </w:p>
    <w:p w:rsidR="00DA2392" w:rsidRPr="002565BA" w:rsidRDefault="00DA2392" w:rsidP="002565BA">
      <w:pPr>
        <w:widowControl w:val="0"/>
        <w:spacing w:line="360" w:lineRule="auto"/>
        <w:ind w:firstLine="709"/>
        <w:jc w:val="both"/>
      </w:pPr>
      <w:r w:rsidRPr="002565BA">
        <w:t>Топ.=260 мин.;</w:t>
      </w:r>
    </w:p>
    <w:p w:rsidR="00DA2392" w:rsidRPr="002565BA" w:rsidRDefault="00DA2392" w:rsidP="002565BA">
      <w:pPr>
        <w:widowControl w:val="0"/>
        <w:spacing w:line="360" w:lineRule="auto"/>
        <w:ind w:firstLine="709"/>
        <w:jc w:val="both"/>
      </w:pPr>
      <w:r w:rsidRPr="002565BA">
        <w:t>Тшт.к.=685 мин.;</w:t>
      </w:r>
    </w:p>
    <w:p w:rsidR="00DA2392" w:rsidRPr="002565BA" w:rsidRDefault="00DA2392" w:rsidP="002565BA">
      <w:pPr>
        <w:widowControl w:val="0"/>
        <w:spacing w:line="360" w:lineRule="auto"/>
        <w:ind w:firstLine="709"/>
        <w:jc w:val="both"/>
      </w:pPr>
      <w:r w:rsidRPr="002565BA">
        <w:t>Тобсл.=110</w:t>
      </w:r>
    </w:p>
    <w:p w:rsidR="00DA2392" w:rsidRPr="002565BA" w:rsidRDefault="00DA2392" w:rsidP="002565BA">
      <w:pPr>
        <w:widowControl w:val="0"/>
        <w:spacing w:line="360" w:lineRule="auto"/>
        <w:ind w:firstLine="709"/>
        <w:jc w:val="both"/>
      </w:pPr>
      <w:r w:rsidRPr="002565BA">
        <w:t>Тотл.=20 мин..</w:t>
      </w:r>
    </w:p>
    <w:p w:rsidR="00DA2392" w:rsidRPr="002565BA" w:rsidRDefault="00DA2392" w:rsidP="002565BA">
      <w:pPr>
        <w:widowControl w:val="0"/>
        <w:spacing w:line="360" w:lineRule="auto"/>
        <w:ind w:firstLine="709"/>
        <w:jc w:val="both"/>
      </w:pPr>
      <w:r w:rsidRPr="002565BA">
        <w:t>В итоге получим:</w:t>
      </w:r>
    </w:p>
    <w:p w:rsidR="00DA2392" w:rsidRPr="002565BA" w:rsidRDefault="00DA2392" w:rsidP="002565BA">
      <w:pPr>
        <w:widowControl w:val="0"/>
        <w:spacing w:line="360" w:lineRule="auto"/>
        <w:ind w:firstLine="709"/>
        <w:jc w:val="both"/>
      </w:pPr>
      <w:r w:rsidRPr="002565BA">
        <w:t>У р.т.о=(54+260+110)/(685-20)=0,634</w:t>
      </w:r>
    </w:p>
    <w:p w:rsidR="00BD57FF" w:rsidRDefault="00BD57FF" w:rsidP="002565BA">
      <w:pPr>
        <w:widowControl w:val="0"/>
        <w:spacing w:line="360" w:lineRule="auto"/>
        <w:ind w:firstLine="709"/>
        <w:jc w:val="both"/>
      </w:pPr>
    </w:p>
    <w:p w:rsidR="00DA2392" w:rsidRPr="002565BA" w:rsidRDefault="00DA2392" w:rsidP="002565BA">
      <w:pPr>
        <w:widowControl w:val="0"/>
        <w:spacing w:line="360" w:lineRule="auto"/>
        <w:ind w:firstLine="709"/>
        <w:jc w:val="both"/>
      </w:pPr>
      <w:r w:rsidRPr="002565BA">
        <w:t>Как видно из вышеперечисленных данных удельных вес ручного труда высок в данном подразделении, что связано с особенностями производства.</w:t>
      </w:r>
    </w:p>
    <w:p w:rsidR="00DA2392" w:rsidRPr="002565BA" w:rsidRDefault="00DA2392" w:rsidP="002565BA">
      <w:pPr>
        <w:widowControl w:val="0"/>
        <w:spacing w:line="360" w:lineRule="auto"/>
        <w:ind w:firstLine="709"/>
        <w:jc w:val="both"/>
      </w:pPr>
      <w:r w:rsidRPr="002565BA">
        <w:t>Рассчитаем удельный вес работников занятых ручным трудом:</w:t>
      </w:r>
    </w:p>
    <w:p w:rsidR="00BD57FF" w:rsidRDefault="00BD57FF" w:rsidP="002565BA">
      <w:pPr>
        <w:widowControl w:val="0"/>
        <w:spacing w:line="360" w:lineRule="auto"/>
        <w:ind w:firstLine="709"/>
        <w:jc w:val="both"/>
      </w:pPr>
    </w:p>
    <w:p w:rsidR="00DA2392" w:rsidRPr="002565BA" w:rsidRDefault="00DA2392" w:rsidP="002565BA">
      <w:pPr>
        <w:widowControl w:val="0"/>
        <w:spacing w:line="360" w:lineRule="auto"/>
        <w:ind w:firstLine="709"/>
        <w:jc w:val="both"/>
      </w:pPr>
      <w:r w:rsidRPr="002565BA">
        <w:t>Чр.р.т.=</w:t>
      </w:r>
      <w:r w:rsidR="00F05B7D" w:rsidRPr="002565BA">
        <w:t>6/32=0,1875</w:t>
      </w:r>
    </w:p>
    <w:p w:rsidR="00BD57FF" w:rsidRDefault="00BD57FF" w:rsidP="002565BA">
      <w:pPr>
        <w:widowControl w:val="0"/>
        <w:spacing w:line="360" w:lineRule="auto"/>
        <w:ind w:firstLine="709"/>
        <w:jc w:val="both"/>
      </w:pPr>
    </w:p>
    <w:p w:rsidR="00F05B7D" w:rsidRPr="002565BA" w:rsidRDefault="00F05B7D" w:rsidP="002565BA">
      <w:pPr>
        <w:widowControl w:val="0"/>
        <w:spacing w:line="360" w:lineRule="auto"/>
        <w:ind w:firstLine="709"/>
        <w:jc w:val="both"/>
      </w:pPr>
      <w:r w:rsidRPr="002565BA">
        <w:t>Рассчитаем удельный вес работников занятых механизированным трудом:</w:t>
      </w:r>
    </w:p>
    <w:p w:rsidR="00BD57FF" w:rsidRDefault="00BD57FF" w:rsidP="002565BA">
      <w:pPr>
        <w:widowControl w:val="0"/>
        <w:spacing w:line="360" w:lineRule="auto"/>
        <w:ind w:firstLine="709"/>
        <w:jc w:val="both"/>
      </w:pPr>
    </w:p>
    <w:p w:rsidR="00F05B7D" w:rsidRPr="002565BA" w:rsidRDefault="00F05B7D" w:rsidP="002565BA">
      <w:pPr>
        <w:widowControl w:val="0"/>
        <w:spacing w:line="360" w:lineRule="auto"/>
        <w:ind w:firstLine="709"/>
        <w:jc w:val="both"/>
      </w:pPr>
      <w:r w:rsidRPr="002565BA">
        <w:t>Чр.м.т.=20/32=0,625</w:t>
      </w:r>
    </w:p>
    <w:p w:rsidR="00BD57FF" w:rsidRDefault="00BD57FF" w:rsidP="002565BA">
      <w:pPr>
        <w:widowControl w:val="0"/>
        <w:spacing w:line="360" w:lineRule="auto"/>
        <w:ind w:firstLine="709"/>
        <w:jc w:val="both"/>
      </w:pPr>
    </w:p>
    <w:p w:rsidR="00BD57FF" w:rsidRDefault="00F05B7D" w:rsidP="002565BA">
      <w:pPr>
        <w:widowControl w:val="0"/>
        <w:spacing w:line="360" w:lineRule="auto"/>
        <w:ind w:firstLine="709"/>
        <w:jc w:val="both"/>
      </w:pPr>
      <w:r w:rsidRPr="002565BA">
        <w:t>Как видно из найденных значений, основная доля работников цеха занята механизированным трудом.</w:t>
      </w:r>
    </w:p>
    <w:p w:rsidR="006330DE" w:rsidRPr="002565BA" w:rsidRDefault="00BD57FF" w:rsidP="002565BA">
      <w:pPr>
        <w:widowControl w:val="0"/>
        <w:spacing w:line="360" w:lineRule="auto"/>
        <w:ind w:firstLine="709"/>
        <w:jc w:val="both"/>
        <w:rPr>
          <w:rStyle w:val="20"/>
          <w:rFonts w:ascii="Times New Roman" w:hAnsi="Times New Roman" w:cs="Arial"/>
          <w:b w:val="0"/>
          <w:bCs/>
          <w:i w:val="0"/>
        </w:rPr>
      </w:pPr>
      <w:bookmarkStart w:id="7" w:name="_Toc230343920"/>
      <w:r>
        <w:rPr>
          <w:rStyle w:val="20"/>
          <w:rFonts w:ascii="Times New Roman" w:hAnsi="Times New Roman" w:cs="Arial"/>
          <w:b w:val="0"/>
          <w:bCs/>
          <w:i w:val="0"/>
        </w:rPr>
        <w:br w:type="page"/>
      </w:r>
      <w:r w:rsidR="00F05B7D" w:rsidRPr="002565BA">
        <w:rPr>
          <w:rStyle w:val="20"/>
          <w:rFonts w:ascii="Times New Roman" w:hAnsi="Times New Roman" w:cs="Arial"/>
          <w:b w:val="0"/>
          <w:bCs/>
          <w:i w:val="0"/>
        </w:rPr>
        <w:t xml:space="preserve">2.6 </w:t>
      </w:r>
      <w:r w:rsidR="006330DE" w:rsidRPr="002565BA">
        <w:rPr>
          <w:rStyle w:val="20"/>
          <w:rFonts w:ascii="Times New Roman" w:hAnsi="Times New Roman" w:cs="Arial"/>
          <w:b w:val="0"/>
          <w:bCs/>
          <w:i w:val="0"/>
        </w:rPr>
        <w:t>Условия труда работников</w:t>
      </w:r>
      <w:bookmarkEnd w:id="7"/>
    </w:p>
    <w:p w:rsidR="00BD57FF" w:rsidRDefault="00BD57FF" w:rsidP="002565BA">
      <w:pPr>
        <w:widowControl w:val="0"/>
        <w:spacing w:line="360" w:lineRule="auto"/>
        <w:ind w:firstLine="709"/>
        <w:jc w:val="both"/>
      </w:pPr>
    </w:p>
    <w:p w:rsidR="00D15407" w:rsidRPr="002565BA" w:rsidRDefault="008136E2" w:rsidP="002565BA">
      <w:pPr>
        <w:widowControl w:val="0"/>
        <w:spacing w:line="360" w:lineRule="auto"/>
        <w:ind w:firstLine="709"/>
        <w:jc w:val="both"/>
      </w:pPr>
      <w:r w:rsidRPr="002565BA">
        <w:t xml:space="preserve">Оценку санитарно-гигиенической обстановки в цехе по изготовлению глазированных сырков будем проводить по отклонению от санитарно-гигиенических норм </w:t>
      </w:r>
      <w:r w:rsidR="00D15407" w:rsidRPr="002565BA">
        <w:t>представленные в таблице 10</w:t>
      </w:r>
    </w:p>
    <w:p w:rsidR="00BD57FF" w:rsidRDefault="00BD57FF" w:rsidP="002565BA">
      <w:pPr>
        <w:widowControl w:val="0"/>
        <w:spacing w:line="360" w:lineRule="auto"/>
        <w:ind w:firstLine="709"/>
        <w:jc w:val="both"/>
      </w:pPr>
    </w:p>
    <w:p w:rsidR="00D15407" w:rsidRPr="002565BA" w:rsidRDefault="00D15407" w:rsidP="002565BA">
      <w:pPr>
        <w:widowControl w:val="0"/>
        <w:spacing w:line="360" w:lineRule="auto"/>
        <w:ind w:firstLine="709"/>
        <w:jc w:val="both"/>
      </w:pPr>
      <w:r w:rsidRPr="002565BA">
        <w:t>Таблица 10</w:t>
      </w:r>
      <w:r w:rsidR="00BD57FF">
        <w:t xml:space="preserve"> </w:t>
      </w:r>
      <w:r w:rsidRPr="002565BA">
        <w:t>Санитарно-гигиенические условия труда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46"/>
        <w:gridCol w:w="1552"/>
        <w:gridCol w:w="863"/>
        <w:gridCol w:w="1412"/>
        <w:gridCol w:w="1574"/>
      </w:tblGrid>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п\п</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Исследуемые факторы</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Единицы измерения</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Норма</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Фактическое значение</w:t>
            </w:r>
          </w:p>
        </w:tc>
        <w:tc>
          <w:tcPr>
            <w:tcW w:w="1574" w:type="dxa"/>
          </w:tcPr>
          <w:p w:rsidR="00D15407" w:rsidRPr="00BD57FF" w:rsidRDefault="00D15407" w:rsidP="00BD57FF">
            <w:pPr>
              <w:widowControl w:val="0"/>
              <w:spacing w:line="360" w:lineRule="auto"/>
              <w:jc w:val="both"/>
              <w:rPr>
                <w:sz w:val="20"/>
                <w:szCs w:val="20"/>
              </w:rPr>
            </w:pPr>
            <w:r w:rsidRPr="00BD57FF">
              <w:rPr>
                <w:sz w:val="20"/>
                <w:szCs w:val="20"/>
              </w:rPr>
              <w:t>Отклонение</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1</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Температура воздуха</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vertAlign w:val="superscript"/>
              </w:rPr>
              <w:t>о</w:t>
            </w:r>
            <w:r w:rsidRPr="00BD57FF">
              <w:rPr>
                <w:sz w:val="20"/>
                <w:szCs w:val="20"/>
              </w:rPr>
              <w:t>С</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20</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22</w:t>
            </w:r>
          </w:p>
        </w:tc>
        <w:tc>
          <w:tcPr>
            <w:tcW w:w="1574" w:type="dxa"/>
          </w:tcPr>
          <w:p w:rsidR="00D15407" w:rsidRPr="00BD57FF" w:rsidRDefault="00D15407" w:rsidP="00BD57FF">
            <w:pPr>
              <w:widowControl w:val="0"/>
              <w:spacing w:line="360" w:lineRule="auto"/>
              <w:jc w:val="both"/>
              <w:rPr>
                <w:sz w:val="20"/>
                <w:szCs w:val="20"/>
              </w:rPr>
            </w:pPr>
            <w:r w:rsidRPr="00BD57FF">
              <w:rPr>
                <w:sz w:val="20"/>
                <w:szCs w:val="20"/>
              </w:rPr>
              <w:t>2</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2</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Влажность воздуха</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35</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38</w:t>
            </w:r>
          </w:p>
        </w:tc>
        <w:tc>
          <w:tcPr>
            <w:tcW w:w="1574" w:type="dxa"/>
          </w:tcPr>
          <w:p w:rsidR="00D15407" w:rsidRPr="00BD57FF" w:rsidRDefault="00D15407" w:rsidP="00BD57FF">
            <w:pPr>
              <w:widowControl w:val="0"/>
              <w:spacing w:line="360" w:lineRule="auto"/>
              <w:jc w:val="both"/>
              <w:rPr>
                <w:sz w:val="20"/>
                <w:szCs w:val="20"/>
              </w:rPr>
            </w:pP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3</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Скорость движения воздуха</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м/с</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0,5</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0,2</w:t>
            </w:r>
          </w:p>
        </w:tc>
        <w:tc>
          <w:tcPr>
            <w:tcW w:w="1574" w:type="dxa"/>
          </w:tcPr>
          <w:p w:rsidR="00D15407" w:rsidRPr="00BD57FF" w:rsidRDefault="00D15407" w:rsidP="00BD57FF">
            <w:pPr>
              <w:widowControl w:val="0"/>
              <w:spacing w:line="360" w:lineRule="auto"/>
              <w:jc w:val="both"/>
              <w:rPr>
                <w:sz w:val="20"/>
                <w:szCs w:val="20"/>
              </w:rPr>
            </w:pPr>
            <w:r w:rsidRPr="00BD57FF">
              <w:rPr>
                <w:sz w:val="20"/>
                <w:szCs w:val="20"/>
              </w:rPr>
              <w:t>-</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4</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Шум</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Д/б</w:t>
            </w:r>
          </w:p>
        </w:tc>
        <w:tc>
          <w:tcPr>
            <w:tcW w:w="863" w:type="dxa"/>
          </w:tcPr>
          <w:p w:rsidR="00D15407" w:rsidRPr="00BD57FF" w:rsidRDefault="00002664" w:rsidP="00BD57FF">
            <w:pPr>
              <w:widowControl w:val="0"/>
              <w:spacing w:line="360" w:lineRule="auto"/>
              <w:jc w:val="both"/>
              <w:rPr>
                <w:sz w:val="20"/>
                <w:szCs w:val="20"/>
              </w:rPr>
            </w:pPr>
            <w:r w:rsidRPr="00BD57FF">
              <w:rPr>
                <w:sz w:val="20"/>
                <w:szCs w:val="20"/>
              </w:rPr>
              <w:t>75</w:t>
            </w:r>
          </w:p>
        </w:tc>
        <w:tc>
          <w:tcPr>
            <w:tcW w:w="1412" w:type="dxa"/>
          </w:tcPr>
          <w:p w:rsidR="00D15407" w:rsidRPr="00BD57FF" w:rsidRDefault="00002664" w:rsidP="00BD57FF">
            <w:pPr>
              <w:widowControl w:val="0"/>
              <w:spacing w:line="360" w:lineRule="auto"/>
              <w:jc w:val="both"/>
              <w:rPr>
                <w:sz w:val="20"/>
                <w:szCs w:val="20"/>
              </w:rPr>
            </w:pPr>
            <w:r w:rsidRPr="00BD57FF">
              <w:rPr>
                <w:sz w:val="20"/>
                <w:szCs w:val="20"/>
              </w:rPr>
              <w:t>70</w:t>
            </w:r>
          </w:p>
        </w:tc>
        <w:tc>
          <w:tcPr>
            <w:tcW w:w="1574" w:type="dxa"/>
          </w:tcPr>
          <w:p w:rsidR="00D15407" w:rsidRPr="00BD57FF" w:rsidRDefault="00002664" w:rsidP="00BD57FF">
            <w:pPr>
              <w:widowControl w:val="0"/>
              <w:spacing w:line="360" w:lineRule="auto"/>
              <w:jc w:val="both"/>
              <w:rPr>
                <w:sz w:val="20"/>
                <w:szCs w:val="20"/>
              </w:rPr>
            </w:pPr>
            <w:r w:rsidRPr="00BD57FF">
              <w:rPr>
                <w:sz w:val="20"/>
                <w:szCs w:val="20"/>
              </w:rPr>
              <w:t>-</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5</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Освещенность</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Люкс</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300</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2</w:t>
            </w:r>
            <w:r w:rsidR="00002664" w:rsidRPr="00BD57FF">
              <w:rPr>
                <w:sz w:val="20"/>
                <w:szCs w:val="20"/>
              </w:rPr>
              <w:t>80</w:t>
            </w:r>
          </w:p>
        </w:tc>
        <w:tc>
          <w:tcPr>
            <w:tcW w:w="1574" w:type="dxa"/>
          </w:tcPr>
          <w:p w:rsidR="00D15407" w:rsidRPr="00BD57FF" w:rsidRDefault="00002664" w:rsidP="00BD57FF">
            <w:pPr>
              <w:widowControl w:val="0"/>
              <w:spacing w:line="360" w:lineRule="auto"/>
              <w:jc w:val="both"/>
              <w:rPr>
                <w:sz w:val="20"/>
                <w:szCs w:val="20"/>
              </w:rPr>
            </w:pPr>
            <w:r w:rsidRPr="00BD57FF">
              <w:rPr>
                <w:sz w:val="20"/>
                <w:szCs w:val="20"/>
              </w:rPr>
              <w:t>2</w:t>
            </w:r>
            <w:r w:rsidR="00D15407" w:rsidRPr="00BD57FF">
              <w:rPr>
                <w:sz w:val="20"/>
                <w:szCs w:val="20"/>
              </w:rPr>
              <w:t>0</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6</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Вибрация</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Амплитуда</w:t>
            </w:r>
          </w:p>
        </w:tc>
        <w:tc>
          <w:tcPr>
            <w:tcW w:w="863" w:type="dxa"/>
          </w:tcPr>
          <w:p w:rsidR="00D15407" w:rsidRPr="00BD57FF" w:rsidRDefault="001C7288" w:rsidP="00BD57FF">
            <w:pPr>
              <w:widowControl w:val="0"/>
              <w:spacing w:line="360" w:lineRule="auto"/>
              <w:jc w:val="both"/>
              <w:rPr>
                <w:sz w:val="20"/>
                <w:szCs w:val="20"/>
              </w:rPr>
            </w:pPr>
            <w:r w:rsidRPr="00BD57FF">
              <w:rPr>
                <w:sz w:val="20"/>
                <w:szCs w:val="20"/>
              </w:rPr>
              <w:t>0,18</w:t>
            </w:r>
          </w:p>
        </w:tc>
        <w:tc>
          <w:tcPr>
            <w:tcW w:w="1412" w:type="dxa"/>
          </w:tcPr>
          <w:p w:rsidR="00D15407" w:rsidRPr="00BD57FF" w:rsidRDefault="001C7288" w:rsidP="00BD57FF">
            <w:pPr>
              <w:widowControl w:val="0"/>
              <w:spacing w:line="360" w:lineRule="auto"/>
              <w:jc w:val="both"/>
              <w:rPr>
                <w:sz w:val="20"/>
                <w:szCs w:val="20"/>
              </w:rPr>
            </w:pPr>
            <w:r w:rsidRPr="00BD57FF">
              <w:rPr>
                <w:sz w:val="20"/>
                <w:szCs w:val="20"/>
              </w:rPr>
              <w:t>0,1</w:t>
            </w:r>
          </w:p>
        </w:tc>
        <w:tc>
          <w:tcPr>
            <w:tcW w:w="1574" w:type="dxa"/>
          </w:tcPr>
          <w:p w:rsidR="00D15407" w:rsidRPr="00BD57FF" w:rsidRDefault="001C7288" w:rsidP="00BD57FF">
            <w:pPr>
              <w:widowControl w:val="0"/>
              <w:spacing w:line="360" w:lineRule="auto"/>
              <w:jc w:val="both"/>
              <w:rPr>
                <w:sz w:val="20"/>
                <w:szCs w:val="20"/>
              </w:rPr>
            </w:pPr>
            <w:r w:rsidRPr="00BD57FF">
              <w:rPr>
                <w:sz w:val="20"/>
                <w:szCs w:val="20"/>
              </w:rPr>
              <w:t>-</w:t>
            </w:r>
          </w:p>
        </w:tc>
      </w:tr>
      <w:tr w:rsidR="00D15407" w:rsidRPr="00BD57FF" w:rsidTr="00BD57FF">
        <w:tc>
          <w:tcPr>
            <w:tcW w:w="648" w:type="dxa"/>
          </w:tcPr>
          <w:p w:rsidR="00D15407" w:rsidRPr="00BD57FF" w:rsidRDefault="00D15407" w:rsidP="00BD57FF">
            <w:pPr>
              <w:widowControl w:val="0"/>
              <w:spacing w:line="360" w:lineRule="auto"/>
              <w:jc w:val="both"/>
              <w:rPr>
                <w:sz w:val="20"/>
                <w:szCs w:val="20"/>
              </w:rPr>
            </w:pPr>
            <w:r w:rsidRPr="00BD57FF">
              <w:rPr>
                <w:sz w:val="20"/>
                <w:szCs w:val="20"/>
              </w:rPr>
              <w:t>7</w:t>
            </w:r>
          </w:p>
        </w:tc>
        <w:tc>
          <w:tcPr>
            <w:tcW w:w="3146" w:type="dxa"/>
          </w:tcPr>
          <w:p w:rsidR="00D15407" w:rsidRPr="00BD57FF" w:rsidRDefault="00D15407" w:rsidP="00BD57FF">
            <w:pPr>
              <w:widowControl w:val="0"/>
              <w:spacing w:line="360" w:lineRule="auto"/>
              <w:jc w:val="both"/>
              <w:rPr>
                <w:sz w:val="20"/>
                <w:szCs w:val="20"/>
              </w:rPr>
            </w:pPr>
            <w:r w:rsidRPr="00BD57FF">
              <w:rPr>
                <w:sz w:val="20"/>
                <w:szCs w:val="20"/>
              </w:rPr>
              <w:t>Средства индивидуальной защиты</w:t>
            </w:r>
          </w:p>
        </w:tc>
        <w:tc>
          <w:tcPr>
            <w:tcW w:w="1552" w:type="dxa"/>
          </w:tcPr>
          <w:p w:rsidR="00D15407" w:rsidRPr="00BD57FF" w:rsidRDefault="00D15407" w:rsidP="00BD57FF">
            <w:pPr>
              <w:widowControl w:val="0"/>
              <w:spacing w:line="360" w:lineRule="auto"/>
              <w:jc w:val="both"/>
              <w:rPr>
                <w:sz w:val="20"/>
                <w:szCs w:val="20"/>
              </w:rPr>
            </w:pPr>
            <w:r w:rsidRPr="00BD57FF">
              <w:rPr>
                <w:sz w:val="20"/>
                <w:szCs w:val="20"/>
              </w:rPr>
              <w:t>-</w:t>
            </w:r>
          </w:p>
        </w:tc>
        <w:tc>
          <w:tcPr>
            <w:tcW w:w="863" w:type="dxa"/>
          </w:tcPr>
          <w:p w:rsidR="00D15407" w:rsidRPr="00BD57FF" w:rsidRDefault="00D15407" w:rsidP="00BD57FF">
            <w:pPr>
              <w:widowControl w:val="0"/>
              <w:spacing w:line="360" w:lineRule="auto"/>
              <w:jc w:val="both"/>
              <w:rPr>
                <w:sz w:val="20"/>
                <w:szCs w:val="20"/>
              </w:rPr>
            </w:pPr>
            <w:r w:rsidRPr="00BD57FF">
              <w:rPr>
                <w:sz w:val="20"/>
                <w:szCs w:val="20"/>
              </w:rPr>
              <w:t>-</w:t>
            </w:r>
          </w:p>
        </w:tc>
        <w:tc>
          <w:tcPr>
            <w:tcW w:w="1412" w:type="dxa"/>
          </w:tcPr>
          <w:p w:rsidR="00D15407" w:rsidRPr="00BD57FF" w:rsidRDefault="00D15407" w:rsidP="00BD57FF">
            <w:pPr>
              <w:widowControl w:val="0"/>
              <w:spacing w:line="360" w:lineRule="auto"/>
              <w:jc w:val="both"/>
              <w:rPr>
                <w:sz w:val="20"/>
                <w:szCs w:val="20"/>
              </w:rPr>
            </w:pPr>
            <w:r w:rsidRPr="00BD57FF">
              <w:rPr>
                <w:sz w:val="20"/>
                <w:szCs w:val="20"/>
              </w:rPr>
              <w:t>-</w:t>
            </w:r>
          </w:p>
        </w:tc>
        <w:tc>
          <w:tcPr>
            <w:tcW w:w="1574" w:type="dxa"/>
          </w:tcPr>
          <w:p w:rsidR="00D15407" w:rsidRPr="00BD57FF" w:rsidRDefault="00D15407" w:rsidP="00BD57FF">
            <w:pPr>
              <w:widowControl w:val="0"/>
              <w:spacing w:line="360" w:lineRule="auto"/>
              <w:jc w:val="both"/>
              <w:rPr>
                <w:sz w:val="20"/>
                <w:szCs w:val="20"/>
              </w:rPr>
            </w:pPr>
            <w:r w:rsidRPr="00BD57FF">
              <w:rPr>
                <w:sz w:val="20"/>
                <w:szCs w:val="20"/>
              </w:rPr>
              <w:t>-</w:t>
            </w:r>
          </w:p>
        </w:tc>
      </w:tr>
    </w:tbl>
    <w:p w:rsidR="00BD57FF" w:rsidRDefault="00BD57FF" w:rsidP="002565BA">
      <w:pPr>
        <w:widowControl w:val="0"/>
        <w:spacing w:line="360" w:lineRule="auto"/>
        <w:ind w:firstLine="709"/>
        <w:jc w:val="both"/>
      </w:pPr>
    </w:p>
    <w:p w:rsidR="001C7288" w:rsidRPr="002565BA" w:rsidRDefault="001C7288" w:rsidP="002565BA">
      <w:pPr>
        <w:widowControl w:val="0"/>
        <w:spacing w:line="360" w:lineRule="auto"/>
        <w:ind w:firstLine="709"/>
        <w:jc w:val="both"/>
      </w:pPr>
      <w:r w:rsidRPr="002565BA">
        <w:t>Как видно из таблицы 10, санитарно-гигиенические условия труда на территории цеха удовлетворяют нормам, кроме небольшой недостаточности освещенности.</w:t>
      </w:r>
    </w:p>
    <w:p w:rsidR="001C7288" w:rsidRPr="002565BA" w:rsidRDefault="001C7288" w:rsidP="002565BA">
      <w:pPr>
        <w:widowControl w:val="0"/>
        <w:spacing w:line="360" w:lineRule="auto"/>
        <w:ind w:firstLine="709"/>
        <w:jc w:val="both"/>
      </w:pPr>
      <w:r w:rsidRPr="002565BA">
        <w:t>В цехе от недостатка освещенности страдают аппаратчики из-за планировки помещения.</w:t>
      </w:r>
    </w:p>
    <w:p w:rsidR="001C7288" w:rsidRPr="002565BA" w:rsidRDefault="001C7288" w:rsidP="002565BA">
      <w:pPr>
        <w:widowControl w:val="0"/>
        <w:spacing w:line="360" w:lineRule="auto"/>
        <w:ind w:firstLine="709"/>
        <w:jc w:val="both"/>
      </w:pPr>
      <w:r w:rsidRPr="002565BA">
        <w:t>Их число – 8 человек.</w:t>
      </w:r>
    </w:p>
    <w:p w:rsidR="001C7288" w:rsidRPr="002565BA" w:rsidRDefault="001C7288" w:rsidP="002565BA">
      <w:pPr>
        <w:widowControl w:val="0"/>
        <w:spacing w:line="360" w:lineRule="auto"/>
        <w:ind w:firstLine="709"/>
        <w:jc w:val="both"/>
      </w:pPr>
      <w:r w:rsidRPr="002565BA">
        <w:t>Соответственно удельный вес работников с неблагоприятными условиями труда = 8/32=0,25.</w:t>
      </w:r>
    </w:p>
    <w:p w:rsidR="00BD57FF" w:rsidRDefault="001C7288" w:rsidP="002565BA">
      <w:pPr>
        <w:widowControl w:val="0"/>
        <w:spacing w:line="360" w:lineRule="auto"/>
        <w:ind w:firstLine="709"/>
        <w:jc w:val="both"/>
      </w:pPr>
      <w:r w:rsidRPr="002565BA">
        <w:t>Необходимо спланировать мероприятия по увеличению освещенности цеха.</w:t>
      </w:r>
      <w:bookmarkStart w:id="8" w:name="_Toc230343921"/>
    </w:p>
    <w:p w:rsidR="00BD57FF" w:rsidRDefault="00BD57FF" w:rsidP="002565BA">
      <w:pPr>
        <w:widowControl w:val="0"/>
        <w:spacing w:line="360" w:lineRule="auto"/>
        <w:ind w:firstLine="709"/>
        <w:jc w:val="both"/>
      </w:pPr>
    </w:p>
    <w:p w:rsidR="006330DE" w:rsidRPr="002565BA" w:rsidRDefault="00F36FE1" w:rsidP="002565BA">
      <w:pPr>
        <w:widowControl w:val="0"/>
        <w:spacing w:line="360" w:lineRule="auto"/>
        <w:ind w:firstLine="709"/>
        <w:jc w:val="both"/>
      </w:pPr>
      <w:r w:rsidRPr="002565BA">
        <w:rPr>
          <w:rStyle w:val="20"/>
          <w:rFonts w:ascii="Times New Roman" w:hAnsi="Times New Roman" w:cs="Arial"/>
          <w:b w:val="0"/>
          <w:bCs/>
          <w:i w:val="0"/>
        </w:rPr>
        <w:t xml:space="preserve">2.7 </w:t>
      </w:r>
      <w:r w:rsidR="006330DE" w:rsidRPr="002565BA">
        <w:rPr>
          <w:rStyle w:val="20"/>
          <w:rFonts w:ascii="Times New Roman" w:hAnsi="Times New Roman" w:cs="Arial"/>
          <w:b w:val="0"/>
          <w:bCs/>
          <w:i w:val="0"/>
        </w:rPr>
        <w:t>Повышение квалификации персонала</w:t>
      </w:r>
      <w:bookmarkEnd w:id="8"/>
    </w:p>
    <w:p w:rsidR="00BD57FF" w:rsidRDefault="00BD57FF" w:rsidP="002565BA">
      <w:pPr>
        <w:widowControl w:val="0"/>
        <w:spacing w:line="360" w:lineRule="auto"/>
        <w:ind w:firstLine="709"/>
        <w:jc w:val="both"/>
      </w:pPr>
    </w:p>
    <w:p w:rsidR="00EB500A" w:rsidRPr="002565BA" w:rsidRDefault="00EB500A" w:rsidP="002565BA">
      <w:pPr>
        <w:widowControl w:val="0"/>
        <w:spacing w:line="360" w:lineRule="auto"/>
        <w:ind w:firstLine="709"/>
        <w:jc w:val="both"/>
      </w:pPr>
      <w:r w:rsidRPr="002565BA">
        <w:t>Повышение квалификации работников играет важную роль в развитии предприятия.</w:t>
      </w:r>
    </w:p>
    <w:p w:rsidR="00F36FE1" w:rsidRPr="002565BA" w:rsidRDefault="00EB500A" w:rsidP="002565BA">
      <w:pPr>
        <w:widowControl w:val="0"/>
        <w:spacing w:line="360" w:lineRule="auto"/>
        <w:ind w:firstLine="709"/>
        <w:jc w:val="both"/>
      </w:pPr>
      <w:r w:rsidRPr="002565BA">
        <w:t>Распределение работников предприятия по уровню образования было рассмотрено в</w:t>
      </w:r>
      <w:r w:rsidR="002565BA">
        <w:t xml:space="preserve"> </w:t>
      </w:r>
      <w:r w:rsidRPr="002565BA">
        <w:t>таблице 3. Из неё видно, что имеется большое количество работников с высшим образованием, но это относится, прежде всего, к управляющему персоналу и служащим. Образовательный уровень рабочих непосредственно связанных с производством остается низким. Поэтому основные усилия должны быть сосредоточены на повышении их профессионального уровня. Для этого на предприятии действует программа повышения квалификации. Для цеха по изготовлению глазированных сырков данные по работникам включенным в</w:t>
      </w:r>
      <w:r w:rsidR="002565BA">
        <w:t xml:space="preserve"> </w:t>
      </w:r>
      <w:r w:rsidRPr="002565BA">
        <w:t>программу повышения квалификации представлены в таблице 11.</w:t>
      </w:r>
    </w:p>
    <w:p w:rsidR="00BD57FF" w:rsidRDefault="00BD57FF" w:rsidP="002565BA">
      <w:pPr>
        <w:widowControl w:val="0"/>
        <w:spacing w:line="360" w:lineRule="auto"/>
        <w:ind w:firstLine="709"/>
        <w:jc w:val="both"/>
      </w:pPr>
    </w:p>
    <w:p w:rsidR="00EB500A" w:rsidRPr="002565BA" w:rsidRDefault="00EB500A" w:rsidP="002565BA">
      <w:pPr>
        <w:widowControl w:val="0"/>
        <w:spacing w:line="360" w:lineRule="auto"/>
        <w:ind w:firstLine="709"/>
        <w:jc w:val="both"/>
      </w:pPr>
      <w:r w:rsidRPr="002565BA">
        <w:t>Таблица 11</w:t>
      </w:r>
      <w:r w:rsidR="00BD57FF">
        <w:t xml:space="preserve"> </w:t>
      </w:r>
      <w:r w:rsidRPr="002565BA">
        <w:t>Образование и повышение квалификации работников</w:t>
      </w:r>
    </w:p>
    <w:tbl>
      <w:tblPr>
        <w:tblW w:w="47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228"/>
        <w:gridCol w:w="376"/>
        <w:gridCol w:w="720"/>
        <w:gridCol w:w="1726"/>
        <w:gridCol w:w="1726"/>
        <w:gridCol w:w="365"/>
        <w:gridCol w:w="2163"/>
        <w:gridCol w:w="387"/>
      </w:tblGrid>
      <w:tr w:rsidR="00BD57FF" w:rsidRPr="00BD57FF" w:rsidTr="00BD57FF">
        <w:trPr>
          <w:trHeight w:val="605"/>
        </w:trPr>
        <w:tc>
          <w:tcPr>
            <w:tcW w:w="266" w:type="pct"/>
            <w:vMerge w:val="restart"/>
            <w:vAlign w:val="center"/>
          </w:tcPr>
          <w:p w:rsidR="00F36FE1" w:rsidRPr="00BD57FF" w:rsidRDefault="00F36FE1" w:rsidP="00BD57FF">
            <w:pPr>
              <w:widowControl w:val="0"/>
              <w:spacing w:line="360" w:lineRule="auto"/>
              <w:jc w:val="both"/>
              <w:rPr>
                <w:sz w:val="20"/>
                <w:szCs w:val="20"/>
              </w:rPr>
            </w:pPr>
            <w:r w:rsidRPr="00BD57FF">
              <w:rPr>
                <w:sz w:val="20"/>
                <w:szCs w:val="20"/>
              </w:rPr>
              <w:t>№</w:t>
            </w:r>
          </w:p>
          <w:p w:rsidR="00F36FE1" w:rsidRPr="00BD57FF" w:rsidRDefault="00F36FE1" w:rsidP="00BD57FF">
            <w:pPr>
              <w:widowControl w:val="0"/>
              <w:spacing w:line="360" w:lineRule="auto"/>
              <w:jc w:val="both"/>
              <w:rPr>
                <w:sz w:val="20"/>
                <w:szCs w:val="20"/>
              </w:rPr>
            </w:pPr>
            <w:r w:rsidRPr="00BD57FF">
              <w:rPr>
                <w:sz w:val="20"/>
                <w:szCs w:val="20"/>
              </w:rPr>
              <w:t>п/п</w:t>
            </w:r>
          </w:p>
        </w:tc>
        <w:tc>
          <w:tcPr>
            <w:tcW w:w="669" w:type="pct"/>
            <w:vMerge w:val="restart"/>
            <w:vAlign w:val="center"/>
          </w:tcPr>
          <w:p w:rsidR="00F36FE1" w:rsidRPr="00BD57FF" w:rsidRDefault="00F36FE1" w:rsidP="00BD57FF">
            <w:pPr>
              <w:widowControl w:val="0"/>
              <w:spacing w:line="360" w:lineRule="auto"/>
              <w:jc w:val="both"/>
              <w:rPr>
                <w:sz w:val="20"/>
                <w:szCs w:val="20"/>
              </w:rPr>
            </w:pPr>
            <w:r w:rsidRPr="00BD57FF">
              <w:rPr>
                <w:sz w:val="20"/>
                <w:szCs w:val="20"/>
              </w:rPr>
              <w:t>ФИО</w:t>
            </w:r>
          </w:p>
        </w:tc>
        <w:tc>
          <w:tcPr>
            <w:tcW w:w="597" w:type="pct"/>
            <w:gridSpan w:val="2"/>
            <w:vAlign w:val="center"/>
          </w:tcPr>
          <w:p w:rsidR="00F36FE1" w:rsidRPr="00BD57FF" w:rsidRDefault="00F36FE1" w:rsidP="00BD57FF">
            <w:pPr>
              <w:widowControl w:val="0"/>
              <w:spacing w:line="360" w:lineRule="auto"/>
              <w:jc w:val="both"/>
              <w:rPr>
                <w:sz w:val="20"/>
                <w:szCs w:val="20"/>
              </w:rPr>
            </w:pPr>
            <w:r w:rsidRPr="00BD57FF">
              <w:rPr>
                <w:sz w:val="20"/>
                <w:szCs w:val="20"/>
              </w:rPr>
              <w:t>Образование</w:t>
            </w:r>
          </w:p>
        </w:tc>
        <w:tc>
          <w:tcPr>
            <w:tcW w:w="940" w:type="pct"/>
            <w:vMerge w:val="restart"/>
            <w:vAlign w:val="center"/>
          </w:tcPr>
          <w:p w:rsidR="00F36FE1" w:rsidRPr="00BD57FF" w:rsidRDefault="000E6C93" w:rsidP="00BD57FF">
            <w:pPr>
              <w:widowControl w:val="0"/>
              <w:spacing w:line="360" w:lineRule="auto"/>
              <w:jc w:val="both"/>
              <w:rPr>
                <w:sz w:val="20"/>
                <w:szCs w:val="20"/>
              </w:rPr>
            </w:pPr>
            <w:r w:rsidRPr="00BD57FF">
              <w:rPr>
                <w:sz w:val="20"/>
                <w:szCs w:val="20"/>
              </w:rPr>
              <w:t>Где, когда, в какой срок получено образование</w:t>
            </w:r>
          </w:p>
        </w:tc>
        <w:tc>
          <w:tcPr>
            <w:tcW w:w="940" w:type="pct"/>
            <w:vMerge w:val="restart"/>
            <w:vAlign w:val="center"/>
          </w:tcPr>
          <w:p w:rsidR="00F36FE1" w:rsidRPr="00BD57FF" w:rsidRDefault="000E6C93" w:rsidP="00BD57FF">
            <w:pPr>
              <w:widowControl w:val="0"/>
              <w:spacing w:line="360" w:lineRule="auto"/>
              <w:jc w:val="both"/>
              <w:rPr>
                <w:sz w:val="20"/>
                <w:szCs w:val="20"/>
              </w:rPr>
            </w:pPr>
            <w:r w:rsidRPr="00BD57FF">
              <w:rPr>
                <w:sz w:val="20"/>
                <w:szCs w:val="20"/>
              </w:rPr>
              <w:t>Где учатся в настоящее время</w:t>
            </w:r>
          </w:p>
        </w:tc>
        <w:tc>
          <w:tcPr>
            <w:tcW w:w="199" w:type="pct"/>
            <w:vMerge w:val="restart"/>
            <w:textDirection w:val="btLr"/>
            <w:vAlign w:val="center"/>
          </w:tcPr>
          <w:p w:rsidR="00F36FE1" w:rsidRPr="00BD57FF" w:rsidRDefault="000E6C93" w:rsidP="00BD57FF">
            <w:pPr>
              <w:widowControl w:val="0"/>
              <w:spacing w:line="360" w:lineRule="auto"/>
              <w:jc w:val="both"/>
              <w:rPr>
                <w:sz w:val="20"/>
                <w:szCs w:val="20"/>
              </w:rPr>
            </w:pPr>
            <w:r w:rsidRPr="00BD57FF">
              <w:rPr>
                <w:sz w:val="20"/>
                <w:szCs w:val="20"/>
              </w:rPr>
              <w:t xml:space="preserve">Разряд </w:t>
            </w:r>
            <w:r w:rsidR="00013FEB" w:rsidRPr="00BD57FF">
              <w:rPr>
                <w:sz w:val="20"/>
                <w:szCs w:val="20"/>
              </w:rPr>
              <w:t>существующий</w:t>
            </w:r>
          </w:p>
        </w:tc>
        <w:tc>
          <w:tcPr>
            <w:tcW w:w="1178" w:type="pct"/>
            <w:vAlign w:val="center"/>
          </w:tcPr>
          <w:p w:rsidR="00F36FE1" w:rsidRPr="00BD57FF" w:rsidRDefault="000E6C93" w:rsidP="00BD57FF">
            <w:pPr>
              <w:widowControl w:val="0"/>
              <w:spacing w:line="360" w:lineRule="auto"/>
              <w:jc w:val="both"/>
              <w:rPr>
                <w:sz w:val="20"/>
                <w:szCs w:val="20"/>
              </w:rPr>
            </w:pPr>
            <w:r w:rsidRPr="00BD57FF">
              <w:rPr>
                <w:sz w:val="20"/>
                <w:szCs w:val="20"/>
              </w:rPr>
              <w:t>План повышения квалификации</w:t>
            </w:r>
          </w:p>
        </w:tc>
        <w:tc>
          <w:tcPr>
            <w:tcW w:w="211" w:type="pct"/>
            <w:vMerge w:val="restart"/>
            <w:textDirection w:val="btLr"/>
            <w:vAlign w:val="center"/>
          </w:tcPr>
          <w:p w:rsidR="00F36FE1" w:rsidRPr="00BD57FF" w:rsidRDefault="000E6C93" w:rsidP="00BD57FF">
            <w:pPr>
              <w:widowControl w:val="0"/>
              <w:spacing w:line="360" w:lineRule="auto"/>
              <w:jc w:val="both"/>
              <w:rPr>
                <w:sz w:val="20"/>
                <w:szCs w:val="20"/>
              </w:rPr>
            </w:pPr>
            <w:r w:rsidRPr="00BD57FF">
              <w:rPr>
                <w:sz w:val="20"/>
                <w:szCs w:val="20"/>
              </w:rPr>
              <w:t>Разр</w:t>
            </w:r>
            <w:r w:rsidR="00013FEB" w:rsidRPr="00BD57FF">
              <w:rPr>
                <w:sz w:val="20"/>
                <w:szCs w:val="20"/>
              </w:rPr>
              <w:t>яд планируе</w:t>
            </w:r>
            <w:r w:rsidRPr="00BD57FF">
              <w:rPr>
                <w:sz w:val="20"/>
                <w:szCs w:val="20"/>
              </w:rPr>
              <w:t>мый</w:t>
            </w:r>
          </w:p>
        </w:tc>
      </w:tr>
      <w:tr w:rsidR="00BD57FF" w:rsidRPr="00BD57FF" w:rsidTr="00BD57FF">
        <w:trPr>
          <w:cantSplit/>
          <w:trHeight w:val="1510"/>
        </w:trPr>
        <w:tc>
          <w:tcPr>
            <w:tcW w:w="266" w:type="pct"/>
            <w:vMerge/>
            <w:vAlign w:val="center"/>
          </w:tcPr>
          <w:p w:rsidR="00EB500A" w:rsidRPr="00BD57FF" w:rsidRDefault="00EB500A" w:rsidP="00BD57FF">
            <w:pPr>
              <w:widowControl w:val="0"/>
              <w:spacing w:line="360" w:lineRule="auto"/>
              <w:jc w:val="both"/>
              <w:rPr>
                <w:sz w:val="20"/>
                <w:szCs w:val="20"/>
              </w:rPr>
            </w:pPr>
          </w:p>
        </w:tc>
        <w:tc>
          <w:tcPr>
            <w:tcW w:w="669" w:type="pct"/>
            <w:vMerge/>
            <w:vAlign w:val="center"/>
          </w:tcPr>
          <w:p w:rsidR="00EB500A" w:rsidRPr="00BD57FF" w:rsidRDefault="00EB500A" w:rsidP="00BD57FF">
            <w:pPr>
              <w:widowControl w:val="0"/>
              <w:spacing w:line="360" w:lineRule="auto"/>
              <w:jc w:val="both"/>
              <w:rPr>
                <w:sz w:val="20"/>
                <w:szCs w:val="20"/>
              </w:rPr>
            </w:pPr>
          </w:p>
        </w:tc>
        <w:tc>
          <w:tcPr>
            <w:tcW w:w="205" w:type="pct"/>
            <w:textDirection w:val="btLr"/>
            <w:vAlign w:val="center"/>
          </w:tcPr>
          <w:p w:rsidR="00EB500A" w:rsidRPr="00BD57FF" w:rsidRDefault="00EB500A" w:rsidP="00BD57FF">
            <w:pPr>
              <w:widowControl w:val="0"/>
              <w:spacing w:line="360" w:lineRule="auto"/>
              <w:jc w:val="both"/>
              <w:rPr>
                <w:sz w:val="20"/>
                <w:szCs w:val="20"/>
              </w:rPr>
            </w:pPr>
            <w:r w:rsidRPr="00BD57FF">
              <w:rPr>
                <w:sz w:val="20"/>
                <w:szCs w:val="20"/>
              </w:rPr>
              <w:t>Общее</w:t>
            </w:r>
          </w:p>
        </w:tc>
        <w:tc>
          <w:tcPr>
            <w:tcW w:w="392" w:type="pct"/>
            <w:textDirection w:val="btLr"/>
            <w:vAlign w:val="center"/>
          </w:tcPr>
          <w:p w:rsidR="00EB500A" w:rsidRPr="00BD57FF" w:rsidRDefault="00EB500A" w:rsidP="00BD57FF">
            <w:pPr>
              <w:widowControl w:val="0"/>
              <w:spacing w:line="360" w:lineRule="auto"/>
              <w:jc w:val="both"/>
              <w:rPr>
                <w:sz w:val="20"/>
                <w:szCs w:val="20"/>
              </w:rPr>
            </w:pPr>
            <w:r w:rsidRPr="00BD57FF">
              <w:rPr>
                <w:sz w:val="20"/>
                <w:szCs w:val="20"/>
              </w:rPr>
              <w:t>Средне-спец</w:t>
            </w:r>
            <w:r w:rsidR="00013FEB" w:rsidRPr="00BD57FF">
              <w:rPr>
                <w:sz w:val="20"/>
                <w:szCs w:val="20"/>
              </w:rPr>
              <w:t>иальное</w:t>
            </w:r>
          </w:p>
        </w:tc>
        <w:tc>
          <w:tcPr>
            <w:tcW w:w="940" w:type="pct"/>
            <w:vMerge/>
            <w:vAlign w:val="center"/>
          </w:tcPr>
          <w:p w:rsidR="00EB500A" w:rsidRPr="00BD57FF" w:rsidRDefault="00EB500A" w:rsidP="00BD57FF">
            <w:pPr>
              <w:widowControl w:val="0"/>
              <w:spacing w:line="360" w:lineRule="auto"/>
              <w:jc w:val="both"/>
              <w:rPr>
                <w:sz w:val="20"/>
                <w:szCs w:val="20"/>
              </w:rPr>
            </w:pPr>
          </w:p>
        </w:tc>
        <w:tc>
          <w:tcPr>
            <w:tcW w:w="940" w:type="pct"/>
            <w:vMerge/>
            <w:vAlign w:val="center"/>
          </w:tcPr>
          <w:p w:rsidR="00EB500A" w:rsidRPr="00BD57FF" w:rsidRDefault="00EB500A" w:rsidP="00BD57FF">
            <w:pPr>
              <w:widowControl w:val="0"/>
              <w:spacing w:line="360" w:lineRule="auto"/>
              <w:jc w:val="both"/>
              <w:rPr>
                <w:sz w:val="20"/>
                <w:szCs w:val="20"/>
              </w:rPr>
            </w:pPr>
          </w:p>
        </w:tc>
        <w:tc>
          <w:tcPr>
            <w:tcW w:w="199" w:type="pct"/>
            <w:vMerge/>
            <w:vAlign w:val="center"/>
          </w:tcPr>
          <w:p w:rsidR="00EB500A" w:rsidRPr="00BD57FF" w:rsidRDefault="00EB500A" w:rsidP="00BD57FF">
            <w:pPr>
              <w:widowControl w:val="0"/>
              <w:spacing w:line="360" w:lineRule="auto"/>
              <w:jc w:val="both"/>
              <w:rPr>
                <w:sz w:val="20"/>
                <w:szCs w:val="20"/>
              </w:rPr>
            </w:pPr>
          </w:p>
        </w:tc>
        <w:tc>
          <w:tcPr>
            <w:tcW w:w="1178" w:type="pct"/>
            <w:vAlign w:val="center"/>
          </w:tcPr>
          <w:p w:rsidR="00EB500A" w:rsidRPr="00BD57FF" w:rsidRDefault="00EB500A" w:rsidP="00BD57FF">
            <w:pPr>
              <w:widowControl w:val="0"/>
              <w:spacing w:line="360" w:lineRule="auto"/>
              <w:jc w:val="both"/>
              <w:rPr>
                <w:sz w:val="20"/>
                <w:szCs w:val="20"/>
              </w:rPr>
            </w:pPr>
            <w:r w:rsidRPr="00BD57FF">
              <w:rPr>
                <w:sz w:val="20"/>
                <w:szCs w:val="20"/>
              </w:rPr>
              <w:t>Где будет учится</w:t>
            </w:r>
          </w:p>
        </w:tc>
        <w:tc>
          <w:tcPr>
            <w:tcW w:w="211" w:type="pct"/>
            <w:vMerge/>
            <w:vAlign w:val="center"/>
          </w:tcPr>
          <w:p w:rsidR="00EB500A" w:rsidRPr="00BD57FF" w:rsidRDefault="00EB500A" w:rsidP="00BD57FF">
            <w:pPr>
              <w:widowControl w:val="0"/>
              <w:spacing w:line="360" w:lineRule="auto"/>
              <w:jc w:val="both"/>
              <w:rPr>
                <w:sz w:val="20"/>
                <w:szCs w:val="20"/>
              </w:rPr>
            </w:pPr>
          </w:p>
        </w:tc>
      </w:tr>
      <w:tr w:rsidR="00BD57FF" w:rsidRPr="00BD57FF" w:rsidTr="00BD57FF">
        <w:trPr>
          <w:cantSplit/>
          <w:trHeight w:val="769"/>
        </w:trPr>
        <w:tc>
          <w:tcPr>
            <w:tcW w:w="266" w:type="pct"/>
            <w:vAlign w:val="center"/>
          </w:tcPr>
          <w:p w:rsidR="00EB500A" w:rsidRPr="00BD57FF" w:rsidRDefault="00EB500A" w:rsidP="00BD57FF">
            <w:pPr>
              <w:widowControl w:val="0"/>
              <w:spacing w:line="360" w:lineRule="auto"/>
              <w:jc w:val="both"/>
              <w:rPr>
                <w:sz w:val="20"/>
                <w:szCs w:val="20"/>
              </w:rPr>
            </w:pPr>
            <w:r w:rsidRPr="00BD57FF">
              <w:rPr>
                <w:sz w:val="20"/>
                <w:szCs w:val="20"/>
              </w:rPr>
              <w:t>1</w:t>
            </w:r>
          </w:p>
        </w:tc>
        <w:tc>
          <w:tcPr>
            <w:tcW w:w="669" w:type="pct"/>
            <w:vAlign w:val="center"/>
          </w:tcPr>
          <w:p w:rsidR="00EB500A" w:rsidRPr="00BD57FF" w:rsidRDefault="00EB500A" w:rsidP="00BD57FF">
            <w:pPr>
              <w:widowControl w:val="0"/>
              <w:spacing w:line="360" w:lineRule="auto"/>
              <w:jc w:val="both"/>
              <w:rPr>
                <w:sz w:val="20"/>
                <w:szCs w:val="20"/>
              </w:rPr>
            </w:pPr>
            <w:r w:rsidRPr="00BD57FF">
              <w:rPr>
                <w:sz w:val="20"/>
                <w:szCs w:val="20"/>
              </w:rPr>
              <w:t>Павли Р. Н.</w:t>
            </w:r>
          </w:p>
        </w:tc>
        <w:tc>
          <w:tcPr>
            <w:tcW w:w="205" w:type="pct"/>
            <w:vAlign w:val="center"/>
          </w:tcPr>
          <w:p w:rsidR="00EB500A" w:rsidRPr="00BD57FF" w:rsidRDefault="00EB500A" w:rsidP="00BD57FF">
            <w:pPr>
              <w:widowControl w:val="0"/>
              <w:spacing w:line="360" w:lineRule="auto"/>
              <w:jc w:val="both"/>
              <w:rPr>
                <w:sz w:val="20"/>
                <w:szCs w:val="20"/>
              </w:rPr>
            </w:pPr>
            <w:r w:rsidRPr="00BD57FF">
              <w:rPr>
                <w:sz w:val="20"/>
                <w:szCs w:val="20"/>
              </w:rPr>
              <w:t>+</w:t>
            </w:r>
          </w:p>
        </w:tc>
        <w:tc>
          <w:tcPr>
            <w:tcW w:w="392" w:type="pct"/>
            <w:vAlign w:val="center"/>
          </w:tcPr>
          <w:p w:rsidR="00EB500A" w:rsidRPr="00BD57FF" w:rsidRDefault="00EB500A" w:rsidP="00BD57FF">
            <w:pPr>
              <w:widowControl w:val="0"/>
              <w:spacing w:line="360" w:lineRule="auto"/>
              <w:jc w:val="both"/>
              <w:rPr>
                <w:sz w:val="20"/>
                <w:szCs w:val="20"/>
              </w:rPr>
            </w:pPr>
          </w:p>
        </w:tc>
        <w:tc>
          <w:tcPr>
            <w:tcW w:w="940" w:type="pct"/>
            <w:vAlign w:val="center"/>
          </w:tcPr>
          <w:p w:rsidR="00013FEB" w:rsidRPr="00BD57FF" w:rsidRDefault="00013FEB" w:rsidP="00BD57FF">
            <w:pPr>
              <w:widowControl w:val="0"/>
              <w:spacing w:line="360" w:lineRule="auto"/>
              <w:jc w:val="both"/>
              <w:rPr>
                <w:sz w:val="20"/>
                <w:szCs w:val="20"/>
              </w:rPr>
            </w:pPr>
            <w:r w:rsidRPr="00BD57FF">
              <w:rPr>
                <w:sz w:val="20"/>
                <w:szCs w:val="20"/>
              </w:rPr>
              <w:t>ПУ-19</w:t>
            </w:r>
            <w:r w:rsidR="00BD57FF">
              <w:rPr>
                <w:sz w:val="20"/>
                <w:szCs w:val="20"/>
              </w:rPr>
              <w:t xml:space="preserve"> </w:t>
            </w:r>
            <w:r w:rsidRPr="00BD57FF">
              <w:rPr>
                <w:sz w:val="20"/>
                <w:szCs w:val="20"/>
              </w:rPr>
              <w:t>1995-1997</w:t>
            </w:r>
          </w:p>
        </w:tc>
        <w:tc>
          <w:tcPr>
            <w:tcW w:w="940" w:type="pct"/>
            <w:vAlign w:val="center"/>
          </w:tcPr>
          <w:p w:rsidR="00EB500A" w:rsidRPr="00BD57FF" w:rsidRDefault="00EB500A" w:rsidP="00BD57FF">
            <w:pPr>
              <w:widowControl w:val="0"/>
              <w:spacing w:line="360" w:lineRule="auto"/>
              <w:jc w:val="both"/>
              <w:rPr>
                <w:sz w:val="20"/>
                <w:szCs w:val="20"/>
              </w:rPr>
            </w:pPr>
          </w:p>
        </w:tc>
        <w:tc>
          <w:tcPr>
            <w:tcW w:w="199" w:type="pct"/>
            <w:vAlign w:val="center"/>
          </w:tcPr>
          <w:p w:rsidR="00EB500A" w:rsidRPr="00BD57FF" w:rsidRDefault="00EB500A" w:rsidP="00BD57FF">
            <w:pPr>
              <w:widowControl w:val="0"/>
              <w:spacing w:line="360" w:lineRule="auto"/>
              <w:jc w:val="both"/>
              <w:rPr>
                <w:sz w:val="20"/>
                <w:szCs w:val="20"/>
              </w:rPr>
            </w:pPr>
            <w:r w:rsidRPr="00BD57FF">
              <w:rPr>
                <w:sz w:val="20"/>
                <w:szCs w:val="20"/>
              </w:rPr>
              <w:t>3</w:t>
            </w:r>
          </w:p>
        </w:tc>
        <w:tc>
          <w:tcPr>
            <w:tcW w:w="1178"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техникум мясной и молочной промышленности</w:t>
            </w:r>
          </w:p>
        </w:tc>
        <w:tc>
          <w:tcPr>
            <w:tcW w:w="211"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r>
      <w:tr w:rsidR="00BD57FF" w:rsidRPr="00BD57FF" w:rsidTr="00BD57FF">
        <w:trPr>
          <w:cantSplit/>
          <w:trHeight w:val="816"/>
        </w:trPr>
        <w:tc>
          <w:tcPr>
            <w:tcW w:w="266" w:type="pct"/>
            <w:vAlign w:val="center"/>
          </w:tcPr>
          <w:p w:rsidR="00EB500A" w:rsidRPr="00BD57FF" w:rsidRDefault="00EB500A" w:rsidP="00BD57FF">
            <w:pPr>
              <w:widowControl w:val="0"/>
              <w:spacing w:line="360" w:lineRule="auto"/>
              <w:jc w:val="both"/>
              <w:rPr>
                <w:sz w:val="20"/>
                <w:szCs w:val="20"/>
              </w:rPr>
            </w:pPr>
            <w:r w:rsidRPr="00BD57FF">
              <w:rPr>
                <w:sz w:val="20"/>
                <w:szCs w:val="20"/>
              </w:rPr>
              <w:t>2</w:t>
            </w:r>
          </w:p>
        </w:tc>
        <w:tc>
          <w:tcPr>
            <w:tcW w:w="669" w:type="pct"/>
            <w:vAlign w:val="center"/>
          </w:tcPr>
          <w:p w:rsidR="00EB500A" w:rsidRPr="00BD57FF" w:rsidRDefault="00EB500A" w:rsidP="00BD57FF">
            <w:pPr>
              <w:widowControl w:val="0"/>
              <w:spacing w:line="360" w:lineRule="auto"/>
              <w:jc w:val="both"/>
              <w:rPr>
                <w:sz w:val="20"/>
                <w:szCs w:val="20"/>
              </w:rPr>
            </w:pPr>
            <w:r w:rsidRPr="00BD57FF">
              <w:rPr>
                <w:sz w:val="20"/>
                <w:szCs w:val="20"/>
              </w:rPr>
              <w:t>Щеглятьева А. Ю</w:t>
            </w:r>
          </w:p>
        </w:tc>
        <w:tc>
          <w:tcPr>
            <w:tcW w:w="205" w:type="pct"/>
            <w:vAlign w:val="center"/>
          </w:tcPr>
          <w:p w:rsidR="00EB500A" w:rsidRPr="00BD57FF" w:rsidRDefault="00EB500A" w:rsidP="00BD57FF">
            <w:pPr>
              <w:widowControl w:val="0"/>
              <w:spacing w:line="360" w:lineRule="auto"/>
              <w:jc w:val="both"/>
              <w:rPr>
                <w:sz w:val="20"/>
                <w:szCs w:val="20"/>
              </w:rPr>
            </w:pPr>
            <w:r w:rsidRPr="00BD57FF">
              <w:rPr>
                <w:sz w:val="20"/>
                <w:szCs w:val="20"/>
              </w:rPr>
              <w:t>+</w:t>
            </w:r>
          </w:p>
        </w:tc>
        <w:tc>
          <w:tcPr>
            <w:tcW w:w="392" w:type="pct"/>
            <w:vAlign w:val="center"/>
          </w:tcPr>
          <w:p w:rsidR="00EB500A" w:rsidRPr="00BD57FF" w:rsidRDefault="00EB500A" w:rsidP="00BD57FF">
            <w:pPr>
              <w:widowControl w:val="0"/>
              <w:spacing w:line="360" w:lineRule="auto"/>
              <w:jc w:val="both"/>
              <w:rPr>
                <w:sz w:val="20"/>
                <w:szCs w:val="20"/>
              </w:rPr>
            </w:pPr>
          </w:p>
        </w:tc>
        <w:tc>
          <w:tcPr>
            <w:tcW w:w="940" w:type="pct"/>
            <w:vAlign w:val="center"/>
          </w:tcPr>
          <w:p w:rsidR="00EB500A" w:rsidRPr="00BD57FF" w:rsidRDefault="00013FEB" w:rsidP="00BD57FF">
            <w:pPr>
              <w:widowControl w:val="0"/>
              <w:spacing w:line="360" w:lineRule="auto"/>
              <w:jc w:val="both"/>
              <w:rPr>
                <w:sz w:val="20"/>
                <w:szCs w:val="20"/>
              </w:rPr>
            </w:pPr>
            <w:r w:rsidRPr="00BD57FF">
              <w:rPr>
                <w:sz w:val="20"/>
                <w:szCs w:val="20"/>
              </w:rPr>
              <w:t>ПУ-25</w:t>
            </w:r>
            <w:r w:rsidR="00BD57FF">
              <w:rPr>
                <w:sz w:val="20"/>
                <w:szCs w:val="20"/>
              </w:rPr>
              <w:t xml:space="preserve"> </w:t>
            </w:r>
            <w:r w:rsidRPr="00BD57FF">
              <w:rPr>
                <w:sz w:val="20"/>
                <w:szCs w:val="20"/>
              </w:rPr>
              <w:t>2000-2001</w:t>
            </w:r>
          </w:p>
        </w:tc>
        <w:tc>
          <w:tcPr>
            <w:tcW w:w="940"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техникум мясной и молочной промышленности</w:t>
            </w:r>
          </w:p>
        </w:tc>
        <w:tc>
          <w:tcPr>
            <w:tcW w:w="199" w:type="pct"/>
            <w:vAlign w:val="center"/>
          </w:tcPr>
          <w:p w:rsidR="00EB500A" w:rsidRPr="00BD57FF" w:rsidRDefault="00EB500A" w:rsidP="00BD57FF">
            <w:pPr>
              <w:widowControl w:val="0"/>
              <w:spacing w:line="360" w:lineRule="auto"/>
              <w:jc w:val="both"/>
              <w:rPr>
                <w:sz w:val="20"/>
                <w:szCs w:val="20"/>
              </w:rPr>
            </w:pPr>
            <w:r w:rsidRPr="00BD57FF">
              <w:rPr>
                <w:sz w:val="20"/>
                <w:szCs w:val="20"/>
              </w:rPr>
              <w:t>3</w:t>
            </w:r>
          </w:p>
        </w:tc>
        <w:tc>
          <w:tcPr>
            <w:tcW w:w="1178" w:type="pct"/>
            <w:vAlign w:val="center"/>
          </w:tcPr>
          <w:p w:rsidR="00EB500A" w:rsidRPr="00BD57FF" w:rsidRDefault="00EB500A" w:rsidP="00BD57FF">
            <w:pPr>
              <w:widowControl w:val="0"/>
              <w:spacing w:line="360" w:lineRule="auto"/>
              <w:jc w:val="both"/>
              <w:rPr>
                <w:sz w:val="20"/>
                <w:szCs w:val="20"/>
              </w:rPr>
            </w:pPr>
          </w:p>
        </w:tc>
        <w:tc>
          <w:tcPr>
            <w:tcW w:w="211"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r>
      <w:tr w:rsidR="00BD57FF" w:rsidRPr="00BD57FF" w:rsidTr="00BD57FF">
        <w:trPr>
          <w:cantSplit/>
          <w:trHeight w:val="1134"/>
        </w:trPr>
        <w:tc>
          <w:tcPr>
            <w:tcW w:w="266" w:type="pct"/>
            <w:vAlign w:val="center"/>
          </w:tcPr>
          <w:p w:rsidR="00EB500A" w:rsidRPr="00BD57FF" w:rsidRDefault="00EB500A" w:rsidP="00BD57FF">
            <w:pPr>
              <w:widowControl w:val="0"/>
              <w:spacing w:line="360" w:lineRule="auto"/>
              <w:jc w:val="both"/>
              <w:rPr>
                <w:sz w:val="20"/>
                <w:szCs w:val="20"/>
              </w:rPr>
            </w:pPr>
            <w:r w:rsidRPr="00BD57FF">
              <w:rPr>
                <w:sz w:val="20"/>
                <w:szCs w:val="20"/>
              </w:rPr>
              <w:t>3</w:t>
            </w:r>
          </w:p>
        </w:tc>
        <w:tc>
          <w:tcPr>
            <w:tcW w:w="669" w:type="pct"/>
            <w:vAlign w:val="center"/>
          </w:tcPr>
          <w:p w:rsidR="00EB500A" w:rsidRPr="00BD57FF" w:rsidRDefault="00EB500A" w:rsidP="00BD57FF">
            <w:pPr>
              <w:widowControl w:val="0"/>
              <w:spacing w:line="360" w:lineRule="auto"/>
              <w:jc w:val="both"/>
              <w:rPr>
                <w:sz w:val="20"/>
                <w:szCs w:val="20"/>
              </w:rPr>
            </w:pPr>
            <w:r w:rsidRPr="00BD57FF">
              <w:rPr>
                <w:sz w:val="20"/>
                <w:szCs w:val="20"/>
              </w:rPr>
              <w:t>Ярошевич Ю.Д.</w:t>
            </w:r>
          </w:p>
        </w:tc>
        <w:tc>
          <w:tcPr>
            <w:tcW w:w="205" w:type="pct"/>
            <w:vAlign w:val="center"/>
          </w:tcPr>
          <w:p w:rsidR="00EB500A" w:rsidRPr="00BD57FF" w:rsidRDefault="00EB500A" w:rsidP="00BD57FF">
            <w:pPr>
              <w:widowControl w:val="0"/>
              <w:spacing w:line="360" w:lineRule="auto"/>
              <w:jc w:val="both"/>
              <w:rPr>
                <w:sz w:val="20"/>
                <w:szCs w:val="20"/>
              </w:rPr>
            </w:pPr>
          </w:p>
        </w:tc>
        <w:tc>
          <w:tcPr>
            <w:tcW w:w="392" w:type="pct"/>
            <w:vAlign w:val="center"/>
          </w:tcPr>
          <w:p w:rsidR="00EB500A" w:rsidRPr="00BD57FF" w:rsidRDefault="00013FEB" w:rsidP="00BD57FF">
            <w:pPr>
              <w:widowControl w:val="0"/>
              <w:spacing w:line="360" w:lineRule="auto"/>
              <w:jc w:val="both"/>
              <w:rPr>
                <w:sz w:val="20"/>
                <w:szCs w:val="20"/>
              </w:rPr>
            </w:pPr>
            <w:r w:rsidRPr="00BD57FF">
              <w:rPr>
                <w:sz w:val="20"/>
                <w:szCs w:val="20"/>
              </w:rPr>
              <w:t>+</w:t>
            </w:r>
          </w:p>
        </w:tc>
        <w:tc>
          <w:tcPr>
            <w:tcW w:w="940"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техникум мясной и молочной промышленности</w:t>
            </w:r>
          </w:p>
          <w:p w:rsidR="00013FEB" w:rsidRPr="00BD57FF" w:rsidRDefault="00013FEB" w:rsidP="00BD57FF">
            <w:pPr>
              <w:widowControl w:val="0"/>
              <w:spacing w:line="360" w:lineRule="auto"/>
              <w:jc w:val="both"/>
              <w:rPr>
                <w:sz w:val="20"/>
                <w:szCs w:val="20"/>
              </w:rPr>
            </w:pPr>
            <w:r w:rsidRPr="00BD57FF">
              <w:rPr>
                <w:sz w:val="20"/>
                <w:szCs w:val="20"/>
              </w:rPr>
              <w:t>2004-2007</w:t>
            </w:r>
          </w:p>
        </w:tc>
        <w:tc>
          <w:tcPr>
            <w:tcW w:w="940" w:type="pct"/>
            <w:vAlign w:val="center"/>
          </w:tcPr>
          <w:p w:rsidR="00EB500A" w:rsidRPr="00BD57FF" w:rsidRDefault="00EB500A" w:rsidP="00BD57FF">
            <w:pPr>
              <w:widowControl w:val="0"/>
              <w:spacing w:line="360" w:lineRule="auto"/>
              <w:jc w:val="both"/>
              <w:rPr>
                <w:sz w:val="20"/>
                <w:szCs w:val="20"/>
              </w:rPr>
            </w:pPr>
          </w:p>
        </w:tc>
        <w:tc>
          <w:tcPr>
            <w:tcW w:w="199"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c>
          <w:tcPr>
            <w:tcW w:w="1178"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сельскохозяйственный институт</w:t>
            </w:r>
          </w:p>
        </w:tc>
        <w:tc>
          <w:tcPr>
            <w:tcW w:w="211" w:type="pct"/>
            <w:vAlign w:val="center"/>
          </w:tcPr>
          <w:p w:rsidR="00EB500A" w:rsidRPr="00BD57FF" w:rsidRDefault="00EB500A" w:rsidP="00BD57FF">
            <w:pPr>
              <w:widowControl w:val="0"/>
              <w:spacing w:line="360" w:lineRule="auto"/>
              <w:jc w:val="both"/>
              <w:rPr>
                <w:sz w:val="20"/>
                <w:szCs w:val="20"/>
              </w:rPr>
            </w:pPr>
            <w:r w:rsidRPr="00BD57FF">
              <w:rPr>
                <w:sz w:val="20"/>
                <w:szCs w:val="20"/>
              </w:rPr>
              <w:t>5</w:t>
            </w:r>
          </w:p>
        </w:tc>
      </w:tr>
      <w:tr w:rsidR="00BD57FF" w:rsidRPr="00BD57FF" w:rsidTr="00BD57FF">
        <w:trPr>
          <w:cantSplit/>
          <w:trHeight w:val="1134"/>
        </w:trPr>
        <w:tc>
          <w:tcPr>
            <w:tcW w:w="266"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c>
          <w:tcPr>
            <w:tcW w:w="669" w:type="pct"/>
            <w:vAlign w:val="center"/>
          </w:tcPr>
          <w:p w:rsidR="00EB500A" w:rsidRPr="00BD57FF" w:rsidRDefault="00EB500A" w:rsidP="00BD57FF">
            <w:pPr>
              <w:widowControl w:val="0"/>
              <w:spacing w:line="360" w:lineRule="auto"/>
              <w:jc w:val="both"/>
              <w:rPr>
                <w:sz w:val="20"/>
                <w:szCs w:val="20"/>
              </w:rPr>
            </w:pPr>
            <w:r w:rsidRPr="00BD57FF">
              <w:rPr>
                <w:sz w:val="20"/>
                <w:szCs w:val="20"/>
              </w:rPr>
              <w:t>Увяга И.Ш.</w:t>
            </w:r>
          </w:p>
        </w:tc>
        <w:tc>
          <w:tcPr>
            <w:tcW w:w="205" w:type="pct"/>
            <w:vAlign w:val="center"/>
          </w:tcPr>
          <w:p w:rsidR="00EB500A" w:rsidRPr="00BD57FF" w:rsidRDefault="00EB500A" w:rsidP="00BD57FF">
            <w:pPr>
              <w:widowControl w:val="0"/>
              <w:spacing w:line="360" w:lineRule="auto"/>
              <w:jc w:val="both"/>
              <w:rPr>
                <w:sz w:val="20"/>
                <w:szCs w:val="20"/>
              </w:rPr>
            </w:pPr>
          </w:p>
        </w:tc>
        <w:tc>
          <w:tcPr>
            <w:tcW w:w="392" w:type="pct"/>
            <w:vAlign w:val="center"/>
          </w:tcPr>
          <w:p w:rsidR="00EB500A" w:rsidRPr="00BD57FF" w:rsidRDefault="00013FEB" w:rsidP="00BD57FF">
            <w:pPr>
              <w:widowControl w:val="0"/>
              <w:spacing w:line="360" w:lineRule="auto"/>
              <w:jc w:val="both"/>
              <w:rPr>
                <w:sz w:val="20"/>
                <w:szCs w:val="20"/>
              </w:rPr>
            </w:pPr>
            <w:r w:rsidRPr="00BD57FF">
              <w:rPr>
                <w:sz w:val="20"/>
                <w:szCs w:val="20"/>
              </w:rPr>
              <w:t>+</w:t>
            </w:r>
          </w:p>
        </w:tc>
        <w:tc>
          <w:tcPr>
            <w:tcW w:w="940" w:type="pct"/>
            <w:vAlign w:val="center"/>
          </w:tcPr>
          <w:p w:rsidR="00BD57FF" w:rsidRDefault="00013FEB" w:rsidP="00BD57FF">
            <w:pPr>
              <w:widowControl w:val="0"/>
              <w:spacing w:line="360" w:lineRule="auto"/>
              <w:jc w:val="both"/>
              <w:rPr>
                <w:sz w:val="20"/>
                <w:szCs w:val="20"/>
              </w:rPr>
            </w:pPr>
            <w:r w:rsidRPr="00BD57FF">
              <w:rPr>
                <w:sz w:val="20"/>
                <w:szCs w:val="20"/>
              </w:rPr>
              <w:t>Омский химико-механический техникум</w:t>
            </w:r>
            <w:r w:rsidR="00BD57FF">
              <w:rPr>
                <w:sz w:val="20"/>
                <w:szCs w:val="20"/>
              </w:rPr>
              <w:t xml:space="preserve"> </w:t>
            </w:r>
          </w:p>
          <w:p w:rsidR="00013FEB" w:rsidRPr="00BD57FF" w:rsidRDefault="00013FEB" w:rsidP="00BD57FF">
            <w:pPr>
              <w:widowControl w:val="0"/>
              <w:spacing w:line="360" w:lineRule="auto"/>
              <w:jc w:val="both"/>
              <w:rPr>
                <w:sz w:val="20"/>
                <w:szCs w:val="20"/>
              </w:rPr>
            </w:pPr>
            <w:r w:rsidRPr="00BD57FF">
              <w:rPr>
                <w:sz w:val="20"/>
                <w:szCs w:val="20"/>
              </w:rPr>
              <w:t>2004-2007</w:t>
            </w:r>
          </w:p>
        </w:tc>
        <w:tc>
          <w:tcPr>
            <w:tcW w:w="940"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Государственный Технический Университет</w:t>
            </w:r>
          </w:p>
        </w:tc>
        <w:tc>
          <w:tcPr>
            <w:tcW w:w="199"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c>
          <w:tcPr>
            <w:tcW w:w="1178" w:type="pct"/>
            <w:vAlign w:val="center"/>
          </w:tcPr>
          <w:p w:rsidR="00EB500A" w:rsidRPr="00BD57FF" w:rsidRDefault="00EB500A" w:rsidP="00BD57FF">
            <w:pPr>
              <w:widowControl w:val="0"/>
              <w:spacing w:line="360" w:lineRule="auto"/>
              <w:jc w:val="both"/>
              <w:rPr>
                <w:sz w:val="20"/>
                <w:szCs w:val="20"/>
              </w:rPr>
            </w:pPr>
          </w:p>
        </w:tc>
        <w:tc>
          <w:tcPr>
            <w:tcW w:w="211" w:type="pct"/>
            <w:vAlign w:val="center"/>
          </w:tcPr>
          <w:p w:rsidR="00EB500A" w:rsidRPr="00BD57FF" w:rsidRDefault="00EB500A" w:rsidP="00BD57FF">
            <w:pPr>
              <w:widowControl w:val="0"/>
              <w:spacing w:line="360" w:lineRule="auto"/>
              <w:jc w:val="both"/>
              <w:rPr>
                <w:sz w:val="20"/>
                <w:szCs w:val="20"/>
              </w:rPr>
            </w:pPr>
            <w:r w:rsidRPr="00BD57FF">
              <w:rPr>
                <w:sz w:val="20"/>
                <w:szCs w:val="20"/>
              </w:rPr>
              <w:t>5</w:t>
            </w:r>
          </w:p>
        </w:tc>
      </w:tr>
      <w:tr w:rsidR="00BD57FF" w:rsidRPr="00BD57FF" w:rsidTr="00BD57FF">
        <w:trPr>
          <w:cantSplit/>
          <w:trHeight w:val="698"/>
        </w:trPr>
        <w:tc>
          <w:tcPr>
            <w:tcW w:w="266" w:type="pct"/>
            <w:vAlign w:val="center"/>
          </w:tcPr>
          <w:p w:rsidR="00EB500A" w:rsidRPr="00BD57FF" w:rsidRDefault="00EB500A" w:rsidP="00BD57FF">
            <w:pPr>
              <w:widowControl w:val="0"/>
              <w:spacing w:line="360" w:lineRule="auto"/>
              <w:jc w:val="both"/>
              <w:rPr>
                <w:sz w:val="20"/>
                <w:szCs w:val="20"/>
              </w:rPr>
            </w:pPr>
            <w:r w:rsidRPr="00BD57FF">
              <w:rPr>
                <w:sz w:val="20"/>
                <w:szCs w:val="20"/>
              </w:rPr>
              <w:t>5</w:t>
            </w:r>
          </w:p>
        </w:tc>
        <w:tc>
          <w:tcPr>
            <w:tcW w:w="669" w:type="pct"/>
            <w:vAlign w:val="center"/>
          </w:tcPr>
          <w:p w:rsidR="00EB500A" w:rsidRPr="00BD57FF" w:rsidRDefault="00013FEB" w:rsidP="00BD57FF">
            <w:pPr>
              <w:widowControl w:val="0"/>
              <w:spacing w:line="360" w:lineRule="auto"/>
              <w:jc w:val="both"/>
              <w:rPr>
                <w:sz w:val="20"/>
                <w:szCs w:val="20"/>
              </w:rPr>
            </w:pPr>
            <w:r w:rsidRPr="00BD57FF">
              <w:rPr>
                <w:sz w:val="20"/>
                <w:szCs w:val="20"/>
              </w:rPr>
              <w:t>Карастати Е.Н.</w:t>
            </w:r>
          </w:p>
        </w:tc>
        <w:tc>
          <w:tcPr>
            <w:tcW w:w="205" w:type="pct"/>
            <w:vAlign w:val="center"/>
          </w:tcPr>
          <w:p w:rsidR="00EB500A" w:rsidRPr="00BD57FF" w:rsidRDefault="00013FEB" w:rsidP="00BD57FF">
            <w:pPr>
              <w:widowControl w:val="0"/>
              <w:spacing w:line="360" w:lineRule="auto"/>
              <w:jc w:val="both"/>
              <w:rPr>
                <w:sz w:val="20"/>
                <w:szCs w:val="20"/>
              </w:rPr>
            </w:pPr>
            <w:r w:rsidRPr="00BD57FF">
              <w:rPr>
                <w:sz w:val="20"/>
                <w:szCs w:val="20"/>
              </w:rPr>
              <w:t>+</w:t>
            </w:r>
          </w:p>
        </w:tc>
        <w:tc>
          <w:tcPr>
            <w:tcW w:w="392" w:type="pct"/>
            <w:vAlign w:val="center"/>
          </w:tcPr>
          <w:p w:rsidR="00EB500A" w:rsidRPr="00BD57FF" w:rsidRDefault="00EB500A" w:rsidP="00BD57FF">
            <w:pPr>
              <w:widowControl w:val="0"/>
              <w:spacing w:line="360" w:lineRule="auto"/>
              <w:jc w:val="both"/>
              <w:rPr>
                <w:sz w:val="20"/>
                <w:szCs w:val="20"/>
              </w:rPr>
            </w:pPr>
          </w:p>
        </w:tc>
        <w:tc>
          <w:tcPr>
            <w:tcW w:w="940" w:type="pct"/>
            <w:vAlign w:val="center"/>
          </w:tcPr>
          <w:p w:rsidR="00EB500A" w:rsidRPr="00BD57FF" w:rsidRDefault="00013FEB" w:rsidP="00BD57FF">
            <w:pPr>
              <w:widowControl w:val="0"/>
              <w:spacing w:line="360" w:lineRule="auto"/>
              <w:jc w:val="both"/>
              <w:rPr>
                <w:sz w:val="20"/>
                <w:szCs w:val="20"/>
              </w:rPr>
            </w:pPr>
            <w:r w:rsidRPr="00BD57FF">
              <w:rPr>
                <w:sz w:val="20"/>
                <w:szCs w:val="20"/>
              </w:rPr>
              <w:t>ПТУ-9</w:t>
            </w:r>
          </w:p>
          <w:p w:rsidR="00013FEB" w:rsidRPr="00BD57FF" w:rsidRDefault="00013FEB" w:rsidP="00BD57FF">
            <w:pPr>
              <w:widowControl w:val="0"/>
              <w:spacing w:line="360" w:lineRule="auto"/>
              <w:jc w:val="both"/>
              <w:rPr>
                <w:sz w:val="20"/>
                <w:szCs w:val="20"/>
              </w:rPr>
            </w:pPr>
            <w:r w:rsidRPr="00BD57FF">
              <w:rPr>
                <w:sz w:val="20"/>
                <w:szCs w:val="20"/>
              </w:rPr>
              <w:t>1999-2001</w:t>
            </w:r>
          </w:p>
        </w:tc>
        <w:tc>
          <w:tcPr>
            <w:tcW w:w="940" w:type="pct"/>
            <w:vAlign w:val="center"/>
          </w:tcPr>
          <w:p w:rsidR="00EB500A" w:rsidRPr="00BD57FF" w:rsidRDefault="00EB500A" w:rsidP="00BD57FF">
            <w:pPr>
              <w:widowControl w:val="0"/>
              <w:spacing w:line="360" w:lineRule="auto"/>
              <w:jc w:val="both"/>
              <w:rPr>
                <w:sz w:val="20"/>
                <w:szCs w:val="20"/>
              </w:rPr>
            </w:pPr>
          </w:p>
        </w:tc>
        <w:tc>
          <w:tcPr>
            <w:tcW w:w="199" w:type="pct"/>
            <w:vAlign w:val="center"/>
          </w:tcPr>
          <w:p w:rsidR="00EB500A" w:rsidRPr="00BD57FF" w:rsidRDefault="00EB500A" w:rsidP="00BD57FF">
            <w:pPr>
              <w:widowControl w:val="0"/>
              <w:spacing w:line="360" w:lineRule="auto"/>
              <w:jc w:val="both"/>
              <w:rPr>
                <w:sz w:val="20"/>
                <w:szCs w:val="20"/>
              </w:rPr>
            </w:pPr>
            <w:r w:rsidRPr="00BD57FF">
              <w:rPr>
                <w:sz w:val="20"/>
                <w:szCs w:val="20"/>
              </w:rPr>
              <w:t>3</w:t>
            </w:r>
          </w:p>
        </w:tc>
        <w:tc>
          <w:tcPr>
            <w:tcW w:w="1178" w:type="pct"/>
            <w:vAlign w:val="center"/>
          </w:tcPr>
          <w:p w:rsidR="00EB500A" w:rsidRPr="00BD57FF" w:rsidRDefault="00013FEB" w:rsidP="00BD57FF">
            <w:pPr>
              <w:widowControl w:val="0"/>
              <w:spacing w:line="360" w:lineRule="auto"/>
              <w:jc w:val="both"/>
              <w:rPr>
                <w:sz w:val="20"/>
                <w:szCs w:val="20"/>
              </w:rPr>
            </w:pPr>
            <w:r w:rsidRPr="00BD57FF">
              <w:rPr>
                <w:sz w:val="20"/>
                <w:szCs w:val="20"/>
              </w:rPr>
              <w:t>Омский техникум мясной и молочной промышленности</w:t>
            </w:r>
          </w:p>
        </w:tc>
        <w:tc>
          <w:tcPr>
            <w:tcW w:w="211" w:type="pct"/>
            <w:vAlign w:val="center"/>
          </w:tcPr>
          <w:p w:rsidR="00EB500A" w:rsidRPr="00BD57FF" w:rsidRDefault="00EB500A" w:rsidP="00BD57FF">
            <w:pPr>
              <w:widowControl w:val="0"/>
              <w:spacing w:line="360" w:lineRule="auto"/>
              <w:jc w:val="both"/>
              <w:rPr>
                <w:sz w:val="20"/>
                <w:szCs w:val="20"/>
              </w:rPr>
            </w:pPr>
            <w:r w:rsidRPr="00BD57FF">
              <w:rPr>
                <w:sz w:val="20"/>
                <w:szCs w:val="20"/>
              </w:rPr>
              <w:t>4</w:t>
            </w:r>
          </w:p>
        </w:tc>
      </w:tr>
    </w:tbl>
    <w:p w:rsidR="00BD57FF" w:rsidRDefault="00BD57FF" w:rsidP="002565BA">
      <w:pPr>
        <w:widowControl w:val="0"/>
        <w:spacing w:line="360" w:lineRule="auto"/>
        <w:ind w:firstLine="709"/>
        <w:jc w:val="both"/>
      </w:pPr>
    </w:p>
    <w:p w:rsidR="00013FEB" w:rsidRPr="002565BA" w:rsidRDefault="00306936" w:rsidP="002565BA">
      <w:pPr>
        <w:widowControl w:val="0"/>
        <w:spacing w:line="360" w:lineRule="auto"/>
        <w:ind w:firstLine="709"/>
        <w:jc w:val="both"/>
      </w:pPr>
      <w:r w:rsidRPr="002565BA">
        <w:t>Основной формой повышение квалификации на предприятии является прохождение курсов по соответствующим дисциплинам. Так же особое внимание уделяется получению</w:t>
      </w:r>
      <w:r w:rsidR="002565BA">
        <w:t xml:space="preserve"> </w:t>
      </w:r>
      <w:r w:rsidRPr="002565BA">
        <w:t xml:space="preserve">образования работниками на заочных отделениях в высших и средне-специальных учебных заведениях. </w:t>
      </w:r>
    </w:p>
    <w:p w:rsidR="00306936" w:rsidRPr="002565BA" w:rsidRDefault="00306936" w:rsidP="002565BA">
      <w:pPr>
        <w:widowControl w:val="0"/>
        <w:spacing w:line="360" w:lineRule="auto"/>
        <w:ind w:firstLine="709"/>
        <w:jc w:val="both"/>
      </w:pPr>
      <w:r w:rsidRPr="002565BA">
        <w:t>Не смотря на проводимую программу, малое число работников обучается в учебных заведениях. Поэтому необходимо и дальше проводить работу в этом направлении, мотивируя рабочих на повышение своего образовательного уровня.</w:t>
      </w:r>
    </w:p>
    <w:p w:rsidR="00306936" w:rsidRPr="002565BA" w:rsidRDefault="00306936" w:rsidP="002565BA">
      <w:pPr>
        <w:widowControl w:val="0"/>
        <w:spacing w:line="360" w:lineRule="auto"/>
        <w:ind w:firstLine="709"/>
        <w:jc w:val="both"/>
      </w:pPr>
    </w:p>
    <w:p w:rsidR="00013FEB" w:rsidRPr="002565BA" w:rsidRDefault="00BD57FF" w:rsidP="002565BA">
      <w:pPr>
        <w:pStyle w:val="1"/>
        <w:keepNext w:val="0"/>
        <w:widowControl w:val="0"/>
        <w:spacing w:before="0" w:after="0" w:line="360" w:lineRule="auto"/>
        <w:ind w:firstLine="709"/>
        <w:jc w:val="both"/>
        <w:rPr>
          <w:rFonts w:ascii="Times New Roman" w:hAnsi="Times New Roman" w:cs="Times New Roman"/>
          <w:b w:val="0"/>
          <w:sz w:val="28"/>
        </w:rPr>
      </w:pPr>
      <w:bookmarkStart w:id="9" w:name="_Toc230343922"/>
      <w:r>
        <w:rPr>
          <w:rFonts w:ascii="Times New Roman" w:hAnsi="Times New Roman" w:cs="Times New Roman"/>
          <w:b w:val="0"/>
          <w:sz w:val="28"/>
        </w:rPr>
        <w:br w:type="page"/>
      </w:r>
      <w:r w:rsidR="00306936" w:rsidRPr="002565BA">
        <w:rPr>
          <w:rFonts w:ascii="Times New Roman" w:hAnsi="Times New Roman" w:cs="Times New Roman"/>
          <w:b w:val="0"/>
          <w:sz w:val="28"/>
        </w:rPr>
        <w:t>3. Мероприятия по со</w:t>
      </w:r>
      <w:r>
        <w:rPr>
          <w:rFonts w:ascii="Times New Roman" w:hAnsi="Times New Roman" w:cs="Times New Roman"/>
          <w:b w:val="0"/>
          <w:sz w:val="28"/>
        </w:rPr>
        <w:t xml:space="preserve">вершенствованию профессионально </w:t>
      </w:r>
      <w:r w:rsidR="00306936" w:rsidRPr="002565BA">
        <w:rPr>
          <w:rFonts w:ascii="Times New Roman" w:hAnsi="Times New Roman" w:cs="Times New Roman"/>
          <w:b w:val="0"/>
          <w:sz w:val="28"/>
        </w:rPr>
        <w:t>квалификационного состава персонала предприятия ООО «Манрос-М»</w:t>
      </w:r>
      <w:bookmarkEnd w:id="9"/>
    </w:p>
    <w:p w:rsidR="00B633E7" w:rsidRPr="002565BA" w:rsidRDefault="00B633E7" w:rsidP="002565BA">
      <w:pPr>
        <w:widowControl w:val="0"/>
        <w:spacing w:line="360" w:lineRule="auto"/>
        <w:ind w:firstLine="709"/>
        <w:jc w:val="both"/>
      </w:pPr>
    </w:p>
    <w:p w:rsidR="00013FEB" w:rsidRPr="002565BA" w:rsidRDefault="00643DE5" w:rsidP="002565BA">
      <w:pPr>
        <w:widowControl w:val="0"/>
        <w:spacing w:line="360" w:lineRule="auto"/>
        <w:ind w:firstLine="709"/>
        <w:jc w:val="both"/>
      </w:pPr>
      <w:r w:rsidRPr="002565BA">
        <w:t>Основываясь на результатах исследования профессион</w:t>
      </w:r>
      <w:r w:rsidR="00BD57FF">
        <w:t xml:space="preserve">ально </w:t>
      </w:r>
      <w:r w:rsidRPr="002565BA">
        <w:t>квалификационного состава и структуры предприятия</w:t>
      </w:r>
      <w:r w:rsidR="006D7616" w:rsidRPr="002565BA">
        <w:t xml:space="preserve"> «Манрос-М»</w:t>
      </w:r>
      <w:r w:rsidRPr="002565BA">
        <w:t>, можно предложить следующие мероприятия по его улучшению</w:t>
      </w:r>
      <w:r w:rsidR="006D7616" w:rsidRPr="002565BA">
        <w:t>.</w:t>
      </w:r>
    </w:p>
    <w:p w:rsidR="006D7616" w:rsidRPr="002565BA" w:rsidRDefault="006D7616" w:rsidP="002565BA">
      <w:pPr>
        <w:widowControl w:val="0"/>
        <w:spacing w:line="360" w:lineRule="auto"/>
        <w:ind w:firstLine="709"/>
        <w:jc w:val="both"/>
      </w:pPr>
      <w:r w:rsidRPr="002565BA">
        <w:t>С целью улучшения социального обеспечения, психологического и морального удовлетворения работников, в связи с тем, что на предприятии имеются люди, которые задумываются об увольнении и их не устраивает социальное обеспечение, предлагаю следующие мероприятия:</w:t>
      </w:r>
    </w:p>
    <w:p w:rsidR="006D7616" w:rsidRPr="002565BA" w:rsidRDefault="006D7616" w:rsidP="00BD57FF">
      <w:pPr>
        <w:widowControl w:val="0"/>
        <w:numPr>
          <w:ilvl w:val="0"/>
          <w:numId w:val="42"/>
        </w:numPr>
        <w:tabs>
          <w:tab w:val="clear" w:pos="1440"/>
          <w:tab w:val="num" w:pos="720"/>
          <w:tab w:val="left" w:pos="1134"/>
        </w:tabs>
        <w:spacing w:line="360" w:lineRule="auto"/>
        <w:ind w:left="0" w:firstLine="709"/>
        <w:jc w:val="both"/>
      </w:pPr>
      <w:r w:rsidRPr="002565BA">
        <w:t>«Подарки»</w:t>
      </w:r>
      <w:r w:rsidR="00F24FD1" w:rsidRPr="002565BA">
        <w:t xml:space="preserve"> </w:t>
      </w:r>
      <w:r w:rsidRPr="002565BA">
        <w:t>-</w:t>
      </w:r>
      <w:r w:rsidR="00F24FD1" w:rsidRPr="002565BA">
        <w:t xml:space="preserve"> </w:t>
      </w:r>
      <w:r w:rsidRPr="002565BA">
        <w:t xml:space="preserve">предоставление подарков на Новый год, 8 марта, 23 февраля, День Рожденье – это позволит улучшить морально-психологическое состояние работников, увеличит их мотивацию </w:t>
      </w:r>
      <w:r w:rsidR="00F24FD1" w:rsidRPr="002565BA">
        <w:t>в производственной деятельности;</w:t>
      </w:r>
    </w:p>
    <w:p w:rsidR="00F24FD1" w:rsidRPr="002565BA" w:rsidRDefault="00F24FD1" w:rsidP="00BD57FF">
      <w:pPr>
        <w:widowControl w:val="0"/>
        <w:numPr>
          <w:ilvl w:val="0"/>
          <w:numId w:val="42"/>
        </w:numPr>
        <w:tabs>
          <w:tab w:val="clear" w:pos="1440"/>
          <w:tab w:val="num" w:pos="720"/>
          <w:tab w:val="left" w:pos="1134"/>
        </w:tabs>
        <w:spacing w:line="360" w:lineRule="auto"/>
        <w:ind w:left="0" w:firstLine="709"/>
        <w:jc w:val="both"/>
      </w:pPr>
      <w:r w:rsidRPr="002565BA">
        <w:t>«Путевки» - предоставление путевок в санатории, базы отдыха сотрудникам их детям;</w:t>
      </w:r>
    </w:p>
    <w:p w:rsidR="00F24FD1" w:rsidRPr="002565BA" w:rsidRDefault="00F24FD1" w:rsidP="00BD57FF">
      <w:pPr>
        <w:widowControl w:val="0"/>
        <w:numPr>
          <w:ilvl w:val="0"/>
          <w:numId w:val="42"/>
        </w:numPr>
        <w:tabs>
          <w:tab w:val="clear" w:pos="1440"/>
          <w:tab w:val="num" w:pos="720"/>
          <w:tab w:val="left" w:pos="1134"/>
        </w:tabs>
        <w:spacing w:line="360" w:lineRule="auto"/>
        <w:ind w:left="0" w:firstLine="709"/>
        <w:jc w:val="both"/>
      </w:pPr>
      <w:r w:rsidRPr="002565BA">
        <w:t>«Абонементы» - предоставление абонементов в бассейн, тренажерный зал, каток и т.п.;</w:t>
      </w:r>
    </w:p>
    <w:p w:rsidR="00F24FD1" w:rsidRPr="002565BA" w:rsidRDefault="00F24FD1" w:rsidP="00BD57FF">
      <w:pPr>
        <w:widowControl w:val="0"/>
        <w:numPr>
          <w:ilvl w:val="0"/>
          <w:numId w:val="42"/>
        </w:numPr>
        <w:tabs>
          <w:tab w:val="clear" w:pos="1440"/>
          <w:tab w:val="num" w:pos="720"/>
          <w:tab w:val="left" w:pos="1134"/>
        </w:tabs>
        <w:spacing w:line="360" w:lineRule="auto"/>
        <w:ind w:left="0" w:firstLine="709"/>
        <w:jc w:val="both"/>
      </w:pPr>
      <w:r w:rsidRPr="002565BA">
        <w:t>«Дополнительное образование» - получение дополнительного образования работниками предприятия.</w:t>
      </w:r>
    </w:p>
    <w:p w:rsidR="00F24FD1" w:rsidRPr="002565BA" w:rsidRDefault="00F24FD1" w:rsidP="00BD57FF">
      <w:pPr>
        <w:widowControl w:val="0"/>
        <w:tabs>
          <w:tab w:val="left" w:pos="1134"/>
        </w:tabs>
        <w:spacing w:line="360" w:lineRule="auto"/>
        <w:ind w:firstLine="709"/>
        <w:jc w:val="both"/>
      </w:pPr>
      <w:r w:rsidRPr="002565BA">
        <w:t>С целью изучения неудовлетворенности сотрудников предприятия чем-либо предлагаю:</w:t>
      </w:r>
    </w:p>
    <w:p w:rsidR="00F24FD1" w:rsidRPr="002565BA" w:rsidRDefault="00F24FD1" w:rsidP="00BD57FF">
      <w:pPr>
        <w:widowControl w:val="0"/>
        <w:numPr>
          <w:ilvl w:val="0"/>
          <w:numId w:val="43"/>
        </w:numPr>
        <w:tabs>
          <w:tab w:val="left" w:pos="1134"/>
        </w:tabs>
        <w:spacing w:line="360" w:lineRule="auto"/>
        <w:ind w:left="0" w:firstLine="709"/>
        <w:jc w:val="both"/>
      </w:pPr>
      <w:r w:rsidRPr="002565BA">
        <w:t>«Анкетирование» - проводить систематическое анкетирование сотрудников с целью выявления проблемных моментов в коллективе в целом и их последующего устранения.</w:t>
      </w:r>
    </w:p>
    <w:p w:rsidR="00F24FD1" w:rsidRPr="002565BA" w:rsidRDefault="00F24FD1" w:rsidP="00BD57FF">
      <w:pPr>
        <w:widowControl w:val="0"/>
        <w:numPr>
          <w:ilvl w:val="0"/>
          <w:numId w:val="43"/>
        </w:numPr>
        <w:tabs>
          <w:tab w:val="left" w:pos="1134"/>
        </w:tabs>
        <w:spacing w:line="360" w:lineRule="auto"/>
        <w:ind w:left="0" w:firstLine="709"/>
        <w:jc w:val="both"/>
      </w:pPr>
      <w:r w:rsidRPr="002565BA">
        <w:t>«Беседа» - каждый работник должен, по крайней мере, раз в</w:t>
      </w:r>
      <w:r w:rsidR="002565BA">
        <w:t xml:space="preserve"> </w:t>
      </w:r>
      <w:r w:rsidRPr="002565BA">
        <w:t>месяц обстоятельно побеседовать</w:t>
      </w:r>
      <w:r w:rsidR="002565BA">
        <w:t xml:space="preserve"> </w:t>
      </w:r>
      <w:r w:rsidRPr="002565BA">
        <w:t>со своим непосредственным начальником, обсудить волнующие его проблемы.</w:t>
      </w:r>
    </w:p>
    <w:p w:rsidR="00F24FD1" w:rsidRPr="002565BA" w:rsidRDefault="00F24FD1" w:rsidP="00BD57FF">
      <w:pPr>
        <w:widowControl w:val="0"/>
        <w:tabs>
          <w:tab w:val="left" w:pos="1134"/>
        </w:tabs>
        <w:spacing w:line="360" w:lineRule="auto"/>
        <w:ind w:firstLine="709"/>
        <w:jc w:val="both"/>
      </w:pPr>
      <w:r w:rsidRPr="002565BA">
        <w:t>Предлагаю так же реализовать мероприятие с целью лучшей осведомленности работников о жизни предприятия и различных программах действующих в настоящее время:</w:t>
      </w:r>
    </w:p>
    <w:p w:rsidR="00F24FD1" w:rsidRPr="002565BA" w:rsidRDefault="00115A2D" w:rsidP="00BD57FF">
      <w:pPr>
        <w:widowControl w:val="0"/>
        <w:numPr>
          <w:ilvl w:val="0"/>
          <w:numId w:val="44"/>
        </w:numPr>
        <w:tabs>
          <w:tab w:val="left" w:pos="1134"/>
        </w:tabs>
        <w:spacing w:line="360" w:lineRule="auto"/>
        <w:ind w:left="0" w:firstLine="709"/>
        <w:jc w:val="both"/>
      </w:pPr>
      <w:r w:rsidRPr="002565BA">
        <w:t>«Периодическое издание» - выпуск внутреннего периодического издания предприятия, стенгазеты.</w:t>
      </w:r>
    </w:p>
    <w:p w:rsidR="00115A2D" w:rsidRPr="002565BA" w:rsidRDefault="00115A2D" w:rsidP="00BD57FF">
      <w:pPr>
        <w:widowControl w:val="0"/>
        <w:tabs>
          <w:tab w:val="left" w:pos="1134"/>
        </w:tabs>
        <w:spacing w:line="360" w:lineRule="auto"/>
        <w:ind w:firstLine="709"/>
        <w:jc w:val="both"/>
      </w:pPr>
      <w:r w:rsidRPr="002565BA">
        <w:t>Так же считаю необходимым внести ряд мероприятий для постоянного и более полного изучения профессионально-квалификационного состава работников предприятия, формирования его резерва, улучшения движения внутри предприятия:</w:t>
      </w:r>
    </w:p>
    <w:p w:rsidR="00115A2D" w:rsidRPr="002565BA" w:rsidRDefault="00D55496" w:rsidP="00BD57FF">
      <w:pPr>
        <w:widowControl w:val="0"/>
        <w:numPr>
          <w:ilvl w:val="0"/>
          <w:numId w:val="44"/>
        </w:numPr>
        <w:tabs>
          <w:tab w:val="left" w:pos="1134"/>
        </w:tabs>
        <w:spacing w:line="360" w:lineRule="auto"/>
        <w:ind w:left="0" w:firstLine="709"/>
        <w:jc w:val="both"/>
      </w:pPr>
      <w:r w:rsidRPr="002565BA">
        <w:t>«Новая должность» - введение</w:t>
      </w:r>
      <w:r w:rsidR="002565BA">
        <w:t xml:space="preserve"> </w:t>
      </w:r>
      <w:r w:rsidRPr="002565BA">
        <w:t>в персонал предприятия</w:t>
      </w:r>
      <w:r w:rsidR="00936E1E" w:rsidRPr="002565BA">
        <w:t xml:space="preserve"> новой должности, работник которой будет выполнять работу, связанную только с изучением персонала, его движением, образованием, анализировать и составлять отчеты по общему состоянию дел в этой области;</w:t>
      </w:r>
    </w:p>
    <w:p w:rsidR="00936E1E" w:rsidRPr="002565BA" w:rsidRDefault="00936E1E" w:rsidP="00BD57FF">
      <w:pPr>
        <w:widowControl w:val="0"/>
        <w:numPr>
          <w:ilvl w:val="0"/>
          <w:numId w:val="44"/>
        </w:numPr>
        <w:tabs>
          <w:tab w:val="left" w:pos="1134"/>
        </w:tabs>
        <w:spacing w:line="360" w:lineRule="auto"/>
        <w:ind w:left="0" w:firstLine="709"/>
        <w:jc w:val="both"/>
      </w:pPr>
      <w:r w:rsidRPr="002565BA">
        <w:t>«Покупка программы» - покупка и внедрение программы для более быстрой и эффективной работы, с целью облегчить работу с документами и составление отчетности.</w:t>
      </w:r>
    </w:p>
    <w:p w:rsidR="00F24FD1" w:rsidRPr="002565BA" w:rsidRDefault="00604D10" w:rsidP="002565BA">
      <w:pPr>
        <w:widowControl w:val="0"/>
        <w:spacing w:line="360" w:lineRule="auto"/>
        <w:ind w:firstLine="709"/>
        <w:jc w:val="both"/>
      </w:pPr>
      <w:r w:rsidRPr="002565BA">
        <w:t>Рассчитаем экономическую эффективность по проектируемому мероприятию «Новая должность».</w:t>
      </w:r>
    </w:p>
    <w:p w:rsidR="00BD57FF" w:rsidRDefault="00BD57FF" w:rsidP="002565BA">
      <w:pPr>
        <w:widowControl w:val="0"/>
        <w:spacing w:line="360" w:lineRule="auto"/>
        <w:ind w:firstLine="709"/>
        <w:jc w:val="both"/>
      </w:pPr>
    </w:p>
    <w:p w:rsidR="00604D10" w:rsidRPr="002565BA" w:rsidRDefault="00604D10" w:rsidP="002565BA">
      <w:pPr>
        <w:widowControl w:val="0"/>
        <w:spacing w:line="360" w:lineRule="auto"/>
        <w:ind w:firstLine="709"/>
        <w:jc w:val="both"/>
      </w:pPr>
      <w:r w:rsidRPr="002565BA">
        <w:t>Таблица 12</w:t>
      </w:r>
      <w:r w:rsidR="00BD57FF">
        <w:t xml:space="preserve"> </w:t>
      </w:r>
      <w:r w:rsidRPr="002565BA">
        <w:t>Основные экономические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531"/>
        <w:gridCol w:w="1008"/>
      </w:tblGrid>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w:t>
            </w:r>
            <w:r w:rsidR="00BD57FF">
              <w:rPr>
                <w:sz w:val="20"/>
                <w:szCs w:val="20"/>
              </w:rPr>
              <w:t xml:space="preserve"> </w:t>
            </w:r>
            <w:r w:rsidRPr="00BD57FF">
              <w:rPr>
                <w:sz w:val="20"/>
                <w:szCs w:val="20"/>
              </w:rPr>
              <w:t>п/п</w:t>
            </w:r>
          </w:p>
        </w:tc>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Показатели</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Значения</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1</w:t>
            </w:r>
          </w:p>
        </w:tc>
        <w:tc>
          <w:tcPr>
            <w:tcW w:w="0" w:type="auto"/>
          </w:tcPr>
          <w:p w:rsidR="00604D10" w:rsidRPr="00BD57FF" w:rsidRDefault="00604D10" w:rsidP="00BD57FF">
            <w:pPr>
              <w:widowControl w:val="0"/>
              <w:spacing w:line="360" w:lineRule="auto"/>
              <w:jc w:val="both"/>
              <w:rPr>
                <w:sz w:val="20"/>
                <w:szCs w:val="20"/>
              </w:rPr>
            </w:pPr>
            <w:r w:rsidRPr="00BD57FF">
              <w:rPr>
                <w:sz w:val="20"/>
                <w:szCs w:val="20"/>
              </w:rPr>
              <w:t>Затраты единовременные</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96000</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2</w:t>
            </w:r>
          </w:p>
        </w:tc>
        <w:tc>
          <w:tcPr>
            <w:tcW w:w="0" w:type="auto"/>
          </w:tcPr>
          <w:p w:rsidR="00604D10" w:rsidRPr="00BD57FF" w:rsidRDefault="001B44CB" w:rsidP="00BD57FF">
            <w:pPr>
              <w:widowControl w:val="0"/>
              <w:spacing w:line="360" w:lineRule="auto"/>
              <w:jc w:val="both"/>
              <w:rPr>
                <w:sz w:val="20"/>
                <w:szCs w:val="20"/>
              </w:rPr>
            </w:pPr>
            <w:r w:rsidRPr="00BD57FF">
              <w:rPr>
                <w:sz w:val="20"/>
                <w:szCs w:val="20"/>
              </w:rPr>
              <w:t>Коэффициент сравнительной эконом</w:t>
            </w:r>
            <w:r w:rsidR="00642A8B" w:rsidRPr="00BD57FF">
              <w:rPr>
                <w:sz w:val="20"/>
                <w:szCs w:val="20"/>
              </w:rPr>
              <w:t>.</w:t>
            </w:r>
            <w:r w:rsidRPr="00BD57FF">
              <w:rPr>
                <w:sz w:val="20"/>
                <w:szCs w:val="20"/>
              </w:rPr>
              <w:t xml:space="preserve"> эффективности организационных мероприятий</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0,15</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3</w:t>
            </w:r>
          </w:p>
        </w:tc>
        <w:tc>
          <w:tcPr>
            <w:tcW w:w="0" w:type="auto"/>
          </w:tcPr>
          <w:p w:rsidR="00604D10" w:rsidRPr="00BD57FF" w:rsidRDefault="001B44CB" w:rsidP="00BD57FF">
            <w:pPr>
              <w:widowControl w:val="0"/>
              <w:spacing w:line="360" w:lineRule="auto"/>
              <w:jc w:val="both"/>
              <w:rPr>
                <w:sz w:val="20"/>
                <w:szCs w:val="20"/>
              </w:rPr>
            </w:pPr>
            <w:r w:rsidRPr="00BD57FF">
              <w:rPr>
                <w:sz w:val="20"/>
                <w:szCs w:val="20"/>
              </w:rPr>
              <w:t>ФОТ (на 1 рабочего) руб.</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120000</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4</w:t>
            </w:r>
          </w:p>
        </w:tc>
        <w:tc>
          <w:tcPr>
            <w:tcW w:w="0" w:type="auto"/>
          </w:tcPr>
          <w:p w:rsidR="00604D10" w:rsidRPr="00BD57FF" w:rsidRDefault="001B44CB" w:rsidP="00BD57FF">
            <w:pPr>
              <w:widowControl w:val="0"/>
              <w:spacing w:line="360" w:lineRule="auto"/>
              <w:jc w:val="both"/>
              <w:rPr>
                <w:sz w:val="20"/>
                <w:szCs w:val="20"/>
              </w:rPr>
            </w:pPr>
            <w:r w:rsidRPr="00BD57FF">
              <w:rPr>
                <w:sz w:val="20"/>
                <w:szCs w:val="20"/>
              </w:rPr>
              <w:t xml:space="preserve">% отчисления но соц. </w:t>
            </w:r>
            <w:r w:rsidR="00642A8B" w:rsidRPr="00BD57FF">
              <w:rPr>
                <w:sz w:val="20"/>
                <w:szCs w:val="20"/>
              </w:rPr>
              <w:t>н</w:t>
            </w:r>
            <w:r w:rsidRPr="00BD57FF">
              <w:rPr>
                <w:sz w:val="20"/>
                <w:szCs w:val="20"/>
              </w:rPr>
              <w:t>ужды</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26</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5</w:t>
            </w:r>
          </w:p>
        </w:tc>
        <w:tc>
          <w:tcPr>
            <w:tcW w:w="0" w:type="auto"/>
          </w:tcPr>
          <w:p w:rsidR="00604D10" w:rsidRPr="00BD57FF" w:rsidRDefault="001B44CB" w:rsidP="00BD57FF">
            <w:pPr>
              <w:widowControl w:val="0"/>
              <w:spacing w:line="360" w:lineRule="auto"/>
              <w:jc w:val="both"/>
              <w:rPr>
                <w:sz w:val="20"/>
                <w:szCs w:val="20"/>
              </w:rPr>
            </w:pPr>
            <w:r w:rsidRPr="00BD57FF">
              <w:rPr>
                <w:sz w:val="20"/>
                <w:szCs w:val="20"/>
              </w:rPr>
              <w:t>Фонд времени</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26</w:t>
            </w:r>
            <w:r w:rsidR="003517F9" w:rsidRPr="00BD57FF">
              <w:rPr>
                <w:sz w:val="20"/>
                <w:szCs w:val="20"/>
              </w:rPr>
              <w:t>1</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6</w:t>
            </w:r>
          </w:p>
        </w:tc>
        <w:tc>
          <w:tcPr>
            <w:tcW w:w="0" w:type="auto"/>
          </w:tcPr>
          <w:p w:rsidR="00604D10" w:rsidRPr="00BD57FF" w:rsidRDefault="001B44CB" w:rsidP="00BD57FF">
            <w:pPr>
              <w:widowControl w:val="0"/>
              <w:spacing w:line="360" w:lineRule="auto"/>
              <w:jc w:val="both"/>
              <w:rPr>
                <w:sz w:val="20"/>
                <w:szCs w:val="20"/>
              </w:rPr>
            </w:pPr>
            <w:r w:rsidRPr="00BD57FF">
              <w:rPr>
                <w:sz w:val="20"/>
                <w:szCs w:val="20"/>
              </w:rPr>
              <w:t>Продолж</w:t>
            </w:r>
            <w:r w:rsidR="00642A8B" w:rsidRPr="00BD57FF">
              <w:rPr>
                <w:sz w:val="20"/>
                <w:szCs w:val="20"/>
              </w:rPr>
              <w:t>ительность раб. Смены, час</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8</w:t>
            </w:r>
          </w:p>
        </w:tc>
      </w:tr>
      <w:tr w:rsidR="00604D10" w:rsidRPr="00BD57FF" w:rsidTr="00580468">
        <w:trPr>
          <w:jc w:val="center"/>
        </w:trPr>
        <w:tc>
          <w:tcPr>
            <w:tcW w:w="0" w:type="auto"/>
            <w:vAlign w:val="center"/>
          </w:tcPr>
          <w:p w:rsidR="00604D10" w:rsidRPr="00BD57FF" w:rsidRDefault="00604D10" w:rsidP="00BD57FF">
            <w:pPr>
              <w:widowControl w:val="0"/>
              <w:spacing w:line="360" w:lineRule="auto"/>
              <w:jc w:val="both"/>
              <w:rPr>
                <w:sz w:val="20"/>
                <w:szCs w:val="20"/>
              </w:rPr>
            </w:pPr>
            <w:r w:rsidRPr="00BD57FF">
              <w:rPr>
                <w:sz w:val="20"/>
                <w:szCs w:val="20"/>
              </w:rPr>
              <w:t>7</w:t>
            </w:r>
          </w:p>
        </w:tc>
        <w:tc>
          <w:tcPr>
            <w:tcW w:w="0" w:type="auto"/>
          </w:tcPr>
          <w:p w:rsidR="00604D10" w:rsidRPr="00BD57FF" w:rsidRDefault="00642A8B" w:rsidP="00BD57FF">
            <w:pPr>
              <w:widowControl w:val="0"/>
              <w:spacing w:line="360" w:lineRule="auto"/>
              <w:jc w:val="both"/>
              <w:rPr>
                <w:sz w:val="20"/>
                <w:szCs w:val="20"/>
              </w:rPr>
            </w:pPr>
            <w:r w:rsidRPr="00BD57FF">
              <w:rPr>
                <w:sz w:val="20"/>
                <w:szCs w:val="20"/>
              </w:rPr>
              <w:t>Число охваченных работников</w:t>
            </w:r>
          </w:p>
        </w:tc>
        <w:tc>
          <w:tcPr>
            <w:tcW w:w="0" w:type="auto"/>
            <w:vAlign w:val="center"/>
          </w:tcPr>
          <w:p w:rsidR="00604D10" w:rsidRPr="00BD57FF" w:rsidRDefault="00642A8B" w:rsidP="00BD57FF">
            <w:pPr>
              <w:widowControl w:val="0"/>
              <w:spacing w:line="360" w:lineRule="auto"/>
              <w:jc w:val="both"/>
              <w:rPr>
                <w:sz w:val="20"/>
                <w:szCs w:val="20"/>
              </w:rPr>
            </w:pPr>
            <w:r w:rsidRPr="00BD57FF">
              <w:rPr>
                <w:sz w:val="20"/>
                <w:szCs w:val="20"/>
              </w:rPr>
              <w:t>1</w:t>
            </w:r>
          </w:p>
        </w:tc>
      </w:tr>
    </w:tbl>
    <w:p w:rsidR="00BD57FF" w:rsidRDefault="00BD57FF" w:rsidP="002565BA">
      <w:pPr>
        <w:widowControl w:val="0"/>
        <w:spacing w:line="360" w:lineRule="auto"/>
        <w:ind w:firstLine="709"/>
        <w:jc w:val="both"/>
      </w:pPr>
    </w:p>
    <w:p w:rsidR="00604D10" w:rsidRPr="002565BA" w:rsidRDefault="00B633E7" w:rsidP="002565BA">
      <w:pPr>
        <w:widowControl w:val="0"/>
        <w:spacing w:line="360" w:lineRule="auto"/>
        <w:ind w:firstLine="709"/>
        <w:jc w:val="both"/>
      </w:pPr>
      <w:r w:rsidRPr="002565BA">
        <w:t>Рассчитаем, чему будет равен годовой экономический эффект, если предприятие примет на работу нового сотрудника по формуле:</w:t>
      </w:r>
    </w:p>
    <w:p w:rsidR="00BD57FF" w:rsidRDefault="00BD57FF" w:rsidP="002565BA">
      <w:pPr>
        <w:widowControl w:val="0"/>
        <w:spacing w:line="360" w:lineRule="auto"/>
        <w:ind w:firstLine="709"/>
        <w:jc w:val="both"/>
      </w:pPr>
    </w:p>
    <w:p w:rsidR="00B633E7" w:rsidRPr="002565BA" w:rsidRDefault="00B633E7" w:rsidP="002565BA">
      <w:pPr>
        <w:widowControl w:val="0"/>
        <w:spacing w:line="360" w:lineRule="auto"/>
        <w:ind w:firstLine="709"/>
        <w:jc w:val="both"/>
      </w:pPr>
      <w:r w:rsidRPr="002565BA">
        <w:t>Эг=Эс/с - Зед*Ен</w:t>
      </w:r>
    </w:p>
    <w:p w:rsidR="00B633E7" w:rsidRPr="002565BA" w:rsidRDefault="00BD57FF" w:rsidP="002565BA">
      <w:pPr>
        <w:widowControl w:val="0"/>
        <w:spacing w:line="360" w:lineRule="auto"/>
        <w:ind w:firstLine="709"/>
        <w:jc w:val="both"/>
      </w:pPr>
      <w:r>
        <w:br w:type="page"/>
      </w:r>
      <w:r w:rsidR="00B633E7" w:rsidRPr="002565BA">
        <w:t>Эс/с - экономия от снижения себестоимости</w:t>
      </w:r>
    </w:p>
    <w:p w:rsidR="00B633E7" w:rsidRPr="002565BA" w:rsidRDefault="00B633E7" w:rsidP="002565BA">
      <w:pPr>
        <w:widowControl w:val="0"/>
        <w:spacing w:line="360" w:lineRule="auto"/>
        <w:ind w:firstLine="709"/>
        <w:jc w:val="both"/>
      </w:pPr>
      <w:r w:rsidRPr="002565BA">
        <w:t>Зед. – затраты единовременные</w:t>
      </w:r>
    </w:p>
    <w:p w:rsidR="00B633E7" w:rsidRPr="002565BA" w:rsidRDefault="00B633E7" w:rsidP="002565BA">
      <w:pPr>
        <w:widowControl w:val="0"/>
        <w:spacing w:line="360" w:lineRule="auto"/>
        <w:ind w:firstLine="709"/>
        <w:jc w:val="both"/>
      </w:pPr>
      <w:r w:rsidRPr="002565BA">
        <w:t>Ен. – коэффициент сравните</w:t>
      </w:r>
      <w:r w:rsidR="004E1D70" w:rsidRPr="002565BA">
        <w:t>льной экономии от внедрения организационных мероприятий</w:t>
      </w:r>
    </w:p>
    <w:p w:rsidR="004E1D70" w:rsidRPr="002565BA" w:rsidRDefault="004E1D70" w:rsidP="002565BA">
      <w:pPr>
        <w:widowControl w:val="0"/>
        <w:numPr>
          <w:ilvl w:val="0"/>
          <w:numId w:val="45"/>
        </w:numPr>
        <w:spacing w:line="360" w:lineRule="auto"/>
        <w:ind w:left="0" w:firstLine="709"/>
        <w:jc w:val="both"/>
      </w:pPr>
      <w:r w:rsidRPr="002565BA">
        <w:t>Экономия численности:</w:t>
      </w:r>
    </w:p>
    <w:p w:rsidR="00BD57FF" w:rsidRDefault="00BD57FF" w:rsidP="002565BA">
      <w:pPr>
        <w:widowControl w:val="0"/>
        <w:spacing w:line="360" w:lineRule="auto"/>
        <w:ind w:firstLine="709"/>
        <w:jc w:val="both"/>
      </w:pPr>
    </w:p>
    <w:p w:rsidR="00BD57FF" w:rsidRDefault="00BD57FF" w:rsidP="002565BA">
      <w:pPr>
        <w:widowControl w:val="0"/>
        <w:spacing w:line="360" w:lineRule="auto"/>
        <w:ind w:firstLine="709"/>
        <w:jc w:val="both"/>
      </w:pPr>
      <w:r>
        <w:t>Эч=Ст/Фг.вр</w:t>
      </w:r>
    </w:p>
    <w:p w:rsidR="00BD57FF" w:rsidRDefault="00BD57FF" w:rsidP="002565BA">
      <w:pPr>
        <w:widowControl w:val="0"/>
        <w:spacing w:line="360" w:lineRule="auto"/>
        <w:ind w:firstLine="709"/>
        <w:jc w:val="both"/>
      </w:pPr>
    </w:p>
    <w:p w:rsidR="00013FEB" w:rsidRPr="002565BA" w:rsidRDefault="00BD57FF" w:rsidP="002565BA">
      <w:pPr>
        <w:widowControl w:val="0"/>
        <w:spacing w:line="360" w:lineRule="auto"/>
        <w:ind w:firstLine="709"/>
        <w:jc w:val="both"/>
      </w:pPr>
      <w:r w:rsidRPr="002565BA">
        <w:t>Г</w:t>
      </w:r>
      <w:r w:rsidR="004E1D70" w:rsidRPr="002565BA">
        <w:t>де</w:t>
      </w:r>
      <w:r>
        <w:t xml:space="preserve"> </w:t>
      </w:r>
      <w:r w:rsidR="004E1D70" w:rsidRPr="002565BA">
        <w:t>Ст.- разность расходов до внедрения мероприятия и после его внедрения</w:t>
      </w:r>
    </w:p>
    <w:p w:rsidR="004E1D70" w:rsidRPr="002565BA" w:rsidRDefault="004E1D70" w:rsidP="002565BA">
      <w:pPr>
        <w:widowControl w:val="0"/>
        <w:spacing w:line="360" w:lineRule="auto"/>
        <w:ind w:firstLine="709"/>
        <w:jc w:val="both"/>
      </w:pPr>
      <w:r w:rsidRPr="002565BA">
        <w:t>Фг.вр. – годовой фонд рабочего времени</w:t>
      </w:r>
    </w:p>
    <w:p w:rsidR="00BD57FF" w:rsidRDefault="00BD57FF" w:rsidP="002565BA">
      <w:pPr>
        <w:widowControl w:val="0"/>
        <w:spacing w:line="360" w:lineRule="auto"/>
        <w:ind w:firstLine="709"/>
        <w:jc w:val="both"/>
      </w:pPr>
    </w:p>
    <w:p w:rsidR="004E1D70" w:rsidRDefault="004E1D70" w:rsidP="002565BA">
      <w:pPr>
        <w:widowControl w:val="0"/>
        <w:spacing w:line="360" w:lineRule="auto"/>
        <w:ind w:firstLine="709"/>
        <w:jc w:val="both"/>
      </w:pPr>
      <w:r w:rsidRPr="002565BA">
        <w:t>Эч=(105600-96000)</w:t>
      </w:r>
      <w:r w:rsidR="003517F9" w:rsidRPr="002565BA">
        <w:t>/261</w:t>
      </w:r>
      <w:r w:rsidR="00754D53" w:rsidRPr="002565BA">
        <w:t>=36,6</w:t>
      </w:r>
    </w:p>
    <w:p w:rsidR="00BD57FF" w:rsidRPr="002565BA" w:rsidRDefault="00BD57FF" w:rsidP="002565BA">
      <w:pPr>
        <w:widowControl w:val="0"/>
        <w:spacing w:line="360" w:lineRule="auto"/>
        <w:ind w:firstLine="709"/>
        <w:jc w:val="both"/>
      </w:pPr>
    </w:p>
    <w:p w:rsidR="00754D53" w:rsidRPr="002565BA" w:rsidRDefault="00754D53" w:rsidP="002565BA">
      <w:pPr>
        <w:widowControl w:val="0"/>
        <w:numPr>
          <w:ilvl w:val="0"/>
          <w:numId w:val="45"/>
        </w:numPr>
        <w:spacing w:line="360" w:lineRule="auto"/>
        <w:ind w:left="0" w:firstLine="709"/>
        <w:jc w:val="both"/>
      </w:pPr>
      <w:r w:rsidRPr="002565BA">
        <w:t>Экономия по заработной плате:</w:t>
      </w:r>
    </w:p>
    <w:p w:rsidR="00BD57FF" w:rsidRDefault="00BD57FF" w:rsidP="002565BA">
      <w:pPr>
        <w:widowControl w:val="0"/>
        <w:spacing w:line="360" w:lineRule="auto"/>
        <w:ind w:firstLine="709"/>
        <w:jc w:val="both"/>
      </w:pPr>
    </w:p>
    <w:p w:rsidR="00BD57FF" w:rsidRDefault="00754D53" w:rsidP="002565BA">
      <w:pPr>
        <w:widowControl w:val="0"/>
        <w:spacing w:line="360" w:lineRule="auto"/>
        <w:ind w:firstLine="709"/>
        <w:jc w:val="both"/>
      </w:pPr>
      <w:r w:rsidRPr="002565BA">
        <w:t>Эз/п=Эч*ФОТ</w:t>
      </w:r>
    </w:p>
    <w:p w:rsidR="00BD57FF" w:rsidRDefault="00BD57FF" w:rsidP="002565BA">
      <w:pPr>
        <w:widowControl w:val="0"/>
        <w:spacing w:line="360" w:lineRule="auto"/>
        <w:ind w:firstLine="709"/>
        <w:jc w:val="both"/>
      </w:pPr>
    </w:p>
    <w:p w:rsidR="00754D53" w:rsidRPr="002565BA" w:rsidRDefault="00BD57FF" w:rsidP="002565BA">
      <w:pPr>
        <w:widowControl w:val="0"/>
        <w:spacing w:line="360" w:lineRule="auto"/>
        <w:ind w:firstLine="709"/>
        <w:jc w:val="both"/>
      </w:pPr>
      <w:r w:rsidRPr="002565BA">
        <w:t>Г</w:t>
      </w:r>
      <w:r w:rsidR="00754D53" w:rsidRPr="002565BA">
        <w:t>де</w:t>
      </w:r>
      <w:r>
        <w:t xml:space="preserve"> </w:t>
      </w:r>
      <w:r w:rsidR="00754D53" w:rsidRPr="002565BA">
        <w:t>ФОТ-фонд оплаты труда 1 рабочего</w:t>
      </w:r>
    </w:p>
    <w:p w:rsidR="00BD57FF" w:rsidRDefault="00BD57FF" w:rsidP="002565BA">
      <w:pPr>
        <w:widowControl w:val="0"/>
        <w:spacing w:line="360" w:lineRule="auto"/>
        <w:ind w:firstLine="709"/>
        <w:jc w:val="both"/>
      </w:pPr>
    </w:p>
    <w:p w:rsidR="00754D53" w:rsidRDefault="00754D53" w:rsidP="002565BA">
      <w:pPr>
        <w:widowControl w:val="0"/>
        <w:spacing w:line="360" w:lineRule="auto"/>
        <w:ind w:firstLine="709"/>
        <w:jc w:val="both"/>
      </w:pPr>
      <w:r w:rsidRPr="002565BA">
        <w:t>Эз/п=36,6*120000=4392000</w:t>
      </w:r>
      <w:r w:rsidR="00BD57FF">
        <w:t xml:space="preserve"> руб</w:t>
      </w:r>
    </w:p>
    <w:p w:rsidR="00BD57FF" w:rsidRPr="002565BA" w:rsidRDefault="00BD57FF" w:rsidP="002565BA">
      <w:pPr>
        <w:widowControl w:val="0"/>
        <w:spacing w:line="360" w:lineRule="auto"/>
        <w:ind w:firstLine="709"/>
        <w:jc w:val="both"/>
      </w:pPr>
    </w:p>
    <w:p w:rsidR="00754D53" w:rsidRDefault="00BD57FF" w:rsidP="002565BA">
      <w:pPr>
        <w:widowControl w:val="0"/>
        <w:numPr>
          <w:ilvl w:val="0"/>
          <w:numId w:val="45"/>
        </w:numPr>
        <w:spacing w:line="360" w:lineRule="auto"/>
        <w:ind w:left="0" w:firstLine="709"/>
        <w:jc w:val="both"/>
      </w:pPr>
      <w:r>
        <w:t>Экономия на социальные нужды</w:t>
      </w:r>
    </w:p>
    <w:p w:rsidR="00BD57FF" w:rsidRPr="002565BA" w:rsidRDefault="00BD57FF" w:rsidP="00EE6F8A">
      <w:pPr>
        <w:widowControl w:val="0"/>
        <w:spacing w:line="360" w:lineRule="auto"/>
        <w:ind w:left="709"/>
        <w:jc w:val="both"/>
      </w:pPr>
    </w:p>
    <w:p w:rsidR="00BD57FF" w:rsidRDefault="00330E83" w:rsidP="002565BA">
      <w:pPr>
        <w:widowControl w:val="0"/>
        <w:spacing w:line="360" w:lineRule="auto"/>
        <w:ind w:firstLine="709"/>
        <w:jc w:val="both"/>
      </w:pPr>
      <w:r w:rsidRPr="002565BA">
        <w:t>Эсоц</w:t>
      </w:r>
      <w:r w:rsidR="00BD57FF">
        <w:t>=(Эз/п*%отчисл.соц.нужды)/100%</w:t>
      </w:r>
    </w:p>
    <w:p w:rsidR="00BD57FF" w:rsidRDefault="00BD57FF" w:rsidP="002565BA">
      <w:pPr>
        <w:widowControl w:val="0"/>
        <w:spacing w:line="360" w:lineRule="auto"/>
        <w:ind w:firstLine="709"/>
        <w:jc w:val="both"/>
      </w:pPr>
    </w:p>
    <w:p w:rsidR="00330E83" w:rsidRPr="002565BA" w:rsidRDefault="00BD57FF" w:rsidP="002565BA">
      <w:pPr>
        <w:widowControl w:val="0"/>
        <w:spacing w:line="360" w:lineRule="auto"/>
        <w:ind w:firstLine="709"/>
        <w:jc w:val="both"/>
      </w:pPr>
      <w:r w:rsidRPr="002565BA">
        <w:t>Г</w:t>
      </w:r>
      <w:r w:rsidR="00330E83" w:rsidRPr="002565BA">
        <w:t>де</w:t>
      </w:r>
      <w:r>
        <w:t xml:space="preserve"> </w:t>
      </w:r>
      <w:r w:rsidR="0055498D" w:rsidRPr="002565BA">
        <w:t>Эз/п*%отчисл.соц.нужды=26%</w:t>
      </w:r>
    </w:p>
    <w:p w:rsidR="00BD57FF" w:rsidRDefault="00BD57FF" w:rsidP="002565BA">
      <w:pPr>
        <w:widowControl w:val="0"/>
        <w:spacing w:line="360" w:lineRule="auto"/>
        <w:ind w:firstLine="709"/>
        <w:jc w:val="both"/>
      </w:pPr>
    </w:p>
    <w:p w:rsidR="0055498D" w:rsidRDefault="0055498D" w:rsidP="002565BA">
      <w:pPr>
        <w:widowControl w:val="0"/>
        <w:spacing w:line="360" w:lineRule="auto"/>
        <w:ind w:firstLine="709"/>
        <w:jc w:val="both"/>
      </w:pPr>
      <w:r w:rsidRPr="002565BA">
        <w:t>Эсоц=(4392000*26)/100%=1141920 руб.;</w:t>
      </w:r>
    </w:p>
    <w:p w:rsidR="0055498D" w:rsidRDefault="00BD57FF" w:rsidP="00BD57FF">
      <w:pPr>
        <w:widowControl w:val="0"/>
        <w:spacing w:line="360" w:lineRule="auto"/>
        <w:ind w:firstLine="709"/>
        <w:jc w:val="both"/>
      </w:pPr>
      <w:r>
        <w:br w:type="page"/>
      </w:r>
      <w:r w:rsidR="0055498D" w:rsidRPr="002565BA">
        <w:t>Экономия от снижения себест</w:t>
      </w:r>
      <w:r>
        <w:t>оимости</w:t>
      </w:r>
    </w:p>
    <w:p w:rsidR="00BD57FF" w:rsidRPr="002565BA" w:rsidRDefault="00BD57FF" w:rsidP="00BD57FF">
      <w:pPr>
        <w:widowControl w:val="0"/>
        <w:spacing w:line="360" w:lineRule="auto"/>
        <w:ind w:firstLine="709"/>
        <w:jc w:val="both"/>
      </w:pPr>
    </w:p>
    <w:p w:rsidR="0055498D" w:rsidRPr="002565BA" w:rsidRDefault="0055498D" w:rsidP="002565BA">
      <w:pPr>
        <w:widowControl w:val="0"/>
        <w:spacing w:line="360" w:lineRule="auto"/>
        <w:ind w:firstLine="709"/>
        <w:jc w:val="both"/>
      </w:pPr>
      <w:r w:rsidRPr="002565BA">
        <w:t>Эс/с=Эз/п</w:t>
      </w:r>
      <w:r w:rsidR="003517F9" w:rsidRPr="002565BA">
        <w:t xml:space="preserve"> </w:t>
      </w:r>
      <w:r w:rsidRPr="002565BA">
        <w:t>+</w:t>
      </w:r>
      <w:r w:rsidR="003517F9" w:rsidRPr="002565BA">
        <w:t xml:space="preserve"> </w:t>
      </w:r>
      <w:r w:rsidR="00BD57FF">
        <w:t>Эсоц</w:t>
      </w:r>
    </w:p>
    <w:p w:rsidR="0055498D" w:rsidRPr="002565BA" w:rsidRDefault="0055498D" w:rsidP="002565BA">
      <w:pPr>
        <w:widowControl w:val="0"/>
        <w:spacing w:line="360" w:lineRule="auto"/>
        <w:ind w:firstLine="709"/>
        <w:jc w:val="both"/>
      </w:pPr>
      <w:r w:rsidRPr="002565BA">
        <w:t>Эс/с=4392000+1141920=5533920 руб.</w:t>
      </w:r>
    </w:p>
    <w:p w:rsidR="00BD57FF" w:rsidRDefault="00BD57FF" w:rsidP="002565BA">
      <w:pPr>
        <w:widowControl w:val="0"/>
        <w:spacing w:line="360" w:lineRule="auto"/>
        <w:ind w:firstLine="709"/>
        <w:jc w:val="both"/>
      </w:pPr>
    </w:p>
    <w:p w:rsidR="0055498D" w:rsidRPr="002565BA" w:rsidRDefault="0055498D" w:rsidP="002565BA">
      <w:pPr>
        <w:widowControl w:val="0"/>
        <w:spacing w:line="360" w:lineRule="auto"/>
        <w:ind w:firstLine="709"/>
        <w:jc w:val="both"/>
      </w:pPr>
      <w:r w:rsidRPr="002565BA">
        <w:t>Таким образом можно рассчитать годовой экономический эффект от внедрения на предприятии новой должности по работе с кадрами:</w:t>
      </w:r>
    </w:p>
    <w:p w:rsidR="00BD57FF" w:rsidRDefault="00BD57FF" w:rsidP="002565BA">
      <w:pPr>
        <w:widowControl w:val="0"/>
        <w:spacing w:line="360" w:lineRule="auto"/>
        <w:ind w:firstLine="709"/>
        <w:jc w:val="both"/>
      </w:pPr>
    </w:p>
    <w:p w:rsidR="00013FEB" w:rsidRPr="002565BA" w:rsidRDefault="0055498D" w:rsidP="002565BA">
      <w:pPr>
        <w:widowControl w:val="0"/>
        <w:spacing w:line="360" w:lineRule="auto"/>
        <w:ind w:firstLine="709"/>
        <w:jc w:val="both"/>
      </w:pPr>
      <w:r w:rsidRPr="002565BA">
        <w:t>Эг=5533920-96000*0,15=5516520</w:t>
      </w:r>
      <w:r w:rsidR="003517F9" w:rsidRPr="002565BA">
        <w:t xml:space="preserve"> руб.</w:t>
      </w:r>
    </w:p>
    <w:p w:rsidR="00BD57FF" w:rsidRDefault="00BD57FF" w:rsidP="002565BA">
      <w:pPr>
        <w:widowControl w:val="0"/>
        <w:spacing w:line="360" w:lineRule="auto"/>
        <w:ind w:firstLine="709"/>
        <w:jc w:val="both"/>
      </w:pPr>
    </w:p>
    <w:p w:rsidR="003517F9" w:rsidRPr="002565BA" w:rsidRDefault="00C36531" w:rsidP="002565BA">
      <w:pPr>
        <w:widowControl w:val="0"/>
        <w:spacing w:line="360" w:lineRule="auto"/>
        <w:ind w:firstLine="709"/>
        <w:jc w:val="both"/>
      </w:pPr>
      <w:r w:rsidRPr="002565BA">
        <w:t>В результате мы видим, что внедрение новой должности является целесообразным, так как достигается большой годовой экономический эффект.</w:t>
      </w:r>
    </w:p>
    <w:p w:rsidR="00BD57FF" w:rsidRDefault="00BD57FF" w:rsidP="002565BA">
      <w:pPr>
        <w:pStyle w:val="1"/>
        <w:keepNext w:val="0"/>
        <w:widowControl w:val="0"/>
        <w:spacing w:before="0" w:after="0" w:line="360" w:lineRule="auto"/>
        <w:ind w:firstLine="709"/>
        <w:jc w:val="both"/>
        <w:rPr>
          <w:rFonts w:ascii="Times New Roman" w:hAnsi="Times New Roman"/>
          <w:b w:val="0"/>
          <w:sz w:val="28"/>
        </w:rPr>
      </w:pPr>
      <w:bookmarkStart w:id="10" w:name="_Toc230343923"/>
    </w:p>
    <w:p w:rsidR="006330DE" w:rsidRPr="002565BA" w:rsidRDefault="00BD57FF" w:rsidP="002565BA">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6330DE" w:rsidRPr="002565BA">
        <w:rPr>
          <w:rFonts w:ascii="Times New Roman" w:hAnsi="Times New Roman"/>
          <w:b w:val="0"/>
          <w:sz w:val="28"/>
        </w:rPr>
        <w:t>Заключение</w:t>
      </w:r>
      <w:bookmarkEnd w:id="10"/>
    </w:p>
    <w:p w:rsidR="00BD57FF" w:rsidRDefault="00BD57FF" w:rsidP="002565BA">
      <w:pPr>
        <w:widowControl w:val="0"/>
        <w:spacing w:line="360" w:lineRule="auto"/>
        <w:ind w:firstLine="709"/>
        <w:jc w:val="both"/>
      </w:pPr>
    </w:p>
    <w:p w:rsidR="007F0E10" w:rsidRPr="002565BA" w:rsidRDefault="00130408" w:rsidP="002565BA">
      <w:pPr>
        <w:widowControl w:val="0"/>
        <w:spacing w:line="360" w:lineRule="auto"/>
        <w:ind w:firstLine="709"/>
        <w:jc w:val="both"/>
      </w:pPr>
      <w:r w:rsidRPr="002565BA">
        <w:t>В данной курсовой работе</w:t>
      </w:r>
      <w:r w:rsidR="00BD57FF">
        <w:t xml:space="preserve"> был рассмотрен профессионально </w:t>
      </w:r>
      <w:r w:rsidRPr="002565BA">
        <w:t>квалификационный состав предприятия ООО «М</w:t>
      </w:r>
      <w:r w:rsidR="00936E1E" w:rsidRPr="002565BA">
        <w:t>а</w:t>
      </w:r>
      <w:r w:rsidRPr="002565BA">
        <w:t xml:space="preserve">нрос-М». </w:t>
      </w:r>
      <w:r w:rsidR="007F0E10" w:rsidRPr="002565BA">
        <w:t>Был проанализирован состав работников предприятия по таким параметрам, как стаж работы, возраст образование. Рассмотрены причины увольнения сотрудников. Рассчитаны коэффициенты движения персонала. Значени</w:t>
      </w:r>
      <w:r w:rsidR="005A05DC" w:rsidRPr="002565BA">
        <w:t>е</w:t>
      </w:r>
      <w:r w:rsidR="007F0E10" w:rsidRPr="002565BA">
        <w:t xml:space="preserve"> этих коэффициентов </w:t>
      </w:r>
      <w:r w:rsidR="005A05DC" w:rsidRPr="002565BA">
        <w:t>показывает, что на предприятии нет излишнего убытия кадров, и присутствует резерв. Но так же имеются сотрудники, которые задумываются о смене места работы оп собственному желанию и руководству следует принять меры, что бы этого не случилось.</w:t>
      </w:r>
    </w:p>
    <w:p w:rsidR="003517F9" w:rsidRPr="002565BA" w:rsidRDefault="005A05DC" w:rsidP="002565BA">
      <w:pPr>
        <w:widowControl w:val="0"/>
        <w:spacing w:line="360" w:lineRule="auto"/>
        <w:ind w:firstLine="709"/>
        <w:jc w:val="both"/>
      </w:pPr>
      <w:r w:rsidRPr="002565BA">
        <w:t>Таким образом, в</w:t>
      </w:r>
      <w:r w:rsidR="00130408" w:rsidRPr="002565BA">
        <w:t xml:space="preserve">ыявлены слабые и сильные стороны проводимой кадровой </w:t>
      </w:r>
      <w:r w:rsidRPr="002565BA">
        <w:t>политики</w:t>
      </w:r>
      <w:r w:rsidR="00130408" w:rsidRPr="002565BA">
        <w:t xml:space="preserve"> на предприятии. </w:t>
      </w:r>
    </w:p>
    <w:p w:rsidR="006330DE" w:rsidRPr="002565BA" w:rsidRDefault="00130408" w:rsidP="002565BA">
      <w:pPr>
        <w:widowControl w:val="0"/>
        <w:spacing w:line="360" w:lineRule="auto"/>
        <w:ind w:firstLine="709"/>
        <w:jc w:val="both"/>
      </w:pPr>
      <w:r w:rsidRPr="002565BA">
        <w:t>Предложены мероприятия по улучшению сложившейся ситуации.</w:t>
      </w:r>
      <w:r w:rsidR="005A05DC" w:rsidRPr="002565BA">
        <w:t xml:space="preserve"> Одно и</w:t>
      </w:r>
      <w:r w:rsidR="00C964D2">
        <w:t>з них «введение новой должности»</w:t>
      </w:r>
      <w:r w:rsidR="005A05DC" w:rsidRPr="002565BA">
        <w:t xml:space="preserve"> рассчитано на годовой экономический эффект, который показал что мероприятие будет экономически эффективным.</w:t>
      </w:r>
    </w:p>
    <w:p w:rsidR="005A05DC" w:rsidRPr="002565BA" w:rsidRDefault="005A05DC" w:rsidP="002565BA">
      <w:pPr>
        <w:widowControl w:val="0"/>
        <w:spacing w:line="360" w:lineRule="auto"/>
        <w:ind w:firstLine="709"/>
        <w:jc w:val="both"/>
      </w:pPr>
      <w:r w:rsidRPr="002565BA">
        <w:t>Итак, в результате выполнения данной курсовой работы были закреплены, углублены и применены на практике знания</w:t>
      </w:r>
      <w:r w:rsidR="00FF4346" w:rsidRPr="002565BA">
        <w:t>,</w:t>
      </w:r>
      <w:r w:rsidRPr="002565BA">
        <w:t xml:space="preserve"> полученные при изучении дисциплины организация, нормирование и оплата труда.</w:t>
      </w:r>
    </w:p>
    <w:p w:rsidR="00BD57FF" w:rsidRDefault="00BD57FF" w:rsidP="002565BA">
      <w:pPr>
        <w:pStyle w:val="1"/>
        <w:keepNext w:val="0"/>
        <w:widowControl w:val="0"/>
        <w:spacing w:before="0" w:after="0" w:line="360" w:lineRule="auto"/>
        <w:ind w:firstLine="709"/>
        <w:jc w:val="both"/>
        <w:rPr>
          <w:rFonts w:ascii="Times New Roman" w:hAnsi="Times New Roman"/>
          <w:b w:val="0"/>
          <w:sz w:val="28"/>
        </w:rPr>
      </w:pPr>
      <w:bookmarkStart w:id="11" w:name="_Toc181521247"/>
      <w:bookmarkStart w:id="12" w:name="_Toc181965226"/>
      <w:bookmarkStart w:id="13" w:name="_Toc181965323"/>
      <w:bookmarkStart w:id="14" w:name="_Toc181965389"/>
      <w:bookmarkStart w:id="15" w:name="_Toc182035934"/>
      <w:bookmarkStart w:id="16" w:name="_Toc197573547"/>
      <w:bookmarkStart w:id="17" w:name="_Toc230343924"/>
    </w:p>
    <w:p w:rsidR="00463036" w:rsidRDefault="00BD57FF" w:rsidP="002565BA">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1C7D67" w:rsidRPr="002565BA">
        <w:rPr>
          <w:rFonts w:ascii="Times New Roman" w:hAnsi="Times New Roman"/>
          <w:b w:val="0"/>
          <w:sz w:val="28"/>
        </w:rPr>
        <w:t>Список использованной литературы</w:t>
      </w:r>
      <w:bookmarkEnd w:id="11"/>
      <w:bookmarkEnd w:id="12"/>
      <w:bookmarkEnd w:id="13"/>
      <w:bookmarkEnd w:id="14"/>
      <w:bookmarkEnd w:id="15"/>
      <w:bookmarkEnd w:id="16"/>
      <w:bookmarkEnd w:id="17"/>
    </w:p>
    <w:p w:rsidR="00BD57FF" w:rsidRDefault="00BD57FF" w:rsidP="00BD57FF">
      <w:pPr>
        <w:widowControl w:val="0"/>
        <w:spacing w:line="360" w:lineRule="auto"/>
        <w:ind w:left="709"/>
        <w:jc w:val="both"/>
      </w:pPr>
    </w:p>
    <w:p w:rsidR="00217DDA" w:rsidRPr="002565BA" w:rsidRDefault="00217DDA" w:rsidP="00BD57FF">
      <w:pPr>
        <w:widowControl w:val="0"/>
        <w:numPr>
          <w:ilvl w:val="0"/>
          <w:numId w:val="36"/>
        </w:numPr>
        <w:tabs>
          <w:tab w:val="clear" w:pos="720"/>
          <w:tab w:val="num" w:pos="567"/>
        </w:tabs>
        <w:spacing w:line="360" w:lineRule="auto"/>
        <w:ind w:left="0" w:firstLine="0"/>
        <w:jc w:val="both"/>
      </w:pPr>
      <w:r w:rsidRPr="002565BA">
        <w:t>Баканов, Михаил Иванович, Шеремет, Анатолий Данилович. Теория экономического анализа: Учеб. для студентов экон.спец.-6-е изд. , доп и перераб.-М.:Финансы и статистика,2006.-416 с.: ил.</w:t>
      </w:r>
    </w:p>
    <w:p w:rsidR="000C6118" w:rsidRPr="002565BA" w:rsidRDefault="000C6118" w:rsidP="00BD57FF">
      <w:pPr>
        <w:pStyle w:val="ac"/>
        <w:widowControl w:val="0"/>
        <w:numPr>
          <w:ilvl w:val="0"/>
          <w:numId w:val="36"/>
        </w:numPr>
        <w:tabs>
          <w:tab w:val="clear" w:pos="720"/>
          <w:tab w:val="num" w:pos="567"/>
        </w:tabs>
        <w:spacing w:line="360" w:lineRule="auto"/>
        <w:ind w:left="0" w:firstLine="0"/>
      </w:pPr>
      <w:r w:rsidRPr="002565BA">
        <w:t>Бачурин А. Управление персоналом организации. // Экономист. 2005. № 4. С. 28-31.</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Бычин В.Б., Малинин С.В. Нормирование труда: Учебник./ Под ред. Одегова Ю.Г. – М.: Издательство «Экзамен», 2005.-320 с.</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Бычин, В.Б., Малинин СВ., Шубенкова Е.В. Организация и</w:t>
      </w:r>
      <w:r w:rsidRPr="002565BA">
        <w:br/>
        <w:t>нормирование труда:</w:t>
      </w:r>
      <w:r w:rsidR="002565BA">
        <w:t xml:space="preserve"> </w:t>
      </w:r>
      <w:r w:rsidRPr="002565BA">
        <w:t>Учебник для вузов/Под ред.</w:t>
      </w:r>
      <w:r w:rsidRPr="002565BA">
        <w:br/>
        <w:t>Ю.Г. Одегова. - М., 2005. – 358 с.</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Бычин, В.Б., Организация и нормирование труда, - М., 2005. – 432 с.</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Владимирова Л.П. Экономика труда: Учебное пособие. 3-е изд., перераб. и доп.-М.: Издательский Дом «Дашков и К</w:t>
      </w:r>
      <w:r w:rsidRPr="002565BA">
        <w:rPr>
          <w:vertAlign w:val="superscript"/>
        </w:rPr>
        <w:t>о</w:t>
      </w:r>
      <w:r w:rsidRPr="002565BA">
        <w:t>», 2006.-300 с.</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Генкин, Б.М., Организация, нормирование и оплата труда на промышленных предприятиях, - М., 2006. – 341 с.</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 xml:space="preserve">Горохова М. Система оплаты труда // Работа и зарплата, 2006. 3. </w:t>
      </w:r>
    </w:p>
    <w:p w:rsidR="000C6118" w:rsidRPr="002565BA" w:rsidRDefault="000C6118" w:rsidP="00BD57FF">
      <w:pPr>
        <w:widowControl w:val="0"/>
        <w:numPr>
          <w:ilvl w:val="0"/>
          <w:numId w:val="36"/>
        </w:numPr>
        <w:shd w:val="clear" w:color="auto" w:fill="FFFFFF"/>
        <w:tabs>
          <w:tab w:val="clear" w:pos="720"/>
          <w:tab w:val="num" w:pos="567"/>
        </w:tabs>
        <w:spacing w:line="360" w:lineRule="auto"/>
        <w:ind w:left="0" w:firstLine="0"/>
        <w:jc w:val="both"/>
      </w:pPr>
      <w:r w:rsidRPr="002565BA">
        <w:t>Грязное, А.Я. Основы организации и оплаты труда: – М. Высш. Школа, 2004. – 288 с.</w:t>
      </w:r>
    </w:p>
    <w:p w:rsidR="00242F78" w:rsidRPr="002565BA" w:rsidRDefault="00242F78" w:rsidP="00BD57FF">
      <w:pPr>
        <w:widowControl w:val="0"/>
        <w:numPr>
          <w:ilvl w:val="0"/>
          <w:numId w:val="36"/>
        </w:numPr>
        <w:tabs>
          <w:tab w:val="clear" w:pos="720"/>
          <w:tab w:val="num" w:pos="567"/>
        </w:tabs>
        <w:spacing w:line="360" w:lineRule="auto"/>
        <w:ind w:left="0" w:firstLine="0"/>
        <w:jc w:val="both"/>
      </w:pPr>
      <w:r w:rsidRPr="002565BA">
        <w:t>Зубкова, А.С., Шкурко С. Новое качество нормирования труда // Человек и труд: 2001. – 12- . С 9 - 12</w:t>
      </w:r>
    </w:p>
    <w:p w:rsidR="000C6118" w:rsidRPr="002565BA" w:rsidRDefault="000C6118" w:rsidP="00BD57FF">
      <w:pPr>
        <w:pStyle w:val="ac"/>
        <w:widowControl w:val="0"/>
        <w:numPr>
          <w:ilvl w:val="0"/>
          <w:numId w:val="36"/>
        </w:numPr>
        <w:tabs>
          <w:tab w:val="clear" w:pos="720"/>
          <w:tab w:val="num" w:pos="567"/>
        </w:tabs>
        <w:spacing w:line="360" w:lineRule="auto"/>
        <w:ind w:left="0" w:firstLine="0"/>
      </w:pPr>
      <w:r w:rsidRPr="002565BA">
        <w:t>Комаров Е. И. Управление персоналом – залог высокой прибыли // Управление персоналом.- 2005.- № 1. - С. 38-41</w:t>
      </w:r>
    </w:p>
    <w:p w:rsidR="000C6118" w:rsidRPr="002565BA" w:rsidRDefault="000C6118" w:rsidP="00BD57FF">
      <w:pPr>
        <w:widowControl w:val="0"/>
        <w:numPr>
          <w:ilvl w:val="0"/>
          <w:numId w:val="36"/>
        </w:numPr>
        <w:tabs>
          <w:tab w:val="clear" w:pos="720"/>
          <w:tab w:val="num" w:pos="567"/>
        </w:tabs>
        <w:spacing w:line="360" w:lineRule="auto"/>
        <w:ind w:left="0" w:firstLine="0"/>
        <w:jc w:val="both"/>
      </w:pPr>
      <w:r w:rsidRPr="002565BA">
        <w:t xml:space="preserve">Организация и нормирование труда / Под ред. Т.О. Орда. М.: Издательство НОРМА, 2005. </w:t>
      </w:r>
    </w:p>
    <w:p w:rsidR="00217DDA" w:rsidRPr="002565BA" w:rsidRDefault="00217DDA" w:rsidP="00BD57FF">
      <w:pPr>
        <w:widowControl w:val="0"/>
        <w:numPr>
          <w:ilvl w:val="0"/>
          <w:numId w:val="36"/>
        </w:numPr>
        <w:tabs>
          <w:tab w:val="clear" w:pos="720"/>
          <w:tab w:val="num" w:pos="567"/>
        </w:tabs>
        <w:spacing w:line="360" w:lineRule="auto"/>
        <w:ind w:left="0" w:firstLine="0"/>
        <w:jc w:val="both"/>
      </w:pPr>
      <w:r w:rsidRPr="002565BA">
        <w:t>Ришар, Жак. Аудит и анализ хозяйственной деятельности предприятия / Пер.с фр., под ред. Л.П. Белых. — М.: Аудит,2007. — 376 с.: ил.</w:t>
      </w:r>
    </w:p>
    <w:p w:rsidR="00217DDA" w:rsidRPr="002565BA" w:rsidRDefault="00217DDA" w:rsidP="00BD57FF">
      <w:pPr>
        <w:widowControl w:val="0"/>
        <w:numPr>
          <w:ilvl w:val="0"/>
          <w:numId w:val="36"/>
        </w:numPr>
        <w:tabs>
          <w:tab w:val="clear" w:pos="720"/>
          <w:tab w:val="num" w:pos="567"/>
        </w:tabs>
        <w:spacing w:line="360" w:lineRule="auto"/>
        <w:ind w:left="0" w:firstLine="0"/>
        <w:jc w:val="both"/>
      </w:pPr>
      <w:r w:rsidRPr="002565BA">
        <w:t>Савицкая, Глафира Викентьевна. Анализ хозяйственной деятельности предприятия: Учеб. пособие для студентов вузов, обуч. по экон. спец. и направлениям.-4-е изд., перераб., доп.</w:t>
      </w:r>
      <w:r w:rsidR="00936E1E" w:rsidRPr="002565BA">
        <w:t xml:space="preserve"> </w:t>
      </w:r>
      <w:r w:rsidRPr="002565BA">
        <w:t>— М. ; Минск</w:t>
      </w:r>
      <w:r w:rsidR="00936E1E" w:rsidRPr="002565BA">
        <w:t xml:space="preserve"> </w:t>
      </w:r>
      <w:r w:rsidRPr="002565BA">
        <w:t>:</w:t>
      </w:r>
      <w:r w:rsidR="00936E1E" w:rsidRPr="002565BA">
        <w:t xml:space="preserve"> </w:t>
      </w:r>
      <w:r w:rsidRPr="002565BA">
        <w:t>ИП</w:t>
      </w:r>
      <w:r w:rsidR="00936E1E" w:rsidRPr="002565BA">
        <w:t xml:space="preserve"> </w:t>
      </w:r>
      <w:r w:rsidRPr="002565BA">
        <w:t>Экоперспектива",2006. — 498 с.: ил.</w:t>
      </w:r>
    </w:p>
    <w:p w:rsidR="00217DDA" w:rsidRPr="002565BA" w:rsidRDefault="001C7288" w:rsidP="00BD57FF">
      <w:pPr>
        <w:widowControl w:val="0"/>
        <w:numPr>
          <w:ilvl w:val="0"/>
          <w:numId w:val="36"/>
        </w:numPr>
        <w:tabs>
          <w:tab w:val="clear" w:pos="720"/>
          <w:tab w:val="num" w:pos="567"/>
        </w:tabs>
        <w:spacing w:line="360" w:lineRule="auto"/>
        <w:ind w:left="0" w:firstLine="0"/>
        <w:jc w:val="both"/>
      </w:pPr>
      <w:r w:rsidRPr="002565BA">
        <w:t xml:space="preserve">Санитарные нормы СН 2.2.4/2.1.8.562-96 Шум на рабочих местах, в помещениях жилых, общественных зданий и на территории жилой застройки. </w:t>
      </w:r>
    </w:p>
    <w:p w:rsidR="001C7288" w:rsidRPr="002565BA" w:rsidRDefault="001C7288" w:rsidP="00BD57FF">
      <w:pPr>
        <w:widowControl w:val="0"/>
        <w:numPr>
          <w:ilvl w:val="0"/>
          <w:numId w:val="36"/>
        </w:numPr>
        <w:tabs>
          <w:tab w:val="clear" w:pos="720"/>
          <w:tab w:val="num" w:pos="567"/>
        </w:tabs>
        <w:spacing w:line="360" w:lineRule="auto"/>
        <w:ind w:left="0" w:firstLine="0"/>
        <w:jc w:val="both"/>
      </w:pPr>
      <w:r w:rsidRPr="002565BA">
        <w:t xml:space="preserve">Санитарные нормы СанПиН 2.2.2.542-96 Санитарные нормы вибрации категории 3 технологической типа "B" </w:t>
      </w:r>
    </w:p>
    <w:p w:rsidR="000C6118" w:rsidRPr="002565BA" w:rsidRDefault="000C6118" w:rsidP="00BD57FF">
      <w:pPr>
        <w:pStyle w:val="ac"/>
        <w:widowControl w:val="0"/>
        <w:numPr>
          <w:ilvl w:val="0"/>
          <w:numId w:val="36"/>
        </w:numPr>
        <w:tabs>
          <w:tab w:val="clear" w:pos="720"/>
          <w:tab w:val="num" w:pos="567"/>
        </w:tabs>
        <w:spacing w:line="360" w:lineRule="auto"/>
        <w:ind w:left="0" w:firstLine="0"/>
      </w:pPr>
      <w:r w:rsidRPr="002565BA">
        <w:t>Смольков В. Г. Аспекты заработной платы на современных предприятиях// Социально-гуманитарные знания.,</w:t>
      </w:r>
      <w:r w:rsidR="002565BA">
        <w:t xml:space="preserve"> </w:t>
      </w:r>
      <w:r w:rsidRPr="002565BA">
        <w:t>2006. -</w:t>
      </w:r>
      <w:r w:rsidR="002565BA">
        <w:t xml:space="preserve"> </w:t>
      </w:r>
      <w:r w:rsidRPr="002565BA">
        <w:t>№6. – С. 23-</w:t>
      </w:r>
    </w:p>
    <w:p w:rsidR="00242F78" w:rsidRPr="002565BA" w:rsidRDefault="00242F78" w:rsidP="00BD57FF">
      <w:pPr>
        <w:widowControl w:val="0"/>
        <w:numPr>
          <w:ilvl w:val="0"/>
          <w:numId w:val="36"/>
        </w:numPr>
        <w:tabs>
          <w:tab w:val="clear" w:pos="720"/>
          <w:tab w:val="num" w:pos="567"/>
        </w:tabs>
        <w:spacing w:line="360" w:lineRule="auto"/>
        <w:ind w:left="0" w:firstLine="0"/>
        <w:jc w:val="both"/>
      </w:pPr>
      <w:r w:rsidRPr="002565BA">
        <w:t>Фатхутдинов,</w:t>
      </w:r>
      <w:r w:rsidR="002565BA">
        <w:t xml:space="preserve"> </w:t>
      </w:r>
      <w:r w:rsidRPr="002565BA">
        <w:t>Р.А. Организация производства: Учебник – М.: ИНФРА – М., 2006. – 367 с.</w:t>
      </w:r>
    </w:p>
    <w:p w:rsidR="00B546A4" w:rsidRPr="002565BA" w:rsidRDefault="00B546A4" w:rsidP="00BD57FF">
      <w:pPr>
        <w:pStyle w:val="ac"/>
        <w:widowControl w:val="0"/>
        <w:numPr>
          <w:ilvl w:val="0"/>
          <w:numId w:val="36"/>
        </w:numPr>
        <w:tabs>
          <w:tab w:val="clear" w:pos="720"/>
          <w:tab w:val="num" w:pos="567"/>
        </w:tabs>
        <w:spacing w:line="360" w:lineRule="auto"/>
        <w:ind w:left="0" w:firstLine="0"/>
      </w:pPr>
      <w:r w:rsidRPr="002565BA">
        <w:t>Федченко А. Стимулирование работников: зарубежный опыт//Человек и труд, 2003. - №3. – С.79-81.</w:t>
      </w:r>
    </w:p>
    <w:p w:rsidR="00F81D2F" w:rsidRPr="002565BA" w:rsidRDefault="00F81D2F" w:rsidP="00BD57FF">
      <w:pPr>
        <w:widowControl w:val="0"/>
        <w:numPr>
          <w:ilvl w:val="0"/>
          <w:numId w:val="36"/>
        </w:numPr>
        <w:tabs>
          <w:tab w:val="clear" w:pos="720"/>
          <w:tab w:val="num" w:pos="567"/>
        </w:tabs>
        <w:spacing w:line="360" w:lineRule="auto"/>
        <w:ind w:left="0" w:firstLine="0"/>
        <w:jc w:val="both"/>
      </w:pPr>
      <w:r w:rsidRPr="002565BA">
        <w:t>Щеглов А.Н. Организация и оплата труда работников общественного питания. М.: Юнити, 200</w:t>
      </w:r>
      <w:r w:rsidR="00F87769" w:rsidRPr="002565BA">
        <w:t>6</w:t>
      </w:r>
      <w:r w:rsidRPr="002565BA">
        <w:t xml:space="preserve">. </w:t>
      </w:r>
    </w:p>
    <w:p w:rsidR="00030063" w:rsidRDefault="00F81D2F" w:rsidP="00BD57FF">
      <w:pPr>
        <w:widowControl w:val="0"/>
        <w:numPr>
          <w:ilvl w:val="0"/>
          <w:numId w:val="36"/>
        </w:numPr>
        <w:tabs>
          <w:tab w:val="clear" w:pos="720"/>
          <w:tab w:val="num" w:pos="567"/>
        </w:tabs>
        <w:spacing w:line="360" w:lineRule="auto"/>
        <w:ind w:left="0" w:firstLine="0"/>
        <w:jc w:val="both"/>
      </w:pPr>
      <w:r w:rsidRPr="002565BA">
        <w:t>Экономика труда / Под ред. И.Т. Барабанова. М.: ЮНИТИ-ДАНА, 200</w:t>
      </w:r>
      <w:r w:rsidR="00F87769" w:rsidRPr="002565BA">
        <w:t>7</w:t>
      </w:r>
      <w:r w:rsidRPr="002565BA">
        <w:t>.</w:t>
      </w:r>
    </w:p>
    <w:p w:rsidR="00BD57FF" w:rsidRPr="007F5593" w:rsidRDefault="00BD57FF" w:rsidP="00BD57FF">
      <w:pPr>
        <w:widowControl w:val="0"/>
        <w:spacing w:line="360" w:lineRule="auto"/>
        <w:jc w:val="center"/>
        <w:rPr>
          <w:color w:val="FFFFFF"/>
        </w:rPr>
      </w:pPr>
      <w:bookmarkStart w:id="18" w:name="_GoBack"/>
      <w:bookmarkEnd w:id="18"/>
    </w:p>
    <w:sectPr w:rsidR="00BD57FF" w:rsidRPr="007F5593" w:rsidSect="002565BA">
      <w:headerReference w:type="default" r:id="rId7"/>
      <w:footerReference w:type="even" r:id="rId8"/>
      <w:headerReference w:type="first" r:id="rId9"/>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93" w:rsidRDefault="007F5593">
      <w:r>
        <w:separator/>
      </w:r>
    </w:p>
  </w:endnote>
  <w:endnote w:type="continuationSeparator" w:id="0">
    <w:p w:rsidR="007F5593" w:rsidRDefault="007F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0A" w:rsidRDefault="00EB500A" w:rsidP="000E29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500A" w:rsidRDefault="00EB500A" w:rsidP="00B314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93" w:rsidRDefault="007F5593">
      <w:r>
        <w:separator/>
      </w:r>
    </w:p>
  </w:footnote>
  <w:footnote w:type="continuationSeparator" w:id="0">
    <w:p w:rsidR="007F5593" w:rsidRDefault="007F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BA" w:rsidRDefault="002565BA" w:rsidP="002565BA">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5BA" w:rsidRDefault="002565BA" w:rsidP="002565B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B830BC"/>
    <w:lvl w:ilvl="0">
      <w:numFmt w:val="decimal"/>
      <w:lvlText w:val="*"/>
      <w:lvlJc w:val="left"/>
      <w:rPr>
        <w:rFonts w:cs="Times New Roman"/>
      </w:rPr>
    </w:lvl>
  </w:abstractNum>
  <w:abstractNum w:abstractNumId="1">
    <w:nsid w:val="007F3480"/>
    <w:multiLevelType w:val="hybridMultilevel"/>
    <w:tmpl w:val="B31491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4476CF"/>
    <w:multiLevelType w:val="hybridMultilevel"/>
    <w:tmpl w:val="755E1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A7395D"/>
    <w:multiLevelType w:val="multilevel"/>
    <w:tmpl w:val="04190025"/>
    <w:lvl w:ilvl="0">
      <w:start w:val="1"/>
      <w:numFmt w:val="decimal"/>
      <w:lvlText w:val="%1"/>
      <w:lvlJc w:val="left"/>
      <w:pPr>
        <w:tabs>
          <w:tab w:val="num" w:pos="432"/>
        </w:tabs>
        <w:ind w:left="432" w:hanging="432"/>
      </w:pPr>
      <w:rPr>
        <w:rFonts w:cs="Times New Roman" w:hint="default"/>
        <w:sz w:val="28"/>
        <w:szCs w:val="28"/>
      </w:rPr>
    </w:lvl>
    <w:lvl w:ilvl="1">
      <w:start w:val="1"/>
      <w:numFmt w:val="decimal"/>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6017D54"/>
    <w:multiLevelType w:val="multilevel"/>
    <w:tmpl w:val="0419001F"/>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8624452"/>
    <w:multiLevelType w:val="hybridMultilevel"/>
    <w:tmpl w:val="14123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6C632A"/>
    <w:multiLevelType w:val="hybridMultilevel"/>
    <w:tmpl w:val="1F9C09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12425B"/>
    <w:multiLevelType w:val="hybridMultilevel"/>
    <w:tmpl w:val="DA0A7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EB45FB"/>
    <w:multiLevelType w:val="multilevel"/>
    <w:tmpl w:val="FFC0232A"/>
    <w:lvl w:ilvl="0">
      <w:start w:val="2"/>
      <w:numFmt w:val="decimal"/>
      <w:lvlText w:val="%1"/>
      <w:lvlJc w:val="left"/>
      <w:pPr>
        <w:tabs>
          <w:tab w:val="num" w:pos="360"/>
        </w:tabs>
        <w:ind w:left="360" w:hanging="360"/>
      </w:pPr>
      <w:rPr>
        <w:rFonts w:cs="Arial" w:hint="default"/>
        <w:b/>
      </w:rPr>
    </w:lvl>
    <w:lvl w:ilvl="1">
      <w:start w:val="4"/>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2160"/>
        </w:tabs>
        <w:ind w:left="2160" w:hanging="2160"/>
      </w:pPr>
      <w:rPr>
        <w:rFonts w:cs="Arial" w:hint="default"/>
        <w:b/>
      </w:rPr>
    </w:lvl>
  </w:abstractNum>
  <w:abstractNum w:abstractNumId="9">
    <w:nsid w:val="222925DC"/>
    <w:multiLevelType w:val="multilevel"/>
    <w:tmpl w:val="1FC89B40"/>
    <w:lvl w:ilvl="0">
      <w:start w:val="1"/>
      <w:numFmt w:val="bullet"/>
      <w:lvlText w:val=""/>
      <w:lvlJc w:val="left"/>
      <w:pPr>
        <w:tabs>
          <w:tab w:val="num" w:pos="720"/>
        </w:tabs>
        <w:ind w:left="720" w:hanging="360"/>
      </w:pPr>
      <w:rPr>
        <w:rFonts w:ascii="Symbol" w:hAnsi="Symbol" w:hint="default"/>
        <w:sz w:val="28"/>
      </w:rPr>
    </w:lvl>
    <w:lvl w:ilvl="1">
      <w:start w:val="1"/>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BA337A9"/>
    <w:multiLevelType w:val="multilevel"/>
    <w:tmpl w:val="C59ECA34"/>
    <w:lvl w:ilvl="0">
      <w:start w:val="1"/>
      <w:numFmt w:val="lowerLetter"/>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E0C3362"/>
    <w:multiLevelType w:val="hybridMultilevel"/>
    <w:tmpl w:val="392001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2D1BB6"/>
    <w:multiLevelType w:val="hybridMultilevel"/>
    <w:tmpl w:val="049E9AA4"/>
    <w:lvl w:ilvl="0" w:tplc="1138FFD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9C0D06"/>
    <w:multiLevelType w:val="multilevel"/>
    <w:tmpl w:val="4DDAFF70"/>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32F408DC"/>
    <w:multiLevelType w:val="hybridMultilevel"/>
    <w:tmpl w:val="1AFED7DC"/>
    <w:lvl w:ilvl="0" w:tplc="1D5219B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51220A3"/>
    <w:multiLevelType w:val="hybridMultilevel"/>
    <w:tmpl w:val="65CA8F28"/>
    <w:lvl w:ilvl="0" w:tplc="4406FB88">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795554"/>
    <w:multiLevelType w:val="hybridMultilevel"/>
    <w:tmpl w:val="F64C6A3A"/>
    <w:lvl w:ilvl="0" w:tplc="A1AAA6C4">
      <w:start w:val="3"/>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FF0F56"/>
    <w:multiLevelType w:val="hybridMultilevel"/>
    <w:tmpl w:val="EED85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404452"/>
    <w:multiLevelType w:val="multilevel"/>
    <w:tmpl w:val="CD9EE4D4"/>
    <w:lvl w:ilvl="0">
      <w:start w:val="1"/>
      <w:numFmt w:val="lowerLetter"/>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FC068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2E63ADB"/>
    <w:multiLevelType w:val="hybridMultilevel"/>
    <w:tmpl w:val="68529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530E49"/>
    <w:multiLevelType w:val="hybridMultilevel"/>
    <w:tmpl w:val="873A3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6E48A0"/>
    <w:multiLevelType w:val="hybridMultilevel"/>
    <w:tmpl w:val="B2BA28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0330A48"/>
    <w:multiLevelType w:val="hybridMultilevel"/>
    <w:tmpl w:val="226A7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F25E30"/>
    <w:multiLevelType w:val="hybridMultilevel"/>
    <w:tmpl w:val="F0C2D6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EB76FAE"/>
    <w:multiLevelType w:val="multilevel"/>
    <w:tmpl w:val="F42E2D36"/>
    <w:lvl w:ilvl="0">
      <w:start w:val="1"/>
      <w:numFmt w:val="decimal"/>
      <w:lvlText w:val="%1"/>
      <w:lvlJc w:val="left"/>
      <w:pPr>
        <w:tabs>
          <w:tab w:val="num" w:pos="432"/>
        </w:tabs>
        <w:ind w:left="432" w:hanging="432"/>
      </w:pPr>
      <w:rPr>
        <w:rFonts w:cs="Times New Roman" w:hint="default"/>
        <w:sz w:val="28"/>
        <w:szCs w:val="28"/>
      </w:rPr>
    </w:lvl>
    <w:lvl w:ilvl="1">
      <w:start w:val="1"/>
      <w:numFmt w:val="decimal"/>
      <w:lvlRestart w:val="0"/>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34C1388"/>
    <w:multiLevelType w:val="hybridMultilevel"/>
    <w:tmpl w:val="1FCEA6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62731FD"/>
    <w:multiLevelType w:val="hybridMultilevel"/>
    <w:tmpl w:val="063ED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207982"/>
    <w:multiLevelType w:val="multilevel"/>
    <w:tmpl w:val="C59ECA34"/>
    <w:lvl w:ilvl="0">
      <w:start w:val="1"/>
      <w:numFmt w:val="lowerLetter"/>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F4A4A71"/>
    <w:multiLevelType w:val="hybridMultilevel"/>
    <w:tmpl w:val="14369E5E"/>
    <w:lvl w:ilvl="0" w:tplc="3754EC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72C544D2"/>
    <w:multiLevelType w:val="hybridMultilevel"/>
    <w:tmpl w:val="CE20195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72DD494B"/>
    <w:multiLevelType w:val="multilevel"/>
    <w:tmpl w:val="577A7ED8"/>
    <w:lvl w:ilvl="0">
      <w:start w:val="1"/>
      <w:numFmt w:val="lowerLetter"/>
      <w:lvlText w:val="%1)"/>
      <w:lvlJc w:val="left"/>
      <w:pPr>
        <w:tabs>
          <w:tab w:val="num" w:pos="360"/>
        </w:tabs>
        <w:ind w:left="360" w:hanging="360"/>
      </w:pPr>
      <w:rPr>
        <w:rFonts w:cs="Times New Roman" w:hint="default"/>
        <w:sz w:val="28"/>
        <w:szCs w:val="28"/>
      </w:rPr>
    </w:lvl>
    <w:lvl w:ilvl="1">
      <w:start w:val="1"/>
      <w:numFmt w:val="decimal"/>
      <w:lvlRestart w:val="0"/>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76794239"/>
    <w:multiLevelType w:val="multilevel"/>
    <w:tmpl w:val="577A7ED8"/>
    <w:lvl w:ilvl="0">
      <w:start w:val="1"/>
      <w:numFmt w:val="lowerLetter"/>
      <w:lvlText w:val="%1)"/>
      <w:lvlJc w:val="left"/>
      <w:pPr>
        <w:tabs>
          <w:tab w:val="num" w:pos="360"/>
        </w:tabs>
        <w:ind w:left="360" w:hanging="360"/>
      </w:pPr>
      <w:rPr>
        <w:rFonts w:cs="Times New Roman" w:hint="default"/>
        <w:sz w:val="28"/>
        <w:szCs w:val="28"/>
      </w:rPr>
    </w:lvl>
    <w:lvl w:ilvl="1">
      <w:start w:val="1"/>
      <w:numFmt w:val="decimal"/>
      <w:lvlRestart w:val="0"/>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7D434742"/>
    <w:multiLevelType w:val="multilevel"/>
    <w:tmpl w:val="F42E2D36"/>
    <w:lvl w:ilvl="0">
      <w:start w:val="1"/>
      <w:numFmt w:val="decimal"/>
      <w:lvlText w:val="%1"/>
      <w:lvlJc w:val="left"/>
      <w:pPr>
        <w:tabs>
          <w:tab w:val="num" w:pos="432"/>
        </w:tabs>
        <w:ind w:left="432" w:hanging="432"/>
      </w:pPr>
      <w:rPr>
        <w:rFonts w:cs="Times New Roman" w:hint="default"/>
        <w:sz w:val="28"/>
        <w:szCs w:val="28"/>
      </w:rPr>
    </w:lvl>
    <w:lvl w:ilvl="1">
      <w:start w:val="1"/>
      <w:numFmt w:val="decimal"/>
      <w:lvlRestart w:val="0"/>
      <w:lvlText w:val="%1.%2"/>
      <w:lvlJc w:val="left"/>
      <w:pPr>
        <w:tabs>
          <w:tab w:val="num" w:pos="576"/>
        </w:tabs>
        <w:ind w:left="576" w:hanging="576"/>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16"/>
  </w:num>
  <w:num w:numId="3">
    <w:abstractNumId w:val="22"/>
  </w:num>
  <w:num w:numId="4">
    <w:abstractNumId w:val="10"/>
  </w:num>
  <w:num w:numId="5">
    <w:abstractNumId w:val="10"/>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3"/>
  </w:num>
  <w:num w:numId="11">
    <w:abstractNumId w:val="14"/>
  </w:num>
  <w:num w:numId="12">
    <w:abstractNumId w:val="30"/>
  </w:num>
  <w:num w:numId="13">
    <w:abstractNumId w:val="26"/>
  </w:num>
  <w:num w:numId="14">
    <w:abstractNumId w:val="0"/>
    <w:lvlOverride w:ilvl="0">
      <w:lvl w:ilvl="0">
        <w:numFmt w:val="bullet"/>
        <w:lvlText w:val="•"/>
        <w:legacy w:legacy="1" w:legacySpace="0" w:legacyIndent="192"/>
        <w:lvlJc w:val="left"/>
        <w:rPr>
          <w:rFonts w:ascii="Times New Roman" w:hAnsi="Times New Roman" w:hint="default"/>
        </w:rPr>
      </w:lvl>
    </w:lvlOverride>
  </w:num>
  <w:num w:numId="15">
    <w:abstractNumId w:val="29"/>
  </w:num>
  <w:num w:numId="16">
    <w:abstractNumId w:val="33"/>
  </w:num>
  <w:num w:numId="17">
    <w:abstractNumId w:val="1"/>
  </w:num>
  <w:num w:numId="18">
    <w:abstractNumId w:val="25"/>
  </w:num>
  <w:num w:numId="19">
    <w:abstractNumId w:val="3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8"/>
  </w:num>
  <w:num w:numId="33">
    <w:abstractNumId w:val="23"/>
  </w:num>
  <w:num w:numId="34">
    <w:abstractNumId w:val="9"/>
  </w:num>
  <w:num w:numId="35">
    <w:abstractNumId w:val="8"/>
  </w:num>
  <w:num w:numId="36">
    <w:abstractNumId w:val="11"/>
  </w:num>
  <w:num w:numId="37">
    <w:abstractNumId w:val="20"/>
  </w:num>
  <w:num w:numId="38">
    <w:abstractNumId w:val="27"/>
  </w:num>
  <w:num w:numId="39">
    <w:abstractNumId w:val="7"/>
  </w:num>
  <w:num w:numId="40">
    <w:abstractNumId w:val="19"/>
  </w:num>
  <w:num w:numId="41">
    <w:abstractNumId w:val="12"/>
  </w:num>
  <w:num w:numId="42">
    <w:abstractNumId w:val="6"/>
  </w:num>
  <w:num w:numId="43">
    <w:abstractNumId w:val="17"/>
  </w:num>
  <w:num w:numId="44">
    <w:abstractNumId w:val="21"/>
  </w:num>
  <w:num w:numId="4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A1E"/>
    <w:rsid w:val="00002664"/>
    <w:rsid w:val="00013FEB"/>
    <w:rsid w:val="00020F45"/>
    <w:rsid w:val="00030063"/>
    <w:rsid w:val="000422A7"/>
    <w:rsid w:val="00044CBB"/>
    <w:rsid w:val="00061D33"/>
    <w:rsid w:val="00065A5B"/>
    <w:rsid w:val="00077681"/>
    <w:rsid w:val="00087042"/>
    <w:rsid w:val="000B4CBF"/>
    <w:rsid w:val="000C0514"/>
    <w:rsid w:val="000C6118"/>
    <w:rsid w:val="000E295C"/>
    <w:rsid w:val="000E6C93"/>
    <w:rsid w:val="000F00A1"/>
    <w:rsid w:val="00107769"/>
    <w:rsid w:val="00115A2D"/>
    <w:rsid w:val="00117428"/>
    <w:rsid w:val="00117ECA"/>
    <w:rsid w:val="00130408"/>
    <w:rsid w:val="00130B7C"/>
    <w:rsid w:val="001422FD"/>
    <w:rsid w:val="00171CDD"/>
    <w:rsid w:val="00173248"/>
    <w:rsid w:val="001A3537"/>
    <w:rsid w:val="001B44CB"/>
    <w:rsid w:val="001C7288"/>
    <w:rsid w:val="001C7D67"/>
    <w:rsid w:val="001D3B8B"/>
    <w:rsid w:val="0021782B"/>
    <w:rsid w:val="00217DDA"/>
    <w:rsid w:val="00221472"/>
    <w:rsid w:val="00242F78"/>
    <w:rsid w:val="002565BA"/>
    <w:rsid w:val="0026420E"/>
    <w:rsid w:val="002646CE"/>
    <w:rsid w:val="0026658F"/>
    <w:rsid w:val="00292D1D"/>
    <w:rsid w:val="00294A89"/>
    <w:rsid w:val="00296111"/>
    <w:rsid w:val="0029773B"/>
    <w:rsid w:val="002A7902"/>
    <w:rsid w:val="002B39D7"/>
    <w:rsid w:val="002E26ED"/>
    <w:rsid w:val="002E4586"/>
    <w:rsid w:val="003030AD"/>
    <w:rsid w:val="00306936"/>
    <w:rsid w:val="00330E83"/>
    <w:rsid w:val="00335AF4"/>
    <w:rsid w:val="003517F9"/>
    <w:rsid w:val="0036706F"/>
    <w:rsid w:val="003833F6"/>
    <w:rsid w:val="00392974"/>
    <w:rsid w:val="003A6754"/>
    <w:rsid w:val="003B12BB"/>
    <w:rsid w:val="003B351B"/>
    <w:rsid w:val="003D0608"/>
    <w:rsid w:val="003D0A45"/>
    <w:rsid w:val="003D669A"/>
    <w:rsid w:val="003E3430"/>
    <w:rsid w:val="00421A16"/>
    <w:rsid w:val="004227A5"/>
    <w:rsid w:val="004447F5"/>
    <w:rsid w:val="00463036"/>
    <w:rsid w:val="00470E89"/>
    <w:rsid w:val="00496C8B"/>
    <w:rsid w:val="004C63DB"/>
    <w:rsid w:val="004D10A8"/>
    <w:rsid w:val="004E1D70"/>
    <w:rsid w:val="0050051F"/>
    <w:rsid w:val="0051075E"/>
    <w:rsid w:val="005222E1"/>
    <w:rsid w:val="00525393"/>
    <w:rsid w:val="00535374"/>
    <w:rsid w:val="00553226"/>
    <w:rsid w:val="0055498D"/>
    <w:rsid w:val="00572877"/>
    <w:rsid w:val="00580468"/>
    <w:rsid w:val="00590046"/>
    <w:rsid w:val="00592290"/>
    <w:rsid w:val="005A05DC"/>
    <w:rsid w:val="005A691A"/>
    <w:rsid w:val="005B7A45"/>
    <w:rsid w:val="005F0303"/>
    <w:rsid w:val="005F4FA8"/>
    <w:rsid w:val="00604D10"/>
    <w:rsid w:val="00623F41"/>
    <w:rsid w:val="006330DE"/>
    <w:rsid w:val="006420CA"/>
    <w:rsid w:val="00642A8B"/>
    <w:rsid w:val="00643DE5"/>
    <w:rsid w:val="00652767"/>
    <w:rsid w:val="00654FD7"/>
    <w:rsid w:val="006906F8"/>
    <w:rsid w:val="00692FC7"/>
    <w:rsid w:val="006A7FF7"/>
    <w:rsid w:val="006C3A6A"/>
    <w:rsid w:val="006D7616"/>
    <w:rsid w:val="006E4E35"/>
    <w:rsid w:val="006F0C91"/>
    <w:rsid w:val="006F1B15"/>
    <w:rsid w:val="006F6FD3"/>
    <w:rsid w:val="006F705E"/>
    <w:rsid w:val="00746360"/>
    <w:rsid w:val="00754D53"/>
    <w:rsid w:val="00796E08"/>
    <w:rsid w:val="007B6C2A"/>
    <w:rsid w:val="007D51A0"/>
    <w:rsid w:val="007D63C9"/>
    <w:rsid w:val="007E5454"/>
    <w:rsid w:val="007F0E10"/>
    <w:rsid w:val="007F1D5F"/>
    <w:rsid w:val="007F5593"/>
    <w:rsid w:val="007F7435"/>
    <w:rsid w:val="00812FFE"/>
    <w:rsid w:val="008136E2"/>
    <w:rsid w:val="00856A59"/>
    <w:rsid w:val="0086167F"/>
    <w:rsid w:val="00864427"/>
    <w:rsid w:val="008906B2"/>
    <w:rsid w:val="00892D0E"/>
    <w:rsid w:val="0089336A"/>
    <w:rsid w:val="00894655"/>
    <w:rsid w:val="008D02E0"/>
    <w:rsid w:val="008F599D"/>
    <w:rsid w:val="00901CBA"/>
    <w:rsid w:val="00936E1E"/>
    <w:rsid w:val="00945493"/>
    <w:rsid w:val="00952DF2"/>
    <w:rsid w:val="00954C30"/>
    <w:rsid w:val="00976A97"/>
    <w:rsid w:val="009817CE"/>
    <w:rsid w:val="00994A82"/>
    <w:rsid w:val="009A2C02"/>
    <w:rsid w:val="009C7CC4"/>
    <w:rsid w:val="009F2DDD"/>
    <w:rsid w:val="00A22DE9"/>
    <w:rsid w:val="00A26590"/>
    <w:rsid w:val="00A44B09"/>
    <w:rsid w:val="00A61EA4"/>
    <w:rsid w:val="00A90372"/>
    <w:rsid w:val="00A95721"/>
    <w:rsid w:val="00AA2232"/>
    <w:rsid w:val="00AA2D3C"/>
    <w:rsid w:val="00AA3985"/>
    <w:rsid w:val="00AA6647"/>
    <w:rsid w:val="00AB3BF4"/>
    <w:rsid w:val="00AC1DCE"/>
    <w:rsid w:val="00AC3E7A"/>
    <w:rsid w:val="00AC3E8E"/>
    <w:rsid w:val="00AD3DDF"/>
    <w:rsid w:val="00AF5E94"/>
    <w:rsid w:val="00AF7FA7"/>
    <w:rsid w:val="00B02CD6"/>
    <w:rsid w:val="00B21DA5"/>
    <w:rsid w:val="00B24742"/>
    <w:rsid w:val="00B31418"/>
    <w:rsid w:val="00B402C2"/>
    <w:rsid w:val="00B45ED1"/>
    <w:rsid w:val="00B546A4"/>
    <w:rsid w:val="00B554C4"/>
    <w:rsid w:val="00B570F3"/>
    <w:rsid w:val="00B633E7"/>
    <w:rsid w:val="00B80CF1"/>
    <w:rsid w:val="00B86572"/>
    <w:rsid w:val="00B95355"/>
    <w:rsid w:val="00BA4B4E"/>
    <w:rsid w:val="00BA7F2E"/>
    <w:rsid w:val="00BB4023"/>
    <w:rsid w:val="00BD57FF"/>
    <w:rsid w:val="00BF4246"/>
    <w:rsid w:val="00C20891"/>
    <w:rsid w:val="00C22C5C"/>
    <w:rsid w:val="00C34DEC"/>
    <w:rsid w:val="00C36531"/>
    <w:rsid w:val="00C37B6A"/>
    <w:rsid w:val="00C5287F"/>
    <w:rsid w:val="00C964D2"/>
    <w:rsid w:val="00CB131B"/>
    <w:rsid w:val="00CB3E5A"/>
    <w:rsid w:val="00CC293B"/>
    <w:rsid w:val="00CC6168"/>
    <w:rsid w:val="00CE0663"/>
    <w:rsid w:val="00CE1783"/>
    <w:rsid w:val="00CF78DC"/>
    <w:rsid w:val="00D02EA5"/>
    <w:rsid w:val="00D06322"/>
    <w:rsid w:val="00D15407"/>
    <w:rsid w:val="00D55496"/>
    <w:rsid w:val="00D5781D"/>
    <w:rsid w:val="00D66679"/>
    <w:rsid w:val="00D8492C"/>
    <w:rsid w:val="00D8671C"/>
    <w:rsid w:val="00DA2392"/>
    <w:rsid w:val="00DD39A3"/>
    <w:rsid w:val="00E05F1C"/>
    <w:rsid w:val="00E33F85"/>
    <w:rsid w:val="00E56F5C"/>
    <w:rsid w:val="00E6032D"/>
    <w:rsid w:val="00E85AB5"/>
    <w:rsid w:val="00EA72F8"/>
    <w:rsid w:val="00EB500A"/>
    <w:rsid w:val="00EB6F6F"/>
    <w:rsid w:val="00ED13C6"/>
    <w:rsid w:val="00EE0554"/>
    <w:rsid w:val="00EE6F8A"/>
    <w:rsid w:val="00EE7900"/>
    <w:rsid w:val="00EF6960"/>
    <w:rsid w:val="00EF6C0B"/>
    <w:rsid w:val="00F05B7D"/>
    <w:rsid w:val="00F23091"/>
    <w:rsid w:val="00F24FD1"/>
    <w:rsid w:val="00F262B1"/>
    <w:rsid w:val="00F36FE1"/>
    <w:rsid w:val="00F37876"/>
    <w:rsid w:val="00F47240"/>
    <w:rsid w:val="00F80532"/>
    <w:rsid w:val="00F81D2F"/>
    <w:rsid w:val="00F87769"/>
    <w:rsid w:val="00FA1A1E"/>
    <w:rsid w:val="00FF4346"/>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347CCC-2265-4EEB-8701-99052EBB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E9"/>
    <w:rPr>
      <w:sz w:val="28"/>
      <w:szCs w:val="28"/>
    </w:rPr>
  </w:style>
  <w:style w:type="paragraph" w:styleId="1">
    <w:name w:val="heading 1"/>
    <w:basedOn w:val="a"/>
    <w:next w:val="a"/>
    <w:link w:val="10"/>
    <w:uiPriority w:val="9"/>
    <w:qFormat/>
    <w:rsid w:val="00BA7F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63036"/>
    <w:pPr>
      <w:keepNext/>
      <w:spacing w:before="240" w:after="60"/>
      <w:outlineLvl w:val="1"/>
    </w:pPr>
    <w:rPr>
      <w:rFonts w:ascii="Arial" w:hAnsi="Arial" w:cs="Arial"/>
      <w:b/>
      <w:bCs/>
      <w:i/>
      <w:iCs/>
    </w:rPr>
  </w:style>
  <w:style w:type="paragraph" w:styleId="3">
    <w:name w:val="heading 3"/>
    <w:basedOn w:val="a"/>
    <w:next w:val="a"/>
    <w:link w:val="30"/>
    <w:uiPriority w:val="9"/>
    <w:qFormat/>
    <w:rsid w:val="0046303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63036"/>
    <w:pPr>
      <w:keepNext/>
      <w:spacing w:before="240" w:after="60"/>
      <w:outlineLvl w:val="3"/>
    </w:pPr>
    <w:rPr>
      <w:b/>
      <w:bCs/>
    </w:rPr>
  </w:style>
  <w:style w:type="paragraph" w:styleId="5">
    <w:name w:val="heading 5"/>
    <w:basedOn w:val="a"/>
    <w:next w:val="a"/>
    <w:link w:val="50"/>
    <w:uiPriority w:val="9"/>
    <w:qFormat/>
    <w:rsid w:val="00463036"/>
    <w:pPr>
      <w:spacing w:before="240" w:after="60"/>
      <w:outlineLvl w:val="4"/>
    </w:pPr>
    <w:rPr>
      <w:b/>
      <w:bCs/>
      <w:i/>
      <w:iCs/>
      <w:sz w:val="26"/>
      <w:szCs w:val="26"/>
    </w:rPr>
  </w:style>
  <w:style w:type="paragraph" w:styleId="6">
    <w:name w:val="heading 6"/>
    <w:basedOn w:val="a"/>
    <w:next w:val="a"/>
    <w:link w:val="60"/>
    <w:uiPriority w:val="9"/>
    <w:qFormat/>
    <w:rsid w:val="00463036"/>
    <w:pPr>
      <w:spacing w:before="240" w:after="60"/>
      <w:outlineLvl w:val="5"/>
    </w:pPr>
    <w:rPr>
      <w:b/>
      <w:bCs/>
      <w:sz w:val="22"/>
      <w:szCs w:val="22"/>
    </w:rPr>
  </w:style>
  <w:style w:type="paragraph" w:styleId="7">
    <w:name w:val="heading 7"/>
    <w:basedOn w:val="a"/>
    <w:next w:val="a"/>
    <w:link w:val="70"/>
    <w:uiPriority w:val="9"/>
    <w:qFormat/>
    <w:rsid w:val="00463036"/>
    <w:pPr>
      <w:spacing w:before="240" w:after="60"/>
      <w:outlineLvl w:val="6"/>
    </w:pPr>
    <w:rPr>
      <w:sz w:val="24"/>
      <w:szCs w:val="24"/>
    </w:rPr>
  </w:style>
  <w:style w:type="paragraph" w:styleId="8">
    <w:name w:val="heading 8"/>
    <w:basedOn w:val="a"/>
    <w:next w:val="a"/>
    <w:link w:val="80"/>
    <w:uiPriority w:val="9"/>
    <w:qFormat/>
    <w:rsid w:val="00463036"/>
    <w:pPr>
      <w:spacing w:before="240" w:after="60"/>
      <w:outlineLvl w:val="7"/>
    </w:pPr>
    <w:rPr>
      <w:i/>
      <w:iCs/>
      <w:sz w:val="24"/>
      <w:szCs w:val="24"/>
    </w:rPr>
  </w:style>
  <w:style w:type="paragraph" w:styleId="9">
    <w:name w:val="heading 9"/>
    <w:basedOn w:val="a"/>
    <w:next w:val="a"/>
    <w:link w:val="90"/>
    <w:uiPriority w:val="9"/>
    <w:qFormat/>
    <w:rsid w:val="004630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705E"/>
    <w:rPr>
      <w:rFonts w:ascii="Arial" w:hAnsi="Arial" w:cs="Times New Roman"/>
      <w:b/>
      <w:kern w:val="32"/>
      <w:sz w:val="32"/>
      <w:lang w:val="ru-RU" w:eastAsia="ru-RU"/>
    </w:rPr>
  </w:style>
  <w:style w:type="character" w:customStyle="1" w:styleId="20">
    <w:name w:val="Заголовок 2 Знак"/>
    <w:link w:val="2"/>
    <w:uiPriority w:val="9"/>
    <w:locked/>
    <w:rsid w:val="00FF6DDE"/>
    <w:rPr>
      <w:rFonts w:ascii="Arial" w:hAnsi="Arial" w:cs="Times New Roman"/>
      <w:b/>
      <w:i/>
      <w:sz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a"/>
    <w:next w:val="a"/>
    <w:autoRedefine/>
    <w:uiPriority w:val="39"/>
    <w:semiHidden/>
    <w:rsid w:val="00CE1783"/>
    <w:pPr>
      <w:spacing w:before="120" w:after="120"/>
    </w:pPr>
    <w:rPr>
      <w:b/>
      <w:bCs/>
      <w:caps/>
      <w:sz w:val="20"/>
      <w:szCs w:val="20"/>
    </w:rPr>
  </w:style>
  <w:style w:type="paragraph" w:styleId="21">
    <w:name w:val="toc 2"/>
    <w:basedOn w:val="a"/>
    <w:next w:val="a"/>
    <w:autoRedefine/>
    <w:uiPriority w:val="39"/>
    <w:semiHidden/>
    <w:rsid w:val="00CE1783"/>
    <w:pPr>
      <w:ind w:left="280"/>
    </w:pPr>
    <w:rPr>
      <w:smallCaps/>
      <w:sz w:val="20"/>
      <w:szCs w:val="20"/>
    </w:rPr>
  </w:style>
  <w:style w:type="paragraph" w:styleId="31">
    <w:name w:val="toc 3"/>
    <w:basedOn w:val="a"/>
    <w:next w:val="a"/>
    <w:autoRedefine/>
    <w:uiPriority w:val="39"/>
    <w:semiHidden/>
    <w:rsid w:val="00D8671C"/>
    <w:pPr>
      <w:ind w:left="560"/>
    </w:pPr>
    <w:rPr>
      <w:i/>
      <w:iCs/>
      <w:sz w:val="20"/>
      <w:szCs w:val="20"/>
    </w:rPr>
  </w:style>
  <w:style w:type="paragraph" w:styleId="41">
    <w:name w:val="toc 4"/>
    <w:basedOn w:val="a"/>
    <w:next w:val="a"/>
    <w:autoRedefine/>
    <w:uiPriority w:val="39"/>
    <w:semiHidden/>
    <w:rsid w:val="00D8671C"/>
    <w:pPr>
      <w:ind w:left="840"/>
    </w:pPr>
    <w:rPr>
      <w:sz w:val="18"/>
      <w:szCs w:val="18"/>
    </w:rPr>
  </w:style>
  <w:style w:type="paragraph" w:styleId="51">
    <w:name w:val="toc 5"/>
    <w:basedOn w:val="a"/>
    <w:next w:val="a"/>
    <w:autoRedefine/>
    <w:uiPriority w:val="39"/>
    <w:semiHidden/>
    <w:rsid w:val="00D8671C"/>
    <w:pPr>
      <w:ind w:left="1120"/>
    </w:pPr>
    <w:rPr>
      <w:sz w:val="18"/>
      <w:szCs w:val="18"/>
    </w:rPr>
  </w:style>
  <w:style w:type="paragraph" w:styleId="61">
    <w:name w:val="toc 6"/>
    <w:basedOn w:val="a"/>
    <w:next w:val="a"/>
    <w:autoRedefine/>
    <w:uiPriority w:val="39"/>
    <w:semiHidden/>
    <w:rsid w:val="00D8671C"/>
    <w:pPr>
      <w:ind w:left="1400"/>
    </w:pPr>
    <w:rPr>
      <w:sz w:val="18"/>
      <w:szCs w:val="18"/>
    </w:rPr>
  </w:style>
  <w:style w:type="paragraph" w:styleId="71">
    <w:name w:val="toc 7"/>
    <w:basedOn w:val="a"/>
    <w:next w:val="a"/>
    <w:autoRedefine/>
    <w:uiPriority w:val="39"/>
    <w:semiHidden/>
    <w:rsid w:val="00D8671C"/>
    <w:pPr>
      <w:ind w:left="1680"/>
    </w:pPr>
    <w:rPr>
      <w:sz w:val="18"/>
      <w:szCs w:val="18"/>
    </w:rPr>
  </w:style>
  <w:style w:type="paragraph" w:styleId="81">
    <w:name w:val="toc 8"/>
    <w:basedOn w:val="a"/>
    <w:next w:val="a"/>
    <w:autoRedefine/>
    <w:uiPriority w:val="39"/>
    <w:semiHidden/>
    <w:rsid w:val="00D8671C"/>
    <w:pPr>
      <w:ind w:left="1960"/>
    </w:pPr>
    <w:rPr>
      <w:sz w:val="18"/>
      <w:szCs w:val="18"/>
    </w:rPr>
  </w:style>
  <w:style w:type="paragraph" w:styleId="91">
    <w:name w:val="toc 9"/>
    <w:basedOn w:val="a"/>
    <w:next w:val="a"/>
    <w:autoRedefine/>
    <w:uiPriority w:val="39"/>
    <w:semiHidden/>
    <w:rsid w:val="00D8671C"/>
    <w:pPr>
      <w:ind w:left="2240"/>
    </w:pPr>
    <w:rPr>
      <w:sz w:val="18"/>
      <w:szCs w:val="18"/>
    </w:rPr>
  </w:style>
  <w:style w:type="character" w:styleId="a3">
    <w:name w:val="Hyperlink"/>
    <w:uiPriority w:val="99"/>
    <w:rsid w:val="00D8671C"/>
    <w:rPr>
      <w:rFonts w:cs="Times New Roman"/>
      <w:color w:val="0000FF"/>
      <w:u w:val="single"/>
    </w:rPr>
  </w:style>
  <w:style w:type="table" w:styleId="a4">
    <w:name w:val="Table Grid"/>
    <w:basedOn w:val="a1"/>
    <w:uiPriority w:val="59"/>
    <w:rsid w:val="0052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B31418"/>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B31418"/>
    <w:rPr>
      <w:rFonts w:cs="Times New Roman"/>
    </w:rPr>
  </w:style>
  <w:style w:type="paragraph" w:styleId="a8">
    <w:name w:val="header"/>
    <w:basedOn w:val="a"/>
    <w:link w:val="a9"/>
    <w:uiPriority w:val="99"/>
    <w:rsid w:val="000E295C"/>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paragraph" w:styleId="aa">
    <w:name w:val="Title"/>
    <w:basedOn w:val="a"/>
    <w:link w:val="ab"/>
    <w:uiPriority w:val="10"/>
    <w:qFormat/>
    <w:rsid w:val="00470E89"/>
    <w:pPr>
      <w:jc w:val="center"/>
    </w:pPr>
    <w:rPr>
      <w:szCs w:val="24"/>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ody Text Indent"/>
    <w:basedOn w:val="a"/>
    <w:link w:val="ad"/>
    <w:uiPriority w:val="99"/>
    <w:rsid w:val="00B546A4"/>
    <w:pPr>
      <w:ind w:firstLine="709"/>
      <w:jc w:val="both"/>
    </w:pPr>
  </w:style>
  <w:style w:type="character" w:customStyle="1" w:styleId="ad">
    <w:name w:val="Основной текст с отступом Знак"/>
    <w:link w:val="ac"/>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5226">
      <w:marLeft w:val="0"/>
      <w:marRight w:val="0"/>
      <w:marTop w:val="0"/>
      <w:marBottom w:val="0"/>
      <w:divBdr>
        <w:top w:val="none" w:sz="0" w:space="0" w:color="auto"/>
        <w:left w:val="none" w:sz="0" w:space="0" w:color="auto"/>
        <w:bottom w:val="none" w:sz="0" w:space="0" w:color="auto"/>
        <w:right w:val="none" w:sz="0" w:space="0" w:color="auto"/>
      </w:divBdr>
    </w:div>
    <w:div w:id="765425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BJ cOm</Company>
  <LinksUpToDate>false</LinksUpToDate>
  <CharactersWithSpaces>44388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Тор</dc:creator>
  <cp:keywords/>
  <dc:description/>
  <cp:lastModifiedBy>admin</cp:lastModifiedBy>
  <cp:revision>2</cp:revision>
  <cp:lastPrinted>2009-05-02T09:49:00Z</cp:lastPrinted>
  <dcterms:created xsi:type="dcterms:W3CDTF">2014-03-26T06:22:00Z</dcterms:created>
  <dcterms:modified xsi:type="dcterms:W3CDTF">2014-03-26T06:22:00Z</dcterms:modified>
</cp:coreProperties>
</file>