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A43" w:rsidRPr="00426DCA" w:rsidRDefault="00EF6A43" w:rsidP="0082588C">
      <w:pPr>
        <w:spacing w:line="360" w:lineRule="auto"/>
        <w:ind w:firstLine="709"/>
        <w:jc w:val="both"/>
        <w:rPr>
          <w:sz w:val="28"/>
          <w:szCs w:val="28"/>
        </w:rPr>
      </w:pPr>
      <w:r w:rsidRPr="00426DCA">
        <w:rPr>
          <w:sz w:val="28"/>
          <w:szCs w:val="28"/>
        </w:rPr>
        <w:t>Содержание</w:t>
      </w:r>
    </w:p>
    <w:p w:rsidR="00EF6A43" w:rsidRPr="00426DCA" w:rsidRDefault="00EF6A43" w:rsidP="0082588C">
      <w:pPr>
        <w:spacing w:line="360" w:lineRule="auto"/>
        <w:ind w:firstLine="709"/>
        <w:jc w:val="both"/>
        <w:rPr>
          <w:sz w:val="28"/>
          <w:szCs w:val="28"/>
        </w:rPr>
      </w:pPr>
    </w:p>
    <w:p w:rsidR="00111E02" w:rsidRPr="00426DCA" w:rsidRDefault="00111E02" w:rsidP="00DE3DBC">
      <w:pPr>
        <w:tabs>
          <w:tab w:val="left" w:pos="8928"/>
        </w:tabs>
        <w:spacing w:line="360" w:lineRule="auto"/>
        <w:jc w:val="both"/>
        <w:rPr>
          <w:sz w:val="28"/>
          <w:szCs w:val="28"/>
        </w:rPr>
      </w:pPr>
      <w:r w:rsidRPr="00426DCA">
        <w:rPr>
          <w:sz w:val="28"/>
          <w:szCs w:val="28"/>
        </w:rPr>
        <w:t>Введение</w:t>
      </w:r>
    </w:p>
    <w:p w:rsidR="00111E02" w:rsidRPr="00426DCA" w:rsidRDefault="00111E02" w:rsidP="00DE3DBC">
      <w:pPr>
        <w:tabs>
          <w:tab w:val="left" w:pos="8928"/>
        </w:tabs>
        <w:spacing w:line="360" w:lineRule="auto"/>
        <w:jc w:val="both"/>
        <w:rPr>
          <w:sz w:val="28"/>
          <w:szCs w:val="28"/>
        </w:rPr>
      </w:pPr>
      <w:r w:rsidRPr="00426DCA">
        <w:rPr>
          <w:sz w:val="28"/>
          <w:szCs w:val="28"/>
        </w:rPr>
        <w:t>1</w:t>
      </w:r>
      <w:r w:rsidR="00494B8B" w:rsidRPr="00426DCA">
        <w:rPr>
          <w:sz w:val="28"/>
          <w:szCs w:val="28"/>
        </w:rPr>
        <w:t>.</w:t>
      </w:r>
      <w:r w:rsidRPr="00426DCA">
        <w:rPr>
          <w:sz w:val="28"/>
          <w:szCs w:val="28"/>
        </w:rPr>
        <w:t xml:space="preserve"> Теоретические аспекты проведения аудита денежных средств</w:t>
      </w:r>
    </w:p>
    <w:p w:rsidR="00111E02" w:rsidRPr="00426DCA" w:rsidRDefault="00111E02" w:rsidP="00DE3DBC">
      <w:pPr>
        <w:tabs>
          <w:tab w:val="left" w:pos="8928"/>
        </w:tabs>
        <w:spacing w:line="360" w:lineRule="auto"/>
        <w:jc w:val="both"/>
        <w:rPr>
          <w:sz w:val="28"/>
          <w:szCs w:val="28"/>
        </w:rPr>
      </w:pPr>
      <w:r w:rsidRPr="00426DCA">
        <w:rPr>
          <w:sz w:val="28"/>
          <w:szCs w:val="28"/>
        </w:rPr>
        <w:t>2</w:t>
      </w:r>
      <w:r w:rsidR="00494B8B" w:rsidRPr="00426DCA">
        <w:rPr>
          <w:sz w:val="28"/>
          <w:szCs w:val="28"/>
        </w:rPr>
        <w:t>.</w:t>
      </w:r>
      <w:r w:rsidRPr="00426DCA">
        <w:rPr>
          <w:sz w:val="28"/>
          <w:szCs w:val="28"/>
        </w:rPr>
        <w:t xml:space="preserve"> Общая характеристика ЗАО "Поле"</w:t>
      </w:r>
    </w:p>
    <w:p w:rsidR="00111E02" w:rsidRPr="00426DCA" w:rsidRDefault="00111E02" w:rsidP="00DE3DBC">
      <w:pPr>
        <w:tabs>
          <w:tab w:val="left" w:pos="8928"/>
        </w:tabs>
        <w:spacing w:line="360" w:lineRule="auto"/>
        <w:jc w:val="both"/>
        <w:rPr>
          <w:sz w:val="28"/>
          <w:szCs w:val="28"/>
        </w:rPr>
      </w:pPr>
      <w:r w:rsidRPr="00426DCA">
        <w:rPr>
          <w:sz w:val="28"/>
          <w:szCs w:val="28"/>
        </w:rPr>
        <w:t>3</w:t>
      </w:r>
      <w:r w:rsidR="00494B8B" w:rsidRPr="00426DCA">
        <w:rPr>
          <w:sz w:val="28"/>
          <w:szCs w:val="28"/>
        </w:rPr>
        <w:t>.</w:t>
      </w:r>
      <w:r w:rsidRPr="00426DCA">
        <w:rPr>
          <w:sz w:val="28"/>
          <w:szCs w:val="28"/>
        </w:rPr>
        <w:t xml:space="preserve"> Основные этапы проведения аудита </w:t>
      </w:r>
    </w:p>
    <w:p w:rsidR="00111E02" w:rsidRPr="00426DCA" w:rsidRDefault="00111E02" w:rsidP="00DE3DBC">
      <w:pPr>
        <w:tabs>
          <w:tab w:val="left" w:pos="8928"/>
        </w:tabs>
        <w:spacing w:line="360" w:lineRule="auto"/>
        <w:jc w:val="both"/>
        <w:rPr>
          <w:sz w:val="28"/>
          <w:szCs w:val="28"/>
        </w:rPr>
      </w:pPr>
      <w:r w:rsidRPr="00426DCA">
        <w:rPr>
          <w:sz w:val="28"/>
          <w:szCs w:val="28"/>
        </w:rPr>
        <w:t>3.1 Начало проведения аудиторской проверки</w:t>
      </w:r>
    </w:p>
    <w:p w:rsidR="00111E02" w:rsidRPr="00426DCA" w:rsidRDefault="00111E02" w:rsidP="00DE3DBC">
      <w:pPr>
        <w:tabs>
          <w:tab w:val="left" w:pos="8928"/>
        </w:tabs>
        <w:spacing w:line="360" w:lineRule="auto"/>
        <w:jc w:val="both"/>
        <w:rPr>
          <w:sz w:val="28"/>
          <w:szCs w:val="28"/>
        </w:rPr>
      </w:pPr>
      <w:r w:rsidRPr="00426DCA">
        <w:rPr>
          <w:sz w:val="28"/>
          <w:szCs w:val="28"/>
        </w:rPr>
        <w:t xml:space="preserve">3.2 Оценка правильности ведения кассовых операций </w:t>
      </w:r>
    </w:p>
    <w:p w:rsidR="00111E02" w:rsidRPr="00426DCA" w:rsidRDefault="00111E02" w:rsidP="00DE3DBC">
      <w:pPr>
        <w:tabs>
          <w:tab w:val="left" w:pos="8928"/>
        </w:tabs>
        <w:spacing w:line="360" w:lineRule="auto"/>
        <w:jc w:val="both"/>
        <w:rPr>
          <w:sz w:val="28"/>
          <w:szCs w:val="28"/>
        </w:rPr>
      </w:pPr>
      <w:r w:rsidRPr="00426DCA">
        <w:rPr>
          <w:sz w:val="28"/>
          <w:szCs w:val="28"/>
        </w:rPr>
        <w:t>3.3 Проверка расчетных счетов</w:t>
      </w:r>
    </w:p>
    <w:p w:rsidR="00111E02" w:rsidRPr="00426DCA" w:rsidRDefault="00111E02" w:rsidP="00DE3DBC">
      <w:pPr>
        <w:tabs>
          <w:tab w:val="left" w:pos="8928"/>
        </w:tabs>
        <w:spacing w:line="360" w:lineRule="auto"/>
        <w:jc w:val="both"/>
        <w:rPr>
          <w:sz w:val="28"/>
          <w:szCs w:val="28"/>
        </w:rPr>
      </w:pPr>
      <w:r w:rsidRPr="00426DCA">
        <w:rPr>
          <w:sz w:val="28"/>
          <w:szCs w:val="28"/>
        </w:rPr>
        <w:t xml:space="preserve">3.4 Аудит поступления средств </w:t>
      </w:r>
    </w:p>
    <w:p w:rsidR="00111E02" w:rsidRPr="00426DCA" w:rsidRDefault="00111E02" w:rsidP="00DE3DBC">
      <w:pPr>
        <w:tabs>
          <w:tab w:val="left" w:pos="8928"/>
        </w:tabs>
        <w:spacing w:line="360" w:lineRule="auto"/>
        <w:jc w:val="both"/>
        <w:rPr>
          <w:sz w:val="28"/>
          <w:szCs w:val="28"/>
        </w:rPr>
      </w:pPr>
      <w:r w:rsidRPr="00426DCA">
        <w:rPr>
          <w:sz w:val="28"/>
          <w:szCs w:val="28"/>
        </w:rPr>
        <w:t>3.5 Аудит бухгалтерской отчетности</w:t>
      </w:r>
    </w:p>
    <w:p w:rsidR="00111E02" w:rsidRPr="00426DCA" w:rsidRDefault="00111E02" w:rsidP="00DE3DBC">
      <w:pPr>
        <w:tabs>
          <w:tab w:val="left" w:pos="8928"/>
        </w:tabs>
        <w:spacing w:line="360" w:lineRule="auto"/>
        <w:jc w:val="both"/>
        <w:rPr>
          <w:sz w:val="28"/>
          <w:szCs w:val="28"/>
        </w:rPr>
      </w:pPr>
      <w:r w:rsidRPr="00426DCA">
        <w:rPr>
          <w:sz w:val="28"/>
          <w:szCs w:val="28"/>
        </w:rPr>
        <w:t xml:space="preserve">3.6 </w:t>
      </w:r>
      <w:r w:rsidR="00691C78" w:rsidRPr="00426DCA">
        <w:rPr>
          <w:sz w:val="28"/>
          <w:szCs w:val="28"/>
        </w:rPr>
        <w:t>Оформление результатов</w:t>
      </w:r>
    </w:p>
    <w:p w:rsidR="00111E02" w:rsidRPr="00426DCA" w:rsidRDefault="00111E02" w:rsidP="00DE3DBC">
      <w:pPr>
        <w:tabs>
          <w:tab w:val="left" w:pos="8928"/>
        </w:tabs>
        <w:spacing w:line="360" w:lineRule="auto"/>
        <w:jc w:val="both"/>
        <w:rPr>
          <w:sz w:val="28"/>
          <w:szCs w:val="28"/>
        </w:rPr>
      </w:pPr>
      <w:r w:rsidRPr="00426DCA">
        <w:rPr>
          <w:sz w:val="28"/>
          <w:szCs w:val="28"/>
        </w:rPr>
        <w:t>Выводы и предложения</w:t>
      </w:r>
    </w:p>
    <w:p w:rsidR="00111E02" w:rsidRPr="00426DCA" w:rsidRDefault="00111E02" w:rsidP="00DE3DBC">
      <w:pPr>
        <w:tabs>
          <w:tab w:val="left" w:pos="8928"/>
        </w:tabs>
        <w:spacing w:line="360" w:lineRule="auto"/>
        <w:jc w:val="both"/>
        <w:rPr>
          <w:sz w:val="28"/>
          <w:szCs w:val="28"/>
        </w:rPr>
      </w:pPr>
      <w:r w:rsidRPr="00426DCA">
        <w:rPr>
          <w:sz w:val="28"/>
          <w:szCs w:val="28"/>
        </w:rPr>
        <w:t>Список использованных источников</w:t>
      </w:r>
    </w:p>
    <w:p w:rsidR="00111E02" w:rsidRPr="00426DCA" w:rsidRDefault="00111E02" w:rsidP="0082588C">
      <w:pPr>
        <w:tabs>
          <w:tab w:val="left" w:pos="8928"/>
        </w:tabs>
        <w:spacing w:line="360" w:lineRule="auto"/>
        <w:ind w:firstLine="709"/>
        <w:jc w:val="both"/>
        <w:rPr>
          <w:sz w:val="28"/>
          <w:szCs w:val="28"/>
        </w:rPr>
      </w:pPr>
    </w:p>
    <w:p w:rsidR="00F877D0" w:rsidRPr="00426DCA" w:rsidRDefault="00E0791D" w:rsidP="0082588C">
      <w:pPr>
        <w:tabs>
          <w:tab w:val="left" w:pos="2325"/>
        </w:tabs>
        <w:spacing w:line="360" w:lineRule="auto"/>
        <w:ind w:firstLine="709"/>
        <w:jc w:val="both"/>
        <w:rPr>
          <w:sz w:val="28"/>
          <w:szCs w:val="28"/>
        </w:rPr>
      </w:pPr>
      <w:r w:rsidRPr="00426DCA">
        <w:rPr>
          <w:sz w:val="28"/>
          <w:szCs w:val="28"/>
        </w:rPr>
        <w:br w:type="page"/>
      </w:r>
      <w:r w:rsidR="00F877D0" w:rsidRPr="00426DCA">
        <w:rPr>
          <w:sz w:val="28"/>
          <w:szCs w:val="28"/>
        </w:rPr>
        <w:lastRenderedPageBreak/>
        <w:t>Введение</w:t>
      </w:r>
    </w:p>
    <w:p w:rsidR="00F877D0" w:rsidRPr="00426DCA" w:rsidRDefault="00F877D0" w:rsidP="0082588C">
      <w:pPr>
        <w:tabs>
          <w:tab w:val="left" w:pos="2325"/>
        </w:tabs>
        <w:spacing w:line="360" w:lineRule="auto"/>
        <w:ind w:firstLine="709"/>
        <w:jc w:val="both"/>
        <w:rPr>
          <w:sz w:val="28"/>
          <w:szCs w:val="28"/>
        </w:rPr>
      </w:pPr>
    </w:p>
    <w:p w:rsidR="00F877D0" w:rsidRPr="00426DCA" w:rsidRDefault="00F877D0" w:rsidP="0082588C">
      <w:pPr>
        <w:spacing w:line="360" w:lineRule="auto"/>
        <w:ind w:firstLine="709"/>
        <w:jc w:val="both"/>
        <w:rPr>
          <w:sz w:val="28"/>
          <w:szCs w:val="28"/>
        </w:rPr>
      </w:pPr>
      <w:r w:rsidRPr="00426DCA">
        <w:rPr>
          <w:sz w:val="28"/>
          <w:szCs w:val="28"/>
        </w:rPr>
        <w:t>Экономическая политика государства осуществляется с помощью финансово-кредитных рычагов. Одним из наиболее важных рычагов управления финансовой системы является финансовый контроль. На современном этапе организации финансовый контроль претерпевает серьезные изменения, возникает потребность в достоверной учетной и отчетной информации о деятельности хозяйствующих субъектов. Это связано с принципиально новым характером товарно-денежных отношений в современной России, появлением разнообразных форм собственности и нового для страны рынка, что обуславливает необходимость использования различных методов контроля. В настоящее время действуют государственный, ведомственный и независимый аудиторский контроль.</w:t>
      </w:r>
    </w:p>
    <w:p w:rsidR="00F877D0" w:rsidRPr="00426DCA" w:rsidRDefault="00F877D0" w:rsidP="0082588C">
      <w:pPr>
        <w:spacing w:line="360" w:lineRule="auto"/>
        <w:ind w:firstLine="709"/>
        <w:jc w:val="both"/>
        <w:rPr>
          <w:sz w:val="28"/>
          <w:szCs w:val="28"/>
        </w:rPr>
      </w:pPr>
      <w:r w:rsidRPr="00426DCA">
        <w:rPr>
          <w:sz w:val="28"/>
          <w:szCs w:val="28"/>
        </w:rPr>
        <w:t>Актуальность темы курсовой работы заключается в том, что проверка и ведение учета денежных средств предприятия, является обязательным условием, для формирования мнения о достоверности бухгалтерской отчетности во всех существующих аспектах.</w:t>
      </w:r>
    </w:p>
    <w:p w:rsidR="00F877D0" w:rsidRPr="00426DCA" w:rsidRDefault="00F877D0" w:rsidP="0082588C">
      <w:pPr>
        <w:spacing w:line="360" w:lineRule="auto"/>
        <w:ind w:firstLine="709"/>
        <w:jc w:val="both"/>
        <w:rPr>
          <w:sz w:val="28"/>
          <w:szCs w:val="28"/>
        </w:rPr>
      </w:pPr>
      <w:r w:rsidRPr="00426DCA">
        <w:rPr>
          <w:sz w:val="28"/>
          <w:szCs w:val="28"/>
        </w:rPr>
        <w:t>Предметом исследования является достоверность отражения в учете денежных средств предприятия, а также соответствие организации учета денежных средств, требованиям законодательства Российской Федерации.</w:t>
      </w:r>
    </w:p>
    <w:p w:rsidR="00F877D0" w:rsidRPr="00426DCA" w:rsidRDefault="00F877D0" w:rsidP="0082588C">
      <w:pPr>
        <w:spacing w:line="360" w:lineRule="auto"/>
        <w:ind w:firstLine="709"/>
        <w:jc w:val="both"/>
        <w:rPr>
          <w:sz w:val="28"/>
          <w:szCs w:val="28"/>
        </w:rPr>
      </w:pPr>
      <w:r w:rsidRPr="00426DCA">
        <w:rPr>
          <w:sz w:val="28"/>
          <w:szCs w:val="28"/>
        </w:rPr>
        <w:t>Объектом исследования является финансово-хозяйственная деятел</w:t>
      </w:r>
      <w:r w:rsidR="0082588C" w:rsidRPr="00426DCA">
        <w:rPr>
          <w:sz w:val="28"/>
          <w:szCs w:val="28"/>
        </w:rPr>
        <w:t>ьн</w:t>
      </w:r>
      <w:r w:rsidRPr="00426DCA">
        <w:rPr>
          <w:sz w:val="28"/>
          <w:szCs w:val="28"/>
        </w:rPr>
        <w:t xml:space="preserve">ость организации </w:t>
      </w:r>
      <w:r w:rsidR="006E0AA6" w:rsidRPr="00426DCA">
        <w:rPr>
          <w:sz w:val="28"/>
          <w:szCs w:val="28"/>
        </w:rPr>
        <w:t>ЗАО «Поле»</w:t>
      </w:r>
      <w:r w:rsidRPr="00426DCA">
        <w:rPr>
          <w:sz w:val="28"/>
          <w:szCs w:val="28"/>
        </w:rPr>
        <w:t>.</w:t>
      </w:r>
    </w:p>
    <w:p w:rsidR="00F877D0" w:rsidRPr="00426DCA" w:rsidRDefault="00F877D0" w:rsidP="0082588C">
      <w:pPr>
        <w:spacing w:line="360" w:lineRule="auto"/>
        <w:ind w:firstLine="709"/>
        <w:jc w:val="both"/>
        <w:rPr>
          <w:sz w:val="28"/>
          <w:szCs w:val="28"/>
        </w:rPr>
      </w:pPr>
      <w:r w:rsidRPr="00426DCA">
        <w:rPr>
          <w:sz w:val="28"/>
          <w:szCs w:val="28"/>
        </w:rPr>
        <w:t>Основная цель работы – установление законности, достоверности и целесообразности совершения операций с денежными средствами предприятия, правильности их отражения в учете.</w:t>
      </w:r>
    </w:p>
    <w:p w:rsidR="00F877D0" w:rsidRPr="00426DCA" w:rsidRDefault="00F877D0" w:rsidP="0082588C">
      <w:pPr>
        <w:spacing w:line="360" w:lineRule="auto"/>
        <w:ind w:firstLine="709"/>
        <w:jc w:val="both"/>
        <w:rPr>
          <w:sz w:val="28"/>
          <w:szCs w:val="28"/>
        </w:rPr>
      </w:pPr>
      <w:r w:rsidRPr="00426DCA">
        <w:rPr>
          <w:sz w:val="28"/>
          <w:szCs w:val="28"/>
        </w:rPr>
        <w:t>Для выполнения поставленной цели необходимо выполнить, следующие задачи:</w:t>
      </w:r>
    </w:p>
    <w:p w:rsidR="00F877D0" w:rsidRPr="00426DCA" w:rsidRDefault="00F877D0" w:rsidP="0082588C">
      <w:pPr>
        <w:spacing w:line="360" w:lineRule="auto"/>
        <w:ind w:firstLine="709"/>
        <w:jc w:val="both"/>
        <w:rPr>
          <w:sz w:val="28"/>
          <w:szCs w:val="28"/>
        </w:rPr>
      </w:pPr>
      <w:r w:rsidRPr="00426DCA">
        <w:rPr>
          <w:sz w:val="28"/>
          <w:szCs w:val="28"/>
        </w:rPr>
        <w:t>1. Изучить нормативно- правовые акты по аудиту достоверности учета денежных средств;</w:t>
      </w:r>
    </w:p>
    <w:p w:rsidR="00F877D0" w:rsidRPr="00426DCA" w:rsidRDefault="00F877D0" w:rsidP="0082588C">
      <w:pPr>
        <w:spacing w:line="360" w:lineRule="auto"/>
        <w:ind w:firstLine="709"/>
        <w:jc w:val="both"/>
        <w:rPr>
          <w:sz w:val="28"/>
          <w:szCs w:val="28"/>
        </w:rPr>
      </w:pPr>
      <w:r w:rsidRPr="00426DCA">
        <w:rPr>
          <w:sz w:val="28"/>
          <w:szCs w:val="28"/>
        </w:rPr>
        <w:t>2. Изучить выполнение требований по организации кассового узла и хранение наличных денежных средств, ценных бумаг в кассе;</w:t>
      </w:r>
    </w:p>
    <w:p w:rsidR="00F877D0" w:rsidRPr="00426DCA" w:rsidRDefault="00F877D0" w:rsidP="0082588C">
      <w:pPr>
        <w:spacing w:line="360" w:lineRule="auto"/>
        <w:ind w:firstLine="709"/>
        <w:jc w:val="both"/>
        <w:rPr>
          <w:sz w:val="28"/>
          <w:szCs w:val="28"/>
        </w:rPr>
      </w:pPr>
      <w:r w:rsidRPr="00426DCA">
        <w:rPr>
          <w:sz w:val="28"/>
          <w:szCs w:val="28"/>
        </w:rPr>
        <w:t>3. Изучить порядок планирования аудиторской проверки учета денежных средств и разработки программы проверки;</w:t>
      </w:r>
    </w:p>
    <w:p w:rsidR="00F877D0" w:rsidRPr="00426DCA" w:rsidRDefault="00F877D0" w:rsidP="0082588C">
      <w:pPr>
        <w:spacing w:line="360" w:lineRule="auto"/>
        <w:ind w:firstLine="709"/>
        <w:jc w:val="both"/>
        <w:rPr>
          <w:sz w:val="28"/>
          <w:szCs w:val="28"/>
        </w:rPr>
      </w:pPr>
      <w:r w:rsidRPr="00426DCA">
        <w:rPr>
          <w:sz w:val="28"/>
          <w:szCs w:val="28"/>
        </w:rPr>
        <w:t>4. Изучить порядок проведения аудиторской проверки учета денежных средств;</w:t>
      </w:r>
    </w:p>
    <w:p w:rsidR="00F877D0" w:rsidRPr="00426DCA" w:rsidRDefault="00F877D0" w:rsidP="0082588C">
      <w:pPr>
        <w:spacing w:line="360" w:lineRule="auto"/>
        <w:ind w:firstLine="709"/>
        <w:jc w:val="both"/>
        <w:rPr>
          <w:sz w:val="28"/>
          <w:szCs w:val="28"/>
        </w:rPr>
      </w:pPr>
      <w:r w:rsidRPr="00426DCA">
        <w:rPr>
          <w:sz w:val="28"/>
          <w:szCs w:val="28"/>
        </w:rPr>
        <w:t>5. Проверка документального оформления результатов проверки.</w:t>
      </w:r>
    </w:p>
    <w:p w:rsidR="00F877D0" w:rsidRPr="00426DCA" w:rsidRDefault="00F877D0" w:rsidP="0082588C">
      <w:pPr>
        <w:spacing w:line="360" w:lineRule="auto"/>
        <w:ind w:firstLine="709"/>
        <w:jc w:val="both"/>
        <w:rPr>
          <w:sz w:val="28"/>
          <w:szCs w:val="28"/>
        </w:rPr>
      </w:pPr>
      <w:r w:rsidRPr="00426DCA">
        <w:rPr>
          <w:sz w:val="28"/>
          <w:szCs w:val="28"/>
        </w:rPr>
        <w:t>На большинстве предприятий объем операций с денежными средствами бывает довольно значительным, поэтому их проверка – трудоемкий процесс, хотя сами процедуры ее проведения достаточно просты. От аудитора требуется повышенное внимание, так как на практике наибольшее количество нарушений и злоупотреблений должностных лиц связано именно с этим участком учета.</w:t>
      </w:r>
    </w:p>
    <w:p w:rsidR="00F877D0" w:rsidRPr="00426DCA" w:rsidRDefault="00F877D0" w:rsidP="0082588C">
      <w:pPr>
        <w:spacing w:line="360" w:lineRule="auto"/>
        <w:ind w:firstLine="709"/>
        <w:jc w:val="both"/>
        <w:rPr>
          <w:sz w:val="28"/>
          <w:szCs w:val="28"/>
        </w:rPr>
      </w:pPr>
      <w:r w:rsidRPr="00426DCA">
        <w:rPr>
          <w:sz w:val="28"/>
          <w:szCs w:val="28"/>
        </w:rPr>
        <w:t>В ходе проведения проверки, аудитор руководствуется законодательством Российской Федерации и нормативными документами Министерства финансов РФ, Центробанка Российской Федерации.</w:t>
      </w:r>
    </w:p>
    <w:p w:rsidR="00F877D0" w:rsidRPr="00426DCA" w:rsidRDefault="00F877D0" w:rsidP="0082588C">
      <w:pPr>
        <w:spacing w:line="360" w:lineRule="auto"/>
        <w:ind w:firstLine="709"/>
        <w:jc w:val="both"/>
        <w:rPr>
          <w:sz w:val="28"/>
          <w:szCs w:val="28"/>
        </w:rPr>
      </w:pPr>
    </w:p>
    <w:p w:rsidR="006E0AA6" w:rsidRPr="00426DCA" w:rsidRDefault="0082588C" w:rsidP="0082588C">
      <w:pPr>
        <w:spacing w:line="360" w:lineRule="auto"/>
        <w:ind w:firstLine="709"/>
        <w:jc w:val="both"/>
        <w:rPr>
          <w:caps/>
          <w:sz w:val="28"/>
          <w:szCs w:val="28"/>
        </w:rPr>
      </w:pPr>
      <w:r w:rsidRPr="00426DCA">
        <w:rPr>
          <w:caps/>
          <w:sz w:val="28"/>
          <w:szCs w:val="28"/>
        </w:rPr>
        <w:br w:type="page"/>
      </w:r>
      <w:r w:rsidR="000C1357" w:rsidRPr="00426DCA">
        <w:rPr>
          <w:caps/>
          <w:sz w:val="28"/>
          <w:szCs w:val="28"/>
        </w:rPr>
        <w:t>1</w:t>
      </w:r>
      <w:r w:rsidRPr="00426DCA">
        <w:rPr>
          <w:caps/>
          <w:sz w:val="28"/>
          <w:szCs w:val="28"/>
        </w:rPr>
        <w:t>.</w:t>
      </w:r>
      <w:r w:rsidR="000C1357" w:rsidRPr="00426DCA">
        <w:rPr>
          <w:caps/>
          <w:sz w:val="28"/>
          <w:szCs w:val="28"/>
        </w:rPr>
        <w:t xml:space="preserve"> </w:t>
      </w:r>
      <w:r w:rsidR="006E0AA6" w:rsidRPr="00426DCA">
        <w:rPr>
          <w:caps/>
          <w:sz w:val="28"/>
          <w:szCs w:val="28"/>
        </w:rPr>
        <w:t>Теоретические аспекты проведения аудита денежных средств</w:t>
      </w:r>
    </w:p>
    <w:p w:rsidR="000C1357" w:rsidRPr="00426DCA" w:rsidRDefault="000C1357" w:rsidP="0082588C">
      <w:pPr>
        <w:spacing w:line="360" w:lineRule="auto"/>
        <w:ind w:firstLine="709"/>
        <w:jc w:val="both"/>
        <w:rPr>
          <w:sz w:val="28"/>
          <w:szCs w:val="28"/>
        </w:rPr>
      </w:pPr>
    </w:p>
    <w:p w:rsidR="000C1357" w:rsidRPr="00426DCA" w:rsidRDefault="000C1357" w:rsidP="0082588C">
      <w:pPr>
        <w:spacing w:line="360" w:lineRule="auto"/>
        <w:ind w:firstLine="709"/>
        <w:jc w:val="both"/>
        <w:rPr>
          <w:sz w:val="28"/>
          <w:szCs w:val="28"/>
        </w:rPr>
      </w:pPr>
      <w:r w:rsidRPr="00426DCA">
        <w:rPr>
          <w:sz w:val="28"/>
          <w:szCs w:val="28"/>
        </w:rPr>
        <w:t>Сегодня, из-за мирового финансового кризиса, когда положение многих российских предприятий крайне не устойчиво, для финансово – бухгалтерских служб одним из объектов анализа и управления, по мнению Бабаева Ю. А., должны стать денежные потоки, под которыми</w:t>
      </w:r>
      <w:r w:rsidR="0082588C" w:rsidRPr="00426DCA">
        <w:rPr>
          <w:sz w:val="28"/>
          <w:szCs w:val="28"/>
        </w:rPr>
        <w:t xml:space="preserve"> </w:t>
      </w:r>
      <w:r w:rsidRPr="00426DCA">
        <w:rPr>
          <w:sz w:val="28"/>
          <w:szCs w:val="28"/>
        </w:rPr>
        <w:t>понимают все поступления и выплаты денежных средств, осуществляемые предприятием в ходе его текущей, инвестиционной и финансовой деятельности.</w:t>
      </w:r>
    </w:p>
    <w:p w:rsidR="000C1357" w:rsidRPr="00426DCA" w:rsidRDefault="000C1357" w:rsidP="0082588C">
      <w:pPr>
        <w:spacing w:line="360" w:lineRule="auto"/>
        <w:ind w:firstLine="709"/>
        <w:jc w:val="both"/>
        <w:rPr>
          <w:sz w:val="28"/>
          <w:szCs w:val="28"/>
        </w:rPr>
      </w:pPr>
      <w:r w:rsidRPr="00426DCA">
        <w:rPr>
          <w:sz w:val="28"/>
          <w:szCs w:val="28"/>
        </w:rPr>
        <w:t>Цель анализа денежных потоков – это, прежде всего, анализ финансовой устойчивости и доходности предприятия.</w:t>
      </w:r>
    </w:p>
    <w:p w:rsidR="000C1357" w:rsidRPr="00426DCA" w:rsidRDefault="000C1357" w:rsidP="0082588C">
      <w:pPr>
        <w:spacing w:line="360" w:lineRule="auto"/>
        <w:ind w:firstLine="709"/>
        <w:jc w:val="both"/>
        <w:rPr>
          <w:sz w:val="28"/>
          <w:szCs w:val="28"/>
        </w:rPr>
      </w:pPr>
      <w:r w:rsidRPr="00426DCA">
        <w:rPr>
          <w:sz w:val="28"/>
          <w:szCs w:val="28"/>
        </w:rPr>
        <w:t xml:space="preserve">В соответствии с ПБУ 4/99 </w:t>
      </w:r>
      <w:r w:rsidR="0007778A" w:rsidRPr="00426DCA">
        <w:rPr>
          <w:sz w:val="28"/>
          <w:szCs w:val="28"/>
        </w:rPr>
        <w:t>«</w:t>
      </w:r>
      <w:r w:rsidRPr="00426DCA">
        <w:rPr>
          <w:sz w:val="28"/>
          <w:szCs w:val="28"/>
        </w:rPr>
        <w:t>Бухгалтерская отчетность организации</w:t>
      </w:r>
      <w:r w:rsidR="0007778A" w:rsidRPr="00426DCA">
        <w:rPr>
          <w:sz w:val="28"/>
          <w:szCs w:val="28"/>
        </w:rPr>
        <w:t>»</w:t>
      </w:r>
      <w:r w:rsidRPr="00426DCA">
        <w:rPr>
          <w:sz w:val="28"/>
          <w:szCs w:val="28"/>
        </w:rPr>
        <w:t>, утвержденным Приказом Минфина России от 06.07.1999 № 43н, по видам деятельности выделяют три вида денежных потоков: по текущей, инвестиционной и финансовой деятельности [17].</w:t>
      </w:r>
    </w:p>
    <w:p w:rsidR="000C1357" w:rsidRPr="00426DCA" w:rsidRDefault="000C1357" w:rsidP="0082588C">
      <w:pPr>
        <w:spacing w:line="360" w:lineRule="auto"/>
        <w:ind w:firstLine="709"/>
        <w:jc w:val="both"/>
        <w:rPr>
          <w:sz w:val="28"/>
          <w:szCs w:val="28"/>
        </w:rPr>
      </w:pPr>
      <w:r w:rsidRPr="00426DCA">
        <w:rPr>
          <w:sz w:val="28"/>
          <w:szCs w:val="28"/>
        </w:rPr>
        <w:t>Денежные потоки по текущей деятельности формируются в результате деятельности организации, преследующей извлечение прибыли в качестве основной цели</w:t>
      </w:r>
      <w:r w:rsidR="0082588C" w:rsidRPr="00426DCA">
        <w:rPr>
          <w:sz w:val="28"/>
          <w:szCs w:val="28"/>
        </w:rPr>
        <w:t xml:space="preserve"> </w:t>
      </w:r>
      <w:r w:rsidRPr="00426DCA">
        <w:rPr>
          <w:sz w:val="28"/>
          <w:szCs w:val="28"/>
        </w:rPr>
        <w:t>(для коммерческих организаций) либо не имеющей извлечение прибыли в качестве такой цели в соответствии с предметом и целями деятельности (для некоммерческой организации).</w:t>
      </w:r>
    </w:p>
    <w:p w:rsidR="000C1357" w:rsidRPr="00426DCA" w:rsidRDefault="000C1357" w:rsidP="0082588C">
      <w:pPr>
        <w:spacing w:line="360" w:lineRule="auto"/>
        <w:ind w:firstLine="709"/>
        <w:jc w:val="both"/>
        <w:rPr>
          <w:sz w:val="28"/>
          <w:szCs w:val="28"/>
        </w:rPr>
      </w:pPr>
      <w:r w:rsidRPr="00426DCA">
        <w:rPr>
          <w:sz w:val="28"/>
          <w:szCs w:val="28"/>
        </w:rPr>
        <w:t>Денежные потоки по инвестиционной деятельности складываются в результате деятельности организации, связанной с капитальными вложениями в различные виды основных средств и нематериальных активов, а также их продажей, и осуществлением долгосрочных финансовых вложений в другие организации, выпуском облигаций и других бумаг долгосрочного характера.</w:t>
      </w:r>
    </w:p>
    <w:p w:rsidR="000C1357" w:rsidRPr="00426DCA" w:rsidRDefault="000C1357" w:rsidP="0082588C">
      <w:pPr>
        <w:spacing w:line="360" w:lineRule="auto"/>
        <w:ind w:firstLine="709"/>
        <w:jc w:val="both"/>
        <w:rPr>
          <w:sz w:val="28"/>
          <w:szCs w:val="28"/>
        </w:rPr>
      </w:pPr>
      <w:r w:rsidRPr="00426DCA">
        <w:rPr>
          <w:sz w:val="28"/>
          <w:szCs w:val="28"/>
        </w:rPr>
        <w:t>Денежные потоки по финансовой деятельности генерируются в результате деятельности организации, связанной с осуществлением краткосрочных финансовых вложений, выпуском ранее приобретенных ценных бумаг краткосрочного характера.</w:t>
      </w:r>
    </w:p>
    <w:p w:rsidR="000C1357" w:rsidRPr="00426DCA" w:rsidRDefault="000C1357" w:rsidP="0082588C">
      <w:pPr>
        <w:spacing w:line="360" w:lineRule="auto"/>
        <w:ind w:firstLine="709"/>
        <w:jc w:val="both"/>
        <w:rPr>
          <w:sz w:val="28"/>
          <w:szCs w:val="28"/>
        </w:rPr>
      </w:pPr>
      <w:r w:rsidRPr="00426DCA">
        <w:rPr>
          <w:sz w:val="28"/>
          <w:szCs w:val="28"/>
        </w:rPr>
        <w:t>Климова М.А., говорит о том что, анализ денежных потоков должен основываться на достоверной информации, которая подтверждается в ходе аудита денежных средств.</w:t>
      </w:r>
    </w:p>
    <w:p w:rsidR="000C1357" w:rsidRPr="00426DCA" w:rsidRDefault="000C1357" w:rsidP="0082588C">
      <w:pPr>
        <w:spacing w:line="360" w:lineRule="auto"/>
        <w:ind w:firstLine="709"/>
        <w:jc w:val="both"/>
        <w:rPr>
          <w:sz w:val="28"/>
          <w:szCs w:val="28"/>
        </w:rPr>
      </w:pPr>
      <w:r w:rsidRPr="00426DCA">
        <w:rPr>
          <w:sz w:val="28"/>
          <w:szCs w:val="28"/>
        </w:rPr>
        <w:t>Поэтому цель, аудита денежных средств – составить обоснованное мнение о достоверности и полноте раскрытия информации о них в финансовой отчетности проверяемой организации.</w:t>
      </w:r>
    </w:p>
    <w:p w:rsidR="000C1357" w:rsidRPr="00426DCA" w:rsidRDefault="000C1357" w:rsidP="0082588C">
      <w:pPr>
        <w:spacing w:line="360" w:lineRule="auto"/>
        <w:ind w:firstLine="709"/>
        <w:jc w:val="both"/>
        <w:rPr>
          <w:sz w:val="28"/>
          <w:szCs w:val="28"/>
        </w:rPr>
      </w:pPr>
      <w:r w:rsidRPr="00426DCA">
        <w:rPr>
          <w:sz w:val="28"/>
          <w:szCs w:val="28"/>
        </w:rPr>
        <w:t>Бизнес в любой сфере деятельности начинается с определения денежной наличности, за счет которой приобретается необходимое количество ресурсов, организуется производство и сбыт продукции. Капитал в процессе своего движения проходит примерно три стадии кругооборота: заготовительную, производственную и сбытовую.</w:t>
      </w:r>
    </w:p>
    <w:p w:rsidR="000C1357" w:rsidRPr="00426DCA" w:rsidRDefault="000C1357" w:rsidP="0082588C">
      <w:pPr>
        <w:spacing w:line="360" w:lineRule="auto"/>
        <w:ind w:firstLine="709"/>
        <w:jc w:val="both"/>
        <w:rPr>
          <w:sz w:val="28"/>
          <w:szCs w:val="28"/>
        </w:rPr>
      </w:pPr>
      <w:r w:rsidRPr="00426DCA">
        <w:rPr>
          <w:sz w:val="28"/>
          <w:szCs w:val="28"/>
        </w:rPr>
        <w:t xml:space="preserve">На первой стадии предприятие приобретает необходимые ему основные фонды, производственные запасы, на второй – часть средств в форме запасов поступает в производство, а часть используется на оплату труда работников, выплату налогов, платежей по социальному страхованию и другие расходы. Заканчивается эта стадия выпуском готовой продукции. На третьей стадии готовая продукция реализуется и на счет предприятия поступают денежные средства, причем, как правило, больше первоначальной суммы на величину полученной прибыли от бизнеса. Следовательно, чем быстрее капитал сделает кругооборот, тем больше предприятие получит и реализует продукции при одной и той же сумме капитала за определенный отрезок времени. Задержка движения средств на любой стадии ведет к замедлению оборачиваемости капитала, требует дополнительного вложения средств и может вызвать значительное ухудшение финансового состояния предприятия [20, </w:t>
      </w:r>
      <w:r w:rsidRPr="00426DCA">
        <w:rPr>
          <w:sz w:val="28"/>
          <w:szCs w:val="28"/>
          <w:lang w:val="en-US"/>
        </w:rPr>
        <w:t>c</w:t>
      </w:r>
      <w:r w:rsidRPr="00426DCA">
        <w:rPr>
          <w:sz w:val="28"/>
          <w:szCs w:val="28"/>
        </w:rPr>
        <w:t>. 303-304].</w:t>
      </w:r>
    </w:p>
    <w:p w:rsidR="000C1357" w:rsidRPr="00426DCA" w:rsidRDefault="000C1357" w:rsidP="0082588C">
      <w:pPr>
        <w:spacing w:line="360" w:lineRule="auto"/>
        <w:ind w:firstLine="709"/>
        <w:jc w:val="both"/>
        <w:rPr>
          <w:sz w:val="28"/>
          <w:szCs w:val="28"/>
        </w:rPr>
      </w:pPr>
      <w:r w:rsidRPr="00426DCA">
        <w:rPr>
          <w:sz w:val="28"/>
          <w:szCs w:val="28"/>
        </w:rPr>
        <w:t>Чтобы деньги работали на предприятие, необходимо их пускать в оборот с целью получения прибыли:</w:t>
      </w:r>
    </w:p>
    <w:p w:rsidR="000C1357" w:rsidRPr="00426DCA" w:rsidRDefault="000C1357" w:rsidP="0082588C">
      <w:pPr>
        <w:spacing w:line="360" w:lineRule="auto"/>
        <w:ind w:firstLine="709"/>
        <w:jc w:val="both"/>
        <w:rPr>
          <w:sz w:val="28"/>
          <w:szCs w:val="28"/>
        </w:rPr>
      </w:pPr>
      <w:r w:rsidRPr="00426DCA">
        <w:rPr>
          <w:sz w:val="28"/>
          <w:szCs w:val="28"/>
        </w:rPr>
        <w:t>- расширять свое производство, прокручивая их в цикле оборотного капитала;</w:t>
      </w:r>
    </w:p>
    <w:p w:rsidR="000C1357" w:rsidRPr="00426DCA" w:rsidRDefault="000C1357" w:rsidP="0082588C">
      <w:pPr>
        <w:spacing w:line="360" w:lineRule="auto"/>
        <w:ind w:firstLine="709"/>
        <w:jc w:val="both"/>
        <w:rPr>
          <w:sz w:val="28"/>
          <w:szCs w:val="28"/>
        </w:rPr>
      </w:pPr>
      <w:r w:rsidRPr="00426DCA">
        <w:rPr>
          <w:sz w:val="28"/>
          <w:szCs w:val="28"/>
        </w:rPr>
        <w:t>- инвестировать в доходные проекты других субъектов хозяйствования с целью получения выгодных процентов;</w:t>
      </w:r>
    </w:p>
    <w:p w:rsidR="000C1357" w:rsidRPr="00426DCA" w:rsidRDefault="000C1357" w:rsidP="0082588C">
      <w:pPr>
        <w:spacing w:line="360" w:lineRule="auto"/>
        <w:ind w:firstLine="709"/>
        <w:jc w:val="both"/>
        <w:rPr>
          <w:sz w:val="28"/>
          <w:szCs w:val="28"/>
        </w:rPr>
      </w:pPr>
      <w:r w:rsidRPr="00426DCA">
        <w:rPr>
          <w:sz w:val="28"/>
          <w:szCs w:val="28"/>
        </w:rPr>
        <w:t>- уменьшать величину кредиторской задолженности с целью сокращения расходов по обслуживанию долга;</w:t>
      </w:r>
    </w:p>
    <w:p w:rsidR="000C1357" w:rsidRPr="00426DCA" w:rsidRDefault="000C1357" w:rsidP="0082588C">
      <w:pPr>
        <w:spacing w:line="360" w:lineRule="auto"/>
        <w:ind w:firstLine="709"/>
        <w:jc w:val="both"/>
        <w:rPr>
          <w:sz w:val="28"/>
          <w:szCs w:val="28"/>
        </w:rPr>
      </w:pPr>
      <w:r w:rsidRPr="00426DCA">
        <w:rPr>
          <w:sz w:val="28"/>
          <w:szCs w:val="28"/>
        </w:rPr>
        <w:t>- обновлять основные фонды, приобретать новые технологии и т.д.</w:t>
      </w:r>
    </w:p>
    <w:p w:rsidR="000C1357" w:rsidRPr="00426DCA" w:rsidRDefault="000C1357" w:rsidP="0082588C">
      <w:pPr>
        <w:spacing w:line="360" w:lineRule="auto"/>
        <w:ind w:firstLine="709"/>
        <w:jc w:val="both"/>
        <w:rPr>
          <w:sz w:val="28"/>
          <w:szCs w:val="28"/>
        </w:rPr>
      </w:pPr>
      <w:r w:rsidRPr="00426DCA">
        <w:rPr>
          <w:sz w:val="28"/>
          <w:szCs w:val="28"/>
        </w:rPr>
        <w:t>Увеличение или уменьшение остатков денежной наличности на счетах в банке обуславливается уровнем несбалансированности денежных потоков, т.е. притоком и оттоком денег. Превышение притоков над оттоками увеличивает остаток свободной наличности, и наоборот, превышение оттоков над притоками приводит к нехватке денежных средств и увеличению потребности в кредите.</w:t>
      </w:r>
    </w:p>
    <w:p w:rsidR="000C1357" w:rsidRPr="00426DCA" w:rsidRDefault="000C1357" w:rsidP="0082588C">
      <w:pPr>
        <w:spacing w:line="360" w:lineRule="auto"/>
        <w:ind w:firstLine="709"/>
        <w:jc w:val="both"/>
        <w:rPr>
          <w:sz w:val="28"/>
          <w:szCs w:val="28"/>
        </w:rPr>
      </w:pPr>
      <w:r w:rsidRPr="00426DCA">
        <w:rPr>
          <w:sz w:val="28"/>
          <w:szCs w:val="28"/>
        </w:rPr>
        <w:t>Денежные потоки планируются, для чего составляется план доходов и расходов на год с разбивкой по месяцам, а для оперативного управления – по декадам и пятидневкам. Если прогнозируется положительный остаток денежных средств на протяжении длительного времени, то следует предусмотреть пути выгодного их использования. В отдельные периоды может возникнуть недостаток денежной наличности. Тогда нужно спланировать источники привлечения заемных средств. Поэтому роль денежных средств в рыночной экономике не просто велика, она огромна.</w:t>
      </w:r>
    </w:p>
    <w:p w:rsidR="000C1357" w:rsidRPr="00426DCA" w:rsidRDefault="000C1357" w:rsidP="0082588C">
      <w:pPr>
        <w:spacing w:line="360" w:lineRule="auto"/>
        <w:ind w:firstLine="709"/>
        <w:jc w:val="both"/>
        <w:rPr>
          <w:sz w:val="28"/>
          <w:szCs w:val="28"/>
        </w:rPr>
      </w:pPr>
      <w:r w:rsidRPr="00426DCA">
        <w:rPr>
          <w:sz w:val="28"/>
          <w:szCs w:val="28"/>
        </w:rPr>
        <w:t xml:space="preserve">Целью аудиторской проверки движения денежных средств является формирование мнения о достоверности бухгалтерской отчетности по разделу </w:t>
      </w:r>
      <w:r w:rsidR="0007778A" w:rsidRPr="00426DCA">
        <w:rPr>
          <w:sz w:val="28"/>
          <w:szCs w:val="28"/>
        </w:rPr>
        <w:t>«</w:t>
      </w:r>
      <w:r w:rsidRPr="00426DCA">
        <w:rPr>
          <w:sz w:val="28"/>
          <w:szCs w:val="28"/>
        </w:rPr>
        <w:t>Денежные средства</w:t>
      </w:r>
      <w:r w:rsidR="0007778A" w:rsidRPr="00426DCA">
        <w:rPr>
          <w:sz w:val="28"/>
          <w:szCs w:val="28"/>
        </w:rPr>
        <w:t>»</w:t>
      </w:r>
      <w:r w:rsidRPr="00426DCA">
        <w:rPr>
          <w:sz w:val="28"/>
          <w:szCs w:val="28"/>
        </w:rPr>
        <w:t xml:space="preserve"> и соответствии применяемой методики учета денежных средств в кассе и на счетах в банке действующим в Российской Федерации нормативным документам.</w:t>
      </w:r>
    </w:p>
    <w:p w:rsidR="000C1357" w:rsidRPr="00426DCA" w:rsidRDefault="000C1357" w:rsidP="0082588C">
      <w:pPr>
        <w:spacing w:line="360" w:lineRule="auto"/>
        <w:ind w:firstLine="709"/>
        <w:jc w:val="both"/>
        <w:rPr>
          <w:sz w:val="28"/>
          <w:szCs w:val="28"/>
        </w:rPr>
      </w:pPr>
      <w:r w:rsidRPr="00426DCA">
        <w:rPr>
          <w:sz w:val="28"/>
          <w:szCs w:val="28"/>
        </w:rPr>
        <w:t>Среди документов, подлежащих проверке, выделяют первичные документы, регистры бухгалтерского учета, отчетность.</w:t>
      </w:r>
    </w:p>
    <w:p w:rsidR="000C1357" w:rsidRPr="00426DCA" w:rsidRDefault="000C1357" w:rsidP="0082588C">
      <w:pPr>
        <w:spacing w:line="360" w:lineRule="auto"/>
        <w:ind w:firstLine="709"/>
        <w:jc w:val="both"/>
        <w:rPr>
          <w:sz w:val="28"/>
          <w:szCs w:val="28"/>
        </w:rPr>
      </w:pPr>
      <w:r w:rsidRPr="00426DCA">
        <w:rPr>
          <w:sz w:val="28"/>
          <w:szCs w:val="28"/>
        </w:rPr>
        <w:t>Первичные документы включают:</w:t>
      </w:r>
    </w:p>
    <w:p w:rsidR="000C1357" w:rsidRPr="00426DCA" w:rsidRDefault="000C1357" w:rsidP="0082588C">
      <w:pPr>
        <w:spacing w:line="360" w:lineRule="auto"/>
        <w:ind w:firstLine="709"/>
        <w:jc w:val="both"/>
        <w:rPr>
          <w:sz w:val="28"/>
          <w:szCs w:val="28"/>
        </w:rPr>
      </w:pPr>
      <w:r w:rsidRPr="00426DCA">
        <w:rPr>
          <w:sz w:val="28"/>
          <w:szCs w:val="28"/>
        </w:rPr>
        <w:t>1. Договор на ра</w:t>
      </w:r>
      <w:r w:rsidR="0082588C" w:rsidRPr="00426DCA">
        <w:rPr>
          <w:sz w:val="28"/>
          <w:szCs w:val="28"/>
        </w:rPr>
        <w:t>ссчетно-</w:t>
      </w:r>
      <w:r w:rsidRPr="00426DCA">
        <w:rPr>
          <w:sz w:val="28"/>
          <w:szCs w:val="28"/>
        </w:rPr>
        <w:t>кассовое обслуживание с банком.</w:t>
      </w:r>
    </w:p>
    <w:p w:rsidR="000C1357" w:rsidRPr="00426DCA" w:rsidRDefault="000C1357" w:rsidP="0082588C">
      <w:pPr>
        <w:spacing w:line="360" w:lineRule="auto"/>
        <w:ind w:firstLine="709"/>
        <w:jc w:val="both"/>
        <w:rPr>
          <w:sz w:val="28"/>
          <w:szCs w:val="28"/>
        </w:rPr>
      </w:pPr>
      <w:r w:rsidRPr="00426DCA">
        <w:rPr>
          <w:sz w:val="28"/>
          <w:szCs w:val="28"/>
        </w:rPr>
        <w:t>2. Выписки по лицевым счетам.</w:t>
      </w:r>
    </w:p>
    <w:p w:rsidR="000C1357" w:rsidRPr="00426DCA" w:rsidRDefault="000C1357" w:rsidP="0082588C">
      <w:pPr>
        <w:spacing w:line="360" w:lineRule="auto"/>
        <w:ind w:firstLine="709"/>
        <w:jc w:val="both"/>
        <w:rPr>
          <w:sz w:val="28"/>
          <w:szCs w:val="28"/>
        </w:rPr>
      </w:pPr>
      <w:r w:rsidRPr="00426DCA">
        <w:rPr>
          <w:sz w:val="28"/>
          <w:szCs w:val="28"/>
        </w:rPr>
        <w:t>3. Платежные поручения.</w:t>
      </w:r>
    </w:p>
    <w:p w:rsidR="000C1357" w:rsidRPr="00426DCA" w:rsidRDefault="000C1357" w:rsidP="0082588C">
      <w:pPr>
        <w:spacing w:line="360" w:lineRule="auto"/>
        <w:ind w:firstLine="709"/>
        <w:jc w:val="both"/>
        <w:rPr>
          <w:sz w:val="28"/>
          <w:szCs w:val="28"/>
        </w:rPr>
      </w:pPr>
      <w:r w:rsidRPr="00426DCA">
        <w:rPr>
          <w:sz w:val="28"/>
          <w:szCs w:val="28"/>
        </w:rPr>
        <w:t>4. Мемориальные ордера.</w:t>
      </w:r>
    </w:p>
    <w:p w:rsidR="000C1357" w:rsidRPr="00426DCA" w:rsidRDefault="000C1357" w:rsidP="0082588C">
      <w:pPr>
        <w:spacing w:line="360" w:lineRule="auto"/>
        <w:ind w:firstLine="709"/>
        <w:jc w:val="both"/>
        <w:rPr>
          <w:sz w:val="28"/>
          <w:szCs w:val="28"/>
        </w:rPr>
      </w:pPr>
      <w:r w:rsidRPr="00426DCA">
        <w:rPr>
          <w:sz w:val="28"/>
          <w:szCs w:val="28"/>
        </w:rPr>
        <w:t>5. Платежные требования – поручения.</w:t>
      </w:r>
    </w:p>
    <w:p w:rsidR="000C1357" w:rsidRPr="00426DCA" w:rsidRDefault="000C1357" w:rsidP="0082588C">
      <w:pPr>
        <w:spacing w:line="360" w:lineRule="auto"/>
        <w:ind w:firstLine="709"/>
        <w:jc w:val="both"/>
        <w:rPr>
          <w:sz w:val="28"/>
          <w:szCs w:val="28"/>
        </w:rPr>
      </w:pPr>
      <w:r w:rsidRPr="00426DCA">
        <w:rPr>
          <w:sz w:val="28"/>
          <w:szCs w:val="28"/>
        </w:rPr>
        <w:t>6. Приходные кассовые ордера.</w:t>
      </w:r>
    </w:p>
    <w:p w:rsidR="000C1357" w:rsidRPr="00426DCA" w:rsidRDefault="000C1357" w:rsidP="0082588C">
      <w:pPr>
        <w:spacing w:line="360" w:lineRule="auto"/>
        <w:ind w:firstLine="709"/>
        <w:jc w:val="both"/>
        <w:rPr>
          <w:sz w:val="28"/>
          <w:szCs w:val="28"/>
        </w:rPr>
      </w:pPr>
      <w:r w:rsidRPr="00426DCA">
        <w:rPr>
          <w:sz w:val="28"/>
          <w:szCs w:val="28"/>
        </w:rPr>
        <w:t>7. Расходные кассовые ордера.</w:t>
      </w:r>
    </w:p>
    <w:p w:rsidR="000C1357" w:rsidRPr="00426DCA" w:rsidRDefault="000C1357" w:rsidP="0082588C">
      <w:pPr>
        <w:spacing w:line="360" w:lineRule="auto"/>
        <w:ind w:firstLine="709"/>
        <w:jc w:val="both"/>
        <w:rPr>
          <w:sz w:val="28"/>
          <w:szCs w:val="28"/>
        </w:rPr>
      </w:pPr>
      <w:r w:rsidRPr="00426DCA">
        <w:rPr>
          <w:sz w:val="28"/>
          <w:szCs w:val="28"/>
        </w:rPr>
        <w:t>Регистры бухгалтерского учета включают:</w:t>
      </w:r>
    </w:p>
    <w:p w:rsidR="000C1357" w:rsidRPr="00426DCA" w:rsidRDefault="000C1357" w:rsidP="0082588C">
      <w:pPr>
        <w:spacing w:line="360" w:lineRule="auto"/>
        <w:ind w:firstLine="709"/>
        <w:jc w:val="both"/>
        <w:rPr>
          <w:sz w:val="28"/>
          <w:szCs w:val="28"/>
        </w:rPr>
      </w:pPr>
      <w:r w:rsidRPr="00426DCA">
        <w:rPr>
          <w:sz w:val="28"/>
          <w:szCs w:val="28"/>
        </w:rPr>
        <w:t>1) Главную книгу.</w:t>
      </w:r>
    </w:p>
    <w:p w:rsidR="000C1357" w:rsidRPr="00426DCA" w:rsidRDefault="000C1357" w:rsidP="0082588C">
      <w:pPr>
        <w:spacing w:line="360" w:lineRule="auto"/>
        <w:ind w:firstLine="709"/>
        <w:jc w:val="both"/>
        <w:rPr>
          <w:sz w:val="28"/>
          <w:szCs w:val="28"/>
        </w:rPr>
      </w:pPr>
      <w:r w:rsidRPr="00426DCA">
        <w:rPr>
          <w:sz w:val="28"/>
          <w:szCs w:val="28"/>
        </w:rPr>
        <w:t>2) Журналы – ордера № 2,3.</w:t>
      </w:r>
    </w:p>
    <w:p w:rsidR="000C1357" w:rsidRPr="00426DCA" w:rsidRDefault="000C1357" w:rsidP="0082588C">
      <w:pPr>
        <w:spacing w:line="360" w:lineRule="auto"/>
        <w:ind w:firstLine="709"/>
        <w:jc w:val="both"/>
        <w:rPr>
          <w:sz w:val="28"/>
          <w:szCs w:val="28"/>
        </w:rPr>
      </w:pPr>
      <w:r w:rsidRPr="00426DCA">
        <w:rPr>
          <w:sz w:val="28"/>
          <w:szCs w:val="28"/>
        </w:rPr>
        <w:t>3) Ведомость № 2.</w:t>
      </w:r>
    </w:p>
    <w:p w:rsidR="000C1357" w:rsidRPr="00426DCA" w:rsidRDefault="000C1357" w:rsidP="0082588C">
      <w:pPr>
        <w:spacing w:line="360" w:lineRule="auto"/>
        <w:ind w:firstLine="709"/>
        <w:jc w:val="both"/>
        <w:rPr>
          <w:sz w:val="28"/>
          <w:szCs w:val="28"/>
        </w:rPr>
      </w:pPr>
      <w:r w:rsidRPr="00426DCA">
        <w:rPr>
          <w:sz w:val="28"/>
          <w:szCs w:val="28"/>
        </w:rPr>
        <w:t>Отчетность включает:</w:t>
      </w:r>
    </w:p>
    <w:p w:rsidR="000C1357" w:rsidRPr="00426DCA" w:rsidRDefault="000C1357" w:rsidP="0082588C">
      <w:pPr>
        <w:spacing w:line="360" w:lineRule="auto"/>
        <w:ind w:firstLine="709"/>
        <w:jc w:val="both"/>
        <w:rPr>
          <w:sz w:val="28"/>
          <w:szCs w:val="28"/>
        </w:rPr>
      </w:pPr>
      <w:r w:rsidRPr="00426DCA">
        <w:rPr>
          <w:sz w:val="28"/>
          <w:szCs w:val="28"/>
        </w:rPr>
        <w:t>- сведения о рублевых счетах в банках и иных кредитных учреждениях, действующих на территории РФ;</w:t>
      </w:r>
    </w:p>
    <w:p w:rsidR="000C1357" w:rsidRPr="00426DCA" w:rsidRDefault="000C1357" w:rsidP="0082588C">
      <w:pPr>
        <w:spacing w:line="360" w:lineRule="auto"/>
        <w:ind w:firstLine="709"/>
        <w:jc w:val="both"/>
        <w:rPr>
          <w:sz w:val="28"/>
          <w:szCs w:val="28"/>
        </w:rPr>
      </w:pPr>
      <w:r w:rsidRPr="00426DCA">
        <w:rPr>
          <w:sz w:val="28"/>
          <w:szCs w:val="28"/>
        </w:rPr>
        <w:t>- отчет о движении денежных средств (форма № 4).</w:t>
      </w:r>
    </w:p>
    <w:p w:rsidR="000C1357" w:rsidRPr="00426DCA" w:rsidRDefault="000C1357" w:rsidP="0082588C">
      <w:pPr>
        <w:spacing w:line="360" w:lineRule="auto"/>
        <w:ind w:firstLine="709"/>
        <w:jc w:val="both"/>
        <w:rPr>
          <w:sz w:val="28"/>
          <w:szCs w:val="28"/>
        </w:rPr>
      </w:pPr>
      <w:r w:rsidRPr="00426DCA">
        <w:rPr>
          <w:sz w:val="28"/>
          <w:szCs w:val="28"/>
        </w:rPr>
        <w:t>Информационная база, по мнению, Ларионова А. Д., используемая аудитором при проверке операций по движению денежных средств, должна включать:</w:t>
      </w:r>
    </w:p>
    <w:p w:rsidR="000C1357" w:rsidRPr="00426DCA" w:rsidRDefault="000C1357" w:rsidP="0082588C">
      <w:pPr>
        <w:spacing w:line="360" w:lineRule="auto"/>
        <w:ind w:firstLine="709"/>
        <w:jc w:val="both"/>
        <w:rPr>
          <w:sz w:val="28"/>
          <w:szCs w:val="28"/>
        </w:rPr>
      </w:pPr>
      <w:r w:rsidRPr="00426DCA">
        <w:rPr>
          <w:sz w:val="28"/>
          <w:szCs w:val="28"/>
        </w:rPr>
        <w:t>- основные нормативные документы, регулирующие порядок проведения операций в кассе, на расчетном, валютном и других счетах в банках и бухгалтерский учет этих операций;</w:t>
      </w:r>
    </w:p>
    <w:p w:rsidR="000C1357" w:rsidRPr="00426DCA" w:rsidRDefault="000C1357" w:rsidP="0082588C">
      <w:pPr>
        <w:spacing w:line="360" w:lineRule="auto"/>
        <w:ind w:firstLine="709"/>
        <w:jc w:val="both"/>
        <w:rPr>
          <w:sz w:val="28"/>
          <w:szCs w:val="28"/>
        </w:rPr>
      </w:pPr>
      <w:r w:rsidRPr="00426DCA">
        <w:rPr>
          <w:sz w:val="28"/>
          <w:szCs w:val="28"/>
        </w:rPr>
        <w:t>- приказ об учетной политике организации;</w:t>
      </w:r>
    </w:p>
    <w:p w:rsidR="000C1357" w:rsidRPr="00426DCA" w:rsidRDefault="000C1357" w:rsidP="0082588C">
      <w:pPr>
        <w:spacing w:line="360" w:lineRule="auto"/>
        <w:ind w:firstLine="709"/>
        <w:jc w:val="both"/>
        <w:rPr>
          <w:sz w:val="28"/>
          <w:szCs w:val="28"/>
        </w:rPr>
      </w:pPr>
      <w:r w:rsidRPr="00426DCA">
        <w:rPr>
          <w:sz w:val="28"/>
          <w:szCs w:val="28"/>
        </w:rPr>
        <w:t>По приказу об учетной политике аудитор знакомится:</w:t>
      </w:r>
    </w:p>
    <w:p w:rsidR="000C1357" w:rsidRPr="00426DCA" w:rsidRDefault="000C1357" w:rsidP="0082588C">
      <w:pPr>
        <w:spacing w:line="360" w:lineRule="auto"/>
        <w:ind w:firstLine="709"/>
        <w:jc w:val="both"/>
        <w:rPr>
          <w:sz w:val="28"/>
          <w:szCs w:val="28"/>
        </w:rPr>
      </w:pPr>
      <w:r w:rsidRPr="00426DCA">
        <w:rPr>
          <w:sz w:val="28"/>
          <w:szCs w:val="28"/>
        </w:rPr>
        <w:t>- с рабочим планом счетов, используемых для отражения операций по движению денежных средств;</w:t>
      </w:r>
    </w:p>
    <w:p w:rsidR="000C1357" w:rsidRPr="00426DCA" w:rsidRDefault="000C1357" w:rsidP="0082588C">
      <w:pPr>
        <w:spacing w:line="360" w:lineRule="auto"/>
        <w:ind w:firstLine="709"/>
        <w:jc w:val="both"/>
        <w:rPr>
          <w:sz w:val="28"/>
          <w:szCs w:val="28"/>
        </w:rPr>
      </w:pPr>
      <w:r w:rsidRPr="00426DCA">
        <w:rPr>
          <w:sz w:val="28"/>
          <w:szCs w:val="28"/>
        </w:rPr>
        <w:t>- применяемой формой бухгалтерского учета и перечнем регистров по учету денежных средств в кассе, на счетах в банке;</w:t>
      </w:r>
    </w:p>
    <w:p w:rsidR="000C1357" w:rsidRPr="00426DCA" w:rsidRDefault="000C1357" w:rsidP="0082588C">
      <w:pPr>
        <w:spacing w:line="360" w:lineRule="auto"/>
        <w:ind w:firstLine="709"/>
        <w:jc w:val="both"/>
        <w:rPr>
          <w:sz w:val="28"/>
          <w:szCs w:val="28"/>
        </w:rPr>
      </w:pPr>
      <w:r w:rsidRPr="00426DCA">
        <w:rPr>
          <w:sz w:val="28"/>
          <w:szCs w:val="28"/>
        </w:rPr>
        <w:t>- документооборотом (графиком документооборота) первичных документов связанных с учетом денежных средств;</w:t>
      </w:r>
    </w:p>
    <w:p w:rsidR="000C1357" w:rsidRPr="00426DCA" w:rsidRDefault="000C1357" w:rsidP="0082588C">
      <w:pPr>
        <w:spacing w:line="360" w:lineRule="auto"/>
        <w:ind w:firstLine="709"/>
        <w:jc w:val="both"/>
        <w:rPr>
          <w:sz w:val="28"/>
          <w:szCs w:val="28"/>
        </w:rPr>
      </w:pPr>
      <w:r w:rsidRPr="00426DCA">
        <w:rPr>
          <w:sz w:val="28"/>
          <w:szCs w:val="28"/>
        </w:rPr>
        <w:t>- перечнем лиц, которым предоставлено право подписи денежных расчетных документов.</w:t>
      </w:r>
    </w:p>
    <w:p w:rsidR="000C1357" w:rsidRPr="00426DCA" w:rsidRDefault="000C1357" w:rsidP="0082588C">
      <w:pPr>
        <w:spacing w:line="360" w:lineRule="auto"/>
        <w:ind w:firstLine="709"/>
        <w:jc w:val="both"/>
        <w:rPr>
          <w:sz w:val="28"/>
          <w:szCs w:val="28"/>
        </w:rPr>
      </w:pPr>
      <w:r w:rsidRPr="00426DCA">
        <w:rPr>
          <w:sz w:val="28"/>
          <w:szCs w:val="28"/>
        </w:rPr>
        <w:t>В зависимости от поставленной цели</w:t>
      </w:r>
      <w:r w:rsidR="0082588C" w:rsidRPr="00426DCA">
        <w:rPr>
          <w:sz w:val="28"/>
          <w:szCs w:val="28"/>
        </w:rPr>
        <w:t xml:space="preserve"> </w:t>
      </w:r>
      <w:r w:rsidRPr="00426DCA">
        <w:rPr>
          <w:sz w:val="28"/>
          <w:szCs w:val="28"/>
        </w:rPr>
        <w:t>аудита, полноты охвата им</w:t>
      </w:r>
      <w:r w:rsidR="0082588C" w:rsidRPr="00426DCA">
        <w:rPr>
          <w:sz w:val="28"/>
          <w:szCs w:val="28"/>
        </w:rPr>
        <w:t xml:space="preserve"> </w:t>
      </w:r>
      <w:r w:rsidRPr="00426DCA">
        <w:rPr>
          <w:sz w:val="28"/>
          <w:szCs w:val="28"/>
        </w:rPr>
        <w:t>проверяемых объектов и необходимости получения разнообразной, доказательной информации о хозяйственно – финансовой деятельности проверяемого субъекта аудиторы при выполнении процедур контроля могут использовать различные методологические приемы и технические способы аудирования. Так, например, аудиторы при выполнении</w:t>
      </w:r>
      <w:r w:rsidR="0082588C" w:rsidRPr="00426DCA">
        <w:rPr>
          <w:sz w:val="28"/>
          <w:szCs w:val="28"/>
        </w:rPr>
        <w:t xml:space="preserve"> </w:t>
      </w:r>
      <w:r w:rsidRPr="00426DCA">
        <w:rPr>
          <w:sz w:val="28"/>
          <w:szCs w:val="28"/>
        </w:rPr>
        <w:t xml:space="preserve">процедур контроля могут пользоваться приемами фактического контроля, к которым относятся инвентаризация, экспертная оценка, контрольные проверки и устный опрос и др. [23, </w:t>
      </w:r>
      <w:r w:rsidRPr="00426DCA">
        <w:rPr>
          <w:sz w:val="28"/>
          <w:szCs w:val="28"/>
          <w:lang w:val="en-US"/>
        </w:rPr>
        <w:t>c</w:t>
      </w:r>
      <w:r w:rsidRPr="00426DCA">
        <w:rPr>
          <w:sz w:val="28"/>
          <w:szCs w:val="28"/>
        </w:rPr>
        <w:t>. 35].</w:t>
      </w:r>
    </w:p>
    <w:p w:rsidR="000C1357" w:rsidRPr="00426DCA" w:rsidRDefault="000C1357" w:rsidP="0082588C">
      <w:pPr>
        <w:spacing w:line="360" w:lineRule="auto"/>
        <w:ind w:firstLine="709"/>
        <w:jc w:val="both"/>
        <w:rPr>
          <w:sz w:val="28"/>
          <w:szCs w:val="28"/>
        </w:rPr>
      </w:pPr>
      <w:r w:rsidRPr="00426DCA">
        <w:rPr>
          <w:sz w:val="28"/>
          <w:szCs w:val="28"/>
        </w:rPr>
        <w:t>Для обоснованного выражения своего мнения о достоверности бухгалтерской отчетности аудитор должен получить достаточные для этого аудиторские доказательства на основе аудиторских процедур, таких как:</w:t>
      </w:r>
    </w:p>
    <w:p w:rsidR="000C1357" w:rsidRPr="00426DCA" w:rsidRDefault="000C1357" w:rsidP="0082588C">
      <w:pPr>
        <w:spacing w:line="360" w:lineRule="auto"/>
        <w:ind w:firstLine="709"/>
        <w:jc w:val="both"/>
        <w:rPr>
          <w:sz w:val="28"/>
          <w:szCs w:val="28"/>
        </w:rPr>
      </w:pPr>
      <w:r w:rsidRPr="00426DCA">
        <w:rPr>
          <w:sz w:val="28"/>
          <w:szCs w:val="28"/>
        </w:rPr>
        <w:t>а) детальная проверка верности отражения в бухгалтерском учете оборотов сальдо по счетам;</w:t>
      </w:r>
    </w:p>
    <w:p w:rsidR="000C1357" w:rsidRPr="00426DCA" w:rsidRDefault="000C1357" w:rsidP="0082588C">
      <w:pPr>
        <w:spacing w:line="360" w:lineRule="auto"/>
        <w:ind w:firstLine="709"/>
        <w:jc w:val="both"/>
        <w:rPr>
          <w:sz w:val="28"/>
          <w:szCs w:val="28"/>
        </w:rPr>
      </w:pPr>
      <w:r w:rsidRPr="00426DCA">
        <w:rPr>
          <w:sz w:val="28"/>
          <w:szCs w:val="28"/>
        </w:rPr>
        <w:t>б) аналитическая процедура;</w:t>
      </w:r>
    </w:p>
    <w:p w:rsidR="000C1357" w:rsidRPr="00426DCA" w:rsidRDefault="000C1357" w:rsidP="0082588C">
      <w:pPr>
        <w:spacing w:line="360" w:lineRule="auto"/>
        <w:ind w:firstLine="709"/>
        <w:jc w:val="both"/>
        <w:rPr>
          <w:sz w:val="28"/>
          <w:szCs w:val="28"/>
        </w:rPr>
      </w:pPr>
      <w:r w:rsidRPr="00426DCA">
        <w:rPr>
          <w:sz w:val="28"/>
          <w:szCs w:val="28"/>
        </w:rPr>
        <w:t>в) проверка (тест) средств внутреннего контроля.</w:t>
      </w:r>
    </w:p>
    <w:p w:rsidR="000C1357" w:rsidRPr="00426DCA" w:rsidRDefault="000C1357" w:rsidP="0082588C">
      <w:pPr>
        <w:spacing w:line="360" w:lineRule="auto"/>
        <w:ind w:firstLine="709"/>
        <w:jc w:val="both"/>
        <w:rPr>
          <w:sz w:val="28"/>
          <w:szCs w:val="28"/>
        </w:rPr>
      </w:pPr>
      <w:r w:rsidRPr="00426DCA">
        <w:rPr>
          <w:sz w:val="28"/>
          <w:szCs w:val="28"/>
        </w:rPr>
        <w:t>Сотникова Л.В., в своем пособии говорит о том, что аудитор на основе своего профессионального суждения</w:t>
      </w:r>
      <w:r w:rsidR="0082588C" w:rsidRPr="00426DCA">
        <w:rPr>
          <w:sz w:val="28"/>
          <w:szCs w:val="28"/>
        </w:rPr>
        <w:t xml:space="preserve"> </w:t>
      </w:r>
      <w:r w:rsidRPr="00426DCA">
        <w:rPr>
          <w:sz w:val="28"/>
          <w:szCs w:val="28"/>
        </w:rPr>
        <w:t>самостоятельно принимает решение о количестве информации, необходимой для составления</w:t>
      </w:r>
      <w:r w:rsidR="0082588C" w:rsidRPr="00426DCA">
        <w:rPr>
          <w:sz w:val="28"/>
          <w:szCs w:val="28"/>
        </w:rPr>
        <w:t xml:space="preserve"> </w:t>
      </w:r>
      <w:r w:rsidRPr="00426DCA">
        <w:rPr>
          <w:sz w:val="28"/>
          <w:szCs w:val="28"/>
        </w:rPr>
        <w:t>заключения о достоверности бухгалтерской отчетности экономического субъекта.</w:t>
      </w:r>
    </w:p>
    <w:p w:rsidR="000C1357" w:rsidRPr="00426DCA" w:rsidRDefault="000C1357" w:rsidP="0082588C">
      <w:pPr>
        <w:spacing w:line="360" w:lineRule="auto"/>
        <w:ind w:firstLine="709"/>
        <w:jc w:val="both"/>
        <w:rPr>
          <w:sz w:val="28"/>
          <w:szCs w:val="28"/>
        </w:rPr>
      </w:pPr>
      <w:r w:rsidRPr="00426DCA">
        <w:rPr>
          <w:sz w:val="28"/>
          <w:szCs w:val="28"/>
        </w:rPr>
        <w:t>Методика проверки включает проведение инвентаризации средств на счетах организации и установление соответствия первичных документов регистрам бухгалтерского учета.</w:t>
      </w:r>
    </w:p>
    <w:p w:rsidR="000C1357" w:rsidRPr="00426DCA" w:rsidRDefault="000C1357" w:rsidP="0082588C">
      <w:pPr>
        <w:spacing w:line="360" w:lineRule="auto"/>
        <w:ind w:firstLine="709"/>
        <w:jc w:val="both"/>
        <w:rPr>
          <w:sz w:val="28"/>
          <w:szCs w:val="28"/>
        </w:rPr>
      </w:pPr>
      <w:r w:rsidRPr="00426DCA">
        <w:rPr>
          <w:sz w:val="28"/>
          <w:szCs w:val="28"/>
        </w:rPr>
        <w:t xml:space="preserve">Инвентаризация означает проверку объектов в натуре </w:t>
      </w:r>
      <w:r w:rsidR="00C31334" w:rsidRPr="00426DCA">
        <w:rPr>
          <w:sz w:val="28"/>
          <w:szCs w:val="28"/>
        </w:rPr>
        <w:t>органолептическим</w:t>
      </w:r>
      <w:r w:rsidRPr="00426DCA">
        <w:rPr>
          <w:sz w:val="28"/>
          <w:szCs w:val="28"/>
        </w:rPr>
        <w:t xml:space="preserve"> путем. Сущность этого приема состоит в том, что наличие тех или иных объектов контроля устанавливается с помощью их визуального изучения путем осмотра, обмера, взвешивания и пересчета.</w:t>
      </w:r>
    </w:p>
    <w:p w:rsidR="000C1357" w:rsidRPr="00426DCA" w:rsidRDefault="000C1357" w:rsidP="0082588C">
      <w:pPr>
        <w:spacing w:line="360" w:lineRule="auto"/>
        <w:ind w:firstLine="709"/>
        <w:jc w:val="both"/>
        <w:rPr>
          <w:sz w:val="28"/>
          <w:szCs w:val="28"/>
        </w:rPr>
      </w:pPr>
      <w:r w:rsidRPr="00426DCA">
        <w:rPr>
          <w:sz w:val="28"/>
          <w:szCs w:val="28"/>
        </w:rPr>
        <w:t xml:space="preserve">Инвентаризацию денежных средств в кассе, желательно провести в присутствии аудитора. </w:t>
      </w:r>
    </w:p>
    <w:p w:rsidR="000C1357" w:rsidRPr="00426DCA" w:rsidRDefault="000C1357" w:rsidP="0082588C">
      <w:pPr>
        <w:spacing w:line="360" w:lineRule="auto"/>
        <w:ind w:firstLine="709"/>
        <w:jc w:val="both"/>
        <w:rPr>
          <w:sz w:val="28"/>
          <w:szCs w:val="28"/>
        </w:rPr>
      </w:pPr>
      <w:r w:rsidRPr="00426DCA">
        <w:rPr>
          <w:sz w:val="28"/>
          <w:szCs w:val="28"/>
        </w:rPr>
        <w:t xml:space="preserve">Инвентаризация денежных средств, находящихся на счетах в банках на расчетных и специальных счетах, производится путем сверки остатков сумм, числящихся на соответствующих счетах, по данным бухгалтерского учета организации, с данными выписок банков [30, </w:t>
      </w:r>
      <w:r w:rsidRPr="00426DCA">
        <w:rPr>
          <w:sz w:val="28"/>
          <w:szCs w:val="28"/>
          <w:lang w:val="en-US"/>
        </w:rPr>
        <w:t>c</w:t>
      </w:r>
      <w:r w:rsidRPr="00426DCA">
        <w:rPr>
          <w:sz w:val="28"/>
          <w:szCs w:val="28"/>
        </w:rPr>
        <w:t>.39].</w:t>
      </w:r>
    </w:p>
    <w:p w:rsidR="009944D6" w:rsidRPr="00426DCA" w:rsidRDefault="000C1357" w:rsidP="0082588C">
      <w:pPr>
        <w:spacing w:line="360" w:lineRule="auto"/>
        <w:ind w:firstLine="709"/>
        <w:jc w:val="both"/>
        <w:rPr>
          <w:sz w:val="28"/>
          <w:szCs w:val="28"/>
        </w:rPr>
      </w:pPr>
      <w:r w:rsidRPr="00426DCA">
        <w:rPr>
          <w:sz w:val="28"/>
          <w:szCs w:val="28"/>
        </w:rPr>
        <w:t>Наиболее ценными считаются аудиторские доказательства, полученные аудитором непосредственно в результате исследования хозяйственных операций, самостоятельного анализа. Аудиторам предоставлено право проверить в полном объеме не только документацию, но и фактическое наличие любого имущества, денежных средств, ценных бумаг, материальных ценностей, а экономический субъект обязан создавать аудитору условия для своевременного и полного проведения проверки.</w:t>
      </w:r>
    </w:p>
    <w:p w:rsidR="000C1357" w:rsidRPr="00426DCA" w:rsidRDefault="000C1357" w:rsidP="0082588C">
      <w:pPr>
        <w:spacing w:line="360" w:lineRule="auto"/>
        <w:ind w:firstLine="709"/>
        <w:jc w:val="both"/>
      </w:pPr>
      <w:r w:rsidRPr="00426DCA">
        <w:rPr>
          <w:color w:val="000000"/>
          <w:sz w:val="28"/>
          <w:szCs w:val="28"/>
        </w:rPr>
        <w:t>Полезны также наблюдения за выполнением отдельных хозяйственных и бухгалтерских операций. Эта процедура важна прежде всего для оценки организации бухгалтерского учета и системы внутреннего контроля.</w:t>
      </w:r>
    </w:p>
    <w:p w:rsidR="000C1357" w:rsidRPr="00426DCA" w:rsidRDefault="000C1357" w:rsidP="0082588C">
      <w:pPr>
        <w:shd w:val="clear" w:color="auto" w:fill="FFFFFF"/>
        <w:spacing w:line="360" w:lineRule="auto"/>
        <w:ind w:firstLine="709"/>
        <w:jc w:val="both"/>
      </w:pPr>
      <w:r w:rsidRPr="00426DCA">
        <w:rPr>
          <w:color w:val="000000"/>
          <w:sz w:val="28"/>
          <w:szCs w:val="28"/>
        </w:rPr>
        <w:t>Полнота аудиторского контроля для объективной оценки достоверности данных бухгалтерского учета и отчетности достигается путем проведения документальных проверок. Поэтому аудиторы с целью установления сущности, законности, целесообразности и оценки достоверности совершаемых хозяйственных операций могут использовать различные методологические приемы проверки документов и регистров бухгалтерского учета.</w:t>
      </w:r>
    </w:p>
    <w:p w:rsidR="000C1357" w:rsidRPr="00426DCA" w:rsidRDefault="000C1357" w:rsidP="0082588C">
      <w:pPr>
        <w:shd w:val="clear" w:color="auto" w:fill="FFFFFF"/>
        <w:spacing w:line="360" w:lineRule="auto"/>
        <w:ind w:firstLine="709"/>
        <w:jc w:val="both"/>
      </w:pPr>
      <w:r w:rsidRPr="00426DCA">
        <w:rPr>
          <w:color w:val="000000"/>
          <w:sz w:val="28"/>
          <w:szCs w:val="28"/>
        </w:rPr>
        <w:t>Среди них следует выделить: проверку документов (формальная проверка и проверка по существу), арифметическую, или счетную, проверку документов, сопоставление (сверку) документов, письменный запрос и экономический анализ.</w:t>
      </w:r>
    </w:p>
    <w:p w:rsidR="000C1357" w:rsidRPr="00426DCA" w:rsidRDefault="000C1357" w:rsidP="00426DCA">
      <w:pPr>
        <w:shd w:val="clear" w:color="auto" w:fill="FFFFFF"/>
        <w:spacing w:line="360" w:lineRule="auto"/>
        <w:ind w:firstLine="709"/>
        <w:jc w:val="both"/>
      </w:pPr>
      <w:r w:rsidRPr="00426DCA">
        <w:rPr>
          <w:color w:val="000000"/>
          <w:sz w:val="28"/>
          <w:szCs w:val="28"/>
        </w:rPr>
        <w:t>Проверка документов означает, что в первую очередь документ изучается с формальной стороны, с тем чтобы установить: составлен ли он по утвержденной форме, имеет ли все необходимые подписи должностных лиц, заполнены ли другие обязательные реквизиты (наименование документы, дата составления, содержание хозяйственной операции, измерители операции в натуральном и</w:t>
      </w:r>
      <w:r w:rsidR="00426DCA">
        <w:t xml:space="preserve"> </w:t>
      </w:r>
      <w:r w:rsidRPr="00426DCA">
        <w:rPr>
          <w:color w:val="000000"/>
          <w:sz w:val="28"/>
          <w:szCs w:val="28"/>
        </w:rPr>
        <w:t>денежном выражении), нет ли в нем подчисток и неоговоренных исправлений, имеются ли надлежаще оформленные приложения, на которые дана ссылка в документе, и др.</w:t>
      </w:r>
    </w:p>
    <w:p w:rsidR="000C1357" w:rsidRPr="00426DCA" w:rsidRDefault="000C1357" w:rsidP="0082588C">
      <w:pPr>
        <w:shd w:val="clear" w:color="auto" w:fill="FFFFFF"/>
        <w:spacing w:line="360" w:lineRule="auto"/>
        <w:ind w:firstLine="709"/>
        <w:jc w:val="both"/>
      </w:pPr>
      <w:r w:rsidRPr="00426DCA">
        <w:rPr>
          <w:color w:val="000000"/>
          <w:sz w:val="28"/>
          <w:szCs w:val="28"/>
        </w:rPr>
        <w:t>Подлинность документов устанавливается путем проверки реальности имеющихся в них подписей должностных лиц и соответствия документов датам отражения в них операций.</w:t>
      </w:r>
    </w:p>
    <w:p w:rsidR="000C1357" w:rsidRPr="00426DCA" w:rsidRDefault="000C1357" w:rsidP="0082588C">
      <w:pPr>
        <w:shd w:val="clear" w:color="auto" w:fill="FFFFFF"/>
        <w:spacing w:line="360" w:lineRule="auto"/>
        <w:ind w:firstLine="709"/>
        <w:jc w:val="both"/>
      </w:pPr>
      <w:r w:rsidRPr="00426DCA">
        <w:rPr>
          <w:color w:val="000000"/>
          <w:sz w:val="28"/>
          <w:szCs w:val="28"/>
        </w:rPr>
        <w:t>При чтении документов, после установления их подлинности, проверяют документы по существу, то есть с точки зрения достоверности, законности и экономической целесообразности отраженных в них хозяйственных операций.</w:t>
      </w:r>
    </w:p>
    <w:p w:rsidR="000C1357" w:rsidRPr="00426DCA" w:rsidRDefault="000C1357" w:rsidP="0082588C">
      <w:pPr>
        <w:shd w:val="clear" w:color="auto" w:fill="FFFFFF"/>
        <w:spacing w:line="360" w:lineRule="auto"/>
        <w:ind w:firstLine="709"/>
        <w:jc w:val="both"/>
      </w:pPr>
      <w:r w:rsidRPr="00426DCA">
        <w:rPr>
          <w:color w:val="000000"/>
          <w:sz w:val="28"/>
          <w:szCs w:val="28"/>
        </w:rPr>
        <w:t>Достоверность операций, зафиксированных в документах, проверяется изучением этих и взаимосвязанных с ними документов, опросом соответствующих должностных лиц, осмотром объектов в натуре и т.д. Законность отраженных в документах операций устанавливается путем проверки их соответствия действующему законодательству. Достоверность и ценность информации, полученной в ходе такой проверки, во многом зависит от качества системы внутреннего контроля клиента.</w:t>
      </w:r>
    </w:p>
    <w:p w:rsidR="000C1357" w:rsidRPr="00426DCA" w:rsidRDefault="000C1357" w:rsidP="0082588C">
      <w:pPr>
        <w:shd w:val="clear" w:color="auto" w:fill="FFFFFF"/>
        <w:spacing w:line="360" w:lineRule="auto"/>
        <w:ind w:firstLine="709"/>
        <w:jc w:val="both"/>
      </w:pPr>
      <w:r w:rsidRPr="00426DCA">
        <w:rPr>
          <w:color w:val="000000"/>
          <w:sz w:val="28"/>
          <w:szCs w:val="28"/>
        </w:rPr>
        <w:t>Арифметическая (счетная) проверка сводится к проверке правильности подсчетов в документах приведенных наценок (скидок, накидок), выделения сумм налогов и т.д. Такая проверка дополняется аналитической проверкой регистров бухгалтерского учета, балансов и отчетности.</w:t>
      </w:r>
    </w:p>
    <w:p w:rsidR="000C1357" w:rsidRPr="00426DCA" w:rsidRDefault="000C1357" w:rsidP="0082588C">
      <w:pPr>
        <w:shd w:val="clear" w:color="auto" w:fill="FFFFFF"/>
        <w:spacing w:line="360" w:lineRule="auto"/>
        <w:ind w:firstLine="709"/>
        <w:jc w:val="both"/>
      </w:pPr>
      <w:r w:rsidRPr="00426DCA">
        <w:rPr>
          <w:color w:val="000000"/>
          <w:sz w:val="28"/>
          <w:szCs w:val="28"/>
        </w:rPr>
        <w:t>Изучаются соответствие показателей отчетности данным аналитического и синтетического учета, согласованность показателей в отдельных формах бухгалтерской отчетности и баланса, в учетных регистрах и первичных документах.</w:t>
      </w:r>
    </w:p>
    <w:p w:rsidR="000C1357" w:rsidRPr="00426DCA" w:rsidRDefault="000C1357" w:rsidP="0082588C">
      <w:pPr>
        <w:shd w:val="clear" w:color="auto" w:fill="FFFFFF"/>
        <w:spacing w:line="360" w:lineRule="auto"/>
        <w:ind w:firstLine="709"/>
        <w:jc w:val="both"/>
      </w:pPr>
      <w:r w:rsidRPr="00426DCA">
        <w:rPr>
          <w:color w:val="000000"/>
          <w:sz w:val="28"/>
          <w:szCs w:val="28"/>
        </w:rPr>
        <w:t>В зависимости оп плана проверки, оценки системы внутреннего контроля и аудиторского риска она может быть выборочной или сплошной. Если клиент использует программное обеспечение бухгалтерского учета, то проверка расчетов должна соответствовать специальному стандарту.</w:t>
      </w:r>
    </w:p>
    <w:p w:rsidR="000C1357" w:rsidRPr="00426DCA" w:rsidRDefault="000C1357" w:rsidP="0082588C">
      <w:pPr>
        <w:shd w:val="clear" w:color="auto" w:fill="FFFFFF"/>
        <w:spacing w:line="360" w:lineRule="auto"/>
        <w:ind w:firstLine="709"/>
        <w:jc w:val="both"/>
      </w:pPr>
      <w:r w:rsidRPr="00426DCA">
        <w:rPr>
          <w:color w:val="000000"/>
          <w:sz w:val="28"/>
          <w:szCs w:val="28"/>
        </w:rPr>
        <w:t>Сопоставление документов заключается в том, что достоверность и правильность отраженных в документах хозяйственных операций проверяется</w:t>
      </w:r>
      <w:r w:rsidR="004A3818" w:rsidRPr="00426DCA">
        <w:t xml:space="preserve"> </w:t>
      </w:r>
      <w:r w:rsidRPr="00426DCA">
        <w:rPr>
          <w:color w:val="000000"/>
          <w:sz w:val="28"/>
          <w:szCs w:val="28"/>
        </w:rPr>
        <w:t>путем сопоставления данных разных документов, относящихся к одним и тем же или различным, но взаимосвязанным хозяйственным операциям. Оно может производиться по документам, находящимся в бухгалтерии организации или организации, с которыми проверяемый экономический субъект вступил в хозяйственную связь.</w:t>
      </w:r>
    </w:p>
    <w:p w:rsidR="000C1357" w:rsidRPr="00426DCA" w:rsidRDefault="000C1357" w:rsidP="0082588C">
      <w:pPr>
        <w:shd w:val="clear" w:color="auto" w:fill="FFFFFF"/>
        <w:spacing w:line="360" w:lineRule="auto"/>
        <w:ind w:firstLine="709"/>
        <w:jc w:val="both"/>
      </w:pPr>
      <w:r w:rsidRPr="00426DCA">
        <w:rPr>
          <w:color w:val="000000"/>
          <w:sz w:val="28"/>
          <w:szCs w:val="28"/>
        </w:rPr>
        <w:t>Необходимо в указанных случаях применять сопоставление плановых и учетных, учетных и нормативных, внутренних и внешних, разовых и накопительных, первичных и сводных документов, что обеспечивает наиболее глубокое изучение объекта контроля [23].</w:t>
      </w:r>
    </w:p>
    <w:p w:rsidR="0082588C" w:rsidRPr="00426DCA" w:rsidRDefault="0082588C" w:rsidP="0082588C">
      <w:pPr>
        <w:spacing w:line="360" w:lineRule="auto"/>
        <w:ind w:firstLine="709"/>
        <w:jc w:val="both"/>
        <w:rPr>
          <w:bCs/>
          <w:sz w:val="28"/>
          <w:szCs w:val="28"/>
        </w:rPr>
      </w:pPr>
    </w:p>
    <w:p w:rsidR="006E0AA6" w:rsidRPr="00426DCA" w:rsidRDefault="0082588C" w:rsidP="0082588C">
      <w:pPr>
        <w:spacing w:line="360" w:lineRule="auto"/>
        <w:ind w:firstLine="709"/>
        <w:jc w:val="both"/>
        <w:rPr>
          <w:caps/>
          <w:sz w:val="28"/>
          <w:szCs w:val="28"/>
        </w:rPr>
      </w:pPr>
      <w:r w:rsidRPr="00426DCA">
        <w:rPr>
          <w:bCs/>
          <w:sz w:val="28"/>
          <w:szCs w:val="28"/>
        </w:rPr>
        <w:br w:type="page"/>
      </w:r>
      <w:r w:rsidR="000C1357" w:rsidRPr="00426DCA">
        <w:rPr>
          <w:bCs/>
          <w:sz w:val="28"/>
          <w:szCs w:val="28"/>
        </w:rPr>
        <w:t>2</w:t>
      </w:r>
      <w:r w:rsidRPr="00426DCA">
        <w:rPr>
          <w:bCs/>
          <w:sz w:val="28"/>
          <w:szCs w:val="28"/>
        </w:rPr>
        <w:t>.</w:t>
      </w:r>
      <w:r w:rsidR="000C1357" w:rsidRPr="00426DCA">
        <w:rPr>
          <w:bCs/>
          <w:sz w:val="28"/>
          <w:szCs w:val="28"/>
        </w:rPr>
        <w:t xml:space="preserve"> </w:t>
      </w:r>
      <w:r w:rsidR="006E0AA6" w:rsidRPr="00426DCA">
        <w:rPr>
          <w:caps/>
          <w:sz w:val="28"/>
          <w:szCs w:val="28"/>
        </w:rPr>
        <w:t xml:space="preserve">Общая характеристика </w:t>
      </w:r>
      <w:r w:rsidR="00BC29C3" w:rsidRPr="00426DCA">
        <w:rPr>
          <w:caps/>
          <w:sz w:val="28"/>
          <w:szCs w:val="28"/>
        </w:rPr>
        <w:t>ЗАО</w:t>
      </w:r>
      <w:r w:rsidR="006E0AA6" w:rsidRPr="00426DCA">
        <w:rPr>
          <w:caps/>
          <w:sz w:val="28"/>
          <w:szCs w:val="28"/>
        </w:rPr>
        <w:t xml:space="preserve"> «Поле»</w:t>
      </w:r>
    </w:p>
    <w:p w:rsidR="000C1357" w:rsidRPr="00426DCA" w:rsidRDefault="000C1357" w:rsidP="0082588C">
      <w:pPr>
        <w:spacing w:line="360" w:lineRule="auto"/>
        <w:ind w:firstLine="709"/>
        <w:jc w:val="both"/>
        <w:rPr>
          <w:bCs/>
          <w:sz w:val="28"/>
          <w:szCs w:val="28"/>
        </w:rPr>
      </w:pPr>
    </w:p>
    <w:p w:rsidR="000C1357" w:rsidRPr="00426DCA" w:rsidRDefault="000C1357" w:rsidP="0082588C">
      <w:pPr>
        <w:spacing w:line="360" w:lineRule="auto"/>
        <w:ind w:firstLine="709"/>
        <w:jc w:val="both"/>
        <w:rPr>
          <w:bCs/>
          <w:sz w:val="28"/>
          <w:szCs w:val="28"/>
        </w:rPr>
      </w:pPr>
      <w:r w:rsidRPr="00426DCA">
        <w:rPr>
          <w:bCs/>
          <w:sz w:val="28"/>
          <w:szCs w:val="28"/>
        </w:rPr>
        <w:t xml:space="preserve">Полное наименование предприятия – Закрытое Акционерное Общество </w:t>
      </w:r>
      <w:r w:rsidR="0007778A" w:rsidRPr="00426DCA">
        <w:rPr>
          <w:bCs/>
          <w:sz w:val="28"/>
          <w:szCs w:val="28"/>
        </w:rPr>
        <w:t>«</w:t>
      </w:r>
      <w:r w:rsidR="00F33B3B" w:rsidRPr="00426DCA">
        <w:rPr>
          <w:bCs/>
          <w:sz w:val="28"/>
          <w:szCs w:val="28"/>
        </w:rPr>
        <w:t>Поле</w:t>
      </w:r>
      <w:r w:rsidR="0007778A" w:rsidRPr="00426DCA">
        <w:rPr>
          <w:bCs/>
          <w:sz w:val="28"/>
          <w:szCs w:val="28"/>
        </w:rPr>
        <w:t>»</w:t>
      </w:r>
      <w:r w:rsidRPr="00426DCA">
        <w:rPr>
          <w:bCs/>
          <w:sz w:val="28"/>
          <w:szCs w:val="28"/>
        </w:rPr>
        <w:t xml:space="preserve"> (далее </w:t>
      </w:r>
      <w:r w:rsidR="006E0AA6" w:rsidRPr="00426DCA">
        <w:rPr>
          <w:bCs/>
          <w:sz w:val="28"/>
          <w:szCs w:val="28"/>
        </w:rPr>
        <w:t>ЗАО «Поле»</w:t>
      </w:r>
      <w:r w:rsidRPr="00426DCA">
        <w:rPr>
          <w:bCs/>
          <w:sz w:val="28"/>
          <w:szCs w:val="28"/>
        </w:rPr>
        <w:t>).</w:t>
      </w:r>
    </w:p>
    <w:p w:rsidR="000C1357" w:rsidRPr="00426DCA" w:rsidRDefault="000C1357" w:rsidP="0082588C">
      <w:pPr>
        <w:spacing w:line="360" w:lineRule="auto"/>
        <w:ind w:firstLine="709"/>
        <w:jc w:val="both"/>
        <w:rPr>
          <w:bCs/>
          <w:sz w:val="28"/>
          <w:szCs w:val="28"/>
        </w:rPr>
      </w:pPr>
      <w:r w:rsidRPr="00426DCA">
        <w:rPr>
          <w:bCs/>
          <w:sz w:val="28"/>
          <w:szCs w:val="28"/>
        </w:rPr>
        <w:t xml:space="preserve">Основной задачей и целью хозяйства в соответствии с Уставом </w:t>
      </w:r>
      <w:r w:rsidR="006E0AA6" w:rsidRPr="00426DCA">
        <w:rPr>
          <w:bCs/>
          <w:sz w:val="28"/>
          <w:szCs w:val="28"/>
        </w:rPr>
        <w:t>ЗАО «Поле»</w:t>
      </w:r>
      <w:r w:rsidR="0082588C" w:rsidRPr="00426DCA">
        <w:rPr>
          <w:bCs/>
          <w:sz w:val="28"/>
          <w:szCs w:val="28"/>
        </w:rPr>
        <w:t xml:space="preserve"> </w:t>
      </w:r>
      <w:r w:rsidRPr="00426DCA">
        <w:rPr>
          <w:bCs/>
          <w:sz w:val="28"/>
          <w:szCs w:val="28"/>
        </w:rPr>
        <w:t>является производство, переработка и реализация сельскохозяйственной продукции, семеноводство сельскохозяйственных культур и производство элитных семян. Основным направлением деятельности хозяйства является производство продукции животноводства и растениеводства.</w:t>
      </w:r>
    </w:p>
    <w:p w:rsidR="000C1357" w:rsidRPr="00426DCA" w:rsidRDefault="000C1357" w:rsidP="0082588C">
      <w:pPr>
        <w:spacing w:line="360" w:lineRule="auto"/>
        <w:ind w:firstLine="709"/>
        <w:jc w:val="both"/>
        <w:rPr>
          <w:bCs/>
          <w:sz w:val="28"/>
          <w:szCs w:val="28"/>
        </w:rPr>
      </w:pPr>
      <w:r w:rsidRPr="00426DCA">
        <w:rPr>
          <w:bCs/>
          <w:sz w:val="28"/>
          <w:szCs w:val="28"/>
        </w:rPr>
        <w:t>Климат и почвенный покров в целом благоприятно сказывается на выращивании</w:t>
      </w:r>
      <w:r w:rsidR="0082588C" w:rsidRPr="00426DCA">
        <w:rPr>
          <w:bCs/>
          <w:sz w:val="28"/>
          <w:szCs w:val="28"/>
        </w:rPr>
        <w:t xml:space="preserve"> </w:t>
      </w:r>
      <w:r w:rsidRPr="00426DCA">
        <w:rPr>
          <w:bCs/>
          <w:sz w:val="28"/>
          <w:szCs w:val="28"/>
        </w:rPr>
        <w:t>сельскохозяйственных культур. Организация находится в центральной агроклиматической зоне Краснодарского края. Умеренно – континентальный климат с недостаточным увлажнением оказывает двухстороннее влияние на сельскохозяйственное производство в этой зоне.</w:t>
      </w:r>
    </w:p>
    <w:p w:rsidR="000C1357" w:rsidRPr="00426DCA" w:rsidRDefault="006E0AA6" w:rsidP="0082588C">
      <w:pPr>
        <w:spacing w:line="360" w:lineRule="auto"/>
        <w:ind w:firstLine="709"/>
        <w:jc w:val="both"/>
        <w:rPr>
          <w:bCs/>
          <w:sz w:val="28"/>
          <w:szCs w:val="28"/>
        </w:rPr>
      </w:pPr>
      <w:r w:rsidRPr="00426DCA">
        <w:rPr>
          <w:bCs/>
          <w:sz w:val="28"/>
          <w:szCs w:val="28"/>
        </w:rPr>
        <w:t>ЗАО «Поле»</w:t>
      </w:r>
      <w:r w:rsidR="000C1357" w:rsidRPr="00426DCA">
        <w:rPr>
          <w:bCs/>
          <w:sz w:val="28"/>
          <w:szCs w:val="28"/>
        </w:rPr>
        <w:t>состоит из 5 отделений:</w:t>
      </w:r>
    </w:p>
    <w:p w:rsidR="000C1357" w:rsidRPr="00426DCA" w:rsidRDefault="000C1357" w:rsidP="0082588C">
      <w:pPr>
        <w:spacing w:line="360" w:lineRule="auto"/>
        <w:ind w:firstLine="709"/>
        <w:jc w:val="both"/>
        <w:rPr>
          <w:bCs/>
          <w:sz w:val="28"/>
          <w:szCs w:val="28"/>
        </w:rPr>
      </w:pPr>
      <w:r w:rsidRPr="00426DCA">
        <w:rPr>
          <w:bCs/>
          <w:sz w:val="28"/>
          <w:szCs w:val="28"/>
        </w:rPr>
        <w:t>- на первом отделении, в поселке Федоровском, имеется молочно-товарная ферма №1, столовая, механическая мастерская, контора;</w:t>
      </w:r>
    </w:p>
    <w:p w:rsidR="000C1357" w:rsidRPr="00426DCA" w:rsidRDefault="000C1357" w:rsidP="0082588C">
      <w:pPr>
        <w:spacing w:line="360" w:lineRule="auto"/>
        <w:ind w:firstLine="709"/>
        <w:jc w:val="both"/>
        <w:rPr>
          <w:bCs/>
          <w:sz w:val="28"/>
          <w:szCs w:val="28"/>
        </w:rPr>
      </w:pPr>
      <w:r w:rsidRPr="00426DCA">
        <w:rPr>
          <w:bCs/>
          <w:sz w:val="28"/>
          <w:szCs w:val="28"/>
        </w:rPr>
        <w:t>- на втором отделении, в поселке Большевик, находится молочно-товарная ферма №2, механическая мастерская, контора, бойня;</w:t>
      </w:r>
    </w:p>
    <w:p w:rsidR="000C1357" w:rsidRPr="00426DCA" w:rsidRDefault="000C1357" w:rsidP="0082588C">
      <w:pPr>
        <w:spacing w:line="360" w:lineRule="auto"/>
        <w:ind w:firstLine="709"/>
        <w:jc w:val="both"/>
        <w:rPr>
          <w:bCs/>
          <w:sz w:val="28"/>
          <w:szCs w:val="28"/>
        </w:rPr>
      </w:pPr>
      <w:r w:rsidRPr="00426DCA">
        <w:rPr>
          <w:bCs/>
          <w:sz w:val="28"/>
          <w:szCs w:val="28"/>
        </w:rPr>
        <w:t>- на третьем отделении, в хуторе Марьинском, молочно-товарная ферма №3, столовая, механическая мастерская, контора;</w:t>
      </w:r>
    </w:p>
    <w:p w:rsidR="000C1357" w:rsidRPr="00426DCA" w:rsidRDefault="000C1357" w:rsidP="0082588C">
      <w:pPr>
        <w:spacing w:line="360" w:lineRule="auto"/>
        <w:ind w:firstLine="709"/>
        <w:jc w:val="both"/>
        <w:rPr>
          <w:bCs/>
          <w:sz w:val="28"/>
          <w:szCs w:val="28"/>
        </w:rPr>
      </w:pPr>
      <w:r w:rsidRPr="00426DCA">
        <w:rPr>
          <w:bCs/>
          <w:sz w:val="28"/>
          <w:szCs w:val="28"/>
        </w:rPr>
        <w:t>- на четвертом отделении, находится столовая, механическая мастерская, контора, столовая, молочно-товарные фермы №4 и №5;</w:t>
      </w:r>
    </w:p>
    <w:p w:rsidR="000C1357" w:rsidRPr="00426DCA" w:rsidRDefault="000C1357" w:rsidP="0082588C">
      <w:pPr>
        <w:spacing w:line="360" w:lineRule="auto"/>
        <w:ind w:firstLine="709"/>
        <w:jc w:val="both"/>
        <w:rPr>
          <w:bCs/>
          <w:sz w:val="28"/>
          <w:szCs w:val="28"/>
        </w:rPr>
      </w:pPr>
      <w:r w:rsidRPr="00426DCA">
        <w:rPr>
          <w:bCs/>
          <w:sz w:val="28"/>
          <w:szCs w:val="28"/>
        </w:rPr>
        <w:t>- на пятом отделении находится молочно-товарная ферма №6, столовая, механическая мастерская, контора.</w:t>
      </w:r>
    </w:p>
    <w:p w:rsidR="000C1357" w:rsidRPr="00426DCA" w:rsidRDefault="000C1357" w:rsidP="0082588C">
      <w:pPr>
        <w:spacing w:line="360" w:lineRule="auto"/>
        <w:ind w:firstLine="709"/>
        <w:jc w:val="both"/>
        <w:rPr>
          <w:bCs/>
          <w:sz w:val="28"/>
          <w:szCs w:val="28"/>
        </w:rPr>
      </w:pPr>
      <w:r w:rsidRPr="00426DCA">
        <w:rPr>
          <w:bCs/>
          <w:sz w:val="28"/>
          <w:szCs w:val="28"/>
        </w:rPr>
        <w:t>В хозяйстве работают около 1100</w:t>
      </w:r>
      <w:r w:rsidR="0082588C" w:rsidRPr="00426DCA">
        <w:rPr>
          <w:bCs/>
          <w:sz w:val="28"/>
          <w:szCs w:val="28"/>
        </w:rPr>
        <w:t xml:space="preserve"> </w:t>
      </w:r>
      <w:r w:rsidRPr="00426DCA">
        <w:rPr>
          <w:bCs/>
          <w:sz w:val="28"/>
          <w:szCs w:val="28"/>
        </w:rPr>
        <w:t>человек, средняя заработная плата составляет 8000 рублей. Зарплата выдается также ив натуральной оплате в виде сахара, зерна, кукурузы, подсолнечника.</w:t>
      </w:r>
    </w:p>
    <w:p w:rsidR="000C1357" w:rsidRPr="00426DCA" w:rsidRDefault="000C1357" w:rsidP="0082588C">
      <w:pPr>
        <w:spacing w:line="360" w:lineRule="auto"/>
        <w:ind w:firstLine="709"/>
        <w:jc w:val="both"/>
        <w:rPr>
          <w:bCs/>
          <w:sz w:val="28"/>
          <w:szCs w:val="28"/>
        </w:rPr>
      </w:pPr>
      <w:r w:rsidRPr="00426DCA">
        <w:rPr>
          <w:bCs/>
          <w:sz w:val="28"/>
          <w:szCs w:val="28"/>
        </w:rPr>
        <w:t>Также рабочим выдается хлеб, молоко, мясо.</w:t>
      </w:r>
    </w:p>
    <w:p w:rsidR="000C1357" w:rsidRPr="00426DCA" w:rsidRDefault="000C1357" w:rsidP="0082588C">
      <w:pPr>
        <w:spacing w:line="360" w:lineRule="auto"/>
        <w:ind w:firstLine="709"/>
        <w:jc w:val="both"/>
        <w:rPr>
          <w:sz w:val="28"/>
          <w:szCs w:val="28"/>
        </w:rPr>
      </w:pPr>
      <w:r w:rsidRPr="00426DCA">
        <w:rPr>
          <w:sz w:val="28"/>
          <w:szCs w:val="28"/>
        </w:rPr>
        <w:t>Основные ресурсы</w:t>
      </w:r>
      <w:r w:rsidR="0082588C" w:rsidRPr="00426DCA">
        <w:rPr>
          <w:sz w:val="28"/>
          <w:szCs w:val="28"/>
        </w:rPr>
        <w:t xml:space="preserve"> </w:t>
      </w:r>
      <w:r w:rsidR="006E0AA6" w:rsidRPr="00426DCA">
        <w:rPr>
          <w:sz w:val="28"/>
          <w:szCs w:val="28"/>
        </w:rPr>
        <w:t>ЗАО «Поле»</w:t>
      </w:r>
      <w:r w:rsidRPr="00426DCA">
        <w:rPr>
          <w:sz w:val="28"/>
          <w:szCs w:val="28"/>
        </w:rPr>
        <w:t>представлены в таблице 1.</w:t>
      </w:r>
    </w:p>
    <w:p w:rsidR="000C1357" w:rsidRPr="00426DCA" w:rsidRDefault="000C1357" w:rsidP="0082588C">
      <w:pPr>
        <w:spacing w:line="360" w:lineRule="auto"/>
        <w:ind w:firstLine="709"/>
        <w:jc w:val="both"/>
        <w:rPr>
          <w:sz w:val="28"/>
          <w:szCs w:val="28"/>
        </w:rPr>
      </w:pPr>
    </w:p>
    <w:p w:rsidR="000C1357" w:rsidRPr="00426DCA" w:rsidRDefault="000C1357" w:rsidP="0082588C">
      <w:pPr>
        <w:shd w:val="clear" w:color="auto" w:fill="FFFFFF"/>
        <w:spacing w:line="360" w:lineRule="auto"/>
        <w:ind w:firstLine="709"/>
        <w:jc w:val="both"/>
      </w:pPr>
      <w:r w:rsidRPr="00426DCA">
        <w:rPr>
          <w:color w:val="000000"/>
          <w:sz w:val="28"/>
          <w:szCs w:val="28"/>
        </w:rPr>
        <w:t xml:space="preserve">Таблица 1- Ресурсы </w:t>
      </w:r>
      <w:r w:rsidR="006E0AA6" w:rsidRPr="00426DCA">
        <w:rPr>
          <w:color w:val="000000"/>
          <w:sz w:val="28"/>
          <w:szCs w:val="28"/>
        </w:rPr>
        <w:t>ЗАО «Поле»</w:t>
      </w:r>
    </w:p>
    <w:tbl>
      <w:tblPr>
        <w:tblW w:w="9356" w:type="dxa"/>
        <w:jc w:val="center"/>
        <w:tblLayout w:type="fixed"/>
        <w:tblCellMar>
          <w:left w:w="40" w:type="dxa"/>
          <w:right w:w="40" w:type="dxa"/>
        </w:tblCellMar>
        <w:tblLook w:val="0000" w:firstRow="0" w:lastRow="0" w:firstColumn="0" w:lastColumn="0" w:noHBand="0" w:noVBand="0"/>
      </w:tblPr>
      <w:tblGrid>
        <w:gridCol w:w="2815"/>
        <w:gridCol w:w="1600"/>
        <w:gridCol w:w="1708"/>
        <w:gridCol w:w="1533"/>
        <w:gridCol w:w="1700"/>
      </w:tblGrid>
      <w:tr w:rsidR="000C1357" w:rsidRPr="00426DCA" w:rsidTr="00426DCA">
        <w:trPr>
          <w:trHeight w:hRule="exact" w:val="734"/>
          <w:jc w:val="center"/>
        </w:trPr>
        <w:tc>
          <w:tcPr>
            <w:tcW w:w="2995" w:type="dxa"/>
            <w:tcBorders>
              <w:top w:val="single" w:sz="6" w:space="0" w:color="auto"/>
              <w:left w:val="single" w:sz="6" w:space="0" w:color="auto"/>
              <w:bottom w:val="single" w:sz="6" w:space="0" w:color="auto"/>
              <w:right w:val="single" w:sz="6" w:space="0" w:color="auto"/>
            </w:tcBorders>
            <w:shd w:val="clear" w:color="auto" w:fill="FFFFFF"/>
          </w:tcPr>
          <w:p w:rsidR="000C1357" w:rsidRPr="00426DCA" w:rsidRDefault="000C1357" w:rsidP="00426DCA">
            <w:pPr>
              <w:shd w:val="clear" w:color="auto" w:fill="FFFFFF"/>
              <w:spacing w:line="360" w:lineRule="auto"/>
              <w:rPr>
                <w:sz w:val="20"/>
                <w:szCs w:val="20"/>
              </w:rPr>
            </w:pPr>
            <w:r w:rsidRPr="00426DCA">
              <w:rPr>
                <w:color w:val="000000"/>
                <w:sz w:val="20"/>
                <w:szCs w:val="20"/>
              </w:rPr>
              <w:t>Показатель</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0C1357" w:rsidRPr="00426DCA" w:rsidRDefault="00A804C1" w:rsidP="00426DCA">
            <w:pPr>
              <w:shd w:val="clear" w:color="auto" w:fill="FFFFFF"/>
              <w:spacing w:line="360" w:lineRule="auto"/>
              <w:rPr>
                <w:sz w:val="20"/>
                <w:szCs w:val="20"/>
              </w:rPr>
            </w:pPr>
            <w:smartTag w:uri="urn:schemas-microsoft-com:office:smarttags" w:element="metricconverter">
              <w:smartTagPr>
                <w:attr w:name="ProductID" w:val="2007 г"/>
              </w:smartTagPr>
              <w:r w:rsidRPr="00426DCA">
                <w:rPr>
                  <w:color w:val="000000"/>
                  <w:sz w:val="20"/>
                  <w:szCs w:val="20"/>
                </w:rPr>
                <w:t>2007</w:t>
              </w:r>
              <w:r w:rsidR="000C1357" w:rsidRPr="00426DCA">
                <w:rPr>
                  <w:color w:val="000000"/>
                  <w:sz w:val="20"/>
                  <w:szCs w:val="20"/>
                </w:rPr>
                <w:t xml:space="preserve"> г</w:t>
              </w:r>
            </w:smartTag>
            <w:r w:rsidR="000C1357" w:rsidRPr="00426DCA">
              <w:rPr>
                <w:color w:val="000000"/>
                <w:sz w:val="20"/>
                <w:szCs w:val="20"/>
              </w:rPr>
              <w:t>.</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0C1357" w:rsidRPr="00426DCA" w:rsidRDefault="00A804C1" w:rsidP="00426DCA">
            <w:pPr>
              <w:shd w:val="clear" w:color="auto" w:fill="FFFFFF"/>
              <w:spacing w:line="360" w:lineRule="auto"/>
              <w:rPr>
                <w:sz w:val="20"/>
                <w:szCs w:val="20"/>
              </w:rPr>
            </w:pPr>
            <w:smartTag w:uri="urn:schemas-microsoft-com:office:smarttags" w:element="metricconverter">
              <w:smartTagPr>
                <w:attr w:name="ProductID" w:val="2008 г"/>
              </w:smartTagPr>
              <w:r w:rsidRPr="00426DCA">
                <w:rPr>
                  <w:color w:val="000000"/>
                  <w:sz w:val="20"/>
                  <w:szCs w:val="20"/>
                </w:rPr>
                <w:t>2008</w:t>
              </w:r>
              <w:r w:rsidR="000C1357" w:rsidRPr="00426DCA">
                <w:rPr>
                  <w:color w:val="000000"/>
                  <w:sz w:val="20"/>
                  <w:szCs w:val="20"/>
                </w:rPr>
                <w:t xml:space="preserve"> г</w:t>
              </w:r>
            </w:smartTag>
            <w:r w:rsidR="000C1357" w:rsidRPr="00426DCA">
              <w:rPr>
                <w:color w:val="000000"/>
                <w:sz w:val="20"/>
                <w:szCs w:val="20"/>
              </w:rPr>
              <w:t>.</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0C1357" w:rsidRPr="00426DCA" w:rsidRDefault="00A804C1" w:rsidP="00426DCA">
            <w:pPr>
              <w:shd w:val="clear" w:color="auto" w:fill="FFFFFF"/>
              <w:spacing w:line="360" w:lineRule="auto"/>
              <w:rPr>
                <w:sz w:val="20"/>
                <w:szCs w:val="20"/>
              </w:rPr>
            </w:pPr>
            <w:smartTag w:uri="urn:schemas-microsoft-com:office:smarttags" w:element="metricconverter">
              <w:smartTagPr>
                <w:attr w:name="ProductID" w:val="2009 г"/>
              </w:smartTagPr>
              <w:r w:rsidRPr="00426DCA">
                <w:rPr>
                  <w:color w:val="000000"/>
                  <w:sz w:val="20"/>
                  <w:szCs w:val="20"/>
                </w:rPr>
                <w:t>2009</w:t>
              </w:r>
              <w:r w:rsidR="000C1357" w:rsidRPr="00426DCA">
                <w:rPr>
                  <w:color w:val="000000"/>
                  <w:sz w:val="20"/>
                  <w:szCs w:val="20"/>
                </w:rPr>
                <w:t xml:space="preserve"> г</w:t>
              </w:r>
            </w:smartTag>
            <w:r w:rsidR="000C1357" w:rsidRPr="00426DCA">
              <w:rPr>
                <w:color w:val="000000"/>
                <w:sz w:val="20"/>
                <w:szCs w:val="20"/>
              </w:rPr>
              <w:t>.</w:t>
            </w:r>
          </w:p>
        </w:tc>
        <w:tc>
          <w:tcPr>
            <w:tcW w:w="1805" w:type="dxa"/>
            <w:tcBorders>
              <w:top w:val="single" w:sz="6" w:space="0" w:color="auto"/>
              <w:left w:val="single" w:sz="6" w:space="0" w:color="auto"/>
              <w:bottom w:val="single" w:sz="6" w:space="0" w:color="auto"/>
              <w:right w:val="single" w:sz="6" w:space="0" w:color="auto"/>
            </w:tcBorders>
            <w:shd w:val="clear" w:color="auto" w:fill="FFFFFF"/>
            <w:vAlign w:val="center"/>
          </w:tcPr>
          <w:p w:rsidR="000C1357" w:rsidRPr="00426DCA" w:rsidRDefault="00A804C1" w:rsidP="00426DCA">
            <w:pPr>
              <w:shd w:val="clear" w:color="auto" w:fill="FFFFFF"/>
              <w:spacing w:line="360" w:lineRule="auto"/>
              <w:rPr>
                <w:sz w:val="20"/>
                <w:szCs w:val="20"/>
              </w:rPr>
            </w:pPr>
            <w:smartTag w:uri="urn:schemas-microsoft-com:office:smarttags" w:element="metricconverter">
              <w:smartTagPr>
                <w:attr w:name="ProductID" w:val="2009 г"/>
              </w:smartTagPr>
              <w:r w:rsidRPr="00426DCA">
                <w:rPr>
                  <w:color w:val="000000"/>
                  <w:sz w:val="20"/>
                  <w:szCs w:val="20"/>
                </w:rPr>
                <w:t>2009</w:t>
              </w:r>
              <w:r w:rsidR="000C1357" w:rsidRPr="00426DCA">
                <w:rPr>
                  <w:color w:val="000000"/>
                  <w:sz w:val="20"/>
                  <w:szCs w:val="20"/>
                </w:rPr>
                <w:t xml:space="preserve"> г</w:t>
              </w:r>
            </w:smartTag>
            <w:r w:rsidR="000C1357" w:rsidRPr="00426DCA">
              <w:rPr>
                <w:color w:val="000000"/>
                <w:sz w:val="20"/>
                <w:szCs w:val="20"/>
              </w:rPr>
              <w:t xml:space="preserve">. в % к </w:t>
            </w:r>
            <w:r w:rsidRPr="00426DCA">
              <w:rPr>
                <w:color w:val="000000"/>
                <w:sz w:val="20"/>
                <w:szCs w:val="20"/>
              </w:rPr>
              <w:t>2007</w:t>
            </w:r>
            <w:r w:rsidR="000C1357" w:rsidRPr="00426DCA">
              <w:rPr>
                <w:color w:val="000000"/>
                <w:sz w:val="20"/>
                <w:szCs w:val="20"/>
              </w:rPr>
              <w:t>г.</w:t>
            </w:r>
          </w:p>
        </w:tc>
      </w:tr>
      <w:tr w:rsidR="000C1357" w:rsidRPr="00426DCA" w:rsidTr="00426DCA">
        <w:trPr>
          <w:trHeight w:hRule="exact" w:val="1376"/>
          <w:jc w:val="center"/>
        </w:trPr>
        <w:tc>
          <w:tcPr>
            <w:tcW w:w="2995" w:type="dxa"/>
            <w:tcBorders>
              <w:top w:val="single" w:sz="6" w:space="0" w:color="auto"/>
              <w:left w:val="single" w:sz="6" w:space="0" w:color="auto"/>
              <w:bottom w:val="single" w:sz="6" w:space="0" w:color="auto"/>
              <w:right w:val="single" w:sz="6" w:space="0" w:color="auto"/>
            </w:tcBorders>
            <w:shd w:val="clear" w:color="auto" w:fill="FFFFFF"/>
          </w:tcPr>
          <w:p w:rsidR="000C1357" w:rsidRPr="00426DCA" w:rsidRDefault="000C1357" w:rsidP="00426DCA">
            <w:pPr>
              <w:shd w:val="clear" w:color="auto" w:fill="FFFFFF"/>
              <w:spacing w:line="360" w:lineRule="auto"/>
              <w:rPr>
                <w:color w:val="000000"/>
                <w:sz w:val="20"/>
                <w:szCs w:val="20"/>
              </w:rPr>
            </w:pPr>
            <w:r w:rsidRPr="00426DCA">
              <w:rPr>
                <w:color w:val="000000"/>
                <w:sz w:val="20"/>
                <w:szCs w:val="20"/>
              </w:rPr>
              <w:t>Среднегодовая численность работников, чел.</w:t>
            </w:r>
          </w:p>
          <w:p w:rsidR="000C1357" w:rsidRPr="00426DCA" w:rsidRDefault="000C1357" w:rsidP="00426DCA">
            <w:pPr>
              <w:shd w:val="clear" w:color="auto" w:fill="FFFFFF"/>
              <w:spacing w:line="360" w:lineRule="auto"/>
              <w:rPr>
                <w:color w:val="000000"/>
                <w:sz w:val="20"/>
                <w:szCs w:val="20"/>
              </w:rPr>
            </w:pPr>
            <w:r w:rsidRPr="00426DCA">
              <w:rPr>
                <w:color w:val="000000"/>
                <w:sz w:val="20"/>
                <w:szCs w:val="20"/>
              </w:rPr>
              <w:t xml:space="preserve"> - всего</w:t>
            </w:r>
          </w:p>
          <w:p w:rsidR="000C1357" w:rsidRPr="00426DCA" w:rsidRDefault="000C1357" w:rsidP="00426DCA">
            <w:pPr>
              <w:shd w:val="clear" w:color="auto" w:fill="FFFFFF"/>
              <w:spacing w:line="360" w:lineRule="auto"/>
              <w:rPr>
                <w:color w:val="000000"/>
                <w:sz w:val="20"/>
                <w:szCs w:val="20"/>
              </w:rPr>
            </w:pPr>
            <w:r w:rsidRPr="00426DCA">
              <w:rPr>
                <w:color w:val="000000"/>
                <w:sz w:val="20"/>
                <w:szCs w:val="20"/>
              </w:rPr>
              <w:t xml:space="preserve"> -основного производства</w:t>
            </w:r>
          </w:p>
        </w:tc>
        <w:tc>
          <w:tcPr>
            <w:tcW w:w="1699" w:type="dxa"/>
            <w:tcBorders>
              <w:top w:val="single" w:sz="6" w:space="0" w:color="auto"/>
              <w:left w:val="single" w:sz="6" w:space="0" w:color="auto"/>
              <w:bottom w:val="single" w:sz="6" w:space="0" w:color="auto"/>
              <w:right w:val="single" w:sz="6" w:space="0" w:color="auto"/>
            </w:tcBorders>
            <w:shd w:val="clear" w:color="auto" w:fill="FFFFFF"/>
            <w:vAlign w:val="center"/>
          </w:tcPr>
          <w:p w:rsidR="000C1357" w:rsidRPr="00426DCA" w:rsidRDefault="000C1357" w:rsidP="00426DCA">
            <w:pPr>
              <w:shd w:val="clear" w:color="auto" w:fill="FFFFFF"/>
              <w:spacing w:line="360" w:lineRule="auto"/>
              <w:rPr>
                <w:color w:val="000000"/>
                <w:sz w:val="20"/>
                <w:szCs w:val="20"/>
              </w:rPr>
            </w:pPr>
          </w:p>
          <w:p w:rsidR="000C1357" w:rsidRPr="00426DCA" w:rsidRDefault="000C1357" w:rsidP="00426DCA">
            <w:pPr>
              <w:shd w:val="clear" w:color="auto" w:fill="FFFFFF"/>
              <w:spacing w:line="360" w:lineRule="auto"/>
              <w:rPr>
                <w:color w:val="000000"/>
                <w:sz w:val="20"/>
                <w:szCs w:val="20"/>
              </w:rPr>
            </w:pPr>
          </w:p>
          <w:p w:rsidR="000C1357" w:rsidRPr="00426DCA" w:rsidRDefault="000C1357" w:rsidP="00426DCA">
            <w:pPr>
              <w:shd w:val="clear" w:color="auto" w:fill="FFFFFF"/>
              <w:spacing w:line="360" w:lineRule="auto"/>
              <w:rPr>
                <w:sz w:val="20"/>
                <w:szCs w:val="20"/>
              </w:rPr>
            </w:pPr>
            <w:r w:rsidRPr="00426DCA">
              <w:rPr>
                <w:color w:val="000000"/>
                <w:sz w:val="20"/>
                <w:szCs w:val="20"/>
              </w:rPr>
              <w:t>925</w:t>
            </w:r>
            <w:r w:rsidR="004E433A" w:rsidRPr="00426DCA">
              <w:rPr>
                <w:color w:val="000000"/>
                <w:sz w:val="20"/>
                <w:szCs w:val="20"/>
              </w:rPr>
              <w:t xml:space="preserve"> </w:t>
            </w:r>
            <w:r w:rsidRPr="00426DCA">
              <w:rPr>
                <w:color w:val="000000"/>
                <w:sz w:val="20"/>
                <w:szCs w:val="20"/>
              </w:rPr>
              <w:t>646</w:t>
            </w:r>
          </w:p>
        </w:tc>
        <w:tc>
          <w:tcPr>
            <w:tcW w:w="1814" w:type="dxa"/>
            <w:tcBorders>
              <w:top w:val="single" w:sz="6" w:space="0" w:color="auto"/>
              <w:left w:val="single" w:sz="6" w:space="0" w:color="auto"/>
              <w:bottom w:val="single" w:sz="6" w:space="0" w:color="auto"/>
              <w:right w:val="single" w:sz="6" w:space="0" w:color="auto"/>
            </w:tcBorders>
            <w:shd w:val="clear" w:color="auto" w:fill="FFFFFF"/>
            <w:vAlign w:val="center"/>
          </w:tcPr>
          <w:p w:rsidR="000C1357" w:rsidRPr="00426DCA" w:rsidRDefault="000C1357" w:rsidP="00426DCA">
            <w:pPr>
              <w:shd w:val="clear" w:color="auto" w:fill="FFFFFF"/>
              <w:spacing w:line="360" w:lineRule="auto"/>
              <w:rPr>
                <w:color w:val="000000"/>
                <w:sz w:val="20"/>
                <w:szCs w:val="20"/>
              </w:rPr>
            </w:pPr>
          </w:p>
          <w:p w:rsidR="000C1357" w:rsidRPr="00426DCA" w:rsidRDefault="000C1357" w:rsidP="00426DCA">
            <w:pPr>
              <w:shd w:val="clear" w:color="auto" w:fill="FFFFFF"/>
              <w:spacing w:line="360" w:lineRule="auto"/>
              <w:rPr>
                <w:sz w:val="20"/>
                <w:szCs w:val="20"/>
              </w:rPr>
            </w:pPr>
            <w:r w:rsidRPr="00426DCA">
              <w:rPr>
                <w:color w:val="000000"/>
                <w:sz w:val="20"/>
                <w:szCs w:val="20"/>
              </w:rPr>
              <w:t>867</w:t>
            </w:r>
          </w:p>
          <w:p w:rsidR="000C1357" w:rsidRPr="00426DCA" w:rsidRDefault="000C1357" w:rsidP="00426DCA">
            <w:pPr>
              <w:shd w:val="clear" w:color="auto" w:fill="FFFFFF"/>
              <w:spacing w:line="360" w:lineRule="auto"/>
              <w:rPr>
                <w:sz w:val="20"/>
                <w:szCs w:val="20"/>
              </w:rPr>
            </w:pPr>
            <w:r w:rsidRPr="00426DCA">
              <w:rPr>
                <w:color w:val="000000"/>
                <w:sz w:val="20"/>
                <w:szCs w:val="20"/>
              </w:rPr>
              <w:t>758</w:t>
            </w:r>
          </w:p>
        </w:tc>
        <w:tc>
          <w:tcPr>
            <w:tcW w:w="1627" w:type="dxa"/>
            <w:tcBorders>
              <w:top w:val="single" w:sz="6" w:space="0" w:color="auto"/>
              <w:left w:val="single" w:sz="6" w:space="0" w:color="auto"/>
              <w:bottom w:val="single" w:sz="6" w:space="0" w:color="auto"/>
              <w:right w:val="single" w:sz="6" w:space="0" w:color="auto"/>
            </w:tcBorders>
            <w:shd w:val="clear" w:color="auto" w:fill="FFFFFF"/>
            <w:vAlign w:val="center"/>
          </w:tcPr>
          <w:p w:rsidR="000C1357" w:rsidRPr="00426DCA" w:rsidRDefault="000C1357" w:rsidP="00426DCA">
            <w:pPr>
              <w:shd w:val="clear" w:color="auto" w:fill="FFFFFF"/>
              <w:spacing w:line="360" w:lineRule="auto"/>
              <w:rPr>
                <w:color w:val="000000"/>
                <w:sz w:val="20"/>
                <w:szCs w:val="20"/>
              </w:rPr>
            </w:pPr>
          </w:p>
          <w:p w:rsidR="000C1357" w:rsidRPr="00426DCA" w:rsidRDefault="000C1357" w:rsidP="00426DCA">
            <w:pPr>
              <w:shd w:val="clear" w:color="auto" w:fill="FFFFFF"/>
              <w:spacing w:line="360" w:lineRule="auto"/>
              <w:rPr>
                <w:sz w:val="20"/>
                <w:szCs w:val="20"/>
              </w:rPr>
            </w:pPr>
            <w:r w:rsidRPr="00426DCA">
              <w:rPr>
                <w:color w:val="000000"/>
                <w:sz w:val="20"/>
                <w:szCs w:val="20"/>
              </w:rPr>
              <w:t>816</w:t>
            </w:r>
          </w:p>
          <w:p w:rsidR="000C1357" w:rsidRPr="00426DCA" w:rsidRDefault="000C1357" w:rsidP="00426DCA">
            <w:pPr>
              <w:shd w:val="clear" w:color="auto" w:fill="FFFFFF"/>
              <w:spacing w:line="360" w:lineRule="auto"/>
              <w:rPr>
                <w:sz w:val="20"/>
                <w:szCs w:val="20"/>
              </w:rPr>
            </w:pPr>
            <w:r w:rsidRPr="00426DCA">
              <w:rPr>
                <w:color w:val="000000"/>
                <w:sz w:val="20"/>
                <w:szCs w:val="20"/>
              </w:rPr>
              <w:t>701</w:t>
            </w:r>
          </w:p>
        </w:tc>
        <w:tc>
          <w:tcPr>
            <w:tcW w:w="1805" w:type="dxa"/>
            <w:tcBorders>
              <w:top w:val="single" w:sz="6" w:space="0" w:color="auto"/>
              <w:left w:val="single" w:sz="6" w:space="0" w:color="auto"/>
              <w:bottom w:val="single" w:sz="6" w:space="0" w:color="auto"/>
              <w:right w:val="single" w:sz="6" w:space="0" w:color="auto"/>
            </w:tcBorders>
            <w:shd w:val="clear" w:color="auto" w:fill="FFFFFF"/>
            <w:vAlign w:val="center"/>
          </w:tcPr>
          <w:p w:rsidR="000C1357" w:rsidRPr="00426DCA" w:rsidRDefault="000C1357" w:rsidP="00426DCA">
            <w:pPr>
              <w:shd w:val="clear" w:color="auto" w:fill="FFFFFF"/>
              <w:spacing w:line="360" w:lineRule="auto"/>
              <w:rPr>
                <w:color w:val="000000"/>
                <w:sz w:val="20"/>
                <w:szCs w:val="20"/>
              </w:rPr>
            </w:pPr>
          </w:p>
          <w:p w:rsidR="000C1357" w:rsidRPr="00426DCA" w:rsidRDefault="0082588C" w:rsidP="00426DCA">
            <w:pPr>
              <w:shd w:val="clear" w:color="auto" w:fill="FFFFFF"/>
              <w:spacing w:line="360" w:lineRule="auto"/>
              <w:rPr>
                <w:color w:val="000000"/>
                <w:sz w:val="20"/>
                <w:szCs w:val="20"/>
              </w:rPr>
            </w:pPr>
            <w:r w:rsidRPr="00426DCA">
              <w:rPr>
                <w:color w:val="000000"/>
                <w:sz w:val="20"/>
                <w:szCs w:val="20"/>
              </w:rPr>
              <w:t xml:space="preserve"> </w:t>
            </w:r>
            <w:r w:rsidR="000C1357" w:rsidRPr="00426DCA">
              <w:rPr>
                <w:color w:val="000000"/>
                <w:sz w:val="20"/>
                <w:szCs w:val="20"/>
              </w:rPr>
              <w:t xml:space="preserve">88,2 </w:t>
            </w:r>
          </w:p>
          <w:p w:rsidR="000C1357" w:rsidRPr="00426DCA" w:rsidRDefault="0082588C" w:rsidP="00426DCA">
            <w:pPr>
              <w:shd w:val="clear" w:color="auto" w:fill="FFFFFF"/>
              <w:spacing w:line="360" w:lineRule="auto"/>
              <w:rPr>
                <w:sz w:val="20"/>
                <w:szCs w:val="20"/>
              </w:rPr>
            </w:pPr>
            <w:r w:rsidRPr="00426DCA">
              <w:rPr>
                <w:color w:val="000000"/>
                <w:sz w:val="20"/>
                <w:szCs w:val="20"/>
              </w:rPr>
              <w:t xml:space="preserve"> </w:t>
            </w:r>
            <w:r w:rsidR="000C1357" w:rsidRPr="00426DCA">
              <w:rPr>
                <w:color w:val="000000"/>
                <w:sz w:val="20"/>
                <w:szCs w:val="20"/>
              </w:rPr>
              <w:t>108,5</w:t>
            </w:r>
          </w:p>
        </w:tc>
      </w:tr>
      <w:tr w:rsidR="000C1357" w:rsidRPr="00426DCA" w:rsidTr="00426DCA">
        <w:trPr>
          <w:trHeight w:hRule="exact" w:val="576"/>
          <w:jc w:val="center"/>
        </w:trPr>
        <w:tc>
          <w:tcPr>
            <w:tcW w:w="2995" w:type="dxa"/>
            <w:tcBorders>
              <w:top w:val="single" w:sz="6" w:space="0" w:color="auto"/>
              <w:left w:val="single" w:sz="6" w:space="0" w:color="auto"/>
              <w:bottom w:val="single" w:sz="6" w:space="0" w:color="auto"/>
              <w:right w:val="single" w:sz="6" w:space="0" w:color="auto"/>
            </w:tcBorders>
            <w:shd w:val="clear" w:color="auto" w:fill="FFFFFF"/>
          </w:tcPr>
          <w:p w:rsidR="000C1357" w:rsidRPr="00426DCA" w:rsidRDefault="000C1357" w:rsidP="00426DCA">
            <w:pPr>
              <w:shd w:val="clear" w:color="auto" w:fill="FFFFFF"/>
              <w:spacing w:line="360" w:lineRule="auto"/>
              <w:rPr>
                <w:sz w:val="20"/>
                <w:szCs w:val="20"/>
              </w:rPr>
            </w:pPr>
            <w:r w:rsidRPr="00426DCA">
              <w:rPr>
                <w:color w:val="000000"/>
                <w:sz w:val="20"/>
                <w:szCs w:val="20"/>
              </w:rPr>
              <w:t>Площадь сельскохозяйственных угодий, га</w:t>
            </w:r>
          </w:p>
        </w:tc>
        <w:tc>
          <w:tcPr>
            <w:tcW w:w="1699" w:type="dxa"/>
            <w:tcBorders>
              <w:top w:val="single" w:sz="6" w:space="0" w:color="auto"/>
              <w:left w:val="single" w:sz="6" w:space="0" w:color="auto"/>
              <w:bottom w:val="single" w:sz="6" w:space="0" w:color="auto"/>
              <w:right w:val="single" w:sz="6" w:space="0" w:color="auto"/>
            </w:tcBorders>
            <w:shd w:val="clear" w:color="auto" w:fill="FFFFFF"/>
            <w:vAlign w:val="center"/>
          </w:tcPr>
          <w:p w:rsidR="000C1357" w:rsidRPr="00426DCA" w:rsidRDefault="000C1357" w:rsidP="00426DCA">
            <w:pPr>
              <w:shd w:val="clear" w:color="auto" w:fill="FFFFFF"/>
              <w:spacing w:line="360" w:lineRule="auto"/>
              <w:rPr>
                <w:sz w:val="20"/>
                <w:szCs w:val="20"/>
              </w:rPr>
            </w:pPr>
            <w:r w:rsidRPr="00426DCA">
              <w:rPr>
                <w:color w:val="000000"/>
                <w:sz w:val="20"/>
                <w:szCs w:val="20"/>
              </w:rPr>
              <w:t>12737</w:t>
            </w:r>
          </w:p>
        </w:tc>
        <w:tc>
          <w:tcPr>
            <w:tcW w:w="1814" w:type="dxa"/>
            <w:tcBorders>
              <w:top w:val="single" w:sz="6" w:space="0" w:color="auto"/>
              <w:left w:val="single" w:sz="6" w:space="0" w:color="auto"/>
              <w:bottom w:val="single" w:sz="6" w:space="0" w:color="auto"/>
              <w:right w:val="single" w:sz="6" w:space="0" w:color="auto"/>
            </w:tcBorders>
            <w:shd w:val="clear" w:color="auto" w:fill="FFFFFF"/>
            <w:vAlign w:val="center"/>
          </w:tcPr>
          <w:p w:rsidR="000C1357" w:rsidRPr="00426DCA" w:rsidRDefault="000C1357" w:rsidP="00426DCA">
            <w:pPr>
              <w:shd w:val="clear" w:color="auto" w:fill="FFFFFF"/>
              <w:spacing w:line="360" w:lineRule="auto"/>
              <w:rPr>
                <w:sz w:val="20"/>
                <w:szCs w:val="20"/>
              </w:rPr>
            </w:pPr>
            <w:r w:rsidRPr="00426DCA">
              <w:rPr>
                <w:color w:val="000000"/>
                <w:sz w:val="20"/>
                <w:szCs w:val="20"/>
              </w:rPr>
              <w:t>12713</w:t>
            </w:r>
          </w:p>
        </w:tc>
        <w:tc>
          <w:tcPr>
            <w:tcW w:w="1627" w:type="dxa"/>
            <w:tcBorders>
              <w:top w:val="single" w:sz="6" w:space="0" w:color="auto"/>
              <w:left w:val="single" w:sz="6" w:space="0" w:color="auto"/>
              <w:bottom w:val="single" w:sz="6" w:space="0" w:color="auto"/>
              <w:right w:val="single" w:sz="6" w:space="0" w:color="auto"/>
            </w:tcBorders>
            <w:shd w:val="clear" w:color="auto" w:fill="FFFFFF"/>
            <w:vAlign w:val="center"/>
          </w:tcPr>
          <w:p w:rsidR="000C1357" w:rsidRPr="00426DCA" w:rsidRDefault="000C1357" w:rsidP="00426DCA">
            <w:pPr>
              <w:shd w:val="clear" w:color="auto" w:fill="FFFFFF"/>
              <w:spacing w:line="360" w:lineRule="auto"/>
              <w:rPr>
                <w:sz w:val="20"/>
                <w:szCs w:val="20"/>
              </w:rPr>
            </w:pPr>
            <w:r w:rsidRPr="00426DCA">
              <w:rPr>
                <w:color w:val="000000"/>
                <w:sz w:val="20"/>
                <w:szCs w:val="20"/>
              </w:rPr>
              <w:t>12365</w:t>
            </w:r>
          </w:p>
        </w:tc>
        <w:tc>
          <w:tcPr>
            <w:tcW w:w="1805" w:type="dxa"/>
            <w:tcBorders>
              <w:top w:val="single" w:sz="6" w:space="0" w:color="auto"/>
              <w:left w:val="single" w:sz="6" w:space="0" w:color="auto"/>
              <w:bottom w:val="single" w:sz="6" w:space="0" w:color="auto"/>
              <w:right w:val="single" w:sz="6" w:space="0" w:color="auto"/>
            </w:tcBorders>
            <w:shd w:val="clear" w:color="auto" w:fill="FFFFFF"/>
            <w:vAlign w:val="center"/>
          </w:tcPr>
          <w:p w:rsidR="000C1357" w:rsidRPr="00426DCA" w:rsidRDefault="000C1357" w:rsidP="00426DCA">
            <w:pPr>
              <w:shd w:val="clear" w:color="auto" w:fill="FFFFFF"/>
              <w:spacing w:line="360" w:lineRule="auto"/>
              <w:rPr>
                <w:sz w:val="20"/>
                <w:szCs w:val="20"/>
              </w:rPr>
            </w:pPr>
            <w:r w:rsidRPr="00426DCA">
              <w:rPr>
                <w:color w:val="000000"/>
                <w:sz w:val="20"/>
                <w:szCs w:val="20"/>
              </w:rPr>
              <w:t>97,1</w:t>
            </w:r>
          </w:p>
        </w:tc>
      </w:tr>
      <w:tr w:rsidR="000C1357" w:rsidRPr="00426DCA" w:rsidTr="00426DCA">
        <w:trPr>
          <w:trHeight w:hRule="exact" w:val="288"/>
          <w:jc w:val="center"/>
        </w:trPr>
        <w:tc>
          <w:tcPr>
            <w:tcW w:w="2995" w:type="dxa"/>
            <w:tcBorders>
              <w:top w:val="single" w:sz="6" w:space="0" w:color="auto"/>
              <w:left w:val="single" w:sz="6" w:space="0" w:color="auto"/>
              <w:bottom w:val="single" w:sz="6" w:space="0" w:color="auto"/>
              <w:right w:val="single" w:sz="6" w:space="0" w:color="auto"/>
            </w:tcBorders>
            <w:shd w:val="clear" w:color="auto" w:fill="FFFFFF"/>
          </w:tcPr>
          <w:p w:rsidR="000C1357" w:rsidRPr="00426DCA" w:rsidRDefault="000C1357" w:rsidP="00426DCA">
            <w:pPr>
              <w:shd w:val="clear" w:color="auto" w:fill="FFFFFF"/>
              <w:spacing w:line="360" w:lineRule="auto"/>
              <w:rPr>
                <w:sz w:val="20"/>
                <w:szCs w:val="20"/>
              </w:rPr>
            </w:pPr>
            <w:r w:rsidRPr="00426DCA">
              <w:rPr>
                <w:color w:val="000000"/>
                <w:sz w:val="20"/>
                <w:szCs w:val="20"/>
              </w:rPr>
              <w:t>Площадь пашни, га</w:t>
            </w:r>
          </w:p>
        </w:tc>
        <w:tc>
          <w:tcPr>
            <w:tcW w:w="1699" w:type="dxa"/>
            <w:tcBorders>
              <w:top w:val="single" w:sz="6" w:space="0" w:color="auto"/>
              <w:left w:val="single" w:sz="6" w:space="0" w:color="auto"/>
              <w:bottom w:val="single" w:sz="6" w:space="0" w:color="auto"/>
              <w:right w:val="single" w:sz="6" w:space="0" w:color="auto"/>
            </w:tcBorders>
            <w:shd w:val="clear" w:color="auto" w:fill="FFFFFF"/>
            <w:vAlign w:val="center"/>
          </w:tcPr>
          <w:p w:rsidR="000C1357" w:rsidRPr="00426DCA" w:rsidRDefault="000C1357" w:rsidP="00426DCA">
            <w:pPr>
              <w:shd w:val="clear" w:color="auto" w:fill="FFFFFF"/>
              <w:spacing w:line="360" w:lineRule="auto"/>
              <w:rPr>
                <w:sz w:val="20"/>
                <w:szCs w:val="20"/>
              </w:rPr>
            </w:pPr>
            <w:r w:rsidRPr="00426DCA">
              <w:rPr>
                <w:color w:val="000000"/>
                <w:sz w:val="20"/>
                <w:szCs w:val="20"/>
              </w:rPr>
              <w:t>12674</w:t>
            </w:r>
          </w:p>
        </w:tc>
        <w:tc>
          <w:tcPr>
            <w:tcW w:w="1814" w:type="dxa"/>
            <w:tcBorders>
              <w:top w:val="single" w:sz="6" w:space="0" w:color="auto"/>
              <w:left w:val="single" w:sz="6" w:space="0" w:color="auto"/>
              <w:bottom w:val="single" w:sz="6" w:space="0" w:color="auto"/>
              <w:right w:val="single" w:sz="6" w:space="0" w:color="auto"/>
            </w:tcBorders>
            <w:shd w:val="clear" w:color="auto" w:fill="FFFFFF"/>
            <w:vAlign w:val="center"/>
          </w:tcPr>
          <w:p w:rsidR="000C1357" w:rsidRPr="00426DCA" w:rsidRDefault="000C1357" w:rsidP="00426DCA">
            <w:pPr>
              <w:shd w:val="clear" w:color="auto" w:fill="FFFFFF"/>
              <w:spacing w:line="360" w:lineRule="auto"/>
              <w:rPr>
                <w:sz w:val="20"/>
                <w:szCs w:val="20"/>
              </w:rPr>
            </w:pPr>
            <w:r w:rsidRPr="00426DCA">
              <w:rPr>
                <w:color w:val="000000"/>
                <w:sz w:val="20"/>
                <w:szCs w:val="20"/>
              </w:rPr>
              <w:t>12650</w:t>
            </w:r>
          </w:p>
        </w:tc>
        <w:tc>
          <w:tcPr>
            <w:tcW w:w="1627" w:type="dxa"/>
            <w:tcBorders>
              <w:top w:val="single" w:sz="6" w:space="0" w:color="auto"/>
              <w:left w:val="single" w:sz="6" w:space="0" w:color="auto"/>
              <w:bottom w:val="single" w:sz="6" w:space="0" w:color="auto"/>
              <w:right w:val="single" w:sz="6" w:space="0" w:color="auto"/>
            </w:tcBorders>
            <w:shd w:val="clear" w:color="auto" w:fill="FFFFFF"/>
            <w:vAlign w:val="center"/>
          </w:tcPr>
          <w:p w:rsidR="000C1357" w:rsidRPr="00426DCA" w:rsidRDefault="000C1357" w:rsidP="00426DCA">
            <w:pPr>
              <w:shd w:val="clear" w:color="auto" w:fill="FFFFFF"/>
              <w:spacing w:line="360" w:lineRule="auto"/>
              <w:rPr>
                <w:sz w:val="20"/>
                <w:szCs w:val="20"/>
              </w:rPr>
            </w:pPr>
            <w:r w:rsidRPr="00426DCA">
              <w:rPr>
                <w:color w:val="000000"/>
                <w:sz w:val="20"/>
                <w:szCs w:val="20"/>
              </w:rPr>
              <w:t>12302</w:t>
            </w:r>
          </w:p>
        </w:tc>
        <w:tc>
          <w:tcPr>
            <w:tcW w:w="1805" w:type="dxa"/>
            <w:tcBorders>
              <w:top w:val="single" w:sz="6" w:space="0" w:color="auto"/>
              <w:left w:val="single" w:sz="6" w:space="0" w:color="auto"/>
              <w:bottom w:val="single" w:sz="6" w:space="0" w:color="auto"/>
              <w:right w:val="single" w:sz="6" w:space="0" w:color="auto"/>
            </w:tcBorders>
            <w:shd w:val="clear" w:color="auto" w:fill="FFFFFF"/>
            <w:vAlign w:val="center"/>
          </w:tcPr>
          <w:p w:rsidR="000C1357" w:rsidRPr="00426DCA" w:rsidRDefault="0082588C" w:rsidP="00426DCA">
            <w:pPr>
              <w:shd w:val="clear" w:color="auto" w:fill="FFFFFF"/>
              <w:spacing w:line="360" w:lineRule="auto"/>
              <w:rPr>
                <w:sz w:val="20"/>
                <w:szCs w:val="20"/>
              </w:rPr>
            </w:pPr>
            <w:r w:rsidRPr="00426DCA">
              <w:rPr>
                <w:color w:val="000000"/>
                <w:sz w:val="20"/>
                <w:szCs w:val="20"/>
              </w:rPr>
              <w:t xml:space="preserve"> </w:t>
            </w:r>
            <w:r w:rsidR="000C1357" w:rsidRPr="00426DCA">
              <w:rPr>
                <w:color w:val="000000"/>
                <w:sz w:val="20"/>
                <w:szCs w:val="20"/>
              </w:rPr>
              <w:t>97,1</w:t>
            </w:r>
          </w:p>
        </w:tc>
      </w:tr>
      <w:tr w:rsidR="000C1357" w:rsidRPr="00426DCA" w:rsidTr="00426DCA">
        <w:trPr>
          <w:trHeight w:hRule="exact" w:val="1255"/>
          <w:jc w:val="center"/>
        </w:trPr>
        <w:tc>
          <w:tcPr>
            <w:tcW w:w="2995" w:type="dxa"/>
            <w:tcBorders>
              <w:top w:val="single" w:sz="6" w:space="0" w:color="auto"/>
              <w:left w:val="single" w:sz="6" w:space="0" w:color="auto"/>
              <w:bottom w:val="single" w:sz="6" w:space="0" w:color="auto"/>
              <w:right w:val="single" w:sz="6" w:space="0" w:color="auto"/>
            </w:tcBorders>
            <w:shd w:val="clear" w:color="auto" w:fill="FFFFFF"/>
          </w:tcPr>
          <w:p w:rsidR="000C1357" w:rsidRPr="00426DCA" w:rsidRDefault="000C1357" w:rsidP="00426DCA">
            <w:pPr>
              <w:shd w:val="clear" w:color="auto" w:fill="FFFFFF"/>
              <w:spacing w:line="360" w:lineRule="auto"/>
              <w:rPr>
                <w:color w:val="000000"/>
                <w:sz w:val="20"/>
                <w:szCs w:val="20"/>
              </w:rPr>
            </w:pPr>
            <w:r w:rsidRPr="00426DCA">
              <w:rPr>
                <w:color w:val="000000"/>
                <w:sz w:val="20"/>
                <w:szCs w:val="20"/>
              </w:rPr>
              <w:t>Среднегодовая стоимость основных фондов, тыс. руб.</w:t>
            </w:r>
          </w:p>
          <w:p w:rsidR="000C1357" w:rsidRPr="00426DCA" w:rsidRDefault="000C1357" w:rsidP="00426DCA">
            <w:pPr>
              <w:shd w:val="clear" w:color="auto" w:fill="FFFFFF"/>
              <w:spacing w:line="360" w:lineRule="auto"/>
              <w:rPr>
                <w:color w:val="000000"/>
                <w:sz w:val="20"/>
                <w:szCs w:val="20"/>
              </w:rPr>
            </w:pPr>
            <w:r w:rsidRPr="00426DCA">
              <w:rPr>
                <w:color w:val="000000"/>
                <w:sz w:val="20"/>
                <w:szCs w:val="20"/>
              </w:rPr>
              <w:t xml:space="preserve">- всего </w:t>
            </w:r>
          </w:p>
          <w:p w:rsidR="000C1357" w:rsidRPr="00426DCA" w:rsidRDefault="000C1357" w:rsidP="00426DCA">
            <w:pPr>
              <w:shd w:val="clear" w:color="auto" w:fill="FFFFFF"/>
              <w:spacing w:line="360" w:lineRule="auto"/>
              <w:rPr>
                <w:sz w:val="20"/>
                <w:szCs w:val="20"/>
              </w:rPr>
            </w:pPr>
            <w:r w:rsidRPr="00426DCA">
              <w:rPr>
                <w:color w:val="000000"/>
                <w:sz w:val="20"/>
                <w:szCs w:val="20"/>
              </w:rPr>
              <w:t>- основного производства</w:t>
            </w:r>
            <w:r w:rsidR="0082588C" w:rsidRPr="00426DCA">
              <w:rPr>
                <w:color w:val="000000"/>
                <w:sz w:val="20"/>
                <w:szCs w:val="20"/>
              </w:rPr>
              <w:t xml:space="preserve"> </w:t>
            </w:r>
          </w:p>
        </w:tc>
        <w:tc>
          <w:tcPr>
            <w:tcW w:w="1699" w:type="dxa"/>
            <w:tcBorders>
              <w:top w:val="single" w:sz="6" w:space="0" w:color="auto"/>
              <w:left w:val="single" w:sz="6" w:space="0" w:color="auto"/>
              <w:bottom w:val="single" w:sz="6" w:space="0" w:color="auto"/>
              <w:right w:val="single" w:sz="6" w:space="0" w:color="auto"/>
            </w:tcBorders>
            <w:shd w:val="clear" w:color="auto" w:fill="FFFFFF"/>
            <w:vAlign w:val="center"/>
          </w:tcPr>
          <w:p w:rsidR="0082588C" w:rsidRPr="00426DCA" w:rsidRDefault="0082588C" w:rsidP="00426DCA">
            <w:pPr>
              <w:shd w:val="clear" w:color="auto" w:fill="FFFFFF"/>
              <w:spacing w:line="360" w:lineRule="auto"/>
              <w:rPr>
                <w:color w:val="000000"/>
                <w:sz w:val="20"/>
                <w:szCs w:val="20"/>
              </w:rPr>
            </w:pPr>
          </w:p>
          <w:p w:rsidR="0082588C" w:rsidRPr="00426DCA" w:rsidRDefault="0082588C" w:rsidP="00426DCA">
            <w:pPr>
              <w:shd w:val="clear" w:color="auto" w:fill="FFFFFF"/>
              <w:spacing w:line="360" w:lineRule="auto"/>
              <w:rPr>
                <w:color w:val="000000"/>
                <w:sz w:val="20"/>
                <w:szCs w:val="20"/>
              </w:rPr>
            </w:pPr>
          </w:p>
          <w:p w:rsidR="000C1357" w:rsidRPr="00426DCA" w:rsidRDefault="000C1357" w:rsidP="00426DCA">
            <w:pPr>
              <w:shd w:val="clear" w:color="auto" w:fill="FFFFFF"/>
              <w:spacing w:line="360" w:lineRule="auto"/>
              <w:rPr>
                <w:sz w:val="20"/>
                <w:szCs w:val="20"/>
              </w:rPr>
            </w:pPr>
            <w:r w:rsidRPr="00426DCA">
              <w:rPr>
                <w:color w:val="000000"/>
                <w:sz w:val="20"/>
                <w:szCs w:val="20"/>
              </w:rPr>
              <w:t>172309,5 168626</w:t>
            </w:r>
          </w:p>
        </w:tc>
        <w:tc>
          <w:tcPr>
            <w:tcW w:w="1814" w:type="dxa"/>
            <w:tcBorders>
              <w:top w:val="single" w:sz="6" w:space="0" w:color="auto"/>
              <w:left w:val="single" w:sz="6" w:space="0" w:color="auto"/>
              <w:bottom w:val="single" w:sz="6" w:space="0" w:color="auto"/>
              <w:right w:val="single" w:sz="6" w:space="0" w:color="auto"/>
            </w:tcBorders>
            <w:shd w:val="clear" w:color="auto" w:fill="FFFFFF"/>
            <w:vAlign w:val="center"/>
          </w:tcPr>
          <w:p w:rsidR="0082588C" w:rsidRPr="00426DCA" w:rsidRDefault="0082588C" w:rsidP="00426DCA">
            <w:pPr>
              <w:shd w:val="clear" w:color="auto" w:fill="FFFFFF"/>
              <w:spacing w:line="360" w:lineRule="auto"/>
              <w:rPr>
                <w:color w:val="000000"/>
                <w:sz w:val="20"/>
                <w:szCs w:val="20"/>
              </w:rPr>
            </w:pPr>
          </w:p>
          <w:p w:rsidR="0082588C" w:rsidRPr="00426DCA" w:rsidRDefault="0082588C" w:rsidP="00426DCA">
            <w:pPr>
              <w:shd w:val="clear" w:color="auto" w:fill="FFFFFF"/>
              <w:spacing w:line="360" w:lineRule="auto"/>
              <w:rPr>
                <w:color w:val="000000"/>
                <w:sz w:val="20"/>
                <w:szCs w:val="20"/>
              </w:rPr>
            </w:pPr>
          </w:p>
          <w:p w:rsidR="000C1357" w:rsidRPr="00426DCA" w:rsidRDefault="000C1357" w:rsidP="00426DCA">
            <w:pPr>
              <w:shd w:val="clear" w:color="auto" w:fill="FFFFFF"/>
              <w:spacing w:line="360" w:lineRule="auto"/>
              <w:rPr>
                <w:sz w:val="20"/>
                <w:szCs w:val="20"/>
              </w:rPr>
            </w:pPr>
            <w:r w:rsidRPr="00426DCA">
              <w:rPr>
                <w:color w:val="000000"/>
                <w:sz w:val="20"/>
                <w:szCs w:val="20"/>
              </w:rPr>
              <w:t>196232 191201,5</w:t>
            </w:r>
          </w:p>
        </w:tc>
        <w:tc>
          <w:tcPr>
            <w:tcW w:w="1627" w:type="dxa"/>
            <w:tcBorders>
              <w:top w:val="single" w:sz="6" w:space="0" w:color="auto"/>
              <w:left w:val="single" w:sz="6" w:space="0" w:color="auto"/>
              <w:bottom w:val="single" w:sz="6" w:space="0" w:color="auto"/>
              <w:right w:val="single" w:sz="6" w:space="0" w:color="auto"/>
            </w:tcBorders>
            <w:shd w:val="clear" w:color="auto" w:fill="FFFFFF"/>
            <w:vAlign w:val="center"/>
          </w:tcPr>
          <w:p w:rsidR="0082588C" w:rsidRPr="00426DCA" w:rsidRDefault="0082588C" w:rsidP="00426DCA">
            <w:pPr>
              <w:shd w:val="clear" w:color="auto" w:fill="FFFFFF"/>
              <w:spacing w:line="360" w:lineRule="auto"/>
              <w:rPr>
                <w:color w:val="000000"/>
                <w:sz w:val="20"/>
                <w:szCs w:val="20"/>
              </w:rPr>
            </w:pPr>
          </w:p>
          <w:p w:rsidR="0082588C" w:rsidRPr="00426DCA" w:rsidRDefault="0082588C" w:rsidP="00426DCA">
            <w:pPr>
              <w:shd w:val="clear" w:color="auto" w:fill="FFFFFF"/>
              <w:spacing w:line="360" w:lineRule="auto"/>
              <w:rPr>
                <w:color w:val="000000"/>
                <w:sz w:val="20"/>
                <w:szCs w:val="20"/>
              </w:rPr>
            </w:pPr>
          </w:p>
          <w:p w:rsidR="000C1357" w:rsidRPr="00426DCA" w:rsidRDefault="000C1357" w:rsidP="00426DCA">
            <w:pPr>
              <w:shd w:val="clear" w:color="auto" w:fill="FFFFFF"/>
              <w:spacing w:line="360" w:lineRule="auto"/>
              <w:rPr>
                <w:sz w:val="20"/>
                <w:szCs w:val="20"/>
              </w:rPr>
            </w:pPr>
            <w:r w:rsidRPr="00426DCA">
              <w:rPr>
                <w:color w:val="000000"/>
                <w:sz w:val="20"/>
                <w:szCs w:val="20"/>
              </w:rPr>
              <w:t>283750 259551</w:t>
            </w:r>
          </w:p>
        </w:tc>
        <w:tc>
          <w:tcPr>
            <w:tcW w:w="1805" w:type="dxa"/>
            <w:tcBorders>
              <w:top w:val="single" w:sz="6" w:space="0" w:color="auto"/>
              <w:left w:val="single" w:sz="6" w:space="0" w:color="auto"/>
              <w:bottom w:val="single" w:sz="6" w:space="0" w:color="auto"/>
              <w:right w:val="single" w:sz="6" w:space="0" w:color="auto"/>
            </w:tcBorders>
            <w:shd w:val="clear" w:color="auto" w:fill="FFFFFF"/>
            <w:vAlign w:val="center"/>
          </w:tcPr>
          <w:p w:rsidR="000C1357" w:rsidRPr="00426DCA" w:rsidRDefault="000C1357" w:rsidP="00426DCA">
            <w:pPr>
              <w:shd w:val="clear" w:color="auto" w:fill="FFFFFF"/>
              <w:spacing w:line="360" w:lineRule="auto"/>
              <w:rPr>
                <w:color w:val="000000"/>
                <w:sz w:val="20"/>
                <w:szCs w:val="20"/>
              </w:rPr>
            </w:pPr>
          </w:p>
          <w:p w:rsidR="0082588C" w:rsidRPr="00426DCA" w:rsidRDefault="0082588C" w:rsidP="00426DCA">
            <w:pPr>
              <w:shd w:val="clear" w:color="auto" w:fill="FFFFFF"/>
              <w:spacing w:line="360" w:lineRule="auto"/>
              <w:rPr>
                <w:color w:val="000000"/>
                <w:sz w:val="20"/>
                <w:szCs w:val="20"/>
              </w:rPr>
            </w:pPr>
          </w:p>
          <w:p w:rsidR="000C1357" w:rsidRPr="00426DCA" w:rsidRDefault="000C1357" w:rsidP="00426DCA">
            <w:pPr>
              <w:shd w:val="clear" w:color="auto" w:fill="FFFFFF"/>
              <w:spacing w:line="360" w:lineRule="auto"/>
              <w:rPr>
                <w:sz w:val="20"/>
                <w:szCs w:val="20"/>
              </w:rPr>
            </w:pPr>
            <w:r w:rsidRPr="00426DCA">
              <w:rPr>
                <w:color w:val="000000"/>
                <w:sz w:val="20"/>
                <w:szCs w:val="20"/>
              </w:rPr>
              <w:t>164,7 153,9</w:t>
            </w:r>
          </w:p>
        </w:tc>
      </w:tr>
      <w:tr w:rsidR="000C1357" w:rsidRPr="00426DCA" w:rsidTr="00426DCA">
        <w:trPr>
          <w:trHeight w:hRule="exact" w:val="1273"/>
          <w:jc w:val="center"/>
        </w:trPr>
        <w:tc>
          <w:tcPr>
            <w:tcW w:w="2995" w:type="dxa"/>
            <w:tcBorders>
              <w:top w:val="single" w:sz="6" w:space="0" w:color="auto"/>
              <w:left w:val="single" w:sz="6" w:space="0" w:color="auto"/>
              <w:bottom w:val="single" w:sz="6" w:space="0" w:color="auto"/>
              <w:right w:val="single" w:sz="6" w:space="0" w:color="auto"/>
            </w:tcBorders>
            <w:shd w:val="clear" w:color="auto" w:fill="FFFFFF"/>
          </w:tcPr>
          <w:p w:rsidR="000C1357" w:rsidRPr="00426DCA" w:rsidRDefault="000C1357" w:rsidP="00426DCA">
            <w:pPr>
              <w:shd w:val="clear" w:color="auto" w:fill="FFFFFF"/>
              <w:spacing w:line="360" w:lineRule="auto"/>
              <w:rPr>
                <w:color w:val="000000"/>
                <w:sz w:val="20"/>
                <w:szCs w:val="20"/>
              </w:rPr>
            </w:pPr>
            <w:r w:rsidRPr="00426DCA">
              <w:rPr>
                <w:color w:val="000000"/>
                <w:sz w:val="20"/>
                <w:szCs w:val="20"/>
              </w:rPr>
              <w:t xml:space="preserve">Среднегодовая стоимость оборотных фондов, тыс. руб. </w:t>
            </w:r>
          </w:p>
          <w:p w:rsidR="000C1357" w:rsidRPr="00426DCA" w:rsidRDefault="000C1357" w:rsidP="00426DCA">
            <w:pPr>
              <w:shd w:val="clear" w:color="auto" w:fill="FFFFFF"/>
              <w:spacing w:line="360" w:lineRule="auto"/>
              <w:rPr>
                <w:color w:val="000000"/>
                <w:sz w:val="20"/>
                <w:szCs w:val="20"/>
              </w:rPr>
            </w:pPr>
            <w:r w:rsidRPr="00426DCA">
              <w:rPr>
                <w:color w:val="000000"/>
                <w:sz w:val="20"/>
                <w:szCs w:val="20"/>
              </w:rPr>
              <w:t xml:space="preserve">- всего </w:t>
            </w:r>
          </w:p>
          <w:p w:rsidR="000C1357" w:rsidRPr="00426DCA" w:rsidRDefault="000C1357" w:rsidP="00426DCA">
            <w:pPr>
              <w:shd w:val="clear" w:color="auto" w:fill="FFFFFF"/>
              <w:spacing w:line="360" w:lineRule="auto"/>
              <w:rPr>
                <w:sz w:val="20"/>
                <w:szCs w:val="20"/>
              </w:rPr>
            </w:pPr>
            <w:r w:rsidRPr="00426DCA">
              <w:rPr>
                <w:color w:val="000000"/>
                <w:sz w:val="20"/>
                <w:szCs w:val="20"/>
              </w:rPr>
              <w:t>- основного производства</w:t>
            </w:r>
          </w:p>
        </w:tc>
        <w:tc>
          <w:tcPr>
            <w:tcW w:w="1699" w:type="dxa"/>
            <w:tcBorders>
              <w:top w:val="single" w:sz="6" w:space="0" w:color="auto"/>
              <w:left w:val="single" w:sz="6" w:space="0" w:color="auto"/>
              <w:bottom w:val="single" w:sz="6" w:space="0" w:color="auto"/>
              <w:right w:val="single" w:sz="6" w:space="0" w:color="auto"/>
            </w:tcBorders>
            <w:shd w:val="clear" w:color="auto" w:fill="FFFFFF"/>
            <w:vAlign w:val="center"/>
          </w:tcPr>
          <w:p w:rsidR="000C1357" w:rsidRPr="00426DCA" w:rsidRDefault="000C1357" w:rsidP="00426DCA">
            <w:pPr>
              <w:shd w:val="clear" w:color="auto" w:fill="FFFFFF"/>
              <w:spacing w:line="360" w:lineRule="auto"/>
              <w:rPr>
                <w:color w:val="000000"/>
                <w:sz w:val="20"/>
                <w:szCs w:val="20"/>
              </w:rPr>
            </w:pPr>
          </w:p>
          <w:p w:rsidR="000C1357" w:rsidRPr="00426DCA" w:rsidRDefault="000C1357" w:rsidP="00426DCA">
            <w:pPr>
              <w:shd w:val="clear" w:color="auto" w:fill="FFFFFF"/>
              <w:spacing w:line="360" w:lineRule="auto"/>
              <w:rPr>
                <w:color w:val="000000"/>
                <w:sz w:val="20"/>
                <w:szCs w:val="20"/>
              </w:rPr>
            </w:pPr>
          </w:p>
          <w:p w:rsidR="000C1357" w:rsidRPr="00426DCA" w:rsidRDefault="000C1357" w:rsidP="00426DCA">
            <w:pPr>
              <w:shd w:val="clear" w:color="auto" w:fill="FFFFFF"/>
              <w:spacing w:line="360" w:lineRule="auto"/>
              <w:rPr>
                <w:sz w:val="20"/>
                <w:szCs w:val="20"/>
              </w:rPr>
            </w:pPr>
            <w:r w:rsidRPr="00426DCA">
              <w:rPr>
                <w:color w:val="000000"/>
                <w:sz w:val="20"/>
                <w:szCs w:val="20"/>
              </w:rPr>
              <w:t>295907,5 248941</w:t>
            </w:r>
          </w:p>
        </w:tc>
        <w:tc>
          <w:tcPr>
            <w:tcW w:w="1814" w:type="dxa"/>
            <w:tcBorders>
              <w:top w:val="single" w:sz="6" w:space="0" w:color="auto"/>
              <w:left w:val="single" w:sz="6" w:space="0" w:color="auto"/>
              <w:bottom w:val="single" w:sz="6" w:space="0" w:color="auto"/>
              <w:right w:val="single" w:sz="6" w:space="0" w:color="auto"/>
            </w:tcBorders>
            <w:shd w:val="clear" w:color="auto" w:fill="FFFFFF"/>
            <w:vAlign w:val="center"/>
          </w:tcPr>
          <w:p w:rsidR="000C1357" w:rsidRPr="00426DCA" w:rsidRDefault="000C1357" w:rsidP="00426DCA">
            <w:pPr>
              <w:shd w:val="clear" w:color="auto" w:fill="FFFFFF"/>
              <w:spacing w:line="360" w:lineRule="auto"/>
              <w:rPr>
                <w:color w:val="000000"/>
                <w:sz w:val="20"/>
                <w:szCs w:val="20"/>
              </w:rPr>
            </w:pPr>
          </w:p>
          <w:p w:rsidR="000C1357" w:rsidRPr="00426DCA" w:rsidRDefault="000C1357" w:rsidP="00426DCA">
            <w:pPr>
              <w:shd w:val="clear" w:color="auto" w:fill="FFFFFF"/>
              <w:spacing w:line="360" w:lineRule="auto"/>
              <w:rPr>
                <w:color w:val="000000"/>
                <w:sz w:val="20"/>
                <w:szCs w:val="20"/>
              </w:rPr>
            </w:pPr>
          </w:p>
          <w:p w:rsidR="000C1357" w:rsidRPr="00426DCA" w:rsidRDefault="000C1357" w:rsidP="00426DCA">
            <w:pPr>
              <w:shd w:val="clear" w:color="auto" w:fill="FFFFFF"/>
              <w:spacing w:line="360" w:lineRule="auto"/>
              <w:rPr>
                <w:sz w:val="20"/>
                <w:szCs w:val="20"/>
              </w:rPr>
            </w:pPr>
            <w:r w:rsidRPr="00426DCA">
              <w:rPr>
                <w:color w:val="000000"/>
                <w:sz w:val="20"/>
                <w:szCs w:val="20"/>
              </w:rPr>
              <w:t>318775,5 254170,5</w:t>
            </w:r>
          </w:p>
        </w:tc>
        <w:tc>
          <w:tcPr>
            <w:tcW w:w="1627" w:type="dxa"/>
            <w:tcBorders>
              <w:top w:val="single" w:sz="6" w:space="0" w:color="auto"/>
              <w:left w:val="single" w:sz="6" w:space="0" w:color="auto"/>
              <w:bottom w:val="single" w:sz="6" w:space="0" w:color="auto"/>
              <w:right w:val="single" w:sz="6" w:space="0" w:color="auto"/>
            </w:tcBorders>
            <w:shd w:val="clear" w:color="auto" w:fill="FFFFFF"/>
            <w:vAlign w:val="center"/>
          </w:tcPr>
          <w:p w:rsidR="000C1357" w:rsidRPr="00426DCA" w:rsidRDefault="000C1357" w:rsidP="00426DCA">
            <w:pPr>
              <w:shd w:val="clear" w:color="auto" w:fill="FFFFFF"/>
              <w:spacing w:line="360" w:lineRule="auto"/>
              <w:rPr>
                <w:color w:val="000000"/>
                <w:sz w:val="20"/>
                <w:szCs w:val="20"/>
              </w:rPr>
            </w:pPr>
          </w:p>
          <w:p w:rsidR="000C1357" w:rsidRPr="00426DCA" w:rsidRDefault="000C1357" w:rsidP="00426DCA">
            <w:pPr>
              <w:shd w:val="clear" w:color="auto" w:fill="FFFFFF"/>
              <w:spacing w:line="360" w:lineRule="auto"/>
              <w:rPr>
                <w:color w:val="000000"/>
                <w:sz w:val="20"/>
                <w:szCs w:val="20"/>
              </w:rPr>
            </w:pPr>
          </w:p>
          <w:p w:rsidR="000C1357" w:rsidRPr="00426DCA" w:rsidRDefault="000C1357" w:rsidP="00426DCA">
            <w:pPr>
              <w:shd w:val="clear" w:color="auto" w:fill="FFFFFF"/>
              <w:spacing w:line="360" w:lineRule="auto"/>
              <w:rPr>
                <w:sz w:val="20"/>
                <w:szCs w:val="20"/>
              </w:rPr>
            </w:pPr>
            <w:r w:rsidRPr="00426DCA">
              <w:rPr>
                <w:color w:val="000000"/>
                <w:sz w:val="20"/>
                <w:szCs w:val="20"/>
              </w:rPr>
              <w:t>405627 285229</w:t>
            </w:r>
          </w:p>
        </w:tc>
        <w:tc>
          <w:tcPr>
            <w:tcW w:w="1805" w:type="dxa"/>
            <w:tcBorders>
              <w:top w:val="single" w:sz="6" w:space="0" w:color="auto"/>
              <w:left w:val="single" w:sz="6" w:space="0" w:color="auto"/>
              <w:bottom w:val="single" w:sz="6" w:space="0" w:color="auto"/>
              <w:right w:val="single" w:sz="6" w:space="0" w:color="auto"/>
            </w:tcBorders>
            <w:shd w:val="clear" w:color="auto" w:fill="FFFFFF"/>
            <w:vAlign w:val="center"/>
          </w:tcPr>
          <w:p w:rsidR="000C1357" w:rsidRPr="00426DCA" w:rsidRDefault="000C1357" w:rsidP="00426DCA">
            <w:pPr>
              <w:shd w:val="clear" w:color="auto" w:fill="FFFFFF"/>
              <w:spacing w:line="360" w:lineRule="auto"/>
              <w:rPr>
                <w:b/>
                <w:bCs/>
                <w:color w:val="000000"/>
                <w:sz w:val="20"/>
                <w:szCs w:val="20"/>
              </w:rPr>
            </w:pPr>
          </w:p>
          <w:p w:rsidR="000C1357" w:rsidRPr="00426DCA" w:rsidRDefault="0082588C" w:rsidP="00426DCA">
            <w:pPr>
              <w:shd w:val="clear" w:color="auto" w:fill="FFFFFF"/>
              <w:spacing w:line="360" w:lineRule="auto"/>
              <w:rPr>
                <w:bCs/>
                <w:color w:val="000000"/>
                <w:sz w:val="20"/>
                <w:szCs w:val="20"/>
              </w:rPr>
            </w:pPr>
            <w:r w:rsidRPr="00426DCA">
              <w:rPr>
                <w:bCs/>
                <w:color w:val="000000"/>
                <w:sz w:val="20"/>
                <w:szCs w:val="20"/>
              </w:rPr>
              <w:t xml:space="preserve"> </w:t>
            </w:r>
            <w:r w:rsidR="000C1357" w:rsidRPr="00426DCA">
              <w:rPr>
                <w:bCs/>
                <w:color w:val="000000"/>
                <w:sz w:val="20"/>
                <w:szCs w:val="20"/>
              </w:rPr>
              <w:t>137,1</w:t>
            </w:r>
          </w:p>
          <w:p w:rsidR="000C1357" w:rsidRPr="00426DCA" w:rsidRDefault="0082588C" w:rsidP="00426DCA">
            <w:pPr>
              <w:shd w:val="clear" w:color="auto" w:fill="FFFFFF"/>
              <w:spacing w:line="360" w:lineRule="auto"/>
              <w:rPr>
                <w:sz w:val="20"/>
                <w:szCs w:val="20"/>
              </w:rPr>
            </w:pPr>
            <w:r w:rsidRPr="00426DCA">
              <w:rPr>
                <w:bCs/>
                <w:color w:val="000000"/>
                <w:sz w:val="20"/>
                <w:szCs w:val="20"/>
              </w:rPr>
              <w:t xml:space="preserve"> </w:t>
            </w:r>
            <w:r w:rsidR="000C1357" w:rsidRPr="00426DCA">
              <w:rPr>
                <w:bCs/>
                <w:color w:val="000000"/>
                <w:sz w:val="20"/>
                <w:szCs w:val="20"/>
              </w:rPr>
              <w:t>114,6</w:t>
            </w:r>
          </w:p>
        </w:tc>
      </w:tr>
      <w:tr w:rsidR="000C1357" w:rsidRPr="00426DCA" w:rsidTr="00426DCA">
        <w:trPr>
          <w:trHeight w:hRule="exact" w:val="710"/>
          <w:jc w:val="center"/>
        </w:trPr>
        <w:tc>
          <w:tcPr>
            <w:tcW w:w="2995" w:type="dxa"/>
            <w:tcBorders>
              <w:top w:val="single" w:sz="6" w:space="0" w:color="auto"/>
              <w:left w:val="single" w:sz="6" w:space="0" w:color="auto"/>
              <w:bottom w:val="single" w:sz="6" w:space="0" w:color="auto"/>
              <w:right w:val="single" w:sz="6" w:space="0" w:color="auto"/>
            </w:tcBorders>
            <w:shd w:val="clear" w:color="auto" w:fill="FFFFFF"/>
          </w:tcPr>
          <w:p w:rsidR="000C1357" w:rsidRPr="00426DCA" w:rsidRDefault="000C1357" w:rsidP="00426DCA">
            <w:pPr>
              <w:shd w:val="clear" w:color="auto" w:fill="FFFFFF"/>
              <w:spacing w:line="360" w:lineRule="auto"/>
              <w:rPr>
                <w:sz w:val="20"/>
                <w:szCs w:val="20"/>
              </w:rPr>
            </w:pPr>
            <w:r w:rsidRPr="00426DCA">
              <w:rPr>
                <w:color w:val="000000"/>
                <w:sz w:val="20"/>
                <w:szCs w:val="20"/>
              </w:rPr>
              <w:t>Наличие энергетических мощностей, л.с.</w:t>
            </w:r>
          </w:p>
        </w:tc>
        <w:tc>
          <w:tcPr>
            <w:tcW w:w="1699" w:type="dxa"/>
            <w:tcBorders>
              <w:top w:val="single" w:sz="6" w:space="0" w:color="auto"/>
              <w:left w:val="single" w:sz="6" w:space="0" w:color="auto"/>
              <w:bottom w:val="single" w:sz="6" w:space="0" w:color="auto"/>
              <w:right w:val="single" w:sz="6" w:space="0" w:color="auto"/>
            </w:tcBorders>
            <w:shd w:val="clear" w:color="auto" w:fill="FFFFFF"/>
            <w:vAlign w:val="center"/>
          </w:tcPr>
          <w:p w:rsidR="000C1357" w:rsidRPr="00426DCA" w:rsidRDefault="000C1357" w:rsidP="00426DCA">
            <w:pPr>
              <w:shd w:val="clear" w:color="auto" w:fill="FFFFFF"/>
              <w:spacing w:line="360" w:lineRule="auto"/>
              <w:rPr>
                <w:color w:val="000000"/>
                <w:sz w:val="20"/>
                <w:szCs w:val="20"/>
              </w:rPr>
            </w:pPr>
          </w:p>
          <w:p w:rsidR="000C1357" w:rsidRPr="00426DCA" w:rsidRDefault="000C1357" w:rsidP="00426DCA">
            <w:pPr>
              <w:shd w:val="clear" w:color="auto" w:fill="FFFFFF"/>
              <w:spacing w:line="360" w:lineRule="auto"/>
              <w:rPr>
                <w:sz w:val="20"/>
                <w:szCs w:val="20"/>
              </w:rPr>
            </w:pPr>
            <w:r w:rsidRPr="00426DCA">
              <w:rPr>
                <w:color w:val="000000"/>
                <w:sz w:val="20"/>
                <w:szCs w:val="20"/>
              </w:rPr>
              <w:t>47005</w:t>
            </w:r>
          </w:p>
        </w:tc>
        <w:tc>
          <w:tcPr>
            <w:tcW w:w="1814" w:type="dxa"/>
            <w:tcBorders>
              <w:top w:val="single" w:sz="6" w:space="0" w:color="auto"/>
              <w:left w:val="single" w:sz="6" w:space="0" w:color="auto"/>
              <w:bottom w:val="single" w:sz="6" w:space="0" w:color="auto"/>
              <w:right w:val="single" w:sz="6" w:space="0" w:color="auto"/>
            </w:tcBorders>
            <w:shd w:val="clear" w:color="auto" w:fill="FFFFFF"/>
            <w:vAlign w:val="center"/>
          </w:tcPr>
          <w:p w:rsidR="000C1357" w:rsidRPr="00426DCA" w:rsidRDefault="000C1357" w:rsidP="00426DCA">
            <w:pPr>
              <w:shd w:val="clear" w:color="auto" w:fill="FFFFFF"/>
              <w:spacing w:line="360" w:lineRule="auto"/>
              <w:rPr>
                <w:color w:val="000000"/>
                <w:sz w:val="20"/>
                <w:szCs w:val="20"/>
              </w:rPr>
            </w:pPr>
          </w:p>
          <w:p w:rsidR="000C1357" w:rsidRPr="00426DCA" w:rsidRDefault="000C1357" w:rsidP="00426DCA">
            <w:pPr>
              <w:shd w:val="clear" w:color="auto" w:fill="FFFFFF"/>
              <w:spacing w:line="360" w:lineRule="auto"/>
              <w:rPr>
                <w:sz w:val="20"/>
                <w:szCs w:val="20"/>
              </w:rPr>
            </w:pPr>
            <w:r w:rsidRPr="00426DCA">
              <w:rPr>
                <w:color w:val="000000"/>
                <w:sz w:val="20"/>
                <w:szCs w:val="20"/>
              </w:rPr>
              <w:t>50649</w:t>
            </w:r>
          </w:p>
        </w:tc>
        <w:tc>
          <w:tcPr>
            <w:tcW w:w="1627" w:type="dxa"/>
            <w:tcBorders>
              <w:top w:val="single" w:sz="6" w:space="0" w:color="auto"/>
              <w:left w:val="single" w:sz="6" w:space="0" w:color="auto"/>
              <w:bottom w:val="single" w:sz="6" w:space="0" w:color="auto"/>
              <w:right w:val="single" w:sz="6" w:space="0" w:color="auto"/>
            </w:tcBorders>
            <w:shd w:val="clear" w:color="auto" w:fill="FFFFFF"/>
            <w:vAlign w:val="center"/>
          </w:tcPr>
          <w:p w:rsidR="000C1357" w:rsidRPr="00426DCA" w:rsidRDefault="000C1357" w:rsidP="00426DCA">
            <w:pPr>
              <w:shd w:val="clear" w:color="auto" w:fill="FFFFFF"/>
              <w:spacing w:line="360" w:lineRule="auto"/>
              <w:rPr>
                <w:color w:val="000000"/>
                <w:sz w:val="20"/>
                <w:szCs w:val="20"/>
              </w:rPr>
            </w:pPr>
          </w:p>
          <w:p w:rsidR="000C1357" w:rsidRPr="00426DCA" w:rsidRDefault="000C1357" w:rsidP="00426DCA">
            <w:pPr>
              <w:shd w:val="clear" w:color="auto" w:fill="FFFFFF"/>
              <w:spacing w:line="360" w:lineRule="auto"/>
              <w:rPr>
                <w:sz w:val="20"/>
                <w:szCs w:val="20"/>
              </w:rPr>
            </w:pPr>
            <w:r w:rsidRPr="00426DCA">
              <w:rPr>
                <w:color w:val="000000"/>
                <w:sz w:val="20"/>
                <w:szCs w:val="20"/>
              </w:rPr>
              <w:t>48562</w:t>
            </w:r>
          </w:p>
        </w:tc>
        <w:tc>
          <w:tcPr>
            <w:tcW w:w="1805" w:type="dxa"/>
            <w:tcBorders>
              <w:top w:val="single" w:sz="6" w:space="0" w:color="auto"/>
              <w:left w:val="single" w:sz="6" w:space="0" w:color="auto"/>
              <w:bottom w:val="single" w:sz="6" w:space="0" w:color="auto"/>
              <w:right w:val="single" w:sz="6" w:space="0" w:color="auto"/>
            </w:tcBorders>
            <w:shd w:val="clear" w:color="auto" w:fill="FFFFFF"/>
            <w:vAlign w:val="center"/>
          </w:tcPr>
          <w:p w:rsidR="000C1357" w:rsidRPr="00426DCA" w:rsidRDefault="000C1357" w:rsidP="00426DCA">
            <w:pPr>
              <w:shd w:val="clear" w:color="auto" w:fill="FFFFFF"/>
              <w:spacing w:line="360" w:lineRule="auto"/>
              <w:rPr>
                <w:bCs/>
                <w:color w:val="000000"/>
                <w:sz w:val="20"/>
                <w:szCs w:val="20"/>
              </w:rPr>
            </w:pPr>
          </w:p>
          <w:p w:rsidR="000C1357" w:rsidRPr="00426DCA" w:rsidRDefault="0082588C" w:rsidP="00426DCA">
            <w:pPr>
              <w:shd w:val="clear" w:color="auto" w:fill="FFFFFF"/>
              <w:spacing w:line="360" w:lineRule="auto"/>
              <w:rPr>
                <w:sz w:val="20"/>
                <w:szCs w:val="20"/>
              </w:rPr>
            </w:pPr>
            <w:r w:rsidRPr="00426DCA">
              <w:rPr>
                <w:bCs/>
                <w:color w:val="000000"/>
                <w:sz w:val="20"/>
                <w:szCs w:val="20"/>
              </w:rPr>
              <w:t xml:space="preserve"> </w:t>
            </w:r>
            <w:r w:rsidR="000C1357" w:rsidRPr="00426DCA">
              <w:rPr>
                <w:bCs/>
                <w:color w:val="000000"/>
                <w:sz w:val="20"/>
                <w:szCs w:val="20"/>
              </w:rPr>
              <w:t>107,9</w:t>
            </w:r>
          </w:p>
        </w:tc>
      </w:tr>
      <w:tr w:rsidR="000C1357" w:rsidRPr="00426DCA" w:rsidTr="00426DCA">
        <w:trPr>
          <w:trHeight w:hRule="exact" w:val="718"/>
          <w:jc w:val="center"/>
        </w:trPr>
        <w:tc>
          <w:tcPr>
            <w:tcW w:w="2995" w:type="dxa"/>
            <w:tcBorders>
              <w:top w:val="single" w:sz="6" w:space="0" w:color="auto"/>
              <w:left w:val="single" w:sz="6" w:space="0" w:color="auto"/>
              <w:bottom w:val="single" w:sz="4" w:space="0" w:color="auto"/>
              <w:right w:val="single" w:sz="6" w:space="0" w:color="auto"/>
            </w:tcBorders>
            <w:shd w:val="clear" w:color="auto" w:fill="FFFFFF"/>
          </w:tcPr>
          <w:p w:rsidR="000C1357" w:rsidRPr="00426DCA" w:rsidRDefault="000C1357" w:rsidP="00426DCA">
            <w:pPr>
              <w:shd w:val="clear" w:color="auto" w:fill="FFFFFF"/>
              <w:spacing w:line="360" w:lineRule="auto"/>
              <w:rPr>
                <w:sz w:val="20"/>
                <w:szCs w:val="20"/>
              </w:rPr>
            </w:pPr>
            <w:r w:rsidRPr="00426DCA">
              <w:rPr>
                <w:color w:val="000000"/>
                <w:sz w:val="20"/>
                <w:szCs w:val="20"/>
              </w:rPr>
              <w:t>Производственные затраты, тыс. руб.</w:t>
            </w:r>
          </w:p>
        </w:tc>
        <w:tc>
          <w:tcPr>
            <w:tcW w:w="1699" w:type="dxa"/>
            <w:tcBorders>
              <w:top w:val="single" w:sz="6" w:space="0" w:color="auto"/>
              <w:left w:val="single" w:sz="6" w:space="0" w:color="auto"/>
              <w:bottom w:val="single" w:sz="4" w:space="0" w:color="auto"/>
              <w:right w:val="single" w:sz="6" w:space="0" w:color="auto"/>
            </w:tcBorders>
            <w:shd w:val="clear" w:color="auto" w:fill="FFFFFF"/>
            <w:vAlign w:val="center"/>
          </w:tcPr>
          <w:p w:rsidR="000C1357" w:rsidRPr="00426DCA" w:rsidRDefault="000C1357" w:rsidP="00426DCA">
            <w:pPr>
              <w:shd w:val="clear" w:color="auto" w:fill="FFFFFF"/>
              <w:spacing w:line="360" w:lineRule="auto"/>
              <w:rPr>
                <w:sz w:val="20"/>
                <w:szCs w:val="20"/>
              </w:rPr>
            </w:pPr>
            <w:r w:rsidRPr="00426DCA">
              <w:rPr>
                <w:color w:val="000000"/>
                <w:sz w:val="20"/>
                <w:szCs w:val="20"/>
              </w:rPr>
              <w:t>204001</w:t>
            </w:r>
          </w:p>
        </w:tc>
        <w:tc>
          <w:tcPr>
            <w:tcW w:w="1814" w:type="dxa"/>
            <w:tcBorders>
              <w:top w:val="single" w:sz="6" w:space="0" w:color="auto"/>
              <w:left w:val="single" w:sz="6" w:space="0" w:color="auto"/>
              <w:bottom w:val="single" w:sz="4" w:space="0" w:color="auto"/>
              <w:right w:val="single" w:sz="6" w:space="0" w:color="auto"/>
            </w:tcBorders>
            <w:shd w:val="clear" w:color="auto" w:fill="FFFFFF"/>
            <w:vAlign w:val="center"/>
          </w:tcPr>
          <w:p w:rsidR="000C1357" w:rsidRPr="00426DCA" w:rsidRDefault="000C1357" w:rsidP="00426DCA">
            <w:pPr>
              <w:shd w:val="clear" w:color="auto" w:fill="FFFFFF"/>
              <w:spacing w:line="360" w:lineRule="auto"/>
              <w:rPr>
                <w:sz w:val="20"/>
                <w:szCs w:val="20"/>
              </w:rPr>
            </w:pPr>
            <w:r w:rsidRPr="00426DCA">
              <w:rPr>
                <w:color w:val="000000"/>
                <w:sz w:val="20"/>
                <w:szCs w:val="20"/>
              </w:rPr>
              <w:t>216220</w:t>
            </w:r>
          </w:p>
        </w:tc>
        <w:tc>
          <w:tcPr>
            <w:tcW w:w="1627" w:type="dxa"/>
            <w:tcBorders>
              <w:top w:val="single" w:sz="6" w:space="0" w:color="auto"/>
              <w:left w:val="single" w:sz="6" w:space="0" w:color="auto"/>
              <w:bottom w:val="single" w:sz="4" w:space="0" w:color="auto"/>
              <w:right w:val="single" w:sz="6" w:space="0" w:color="auto"/>
            </w:tcBorders>
            <w:shd w:val="clear" w:color="auto" w:fill="FFFFFF"/>
            <w:vAlign w:val="center"/>
          </w:tcPr>
          <w:p w:rsidR="000C1357" w:rsidRPr="00426DCA" w:rsidRDefault="000C1357" w:rsidP="00426DCA">
            <w:pPr>
              <w:shd w:val="clear" w:color="auto" w:fill="FFFFFF"/>
              <w:spacing w:line="360" w:lineRule="auto"/>
              <w:rPr>
                <w:sz w:val="20"/>
                <w:szCs w:val="20"/>
              </w:rPr>
            </w:pPr>
            <w:r w:rsidRPr="00426DCA">
              <w:rPr>
                <w:color w:val="000000"/>
                <w:sz w:val="20"/>
                <w:szCs w:val="20"/>
              </w:rPr>
              <w:t>269266</w:t>
            </w:r>
          </w:p>
        </w:tc>
        <w:tc>
          <w:tcPr>
            <w:tcW w:w="1805" w:type="dxa"/>
            <w:tcBorders>
              <w:top w:val="single" w:sz="6" w:space="0" w:color="auto"/>
              <w:left w:val="single" w:sz="6" w:space="0" w:color="auto"/>
              <w:bottom w:val="single" w:sz="4" w:space="0" w:color="auto"/>
              <w:right w:val="single" w:sz="6" w:space="0" w:color="auto"/>
            </w:tcBorders>
            <w:shd w:val="clear" w:color="auto" w:fill="FFFFFF"/>
            <w:vAlign w:val="center"/>
          </w:tcPr>
          <w:p w:rsidR="000C1357" w:rsidRPr="00426DCA" w:rsidRDefault="0082588C" w:rsidP="00426DCA">
            <w:pPr>
              <w:shd w:val="clear" w:color="auto" w:fill="FFFFFF"/>
              <w:spacing w:line="360" w:lineRule="auto"/>
              <w:rPr>
                <w:sz w:val="20"/>
                <w:szCs w:val="20"/>
              </w:rPr>
            </w:pPr>
            <w:r w:rsidRPr="00426DCA">
              <w:rPr>
                <w:bCs/>
                <w:color w:val="000000"/>
                <w:sz w:val="20"/>
                <w:szCs w:val="20"/>
              </w:rPr>
              <w:t xml:space="preserve"> </w:t>
            </w:r>
            <w:r w:rsidR="000C1357" w:rsidRPr="00426DCA">
              <w:rPr>
                <w:bCs/>
                <w:color w:val="000000"/>
                <w:sz w:val="20"/>
                <w:szCs w:val="20"/>
              </w:rPr>
              <w:t>132,0</w:t>
            </w:r>
          </w:p>
        </w:tc>
      </w:tr>
    </w:tbl>
    <w:p w:rsidR="000C1357" w:rsidRPr="00426DCA" w:rsidRDefault="000C1357" w:rsidP="0082588C">
      <w:pPr>
        <w:spacing w:line="360" w:lineRule="auto"/>
        <w:ind w:firstLine="709"/>
        <w:jc w:val="both"/>
        <w:rPr>
          <w:sz w:val="2"/>
          <w:szCs w:val="2"/>
        </w:rPr>
      </w:pPr>
    </w:p>
    <w:p w:rsidR="000C1357" w:rsidRPr="00426DCA" w:rsidRDefault="000C1357" w:rsidP="0082588C">
      <w:pPr>
        <w:spacing w:line="360" w:lineRule="auto"/>
        <w:ind w:firstLine="709"/>
        <w:jc w:val="both"/>
        <w:rPr>
          <w:sz w:val="28"/>
          <w:szCs w:val="28"/>
        </w:rPr>
      </w:pPr>
    </w:p>
    <w:p w:rsidR="000C1357" w:rsidRPr="00426DCA" w:rsidRDefault="000C1357" w:rsidP="0082588C">
      <w:pPr>
        <w:spacing w:line="360" w:lineRule="auto"/>
        <w:ind w:firstLine="709"/>
        <w:jc w:val="both"/>
        <w:rPr>
          <w:sz w:val="28"/>
          <w:szCs w:val="28"/>
        </w:rPr>
      </w:pPr>
      <w:r w:rsidRPr="00426DCA">
        <w:rPr>
          <w:sz w:val="28"/>
          <w:szCs w:val="28"/>
        </w:rPr>
        <w:t xml:space="preserve">В </w:t>
      </w:r>
      <w:r w:rsidR="006E0AA6" w:rsidRPr="00426DCA">
        <w:rPr>
          <w:sz w:val="28"/>
          <w:szCs w:val="28"/>
        </w:rPr>
        <w:t>ЗАО «Поле»</w:t>
      </w:r>
      <w:r w:rsidRPr="00426DCA">
        <w:rPr>
          <w:sz w:val="28"/>
          <w:szCs w:val="28"/>
        </w:rPr>
        <w:t xml:space="preserve">в </w:t>
      </w:r>
      <w:smartTag w:uri="urn:schemas-microsoft-com:office:smarttags" w:element="metricconverter">
        <w:smartTagPr>
          <w:attr w:name="ProductID" w:val="2009 г"/>
        </w:smartTagPr>
        <w:r w:rsidR="00A804C1" w:rsidRPr="00426DCA">
          <w:rPr>
            <w:sz w:val="28"/>
            <w:szCs w:val="28"/>
          </w:rPr>
          <w:t>2009</w:t>
        </w:r>
        <w:r w:rsidRPr="00426DCA">
          <w:rPr>
            <w:sz w:val="28"/>
            <w:szCs w:val="28"/>
          </w:rPr>
          <w:t xml:space="preserve"> г</w:t>
        </w:r>
      </w:smartTag>
      <w:r w:rsidRPr="00426DCA">
        <w:rPr>
          <w:sz w:val="28"/>
          <w:szCs w:val="28"/>
        </w:rPr>
        <w:t xml:space="preserve">. по сравнению с </w:t>
      </w:r>
      <w:smartTag w:uri="urn:schemas-microsoft-com:office:smarttags" w:element="metricconverter">
        <w:smartTagPr>
          <w:attr w:name="ProductID" w:val="2007 г"/>
        </w:smartTagPr>
        <w:r w:rsidR="00A804C1" w:rsidRPr="00426DCA">
          <w:rPr>
            <w:sz w:val="28"/>
            <w:szCs w:val="28"/>
          </w:rPr>
          <w:t>2007</w:t>
        </w:r>
        <w:r w:rsidRPr="00426DCA">
          <w:rPr>
            <w:sz w:val="28"/>
            <w:szCs w:val="28"/>
          </w:rPr>
          <w:t xml:space="preserve"> г</w:t>
        </w:r>
      </w:smartTag>
      <w:r w:rsidRPr="00426DCA">
        <w:rPr>
          <w:sz w:val="28"/>
          <w:szCs w:val="28"/>
        </w:rPr>
        <w:t>. изменились следующие показатели: среднегодовая стоимость основных фондов увеличилась на 64,7 %; среднегодовая стоимость оборотных фондов увеличилась на 37,1 %; наличие энергетических мощностей увеличилось на 7,9 % (связано с приобретением новой сельско-хозяйственной техники и оборудования); среднегодовая численность работников уменьшилась на 11,8 % (в следствии текучести кадров); площадь пашни и сельскохозяйственных угодий уменьшились на 2,9 %.</w:t>
      </w:r>
    </w:p>
    <w:p w:rsidR="000C1357" w:rsidRPr="00426DCA" w:rsidRDefault="000C1357" w:rsidP="0082588C">
      <w:pPr>
        <w:spacing w:line="360" w:lineRule="auto"/>
        <w:ind w:firstLine="709"/>
        <w:jc w:val="both"/>
        <w:rPr>
          <w:sz w:val="28"/>
          <w:szCs w:val="28"/>
        </w:rPr>
      </w:pPr>
      <w:r w:rsidRPr="00426DCA">
        <w:rPr>
          <w:sz w:val="28"/>
          <w:szCs w:val="28"/>
        </w:rPr>
        <w:t xml:space="preserve">Результаты производственной деятельности </w:t>
      </w:r>
      <w:r w:rsidR="006E0AA6" w:rsidRPr="00426DCA">
        <w:rPr>
          <w:sz w:val="28"/>
          <w:szCs w:val="28"/>
        </w:rPr>
        <w:t>ЗАО «Поле»</w:t>
      </w:r>
      <w:r w:rsidRPr="00426DCA">
        <w:rPr>
          <w:sz w:val="28"/>
          <w:szCs w:val="28"/>
        </w:rPr>
        <w:t>показаны в таблице 2.</w:t>
      </w:r>
    </w:p>
    <w:p w:rsidR="000C1357" w:rsidRPr="00426DCA" w:rsidRDefault="00426DCA" w:rsidP="00426DCA">
      <w:pPr>
        <w:spacing w:line="360" w:lineRule="auto"/>
        <w:ind w:firstLine="709"/>
        <w:jc w:val="both"/>
        <w:rPr>
          <w:sz w:val="28"/>
          <w:szCs w:val="28"/>
        </w:rPr>
      </w:pPr>
      <w:r w:rsidRPr="00426DCA">
        <w:rPr>
          <w:sz w:val="28"/>
          <w:szCs w:val="28"/>
        </w:rPr>
        <w:br w:type="page"/>
      </w:r>
      <w:r w:rsidR="000C1357" w:rsidRPr="00426DCA">
        <w:rPr>
          <w:sz w:val="28"/>
          <w:szCs w:val="28"/>
        </w:rPr>
        <w:t xml:space="preserve">Таблица 2 - Результаты производственной деятельности </w:t>
      </w:r>
      <w:r w:rsidR="006E0AA6" w:rsidRPr="00426DCA">
        <w:rPr>
          <w:sz w:val="28"/>
          <w:szCs w:val="28"/>
        </w:rPr>
        <w:t>ЗАО «Поле»</w:t>
      </w:r>
    </w:p>
    <w:tbl>
      <w:tblPr>
        <w:tblW w:w="9072" w:type="dxa"/>
        <w:jc w:val="center"/>
        <w:tblLayout w:type="fixed"/>
        <w:tblCellMar>
          <w:left w:w="40" w:type="dxa"/>
          <w:right w:w="40" w:type="dxa"/>
        </w:tblCellMar>
        <w:tblLook w:val="0000" w:firstRow="0" w:lastRow="0" w:firstColumn="0" w:lastColumn="0" w:noHBand="0" w:noVBand="0"/>
      </w:tblPr>
      <w:tblGrid>
        <w:gridCol w:w="2616"/>
        <w:gridCol w:w="1627"/>
        <w:gridCol w:w="1621"/>
        <w:gridCol w:w="1633"/>
        <w:gridCol w:w="1575"/>
      </w:tblGrid>
      <w:tr w:rsidR="000C1357" w:rsidRPr="00426DCA" w:rsidTr="0082588C">
        <w:trPr>
          <w:trHeight w:hRule="exact" w:val="584"/>
          <w:jc w:val="center"/>
        </w:trPr>
        <w:tc>
          <w:tcPr>
            <w:tcW w:w="2902" w:type="dxa"/>
            <w:tcBorders>
              <w:top w:val="single" w:sz="6" w:space="0" w:color="auto"/>
              <w:left w:val="single" w:sz="6" w:space="0" w:color="auto"/>
              <w:bottom w:val="single" w:sz="6" w:space="0" w:color="auto"/>
              <w:right w:val="single" w:sz="6" w:space="0" w:color="auto"/>
            </w:tcBorders>
            <w:shd w:val="clear" w:color="auto" w:fill="FFFFFF"/>
            <w:vAlign w:val="center"/>
          </w:tcPr>
          <w:p w:rsidR="000C1357" w:rsidRPr="00426DCA" w:rsidRDefault="000C1357" w:rsidP="00426DCA">
            <w:pPr>
              <w:spacing w:line="360" w:lineRule="auto"/>
              <w:ind w:firstLine="103"/>
              <w:rPr>
                <w:sz w:val="20"/>
                <w:szCs w:val="20"/>
              </w:rPr>
            </w:pPr>
            <w:r w:rsidRPr="00426DCA">
              <w:rPr>
                <w:sz w:val="20"/>
                <w:szCs w:val="20"/>
              </w:rPr>
              <w:t>Показатель</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0C1357" w:rsidRPr="00426DCA" w:rsidRDefault="00A804C1" w:rsidP="00426DCA">
            <w:pPr>
              <w:spacing w:line="360" w:lineRule="auto"/>
              <w:ind w:firstLine="103"/>
              <w:rPr>
                <w:sz w:val="20"/>
                <w:szCs w:val="20"/>
              </w:rPr>
            </w:pPr>
            <w:smartTag w:uri="urn:schemas-microsoft-com:office:smarttags" w:element="metricconverter">
              <w:smartTagPr>
                <w:attr w:name="ProductID" w:val="2007 г"/>
              </w:smartTagPr>
              <w:r w:rsidRPr="00426DCA">
                <w:rPr>
                  <w:sz w:val="20"/>
                  <w:szCs w:val="20"/>
                </w:rPr>
                <w:t>2007</w:t>
              </w:r>
              <w:r w:rsidR="000C1357" w:rsidRPr="00426DCA">
                <w:rPr>
                  <w:sz w:val="20"/>
                  <w:szCs w:val="20"/>
                </w:rPr>
                <w:t xml:space="preserve"> г</w:t>
              </w:r>
            </w:smartTag>
            <w:r w:rsidR="000C1357" w:rsidRPr="00426DCA">
              <w:rPr>
                <w:sz w:val="20"/>
                <w:szCs w:val="20"/>
              </w:rPr>
              <w:t>.</w:t>
            </w:r>
          </w:p>
        </w:tc>
        <w:tc>
          <w:tcPr>
            <w:tcW w:w="1793" w:type="dxa"/>
            <w:tcBorders>
              <w:top w:val="single" w:sz="6" w:space="0" w:color="auto"/>
              <w:left w:val="single" w:sz="6" w:space="0" w:color="auto"/>
              <w:bottom w:val="single" w:sz="6" w:space="0" w:color="auto"/>
              <w:right w:val="single" w:sz="6" w:space="0" w:color="auto"/>
            </w:tcBorders>
            <w:shd w:val="clear" w:color="auto" w:fill="FFFFFF"/>
            <w:vAlign w:val="center"/>
          </w:tcPr>
          <w:p w:rsidR="000C1357" w:rsidRPr="00426DCA" w:rsidRDefault="00A804C1" w:rsidP="00426DCA">
            <w:pPr>
              <w:spacing w:line="360" w:lineRule="auto"/>
              <w:ind w:firstLine="103"/>
              <w:rPr>
                <w:sz w:val="20"/>
                <w:szCs w:val="20"/>
              </w:rPr>
            </w:pPr>
            <w:smartTag w:uri="urn:schemas-microsoft-com:office:smarttags" w:element="metricconverter">
              <w:smartTagPr>
                <w:attr w:name="ProductID" w:val="2008 г"/>
              </w:smartTagPr>
              <w:r w:rsidRPr="00426DCA">
                <w:rPr>
                  <w:sz w:val="20"/>
                  <w:szCs w:val="20"/>
                </w:rPr>
                <w:t>2008</w:t>
              </w:r>
              <w:r w:rsidR="000C1357" w:rsidRPr="00426DCA">
                <w:rPr>
                  <w:sz w:val="20"/>
                  <w:szCs w:val="20"/>
                </w:rPr>
                <w:t xml:space="preserve"> г</w:t>
              </w:r>
            </w:smartTag>
            <w:r w:rsidR="000C1357" w:rsidRPr="00426DCA">
              <w:rPr>
                <w:sz w:val="20"/>
                <w:szCs w:val="20"/>
              </w:rPr>
              <w:t>.</w:t>
            </w:r>
          </w:p>
        </w:tc>
        <w:tc>
          <w:tcPr>
            <w:tcW w:w="1807" w:type="dxa"/>
            <w:tcBorders>
              <w:top w:val="single" w:sz="6" w:space="0" w:color="auto"/>
              <w:left w:val="single" w:sz="6" w:space="0" w:color="auto"/>
              <w:bottom w:val="single" w:sz="6" w:space="0" w:color="auto"/>
              <w:right w:val="single" w:sz="6" w:space="0" w:color="auto"/>
            </w:tcBorders>
            <w:shd w:val="clear" w:color="auto" w:fill="FFFFFF"/>
            <w:vAlign w:val="center"/>
          </w:tcPr>
          <w:p w:rsidR="000C1357" w:rsidRPr="00426DCA" w:rsidRDefault="00A804C1" w:rsidP="00426DCA">
            <w:pPr>
              <w:spacing w:line="360" w:lineRule="auto"/>
              <w:ind w:firstLine="103"/>
              <w:rPr>
                <w:sz w:val="20"/>
                <w:szCs w:val="20"/>
              </w:rPr>
            </w:pPr>
            <w:smartTag w:uri="urn:schemas-microsoft-com:office:smarttags" w:element="metricconverter">
              <w:smartTagPr>
                <w:attr w:name="ProductID" w:val="2009 г"/>
              </w:smartTagPr>
              <w:r w:rsidRPr="00426DCA">
                <w:rPr>
                  <w:sz w:val="20"/>
                  <w:szCs w:val="20"/>
                </w:rPr>
                <w:t>2009</w:t>
              </w:r>
              <w:r w:rsidR="000C1357" w:rsidRPr="00426DCA">
                <w:rPr>
                  <w:sz w:val="20"/>
                  <w:szCs w:val="20"/>
                </w:rPr>
                <w:t xml:space="preserve"> г</w:t>
              </w:r>
            </w:smartTag>
            <w:r w:rsidR="000C1357" w:rsidRPr="00426DCA">
              <w:rPr>
                <w:sz w:val="20"/>
                <w:szCs w:val="20"/>
              </w:rPr>
              <w:t>.</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0C1357" w:rsidRPr="00426DCA" w:rsidRDefault="00A804C1" w:rsidP="00426DCA">
            <w:pPr>
              <w:spacing w:line="360" w:lineRule="auto"/>
              <w:ind w:firstLine="103"/>
              <w:rPr>
                <w:sz w:val="20"/>
                <w:szCs w:val="20"/>
              </w:rPr>
            </w:pPr>
            <w:smartTag w:uri="urn:schemas-microsoft-com:office:smarttags" w:element="metricconverter">
              <w:smartTagPr>
                <w:attr w:name="ProductID" w:val="2009 г"/>
              </w:smartTagPr>
              <w:r w:rsidRPr="00426DCA">
                <w:rPr>
                  <w:sz w:val="20"/>
                  <w:szCs w:val="20"/>
                </w:rPr>
                <w:t>2009</w:t>
              </w:r>
              <w:r w:rsidR="000C1357" w:rsidRPr="00426DCA">
                <w:rPr>
                  <w:sz w:val="20"/>
                  <w:szCs w:val="20"/>
                </w:rPr>
                <w:t xml:space="preserve"> г</w:t>
              </w:r>
            </w:smartTag>
            <w:r w:rsidR="000C1357" w:rsidRPr="00426DCA">
              <w:rPr>
                <w:sz w:val="20"/>
                <w:szCs w:val="20"/>
              </w:rPr>
              <w:t xml:space="preserve">. в % к </w:t>
            </w:r>
            <w:smartTag w:uri="urn:schemas-microsoft-com:office:smarttags" w:element="metricconverter">
              <w:smartTagPr>
                <w:attr w:name="ProductID" w:val="2007 г"/>
              </w:smartTagPr>
              <w:r w:rsidRPr="00426DCA">
                <w:rPr>
                  <w:sz w:val="20"/>
                  <w:szCs w:val="20"/>
                </w:rPr>
                <w:t>2007</w:t>
              </w:r>
              <w:r w:rsidR="000C1357" w:rsidRPr="00426DCA">
                <w:rPr>
                  <w:sz w:val="20"/>
                  <w:szCs w:val="20"/>
                </w:rPr>
                <w:t xml:space="preserve"> г</w:t>
              </w:r>
            </w:smartTag>
            <w:r w:rsidR="000C1357" w:rsidRPr="00426DCA">
              <w:rPr>
                <w:sz w:val="20"/>
                <w:szCs w:val="20"/>
              </w:rPr>
              <w:t>.</w:t>
            </w:r>
          </w:p>
        </w:tc>
      </w:tr>
      <w:tr w:rsidR="000C1357" w:rsidRPr="00426DCA" w:rsidTr="0082588C">
        <w:trPr>
          <w:trHeight w:hRule="exact" w:val="715"/>
          <w:jc w:val="center"/>
        </w:trPr>
        <w:tc>
          <w:tcPr>
            <w:tcW w:w="2902" w:type="dxa"/>
            <w:tcBorders>
              <w:top w:val="single" w:sz="6" w:space="0" w:color="auto"/>
              <w:left w:val="single" w:sz="6" w:space="0" w:color="auto"/>
              <w:bottom w:val="single" w:sz="6" w:space="0" w:color="auto"/>
              <w:right w:val="single" w:sz="6" w:space="0" w:color="auto"/>
            </w:tcBorders>
            <w:shd w:val="clear" w:color="auto" w:fill="FFFFFF"/>
            <w:vAlign w:val="center"/>
          </w:tcPr>
          <w:p w:rsidR="000C1357" w:rsidRPr="00426DCA" w:rsidRDefault="000C1357" w:rsidP="00426DCA">
            <w:pPr>
              <w:spacing w:line="360" w:lineRule="auto"/>
              <w:ind w:firstLine="103"/>
              <w:rPr>
                <w:sz w:val="20"/>
                <w:szCs w:val="20"/>
              </w:rPr>
            </w:pPr>
            <w:r w:rsidRPr="00426DCA">
              <w:rPr>
                <w:sz w:val="20"/>
                <w:szCs w:val="20"/>
              </w:rPr>
              <w:t>Произведено, ц:</w:t>
            </w:r>
            <w:r w:rsidR="0082588C" w:rsidRPr="00426DCA">
              <w:rPr>
                <w:sz w:val="20"/>
                <w:szCs w:val="20"/>
              </w:rPr>
              <w:t xml:space="preserve"> </w:t>
            </w:r>
          </w:p>
          <w:p w:rsidR="000C1357" w:rsidRPr="00426DCA" w:rsidRDefault="000C1357" w:rsidP="00426DCA">
            <w:pPr>
              <w:spacing w:line="360" w:lineRule="auto"/>
              <w:ind w:firstLine="103"/>
              <w:rPr>
                <w:sz w:val="20"/>
                <w:szCs w:val="20"/>
              </w:rPr>
            </w:pPr>
            <w:r w:rsidRPr="00426DCA">
              <w:rPr>
                <w:sz w:val="20"/>
                <w:szCs w:val="20"/>
              </w:rPr>
              <w:t>зерно</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0C1357" w:rsidRPr="00426DCA" w:rsidRDefault="000C1357" w:rsidP="00426DCA">
            <w:pPr>
              <w:spacing w:line="360" w:lineRule="auto"/>
              <w:ind w:firstLine="103"/>
              <w:rPr>
                <w:sz w:val="20"/>
                <w:szCs w:val="20"/>
              </w:rPr>
            </w:pPr>
          </w:p>
          <w:p w:rsidR="000C1357" w:rsidRPr="00426DCA" w:rsidRDefault="000C1357" w:rsidP="00426DCA">
            <w:pPr>
              <w:spacing w:line="360" w:lineRule="auto"/>
              <w:ind w:firstLine="103"/>
              <w:rPr>
                <w:sz w:val="20"/>
                <w:szCs w:val="20"/>
              </w:rPr>
            </w:pPr>
            <w:r w:rsidRPr="00426DCA">
              <w:rPr>
                <w:sz w:val="20"/>
                <w:szCs w:val="20"/>
              </w:rPr>
              <w:t>354310</w:t>
            </w:r>
          </w:p>
        </w:tc>
        <w:tc>
          <w:tcPr>
            <w:tcW w:w="1793" w:type="dxa"/>
            <w:tcBorders>
              <w:top w:val="single" w:sz="6" w:space="0" w:color="auto"/>
              <w:left w:val="single" w:sz="6" w:space="0" w:color="auto"/>
              <w:bottom w:val="single" w:sz="6" w:space="0" w:color="auto"/>
              <w:right w:val="single" w:sz="6" w:space="0" w:color="auto"/>
            </w:tcBorders>
            <w:shd w:val="clear" w:color="auto" w:fill="FFFFFF"/>
            <w:vAlign w:val="center"/>
          </w:tcPr>
          <w:p w:rsidR="000C1357" w:rsidRPr="00426DCA" w:rsidRDefault="000C1357" w:rsidP="00426DCA">
            <w:pPr>
              <w:spacing w:line="360" w:lineRule="auto"/>
              <w:ind w:firstLine="103"/>
              <w:rPr>
                <w:sz w:val="20"/>
                <w:szCs w:val="20"/>
              </w:rPr>
            </w:pPr>
          </w:p>
          <w:p w:rsidR="000C1357" w:rsidRPr="00426DCA" w:rsidRDefault="000C1357" w:rsidP="00426DCA">
            <w:pPr>
              <w:spacing w:line="360" w:lineRule="auto"/>
              <w:ind w:firstLine="103"/>
              <w:rPr>
                <w:sz w:val="20"/>
                <w:szCs w:val="20"/>
              </w:rPr>
            </w:pPr>
            <w:r w:rsidRPr="00426DCA">
              <w:rPr>
                <w:sz w:val="20"/>
                <w:szCs w:val="20"/>
              </w:rPr>
              <w:t>302337</w:t>
            </w:r>
          </w:p>
        </w:tc>
        <w:tc>
          <w:tcPr>
            <w:tcW w:w="1807" w:type="dxa"/>
            <w:tcBorders>
              <w:top w:val="single" w:sz="6" w:space="0" w:color="auto"/>
              <w:left w:val="single" w:sz="6" w:space="0" w:color="auto"/>
              <w:bottom w:val="single" w:sz="6" w:space="0" w:color="auto"/>
              <w:right w:val="single" w:sz="6" w:space="0" w:color="auto"/>
            </w:tcBorders>
            <w:shd w:val="clear" w:color="auto" w:fill="FFFFFF"/>
            <w:vAlign w:val="center"/>
          </w:tcPr>
          <w:p w:rsidR="000C1357" w:rsidRPr="00426DCA" w:rsidRDefault="000C1357" w:rsidP="00426DCA">
            <w:pPr>
              <w:spacing w:line="360" w:lineRule="auto"/>
              <w:ind w:firstLine="103"/>
              <w:rPr>
                <w:sz w:val="20"/>
                <w:szCs w:val="20"/>
              </w:rPr>
            </w:pPr>
          </w:p>
          <w:p w:rsidR="000C1357" w:rsidRPr="00426DCA" w:rsidRDefault="000C1357" w:rsidP="00426DCA">
            <w:pPr>
              <w:spacing w:line="360" w:lineRule="auto"/>
              <w:ind w:firstLine="103"/>
              <w:rPr>
                <w:sz w:val="20"/>
                <w:szCs w:val="20"/>
              </w:rPr>
            </w:pPr>
            <w:r w:rsidRPr="00426DCA">
              <w:rPr>
                <w:sz w:val="20"/>
                <w:szCs w:val="20"/>
              </w:rPr>
              <w:t>379520</w:t>
            </w:r>
          </w:p>
        </w:tc>
        <w:tc>
          <w:tcPr>
            <w:tcW w:w="1742" w:type="dxa"/>
            <w:tcBorders>
              <w:top w:val="single" w:sz="6" w:space="0" w:color="auto"/>
              <w:left w:val="single" w:sz="6" w:space="0" w:color="auto"/>
              <w:bottom w:val="single" w:sz="6" w:space="0" w:color="auto"/>
              <w:right w:val="single" w:sz="6" w:space="0" w:color="auto"/>
            </w:tcBorders>
            <w:shd w:val="clear" w:color="auto" w:fill="FFFFFF"/>
            <w:vAlign w:val="center"/>
          </w:tcPr>
          <w:p w:rsidR="000C1357" w:rsidRPr="00426DCA" w:rsidRDefault="000C1357" w:rsidP="00426DCA">
            <w:pPr>
              <w:spacing w:line="360" w:lineRule="auto"/>
              <w:ind w:firstLine="103"/>
              <w:rPr>
                <w:sz w:val="20"/>
                <w:szCs w:val="20"/>
              </w:rPr>
            </w:pPr>
          </w:p>
          <w:p w:rsidR="000C1357" w:rsidRPr="00426DCA" w:rsidRDefault="000C1357" w:rsidP="00426DCA">
            <w:pPr>
              <w:spacing w:line="360" w:lineRule="auto"/>
              <w:ind w:firstLine="103"/>
              <w:rPr>
                <w:sz w:val="20"/>
                <w:szCs w:val="20"/>
              </w:rPr>
            </w:pPr>
            <w:r w:rsidRPr="00426DCA">
              <w:rPr>
                <w:sz w:val="20"/>
                <w:szCs w:val="20"/>
              </w:rPr>
              <w:t>107,1</w:t>
            </w:r>
          </w:p>
        </w:tc>
      </w:tr>
      <w:tr w:rsidR="000C1357" w:rsidRPr="00426DCA" w:rsidTr="0082588C">
        <w:trPr>
          <w:trHeight w:hRule="exact" w:val="720"/>
          <w:jc w:val="center"/>
        </w:trPr>
        <w:tc>
          <w:tcPr>
            <w:tcW w:w="2902" w:type="dxa"/>
            <w:tcBorders>
              <w:top w:val="single" w:sz="6" w:space="0" w:color="auto"/>
              <w:left w:val="single" w:sz="6" w:space="0" w:color="auto"/>
              <w:bottom w:val="single" w:sz="6" w:space="0" w:color="auto"/>
              <w:right w:val="single" w:sz="6" w:space="0" w:color="auto"/>
            </w:tcBorders>
            <w:shd w:val="clear" w:color="auto" w:fill="FFFFFF"/>
            <w:vAlign w:val="center"/>
          </w:tcPr>
          <w:p w:rsidR="000C1357" w:rsidRPr="00426DCA" w:rsidRDefault="000C1357" w:rsidP="00426DCA">
            <w:pPr>
              <w:spacing w:line="360" w:lineRule="auto"/>
              <w:ind w:firstLine="103"/>
              <w:rPr>
                <w:sz w:val="20"/>
                <w:szCs w:val="20"/>
              </w:rPr>
            </w:pPr>
            <w:r w:rsidRPr="00426DCA">
              <w:rPr>
                <w:sz w:val="20"/>
                <w:szCs w:val="20"/>
              </w:rPr>
              <w:t>подсолнечник</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0C1357" w:rsidRPr="00426DCA" w:rsidRDefault="000C1357" w:rsidP="00426DCA">
            <w:pPr>
              <w:spacing w:line="360" w:lineRule="auto"/>
              <w:ind w:firstLine="103"/>
              <w:rPr>
                <w:sz w:val="20"/>
                <w:szCs w:val="20"/>
              </w:rPr>
            </w:pPr>
            <w:r w:rsidRPr="00426DCA">
              <w:rPr>
                <w:sz w:val="20"/>
                <w:szCs w:val="20"/>
              </w:rPr>
              <w:t>36206</w:t>
            </w:r>
          </w:p>
        </w:tc>
        <w:tc>
          <w:tcPr>
            <w:tcW w:w="1793" w:type="dxa"/>
            <w:tcBorders>
              <w:top w:val="single" w:sz="6" w:space="0" w:color="auto"/>
              <w:left w:val="single" w:sz="6" w:space="0" w:color="auto"/>
              <w:bottom w:val="single" w:sz="6" w:space="0" w:color="auto"/>
              <w:right w:val="single" w:sz="6" w:space="0" w:color="auto"/>
            </w:tcBorders>
            <w:shd w:val="clear" w:color="auto" w:fill="FFFFFF"/>
            <w:vAlign w:val="center"/>
          </w:tcPr>
          <w:p w:rsidR="000C1357" w:rsidRPr="00426DCA" w:rsidRDefault="000C1357" w:rsidP="00426DCA">
            <w:pPr>
              <w:spacing w:line="360" w:lineRule="auto"/>
              <w:ind w:firstLine="103"/>
              <w:rPr>
                <w:sz w:val="20"/>
                <w:szCs w:val="20"/>
              </w:rPr>
            </w:pPr>
            <w:r w:rsidRPr="00426DCA">
              <w:rPr>
                <w:sz w:val="20"/>
                <w:szCs w:val="20"/>
              </w:rPr>
              <w:t>31315</w:t>
            </w:r>
          </w:p>
        </w:tc>
        <w:tc>
          <w:tcPr>
            <w:tcW w:w="1807" w:type="dxa"/>
            <w:tcBorders>
              <w:top w:val="single" w:sz="6" w:space="0" w:color="auto"/>
              <w:left w:val="single" w:sz="6" w:space="0" w:color="auto"/>
              <w:bottom w:val="single" w:sz="6" w:space="0" w:color="auto"/>
              <w:right w:val="single" w:sz="6" w:space="0" w:color="auto"/>
            </w:tcBorders>
            <w:shd w:val="clear" w:color="auto" w:fill="FFFFFF"/>
            <w:vAlign w:val="center"/>
          </w:tcPr>
          <w:p w:rsidR="000C1357" w:rsidRPr="00426DCA" w:rsidRDefault="000C1357" w:rsidP="00426DCA">
            <w:pPr>
              <w:spacing w:line="360" w:lineRule="auto"/>
              <w:ind w:firstLine="103"/>
              <w:rPr>
                <w:sz w:val="20"/>
                <w:szCs w:val="20"/>
              </w:rPr>
            </w:pPr>
            <w:r w:rsidRPr="00426DCA">
              <w:rPr>
                <w:sz w:val="20"/>
                <w:szCs w:val="20"/>
              </w:rPr>
              <w:t>29017</w:t>
            </w:r>
          </w:p>
        </w:tc>
        <w:tc>
          <w:tcPr>
            <w:tcW w:w="1742" w:type="dxa"/>
            <w:tcBorders>
              <w:top w:val="single" w:sz="6" w:space="0" w:color="auto"/>
              <w:left w:val="single" w:sz="6" w:space="0" w:color="auto"/>
              <w:bottom w:val="single" w:sz="6" w:space="0" w:color="auto"/>
              <w:right w:val="single" w:sz="6" w:space="0" w:color="auto"/>
            </w:tcBorders>
            <w:shd w:val="clear" w:color="auto" w:fill="FFFFFF"/>
            <w:vAlign w:val="center"/>
          </w:tcPr>
          <w:p w:rsidR="000C1357" w:rsidRPr="00426DCA" w:rsidRDefault="000C1357" w:rsidP="00426DCA">
            <w:pPr>
              <w:spacing w:line="360" w:lineRule="auto"/>
              <w:ind w:firstLine="103"/>
              <w:rPr>
                <w:sz w:val="20"/>
                <w:szCs w:val="20"/>
              </w:rPr>
            </w:pPr>
            <w:r w:rsidRPr="00426DCA">
              <w:rPr>
                <w:sz w:val="20"/>
                <w:szCs w:val="20"/>
              </w:rPr>
              <w:t>92,7</w:t>
            </w:r>
          </w:p>
        </w:tc>
      </w:tr>
      <w:tr w:rsidR="000C1357" w:rsidRPr="00426DCA" w:rsidTr="0082588C">
        <w:trPr>
          <w:trHeight w:hRule="exact" w:val="720"/>
          <w:jc w:val="center"/>
        </w:trPr>
        <w:tc>
          <w:tcPr>
            <w:tcW w:w="2902" w:type="dxa"/>
            <w:tcBorders>
              <w:top w:val="single" w:sz="6" w:space="0" w:color="auto"/>
              <w:left w:val="single" w:sz="6" w:space="0" w:color="auto"/>
              <w:bottom w:val="single" w:sz="6" w:space="0" w:color="auto"/>
              <w:right w:val="single" w:sz="6" w:space="0" w:color="auto"/>
            </w:tcBorders>
            <w:shd w:val="clear" w:color="auto" w:fill="FFFFFF"/>
            <w:vAlign w:val="center"/>
          </w:tcPr>
          <w:p w:rsidR="000C1357" w:rsidRPr="00426DCA" w:rsidRDefault="000C1357" w:rsidP="00426DCA">
            <w:pPr>
              <w:spacing w:line="360" w:lineRule="auto"/>
              <w:ind w:firstLine="103"/>
              <w:rPr>
                <w:sz w:val="20"/>
                <w:szCs w:val="20"/>
              </w:rPr>
            </w:pPr>
            <w:r w:rsidRPr="00426DCA">
              <w:rPr>
                <w:sz w:val="20"/>
                <w:szCs w:val="20"/>
              </w:rPr>
              <w:t>сахарная свекла</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0C1357" w:rsidRPr="00426DCA" w:rsidRDefault="000C1357" w:rsidP="00426DCA">
            <w:pPr>
              <w:spacing w:line="360" w:lineRule="auto"/>
              <w:ind w:firstLine="103"/>
              <w:rPr>
                <w:sz w:val="20"/>
                <w:szCs w:val="20"/>
              </w:rPr>
            </w:pPr>
            <w:r w:rsidRPr="00426DCA">
              <w:rPr>
                <w:sz w:val="20"/>
                <w:szCs w:val="20"/>
              </w:rPr>
              <w:t>342273</w:t>
            </w:r>
          </w:p>
        </w:tc>
        <w:tc>
          <w:tcPr>
            <w:tcW w:w="1793" w:type="dxa"/>
            <w:tcBorders>
              <w:top w:val="single" w:sz="6" w:space="0" w:color="auto"/>
              <w:left w:val="single" w:sz="6" w:space="0" w:color="auto"/>
              <w:bottom w:val="single" w:sz="6" w:space="0" w:color="auto"/>
              <w:right w:val="single" w:sz="6" w:space="0" w:color="auto"/>
            </w:tcBorders>
            <w:shd w:val="clear" w:color="auto" w:fill="FFFFFF"/>
            <w:vAlign w:val="center"/>
          </w:tcPr>
          <w:p w:rsidR="000C1357" w:rsidRPr="00426DCA" w:rsidRDefault="000C1357" w:rsidP="00426DCA">
            <w:pPr>
              <w:spacing w:line="360" w:lineRule="auto"/>
              <w:ind w:firstLine="103"/>
              <w:rPr>
                <w:sz w:val="20"/>
                <w:szCs w:val="20"/>
              </w:rPr>
            </w:pPr>
            <w:r w:rsidRPr="00426DCA">
              <w:rPr>
                <w:sz w:val="20"/>
                <w:szCs w:val="20"/>
              </w:rPr>
              <w:t>582608</w:t>
            </w:r>
          </w:p>
        </w:tc>
        <w:tc>
          <w:tcPr>
            <w:tcW w:w="1807" w:type="dxa"/>
            <w:tcBorders>
              <w:top w:val="single" w:sz="6" w:space="0" w:color="auto"/>
              <w:left w:val="single" w:sz="6" w:space="0" w:color="auto"/>
              <w:bottom w:val="single" w:sz="6" w:space="0" w:color="auto"/>
              <w:right w:val="single" w:sz="6" w:space="0" w:color="auto"/>
            </w:tcBorders>
            <w:shd w:val="clear" w:color="auto" w:fill="FFFFFF"/>
            <w:vAlign w:val="center"/>
          </w:tcPr>
          <w:p w:rsidR="000C1357" w:rsidRPr="00426DCA" w:rsidRDefault="000C1357" w:rsidP="00426DCA">
            <w:pPr>
              <w:spacing w:line="360" w:lineRule="auto"/>
              <w:ind w:firstLine="103"/>
              <w:rPr>
                <w:sz w:val="20"/>
                <w:szCs w:val="20"/>
              </w:rPr>
            </w:pPr>
            <w:r w:rsidRPr="00426DCA">
              <w:rPr>
                <w:sz w:val="20"/>
                <w:szCs w:val="20"/>
              </w:rPr>
              <w:t>430487</w:t>
            </w:r>
          </w:p>
        </w:tc>
        <w:tc>
          <w:tcPr>
            <w:tcW w:w="1742" w:type="dxa"/>
            <w:tcBorders>
              <w:top w:val="single" w:sz="6" w:space="0" w:color="auto"/>
              <w:left w:val="single" w:sz="6" w:space="0" w:color="auto"/>
              <w:bottom w:val="single" w:sz="6" w:space="0" w:color="auto"/>
              <w:right w:val="single" w:sz="6" w:space="0" w:color="auto"/>
            </w:tcBorders>
            <w:shd w:val="clear" w:color="auto" w:fill="FFFFFF"/>
            <w:vAlign w:val="center"/>
          </w:tcPr>
          <w:p w:rsidR="000C1357" w:rsidRPr="00426DCA" w:rsidRDefault="000C1357" w:rsidP="00426DCA">
            <w:pPr>
              <w:spacing w:line="360" w:lineRule="auto"/>
              <w:ind w:firstLine="103"/>
              <w:rPr>
                <w:sz w:val="20"/>
                <w:szCs w:val="20"/>
              </w:rPr>
            </w:pPr>
            <w:r w:rsidRPr="00426DCA">
              <w:rPr>
                <w:sz w:val="20"/>
                <w:szCs w:val="20"/>
              </w:rPr>
              <w:t>73,9</w:t>
            </w:r>
          </w:p>
        </w:tc>
      </w:tr>
      <w:tr w:rsidR="000C1357" w:rsidRPr="00426DCA" w:rsidTr="0082588C">
        <w:trPr>
          <w:trHeight w:hRule="exact" w:val="362"/>
          <w:jc w:val="center"/>
        </w:trPr>
        <w:tc>
          <w:tcPr>
            <w:tcW w:w="2902" w:type="dxa"/>
            <w:tcBorders>
              <w:top w:val="single" w:sz="6" w:space="0" w:color="auto"/>
              <w:left w:val="single" w:sz="6" w:space="0" w:color="auto"/>
              <w:bottom w:val="single" w:sz="6" w:space="0" w:color="auto"/>
              <w:right w:val="single" w:sz="6" w:space="0" w:color="auto"/>
            </w:tcBorders>
            <w:shd w:val="clear" w:color="auto" w:fill="FFFFFF"/>
            <w:vAlign w:val="center"/>
          </w:tcPr>
          <w:p w:rsidR="000C1357" w:rsidRPr="00426DCA" w:rsidRDefault="000C1357" w:rsidP="00426DCA">
            <w:pPr>
              <w:spacing w:line="360" w:lineRule="auto"/>
              <w:ind w:firstLine="103"/>
              <w:rPr>
                <w:sz w:val="20"/>
                <w:szCs w:val="20"/>
              </w:rPr>
            </w:pPr>
            <w:r w:rsidRPr="00426DCA">
              <w:rPr>
                <w:sz w:val="20"/>
                <w:szCs w:val="20"/>
              </w:rPr>
              <w:t>овощи</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0C1357" w:rsidRPr="00426DCA" w:rsidRDefault="000C1357" w:rsidP="00426DCA">
            <w:pPr>
              <w:spacing w:line="360" w:lineRule="auto"/>
              <w:ind w:firstLine="103"/>
              <w:rPr>
                <w:sz w:val="20"/>
                <w:szCs w:val="20"/>
              </w:rPr>
            </w:pPr>
            <w:r w:rsidRPr="00426DCA">
              <w:rPr>
                <w:sz w:val="20"/>
                <w:szCs w:val="20"/>
              </w:rPr>
              <w:t>692</w:t>
            </w:r>
          </w:p>
        </w:tc>
        <w:tc>
          <w:tcPr>
            <w:tcW w:w="1793" w:type="dxa"/>
            <w:tcBorders>
              <w:top w:val="single" w:sz="6" w:space="0" w:color="auto"/>
              <w:left w:val="single" w:sz="6" w:space="0" w:color="auto"/>
              <w:bottom w:val="single" w:sz="6" w:space="0" w:color="auto"/>
              <w:right w:val="single" w:sz="6" w:space="0" w:color="auto"/>
            </w:tcBorders>
            <w:shd w:val="clear" w:color="auto" w:fill="FFFFFF"/>
            <w:vAlign w:val="center"/>
          </w:tcPr>
          <w:p w:rsidR="000C1357" w:rsidRPr="00426DCA" w:rsidRDefault="000C1357" w:rsidP="00426DCA">
            <w:pPr>
              <w:spacing w:line="360" w:lineRule="auto"/>
              <w:ind w:firstLine="103"/>
              <w:rPr>
                <w:sz w:val="20"/>
                <w:szCs w:val="20"/>
              </w:rPr>
            </w:pPr>
            <w:r w:rsidRPr="00426DCA">
              <w:rPr>
                <w:sz w:val="20"/>
                <w:szCs w:val="20"/>
              </w:rPr>
              <w:t>479</w:t>
            </w:r>
          </w:p>
        </w:tc>
        <w:tc>
          <w:tcPr>
            <w:tcW w:w="1807" w:type="dxa"/>
            <w:tcBorders>
              <w:top w:val="single" w:sz="6" w:space="0" w:color="auto"/>
              <w:left w:val="single" w:sz="6" w:space="0" w:color="auto"/>
              <w:bottom w:val="single" w:sz="6" w:space="0" w:color="auto"/>
              <w:right w:val="single" w:sz="6" w:space="0" w:color="auto"/>
            </w:tcBorders>
            <w:shd w:val="clear" w:color="auto" w:fill="FFFFFF"/>
            <w:vAlign w:val="center"/>
          </w:tcPr>
          <w:p w:rsidR="000C1357" w:rsidRPr="00426DCA" w:rsidRDefault="000C1357" w:rsidP="00426DCA">
            <w:pPr>
              <w:spacing w:line="360" w:lineRule="auto"/>
              <w:ind w:firstLine="103"/>
              <w:rPr>
                <w:sz w:val="20"/>
                <w:szCs w:val="20"/>
              </w:rPr>
            </w:pPr>
            <w:r w:rsidRPr="00426DCA">
              <w:rPr>
                <w:sz w:val="20"/>
                <w:szCs w:val="20"/>
              </w:rPr>
              <w:t>498</w:t>
            </w:r>
          </w:p>
        </w:tc>
        <w:tc>
          <w:tcPr>
            <w:tcW w:w="1742" w:type="dxa"/>
            <w:tcBorders>
              <w:top w:val="single" w:sz="6" w:space="0" w:color="auto"/>
              <w:left w:val="single" w:sz="6" w:space="0" w:color="auto"/>
              <w:bottom w:val="single" w:sz="6" w:space="0" w:color="auto"/>
              <w:right w:val="single" w:sz="6" w:space="0" w:color="auto"/>
            </w:tcBorders>
            <w:shd w:val="clear" w:color="auto" w:fill="FFFFFF"/>
            <w:vAlign w:val="center"/>
          </w:tcPr>
          <w:p w:rsidR="000C1357" w:rsidRPr="00426DCA" w:rsidRDefault="000C1357" w:rsidP="00426DCA">
            <w:pPr>
              <w:spacing w:line="360" w:lineRule="auto"/>
              <w:ind w:firstLine="103"/>
              <w:rPr>
                <w:sz w:val="20"/>
                <w:szCs w:val="20"/>
              </w:rPr>
            </w:pPr>
            <w:r w:rsidRPr="00426DCA">
              <w:rPr>
                <w:sz w:val="20"/>
                <w:szCs w:val="20"/>
              </w:rPr>
              <w:t>103,9</w:t>
            </w:r>
          </w:p>
        </w:tc>
      </w:tr>
      <w:tr w:rsidR="000C1357" w:rsidRPr="00426DCA" w:rsidTr="0082588C">
        <w:trPr>
          <w:trHeight w:hRule="exact" w:val="356"/>
          <w:jc w:val="center"/>
        </w:trPr>
        <w:tc>
          <w:tcPr>
            <w:tcW w:w="2902" w:type="dxa"/>
            <w:tcBorders>
              <w:top w:val="single" w:sz="6" w:space="0" w:color="auto"/>
              <w:left w:val="single" w:sz="6" w:space="0" w:color="auto"/>
              <w:bottom w:val="single" w:sz="6" w:space="0" w:color="auto"/>
              <w:right w:val="single" w:sz="6" w:space="0" w:color="auto"/>
            </w:tcBorders>
            <w:shd w:val="clear" w:color="auto" w:fill="FFFFFF"/>
            <w:vAlign w:val="center"/>
          </w:tcPr>
          <w:p w:rsidR="000C1357" w:rsidRPr="00426DCA" w:rsidRDefault="000C1357" w:rsidP="00426DCA">
            <w:pPr>
              <w:spacing w:line="360" w:lineRule="auto"/>
              <w:ind w:firstLine="103"/>
              <w:rPr>
                <w:sz w:val="20"/>
                <w:szCs w:val="20"/>
              </w:rPr>
            </w:pPr>
            <w:r w:rsidRPr="00426DCA">
              <w:rPr>
                <w:sz w:val="20"/>
                <w:szCs w:val="20"/>
              </w:rPr>
              <w:t>молоко</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0C1357" w:rsidRPr="00426DCA" w:rsidRDefault="000C1357" w:rsidP="00426DCA">
            <w:pPr>
              <w:spacing w:line="360" w:lineRule="auto"/>
              <w:ind w:firstLine="103"/>
              <w:rPr>
                <w:sz w:val="20"/>
                <w:szCs w:val="20"/>
              </w:rPr>
            </w:pPr>
            <w:r w:rsidRPr="00426DCA">
              <w:rPr>
                <w:sz w:val="20"/>
                <w:szCs w:val="20"/>
              </w:rPr>
              <w:t>96868</w:t>
            </w:r>
          </w:p>
        </w:tc>
        <w:tc>
          <w:tcPr>
            <w:tcW w:w="1793" w:type="dxa"/>
            <w:tcBorders>
              <w:top w:val="single" w:sz="6" w:space="0" w:color="auto"/>
              <w:left w:val="single" w:sz="6" w:space="0" w:color="auto"/>
              <w:bottom w:val="single" w:sz="6" w:space="0" w:color="auto"/>
              <w:right w:val="single" w:sz="6" w:space="0" w:color="auto"/>
            </w:tcBorders>
            <w:shd w:val="clear" w:color="auto" w:fill="FFFFFF"/>
            <w:vAlign w:val="center"/>
          </w:tcPr>
          <w:p w:rsidR="000C1357" w:rsidRPr="00426DCA" w:rsidRDefault="000C1357" w:rsidP="00426DCA">
            <w:pPr>
              <w:spacing w:line="360" w:lineRule="auto"/>
              <w:ind w:firstLine="103"/>
              <w:rPr>
                <w:sz w:val="20"/>
                <w:szCs w:val="20"/>
              </w:rPr>
            </w:pPr>
            <w:r w:rsidRPr="00426DCA">
              <w:rPr>
                <w:sz w:val="20"/>
                <w:szCs w:val="20"/>
              </w:rPr>
              <w:t>104628</w:t>
            </w:r>
          </w:p>
        </w:tc>
        <w:tc>
          <w:tcPr>
            <w:tcW w:w="1807" w:type="dxa"/>
            <w:tcBorders>
              <w:top w:val="single" w:sz="6" w:space="0" w:color="auto"/>
              <w:left w:val="single" w:sz="6" w:space="0" w:color="auto"/>
              <w:bottom w:val="single" w:sz="6" w:space="0" w:color="auto"/>
              <w:right w:val="single" w:sz="6" w:space="0" w:color="auto"/>
            </w:tcBorders>
            <w:shd w:val="clear" w:color="auto" w:fill="FFFFFF"/>
            <w:vAlign w:val="center"/>
          </w:tcPr>
          <w:p w:rsidR="000C1357" w:rsidRPr="00426DCA" w:rsidRDefault="000C1357" w:rsidP="00426DCA">
            <w:pPr>
              <w:spacing w:line="360" w:lineRule="auto"/>
              <w:ind w:firstLine="103"/>
              <w:rPr>
                <w:sz w:val="20"/>
                <w:szCs w:val="20"/>
              </w:rPr>
            </w:pPr>
            <w:r w:rsidRPr="00426DCA">
              <w:rPr>
                <w:sz w:val="20"/>
                <w:szCs w:val="20"/>
              </w:rPr>
              <w:t>89947</w:t>
            </w:r>
          </w:p>
        </w:tc>
        <w:tc>
          <w:tcPr>
            <w:tcW w:w="1742" w:type="dxa"/>
            <w:tcBorders>
              <w:top w:val="single" w:sz="6" w:space="0" w:color="auto"/>
              <w:left w:val="single" w:sz="6" w:space="0" w:color="auto"/>
              <w:bottom w:val="single" w:sz="6" w:space="0" w:color="auto"/>
              <w:right w:val="single" w:sz="6" w:space="0" w:color="auto"/>
            </w:tcBorders>
            <w:shd w:val="clear" w:color="auto" w:fill="FFFFFF"/>
            <w:vAlign w:val="center"/>
          </w:tcPr>
          <w:p w:rsidR="000C1357" w:rsidRPr="00426DCA" w:rsidRDefault="000C1357" w:rsidP="00426DCA">
            <w:pPr>
              <w:spacing w:line="360" w:lineRule="auto"/>
              <w:ind w:firstLine="103"/>
              <w:rPr>
                <w:sz w:val="20"/>
                <w:szCs w:val="20"/>
              </w:rPr>
            </w:pPr>
            <w:r w:rsidRPr="00426DCA">
              <w:rPr>
                <w:sz w:val="20"/>
                <w:szCs w:val="20"/>
              </w:rPr>
              <w:t>85,9</w:t>
            </w:r>
          </w:p>
        </w:tc>
      </w:tr>
      <w:tr w:rsidR="000C1357" w:rsidRPr="00426DCA" w:rsidTr="0082588C">
        <w:trPr>
          <w:trHeight w:hRule="exact" w:val="712"/>
          <w:jc w:val="center"/>
        </w:trPr>
        <w:tc>
          <w:tcPr>
            <w:tcW w:w="2902" w:type="dxa"/>
            <w:tcBorders>
              <w:top w:val="single" w:sz="6" w:space="0" w:color="auto"/>
              <w:left w:val="single" w:sz="6" w:space="0" w:color="auto"/>
              <w:bottom w:val="single" w:sz="6" w:space="0" w:color="auto"/>
              <w:right w:val="single" w:sz="6" w:space="0" w:color="auto"/>
            </w:tcBorders>
            <w:shd w:val="clear" w:color="auto" w:fill="FFFFFF"/>
            <w:vAlign w:val="center"/>
          </w:tcPr>
          <w:p w:rsidR="000C1357" w:rsidRPr="00426DCA" w:rsidRDefault="000C1357" w:rsidP="00426DCA">
            <w:pPr>
              <w:spacing w:line="360" w:lineRule="auto"/>
              <w:ind w:firstLine="103"/>
              <w:rPr>
                <w:sz w:val="20"/>
                <w:szCs w:val="20"/>
              </w:rPr>
            </w:pPr>
            <w:r w:rsidRPr="00426DCA">
              <w:rPr>
                <w:sz w:val="20"/>
                <w:szCs w:val="20"/>
              </w:rPr>
              <w:t>прирост крупного рогатого скота</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0C1357" w:rsidRPr="00426DCA" w:rsidRDefault="000C1357" w:rsidP="00426DCA">
            <w:pPr>
              <w:spacing w:line="360" w:lineRule="auto"/>
              <w:ind w:firstLine="103"/>
              <w:rPr>
                <w:sz w:val="20"/>
                <w:szCs w:val="20"/>
              </w:rPr>
            </w:pPr>
          </w:p>
          <w:p w:rsidR="000C1357" w:rsidRPr="00426DCA" w:rsidRDefault="000C1357" w:rsidP="00426DCA">
            <w:pPr>
              <w:spacing w:line="360" w:lineRule="auto"/>
              <w:ind w:firstLine="103"/>
              <w:rPr>
                <w:sz w:val="20"/>
                <w:szCs w:val="20"/>
              </w:rPr>
            </w:pPr>
            <w:r w:rsidRPr="00426DCA">
              <w:rPr>
                <w:sz w:val="20"/>
                <w:szCs w:val="20"/>
              </w:rPr>
              <w:t>7937</w:t>
            </w:r>
          </w:p>
        </w:tc>
        <w:tc>
          <w:tcPr>
            <w:tcW w:w="1793" w:type="dxa"/>
            <w:tcBorders>
              <w:top w:val="single" w:sz="6" w:space="0" w:color="auto"/>
              <w:left w:val="single" w:sz="6" w:space="0" w:color="auto"/>
              <w:bottom w:val="single" w:sz="6" w:space="0" w:color="auto"/>
              <w:right w:val="single" w:sz="6" w:space="0" w:color="auto"/>
            </w:tcBorders>
            <w:shd w:val="clear" w:color="auto" w:fill="FFFFFF"/>
            <w:vAlign w:val="center"/>
          </w:tcPr>
          <w:p w:rsidR="000C1357" w:rsidRPr="00426DCA" w:rsidRDefault="000C1357" w:rsidP="00426DCA">
            <w:pPr>
              <w:spacing w:line="360" w:lineRule="auto"/>
              <w:ind w:firstLine="103"/>
              <w:rPr>
                <w:sz w:val="20"/>
                <w:szCs w:val="20"/>
              </w:rPr>
            </w:pPr>
          </w:p>
          <w:p w:rsidR="000C1357" w:rsidRPr="00426DCA" w:rsidRDefault="000C1357" w:rsidP="00426DCA">
            <w:pPr>
              <w:spacing w:line="360" w:lineRule="auto"/>
              <w:ind w:firstLine="103"/>
              <w:rPr>
                <w:sz w:val="20"/>
                <w:szCs w:val="20"/>
              </w:rPr>
            </w:pPr>
            <w:r w:rsidRPr="00426DCA">
              <w:rPr>
                <w:sz w:val="20"/>
                <w:szCs w:val="20"/>
              </w:rPr>
              <w:t>8969</w:t>
            </w:r>
          </w:p>
        </w:tc>
        <w:tc>
          <w:tcPr>
            <w:tcW w:w="1807" w:type="dxa"/>
            <w:tcBorders>
              <w:top w:val="single" w:sz="6" w:space="0" w:color="auto"/>
              <w:left w:val="single" w:sz="6" w:space="0" w:color="auto"/>
              <w:bottom w:val="single" w:sz="6" w:space="0" w:color="auto"/>
              <w:right w:val="single" w:sz="6" w:space="0" w:color="auto"/>
            </w:tcBorders>
            <w:shd w:val="clear" w:color="auto" w:fill="FFFFFF"/>
            <w:vAlign w:val="center"/>
          </w:tcPr>
          <w:p w:rsidR="000C1357" w:rsidRPr="00426DCA" w:rsidRDefault="000C1357" w:rsidP="00426DCA">
            <w:pPr>
              <w:spacing w:line="360" w:lineRule="auto"/>
              <w:ind w:firstLine="103"/>
              <w:rPr>
                <w:sz w:val="20"/>
                <w:szCs w:val="20"/>
              </w:rPr>
            </w:pPr>
          </w:p>
          <w:p w:rsidR="000C1357" w:rsidRPr="00426DCA" w:rsidRDefault="000C1357" w:rsidP="00426DCA">
            <w:pPr>
              <w:spacing w:line="360" w:lineRule="auto"/>
              <w:ind w:firstLine="103"/>
              <w:rPr>
                <w:sz w:val="20"/>
                <w:szCs w:val="20"/>
              </w:rPr>
            </w:pPr>
            <w:r w:rsidRPr="00426DCA">
              <w:rPr>
                <w:sz w:val="20"/>
                <w:szCs w:val="20"/>
              </w:rPr>
              <w:t>7540</w:t>
            </w:r>
          </w:p>
        </w:tc>
        <w:tc>
          <w:tcPr>
            <w:tcW w:w="1742" w:type="dxa"/>
            <w:tcBorders>
              <w:top w:val="single" w:sz="6" w:space="0" w:color="auto"/>
              <w:left w:val="single" w:sz="6" w:space="0" w:color="auto"/>
              <w:bottom w:val="single" w:sz="6" w:space="0" w:color="auto"/>
              <w:right w:val="single" w:sz="6" w:space="0" w:color="auto"/>
            </w:tcBorders>
            <w:shd w:val="clear" w:color="auto" w:fill="FFFFFF"/>
            <w:vAlign w:val="center"/>
          </w:tcPr>
          <w:p w:rsidR="000C1357" w:rsidRPr="00426DCA" w:rsidRDefault="000C1357" w:rsidP="00426DCA">
            <w:pPr>
              <w:spacing w:line="360" w:lineRule="auto"/>
              <w:ind w:firstLine="103"/>
              <w:rPr>
                <w:sz w:val="20"/>
                <w:szCs w:val="20"/>
              </w:rPr>
            </w:pPr>
          </w:p>
          <w:p w:rsidR="000C1357" w:rsidRPr="00426DCA" w:rsidRDefault="000C1357" w:rsidP="00426DCA">
            <w:pPr>
              <w:spacing w:line="360" w:lineRule="auto"/>
              <w:ind w:firstLine="103"/>
              <w:rPr>
                <w:sz w:val="20"/>
                <w:szCs w:val="20"/>
              </w:rPr>
            </w:pPr>
            <w:r w:rsidRPr="00426DCA">
              <w:rPr>
                <w:sz w:val="20"/>
                <w:szCs w:val="20"/>
              </w:rPr>
              <w:t>84,1</w:t>
            </w:r>
          </w:p>
        </w:tc>
      </w:tr>
      <w:tr w:rsidR="000C1357" w:rsidRPr="00426DCA" w:rsidTr="0082588C">
        <w:trPr>
          <w:trHeight w:hRule="exact" w:val="718"/>
          <w:jc w:val="center"/>
        </w:trPr>
        <w:tc>
          <w:tcPr>
            <w:tcW w:w="2902" w:type="dxa"/>
            <w:tcBorders>
              <w:top w:val="single" w:sz="6" w:space="0" w:color="auto"/>
              <w:left w:val="single" w:sz="6" w:space="0" w:color="auto"/>
              <w:bottom w:val="single" w:sz="6" w:space="0" w:color="auto"/>
              <w:right w:val="single" w:sz="6" w:space="0" w:color="auto"/>
            </w:tcBorders>
            <w:shd w:val="clear" w:color="auto" w:fill="FFFFFF"/>
            <w:vAlign w:val="center"/>
          </w:tcPr>
          <w:p w:rsidR="000C1357" w:rsidRPr="00426DCA" w:rsidRDefault="000C1357" w:rsidP="00426DCA">
            <w:pPr>
              <w:spacing w:line="360" w:lineRule="auto"/>
              <w:ind w:firstLine="103"/>
              <w:rPr>
                <w:sz w:val="20"/>
                <w:szCs w:val="20"/>
              </w:rPr>
            </w:pPr>
            <w:r w:rsidRPr="00426DCA">
              <w:rPr>
                <w:sz w:val="20"/>
                <w:szCs w:val="20"/>
              </w:rPr>
              <w:t>прирост свиней, голов</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0C1357" w:rsidRPr="00426DCA" w:rsidRDefault="000C1357" w:rsidP="00426DCA">
            <w:pPr>
              <w:spacing w:line="360" w:lineRule="auto"/>
              <w:ind w:firstLine="103"/>
              <w:rPr>
                <w:sz w:val="20"/>
                <w:szCs w:val="20"/>
              </w:rPr>
            </w:pPr>
            <w:r w:rsidRPr="00426DCA">
              <w:rPr>
                <w:sz w:val="20"/>
                <w:szCs w:val="20"/>
              </w:rPr>
              <w:t>6616</w:t>
            </w:r>
          </w:p>
        </w:tc>
        <w:tc>
          <w:tcPr>
            <w:tcW w:w="1793" w:type="dxa"/>
            <w:tcBorders>
              <w:top w:val="single" w:sz="6" w:space="0" w:color="auto"/>
              <w:left w:val="single" w:sz="6" w:space="0" w:color="auto"/>
              <w:bottom w:val="single" w:sz="6" w:space="0" w:color="auto"/>
              <w:right w:val="single" w:sz="6" w:space="0" w:color="auto"/>
            </w:tcBorders>
            <w:shd w:val="clear" w:color="auto" w:fill="FFFFFF"/>
            <w:vAlign w:val="center"/>
          </w:tcPr>
          <w:p w:rsidR="000C1357" w:rsidRPr="00426DCA" w:rsidRDefault="000C1357" w:rsidP="00426DCA">
            <w:pPr>
              <w:spacing w:line="360" w:lineRule="auto"/>
              <w:ind w:firstLine="103"/>
              <w:rPr>
                <w:sz w:val="20"/>
                <w:szCs w:val="20"/>
              </w:rPr>
            </w:pPr>
            <w:r w:rsidRPr="00426DCA">
              <w:rPr>
                <w:sz w:val="20"/>
                <w:szCs w:val="20"/>
              </w:rPr>
              <w:t>8104</w:t>
            </w:r>
          </w:p>
        </w:tc>
        <w:tc>
          <w:tcPr>
            <w:tcW w:w="1807" w:type="dxa"/>
            <w:tcBorders>
              <w:top w:val="single" w:sz="6" w:space="0" w:color="auto"/>
              <w:left w:val="single" w:sz="6" w:space="0" w:color="auto"/>
              <w:bottom w:val="single" w:sz="6" w:space="0" w:color="auto"/>
              <w:right w:val="single" w:sz="6" w:space="0" w:color="auto"/>
            </w:tcBorders>
            <w:shd w:val="clear" w:color="auto" w:fill="FFFFFF"/>
            <w:vAlign w:val="center"/>
          </w:tcPr>
          <w:p w:rsidR="000C1357" w:rsidRPr="00426DCA" w:rsidRDefault="000C1357" w:rsidP="00426DCA">
            <w:pPr>
              <w:spacing w:line="360" w:lineRule="auto"/>
              <w:ind w:firstLine="103"/>
              <w:rPr>
                <w:sz w:val="20"/>
                <w:szCs w:val="20"/>
              </w:rPr>
            </w:pPr>
            <w:r w:rsidRPr="00426DCA">
              <w:rPr>
                <w:sz w:val="20"/>
                <w:szCs w:val="20"/>
              </w:rPr>
              <w:t>5441</w:t>
            </w:r>
          </w:p>
        </w:tc>
        <w:tc>
          <w:tcPr>
            <w:tcW w:w="1742" w:type="dxa"/>
            <w:tcBorders>
              <w:top w:val="single" w:sz="6" w:space="0" w:color="auto"/>
              <w:left w:val="single" w:sz="6" w:space="0" w:color="auto"/>
              <w:bottom w:val="single" w:sz="6" w:space="0" w:color="auto"/>
              <w:right w:val="single" w:sz="6" w:space="0" w:color="auto"/>
            </w:tcBorders>
            <w:shd w:val="clear" w:color="auto" w:fill="FFFFFF"/>
            <w:vAlign w:val="center"/>
          </w:tcPr>
          <w:p w:rsidR="000C1357" w:rsidRPr="00426DCA" w:rsidRDefault="000C1357" w:rsidP="00426DCA">
            <w:pPr>
              <w:spacing w:line="360" w:lineRule="auto"/>
              <w:ind w:firstLine="103"/>
              <w:rPr>
                <w:sz w:val="20"/>
                <w:szCs w:val="20"/>
              </w:rPr>
            </w:pPr>
            <w:r w:rsidRPr="00426DCA">
              <w:rPr>
                <w:sz w:val="20"/>
                <w:szCs w:val="20"/>
              </w:rPr>
              <w:t>67,1</w:t>
            </w:r>
          </w:p>
        </w:tc>
      </w:tr>
    </w:tbl>
    <w:p w:rsidR="000C1357" w:rsidRPr="00426DCA" w:rsidRDefault="000C1357" w:rsidP="0082588C">
      <w:pPr>
        <w:spacing w:line="360" w:lineRule="auto"/>
        <w:ind w:firstLine="709"/>
        <w:jc w:val="both"/>
        <w:rPr>
          <w:sz w:val="28"/>
          <w:szCs w:val="28"/>
        </w:rPr>
      </w:pPr>
    </w:p>
    <w:p w:rsidR="000C1357" w:rsidRPr="00426DCA" w:rsidRDefault="000C1357" w:rsidP="0082588C">
      <w:pPr>
        <w:spacing w:line="360" w:lineRule="auto"/>
        <w:ind w:firstLine="709"/>
        <w:jc w:val="both"/>
        <w:rPr>
          <w:sz w:val="28"/>
          <w:szCs w:val="28"/>
        </w:rPr>
      </w:pPr>
      <w:r w:rsidRPr="00426DCA">
        <w:rPr>
          <w:sz w:val="28"/>
          <w:szCs w:val="28"/>
        </w:rPr>
        <w:t xml:space="preserve">В </w:t>
      </w:r>
      <w:r w:rsidR="006E0AA6" w:rsidRPr="00426DCA">
        <w:rPr>
          <w:sz w:val="28"/>
          <w:szCs w:val="28"/>
        </w:rPr>
        <w:t>ЗАО «Поле»</w:t>
      </w:r>
      <w:r w:rsidRPr="00426DCA">
        <w:rPr>
          <w:sz w:val="28"/>
          <w:szCs w:val="28"/>
        </w:rPr>
        <w:t xml:space="preserve">в </w:t>
      </w:r>
      <w:smartTag w:uri="urn:schemas-microsoft-com:office:smarttags" w:element="metricconverter">
        <w:smartTagPr>
          <w:attr w:name="ProductID" w:val="2009 г"/>
        </w:smartTagPr>
        <w:r w:rsidR="00A804C1" w:rsidRPr="00426DCA">
          <w:rPr>
            <w:sz w:val="28"/>
            <w:szCs w:val="28"/>
          </w:rPr>
          <w:t>2009</w:t>
        </w:r>
        <w:r w:rsidRPr="00426DCA">
          <w:rPr>
            <w:sz w:val="28"/>
            <w:szCs w:val="28"/>
          </w:rPr>
          <w:t xml:space="preserve"> г</w:t>
        </w:r>
      </w:smartTag>
      <w:r w:rsidRPr="00426DCA">
        <w:rPr>
          <w:sz w:val="28"/>
          <w:szCs w:val="28"/>
        </w:rPr>
        <w:t xml:space="preserve">. по сравнению с </w:t>
      </w:r>
      <w:smartTag w:uri="urn:schemas-microsoft-com:office:smarttags" w:element="metricconverter">
        <w:smartTagPr>
          <w:attr w:name="ProductID" w:val="2007 г"/>
        </w:smartTagPr>
        <w:r w:rsidR="00A804C1" w:rsidRPr="00426DCA">
          <w:rPr>
            <w:sz w:val="28"/>
            <w:szCs w:val="28"/>
          </w:rPr>
          <w:t>2007</w:t>
        </w:r>
        <w:r w:rsidRPr="00426DCA">
          <w:rPr>
            <w:sz w:val="28"/>
            <w:szCs w:val="28"/>
          </w:rPr>
          <w:t xml:space="preserve"> г</w:t>
        </w:r>
      </w:smartTag>
      <w:r w:rsidRPr="00426DCA">
        <w:rPr>
          <w:sz w:val="28"/>
          <w:szCs w:val="28"/>
        </w:rPr>
        <w:t xml:space="preserve">. изменились следующие показатели: производство зерна увеличилось на 7,1 % (в связи с благоприятными условиями в период созревания и уборки зерна); производство овощей на 3,9 %; При этом прирост свиней снизился на 32,9 % (из-за естественного падежа животных); производство сахарной свеклы понизилось на 26,1 %; прирост крупного рогатого скота снизился на 15,9 % (одной из причин этого является недостаточное количество питательных веществ в корме из-за продолжительной засухи); производство молока уменьшилось на 14,1 %; уменьшилось производство подсолнечника на 7,3 %. </w:t>
      </w:r>
    </w:p>
    <w:p w:rsidR="000C1357" w:rsidRPr="00426DCA" w:rsidRDefault="000C1357" w:rsidP="0082588C">
      <w:pPr>
        <w:spacing w:line="360" w:lineRule="auto"/>
        <w:ind w:firstLine="709"/>
        <w:jc w:val="both"/>
        <w:rPr>
          <w:sz w:val="28"/>
          <w:szCs w:val="28"/>
        </w:rPr>
      </w:pPr>
      <w:r w:rsidRPr="00426DCA">
        <w:rPr>
          <w:sz w:val="28"/>
          <w:szCs w:val="28"/>
        </w:rPr>
        <w:t xml:space="preserve">Результаты хозяйственной деятельности </w:t>
      </w:r>
      <w:r w:rsidR="006E0AA6" w:rsidRPr="00426DCA">
        <w:rPr>
          <w:sz w:val="28"/>
          <w:szCs w:val="28"/>
        </w:rPr>
        <w:t>ЗАО «Поле»</w:t>
      </w:r>
      <w:r w:rsidRPr="00426DCA">
        <w:rPr>
          <w:sz w:val="28"/>
          <w:szCs w:val="28"/>
        </w:rPr>
        <w:t>представлены в таблице 3.</w:t>
      </w:r>
    </w:p>
    <w:p w:rsidR="000C1357" w:rsidRPr="00426DCA" w:rsidRDefault="000C1357" w:rsidP="0082588C">
      <w:pPr>
        <w:spacing w:line="360" w:lineRule="auto"/>
        <w:ind w:firstLine="709"/>
        <w:jc w:val="both"/>
        <w:rPr>
          <w:sz w:val="28"/>
          <w:szCs w:val="28"/>
        </w:rPr>
      </w:pPr>
    </w:p>
    <w:p w:rsidR="000C1357" w:rsidRPr="00426DCA" w:rsidRDefault="000C1357" w:rsidP="0082588C">
      <w:pPr>
        <w:spacing w:line="360" w:lineRule="auto"/>
        <w:ind w:firstLine="709"/>
        <w:jc w:val="both"/>
        <w:rPr>
          <w:sz w:val="28"/>
          <w:szCs w:val="28"/>
        </w:rPr>
      </w:pPr>
      <w:r w:rsidRPr="00426DCA">
        <w:rPr>
          <w:sz w:val="28"/>
          <w:szCs w:val="28"/>
        </w:rPr>
        <w:t xml:space="preserve">Таблица 3 - Результаты хозяйственной деятельности </w:t>
      </w:r>
      <w:r w:rsidR="006E0AA6" w:rsidRPr="00426DCA">
        <w:rPr>
          <w:sz w:val="28"/>
          <w:szCs w:val="28"/>
        </w:rPr>
        <w:t>ЗАО «Поле»</w:t>
      </w:r>
    </w:p>
    <w:tbl>
      <w:tblPr>
        <w:tblW w:w="8363" w:type="dxa"/>
        <w:jc w:val="center"/>
        <w:tblLayout w:type="fixed"/>
        <w:tblCellMar>
          <w:left w:w="40" w:type="dxa"/>
          <w:right w:w="40" w:type="dxa"/>
        </w:tblCellMar>
        <w:tblLook w:val="0000" w:firstRow="0" w:lastRow="0" w:firstColumn="0" w:lastColumn="0" w:noHBand="0" w:noVBand="0"/>
      </w:tblPr>
      <w:tblGrid>
        <w:gridCol w:w="3319"/>
        <w:gridCol w:w="1075"/>
        <w:gridCol w:w="992"/>
        <w:gridCol w:w="1105"/>
        <w:gridCol w:w="1872"/>
      </w:tblGrid>
      <w:tr w:rsidR="000C1357" w:rsidRPr="00426DCA" w:rsidTr="00426DCA">
        <w:trPr>
          <w:trHeight w:hRule="exact" w:val="603"/>
          <w:jc w:val="center"/>
        </w:trPr>
        <w:tc>
          <w:tcPr>
            <w:tcW w:w="3319" w:type="dxa"/>
            <w:tcBorders>
              <w:top w:val="single" w:sz="6" w:space="0" w:color="auto"/>
              <w:left w:val="single" w:sz="6" w:space="0" w:color="auto"/>
              <w:bottom w:val="single" w:sz="6" w:space="0" w:color="auto"/>
              <w:right w:val="single" w:sz="6" w:space="0" w:color="auto"/>
            </w:tcBorders>
            <w:shd w:val="clear" w:color="auto" w:fill="FFFFFF"/>
          </w:tcPr>
          <w:p w:rsidR="000C1357" w:rsidRPr="00426DCA" w:rsidRDefault="000C1357" w:rsidP="00426DCA">
            <w:pPr>
              <w:pStyle w:val="2"/>
              <w:ind w:firstLine="103"/>
            </w:pPr>
            <w:r w:rsidRPr="00426DCA">
              <w:t>Показатель тыс. руб.</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rsidR="000C1357" w:rsidRPr="00426DCA" w:rsidRDefault="00A804C1" w:rsidP="00426DCA">
            <w:pPr>
              <w:pStyle w:val="2"/>
              <w:ind w:firstLine="103"/>
            </w:pPr>
            <w:smartTag w:uri="urn:schemas-microsoft-com:office:smarttags" w:element="metricconverter">
              <w:smartTagPr>
                <w:attr w:name="ProductID" w:val="2007 г"/>
              </w:smartTagPr>
              <w:r w:rsidRPr="00426DCA">
                <w:t>2007</w:t>
              </w:r>
              <w:r w:rsidR="000C1357" w:rsidRPr="00426DCA">
                <w:t xml:space="preserve"> г</w:t>
              </w:r>
            </w:smartTag>
            <w:r w:rsidR="000C1357" w:rsidRPr="00426DCA">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0C1357" w:rsidRPr="00426DCA" w:rsidRDefault="00A804C1" w:rsidP="00426DCA">
            <w:pPr>
              <w:pStyle w:val="2"/>
              <w:ind w:firstLine="103"/>
            </w:pPr>
            <w:smartTag w:uri="urn:schemas-microsoft-com:office:smarttags" w:element="metricconverter">
              <w:smartTagPr>
                <w:attr w:name="ProductID" w:val="2008 г"/>
              </w:smartTagPr>
              <w:r w:rsidRPr="00426DCA">
                <w:t>2008</w:t>
              </w:r>
              <w:r w:rsidR="000C1357" w:rsidRPr="00426DCA">
                <w:t xml:space="preserve"> г</w:t>
              </w:r>
            </w:smartTag>
            <w:r w:rsidR="000C1357" w:rsidRPr="00426DCA">
              <w:t>.</w:t>
            </w:r>
          </w:p>
        </w:tc>
        <w:tc>
          <w:tcPr>
            <w:tcW w:w="1105" w:type="dxa"/>
            <w:tcBorders>
              <w:top w:val="single" w:sz="6" w:space="0" w:color="auto"/>
              <w:left w:val="single" w:sz="6" w:space="0" w:color="auto"/>
              <w:bottom w:val="single" w:sz="6" w:space="0" w:color="auto"/>
              <w:right w:val="single" w:sz="6" w:space="0" w:color="auto"/>
            </w:tcBorders>
            <w:shd w:val="clear" w:color="auto" w:fill="FFFFFF"/>
            <w:vAlign w:val="center"/>
          </w:tcPr>
          <w:p w:rsidR="000C1357" w:rsidRPr="00426DCA" w:rsidRDefault="00A804C1" w:rsidP="00426DCA">
            <w:pPr>
              <w:pStyle w:val="2"/>
              <w:ind w:firstLine="103"/>
            </w:pPr>
            <w:smartTag w:uri="urn:schemas-microsoft-com:office:smarttags" w:element="metricconverter">
              <w:smartTagPr>
                <w:attr w:name="ProductID" w:val="2009 г"/>
              </w:smartTagPr>
              <w:r w:rsidRPr="00426DCA">
                <w:t>2009</w:t>
              </w:r>
              <w:r w:rsidR="000C1357" w:rsidRPr="00426DCA">
                <w:t xml:space="preserve"> г</w:t>
              </w:r>
            </w:smartTag>
            <w:r w:rsidR="000C1357" w:rsidRPr="00426DCA">
              <w:t>.</w:t>
            </w: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rsidR="000C1357" w:rsidRPr="00426DCA" w:rsidRDefault="00A804C1" w:rsidP="00426DCA">
            <w:pPr>
              <w:pStyle w:val="2"/>
            </w:pPr>
            <w:smartTag w:uri="urn:schemas-microsoft-com:office:smarttags" w:element="metricconverter">
              <w:smartTagPr>
                <w:attr w:name="ProductID" w:val="2009 г"/>
              </w:smartTagPr>
              <w:r w:rsidRPr="00426DCA">
                <w:t>2009</w:t>
              </w:r>
              <w:r w:rsidR="000C1357" w:rsidRPr="00426DCA">
                <w:t xml:space="preserve"> г</w:t>
              </w:r>
            </w:smartTag>
            <w:r w:rsidR="000C1357" w:rsidRPr="00426DCA">
              <w:t xml:space="preserve">. в % к </w:t>
            </w:r>
            <w:smartTag w:uri="urn:schemas-microsoft-com:office:smarttags" w:element="metricconverter">
              <w:smartTagPr>
                <w:attr w:name="ProductID" w:val="2007 г"/>
              </w:smartTagPr>
              <w:r w:rsidRPr="00426DCA">
                <w:t>2007</w:t>
              </w:r>
              <w:r w:rsidR="000C1357" w:rsidRPr="00426DCA">
                <w:t xml:space="preserve"> г</w:t>
              </w:r>
            </w:smartTag>
            <w:r w:rsidR="000C1357" w:rsidRPr="00426DCA">
              <w:t>.</w:t>
            </w:r>
          </w:p>
        </w:tc>
      </w:tr>
      <w:tr w:rsidR="000C1357" w:rsidRPr="00426DCA" w:rsidTr="00426DCA">
        <w:trPr>
          <w:trHeight w:hRule="exact" w:val="746"/>
          <w:jc w:val="center"/>
        </w:trPr>
        <w:tc>
          <w:tcPr>
            <w:tcW w:w="3319" w:type="dxa"/>
            <w:tcBorders>
              <w:top w:val="single" w:sz="6" w:space="0" w:color="auto"/>
              <w:left w:val="single" w:sz="6" w:space="0" w:color="auto"/>
              <w:bottom w:val="single" w:sz="6" w:space="0" w:color="auto"/>
              <w:right w:val="single" w:sz="6" w:space="0" w:color="auto"/>
            </w:tcBorders>
            <w:shd w:val="clear" w:color="auto" w:fill="FFFFFF"/>
            <w:vAlign w:val="center"/>
          </w:tcPr>
          <w:p w:rsidR="000C1357" w:rsidRPr="00426DCA" w:rsidRDefault="000C1357" w:rsidP="00426DCA">
            <w:pPr>
              <w:pStyle w:val="2"/>
              <w:ind w:firstLine="103"/>
            </w:pPr>
            <w:r w:rsidRPr="00426DCA">
              <w:t>Валовая продукция по себестоимости</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rsidR="000C1357" w:rsidRPr="00426DCA" w:rsidRDefault="000C1357" w:rsidP="00426DCA">
            <w:pPr>
              <w:pStyle w:val="2"/>
              <w:ind w:firstLine="103"/>
            </w:pPr>
            <w:r w:rsidRPr="00426DCA">
              <w:t>241969</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0C1357" w:rsidRPr="00426DCA" w:rsidRDefault="000C1357" w:rsidP="00426DCA">
            <w:pPr>
              <w:pStyle w:val="2"/>
              <w:ind w:firstLine="103"/>
            </w:pPr>
            <w:r w:rsidRPr="00426DCA">
              <w:t>279102</w:t>
            </w:r>
          </w:p>
        </w:tc>
        <w:tc>
          <w:tcPr>
            <w:tcW w:w="1105" w:type="dxa"/>
            <w:tcBorders>
              <w:top w:val="single" w:sz="6" w:space="0" w:color="auto"/>
              <w:left w:val="single" w:sz="6" w:space="0" w:color="auto"/>
              <w:bottom w:val="single" w:sz="6" w:space="0" w:color="auto"/>
              <w:right w:val="single" w:sz="6" w:space="0" w:color="auto"/>
            </w:tcBorders>
            <w:shd w:val="clear" w:color="auto" w:fill="FFFFFF"/>
            <w:vAlign w:val="center"/>
          </w:tcPr>
          <w:p w:rsidR="000C1357" w:rsidRPr="00426DCA" w:rsidRDefault="000C1357" w:rsidP="00426DCA">
            <w:pPr>
              <w:pStyle w:val="2"/>
              <w:ind w:firstLine="103"/>
            </w:pPr>
            <w:r w:rsidRPr="00426DCA">
              <w:t>271506</w:t>
            </w: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rsidR="000C1357" w:rsidRPr="00426DCA" w:rsidRDefault="000C1357" w:rsidP="00426DCA">
            <w:pPr>
              <w:pStyle w:val="2"/>
              <w:ind w:firstLine="103"/>
            </w:pPr>
            <w:r w:rsidRPr="00426DCA">
              <w:t>123,3</w:t>
            </w:r>
          </w:p>
        </w:tc>
      </w:tr>
      <w:tr w:rsidR="000C1357" w:rsidRPr="00426DCA" w:rsidTr="00426DCA">
        <w:trPr>
          <w:trHeight w:hRule="exact" w:val="734"/>
          <w:jc w:val="center"/>
        </w:trPr>
        <w:tc>
          <w:tcPr>
            <w:tcW w:w="3319" w:type="dxa"/>
            <w:tcBorders>
              <w:top w:val="single" w:sz="6" w:space="0" w:color="auto"/>
              <w:left w:val="single" w:sz="6" w:space="0" w:color="auto"/>
              <w:bottom w:val="single" w:sz="6" w:space="0" w:color="auto"/>
              <w:right w:val="single" w:sz="6" w:space="0" w:color="auto"/>
            </w:tcBorders>
            <w:shd w:val="clear" w:color="auto" w:fill="FFFFFF"/>
            <w:vAlign w:val="center"/>
          </w:tcPr>
          <w:p w:rsidR="000C1357" w:rsidRPr="00426DCA" w:rsidRDefault="000C1357" w:rsidP="00426DCA">
            <w:pPr>
              <w:pStyle w:val="2"/>
              <w:ind w:firstLine="103"/>
            </w:pPr>
            <w:r w:rsidRPr="00426DCA">
              <w:t>Выручка от реализации продукции</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rsidR="000C1357" w:rsidRPr="00426DCA" w:rsidRDefault="000C1357" w:rsidP="00426DCA">
            <w:pPr>
              <w:pStyle w:val="2"/>
              <w:ind w:firstLine="103"/>
            </w:pPr>
            <w:r w:rsidRPr="00426DCA">
              <w:t>313290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0C1357" w:rsidRPr="00426DCA" w:rsidRDefault="000C1357" w:rsidP="00426DCA">
            <w:pPr>
              <w:pStyle w:val="2"/>
              <w:ind w:firstLine="103"/>
            </w:pPr>
            <w:r w:rsidRPr="00426DCA">
              <w:t>293547</w:t>
            </w:r>
          </w:p>
        </w:tc>
        <w:tc>
          <w:tcPr>
            <w:tcW w:w="1105" w:type="dxa"/>
            <w:tcBorders>
              <w:top w:val="single" w:sz="6" w:space="0" w:color="auto"/>
              <w:left w:val="single" w:sz="6" w:space="0" w:color="auto"/>
              <w:bottom w:val="single" w:sz="6" w:space="0" w:color="auto"/>
              <w:right w:val="single" w:sz="6" w:space="0" w:color="auto"/>
            </w:tcBorders>
            <w:shd w:val="clear" w:color="auto" w:fill="FFFFFF"/>
            <w:vAlign w:val="center"/>
          </w:tcPr>
          <w:p w:rsidR="000C1357" w:rsidRPr="00426DCA" w:rsidRDefault="000C1357" w:rsidP="00426DCA">
            <w:pPr>
              <w:pStyle w:val="2"/>
              <w:ind w:firstLine="103"/>
            </w:pPr>
            <w:r w:rsidRPr="00426DCA">
              <w:t>396080</w:t>
            </w: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rsidR="000C1357" w:rsidRPr="00426DCA" w:rsidRDefault="000C1357" w:rsidP="00426DCA">
            <w:pPr>
              <w:pStyle w:val="2"/>
              <w:ind w:firstLine="103"/>
            </w:pPr>
            <w:r w:rsidRPr="00426DCA">
              <w:t>126,4</w:t>
            </w:r>
          </w:p>
        </w:tc>
      </w:tr>
      <w:tr w:rsidR="000C1357" w:rsidRPr="00426DCA" w:rsidTr="00426DCA">
        <w:trPr>
          <w:trHeight w:hRule="exact" w:val="298"/>
          <w:jc w:val="center"/>
        </w:trPr>
        <w:tc>
          <w:tcPr>
            <w:tcW w:w="3319" w:type="dxa"/>
            <w:tcBorders>
              <w:top w:val="single" w:sz="6" w:space="0" w:color="auto"/>
              <w:left w:val="single" w:sz="6" w:space="0" w:color="auto"/>
              <w:bottom w:val="single" w:sz="6" w:space="0" w:color="auto"/>
              <w:right w:val="single" w:sz="6" w:space="0" w:color="auto"/>
            </w:tcBorders>
            <w:shd w:val="clear" w:color="auto" w:fill="FFFFFF"/>
          </w:tcPr>
          <w:p w:rsidR="000C1357" w:rsidRPr="00426DCA" w:rsidRDefault="000C1357" w:rsidP="00426DCA">
            <w:pPr>
              <w:pStyle w:val="2"/>
              <w:ind w:firstLine="103"/>
            </w:pPr>
            <w:r w:rsidRPr="00426DCA">
              <w:t>Прибыль от реализации продукции</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rsidR="000C1357" w:rsidRPr="00426DCA" w:rsidRDefault="000C1357" w:rsidP="00426DCA">
            <w:pPr>
              <w:pStyle w:val="2"/>
              <w:ind w:firstLine="103"/>
            </w:pPr>
            <w:r w:rsidRPr="00426DCA">
              <w:t>64580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0C1357" w:rsidRPr="00426DCA" w:rsidRDefault="000C1357" w:rsidP="00426DCA">
            <w:pPr>
              <w:pStyle w:val="2"/>
              <w:ind w:firstLine="103"/>
            </w:pPr>
            <w:r w:rsidRPr="00426DCA">
              <w:t>87642</w:t>
            </w:r>
          </w:p>
        </w:tc>
        <w:tc>
          <w:tcPr>
            <w:tcW w:w="1105" w:type="dxa"/>
            <w:tcBorders>
              <w:top w:val="single" w:sz="6" w:space="0" w:color="auto"/>
              <w:left w:val="single" w:sz="6" w:space="0" w:color="auto"/>
              <w:bottom w:val="single" w:sz="6" w:space="0" w:color="auto"/>
              <w:right w:val="single" w:sz="6" w:space="0" w:color="auto"/>
            </w:tcBorders>
            <w:shd w:val="clear" w:color="auto" w:fill="FFFFFF"/>
            <w:vAlign w:val="center"/>
          </w:tcPr>
          <w:p w:rsidR="000C1357" w:rsidRPr="00426DCA" w:rsidRDefault="000C1357" w:rsidP="00426DCA">
            <w:pPr>
              <w:pStyle w:val="2"/>
              <w:ind w:firstLine="103"/>
            </w:pPr>
            <w:r w:rsidRPr="00426DCA">
              <w:t>122400</w:t>
            </w: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rsidR="000C1357" w:rsidRPr="00426DCA" w:rsidRDefault="000C1357" w:rsidP="00426DCA">
            <w:pPr>
              <w:pStyle w:val="2"/>
              <w:ind w:firstLine="103"/>
            </w:pPr>
            <w:r w:rsidRPr="00426DCA">
              <w:t>189,5</w:t>
            </w:r>
          </w:p>
        </w:tc>
      </w:tr>
      <w:tr w:rsidR="000C1357" w:rsidRPr="00426DCA" w:rsidTr="00426DCA">
        <w:trPr>
          <w:trHeight w:hRule="exact" w:val="422"/>
          <w:jc w:val="center"/>
        </w:trPr>
        <w:tc>
          <w:tcPr>
            <w:tcW w:w="3319" w:type="dxa"/>
            <w:tcBorders>
              <w:top w:val="single" w:sz="6" w:space="0" w:color="auto"/>
              <w:left w:val="single" w:sz="6" w:space="0" w:color="auto"/>
              <w:bottom w:val="single" w:sz="6" w:space="0" w:color="auto"/>
              <w:right w:val="single" w:sz="6" w:space="0" w:color="auto"/>
            </w:tcBorders>
            <w:shd w:val="clear" w:color="auto" w:fill="FFFFFF"/>
          </w:tcPr>
          <w:p w:rsidR="000C1357" w:rsidRPr="00426DCA" w:rsidRDefault="000C1357" w:rsidP="00426DCA">
            <w:pPr>
              <w:pStyle w:val="2"/>
              <w:ind w:firstLine="103"/>
            </w:pPr>
            <w:r w:rsidRPr="00426DCA">
              <w:t>Внереализационные доходы</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rsidR="000C1357" w:rsidRPr="00426DCA" w:rsidRDefault="000C1357" w:rsidP="00426DCA">
            <w:pPr>
              <w:pStyle w:val="2"/>
              <w:ind w:firstLine="103"/>
            </w:pPr>
            <w:r w:rsidRPr="00426DCA">
              <w:t>5059</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0C1357" w:rsidRPr="00426DCA" w:rsidRDefault="000C1357" w:rsidP="00426DCA">
            <w:pPr>
              <w:pStyle w:val="2"/>
              <w:ind w:firstLine="103"/>
            </w:pPr>
            <w:r w:rsidRPr="00426DCA">
              <w:t>2353</w:t>
            </w:r>
          </w:p>
        </w:tc>
        <w:tc>
          <w:tcPr>
            <w:tcW w:w="1105" w:type="dxa"/>
            <w:tcBorders>
              <w:top w:val="single" w:sz="6" w:space="0" w:color="auto"/>
              <w:left w:val="single" w:sz="6" w:space="0" w:color="auto"/>
              <w:bottom w:val="single" w:sz="6" w:space="0" w:color="auto"/>
              <w:right w:val="single" w:sz="6" w:space="0" w:color="auto"/>
            </w:tcBorders>
            <w:shd w:val="clear" w:color="auto" w:fill="FFFFFF"/>
            <w:vAlign w:val="center"/>
          </w:tcPr>
          <w:p w:rsidR="000C1357" w:rsidRPr="00426DCA" w:rsidRDefault="000C1357" w:rsidP="00426DCA">
            <w:pPr>
              <w:pStyle w:val="2"/>
              <w:ind w:firstLine="103"/>
            </w:pPr>
            <w:r w:rsidRPr="00426DCA">
              <w:t>61099</w:t>
            </w: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rsidR="000C1357" w:rsidRPr="00426DCA" w:rsidRDefault="000C1357" w:rsidP="00426DCA">
            <w:pPr>
              <w:pStyle w:val="2"/>
              <w:ind w:firstLine="103"/>
            </w:pPr>
            <w:r w:rsidRPr="00426DCA">
              <w:t>120,8 раз</w:t>
            </w:r>
          </w:p>
        </w:tc>
      </w:tr>
      <w:tr w:rsidR="000C1357" w:rsidRPr="00426DCA" w:rsidTr="00426DCA">
        <w:trPr>
          <w:trHeight w:hRule="exact" w:val="710"/>
          <w:jc w:val="center"/>
        </w:trPr>
        <w:tc>
          <w:tcPr>
            <w:tcW w:w="3319" w:type="dxa"/>
            <w:tcBorders>
              <w:top w:val="single" w:sz="6" w:space="0" w:color="auto"/>
              <w:left w:val="single" w:sz="6" w:space="0" w:color="auto"/>
              <w:bottom w:val="single" w:sz="6" w:space="0" w:color="auto"/>
              <w:right w:val="single" w:sz="6" w:space="0" w:color="auto"/>
            </w:tcBorders>
            <w:shd w:val="clear" w:color="auto" w:fill="FFFFFF"/>
          </w:tcPr>
          <w:p w:rsidR="000C1357" w:rsidRPr="00426DCA" w:rsidRDefault="000C1357" w:rsidP="00426DCA">
            <w:pPr>
              <w:pStyle w:val="2"/>
              <w:ind w:firstLine="103"/>
            </w:pPr>
            <w:r w:rsidRPr="00426DCA">
              <w:t>Чистая (нераспределенная) прибыль отчетного года</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rsidR="000C1357" w:rsidRPr="00426DCA" w:rsidRDefault="000C1357" w:rsidP="00426DCA">
            <w:pPr>
              <w:pStyle w:val="2"/>
              <w:ind w:firstLine="103"/>
            </w:pPr>
            <w:r w:rsidRPr="00426DCA">
              <w:t>34694</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0C1357" w:rsidRPr="00426DCA" w:rsidRDefault="000C1357" w:rsidP="00426DCA">
            <w:pPr>
              <w:pStyle w:val="2"/>
              <w:ind w:firstLine="103"/>
            </w:pPr>
            <w:r w:rsidRPr="00426DCA">
              <w:t>60504</w:t>
            </w:r>
          </w:p>
        </w:tc>
        <w:tc>
          <w:tcPr>
            <w:tcW w:w="1105" w:type="dxa"/>
            <w:tcBorders>
              <w:top w:val="single" w:sz="6" w:space="0" w:color="auto"/>
              <w:left w:val="single" w:sz="6" w:space="0" w:color="auto"/>
              <w:bottom w:val="single" w:sz="6" w:space="0" w:color="auto"/>
              <w:right w:val="single" w:sz="6" w:space="0" w:color="auto"/>
            </w:tcBorders>
            <w:shd w:val="clear" w:color="auto" w:fill="FFFFFF"/>
            <w:vAlign w:val="center"/>
          </w:tcPr>
          <w:p w:rsidR="000C1357" w:rsidRPr="00426DCA" w:rsidRDefault="000C1357" w:rsidP="00426DCA">
            <w:pPr>
              <w:pStyle w:val="2"/>
              <w:ind w:firstLine="103"/>
            </w:pPr>
            <w:r w:rsidRPr="00426DCA">
              <w:t>123935</w:t>
            </w: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rsidR="000C1357" w:rsidRPr="00426DCA" w:rsidRDefault="000C1357" w:rsidP="00426DCA">
            <w:pPr>
              <w:pStyle w:val="2"/>
              <w:ind w:firstLine="103"/>
            </w:pPr>
            <w:r w:rsidRPr="00426DCA">
              <w:t>3,6 раз</w:t>
            </w:r>
          </w:p>
        </w:tc>
      </w:tr>
    </w:tbl>
    <w:p w:rsidR="00426DCA" w:rsidRPr="00426DCA" w:rsidRDefault="00426DCA" w:rsidP="0082588C">
      <w:pPr>
        <w:shd w:val="clear" w:color="auto" w:fill="FFFFFF"/>
        <w:spacing w:line="360" w:lineRule="auto"/>
        <w:ind w:firstLine="709"/>
        <w:jc w:val="both"/>
        <w:rPr>
          <w:color w:val="000000"/>
          <w:sz w:val="28"/>
          <w:szCs w:val="28"/>
        </w:rPr>
      </w:pPr>
    </w:p>
    <w:p w:rsidR="000C1357" w:rsidRPr="00426DCA" w:rsidRDefault="000C1357" w:rsidP="0082588C">
      <w:pPr>
        <w:shd w:val="clear" w:color="auto" w:fill="FFFFFF"/>
        <w:spacing w:line="360" w:lineRule="auto"/>
        <w:ind w:firstLine="709"/>
        <w:jc w:val="both"/>
        <w:rPr>
          <w:color w:val="000000"/>
          <w:sz w:val="28"/>
          <w:szCs w:val="28"/>
        </w:rPr>
      </w:pPr>
      <w:r w:rsidRPr="00426DCA">
        <w:rPr>
          <w:color w:val="000000"/>
          <w:sz w:val="28"/>
          <w:szCs w:val="28"/>
        </w:rPr>
        <w:t xml:space="preserve">В Закрытом Акционерном Обществе </w:t>
      </w:r>
      <w:r w:rsidR="0007778A" w:rsidRPr="00426DCA">
        <w:rPr>
          <w:color w:val="000000"/>
          <w:sz w:val="28"/>
          <w:szCs w:val="28"/>
        </w:rPr>
        <w:t>«</w:t>
      </w:r>
      <w:r w:rsidR="00F33B3B" w:rsidRPr="00426DCA">
        <w:rPr>
          <w:color w:val="000000"/>
          <w:sz w:val="28"/>
          <w:szCs w:val="28"/>
        </w:rPr>
        <w:t>Поле</w:t>
      </w:r>
      <w:r w:rsidR="0007778A" w:rsidRPr="00426DCA">
        <w:rPr>
          <w:color w:val="000000"/>
          <w:sz w:val="28"/>
          <w:szCs w:val="28"/>
        </w:rPr>
        <w:t>»</w:t>
      </w:r>
      <w:r w:rsidRPr="00426DCA">
        <w:rPr>
          <w:color w:val="000000"/>
          <w:sz w:val="28"/>
          <w:szCs w:val="28"/>
        </w:rPr>
        <w:t xml:space="preserve"> в </w:t>
      </w:r>
      <w:smartTag w:uri="urn:schemas-microsoft-com:office:smarttags" w:element="metricconverter">
        <w:smartTagPr>
          <w:attr w:name="ProductID" w:val="2009 г"/>
        </w:smartTagPr>
        <w:r w:rsidR="00A804C1" w:rsidRPr="00426DCA">
          <w:rPr>
            <w:color w:val="000000"/>
            <w:sz w:val="28"/>
            <w:szCs w:val="28"/>
          </w:rPr>
          <w:t>2009</w:t>
        </w:r>
        <w:r w:rsidRPr="00426DCA">
          <w:rPr>
            <w:color w:val="000000"/>
            <w:sz w:val="28"/>
            <w:szCs w:val="28"/>
          </w:rPr>
          <w:t xml:space="preserve"> г</w:t>
        </w:r>
      </w:smartTag>
      <w:r w:rsidRPr="00426DCA">
        <w:rPr>
          <w:color w:val="000000"/>
          <w:sz w:val="28"/>
          <w:szCs w:val="28"/>
        </w:rPr>
        <w:t xml:space="preserve">. по сравнению с </w:t>
      </w:r>
      <w:smartTag w:uri="urn:schemas-microsoft-com:office:smarttags" w:element="metricconverter">
        <w:smartTagPr>
          <w:attr w:name="ProductID" w:val="2007 г"/>
        </w:smartTagPr>
        <w:r w:rsidR="00A804C1" w:rsidRPr="00426DCA">
          <w:rPr>
            <w:color w:val="000000"/>
            <w:sz w:val="28"/>
            <w:szCs w:val="28"/>
          </w:rPr>
          <w:t>2007</w:t>
        </w:r>
        <w:r w:rsidRPr="00426DCA">
          <w:rPr>
            <w:color w:val="000000"/>
            <w:sz w:val="28"/>
            <w:szCs w:val="28"/>
          </w:rPr>
          <w:t xml:space="preserve"> г</w:t>
        </w:r>
      </w:smartTag>
      <w:r w:rsidRPr="00426DCA">
        <w:rPr>
          <w:color w:val="000000"/>
          <w:sz w:val="28"/>
          <w:szCs w:val="28"/>
        </w:rPr>
        <w:t>. изменились следующие показатели: внереализационные доходы увеличились в 120,8 раз; чистая прибыль отчетного года возросла в 3,6 раза; прибыль от реализации продукции увеличилась на 89,5%; выручка от реализации продукции повысилась на 26,4%; валовая продукция по себестоимости увеличилась на 12,3 %.</w:t>
      </w:r>
    </w:p>
    <w:p w:rsidR="000C1357" w:rsidRPr="00426DCA" w:rsidRDefault="000C1357" w:rsidP="0082588C">
      <w:pPr>
        <w:spacing w:line="360" w:lineRule="auto"/>
        <w:ind w:firstLine="709"/>
        <w:jc w:val="both"/>
        <w:rPr>
          <w:bCs/>
          <w:color w:val="000000"/>
          <w:sz w:val="28"/>
          <w:szCs w:val="28"/>
        </w:rPr>
      </w:pPr>
      <w:r w:rsidRPr="00426DCA">
        <w:rPr>
          <w:bCs/>
          <w:color w:val="000000"/>
          <w:sz w:val="28"/>
          <w:szCs w:val="28"/>
        </w:rPr>
        <w:t>На практике руководитель ведет бухгалтерский учет лично. Обычно эти функции выполняет бухгалтерия, если таковая присутствует, или главный бухгалтер.</w:t>
      </w:r>
    </w:p>
    <w:p w:rsidR="000C1357" w:rsidRDefault="000C1357" w:rsidP="0082588C">
      <w:pPr>
        <w:spacing w:line="360" w:lineRule="auto"/>
        <w:ind w:firstLine="709"/>
        <w:jc w:val="both"/>
        <w:rPr>
          <w:bCs/>
          <w:color w:val="000000"/>
          <w:sz w:val="28"/>
          <w:szCs w:val="28"/>
        </w:rPr>
      </w:pPr>
      <w:r w:rsidRPr="00426DCA">
        <w:rPr>
          <w:bCs/>
          <w:color w:val="000000"/>
          <w:sz w:val="28"/>
          <w:szCs w:val="28"/>
        </w:rPr>
        <w:t xml:space="preserve">Бухгалтерский учет в </w:t>
      </w:r>
      <w:r w:rsidR="006E0AA6" w:rsidRPr="00426DCA">
        <w:rPr>
          <w:bCs/>
          <w:color w:val="000000"/>
          <w:sz w:val="28"/>
          <w:szCs w:val="28"/>
        </w:rPr>
        <w:t>ЗАО «Поле»</w:t>
      </w:r>
      <w:r w:rsidRPr="00426DCA">
        <w:rPr>
          <w:bCs/>
          <w:color w:val="000000"/>
          <w:sz w:val="28"/>
          <w:szCs w:val="28"/>
        </w:rPr>
        <w:t>осуществляется бухгалтерией, возглавляемой главным бухгалтером. Структура бухгалтерии имеет следующий вид (рисунок 1).</w:t>
      </w:r>
    </w:p>
    <w:p w:rsidR="00426DCA" w:rsidRPr="00426DCA" w:rsidRDefault="00426DCA" w:rsidP="0082588C">
      <w:pPr>
        <w:spacing w:line="360" w:lineRule="auto"/>
        <w:ind w:firstLine="709"/>
        <w:jc w:val="both"/>
        <w:rPr>
          <w:bCs/>
          <w:color w:val="000000"/>
          <w:sz w:val="28"/>
          <w:szCs w:val="28"/>
        </w:rPr>
      </w:pPr>
    </w:p>
    <w:p w:rsidR="000C1357" w:rsidRPr="00426DCA" w:rsidRDefault="00C009FB" w:rsidP="00426DCA">
      <w:pPr>
        <w:spacing w:line="360" w:lineRule="auto"/>
        <w:jc w:val="both"/>
        <w:rPr>
          <w:bCs/>
          <w:color w:val="000000"/>
          <w:sz w:val="28"/>
          <w:szCs w:val="28"/>
        </w:rPr>
      </w:pPr>
      <w:r>
        <w:rPr>
          <w:bCs/>
          <w:color w:val="000000"/>
          <w:sz w:val="28"/>
          <w:szCs w:val="28"/>
        </w:rPr>
      </w:r>
      <w:r>
        <w:rPr>
          <w:bCs/>
          <w:color w:val="000000"/>
          <w:sz w:val="28"/>
          <w:szCs w:val="28"/>
        </w:rPr>
        <w:pict>
          <v:group id="_x0000_s1026" editas="canvas" style="width:399.6pt;height:281.3pt;mso-position-horizontal-relative:char;mso-position-vertical-relative:line" coordorigin="2596,4071" coordsize="7252,510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596;top:4071;width:7252;height:5106" o:preferrelative="f">
              <v:fill o:detectmouseclick="t"/>
              <v:path o:extrusionok="t" o:connecttype="none"/>
              <o:lock v:ext="edit" text="t"/>
            </v:shape>
            <v:rect id="_x0000_s1028" style="position:absolute;left:5005;top:4202;width:2224;height:524">
              <v:textbox style="mso-next-textbox:#_x0000_s1028" inset="5.76pt,2.88pt,5.76pt,2.88pt">
                <w:txbxContent>
                  <w:p w:rsidR="0082588C" w:rsidRPr="0082588C" w:rsidRDefault="0082588C" w:rsidP="000C1357">
                    <w:pPr>
                      <w:rPr>
                        <w:b/>
                        <w:sz w:val="22"/>
                        <w:szCs w:val="28"/>
                      </w:rPr>
                    </w:pPr>
                    <w:r w:rsidRPr="0082588C">
                      <w:rPr>
                        <w:b/>
                        <w:sz w:val="22"/>
                        <w:szCs w:val="28"/>
                      </w:rPr>
                      <w:t>Главный бухгалтер</w:t>
                    </w:r>
                  </w:p>
                </w:txbxContent>
              </v:textbox>
            </v:rect>
            <v:rect id="_x0000_s1029" style="position:absolute;left:5005;top:4987;width:2224;height:656">
              <v:textbox style="mso-next-textbox:#_x0000_s1029" inset="5.76pt,2.88pt,5.76pt,2.88pt">
                <w:txbxContent>
                  <w:p w:rsidR="0082588C" w:rsidRPr="0082588C" w:rsidRDefault="0082588C" w:rsidP="000C1357">
                    <w:pPr>
                      <w:rPr>
                        <w:b/>
                        <w:sz w:val="22"/>
                        <w:szCs w:val="28"/>
                      </w:rPr>
                    </w:pPr>
                    <w:r w:rsidRPr="0082588C">
                      <w:rPr>
                        <w:b/>
                        <w:sz w:val="22"/>
                        <w:szCs w:val="28"/>
                      </w:rPr>
                      <w:t>Заместитель главного бухгалтера</w:t>
                    </w:r>
                  </w:p>
                </w:txbxContent>
              </v:textbox>
            </v:rect>
            <v:rect id="_x0000_s1030" style="position:absolute;left:2779;top:6035;width:1964;height:1047">
              <v:textbox inset="5.76pt,2.88pt,5.76pt,2.88pt">
                <w:txbxContent>
                  <w:p w:rsidR="0082588C" w:rsidRPr="0082588C" w:rsidRDefault="0082588C" w:rsidP="000C1357">
                    <w:pPr>
                      <w:rPr>
                        <w:sz w:val="22"/>
                        <w:szCs w:val="28"/>
                      </w:rPr>
                    </w:pPr>
                    <w:r>
                      <w:rPr>
                        <w:sz w:val="22"/>
                        <w:szCs w:val="28"/>
                      </w:rPr>
                      <w:t xml:space="preserve"> </w:t>
                    </w:r>
                    <w:r w:rsidRPr="0082588C">
                      <w:rPr>
                        <w:sz w:val="22"/>
                        <w:szCs w:val="28"/>
                      </w:rPr>
                      <w:t>Бухгалтер по</w:t>
                    </w:r>
                    <w:r>
                      <w:rPr>
                        <w:sz w:val="22"/>
                        <w:szCs w:val="28"/>
                      </w:rPr>
                      <w:t xml:space="preserve"> </w:t>
                    </w:r>
                  </w:p>
                  <w:p w:rsidR="0082588C" w:rsidRPr="0082588C" w:rsidRDefault="0082588C" w:rsidP="000C1357">
                    <w:pPr>
                      <w:rPr>
                        <w:sz w:val="22"/>
                        <w:szCs w:val="28"/>
                      </w:rPr>
                    </w:pPr>
                    <w:r w:rsidRPr="0082588C">
                      <w:rPr>
                        <w:sz w:val="22"/>
                        <w:szCs w:val="28"/>
                      </w:rPr>
                      <w:t>материальному</w:t>
                    </w:r>
                    <w:r>
                      <w:rPr>
                        <w:sz w:val="22"/>
                        <w:szCs w:val="28"/>
                      </w:rPr>
                      <w:t xml:space="preserve"> </w:t>
                    </w:r>
                  </w:p>
                  <w:p w:rsidR="0082588C" w:rsidRPr="0082588C" w:rsidRDefault="0082588C" w:rsidP="000C1357">
                    <w:pPr>
                      <w:rPr>
                        <w:sz w:val="22"/>
                        <w:szCs w:val="28"/>
                      </w:rPr>
                    </w:pPr>
                    <w:r>
                      <w:rPr>
                        <w:sz w:val="22"/>
                        <w:szCs w:val="28"/>
                      </w:rPr>
                      <w:t xml:space="preserve"> </w:t>
                    </w:r>
                    <w:r w:rsidRPr="0082588C">
                      <w:rPr>
                        <w:sz w:val="22"/>
                        <w:szCs w:val="28"/>
                      </w:rPr>
                      <w:t>отделу</w:t>
                    </w:r>
                  </w:p>
                </w:txbxContent>
              </v:textbox>
            </v:rect>
            <v:rect id="_x0000_s1031" style="position:absolute;left:5136;top:6035;width:1962;height:1047">
              <v:textbox inset="5.76pt,2.88pt,5.76pt,2.88pt">
                <w:txbxContent>
                  <w:p w:rsidR="0082588C" w:rsidRPr="0082588C" w:rsidRDefault="0082588C" w:rsidP="000C1357">
                    <w:pPr>
                      <w:rPr>
                        <w:sz w:val="22"/>
                        <w:szCs w:val="28"/>
                      </w:rPr>
                    </w:pPr>
                    <w:r w:rsidRPr="0082588C">
                      <w:rPr>
                        <w:sz w:val="22"/>
                        <w:szCs w:val="28"/>
                      </w:rPr>
                      <w:t xml:space="preserve">Бухгалтер </w:t>
                    </w:r>
                  </w:p>
                  <w:p w:rsidR="0082588C" w:rsidRPr="0082588C" w:rsidRDefault="0082588C" w:rsidP="000C1357">
                    <w:pPr>
                      <w:rPr>
                        <w:sz w:val="22"/>
                        <w:szCs w:val="28"/>
                      </w:rPr>
                    </w:pPr>
                    <w:r w:rsidRPr="0082588C">
                      <w:rPr>
                        <w:sz w:val="22"/>
                        <w:szCs w:val="28"/>
                      </w:rPr>
                      <w:t>по животноводству</w:t>
                    </w:r>
                  </w:p>
                </w:txbxContent>
              </v:textbox>
            </v:rect>
            <v:rect id="_x0000_s1032" style="position:absolute;left:7492;top:6035;width:1832;height:1047">
              <v:textbox inset="5.76pt,2.88pt,5.76pt,2.88pt">
                <w:txbxContent>
                  <w:p w:rsidR="0082588C" w:rsidRPr="0082588C" w:rsidRDefault="0082588C" w:rsidP="000C1357">
                    <w:pPr>
                      <w:rPr>
                        <w:sz w:val="22"/>
                        <w:szCs w:val="28"/>
                      </w:rPr>
                    </w:pPr>
                    <w:r w:rsidRPr="0082588C">
                      <w:rPr>
                        <w:sz w:val="22"/>
                        <w:szCs w:val="28"/>
                      </w:rPr>
                      <w:t>Бухгалтер</w:t>
                    </w:r>
                    <w:r>
                      <w:rPr>
                        <w:sz w:val="22"/>
                        <w:szCs w:val="28"/>
                      </w:rPr>
                      <w:t xml:space="preserve"> </w:t>
                    </w:r>
                    <w:r w:rsidRPr="0082588C">
                      <w:rPr>
                        <w:sz w:val="22"/>
                        <w:szCs w:val="28"/>
                      </w:rPr>
                      <w:t>по налогам и сборам</w:t>
                    </w:r>
                  </w:p>
                </w:txbxContent>
              </v:textbox>
            </v:rect>
            <v:rect id="_x0000_s1033" style="position:absolute;left:2779;top:7344;width:1964;height:917">
              <v:textbox inset="5.76pt,2.88pt,5.76pt,2.88pt">
                <w:txbxContent>
                  <w:p w:rsidR="0082588C" w:rsidRPr="0082588C" w:rsidRDefault="0082588C" w:rsidP="000C1357">
                    <w:pPr>
                      <w:rPr>
                        <w:sz w:val="22"/>
                        <w:szCs w:val="28"/>
                      </w:rPr>
                    </w:pPr>
                    <w:r>
                      <w:rPr>
                        <w:sz w:val="22"/>
                        <w:szCs w:val="28"/>
                      </w:rPr>
                      <w:t xml:space="preserve"> </w:t>
                    </w:r>
                    <w:r w:rsidRPr="0082588C">
                      <w:rPr>
                        <w:sz w:val="22"/>
                        <w:szCs w:val="28"/>
                      </w:rPr>
                      <w:t>Бухгалтер по</w:t>
                    </w:r>
                    <w:r>
                      <w:rPr>
                        <w:sz w:val="22"/>
                        <w:szCs w:val="28"/>
                      </w:rPr>
                      <w:t xml:space="preserve"> </w:t>
                    </w:r>
                  </w:p>
                  <w:p w:rsidR="0082588C" w:rsidRPr="0082588C" w:rsidRDefault="0082588C" w:rsidP="000C1357">
                    <w:pPr>
                      <w:rPr>
                        <w:sz w:val="22"/>
                        <w:szCs w:val="28"/>
                      </w:rPr>
                    </w:pPr>
                    <w:r w:rsidRPr="0082588C">
                      <w:rPr>
                        <w:sz w:val="22"/>
                        <w:szCs w:val="28"/>
                      </w:rPr>
                      <w:t>растениеводству</w:t>
                    </w:r>
                  </w:p>
                </w:txbxContent>
              </v:textbox>
            </v:rect>
            <v:rect id="_x0000_s1034" style="position:absolute;left:5136;top:7344;width:1962;height:1048">
              <v:textbox inset="5.76pt,2.88pt,5.76pt,2.88pt">
                <w:txbxContent>
                  <w:p w:rsidR="0082588C" w:rsidRPr="0082588C" w:rsidRDefault="0082588C" w:rsidP="000C1357">
                    <w:pPr>
                      <w:rPr>
                        <w:sz w:val="22"/>
                        <w:szCs w:val="28"/>
                      </w:rPr>
                    </w:pPr>
                    <w:r w:rsidRPr="0082588C">
                      <w:rPr>
                        <w:sz w:val="22"/>
                        <w:szCs w:val="28"/>
                      </w:rPr>
                      <w:t>Бухгалтер по расчету с юридическими и физическими лицами</w:t>
                    </w:r>
                  </w:p>
                </w:txbxContent>
              </v:textbox>
            </v:rect>
            <v:rect id="_x0000_s1035" style="position:absolute;left:7492;top:7344;width:1832;height:917">
              <v:textbox inset="5.76pt,2.88pt,5.76pt,2.88pt">
                <w:txbxContent>
                  <w:p w:rsidR="0082588C" w:rsidRPr="0082588C" w:rsidRDefault="0082588C" w:rsidP="000C1357">
                    <w:pPr>
                      <w:rPr>
                        <w:sz w:val="22"/>
                        <w:szCs w:val="28"/>
                      </w:rPr>
                    </w:pPr>
                    <w:r>
                      <w:rPr>
                        <w:sz w:val="22"/>
                        <w:szCs w:val="28"/>
                      </w:rPr>
                      <w:t xml:space="preserve"> </w:t>
                    </w:r>
                    <w:r w:rsidRPr="0082588C">
                      <w:rPr>
                        <w:sz w:val="22"/>
                        <w:szCs w:val="28"/>
                      </w:rPr>
                      <w:t>Бухгалтер расчетного отдела</w:t>
                    </w:r>
                  </w:p>
                </w:txbxContent>
              </v:textbox>
            </v:rect>
            <v:rect id="_x0000_s1036" style="position:absolute;left:5136;top:8654;width:1963;height:523">
              <v:textbox inset="5.76pt,2.88pt,5.76pt,2.88pt">
                <w:txbxContent>
                  <w:p w:rsidR="0082588C" w:rsidRPr="0082588C" w:rsidRDefault="0082588C" w:rsidP="000C1357">
                    <w:pPr>
                      <w:rPr>
                        <w:sz w:val="22"/>
                        <w:szCs w:val="28"/>
                      </w:rPr>
                    </w:pPr>
                    <w:r>
                      <w:rPr>
                        <w:sz w:val="22"/>
                        <w:szCs w:val="28"/>
                      </w:rPr>
                      <w:t xml:space="preserve"> </w:t>
                    </w:r>
                    <w:r w:rsidRPr="0082588C">
                      <w:rPr>
                        <w:sz w:val="22"/>
                        <w:szCs w:val="28"/>
                      </w:rPr>
                      <w:t>Кассир</w:t>
                    </w:r>
                  </w:p>
                </w:txbxContent>
              </v:textbox>
            </v:rect>
            <v:line id="_x0000_s1037" style="position:absolute" from="6052,4726" to="6053,4988">
              <v:stroke endarrow="block"/>
            </v:line>
            <v:line id="_x0000_s1038" style="position:absolute" from="6052,5642" to="6052,6035">
              <v:stroke endarrow="block"/>
            </v:line>
            <v:line id="_x0000_s1039" style="position:absolute" from="3696,5773" to="8408,5774"/>
            <v:line id="_x0000_s1040" style="position:absolute" from="3696,5773" to="3696,6035">
              <v:stroke endarrow="block"/>
            </v:line>
            <v:line id="_x0000_s1041" style="position:absolute" from="8408,5773" to="8408,6035">
              <v:stroke endarrow="block"/>
            </v:line>
            <v:line id="_x0000_s1042" style="position:absolute" from="3696,7213" to="3696,7213"/>
            <v:line id="_x0000_s1043" style="position:absolute" from="3696,7213" to="8408,7213"/>
            <v:line id="_x0000_s1044" style="position:absolute" from="3696,7213" to="3696,7344">
              <v:stroke endarrow="block"/>
            </v:line>
            <v:line id="_x0000_s1045" style="position:absolute" from="8408,7213" to="8408,7344">
              <v:stroke endarrow="block"/>
            </v:line>
            <v:line id="_x0000_s1046" style="position:absolute;flip:y" from="4874,8523" to="7361,8524"/>
            <v:line id="_x0000_s1047" style="position:absolute" from="6052,8523" to="6053,8654">
              <v:stroke endarrow="block"/>
            </v:line>
            <v:line id="_x0000_s1048" style="position:absolute" from="6052,7213" to="6053,7344">
              <v:stroke endarrow="block"/>
            </v:line>
            <v:line id="_x0000_s1049" style="position:absolute" from="4874,5773" to="4874,7213">
              <v:stroke endarrow="block"/>
            </v:line>
            <v:line id="_x0000_s1050" style="position:absolute" from="4874,7213" to="4875,8523">
              <v:stroke endarrow="block"/>
            </v:line>
            <v:line id="_x0000_s1051" style="position:absolute" from="7361,5773" to="7361,7213">
              <v:stroke endarrow="block"/>
            </v:line>
            <v:line id="_x0000_s1052" style="position:absolute" from="7361,7213" to="7362,8523">
              <v:stroke endarrow="block"/>
            </v:line>
            <w10:wrap type="none"/>
            <w10:anchorlock/>
          </v:group>
        </w:pict>
      </w:r>
    </w:p>
    <w:p w:rsidR="000C1357" w:rsidRPr="00426DCA" w:rsidRDefault="000C1357" w:rsidP="0082588C">
      <w:pPr>
        <w:spacing w:line="360" w:lineRule="auto"/>
        <w:ind w:firstLine="709"/>
        <w:jc w:val="both"/>
        <w:rPr>
          <w:color w:val="000000"/>
          <w:sz w:val="28"/>
        </w:rPr>
      </w:pPr>
      <w:r w:rsidRPr="00426DCA">
        <w:rPr>
          <w:bCs/>
          <w:color w:val="000000"/>
          <w:sz w:val="28"/>
          <w:szCs w:val="28"/>
        </w:rPr>
        <w:t>Рисунок 1 – Структура бухгалтерии организации</w:t>
      </w:r>
      <w:r w:rsidRPr="00426DCA">
        <w:rPr>
          <w:color w:val="000000"/>
          <w:sz w:val="28"/>
        </w:rPr>
        <w:t xml:space="preserve"> </w:t>
      </w:r>
      <w:r w:rsidR="006E0AA6" w:rsidRPr="00426DCA">
        <w:rPr>
          <w:color w:val="000000"/>
          <w:sz w:val="28"/>
        </w:rPr>
        <w:t>ЗАО «Поле»</w:t>
      </w:r>
      <w:r w:rsidRPr="00426DCA">
        <w:rPr>
          <w:color w:val="000000"/>
          <w:sz w:val="28"/>
        </w:rPr>
        <w:t xml:space="preserve"> </w:t>
      </w:r>
    </w:p>
    <w:p w:rsidR="000C1357" w:rsidRPr="00426DCA" w:rsidRDefault="00426DCA" w:rsidP="00426DCA">
      <w:pPr>
        <w:spacing w:line="360" w:lineRule="auto"/>
        <w:ind w:firstLine="709"/>
        <w:jc w:val="both"/>
        <w:rPr>
          <w:color w:val="000000"/>
          <w:sz w:val="28"/>
        </w:rPr>
      </w:pPr>
      <w:r>
        <w:rPr>
          <w:color w:val="000000"/>
          <w:sz w:val="28"/>
        </w:rPr>
        <w:br w:type="page"/>
      </w:r>
      <w:r w:rsidR="000C1357" w:rsidRPr="00426DCA">
        <w:rPr>
          <w:color w:val="000000"/>
          <w:sz w:val="28"/>
        </w:rPr>
        <w:t>Главный бухгалтер и заместитель главного бухгалтера отслеживают систему показателей и сводят их в единый отчет, который характеризует условия и результаты работу предприятия за истекший период, то есть отражают имущественное и финансовое положение организации на отчетную дату, а также финансовые результаты ее деятельности за отчетный период.</w:t>
      </w:r>
    </w:p>
    <w:p w:rsidR="000C1357" w:rsidRPr="00426DCA" w:rsidRDefault="000C1357" w:rsidP="0082588C">
      <w:pPr>
        <w:spacing w:line="360" w:lineRule="auto"/>
        <w:ind w:firstLine="709"/>
        <w:jc w:val="both"/>
        <w:rPr>
          <w:color w:val="000000"/>
          <w:sz w:val="28"/>
        </w:rPr>
      </w:pPr>
      <w:r w:rsidRPr="00426DCA">
        <w:rPr>
          <w:color w:val="000000"/>
          <w:sz w:val="28"/>
        </w:rPr>
        <w:t>Бухгалтер материального отдела отвечает за учет приобретения материальных ценностей, их поступления и расходования. Этот же бухгалтер ведет учет основных средств. Принимает первичные документы от поставщиков и подотчетных лиц, где особое внимание уделяется порядку и правильности заполнения документов.</w:t>
      </w:r>
    </w:p>
    <w:p w:rsidR="000C1357" w:rsidRPr="00426DCA" w:rsidRDefault="000C1357" w:rsidP="0082588C">
      <w:pPr>
        <w:spacing w:line="360" w:lineRule="auto"/>
        <w:ind w:firstLine="709"/>
        <w:jc w:val="both"/>
        <w:rPr>
          <w:color w:val="000000"/>
          <w:sz w:val="28"/>
        </w:rPr>
      </w:pPr>
      <w:r w:rsidRPr="00426DCA">
        <w:rPr>
          <w:color w:val="000000"/>
          <w:sz w:val="28"/>
        </w:rPr>
        <w:t>Бухгалтер по животноводству ведет учет наличных животных, их перемещение, перевод в основное стадо и на откорм, убой, приплод, привес, поступление молодняка и прочее.</w:t>
      </w:r>
    </w:p>
    <w:p w:rsidR="000C1357" w:rsidRPr="00426DCA" w:rsidRDefault="000C1357" w:rsidP="0082588C">
      <w:pPr>
        <w:spacing w:line="360" w:lineRule="auto"/>
        <w:ind w:firstLine="709"/>
        <w:jc w:val="both"/>
        <w:rPr>
          <w:color w:val="000000"/>
          <w:sz w:val="28"/>
        </w:rPr>
      </w:pPr>
      <w:r w:rsidRPr="00426DCA">
        <w:rPr>
          <w:color w:val="000000"/>
          <w:sz w:val="28"/>
        </w:rPr>
        <w:t>Бухгалтер по налогам и сборам производит расчет отчислений в налоговую службу.</w:t>
      </w:r>
    </w:p>
    <w:p w:rsidR="000C1357" w:rsidRPr="00426DCA" w:rsidRDefault="000C1357" w:rsidP="0082588C">
      <w:pPr>
        <w:spacing w:line="360" w:lineRule="auto"/>
        <w:ind w:firstLine="709"/>
        <w:jc w:val="both"/>
        <w:rPr>
          <w:color w:val="000000"/>
          <w:sz w:val="28"/>
        </w:rPr>
      </w:pPr>
      <w:r w:rsidRPr="00426DCA">
        <w:rPr>
          <w:color w:val="000000"/>
          <w:sz w:val="28"/>
        </w:rPr>
        <w:t>Бухгалтер по растениеводству учитывает различные операции,</w:t>
      </w:r>
      <w:r w:rsidR="0082588C" w:rsidRPr="00426DCA">
        <w:rPr>
          <w:color w:val="000000"/>
          <w:sz w:val="28"/>
        </w:rPr>
        <w:t xml:space="preserve"> </w:t>
      </w:r>
      <w:r w:rsidRPr="00426DCA">
        <w:rPr>
          <w:color w:val="000000"/>
          <w:sz w:val="28"/>
        </w:rPr>
        <w:t>связанные с выращиваемыми культурами в хозяйстве, с их продажей, посевом, отражает урожайность и т.д.</w:t>
      </w:r>
    </w:p>
    <w:p w:rsidR="000C1357" w:rsidRPr="00426DCA" w:rsidRDefault="000C1357" w:rsidP="0082588C">
      <w:pPr>
        <w:spacing w:line="360" w:lineRule="auto"/>
        <w:ind w:firstLine="709"/>
        <w:jc w:val="both"/>
        <w:rPr>
          <w:color w:val="000000"/>
          <w:sz w:val="28"/>
        </w:rPr>
      </w:pPr>
      <w:r w:rsidRPr="00426DCA">
        <w:rPr>
          <w:color w:val="000000"/>
          <w:sz w:val="28"/>
        </w:rPr>
        <w:t>Бухгалтер по расчету с юридическими и физическими лицами ведет учет расчетов с различного рода кредиторами и дебиторами, акционерами, производят расчеты по дивидендам, расчеты с инвесторами.</w:t>
      </w:r>
    </w:p>
    <w:p w:rsidR="000C1357" w:rsidRPr="00426DCA" w:rsidRDefault="000C1357" w:rsidP="0082588C">
      <w:pPr>
        <w:spacing w:line="360" w:lineRule="auto"/>
        <w:ind w:firstLine="709"/>
        <w:jc w:val="both"/>
        <w:rPr>
          <w:color w:val="000000"/>
          <w:sz w:val="28"/>
        </w:rPr>
      </w:pPr>
      <w:r w:rsidRPr="00426DCA">
        <w:rPr>
          <w:color w:val="000000"/>
          <w:sz w:val="28"/>
        </w:rPr>
        <w:t>Бухгалтер расчетного отдела осуществляет исчисление заработной платы работникам, учет всех</w:t>
      </w:r>
      <w:r w:rsidR="0082588C" w:rsidRPr="00426DCA">
        <w:rPr>
          <w:color w:val="000000"/>
          <w:sz w:val="28"/>
        </w:rPr>
        <w:t xml:space="preserve"> </w:t>
      </w:r>
      <w:r w:rsidRPr="00426DCA">
        <w:rPr>
          <w:color w:val="000000"/>
          <w:sz w:val="28"/>
        </w:rPr>
        <w:t>расчетов с работниками, бюджетом, Фондом социального страхования и другими ведомствами, связанными с оплатой труда и т.д.</w:t>
      </w:r>
    </w:p>
    <w:p w:rsidR="000C1357" w:rsidRPr="00426DCA" w:rsidRDefault="000C1357" w:rsidP="0082588C">
      <w:pPr>
        <w:spacing w:line="360" w:lineRule="auto"/>
        <w:ind w:firstLine="709"/>
        <w:jc w:val="both"/>
        <w:rPr>
          <w:color w:val="000000"/>
          <w:sz w:val="28"/>
        </w:rPr>
      </w:pPr>
      <w:r w:rsidRPr="00426DCA">
        <w:rPr>
          <w:color w:val="000000"/>
          <w:sz w:val="28"/>
        </w:rPr>
        <w:t>Кассир осуществляет денежные расчеты, выплаты. В ведении кассира находятся кассовые операции, соблюдение наличия денежных средств в кассе и ведение кассовой книги.</w:t>
      </w:r>
    </w:p>
    <w:p w:rsidR="000C1357" w:rsidRPr="00426DCA" w:rsidRDefault="000C1357" w:rsidP="0082588C">
      <w:pPr>
        <w:spacing w:line="360" w:lineRule="auto"/>
        <w:ind w:firstLine="709"/>
        <w:jc w:val="both"/>
        <w:rPr>
          <w:sz w:val="28"/>
          <w:szCs w:val="28"/>
        </w:rPr>
      </w:pPr>
    </w:p>
    <w:p w:rsidR="006E0AA6" w:rsidRPr="00426DCA" w:rsidRDefault="0082588C" w:rsidP="0082588C">
      <w:pPr>
        <w:spacing w:line="360" w:lineRule="auto"/>
        <w:ind w:firstLine="709"/>
        <w:jc w:val="both"/>
        <w:rPr>
          <w:caps/>
          <w:sz w:val="28"/>
          <w:szCs w:val="28"/>
        </w:rPr>
      </w:pPr>
      <w:r w:rsidRPr="00426DCA">
        <w:rPr>
          <w:color w:val="000000"/>
          <w:sz w:val="28"/>
          <w:szCs w:val="28"/>
        </w:rPr>
        <w:br w:type="page"/>
      </w:r>
      <w:r w:rsidR="000C1357" w:rsidRPr="00426DCA">
        <w:rPr>
          <w:color w:val="000000"/>
          <w:sz w:val="28"/>
          <w:szCs w:val="28"/>
        </w:rPr>
        <w:t>3</w:t>
      </w:r>
      <w:r w:rsidRPr="00426DCA">
        <w:rPr>
          <w:color w:val="000000"/>
          <w:sz w:val="28"/>
          <w:szCs w:val="28"/>
        </w:rPr>
        <w:t>.</w:t>
      </w:r>
      <w:r w:rsidR="000C1357" w:rsidRPr="00426DCA">
        <w:rPr>
          <w:color w:val="000000"/>
          <w:sz w:val="28"/>
          <w:szCs w:val="28"/>
        </w:rPr>
        <w:t xml:space="preserve"> </w:t>
      </w:r>
      <w:r w:rsidR="006E0AA6" w:rsidRPr="00426DCA">
        <w:rPr>
          <w:caps/>
          <w:sz w:val="28"/>
          <w:szCs w:val="28"/>
        </w:rPr>
        <w:t>Основные этапы проведения аудита</w:t>
      </w:r>
    </w:p>
    <w:p w:rsidR="000C1357" w:rsidRPr="00426DCA" w:rsidRDefault="000C1357" w:rsidP="0082588C">
      <w:pPr>
        <w:shd w:val="clear" w:color="auto" w:fill="FFFFFF"/>
        <w:spacing w:line="360" w:lineRule="auto"/>
        <w:ind w:firstLine="709"/>
        <w:jc w:val="both"/>
        <w:rPr>
          <w:color w:val="000000"/>
          <w:sz w:val="28"/>
          <w:szCs w:val="28"/>
        </w:rPr>
      </w:pPr>
    </w:p>
    <w:p w:rsidR="006E0AA6" w:rsidRPr="00426DCA" w:rsidRDefault="000C1357" w:rsidP="0082588C">
      <w:pPr>
        <w:spacing w:line="360" w:lineRule="auto"/>
        <w:ind w:firstLine="709"/>
        <w:jc w:val="both"/>
        <w:rPr>
          <w:sz w:val="28"/>
          <w:szCs w:val="28"/>
        </w:rPr>
      </w:pPr>
      <w:r w:rsidRPr="00426DCA">
        <w:rPr>
          <w:color w:val="000000"/>
          <w:sz w:val="28"/>
          <w:szCs w:val="28"/>
        </w:rPr>
        <w:t xml:space="preserve">3.1 </w:t>
      </w:r>
      <w:r w:rsidR="006E0AA6" w:rsidRPr="00426DCA">
        <w:rPr>
          <w:sz w:val="28"/>
          <w:szCs w:val="28"/>
        </w:rPr>
        <w:t xml:space="preserve">Начало проведения аудиторской проверки </w:t>
      </w:r>
    </w:p>
    <w:p w:rsidR="000C1357" w:rsidRPr="00426DCA" w:rsidRDefault="000C1357" w:rsidP="0082588C">
      <w:pPr>
        <w:shd w:val="clear" w:color="auto" w:fill="FFFFFF"/>
        <w:spacing w:line="360" w:lineRule="auto"/>
        <w:ind w:firstLine="709"/>
        <w:jc w:val="both"/>
        <w:rPr>
          <w:sz w:val="28"/>
          <w:szCs w:val="28"/>
        </w:rPr>
      </w:pPr>
    </w:p>
    <w:p w:rsidR="000C1357" w:rsidRPr="00426DCA" w:rsidRDefault="000C1357" w:rsidP="0082588C">
      <w:pPr>
        <w:shd w:val="clear" w:color="auto" w:fill="FFFFFF"/>
        <w:spacing w:line="360" w:lineRule="auto"/>
        <w:ind w:firstLine="709"/>
        <w:jc w:val="both"/>
      </w:pPr>
      <w:r w:rsidRPr="00426DCA">
        <w:rPr>
          <w:color w:val="000000"/>
          <w:sz w:val="28"/>
          <w:szCs w:val="28"/>
        </w:rPr>
        <w:t>Планирование - один из важнейших этапов аудита, так как без разработки общей стратегии и детального подхода невозможен качественный аудит.</w:t>
      </w:r>
    </w:p>
    <w:p w:rsidR="000C1357" w:rsidRPr="00426DCA" w:rsidRDefault="000C1357" w:rsidP="0082588C">
      <w:pPr>
        <w:shd w:val="clear" w:color="auto" w:fill="FFFFFF"/>
        <w:spacing w:line="360" w:lineRule="auto"/>
        <w:ind w:firstLine="709"/>
        <w:jc w:val="both"/>
      </w:pPr>
      <w:r w:rsidRPr="00426DCA">
        <w:rPr>
          <w:color w:val="000000"/>
          <w:sz w:val="28"/>
          <w:szCs w:val="28"/>
        </w:rPr>
        <w:t xml:space="preserve">Рассмотрим основные этапы проведения аудиторской проверки, операций с денежными средствами в </w:t>
      </w:r>
      <w:r w:rsidR="006E0AA6" w:rsidRPr="00426DCA">
        <w:rPr>
          <w:color w:val="000000"/>
          <w:sz w:val="28"/>
          <w:szCs w:val="28"/>
        </w:rPr>
        <w:t>ЗАО «Поле»</w:t>
      </w:r>
      <w:r w:rsidRPr="00426DCA">
        <w:rPr>
          <w:color w:val="000000"/>
          <w:sz w:val="28"/>
          <w:szCs w:val="28"/>
        </w:rPr>
        <w:t>:</w:t>
      </w:r>
    </w:p>
    <w:p w:rsidR="000C1357" w:rsidRPr="00426DCA" w:rsidRDefault="000C1357" w:rsidP="0082588C">
      <w:pPr>
        <w:shd w:val="clear" w:color="auto" w:fill="FFFFFF"/>
        <w:tabs>
          <w:tab w:val="left" w:pos="1142"/>
        </w:tabs>
        <w:spacing w:line="360" w:lineRule="auto"/>
        <w:ind w:firstLine="709"/>
        <w:jc w:val="both"/>
      </w:pPr>
      <w:r w:rsidRPr="00426DCA">
        <w:rPr>
          <w:color w:val="000000"/>
          <w:sz w:val="28"/>
          <w:szCs w:val="28"/>
        </w:rPr>
        <w:t>1)</w:t>
      </w:r>
      <w:r w:rsidR="0082588C" w:rsidRPr="00426DCA">
        <w:rPr>
          <w:color w:val="000000"/>
          <w:sz w:val="28"/>
          <w:szCs w:val="28"/>
        </w:rPr>
        <w:t xml:space="preserve"> </w:t>
      </w:r>
      <w:r w:rsidRPr="00426DCA">
        <w:rPr>
          <w:color w:val="000000"/>
          <w:sz w:val="28"/>
          <w:szCs w:val="28"/>
        </w:rPr>
        <w:t>Определение цели и основных задач аудита, подборка нормативных актов.</w:t>
      </w:r>
    </w:p>
    <w:p w:rsidR="000C1357" w:rsidRPr="00426DCA" w:rsidRDefault="000C1357" w:rsidP="0082588C">
      <w:pPr>
        <w:shd w:val="clear" w:color="auto" w:fill="FFFFFF"/>
        <w:tabs>
          <w:tab w:val="left" w:pos="1056"/>
        </w:tabs>
        <w:spacing w:line="360" w:lineRule="auto"/>
        <w:ind w:firstLine="709"/>
        <w:jc w:val="both"/>
      </w:pPr>
      <w:r w:rsidRPr="00426DCA">
        <w:rPr>
          <w:color w:val="000000"/>
          <w:sz w:val="28"/>
          <w:szCs w:val="28"/>
        </w:rPr>
        <w:t>2)</w:t>
      </w:r>
      <w:r w:rsidR="0082588C" w:rsidRPr="00426DCA">
        <w:rPr>
          <w:color w:val="000000"/>
          <w:sz w:val="28"/>
          <w:szCs w:val="28"/>
        </w:rPr>
        <w:t xml:space="preserve"> </w:t>
      </w:r>
      <w:r w:rsidRPr="00426DCA">
        <w:rPr>
          <w:color w:val="000000"/>
          <w:sz w:val="28"/>
          <w:szCs w:val="28"/>
        </w:rPr>
        <w:t>Составление аудиторской программы проверки денежных средств.</w:t>
      </w:r>
      <w:r w:rsidR="0082588C" w:rsidRPr="00426DCA">
        <w:rPr>
          <w:color w:val="000000"/>
          <w:sz w:val="28"/>
          <w:szCs w:val="28"/>
        </w:rPr>
        <w:t xml:space="preserve"> </w:t>
      </w:r>
      <w:r w:rsidRPr="00426DCA">
        <w:rPr>
          <w:color w:val="000000"/>
          <w:sz w:val="28"/>
          <w:szCs w:val="28"/>
        </w:rPr>
        <w:t>3)Определение</w:t>
      </w:r>
      <w:r w:rsidR="0082588C" w:rsidRPr="00426DCA">
        <w:rPr>
          <w:color w:val="000000"/>
          <w:sz w:val="28"/>
          <w:szCs w:val="28"/>
        </w:rPr>
        <w:t xml:space="preserve"> </w:t>
      </w:r>
      <w:r w:rsidRPr="00426DCA">
        <w:rPr>
          <w:color w:val="000000"/>
          <w:sz w:val="28"/>
          <w:szCs w:val="28"/>
        </w:rPr>
        <w:t>возможности</w:t>
      </w:r>
      <w:r w:rsidR="0082588C" w:rsidRPr="00426DCA">
        <w:rPr>
          <w:color w:val="000000"/>
          <w:sz w:val="28"/>
          <w:szCs w:val="28"/>
        </w:rPr>
        <w:t xml:space="preserve"> </w:t>
      </w:r>
      <w:r w:rsidRPr="00426DCA">
        <w:rPr>
          <w:color w:val="000000"/>
          <w:sz w:val="28"/>
          <w:szCs w:val="28"/>
        </w:rPr>
        <w:t>использования</w:t>
      </w:r>
      <w:r w:rsidR="0082588C" w:rsidRPr="00426DCA">
        <w:rPr>
          <w:color w:val="000000"/>
          <w:sz w:val="28"/>
          <w:szCs w:val="28"/>
        </w:rPr>
        <w:t xml:space="preserve"> </w:t>
      </w:r>
      <w:r w:rsidRPr="00426DCA">
        <w:rPr>
          <w:color w:val="000000"/>
          <w:sz w:val="28"/>
          <w:szCs w:val="28"/>
        </w:rPr>
        <w:t>результатов</w:t>
      </w:r>
      <w:r w:rsidR="0082588C" w:rsidRPr="00426DCA">
        <w:rPr>
          <w:color w:val="000000"/>
          <w:sz w:val="28"/>
          <w:szCs w:val="28"/>
        </w:rPr>
        <w:t xml:space="preserve"> </w:t>
      </w:r>
      <w:r w:rsidRPr="00426DCA">
        <w:rPr>
          <w:color w:val="000000"/>
          <w:sz w:val="28"/>
          <w:szCs w:val="28"/>
        </w:rPr>
        <w:t>работы</w:t>
      </w:r>
      <w:r w:rsidR="0082588C" w:rsidRPr="00426DCA">
        <w:rPr>
          <w:color w:val="000000"/>
          <w:sz w:val="28"/>
          <w:szCs w:val="28"/>
        </w:rPr>
        <w:t xml:space="preserve"> </w:t>
      </w:r>
      <w:r w:rsidRPr="00426DCA">
        <w:rPr>
          <w:color w:val="000000"/>
          <w:sz w:val="28"/>
          <w:szCs w:val="28"/>
        </w:rPr>
        <w:t>внутреннего аудита, посредством тестирования средств контроля и процедур по существу.</w:t>
      </w:r>
    </w:p>
    <w:p w:rsidR="000C1357" w:rsidRPr="00426DCA" w:rsidRDefault="000C1357" w:rsidP="0082588C">
      <w:pPr>
        <w:shd w:val="clear" w:color="auto" w:fill="FFFFFF"/>
        <w:spacing w:line="360" w:lineRule="auto"/>
        <w:ind w:firstLine="709"/>
        <w:jc w:val="both"/>
        <w:rPr>
          <w:color w:val="000000"/>
          <w:sz w:val="28"/>
          <w:szCs w:val="28"/>
        </w:rPr>
      </w:pPr>
      <w:r w:rsidRPr="00426DCA">
        <w:rPr>
          <w:color w:val="000000"/>
          <w:sz w:val="28"/>
          <w:szCs w:val="28"/>
        </w:rPr>
        <w:t>Программа тестов средств контроля представляет собой перечень совокупности</w:t>
      </w:r>
      <w:r w:rsidR="0082588C" w:rsidRPr="00426DCA">
        <w:rPr>
          <w:color w:val="000000"/>
          <w:sz w:val="28"/>
          <w:szCs w:val="28"/>
        </w:rPr>
        <w:t xml:space="preserve"> </w:t>
      </w:r>
      <w:r w:rsidRPr="00426DCA">
        <w:rPr>
          <w:color w:val="000000"/>
          <w:sz w:val="28"/>
          <w:szCs w:val="28"/>
        </w:rPr>
        <w:t>действий,</w:t>
      </w:r>
      <w:r w:rsidR="0082588C" w:rsidRPr="00426DCA">
        <w:rPr>
          <w:color w:val="000000"/>
          <w:sz w:val="28"/>
          <w:szCs w:val="28"/>
        </w:rPr>
        <w:t xml:space="preserve"> </w:t>
      </w:r>
      <w:r w:rsidRPr="00426DCA">
        <w:rPr>
          <w:color w:val="000000"/>
          <w:sz w:val="28"/>
          <w:szCs w:val="28"/>
        </w:rPr>
        <w:t>предназначенных</w:t>
      </w:r>
      <w:r w:rsidR="0082588C" w:rsidRPr="00426DCA">
        <w:rPr>
          <w:color w:val="000000"/>
          <w:sz w:val="28"/>
          <w:szCs w:val="28"/>
        </w:rPr>
        <w:t xml:space="preserve"> </w:t>
      </w:r>
      <w:r w:rsidRPr="00426DCA">
        <w:rPr>
          <w:color w:val="000000"/>
          <w:sz w:val="28"/>
          <w:szCs w:val="28"/>
        </w:rPr>
        <w:t>для</w:t>
      </w:r>
      <w:r w:rsidR="0082588C" w:rsidRPr="00426DCA">
        <w:rPr>
          <w:color w:val="000000"/>
          <w:sz w:val="28"/>
          <w:szCs w:val="28"/>
        </w:rPr>
        <w:t xml:space="preserve"> </w:t>
      </w:r>
      <w:r w:rsidRPr="00426DCA">
        <w:rPr>
          <w:color w:val="000000"/>
          <w:sz w:val="28"/>
          <w:szCs w:val="28"/>
        </w:rPr>
        <w:t>сбора</w:t>
      </w:r>
      <w:r w:rsidR="0082588C" w:rsidRPr="00426DCA">
        <w:rPr>
          <w:color w:val="000000"/>
          <w:sz w:val="28"/>
          <w:szCs w:val="28"/>
        </w:rPr>
        <w:t xml:space="preserve"> </w:t>
      </w:r>
      <w:r w:rsidRPr="00426DCA">
        <w:rPr>
          <w:color w:val="000000"/>
          <w:sz w:val="28"/>
          <w:szCs w:val="28"/>
        </w:rPr>
        <w:t>информации</w:t>
      </w:r>
      <w:r w:rsidR="0082588C" w:rsidRPr="00426DCA">
        <w:rPr>
          <w:color w:val="000000"/>
          <w:sz w:val="28"/>
          <w:szCs w:val="28"/>
        </w:rPr>
        <w:t xml:space="preserve"> </w:t>
      </w:r>
      <w:r w:rsidRPr="00426DCA">
        <w:rPr>
          <w:color w:val="000000"/>
          <w:sz w:val="28"/>
          <w:szCs w:val="28"/>
        </w:rPr>
        <w:t>о функционировании системы внутреннего контроля и учета. Программы помогают выявить существенные недостатки, являясь составной частью рабочей документации аудита, способствуют документальному оформлению процесса аудита и его результатов (табл.4).</w:t>
      </w:r>
    </w:p>
    <w:p w:rsidR="000C1357" w:rsidRPr="00426DCA" w:rsidRDefault="000C1357" w:rsidP="0082588C">
      <w:pPr>
        <w:shd w:val="clear" w:color="auto" w:fill="FFFFFF"/>
        <w:spacing w:line="360" w:lineRule="auto"/>
        <w:ind w:firstLine="709"/>
        <w:jc w:val="both"/>
        <w:rPr>
          <w:color w:val="000000"/>
          <w:sz w:val="28"/>
          <w:szCs w:val="28"/>
        </w:rPr>
      </w:pPr>
    </w:p>
    <w:p w:rsidR="000C1357" w:rsidRPr="00426DCA" w:rsidRDefault="000C1357" w:rsidP="0082588C">
      <w:pPr>
        <w:shd w:val="clear" w:color="auto" w:fill="FFFFFF"/>
        <w:spacing w:line="360" w:lineRule="auto"/>
        <w:ind w:firstLine="709"/>
        <w:jc w:val="both"/>
        <w:rPr>
          <w:color w:val="000000"/>
          <w:sz w:val="28"/>
          <w:szCs w:val="28"/>
        </w:rPr>
      </w:pPr>
      <w:r w:rsidRPr="00426DCA">
        <w:rPr>
          <w:color w:val="000000"/>
          <w:sz w:val="28"/>
          <w:szCs w:val="28"/>
        </w:rPr>
        <w:t xml:space="preserve">Таблица 4 – Тест – вопросник по учету денежных средств и их использования в </w:t>
      </w:r>
      <w:r w:rsidR="006E0AA6" w:rsidRPr="00426DCA">
        <w:rPr>
          <w:color w:val="000000"/>
          <w:sz w:val="28"/>
          <w:szCs w:val="28"/>
        </w:rPr>
        <w:t>ЗАО «Поле»</w:t>
      </w:r>
    </w:p>
    <w:tbl>
      <w:tblPr>
        <w:tblStyle w:val="a3"/>
        <w:tblW w:w="0" w:type="auto"/>
        <w:tblLook w:val="01E0" w:firstRow="1" w:lastRow="1" w:firstColumn="1" w:lastColumn="1" w:noHBand="0" w:noVBand="0"/>
      </w:tblPr>
      <w:tblGrid>
        <w:gridCol w:w="817"/>
        <w:gridCol w:w="5126"/>
        <w:gridCol w:w="1535"/>
        <w:gridCol w:w="1464"/>
      </w:tblGrid>
      <w:tr w:rsidR="000C1357" w:rsidRPr="00426DCA" w:rsidTr="00426DCA">
        <w:tc>
          <w:tcPr>
            <w:tcW w:w="817" w:type="dxa"/>
          </w:tcPr>
          <w:p w:rsidR="000C1357" w:rsidRPr="00426DCA" w:rsidRDefault="000C1357" w:rsidP="0082588C">
            <w:pPr>
              <w:pStyle w:val="2"/>
            </w:pPr>
            <w:r w:rsidRPr="00426DCA">
              <w:t>№ п/п</w:t>
            </w:r>
          </w:p>
        </w:tc>
        <w:tc>
          <w:tcPr>
            <w:tcW w:w="5126" w:type="dxa"/>
          </w:tcPr>
          <w:p w:rsidR="000C1357" w:rsidRPr="00426DCA" w:rsidRDefault="000C1357" w:rsidP="0082588C">
            <w:pPr>
              <w:pStyle w:val="2"/>
            </w:pPr>
            <w:r w:rsidRPr="00426DCA">
              <w:t>Вопросы контроля</w:t>
            </w:r>
          </w:p>
        </w:tc>
        <w:tc>
          <w:tcPr>
            <w:tcW w:w="1535" w:type="dxa"/>
          </w:tcPr>
          <w:p w:rsidR="000C1357" w:rsidRPr="00426DCA" w:rsidRDefault="000C1357" w:rsidP="0082588C">
            <w:pPr>
              <w:pStyle w:val="2"/>
            </w:pPr>
            <w:r w:rsidRPr="00426DCA">
              <w:t>Да</w:t>
            </w:r>
          </w:p>
        </w:tc>
        <w:tc>
          <w:tcPr>
            <w:tcW w:w="1464" w:type="dxa"/>
          </w:tcPr>
          <w:p w:rsidR="000C1357" w:rsidRPr="00426DCA" w:rsidRDefault="000C1357" w:rsidP="0082588C">
            <w:pPr>
              <w:pStyle w:val="2"/>
            </w:pPr>
            <w:r w:rsidRPr="00426DCA">
              <w:t>Нет</w:t>
            </w:r>
          </w:p>
        </w:tc>
      </w:tr>
      <w:tr w:rsidR="000C1357" w:rsidRPr="00426DCA" w:rsidTr="00426DCA">
        <w:tc>
          <w:tcPr>
            <w:tcW w:w="817" w:type="dxa"/>
          </w:tcPr>
          <w:p w:rsidR="000C1357" w:rsidRPr="00426DCA" w:rsidRDefault="000C1357" w:rsidP="00426DCA">
            <w:pPr>
              <w:pStyle w:val="2"/>
              <w:ind w:right="96"/>
            </w:pPr>
            <w:r w:rsidRPr="00426DCA">
              <w:t>1</w:t>
            </w:r>
          </w:p>
        </w:tc>
        <w:tc>
          <w:tcPr>
            <w:tcW w:w="5126" w:type="dxa"/>
          </w:tcPr>
          <w:p w:rsidR="000C1357" w:rsidRPr="00426DCA" w:rsidRDefault="000C1357" w:rsidP="0082588C">
            <w:pPr>
              <w:pStyle w:val="2"/>
            </w:pPr>
            <w:r w:rsidRPr="00426DCA">
              <w:t>Хранятся ли деньги в несгораемом сейфе?</w:t>
            </w:r>
          </w:p>
        </w:tc>
        <w:tc>
          <w:tcPr>
            <w:tcW w:w="1535" w:type="dxa"/>
          </w:tcPr>
          <w:p w:rsidR="000C1357" w:rsidRPr="00426DCA" w:rsidRDefault="000C1357" w:rsidP="0082588C">
            <w:pPr>
              <w:pStyle w:val="2"/>
            </w:pPr>
            <w:r w:rsidRPr="00426DCA">
              <w:t>+</w:t>
            </w:r>
          </w:p>
        </w:tc>
        <w:tc>
          <w:tcPr>
            <w:tcW w:w="1464" w:type="dxa"/>
          </w:tcPr>
          <w:p w:rsidR="000C1357" w:rsidRPr="00426DCA" w:rsidRDefault="000C1357" w:rsidP="0082588C">
            <w:pPr>
              <w:pStyle w:val="2"/>
            </w:pPr>
          </w:p>
        </w:tc>
      </w:tr>
      <w:tr w:rsidR="000C1357" w:rsidRPr="00426DCA" w:rsidTr="00426DCA">
        <w:tc>
          <w:tcPr>
            <w:tcW w:w="817" w:type="dxa"/>
          </w:tcPr>
          <w:p w:rsidR="000C1357" w:rsidRPr="00426DCA" w:rsidRDefault="000C1357" w:rsidP="0082588C">
            <w:pPr>
              <w:pStyle w:val="2"/>
            </w:pPr>
            <w:r w:rsidRPr="00426DCA">
              <w:t>2</w:t>
            </w:r>
          </w:p>
        </w:tc>
        <w:tc>
          <w:tcPr>
            <w:tcW w:w="5126" w:type="dxa"/>
          </w:tcPr>
          <w:p w:rsidR="000C1357" w:rsidRPr="00426DCA" w:rsidRDefault="000C1357" w:rsidP="0082588C">
            <w:pPr>
              <w:pStyle w:val="2"/>
            </w:pPr>
            <w:r w:rsidRPr="00426DCA">
              <w:t>Иметься ли сигнализация в помещении кассы?</w:t>
            </w:r>
          </w:p>
        </w:tc>
        <w:tc>
          <w:tcPr>
            <w:tcW w:w="1535" w:type="dxa"/>
          </w:tcPr>
          <w:p w:rsidR="000C1357" w:rsidRPr="00426DCA" w:rsidRDefault="000C1357" w:rsidP="0082588C">
            <w:pPr>
              <w:pStyle w:val="2"/>
            </w:pPr>
            <w:r w:rsidRPr="00426DCA">
              <w:t>+</w:t>
            </w:r>
          </w:p>
        </w:tc>
        <w:tc>
          <w:tcPr>
            <w:tcW w:w="1464" w:type="dxa"/>
          </w:tcPr>
          <w:p w:rsidR="000C1357" w:rsidRPr="00426DCA" w:rsidRDefault="000C1357" w:rsidP="0082588C">
            <w:pPr>
              <w:pStyle w:val="2"/>
            </w:pPr>
          </w:p>
        </w:tc>
      </w:tr>
      <w:tr w:rsidR="000C1357" w:rsidRPr="00426DCA" w:rsidTr="00426DCA">
        <w:tc>
          <w:tcPr>
            <w:tcW w:w="817" w:type="dxa"/>
          </w:tcPr>
          <w:p w:rsidR="000C1357" w:rsidRPr="00426DCA" w:rsidRDefault="000C1357" w:rsidP="0082588C">
            <w:pPr>
              <w:pStyle w:val="2"/>
            </w:pPr>
            <w:r w:rsidRPr="00426DCA">
              <w:t>3</w:t>
            </w:r>
          </w:p>
        </w:tc>
        <w:tc>
          <w:tcPr>
            <w:tcW w:w="5126" w:type="dxa"/>
          </w:tcPr>
          <w:p w:rsidR="000C1357" w:rsidRPr="00426DCA" w:rsidRDefault="000C1357" w:rsidP="0082588C">
            <w:pPr>
              <w:pStyle w:val="2"/>
            </w:pPr>
            <w:r w:rsidRPr="00426DCA">
              <w:t>Заключен ли договор с вневедомственной охраной?</w:t>
            </w:r>
          </w:p>
        </w:tc>
        <w:tc>
          <w:tcPr>
            <w:tcW w:w="1535" w:type="dxa"/>
          </w:tcPr>
          <w:p w:rsidR="000C1357" w:rsidRPr="00426DCA" w:rsidRDefault="000C1357" w:rsidP="0082588C">
            <w:pPr>
              <w:pStyle w:val="2"/>
            </w:pPr>
          </w:p>
        </w:tc>
        <w:tc>
          <w:tcPr>
            <w:tcW w:w="1464" w:type="dxa"/>
          </w:tcPr>
          <w:p w:rsidR="000C1357" w:rsidRPr="00426DCA" w:rsidRDefault="000C1357" w:rsidP="0082588C">
            <w:pPr>
              <w:pStyle w:val="2"/>
            </w:pPr>
            <w:r w:rsidRPr="00426DCA">
              <w:t>+</w:t>
            </w:r>
          </w:p>
        </w:tc>
      </w:tr>
      <w:tr w:rsidR="000C1357" w:rsidRPr="00426DCA" w:rsidTr="00426DCA">
        <w:tc>
          <w:tcPr>
            <w:tcW w:w="817" w:type="dxa"/>
          </w:tcPr>
          <w:p w:rsidR="000C1357" w:rsidRPr="00426DCA" w:rsidRDefault="000C1357" w:rsidP="0082588C">
            <w:pPr>
              <w:pStyle w:val="2"/>
            </w:pPr>
            <w:r w:rsidRPr="00426DCA">
              <w:t>4</w:t>
            </w:r>
          </w:p>
        </w:tc>
        <w:tc>
          <w:tcPr>
            <w:tcW w:w="5126" w:type="dxa"/>
          </w:tcPr>
          <w:p w:rsidR="000C1357" w:rsidRPr="00426DCA" w:rsidRDefault="000C1357" w:rsidP="0082588C">
            <w:pPr>
              <w:pStyle w:val="2"/>
            </w:pPr>
            <w:r w:rsidRPr="00426DCA">
              <w:t>Сопровождает ли охрана кассира при получении им денег в банке?</w:t>
            </w:r>
          </w:p>
        </w:tc>
        <w:tc>
          <w:tcPr>
            <w:tcW w:w="1535" w:type="dxa"/>
          </w:tcPr>
          <w:p w:rsidR="000C1357" w:rsidRPr="00426DCA" w:rsidRDefault="000C1357" w:rsidP="0082588C">
            <w:pPr>
              <w:pStyle w:val="2"/>
            </w:pPr>
            <w:r w:rsidRPr="00426DCA">
              <w:t>+</w:t>
            </w:r>
          </w:p>
        </w:tc>
        <w:tc>
          <w:tcPr>
            <w:tcW w:w="1464" w:type="dxa"/>
          </w:tcPr>
          <w:p w:rsidR="000C1357" w:rsidRPr="00426DCA" w:rsidRDefault="000C1357" w:rsidP="0082588C">
            <w:pPr>
              <w:pStyle w:val="2"/>
            </w:pPr>
          </w:p>
        </w:tc>
      </w:tr>
      <w:tr w:rsidR="000C1357" w:rsidRPr="00426DCA" w:rsidTr="00426DCA">
        <w:tc>
          <w:tcPr>
            <w:tcW w:w="817" w:type="dxa"/>
          </w:tcPr>
          <w:p w:rsidR="000C1357" w:rsidRPr="00426DCA" w:rsidRDefault="000C1357" w:rsidP="0082588C">
            <w:pPr>
              <w:pStyle w:val="2"/>
            </w:pPr>
            <w:r w:rsidRPr="00426DCA">
              <w:t>5</w:t>
            </w:r>
          </w:p>
        </w:tc>
        <w:tc>
          <w:tcPr>
            <w:tcW w:w="5126" w:type="dxa"/>
          </w:tcPr>
          <w:p w:rsidR="000C1357" w:rsidRPr="00426DCA" w:rsidRDefault="000C1357" w:rsidP="0082588C">
            <w:pPr>
              <w:pStyle w:val="2"/>
            </w:pPr>
            <w:r w:rsidRPr="00426DCA">
              <w:t xml:space="preserve">Имеются ли у руководителя вторые ключи от сейфа предприятия? (где и у кого хранятся дубликаты ключей) </w:t>
            </w:r>
          </w:p>
          <w:p w:rsidR="000C1357" w:rsidRPr="00426DCA" w:rsidRDefault="000C1357" w:rsidP="0082588C">
            <w:pPr>
              <w:pStyle w:val="2"/>
            </w:pPr>
          </w:p>
        </w:tc>
        <w:tc>
          <w:tcPr>
            <w:tcW w:w="1535" w:type="dxa"/>
          </w:tcPr>
          <w:p w:rsidR="000C1357" w:rsidRPr="00426DCA" w:rsidRDefault="000C1357" w:rsidP="0082588C">
            <w:pPr>
              <w:pStyle w:val="2"/>
            </w:pPr>
          </w:p>
        </w:tc>
        <w:tc>
          <w:tcPr>
            <w:tcW w:w="1464" w:type="dxa"/>
          </w:tcPr>
          <w:p w:rsidR="000C1357" w:rsidRPr="00426DCA" w:rsidRDefault="000C1357" w:rsidP="0082588C">
            <w:pPr>
              <w:pStyle w:val="2"/>
            </w:pPr>
            <w:r w:rsidRPr="00426DCA">
              <w:t>В сейфе у директора</w:t>
            </w:r>
          </w:p>
        </w:tc>
      </w:tr>
      <w:tr w:rsidR="000C1357" w:rsidRPr="00426DCA" w:rsidTr="00426DCA">
        <w:tc>
          <w:tcPr>
            <w:tcW w:w="817" w:type="dxa"/>
          </w:tcPr>
          <w:p w:rsidR="000C1357" w:rsidRPr="00426DCA" w:rsidRDefault="000C1357" w:rsidP="0082588C">
            <w:pPr>
              <w:pStyle w:val="2"/>
            </w:pPr>
            <w:r w:rsidRPr="00426DCA">
              <w:t>6</w:t>
            </w:r>
          </w:p>
        </w:tc>
        <w:tc>
          <w:tcPr>
            <w:tcW w:w="5126" w:type="dxa"/>
          </w:tcPr>
          <w:p w:rsidR="000C1357" w:rsidRPr="00426DCA" w:rsidRDefault="000C1357" w:rsidP="0082588C">
            <w:pPr>
              <w:pStyle w:val="2"/>
            </w:pPr>
            <w:r w:rsidRPr="00426DCA">
              <w:t>Инкассируется ли данная организация?</w:t>
            </w:r>
          </w:p>
        </w:tc>
        <w:tc>
          <w:tcPr>
            <w:tcW w:w="1535" w:type="dxa"/>
            <w:vAlign w:val="center"/>
          </w:tcPr>
          <w:p w:rsidR="000C1357" w:rsidRPr="00426DCA" w:rsidRDefault="000C1357" w:rsidP="0082588C">
            <w:pPr>
              <w:pStyle w:val="2"/>
            </w:pPr>
            <w:r w:rsidRPr="00426DCA">
              <w:t>+</w:t>
            </w:r>
          </w:p>
        </w:tc>
        <w:tc>
          <w:tcPr>
            <w:tcW w:w="1464" w:type="dxa"/>
            <w:vAlign w:val="center"/>
          </w:tcPr>
          <w:p w:rsidR="000C1357" w:rsidRPr="00426DCA" w:rsidRDefault="000C1357" w:rsidP="0082588C">
            <w:pPr>
              <w:pStyle w:val="2"/>
            </w:pPr>
          </w:p>
        </w:tc>
      </w:tr>
      <w:tr w:rsidR="000C1357" w:rsidRPr="00426DCA" w:rsidTr="00426DCA">
        <w:tc>
          <w:tcPr>
            <w:tcW w:w="817" w:type="dxa"/>
          </w:tcPr>
          <w:p w:rsidR="000C1357" w:rsidRPr="00426DCA" w:rsidRDefault="000C1357" w:rsidP="0082588C">
            <w:pPr>
              <w:pStyle w:val="2"/>
            </w:pPr>
            <w:r w:rsidRPr="00426DCA">
              <w:t>7</w:t>
            </w:r>
          </w:p>
        </w:tc>
        <w:tc>
          <w:tcPr>
            <w:tcW w:w="5126" w:type="dxa"/>
          </w:tcPr>
          <w:p w:rsidR="000C1357" w:rsidRPr="00426DCA" w:rsidRDefault="000C1357" w:rsidP="0082588C">
            <w:pPr>
              <w:pStyle w:val="2"/>
            </w:pPr>
            <w:r w:rsidRPr="00426DCA">
              <w:t>Снимаются ли остатки денежных средств ежедневно?</w:t>
            </w:r>
          </w:p>
        </w:tc>
        <w:tc>
          <w:tcPr>
            <w:tcW w:w="1535" w:type="dxa"/>
            <w:vAlign w:val="center"/>
          </w:tcPr>
          <w:p w:rsidR="000C1357" w:rsidRPr="00426DCA" w:rsidRDefault="000C1357" w:rsidP="0082588C">
            <w:pPr>
              <w:pStyle w:val="2"/>
            </w:pPr>
            <w:r w:rsidRPr="00426DCA">
              <w:t>+</w:t>
            </w:r>
          </w:p>
        </w:tc>
        <w:tc>
          <w:tcPr>
            <w:tcW w:w="1464" w:type="dxa"/>
            <w:vAlign w:val="center"/>
          </w:tcPr>
          <w:p w:rsidR="000C1357" w:rsidRPr="00426DCA" w:rsidRDefault="000C1357" w:rsidP="0082588C">
            <w:pPr>
              <w:pStyle w:val="2"/>
            </w:pPr>
          </w:p>
        </w:tc>
      </w:tr>
      <w:tr w:rsidR="000C1357" w:rsidRPr="00426DCA" w:rsidTr="00426DCA">
        <w:tc>
          <w:tcPr>
            <w:tcW w:w="817" w:type="dxa"/>
          </w:tcPr>
          <w:p w:rsidR="000C1357" w:rsidRPr="00426DCA" w:rsidRDefault="000C1357" w:rsidP="0082588C">
            <w:pPr>
              <w:pStyle w:val="2"/>
            </w:pPr>
            <w:r w:rsidRPr="00426DCA">
              <w:t>8</w:t>
            </w:r>
          </w:p>
        </w:tc>
        <w:tc>
          <w:tcPr>
            <w:tcW w:w="5126" w:type="dxa"/>
          </w:tcPr>
          <w:p w:rsidR="000C1357" w:rsidRPr="00426DCA" w:rsidRDefault="000C1357" w:rsidP="0082588C">
            <w:pPr>
              <w:pStyle w:val="2"/>
            </w:pPr>
            <w:r w:rsidRPr="00426DCA">
              <w:t>Проводятся ли внезапные проверки в кассе?</w:t>
            </w:r>
          </w:p>
        </w:tc>
        <w:tc>
          <w:tcPr>
            <w:tcW w:w="1535" w:type="dxa"/>
            <w:vAlign w:val="center"/>
          </w:tcPr>
          <w:p w:rsidR="000C1357" w:rsidRPr="00426DCA" w:rsidRDefault="000C1357" w:rsidP="0082588C">
            <w:pPr>
              <w:pStyle w:val="2"/>
            </w:pPr>
          </w:p>
        </w:tc>
        <w:tc>
          <w:tcPr>
            <w:tcW w:w="1464" w:type="dxa"/>
            <w:vAlign w:val="center"/>
          </w:tcPr>
          <w:p w:rsidR="000C1357" w:rsidRPr="00426DCA" w:rsidRDefault="000C1357" w:rsidP="0082588C">
            <w:pPr>
              <w:pStyle w:val="2"/>
            </w:pPr>
            <w:r w:rsidRPr="00426DCA">
              <w:t>+</w:t>
            </w:r>
          </w:p>
        </w:tc>
      </w:tr>
      <w:tr w:rsidR="000C1357" w:rsidRPr="00426DCA" w:rsidTr="00426DCA">
        <w:tc>
          <w:tcPr>
            <w:tcW w:w="817" w:type="dxa"/>
          </w:tcPr>
          <w:p w:rsidR="000C1357" w:rsidRPr="00426DCA" w:rsidRDefault="000C1357" w:rsidP="0082588C">
            <w:pPr>
              <w:pStyle w:val="2"/>
            </w:pPr>
            <w:r w:rsidRPr="00426DCA">
              <w:t>9</w:t>
            </w:r>
          </w:p>
        </w:tc>
        <w:tc>
          <w:tcPr>
            <w:tcW w:w="5126" w:type="dxa"/>
          </w:tcPr>
          <w:p w:rsidR="000C1357" w:rsidRPr="00426DCA" w:rsidRDefault="000C1357" w:rsidP="0082588C">
            <w:pPr>
              <w:pStyle w:val="2"/>
            </w:pPr>
            <w:r w:rsidRPr="00426DCA">
              <w:t>Присутствует ли главный бухгалтер при снятии остатков в кассе?</w:t>
            </w:r>
          </w:p>
        </w:tc>
        <w:tc>
          <w:tcPr>
            <w:tcW w:w="1535" w:type="dxa"/>
            <w:vAlign w:val="center"/>
          </w:tcPr>
          <w:p w:rsidR="000C1357" w:rsidRPr="00426DCA" w:rsidRDefault="000C1357" w:rsidP="0082588C">
            <w:pPr>
              <w:pStyle w:val="2"/>
            </w:pPr>
          </w:p>
        </w:tc>
        <w:tc>
          <w:tcPr>
            <w:tcW w:w="1464" w:type="dxa"/>
            <w:vAlign w:val="center"/>
          </w:tcPr>
          <w:p w:rsidR="000C1357" w:rsidRPr="00426DCA" w:rsidRDefault="000C1357" w:rsidP="0082588C">
            <w:pPr>
              <w:pStyle w:val="2"/>
            </w:pPr>
            <w:r w:rsidRPr="00426DCA">
              <w:t>+</w:t>
            </w:r>
          </w:p>
        </w:tc>
      </w:tr>
      <w:tr w:rsidR="000C1357" w:rsidRPr="00426DCA" w:rsidTr="00426DCA">
        <w:tc>
          <w:tcPr>
            <w:tcW w:w="817" w:type="dxa"/>
          </w:tcPr>
          <w:p w:rsidR="000C1357" w:rsidRPr="00426DCA" w:rsidRDefault="000C1357" w:rsidP="0082588C">
            <w:pPr>
              <w:pStyle w:val="2"/>
            </w:pPr>
            <w:r w:rsidRPr="00426DCA">
              <w:t>10</w:t>
            </w:r>
          </w:p>
        </w:tc>
        <w:tc>
          <w:tcPr>
            <w:tcW w:w="5126" w:type="dxa"/>
          </w:tcPr>
          <w:p w:rsidR="000C1357" w:rsidRPr="00426DCA" w:rsidRDefault="000C1357" w:rsidP="0082588C">
            <w:pPr>
              <w:pStyle w:val="2"/>
            </w:pPr>
            <w:r w:rsidRPr="00426DCA">
              <w:t>Проверяет ли отчеты кассира главный бухгалтер?</w:t>
            </w:r>
          </w:p>
        </w:tc>
        <w:tc>
          <w:tcPr>
            <w:tcW w:w="1535" w:type="dxa"/>
            <w:vAlign w:val="center"/>
          </w:tcPr>
          <w:p w:rsidR="000C1357" w:rsidRPr="00426DCA" w:rsidRDefault="000C1357" w:rsidP="0082588C">
            <w:pPr>
              <w:pStyle w:val="2"/>
            </w:pPr>
            <w:r w:rsidRPr="00426DCA">
              <w:t>+</w:t>
            </w:r>
          </w:p>
        </w:tc>
        <w:tc>
          <w:tcPr>
            <w:tcW w:w="1464" w:type="dxa"/>
            <w:vAlign w:val="center"/>
          </w:tcPr>
          <w:p w:rsidR="000C1357" w:rsidRPr="00426DCA" w:rsidRDefault="000C1357" w:rsidP="0082588C">
            <w:pPr>
              <w:pStyle w:val="2"/>
            </w:pPr>
          </w:p>
        </w:tc>
      </w:tr>
      <w:tr w:rsidR="000C1357" w:rsidRPr="00426DCA" w:rsidTr="00426DCA">
        <w:tc>
          <w:tcPr>
            <w:tcW w:w="817" w:type="dxa"/>
          </w:tcPr>
          <w:p w:rsidR="000C1357" w:rsidRPr="00426DCA" w:rsidRDefault="000C1357" w:rsidP="0082588C">
            <w:pPr>
              <w:pStyle w:val="2"/>
            </w:pPr>
            <w:r w:rsidRPr="00426DCA">
              <w:t>11</w:t>
            </w:r>
          </w:p>
        </w:tc>
        <w:tc>
          <w:tcPr>
            <w:tcW w:w="5126" w:type="dxa"/>
          </w:tcPr>
          <w:p w:rsidR="000C1357" w:rsidRPr="00426DCA" w:rsidRDefault="000C1357" w:rsidP="0082588C">
            <w:pPr>
              <w:pStyle w:val="2"/>
            </w:pPr>
            <w:r w:rsidRPr="00426DCA">
              <w:t>Регистрируются ли приходные документы в журналах?</w:t>
            </w:r>
          </w:p>
        </w:tc>
        <w:tc>
          <w:tcPr>
            <w:tcW w:w="1535" w:type="dxa"/>
            <w:vAlign w:val="center"/>
          </w:tcPr>
          <w:p w:rsidR="000C1357" w:rsidRPr="00426DCA" w:rsidRDefault="000C1357" w:rsidP="0082588C">
            <w:pPr>
              <w:pStyle w:val="2"/>
            </w:pPr>
            <w:r w:rsidRPr="00426DCA">
              <w:t>+</w:t>
            </w:r>
          </w:p>
        </w:tc>
        <w:tc>
          <w:tcPr>
            <w:tcW w:w="1464" w:type="dxa"/>
            <w:vAlign w:val="center"/>
          </w:tcPr>
          <w:p w:rsidR="000C1357" w:rsidRPr="00426DCA" w:rsidRDefault="000C1357" w:rsidP="0082588C">
            <w:pPr>
              <w:pStyle w:val="2"/>
            </w:pPr>
          </w:p>
        </w:tc>
      </w:tr>
      <w:tr w:rsidR="000C1357" w:rsidRPr="00426DCA" w:rsidTr="00426DCA">
        <w:tc>
          <w:tcPr>
            <w:tcW w:w="817" w:type="dxa"/>
          </w:tcPr>
          <w:p w:rsidR="000C1357" w:rsidRPr="00426DCA" w:rsidRDefault="000C1357" w:rsidP="0082588C">
            <w:pPr>
              <w:pStyle w:val="2"/>
            </w:pPr>
            <w:r w:rsidRPr="00426DCA">
              <w:t>12</w:t>
            </w:r>
          </w:p>
        </w:tc>
        <w:tc>
          <w:tcPr>
            <w:tcW w:w="5126" w:type="dxa"/>
          </w:tcPr>
          <w:p w:rsidR="000C1357" w:rsidRPr="00426DCA" w:rsidRDefault="000C1357" w:rsidP="0082588C">
            <w:pPr>
              <w:pStyle w:val="2"/>
            </w:pPr>
            <w:r w:rsidRPr="00426DCA">
              <w:t>Присваивает ли кассир номера приходным и расходным документам денежных средств?</w:t>
            </w:r>
          </w:p>
        </w:tc>
        <w:tc>
          <w:tcPr>
            <w:tcW w:w="1535" w:type="dxa"/>
            <w:vAlign w:val="center"/>
          </w:tcPr>
          <w:p w:rsidR="000C1357" w:rsidRPr="00426DCA" w:rsidRDefault="000C1357" w:rsidP="0082588C">
            <w:pPr>
              <w:pStyle w:val="2"/>
            </w:pPr>
            <w:r w:rsidRPr="00426DCA">
              <w:t>+</w:t>
            </w:r>
          </w:p>
        </w:tc>
        <w:tc>
          <w:tcPr>
            <w:tcW w:w="1464" w:type="dxa"/>
            <w:vAlign w:val="center"/>
          </w:tcPr>
          <w:p w:rsidR="000C1357" w:rsidRPr="00426DCA" w:rsidRDefault="000C1357" w:rsidP="0082588C">
            <w:pPr>
              <w:pStyle w:val="2"/>
            </w:pPr>
          </w:p>
        </w:tc>
      </w:tr>
      <w:tr w:rsidR="000C1357" w:rsidRPr="00426DCA" w:rsidTr="00426DCA">
        <w:tc>
          <w:tcPr>
            <w:tcW w:w="817" w:type="dxa"/>
          </w:tcPr>
          <w:p w:rsidR="000C1357" w:rsidRPr="00426DCA" w:rsidRDefault="000C1357" w:rsidP="0082588C">
            <w:pPr>
              <w:pStyle w:val="2"/>
            </w:pPr>
            <w:r w:rsidRPr="00426DCA">
              <w:t>13</w:t>
            </w:r>
          </w:p>
        </w:tc>
        <w:tc>
          <w:tcPr>
            <w:tcW w:w="5126" w:type="dxa"/>
          </w:tcPr>
          <w:p w:rsidR="000C1357" w:rsidRPr="00426DCA" w:rsidRDefault="000C1357" w:rsidP="0082588C">
            <w:pPr>
              <w:pStyle w:val="2"/>
            </w:pPr>
            <w:r w:rsidRPr="00426DCA">
              <w:t>Составляет ли кассир приходные и расходные документы денежных средств?</w:t>
            </w:r>
          </w:p>
        </w:tc>
        <w:tc>
          <w:tcPr>
            <w:tcW w:w="1535" w:type="dxa"/>
            <w:vAlign w:val="center"/>
          </w:tcPr>
          <w:p w:rsidR="000C1357" w:rsidRPr="00426DCA" w:rsidRDefault="000C1357" w:rsidP="0082588C">
            <w:pPr>
              <w:pStyle w:val="2"/>
            </w:pPr>
            <w:r w:rsidRPr="00426DCA">
              <w:t>+</w:t>
            </w:r>
          </w:p>
        </w:tc>
        <w:tc>
          <w:tcPr>
            <w:tcW w:w="1464" w:type="dxa"/>
            <w:vAlign w:val="center"/>
          </w:tcPr>
          <w:p w:rsidR="000C1357" w:rsidRPr="00426DCA" w:rsidRDefault="000C1357" w:rsidP="0082588C">
            <w:pPr>
              <w:pStyle w:val="2"/>
            </w:pPr>
          </w:p>
        </w:tc>
      </w:tr>
      <w:tr w:rsidR="000C1357" w:rsidRPr="00426DCA" w:rsidTr="00426DCA">
        <w:tc>
          <w:tcPr>
            <w:tcW w:w="817" w:type="dxa"/>
          </w:tcPr>
          <w:p w:rsidR="000C1357" w:rsidRPr="00426DCA" w:rsidRDefault="000C1357" w:rsidP="0082588C">
            <w:pPr>
              <w:pStyle w:val="2"/>
            </w:pPr>
            <w:r w:rsidRPr="00426DCA">
              <w:t>14</w:t>
            </w:r>
          </w:p>
        </w:tc>
        <w:tc>
          <w:tcPr>
            <w:tcW w:w="5126" w:type="dxa"/>
          </w:tcPr>
          <w:p w:rsidR="000C1357" w:rsidRPr="00426DCA" w:rsidRDefault="000C1357" w:rsidP="0082588C">
            <w:pPr>
              <w:pStyle w:val="2"/>
            </w:pPr>
            <w:r w:rsidRPr="00426DCA">
              <w:t>Производится ли записи в отчете кассира: ежедневно или по мере накопления документов?</w:t>
            </w:r>
          </w:p>
        </w:tc>
        <w:tc>
          <w:tcPr>
            <w:tcW w:w="1535" w:type="dxa"/>
            <w:vAlign w:val="center"/>
          </w:tcPr>
          <w:p w:rsidR="000C1357" w:rsidRPr="00426DCA" w:rsidRDefault="000C1357" w:rsidP="0082588C">
            <w:pPr>
              <w:pStyle w:val="2"/>
            </w:pPr>
          </w:p>
        </w:tc>
        <w:tc>
          <w:tcPr>
            <w:tcW w:w="1464" w:type="dxa"/>
            <w:vAlign w:val="center"/>
          </w:tcPr>
          <w:p w:rsidR="000C1357" w:rsidRPr="00426DCA" w:rsidRDefault="000C1357" w:rsidP="0082588C">
            <w:pPr>
              <w:pStyle w:val="2"/>
            </w:pPr>
            <w:r w:rsidRPr="00426DCA">
              <w:t>По мере накопления документов</w:t>
            </w:r>
          </w:p>
        </w:tc>
      </w:tr>
      <w:tr w:rsidR="000C1357" w:rsidRPr="00426DCA" w:rsidTr="00426DCA">
        <w:tc>
          <w:tcPr>
            <w:tcW w:w="817" w:type="dxa"/>
          </w:tcPr>
          <w:p w:rsidR="000C1357" w:rsidRPr="00426DCA" w:rsidRDefault="000C1357" w:rsidP="0082588C">
            <w:pPr>
              <w:pStyle w:val="2"/>
            </w:pPr>
            <w:r w:rsidRPr="00426DCA">
              <w:t>15</w:t>
            </w:r>
          </w:p>
        </w:tc>
        <w:tc>
          <w:tcPr>
            <w:tcW w:w="5126" w:type="dxa"/>
          </w:tcPr>
          <w:p w:rsidR="000C1357" w:rsidRPr="00426DCA" w:rsidRDefault="000C1357" w:rsidP="0082588C">
            <w:pPr>
              <w:pStyle w:val="2"/>
            </w:pPr>
            <w:r w:rsidRPr="00426DCA">
              <w:t>Кроме денежных средств в кассе хранятся ли: бланки облигаций, акций, путевок в д/о, санаторий?</w:t>
            </w:r>
          </w:p>
        </w:tc>
        <w:tc>
          <w:tcPr>
            <w:tcW w:w="1535" w:type="dxa"/>
            <w:vAlign w:val="center"/>
          </w:tcPr>
          <w:p w:rsidR="000C1357" w:rsidRPr="00426DCA" w:rsidRDefault="000C1357" w:rsidP="0082588C">
            <w:pPr>
              <w:pStyle w:val="2"/>
            </w:pPr>
            <w:r w:rsidRPr="00426DCA">
              <w:t>+</w:t>
            </w:r>
          </w:p>
        </w:tc>
        <w:tc>
          <w:tcPr>
            <w:tcW w:w="1464" w:type="dxa"/>
            <w:vAlign w:val="center"/>
          </w:tcPr>
          <w:p w:rsidR="000C1357" w:rsidRPr="00426DCA" w:rsidRDefault="000C1357" w:rsidP="0082588C">
            <w:pPr>
              <w:pStyle w:val="2"/>
            </w:pPr>
          </w:p>
        </w:tc>
      </w:tr>
      <w:tr w:rsidR="000C1357" w:rsidRPr="00426DCA" w:rsidTr="00426DCA">
        <w:tc>
          <w:tcPr>
            <w:tcW w:w="817" w:type="dxa"/>
          </w:tcPr>
          <w:p w:rsidR="000C1357" w:rsidRPr="00426DCA" w:rsidRDefault="000C1357" w:rsidP="0082588C">
            <w:pPr>
              <w:pStyle w:val="2"/>
            </w:pPr>
            <w:r w:rsidRPr="00426DCA">
              <w:t>16</w:t>
            </w:r>
          </w:p>
        </w:tc>
        <w:tc>
          <w:tcPr>
            <w:tcW w:w="5126" w:type="dxa"/>
          </w:tcPr>
          <w:p w:rsidR="000C1357" w:rsidRPr="00426DCA" w:rsidRDefault="000C1357" w:rsidP="0082588C">
            <w:pPr>
              <w:pStyle w:val="2"/>
            </w:pPr>
            <w:r w:rsidRPr="00426DCA">
              <w:t>Вся ли сдается в банк выручка поступившая в кассу?</w:t>
            </w:r>
          </w:p>
        </w:tc>
        <w:tc>
          <w:tcPr>
            <w:tcW w:w="1535" w:type="dxa"/>
            <w:vAlign w:val="center"/>
          </w:tcPr>
          <w:p w:rsidR="000C1357" w:rsidRPr="00426DCA" w:rsidRDefault="000C1357" w:rsidP="0082588C">
            <w:pPr>
              <w:pStyle w:val="2"/>
            </w:pPr>
            <w:r w:rsidRPr="00426DCA">
              <w:t>+</w:t>
            </w:r>
          </w:p>
        </w:tc>
        <w:tc>
          <w:tcPr>
            <w:tcW w:w="1464" w:type="dxa"/>
            <w:vAlign w:val="center"/>
          </w:tcPr>
          <w:p w:rsidR="000C1357" w:rsidRPr="00426DCA" w:rsidRDefault="000C1357" w:rsidP="0082588C">
            <w:pPr>
              <w:pStyle w:val="2"/>
            </w:pPr>
          </w:p>
        </w:tc>
      </w:tr>
      <w:tr w:rsidR="000C1357" w:rsidRPr="00426DCA" w:rsidTr="00426DCA">
        <w:tc>
          <w:tcPr>
            <w:tcW w:w="817" w:type="dxa"/>
          </w:tcPr>
          <w:p w:rsidR="000C1357" w:rsidRPr="00426DCA" w:rsidRDefault="000C1357" w:rsidP="0082588C">
            <w:pPr>
              <w:pStyle w:val="2"/>
            </w:pPr>
            <w:r w:rsidRPr="00426DCA">
              <w:t>17</w:t>
            </w:r>
          </w:p>
        </w:tc>
        <w:tc>
          <w:tcPr>
            <w:tcW w:w="5126" w:type="dxa"/>
          </w:tcPr>
          <w:p w:rsidR="000C1357" w:rsidRPr="00426DCA" w:rsidRDefault="000C1357" w:rsidP="0082588C">
            <w:pPr>
              <w:pStyle w:val="2"/>
            </w:pPr>
            <w:r w:rsidRPr="00426DCA">
              <w:t>Практикуется ли получение денег от клиента, работников за товары, услуги другими лицами (минуя кассира?</w:t>
            </w:r>
          </w:p>
        </w:tc>
        <w:tc>
          <w:tcPr>
            <w:tcW w:w="1535" w:type="dxa"/>
            <w:vAlign w:val="center"/>
          </w:tcPr>
          <w:p w:rsidR="000C1357" w:rsidRPr="00426DCA" w:rsidRDefault="000C1357" w:rsidP="0082588C">
            <w:pPr>
              <w:pStyle w:val="2"/>
            </w:pPr>
          </w:p>
        </w:tc>
        <w:tc>
          <w:tcPr>
            <w:tcW w:w="1464" w:type="dxa"/>
            <w:vAlign w:val="center"/>
          </w:tcPr>
          <w:p w:rsidR="000C1357" w:rsidRPr="00426DCA" w:rsidRDefault="000C1357" w:rsidP="0082588C">
            <w:pPr>
              <w:pStyle w:val="2"/>
            </w:pPr>
            <w:r w:rsidRPr="00426DCA">
              <w:t>+</w:t>
            </w:r>
          </w:p>
        </w:tc>
      </w:tr>
      <w:tr w:rsidR="000C1357" w:rsidRPr="00426DCA" w:rsidTr="00426DCA">
        <w:tc>
          <w:tcPr>
            <w:tcW w:w="817" w:type="dxa"/>
          </w:tcPr>
          <w:p w:rsidR="000C1357" w:rsidRPr="00426DCA" w:rsidRDefault="000C1357" w:rsidP="0082588C">
            <w:pPr>
              <w:pStyle w:val="2"/>
            </w:pPr>
            <w:r w:rsidRPr="00426DCA">
              <w:t>18</w:t>
            </w:r>
          </w:p>
        </w:tc>
        <w:tc>
          <w:tcPr>
            <w:tcW w:w="5126" w:type="dxa"/>
          </w:tcPr>
          <w:p w:rsidR="000C1357" w:rsidRPr="00426DCA" w:rsidRDefault="000C1357" w:rsidP="0082588C">
            <w:pPr>
              <w:pStyle w:val="2"/>
            </w:pPr>
            <w:r w:rsidRPr="00426DCA">
              <w:t>Нужны ли две подписи на документах отражающих выдачу денег из кассы?</w:t>
            </w:r>
          </w:p>
        </w:tc>
        <w:tc>
          <w:tcPr>
            <w:tcW w:w="1535" w:type="dxa"/>
            <w:vAlign w:val="center"/>
          </w:tcPr>
          <w:p w:rsidR="000C1357" w:rsidRPr="00426DCA" w:rsidRDefault="000C1357" w:rsidP="0082588C">
            <w:pPr>
              <w:pStyle w:val="2"/>
            </w:pPr>
            <w:r w:rsidRPr="00426DCA">
              <w:t>+</w:t>
            </w:r>
          </w:p>
        </w:tc>
        <w:tc>
          <w:tcPr>
            <w:tcW w:w="1464" w:type="dxa"/>
            <w:vAlign w:val="center"/>
          </w:tcPr>
          <w:p w:rsidR="000C1357" w:rsidRPr="00426DCA" w:rsidRDefault="000C1357" w:rsidP="0082588C">
            <w:pPr>
              <w:pStyle w:val="2"/>
            </w:pPr>
          </w:p>
        </w:tc>
      </w:tr>
      <w:tr w:rsidR="000C1357" w:rsidRPr="00426DCA" w:rsidTr="00426DCA">
        <w:tc>
          <w:tcPr>
            <w:tcW w:w="817" w:type="dxa"/>
          </w:tcPr>
          <w:p w:rsidR="000C1357" w:rsidRPr="00426DCA" w:rsidRDefault="000C1357" w:rsidP="0082588C">
            <w:pPr>
              <w:pStyle w:val="2"/>
            </w:pPr>
            <w:r w:rsidRPr="00426DCA">
              <w:t>19</w:t>
            </w:r>
          </w:p>
        </w:tc>
        <w:tc>
          <w:tcPr>
            <w:tcW w:w="5126" w:type="dxa"/>
          </w:tcPr>
          <w:p w:rsidR="000C1357" w:rsidRPr="00426DCA" w:rsidRDefault="000C1357" w:rsidP="0082588C">
            <w:pPr>
              <w:pStyle w:val="2"/>
            </w:pPr>
            <w:r w:rsidRPr="00426DCA">
              <w:t>Практикуется ли выдача денег из кассы за одной подписью (руководителя, главного бухгалтера)?</w:t>
            </w:r>
          </w:p>
        </w:tc>
        <w:tc>
          <w:tcPr>
            <w:tcW w:w="1535" w:type="dxa"/>
            <w:vAlign w:val="center"/>
          </w:tcPr>
          <w:p w:rsidR="000C1357" w:rsidRPr="00426DCA" w:rsidRDefault="000C1357" w:rsidP="0082588C">
            <w:pPr>
              <w:pStyle w:val="2"/>
            </w:pPr>
          </w:p>
        </w:tc>
        <w:tc>
          <w:tcPr>
            <w:tcW w:w="1464" w:type="dxa"/>
            <w:vAlign w:val="center"/>
          </w:tcPr>
          <w:p w:rsidR="000C1357" w:rsidRPr="00426DCA" w:rsidRDefault="000C1357" w:rsidP="0082588C">
            <w:pPr>
              <w:pStyle w:val="2"/>
            </w:pPr>
            <w:r w:rsidRPr="00426DCA">
              <w:t>+</w:t>
            </w:r>
          </w:p>
        </w:tc>
      </w:tr>
      <w:tr w:rsidR="000C1357" w:rsidRPr="00426DCA" w:rsidTr="00426DCA">
        <w:tc>
          <w:tcPr>
            <w:tcW w:w="817" w:type="dxa"/>
          </w:tcPr>
          <w:p w:rsidR="000C1357" w:rsidRPr="00426DCA" w:rsidRDefault="000C1357" w:rsidP="0082588C">
            <w:pPr>
              <w:pStyle w:val="2"/>
            </w:pPr>
            <w:r w:rsidRPr="00426DCA">
              <w:t>20</w:t>
            </w:r>
          </w:p>
        </w:tc>
        <w:tc>
          <w:tcPr>
            <w:tcW w:w="5126" w:type="dxa"/>
          </w:tcPr>
          <w:p w:rsidR="000C1357" w:rsidRPr="00426DCA" w:rsidRDefault="000C1357" w:rsidP="0082588C">
            <w:pPr>
              <w:pStyle w:val="2"/>
            </w:pPr>
            <w:r w:rsidRPr="00426DCA">
              <w:t>Разработана ли (по дебету, кредиту счета 50) наиболее характерная корреспонденция счетов хозяйственных операций, типичных для данного предприятия?</w:t>
            </w:r>
          </w:p>
        </w:tc>
        <w:tc>
          <w:tcPr>
            <w:tcW w:w="1535" w:type="dxa"/>
            <w:vAlign w:val="center"/>
          </w:tcPr>
          <w:p w:rsidR="000C1357" w:rsidRPr="00426DCA" w:rsidRDefault="000C1357" w:rsidP="0082588C">
            <w:pPr>
              <w:pStyle w:val="2"/>
            </w:pPr>
            <w:r w:rsidRPr="00426DCA">
              <w:t>+</w:t>
            </w:r>
          </w:p>
        </w:tc>
        <w:tc>
          <w:tcPr>
            <w:tcW w:w="1464" w:type="dxa"/>
            <w:vAlign w:val="center"/>
          </w:tcPr>
          <w:p w:rsidR="000C1357" w:rsidRPr="00426DCA" w:rsidRDefault="000C1357" w:rsidP="0082588C">
            <w:pPr>
              <w:pStyle w:val="2"/>
            </w:pPr>
          </w:p>
        </w:tc>
      </w:tr>
      <w:tr w:rsidR="000C1357" w:rsidRPr="00426DCA" w:rsidTr="00426DCA">
        <w:tc>
          <w:tcPr>
            <w:tcW w:w="817" w:type="dxa"/>
          </w:tcPr>
          <w:p w:rsidR="000C1357" w:rsidRPr="00426DCA" w:rsidRDefault="000C1357" w:rsidP="0082588C">
            <w:pPr>
              <w:pStyle w:val="2"/>
            </w:pPr>
            <w:r w:rsidRPr="00426DCA">
              <w:t>21</w:t>
            </w:r>
          </w:p>
        </w:tc>
        <w:tc>
          <w:tcPr>
            <w:tcW w:w="5126" w:type="dxa"/>
          </w:tcPr>
          <w:p w:rsidR="000C1357" w:rsidRPr="00426DCA" w:rsidRDefault="000C1357" w:rsidP="0082588C">
            <w:pPr>
              <w:pStyle w:val="2"/>
            </w:pPr>
            <w:r w:rsidRPr="00426DCA">
              <w:t>Сверяет ли бухгалтер данные ведомости по реализации материальных ценностей, работ, услуг с данными денежных средств, поступившими в кассу?</w:t>
            </w:r>
          </w:p>
        </w:tc>
        <w:tc>
          <w:tcPr>
            <w:tcW w:w="1535" w:type="dxa"/>
            <w:vAlign w:val="center"/>
          </w:tcPr>
          <w:p w:rsidR="000C1357" w:rsidRPr="00426DCA" w:rsidRDefault="000C1357" w:rsidP="0082588C">
            <w:pPr>
              <w:pStyle w:val="2"/>
            </w:pPr>
          </w:p>
        </w:tc>
        <w:tc>
          <w:tcPr>
            <w:tcW w:w="1464" w:type="dxa"/>
            <w:vAlign w:val="center"/>
          </w:tcPr>
          <w:p w:rsidR="000C1357" w:rsidRPr="00426DCA" w:rsidRDefault="000C1357" w:rsidP="0082588C">
            <w:pPr>
              <w:pStyle w:val="2"/>
            </w:pPr>
            <w:r w:rsidRPr="00426DCA">
              <w:t>+</w:t>
            </w:r>
          </w:p>
        </w:tc>
      </w:tr>
      <w:tr w:rsidR="000C1357" w:rsidRPr="00426DCA" w:rsidTr="00426DCA">
        <w:tc>
          <w:tcPr>
            <w:tcW w:w="817" w:type="dxa"/>
          </w:tcPr>
          <w:p w:rsidR="000C1357" w:rsidRPr="00426DCA" w:rsidRDefault="000C1357" w:rsidP="0082588C">
            <w:pPr>
              <w:pStyle w:val="2"/>
            </w:pPr>
            <w:r w:rsidRPr="00426DCA">
              <w:t>22</w:t>
            </w:r>
          </w:p>
        </w:tc>
        <w:tc>
          <w:tcPr>
            <w:tcW w:w="5126" w:type="dxa"/>
          </w:tcPr>
          <w:p w:rsidR="000C1357" w:rsidRPr="00426DCA" w:rsidRDefault="000C1357" w:rsidP="0082588C">
            <w:pPr>
              <w:pStyle w:val="2"/>
            </w:pPr>
            <w:r w:rsidRPr="00426DCA">
              <w:t>Датируется ли приходные, расходные, кассовые документы в журнале регистрации по дате, указанных в них?</w:t>
            </w:r>
          </w:p>
        </w:tc>
        <w:tc>
          <w:tcPr>
            <w:tcW w:w="1535" w:type="dxa"/>
            <w:vAlign w:val="center"/>
          </w:tcPr>
          <w:p w:rsidR="000C1357" w:rsidRPr="00426DCA" w:rsidRDefault="000C1357" w:rsidP="0082588C">
            <w:pPr>
              <w:pStyle w:val="2"/>
            </w:pPr>
            <w:r w:rsidRPr="00426DCA">
              <w:t>+</w:t>
            </w:r>
          </w:p>
        </w:tc>
        <w:tc>
          <w:tcPr>
            <w:tcW w:w="1464" w:type="dxa"/>
            <w:vAlign w:val="center"/>
          </w:tcPr>
          <w:p w:rsidR="000C1357" w:rsidRPr="00426DCA" w:rsidRDefault="000C1357" w:rsidP="0082588C">
            <w:pPr>
              <w:pStyle w:val="2"/>
            </w:pPr>
          </w:p>
        </w:tc>
      </w:tr>
      <w:tr w:rsidR="000C1357" w:rsidRPr="00426DCA" w:rsidTr="00426DCA">
        <w:tc>
          <w:tcPr>
            <w:tcW w:w="817" w:type="dxa"/>
          </w:tcPr>
          <w:p w:rsidR="000C1357" w:rsidRPr="00426DCA" w:rsidRDefault="000C1357" w:rsidP="0082588C">
            <w:pPr>
              <w:pStyle w:val="2"/>
            </w:pPr>
            <w:r w:rsidRPr="00426DCA">
              <w:t>23</w:t>
            </w:r>
          </w:p>
        </w:tc>
        <w:tc>
          <w:tcPr>
            <w:tcW w:w="5126" w:type="dxa"/>
          </w:tcPr>
          <w:p w:rsidR="000C1357" w:rsidRPr="00426DCA" w:rsidRDefault="000C1357" w:rsidP="0082588C">
            <w:pPr>
              <w:pStyle w:val="2"/>
            </w:pPr>
            <w:r w:rsidRPr="00426DCA">
              <w:t>Сдает ли кассир в бухгалтерию ежедневно кассовые отчеты?</w:t>
            </w:r>
          </w:p>
        </w:tc>
        <w:tc>
          <w:tcPr>
            <w:tcW w:w="1535" w:type="dxa"/>
            <w:vAlign w:val="center"/>
          </w:tcPr>
          <w:p w:rsidR="000C1357" w:rsidRPr="00426DCA" w:rsidRDefault="000C1357" w:rsidP="0082588C">
            <w:pPr>
              <w:pStyle w:val="2"/>
            </w:pPr>
          </w:p>
        </w:tc>
        <w:tc>
          <w:tcPr>
            <w:tcW w:w="1464" w:type="dxa"/>
            <w:vAlign w:val="center"/>
          </w:tcPr>
          <w:p w:rsidR="000C1357" w:rsidRPr="00426DCA" w:rsidRDefault="000C1357" w:rsidP="0082588C">
            <w:pPr>
              <w:pStyle w:val="2"/>
            </w:pPr>
            <w:r w:rsidRPr="00426DCA">
              <w:t>+</w:t>
            </w:r>
          </w:p>
        </w:tc>
      </w:tr>
    </w:tbl>
    <w:p w:rsidR="000C1357" w:rsidRPr="00426DCA" w:rsidRDefault="000C1357" w:rsidP="0082588C">
      <w:pPr>
        <w:shd w:val="clear" w:color="auto" w:fill="FFFFFF"/>
        <w:spacing w:line="360" w:lineRule="auto"/>
        <w:ind w:firstLine="709"/>
        <w:jc w:val="both"/>
      </w:pPr>
    </w:p>
    <w:p w:rsidR="000C1357" w:rsidRPr="00426DCA" w:rsidRDefault="000C1357" w:rsidP="0082588C">
      <w:pPr>
        <w:widowControl w:val="0"/>
        <w:numPr>
          <w:ilvl w:val="0"/>
          <w:numId w:val="1"/>
        </w:numPr>
        <w:shd w:val="clear" w:color="auto" w:fill="FFFFFF"/>
        <w:tabs>
          <w:tab w:val="left" w:pos="1013"/>
        </w:tabs>
        <w:autoSpaceDE w:val="0"/>
        <w:autoSpaceDN w:val="0"/>
        <w:adjustRightInd w:val="0"/>
        <w:spacing w:line="360" w:lineRule="auto"/>
        <w:ind w:firstLine="709"/>
        <w:jc w:val="both"/>
        <w:rPr>
          <w:color w:val="000000"/>
          <w:sz w:val="28"/>
          <w:szCs w:val="28"/>
        </w:rPr>
      </w:pPr>
      <w:r w:rsidRPr="00426DCA">
        <w:rPr>
          <w:color w:val="000000"/>
          <w:sz w:val="28"/>
          <w:szCs w:val="28"/>
        </w:rPr>
        <w:t>Установление соответствия данных бухгалтерской отчетности данным счетов бухгалтерского учета денежных средств.</w:t>
      </w:r>
    </w:p>
    <w:p w:rsidR="000C1357" w:rsidRPr="00426DCA" w:rsidRDefault="000C1357" w:rsidP="0082588C">
      <w:pPr>
        <w:widowControl w:val="0"/>
        <w:numPr>
          <w:ilvl w:val="0"/>
          <w:numId w:val="2"/>
        </w:numPr>
        <w:shd w:val="clear" w:color="auto" w:fill="FFFFFF"/>
        <w:tabs>
          <w:tab w:val="left" w:pos="1013"/>
        </w:tabs>
        <w:autoSpaceDE w:val="0"/>
        <w:autoSpaceDN w:val="0"/>
        <w:adjustRightInd w:val="0"/>
        <w:spacing w:line="360" w:lineRule="auto"/>
        <w:ind w:firstLine="709"/>
        <w:jc w:val="both"/>
        <w:rPr>
          <w:color w:val="000000"/>
          <w:sz w:val="28"/>
          <w:szCs w:val="28"/>
        </w:rPr>
      </w:pPr>
      <w:r w:rsidRPr="00426DCA">
        <w:rPr>
          <w:color w:val="000000"/>
          <w:sz w:val="28"/>
          <w:szCs w:val="28"/>
        </w:rPr>
        <w:t>Проверка организации материальной ответственности.</w:t>
      </w:r>
    </w:p>
    <w:p w:rsidR="000C1357" w:rsidRPr="00426DCA" w:rsidRDefault="000C1357" w:rsidP="0082588C">
      <w:pPr>
        <w:widowControl w:val="0"/>
        <w:numPr>
          <w:ilvl w:val="0"/>
          <w:numId w:val="2"/>
        </w:numPr>
        <w:shd w:val="clear" w:color="auto" w:fill="FFFFFF"/>
        <w:tabs>
          <w:tab w:val="left" w:pos="1013"/>
        </w:tabs>
        <w:autoSpaceDE w:val="0"/>
        <w:autoSpaceDN w:val="0"/>
        <w:adjustRightInd w:val="0"/>
        <w:spacing w:line="360" w:lineRule="auto"/>
        <w:ind w:firstLine="709"/>
        <w:jc w:val="both"/>
        <w:rPr>
          <w:color w:val="000000"/>
          <w:sz w:val="28"/>
          <w:szCs w:val="28"/>
        </w:rPr>
      </w:pPr>
      <w:r w:rsidRPr="00426DCA">
        <w:rPr>
          <w:color w:val="000000"/>
          <w:sz w:val="28"/>
          <w:szCs w:val="28"/>
        </w:rPr>
        <w:t>Документальное оформление движения денежных средств.</w:t>
      </w:r>
    </w:p>
    <w:p w:rsidR="000C1357" w:rsidRPr="00426DCA" w:rsidRDefault="000C1357" w:rsidP="0082588C">
      <w:pPr>
        <w:widowControl w:val="0"/>
        <w:numPr>
          <w:ilvl w:val="0"/>
          <w:numId w:val="1"/>
        </w:numPr>
        <w:shd w:val="clear" w:color="auto" w:fill="FFFFFF"/>
        <w:tabs>
          <w:tab w:val="left" w:pos="1013"/>
        </w:tabs>
        <w:autoSpaceDE w:val="0"/>
        <w:autoSpaceDN w:val="0"/>
        <w:adjustRightInd w:val="0"/>
        <w:spacing w:line="360" w:lineRule="auto"/>
        <w:ind w:firstLine="709"/>
        <w:jc w:val="both"/>
        <w:rPr>
          <w:color w:val="000000"/>
          <w:sz w:val="28"/>
          <w:szCs w:val="28"/>
        </w:rPr>
      </w:pPr>
      <w:r w:rsidRPr="00426DCA">
        <w:rPr>
          <w:color w:val="000000"/>
          <w:sz w:val="28"/>
          <w:szCs w:val="28"/>
        </w:rPr>
        <w:t>Выявление существенных нарушений ведения учета денежных средств, подготовки отчетности и соблюдения законодательства. Выявив существенные вопросы, требующие профессионального суждения аудитора, вместе с выводами, сделанными по этим вопросам, аудитор отражает их в рабочей документации в соответствии</w:t>
      </w:r>
      <w:r w:rsidR="0082588C" w:rsidRPr="00426DCA">
        <w:rPr>
          <w:color w:val="000000"/>
          <w:sz w:val="28"/>
          <w:szCs w:val="28"/>
        </w:rPr>
        <w:t xml:space="preserve"> </w:t>
      </w:r>
      <w:r w:rsidRPr="00426DCA">
        <w:rPr>
          <w:color w:val="000000"/>
          <w:sz w:val="28"/>
          <w:szCs w:val="28"/>
        </w:rPr>
        <w:t>с</w:t>
      </w:r>
      <w:r w:rsidR="0082588C" w:rsidRPr="00426DCA">
        <w:rPr>
          <w:color w:val="000000"/>
          <w:sz w:val="28"/>
          <w:szCs w:val="28"/>
        </w:rPr>
        <w:t xml:space="preserve"> </w:t>
      </w:r>
      <w:r w:rsidRPr="00426DCA">
        <w:rPr>
          <w:color w:val="000000"/>
          <w:sz w:val="28"/>
          <w:szCs w:val="28"/>
        </w:rPr>
        <w:t>федеральным</w:t>
      </w:r>
      <w:r w:rsidR="0082588C" w:rsidRPr="00426DCA">
        <w:rPr>
          <w:color w:val="000000"/>
          <w:sz w:val="28"/>
          <w:szCs w:val="28"/>
        </w:rPr>
        <w:t xml:space="preserve"> </w:t>
      </w:r>
      <w:r w:rsidRPr="00426DCA">
        <w:rPr>
          <w:color w:val="000000"/>
          <w:sz w:val="28"/>
          <w:szCs w:val="28"/>
        </w:rPr>
        <w:t>стандартом</w:t>
      </w:r>
      <w:r w:rsidR="0082588C" w:rsidRPr="00426DCA">
        <w:rPr>
          <w:color w:val="000000"/>
          <w:sz w:val="28"/>
          <w:szCs w:val="28"/>
        </w:rPr>
        <w:t xml:space="preserve"> </w:t>
      </w:r>
      <w:r w:rsidRPr="00426DCA">
        <w:rPr>
          <w:color w:val="000000"/>
          <w:sz w:val="28"/>
          <w:szCs w:val="28"/>
        </w:rPr>
        <w:t>аудиторской</w:t>
      </w:r>
      <w:r w:rsidR="0082588C" w:rsidRPr="00426DCA">
        <w:rPr>
          <w:color w:val="000000"/>
          <w:sz w:val="28"/>
          <w:szCs w:val="28"/>
        </w:rPr>
        <w:t xml:space="preserve"> </w:t>
      </w:r>
      <w:r w:rsidRPr="00426DCA">
        <w:rPr>
          <w:color w:val="000000"/>
          <w:sz w:val="28"/>
          <w:szCs w:val="28"/>
        </w:rPr>
        <w:t>деятельности</w:t>
      </w:r>
      <w:r w:rsidR="0082588C" w:rsidRPr="00426DCA">
        <w:rPr>
          <w:color w:val="000000"/>
          <w:sz w:val="28"/>
          <w:szCs w:val="28"/>
        </w:rPr>
        <w:t xml:space="preserve"> </w:t>
      </w:r>
      <w:r w:rsidRPr="00426DCA">
        <w:rPr>
          <w:color w:val="000000"/>
          <w:sz w:val="28"/>
          <w:szCs w:val="28"/>
        </w:rPr>
        <w:t xml:space="preserve">№ 2 </w:t>
      </w:r>
      <w:r w:rsidR="0007778A" w:rsidRPr="00426DCA">
        <w:rPr>
          <w:color w:val="000000"/>
          <w:sz w:val="28"/>
          <w:szCs w:val="28"/>
        </w:rPr>
        <w:t>«</w:t>
      </w:r>
      <w:r w:rsidRPr="00426DCA">
        <w:rPr>
          <w:color w:val="000000"/>
          <w:sz w:val="28"/>
          <w:szCs w:val="28"/>
        </w:rPr>
        <w:t>Документирование аудита</w:t>
      </w:r>
      <w:r w:rsidR="0007778A" w:rsidRPr="00426DCA">
        <w:rPr>
          <w:color w:val="000000"/>
          <w:sz w:val="28"/>
          <w:szCs w:val="28"/>
        </w:rPr>
        <w:t>»</w:t>
      </w:r>
      <w:r w:rsidRPr="00426DCA">
        <w:rPr>
          <w:color w:val="000000"/>
          <w:sz w:val="28"/>
          <w:szCs w:val="28"/>
        </w:rPr>
        <w:t>.</w:t>
      </w:r>
    </w:p>
    <w:p w:rsidR="000C1357" w:rsidRPr="00426DCA" w:rsidRDefault="000C1357" w:rsidP="0082588C">
      <w:pPr>
        <w:widowControl w:val="0"/>
        <w:numPr>
          <w:ilvl w:val="0"/>
          <w:numId w:val="1"/>
        </w:numPr>
        <w:shd w:val="clear" w:color="auto" w:fill="FFFFFF"/>
        <w:tabs>
          <w:tab w:val="left" w:pos="1013"/>
        </w:tabs>
        <w:autoSpaceDE w:val="0"/>
        <w:autoSpaceDN w:val="0"/>
        <w:adjustRightInd w:val="0"/>
        <w:spacing w:line="360" w:lineRule="auto"/>
        <w:ind w:firstLine="709"/>
        <w:jc w:val="both"/>
        <w:rPr>
          <w:color w:val="000000"/>
          <w:sz w:val="28"/>
          <w:szCs w:val="28"/>
        </w:rPr>
      </w:pPr>
      <w:r w:rsidRPr="00426DCA">
        <w:rPr>
          <w:color w:val="000000"/>
          <w:sz w:val="28"/>
          <w:szCs w:val="28"/>
        </w:rPr>
        <w:t>Выражение мнения о достоверности отчетности в части учета денежных средств.</w:t>
      </w:r>
    </w:p>
    <w:p w:rsidR="000C1357" w:rsidRPr="00426DCA" w:rsidRDefault="000C1357" w:rsidP="0082588C">
      <w:pPr>
        <w:shd w:val="clear" w:color="auto" w:fill="FFFFFF"/>
        <w:spacing w:line="360" w:lineRule="auto"/>
        <w:ind w:firstLine="709"/>
        <w:jc w:val="both"/>
      </w:pPr>
      <w:r w:rsidRPr="00426DCA">
        <w:rPr>
          <w:color w:val="000000"/>
          <w:sz w:val="28"/>
          <w:szCs w:val="28"/>
        </w:rPr>
        <w:t>Вся предоставленная для проверки информация (баланс, отчет о прибылях и убытках) подразделяется на отдельные участки, которые классифицируются по степени риска и размерам границ существенности.</w:t>
      </w:r>
    </w:p>
    <w:p w:rsidR="000C1357" w:rsidRPr="00426DCA" w:rsidRDefault="000C1357" w:rsidP="0082588C">
      <w:pPr>
        <w:shd w:val="clear" w:color="auto" w:fill="FFFFFF"/>
        <w:spacing w:line="360" w:lineRule="auto"/>
        <w:ind w:firstLine="709"/>
        <w:jc w:val="both"/>
      </w:pPr>
      <w:r w:rsidRPr="00426DCA">
        <w:rPr>
          <w:color w:val="000000"/>
          <w:sz w:val="28"/>
          <w:szCs w:val="28"/>
        </w:rPr>
        <w:t>На следующем этапе определяют, по каким участкам проводится системная проверка, по каким - проверка отдельных элементов. На это решение влияют результаты аналитических процедур и оценки систем бухгалтерского учета и внутреннего контроля.</w:t>
      </w:r>
    </w:p>
    <w:p w:rsidR="000C1357" w:rsidRPr="00426DCA" w:rsidRDefault="000C1357" w:rsidP="0082588C">
      <w:pPr>
        <w:shd w:val="clear" w:color="auto" w:fill="FFFFFF"/>
        <w:spacing w:line="360" w:lineRule="auto"/>
        <w:ind w:firstLine="709"/>
        <w:jc w:val="both"/>
      </w:pPr>
      <w:r w:rsidRPr="00426DCA">
        <w:rPr>
          <w:color w:val="000000"/>
          <w:sz w:val="28"/>
          <w:szCs w:val="28"/>
        </w:rPr>
        <w:t>Разработка и составление общего плана аудита. Во время разработки общего плана проверки, с учетом степени риска, определяют аудиторские процедуры для тех позиций годовой бухгалтерской отчетности, которые не подлежат системной проверке.</w:t>
      </w:r>
    </w:p>
    <w:p w:rsidR="000C1357" w:rsidRPr="00426DCA" w:rsidRDefault="000C1357" w:rsidP="0082588C">
      <w:pPr>
        <w:shd w:val="clear" w:color="auto" w:fill="FFFFFF"/>
        <w:spacing w:line="360" w:lineRule="auto"/>
        <w:ind w:firstLine="709"/>
        <w:jc w:val="both"/>
        <w:rPr>
          <w:color w:val="000000"/>
          <w:sz w:val="28"/>
          <w:szCs w:val="28"/>
        </w:rPr>
      </w:pPr>
      <w:r w:rsidRPr="00426DCA">
        <w:rPr>
          <w:color w:val="000000"/>
          <w:sz w:val="28"/>
          <w:szCs w:val="28"/>
        </w:rPr>
        <w:t>В общем плане аудита должна находит свое отражение стратегия проведения проверки денежных средств и их использования, предусматривающая сроки и график проведения аудита, состав аудиторской группы, включая в случае необходимости участие привлекаемых экспертов, все основные виды работ (от уточнения оценки системы внутреннего контроля до составления письменной информации и аудиторского заключения) с указанием периода проведения и исполнителя.</w:t>
      </w:r>
    </w:p>
    <w:p w:rsidR="000C1357" w:rsidRPr="00426DCA" w:rsidRDefault="000C1357" w:rsidP="0082588C">
      <w:pPr>
        <w:shd w:val="clear" w:color="auto" w:fill="FFFFFF"/>
        <w:spacing w:line="360" w:lineRule="auto"/>
        <w:ind w:firstLine="709"/>
        <w:jc w:val="both"/>
      </w:pPr>
      <w:r w:rsidRPr="00426DCA">
        <w:rPr>
          <w:color w:val="000000"/>
          <w:sz w:val="28"/>
          <w:szCs w:val="28"/>
        </w:rPr>
        <w:t>Документы, составленные во время разработки плана проведения проверки денежных средств и их использования, являются неотъемлемой частью рабочей документации.</w:t>
      </w:r>
    </w:p>
    <w:p w:rsidR="000C1357" w:rsidRPr="00426DCA" w:rsidRDefault="000C1357" w:rsidP="0082588C">
      <w:pPr>
        <w:shd w:val="clear" w:color="auto" w:fill="FFFFFF"/>
        <w:spacing w:line="360" w:lineRule="auto"/>
        <w:ind w:firstLine="709"/>
        <w:jc w:val="both"/>
        <w:rPr>
          <w:color w:val="000000"/>
          <w:sz w:val="28"/>
          <w:szCs w:val="28"/>
        </w:rPr>
      </w:pPr>
      <w:r w:rsidRPr="00426DCA">
        <w:rPr>
          <w:color w:val="000000"/>
          <w:sz w:val="28"/>
          <w:szCs w:val="28"/>
        </w:rPr>
        <w:t>Планируя аудиторскую проверку необходимо установить существенность – максимально допустимый размер ошибочной суммы, которая может быть показана в публикуемых финансовых отчетах и рассматриваться как несущественная, т.е. не вводящая пользователей в заблуждение.</w:t>
      </w:r>
    </w:p>
    <w:p w:rsidR="000C1357" w:rsidRPr="00426DCA" w:rsidRDefault="000C1357" w:rsidP="0082588C">
      <w:pPr>
        <w:shd w:val="clear" w:color="auto" w:fill="FFFFFF"/>
        <w:spacing w:line="360" w:lineRule="auto"/>
        <w:ind w:firstLine="709"/>
        <w:jc w:val="both"/>
        <w:rPr>
          <w:color w:val="000000"/>
          <w:sz w:val="28"/>
          <w:szCs w:val="28"/>
        </w:rPr>
      </w:pPr>
      <w:r w:rsidRPr="00426DCA">
        <w:rPr>
          <w:color w:val="000000"/>
          <w:sz w:val="28"/>
          <w:szCs w:val="28"/>
        </w:rPr>
        <w:t xml:space="preserve">Определим уровень существенности информации в </w:t>
      </w:r>
      <w:r w:rsidR="006E0AA6" w:rsidRPr="00426DCA">
        <w:rPr>
          <w:color w:val="000000"/>
          <w:sz w:val="28"/>
          <w:szCs w:val="28"/>
        </w:rPr>
        <w:t>ЗАО «Поле»</w:t>
      </w:r>
      <w:r w:rsidRPr="00426DCA">
        <w:rPr>
          <w:color w:val="000000"/>
          <w:sz w:val="28"/>
          <w:szCs w:val="28"/>
        </w:rPr>
        <w:t>(табл.5).</w:t>
      </w:r>
    </w:p>
    <w:p w:rsidR="004A3818" w:rsidRPr="00426DCA" w:rsidRDefault="004A3818" w:rsidP="0082588C">
      <w:pPr>
        <w:shd w:val="clear" w:color="auto" w:fill="FFFFFF"/>
        <w:spacing w:line="360" w:lineRule="auto"/>
        <w:ind w:firstLine="709"/>
        <w:jc w:val="both"/>
        <w:rPr>
          <w:color w:val="000000"/>
          <w:sz w:val="28"/>
          <w:szCs w:val="28"/>
        </w:rPr>
      </w:pPr>
    </w:p>
    <w:p w:rsidR="000C1357" w:rsidRPr="00426DCA" w:rsidRDefault="000C1357" w:rsidP="0082588C">
      <w:pPr>
        <w:shd w:val="clear" w:color="auto" w:fill="FFFFFF"/>
        <w:spacing w:line="360" w:lineRule="auto"/>
        <w:ind w:firstLine="709"/>
        <w:jc w:val="both"/>
        <w:rPr>
          <w:color w:val="000000"/>
          <w:sz w:val="28"/>
          <w:szCs w:val="28"/>
        </w:rPr>
      </w:pPr>
      <w:r w:rsidRPr="00426DCA">
        <w:rPr>
          <w:color w:val="000000"/>
          <w:sz w:val="28"/>
          <w:szCs w:val="28"/>
        </w:rPr>
        <w:t xml:space="preserve">Таблица 5 – Значение уровня существенности информации в </w:t>
      </w:r>
      <w:r w:rsidR="006E0AA6" w:rsidRPr="00426DCA">
        <w:rPr>
          <w:color w:val="000000"/>
          <w:sz w:val="28"/>
          <w:szCs w:val="28"/>
        </w:rPr>
        <w:t>ЗАО «Поле»</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8"/>
        <w:gridCol w:w="2907"/>
        <w:gridCol w:w="1439"/>
        <w:gridCol w:w="2270"/>
      </w:tblGrid>
      <w:tr w:rsidR="000C1357" w:rsidRPr="00426DCA" w:rsidTr="0082588C">
        <w:tc>
          <w:tcPr>
            <w:tcW w:w="3008" w:type="dxa"/>
            <w:vAlign w:val="center"/>
          </w:tcPr>
          <w:p w:rsidR="000C1357" w:rsidRPr="00426DCA" w:rsidRDefault="000C1357" w:rsidP="0082588C">
            <w:pPr>
              <w:pStyle w:val="2"/>
            </w:pPr>
            <w:r w:rsidRPr="00426DCA">
              <w:t>Наименование базового показателя</w:t>
            </w:r>
          </w:p>
        </w:tc>
        <w:tc>
          <w:tcPr>
            <w:tcW w:w="2907" w:type="dxa"/>
            <w:vAlign w:val="center"/>
          </w:tcPr>
          <w:p w:rsidR="000C1357" w:rsidRPr="00426DCA" w:rsidRDefault="0082588C" w:rsidP="0082588C">
            <w:pPr>
              <w:pStyle w:val="2"/>
            </w:pPr>
            <w:r w:rsidRPr="00426DCA">
              <w:t>Значение базового показате</w:t>
            </w:r>
            <w:r w:rsidR="000C1357" w:rsidRPr="00426DCA">
              <w:t>ля бухгалтерской отчетности проверяемого экономического субъекта, тыс. руб.</w:t>
            </w:r>
          </w:p>
        </w:tc>
        <w:tc>
          <w:tcPr>
            <w:tcW w:w="1439" w:type="dxa"/>
            <w:vAlign w:val="center"/>
          </w:tcPr>
          <w:p w:rsidR="000C1357" w:rsidRPr="00426DCA" w:rsidRDefault="000C1357" w:rsidP="0082588C">
            <w:pPr>
              <w:pStyle w:val="2"/>
            </w:pPr>
            <w:r w:rsidRPr="00426DCA">
              <w:t>Доля (%)</w:t>
            </w:r>
          </w:p>
        </w:tc>
        <w:tc>
          <w:tcPr>
            <w:tcW w:w="2270" w:type="dxa"/>
            <w:vAlign w:val="center"/>
          </w:tcPr>
          <w:p w:rsidR="000C1357" w:rsidRPr="00426DCA" w:rsidRDefault="0082588C" w:rsidP="0082588C">
            <w:pPr>
              <w:pStyle w:val="2"/>
            </w:pPr>
            <w:r w:rsidRPr="00426DCA">
              <w:t>Значение, применяе</w:t>
            </w:r>
            <w:r w:rsidR="000C1357" w:rsidRPr="00426DCA">
              <w:t>мое для нахожде</w:t>
            </w:r>
            <w:r w:rsidRPr="00426DCA">
              <w:t>ния уровня существен</w:t>
            </w:r>
            <w:r w:rsidR="000C1357" w:rsidRPr="00426DCA">
              <w:t>ности, тыс. руб.</w:t>
            </w:r>
          </w:p>
        </w:tc>
      </w:tr>
      <w:tr w:rsidR="000C1357" w:rsidRPr="00426DCA" w:rsidTr="0082588C">
        <w:tc>
          <w:tcPr>
            <w:tcW w:w="3008" w:type="dxa"/>
          </w:tcPr>
          <w:p w:rsidR="000C1357" w:rsidRPr="00426DCA" w:rsidRDefault="000C1357" w:rsidP="0082588C">
            <w:pPr>
              <w:pStyle w:val="2"/>
            </w:pPr>
            <w:r w:rsidRPr="00426DCA">
              <w:t>Балансовая прибыль предприятия</w:t>
            </w:r>
          </w:p>
        </w:tc>
        <w:tc>
          <w:tcPr>
            <w:tcW w:w="2907" w:type="dxa"/>
          </w:tcPr>
          <w:p w:rsidR="000C1357" w:rsidRPr="00426DCA" w:rsidRDefault="000C1357" w:rsidP="0082588C">
            <w:pPr>
              <w:pStyle w:val="2"/>
            </w:pPr>
            <w:r w:rsidRPr="00426DCA">
              <w:t>54</w:t>
            </w:r>
          </w:p>
        </w:tc>
        <w:tc>
          <w:tcPr>
            <w:tcW w:w="1439" w:type="dxa"/>
          </w:tcPr>
          <w:p w:rsidR="000C1357" w:rsidRPr="00426DCA" w:rsidRDefault="000C1357" w:rsidP="0082588C">
            <w:pPr>
              <w:pStyle w:val="2"/>
            </w:pPr>
            <w:r w:rsidRPr="00426DCA">
              <w:t>5</w:t>
            </w:r>
          </w:p>
        </w:tc>
        <w:tc>
          <w:tcPr>
            <w:tcW w:w="2270" w:type="dxa"/>
          </w:tcPr>
          <w:p w:rsidR="000C1357" w:rsidRPr="00426DCA" w:rsidRDefault="000C1357" w:rsidP="0082588C">
            <w:pPr>
              <w:pStyle w:val="2"/>
            </w:pPr>
            <w:r w:rsidRPr="00426DCA">
              <w:t>2,7</w:t>
            </w:r>
          </w:p>
        </w:tc>
      </w:tr>
      <w:tr w:rsidR="000C1357" w:rsidRPr="00426DCA" w:rsidTr="0082588C">
        <w:tc>
          <w:tcPr>
            <w:tcW w:w="3008" w:type="dxa"/>
          </w:tcPr>
          <w:p w:rsidR="000C1357" w:rsidRPr="00426DCA" w:rsidRDefault="000C1357" w:rsidP="0082588C">
            <w:pPr>
              <w:pStyle w:val="2"/>
            </w:pPr>
            <w:r w:rsidRPr="00426DCA">
              <w:t>Валовый объем реализации без НДС</w:t>
            </w:r>
          </w:p>
        </w:tc>
        <w:tc>
          <w:tcPr>
            <w:tcW w:w="2907" w:type="dxa"/>
          </w:tcPr>
          <w:p w:rsidR="000C1357" w:rsidRPr="00426DCA" w:rsidRDefault="000C1357" w:rsidP="0082588C">
            <w:pPr>
              <w:pStyle w:val="2"/>
            </w:pPr>
            <w:r w:rsidRPr="00426DCA">
              <w:t>18143</w:t>
            </w:r>
          </w:p>
        </w:tc>
        <w:tc>
          <w:tcPr>
            <w:tcW w:w="1439" w:type="dxa"/>
          </w:tcPr>
          <w:p w:rsidR="000C1357" w:rsidRPr="00426DCA" w:rsidRDefault="000C1357" w:rsidP="0082588C">
            <w:pPr>
              <w:pStyle w:val="2"/>
            </w:pPr>
            <w:r w:rsidRPr="00426DCA">
              <w:t>2</w:t>
            </w:r>
          </w:p>
        </w:tc>
        <w:tc>
          <w:tcPr>
            <w:tcW w:w="2270" w:type="dxa"/>
          </w:tcPr>
          <w:p w:rsidR="000C1357" w:rsidRPr="00426DCA" w:rsidRDefault="000C1357" w:rsidP="0082588C">
            <w:pPr>
              <w:pStyle w:val="2"/>
            </w:pPr>
            <w:r w:rsidRPr="00426DCA">
              <w:t>362,86</w:t>
            </w:r>
          </w:p>
        </w:tc>
      </w:tr>
      <w:tr w:rsidR="000C1357" w:rsidRPr="00426DCA" w:rsidTr="0082588C">
        <w:tc>
          <w:tcPr>
            <w:tcW w:w="3008" w:type="dxa"/>
          </w:tcPr>
          <w:p w:rsidR="000C1357" w:rsidRPr="00426DCA" w:rsidRDefault="000C1357" w:rsidP="0082588C">
            <w:pPr>
              <w:pStyle w:val="2"/>
            </w:pPr>
            <w:r w:rsidRPr="00426DCA">
              <w:t>Валюта баланса</w:t>
            </w:r>
          </w:p>
        </w:tc>
        <w:tc>
          <w:tcPr>
            <w:tcW w:w="2907" w:type="dxa"/>
          </w:tcPr>
          <w:p w:rsidR="000C1357" w:rsidRPr="00426DCA" w:rsidRDefault="000C1357" w:rsidP="0082588C">
            <w:pPr>
              <w:pStyle w:val="2"/>
            </w:pPr>
            <w:r w:rsidRPr="00426DCA">
              <w:t>21882</w:t>
            </w:r>
          </w:p>
        </w:tc>
        <w:tc>
          <w:tcPr>
            <w:tcW w:w="1439" w:type="dxa"/>
          </w:tcPr>
          <w:p w:rsidR="000C1357" w:rsidRPr="00426DCA" w:rsidRDefault="000C1357" w:rsidP="0082588C">
            <w:pPr>
              <w:pStyle w:val="2"/>
            </w:pPr>
            <w:r w:rsidRPr="00426DCA">
              <w:t>2</w:t>
            </w:r>
          </w:p>
        </w:tc>
        <w:tc>
          <w:tcPr>
            <w:tcW w:w="2270" w:type="dxa"/>
          </w:tcPr>
          <w:p w:rsidR="000C1357" w:rsidRPr="00426DCA" w:rsidRDefault="000C1357" w:rsidP="0082588C">
            <w:pPr>
              <w:pStyle w:val="2"/>
            </w:pPr>
            <w:r w:rsidRPr="00426DCA">
              <w:t>437,64</w:t>
            </w:r>
          </w:p>
        </w:tc>
      </w:tr>
      <w:tr w:rsidR="000C1357" w:rsidRPr="00426DCA" w:rsidTr="0082588C">
        <w:tc>
          <w:tcPr>
            <w:tcW w:w="3008" w:type="dxa"/>
          </w:tcPr>
          <w:p w:rsidR="000C1357" w:rsidRPr="00426DCA" w:rsidRDefault="000C1357" w:rsidP="0082588C">
            <w:pPr>
              <w:pStyle w:val="2"/>
            </w:pPr>
            <w:r w:rsidRPr="00426DCA">
              <w:t>Собственный капитал</w:t>
            </w:r>
          </w:p>
        </w:tc>
        <w:tc>
          <w:tcPr>
            <w:tcW w:w="2907" w:type="dxa"/>
          </w:tcPr>
          <w:p w:rsidR="000C1357" w:rsidRPr="00426DCA" w:rsidRDefault="000C1357" w:rsidP="0082588C">
            <w:pPr>
              <w:pStyle w:val="2"/>
            </w:pPr>
            <w:r w:rsidRPr="00426DCA">
              <w:t>17870</w:t>
            </w:r>
          </w:p>
        </w:tc>
        <w:tc>
          <w:tcPr>
            <w:tcW w:w="1439" w:type="dxa"/>
          </w:tcPr>
          <w:p w:rsidR="000C1357" w:rsidRPr="00426DCA" w:rsidRDefault="000C1357" w:rsidP="0082588C">
            <w:pPr>
              <w:pStyle w:val="2"/>
            </w:pPr>
            <w:r w:rsidRPr="00426DCA">
              <w:t>10</w:t>
            </w:r>
          </w:p>
        </w:tc>
        <w:tc>
          <w:tcPr>
            <w:tcW w:w="2270" w:type="dxa"/>
          </w:tcPr>
          <w:p w:rsidR="000C1357" w:rsidRPr="00426DCA" w:rsidRDefault="000C1357" w:rsidP="0082588C">
            <w:pPr>
              <w:pStyle w:val="2"/>
            </w:pPr>
            <w:r w:rsidRPr="00426DCA">
              <w:t>1787</w:t>
            </w:r>
          </w:p>
        </w:tc>
      </w:tr>
      <w:tr w:rsidR="000C1357" w:rsidRPr="00426DCA" w:rsidTr="0082588C">
        <w:trPr>
          <w:trHeight w:val="214"/>
        </w:trPr>
        <w:tc>
          <w:tcPr>
            <w:tcW w:w="3008" w:type="dxa"/>
          </w:tcPr>
          <w:p w:rsidR="000C1357" w:rsidRPr="00426DCA" w:rsidRDefault="000C1357" w:rsidP="0082588C">
            <w:pPr>
              <w:pStyle w:val="2"/>
            </w:pPr>
            <w:r w:rsidRPr="00426DCA">
              <w:t>Общие затраты предприятия</w:t>
            </w:r>
          </w:p>
        </w:tc>
        <w:tc>
          <w:tcPr>
            <w:tcW w:w="2907" w:type="dxa"/>
          </w:tcPr>
          <w:p w:rsidR="000C1357" w:rsidRPr="00426DCA" w:rsidRDefault="000C1357" w:rsidP="0082588C">
            <w:pPr>
              <w:pStyle w:val="2"/>
            </w:pPr>
            <w:r w:rsidRPr="00426DCA">
              <w:t>22681</w:t>
            </w:r>
          </w:p>
        </w:tc>
        <w:tc>
          <w:tcPr>
            <w:tcW w:w="1439" w:type="dxa"/>
          </w:tcPr>
          <w:p w:rsidR="000C1357" w:rsidRPr="00426DCA" w:rsidRDefault="000C1357" w:rsidP="0082588C">
            <w:pPr>
              <w:pStyle w:val="2"/>
            </w:pPr>
            <w:r w:rsidRPr="00426DCA">
              <w:t>2</w:t>
            </w:r>
          </w:p>
        </w:tc>
        <w:tc>
          <w:tcPr>
            <w:tcW w:w="2270" w:type="dxa"/>
          </w:tcPr>
          <w:p w:rsidR="000C1357" w:rsidRPr="00426DCA" w:rsidRDefault="000C1357" w:rsidP="0082588C">
            <w:pPr>
              <w:pStyle w:val="2"/>
            </w:pPr>
            <w:r w:rsidRPr="00426DCA">
              <w:t>453,62</w:t>
            </w:r>
          </w:p>
        </w:tc>
      </w:tr>
    </w:tbl>
    <w:p w:rsidR="000C1357" w:rsidRPr="00426DCA" w:rsidRDefault="000C1357" w:rsidP="0082588C">
      <w:pPr>
        <w:shd w:val="clear" w:color="auto" w:fill="FFFFFF"/>
        <w:spacing w:line="360" w:lineRule="auto"/>
        <w:ind w:firstLine="709"/>
        <w:jc w:val="both"/>
      </w:pPr>
    </w:p>
    <w:p w:rsidR="000C1357" w:rsidRPr="00426DCA" w:rsidRDefault="000C1357" w:rsidP="0082588C">
      <w:pPr>
        <w:pStyle w:val="a6"/>
        <w:tabs>
          <w:tab w:val="left" w:pos="-3240"/>
        </w:tabs>
        <w:spacing w:after="0" w:line="360" w:lineRule="auto"/>
        <w:ind w:left="0" w:firstLine="709"/>
        <w:jc w:val="both"/>
        <w:rPr>
          <w:sz w:val="28"/>
          <w:szCs w:val="28"/>
        </w:rPr>
      </w:pPr>
      <w:r w:rsidRPr="00426DCA">
        <w:rPr>
          <w:sz w:val="28"/>
          <w:szCs w:val="28"/>
        </w:rPr>
        <w:t>Уровень</w:t>
      </w:r>
      <w:r w:rsidRPr="00426DCA">
        <w:rPr>
          <w:sz w:val="27"/>
          <w:szCs w:val="27"/>
        </w:rPr>
        <w:t xml:space="preserve"> </w:t>
      </w:r>
      <w:r w:rsidRPr="00426DCA">
        <w:rPr>
          <w:sz w:val="28"/>
          <w:szCs w:val="28"/>
        </w:rPr>
        <w:t>существенности рассчитывается следующим образом. По итогам финансового года в</w:t>
      </w:r>
      <w:r w:rsidR="0082588C" w:rsidRPr="00426DCA">
        <w:rPr>
          <w:sz w:val="28"/>
          <w:szCs w:val="28"/>
        </w:rPr>
        <w:t xml:space="preserve"> </w:t>
      </w:r>
      <w:r w:rsidR="006E0AA6" w:rsidRPr="00426DCA">
        <w:rPr>
          <w:sz w:val="28"/>
          <w:szCs w:val="28"/>
        </w:rPr>
        <w:t>ЗАО «Поле»</w:t>
      </w:r>
      <w:r w:rsidRPr="00426DCA">
        <w:rPr>
          <w:sz w:val="28"/>
          <w:szCs w:val="28"/>
        </w:rPr>
        <w:t>, подлежащем проверке, определяются финансовые показатели, перечисленные в первом столбце таблицы. Их значение занесено во второй столбец в тех денежных единицах, в которых подготовлена бухгалтерская отчетность. От этих показателей берутся процентные доли, которые определены внутренней инструкцией аудиторской фирмы и применяются на постоянной основе, приведенные в третьем столбце таблицы, и результат заносится в четвертый столбец.</w:t>
      </w:r>
    </w:p>
    <w:p w:rsidR="000C1357" w:rsidRPr="00426DCA" w:rsidRDefault="000C1357" w:rsidP="0082588C">
      <w:pPr>
        <w:pStyle w:val="a6"/>
        <w:tabs>
          <w:tab w:val="left" w:pos="709"/>
        </w:tabs>
        <w:spacing w:after="0" w:line="360" w:lineRule="auto"/>
        <w:ind w:left="0" w:firstLine="709"/>
        <w:jc w:val="both"/>
        <w:rPr>
          <w:sz w:val="28"/>
          <w:szCs w:val="28"/>
        </w:rPr>
      </w:pPr>
      <w:r w:rsidRPr="00426DCA">
        <w:rPr>
          <w:sz w:val="28"/>
          <w:szCs w:val="28"/>
        </w:rPr>
        <w:t>Аудитор должен проанализировать числовые значения, записанные в четвертом столбце. В том случае, если какие-либо значения сильно отклоняются в большую и (или) меньшую сторону от остальных, он может отбросить такие значения. На базе оставшихся показателей рассчитывается средняя величина, которую можно для удобства округлить, но так, чтобы после округления ее значение изменилось бы не более чем на 20% в ту или иную сторону от среднего значения. Данная величина и является единым показателем уровня существенности, который может использовать аудитор в своей работе.</w:t>
      </w:r>
    </w:p>
    <w:p w:rsidR="000C1357" w:rsidRPr="00426DCA" w:rsidRDefault="000C1357" w:rsidP="0082588C">
      <w:pPr>
        <w:pStyle w:val="a6"/>
        <w:tabs>
          <w:tab w:val="left" w:pos="709"/>
        </w:tabs>
        <w:spacing w:after="0" w:line="360" w:lineRule="auto"/>
        <w:ind w:left="0" w:firstLine="709"/>
        <w:jc w:val="both"/>
        <w:rPr>
          <w:sz w:val="28"/>
          <w:szCs w:val="28"/>
        </w:rPr>
      </w:pPr>
      <w:r w:rsidRPr="00426DCA">
        <w:rPr>
          <w:sz w:val="28"/>
          <w:szCs w:val="28"/>
        </w:rPr>
        <w:t>Процедура нахождения уровня существенности, все арифметические расчеты, усреднения, округления и причины, на основании которых аудитор исключил какие-либо значения из расчетов, должны быть отражены в рабочей документации проверки. Конкретное значение уровня существенности должно быть одобрено по окончании этапа планирования аудита руководителем аудиторской проверки.</w:t>
      </w:r>
    </w:p>
    <w:p w:rsidR="000C1357" w:rsidRPr="00426DCA" w:rsidRDefault="000C1357" w:rsidP="0082588C">
      <w:pPr>
        <w:pStyle w:val="a6"/>
        <w:tabs>
          <w:tab w:val="left" w:pos="709"/>
        </w:tabs>
        <w:spacing w:after="0" w:line="360" w:lineRule="auto"/>
        <w:ind w:left="0" w:firstLine="709"/>
        <w:jc w:val="both"/>
        <w:rPr>
          <w:sz w:val="28"/>
          <w:szCs w:val="28"/>
        </w:rPr>
      </w:pPr>
      <w:r w:rsidRPr="00426DCA">
        <w:rPr>
          <w:sz w:val="28"/>
          <w:szCs w:val="28"/>
        </w:rPr>
        <w:t>Среднее арифметическое показателей в столбце 4 составляет:</w:t>
      </w:r>
    </w:p>
    <w:p w:rsidR="0082588C" w:rsidRPr="00426DCA" w:rsidRDefault="0082588C" w:rsidP="0082588C">
      <w:pPr>
        <w:pStyle w:val="a6"/>
        <w:tabs>
          <w:tab w:val="left" w:pos="709"/>
        </w:tabs>
        <w:spacing w:after="0" w:line="360" w:lineRule="auto"/>
        <w:ind w:left="0" w:firstLine="709"/>
        <w:jc w:val="both"/>
        <w:rPr>
          <w:sz w:val="28"/>
          <w:szCs w:val="28"/>
        </w:rPr>
      </w:pPr>
    </w:p>
    <w:p w:rsidR="000C1357" w:rsidRPr="00426DCA" w:rsidRDefault="000C1357" w:rsidP="0082588C">
      <w:pPr>
        <w:pStyle w:val="a6"/>
        <w:tabs>
          <w:tab w:val="left" w:pos="709"/>
        </w:tabs>
        <w:spacing w:after="0" w:line="360" w:lineRule="auto"/>
        <w:ind w:left="0" w:firstLine="709"/>
        <w:jc w:val="both"/>
        <w:rPr>
          <w:sz w:val="28"/>
          <w:szCs w:val="28"/>
        </w:rPr>
      </w:pPr>
      <w:r w:rsidRPr="00426DCA">
        <w:rPr>
          <w:sz w:val="28"/>
          <w:szCs w:val="28"/>
        </w:rPr>
        <w:t xml:space="preserve">(2,7 + 362,86 + 437,64 + 1787 + 453,62) / 5 = 608,76 тыс. руб. </w:t>
      </w:r>
    </w:p>
    <w:p w:rsidR="0082588C" w:rsidRPr="00426DCA" w:rsidRDefault="0082588C" w:rsidP="0082588C">
      <w:pPr>
        <w:pStyle w:val="a6"/>
        <w:tabs>
          <w:tab w:val="left" w:pos="709"/>
        </w:tabs>
        <w:spacing w:after="0" w:line="360" w:lineRule="auto"/>
        <w:ind w:left="0" w:firstLine="709"/>
        <w:jc w:val="both"/>
        <w:rPr>
          <w:sz w:val="28"/>
          <w:szCs w:val="28"/>
        </w:rPr>
      </w:pPr>
    </w:p>
    <w:p w:rsidR="000C1357" w:rsidRPr="00426DCA" w:rsidRDefault="000C1357" w:rsidP="0082588C">
      <w:pPr>
        <w:pStyle w:val="a6"/>
        <w:tabs>
          <w:tab w:val="left" w:pos="709"/>
        </w:tabs>
        <w:spacing w:after="0" w:line="360" w:lineRule="auto"/>
        <w:ind w:left="0" w:firstLine="709"/>
        <w:jc w:val="both"/>
        <w:rPr>
          <w:sz w:val="28"/>
          <w:szCs w:val="28"/>
        </w:rPr>
      </w:pPr>
      <w:r w:rsidRPr="00426DCA">
        <w:rPr>
          <w:sz w:val="28"/>
          <w:szCs w:val="28"/>
        </w:rPr>
        <w:t>Наименьшее значение отличается от среднего на:</w:t>
      </w:r>
    </w:p>
    <w:p w:rsidR="0082588C" w:rsidRPr="00426DCA" w:rsidRDefault="0082588C" w:rsidP="0082588C">
      <w:pPr>
        <w:pStyle w:val="a6"/>
        <w:tabs>
          <w:tab w:val="left" w:pos="709"/>
        </w:tabs>
        <w:spacing w:after="0" w:line="360" w:lineRule="auto"/>
        <w:ind w:left="0" w:firstLine="709"/>
        <w:jc w:val="both"/>
        <w:rPr>
          <w:sz w:val="28"/>
          <w:szCs w:val="28"/>
        </w:rPr>
      </w:pPr>
    </w:p>
    <w:p w:rsidR="000C1357" w:rsidRPr="00426DCA" w:rsidRDefault="000C1357" w:rsidP="0082588C">
      <w:pPr>
        <w:pStyle w:val="a6"/>
        <w:tabs>
          <w:tab w:val="left" w:pos="709"/>
        </w:tabs>
        <w:spacing w:after="0" w:line="360" w:lineRule="auto"/>
        <w:ind w:left="0" w:firstLine="709"/>
        <w:jc w:val="both"/>
        <w:rPr>
          <w:sz w:val="28"/>
          <w:szCs w:val="28"/>
        </w:rPr>
      </w:pPr>
      <w:r w:rsidRPr="00426DCA">
        <w:rPr>
          <w:sz w:val="28"/>
          <w:szCs w:val="28"/>
        </w:rPr>
        <w:t>(608,76 – 2,7) / 608,76 ∙ 100% = 99,56%.</w:t>
      </w:r>
    </w:p>
    <w:p w:rsidR="0082588C" w:rsidRPr="00426DCA" w:rsidRDefault="0082588C" w:rsidP="0082588C">
      <w:pPr>
        <w:pStyle w:val="a6"/>
        <w:tabs>
          <w:tab w:val="left" w:pos="709"/>
        </w:tabs>
        <w:spacing w:after="0" w:line="360" w:lineRule="auto"/>
        <w:ind w:left="0" w:firstLine="709"/>
        <w:jc w:val="both"/>
        <w:rPr>
          <w:sz w:val="28"/>
          <w:szCs w:val="28"/>
        </w:rPr>
      </w:pPr>
    </w:p>
    <w:p w:rsidR="000C1357" w:rsidRPr="00426DCA" w:rsidRDefault="000C1357" w:rsidP="0082588C">
      <w:pPr>
        <w:pStyle w:val="a6"/>
        <w:tabs>
          <w:tab w:val="left" w:pos="709"/>
        </w:tabs>
        <w:spacing w:after="0" w:line="360" w:lineRule="auto"/>
        <w:ind w:left="0" w:firstLine="709"/>
        <w:jc w:val="both"/>
        <w:rPr>
          <w:sz w:val="28"/>
          <w:szCs w:val="28"/>
        </w:rPr>
      </w:pPr>
      <w:r w:rsidRPr="00426DCA">
        <w:rPr>
          <w:sz w:val="28"/>
          <w:szCs w:val="28"/>
        </w:rPr>
        <w:t>Наибольшее значение отличается от среднего на:</w:t>
      </w:r>
    </w:p>
    <w:p w:rsidR="0082588C" w:rsidRPr="00426DCA" w:rsidRDefault="0082588C" w:rsidP="0082588C">
      <w:pPr>
        <w:pStyle w:val="a6"/>
        <w:tabs>
          <w:tab w:val="left" w:pos="709"/>
        </w:tabs>
        <w:spacing w:after="0" w:line="360" w:lineRule="auto"/>
        <w:ind w:left="0" w:firstLine="709"/>
        <w:jc w:val="both"/>
        <w:rPr>
          <w:sz w:val="28"/>
          <w:szCs w:val="28"/>
        </w:rPr>
      </w:pPr>
    </w:p>
    <w:p w:rsidR="000C1357" w:rsidRPr="00426DCA" w:rsidRDefault="000C1357" w:rsidP="0082588C">
      <w:pPr>
        <w:pStyle w:val="a6"/>
        <w:tabs>
          <w:tab w:val="left" w:pos="709"/>
        </w:tabs>
        <w:spacing w:after="0" w:line="360" w:lineRule="auto"/>
        <w:ind w:left="0" w:firstLine="709"/>
        <w:jc w:val="both"/>
        <w:rPr>
          <w:sz w:val="28"/>
          <w:szCs w:val="28"/>
        </w:rPr>
      </w:pPr>
      <w:r w:rsidRPr="00426DCA">
        <w:rPr>
          <w:sz w:val="28"/>
          <w:szCs w:val="28"/>
        </w:rPr>
        <w:t>(1787 – 608,76) / 608,76 ∙ 100% = 193,55%.</w:t>
      </w:r>
    </w:p>
    <w:p w:rsidR="000C1357" w:rsidRPr="00426DCA" w:rsidRDefault="000C1357" w:rsidP="0082588C">
      <w:pPr>
        <w:pStyle w:val="a6"/>
        <w:spacing w:after="0" w:line="360" w:lineRule="auto"/>
        <w:ind w:left="0" w:firstLine="709"/>
        <w:jc w:val="both"/>
        <w:rPr>
          <w:sz w:val="28"/>
          <w:szCs w:val="28"/>
        </w:rPr>
      </w:pPr>
      <w:r w:rsidRPr="00426DCA">
        <w:rPr>
          <w:sz w:val="28"/>
          <w:szCs w:val="28"/>
        </w:rPr>
        <w:t>Поскольку и в том и в другом случаях отклонение наибольшего и наименьшего показателей от среднего и от всех остальных является значительным, принимаем решение отбросить значения 2,7 тыс. руб. и 1787 тыс. руб. и не использовать их при дальнейшем усреднении.</w:t>
      </w:r>
      <w:r w:rsidR="0082588C" w:rsidRPr="00426DCA">
        <w:rPr>
          <w:sz w:val="28"/>
          <w:szCs w:val="28"/>
        </w:rPr>
        <w:t xml:space="preserve"> </w:t>
      </w:r>
      <w:r w:rsidRPr="00426DCA">
        <w:rPr>
          <w:sz w:val="28"/>
          <w:szCs w:val="28"/>
        </w:rPr>
        <w:t>Находим новую среднюю величину:</w:t>
      </w:r>
    </w:p>
    <w:p w:rsidR="0082588C" w:rsidRPr="00426DCA" w:rsidRDefault="0082588C" w:rsidP="0082588C">
      <w:pPr>
        <w:pStyle w:val="a6"/>
        <w:spacing w:after="0" w:line="360" w:lineRule="auto"/>
        <w:ind w:left="0" w:firstLine="709"/>
        <w:jc w:val="both"/>
        <w:rPr>
          <w:sz w:val="28"/>
          <w:szCs w:val="28"/>
        </w:rPr>
      </w:pPr>
    </w:p>
    <w:p w:rsidR="000C1357" w:rsidRPr="00426DCA" w:rsidRDefault="000C1357" w:rsidP="0082588C">
      <w:pPr>
        <w:pStyle w:val="a6"/>
        <w:tabs>
          <w:tab w:val="left" w:pos="-3240"/>
        </w:tabs>
        <w:spacing w:after="0" w:line="360" w:lineRule="auto"/>
        <w:ind w:left="0" w:firstLine="709"/>
        <w:jc w:val="both"/>
        <w:rPr>
          <w:sz w:val="28"/>
          <w:szCs w:val="28"/>
        </w:rPr>
      </w:pPr>
      <w:r w:rsidRPr="00426DCA">
        <w:rPr>
          <w:sz w:val="28"/>
          <w:szCs w:val="28"/>
        </w:rPr>
        <w:t>(362,86 + 437,64 + 453,62) / 3 = 418,04 тыс. руб.</w:t>
      </w:r>
    </w:p>
    <w:p w:rsidR="000C1357" w:rsidRPr="00426DCA" w:rsidRDefault="000C1357" w:rsidP="0082588C">
      <w:pPr>
        <w:pStyle w:val="a6"/>
        <w:tabs>
          <w:tab w:val="left" w:pos="709"/>
        </w:tabs>
        <w:spacing w:after="0" w:line="360" w:lineRule="auto"/>
        <w:ind w:left="0" w:firstLine="709"/>
        <w:jc w:val="both"/>
        <w:rPr>
          <w:sz w:val="28"/>
          <w:szCs w:val="28"/>
        </w:rPr>
      </w:pPr>
      <w:r w:rsidRPr="00426DCA">
        <w:rPr>
          <w:sz w:val="28"/>
          <w:szCs w:val="28"/>
        </w:rPr>
        <w:t>Наименьшее значение отличается от среднего на:</w:t>
      </w:r>
    </w:p>
    <w:p w:rsidR="0082588C" w:rsidRPr="00426DCA" w:rsidRDefault="0082588C" w:rsidP="0082588C">
      <w:pPr>
        <w:pStyle w:val="a6"/>
        <w:tabs>
          <w:tab w:val="left" w:pos="-3240"/>
        </w:tabs>
        <w:spacing w:after="0" w:line="360" w:lineRule="auto"/>
        <w:ind w:left="0" w:firstLine="709"/>
        <w:jc w:val="both"/>
        <w:rPr>
          <w:sz w:val="28"/>
          <w:szCs w:val="28"/>
        </w:rPr>
      </w:pPr>
    </w:p>
    <w:p w:rsidR="000C1357" w:rsidRPr="00426DCA" w:rsidRDefault="000C1357" w:rsidP="0082588C">
      <w:pPr>
        <w:pStyle w:val="a6"/>
        <w:tabs>
          <w:tab w:val="left" w:pos="-3240"/>
        </w:tabs>
        <w:spacing w:after="0" w:line="360" w:lineRule="auto"/>
        <w:ind w:left="0" w:firstLine="709"/>
        <w:jc w:val="both"/>
        <w:rPr>
          <w:sz w:val="28"/>
          <w:szCs w:val="28"/>
        </w:rPr>
      </w:pPr>
      <w:r w:rsidRPr="00426DCA">
        <w:rPr>
          <w:sz w:val="28"/>
          <w:szCs w:val="28"/>
        </w:rPr>
        <w:t>(418,04 – 362,86) / 418,04 ∙ 100% = 13,2 %.</w:t>
      </w:r>
    </w:p>
    <w:p w:rsidR="0082588C" w:rsidRPr="00426DCA" w:rsidRDefault="0082588C" w:rsidP="0082588C">
      <w:pPr>
        <w:pStyle w:val="a6"/>
        <w:tabs>
          <w:tab w:val="left" w:pos="-3420"/>
        </w:tabs>
        <w:spacing w:after="0" w:line="360" w:lineRule="auto"/>
        <w:ind w:left="0" w:firstLine="709"/>
        <w:jc w:val="both"/>
        <w:rPr>
          <w:sz w:val="28"/>
          <w:szCs w:val="28"/>
        </w:rPr>
      </w:pPr>
    </w:p>
    <w:p w:rsidR="000C1357" w:rsidRPr="00426DCA" w:rsidRDefault="000C1357" w:rsidP="0082588C">
      <w:pPr>
        <w:pStyle w:val="a6"/>
        <w:tabs>
          <w:tab w:val="left" w:pos="-3420"/>
        </w:tabs>
        <w:spacing w:after="0" w:line="360" w:lineRule="auto"/>
        <w:ind w:left="0" w:firstLine="709"/>
        <w:jc w:val="both"/>
        <w:rPr>
          <w:sz w:val="28"/>
          <w:szCs w:val="28"/>
        </w:rPr>
      </w:pPr>
      <w:r w:rsidRPr="00426DCA">
        <w:rPr>
          <w:sz w:val="28"/>
          <w:szCs w:val="28"/>
        </w:rPr>
        <w:t xml:space="preserve">Наибольшее значение отличается от среднего на: </w:t>
      </w:r>
    </w:p>
    <w:p w:rsidR="0082588C" w:rsidRPr="00426DCA" w:rsidRDefault="0082588C" w:rsidP="0082588C">
      <w:pPr>
        <w:pStyle w:val="a6"/>
        <w:tabs>
          <w:tab w:val="left" w:pos="709"/>
        </w:tabs>
        <w:spacing w:after="0" w:line="360" w:lineRule="auto"/>
        <w:ind w:left="0" w:firstLine="709"/>
        <w:jc w:val="both"/>
        <w:rPr>
          <w:sz w:val="28"/>
          <w:szCs w:val="28"/>
        </w:rPr>
      </w:pPr>
    </w:p>
    <w:p w:rsidR="000C1357" w:rsidRPr="00426DCA" w:rsidRDefault="000C1357" w:rsidP="0082588C">
      <w:pPr>
        <w:pStyle w:val="a6"/>
        <w:tabs>
          <w:tab w:val="left" w:pos="709"/>
        </w:tabs>
        <w:spacing w:after="0" w:line="360" w:lineRule="auto"/>
        <w:ind w:left="0" w:firstLine="709"/>
        <w:jc w:val="both"/>
        <w:rPr>
          <w:sz w:val="28"/>
          <w:szCs w:val="28"/>
        </w:rPr>
      </w:pPr>
      <w:r w:rsidRPr="00426DCA">
        <w:rPr>
          <w:sz w:val="28"/>
          <w:szCs w:val="28"/>
        </w:rPr>
        <w:t>(453,62 – 418,04) / 418,04 ∙ 100% = 8,51 %</w:t>
      </w:r>
    </w:p>
    <w:p w:rsidR="0082588C" w:rsidRPr="00426DCA" w:rsidRDefault="0082588C" w:rsidP="0082588C">
      <w:pPr>
        <w:pStyle w:val="a6"/>
        <w:tabs>
          <w:tab w:val="left" w:pos="-3240"/>
        </w:tabs>
        <w:spacing w:after="0" w:line="360" w:lineRule="auto"/>
        <w:ind w:left="0" w:firstLine="709"/>
        <w:jc w:val="both"/>
        <w:rPr>
          <w:sz w:val="28"/>
          <w:szCs w:val="28"/>
        </w:rPr>
      </w:pPr>
    </w:p>
    <w:p w:rsidR="000C1357" w:rsidRPr="00426DCA" w:rsidRDefault="000C1357" w:rsidP="0082588C">
      <w:pPr>
        <w:pStyle w:val="a6"/>
        <w:tabs>
          <w:tab w:val="left" w:pos="-3240"/>
        </w:tabs>
        <w:spacing w:after="0" w:line="360" w:lineRule="auto"/>
        <w:ind w:left="0" w:firstLine="709"/>
        <w:jc w:val="both"/>
        <w:rPr>
          <w:sz w:val="28"/>
          <w:szCs w:val="28"/>
        </w:rPr>
      </w:pPr>
      <w:r w:rsidRPr="00426DCA">
        <w:rPr>
          <w:sz w:val="28"/>
          <w:szCs w:val="28"/>
        </w:rPr>
        <w:t>Поскольку значение 362,86 и 453,62 тыс. руб. отличаются от среднего незначительно принимаем решение при дальнейших расчетах их оставить. Новое среднее арифметическое составит:</w:t>
      </w:r>
    </w:p>
    <w:p w:rsidR="000C1357" w:rsidRPr="00426DCA" w:rsidRDefault="000C1357" w:rsidP="0082588C">
      <w:pPr>
        <w:pStyle w:val="a6"/>
        <w:tabs>
          <w:tab w:val="left" w:pos="709"/>
        </w:tabs>
        <w:spacing w:after="0" w:line="360" w:lineRule="auto"/>
        <w:ind w:left="0" w:firstLine="709"/>
        <w:jc w:val="both"/>
        <w:rPr>
          <w:sz w:val="28"/>
          <w:szCs w:val="28"/>
        </w:rPr>
      </w:pPr>
      <w:r w:rsidRPr="00426DCA">
        <w:rPr>
          <w:sz w:val="28"/>
          <w:szCs w:val="28"/>
        </w:rPr>
        <w:t>Полученную величину допустимо округлить до 418 тыс. руб. и использовать данный количественный показатель в качестве значения уровня существенности. Различия между значением уровня существенности до и после округления составляет:</w:t>
      </w:r>
    </w:p>
    <w:p w:rsidR="0082588C" w:rsidRPr="00426DCA" w:rsidRDefault="0082588C" w:rsidP="0082588C">
      <w:pPr>
        <w:pStyle w:val="a6"/>
        <w:tabs>
          <w:tab w:val="left" w:pos="709"/>
        </w:tabs>
        <w:spacing w:after="0" w:line="360" w:lineRule="auto"/>
        <w:ind w:left="0" w:firstLine="709"/>
        <w:jc w:val="both"/>
        <w:rPr>
          <w:sz w:val="28"/>
          <w:szCs w:val="28"/>
        </w:rPr>
      </w:pPr>
    </w:p>
    <w:p w:rsidR="000C1357" w:rsidRPr="00426DCA" w:rsidRDefault="000C1357" w:rsidP="0082588C">
      <w:pPr>
        <w:pStyle w:val="a6"/>
        <w:tabs>
          <w:tab w:val="left" w:pos="709"/>
        </w:tabs>
        <w:spacing w:after="0" w:line="360" w:lineRule="auto"/>
        <w:ind w:left="0" w:firstLine="709"/>
        <w:jc w:val="both"/>
        <w:rPr>
          <w:sz w:val="28"/>
          <w:szCs w:val="28"/>
        </w:rPr>
      </w:pPr>
      <w:r w:rsidRPr="00426DCA">
        <w:rPr>
          <w:sz w:val="28"/>
          <w:szCs w:val="28"/>
        </w:rPr>
        <w:t>(418,04 - 418) / 418,04 ∙ 100% = 0,01%, что находится в пределах 20%.</w:t>
      </w:r>
    </w:p>
    <w:p w:rsidR="0082588C" w:rsidRPr="00426DCA" w:rsidRDefault="0082588C" w:rsidP="0082588C">
      <w:pPr>
        <w:pStyle w:val="ConsNonformat"/>
        <w:spacing w:line="360" w:lineRule="auto"/>
        <w:ind w:firstLine="709"/>
        <w:jc w:val="both"/>
        <w:rPr>
          <w:rFonts w:ascii="Times New Roman" w:hAnsi="Times New Roman" w:cs="Times New Roman"/>
          <w:sz w:val="28"/>
          <w:szCs w:val="28"/>
        </w:rPr>
      </w:pPr>
    </w:p>
    <w:p w:rsidR="000C1357" w:rsidRPr="00426DCA" w:rsidRDefault="000C1357" w:rsidP="0082588C">
      <w:pPr>
        <w:pStyle w:val="ConsNonformat"/>
        <w:spacing w:line="360" w:lineRule="auto"/>
        <w:ind w:firstLine="709"/>
        <w:jc w:val="both"/>
        <w:rPr>
          <w:rFonts w:ascii="Times New Roman" w:hAnsi="Times New Roman" w:cs="Times New Roman"/>
          <w:sz w:val="28"/>
          <w:szCs w:val="28"/>
        </w:rPr>
      </w:pPr>
      <w:r w:rsidRPr="00426DCA">
        <w:rPr>
          <w:rFonts w:ascii="Times New Roman" w:hAnsi="Times New Roman" w:cs="Times New Roman"/>
          <w:sz w:val="28"/>
          <w:szCs w:val="28"/>
        </w:rPr>
        <w:t>Аудиторский риск получается из равенства:</w:t>
      </w:r>
    </w:p>
    <w:p w:rsidR="0082588C" w:rsidRPr="00426DCA" w:rsidRDefault="0082588C" w:rsidP="0082588C">
      <w:pPr>
        <w:pStyle w:val="ConsNonformat"/>
        <w:spacing w:line="360" w:lineRule="auto"/>
        <w:ind w:firstLine="709"/>
        <w:jc w:val="both"/>
        <w:rPr>
          <w:rFonts w:ascii="Times New Roman" w:hAnsi="Times New Roman" w:cs="Times New Roman"/>
          <w:sz w:val="28"/>
          <w:szCs w:val="28"/>
        </w:rPr>
      </w:pPr>
    </w:p>
    <w:p w:rsidR="000C1357" w:rsidRPr="00426DCA" w:rsidRDefault="000C1357" w:rsidP="0082588C">
      <w:pPr>
        <w:pStyle w:val="ConsNonformat"/>
        <w:spacing w:line="360" w:lineRule="auto"/>
        <w:ind w:firstLine="709"/>
        <w:jc w:val="both"/>
        <w:rPr>
          <w:rFonts w:ascii="Times New Roman" w:hAnsi="Times New Roman" w:cs="Times New Roman"/>
          <w:sz w:val="28"/>
          <w:szCs w:val="28"/>
        </w:rPr>
      </w:pPr>
      <w:r w:rsidRPr="00426DCA">
        <w:rPr>
          <w:rFonts w:ascii="Times New Roman" w:hAnsi="Times New Roman" w:cs="Times New Roman"/>
          <w:sz w:val="28"/>
          <w:szCs w:val="28"/>
        </w:rPr>
        <w:t xml:space="preserve">Ар = Нр ∙ Рк ∙ Рн, </w:t>
      </w:r>
    </w:p>
    <w:p w:rsidR="0082588C" w:rsidRPr="00426DCA" w:rsidRDefault="0082588C" w:rsidP="0082588C">
      <w:pPr>
        <w:pStyle w:val="ConsNonformat"/>
        <w:spacing w:line="360" w:lineRule="auto"/>
        <w:ind w:firstLine="709"/>
        <w:jc w:val="both"/>
        <w:rPr>
          <w:rFonts w:ascii="Times New Roman" w:hAnsi="Times New Roman" w:cs="Times New Roman"/>
          <w:sz w:val="28"/>
          <w:szCs w:val="28"/>
        </w:rPr>
      </w:pPr>
    </w:p>
    <w:p w:rsidR="000C1357" w:rsidRPr="00426DCA" w:rsidRDefault="000C1357" w:rsidP="0082588C">
      <w:pPr>
        <w:pStyle w:val="ConsNonformat"/>
        <w:spacing w:line="360" w:lineRule="auto"/>
        <w:ind w:firstLine="709"/>
        <w:jc w:val="both"/>
        <w:rPr>
          <w:rFonts w:ascii="Times New Roman" w:hAnsi="Times New Roman" w:cs="Times New Roman"/>
          <w:sz w:val="28"/>
          <w:szCs w:val="28"/>
        </w:rPr>
      </w:pPr>
      <w:r w:rsidRPr="00426DCA">
        <w:rPr>
          <w:rFonts w:ascii="Times New Roman" w:hAnsi="Times New Roman" w:cs="Times New Roman"/>
          <w:sz w:val="28"/>
          <w:szCs w:val="28"/>
        </w:rPr>
        <w:t>где Ар – аудиторский риск,</w:t>
      </w:r>
    </w:p>
    <w:p w:rsidR="000C1357" w:rsidRPr="00426DCA" w:rsidRDefault="000C1357" w:rsidP="0082588C">
      <w:pPr>
        <w:pStyle w:val="ConsNonformat"/>
        <w:spacing w:line="360" w:lineRule="auto"/>
        <w:ind w:firstLine="709"/>
        <w:jc w:val="both"/>
        <w:rPr>
          <w:rFonts w:ascii="Times New Roman" w:hAnsi="Times New Roman" w:cs="Times New Roman"/>
          <w:sz w:val="28"/>
          <w:szCs w:val="28"/>
        </w:rPr>
      </w:pPr>
      <w:r w:rsidRPr="00426DCA">
        <w:rPr>
          <w:rFonts w:ascii="Times New Roman" w:hAnsi="Times New Roman" w:cs="Times New Roman"/>
          <w:sz w:val="28"/>
          <w:szCs w:val="28"/>
        </w:rPr>
        <w:t>Нр – неотъемлемый риск (25 %),</w:t>
      </w:r>
    </w:p>
    <w:p w:rsidR="000C1357" w:rsidRPr="00426DCA" w:rsidRDefault="000C1357" w:rsidP="0082588C">
      <w:pPr>
        <w:pStyle w:val="ConsNonformat"/>
        <w:spacing w:line="360" w:lineRule="auto"/>
        <w:ind w:firstLine="709"/>
        <w:jc w:val="both"/>
        <w:rPr>
          <w:rFonts w:ascii="Times New Roman" w:hAnsi="Times New Roman" w:cs="Times New Roman"/>
          <w:sz w:val="28"/>
          <w:szCs w:val="28"/>
        </w:rPr>
      </w:pPr>
      <w:r w:rsidRPr="00426DCA">
        <w:rPr>
          <w:rFonts w:ascii="Times New Roman" w:hAnsi="Times New Roman" w:cs="Times New Roman"/>
          <w:sz w:val="28"/>
          <w:szCs w:val="28"/>
        </w:rPr>
        <w:t>Рк - риск средств контроля (60 %),</w:t>
      </w:r>
    </w:p>
    <w:p w:rsidR="000C1357" w:rsidRPr="00426DCA" w:rsidRDefault="000C1357" w:rsidP="0082588C">
      <w:pPr>
        <w:pStyle w:val="ConsNonformat"/>
        <w:spacing w:line="360" w:lineRule="auto"/>
        <w:ind w:firstLine="709"/>
        <w:jc w:val="both"/>
        <w:rPr>
          <w:rFonts w:ascii="Times New Roman" w:hAnsi="Times New Roman" w:cs="Times New Roman"/>
          <w:sz w:val="28"/>
          <w:szCs w:val="28"/>
        </w:rPr>
      </w:pPr>
      <w:r w:rsidRPr="00426DCA">
        <w:rPr>
          <w:rFonts w:ascii="Times New Roman" w:hAnsi="Times New Roman" w:cs="Times New Roman"/>
          <w:sz w:val="28"/>
          <w:szCs w:val="28"/>
        </w:rPr>
        <w:t>Рн - риск необнаружения.</w:t>
      </w:r>
    </w:p>
    <w:p w:rsidR="000C1357" w:rsidRPr="00426DCA" w:rsidRDefault="000C1357" w:rsidP="0082588C">
      <w:pPr>
        <w:pStyle w:val="ConsNonformat"/>
        <w:spacing w:line="360" w:lineRule="auto"/>
        <w:ind w:firstLine="709"/>
        <w:jc w:val="both"/>
        <w:rPr>
          <w:rFonts w:ascii="Times New Roman" w:hAnsi="Times New Roman" w:cs="Times New Roman"/>
          <w:sz w:val="28"/>
          <w:szCs w:val="28"/>
        </w:rPr>
      </w:pPr>
      <w:r w:rsidRPr="00426DCA">
        <w:rPr>
          <w:rFonts w:ascii="Times New Roman" w:hAnsi="Times New Roman" w:cs="Times New Roman"/>
          <w:sz w:val="28"/>
          <w:szCs w:val="28"/>
        </w:rPr>
        <w:t>Риск необнаружения, определяем исходя из того, что допустимый при проверке аудиторский риск составляет 5 %.</w:t>
      </w:r>
    </w:p>
    <w:p w:rsidR="0082588C" w:rsidRPr="00426DCA" w:rsidRDefault="0082588C" w:rsidP="0082588C">
      <w:pPr>
        <w:pStyle w:val="ConsNonformat"/>
        <w:spacing w:line="360" w:lineRule="auto"/>
        <w:ind w:firstLine="709"/>
        <w:jc w:val="both"/>
        <w:rPr>
          <w:rFonts w:ascii="Times New Roman" w:hAnsi="Times New Roman" w:cs="Times New Roman"/>
          <w:sz w:val="28"/>
          <w:szCs w:val="28"/>
        </w:rPr>
      </w:pPr>
    </w:p>
    <w:p w:rsidR="000C1357" w:rsidRPr="00426DCA" w:rsidRDefault="000C1357" w:rsidP="0082588C">
      <w:pPr>
        <w:pStyle w:val="ConsNonformat"/>
        <w:spacing w:line="360" w:lineRule="auto"/>
        <w:ind w:firstLine="709"/>
        <w:jc w:val="both"/>
        <w:rPr>
          <w:rFonts w:ascii="Times New Roman" w:hAnsi="Times New Roman" w:cs="Times New Roman"/>
          <w:sz w:val="28"/>
          <w:szCs w:val="28"/>
        </w:rPr>
      </w:pPr>
      <w:r w:rsidRPr="00426DCA">
        <w:rPr>
          <w:rFonts w:ascii="Times New Roman" w:hAnsi="Times New Roman" w:cs="Times New Roman"/>
          <w:sz w:val="28"/>
          <w:szCs w:val="28"/>
        </w:rPr>
        <w:t>Рн = Ар/(Нр∙ Рк) = 0,05/(0,25∙ 0,60) = 0,33 или 33%.</w:t>
      </w:r>
    </w:p>
    <w:p w:rsidR="000C1357" w:rsidRPr="00426DCA" w:rsidRDefault="000C1357" w:rsidP="0082588C">
      <w:pPr>
        <w:spacing w:line="360" w:lineRule="auto"/>
        <w:ind w:firstLine="709"/>
        <w:jc w:val="both"/>
        <w:rPr>
          <w:sz w:val="28"/>
          <w:szCs w:val="28"/>
        </w:rPr>
      </w:pPr>
      <w:r w:rsidRPr="00426DCA">
        <w:rPr>
          <w:sz w:val="28"/>
          <w:szCs w:val="28"/>
        </w:rPr>
        <w:t>Так как аудиторский риск не высок, то аудитор может считать план приемлемым.</w:t>
      </w:r>
    </w:p>
    <w:p w:rsidR="000C1357" w:rsidRPr="00426DCA" w:rsidRDefault="000C1357" w:rsidP="0082588C">
      <w:pPr>
        <w:shd w:val="clear" w:color="auto" w:fill="FFFFFF"/>
        <w:spacing w:line="360" w:lineRule="auto"/>
        <w:ind w:firstLine="709"/>
        <w:jc w:val="both"/>
        <w:rPr>
          <w:sz w:val="28"/>
          <w:szCs w:val="28"/>
        </w:rPr>
      </w:pPr>
      <w:r w:rsidRPr="00426DCA">
        <w:rPr>
          <w:color w:val="000000"/>
          <w:sz w:val="28"/>
          <w:szCs w:val="28"/>
        </w:rPr>
        <w:t>Разработка и составление программы аудита является завершающей стадией планирования. Программа аудита представляет собой детальный перечень аудиторских процедур с указанием периода проверки, исполнителя и рабочих документов.</w:t>
      </w:r>
    </w:p>
    <w:p w:rsidR="000C1357" w:rsidRPr="00426DCA" w:rsidRDefault="000C1357" w:rsidP="0082588C">
      <w:pPr>
        <w:shd w:val="clear" w:color="auto" w:fill="FFFFFF"/>
        <w:spacing w:line="360" w:lineRule="auto"/>
        <w:ind w:firstLine="709"/>
        <w:jc w:val="both"/>
        <w:rPr>
          <w:sz w:val="28"/>
          <w:szCs w:val="28"/>
        </w:rPr>
      </w:pPr>
      <w:r w:rsidRPr="00426DCA">
        <w:rPr>
          <w:color w:val="000000"/>
          <w:sz w:val="28"/>
          <w:szCs w:val="28"/>
        </w:rPr>
        <w:t>Общий план и программа аудита должны быть оформлены и завизированы в порядке, установленном внутрифирменными стандартами.</w:t>
      </w:r>
    </w:p>
    <w:p w:rsidR="000C1357" w:rsidRPr="00426DCA" w:rsidRDefault="000C1357" w:rsidP="0082588C">
      <w:pPr>
        <w:shd w:val="clear" w:color="auto" w:fill="FFFFFF"/>
        <w:spacing w:line="360" w:lineRule="auto"/>
        <w:ind w:firstLine="709"/>
        <w:jc w:val="both"/>
        <w:rPr>
          <w:sz w:val="28"/>
          <w:szCs w:val="28"/>
        </w:rPr>
      </w:pPr>
      <w:r w:rsidRPr="00426DCA">
        <w:rPr>
          <w:color w:val="000000"/>
          <w:sz w:val="28"/>
          <w:szCs w:val="28"/>
        </w:rPr>
        <w:t>Во время проверки денежных средств и их использования, члены аудиторской группы проводят указанные в плане и программе аудита проверочные процедуры. Эти процедуры выполняются в соответствии с требованиями правил (стандартов) аудиторской деятельности:</w:t>
      </w:r>
    </w:p>
    <w:p w:rsidR="000C1357" w:rsidRPr="00426DCA" w:rsidRDefault="000C1357" w:rsidP="0082588C">
      <w:pPr>
        <w:shd w:val="clear" w:color="auto" w:fill="FFFFFF"/>
        <w:tabs>
          <w:tab w:val="left" w:pos="1013"/>
        </w:tabs>
        <w:spacing w:line="360" w:lineRule="auto"/>
        <w:ind w:firstLine="709"/>
        <w:jc w:val="both"/>
        <w:rPr>
          <w:sz w:val="28"/>
          <w:szCs w:val="28"/>
        </w:rPr>
      </w:pPr>
      <w:r w:rsidRPr="00426DCA">
        <w:rPr>
          <w:color w:val="000000"/>
          <w:sz w:val="28"/>
          <w:szCs w:val="28"/>
        </w:rPr>
        <w:t>а)сбор и оценка аудиторских доказательств (</w:t>
      </w:r>
      <w:r w:rsidR="0007778A" w:rsidRPr="00426DCA">
        <w:rPr>
          <w:color w:val="000000"/>
          <w:sz w:val="28"/>
          <w:szCs w:val="28"/>
        </w:rPr>
        <w:t>«</w:t>
      </w:r>
      <w:r w:rsidRPr="00426DCA">
        <w:rPr>
          <w:color w:val="000000"/>
          <w:sz w:val="28"/>
          <w:szCs w:val="28"/>
        </w:rPr>
        <w:t>Аудиторские доказательства</w:t>
      </w:r>
      <w:r w:rsidR="0007778A" w:rsidRPr="00426DCA">
        <w:rPr>
          <w:color w:val="000000"/>
          <w:sz w:val="28"/>
          <w:szCs w:val="28"/>
        </w:rPr>
        <w:t>»</w:t>
      </w:r>
      <w:r w:rsidRPr="00426DCA">
        <w:rPr>
          <w:color w:val="000000"/>
          <w:sz w:val="28"/>
          <w:szCs w:val="28"/>
        </w:rPr>
        <w:t>);</w:t>
      </w:r>
    </w:p>
    <w:p w:rsidR="000C1357" w:rsidRPr="00426DCA" w:rsidRDefault="000C1357" w:rsidP="0082588C">
      <w:pPr>
        <w:shd w:val="clear" w:color="auto" w:fill="FFFFFF"/>
        <w:tabs>
          <w:tab w:val="left" w:pos="1013"/>
        </w:tabs>
        <w:spacing w:line="360" w:lineRule="auto"/>
        <w:ind w:firstLine="709"/>
        <w:jc w:val="both"/>
        <w:rPr>
          <w:sz w:val="28"/>
          <w:szCs w:val="28"/>
        </w:rPr>
      </w:pPr>
      <w:r w:rsidRPr="00426DCA">
        <w:rPr>
          <w:color w:val="000000"/>
          <w:sz w:val="28"/>
          <w:szCs w:val="28"/>
        </w:rPr>
        <w:t>б)оценка результатов выборки и распространение ее результатов на</w:t>
      </w:r>
      <w:r w:rsidR="0082588C" w:rsidRPr="00426DCA">
        <w:rPr>
          <w:color w:val="000000"/>
          <w:sz w:val="28"/>
          <w:szCs w:val="28"/>
        </w:rPr>
        <w:t xml:space="preserve"> </w:t>
      </w:r>
      <w:r w:rsidRPr="00426DCA">
        <w:rPr>
          <w:color w:val="000000"/>
          <w:sz w:val="28"/>
          <w:szCs w:val="28"/>
        </w:rPr>
        <w:t>проверяемую совокупность (</w:t>
      </w:r>
      <w:r w:rsidR="0007778A" w:rsidRPr="00426DCA">
        <w:rPr>
          <w:color w:val="000000"/>
          <w:sz w:val="28"/>
          <w:szCs w:val="28"/>
        </w:rPr>
        <w:t>«</w:t>
      </w:r>
      <w:r w:rsidRPr="00426DCA">
        <w:rPr>
          <w:color w:val="000000"/>
          <w:sz w:val="28"/>
          <w:szCs w:val="28"/>
        </w:rPr>
        <w:t>Аудиторская выборка</w:t>
      </w:r>
      <w:r w:rsidR="0007778A" w:rsidRPr="00426DCA">
        <w:rPr>
          <w:color w:val="000000"/>
          <w:sz w:val="28"/>
          <w:szCs w:val="28"/>
        </w:rPr>
        <w:t>»</w:t>
      </w:r>
      <w:r w:rsidRPr="00426DCA">
        <w:rPr>
          <w:color w:val="000000"/>
          <w:sz w:val="28"/>
          <w:szCs w:val="28"/>
        </w:rPr>
        <w:t>);</w:t>
      </w:r>
    </w:p>
    <w:p w:rsidR="000C1357" w:rsidRPr="00426DCA" w:rsidRDefault="000C1357" w:rsidP="0082588C">
      <w:pPr>
        <w:shd w:val="clear" w:color="auto" w:fill="FFFFFF"/>
        <w:tabs>
          <w:tab w:val="left" w:pos="1013"/>
        </w:tabs>
        <w:spacing w:line="360" w:lineRule="auto"/>
        <w:ind w:firstLine="709"/>
        <w:jc w:val="both"/>
        <w:rPr>
          <w:sz w:val="28"/>
          <w:szCs w:val="28"/>
        </w:rPr>
      </w:pPr>
      <w:r w:rsidRPr="00426DCA">
        <w:rPr>
          <w:color w:val="000000"/>
          <w:sz w:val="28"/>
          <w:szCs w:val="28"/>
        </w:rPr>
        <w:t>в)исследование необычных отклонений показателей бухгалтерской</w:t>
      </w:r>
      <w:r w:rsidR="0082588C" w:rsidRPr="00426DCA">
        <w:rPr>
          <w:color w:val="000000"/>
          <w:sz w:val="28"/>
          <w:szCs w:val="28"/>
        </w:rPr>
        <w:t xml:space="preserve"> </w:t>
      </w:r>
      <w:r w:rsidRPr="00426DCA">
        <w:rPr>
          <w:color w:val="000000"/>
          <w:sz w:val="28"/>
          <w:szCs w:val="28"/>
        </w:rPr>
        <w:t>отчетности (</w:t>
      </w:r>
      <w:r w:rsidR="0007778A" w:rsidRPr="00426DCA">
        <w:rPr>
          <w:color w:val="000000"/>
          <w:sz w:val="28"/>
          <w:szCs w:val="28"/>
        </w:rPr>
        <w:t>«</w:t>
      </w:r>
      <w:r w:rsidRPr="00426DCA">
        <w:rPr>
          <w:color w:val="000000"/>
          <w:sz w:val="28"/>
          <w:szCs w:val="28"/>
        </w:rPr>
        <w:t>Аналитические процедуры</w:t>
      </w:r>
      <w:r w:rsidR="0007778A" w:rsidRPr="00426DCA">
        <w:rPr>
          <w:color w:val="000000"/>
          <w:sz w:val="28"/>
          <w:szCs w:val="28"/>
        </w:rPr>
        <w:t>»</w:t>
      </w:r>
      <w:r w:rsidRPr="00426DCA">
        <w:rPr>
          <w:color w:val="000000"/>
          <w:sz w:val="28"/>
          <w:szCs w:val="28"/>
        </w:rPr>
        <w:t>);</w:t>
      </w:r>
    </w:p>
    <w:p w:rsidR="000C1357" w:rsidRPr="00426DCA" w:rsidRDefault="000C1357" w:rsidP="0082588C">
      <w:pPr>
        <w:shd w:val="clear" w:color="auto" w:fill="FFFFFF"/>
        <w:tabs>
          <w:tab w:val="left" w:pos="1013"/>
        </w:tabs>
        <w:spacing w:line="360" w:lineRule="auto"/>
        <w:ind w:firstLine="709"/>
        <w:jc w:val="both"/>
        <w:rPr>
          <w:sz w:val="28"/>
          <w:szCs w:val="28"/>
        </w:rPr>
      </w:pPr>
      <w:r w:rsidRPr="00426DCA">
        <w:rPr>
          <w:color w:val="000000"/>
          <w:sz w:val="28"/>
          <w:szCs w:val="28"/>
        </w:rPr>
        <w:t>г)проверка достоверности начальных и сравнительных показателей</w:t>
      </w:r>
      <w:r w:rsidR="0082588C" w:rsidRPr="00426DCA">
        <w:rPr>
          <w:color w:val="000000"/>
          <w:sz w:val="28"/>
          <w:szCs w:val="28"/>
        </w:rPr>
        <w:t xml:space="preserve"> </w:t>
      </w:r>
      <w:r w:rsidRPr="00426DCA">
        <w:rPr>
          <w:color w:val="000000"/>
          <w:sz w:val="28"/>
          <w:szCs w:val="28"/>
        </w:rPr>
        <w:t>бухгалтерской отчетности (</w:t>
      </w:r>
      <w:r w:rsidR="0007778A" w:rsidRPr="00426DCA">
        <w:rPr>
          <w:color w:val="000000"/>
          <w:sz w:val="28"/>
          <w:szCs w:val="28"/>
        </w:rPr>
        <w:t>«</w:t>
      </w:r>
      <w:r w:rsidRPr="00426DCA">
        <w:rPr>
          <w:color w:val="000000"/>
          <w:sz w:val="28"/>
          <w:szCs w:val="28"/>
        </w:rPr>
        <w:t>Первичный аудит начальных и сравнительных</w:t>
      </w:r>
      <w:r w:rsidR="0082588C" w:rsidRPr="00426DCA">
        <w:rPr>
          <w:color w:val="000000"/>
          <w:sz w:val="28"/>
          <w:szCs w:val="28"/>
        </w:rPr>
        <w:t xml:space="preserve"> </w:t>
      </w:r>
      <w:r w:rsidRPr="00426DCA">
        <w:rPr>
          <w:color w:val="000000"/>
          <w:sz w:val="28"/>
          <w:szCs w:val="28"/>
        </w:rPr>
        <w:t>показателей бухгалтерской отчетности</w:t>
      </w:r>
      <w:r w:rsidR="0007778A" w:rsidRPr="00426DCA">
        <w:rPr>
          <w:color w:val="000000"/>
          <w:sz w:val="28"/>
          <w:szCs w:val="28"/>
        </w:rPr>
        <w:t>»</w:t>
      </w:r>
      <w:r w:rsidRPr="00426DCA">
        <w:rPr>
          <w:color w:val="000000"/>
          <w:sz w:val="28"/>
          <w:szCs w:val="28"/>
        </w:rPr>
        <w:t>);</w:t>
      </w:r>
    </w:p>
    <w:p w:rsidR="000C1357" w:rsidRPr="00426DCA" w:rsidRDefault="000C1357" w:rsidP="0082588C">
      <w:pPr>
        <w:shd w:val="clear" w:color="auto" w:fill="FFFFFF"/>
        <w:tabs>
          <w:tab w:val="left" w:pos="1013"/>
        </w:tabs>
        <w:spacing w:line="360" w:lineRule="auto"/>
        <w:ind w:firstLine="709"/>
        <w:jc w:val="both"/>
        <w:rPr>
          <w:sz w:val="28"/>
          <w:szCs w:val="28"/>
        </w:rPr>
      </w:pPr>
      <w:r w:rsidRPr="00426DCA">
        <w:rPr>
          <w:color w:val="000000"/>
          <w:sz w:val="28"/>
          <w:szCs w:val="28"/>
        </w:rPr>
        <w:t>д)получение и рассмотрение заключения эксперта (</w:t>
      </w:r>
      <w:r w:rsidR="0007778A" w:rsidRPr="00426DCA">
        <w:rPr>
          <w:color w:val="000000"/>
          <w:sz w:val="28"/>
          <w:szCs w:val="28"/>
        </w:rPr>
        <w:t>«</w:t>
      </w:r>
      <w:r w:rsidRPr="00426DCA">
        <w:rPr>
          <w:color w:val="000000"/>
          <w:sz w:val="28"/>
          <w:szCs w:val="28"/>
        </w:rPr>
        <w:t>Использование работы</w:t>
      </w:r>
      <w:r w:rsidR="0082588C" w:rsidRPr="00426DCA">
        <w:rPr>
          <w:color w:val="000000"/>
          <w:sz w:val="28"/>
          <w:szCs w:val="28"/>
        </w:rPr>
        <w:t xml:space="preserve"> </w:t>
      </w:r>
      <w:r w:rsidRPr="00426DCA">
        <w:rPr>
          <w:color w:val="000000"/>
          <w:sz w:val="28"/>
          <w:szCs w:val="28"/>
        </w:rPr>
        <w:t>эксперта</w:t>
      </w:r>
      <w:r w:rsidR="0007778A" w:rsidRPr="00426DCA">
        <w:rPr>
          <w:color w:val="000000"/>
          <w:sz w:val="28"/>
          <w:szCs w:val="28"/>
        </w:rPr>
        <w:t>»</w:t>
      </w:r>
      <w:r w:rsidRPr="00426DCA">
        <w:rPr>
          <w:color w:val="000000"/>
          <w:sz w:val="28"/>
          <w:szCs w:val="28"/>
        </w:rPr>
        <w:t>);</w:t>
      </w:r>
    </w:p>
    <w:p w:rsidR="000C1357" w:rsidRPr="00426DCA" w:rsidRDefault="000C1357" w:rsidP="0082588C">
      <w:pPr>
        <w:shd w:val="clear" w:color="auto" w:fill="FFFFFF"/>
        <w:tabs>
          <w:tab w:val="left" w:pos="1013"/>
        </w:tabs>
        <w:spacing w:line="360" w:lineRule="auto"/>
        <w:ind w:firstLine="709"/>
        <w:jc w:val="both"/>
        <w:rPr>
          <w:sz w:val="28"/>
          <w:szCs w:val="28"/>
        </w:rPr>
      </w:pPr>
      <w:r w:rsidRPr="00426DCA">
        <w:rPr>
          <w:color w:val="000000"/>
          <w:sz w:val="28"/>
          <w:szCs w:val="28"/>
        </w:rPr>
        <w:t>е)отражение выполнения аудиторских процедур и их результатов</w:t>
      </w:r>
      <w:r w:rsidR="0082588C" w:rsidRPr="00426DCA">
        <w:rPr>
          <w:color w:val="000000"/>
          <w:sz w:val="28"/>
          <w:szCs w:val="28"/>
        </w:rPr>
        <w:t xml:space="preserve"> </w:t>
      </w:r>
      <w:r w:rsidRPr="00426DCA">
        <w:rPr>
          <w:color w:val="000000"/>
          <w:sz w:val="28"/>
          <w:szCs w:val="28"/>
        </w:rPr>
        <w:t>(</w:t>
      </w:r>
      <w:r w:rsidR="0007778A" w:rsidRPr="00426DCA">
        <w:rPr>
          <w:color w:val="000000"/>
          <w:sz w:val="28"/>
          <w:szCs w:val="28"/>
        </w:rPr>
        <w:t>«</w:t>
      </w:r>
      <w:r w:rsidRPr="00426DCA">
        <w:rPr>
          <w:color w:val="000000"/>
          <w:sz w:val="28"/>
          <w:szCs w:val="28"/>
        </w:rPr>
        <w:t>Документирование аудита</w:t>
      </w:r>
      <w:r w:rsidR="0007778A" w:rsidRPr="00426DCA">
        <w:rPr>
          <w:color w:val="000000"/>
          <w:sz w:val="28"/>
          <w:szCs w:val="28"/>
        </w:rPr>
        <w:t>»</w:t>
      </w:r>
      <w:r w:rsidRPr="00426DCA">
        <w:rPr>
          <w:color w:val="000000"/>
          <w:sz w:val="28"/>
          <w:szCs w:val="28"/>
        </w:rPr>
        <w:t>);</w:t>
      </w:r>
    </w:p>
    <w:p w:rsidR="000C1357" w:rsidRPr="00426DCA" w:rsidRDefault="000C1357" w:rsidP="0082588C">
      <w:pPr>
        <w:shd w:val="clear" w:color="auto" w:fill="FFFFFF"/>
        <w:tabs>
          <w:tab w:val="left" w:pos="1118"/>
        </w:tabs>
        <w:spacing w:line="360" w:lineRule="auto"/>
        <w:ind w:firstLine="709"/>
        <w:jc w:val="both"/>
        <w:rPr>
          <w:sz w:val="28"/>
          <w:szCs w:val="28"/>
        </w:rPr>
      </w:pPr>
      <w:r w:rsidRPr="00426DCA">
        <w:rPr>
          <w:color w:val="000000"/>
          <w:sz w:val="28"/>
          <w:szCs w:val="28"/>
        </w:rPr>
        <w:t>ж)оценка уровня существенности и аудиторского риска в ходе выполнения</w:t>
      </w:r>
      <w:r w:rsidR="0082588C" w:rsidRPr="00426DCA">
        <w:rPr>
          <w:color w:val="000000"/>
          <w:sz w:val="28"/>
          <w:szCs w:val="28"/>
        </w:rPr>
        <w:t xml:space="preserve"> </w:t>
      </w:r>
      <w:r w:rsidRPr="00426DCA">
        <w:rPr>
          <w:color w:val="000000"/>
          <w:sz w:val="28"/>
          <w:szCs w:val="28"/>
        </w:rPr>
        <w:t>конкретных аудиторских процедур (</w:t>
      </w:r>
      <w:r w:rsidR="0007778A" w:rsidRPr="00426DCA">
        <w:rPr>
          <w:color w:val="000000"/>
          <w:sz w:val="28"/>
          <w:szCs w:val="28"/>
        </w:rPr>
        <w:t>«</w:t>
      </w:r>
      <w:r w:rsidRPr="00426DCA">
        <w:rPr>
          <w:color w:val="000000"/>
          <w:sz w:val="28"/>
          <w:szCs w:val="28"/>
        </w:rPr>
        <w:t>Существенность и аудиторский риск</w:t>
      </w:r>
      <w:r w:rsidR="0007778A" w:rsidRPr="00426DCA">
        <w:rPr>
          <w:color w:val="000000"/>
          <w:sz w:val="28"/>
          <w:szCs w:val="28"/>
        </w:rPr>
        <w:t>»</w:t>
      </w:r>
      <w:r w:rsidRPr="00426DCA">
        <w:rPr>
          <w:color w:val="000000"/>
          <w:sz w:val="28"/>
          <w:szCs w:val="28"/>
        </w:rPr>
        <w:t>);</w:t>
      </w:r>
    </w:p>
    <w:p w:rsidR="000C1357" w:rsidRPr="00426DCA" w:rsidRDefault="000C1357" w:rsidP="0082588C">
      <w:pPr>
        <w:shd w:val="clear" w:color="auto" w:fill="FFFFFF"/>
        <w:tabs>
          <w:tab w:val="left" w:pos="1032"/>
        </w:tabs>
        <w:spacing w:line="360" w:lineRule="auto"/>
        <w:ind w:firstLine="709"/>
        <w:jc w:val="both"/>
        <w:rPr>
          <w:sz w:val="28"/>
          <w:szCs w:val="28"/>
        </w:rPr>
      </w:pPr>
      <w:r w:rsidRPr="00426DCA">
        <w:rPr>
          <w:color w:val="000000"/>
          <w:sz w:val="28"/>
          <w:szCs w:val="28"/>
        </w:rPr>
        <w:t>з)установление соответствия финансовых и хозяйственных операций</w:t>
      </w:r>
      <w:r w:rsidR="0082588C" w:rsidRPr="00426DCA">
        <w:rPr>
          <w:color w:val="000000"/>
          <w:sz w:val="28"/>
          <w:szCs w:val="28"/>
        </w:rPr>
        <w:t xml:space="preserve"> </w:t>
      </w:r>
      <w:r w:rsidRPr="00426DCA">
        <w:rPr>
          <w:color w:val="000000"/>
          <w:sz w:val="28"/>
          <w:szCs w:val="28"/>
        </w:rPr>
        <w:t>применяемому законодательству (</w:t>
      </w:r>
      <w:r w:rsidR="0007778A" w:rsidRPr="00426DCA">
        <w:rPr>
          <w:color w:val="000000"/>
          <w:sz w:val="28"/>
          <w:szCs w:val="28"/>
        </w:rPr>
        <w:t>«</w:t>
      </w:r>
      <w:r w:rsidRPr="00426DCA">
        <w:rPr>
          <w:color w:val="000000"/>
          <w:sz w:val="28"/>
          <w:szCs w:val="28"/>
        </w:rPr>
        <w:t>Проверка соблюдения нормативных актов при</w:t>
      </w:r>
      <w:r w:rsidR="0082588C" w:rsidRPr="00426DCA">
        <w:rPr>
          <w:color w:val="000000"/>
          <w:sz w:val="28"/>
          <w:szCs w:val="28"/>
        </w:rPr>
        <w:t xml:space="preserve"> </w:t>
      </w:r>
      <w:r w:rsidRPr="00426DCA">
        <w:rPr>
          <w:color w:val="000000"/>
          <w:sz w:val="28"/>
          <w:szCs w:val="28"/>
        </w:rPr>
        <w:t>проведении аудита</w:t>
      </w:r>
      <w:r w:rsidR="0007778A" w:rsidRPr="00426DCA">
        <w:rPr>
          <w:color w:val="000000"/>
          <w:sz w:val="28"/>
          <w:szCs w:val="28"/>
        </w:rPr>
        <w:t>»</w:t>
      </w:r>
      <w:r w:rsidRPr="00426DCA">
        <w:rPr>
          <w:color w:val="000000"/>
          <w:sz w:val="28"/>
          <w:szCs w:val="28"/>
        </w:rPr>
        <w:t>);</w:t>
      </w:r>
    </w:p>
    <w:p w:rsidR="000C1357" w:rsidRPr="00426DCA" w:rsidRDefault="000C1357" w:rsidP="0082588C">
      <w:pPr>
        <w:shd w:val="clear" w:color="auto" w:fill="FFFFFF"/>
        <w:spacing w:line="360" w:lineRule="auto"/>
        <w:ind w:firstLine="709"/>
        <w:jc w:val="both"/>
        <w:rPr>
          <w:sz w:val="28"/>
          <w:szCs w:val="28"/>
        </w:rPr>
      </w:pPr>
      <w:r w:rsidRPr="00426DCA">
        <w:rPr>
          <w:color w:val="000000"/>
          <w:sz w:val="28"/>
          <w:szCs w:val="28"/>
        </w:rPr>
        <w:t>и) получение доказательств (</w:t>
      </w:r>
      <w:r w:rsidR="0007778A" w:rsidRPr="00426DCA">
        <w:rPr>
          <w:color w:val="000000"/>
          <w:sz w:val="28"/>
          <w:szCs w:val="28"/>
        </w:rPr>
        <w:t>«</w:t>
      </w:r>
      <w:r w:rsidRPr="00426DCA">
        <w:rPr>
          <w:color w:val="000000"/>
          <w:sz w:val="28"/>
          <w:szCs w:val="28"/>
        </w:rPr>
        <w:t>Разъяснения, представляемые руководством проверяемого экономического субъекта</w:t>
      </w:r>
      <w:r w:rsidR="0007778A" w:rsidRPr="00426DCA">
        <w:rPr>
          <w:color w:val="000000"/>
          <w:sz w:val="28"/>
          <w:szCs w:val="28"/>
        </w:rPr>
        <w:t>»</w:t>
      </w:r>
      <w:r w:rsidRPr="00426DCA">
        <w:rPr>
          <w:color w:val="000000"/>
          <w:sz w:val="28"/>
          <w:szCs w:val="28"/>
        </w:rPr>
        <w:t>);</w:t>
      </w:r>
    </w:p>
    <w:p w:rsidR="000C1357" w:rsidRPr="00426DCA" w:rsidRDefault="000C1357" w:rsidP="0082588C">
      <w:pPr>
        <w:shd w:val="clear" w:color="auto" w:fill="FFFFFF"/>
        <w:spacing w:line="360" w:lineRule="auto"/>
        <w:ind w:firstLine="709"/>
        <w:jc w:val="both"/>
        <w:rPr>
          <w:sz w:val="28"/>
          <w:szCs w:val="28"/>
        </w:rPr>
      </w:pPr>
      <w:r w:rsidRPr="00426DCA">
        <w:rPr>
          <w:color w:val="000000"/>
          <w:sz w:val="28"/>
          <w:szCs w:val="28"/>
        </w:rPr>
        <w:t>к) проверка и оценка полноты и правильности раскрытия в отчетности операций со связанными сторонами (</w:t>
      </w:r>
      <w:r w:rsidR="0007778A" w:rsidRPr="00426DCA">
        <w:rPr>
          <w:color w:val="000000"/>
          <w:sz w:val="28"/>
          <w:szCs w:val="28"/>
        </w:rPr>
        <w:t>«</w:t>
      </w:r>
      <w:r w:rsidRPr="00426DCA">
        <w:rPr>
          <w:color w:val="000000"/>
          <w:sz w:val="28"/>
          <w:szCs w:val="28"/>
        </w:rPr>
        <w:t>Учет операций со связанными сторонами</w:t>
      </w:r>
      <w:r w:rsidR="0007778A" w:rsidRPr="00426DCA">
        <w:rPr>
          <w:color w:val="000000"/>
          <w:sz w:val="28"/>
          <w:szCs w:val="28"/>
        </w:rPr>
        <w:t>»</w:t>
      </w:r>
      <w:r w:rsidRPr="00426DCA">
        <w:rPr>
          <w:color w:val="000000"/>
          <w:sz w:val="28"/>
          <w:szCs w:val="28"/>
        </w:rPr>
        <w:t>);</w:t>
      </w:r>
    </w:p>
    <w:p w:rsidR="000C1357" w:rsidRPr="00426DCA" w:rsidRDefault="000C1357" w:rsidP="0082588C">
      <w:pPr>
        <w:shd w:val="clear" w:color="auto" w:fill="FFFFFF"/>
        <w:spacing w:line="360" w:lineRule="auto"/>
        <w:ind w:firstLine="709"/>
        <w:jc w:val="both"/>
        <w:rPr>
          <w:sz w:val="28"/>
          <w:szCs w:val="28"/>
        </w:rPr>
      </w:pPr>
      <w:r w:rsidRPr="00426DCA">
        <w:rPr>
          <w:color w:val="000000"/>
          <w:sz w:val="28"/>
          <w:szCs w:val="28"/>
        </w:rPr>
        <w:t>л) проведение аудита в среде компьютерной обработки данных (</w:t>
      </w:r>
      <w:r w:rsidR="0007778A" w:rsidRPr="00426DCA">
        <w:rPr>
          <w:color w:val="000000"/>
          <w:sz w:val="28"/>
          <w:szCs w:val="28"/>
        </w:rPr>
        <w:t>«</w:t>
      </w:r>
      <w:r w:rsidRPr="00426DCA">
        <w:rPr>
          <w:color w:val="000000"/>
          <w:sz w:val="28"/>
          <w:szCs w:val="28"/>
        </w:rPr>
        <w:t>Аудит в условиях компьютерной обработки данных</w:t>
      </w:r>
      <w:r w:rsidR="0007778A" w:rsidRPr="00426DCA">
        <w:rPr>
          <w:color w:val="000000"/>
          <w:sz w:val="28"/>
          <w:szCs w:val="28"/>
        </w:rPr>
        <w:t>»</w:t>
      </w:r>
      <w:r w:rsidRPr="00426DCA">
        <w:rPr>
          <w:color w:val="000000"/>
          <w:sz w:val="28"/>
          <w:szCs w:val="28"/>
        </w:rPr>
        <w:t>);</w:t>
      </w:r>
    </w:p>
    <w:p w:rsidR="000C1357" w:rsidRPr="00426DCA" w:rsidRDefault="000C1357" w:rsidP="0082588C">
      <w:pPr>
        <w:shd w:val="clear" w:color="auto" w:fill="FFFFFF"/>
        <w:spacing w:line="360" w:lineRule="auto"/>
        <w:ind w:firstLine="709"/>
        <w:jc w:val="both"/>
        <w:rPr>
          <w:sz w:val="28"/>
          <w:szCs w:val="28"/>
        </w:rPr>
      </w:pPr>
      <w:r w:rsidRPr="00426DCA">
        <w:rPr>
          <w:color w:val="000000"/>
          <w:sz w:val="28"/>
          <w:szCs w:val="28"/>
        </w:rPr>
        <w:t>м) оценка риска искажения бухгалтерской отчетности и корректировка проводимых процедур (</w:t>
      </w:r>
      <w:r w:rsidR="0007778A" w:rsidRPr="00426DCA">
        <w:rPr>
          <w:color w:val="000000"/>
          <w:sz w:val="28"/>
          <w:szCs w:val="28"/>
        </w:rPr>
        <w:t>«</w:t>
      </w:r>
      <w:r w:rsidRPr="00426DCA">
        <w:rPr>
          <w:color w:val="000000"/>
          <w:sz w:val="28"/>
          <w:szCs w:val="28"/>
        </w:rPr>
        <w:t>Действия аудитора при выявлении искажений бухгалтерской отчетности</w:t>
      </w:r>
      <w:r w:rsidR="0007778A" w:rsidRPr="00426DCA">
        <w:rPr>
          <w:color w:val="000000"/>
          <w:sz w:val="28"/>
          <w:szCs w:val="28"/>
        </w:rPr>
        <w:t>»</w:t>
      </w:r>
      <w:r w:rsidRPr="00426DCA">
        <w:rPr>
          <w:color w:val="000000"/>
          <w:sz w:val="28"/>
          <w:szCs w:val="28"/>
        </w:rPr>
        <w:t>);</w:t>
      </w:r>
    </w:p>
    <w:p w:rsidR="000C1357" w:rsidRPr="00426DCA" w:rsidRDefault="000C1357" w:rsidP="0082588C">
      <w:pPr>
        <w:shd w:val="clear" w:color="auto" w:fill="FFFFFF"/>
        <w:spacing w:line="360" w:lineRule="auto"/>
        <w:ind w:firstLine="709"/>
        <w:jc w:val="both"/>
        <w:rPr>
          <w:sz w:val="28"/>
          <w:szCs w:val="28"/>
        </w:rPr>
      </w:pPr>
      <w:r w:rsidRPr="00426DCA">
        <w:rPr>
          <w:color w:val="000000"/>
          <w:sz w:val="28"/>
          <w:szCs w:val="28"/>
        </w:rPr>
        <w:t>н) контроль качества работы в ходе проведения аудита (</w:t>
      </w:r>
      <w:r w:rsidR="0007778A" w:rsidRPr="00426DCA">
        <w:rPr>
          <w:color w:val="000000"/>
          <w:sz w:val="28"/>
          <w:szCs w:val="28"/>
        </w:rPr>
        <w:t>«</w:t>
      </w:r>
      <w:r w:rsidRPr="00426DCA">
        <w:rPr>
          <w:color w:val="000000"/>
          <w:sz w:val="28"/>
          <w:szCs w:val="28"/>
        </w:rPr>
        <w:t>Внутрифирменный контроль качества аудита</w:t>
      </w:r>
      <w:r w:rsidR="0007778A" w:rsidRPr="00426DCA">
        <w:rPr>
          <w:color w:val="000000"/>
          <w:sz w:val="28"/>
          <w:szCs w:val="28"/>
        </w:rPr>
        <w:t>»</w:t>
      </w:r>
      <w:r w:rsidRPr="00426DCA">
        <w:rPr>
          <w:color w:val="000000"/>
          <w:sz w:val="28"/>
          <w:szCs w:val="28"/>
        </w:rPr>
        <w:t>).</w:t>
      </w:r>
    </w:p>
    <w:p w:rsidR="000C1357" w:rsidRPr="00426DCA" w:rsidRDefault="000C1357" w:rsidP="0082588C">
      <w:pPr>
        <w:shd w:val="clear" w:color="auto" w:fill="FFFFFF"/>
        <w:spacing w:line="360" w:lineRule="auto"/>
        <w:ind w:firstLine="709"/>
        <w:jc w:val="both"/>
        <w:rPr>
          <w:color w:val="000000"/>
          <w:sz w:val="28"/>
          <w:szCs w:val="28"/>
        </w:rPr>
      </w:pPr>
      <w:r w:rsidRPr="00426DCA">
        <w:rPr>
          <w:color w:val="000000"/>
          <w:sz w:val="28"/>
          <w:szCs w:val="28"/>
        </w:rPr>
        <w:t>К концу проверки руководитель аудиторской группы (проекта) обобщает результаты проверки годовой бухгалтерской отчетности клиента на основе рабочих документов всех членов аудиторской группы (табл.6).</w:t>
      </w:r>
    </w:p>
    <w:p w:rsidR="000C1357" w:rsidRPr="00426DCA" w:rsidRDefault="000C1357" w:rsidP="0082588C">
      <w:pPr>
        <w:shd w:val="clear" w:color="auto" w:fill="FFFFFF"/>
        <w:spacing w:line="360" w:lineRule="auto"/>
        <w:ind w:firstLine="709"/>
        <w:jc w:val="both"/>
        <w:rPr>
          <w:color w:val="000000"/>
          <w:sz w:val="28"/>
          <w:szCs w:val="28"/>
        </w:rPr>
      </w:pPr>
      <w:r w:rsidRPr="00426DCA">
        <w:rPr>
          <w:color w:val="000000"/>
          <w:sz w:val="28"/>
          <w:szCs w:val="28"/>
        </w:rPr>
        <w:t>Заявление об ответственности заказчика имеет очень большое значение для аудитора, поэтому он должен проследить за тем, чтобы заказчик предоставил ему подписанное заявление об ответственности в случае ограничения допуска к информации. Заявление подтверждает, что членам аудиторской группы были предоставлены все необходимые для проведения проверки годовой бухгалтерской отчетности документы, сведения и информация.</w:t>
      </w:r>
    </w:p>
    <w:p w:rsidR="000C1357" w:rsidRPr="00426DCA" w:rsidRDefault="000C1357" w:rsidP="0082588C">
      <w:pPr>
        <w:shd w:val="clear" w:color="auto" w:fill="FFFFFF"/>
        <w:spacing w:line="360" w:lineRule="auto"/>
        <w:ind w:firstLine="709"/>
        <w:jc w:val="both"/>
        <w:rPr>
          <w:color w:val="000000"/>
          <w:sz w:val="28"/>
          <w:szCs w:val="28"/>
        </w:rPr>
      </w:pPr>
    </w:p>
    <w:p w:rsidR="000C1357" w:rsidRPr="00426DCA" w:rsidRDefault="0082588C" w:rsidP="0082588C">
      <w:pPr>
        <w:shd w:val="clear" w:color="auto" w:fill="FFFFFF"/>
        <w:spacing w:line="360" w:lineRule="auto"/>
        <w:ind w:firstLine="709"/>
        <w:jc w:val="both"/>
        <w:rPr>
          <w:color w:val="000000"/>
          <w:sz w:val="28"/>
          <w:szCs w:val="28"/>
        </w:rPr>
      </w:pPr>
      <w:r w:rsidRPr="00426DCA">
        <w:rPr>
          <w:color w:val="000000"/>
          <w:sz w:val="28"/>
          <w:szCs w:val="28"/>
        </w:rPr>
        <w:br w:type="page"/>
      </w:r>
      <w:r w:rsidR="000C1357" w:rsidRPr="00426DCA">
        <w:rPr>
          <w:color w:val="000000"/>
          <w:sz w:val="28"/>
          <w:szCs w:val="28"/>
        </w:rPr>
        <w:t xml:space="preserve">Таблица 6 – Аудиторская программа проверки денежных средств и их использования в </w:t>
      </w:r>
      <w:r w:rsidR="006E0AA6" w:rsidRPr="00426DCA">
        <w:rPr>
          <w:color w:val="000000"/>
          <w:sz w:val="28"/>
          <w:szCs w:val="28"/>
        </w:rPr>
        <w:t>ЗАО «Поле»</w:t>
      </w:r>
    </w:p>
    <w:tbl>
      <w:tblPr>
        <w:tblpPr w:leftFromText="180" w:rightFromText="180" w:vertAnchor="text" w:horzAnchor="margin" w:tblpY="647"/>
        <w:tblW w:w="0" w:type="auto"/>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3"/>
        <w:gridCol w:w="3969"/>
      </w:tblGrid>
      <w:tr w:rsidR="000C1357" w:rsidRPr="00426DCA">
        <w:trPr>
          <w:trHeight w:val="164"/>
        </w:trPr>
        <w:tc>
          <w:tcPr>
            <w:tcW w:w="5353" w:type="dxa"/>
            <w:vMerge w:val="restart"/>
          </w:tcPr>
          <w:p w:rsidR="000C1357" w:rsidRPr="00426DCA" w:rsidRDefault="000C1357" w:rsidP="0082588C">
            <w:pPr>
              <w:tabs>
                <w:tab w:val="left" w:pos="5850"/>
                <w:tab w:val="left" w:pos="7095"/>
              </w:tabs>
              <w:spacing w:line="360" w:lineRule="auto"/>
              <w:ind w:firstLine="709"/>
              <w:jc w:val="both"/>
              <w:rPr>
                <w:sz w:val="20"/>
                <w:szCs w:val="20"/>
              </w:rPr>
            </w:pPr>
            <w:r w:rsidRPr="00426DCA">
              <w:rPr>
                <w:sz w:val="20"/>
                <w:szCs w:val="20"/>
              </w:rPr>
              <w:t>Проверяемая организация</w:t>
            </w:r>
          </w:p>
          <w:p w:rsidR="000C1357" w:rsidRPr="00426DCA" w:rsidRDefault="000C1357" w:rsidP="0082588C">
            <w:pPr>
              <w:spacing w:line="360" w:lineRule="auto"/>
              <w:ind w:firstLine="709"/>
              <w:jc w:val="both"/>
              <w:rPr>
                <w:sz w:val="20"/>
                <w:szCs w:val="20"/>
              </w:rPr>
            </w:pPr>
            <w:r w:rsidRPr="00426DCA">
              <w:rPr>
                <w:sz w:val="20"/>
                <w:szCs w:val="20"/>
              </w:rPr>
              <w:t>Период аудита</w:t>
            </w:r>
          </w:p>
          <w:p w:rsidR="000C1357" w:rsidRPr="00426DCA" w:rsidRDefault="000C1357" w:rsidP="0082588C">
            <w:pPr>
              <w:spacing w:line="360" w:lineRule="auto"/>
              <w:ind w:firstLine="709"/>
              <w:jc w:val="both"/>
              <w:rPr>
                <w:sz w:val="20"/>
                <w:szCs w:val="20"/>
              </w:rPr>
            </w:pPr>
            <w:r w:rsidRPr="00426DCA">
              <w:rPr>
                <w:sz w:val="20"/>
                <w:szCs w:val="20"/>
              </w:rPr>
              <w:t>Количество человеко-часов</w:t>
            </w:r>
          </w:p>
          <w:p w:rsidR="000C1357" w:rsidRPr="00426DCA" w:rsidRDefault="000C1357" w:rsidP="0082588C">
            <w:pPr>
              <w:spacing w:line="360" w:lineRule="auto"/>
              <w:ind w:firstLine="709"/>
              <w:jc w:val="both"/>
              <w:rPr>
                <w:sz w:val="20"/>
                <w:szCs w:val="20"/>
              </w:rPr>
            </w:pPr>
            <w:r w:rsidRPr="00426DCA">
              <w:rPr>
                <w:sz w:val="20"/>
                <w:szCs w:val="20"/>
              </w:rPr>
              <w:t>Руководитель аудиторской группы</w:t>
            </w:r>
          </w:p>
          <w:p w:rsidR="000C1357" w:rsidRPr="00426DCA" w:rsidRDefault="000C1357" w:rsidP="0082588C">
            <w:pPr>
              <w:spacing w:line="360" w:lineRule="auto"/>
              <w:ind w:firstLine="709"/>
              <w:jc w:val="both"/>
              <w:rPr>
                <w:sz w:val="20"/>
                <w:szCs w:val="20"/>
              </w:rPr>
            </w:pPr>
            <w:r w:rsidRPr="00426DCA">
              <w:rPr>
                <w:sz w:val="20"/>
                <w:szCs w:val="20"/>
              </w:rPr>
              <w:t>Состав аудиторской группы</w:t>
            </w:r>
          </w:p>
          <w:p w:rsidR="000C1357" w:rsidRPr="00426DCA" w:rsidRDefault="000C1357" w:rsidP="0082588C">
            <w:pPr>
              <w:spacing w:line="360" w:lineRule="auto"/>
              <w:ind w:firstLine="709"/>
              <w:jc w:val="both"/>
              <w:rPr>
                <w:sz w:val="20"/>
                <w:szCs w:val="20"/>
              </w:rPr>
            </w:pPr>
            <w:r w:rsidRPr="00426DCA">
              <w:rPr>
                <w:sz w:val="20"/>
                <w:szCs w:val="20"/>
              </w:rPr>
              <w:t>Планируемый аудиторский риск</w:t>
            </w:r>
          </w:p>
          <w:p w:rsidR="000C1357" w:rsidRPr="00426DCA" w:rsidRDefault="000C1357" w:rsidP="0082588C">
            <w:pPr>
              <w:spacing w:line="360" w:lineRule="auto"/>
              <w:ind w:firstLine="709"/>
              <w:jc w:val="both"/>
              <w:rPr>
                <w:sz w:val="20"/>
                <w:szCs w:val="20"/>
              </w:rPr>
            </w:pPr>
            <w:r w:rsidRPr="00426DCA">
              <w:rPr>
                <w:sz w:val="20"/>
                <w:szCs w:val="20"/>
              </w:rPr>
              <w:t>Планируемый уровень существенности</w:t>
            </w:r>
          </w:p>
        </w:tc>
        <w:tc>
          <w:tcPr>
            <w:tcW w:w="3969" w:type="dxa"/>
          </w:tcPr>
          <w:p w:rsidR="000C1357" w:rsidRPr="00426DCA" w:rsidRDefault="006E0AA6" w:rsidP="0082588C">
            <w:pPr>
              <w:spacing w:line="360" w:lineRule="auto"/>
              <w:ind w:firstLine="709"/>
              <w:jc w:val="both"/>
              <w:rPr>
                <w:sz w:val="20"/>
                <w:szCs w:val="20"/>
              </w:rPr>
            </w:pPr>
            <w:r w:rsidRPr="00426DCA">
              <w:rPr>
                <w:sz w:val="20"/>
                <w:szCs w:val="20"/>
              </w:rPr>
              <w:t>ЗАО «Поле»</w:t>
            </w:r>
          </w:p>
        </w:tc>
      </w:tr>
      <w:tr w:rsidR="000C1357" w:rsidRPr="00426DCA">
        <w:trPr>
          <w:trHeight w:val="244"/>
        </w:trPr>
        <w:tc>
          <w:tcPr>
            <w:tcW w:w="5353" w:type="dxa"/>
            <w:vMerge/>
          </w:tcPr>
          <w:p w:rsidR="000C1357" w:rsidRPr="00426DCA" w:rsidRDefault="000C1357" w:rsidP="0082588C">
            <w:pPr>
              <w:spacing w:line="360" w:lineRule="auto"/>
              <w:ind w:firstLine="709"/>
              <w:jc w:val="both"/>
              <w:rPr>
                <w:sz w:val="20"/>
                <w:szCs w:val="20"/>
              </w:rPr>
            </w:pPr>
          </w:p>
        </w:tc>
        <w:tc>
          <w:tcPr>
            <w:tcW w:w="3969" w:type="dxa"/>
          </w:tcPr>
          <w:p w:rsidR="000C1357" w:rsidRPr="00426DCA" w:rsidRDefault="000C1357" w:rsidP="0082588C">
            <w:pPr>
              <w:spacing w:line="360" w:lineRule="auto"/>
              <w:ind w:firstLine="709"/>
              <w:jc w:val="both"/>
              <w:rPr>
                <w:sz w:val="20"/>
                <w:szCs w:val="20"/>
              </w:rPr>
            </w:pPr>
            <w:r w:rsidRPr="00426DCA">
              <w:rPr>
                <w:sz w:val="20"/>
                <w:szCs w:val="20"/>
              </w:rPr>
              <w:t>с 01.01 по 31.12.0</w:t>
            </w:r>
            <w:r w:rsidR="00C11367" w:rsidRPr="00426DCA">
              <w:rPr>
                <w:sz w:val="20"/>
                <w:szCs w:val="20"/>
              </w:rPr>
              <w:t>9</w:t>
            </w:r>
          </w:p>
        </w:tc>
      </w:tr>
      <w:tr w:rsidR="000C1357" w:rsidRPr="00426DCA">
        <w:trPr>
          <w:trHeight w:val="205"/>
        </w:trPr>
        <w:tc>
          <w:tcPr>
            <w:tcW w:w="5353" w:type="dxa"/>
            <w:vMerge/>
          </w:tcPr>
          <w:p w:rsidR="000C1357" w:rsidRPr="00426DCA" w:rsidRDefault="000C1357" w:rsidP="0082588C">
            <w:pPr>
              <w:spacing w:line="360" w:lineRule="auto"/>
              <w:ind w:firstLine="709"/>
              <w:jc w:val="both"/>
              <w:rPr>
                <w:sz w:val="20"/>
                <w:szCs w:val="20"/>
              </w:rPr>
            </w:pPr>
          </w:p>
        </w:tc>
        <w:tc>
          <w:tcPr>
            <w:tcW w:w="3969" w:type="dxa"/>
          </w:tcPr>
          <w:p w:rsidR="000C1357" w:rsidRPr="00426DCA" w:rsidRDefault="000C1357" w:rsidP="0082588C">
            <w:pPr>
              <w:spacing w:line="360" w:lineRule="auto"/>
              <w:ind w:firstLine="709"/>
              <w:jc w:val="both"/>
              <w:rPr>
                <w:sz w:val="20"/>
                <w:szCs w:val="20"/>
              </w:rPr>
            </w:pPr>
            <w:r w:rsidRPr="00426DCA">
              <w:rPr>
                <w:sz w:val="20"/>
                <w:szCs w:val="20"/>
              </w:rPr>
              <w:t>280</w:t>
            </w:r>
          </w:p>
        </w:tc>
      </w:tr>
      <w:tr w:rsidR="000C1357" w:rsidRPr="00426DCA">
        <w:trPr>
          <w:trHeight w:val="251"/>
        </w:trPr>
        <w:tc>
          <w:tcPr>
            <w:tcW w:w="5353" w:type="dxa"/>
            <w:vMerge/>
          </w:tcPr>
          <w:p w:rsidR="000C1357" w:rsidRPr="00426DCA" w:rsidRDefault="000C1357" w:rsidP="0082588C">
            <w:pPr>
              <w:spacing w:line="360" w:lineRule="auto"/>
              <w:ind w:firstLine="709"/>
              <w:jc w:val="both"/>
              <w:rPr>
                <w:sz w:val="20"/>
                <w:szCs w:val="20"/>
              </w:rPr>
            </w:pPr>
          </w:p>
        </w:tc>
        <w:tc>
          <w:tcPr>
            <w:tcW w:w="3969" w:type="dxa"/>
          </w:tcPr>
          <w:p w:rsidR="000C1357" w:rsidRPr="00426DCA" w:rsidRDefault="000C1357" w:rsidP="0082588C">
            <w:pPr>
              <w:spacing w:line="360" w:lineRule="auto"/>
              <w:ind w:firstLine="709"/>
              <w:jc w:val="both"/>
              <w:rPr>
                <w:sz w:val="20"/>
                <w:szCs w:val="20"/>
              </w:rPr>
            </w:pPr>
            <w:r w:rsidRPr="00426DCA">
              <w:rPr>
                <w:sz w:val="20"/>
                <w:szCs w:val="20"/>
              </w:rPr>
              <w:t xml:space="preserve">Зарицкая А.В. </w:t>
            </w:r>
          </w:p>
        </w:tc>
      </w:tr>
      <w:tr w:rsidR="000C1357" w:rsidRPr="00426DCA">
        <w:trPr>
          <w:trHeight w:val="140"/>
        </w:trPr>
        <w:tc>
          <w:tcPr>
            <w:tcW w:w="5353" w:type="dxa"/>
            <w:vMerge/>
          </w:tcPr>
          <w:p w:rsidR="000C1357" w:rsidRPr="00426DCA" w:rsidRDefault="000C1357" w:rsidP="0082588C">
            <w:pPr>
              <w:spacing w:line="360" w:lineRule="auto"/>
              <w:ind w:firstLine="709"/>
              <w:jc w:val="both"/>
              <w:rPr>
                <w:sz w:val="20"/>
                <w:szCs w:val="20"/>
              </w:rPr>
            </w:pPr>
          </w:p>
        </w:tc>
        <w:tc>
          <w:tcPr>
            <w:tcW w:w="3969" w:type="dxa"/>
          </w:tcPr>
          <w:p w:rsidR="000C1357" w:rsidRPr="00426DCA" w:rsidRDefault="000C1357" w:rsidP="0082588C">
            <w:pPr>
              <w:spacing w:line="360" w:lineRule="auto"/>
              <w:ind w:firstLine="709"/>
              <w:jc w:val="both"/>
              <w:rPr>
                <w:sz w:val="20"/>
                <w:szCs w:val="20"/>
              </w:rPr>
            </w:pPr>
            <w:r w:rsidRPr="00426DCA">
              <w:rPr>
                <w:sz w:val="20"/>
                <w:szCs w:val="20"/>
              </w:rPr>
              <w:t>Зарицкая А.В., Иванов П.П.</w:t>
            </w:r>
          </w:p>
        </w:tc>
      </w:tr>
      <w:tr w:rsidR="000C1357" w:rsidRPr="00426DCA">
        <w:trPr>
          <w:trHeight w:val="173"/>
        </w:trPr>
        <w:tc>
          <w:tcPr>
            <w:tcW w:w="5353" w:type="dxa"/>
            <w:vMerge/>
          </w:tcPr>
          <w:p w:rsidR="000C1357" w:rsidRPr="00426DCA" w:rsidRDefault="000C1357" w:rsidP="0082588C">
            <w:pPr>
              <w:spacing w:line="360" w:lineRule="auto"/>
              <w:ind w:firstLine="709"/>
              <w:jc w:val="both"/>
              <w:rPr>
                <w:sz w:val="20"/>
                <w:szCs w:val="20"/>
              </w:rPr>
            </w:pPr>
          </w:p>
        </w:tc>
        <w:tc>
          <w:tcPr>
            <w:tcW w:w="3969" w:type="dxa"/>
          </w:tcPr>
          <w:p w:rsidR="000C1357" w:rsidRPr="00426DCA" w:rsidRDefault="000C1357" w:rsidP="0082588C">
            <w:pPr>
              <w:spacing w:line="360" w:lineRule="auto"/>
              <w:ind w:firstLine="709"/>
              <w:jc w:val="both"/>
              <w:rPr>
                <w:sz w:val="20"/>
                <w:szCs w:val="20"/>
              </w:rPr>
            </w:pPr>
            <w:r w:rsidRPr="00426DCA">
              <w:rPr>
                <w:sz w:val="20"/>
                <w:szCs w:val="20"/>
              </w:rPr>
              <w:t>4%</w:t>
            </w:r>
          </w:p>
        </w:tc>
      </w:tr>
      <w:tr w:rsidR="000C1357" w:rsidRPr="00426DCA">
        <w:trPr>
          <w:trHeight w:val="270"/>
        </w:trPr>
        <w:tc>
          <w:tcPr>
            <w:tcW w:w="5353" w:type="dxa"/>
            <w:vMerge/>
          </w:tcPr>
          <w:p w:rsidR="000C1357" w:rsidRPr="00426DCA" w:rsidRDefault="000C1357" w:rsidP="0082588C">
            <w:pPr>
              <w:spacing w:line="360" w:lineRule="auto"/>
              <w:ind w:firstLine="709"/>
              <w:jc w:val="both"/>
              <w:rPr>
                <w:sz w:val="20"/>
                <w:szCs w:val="20"/>
              </w:rPr>
            </w:pPr>
          </w:p>
        </w:tc>
        <w:tc>
          <w:tcPr>
            <w:tcW w:w="3969" w:type="dxa"/>
          </w:tcPr>
          <w:p w:rsidR="000C1357" w:rsidRPr="00426DCA" w:rsidRDefault="000C1357" w:rsidP="0082588C">
            <w:pPr>
              <w:spacing w:line="360" w:lineRule="auto"/>
              <w:ind w:firstLine="709"/>
              <w:jc w:val="both"/>
              <w:rPr>
                <w:sz w:val="20"/>
                <w:szCs w:val="20"/>
              </w:rPr>
            </w:pPr>
            <w:r w:rsidRPr="00426DCA">
              <w:rPr>
                <w:sz w:val="20"/>
                <w:szCs w:val="20"/>
              </w:rPr>
              <w:t>1%</w:t>
            </w:r>
          </w:p>
        </w:tc>
      </w:tr>
    </w:tbl>
    <w:tbl>
      <w:tblPr>
        <w:tblStyle w:val="a3"/>
        <w:tblW w:w="9322" w:type="dxa"/>
        <w:tblLook w:val="01E0" w:firstRow="1" w:lastRow="1" w:firstColumn="1" w:lastColumn="1" w:noHBand="0" w:noVBand="0"/>
      </w:tblPr>
      <w:tblGrid>
        <w:gridCol w:w="496"/>
        <w:gridCol w:w="4832"/>
        <w:gridCol w:w="3994"/>
      </w:tblGrid>
      <w:tr w:rsidR="000C1357" w:rsidRPr="00426DCA">
        <w:tc>
          <w:tcPr>
            <w:tcW w:w="496" w:type="dxa"/>
          </w:tcPr>
          <w:p w:rsidR="000C1357" w:rsidRPr="00426DCA" w:rsidRDefault="000C1357" w:rsidP="0082588C">
            <w:pPr>
              <w:pStyle w:val="2"/>
            </w:pPr>
            <w:r w:rsidRPr="00426DCA">
              <w:t>№</w:t>
            </w:r>
          </w:p>
        </w:tc>
        <w:tc>
          <w:tcPr>
            <w:tcW w:w="4832" w:type="dxa"/>
          </w:tcPr>
          <w:p w:rsidR="000C1357" w:rsidRPr="00426DCA" w:rsidRDefault="000C1357" w:rsidP="0082588C">
            <w:pPr>
              <w:pStyle w:val="2"/>
            </w:pPr>
            <w:r w:rsidRPr="00426DCA">
              <w:t>Перечень процедур</w:t>
            </w:r>
          </w:p>
        </w:tc>
        <w:tc>
          <w:tcPr>
            <w:tcW w:w="3994" w:type="dxa"/>
          </w:tcPr>
          <w:p w:rsidR="000C1357" w:rsidRPr="00426DCA" w:rsidRDefault="000C1357" w:rsidP="0082588C">
            <w:pPr>
              <w:pStyle w:val="2"/>
            </w:pPr>
            <w:r w:rsidRPr="00426DCA">
              <w:t>Источники информации</w:t>
            </w:r>
          </w:p>
        </w:tc>
      </w:tr>
      <w:tr w:rsidR="000C1357" w:rsidRPr="00426DCA">
        <w:tc>
          <w:tcPr>
            <w:tcW w:w="9322" w:type="dxa"/>
            <w:gridSpan w:val="3"/>
          </w:tcPr>
          <w:p w:rsidR="000C1357" w:rsidRPr="00426DCA" w:rsidRDefault="000C1357" w:rsidP="0082588C">
            <w:pPr>
              <w:pStyle w:val="2"/>
            </w:pPr>
            <w:r w:rsidRPr="00426DCA">
              <w:t>А. Кассовые операции</w:t>
            </w:r>
          </w:p>
        </w:tc>
      </w:tr>
      <w:tr w:rsidR="000C1357" w:rsidRPr="00426DCA">
        <w:tc>
          <w:tcPr>
            <w:tcW w:w="496" w:type="dxa"/>
          </w:tcPr>
          <w:p w:rsidR="000C1357" w:rsidRPr="00426DCA" w:rsidRDefault="000C1357" w:rsidP="0082588C">
            <w:pPr>
              <w:pStyle w:val="2"/>
            </w:pPr>
            <w:r w:rsidRPr="00426DCA">
              <w:t>1</w:t>
            </w:r>
          </w:p>
        </w:tc>
        <w:tc>
          <w:tcPr>
            <w:tcW w:w="4832" w:type="dxa"/>
          </w:tcPr>
          <w:p w:rsidR="000C1357" w:rsidRPr="00426DCA" w:rsidRDefault="000C1357" w:rsidP="0082588C">
            <w:pPr>
              <w:pStyle w:val="2"/>
            </w:pPr>
            <w:r w:rsidRPr="00426DCA">
              <w:t>Проведение внезапной проверки кассы (при необходимости)</w:t>
            </w:r>
          </w:p>
        </w:tc>
        <w:tc>
          <w:tcPr>
            <w:tcW w:w="3994" w:type="dxa"/>
          </w:tcPr>
          <w:p w:rsidR="000C1357" w:rsidRPr="00426DCA" w:rsidRDefault="000C1357" w:rsidP="0082588C">
            <w:pPr>
              <w:pStyle w:val="2"/>
            </w:pPr>
            <w:r w:rsidRPr="00426DCA">
              <w:t>Кассовые документы, наличные денежные средства, кассовая книга, регистры по счету 50</w:t>
            </w:r>
          </w:p>
        </w:tc>
      </w:tr>
      <w:tr w:rsidR="000C1357" w:rsidRPr="00426DCA">
        <w:tc>
          <w:tcPr>
            <w:tcW w:w="496" w:type="dxa"/>
          </w:tcPr>
          <w:p w:rsidR="000C1357" w:rsidRPr="00426DCA" w:rsidRDefault="000C1357" w:rsidP="0082588C">
            <w:pPr>
              <w:pStyle w:val="2"/>
            </w:pPr>
            <w:r w:rsidRPr="00426DCA">
              <w:t>2</w:t>
            </w:r>
          </w:p>
        </w:tc>
        <w:tc>
          <w:tcPr>
            <w:tcW w:w="4832" w:type="dxa"/>
          </w:tcPr>
          <w:p w:rsidR="000C1357" w:rsidRPr="00426DCA" w:rsidRDefault="000C1357" w:rsidP="0082588C">
            <w:pPr>
              <w:pStyle w:val="2"/>
            </w:pPr>
            <w:r w:rsidRPr="00426DCA">
              <w:t xml:space="preserve">Проверка оборотов и остатков по счету 50 </w:t>
            </w:r>
            <w:r w:rsidR="0007778A" w:rsidRPr="00426DCA">
              <w:t>«</w:t>
            </w:r>
            <w:r w:rsidRPr="00426DCA">
              <w:t>Касса</w:t>
            </w:r>
            <w:r w:rsidR="0007778A" w:rsidRPr="00426DCA">
              <w:t>»</w:t>
            </w:r>
            <w:r w:rsidRPr="00426DCA">
              <w:t xml:space="preserve"> и их соответствия данным Главной книги</w:t>
            </w:r>
          </w:p>
        </w:tc>
        <w:tc>
          <w:tcPr>
            <w:tcW w:w="3994" w:type="dxa"/>
          </w:tcPr>
          <w:p w:rsidR="000C1357" w:rsidRPr="00426DCA" w:rsidRDefault="000C1357" w:rsidP="0082588C">
            <w:pPr>
              <w:pStyle w:val="2"/>
            </w:pPr>
            <w:r w:rsidRPr="00426DCA">
              <w:t>Кассовая книга, ведомости, журналы-ордера, машинограммы по счету 50, Главная книга</w:t>
            </w:r>
          </w:p>
        </w:tc>
      </w:tr>
      <w:tr w:rsidR="000C1357" w:rsidRPr="00426DCA">
        <w:tc>
          <w:tcPr>
            <w:tcW w:w="496" w:type="dxa"/>
          </w:tcPr>
          <w:p w:rsidR="000C1357" w:rsidRPr="00426DCA" w:rsidRDefault="000C1357" w:rsidP="0082588C">
            <w:pPr>
              <w:pStyle w:val="2"/>
            </w:pPr>
            <w:r w:rsidRPr="00426DCA">
              <w:t>3</w:t>
            </w:r>
          </w:p>
        </w:tc>
        <w:tc>
          <w:tcPr>
            <w:tcW w:w="4832" w:type="dxa"/>
          </w:tcPr>
          <w:p w:rsidR="000C1357" w:rsidRPr="00426DCA" w:rsidRDefault="000C1357" w:rsidP="0082588C">
            <w:pPr>
              <w:pStyle w:val="2"/>
            </w:pPr>
            <w:r w:rsidRPr="00426DCA">
              <w:t>Выборочная проверка целевого использования денежных средств, полученных из банка, соблюдения лимита кассы и установленного лимита расчетов между юридическими лицами наличными деньгами</w:t>
            </w:r>
          </w:p>
        </w:tc>
        <w:tc>
          <w:tcPr>
            <w:tcW w:w="3994" w:type="dxa"/>
          </w:tcPr>
          <w:p w:rsidR="000C1357" w:rsidRPr="00426DCA" w:rsidRDefault="000C1357" w:rsidP="0082588C">
            <w:pPr>
              <w:pStyle w:val="2"/>
            </w:pPr>
            <w:r w:rsidRPr="00426DCA">
              <w:t>Выписки банка, кассовые документы, ведомости, журналы-ордера, машинограммы по счетам 50,51 и др.</w:t>
            </w:r>
          </w:p>
        </w:tc>
      </w:tr>
      <w:tr w:rsidR="000C1357" w:rsidRPr="00426DCA">
        <w:tc>
          <w:tcPr>
            <w:tcW w:w="496" w:type="dxa"/>
          </w:tcPr>
          <w:p w:rsidR="000C1357" w:rsidRPr="00426DCA" w:rsidRDefault="000C1357" w:rsidP="0082588C">
            <w:pPr>
              <w:pStyle w:val="2"/>
            </w:pPr>
            <w:r w:rsidRPr="00426DCA">
              <w:t>4</w:t>
            </w:r>
          </w:p>
        </w:tc>
        <w:tc>
          <w:tcPr>
            <w:tcW w:w="4832" w:type="dxa"/>
          </w:tcPr>
          <w:p w:rsidR="004A3818" w:rsidRPr="00426DCA" w:rsidRDefault="000C1357" w:rsidP="0082588C">
            <w:pPr>
              <w:pStyle w:val="2"/>
            </w:pPr>
            <w:r w:rsidRPr="00426DCA">
              <w:t>Выборочная проверка правильности оформления кассовых документов и соответствия их данных записям в Кассовой книге и учетных регистрах по счету 50. Проверка правильности корреспонденции счетов</w:t>
            </w:r>
          </w:p>
        </w:tc>
        <w:tc>
          <w:tcPr>
            <w:tcW w:w="3994" w:type="dxa"/>
          </w:tcPr>
          <w:p w:rsidR="000C1357" w:rsidRPr="00426DCA" w:rsidRDefault="000C1357" w:rsidP="0082588C">
            <w:pPr>
              <w:pStyle w:val="2"/>
            </w:pPr>
            <w:r w:rsidRPr="00426DCA">
              <w:t>Кассовые документы, кассовая книга, ведомости, журналы-ордера, машинограммы по счетам 50, 51, 76 и др.</w:t>
            </w:r>
          </w:p>
        </w:tc>
      </w:tr>
      <w:tr w:rsidR="000C1357" w:rsidRPr="00426DCA">
        <w:tc>
          <w:tcPr>
            <w:tcW w:w="9322" w:type="dxa"/>
            <w:gridSpan w:val="3"/>
          </w:tcPr>
          <w:p w:rsidR="000C1357" w:rsidRPr="00426DCA" w:rsidRDefault="000C1357" w:rsidP="0082588C">
            <w:pPr>
              <w:pStyle w:val="2"/>
            </w:pPr>
            <w:r w:rsidRPr="00426DCA">
              <w:t>Б. Банковские операции</w:t>
            </w:r>
          </w:p>
        </w:tc>
      </w:tr>
      <w:tr w:rsidR="000C1357" w:rsidRPr="00426DCA">
        <w:tc>
          <w:tcPr>
            <w:tcW w:w="496" w:type="dxa"/>
          </w:tcPr>
          <w:p w:rsidR="000C1357" w:rsidRPr="00426DCA" w:rsidRDefault="000C1357" w:rsidP="0082588C">
            <w:pPr>
              <w:pStyle w:val="2"/>
            </w:pPr>
          </w:p>
          <w:p w:rsidR="000C1357" w:rsidRPr="00426DCA" w:rsidRDefault="000C1357" w:rsidP="0082588C">
            <w:pPr>
              <w:pStyle w:val="2"/>
            </w:pPr>
            <w:r w:rsidRPr="00426DCA">
              <w:t>5</w:t>
            </w:r>
          </w:p>
        </w:tc>
        <w:tc>
          <w:tcPr>
            <w:tcW w:w="4832" w:type="dxa"/>
          </w:tcPr>
          <w:p w:rsidR="000C1357" w:rsidRPr="00426DCA" w:rsidRDefault="000C1357" w:rsidP="0082588C">
            <w:pPr>
              <w:pStyle w:val="2"/>
            </w:pPr>
          </w:p>
          <w:p w:rsidR="000C1357" w:rsidRPr="00426DCA" w:rsidRDefault="000C1357" w:rsidP="0082588C">
            <w:pPr>
              <w:pStyle w:val="2"/>
            </w:pPr>
            <w:r w:rsidRPr="00426DCA">
              <w:t>Установление количества банковских счетов у предприятия и законности их открытия</w:t>
            </w:r>
          </w:p>
        </w:tc>
        <w:tc>
          <w:tcPr>
            <w:tcW w:w="3994" w:type="dxa"/>
          </w:tcPr>
          <w:p w:rsidR="000C1357" w:rsidRPr="00426DCA" w:rsidRDefault="000C1357" w:rsidP="0082588C">
            <w:pPr>
              <w:pStyle w:val="2"/>
            </w:pPr>
          </w:p>
          <w:p w:rsidR="000C1357" w:rsidRPr="00426DCA" w:rsidRDefault="000C1357" w:rsidP="0082588C">
            <w:pPr>
              <w:pStyle w:val="2"/>
            </w:pPr>
            <w:r w:rsidRPr="00426DCA">
              <w:t>Договоры с банками на расчетно-кассовое обслуживание</w:t>
            </w:r>
          </w:p>
        </w:tc>
      </w:tr>
      <w:tr w:rsidR="000C1357" w:rsidRPr="00426DCA">
        <w:tc>
          <w:tcPr>
            <w:tcW w:w="496" w:type="dxa"/>
          </w:tcPr>
          <w:p w:rsidR="000C1357" w:rsidRPr="00426DCA" w:rsidRDefault="000C1357" w:rsidP="0082588C">
            <w:pPr>
              <w:pStyle w:val="2"/>
            </w:pPr>
            <w:r w:rsidRPr="00426DCA">
              <w:t>6</w:t>
            </w:r>
          </w:p>
        </w:tc>
        <w:tc>
          <w:tcPr>
            <w:tcW w:w="4832" w:type="dxa"/>
          </w:tcPr>
          <w:p w:rsidR="004A3818" w:rsidRPr="00426DCA" w:rsidRDefault="000C1357" w:rsidP="0082588C">
            <w:pPr>
              <w:pStyle w:val="2"/>
            </w:pPr>
            <w:r w:rsidRPr="00426DCA">
              <w:t>Проверка оборотов и остатков по счетам учета средств на расчетном и других счетах предприятия и их соответствия данным Главной книги</w:t>
            </w:r>
          </w:p>
        </w:tc>
        <w:tc>
          <w:tcPr>
            <w:tcW w:w="3994" w:type="dxa"/>
          </w:tcPr>
          <w:p w:rsidR="000C1357" w:rsidRPr="00426DCA" w:rsidRDefault="000C1357" w:rsidP="0082588C">
            <w:pPr>
              <w:pStyle w:val="2"/>
            </w:pPr>
            <w:r w:rsidRPr="00426DCA">
              <w:t>Ведомости, журналы-ордера, машинограммы по счетам 51, 55, 57, выписки банка. Главная книга</w:t>
            </w:r>
          </w:p>
        </w:tc>
      </w:tr>
      <w:tr w:rsidR="000C1357" w:rsidRPr="00426DCA">
        <w:tc>
          <w:tcPr>
            <w:tcW w:w="496" w:type="dxa"/>
            <w:tcBorders>
              <w:bottom w:val="nil"/>
            </w:tcBorders>
          </w:tcPr>
          <w:p w:rsidR="000C1357" w:rsidRPr="00426DCA" w:rsidRDefault="000C1357" w:rsidP="0082588C">
            <w:pPr>
              <w:pStyle w:val="2"/>
            </w:pPr>
            <w:r w:rsidRPr="00426DCA">
              <w:t>7</w:t>
            </w:r>
          </w:p>
        </w:tc>
        <w:tc>
          <w:tcPr>
            <w:tcW w:w="4832" w:type="dxa"/>
            <w:tcBorders>
              <w:bottom w:val="nil"/>
            </w:tcBorders>
          </w:tcPr>
          <w:p w:rsidR="004A3818" w:rsidRPr="00426DCA" w:rsidRDefault="000C1357" w:rsidP="0082588C">
            <w:pPr>
              <w:pStyle w:val="2"/>
            </w:pPr>
            <w:r w:rsidRPr="00426DCA">
              <w:t>Выборочная проверка соответствия первичных платежно-расчетных документов выпискам банка по расчетному и другим счетам предприятия</w:t>
            </w:r>
          </w:p>
        </w:tc>
        <w:tc>
          <w:tcPr>
            <w:tcW w:w="3994" w:type="dxa"/>
            <w:tcBorders>
              <w:bottom w:val="nil"/>
            </w:tcBorders>
          </w:tcPr>
          <w:p w:rsidR="000C1357" w:rsidRPr="00426DCA" w:rsidRDefault="000C1357" w:rsidP="0082588C">
            <w:pPr>
              <w:pStyle w:val="2"/>
            </w:pPr>
            <w:r w:rsidRPr="00426DCA">
              <w:t>Выписка банка, расчетно-платежные документы, договоры</w:t>
            </w:r>
          </w:p>
        </w:tc>
      </w:tr>
      <w:tr w:rsidR="000C1357" w:rsidRPr="00426DCA">
        <w:tc>
          <w:tcPr>
            <w:tcW w:w="496" w:type="dxa"/>
          </w:tcPr>
          <w:p w:rsidR="000C1357" w:rsidRPr="00426DCA" w:rsidRDefault="000C1357" w:rsidP="0082588C">
            <w:pPr>
              <w:pStyle w:val="2"/>
            </w:pPr>
            <w:r w:rsidRPr="00426DCA">
              <w:t>8</w:t>
            </w:r>
          </w:p>
        </w:tc>
        <w:tc>
          <w:tcPr>
            <w:tcW w:w="4832" w:type="dxa"/>
          </w:tcPr>
          <w:p w:rsidR="000C1357" w:rsidRPr="00426DCA" w:rsidRDefault="000C1357" w:rsidP="0082588C">
            <w:pPr>
              <w:pStyle w:val="2"/>
            </w:pPr>
            <w:r w:rsidRPr="00426DCA">
              <w:t>Выборочная проверка точности отражения в учетных регистрах операций по поступлению и списанию средств с расчетного и других счетов предприятия</w:t>
            </w:r>
          </w:p>
        </w:tc>
        <w:tc>
          <w:tcPr>
            <w:tcW w:w="3994" w:type="dxa"/>
          </w:tcPr>
          <w:p w:rsidR="000C1357" w:rsidRPr="00426DCA" w:rsidRDefault="000C1357" w:rsidP="0082588C">
            <w:pPr>
              <w:pStyle w:val="2"/>
            </w:pPr>
            <w:r w:rsidRPr="00426DCA">
              <w:t>Выписки банка, расчетно-платежные документы, машинограммы, Главная книга</w:t>
            </w:r>
          </w:p>
        </w:tc>
      </w:tr>
      <w:tr w:rsidR="000C1357" w:rsidRPr="00426DCA">
        <w:tc>
          <w:tcPr>
            <w:tcW w:w="9322" w:type="dxa"/>
            <w:gridSpan w:val="3"/>
          </w:tcPr>
          <w:p w:rsidR="000C1357" w:rsidRPr="00426DCA" w:rsidRDefault="000C1357" w:rsidP="0082588C">
            <w:pPr>
              <w:pStyle w:val="2"/>
            </w:pPr>
            <w:r w:rsidRPr="00426DCA">
              <w:t>В. Валютные операции</w:t>
            </w:r>
          </w:p>
        </w:tc>
      </w:tr>
      <w:tr w:rsidR="000C1357" w:rsidRPr="00426DCA">
        <w:tc>
          <w:tcPr>
            <w:tcW w:w="496" w:type="dxa"/>
          </w:tcPr>
          <w:p w:rsidR="000C1357" w:rsidRPr="00426DCA" w:rsidRDefault="000C1357" w:rsidP="0082588C">
            <w:pPr>
              <w:pStyle w:val="2"/>
            </w:pPr>
            <w:r w:rsidRPr="00426DCA">
              <w:t>9</w:t>
            </w:r>
          </w:p>
        </w:tc>
        <w:tc>
          <w:tcPr>
            <w:tcW w:w="4832" w:type="dxa"/>
          </w:tcPr>
          <w:p w:rsidR="000C1357" w:rsidRPr="00426DCA" w:rsidRDefault="000C1357" w:rsidP="0082588C">
            <w:pPr>
              <w:pStyle w:val="2"/>
            </w:pPr>
            <w:r w:rsidRPr="00426DCA">
              <w:t>Установление количества валютных банковских счетов у предприятия и законности их открытия</w:t>
            </w:r>
          </w:p>
        </w:tc>
        <w:tc>
          <w:tcPr>
            <w:tcW w:w="3994" w:type="dxa"/>
          </w:tcPr>
          <w:p w:rsidR="000C1357" w:rsidRPr="00426DCA" w:rsidRDefault="000C1357" w:rsidP="0082588C">
            <w:pPr>
              <w:pStyle w:val="2"/>
            </w:pPr>
            <w:r w:rsidRPr="00426DCA">
              <w:t>Договоры с банками на расчетно-кассовое обслуживание</w:t>
            </w:r>
          </w:p>
        </w:tc>
      </w:tr>
      <w:tr w:rsidR="000C1357" w:rsidRPr="00426DCA">
        <w:trPr>
          <w:trHeight w:val="412"/>
        </w:trPr>
        <w:tc>
          <w:tcPr>
            <w:tcW w:w="496" w:type="dxa"/>
            <w:tcBorders>
              <w:bottom w:val="nil"/>
            </w:tcBorders>
          </w:tcPr>
          <w:p w:rsidR="000C1357" w:rsidRPr="00426DCA" w:rsidRDefault="000C1357" w:rsidP="0082588C">
            <w:pPr>
              <w:pStyle w:val="2"/>
            </w:pPr>
            <w:r w:rsidRPr="00426DCA">
              <w:t>10</w:t>
            </w:r>
          </w:p>
        </w:tc>
        <w:tc>
          <w:tcPr>
            <w:tcW w:w="4832" w:type="dxa"/>
            <w:tcBorders>
              <w:bottom w:val="nil"/>
            </w:tcBorders>
          </w:tcPr>
          <w:p w:rsidR="000C1357" w:rsidRPr="00426DCA" w:rsidRDefault="000C1357" w:rsidP="0082588C">
            <w:pPr>
              <w:pStyle w:val="2"/>
            </w:pPr>
            <w:r w:rsidRPr="00426DCA">
              <w:t xml:space="preserve">Проверка оборотов и остатков по счету 52 </w:t>
            </w:r>
            <w:r w:rsidR="0007778A" w:rsidRPr="00426DCA">
              <w:t>«</w:t>
            </w:r>
            <w:r w:rsidRPr="00426DCA">
              <w:t>Валютный счет</w:t>
            </w:r>
            <w:r w:rsidR="0007778A" w:rsidRPr="00426DCA">
              <w:t>»</w:t>
            </w:r>
            <w:r w:rsidRPr="00426DCA">
              <w:t xml:space="preserve"> и их соответствия данным Главной книги</w:t>
            </w:r>
          </w:p>
        </w:tc>
        <w:tc>
          <w:tcPr>
            <w:tcW w:w="3994" w:type="dxa"/>
            <w:tcBorders>
              <w:bottom w:val="nil"/>
            </w:tcBorders>
          </w:tcPr>
          <w:p w:rsidR="000C1357" w:rsidRPr="00426DCA" w:rsidRDefault="000C1357" w:rsidP="0082588C">
            <w:pPr>
              <w:pStyle w:val="2"/>
            </w:pPr>
            <w:r w:rsidRPr="00426DCA">
              <w:t>Ведомости, журналы-ордера, машинограммы по счету 52, 57, выписки банка. Главная книга</w:t>
            </w:r>
          </w:p>
        </w:tc>
      </w:tr>
      <w:tr w:rsidR="000C1357" w:rsidRPr="00426DCA">
        <w:tc>
          <w:tcPr>
            <w:tcW w:w="496" w:type="dxa"/>
            <w:tcBorders>
              <w:bottom w:val="nil"/>
            </w:tcBorders>
          </w:tcPr>
          <w:p w:rsidR="000C1357" w:rsidRPr="00426DCA" w:rsidRDefault="000C1357" w:rsidP="0082588C">
            <w:pPr>
              <w:pStyle w:val="2"/>
            </w:pPr>
            <w:r w:rsidRPr="00426DCA">
              <w:t>11</w:t>
            </w:r>
          </w:p>
        </w:tc>
        <w:tc>
          <w:tcPr>
            <w:tcW w:w="4832" w:type="dxa"/>
            <w:tcBorders>
              <w:bottom w:val="nil"/>
            </w:tcBorders>
          </w:tcPr>
          <w:p w:rsidR="000C1357" w:rsidRPr="00426DCA" w:rsidRDefault="000C1357" w:rsidP="0082588C">
            <w:pPr>
              <w:pStyle w:val="2"/>
            </w:pPr>
            <w:r w:rsidRPr="00426DCA">
              <w:t>Проверка законности осуществления и правильности оформления валютных операций</w:t>
            </w:r>
          </w:p>
        </w:tc>
        <w:tc>
          <w:tcPr>
            <w:tcW w:w="3994" w:type="dxa"/>
            <w:tcBorders>
              <w:bottom w:val="nil"/>
            </w:tcBorders>
          </w:tcPr>
          <w:p w:rsidR="000C1357" w:rsidRPr="00426DCA" w:rsidRDefault="000C1357" w:rsidP="0082588C">
            <w:pPr>
              <w:pStyle w:val="2"/>
            </w:pPr>
            <w:r w:rsidRPr="00426DCA">
              <w:t>Контракты, расчетно-платежные документы, выписки банка по валютному счету</w:t>
            </w:r>
          </w:p>
        </w:tc>
      </w:tr>
      <w:tr w:rsidR="000C1357" w:rsidRPr="00426DCA">
        <w:tc>
          <w:tcPr>
            <w:tcW w:w="496" w:type="dxa"/>
          </w:tcPr>
          <w:p w:rsidR="000C1357" w:rsidRPr="00426DCA" w:rsidRDefault="000C1357" w:rsidP="0082588C">
            <w:pPr>
              <w:pStyle w:val="2"/>
            </w:pPr>
            <w:r w:rsidRPr="00426DCA">
              <w:t>12</w:t>
            </w:r>
          </w:p>
        </w:tc>
        <w:tc>
          <w:tcPr>
            <w:tcW w:w="4832" w:type="dxa"/>
          </w:tcPr>
          <w:p w:rsidR="000C1357" w:rsidRPr="00426DCA" w:rsidRDefault="000C1357" w:rsidP="0082588C">
            <w:pPr>
              <w:pStyle w:val="2"/>
            </w:pPr>
            <w:r w:rsidRPr="00426DCA">
              <w:t>Проверка соответствия первичных платежно-расчетных документов выпискам банка по валютному счету</w:t>
            </w:r>
          </w:p>
        </w:tc>
        <w:tc>
          <w:tcPr>
            <w:tcW w:w="3994" w:type="dxa"/>
          </w:tcPr>
          <w:p w:rsidR="000C1357" w:rsidRPr="00426DCA" w:rsidRDefault="000C1357" w:rsidP="0082588C">
            <w:pPr>
              <w:pStyle w:val="2"/>
            </w:pPr>
            <w:r w:rsidRPr="00426DCA">
              <w:t>Выписки банка, расчетно-платежные документы, договоры</w:t>
            </w:r>
          </w:p>
        </w:tc>
      </w:tr>
      <w:tr w:rsidR="000C1357" w:rsidRPr="00426DCA">
        <w:tc>
          <w:tcPr>
            <w:tcW w:w="496" w:type="dxa"/>
          </w:tcPr>
          <w:p w:rsidR="000C1357" w:rsidRPr="00426DCA" w:rsidRDefault="000C1357" w:rsidP="0082588C">
            <w:pPr>
              <w:pStyle w:val="2"/>
            </w:pPr>
            <w:r w:rsidRPr="00426DCA">
              <w:t>13</w:t>
            </w:r>
          </w:p>
        </w:tc>
        <w:tc>
          <w:tcPr>
            <w:tcW w:w="4832" w:type="dxa"/>
          </w:tcPr>
          <w:p w:rsidR="000C1357" w:rsidRPr="00426DCA" w:rsidRDefault="000C1357" w:rsidP="0082588C">
            <w:pPr>
              <w:pStyle w:val="2"/>
            </w:pPr>
            <w:r w:rsidRPr="00426DCA">
              <w:t>Проверка правильности налогообложения валютных операций</w:t>
            </w:r>
          </w:p>
        </w:tc>
        <w:tc>
          <w:tcPr>
            <w:tcW w:w="3994" w:type="dxa"/>
          </w:tcPr>
          <w:p w:rsidR="000C1357" w:rsidRPr="00426DCA" w:rsidRDefault="000C1357" w:rsidP="0082588C">
            <w:pPr>
              <w:pStyle w:val="2"/>
            </w:pPr>
            <w:r w:rsidRPr="00426DCA">
              <w:t>Учетная политика, машинограммы, расчетно-платежные документы</w:t>
            </w:r>
          </w:p>
        </w:tc>
      </w:tr>
      <w:tr w:rsidR="000C1357" w:rsidRPr="00426DCA">
        <w:tc>
          <w:tcPr>
            <w:tcW w:w="496" w:type="dxa"/>
          </w:tcPr>
          <w:p w:rsidR="000C1357" w:rsidRPr="00426DCA" w:rsidRDefault="000C1357" w:rsidP="0082588C">
            <w:pPr>
              <w:pStyle w:val="2"/>
            </w:pPr>
            <w:r w:rsidRPr="00426DCA">
              <w:t>14</w:t>
            </w:r>
          </w:p>
        </w:tc>
        <w:tc>
          <w:tcPr>
            <w:tcW w:w="4832" w:type="dxa"/>
          </w:tcPr>
          <w:p w:rsidR="000C1357" w:rsidRPr="00426DCA" w:rsidRDefault="000C1357" w:rsidP="0082588C">
            <w:pPr>
              <w:pStyle w:val="2"/>
            </w:pPr>
            <w:r w:rsidRPr="00426DCA">
              <w:t>Проверка точности отражения в учетных регистрах валютных операций по поступлению и списанию средств с валютного счета</w:t>
            </w:r>
          </w:p>
        </w:tc>
        <w:tc>
          <w:tcPr>
            <w:tcW w:w="3994" w:type="dxa"/>
          </w:tcPr>
          <w:p w:rsidR="000C1357" w:rsidRPr="00426DCA" w:rsidRDefault="000C1357" w:rsidP="0082588C">
            <w:pPr>
              <w:pStyle w:val="2"/>
            </w:pPr>
            <w:r w:rsidRPr="00426DCA">
              <w:t>Выписки банка по валютному счету, расчетно-платежные документы, машинограммы, Главная книга</w:t>
            </w:r>
          </w:p>
        </w:tc>
      </w:tr>
    </w:tbl>
    <w:p w:rsidR="000C1357" w:rsidRPr="00426DCA" w:rsidRDefault="000C1357" w:rsidP="0082588C">
      <w:pPr>
        <w:shd w:val="clear" w:color="auto" w:fill="FFFFFF"/>
        <w:spacing w:line="360" w:lineRule="auto"/>
        <w:ind w:firstLine="709"/>
        <w:jc w:val="both"/>
      </w:pPr>
    </w:p>
    <w:p w:rsidR="006E0AA6" w:rsidRPr="00426DCA" w:rsidRDefault="000C1357" w:rsidP="0082588C">
      <w:pPr>
        <w:spacing w:line="360" w:lineRule="auto"/>
        <w:ind w:firstLine="709"/>
        <w:jc w:val="both"/>
        <w:rPr>
          <w:sz w:val="28"/>
          <w:szCs w:val="28"/>
        </w:rPr>
      </w:pPr>
      <w:r w:rsidRPr="00426DCA">
        <w:rPr>
          <w:sz w:val="28"/>
          <w:szCs w:val="28"/>
        </w:rPr>
        <w:t xml:space="preserve">3.2 </w:t>
      </w:r>
      <w:r w:rsidR="006E0AA6" w:rsidRPr="00426DCA">
        <w:rPr>
          <w:sz w:val="28"/>
          <w:szCs w:val="28"/>
        </w:rPr>
        <w:t>Оценка правильности ведения кассовых операций</w:t>
      </w:r>
    </w:p>
    <w:p w:rsidR="000C1357" w:rsidRPr="00426DCA" w:rsidRDefault="000C1357" w:rsidP="0082588C">
      <w:pPr>
        <w:spacing w:line="360" w:lineRule="auto"/>
        <w:ind w:firstLine="709"/>
        <w:jc w:val="both"/>
        <w:rPr>
          <w:sz w:val="28"/>
          <w:szCs w:val="28"/>
        </w:rPr>
      </w:pPr>
    </w:p>
    <w:p w:rsidR="000C1357" w:rsidRPr="00426DCA" w:rsidRDefault="000C1357" w:rsidP="0082588C">
      <w:pPr>
        <w:spacing w:line="360" w:lineRule="auto"/>
        <w:ind w:firstLine="709"/>
        <w:jc w:val="both"/>
        <w:rPr>
          <w:sz w:val="28"/>
          <w:szCs w:val="28"/>
        </w:rPr>
      </w:pPr>
      <w:r w:rsidRPr="00426DCA">
        <w:rPr>
          <w:sz w:val="28"/>
          <w:szCs w:val="28"/>
        </w:rPr>
        <w:t xml:space="preserve">В </w:t>
      </w:r>
      <w:r w:rsidR="006E0AA6" w:rsidRPr="00426DCA">
        <w:rPr>
          <w:sz w:val="28"/>
          <w:szCs w:val="28"/>
        </w:rPr>
        <w:t>ЗАО «Поле»</w:t>
      </w:r>
      <w:r w:rsidRPr="00426DCA">
        <w:rPr>
          <w:sz w:val="28"/>
          <w:szCs w:val="28"/>
        </w:rPr>
        <w:t xml:space="preserve">, при осуществлении операций с денежной наличностью руководствуются Порядком ведения кассовых операций в Российской Федерации, утвержденным решением совета директоров Банка России от </w:t>
      </w:r>
      <w:smartTag w:uri="urn:schemas-microsoft-com:office:smarttags" w:element="date">
        <w:smartTagPr>
          <w:attr w:name="ls" w:val="trans"/>
          <w:attr w:name="Month" w:val="09"/>
          <w:attr w:name="Day" w:val="22"/>
          <w:attr w:name="Year" w:val="93"/>
        </w:smartTagPr>
        <w:r w:rsidRPr="00426DCA">
          <w:rPr>
            <w:sz w:val="28"/>
            <w:szCs w:val="28"/>
          </w:rPr>
          <w:t>22.09.93</w:t>
        </w:r>
      </w:smartTag>
      <w:r w:rsidRPr="00426DCA">
        <w:rPr>
          <w:sz w:val="28"/>
          <w:szCs w:val="28"/>
        </w:rPr>
        <w:t xml:space="preserve"> г. №40.</w:t>
      </w:r>
    </w:p>
    <w:p w:rsidR="000C1357" w:rsidRPr="00426DCA" w:rsidRDefault="000C1357" w:rsidP="0082588C">
      <w:pPr>
        <w:spacing w:line="360" w:lineRule="auto"/>
        <w:ind w:firstLine="709"/>
        <w:jc w:val="both"/>
        <w:rPr>
          <w:sz w:val="28"/>
          <w:szCs w:val="28"/>
        </w:rPr>
      </w:pPr>
      <w:r w:rsidRPr="00426DCA">
        <w:rPr>
          <w:sz w:val="28"/>
          <w:szCs w:val="28"/>
        </w:rPr>
        <w:t xml:space="preserve">Денежные средства в кассу предприятия получают с расчетного счета строго на определенные цели. Денежные средства не могут быть использованы не по назначению. Предприятия могут хранить в кассе денежные средства только в пределах установленного лимита. Лимит определяется банком, обслуживающим предприятие, по согласованию с руководителем. Сверх установленного лимита денежные средства могут храниться только для выдачи заработной платы, пособий, но не более 3-х рабочих дней. </w:t>
      </w:r>
    </w:p>
    <w:p w:rsidR="000C1357" w:rsidRPr="00426DCA" w:rsidRDefault="000C1357" w:rsidP="0082588C">
      <w:pPr>
        <w:spacing w:line="360" w:lineRule="auto"/>
        <w:ind w:firstLine="709"/>
        <w:jc w:val="both"/>
        <w:rPr>
          <w:sz w:val="28"/>
          <w:szCs w:val="28"/>
        </w:rPr>
      </w:pPr>
      <w:r w:rsidRPr="00426DCA">
        <w:rPr>
          <w:sz w:val="28"/>
          <w:szCs w:val="28"/>
        </w:rPr>
        <w:t>Выполнение кассовых операций производится кассиром. Он является материально-ответственным лицом. При поступлении на работу с кассиром в обязательном порядке должен быть заключен договор о полной материальной ответственности. Прием и выдачу наличных денег кассир осуществляет на основании первичных документов типовой межведомственной формы. Прием наличных денег осуществляется по приходным кассовым ордерам, которые обязательно должны быть подписаны главным бухгалтером. Выдача наличных денежных средств из кассы производится по расходным кассовым ордерам, которые подписываются главным бухгалтером и руководителем предприятия. Приходные и расходные кассовые ордера после осуществления операций по ним подписываются кассиром.</w:t>
      </w:r>
    </w:p>
    <w:p w:rsidR="000C1357" w:rsidRPr="00426DCA" w:rsidRDefault="000C1357" w:rsidP="0082588C">
      <w:pPr>
        <w:spacing w:line="360" w:lineRule="auto"/>
        <w:ind w:firstLine="709"/>
        <w:jc w:val="both"/>
        <w:rPr>
          <w:sz w:val="28"/>
          <w:szCs w:val="28"/>
        </w:rPr>
      </w:pPr>
      <w:r w:rsidRPr="00426DCA">
        <w:rPr>
          <w:sz w:val="28"/>
          <w:szCs w:val="28"/>
        </w:rPr>
        <w:t>Расходные и приходные кассовые ордера являются первичными документами. Они выписываются в бухгалтерии предприятия. До передачи в кассу предприятия приходные и расходные кассовые ордера регистрируются в бухгалтерии в специальных журналах регистрации кассовых ордеров, отдельно по приходу и отдельно по расходу. Кассир после принятия к исполнению кассовых ордеров производит записи в кассовую книгу. Кассовая книга</w:t>
      </w:r>
      <w:r w:rsidR="004E433A" w:rsidRPr="00426DCA">
        <w:rPr>
          <w:sz w:val="28"/>
          <w:szCs w:val="28"/>
          <w:lang w:val="fr-FR"/>
        </w:rPr>
        <w:t xml:space="preserve"> </w:t>
      </w:r>
      <w:r w:rsidRPr="00426DCA">
        <w:rPr>
          <w:sz w:val="28"/>
          <w:szCs w:val="28"/>
        </w:rPr>
        <w:t xml:space="preserve">– это регистр аналитического учета операций с наличными денежными средствами. Записи в кассовую книгу производятся под копирку. Второй экземпляр является отчетом кассира, отрывается и сдается в бухгалтерию. В конце дня кассир должен подсчитать итог операций по приходу и расходу и вывести остаток. Отчет кассира с приложенными приходными и расходными кассовыми ордерами передается в бухгалтерию. </w:t>
      </w:r>
    </w:p>
    <w:p w:rsidR="000C1357" w:rsidRPr="00426DCA" w:rsidRDefault="000C1357" w:rsidP="0082588C">
      <w:pPr>
        <w:spacing w:line="360" w:lineRule="auto"/>
        <w:ind w:firstLine="709"/>
        <w:jc w:val="both"/>
        <w:rPr>
          <w:sz w:val="28"/>
          <w:szCs w:val="28"/>
        </w:rPr>
      </w:pPr>
      <w:r w:rsidRPr="00426DCA">
        <w:rPr>
          <w:sz w:val="28"/>
          <w:szCs w:val="28"/>
        </w:rPr>
        <w:t xml:space="preserve">Синтетический учет операций по кассе ведется на счете 50 </w:t>
      </w:r>
      <w:r w:rsidR="0007778A" w:rsidRPr="00426DCA">
        <w:rPr>
          <w:sz w:val="28"/>
          <w:szCs w:val="28"/>
        </w:rPr>
        <w:t>«</w:t>
      </w:r>
      <w:r w:rsidRPr="00426DCA">
        <w:rPr>
          <w:sz w:val="28"/>
          <w:szCs w:val="28"/>
        </w:rPr>
        <w:t>Касса</w:t>
      </w:r>
      <w:r w:rsidR="0007778A" w:rsidRPr="00426DCA">
        <w:rPr>
          <w:sz w:val="28"/>
          <w:szCs w:val="28"/>
        </w:rPr>
        <w:t>»</w:t>
      </w:r>
      <w:r w:rsidR="004E433A" w:rsidRPr="00426DCA">
        <w:rPr>
          <w:sz w:val="28"/>
          <w:szCs w:val="28"/>
          <w:lang w:val="fr-FR"/>
        </w:rPr>
        <w:t xml:space="preserve"> </w:t>
      </w:r>
      <w:r w:rsidRPr="00426DCA">
        <w:rPr>
          <w:sz w:val="28"/>
          <w:szCs w:val="28"/>
        </w:rPr>
        <w:t xml:space="preserve">– счет активный, основной, денежный. </w:t>
      </w:r>
    </w:p>
    <w:p w:rsidR="000C1357" w:rsidRPr="00426DCA" w:rsidRDefault="000C1357" w:rsidP="0082588C">
      <w:pPr>
        <w:spacing w:line="360" w:lineRule="auto"/>
        <w:ind w:firstLine="709"/>
        <w:jc w:val="both"/>
        <w:rPr>
          <w:sz w:val="28"/>
          <w:szCs w:val="28"/>
        </w:rPr>
      </w:pPr>
      <w:r w:rsidRPr="00426DCA">
        <w:rPr>
          <w:sz w:val="28"/>
          <w:szCs w:val="28"/>
        </w:rPr>
        <w:t>Основные проводки по движению денежных средств в кассе предприятия:</w:t>
      </w:r>
    </w:p>
    <w:p w:rsidR="000C1357" w:rsidRPr="00426DCA" w:rsidRDefault="000C1357" w:rsidP="0082588C">
      <w:pPr>
        <w:spacing w:line="360" w:lineRule="auto"/>
        <w:ind w:firstLine="709"/>
        <w:jc w:val="both"/>
        <w:rPr>
          <w:sz w:val="28"/>
          <w:szCs w:val="28"/>
        </w:rPr>
      </w:pPr>
      <w:r w:rsidRPr="00426DCA">
        <w:rPr>
          <w:sz w:val="28"/>
          <w:szCs w:val="28"/>
        </w:rPr>
        <w:t>1. Получено в кассу</w:t>
      </w:r>
      <w:r w:rsidR="0082588C" w:rsidRPr="00426DCA">
        <w:rPr>
          <w:sz w:val="28"/>
          <w:szCs w:val="28"/>
        </w:rPr>
        <w:t xml:space="preserve"> </w:t>
      </w:r>
      <w:r w:rsidRPr="00426DCA">
        <w:rPr>
          <w:sz w:val="28"/>
          <w:szCs w:val="28"/>
        </w:rPr>
        <w:t xml:space="preserve">с расчетного счета: Дт 50 </w:t>
      </w:r>
      <w:r w:rsidR="0007778A" w:rsidRPr="00426DCA">
        <w:rPr>
          <w:sz w:val="28"/>
          <w:szCs w:val="28"/>
        </w:rPr>
        <w:t>«</w:t>
      </w:r>
      <w:r w:rsidRPr="00426DCA">
        <w:rPr>
          <w:sz w:val="28"/>
          <w:szCs w:val="28"/>
        </w:rPr>
        <w:t>Касса</w:t>
      </w:r>
      <w:r w:rsidR="0007778A" w:rsidRPr="00426DCA">
        <w:rPr>
          <w:sz w:val="28"/>
          <w:szCs w:val="28"/>
        </w:rPr>
        <w:t>»</w:t>
      </w:r>
      <w:r w:rsidRPr="00426DCA">
        <w:rPr>
          <w:sz w:val="28"/>
          <w:szCs w:val="28"/>
        </w:rPr>
        <w:t xml:space="preserve"> Кт 51 </w:t>
      </w:r>
      <w:r w:rsidR="0007778A" w:rsidRPr="00426DCA">
        <w:rPr>
          <w:sz w:val="28"/>
          <w:szCs w:val="28"/>
        </w:rPr>
        <w:t>«</w:t>
      </w:r>
      <w:r w:rsidRPr="00426DCA">
        <w:rPr>
          <w:sz w:val="28"/>
          <w:szCs w:val="28"/>
        </w:rPr>
        <w:t>Расчетный счет</w:t>
      </w:r>
      <w:r w:rsidR="0007778A" w:rsidRPr="00426DCA">
        <w:rPr>
          <w:sz w:val="28"/>
          <w:szCs w:val="28"/>
        </w:rPr>
        <w:t>»</w:t>
      </w:r>
      <w:r w:rsidRPr="00426DCA">
        <w:rPr>
          <w:sz w:val="28"/>
          <w:szCs w:val="28"/>
        </w:rPr>
        <w:t>.</w:t>
      </w:r>
    </w:p>
    <w:p w:rsidR="000C1357" w:rsidRPr="00426DCA" w:rsidRDefault="000C1357" w:rsidP="0082588C">
      <w:pPr>
        <w:spacing w:line="360" w:lineRule="auto"/>
        <w:ind w:firstLine="709"/>
        <w:jc w:val="both"/>
        <w:rPr>
          <w:sz w:val="28"/>
          <w:szCs w:val="28"/>
        </w:rPr>
      </w:pPr>
      <w:r w:rsidRPr="00426DCA">
        <w:rPr>
          <w:sz w:val="28"/>
          <w:szCs w:val="28"/>
        </w:rPr>
        <w:t xml:space="preserve">2. Получена наличными выручка от реализации: работ, услуг, продукции, товаров: Дт 50 </w:t>
      </w:r>
      <w:r w:rsidR="0007778A" w:rsidRPr="00426DCA">
        <w:rPr>
          <w:sz w:val="28"/>
          <w:szCs w:val="28"/>
        </w:rPr>
        <w:t>«</w:t>
      </w:r>
      <w:r w:rsidRPr="00426DCA">
        <w:rPr>
          <w:sz w:val="28"/>
          <w:szCs w:val="28"/>
        </w:rPr>
        <w:t>Касса</w:t>
      </w:r>
      <w:r w:rsidR="0007778A" w:rsidRPr="00426DCA">
        <w:rPr>
          <w:sz w:val="28"/>
          <w:szCs w:val="28"/>
        </w:rPr>
        <w:t>»</w:t>
      </w:r>
      <w:r w:rsidRPr="00426DCA">
        <w:rPr>
          <w:sz w:val="28"/>
          <w:szCs w:val="28"/>
        </w:rPr>
        <w:t xml:space="preserve"> Кт 90/1 </w:t>
      </w:r>
      <w:r w:rsidR="0007778A" w:rsidRPr="00426DCA">
        <w:rPr>
          <w:sz w:val="28"/>
          <w:szCs w:val="28"/>
        </w:rPr>
        <w:t>«</w:t>
      </w:r>
      <w:r w:rsidRPr="00426DCA">
        <w:rPr>
          <w:sz w:val="28"/>
          <w:szCs w:val="28"/>
        </w:rPr>
        <w:t>Выручка</w:t>
      </w:r>
      <w:r w:rsidR="0007778A" w:rsidRPr="00426DCA">
        <w:rPr>
          <w:sz w:val="28"/>
          <w:szCs w:val="28"/>
        </w:rPr>
        <w:t>»</w:t>
      </w:r>
      <w:r w:rsidRPr="00426DCA">
        <w:rPr>
          <w:sz w:val="28"/>
          <w:szCs w:val="28"/>
        </w:rPr>
        <w:t>.</w:t>
      </w:r>
    </w:p>
    <w:p w:rsidR="000C1357" w:rsidRPr="00426DCA" w:rsidRDefault="000C1357" w:rsidP="0082588C">
      <w:pPr>
        <w:spacing w:line="360" w:lineRule="auto"/>
        <w:ind w:firstLine="709"/>
        <w:jc w:val="both"/>
        <w:rPr>
          <w:sz w:val="28"/>
          <w:szCs w:val="28"/>
        </w:rPr>
      </w:pPr>
      <w:r w:rsidRPr="00426DCA">
        <w:rPr>
          <w:sz w:val="28"/>
          <w:szCs w:val="28"/>
        </w:rPr>
        <w:t xml:space="preserve">3. Сдан в кассу остаток подотчетной суммы: Дт 50 </w:t>
      </w:r>
      <w:r w:rsidR="0007778A" w:rsidRPr="00426DCA">
        <w:rPr>
          <w:sz w:val="28"/>
          <w:szCs w:val="28"/>
        </w:rPr>
        <w:t>«</w:t>
      </w:r>
      <w:r w:rsidRPr="00426DCA">
        <w:rPr>
          <w:sz w:val="28"/>
          <w:szCs w:val="28"/>
        </w:rPr>
        <w:t>Касса</w:t>
      </w:r>
      <w:r w:rsidR="0007778A" w:rsidRPr="00426DCA">
        <w:rPr>
          <w:sz w:val="28"/>
          <w:szCs w:val="28"/>
        </w:rPr>
        <w:t>»</w:t>
      </w:r>
      <w:r w:rsidRPr="00426DCA">
        <w:rPr>
          <w:sz w:val="28"/>
          <w:szCs w:val="28"/>
        </w:rPr>
        <w:t xml:space="preserve"> Кт</w:t>
      </w:r>
      <w:r w:rsidR="004E433A" w:rsidRPr="00426DCA">
        <w:rPr>
          <w:sz w:val="28"/>
          <w:szCs w:val="28"/>
          <w:lang w:val="fr-FR"/>
        </w:rPr>
        <w:t xml:space="preserve"> </w:t>
      </w:r>
      <w:r w:rsidRPr="00426DCA">
        <w:rPr>
          <w:sz w:val="28"/>
          <w:szCs w:val="28"/>
        </w:rPr>
        <w:t xml:space="preserve">71 </w:t>
      </w:r>
      <w:r w:rsidR="0007778A" w:rsidRPr="00426DCA">
        <w:rPr>
          <w:sz w:val="28"/>
          <w:szCs w:val="28"/>
        </w:rPr>
        <w:t>«</w:t>
      </w:r>
      <w:r w:rsidRPr="00426DCA">
        <w:rPr>
          <w:sz w:val="28"/>
          <w:szCs w:val="28"/>
        </w:rPr>
        <w:t>Расчеты с подотчетными лицами</w:t>
      </w:r>
      <w:r w:rsidR="0007778A" w:rsidRPr="00426DCA">
        <w:rPr>
          <w:sz w:val="28"/>
          <w:szCs w:val="28"/>
        </w:rPr>
        <w:t>»</w:t>
      </w:r>
      <w:r w:rsidRPr="00426DCA">
        <w:rPr>
          <w:sz w:val="28"/>
          <w:szCs w:val="28"/>
        </w:rPr>
        <w:t>.</w:t>
      </w:r>
    </w:p>
    <w:p w:rsidR="000C1357" w:rsidRPr="00426DCA" w:rsidRDefault="000C1357" w:rsidP="0082588C">
      <w:pPr>
        <w:spacing w:line="360" w:lineRule="auto"/>
        <w:ind w:firstLine="709"/>
        <w:jc w:val="both"/>
        <w:rPr>
          <w:sz w:val="28"/>
          <w:szCs w:val="28"/>
        </w:rPr>
      </w:pPr>
      <w:r w:rsidRPr="00426DCA">
        <w:rPr>
          <w:sz w:val="28"/>
          <w:szCs w:val="28"/>
        </w:rPr>
        <w:t>4. Получено в кассу в возмещение задолженности по недостаче: Дт</w:t>
      </w:r>
      <w:r w:rsidR="004E433A" w:rsidRPr="00426DCA">
        <w:rPr>
          <w:sz w:val="28"/>
          <w:szCs w:val="28"/>
          <w:lang w:val="fr-FR"/>
        </w:rPr>
        <w:t xml:space="preserve"> </w:t>
      </w:r>
      <w:r w:rsidRPr="00426DCA">
        <w:rPr>
          <w:sz w:val="28"/>
          <w:szCs w:val="28"/>
        </w:rPr>
        <w:t xml:space="preserve">50 </w:t>
      </w:r>
      <w:r w:rsidR="0007778A" w:rsidRPr="00426DCA">
        <w:rPr>
          <w:sz w:val="28"/>
          <w:szCs w:val="28"/>
        </w:rPr>
        <w:t>«</w:t>
      </w:r>
      <w:r w:rsidRPr="00426DCA">
        <w:rPr>
          <w:sz w:val="28"/>
          <w:szCs w:val="28"/>
        </w:rPr>
        <w:t>Касса</w:t>
      </w:r>
      <w:r w:rsidR="0007778A" w:rsidRPr="00426DCA">
        <w:rPr>
          <w:sz w:val="28"/>
          <w:szCs w:val="28"/>
        </w:rPr>
        <w:t>»</w:t>
      </w:r>
      <w:r w:rsidRPr="00426DCA">
        <w:rPr>
          <w:sz w:val="28"/>
          <w:szCs w:val="28"/>
        </w:rPr>
        <w:t xml:space="preserve"> Кт</w:t>
      </w:r>
      <w:r w:rsidR="004E433A" w:rsidRPr="00426DCA">
        <w:rPr>
          <w:sz w:val="28"/>
          <w:szCs w:val="28"/>
          <w:lang w:val="fr-FR"/>
        </w:rPr>
        <w:t xml:space="preserve"> </w:t>
      </w:r>
      <w:r w:rsidRPr="00426DCA">
        <w:rPr>
          <w:sz w:val="28"/>
          <w:szCs w:val="28"/>
        </w:rPr>
        <w:t>73</w:t>
      </w:r>
      <w:r w:rsidR="004E433A" w:rsidRPr="00426DCA">
        <w:rPr>
          <w:sz w:val="28"/>
          <w:szCs w:val="28"/>
          <w:lang w:val="fr-FR"/>
        </w:rPr>
        <w:t xml:space="preserve"> </w:t>
      </w:r>
      <w:r w:rsidR="004A3818" w:rsidRPr="00426DCA">
        <w:rPr>
          <w:sz w:val="28"/>
          <w:szCs w:val="28"/>
        </w:rPr>
        <w:t>«</w:t>
      </w:r>
      <w:r w:rsidRPr="00426DCA">
        <w:rPr>
          <w:sz w:val="28"/>
          <w:szCs w:val="28"/>
        </w:rPr>
        <w:t>Расчеты с персоналом по прочим операциям</w:t>
      </w:r>
      <w:r w:rsidR="0007778A" w:rsidRPr="00426DCA">
        <w:rPr>
          <w:sz w:val="28"/>
          <w:szCs w:val="28"/>
        </w:rPr>
        <w:t>»</w:t>
      </w:r>
      <w:r w:rsidRPr="00426DCA">
        <w:rPr>
          <w:sz w:val="28"/>
          <w:szCs w:val="28"/>
        </w:rPr>
        <w:t>.</w:t>
      </w:r>
    </w:p>
    <w:p w:rsidR="000C1357" w:rsidRPr="00426DCA" w:rsidRDefault="000C1357" w:rsidP="0082588C">
      <w:pPr>
        <w:spacing w:line="360" w:lineRule="auto"/>
        <w:ind w:firstLine="709"/>
        <w:jc w:val="both"/>
        <w:rPr>
          <w:sz w:val="28"/>
          <w:szCs w:val="28"/>
        </w:rPr>
      </w:pPr>
      <w:r w:rsidRPr="00426DCA">
        <w:rPr>
          <w:sz w:val="28"/>
          <w:szCs w:val="28"/>
        </w:rPr>
        <w:t>5. Получено наличными от дебиторов: Дт</w:t>
      </w:r>
      <w:r w:rsidR="004E433A" w:rsidRPr="00426DCA">
        <w:rPr>
          <w:sz w:val="28"/>
          <w:szCs w:val="28"/>
          <w:lang w:val="fr-FR"/>
        </w:rPr>
        <w:t xml:space="preserve"> </w:t>
      </w:r>
      <w:r w:rsidRPr="00426DCA">
        <w:rPr>
          <w:sz w:val="28"/>
          <w:szCs w:val="28"/>
        </w:rPr>
        <w:t xml:space="preserve">50 </w:t>
      </w:r>
      <w:r w:rsidR="0007778A" w:rsidRPr="00426DCA">
        <w:rPr>
          <w:sz w:val="28"/>
          <w:szCs w:val="28"/>
        </w:rPr>
        <w:t>«</w:t>
      </w:r>
      <w:r w:rsidRPr="00426DCA">
        <w:rPr>
          <w:sz w:val="28"/>
          <w:szCs w:val="28"/>
        </w:rPr>
        <w:t>Касса</w:t>
      </w:r>
      <w:r w:rsidR="0007778A" w:rsidRPr="00426DCA">
        <w:rPr>
          <w:sz w:val="28"/>
          <w:szCs w:val="28"/>
        </w:rPr>
        <w:t>»</w:t>
      </w:r>
      <w:r w:rsidRPr="00426DCA">
        <w:rPr>
          <w:sz w:val="28"/>
          <w:szCs w:val="28"/>
        </w:rPr>
        <w:t xml:space="preserve"> Кт</w:t>
      </w:r>
      <w:r w:rsidR="004E433A" w:rsidRPr="00426DCA">
        <w:rPr>
          <w:sz w:val="28"/>
          <w:szCs w:val="28"/>
          <w:lang w:val="fr-FR"/>
        </w:rPr>
        <w:t xml:space="preserve"> </w:t>
      </w:r>
      <w:r w:rsidRPr="00426DCA">
        <w:rPr>
          <w:sz w:val="28"/>
          <w:szCs w:val="28"/>
        </w:rPr>
        <w:t xml:space="preserve">76 </w:t>
      </w:r>
      <w:r w:rsidR="0007778A" w:rsidRPr="00426DCA">
        <w:rPr>
          <w:sz w:val="28"/>
          <w:szCs w:val="28"/>
        </w:rPr>
        <w:t>«</w:t>
      </w:r>
      <w:r w:rsidRPr="00426DCA">
        <w:rPr>
          <w:sz w:val="28"/>
          <w:szCs w:val="28"/>
        </w:rPr>
        <w:t>Расчеты с разными дебиторами и кредиторами</w:t>
      </w:r>
      <w:r w:rsidR="0007778A" w:rsidRPr="00426DCA">
        <w:rPr>
          <w:sz w:val="28"/>
          <w:szCs w:val="28"/>
        </w:rPr>
        <w:t>»</w:t>
      </w:r>
      <w:r w:rsidRPr="00426DCA">
        <w:rPr>
          <w:sz w:val="28"/>
          <w:szCs w:val="28"/>
        </w:rPr>
        <w:t>.</w:t>
      </w:r>
    </w:p>
    <w:p w:rsidR="000C1357" w:rsidRPr="00426DCA" w:rsidRDefault="000C1357" w:rsidP="0082588C">
      <w:pPr>
        <w:spacing w:line="360" w:lineRule="auto"/>
        <w:ind w:firstLine="709"/>
        <w:jc w:val="both"/>
        <w:rPr>
          <w:sz w:val="28"/>
          <w:szCs w:val="28"/>
        </w:rPr>
      </w:pPr>
      <w:r w:rsidRPr="00426DCA">
        <w:rPr>
          <w:sz w:val="28"/>
          <w:szCs w:val="28"/>
        </w:rPr>
        <w:t>6. По объявлению на взнос наличными внесено на расчетный счет: Дт</w:t>
      </w:r>
      <w:r w:rsidR="004E433A" w:rsidRPr="00426DCA">
        <w:rPr>
          <w:sz w:val="28"/>
          <w:szCs w:val="28"/>
          <w:lang w:val="fr-FR"/>
        </w:rPr>
        <w:t xml:space="preserve"> </w:t>
      </w:r>
      <w:r w:rsidRPr="00426DCA">
        <w:rPr>
          <w:sz w:val="28"/>
          <w:szCs w:val="28"/>
        </w:rPr>
        <w:t xml:space="preserve">51 </w:t>
      </w:r>
      <w:r w:rsidR="0007778A" w:rsidRPr="00426DCA">
        <w:rPr>
          <w:sz w:val="28"/>
          <w:szCs w:val="28"/>
        </w:rPr>
        <w:t>«</w:t>
      </w:r>
      <w:r w:rsidRPr="00426DCA">
        <w:rPr>
          <w:sz w:val="28"/>
          <w:szCs w:val="28"/>
        </w:rPr>
        <w:t>Расчетный счет</w:t>
      </w:r>
      <w:r w:rsidR="0007778A" w:rsidRPr="00426DCA">
        <w:rPr>
          <w:sz w:val="28"/>
          <w:szCs w:val="28"/>
        </w:rPr>
        <w:t>»</w:t>
      </w:r>
      <w:r w:rsidRPr="00426DCA">
        <w:rPr>
          <w:sz w:val="28"/>
          <w:szCs w:val="28"/>
        </w:rPr>
        <w:t xml:space="preserve"> Кт</w:t>
      </w:r>
      <w:r w:rsidR="004E433A" w:rsidRPr="00426DCA">
        <w:rPr>
          <w:sz w:val="28"/>
          <w:szCs w:val="28"/>
          <w:lang w:val="fr-FR"/>
        </w:rPr>
        <w:t xml:space="preserve"> </w:t>
      </w:r>
      <w:r w:rsidRPr="00426DCA">
        <w:rPr>
          <w:sz w:val="28"/>
          <w:szCs w:val="28"/>
        </w:rPr>
        <w:t xml:space="preserve">50 </w:t>
      </w:r>
      <w:r w:rsidR="0007778A" w:rsidRPr="00426DCA">
        <w:rPr>
          <w:sz w:val="28"/>
          <w:szCs w:val="28"/>
        </w:rPr>
        <w:t>«</w:t>
      </w:r>
      <w:r w:rsidRPr="00426DCA">
        <w:rPr>
          <w:sz w:val="28"/>
          <w:szCs w:val="28"/>
        </w:rPr>
        <w:t>Касса</w:t>
      </w:r>
      <w:r w:rsidR="0007778A" w:rsidRPr="00426DCA">
        <w:rPr>
          <w:sz w:val="28"/>
          <w:szCs w:val="28"/>
        </w:rPr>
        <w:t>»</w:t>
      </w:r>
      <w:r w:rsidRPr="00426DCA">
        <w:rPr>
          <w:sz w:val="28"/>
          <w:szCs w:val="28"/>
        </w:rPr>
        <w:t>.</w:t>
      </w:r>
    </w:p>
    <w:p w:rsidR="000C1357" w:rsidRPr="00426DCA" w:rsidRDefault="000C1357" w:rsidP="0082588C">
      <w:pPr>
        <w:spacing w:line="360" w:lineRule="auto"/>
        <w:ind w:firstLine="709"/>
        <w:jc w:val="both"/>
        <w:rPr>
          <w:sz w:val="28"/>
          <w:szCs w:val="28"/>
        </w:rPr>
      </w:pPr>
      <w:r w:rsidRPr="00426DCA">
        <w:rPr>
          <w:sz w:val="28"/>
          <w:szCs w:val="28"/>
        </w:rPr>
        <w:t>7. Выдано под отчет: Дт</w:t>
      </w:r>
      <w:r w:rsidR="004E433A" w:rsidRPr="00426DCA">
        <w:rPr>
          <w:sz w:val="28"/>
          <w:szCs w:val="28"/>
          <w:lang w:val="fr-FR"/>
        </w:rPr>
        <w:t xml:space="preserve"> </w:t>
      </w:r>
      <w:r w:rsidRPr="00426DCA">
        <w:rPr>
          <w:sz w:val="28"/>
          <w:szCs w:val="28"/>
        </w:rPr>
        <w:t xml:space="preserve">71 </w:t>
      </w:r>
      <w:r w:rsidR="0007778A" w:rsidRPr="00426DCA">
        <w:rPr>
          <w:sz w:val="28"/>
          <w:szCs w:val="28"/>
        </w:rPr>
        <w:t>«</w:t>
      </w:r>
      <w:r w:rsidRPr="00426DCA">
        <w:rPr>
          <w:sz w:val="28"/>
          <w:szCs w:val="28"/>
        </w:rPr>
        <w:t>Расчеты с подотчетными лицами</w:t>
      </w:r>
      <w:r w:rsidR="0007778A" w:rsidRPr="00426DCA">
        <w:rPr>
          <w:sz w:val="28"/>
          <w:szCs w:val="28"/>
        </w:rPr>
        <w:t>»</w:t>
      </w:r>
      <w:r w:rsidRPr="00426DCA">
        <w:rPr>
          <w:sz w:val="28"/>
          <w:szCs w:val="28"/>
        </w:rPr>
        <w:t xml:space="preserve"> Кт</w:t>
      </w:r>
      <w:r w:rsidR="004E433A" w:rsidRPr="00426DCA">
        <w:rPr>
          <w:sz w:val="28"/>
          <w:szCs w:val="28"/>
          <w:lang w:val="fr-FR"/>
        </w:rPr>
        <w:t xml:space="preserve"> </w:t>
      </w:r>
      <w:r w:rsidRPr="00426DCA">
        <w:rPr>
          <w:sz w:val="28"/>
          <w:szCs w:val="28"/>
        </w:rPr>
        <w:t xml:space="preserve">50 </w:t>
      </w:r>
      <w:r w:rsidR="0007778A" w:rsidRPr="00426DCA">
        <w:rPr>
          <w:sz w:val="28"/>
          <w:szCs w:val="28"/>
        </w:rPr>
        <w:t>«</w:t>
      </w:r>
      <w:r w:rsidRPr="00426DCA">
        <w:rPr>
          <w:sz w:val="28"/>
          <w:szCs w:val="28"/>
        </w:rPr>
        <w:t>Касса</w:t>
      </w:r>
      <w:r w:rsidR="0007778A" w:rsidRPr="00426DCA">
        <w:rPr>
          <w:sz w:val="28"/>
          <w:szCs w:val="28"/>
        </w:rPr>
        <w:t>»</w:t>
      </w:r>
      <w:r w:rsidRPr="00426DCA">
        <w:rPr>
          <w:sz w:val="28"/>
          <w:szCs w:val="28"/>
        </w:rPr>
        <w:t>.</w:t>
      </w:r>
    </w:p>
    <w:p w:rsidR="000C1357" w:rsidRPr="00426DCA" w:rsidRDefault="000C1357" w:rsidP="0082588C">
      <w:pPr>
        <w:spacing w:line="360" w:lineRule="auto"/>
        <w:ind w:firstLine="709"/>
        <w:jc w:val="both"/>
        <w:rPr>
          <w:sz w:val="28"/>
          <w:szCs w:val="28"/>
        </w:rPr>
      </w:pPr>
      <w:r w:rsidRPr="00426DCA">
        <w:rPr>
          <w:sz w:val="28"/>
          <w:szCs w:val="28"/>
        </w:rPr>
        <w:t>8. Выдана из кассы заработная плата персоналу предприятия: Дт</w:t>
      </w:r>
      <w:r w:rsidR="004E433A" w:rsidRPr="00426DCA">
        <w:rPr>
          <w:sz w:val="28"/>
          <w:szCs w:val="28"/>
          <w:lang w:val="fr-FR"/>
        </w:rPr>
        <w:t xml:space="preserve"> </w:t>
      </w:r>
      <w:r w:rsidRPr="00426DCA">
        <w:rPr>
          <w:sz w:val="28"/>
          <w:szCs w:val="28"/>
        </w:rPr>
        <w:t xml:space="preserve">70 </w:t>
      </w:r>
      <w:r w:rsidR="0007778A" w:rsidRPr="00426DCA">
        <w:rPr>
          <w:sz w:val="28"/>
          <w:szCs w:val="28"/>
        </w:rPr>
        <w:t>«</w:t>
      </w:r>
      <w:r w:rsidRPr="00426DCA">
        <w:rPr>
          <w:sz w:val="28"/>
          <w:szCs w:val="28"/>
        </w:rPr>
        <w:t>Расчеты с персоналом по оплате труда</w:t>
      </w:r>
      <w:r w:rsidR="0007778A" w:rsidRPr="00426DCA">
        <w:rPr>
          <w:sz w:val="28"/>
          <w:szCs w:val="28"/>
        </w:rPr>
        <w:t>»</w:t>
      </w:r>
      <w:r w:rsidRPr="00426DCA">
        <w:rPr>
          <w:sz w:val="28"/>
          <w:szCs w:val="28"/>
        </w:rPr>
        <w:t xml:space="preserve"> Кт</w:t>
      </w:r>
      <w:r w:rsidR="004E433A" w:rsidRPr="00426DCA">
        <w:rPr>
          <w:sz w:val="28"/>
          <w:szCs w:val="28"/>
          <w:lang w:val="fr-FR"/>
        </w:rPr>
        <w:t xml:space="preserve"> </w:t>
      </w:r>
      <w:r w:rsidRPr="00426DCA">
        <w:rPr>
          <w:sz w:val="28"/>
          <w:szCs w:val="28"/>
        </w:rPr>
        <w:t xml:space="preserve">50 </w:t>
      </w:r>
      <w:r w:rsidR="0007778A" w:rsidRPr="00426DCA">
        <w:rPr>
          <w:sz w:val="28"/>
          <w:szCs w:val="28"/>
        </w:rPr>
        <w:t>«</w:t>
      </w:r>
      <w:r w:rsidRPr="00426DCA">
        <w:rPr>
          <w:sz w:val="28"/>
          <w:szCs w:val="28"/>
        </w:rPr>
        <w:t>Касса</w:t>
      </w:r>
      <w:r w:rsidR="0007778A" w:rsidRPr="00426DCA">
        <w:rPr>
          <w:sz w:val="28"/>
          <w:szCs w:val="28"/>
        </w:rPr>
        <w:t>»</w:t>
      </w:r>
      <w:r w:rsidRPr="00426DCA">
        <w:rPr>
          <w:sz w:val="28"/>
          <w:szCs w:val="28"/>
        </w:rPr>
        <w:t>.</w:t>
      </w:r>
    </w:p>
    <w:p w:rsidR="000C1357" w:rsidRPr="00426DCA" w:rsidRDefault="000C1357" w:rsidP="0082588C">
      <w:pPr>
        <w:spacing w:line="360" w:lineRule="auto"/>
        <w:ind w:firstLine="709"/>
        <w:jc w:val="both"/>
        <w:rPr>
          <w:sz w:val="28"/>
          <w:szCs w:val="28"/>
        </w:rPr>
      </w:pPr>
      <w:r w:rsidRPr="00426DCA">
        <w:rPr>
          <w:sz w:val="28"/>
          <w:szCs w:val="28"/>
        </w:rPr>
        <w:t>9. Выдано наличными в погашение кредиторской задолженности: Дт</w:t>
      </w:r>
      <w:r w:rsidR="004E433A" w:rsidRPr="00426DCA">
        <w:rPr>
          <w:sz w:val="28"/>
          <w:szCs w:val="28"/>
          <w:lang w:val="fr-FR"/>
        </w:rPr>
        <w:t xml:space="preserve"> </w:t>
      </w:r>
      <w:r w:rsidRPr="00426DCA">
        <w:rPr>
          <w:sz w:val="28"/>
          <w:szCs w:val="28"/>
        </w:rPr>
        <w:t xml:space="preserve">76 </w:t>
      </w:r>
      <w:r w:rsidR="0007778A" w:rsidRPr="00426DCA">
        <w:rPr>
          <w:sz w:val="28"/>
          <w:szCs w:val="28"/>
        </w:rPr>
        <w:t>«</w:t>
      </w:r>
      <w:r w:rsidRPr="00426DCA">
        <w:rPr>
          <w:sz w:val="28"/>
          <w:szCs w:val="28"/>
        </w:rPr>
        <w:t>Расчеты с разными дебиторами и кредиторами</w:t>
      </w:r>
      <w:r w:rsidR="0007778A" w:rsidRPr="00426DCA">
        <w:rPr>
          <w:sz w:val="28"/>
          <w:szCs w:val="28"/>
        </w:rPr>
        <w:t>»</w:t>
      </w:r>
      <w:r w:rsidRPr="00426DCA">
        <w:rPr>
          <w:sz w:val="28"/>
          <w:szCs w:val="28"/>
        </w:rPr>
        <w:t xml:space="preserve"> Кт</w:t>
      </w:r>
      <w:r w:rsidR="004E433A" w:rsidRPr="00426DCA">
        <w:rPr>
          <w:sz w:val="28"/>
          <w:szCs w:val="28"/>
          <w:lang w:val="fr-FR"/>
        </w:rPr>
        <w:t xml:space="preserve"> </w:t>
      </w:r>
      <w:r w:rsidRPr="00426DCA">
        <w:rPr>
          <w:sz w:val="28"/>
          <w:szCs w:val="28"/>
        </w:rPr>
        <w:t xml:space="preserve">50 </w:t>
      </w:r>
      <w:r w:rsidR="0007778A" w:rsidRPr="00426DCA">
        <w:rPr>
          <w:sz w:val="28"/>
          <w:szCs w:val="28"/>
        </w:rPr>
        <w:t>«</w:t>
      </w:r>
      <w:r w:rsidRPr="00426DCA">
        <w:rPr>
          <w:sz w:val="28"/>
          <w:szCs w:val="28"/>
        </w:rPr>
        <w:t>Касса</w:t>
      </w:r>
      <w:r w:rsidR="0007778A" w:rsidRPr="00426DCA">
        <w:rPr>
          <w:sz w:val="28"/>
          <w:szCs w:val="28"/>
        </w:rPr>
        <w:t>»</w:t>
      </w:r>
      <w:r w:rsidRPr="00426DCA">
        <w:rPr>
          <w:sz w:val="28"/>
          <w:szCs w:val="28"/>
        </w:rPr>
        <w:t>.</w:t>
      </w:r>
    </w:p>
    <w:p w:rsidR="000C1357" w:rsidRPr="00426DCA" w:rsidRDefault="000C1357" w:rsidP="0082588C">
      <w:pPr>
        <w:spacing w:line="360" w:lineRule="auto"/>
        <w:ind w:firstLine="709"/>
        <w:jc w:val="both"/>
        <w:rPr>
          <w:sz w:val="28"/>
          <w:szCs w:val="28"/>
        </w:rPr>
      </w:pPr>
      <w:r w:rsidRPr="00426DCA">
        <w:rPr>
          <w:sz w:val="28"/>
          <w:szCs w:val="28"/>
        </w:rPr>
        <w:t>10. Выдано наличными за счет средств органов социального страхования: Дт</w:t>
      </w:r>
      <w:r w:rsidR="004E433A" w:rsidRPr="00426DCA">
        <w:rPr>
          <w:sz w:val="28"/>
          <w:szCs w:val="28"/>
          <w:lang w:val="fr-FR"/>
        </w:rPr>
        <w:t xml:space="preserve"> </w:t>
      </w:r>
      <w:r w:rsidRPr="00426DCA">
        <w:rPr>
          <w:sz w:val="28"/>
          <w:szCs w:val="28"/>
        </w:rPr>
        <w:t xml:space="preserve">69 </w:t>
      </w:r>
      <w:r w:rsidR="0007778A" w:rsidRPr="00426DCA">
        <w:rPr>
          <w:sz w:val="28"/>
          <w:szCs w:val="28"/>
        </w:rPr>
        <w:t>«</w:t>
      </w:r>
      <w:r w:rsidRPr="00426DCA">
        <w:rPr>
          <w:sz w:val="28"/>
          <w:szCs w:val="28"/>
        </w:rPr>
        <w:t>Расчеты по социальному страхованию и обеспечению</w:t>
      </w:r>
      <w:r w:rsidR="0007778A" w:rsidRPr="00426DCA">
        <w:rPr>
          <w:sz w:val="28"/>
          <w:szCs w:val="28"/>
        </w:rPr>
        <w:t>»</w:t>
      </w:r>
      <w:r w:rsidRPr="00426DCA">
        <w:rPr>
          <w:sz w:val="28"/>
          <w:szCs w:val="28"/>
        </w:rPr>
        <w:t xml:space="preserve"> Кт</w:t>
      </w:r>
      <w:r w:rsidR="004E433A" w:rsidRPr="00426DCA">
        <w:rPr>
          <w:sz w:val="28"/>
          <w:szCs w:val="28"/>
          <w:lang w:val="fr-FR"/>
        </w:rPr>
        <w:t xml:space="preserve"> </w:t>
      </w:r>
      <w:r w:rsidRPr="00426DCA">
        <w:rPr>
          <w:sz w:val="28"/>
          <w:szCs w:val="28"/>
        </w:rPr>
        <w:t xml:space="preserve">50 </w:t>
      </w:r>
      <w:r w:rsidR="0007778A" w:rsidRPr="00426DCA">
        <w:rPr>
          <w:sz w:val="28"/>
          <w:szCs w:val="28"/>
        </w:rPr>
        <w:t>«</w:t>
      </w:r>
      <w:r w:rsidRPr="00426DCA">
        <w:rPr>
          <w:sz w:val="28"/>
          <w:szCs w:val="28"/>
        </w:rPr>
        <w:t>Касса</w:t>
      </w:r>
      <w:r w:rsidR="0007778A" w:rsidRPr="00426DCA">
        <w:rPr>
          <w:sz w:val="28"/>
          <w:szCs w:val="28"/>
        </w:rPr>
        <w:t>»</w:t>
      </w:r>
      <w:r w:rsidRPr="00426DCA">
        <w:rPr>
          <w:sz w:val="28"/>
          <w:szCs w:val="28"/>
        </w:rPr>
        <w:t>.</w:t>
      </w:r>
    </w:p>
    <w:p w:rsidR="000C1357" w:rsidRPr="00426DCA" w:rsidRDefault="000C1357" w:rsidP="0082588C">
      <w:pPr>
        <w:spacing w:line="360" w:lineRule="auto"/>
        <w:ind w:firstLine="709"/>
        <w:jc w:val="both"/>
        <w:rPr>
          <w:sz w:val="28"/>
          <w:szCs w:val="28"/>
        </w:rPr>
      </w:pPr>
      <w:r w:rsidRPr="00426DCA">
        <w:rPr>
          <w:sz w:val="28"/>
          <w:szCs w:val="28"/>
        </w:rPr>
        <w:t>Не реже одного раза в месяц должна проводиться ревизия кассы. Результаты ревизии оформляются актом. Излишки, выявленные в кассе, зачисляются в доход предприятия: Дт</w:t>
      </w:r>
      <w:r w:rsidR="004E433A" w:rsidRPr="00426DCA">
        <w:rPr>
          <w:sz w:val="28"/>
          <w:szCs w:val="28"/>
          <w:lang w:val="fr-FR"/>
        </w:rPr>
        <w:t xml:space="preserve"> </w:t>
      </w:r>
      <w:r w:rsidRPr="00426DCA">
        <w:rPr>
          <w:sz w:val="28"/>
          <w:szCs w:val="28"/>
        </w:rPr>
        <w:t xml:space="preserve">50 </w:t>
      </w:r>
      <w:r w:rsidR="0007778A" w:rsidRPr="00426DCA">
        <w:rPr>
          <w:sz w:val="28"/>
          <w:szCs w:val="28"/>
        </w:rPr>
        <w:t>«</w:t>
      </w:r>
      <w:r w:rsidRPr="00426DCA">
        <w:rPr>
          <w:sz w:val="28"/>
          <w:szCs w:val="28"/>
        </w:rPr>
        <w:t>Касса</w:t>
      </w:r>
      <w:r w:rsidR="0007778A" w:rsidRPr="00426DCA">
        <w:rPr>
          <w:sz w:val="28"/>
          <w:szCs w:val="28"/>
        </w:rPr>
        <w:t>»</w:t>
      </w:r>
      <w:r w:rsidRPr="00426DCA">
        <w:rPr>
          <w:sz w:val="28"/>
          <w:szCs w:val="28"/>
        </w:rPr>
        <w:t xml:space="preserve"> Кт</w:t>
      </w:r>
      <w:r w:rsidR="004E433A" w:rsidRPr="00426DCA">
        <w:rPr>
          <w:sz w:val="28"/>
          <w:szCs w:val="28"/>
          <w:lang w:val="fr-FR"/>
        </w:rPr>
        <w:t xml:space="preserve"> </w:t>
      </w:r>
      <w:r w:rsidRPr="00426DCA">
        <w:rPr>
          <w:sz w:val="28"/>
          <w:szCs w:val="28"/>
        </w:rPr>
        <w:t xml:space="preserve">91/1 </w:t>
      </w:r>
      <w:r w:rsidR="0007778A" w:rsidRPr="00426DCA">
        <w:rPr>
          <w:sz w:val="28"/>
          <w:szCs w:val="28"/>
        </w:rPr>
        <w:t>«</w:t>
      </w:r>
      <w:r w:rsidRPr="00426DCA">
        <w:rPr>
          <w:sz w:val="28"/>
          <w:szCs w:val="28"/>
        </w:rPr>
        <w:t>Прочие доходы</w:t>
      </w:r>
      <w:r w:rsidR="0007778A" w:rsidRPr="00426DCA">
        <w:rPr>
          <w:sz w:val="28"/>
          <w:szCs w:val="28"/>
        </w:rPr>
        <w:t>»</w:t>
      </w:r>
      <w:r w:rsidRPr="00426DCA">
        <w:rPr>
          <w:sz w:val="28"/>
          <w:szCs w:val="28"/>
        </w:rPr>
        <w:t>.</w:t>
      </w:r>
    </w:p>
    <w:p w:rsidR="000C1357" w:rsidRPr="00426DCA" w:rsidRDefault="000C1357" w:rsidP="0082588C">
      <w:pPr>
        <w:spacing w:line="360" w:lineRule="auto"/>
        <w:ind w:firstLine="709"/>
        <w:jc w:val="both"/>
        <w:rPr>
          <w:sz w:val="28"/>
          <w:szCs w:val="28"/>
        </w:rPr>
      </w:pPr>
      <w:r w:rsidRPr="00426DCA">
        <w:rPr>
          <w:sz w:val="28"/>
          <w:szCs w:val="28"/>
        </w:rPr>
        <w:t>Недостача относится на материально-ответственное лицо (кассира).</w:t>
      </w:r>
    </w:p>
    <w:p w:rsidR="000C1357" w:rsidRPr="00426DCA" w:rsidRDefault="000C1357" w:rsidP="0082588C">
      <w:pPr>
        <w:spacing w:line="360" w:lineRule="auto"/>
        <w:ind w:firstLine="709"/>
        <w:jc w:val="both"/>
        <w:rPr>
          <w:sz w:val="28"/>
          <w:szCs w:val="28"/>
        </w:rPr>
      </w:pPr>
      <w:bookmarkStart w:id="0" w:name="_Toc495402669"/>
      <w:r w:rsidRPr="00426DCA">
        <w:rPr>
          <w:sz w:val="28"/>
          <w:szCs w:val="28"/>
        </w:rPr>
        <w:t>В учете составляются следующие проводки</w:t>
      </w:r>
      <w:bookmarkEnd w:id="0"/>
      <w:r w:rsidRPr="00426DCA">
        <w:rPr>
          <w:sz w:val="28"/>
          <w:szCs w:val="28"/>
        </w:rPr>
        <w:t>:</w:t>
      </w:r>
    </w:p>
    <w:p w:rsidR="000C1357" w:rsidRPr="00426DCA" w:rsidRDefault="000C1357" w:rsidP="0082588C">
      <w:pPr>
        <w:spacing w:line="360" w:lineRule="auto"/>
        <w:ind w:firstLine="709"/>
        <w:jc w:val="both"/>
        <w:rPr>
          <w:sz w:val="28"/>
          <w:szCs w:val="28"/>
        </w:rPr>
      </w:pPr>
      <w:r w:rsidRPr="00426DCA">
        <w:rPr>
          <w:sz w:val="28"/>
          <w:szCs w:val="28"/>
        </w:rPr>
        <w:t>1. При обнаружении недостачи: Дт</w:t>
      </w:r>
      <w:r w:rsidR="004E433A" w:rsidRPr="00426DCA">
        <w:rPr>
          <w:sz w:val="28"/>
          <w:szCs w:val="28"/>
          <w:lang w:val="fr-FR"/>
        </w:rPr>
        <w:t xml:space="preserve"> </w:t>
      </w:r>
      <w:r w:rsidRPr="00426DCA">
        <w:rPr>
          <w:sz w:val="28"/>
          <w:szCs w:val="28"/>
        </w:rPr>
        <w:t xml:space="preserve">94 </w:t>
      </w:r>
      <w:r w:rsidR="0007778A" w:rsidRPr="00426DCA">
        <w:rPr>
          <w:sz w:val="28"/>
          <w:szCs w:val="28"/>
        </w:rPr>
        <w:t>«</w:t>
      </w:r>
      <w:r w:rsidRPr="00426DCA">
        <w:rPr>
          <w:sz w:val="28"/>
          <w:szCs w:val="28"/>
        </w:rPr>
        <w:t>Недостачи, потери от порчи</w:t>
      </w:r>
      <w:r w:rsidR="0082588C" w:rsidRPr="00426DCA">
        <w:rPr>
          <w:sz w:val="28"/>
          <w:szCs w:val="28"/>
        </w:rPr>
        <w:t xml:space="preserve"> </w:t>
      </w:r>
      <w:r w:rsidRPr="00426DCA">
        <w:rPr>
          <w:sz w:val="28"/>
          <w:szCs w:val="28"/>
        </w:rPr>
        <w:t>ценностей</w:t>
      </w:r>
      <w:r w:rsidR="0007778A" w:rsidRPr="00426DCA">
        <w:rPr>
          <w:sz w:val="28"/>
          <w:szCs w:val="28"/>
        </w:rPr>
        <w:t>»</w:t>
      </w:r>
      <w:r w:rsidRPr="00426DCA">
        <w:rPr>
          <w:sz w:val="28"/>
          <w:szCs w:val="28"/>
        </w:rPr>
        <w:t xml:space="preserve"> Кт</w:t>
      </w:r>
      <w:r w:rsidR="004E433A" w:rsidRPr="00426DCA">
        <w:rPr>
          <w:sz w:val="28"/>
          <w:szCs w:val="28"/>
          <w:lang w:val="fr-FR"/>
        </w:rPr>
        <w:t xml:space="preserve"> </w:t>
      </w:r>
      <w:r w:rsidRPr="00426DCA">
        <w:rPr>
          <w:sz w:val="28"/>
          <w:szCs w:val="28"/>
        </w:rPr>
        <w:t xml:space="preserve">50 </w:t>
      </w:r>
      <w:r w:rsidR="0007778A" w:rsidRPr="00426DCA">
        <w:rPr>
          <w:sz w:val="28"/>
          <w:szCs w:val="28"/>
        </w:rPr>
        <w:t>«</w:t>
      </w:r>
      <w:r w:rsidRPr="00426DCA">
        <w:rPr>
          <w:sz w:val="28"/>
          <w:szCs w:val="28"/>
        </w:rPr>
        <w:t>Касса</w:t>
      </w:r>
      <w:r w:rsidR="0007778A" w:rsidRPr="00426DCA">
        <w:rPr>
          <w:sz w:val="28"/>
          <w:szCs w:val="28"/>
        </w:rPr>
        <w:t>»</w:t>
      </w:r>
      <w:r w:rsidRPr="00426DCA">
        <w:rPr>
          <w:sz w:val="28"/>
          <w:szCs w:val="28"/>
        </w:rPr>
        <w:t>.</w:t>
      </w:r>
    </w:p>
    <w:p w:rsidR="000C1357" w:rsidRPr="00426DCA" w:rsidRDefault="000C1357" w:rsidP="0082588C">
      <w:pPr>
        <w:spacing w:line="360" w:lineRule="auto"/>
        <w:ind w:firstLine="709"/>
        <w:jc w:val="both"/>
        <w:rPr>
          <w:sz w:val="28"/>
          <w:szCs w:val="28"/>
        </w:rPr>
      </w:pPr>
      <w:r w:rsidRPr="00426DCA">
        <w:rPr>
          <w:sz w:val="28"/>
          <w:szCs w:val="28"/>
        </w:rPr>
        <w:t xml:space="preserve">2. Выявленная недостача относится на материально-ответственное лицо: Дт73/3 </w:t>
      </w:r>
      <w:r w:rsidR="0007778A" w:rsidRPr="00426DCA">
        <w:rPr>
          <w:sz w:val="28"/>
          <w:szCs w:val="28"/>
        </w:rPr>
        <w:t>«</w:t>
      </w:r>
      <w:r w:rsidRPr="00426DCA">
        <w:rPr>
          <w:sz w:val="28"/>
          <w:szCs w:val="28"/>
        </w:rPr>
        <w:t>Расчеты по возмещению материального ущерба</w:t>
      </w:r>
      <w:r w:rsidR="0007778A" w:rsidRPr="00426DCA">
        <w:rPr>
          <w:sz w:val="28"/>
          <w:szCs w:val="28"/>
        </w:rPr>
        <w:t>»</w:t>
      </w:r>
      <w:r w:rsidRPr="00426DCA">
        <w:rPr>
          <w:sz w:val="28"/>
          <w:szCs w:val="28"/>
        </w:rPr>
        <w:t xml:space="preserve"> Кт</w:t>
      </w:r>
      <w:r w:rsidR="004E433A" w:rsidRPr="00426DCA">
        <w:rPr>
          <w:sz w:val="28"/>
          <w:szCs w:val="28"/>
          <w:lang w:val="fr-FR"/>
        </w:rPr>
        <w:t xml:space="preserve"> </w:t>
      </w:r>
      <w:r w:rsidRPr="00426DCA">
        <w:rPr>
          <w:sz w:val="28"/>
          <w:szCs w:val="28"/>
        </w:rPr>
        <w:t xml:space="preserve">94 </w:t>
      </w:r>
      <w:r w:rsidR="0007778A" w:rsidRPr="00426DCA">
        <w:rPr>
          <w:sz w:val="28"/>
          <w:szCs w:val="28"/>
        </w:rPr>
        <w:t>«</w:t>
      </w:r>
      <w:r w:rsidRPr="00426DCA">
        <w:rPr>
          <w:sz w:val="28"/>
          <w:szCs w:val="28"/>
        </w:rPr>
        <w:t>Недостачи, потери от порчи</w:t>
      </w:r>
      <w:r w:rsidR="0082588C" w:rsidRPr="00426DCA">
        <w:rPr>
          <w:sz w:val="28"/>
          <w:szCs w:val="28"/>
        </w:rPr>
        <w:t xml:space="preserve"> </w:t>
      </w:r>
      <w:r w:rsidRPr="00426DCA">
        <w:rPr>
          <w:sz w:val="28"/>
          <w:szCs w:val="28"/>
        </w:rPr>
        <w:t>ценностей</w:t>
      </w:r>
      <w:r w:rsidR="0007778A" w:rsidRPr="00426DCA">
        <w:rPr>
          <w:sz w:val="28"/>
          <w:szCs w:val="28"/>
        </w:rPr>
        <w:t>»</w:t>
      </w:r>
      <w:r w:rsidRPr="00426DCA">
        <w:rPr>
          <w:sz w:val="28"/>
          <w:szCs w:val="28"/>
        </w:rPr>
        <w:t>.</w:t>
      </w:r>
    </w:p>
    <w:p w:rsidR="000C1357" w:rsidRPr="00426DCA" w:rsidRDefault="000C1357" w:rsidP="0082588C">
      <w:pPr>
        <w:spacing w:line="360" w:lineRule="auto"/>
        <w:ind w:firstLine="709"/>
        <w:jc w:val="both"/>
        <w:rPr>
          <w:sz w:val="28"/>
          <w:szCs w:val="28"/>
        </w:rPr>
      </w:pPr>
      <w:r w:rsidRPr="00426DCA">
        <w:rPr>
          <w:sz w:val="28"/>
          <w:szCs w:val="28"/>
        </w:rPr>
        <w:t>3. Внесено наличными в кассу в погашение задолженности по недостаче: Дт</w:t>
      </w:r>
      <w:r w:rsidR="004E433A" w:rsidRPr="00426DCA">
        <w:rPr>
          <w:sz w:val="28"/>
          <w:szCs w:val="28"/>
          <w:lang w:val="fr-FR"/>
        </w:rPr>
        <w:t xml:space="preserve"> </w:t>
      </w:r>
      <w:r w:rsidRPr="00426DCA">
        <w:rPr>
          <w:sz w:val="28"/>
          <w:szCs w:val="28"/>
        </w:rPr>
        <w:t xml:space="preserve">50 </w:t>
      </w:r>
      <w:r w:rsidR="0007778A" w:rsidRPr="00426DCA">
        <w:rPr>
          <w:sz w:val="28"/>
          <w:szCs w:val="28"/>
        </w:rPr>
        <w:t>«</w:t>
      </w:r>
      <w:r w:rsidRPr="00426DCA">
        <w:rPr>
          <w:sz w:val="28"/>
          <w:szCs w:val="28"/>
        </w:rPr>
        <w:t>Касса</w:t>
      </w:r>
      <w:r w:rsidR="0007778A" w:rsidRPr="00426DCA">
        <w:rPr>
          <w:sz w:val="28"/>
          <w:szCs w:val="28"/>
        </w:rPr>
        <w:t>»</w:t>
      </w:r>
      <w:r w:rsidRPr="00426DCA">
        <w:rPr>
          <w:sz w:val="28"/>
          <w:szCs w:val="28"/>
        </w:rPr>
        <w:t xml:space="preserve"> Кт</w:t>
      </w:r>
      <w:r w:rsidR="004E433A" w:rsidRPr="00426DCA">
        <w:rPr>
          <w:sz w:val="28"/>
          <w:szCs w:val="28"/>
          <w:lang w:val="fr-FR"/>
        </w:rPr>
        <w:t xml:space="preserve"> </w:t>
      </w:r>
      <w:r w:rsidRPr="00426DCA">
        <w:rPr>
          <w:sz w:val="28"/>
          <w:szCs w:val="28"/>
        </w:rPr>
        <w:t xml:space="preserve">73/3 </w:t>
      </w:r>
      <w:r w:rsidR="0007778A" w:rsidRPr="00426DCA">
        <w:rPr>
          <w:sz w:val="28"/>
          <w:szCs w:val="28"/>
        </w:rPr>
        <w:t>«</w:t>
      </w:r>
      <w:r w:rsidRPr="00426DCA">
        <w:rPr>
          <w:sz w:val="28"/>
          <w:szCs w:val="28"/>
        </w:rPr>
        <w:t>Расчеты по возмещению материального ущерба</w:t>
      </w:r>
      <w:r w:rsidR="0007778A" w:rsidRPr="00426DCA">
        <w:rPr>
          <w:sz w:val="28"/>
          <w:szCs w:val="28"/>
        </w:rPr>
        <w:t>»</w:t>
      </w:r>
      <w:r w:rsidRPr="00426DCA">
        <w:rPr>
          <w:sz w:val="28"/>
          <w:szCs w:val="28"/>
        </w:rPr>
        <w:t>.</w:t>
      </w:r>
    </w:p>
    <w:p w:rsidR="000C1357" w:rsidRPr="00426DCA" w:rsidRDefault="000C1357" w:rsidP="0082588C">
      <w:pPr>
        <w:spacing w:line="360" w:lineRule="auto"/>
        <w:ind w:firstLine="709"/>
        <w:jc w:val="both"/>
        <w:rPr>
          <w:sz w:val="28"/>
          <w:szCs w:val="28"/>
        </w:rPr>
      </w:pPr>
      <w:r w:rsidRPr="00426DCA">
        <w:rPr>
          <w:sz w:val="28"/>
          <w:szCs w:val="28"/>
        </w:rPr>
        <w:t>4. Удержано из заработной платы в погашение недостачи: Дт</w:t>
      </w:r>
      <w:r w:rsidR="004E433A" w:rsidRPr="00426DCA">
        <w:rPr>
          <w:sz w:val="28"/>
          <w:szCs w:val="28"/>
          <w:lang w:val="fr-FR"/>
        </w:rPr>
        <w:t xml:space="preserve"> </w:t>
      </w:r>
      <w:r w:rsidRPr="00426DCA">
        <w:rPr>
          <w:sz w:val="28"/>
          <w:szCs w:val="28"/>
        </w:rPr>
        <w:t xml:space="preserve">70 </w:t>
      </w:r>
      <w:r w:rsidR="0007778A" w:rsidRPr="00426DCA">
        <w:rPr>
          <w:sz w:val="28"/>
          <w:szCs w:val="28"/>
        </w:rPr>
        <w:t>«</w:t>
      </w:r>
      <w:r w:rsidRPr="00426DCA">
        <w:rPr>
          <w:sz w:val="28"/>
          <w:szCs w:val="28"/>
        </w:rPr>
        <w:t>Расчеты с персоналом по оплате труда</w:t>
      </w:r>
      <w:r w:rsidR="0007778A" w:rsidRPr="00426DCA">
        <w:rPr>
          <w:sz w:val="28"/>
          <w:szCs w:val="28"/>
        </w:rPr>
        <w:t>»</w:t>
      </w:r>
      <w:r w:rsidRPr="00426DCA">
        <w:rPr>
          <w:sz w:val="28"/>
          <w:szCs w:val="28"/>
        </w:rPr>
        <w:t xml:space="preserve"> Кт</w:t>
      </w:r>
      <w:r w:rsidR="004E433A" w:rsidRPr="00426DCA">
        <w:rPr>
          <w:sz w:val="28"/>
          <w:szCs w:val="28"/>
          <w:lang w:val="fr-FR"/>
        </w:rPr>
        <w:t xml:space="preserve"> </w:t>
      </w:r>
      <w:r w:rsidRPr="00426DCA">
        <w:rPr>
          <w:sz w:val="28"/>
          <w:szCs w:val="28"/>
        </w:rPr>
        <w:t xml:space="preserve">73/3 </w:t>
      </w:r>
      <w:r w:rsidR="0007778A" w:rsidRPr="00426DCA">
        <w:rPr>
          <w:sz w:val="28"/>
          <w:szCs w:val="28"/>
        </w:rPr>
        <w:t>«</w:t>
      </w:r>
      <w:r w:rsidRPr="00426DCA">
        <w:rPr>
          <w:sz w:val="28"/>
          <w:szCs w:val="28"/>
        </w:rPr>
        <w:t>Расчеты по возмещению материального ущерба</w:t>
      </w:r>
      <w:r w:rsidR="0007778A" w:rsidRPr="00426DCA">
        <w:rPr>
          <w:sz w:val="28"/>
          <w:szCs w:val="28"/>
        </w:rPr>
        <w:t>»</w:t>
      </w:r>
      <w:r w:rsidRPr="00426DCA">
        <w:rPr>
          <w:sz w:val="28"/>
          <w:szCs w:val="28"/>
        </w:rPr>
        <w:t>.</w:t>
      </w:r>
    </w:p>
    <w:p w:rsidR="000C1357" w:rsidRPr="00426DCA" w:rsidRDefault="000C1357" w:rsidP="0082588C">
      <w:pPr>
        <w:spacing w:line="360" w:lineRule="auto"/>
        <w:ind w:firstLine="709"/>
        <w:jc w:val="both"/>
        <w:rPr>
          <w:sz w:val="28"/>
          <w:szCs w:val="28"/>
        </w:rPr>
      </w:pPr>
      <w:r w:rsidRPr="00426DCA">
        <w:rPr>
          <w:sz w:val="28"/>
          <w:szCs w:val="28"/>
        </w:rPr>
        <w:t xml:space="preserve">Целью аудиторской проверки кассовых операций в </w:t>
      </w:r>
      <w:r w:rsidR="006E0AA6" w:rsidRPr="00426DCA">
        <w:rPr>
          <w:sz w:val="28"/>
          <w:szCs w:val="28"/>
        </w:rPr>
        <w:t>ЗАО «Поле»</w:t>
      </w:r>
      <w:r w:rsidRPr="00426DCA">
        <w:rPr>
          <w:sz w:val="28"/>
          <w:szCs w:val="28"/>
        </w:rPr>
        <w:t>является установление соответствия применяемой в организации методики учета и налогообложения операций по движению наличных денежных средств действующим в Российской Федерации в проверяемом периоде нормативным документам для формирования мнения о достоверности бухгалтерской отчетности во всех существенных аспектах.</w:t>
      </w:r>
    </w:p>
    <w:p w:rsidR="000C1357" w:rsidRPr="00426DCA" w:rsidRDefault="000C1357" w:rsidP="0082588C">
      <w:pPr>
        <w:spacing w:line="360" w:lineRule="auto"/>
        <w:ind w:firstLine="709"/>
        <w:jc w:val="both"/>
        <w:rPr>
          <w:sz w:val="28"/>
          <w:szCs w:val="28"/>
        </w:rPr>
      </w:pPr>
      <w:r w:rsidRPr="00426DCA">
        <w:rPr>
          <w:sz w:val="28"/>
          <w:szCs w:val="28"/>
        </w:rPr>
        <w:t>Кассовые операции целесообразно проверять сплошным методом.</w:t>
      </w:r>
    </w:p>
    <w:p w:rsidR="000C1357" w:rsidRPr="00426DCA" w:rsidRDefault="000C1357" w:rsidP="0082588C">
      <w:pPr>
        <w:spacing w:line="360" w:lineRule="auto"/>
        <w:ind w:firstLine="709"/>
        <w:jc w:val="both"/>
        <w:rPr>
          <w:sz w:val="28"/>
          <w:szCs w:val="28"/>
        </w:rPr>
      </w:pPr>
      <w:r w:rsidRPr="00426DCA">
        <w:rPr>
          <w:sz w:val="28"/>
          <w:szCs w:val="28"/>
        </w:rPr>
        <w:t xml:space="preserve">Аудиторская проверка кассовых операций в </w:t>
      </w:r>
      <w:r w:rsidR="006E0AA6" w:rsidRPr="00426DCA">
        <w:rPr>
          <w:sz w:val="28"/>
          <w:szCs w:val="28"/>
        </w:rPr>
        <w:t>ЗАО «Поле»</w:t>
      </w:r>
      <w:r w:rsidRPr="00426DCA">
        <w:rPr>
          <w:sz w:val="28"/>
          <w:szCs w:val="28"/>
        </w:rPr>
        <w:t>организуется в такой последовательности:</w:t>
      </w:r>
    </w:p>
    <w:p w:rsidR="000C1357" w:rsidRPr="00426DCA" w:rsidRDefault="000C1357" w:rsidP="0082588C">
      <w:pPr>
        <w:spacing w:line="360" w:lineRule="auto"/>
        <w:ind w:firstLine="709"/>
        <w:jc w:val="both"/>
        <w:rPr>
          <w:sz w:val="28"/>
          <w:szCs w:val="28"/>
        </w:rPr>
      </w:pPr>
      <w:r w:rsidRPr="00426DCA">
        <w:rPr>
          <w:sz w:val="28"/>
          <w:szCs w:val="28"/>
        </w:rPr>
        <w:t>1) инвентаризация кассы и обследование условий хранения денежных средств;</w:t>
      </w:r>
    </w:p>
    <w:p w:rsidR="000C1357" w:rsidRPr="00426DCA" w:rsidRDefault="000C1357" w:rsidP="0082588C">
      <w:pPr>
        <w:spacing w:line="360" w:lineRule="auto"/>
        <w:ind w:firstLine="709"/>
        <w:jc w:val="both"/>
        <w:rPr>
          <w:sz w:val="28"/>
          <w:szCs w:val="28"/>
        </w:rPr>
      </w:pPr>
      <w:r w:rsidRPr="00426DCA">
        <w:rPr>
          <w:sz w:val="28"/>
          <w:szCs w:val="28"/>
        </w:rPr>
        <w:t>2) проверка правильности документального оформления операций;</w:t>
      </w:r>
    </w:p>
    <w:p w:rsidR="000C1357" w:rsidRPr="00426DCA" w:rsidRDefault="000C1357" w:rsidP="0082588C">
      <w:pPr>
        <w:spacing w:line="360" w:lineRule="auto"/>
        <w:ind w:firstLine="709"/>
        <w:jc w:val="both"/>
        <w:rPr>
          <w:sz w:val="28"/>
          <w:szCs w:val="28"/>
        </w:rPr>
      </w:pPr>
      <w:r w:rsidRPr="00426DCA">
        <w:rPr>
          <w:sz w:val="28"/>
          <w:szCs w:val="28"/>
        </w:rPr>
        <w:t>3) проверка полноты и своевременности оприходования денежных средств;</w:t>
      </w:r>
    </w:p>
    <w:p w:rsidR="000C1357" w:rsidRPr="00426DCA" w:rsidRDefault="000C1357" w:rsidP="0082588C">
      <w:pPr>
        <w:spacing w:line="360" w:lineRule="auto"/>
        <w:ind w:firstLine="709"/>
        <w:jc w:val="both"/>
        <w:rPr>
          <w:sz w:val="28"/>
          <w:szCs w:val="28"/>
        </w:rPr>
      </w:pPr>
      <w:r w:rsidRPr="00426DCA">
        <w:rPr>
          <w:sz w:val="28"/>
          <w:szCs w:val="28"/>
        </w:rPr>
        <w:t>4) аудиторская проверка правильности списания денег в расход;</w:t>
      </w:r>
    </w:p>
    <w:p w:rsidR="000C1357" w:rsidRPr="00426DCA" w:rsidRDefault="000C1357" w:rsidP="0082588C">
      <w:pPr>
        <w:spacing w:line="360" w:lineRule="auto"/>
        <w:ind w:firstLine="709"/>
        <w:jc w:val="both"/>
        <w:rPr>
          <w:sz w:val="28"/>
          <w:szCs w:val="28"/>
        </w:rPr>
      </w:pPr>
      <w:r w:rsidRPr="00426DCA">
        <w:rPr>
          <w:sz w:val="28"/>
          <w:szCs w:val="28"/>
        </w:rPr>
        <w:t>5) проверка соблюдения кассовой и финансовой дисциплины;</w:t>
      </w:r>
    </w:p>
    <w:p w:rsidR="000C1357" w:rsidRPr="00426DCA" w:rsidRDefault="000C1357" w:rsidP="0082588C">
      <w:pPr>
        <w:spacing w:line="360" w:lineRule="auto"/>
        <w:ind w:firstLine="709"/>
        <w:jc w:val="both"/>
        <w:rPr>
          <w:sz w:val="28"/>
          <w:szCs w:val="28"/>
        </w:rPr>
      </w:pPr>
      <w:r w:rsidRPr="00426DCA">
        <w:rPr>
          <w:sz w:val="28"/>
          <w:szCs w:val="28"/>
        </w:rPr>
        <w:t>6) проверка правильности отражения операций на счетах бухгалтерского учета;</w:t>
      </w:r>
    </w:p>
    <w:p w:rsidR="000C1357" w:rsidRPr="00426DCA" w:rsidRDefault="000C1357" w:rsidP="0082588C">
      <w:pPr>
        <w:spacing w:line="360" w:lineRule="auto"/>
        <w:ind w:firstLine="709"/>
        <w:jc w:val="both"/>
        <w:rPr>
          <w:sz w:val="28"/>
          <w:szCs w:val="28"/>
        </w:rPr>
      </w:pPr>
      <w:r w:rsidRPr="00426DCA">
        <w:rPr>
          <w:sz w:val="28"/>
          <w:szCs w:val="28"/>
        </w:rPr>
        <w:t>7) оформление результатов проверки.</w:t>
      </w:r>
    </w:p>
    <w:p w:rsidR="000C1357" w:rsidRPr="00426DCA" w:rsidRDefault="000C1357" w:rsidP="0082588C">
      <w:pPr>
        <w:spacing w:line="360" w:lineRule="auto"/>
        <w:ind w:firstLine="709"/>
        <w:jc w:val="both"/>
        <w:rPr>
          <w:sz w:val="28"/>
          <w:szCs w:val="28"/>
        </w:rPr>
      </w:pPr>
      <w:r w:rsidRPr="00426DCA">
        <w:rPr>
          <w:sz w:val="28"/>
          <w:szCs w:val="28"/>
        </w:rPr>
        <w:t>Источниками информация аудита кассовых операций являются:</w:t>
      </w:r>
    </w:p>
    <w:p w:rsidR="000C1357" w:rsidRPr="00426DCA" w:rsidRDefault="000C1357" w:rsidP="0082588C">
      <w:pPr>
        <w:spacing w:line="360" w:lineRule="auto"/>
        <w:ind w:firstLine="709"/>
        <w:jc w:val="both"/>
        <w:rPr>
          <w:sz w:val="28"/>
          <w:szCs w:val="28"/>
        </w:rPr>
      </w:pPr>
      <w:r w:rsidRPr="00426DCA">
        <w:rPr>
          <w:sz w:val="28"/>
          <w:szCs w:val="28"/>
        </w:rPr>
        <w:t>- Кассовая книга;</w:t>
      </w:r>
    </w:p>
    <w:p w:rsidR="000C1357" w:rsidRPr="00426DCA" w:rsidRDefault="000C1357" w:rsidP="0082588C">
      <w:pPr>
        <w:spacing w:line="360" w:lineRule="auto"/>
        <w:ind w:firstLine="709"/>
        <w:jc w:val="both"/>
        <w:rPr>
          <w:sz w:val="28"/>
          <w:szCs w:val="28"/>
        </w:rPr>
      </w:pPr>
      <w:r w:rsidRPr="00426DCA">
        <w:rPr>
          <w:sz w:val="28"/>
          <w:szCs w:val="28"/>
        </w:rPr>
        <w:t>- Отчеты кассира;</w:t>
      </w:r>
    </w:p>
    <w:p w:rsidR="000C1357" w:rsidRPr="00426DCA" w:rsidRDefault="000C1357" w:rsidP="0082588C">
      <w:pPr>
        <w:spacing w:line="360" w:lineRule="auto"/>
        <w:ind w:firstLine="709"/>
        <w:jc w:val="both"/>
        <w:rPr>
          <w:sz w:val="28"/>
          <w:szCs w:val="28"/>
        </w:rPr>
      </w:pPr>
      <w:r w:rsidRPr="00426DCA">
        <w:rPr>
          <w:sz w:val="28"/>
          <w:szCs w:val="28"/>
        </w:rPr>
        <w:t>- Приходные и расходные кассовые ордера (ПКО, РКО);</w:t>
      </w:r>
    </w:p>
    <w:p w:rsidR="000C1357" w:rsidRPr="00426DCA" w:rsidRDefault="000C1357" w:rsidP="0082588C">
      <w:pPr>
        <w:spacing w:line="360" w:lineRule="auto"/>
        <w:ind w:firstLine="709"/>
        <w:jc w:val="both"/>
        <w:rPr>
          <w:sz w:val="28"/>
          <w:szCs w:val="28"/>
        </w:rPr>
      </w:pPr>
      <w:r w:rsidRPr="00426DCA">
        <w:rPr>
          <w:sz w:val="28"/>
          <w:szCs w:val="28"/>
        </w:rPr>
        <w:t>- Авансовые отчеты. Список подотчетных лиц;</w:t>
      </w:r>
    </w:p>
    <w:p w:rsidR="000C1357" w:rsidRPr="00426DCA" w:rsidRDefault="000C1357" w:rsidP="0082588C">
      <w:pPr>
        <w:spacing w:line="360" w:lineRule="auto"/>
        <w:ind w:firstLine="709"/>
        <w:jc w:val="both"/>
        <w:rPr>
          <w:sz w:val="28"/>
          <w:szCs w:val="28"/>
        </w:rPr>
      </w:pPr>
      <w:r w:rsidRPr="00426DCA">
        <w:rPr>
          <w:sz w:val="28"/>
          <w:szCs w:val="28"/>
        </w:rPr>
        <w:t>- Выписки банка;</w:t>
      </w:r>
    </w:p>
    <w:p w:rsidR="000C1357" w:rsidRPr="00426DCA" w:rsidRDefault="000C1357" w:rsidP="0082588C">
      <w:pPr>
        <w:spacing w:line="360" w:lineRule="auto"/>
        <w:ind w:firstLine="709"/>
        <w:jc w:val="both"/>
        <w:rPr>
          <w:sz w:val="28"/>
          <w:szCs w:val="28"/>
        </w:rPr>
      </w:pPr>
      <w:r w:rsidRPr="00426DCA">
        <w:rPr>
          <w:sz w:val="28"/>
          <w:szCs w:val="28"/>
        </w:rPr>
        <w:t>- Справка банка об установленном лимите остатка денег в кассе;</w:t>
      </w:r>
    </w:p>
    <w:p w:rsidR="000C1357" w:rsidRPr="00426DCA" w:rsidRDefault="000C1357" w:rsidP="0082588C">
      <w:pPr>
        <w:spacing w:line="360" w:lineRule="auto"/>
        <w:ind w:firstLine="709"/>
        <w:jc w:val="both"/>
        <w:rPr>
          <w:sz w:val="28"/>
          <w:szCs w:val="28"/>
        </w:rPr>
      </w:pPr>
      <w:r w:rsidRPr="00426DCA">
        <w:rPr>
          <w:sz w:val="28"/>
          <w:szCs w:val="28"/>
        </w:rPr>
        <w:t>- Чековые книжки;</w:t>
      </w:r>
    </w:p>
    <w:p w:rsidR="000C1357" w:rsidRPr="00426DCA" w:rsidRDefault="000C1357" w:rsidP="0082588C">
      <w:pPr>
        <w:spacing w:line="360" w:lineRule="auto"/>
        <w:ind w:firstLine="709"/>
        <w:jc w:val="both"/>
        <w:rPr>
          <w:sz w:val="28"/>
          <w:szCs w:val="28"/>
        </w:rPr>
      </w:pPr>
      <w:r w:rsidRPr="00426DCA">
        <w:rPr>
          <w:sz w:val="28"/>
          <w:szCs w:val="28"/>
        </w:rPr>
        <w:t>- Хозяйственные договоры (в том числе с банками);</w:t>
      </w:r>
    </w:p>
    <w:p w:rsidR="000C1357" w:rsidRPr="00426DCA" w:rsidRDefault="000C1357" w:rsidP="0082588C">
      <w:pPr>
        <w:spacing w:line="360" w:lineRule="auto"/>
        <w:ind w:firstLine="709"/>
        <w:jc w:val="both"/>
        <w:rPr>
          <w:sz w:val="28"/>
          <w:szCs w:val="28"/>
        </w:rPr>
      </w:pPr>
      <w:r w:rsidRPr="00426DCA">
        <w:rPr>
          <w:sz w:val="28"/>
          <w:szCs w:val="28"/>
        </w:rPr>
        <w:t>- Договоры о материальной ответственности;</w:t>
      </w:r>
    </w:p>
    <w:p w:rsidR="000C1357" w:rsidRPr="00426DCA" w:rsidRDefault="000C1357" w:rsidP="0082588C">
      <w:pPr>
        <w:spacing w:line="360" w:lineRule="auto"/>
        <w:ind w:firstLine="709"/>
        <w:jc w:val="both"/>
        <w:rPr>
          <w:sz w:val="28"/>
          <w:szCs w:val="28"/>
        </w:rPr>
      </w:pPr>
      <w:r w:rsidRPr="00426DCA">
        <w:rPr>
          <w:sz w:val="28"/>
          <w:szCs w:val="28"/>
        </w:rPr>
        <w:t>- Документы по ККМ;</w:t>
      </w:r>
    </w:p>
    <w:p w:rsidR="000C1357" w:rsidRPr="00426DCA" w:rsidRDefault="004E433A" w:rsidP="0082588C">
      <w:pPr>
        <w:spacing w:line="360" w:lineRule="auto"/>
        <w:ind w:firstLine="709"/>
        <w:jc w:val="both"/>
        <w:rPr>
          <w:sz w:val="28"/>
          <w:szCs w:val="28"/>
        </w:rPr>
      </w:pPr>
      <w:r w:rsidRPr="00426DCA">
        <w:rPr>
          <w:sz w:val="28"/>
          <w:szCs w:val="28"/>
        </w:rPr>
        <w:t>- Книги кассира-операциониста</w:t>
      </w:r>
      <w:r w:rsidR="000C1357" w:rsidRPr="00426DCA">
        <w:rPr>
          <w:sz w:val="28"/>
          <w:szCs w:val="28"/>
        </w:rPr>
        <w:t>;</w:t>
      </w:r>
    </w:p>
    <w:p w:rsidR="000C1357" w:rsidRPr="00426DCA" w:rsidRDefault="000C1357" w:rsidP="0082588C">
      <w:pPr>
        <w:spacing w:line="360" w:lineRule="auto"/>
        <w:ind w:firstLine="709"/>
        <w:jc w:val="both"/>
        <w:rPr>
          <w:sz w:val="28"/>
          <w:szCs w:val="28"/>
        </w:rPr>
      </w:pPr>
      <w:r w:rsidRPr="00426DCA">
        <w:rPr>
          <w:sz w:val="28"/>
          <w:szCs w:val="28"/>
        </w:rPr>
        <w:t>- Журнал регистрации ПКО и РКО;</w:t>
      </w:r>
    </w:p>
    <w:p w:rsidR="000C1357" w:rsidRPr="00426DCA" w:rsidRDefault="000C1357" w:rsidP="0082588C">
      <w:pPr>
        <w:spacing w:line="360" w:lineRule="auto"/>
        <w:ind w:firstLine="709"/>
        <w:jc w:val="both"/>
        <w:rPr>
          <w:sz w:val="28"/>
          <w:szCs w:val="28"/>
        </w:rPr>
      </w:pPr>
      <w:r w:rsidRPr="00426DCA">
        <w:rPr>
          <w:sz w:val="28"/>
          <w:szCs w:val="28"/>
        </w:rPr>
        <w:t>- Журнал регистрации выданных доверенностей;</w:t>
      </w:r>
    </w:p>
    <w:p w:rsidR="000C1357" w:rsidRPr="00426DCA" w:rsidRDefault="000C1357" w:rsidP="0082588C">
      <w:pPr>
        <w:spacing w:line="360" w:lineRule="auto"/>
        <w:ind w:firstLine="709"/>
        <w:jc w:val="both"/>
        <w:rPr>
          <w:sz w:val="28"/>
          <w:szCs w:val="28"/>
        </w:rPr>
      </w:pPr>
      <w:r w:rsidRPr="00426DCA">
        <w:rPr>
          <w:sz w:val="28"/>
          <w:szCs w:val="28"/>
        </w:rPr>
        <w:t>- Журнал регистрации депонированных сумм;</w:t>
      </w:r>
    </w:p>
    <w:p w:rsidR="000C1357" w:rsidRPr="00426DCA" w:rsidRDefault="000C1357" w:rsidP="0082588C">
      <w:pPr>
        <w:spacing w:line="360" w:lineRule="auto"/>
        <w:ind w:firstLine="709"/>
        <w:jc w:val="both"/>
        <w:rPr>
          <w:sz w:val="28"/>
          <w:szCs w:val="28"/>
        </w:rPr>
      </w:pPr>
      <w:r w:rsidRPr="00426DCA">
        <w:rPr>
          <w:sz w:val="28"/>
          <w:szCs w:val="28"/>
        </w:rPr>
        <w:t>- Журнал регистрации платежных (расчетно-платежных) ведомостей;</w:t>
      </w:r>
    </w:p>
    <w:p w:rsidR="000C1357" w:rsidRPr="00426DCA" w:rsidRDefault="000C1357" w:rsidP="0082588C">
      <w:pPr>
        <w:spacing w:line="360" w:lineRule="auto"/>
        <w:ind w:firstLine="709"/>
        <w:jc w:val="both"/>
        <w:rPr>
          <w:sz w:val="28"/>
          <w:szCs w:val="28"/>
        </w:rPr>
      </w:pPr>
      <w:r w:rsidRPr="00426DCA">
        <w:rPr>
          <w:sz w:val="28"/>
          <w:szCs w:val="28"/>
        </w:rPr>
        <w:t>- Приказы руководящего органа;</w:t>
      </w:r>
    </w:p>
    <w:p w:rsidR="000C1357" w:rsidRPr="00426DCA" w:rsidRDefault="000C1357" w:rsidP="0082588C">
      <w:pPr>
        <w:spacing w:line="360" w:lineRule="auto"/>
        <w:ind w:firstLine="709"/>
        <w:jc w:val="both"/>
        <w:rPr>
          <w:sz w:val="28"/>
          <w:szCs w:val="28"/>
        </w:rPr>
      </w:pPr>
      <w:r w:rsidRPr="00426DCA">
        <w:rPr>
          <w:sz w:val="28"/>
          <w:szCs w:val="28"/>
        </w:rPr>
        <w:t>- Акты ревизии кассы, акты инвентаризации;</w:t>
      </w:r>
    </w:p>
    <w:p w:rsidR="000C1357" w:rsidRPr="00426DCA" w:rsidRDefault="000C1357" w:rsidP="0082588C">
      <w:pPr>
        <w:spacing w:line="360" w:lineRule="auto"/>
        <w:ind w:firstLine="709"/>
        <w:jc w:val="both"/>
        <w:rPr>
          <w:sz w:val="28"/>
          <w:szCs w:val="28"/>
        </w:rPr>
      </w:pPr>
      <w:r w:rsidRPr="00426DCA">
        <w:rPr>
          <w:sz w:val="28"/>
          <w:szCs w:val="28"/>
        </w:rPr>
        <w:t>- Учетная политика в части документооборота;</w:t>
      </w:r>
    </w:p>
    <w:p w:rsidR="000C1357" w:rsidRPr="00426DCA" w:rsidRDefault="000C1357" w:rsidP="0082588C">
      <w:pPr>
        <w:spacing w:line="360" w:lineRule="auto"/>
        <w:ind w:firstLine="709"/>
        <w:jc w:val="both"/>
        <w:rPr>
          <w:sz w:val="28"/>
          <w:szCs w:val="28"/>
        </w:rPr>
      </w:pPr>
      <w:r w:rsidRPr="00426DCA">
        <w:rPr>
          <w:sz w:val="28"/>
          <w:szCs w:val="28"/>
        </w:rPr>
        <w:t>- Журнал-ордер № 1 и ведомость № 1 по учету кассовых операций;</w:t>
      </w:r>
    </w:p>
    <w:p w:rsidR="000C1357" w:rsidRPr="00426DCA" w:rsidRDefault="000C1357" w:rsidP="0082588C">
      <w:pPr>
        <w:spacing w:line="360" w:lineRule="auto"/>
        <w:ind w:firstLine="709"/>
        <w:jc w:val="both"/>
        <w:rPr>
          <w:sz w:val="28"/>
          <w:szCs w:val="28"/>
        </w:rPr>
      </w:pPr>
      <w:r w:rsidRPr="00426DCA">
        <w:rPr>
          <w:sz w:val="28"/>
          <w:szCs w:val="28"/>
        </w:rPr>
        <w:t>- Главная книга;</w:t>
      </w:r>
    </w:p>
    <w:p w:rsidR="000C1357" w:rsidRPr="00426DCA" w:rsidRDefault="000C1357" w:rsidP="0082588C">
      <w:pPr>
        <w:spacing w:line="360" w:lineRule="auto"/>
        <w:ind w:firstLine="709"/>
        <w:jc w:val="both"/>
        <w:rPr>
          <w:sz w:val="28"/>
          <w:szCs w:val="28"/>
        </w:rPr>
      </w:pPr>
      <w:r w:rsidRPr="00426DCA">
        <w:rPr>
          <w:sz w:val="28"/>
          <w:szCs w:val="28"/>
        </w:rPr>
        <w:t>- Баланс предприятия (форма № 1), 2-й раздел актива;</w:t>
      </w:r>
    </w:p>
    <w:p w:rsidR="000C1357" w:rsidRPr="00426DCA" w:rsidRDefault="000C1357" w:rsidP="0082588C">
      <w:pPr>
        <w:spacing w:line="360" w:lineRule="auto"/>
        <w:ind w:firstLine="709"/>
        <w:jc w:val="both"/>
        <w:rPr>
          <w:sz w:val="28"/>
          <w:szCs w:val="28"/>
        </w:rPr>
      </w:pPr>
      <w:r w:rsidRPr="00426DCA">
        <w:rPr>
          <w:sz w:val="28"/>
          <w:szCs w:val="28"/>
        </w:rPr>
        <w:t>- Отчет о движении денежных средств (форма № 4).</w:t>
      </w:r>
    </w:p>
    <w:p w:rsidR="000C1357" w:rsidRPr="00426DCA" w:rsidRDefault="000C1357" w:rsidP="0082588C">
      <w:pPr>
        <w:spacing w:line="360" w:lineRule="auto"/>
        <w:ind w:firstLine="709"/>
        <w:jc w:val="both"/>
        <w:rPr>
          <w:sz w:val="28"/>
          <w:szCs w:val="28"/>
        </w:rPr>
      </w:pPr>
      <w:r w:rsidRPr="00426DCA">
        <w:rPr>
          <w:sz w:val="28"/>
          <w:szCs w:val="28"/>
        </w:rPr>
        <w:t>Прибыв на место проверки, аудитор может сразу провести инвентаризацию денежных средств, хранящихся в кассе. Ее проводят в присутствии кассира и главного бухгалтера организации. Результаты инвентаризации оформляют актом, который подписывают кассир и главный бухгалтер организации. Акт является письменным аудиторским доказательством, и его данные необходимы аудитору для дальнейшей проверки.</w:t>
      </w:r>
    </w:p>
    <w:p w:rsidR="000C1357" w:rsidRPr="00426DCA" w:rsidRDefault="000C1357" w:rsidP="0082588C">
      <w:pPr>
        <w:spacing w:line="360" w:lineRule="auto"/>
        <w:ind w:firstLine="709"/>
        <w:jc w:val="both"/>
        <w:rPr>
          <w:sz w:val="28"/>
          <w:szCs w:val="28"/>
        </w:rPr>
      </w:pPr>
      <w:r w:rsidRPr="00426DCA">
        <w:rPr>
          <w:sz w:val="28"/>
          <w:szCs w:val="28"/>
        </w:rPr>
        <w:t>Одновременно с инвентаризацией проводится проверка условий хранения денежных средств, в ходе которой, аудитору необходимо выяснить:</w:t>
      </w:r>
    </w:p>
    <w:p w:rsidR="000C1357" w:rsidRPr="00426DCA" w:rsidRDefault="000C1357" w:rsidP="0082588C">
      <w:pPr>
        <w:spacing w:line="360" w:lineRule="auto"/>
        <w:ind w:firstLine="709"/>
        <w:jc w:val="both"/>
        <w:rPr>
          <w:sz w:val="28"/>
          <w:szCs w:val="28"/>
        </w:rPr>
      </w:pPr>
      <w:r w:rsidRPr="00426DCA">
        <w:rPr>
          <w:sz w:val="28"/>
          <w:szCs w:val="28"/>
        </w:rPr>
        <w:t>а) обеспечена ли сохранность денег при доставке из банка;</w:t>
      </w:r>
    </w:p>
    <w:p w:rsidR="000C1357" w:rsidRPr="00426DCA" w:rsidRDefault="000C1357" w:rsidP="0082588C">
      <w:pPr>
        <w:spacing w:line="360" w:lineRule="auto"/>
        <w:ind w:firstLine="709"/>
        <w:jc w:val="both"/>
        <w:rPr>
          <w:sz w:val="28"/>
          <w:szCs w:val="28"/>
        </w:rPr>
      </w:pPr>
      <w:r w:rsidRPr="00426DCA">
        <w:rPr>
          <w:sz w:val="28"/>
          <w:szCs w:val="28"/>
        </w:rPr>
        <w:t>б) имеется ли для хранения денег и других ценностей в кассе сейф или несгораемый шкаф;</w:t>
      </w:r>
    </w:p>
    <w:p w:rsidR="000C1357" w:rsidRPr="00426DCA" w:rsidRDefault="000C1357" w:rsidP="0082588C">
      <w:pPr>
        <w:spacing w:line="360" w:lineRule="auto"/>
        <w:ind w:firstLine="709"/>
        <w:jc w:val="both"/>
        <w:rPr>
          <w:sz w:val="28"/>
          <w:szCs w:val="28"/>
        </w:rPr>
      </w:pPr>
      <w:r w:rsidRPr="00426DCA">
        <w:rPr>
          <w:sz w:val="28"/>
          <w:szCs w:val="28"/>
        </w:rPr>
        <w:t>в) застрахована ли касса организации;</w:t>
      </w:r>
    </w:p>
    <w:p w:rsidR="000C1357" w:rsidRPr="00426DCA" w:rsidRDefault="000C1357" w:rsidP="0082588C">
      <w:pPr>
        <w:spacing w:line="360" w:lineRule="auto"/>
        <w:ind w:firstLine="709"/>
        <w:jc w:val="both"/>
        <w:rPr>
          <w:sz w:val="28"/>
          <w:szCs w:val="28"/>
        </w:rPr>
      </w:pPr>
      <w:r w:rsidRPr="00426DCA">
        <w:rPr>
          <w:sz w:val="28"/>
          <w:szCs w:val="28"/>
        </w:rPr>
        <w:t>г) соблюдаются ли правила хранения ключей от сейфа;</w:t>
      </w:r>
    </w:p>
    <w:p w:rsidR="000C1357" w:rsidRPr="00426DCA" w:rsidRDefault="000C1357" w:rsidP="0082588C">
      <w:pPr>
        <w:spacing w:line="360" w:lineRule="auto"/>
        <w:ind w:firstLine="709"/>
        <w:jc w:val="both"/>
        <w:rPr>
          <w:sz w:val="28"/>
          <w:szCs w:val="28"/>
        </w:rPr>
      </w:pPr>
      <w:r w:rsidRPr="00426DCA">
        <w:rPr>
          <w:sz w:val="28"/>
          <w:szCs w:val="28"/>
        </w:rPr>
        <w:t>д) соблюдается ли установленный лимит хранения денежной наличности по отдельным датам.</w:t>
      </w:r>
    </w:p>
    <w:p w:rsidR="000C1357" w:rsidRPr="00426DCA" w:rsidRDefault="000C1357" w:rsidP="0082588C">
      <w:pPr>
        <w:spacing w:line="360" w:lineRule="auto"/>
        <w:ind w:firstLine="709"/>
        <w:jc w:val="both"/>
        <w:rPr>
          <w:sz w:val="28"/>
          <w:szCs w:val="28"/>
        </w:rPr>
      </w:pPr>
      <w:r w:rsidRPr="00426DCA">
        <w:rPr>
          <w:sz w:val="28"/>
          <w:szCs w:val="28"/>
        </w:rPr>
        <w:t xml:space="preserve">Аудитор проверяет полноту и своевременность оприходования денег, полученных по каждому чеку из банка, путем сверки идентичных сумм, записанных в корешках чеков, и выписок банка. Чековые книжки, корешки использованных чеков, а также неиспользованные чеки должны храниться у главного бухгалтера. Направления использования денежных средств и их целевое назначение организация определяет по своему усмотрению. </w:t>
      </w:r>
    </w:p>
    <w:p w:rsidR="000C1357" w:rsidRPr="00426DCA" w:rsidRDefault="000C1357" w:rsidP="0082588C">
      <w:pPr>
        <w:spacing w:line="360" w:lineRule="auto"/>
        <w:ind w:firstLine="709"/>
        <w:jc w:val="both"/>
        <w:rPr>
          <w:sz w:val="28"/>
          <w:szCs w:val="28"/>
        </w:rPr>
      </w:pPr>
      <w:r w:rsidRPr="00426DCA">
        <w:rPr>
          <w:sz w:val="28"/>
          <w:szCs w:val="28"/>
        </w:rPr>
        <w:t>Аудитор должен тщательно проверить полноту оприходования выручки от реализации продукции основного производства, услуг вспомогательных и обслуживающих производств, жилищно-коммунального хозяйства. При этом следует сверить записи в кассовой книге, приходных кассовых ордерах с отчетами, накладными и счетами по реализации продукции (работ, услуг).</w:t>
      </w:r>
    </w:p>
    <w:p w:rsidR="000C1357" w:rsidRPr="00426DCA" w:rsidRDefault="000C1357" w:rsidP="0082588C">
      <w:pPr>
        <w:spacing w:line="360" w:lineRule="auto"/>
        <w:ind w:firstLine="709"/>
        <w:jc w:val="both"/>
        <w:rPr>
          <w:sz w:val="28"/>
          <w:szCs w:val="28"/>
        </w:rPr>
      </w:pPr>
      <w:r w:rsidRPr="00426DCA">
        <w:rPr>
          <w:sz w:val="28"/>
          <w:szCs w:val="28"/>
        </w:rPr>
        <w:t>Все случаи неполного набора документов по кассовым операциям должны быть зафиксированы аудитором. По ним подсчитывают итог, который соизмеряют с кредитовым оборотом по</w:t>
      </w:r>
      <w:r w:rsidRPr="00426DCA">
        <w:rPr>
          <w:b/>
          <w:bCs/>
          <w:sz w:val="28"/>
          <w:szCs w:val="28"/>
        </w:rPr>
        <w:t xml:space="preserve"> </w:t>
      </w:r>
      <w:r w:rsidRPr="00426DCA">
        <w:rPr>
          <w:sz w:val="28"/>
          <w:szCs w:val="28"/>
        </w:rPr>
        <w:t xml:space="preserve">счету 50 </w:t>
      </w:r>
      <w:r w:rsidR="0007778A" w:rsidRPr="00426DCA">
        <w:rPr>
          <w:sz w:val="28"/>
          <w:szCs w:val="28"/>
        </w:rPr>
        <w:t>«</w:t>
      </w:r>
      <w:r w:rsidRPr="00426DCA">
        <w:rPr>
          <w:sz w:val="28"/>
          <w:szCs w:val="28"/>
        </w:rPr>
        <w:t>Касса</w:t>
      </w:r>
      <w:r w:rsidR="0007778A" w:rsidRPr="00426DCA">
        <w:rPr>
          <w:sz w:val="28"/>
          <w:szCs w:val="28"/>
        </w:rPr>
        <w:t>»</w:t>
      </w:r>
      <w:r w:rsidRPr="00426DCA">
        <w:rPr>
          <w:sz w:val="28"/>
          <w:szCs w:val="28"/>
        </w:rPr>
        <w:t>.</w:t>
      </w:r>
    </w:p>
    <w:p w:rsidR="000C1357" w:rsidRPr="00426DCA" w:rsidRDefault="000C1357" w:rsidP="0082588C">
      <w:pPr>
        <w:spacing w:line="360" w:lineRule="auto"/>
        <w:ind w:firstLine="709"/>
        <w:jc w:val="both"/>
        <w:rPr>
          <w:sz w:val="28"/>
          <w:szCs w:val="28"/>
        </w:rPr>
      </w:pPr>
      <w:r w:rsidRPr="00426DCA">
        <w:rPr>
          <w:sz w:val="28"/>
          <w:szCs w:val="28"/>
        </w:rPr>
        <w:t xml:space="preserve">Проверим правильность формирования показателя </w:t>
      </w:r>
      <w:r w:rsidR="0007778A" w:rsidRPr="00426DCA">
        <w:rPr>
          <w:sz w:val="28"/>
          <w:szCs w:val="28"/>
        </w:rPr>
        <w:t>«</w:t>
      </w:r>
      <w:r w:rsidRPr="00426DCA">
        <w:rPr>
          <w:sz w:val="28"/>
          <w:szCs w:val="28"/>
        </w:rPr>
        <w:t>Денежные средства</w:t>
      </w:r>
      <w:r w:rsidR="0007778A" w:rsidRPr="00426DCA">
        <w:rPr>
          <w:sz w:val="28"/>
          <w:szCs w:val="28"/>
        </w:rPr>
        <w:t>»</w:t>
      </w:r>
      <w:r w:rsidRPr="00426DCA">
        <w:rPr>
          <w:sz w:val="28"/>
          <w:szCs w:val="28"/>
        </w:rPr>
        <w:t xml:space="preserve"> в бухгалтерском балансе </w:t>
      </w:r>
      <w:r w:rsidR="006E0AA6" w:rsidRPr="00426DCA">
        <w:rPr>
          <w:sz w:val="28"/>
          <w:szCs w:val="28"/>
        </w:rPr>
        <w:t>ЗАО «Поле»</w:t>
      </w:r>
      <w:r w:rsidRPr="00426DCA">
        <w:rPr>
          <w:sz w:val="28"/>
          <w:szCs w:val="28"/>
        </w:rPr>
        <w:t xml:space="preserve">на </w:t>
      </w:r>
      <w:smartTag w:uri="urn:schemas-microsoft-com:office:smarttags" w:element="date">
        <w:smartTagPr>
          <w:attr w:name="ls" w:val="trans"/>
          <w:attr w:name="Month" w:val="01"/>
          <w:attr w:name="Day" w:val="01"/>
          <w:attr w:name="Year" w:val="09"/>
        </w:smartTagPr>
        <w:r w:rsidRPr="00426DCA">
          <w:rPr>
            <w:sz w:val="28"/>
            <w:szCs w:val="28"/>
          </w:rPr>
          <w:t>01.01.09</w:t>
        </w:r>
      </w:smartTag>
      <w:r w:rsidRPr="00426DCA">
        <w:rPr>
          <w:sz w:val="28"/>
          <w:szCs w:val="28"/>
        </w:rPr>
        <w:t xml:space="preserve"> г.</w:t>
      </w:r>
    </w:p>
    <w:p w:rsidR="000C1357" w:rsidRPr="00426DCA" w:rsidRDefault="000C1357" w:rsidP="0082588C">
      <w:pPr>
        <w:spacing w:line="360" w:lineRule="auto"/>
        <w:ind w:firstLine="709"/>
        <w:jc w:val="both"/>
        <w:rPr>
          <w:sz w:val="28"/>
          <w:szCs w:val="28"/>
        </w:rPr>
      </w:pPr>
      <w:r w:rsidRPr="00426DCA">
        <w:rPr>
          <w:sz w:val="28"/>
          <w:szCs w:val="28"/>
        </w:rPr>
        <w:t>Остаток на начало дня 30.12.08 г. по отчету кассира составил 2932,98 руб. К отчету кассира за день приложены следующие первичные документы:</w:t>
      </w:r>
    </w:p>
    <w:p w:rsidR="000C1357" w:rsidRPr="00426DCA" w:rsidRDefault="000C1357" w:rsidP="0082588C">
      <w:pPr>
        <w:spacing w:line="360" w:lineRule="auto"/>
        <w:ind w:firstLine="709"/>
        <w:jc w:val="both"/>
        <w:rPr>
          <w:sz w:val="28"/>
          <w:szCs w:val="28"/>
        </w:rPr>
      </w:pPr>
      <w:r w:rsidRPr="00426DCA">
        <w:rPr>
          <w:sz w:val="28"/>
          <w:szCs w:val="28"/>
        </w:rPr>
        <w:t xml:space="preserve">- приходный кассовый ордер № 1411 от 30.12.08 г. на сумму 1355,20 руб., основание – реализация сырья, отражено – Дт 50 </w:t>
      </w:r>
      <w:r w:rsidR="0007778A" w:rsidRPr="00426DCA">
        <w:rPr>
          <w:sz w:val="28"/>
          <w:szCs w:val="28"/>
        </w:rPr>
        <w:t>«</w:t>
      </w:r>
      <w:r w:rsidRPr="00426DCA">
        <w:rPr>
          <w:sz w:val="28"/>
          <w:szCs w:val="28"/>
        </w:rPr>
        <w:t>Касса</w:t>
      </w:r>
      <w:r w:rsidR="0007778A" w:rsidRPr="00426DCA">
        <w:rPr>
          <w:sz w:val="28"/>
          <w:szCs w:val="28"/>
        </w:rPr>
        <w:t>»</w:t>
      </w:r>
      <w:r w:rsidRPr="00426DCA">
        <w:rPr>
          <w:sz w:val="28"/>
          <w:szCs w:val="28"/>
        </w:rPr>
        <w:t xml:space="preserve"> Кт 62 </w:t>
      </w:r>
      <w:r w:rsidR="0007778A" w:rsidRPr="00426DCA">
        <w:rPr>
          <w:sz w:val="28"/>
          <w:szCs w:val="28"/>
        </w:rPr>
        <w:t>«</w:t>
      </w:r>
      <w:r w:rsidRPr="00426DCA">
        <w:rPr>
          <w:sz w:val="28"/>
          <w:szCs w:val="28"/>
        </w:rPr>
        <w:t>Расчеты с покупателями и заказчиками</w:t>
      </w:r>
      <w:r w:rsidR="0007778A" w:rsidRPr="00426DCA">
        <w:rPr>
          <w:sz w:val="28"/>
          <w:szCs w:val="28"/>
        </w:rPr>
        <w:t>»</w:t>
      </w:r>
      <w:r w:rsidRPr="00426DCA">
        <w:rPr>
          <w:sz w:val="28"/>
          <w:szCs w:val="28"/>
        </w:rPr>
        <w:t>;</w:t>
      </w:r>
    </w:p>
    <w:p w:rsidR="000C1357" w:rsidRPr="00426DCA" w:rsidRDefault="000C1357" w:rsidP="0082588C">
      <w:pPr>
        <w:spacing w:line="360" w:lineRule="auto"/>
        <w:ind w:firstLine="709"/>
        <w:jc w:val="both"/>
        <w:rPr>
          <w:sz w:val="28"/>
          <w:szCs w:val="28"/>
        </w:rPr>
      </w:pPr>
      <w:r w:rsidRPr="00426DCA">
        <w:rPr>
          <w:sz w:val="28"/>
          <w:szCs w:val="28"/>
        </w:rPr>
        <w:t xml:space="preserve">- расходный кассовый ордер № 1074 от 30.12.08 г. на сумму 238,18 руб., основание - выдача сумм подотчет, отражено - Дт 71 </w:t>
      </w:r>
      <w:r w:rsidR="0007778A" w:rsidRPr="00426DCA">
        <w:rPr>
          <w:sz w:val="28"/>
          <w:szCs w:val="28"/>
        </w:rPr>
        <w:t>«</w:t>
      </w:r>
      <w:r w:rsidRPr="00426DCA">
        <w:rPr>
          <w:sz w:val="28"/>
          <w:szCs w:val="28"/>
        </w:rPr>
        <w:t>Расчеты с подотчетными лицами</w:t>
      </w:r>
      <w:r w:rsidR="0007778A" w:rsidRPr="00426DCA">
        <w:rPr>
          <w:sz w:val="28"/>
          <w:szCs w:val="28"/>
        </w:rPr>
        <w:t>»</w:t>
      </w:r>
      <w:r w:rsidRPr="00426DCA">
        <w:rPr>
          <w:sz w:val="28"/>
          <w:szCs w:val="28"/>
        </w:rPr>
        <w:t xml:space="preserve"> Кт 50 </w:t>
      </w:r>
      <w:r w:rsidR="0007778A" w:rsidRPr="00426DCA">
        <w:rPr>
          <w:sz w:val="28"/>
          <w:szCs w:val="28"/>
        </w:rPr>
        <w:t>«</w:t>
      </w:r>
      <w:r w:rsidRPr="00426DCA">
        <w:rPr>
          <w:sz w:val="28"/>
          <w:szCs w:val="28"/>
        </w:rPr>
        <w:t>Касса</w:t>
      </w:r>
      <w:r w:rsidR="0007778A" w:rsidRPr="00426DCA">
        <w:rPr>
          <w:sz w:val="28"/>
          <w:szCs w:val="28"/>
        </w:rPr>
        <w:t>»</w:t>
      </w:r>
      <w:r w:rsidRPr="00426DCA">
        <w:rPr>
          <w:sz w:val="28"/>
          <w:szCs w:val="28"/>
        </w:rPr>
        <w:t>;</w:t>
      </w:r>
    </w:p>
    <w:p w:rsidR="000C1357" w:rsidRPr="00426DCA" w:rsidRDefault="000C1357" w:rsidP="0082588C">
      <w:pPr>
        <w:spacing w:line="360" w:lineRule="auto"/>
        <w:ind w:firstLine="709"/>
        <w:jc w:val="both"/>
        <w:rPr>
          <w:sz w:val="28"/>
          <w:szCs w:val="28"/>
        </w:rPr>
      </w:pPr>
      <w:r w:rsidRPr="00426DCA">
        <w:rPr>
          <w:sz w:val="28"/>
          <w:szCs w:val="28"/>
        </w:rPr>
        <w:t xml:space="preserve"> - расходный кассовый ордер № 1075 от 30.12.08 г., платежная ведомость от 30.12.08 г. на сумму 2050,00 руб., основание – выдана зарплата Родниковской М.А., отражено – Дт 70 </w:t>
      </w:r>
      <w:r w:rsidR="0007778A" w:rsidRPr="00426DCA">
        <w:rPr>
          <w:sz w:val="28"/>
          <w:szCs w:val="28"/>
        </w:rPr>
        <w:t>«</w:t>
      </w:r>
      <w:r w:rsidRPr="00426DCA">
        <w:rPr>
          <w:sz w:val="28"/>
          <w:szCs w:val="28"/>
        </w:rPr>
        <w:t>Расчеты с персоналам по оплате труда</w:t>
      </w:r>
      <w:r w:rsidR="0007778A" w:rsidRPr="00426DCA">
        <w:rPr>
          <w:sz w:val="28"/>
          <w:szCs w:val="28"/>
        </w:rPr>
        <w:t>»</w:t>
      </w:r>
      <w:r w:rsidRPr="00426DCA">
        <w:rPr>
          <w:sz w:val="28"/>
          <w:szCs w:val="28"/>
        </w:rPr>
        <w:t xml:space="preserve"> Кт 50 </w:t>
      </w:r>
      <w:r w:rsidR="0007778A" w:rsidRPr="00426DCA">
        <w:rPr>
          <w:sz w:val="28"/>
          <w:szCs w:val="28"/>
        </w:rPr>
        <w:t>«</w:t>
      </w:r>
      <w:r w:rsidRPr="00426DCA">
        <w:rPr>
          <w:sz w:val="28"/>
          <w:szCs w:val="28"/>
        </w:rPr>
        <w:t>Касса</w:t>
      </w:r>
      <w:r w:rsidR="0007778A" w:rsidRPr="00426DCA">
        <w:rPr>
          <w:sz w:val="28"/>
          <w:szCs w:val="28"/>
        </w:rPr>
        <w:t>»</w:t>
      </w:r>
      <w:r w:rsidRPr="00426DCA">
        <w:rPr>
          <w:sz w:val="28"/>
          <w:szCs w:val="28"/>
        </w:rPr>
        <w:t>.</w:t>
      </w:r>
    </w:p>
    <w:p w:rsidR="000C1357" w:rsidRPr="00426DCA" w:rsidRDefault="000C1357" w:rsidP="0082588C">
      <w:pPr>
        <w:spacing w:line="360" w:lineRule="auto"/>
        <w:ind w:firstLine="709"/>
        <w:jc w:val="both"/>
        <w:rPr>
          <w:sz w:val="28"/>
          <w:szCs w:val="28"/>
        </w:rPr>
      </w:pPr>
      <w:r w:rsidRPr="00426DCA">
        <w:rPr>
          <w:sz w:val="28"/>
          <w:szCs w:val="28"/>
        </w:rPr>
        <w:t xml:space="preserve">Остаток на конец дня составил 2000 руб., он также нашел отражение в отчете кассира, кассовой книге и регистре учета – аналитической ведомости по счету 50 </w:t>
      </w:r>
      <w:r w:rsidR="0007778A" w:rsidRPr="00426DCA">
        <w:rPr>
          <w:sz w:val="28"/>
          <w:szCs w:val="28"/>
        </w:rPr>
        <w:t>«</w:t>
      </w:r>
      <w:r w:rsidRPr="00426DCA">
        <w:rPr>
          <w:sz w:val="28"/>
          <w:szCs w:val="28"/>
        </w:rPr>
        <w:t>Касса</w:t>
      </w:r>
      <w:r w:rsidR="0007778A" w:rsidRPr="00426DCA">
        <w:rPr>
          <w:sz w:val="28"/>
          <w:szCs w:val="28"/>
        </w:rPr>
        <w:t>»</w:t>
      </w:r>
      <w:r w:rsidRPr="00426DCA">
        <w:rPr>
          <w:sz w:val="28"/>
          <w:szCs w:val="28"/>
        </w:rPr>
        <w:t xml:space="preserve"> за 30.12.08 г.</w:t>
      </w:r>
    </w:p>
    <w:p w:rsidR="000C1357" w:rsidRPr="00426DCA" w:rsidRDefault="000C1357" w:rsidP="0082588C">
      <w:pPr>
        <w:spacing w:line="360" w:lineRule="auto"/>
        <w:ind w:firstLine="709"/>
        <w:jc w:val="both"/>
        <w:rPr>
          <w:sz w:val="28"/>
          <w:szCs w:val="28"/>
        </w:rPr>
      </w:pPr>
      <w:r w:rsidRPr="00426DCA">
        <w:rPr>
          <w:sz w:val="28"/>
          <w:szCs w:val="28"/>
        </w:rPr>
        <w:t xml:space="preserve">Сальдо на конец периода в Главной книге по счету 50 </w:t>
      </w:r>
      <w:r w:rsidR="0007778A" w:rsidRPr="00426DCA">
        <w:rPr>
          <w:sz w:val="28"/>
          <w:szCs w:val="28"/>
        </w:rPr>
        <w:t>«</w:t>
      </w:r>
      <w:r w:rsidRPr="00426DCA">
        <w:rPr>
          <w:sz w:val="28"/>
          <w:szCs w:val="28"/>
        </w:rPr>
        <w:t>Касса</w:t>
      </w:r>
      <w:r w:rsidR="0007778A" w:rsidRPr="00426DCA">
        <w:rPr>
          <w:sz w:val="28"/>
          <w:szCs w:val="28"/>
        </w:rPr>
        <w:t>»</w:t>
      </w:r>
      <w:r w:rsidRPr="00426DCA">
        <w:rPr>
          <w:sz w:val="28"/>
          <w:szCs w:val="28"/>
        </w:rPr>
        <w:t xml:space="preserve"> равно 2000 руб. </w:t>
      </w:r>
    </w:p>
    <w:p w:rsidR="000C1357" w:rsidRPr="00426DCA" w:rsidRDefault="000C1357" w:rsidP="0082588C">
      <w:pPr>
        <w:spacing w:line="360" w:lineRule="auto"/>
        <w:ind w:firstLine="709"/>
        <w:jc w:val="both"/>
        <w:rPr>
          <w:b/>
          <w:bCs/>
          <w:sz w:val="28"/>
          <w:szCs w:val="28"/>
        </w:rPr>
      </w:pPr>
    </w:p>
    <w:p w:rsidR="006E0AA6" w:rsidRPr="00426DCA" w:rsidRDefault="002249F6" w:rsidP="0082588C">
      <w:pPr>
        <w:spacing w:line="360" w:lineRule="auto"/>
        <w:ind w:firstLine="709"/>
        <w:jc w:val="both"/>
        <w:rPr>
          <w:sz w:val="28"/>
          <w:szCs w:val="28"/>
        </w:rPr>
      </w:pPr>
      <w:r w:rsidRPr="00426DCA">
        <w:rPr>
          <w:sz w:val="28"/>
          <w:szCs w:val="28"/>
        </w:rPr>
        <w:t xml:space="preserve">3.3 </w:t>
      </w:r>
      <w:r w:rsidR="004E433A" w:rsidRPr="00426DCA">
        <w:rPr>
          <w:sz w:val="28"/>
          <w:szCs w:val="28"/>
        </w:rPr>
        <w:t>Проверка расчетных счетов</w:t>
      </w:r>
    </w:p>
    <w:p w:rsidR="002249F6" w:rsidRPr="00426DCA" w:rsidRDefault="002249F6" w:rsidP="0082588C">
      <w:pPr>
        <w:spacing w:line="360" w:lineRule="auto"/>
        <w:ind w:firstLine="709"/>
        <w:jc w:val="both"/>
        <w:rPr>
          <w:sz w:val="28"/>
          <w:szCs w:val="28"/>
        </w:rPr>
      </w:pPr>
    </w:p>
    <w:p w:rsidR="002249F6" w:rsidRPr="00426DCA" w:rsidRDefault="002249F6" w:rsidP="0082588C">
      <w:pPr>
        <w:spacing w:line="360" w:lineRule="auto"/>
        <w:ind w:firstLine="709"/>
        <w:jc w:val="both"/>
        <w:rPr>
          <w:sz w:val="28"/>
          <w:szCs w:val="28"/>
        </w:rPr>
      </w:pPr>
      <w:r w:rsidRPr="00426DCA">
        <w:rPr>
          <w:sz w:val="28"/>
          <w:szCs w:val="28"/>
        </w:rPr>
        <w:t xml:space="preserve">В соответствии с Законом Российской Федерации </w:t>
      </w:r>
      <w:r w:rsidR="0007778A" w:rsidRPr="00426DCA">
        <w:rPr>
          <w:sz w:val="28"/>
          <w:szCs w:val="28"/>
        </w:rPr>
        <w:t>«</w:t>
      </w:r>
      <w:r w:rsidRPr="00426DCA">
        <w:rPr>
          <w:sz w:val="28"/>
          <w:szCs w:val="28"/>
        </w:rPr>
        <w:t>О предприятиях и предпринимательской деятельности</w:t>
      </w:r>
      <w:r w:rsidR="0007778A" w:rsidRPr="00426DCA">
        <w:rPr>
          <w:sz w:val="28"/>
          <w:szCs w:val="28"/>
        </w:rPr>
        <w:t>»</w:t>
      </w:r>
      <w:r w:rsidRPr="00426DCA">
        <w:rPr>
          <w:sz w:val="28"/>
          <w:szCs w:val="28"/>
        </w:rPr>
        <w:t xml:space="preserve"> каждое предприятие вправе открывать в любом учреждении банка расчетный счет и другие счета для хранения денежных средств и осуществления всех видов расчетных, кредитных и кассовых операций. Расчетные счета открываются предприятиям, имеющим статус юридического лица и находящимся на самостоятельном балансе.</w:t>
      </w:r>
    </w:p>
    <w:p w:rsidR="002249F6" w:rsidRPr="00426DCA" w:rsidRDefault="002249F6" w:rsidP="0082588C">
      <w:pPr>
        <w:spacing w:line="360" w:lineRule="auto"/>
        <w:ind w:firstLine="709"/>
        <w:jc w:val="both"/>
        <w:rPr>
          <w:sz w:val="28"/>
          <w:szCs w:val="28"/>
        </w:rPr>
      </w:pPr>
      <w:r w:rsidRPr="00426DCA">
        <w:rPr>
          <w:sz w:val="28"/>
          <w:szCs w:val="28"/>
        </w:rPr>
        <w:t>Порядок открытия расчетного счета регламентирован инструкцией Центрального банка Российской Федерации, в соответствии с которой, каждой организацией может быть открыт расчетный счет в одном или нескольких банках по его выбору. Клиенты вправе открывать необходимое им количество расчетных счетов. Для их открытия в банк предоставляются следующие документы:</w:t>
      </w:r>
    </w:p>
    <w:p w:rsidR="002249F6" w:rsidRPr="00426DCA" w:rsidRDefault="002249F6" w:rsidP="0082588C">
      <w:pPr>
        <w:numPr>
          <w:ilvl w:val="0"/>
          <w:numId w:val="3"/>
        </w:numPr>
        <w:spacing w:line="360" w:lineRule="auto"/>
        <w:ind w:left="0" w:firstLine="709"/>
        <w:jc w:val="both"/>
        <w:rPr>
          <w:sz w:val="28"/>
          <w:szCs w:val="28"/>
        </w:rPr>
      </w:pPr>
      <w:r w:rsidRPr="00426DCA">
        <w:rPr>
          <w:sz w:val="28"/>
          <w:szCs w:val="28"/>
        </w:rPr>
        <w:t>заявление на открытие счета;</w:t>
      </w:r>
    </w:p>
    <w:p w:rsidR="002249F6" w:rsidRPr="00426DCA" w:rsidRDefault="002249F6" w:rsidP="0082588C">
      <w:pPr>
        <w:numPr>
          <w:ilvl w:val="0"/>
          <w:numId w:val="3"/>
        </w:numPr>
        <w:spacing w:line="360" w:lineRule="auto"/>
        <w:ind w:left="0" w:firstLine="709"/>
        <w:jc w:val="both"/>
        <w:rPr>
          <w:sz w:val="28"/>
          <w:szCs w:val="28"/>
        </w:rPr>
      </w:pPr>
      <w:r w:rsidRPr="00426DCA">
        <w:rPr>
          <w:sz w:val="28"/>
          <w:szCs w:val="28"/>
        </w:rPr>
        <w:t>копии устава и учредительного договора, заверенные нотариально;</w:t>
      </w:r>
    </w:p>
    <w:p w:rsidR="002249F6" w:rsidRPr="00426DCA" w:rsidRDefault="002249F6" w:rsidP="0082588C">
      <w:pPr>
        <w:numPr>
          <w:ilvl w:val="0"/>
          <w:numId w:val="3"/>
        </w:numPr>
        <w:spacing w:line="360" w:lineRule="auto"/>
        <w:ind w:left="0" w:firstLine="709"/>
        <w:jc w:val="both"/>
        <w:rPr>
          <w:sz w:val="28"/>
          <w:szCs w:val="28"/>
        </w:rPr>
      </w:pPr>
      <w:r w:rsidRPr="00426DCA">
        <w:rPr>
          <w:sz w:val="28"/>
          <w:szCs w:val="28"/>
        </w:rPr>
        <w:t>нотариально заверенная копия свидетельства о регистрации предприятия;</w:t>
      </w:r>
    </w:p>
    <w:p w:rsidR="002249F6" w:rsidRPr="00426DCA" w:rsidRDefault="002249F6" w:rsidP="0082588C">
      <w:pPr>
        <w:numPr>
          <w:ilvl w:val="0"/>
          <w:numId w:val="3"/>
        </w:numPr>
        <w:spacing w:line="360" w:lineRule="auto"/>
        <w:ind w:left="0" w:firstLine="709"/>
        <w:jc w:val="both"/>
        <w:rPr>
          <w:sz w:val="28"/>
          <w:szCs w:val="28"/>
        </w:rPr>
      </w:pPr>
      <w:r w:rsidRPr="00426DCA">
        <w:rPr>
          <w:sz w:val="28"/>
          <w:szCs w:val="28"/>
        </w:rPr>
        <w:t>карточка с образцами подписей распорядителей кредитов (руководитель предприятия и главный бухгалтер), оттиском печати предприятия, заверенной нотариусом в двух экземплярах;</w:t>
      </w:r>
    </w:p>
    <w:p w:rsidR="002249F6" w:rsidRPr="00426DCA" w:rsidRDefault="002249F6" w:rsidP="0082588C">
      <w:pPr>
        <w:numPr>
          <w:ilvl w:val="0"/>
          <w:numId w:val="3"/>
        </w:numPr>
        <w:spacing w:line="360" w:lineRule="auto"/>
        <w:ind w:left="0" w:firstLine="709"/>
        <w:jc w:val="both"/>
        <w:rPr>
          <w:sz w:val="28"/>
          <w:szCs w:val="28"/>
        </w:rPr>
      </w:pPr>
      <w:r w:rsidRPr="00426DCA">
        <w:rPr>
          <w:sz w:val="28"/>
          <w:szCs w:val="28"/>
        </w:rPr>
        <w:t>справки о постановке на учет (налоговой инспекции, пенсионного фонда, органов социального страхования и обеспечения).</w:t>
      </w:r>
    </w:p>
    <w:p w:rsidR="002249F6" w:rsidRPr="00426DCA" w:rsidRDefault="002249F6" w:rsidP="0082588C">
      <w:pPr>
        <w:spacing w:line="360" w:lineRule="auto"/>
        <w:ind w:firstLine="709"/>
        <w:jc w:val="both"/>
        <w:rPr>
          <w:sz w:val="28"/>
          <w:szCs w:val="28"/>
        </w:rPr>
      </w:pPr>
      <w:r w:rsidRPr="00426DCA">
        <w:rPr>
          <w:sz w:val="28"/>
          <w:szCs w:val="28"/>
        </w:rPr>
        <w:t xml:space="preserve">После открытия расчетного счета банк присваивает ему определенный номер, который указывается во всех расчетно-платежных документах, передаваемых в банк. На расчетном счете сосредотачиваются денежные средства, зачисленные в форме выручки от реализации продукции, банковских кредитов и прочих поступлений. С расчетного счета производятся перечисления поставщикам за продукцию, финансовым органам, различным кредиторам, погашаются банковские кредиты, а также выдаются наличные для выдачи заработной платы и других расходов. Выдачу денег или безналичные перечисления с расчетного счета банк осуществляет с согласия владельца расчетного счета. Однако, в определенных случаях, законодательством предусмотрено списание денежных средств с расчетного счета в бесспорном порядке (взыскание просроченных платежей в бюджет, по исполнительным листам, приказом государственного арбитража), банк может списать проценты за пользование кредитом, проценты по просроченным ссудам, плату за расчетно-кассовое обслуживание. </w:t>
      </w:r>
    </w:p>
    <w:p w:rsidR="002249F6" w:rsidRPr="00426DCA" w:rsidRDefault="002249F6" w:rsidP="0082588C">
      <w:pPr>
        <w:spacing w:line="360" w:lineRule="auto"/>
        <w:ind w:firstLine="709"/>
        <w:jc w:val="both"/>
        <w:rPr>
          <w:sz w:val="28"/>
          <w:szCs w:val="28"/>
        </w:rPr>
      </w:pPr>
      <w:r w:rsidRPr="00426DCA">
        <w:rPr>
          <w:sz w:val="28"/>
          <w:szCs w:val="28"/>
        </w:rPr>
        <w:t xml:space="preserve">Периодически банк выдает владельцу счета выписки с расчетного счета. Выписка с расчетного счета - второй экземпляр лицевого счета организации, открытого ему банком. В ней показывается остаток на начало периода, движение за отчетный период с разбивкой по каждой операции и конечный остаток. Выписка с расчетного счета является регистром аналитического учета операций по расчетному счету. К ней прилагаются все документы, по которым производится зачисление и списание сумм. Полученные выписки с приложенными документами в бухгалтерии подвергаются тщательной проверке. На полях проверенной выписки проставляются коды счетов, которые корреспондируют со счетом 51. Выписки из расчетного счета служат основанием для учетных записей по синтетическому счету 51 </w:t>
      </w:r>
      <w:r w:rsidR="0007778A" w:rsidRPr="00426DCA">
        <w:rPr>
          <w:sz w:val="28"/>
          <w:szCs w:val="28"/>
        </w:rPr>
        <w:t>«</w:t>
      </w:r>
      <w:r w:rsidRPr="00426DCA">
        <w:rPr>
          <w:sz w:val="28"/>
          <w:szCs w:val="28"/>
        </w:rPr>
        <w:t>Расчетный счет</w:t>
      </w:r>
      <w:r w:rsidR="0007778A" w:rsidRPr="00426DCA">
        <w:rPr>
          <w:sz w:val="28"/>
          <w:szCs w:val="28"/>
        </w:rPr>
        <w:t>»</w:t>
      </w:r>
      <w:r w:rsidRPr="00426DCA">
        <w:rPr>
          <w:sz w:val="28"/>
          <w:szCs w:val="28"/>
        </w:rPr>
        <w:t xml:space="preserve">. </w:t>
      </w:r>
      <w:r w:rsidRPr="00426DCA">
        <w:rPr>
          <w:sz w:val="28"/>
          <w:szCs w:val="28"/>
          <w:lang w:val="fr-FR"/>
        </w:rPr>
        <w:t xml:space="preserve">Это счет активный, основной, денежный. </w:t>
      </w:r>
    </w:p>
    <w:p w:rsidR="002249F6" w:rsidRPr="00426DCA" w:rsidRDefault="002249F6" w:rsidP="0082588C">
      <w:pPr>
        <w:spacing w:line="360" w:lineRule="auto"/>
        <w:ind w:firstLine="709"/>
        <w:jc w:val="both"/>
        <w:rPr>
          <w:sz w:val="28"/>
          <w:szCs w:val="28"/>
        </w:rPr>
      </w:pPr>
      <w:r w:rsidRPr="00426DCA">
        <w:rPr>
          <w:sz w:val="28"/>
          <w:szCs w:val="28"/>
        </w:rPr>
        <w:t>В бухгалтерском учете составляются следующие проводки:</w:t>
      </w:r>
    </w:p>
    <w:p w:rsidR="002249F6" w:rsidRPr="00426DCA" w:rsidRDefault="002249F6" w:rsidP="0082588C">
      <w:pPr>
        <w:spacing w:line="360" w:lineRule="auto"/>
        <w:ind w:firstLine="709"/>
        <w:jc w:val="both"/>
        <w:rPr>
          <w:sz w:val="28"/>
          <w:szCs w:val="28"/>
        </w:rPr>
      </w:pPr>
      <w:r w:rsidRPr="00426DCA">
        <w:rPr>
          <w:sz w:val="28"/>
          <w:szCs w:val="28"/>
        </w:rPr>
        <w:t>1. Получены на расчетный счет деньги из кассы предприятия: Дт</w:t>
      </w:r>
      <w:r w:rsidR="004E433A" w:rsidRPr="00426DCA">
        <w:rPr>
          <w:sz w:val="28"/>
          <w:szCs w:val="28"/>
          <w:lang w:val="fr-FR"/>
        </w:rPr>
        <w:t xml:space="preserve"> </w:t>
      </w:r>
      <w:r w:rsidRPr="00426DCA">
        <w:rPr>
          <w:sz w:val="28"/>
          <w:szCs w:val="28"/>
        </w:rPr>
        <w:t xml:space="preserve">51 </w:t>
      </w:r>
      <w:r w:rsidR="0007778A" w:rsidRPr="00426DCA">
        <w:rPr>
          <w:sz w:val="28"/>
          <w:szCs w:val="28"/>
        </w:rPr>
        <w:t>«</w:t>
      </w:r>
      <w:r w:rsidRPr="00426DCA">
        <w:rPr>
          <w:sz w:val="28"/>
          <w:szCs w:val="28"/>
        </w:rPr>
        <w:t>Расчетный счет</w:t>
      </w:r>
      <w:r w:rsidR="0007778A" w:rsidRPr="00426DCA">
        <w:rPr>
          <w:sz w:val="28"/>
          <w:szCs w:val="28"/>
        </w:rPr>
        <w:t>»</w:t>
      </w:r>
      <w:r w:rsidRPr="00426DCA">
        <w:rPr>
          <w:sz w:val="28"/>
          <w:szCs w:val="28"/>
        </w:rPr>
        <w:t xml:space="preserve"> Кт</w:t>
      </w:r>
      <w:r w:rsidR="004E433A" w:rsidRPr="00426DCA">
        <w:rPr>
          <w:sz w:val="28"/>
          <w:szCs w:val="28"/>
          <w:lang w:val="fr-FR"/>
        </w:rPr>
        <w:t xml:space="preserve"> </w:t>
      </w:r>
      <w:r w:rsidRPr="00426DCA">
        <w:rPr>
          <w:sz w:val="28"/>
          <w:szCs w:val="28"/>
        </w:rPr>
        <w:t xml:space="preserve">50 </w:t>
      </w:r>
      <w:r w:rsidR="0007778A" w:rsidRPr="00426DCA">
        <w:rPr>
          <w:sz w:val="28"/>
          <w:szCs w:val="28"/>
        </w:rPr>
        <w:t>«</w:t>
      </w:r>
      <w:r w:rsidRPr="00426DCA">
        <w:rPr>
          <w:sz w:val="28"/>
          <w:szCs w:val="28"/>
        </w:rPr>
        <w:t>Касса</w:t>
      </w:r>
      <w:r w:rsidR="0007778A" w:rsidRPr="00426DCA">
        <w:rPr>
          <w:sz w:val="28"/>
          <w:szCs w:val="28"/>
        </w:rPr>
        <w:t>»</w:t>
      </w:r>
      <w:r w:rsidRPr="00426DCA">
        <w:rPr>
          <w:sz w:val="28"/>
          <w:szCs w:val="28"/>
        </w:rPr>
        <w:t>.</w:t>
      </w:r>
    </w:p>
    <w:p w:rsidR="002249F6" w:rsidRPr="00426DCA" w:rsidRDefault="002249F6" w:rsidP="0082588C">
      <w:pPr>
        <w:spacing w:line="360" w:lineRule="auto"/>
        <w:ind w:firstLine="709"/>
        <w:jc w:val="both"/>
        <w:rPr>
          <w:sz w:val="28"/>
          <w:szCs w:val="28"/>
        </w:rPr>
      </w:pPr>
      <w:r w:rsidRPr="00426DCA">
        <w:rPr>
          <w:sz w:val="28"/>
          <w:szCs w:val="28"/>
        </w:rPr>
        <w:t>2. Зачислена на расчетный счет выручка от реализации продукции: Дт</w:t>
      </w:r>
      <w:r w:rsidR="004E433A" w:rsidRPr="00426DCA">
        <w:rPr>
          <w:sz w:val="28"/>
          <w:szCs w:val="28"/>
          <w:lang w:val="fr-FR"/>
        </w:rPr>
        <w:t xml:space="preserve"> </w:t>
      </w:r>
      <w:r w:rsidRPr="00426DCA">
        <w:rPr>
          <w:sz w:val="28"/>
          <w:szCs w:val="28"/>
        </w:rPr>
        <w:t xml:space="preserve">51 </w:t>
      </w:r>
      <w:r w:rsidR="0007778A" w:rsidRPr="00426DCA">
        <w:rPr>
          <w:sz w:val="28"/>
          <w:szCs w:val="28"/>
        </w:rPr>
        <w:t>«</w:t>
      </w:r>
      <w:r w:rsidRPr="00426DCA">
        <w:rPr>
          <w:sz w:val="28"/>
          <w:szCs w:val="28"/>
        </w:rPr>
        <w:t>Расчетный счет</w:t>
      </w:r>
      <w:r w:rsidR="0007778A" w:rsidRPr="00426DCA">
        <w:rPr>
          <w:sz w:val="28"/>
          <w:szCs w:val="28"/>
        </w:rPr>
        <w:t>»</w:t>
      </w:r>
      <w:r w:rsidRPr="00426DCA">
        <w:rPr>
          <w:sz w:val="28"/>
          <w:szCs w:val="28"/>
        </w:rPr>
        <w:t xml:space="preserve"> Кт 90/1 </w:t>
      </w:r>
      <w:r w:rsidR="0007778A" w:rsidRPr="00426DCA">
        <w:rPr>
          <w:sz w:val="28"/>
          <w:szCs w:val="28"/>
        </w:rPr>
        <w:t>«</w:t>
      </w:r>
      <w:r w:rsidRPr="00426DCA">
        <w:rPr>
          <w:sz w:val="28"/>
          <w:szCs w:val="28"/>
        </w:rPr>
        <w:t>Выручка</w:t>
      </w:r>
      <w:r w:rsidR="0007778A" w:rsidRPr="00426DCA">
        <w:rPr>
          <w:sz w:val="28"/>
          <w:szCs w:val="28"/>
        </w:rPr>
        <w:t>»</w:t>
      </w:r>
      <w:r w:rsidRPr="00426DCA">
        <w:rPr>
          <w:sz w:val="28"/>
          <w:szCs w:val="28"/>
        </w:rPr>
        <w:t>.</w:t>
      </w:r>
    </w:p>
    <w:p w:rsidR="002249F6" w:rsidRPr="00426DCA" w:rsidRDefault="002249F6" w:rsidP="0082588C">
      <w:pPr>
        <w:spacing w:line="360" w:lineRule="auto"/>
        <w:ind w:firstLine="709"/>
        <w:jc w:val="both"/>
        <w:rPr>
          <w:sz w:val="28"/>
          <w:szCs w:val="28"/>
        </w:rPr>
      </w:pPr>
      <w:r w:rsidRPr="00426DCA">
        <w:rPr>
          <w:sz w:val="28"/>
          <w:szCs w:val="28"/>
        </w:rPr>
        <w:t xml:space="preserve">3. Зачислена на расчетный счет выручка от реализации прочих активов Дт 51 </w:t>
      </w:r>
      <w:r w:rsidR="0007778A" w:rsidRPr="00426DCA">
        <w:rPr>
          <w:sz w:val="28"/>
          <w:szCs w:val="28"/>
        </w:rPr>
        <w:t>«</w:t>
      </w:r>
      <w:r w:rsidRPr="00426DCA">
        <w:rPr>
          <w:sz w:val="28"/>
          <w:szCs w:val="28"/>
        </w:rPr>
        <w:t>Расчетный счет</w:t>
      </w:r>
      <w:r w:rsidR="0007778A" w:rsidRPr="00426DCA">
        <w:rPr>
          <w:sz w:val="28"/>
          <w:szCs w:val="28"/>
        </w:rPr>
        <w:t>»</w:t>
      </w:r>
      <w:r w:rsidRPr="00426DCA">
        <w:rPr>
          <w:sz w:val="28"/>
          <w:szCs w:val="28"/>
        </w:rPr>
        <w:t xml:space="preserve"> Кт</w:t>
      </w:r>
      <w:r w:rsidR="0082588C" w:rsidRPr="00426DCA">
        <w:rPr>
          <w:sz w:val="28"/>
          <w:szCs w:val="28"/>
        </w:rPr>
        <w:t xml:space="preserve"> </w:t>
      </w:r>
      <w:r w:rsidRPr="00426DCA">
        <w:rPr>
          <w:sz w:val="28"/>
          <w:szCs w:val="28"/>
        </w:rPr>
        <w:t xml:space="preserve">91/1 </w:t>
      </w:r>
      <w:r w:rsidR="0007778A" w:rsidRPr="00426DCA">
        <w:rPr>
          <w:sz w:val="28"/>
          <w:szCs w:val="28"/>
        </w:rPr>
        <w:t>«</w:t>
      </w:r>
      <w:r w:rsidRPr="00426DCA">
        <w:rPr>
          <w:sz w:val="28"/>
          <w:szCs w:val="28"/>
        </w:rPr>
        <w:t>Прочие доходы</w:t>
      </w:r>
      <w:r w:rsidR="0007778A" w:rsidRPr="00426DCA">
        <w:rPr>
          <w:sz w:val="28"/>
          <w:szCs w:val="28"/>
        </w:rPr>
        <w:t>»</w:t>
      </w:r>
      <w:r w:rsidRPr="00426DCA">
        <w:rPr>
          <w:sz w:val="28"/>
          <w:szCs w:val="28"/>
          <w:lang w:val="fr-FR"/>
        </w:rPr>
        <w:t xml:space="preserve">. </w:t>
      </w:r>
    </w:p>
    <w:p w:rsidR="002249F6" w:rsidRPr="00426DCA" w:rsidRDefault="002249F6" w:rsidP="0082588C">
      <w:pPr>
        <w:spacing w:line="360" w:lineRule="auto"/>
        <w:ind w:firstLine="709"/>
        <w:jc w:val="both"/>
        <w:rPr>
          <w:sz w:val="28"/>
          <w:szCs w:val="28"/>
        </w:rPr>
      </w:pPr>
      <w:r w:rsidRPr="00426DCA">
        <w:rPr>
          <w:sz w:val="28"/>
          <w:szCs w:val="28"/>
        </w:rPr>
        <w:t xml:space="preserve">4. Зачислены на расчетный счет кредиты банка: Дт 51 </w:t>
      </w:r>
      <w:r w:rsidR="0007778A" w:rsidRPr="00426DCA">
        <w:rPr>
          <w:sz w:val="28"/>
          <w:szCs w:val="28"/>
        </w:rPr>
        <w:t>«</w:t>
      </w:r>
      <w:r w:rsidRPr="00426DCA">
        <w:rPr>
          <w:sz w:val="28"/>
          <w:szCs w:val="28"/>
        </w:rPr>
        <w:t>Расчетный счет</w:t>
      </w:r>
      <w:r w:rsidR="0007778A" w:rsidRPr="00426DCA">
        <w:rPr>
          <w:sz w:val="28"/>
          <w:szCs w:val="28"/>
        </w:rPr>
        <w:t>»</w:t>
      </w:r>
      <w:r w:rsidRPr="00426DCA">
        <w:rPr>
          <w:sz w:val="28"/>
          <w:szCs w:val="28"/>
        </w:rPr>
        <w:t xml:space="preserve"> Кт 66 </w:t>
      </w:r>
      <w:r w:rsidR="0007778A" w:rsidRPr="00426DCA">
        <w:rPr>
          <w:sz w:val="28"/>
          <w:szCs w:val="28"/>
        </w:rPr>
        <w:t>«</w:t>
      </w:r>
      <w:r w:rsidRPr="00426DCA">
        <w:rPr>
          <w:sz w:val="28"/>
          <w:szCs w:val="28"/>
        </w:rPr>
        <w:t>Расчеты по краткосрочным кредитам и займам</w:t>
      </w:r>
      <w:r w:rsidR="0007778A" w:rsidRPr="00426DCA">
        <w:rPr>
          <w:sz w:val="28"/>
          <w:szCs w:val="28"/>
        </w:rPr>
        <w:t>»</w:t>
      </w:r>
      <w:r w:rsidRPr="00426DCA">
        <w:rPr>
          <w:sz w:val="28"/>
          <w:szCs w:val="28"/>
        </w:rPr>
        <w:t xml:space="preserve"> Дт 51 </w:t>
      </w:r>
      <w:r w:rsidR="0007778A" w:rsidRPr="00426DCA">
        <w:rPr>
          <w:sz w:val="28"/>
          <w:szCs w:val="28"/>
        </w:rPr>
        <w:t>«</w:t>
      </w:r>
      <w:r w:rsidRPr="00426DCA">
        <w:rPr>
          <w:sz w:val="28"/>
          <w:szCs w:val="28"/>
        </w:rPr>
        <w:t>Расчетный счет</w:t>
      </w:r>
      <w:r w:rsidR="0007778A" w:rsidRPr="00426DCA">
        <w:rPr>
          <w:sz w:val="28"/>
          <w:szCs w:val="28"/>
        </w:rPr>
        <w:t>»</w:t>
      </w:r>
      <w:r w:rsidRPr="00426DCA">
        <w:rPr>
          <w:sz w:val="28"/>
          <w:szCs w:val="28"/>
        </w:rPr>
        <w:t xml:space="preserve"> Кт 67 </w:t>
      </w:r>
      <w:r w:rsidR="0007778A" w:rsidRPr="00426DCA">
        <w:rPr>
          <w:sz w:val="28"/>
          <w:szCs w:val="28"/>
        </w:rPr>
        <w:t>«</w:t>
      </w:r>
      <w:r w:rsidRPr="00426DCA">
        <w:rPr>
          <w:sz w:val="28"/>
          <w:szCs w:val="28"/>
        </w:rPr>
        <w:t>Расчеты по долгосрочным кредитам и займам</w:t>
      </w:r>
      <w:r w:rsidR="0007778A" w:rsidRPr="00426DCA">
        <w:rPr>
          <w:sz w:val="28"/>
          <w:szCs w:val="28"/>
        </w:rPr>
        <w:t>»</w:t>
      </w:r>
      <w:r w:rsidRPr="00426DCA">
        <w:rPr>
          <w:sz w:val="28"/>
          <w:szCs w:val="28"/>
        </w:rPr>
        <w:t>.</w:t>
      </w:r>
    </w:p>
    <w:p w:rsidR="002249F6" w:rsidRPr="00426DCA" w:rsidRDefault="002249F6" w:rsidP="0082588C">
      <w:pPr>
        <w:spacing w:line="360" w:lineRule="auto"/>
        <w:ind w:firstLine="709"/>
        <w:jc w:val="both"/>
        <w:rPr>
          <w:sz w:val="28"/>
          <w:szCs w:val="28"/>
        </w:rPr>
      </w:pPr>
      <w:r w:rsidRPr="00426DCA">
        <w:rPr>
          <w:sz w:val="28"/>
          <w:szCs w:val="28"/>
        </w:rPr>
        <w:t xml:space="preserve">5. Получены на расчетный счет штрафы, пени, неустойки: Дт51 </w:t>
      </w:r>
      <w:r w:rsidR="0007778A" w:rsidRPr="00426DCA">
        <w:rPr>
          <w:sz w:val="28"/>
          <w:szCs w:val="28"/>
        </w:rPr>
        <w:t>«</w:t>
      </w:r>
      <w:r w:rsidRPr="00426DCA">
        <w:rPr>
          <w:sz w:val="28"/>
          <w:szCs w:val="28"/>
        </w:rPr>
        <w:t>Расчетный счет</w:t>
      </w:r>
      <w:r w:rsidR="0007778A" w:rsidRPr="00426DCA">
        <w:rPr>
          <w:sz w:val="28"/>
          <w:szCs w:val="28"/>
        </w:rPr>
        <w:t>»</w:t>
      </w:r>
      <w:r w:rsidRPr="00426DCA">
        <w:rPr>
          <w:sz w:val="28"/>
          <w:szCs w:val="28"/>
        </w:rPr>
        <w:t xml:space="preserve"> Кт 91/1 </w:t>
      </w:r>
      <w:r w:rsidR="0007778A" w:rsidRPr="00426DCA">
        <w:rPr>
          <w:sz w:val="28"/>
          <w:szCs w:val="28"/>
        </w:rPr>
        <w:t>«</w:t>
      </w:r>
      <w:r w:rsidRPr="00426DCA">
        <w:rPr>
          <w:sz w:val="28"/>
          <w:szCs w:val="28"/>
        </w:rPr>
        <w:t>Прочие доходы</w:t>
      </w:r>
      <w:r w:rsidR="0007778A" w:rsidRPr="00426DCA">
        <w:rPr>
          <w:sz w:val="28"/>
          <w:szCs w:val="28"/>
        </w:rPr>
        <w:t>»</w:t>
      </w:r>
      <w:r w:rsidRPr="00426DCA">
        <w:rPr>
          <w:sz w:val="28"/>
          <w:szCs w:val="28"/>
        </w:rPr>
        <w:t>.</w:t>
      </w:r>
    </w:p>
    <w:p w:rsidR="002249F6" w:rsidRPr="00426DCA" w:rsidRDefault="002249F6" w:rsidP="0082588C">
      <w:pPr>
        <w:spacing w:line="360" w:lineRule="auto"/>
        <w:ind w:firstLine="709"/>
        <w:jc w:val="both"/>
        <w:rPr>
          <w:sz w:val="28"/>
          <w:szCs w:val="28"/>
        </w:rPr>
      </w:pPr>
      <w:r w:rsidRPr="00426DCA">
        <w:rPr>
          <w:sz w:val="28"/>
          <w:szCs w:val="28"/>
        </w:rPr>
        <w:t xml:space="preserve">6. Зачислено от дебиторов в погашение долгов: Дт 51 </w:t>
      </w:r>
      <w:r w:rsidR="0007778A" w:rsidRPr="00426DCA">
        <w:rPr>
          <w:sz w:val="28"/>
          <w:szCs w:val="28"/>
        </w:rPr>
        <w:t>«</w:t>
      </w:r>
      <w:r w:rsidRPr="00426DCA">
        <w:rPr>
          <w:sz w:val="28"/>
          <w:szCs w:val="28"/>
        </w:rPr>
        <w:t>Расчетный счет</w:t>
      </w:r>
      <w:r w:rsidR="0007778A" w:rsidRPr="00426DCA">
        <w:rPr>
          <w:sz w:val="28"/>
          <w:szCs w:val="28"/>
        </w:rPr>
        <w:t>»</w:t>
      </w:r>
      <w:r w:rsidRPr="00426DCA">
        <w:rPr>
          <w:sz w:val="28"/>
          <w:szCs w:val="28"/>
        </w:rPr>
        <w:t xml:space="preserve"> Кт</w:t>
      </w:r>
      <w:r w:rsidR="004E433A" w:rsidRPr="00426DCA">
        <w:rPr>
          <w:sz w:val="28"/>
          <w:szCs w:val="28"/>
          <w:lang w:val="fr-FR"/>
        </w:rPr>
        <w:t xml:space="preserve"> </w:t>
      </w:r>
      <w:r w:rsidRPr="00426DCA">
        <w:rPr>
          <w:sz w:val="28"/>
          <w:szCs w:val="28"/>
        </w:rPr>
        <w:t xml:space="preserve">76 </w:t>
      </w:r>
      <w:r w:rsidR="0007778A" w:rsidRPr="00426DCA">
        <w:rPr>
          <w:sz w:val="28"/>
          <w:szCs w:val="28"/>
        </w:rPr>
        <w:t>«</w:t>
      </w:r>
      <w:r w:rsidRPr="00426DCA">
        <w:rPr>
          <w:sz w:val="28"/>
          <w:szCs w:val="28"/>
        </w:rPr>
        <w:t>Расчеты с разными дебиторами и кредиторами</w:t>
      </w:r>
      <w:r w:rsidR="0007778A" w:rsidRPr="00426DCA">
        <w:rPr>
          <w:sz w:val="28"/>
          <w:szCs w:val="28"/>
        </w:rPr>
        <w:t>»</w:t>
      </w:r>
      <w:r w:rsidRPr="00426DCA">
        <w:rPr>
          <w:sz w:val="28"/>
          <w:szCs w:val="28"/>
        </w:rPr>
        <w:t>.</w:t>
      </w:r>
    </w:p>
    <w:p w:rsidR="002249F6" w:rsidRPr="00426DCA" w:rsidRDefault="002249F6" w:rsidP="0082588C">
      <w:pPr>
        <w:spacing w:line="360" w:lineRule="auto"/>
        <w:ind w:firstLine="709"/>
        <w:jc w:val="both"/>
        <w:rPr>
          <w:sz w:val="28"/>
          <w:szCs w:val="28"/>
        </w:rPr>
      </w:pPr>
      <w:r w:rsidRPr="00426DCA">
        <w:rPr>
          <w:sz w:val="28"/>
          <w:szCs w:val="28"/>
        </w:rPr>
        <w:t xml:space="preserve">7. Выдано по чеку наличными в кассу предприятия: Дт 50 </w:t>
      </w:r>
      <w:r w:rsidR="0007778A" w:rsidRPr="00426DCA">
        <w:rPr>
          <w:sz w:val="28"/>
          <w:szCs w:val="28"/>
        </w:rPr>
        <w:t>«</w:t>
      </w:r>
      <w:r w:rsidRPr="00426DCA">
        <w:rPr>
          <w:sz w:val="28"/>
          <w:szCs w:val="28"/>
        </w:rPr>
        <w:t>Касса</w:t>
      </w:r>
      <w:r w:rsidR="0007778A" w:rsidRPr="00426DCA">
        <w:rPr>
          <w:sz w:val="28"/>
          <w:szCs w:val="28"/>
        </w:rPr>
        <w:t>»</w:t>
      </w:r>
      <w:r w:rsidRPr="00426DCA">
        <w:rPr>
          <w:sz w:val="28"/>
          <w:szCs w:val="28"/>
        </w:rPr>
        <w:t xml:space="preserve"> Кт 51 </w:t>
      </w:r>
      <w:r w:rsidR="0007778A" w:rsidRPr="00426DCA">
        <w:rPr>
          <w:sz w:val="28"/>
          <w:szCs w:val="28"/>
        </w:rPr>
        <w:t>«</w:t>
      </w:r>
      <w:r w:rsidRPr="00426DCA">
        <w:rPr>
          <w:sz w:val="28"/>
          <w:szCs w:val="28"/>
        </w:rPr>
        <w:t>Расчетный счет</w:t>
      </w:r>
      <w:r w:rsidR="0007778A" w:rsidRPr="00426DCA">
        <w:rPr>
          <w:sz w:val="28"/>
          <w:szCs w:val="28"/>
        </w:rPr>
        <w:t>»</w:t>
      </w:r>
      <w:r w:rsidRPr="00426DCA">
        <w:rPr>
          <w:sz w:val="28"/>
          <w:szCs w:val="28"/>
        </w:rPr>
        <w:t>.</w:t>
      </w:r>
    </w:p>
    <w:p w:rsidR="002249F6" w:rsidRPr="00426DCA" w:rsidRDefault="002249F6" w:rsidP="0082588C">
      <w:pPr>
        <w:spacing w:line="360" w:lineRule="auto"/>
        <w:ind w:firstLine="709"/>
        <w:jc w:val="both"/>
        <w:rPr>
          <w:sz w:val="28"/>
          <w:szCs w:val="28"/>
        </w:rPr>
      </w:pPr>
      <w:r w:rsidRPr="00426DCA">
        <w:rPr>
          <w:sz w:val="28"/>
          <w:szCs w:val="28"/>
        </w:rPr>
        <w:t xml:space="preserve">8. Перечислено в погашение задолженности поставщикам: Дт 60 </w:t>
      </w:r>
      <w:r w:rsidR="0007778A" w:rsidRPr="00426DCA">
        <w:rPr>
          <w:sz w:val="28"/>
          <w:szCs w:val="28"/>
        </w:rPr>
        <w:t>«</w:t>
      </w:r>
      <w:r w:rsidRPr="00426DCA">
        <w:rPr>
          <w:sz w:val="28"/>
          <w:szCs w:val="28"/>
        </w:rPr>
        <w:t>Расчеты с поставщиками и подрядчиками</w:t>
      </w:r>
      <w:r w:rsidR="0007778A" w:rsidRPr="00426DCA">
        <w:rPr>
          <w:sz w:val="28"/>
          <w:szCs w:val="28"/>
        </w:rPr>
        <w:t>»</w:t>
      </w:r>
      <w:r w:rsidRPr="00426DCA">
        <w:rPr>
          <w:sz w:val="28"/>
          <w:szCs w:val="28"/>
        </w:rPr>
        <w:t xml:space="preserve"> Кт 51 </w:t>
      </w:r>
      <w:r w:rsidR="0007778A" w:rsidRPr="00426DCA">
        <w:rPr>
          <w:sz w:val="28"/>
          <w:szCs w:val="28"/>
        </w:rPr>
        <w:t>«</w:t>
      </w:r>
      <w:r w:rsidRPr="00426DCA">
        <w:rPr>
          <w:sz w:val="28"/>
          <w:szCs w:val="28"/>
        </w:rPr>
        <w:t>Расчетный счет</w:t>
      </w:r>
      <w:r w:rsidR="0007778A" w:rsidRPr="00426DCA">
        <w:rPr>
          <w:sz w:val="28"/>
          <w:szCs w:val="28"/>
        </w:rPr>
        <w:t>»</w:t>
      </w:r>
      <w:r w:rsidRPr="00426DCA">
        <w:rPr>
          <w:sz w:val="28"/>
          <w:szCs w:val="28"/>
        </w:rPr>
        <w:t>.</w:t>
      </w:r>
    </w:p>
    <w:p w:rsidR="002249F6" w:rsidRPr="00426DCA" w:rsidRDefault="002249F6" w:rsidP="0082588C">
      <w:pPr>
        <w:spacing w:line="360" w:lineRule="auto"/>
        <w:ind w:firstLine="709"/>
        <w:jc w:val="both"/>
        <w:rPr>
          <w:sz w:val="28"/>
          <w:szCs w:val="28"/>
        </w:rPr>
      </w:pPr>
      <w:r w:rsidRPr="00426DCA">
        <w:rPr>
          <w:sz w:val="28"/>
          <w:szCs w:val="28"/>
        </w:rPr>
        <w:t xml:space="preserve">9. Перечислено в погашение задолженности бюджету по налогам: Дт 68 </w:t>
      </w:r>
      <w:r w:rsidR="0007778A" w:rsidRPr="00426DCA">
        <w:rPr>
          <w:sz w:val="28"/>
          <w:szCs w:val="28"/>
        </w:rPr>
        <w:t>«</w:t>
      </w:r>
      <w:r w:rsidRPr="00426DCA">
        <w:rPr>
          <w:sz w:val="28"/>
          <w:szCs w:val="28"/>
        </w:rPr>
        <w:t>Расчеты по налогам и сборам</w:t>
      </w:r>
      <w:r w:rsidR="0007778A" w:rsidRPr="00426DCA">
        <w:rPr>
          <w:sz w:val="28"/>
          <w:szCs w:val="28"/>
        </w:rPr>
        <w:t>»</w:t>
      </w:r>
      <w:r w:rsidRPr="00426DCA">
        <w:rPr>
          <w:sz w:val="28"/>
          <w:szCs w:val="28"/>
        </w:rPr>
        <w:t xml:space="preserve"> Кт</w:t>
      </w:r>
      <w:r w:rsidR="004E433A" w:rsidRPr="00426DCA">
        <w:rPr>
          <w:sz w:val="28"/>
          <w:szCs w:val="28"/>
          <w:lang w:val="fr-FR"/>
        </w:rPr>
        <w:t xml:space="preserve"> </w:t>
      </w:r>
      <w:r w:rsidRPr="00426DCA">
        <w:rPr>
          <w:sz w:val="28"/>
          <w:szCs w:val="28"/>
        </w:rPr>
        <w:t xml:space="preserve">51 </w:t>
      </w:r>
      <w:r w:rsidR="0007778A" w:rsidRPr="00426DCA">
        <w:rPr>
          <w:sz w:val="28"/>
          <w:szCs w:val="28"/>
        </w:rPr>
        <w:t>«</w:t>
      </w:r>
      <w:r w:rsidRPr="00426DCA">
        <w:rPr>
          <w:sz w:val="28"/>
          <w:szCs w:val="28"/>
        </w:rPr>
        <w:t>Расчетный счет</w:t>
      </w:r>
      <w:r w:rsidR="0007778A" w:rsidRPr="00426DCA">
        <w:rPr>
          <w:sz w:val="28"/>
          <w:szCs w:val="28"/>
        </w:rPr>
        <w:t>»</w:t>
      </w:r>
      <w:r w:rsidRPr="00426DCA">
        <w:rPr>
          <w:sz w:val="28"/>
          <w:szCs w:val="28"/>
        </w:rPr>
        <w:t>.</w:t>
      </w:r>
    </w:p>
    <w:p w:rsidR="002249F6" w:rsidRPr="00426DCA" w:rsidRDefault="002249F6" w:rsidP="0082588C">
      <w:pPr>
        <w:spacing w:line="360" w:lineRule="auto"/>
        <w:ind w:firstLine="709"/>
        <w:jc w:val="both"/>
        <w:rPr>
          <w:sz w:val="28"/>
          <w:szCs w:val="28"/>
        </w:rPr>
      </w:pPr>
      <w:r w:rsidRPr="00426DCA">
        <w:rPr>
          <w:sz w:val="28"/>
          <w:szCs w:val="28"/>
        </w:rPr>
        <w:t xml:space="preserve">10. Перечислено в погашение задолженности органам социального страхования и обеспечения: Дт69 </w:t>
      </w:r>
      <w:r w:rsidR="0007778A" w:rsidRPr="00426DCA">
        <w:rPr>
          <w:sz w:val="28"/>
          <w:szCs w:val="28"/>
        </w:rPr>
        <w:t>«</w:t>
      </w:r>
      <w:r w:rsidRPr="00426DCA">
        <w:rPr>
          <w:sz w:val="28"/>
          <w:szCs w:val="28"/>
        </w:rPr>
        <w:t>Расчеты по социальному страхованию и обеспечению</w:t>
      </w:r>
      <w:r w:rsidR="0007778A" w:rsidRPr="00426DCA">
        <w:rPr>
          <w:sz w:val="28"/>
          <w:szCs w:val="28"/>
        </w:rPr>
        <w:t>»</w:t>
      </w:r>
      <w:r w:rsidRPr="00426DCA">
        <w:rPr>
          <w:sz w:val="28"/>
          <w:szCs w:val="28"/>
        </w:rPr>
        <w:t xml:space="preserve"> Кт 51 </w:t>
      </w:r>
      <w:r w:rsidR="0007778A" w:rsidRPr="00426DCA">
        <w:rPr>
          <w:sz w:val="28"/>
          <w:szCs w:val="28"/>
        </w:rPr>
        <w:t>«</w:t>
      </w:r>
      <w:r w:rsidRPr="00426DCA">
        <w:rPr>
          <w:sz w:val="28"/>
          <w:szCs w:val="28"/>
        </w:rPr>
        <w:t>Расчетный счет</w:t>
      </w:r>
      <w:r w:rsidR="0007778A" w:rsidRPr="00426DCA">
        <w:rPr>
          <w:sz w:val="28"/>
          <w:szCs w:val="28"/>
        </w:rPr>
        <w:t>»</w:t>
      </w:r>
      <w:r w:rsidRPr="00426DCA">
        <w:rPr>
          <w:sz w:val="28"/>
          <w:szCs w:val="28"/>
        </w:rPr>
        <w:t>.</w:t>
      </w:r>
    </w:p>
    <w:p w:rsidR="002249F6" w:rsidRPr="00426DCA" w:rsidRDefault="002249F6" w:rsidP="0082588C">
      <w:pPr>
        <w:spacing w:line="360" w:lineRule="auto"/>
        <w:ind w:firstLine="709"/>
        <w:jc w:val="both"/>
        <w:rPr>
          <w:sz w:val="28"/>
          <w:szCs w:val="28"/>
        </w:rPr>
      </w:pPr>
      <w:r w:rsidRPr="00426DCA">
        <w:rPr>
          <w:sz w:val="28"/>
          <w:szCs w:val="28"/>
        </w:rPr>
        <w:t>11. Перечисление в погашение задолженности по</w:t>
      </w:r>
      <w:r w:rsidR="0082588C" w:rsidRPr="00426DCA">
        <w:rPr>
          <w:sz w:val="28"/>
          <w:szCs w:val="28"/>
        </w:rPr>
        <w:t xml:space="preserve"> </w:t>
      </w:r>
      <w:r w:rsidRPr="00426DCA">
        <w:rPr>
          <w:sz w:val="28"/>
          <w:szCs w:val="28"/>
        </w:rPr>
        <w:t xml:space="preserve">кредиту: Дт 66, 67 </w:t>
      </w:r>
      <w:r w:rsidR="0007778A" w:rsidRPr="00426DCA">
        <w:rPr>
          <w:sz w:val="28"/>
          <w:szCs w:val="28"/>
        </w:rPr>
        <w:t>«</w:t>
      </w:r>
      <w:r w:rsidRPr="00426DCA">
        <w:rPr>
          <w:sz w:val="28"/>
          <w:szCs w:val="28"/>
        </w:rPr>
        <w:t>Расчеты по кратко- долгосрочным кредитам и займам</w:t>
      </w:r>
      <w:r w:rsidR="0007778A" w:rsidRPr="00426DCA">
        <w:rPr>
          <w:sz w:val="28"/>
          <w:szCs w:val="28"/>
        </w:rPr>
        <w:t>»</w:t>
      </w:r>
      <w:r w:rsidRPr="00426DCA">
        <w:rPr>
          <w:sz w:val="28"/>
          <w:szCs w:val="28"/>
        </w:rPr>
        <w:t xml:space="preserve"> Кт 51 </w:t>
      </w:r>
      <w:r w:rsidR="0007778A" w:rsidRPr="00426DCA">
        <w:rPr>
          <w:sz w:val="28"/>
          <w:szCs w:val="28"/>
        </w:rPr>
        <w:t>«</w:t>
      </w:r>
      <w:r w:rsidRPr="00426DCA">
        <w:rPr>
          <w:sz w:val="28"/>
          <w:szCs w:val="28"/>
        </w:rPr>
        <w:t>Расчетный счет</w:t>
      </w:r>
      <w:r w:rsidR="0007778A" w:rsidRPr="00426DCA">
        <w:rPr>
          <w:sz w:val="28"/>
          <w:szCs w:val="28"/>
        </w:rPr>
        <w:t>»</w:t>
      </w:r>
      <w:r w:rsidRPr="00426DCA">
        <w:rPr>
          <w:sz w:val="28"/>
          <w:szCs w:val="28"/>
        </w:rPr>
        <w:t>.</w:t>
      </w:r>
    </w:p>
    <w:p w:rsidR="002249F6" w:rsidRPr="00426DCA" w:rsidRDefault="002249F6" w:rsidP="0082588C">
      <w:pPr>
        <w:spacing w:line="360" w:lineRule="auto"/>
        <w:ind w:firstLine="709"/>
        <w:jc w:val="both"/>
        <w:rPr>
          <w:sz w:val="28"/>
          <w:szCs w:val="28"/>
        </w:rPr>
      </w:pPr>
      <w:r w:rsidRPr="00426DCA">
        <w:rPr>
          <w:sz w:val="28"/>
          <w:szCs w:val="28"/>
        </w:rPr>
        <w:t xml:space="preserve">Источники информации: </w:t>
      </w:r>
    </w:p>
    <w:p w:rsidR="002249F6" w:rsidRPr="00426DCA" w:rsidRDefault="002249F6" w:rsidP="0082588C">
      <w:pPr>
        <w:spacing w:line="360" w:lineRule="auto"/>
        <w:ind w:firstLine="709"/>
        <w:jc w:val="both"/>
        <w:rPr>
          <w:sz w:val="28"/>
          <w:szCs w:val="28"/>
        </w:rPr>
      </w:pPr>
      <w:r w:rsidRPr="00426DCA">
        <w:rPr>
          <w:sz w:val="28"/>
          <w:szCs w:val="28"/>
        </w:rPr>
        <w:t xml:space="preserve">а) платежное поручение (кому перечислено); </w:t>
      </w:r>
    </w:p>
    <w:p w:rsidR="002249F6" w:rsidRPr="00426DCA" w:rsidRDefault="002249F6" w:rsidP="0082588C">
      <w:pPr>
        <w:spacing w:line="360" w:lineRule="auto"/>
        <w:ind w:firstLine="709"/>
        <w:jc w:val="both"/>
        <w:rPr>
          <w:sz w:val="28"/>
          <w:szCs w:val="28"/>
        </w:rPr>
      </w:pPr>
      <w:r w:rsidRPr="00426DCA">
        <w:rPr>
          <w:sz w:val="28"/>
          <w:szCs w:val="28"/>
        </w:rPr>
        <w:t xml:space="preserve">б) платежное требование (был акцепт – оплата с согласия предприятия или нет, целесообразность требования); </w:t>
      </w:r>
    </w:p>
    <w:p w:rsidR="002249F6" w:rsidRPr="00426DCA" w:rsidRDefault="002249F6" w:rsidP="0082588C">
      <w:pPr>
        <w:spacing w:line="360" w:lineRule="auto"/>
        <w:ind w:firstLine="709"/>
        <w:jc w:val="both"/>
        <w:rPr>
          <w:sz w:val="28"/>
          <w:szCs w:val="28"/>
        </w:rPr>
      </w:pPr>
      <w:r w:rsidRPr="00426DCA">
        <w:rPr>
          <w:sz w:val="28"/>
          <w:szCs w:val="28"/>
        </w:rPr>
        <w:t xml:space="preserve">в) сводное платежное поручение и требование-поручение; </w:t>
      </w:r>
    </w:p>
    <w:p w:rsidR="002249F6" w:rsidRPr="00426DCA" w:rsidRDefault="002249F6" w:rsidP="0082588C">
      <w:pPr>
        <w:spacing w:line="360" w:lineRule="auto"/>
        <w:ind w:firstLine="709"/>
        <w:jc w:val="both"/>
        <w:rPr>
          <w:sz w:val="28"/>
          <w:szCs w:val="28"/>
        </w:rPr>
      </w:pPr>
      <w:r w:rsidRPr="00426DCA">
        <w:rPr>
          <w:sz w:val="28"/>
          <w:szCs w:val="28"/>
        </w:rPr>
        <w:t xml:space="preserve">г) корешки чековой книжки на получение наличных денег; </w:t>
      </w:r>
    </w:p>
    <w:p w:rsidR="002249F6" w:rsidRPr="00426DCA" w:rsidRDefault="002249F6" w:rsidP="0082588C">
      <w:pPr>
        <w:spacing w:line="360" w:lineRule="auto"/>
        <w:ind w:firstLine="709"/>
        <w:jc w:val="both"/>
        <w:rPr>
          <w:sz w:val="28"/>
          <w:szCs w:val="28"/>
        </w:rPr>
      </w:pPr>
      <w:r w:rsidRPr="00426DCA">
        <w:rPr>
          <w:sz w:val="28"/>
          <w:szCs w:val="28"/>
        </w:rPr>
        <w:t>д) журнал-ордер №2 (заполняется на основании выписки и платежных поручений – выписка выдается банком, если есть движение на расчетном счете);</w:t>
      </w:r>
    </w:p>
    <w:p w:rsidR="002249F6" w:rsidRPr="00426DCA" w:rsidRDefault="002249F6" w:rsidP="0082588C">
      <w:pPr>
        <w:spacing w:line="360" w:lineRule="auto"/>
        <w:ind w:firstLine="709"/>
        <w:jc w:val="both"/>
        <w:rPr>
          <w:sz w:val="28"/>
          <w:szCs w:val="28"/>
        </w:rPr>
      </w:pPr>
      <w:r w:rsidRPr="00426DCA">
        <w:rPr>
          <w:sz w:val="28"/>
          <w:szCs w:val="28"/>
        </w:rPr>
        <w:t>е) главная книга.</w:t>
      </w:r>
    </w:p>
    <w:p w:rsidR="002249F6" w:rsidRPr="00426DCA" w:rsidRDefault="002249F6" w:rsidP="0082588C">
      <w:pPr>
        <w:spacing w:line="360" w:lineRule="auto"/>
        <w:ind w:firstLine="709"/>
        <w:jc w:val="both"/>
        <w:rPr>
          <w:sz w:val="28"/>
          <w:szCs w:val="28"/>
        </w:rPr>
      </w:pPr>
      <w:r w:rsidRPr="00426DCA">
        <w:rPr>
          <w:sz w:val="28"/>
          <w:szCs w:val="28"/>
        </w:rPr>
        <w:t xml:space="preserve">Целью аудиторской проверки операций на расчетном, валютном и других счетах в банке является формирование мнения о достоверности бухгалтерской отчетности по разделу </w:t>
      </w:r>
      <w:r w:rsidR="0007778A" w:rsidRPr="00426DCA">
        <w:rPr>
          <w:sz w:val="28"/>
          <w:szCs w:val="28"/>
        </w:rPr>
        <w:t>«</w:t>
      </w:r>
      <w:r w:rsidRPr="00426DCA">
        <w:rPr>
          <w:sz w:val="28"/>
          <w:szCs w:val="28"/>
        </w:rPr>
        <w:t>Денежные средства</w:t>
      </w:r>
      <w:r w:rsidR="0007778A" w:rsidRPr="00426DCA">
        <w:rPr>
          <w:sz w:val="28"/>
          <w:szCs w:val="28"/>
        </w:rPr>
        <w:t>»</w:t>
      </w:r>
      <w:r w:rsidRPr="00426DCA">
        <w:rPr>
          <w:sz w:val="28"/>
          <w:szCs w:val="28"/>
        </w:rPr>
        <w:t xml:space="preserve"> и соответствии применяемой методики учета денежных средств на счетах в банке действующим в Российской Федерации нормативным документам. Ведется проверка полноты и правильности синтетического учета операций по расчетному счету. Такая проверка проводится по каждому счету, открытому в банке. </w:t>
      </w:r>
    </w:p>
    <w:p w:rsidR="002249F6" w:rsidRPr="00426DCA" w:rsidRDefault="002249F6" w:rsidP="0082588C">
      <w:pPr>
        <w:spacing w:line="360" w:lineRule="auto"/>
        <w:ind w:firstLine="709"/>
        <w:jc w:val="both"/>
        <w:rPr>
          <w:sz w:val="28"/>
          <w:szCs w:val="28"/>
        </w:rPr>
      </w:pPr>
      <w:r w:rsidRPr="00426DCA">
        <w:rPr>
          <w:sz w:val="28"/>
          <w:szCs w:val="28"/>
        </w:rPr>
        <w:t xml:space="preserve">Если по договору банковского счета предусмотрена выплата банком процентов за пользование денежными средствами, аудитор должен проверить, начисляет ли организация доходы ежемесячно или отражает их по факту зачисления процентов на расчетный счет. </w:t>
      </w:r>
    </w:p>
    <w:p w:rsidR="002249F6" w:rsidRPr="00426DCA" w:rsidRDefault="002249F6" w:rsidP="0082588C">
      <w:pPr>
        <w:spacing w:line="360" w:lineRule="auto"/>
        <w:ind w:firstLine="709"/>
        <w:jc w:val="both"/>
        <w:rPr>
          <w:sz w:val="28"/>
          <w:szCs w:val="28"/>
        </w:rPr>
      </w:pPr>
      <w:r w:rsidRPr="00426DCA">
        <w:rPr>
          <w:sz w:val="28"/>
          <w:szCs w:val="28"/>
        </w:rPr>
        <w:t>При аудите операций по расчетному счету аудитор также проверяет:</w:t>
      </w:r>
    </w:p>
    <w:p w:rsidR="002249F6" w:rsidRPr="00426DCA" w:rsidRDefault="002249F6" w:rsidP="0082588C">
      <w:pPr>
        <w:spacing w:line="360" w:lineRule="auto"/>
        <w:ind w:firstLine="709"/>
        <w:jc w:val="both"/>
        <w:rPr>
          <w:sz w:val="28"/>
          <w:szCs w:val="28"/>
        </w:rPr>
      </w:pPr>
      <w:r w:rsidRPr="00426DCA">
        <w:rPr>
          <w:sz w:val="28"/>
          <w:szCs w:val="28"/>
        </w:rPr>
        <w:t>- порядок ведения учетных регистров;</w:t>
      </w:r>
    </w:p>
    <w:p w:rsidR="002249F6" w:rsidRPr="00426DCA" w:rsidRDefault="002249F6" w:rsidP="0082588C">
      <w:pPr>
        <w:spacing w:line="360" w:lineRule="auto"/>
        <w:ind w:firstLine="709"/>
        <w:jc w:val="both"/>
        <w:rPr>
          <w:sz w:val="28"/>
          <w:szCs w:val="28"/>
        </w:rPr>
      </w:pPr>
      <w:r w:rsidRPr="00426DCA">
        <w:rPr>
          <w:sz w:val="28"/>
          <w:szCs w:val="28"/>
        </w:rPr>
        <w:t>- ведутся ли регистры синтетического учета по каждому расчетному счету, открытому в банке,</w:t>
      </w:r>
      <w:r w:rsidRPr="00426DCA">
        <w:rPr>
          <w:b/>
          <w:bCs/>
          <w:sz w:val="28"/>
          <w:szCs w:val="28"/>
        </w:rPr>
        <w:t xml:space="preserve"> </w:t>
      </w:r>
      <w:r w:rsidRPr="00426DCA">
        <w:rPr>
          <w:sz w:val="28"/>
          <w:szCs w:val="28"/>
        </w:rPr>
        <w:t xml:space="preserve">составляется ли сводный регистр; </w:t>
      </w:r>
    </w:p>
    <w:p w:rsidR="002249F6" w:rsidRPr="00426DCA" w:rsidRDefault="002249F6" w:rsidP="0082588C">
      <w:pPr>
        <w:spacing w:line="360" w:lineRule="auto"/>
        <w:ind w:firstLine="709"/>
        <w:jc w:val="both"/>
        <w:rPr>
          <w:sz w:val="28"/>
          <w:szCs w:val="28"/>
        </w:rPr>
      </w:pPr>
      <w:r w:rsidRPr="00426DCA">
        <w:rPr>
          <w:sz w:val="28"/>
          <w:szCs w:val="28"/>
        </w:rPr>
        <w:t>- своевременность отражения в регистрах синтетического учета операций по движению денежных средств на расчетном счете; производятся ли записи в учетные регистры по каждой выписке банка;</w:t>
      </w:r>
    </w:p>
    <w:p w:rsidR="002249F6" w:rsidRPr="00426DCA" w:rsidRDefault="002249F6" w:rsidP="0082588C">
      <w:pPr>
        <w:spacing w:line="360" w:lineRule="auto"/>
        <w:ind w:firstLine="709"/>
        <w:jc w:val="both"/>
        <w:rPr>
          <w:sz w:val="28"/>
          <w:szCs w:val="28"/>
        </w:rPr>
      </w:pPr>
      <w:r w:rsidRPr="00426DCA">
        <w:rPr>
          <w:sz w:val="28"/>
          <w:szCs w:val="28"/>
        </w:rPr>
        <w:t xml:space="preserve">- тождественность записей в учетных регистрах и в выписке банка. </w:t>
      </w:r>
    </w:p>
    <w:p w:rsidR="002249F6" w:rsidRPr="00426DCA" w:rsidRDefault="002249F6" w:rsidP="0082588C">
      <w:pPr>
        <w:spacing w:line="360" w:lineRule="auto"/>
        <w:ind w:firstLine="709"/>
        <w:jc w:val="both"/>
        <w:rPr>
          <w:sz w:val="28"/>
          <w:szCs w:val="28"/>
        </w:rPr>
      </w:pPr>
      <w:r w:rsidRPr="00426DCA">
        <w:rPr>
          <w:sz w:val="28"/>
          <w:szCs w:val="28"/>
        </w:rPr>
        <w:t xml:space="preserve">Проверяя полноту зачисления денежных средств, перечисленных покупателями и заказчиками в оплату поставленных материально-производственных запасов, выполненных работ и оказанных услуг, необходимо сверить записи по дебету счета 51 </w:t>
      </w:r>
      <w:r w:rsidR="0007778A" w:rsidRPr="00426DCA">
        <w:rPr>
          <w:sz w:val="28"/>
          <w:szCs w:val="28"/>
        </w:rPr>
        <w:t>«</w:t>
      </w:r>
      <w:r w:rsidRPr="00426DCA">
        <w:rPr>
          <w:sz w:val="28"/>
          <w:szCs w:val="28"/>
        </w:rPr>
        <w:t>Расчетный счет</w:t>
      </w:r>
      <w:r w:rsidR="0007778A" w:rsidRPr="00426DCA">
        <w:rPr>
          <w:sz w:val="28"/>
          <w:szCs w:val="28"/>
        </w:rPr>
        <w:t>»</w:t>
      </w:r>
      <w:r w:rsidRPr="00426DCA">
        <w:rPr>
          <w:sz w:val="28"/>
          <w:szCs w:val="28"/>
        </w:rPr>
        <w:t xml:space="preserve"> с кредитовыми записями учетных регистров по счетам 90 </w:t>
      </w:r>
      <w:r w:rsidR="0007778A" w:rsidRPr="00426DCA">
        <w:rPr>
          <w:sz w:val="28"/>
          <w:szCs w:val="28"/>
        </w:rPr>
        <w:t>«</w:t>
      </w:r>
      <w:r w:rsidRPr="00426DCA">
        <w:rPr>
          <w:sz w:val="28"/>
          <w:szCs w:val="28"/>
        </w:rPr>
        <w:t>Продажи</w:t>
      </w:r>
      <w:r w:rsidR="0007778A" w:rsidRPr="00426DCA">
        <w:rPr>
          <w:sz w:val="28"/>
          <w:szCs w:val="28"/>
        </w:rPr>
        <w:t>»</w:t>
      </w:r>
      <w:r w:rsidRPr="00426DCA">
        <w:rPr>
          <w:sz w:val="28"/>
          <w:szCs w:val="28"/>
        </w:rPr>
        <w:t xml:space="preserve"> или 62 </w:t>
      </w:r>
      <w:r w:rsidR="0007778A" w:rsidRPr="00426DCA">
        <w:rPr>
          <w:sz w:val="28"/>
          <w:szCs w:val="28"/>
        </w:rPr>
        <w:t>«</w:t>
      </w:r>
      <w:r w:rsidRPr="00426DCA">
        <w:rPr>
          <w:sz w:val="28"/>
          <w:szCs w:val="28"/>
        </w:rPr>
        <w:t>Расчеты с покупателями и заказчиками</w:t>
      </w:r>
      <w:r w:rsidR="0007778A" w:rsidRPr="00426DCA">
        <w:rPr>
          <w:sz w:val="28"/>
          <w:szCs w:val="28"/>
        </w:rPr>
        <w:t>»</w:t>
      </w:r>
      <w:r w:rsidRPr="00426DCA">
        <w:rPr>
          <w:sz w:val="28"/>
          <w:szCs w:val="28"/>
        </w:rPr>
        <w:t xml:space="preserve">, 76 </w:t>
      </w:r>
      <w:r w:rsidR="0007778A" w:rsidRPr="00426DCA">
        <w:rPr>
          <w:sz w:val="28"/>
          <w:szCs w:val="28"/>
        </w:rPr>
        <w:t>«</w:t>
      </w:r>
      <w:r w:rsidRPr="00426DCA">
        <w:rPr>
          <w:sz w:val="28"/>
          <w:szCs w:val="28"/>
        </w:rPr>
        <w:t>Расчеты с разными дебиторами и кредиторами</w:t>
      </w:r>
      <w:r w:rsidR="0007778A" w:rsidRPr="00426DCA">
        <w:rPr>
          <w:sz w:val="28"/>
          <w:szCs w:val="28"/>
        </w:rPr>
        <w:t>»</w:t>
      </w:r>
      <w:r w:rsidRPr="00426DCA">
        <w:rPr>
          <w:sz w:val="28"/>
          <w:szCs w:val="28"/>
        </w:rPr>
        <w:t>.</w:t>
      </w:r>
    </w:p>
    <w:p w:rsidR="002249F6" w:rsidRPr="00426DCA" w:rsidRDefault="002249F6" w:rsidP="0082588C">
      <w:pPr>
        <w:spacing w:line="360" w:lineRule="auto"/>
        <w:ind w:firstLine="709"/>
        <w:jc w:val="both"/>
        <w:rPr>
          <w:sz w:val="28"/>
          <w:szCs w:val="28"/>
        </w:rPr>
      </w:pPr>
      <w:r w:rsidRPr="00426DCA">
        <w:rPr>
          <w:sz w:val="28"/>
          <w:szCs w:val="28"/>
        </w:rPr>
        <w:t xml:space="preserve">Поступление денежных средств от финансово-кредитных организаций в виде кредитов проверяют путем встречной сверки записей по регистрам бухгалтерского учета по счетам 66 </w:t>
      </w:r>
      <w:r w:rsidR="0007778A" w:rsidRPr="00426DCA">
        <w:rPr>
          <w:sz w:val="28"/>
          <w:szCs w:val="28"/>
        </w:rPr>
        <w:t>«</w:t>
      </w:r>
      <w:r w:rsidRPr="00426DCA">
        <w:rPr>
          <w:sz w:val="28"/>
          <w:szCs w:val="28"/>
        </w:rPr>
        <w:t>Расчеты по краткосрочным кредитам и займам</w:t>
      </w:r>
      <w:r w:rsidR="0007778A" w:rsidRPr="00426DCA">
        <w:rPr>
          <w:sz w:val="28"/>
          <w:szCs w:val="28"/>
        </w:rPr>
        <w:t>»</w:t>
      </w:r>
      <w:r w:rsidRPr="00426DCA">
        <w:rPr>
          <w:sz w:val="28"/>
          <w:szCs w:val="28"/>
        </w:rPr>
        <w:t xml:space="preserve">, 67 </w:t>
      </w:r>
      <w:r w:rsidR="0007778A" w:rsidRPr="00426DCA">
        <w:rPr>
          <w:sz w:val="28"/>
          <w:szCs w:val="28"/>
        </w:rPr>
        <w:t>«</w:t>
      </w:r>
      <w:r w:rsidRPr="00426DCA">
        <w:rPr>
          <w:sz w:val="28"/>
          <w:szCs w:val="28"/>
        </w:rPr>
        <w:t>Расчеты по долгосрочным кредитам и займам</w:t>
      </w:r>
      <w:r w:rsidR="0007778A" w:rsidRPr="00426DCA">
        <w:rPr>
          <w:sz w:val="28"/>
          <w:szCs w:val="28"/>
        </w:rPr>
        <w:t>»</w:t>
      </w:r>
      <w:r w:rsidRPr="00426DCA">
        <w:rPr>
          <w:sz w:val="28"/>
          <w:szCs w:val="28"/>
        </w:rPr>
        <w:t>,</w:t>
      </w:r>
      <w:r w:rsidR="0082588C" w:rsidRPr="00426DCA">
        <w:rPr>
          <w:sz w:val="28"/>
          <w:szCs w:val="28"/>
        </w:rPr>
        <w:t xml:space="preserve"> </w:t>
      </w:r>
      <w:r w:rsidRPr="00426DCA">
        <w:rPr>
          <w:sz w:val="28"/>
          <w:szCs w:val="28"/>
        </w:rPr>
        <w:t xml:space="preserve">51 </w:t>
      </w:r>
      <w:r w:rsidR="0007778A" w:rsidRPr="00426DCA">
        <w:rPr>
          <w:sz w:val="28"/>
          <w:szCs w:val="28"/>
        </w:rPr>
        <w:t>«</w:t>
      </w:r>
      <w:r w:rsidRPr="00426DCA">
        <w:rPr>
          <w:sz w:val="28"/>
          <w:szCs w:val="28"/>
        </w:rPr>
        <w:t>Расчетный счет</w:t>
      </w:r>
      <w:r w:rsidR="0007778A" w:rsidRPr="00426DCA">
        <w:rPr>
          <w:sz w:val="28"/>
          <w:szCs w:val="28"/>
        </w:rPr>
        <w:t>»</w:t>
      </w:r>
      <w:r w:rsidRPr="00426DCA">
        <w:rPr>
          <w:sz w:val="28"/>
          <w:szCs w:val="28"/>
        </w:rPr>
        <w:t>,</w:t>
      </w:r>
      <w:r w:rsidR="0082588C" w:rsidRPr="00426DCA">
        <w:rPr>
          <w:sz w:val="28"/>
          <w:szCs w:val="28"/>
        </w:rPr>
        <w:t xml:space="preserve"> </w:t>
      </w:r>
      <w:r w:rsidRPr="00426DCA">
        <w:rPr>
          <w:sz w:val="28"/>
          <w:szCs w:val="28"/>
        </w:rPr>
        <w:t xml:space="preserve">55 </w:t>
      </w:r>
      <w:r w:rsidR="0007778A" w:rsidRPr="00426DCA">
        <w:rPr>
          <w:sz w:val="28"/>
          <w:szCs w:val="28"/>
        </w:rPr>
        <w:t>«</w:t>
      </w:r>
      <w:r w:rsidRPr="00426DCA">
        <w:rPr>
          <w:sz w:val="28"/>
          <w:szCs w:val="28"/>
        </w:rPr>
        <w:t>Специальные счета в банках</w:t>
      </w:r>
      <w:r w:rsidR="0007778A" w:rsidRPr="00426DCA">
        <w:rPr>
          <w:sz w:val="28"/>
          <w:szCs w:val="28"/>
        </w:rPr>
        <w:t>»</w:t>
      </w:r>
      <w:r w:rsidRPr="00426DCA">
        <w:rPr>
          <w:sz w:val="28"/>
          <w:szCs w:val="28"/>
        </w:rPr>
        <w:t xml:space="preserve">, а также сверки выписок и приложенных к ним документов. Особое внимание аудитор должен уделить проверке полноты оприходования наличных денежных средств, сдаваемых в кассу банка (кредитной организации). Для этого проводят встречную проверку записей с данными учетного регистра по кредиту счета 50 </w:t>
      </w:r>
      <w:r w:rsidR="0007778A" w:rsidRPr="00426DCA">
        <w:rPr>
          <w:sz w:val="28"/>
          <w:szCs w:val="28"/>
        </w:rPr>
        <w:t>«</w:t>
      </w:r>
      <w:r w:rsidRPr="00426DCA">
        <w:rPr>
          <w:sz w:val="28"/>
          <w:szCs w:val="28"/>
        </w:rPr>
        <w:t>Касса</w:t>
      </w:r>
      <w:r w:rsidR="0007778A" w:rsidRPr="00426DCA">
        <w:rPr>
          <w:sz w:val="28"/>
          <w:szCs w:val="28"/>
        </w:rPr>
        <w:t>»</w:t>
      </w:r>
      <w:r w:rsidRPr="00426DCA">
        <w:rPr>
          <w:sz w:val="28"/>
          <w:szCs w:val="28"/>
        </w:rPr>
        <w:t xml:space="preserve">. Перечисление денежных средств с расчетного счета в погашение задолженности поставщикам следует анализировать в разделе аудита расчетных операций по счету 60 </w:t>
      </w:r>
      <w:r w:rsidR="0007778A" w:rsidRPr="00426DCA">
        <w:rPr>
          <w:sz w:val="28"/>
          <w:szCs w:val="28"/>
        </w:rPr>
        <w:t>«</w:t>
      </w:r>
      <w:r w:rsidRPr="00426DCA">
        <w:rPr>
          <w:sz w:val="28"/>
          <w:szCs w:val="28"/>
        </w:rPr>
        <w:t>Расчеты с поставщиками и подрядчиками</w:t>
      </w:r>
      <w:r w:rsidR="0007778A" w:rsidRPr="00426DCA">
        <w:rPr>
          <w:sz w:val="28"/>
          <w:szCs w:val="28"/>
        </w:rPr>
        <w:t>»</w:t>
      </w:r>
      <w:r w:rsidRPr="00426DCA">
        <w:rPr>
          <w:sz w:val="28"/>
          <w:szCs w:val="28"/>
        </w:rPr>
        <w:t>, чтобы установить, насколько реально и обоснованно они использованы.</w:t>
      </w:r>
    </w:p>
    <w:p w:rsidR="002249F6" w:rsidRPr="00426DCA" w:rsidRDefault="002249F6" w:rsidP="0082588C">
      <w:pPr>
        <w:spacing w:line="360" w:lineRule="auto"/>
        <w:ind w:firstLine="709"/>
        <w:jc w:val="both"/>
        <w:rPr>
          <w:sz w:val="28"/>
          <w:szCs w:val="28"/>
        </w:rPr>
      </w:pPr>
      <w:r w:rsidRPr="00426DCA">
        <w:rPr>
          <w:sz w:val="28"/>
          <w:szCs w:val="28"/>
        </w:rPr>
        <w:t xml:space="preserve">Детальной проверке должны быть подвергнуты операции по счету 51 </w:t>
      </w:r>
      <w:r w:rsidR="0007778A" w:rsidRPr="00426DCA">
        <w:rPr>
          <w:sz w:val="28"/>
          <w:szCs w:val="28"/>
        </w:rPr>
        <w:t>«</w:t>
      </w:r>
      <w:r w:rsidRPr="00426DCA">
        <w:rPr>
          <w:sz w:val="28"/>
          <w:szCs w:val="28"/>
        </w:rPr>
        <w:t>Расчетный счет</w:t>
      </w:r>
      <w:r w:rsidR="0007778A" w:rsidRPr="00426DCA">
        <w:rPr>
          <w:sz w:val="28"/>
          <w:szCs w:val="28"/>
        </w:rPr>
        <w:t>»</w:t>
      </w:r>
      <w:r w:rsidRPr="00426DCA">
        <w:rPr>
          <w:sz w:val="28"/>
          <w:szCs w:val="28"/>
        </w:rPr>
        <w:t xml:space="preserve"> в сопоставлении со счетами учета затрат (20 </w:t>
      </w:r>
      <w:r w:rsidR="0007778A" w:rsidRPr="00426DCA">
        <w:rPr>
          <w:sz w:val="28"/>
          <w:szCs w:val="28"/>
        </w:rPr>
        <w:t>«</w:t>
      </w:r>
      <w:r w:rsidRPr="00426DCA">
        <w:rPr>
          <w:sz w:val="28"/>
          <w:szCs w:val="28"/>
        </w:rPr>
        <w:t>Основное производство</w:t>
      </w:r>
      <w:r w:rsidR="0007778A" w:rsidRPr="00426DCA">
        <w:rPr>
          <w:sz w:val="28"/>
          <w:szCs w:val="28"/>
        </w:rPr>
        <w:t>»</w:t>
      </w:r>
      <w:r w:rsidRPr="00426DCA">
        <w:rPr>
          <w:sz w:val="28"/>
          <w:szCs w:val="28"/>
        </w:rPr>
        <w:t xml:space="preserve">, 26 </w:t>
      </w:r>
      <w:r w:rsidR="0007778A" w:rsidRPr="00426DCA">
        <w:rPr>
          <w:sz w:val="28"/>
          <w:szCs w:val="28"/>
        </w:rPr>
        <w:t>«</w:t>
      </w:r>
      <w:r w:rsidRPr="00426DCA">
        <w:rPr>
          <w:sz w:val="28"/>
          <w:szCs w:val="28"/>
        </w:rPr>
        <w:t>Общехозяйственные расходы</w:t>
      </w:r>
      <w:r w:rsidR="0007778A" w:rsidRPr="00426DCA">
        <w:rPr>
          <w:sz w:val="28"/>
          <w:szCs w:val="28"/>
        </w:rPr>
        <w:t>»</w:t>
      </w:r>
      <w:r w:rsidRPr="00426DCA">
        <w:rPr>
          <w:sz w:val="28"/>
          <w:szCs w:val="28"/>
        </w:rPr>
        <w:t xml:space="preserve"> , 25 </w:t>
      </w:r>
      <w:r w:rsidR="0007778A" w:rsidRPr="00426DCA">
        <w:rPr>
          <w:sz w:val="28"/>
          <w:szCs w:val="28"/>
        </w:rPr>
        <w:t>«</w:t>
      </w:r>
      <w:r w:rsidRPr="00426DCA">
        <w:rPr>
          <w:sz w:val="28"/>
          <w:szCs w:val="28"/>
        </w:rPr>
        <w:t>Общепроизводственные расходы</w:t>
      </w:r>
      <w:r w:rsidR="0007778A" w:rsidRPr="00426DCA">
        <w:rPr>
          <w:sz w:val="28"/>
          <w:szCs w:val="28"/>
        </w:rPr>
        <w:t>»</w:t>
      </w:r>
      <w:r w:rsidRPr="00426DCA">
        <w:rPr>
          <w:sz w:val="28"/>
          <w:szCs w:val="28"/>
        </w:rPr>
        <w:t xml:space="preserve"> и др.), так как в данном случае может быть сокрыто перечисление средств за невыполненные работы, не оказанные услуги.</w:t>
      </w:r>
    </w:p>
    <w:p w:rsidR="002249F6" w:rsidRPr="00426DCA" w:rsidRDefault="002249F6" w:rsidP="0082588C">
      <w:pPr>
        <w:spacing w:line="360" w:lineRule="auto"/>
        <w:ind w:firstLine="709"/>
        <w:jc w:val="both"/>
        <w:rPr>
          <w:sz w:val="28"/>
          <w:szCs w:val="28"/>
        </w:rPr>
      </w:pPr>
      <w:r w:rsidRPr="00426DCA">
        <w:rPr>
          <w:sz w:val="28"/>
          <w:szCs w:val="28"/>
        </w:rPr>
        <w:t>Пересекающейся процедурой проверки операций по расчетному счету является проверка списания денежных средств со счета и полноты оприходования наличных денег в кассу. Аудитор должен проверить:</w:t>
      </w:r>
    </w:p>
    <w:p w:rsidR="002249F6" w:rsidRPr="00426DCA" w:rsidRDefault="002249F6" w:rsidP="0082588C">
      <w:pPr>
        <w:spacing w:line="360" w:lineRule="auto"/>
        <w:ind w:firstLine="709"/>
        <w:jc w:val="both"/>
        <w:rPr>
          <w:sz w:val="28"/>
          <w:szCs w:val="28"/>
        </w:rPr>
      </w:pPr>
      <w:r w:rsidRPr="00426DCA">
        <w:rPr>
          <w:sz w:val="28"/>
          <w:szCs w:val="28"/>
        </w:rPr>
        <w:t>- приложена ли к выписке банка по операции снятия наличных денег квитанция к приходному кассовому ордеру;</w:t>
      </w:r>
    </w:p>
    <w:p w:rsidR="002249F6" w:rsidRPr="00426DCA" w:rsidRDefault="002249F6" w:rsidP="0082588C">
      <w:pPr>
        <w:spacing w:line="360" w:lineRule="auto"/>
        <w:ind w:firstLine="709"/>
        <w:jc w:val="both"/>
        <w:rPr>
          <w:sz w:val="28"/>
          <w:szCs w:val="28"/>
        </w:rPr>
      </w:pPr>
      <w:r w:rsidRPr="00426DCA">
        <w:rPr>
          <w:sz w:val="28"/>
          <w:szCs w:val="28"/>
        </w:rPr>
        <w:t xml:space="preserve">- тождественность записей в регистрах синтетического учета по кредиту счета 51 </w:t>
      </w:r>
      <w:r w:rsidR="0007778A" w:rsidRPr="00426DCA">
        <w:rPr>
          <w:sz w:val="28"/>
          <w:szCs w:val="28"/>
        </w:rPr>
        <w:t>«</w:t>
      </w:r>
      <w:r w:rsidRPr="00426DCA">
        <w:rPr>
          <w:sz w:val="28"/>
          <w:szCs w:val="28"/>
        </w:rPr>
        <w:t>Расчетные счета</w:t>
      </w:r>
      <w:r w:rsidR="0007778A" w:rsidRPr="00426DCA">
        <w:rPr>
          <w:sz w:val="28"/>
          <w:szCs w:val="28"/>
        </w:rPr>
        <w:t>»</w:t>
      </w:r>
      <w:r w:rsidRPr="00426DCA">
        <w:rPr>
          <w:sz w:val="28"/>
          <w:szCs w:val="28"/>
        </w:rPr>
        <w:t xml:space="preserve"> и дебету счета 50 </w:t>
      </w:r>
      <w:r w:rsidR="0007778A" w:rsidRPr="00426DCA">
        <w:rPr>
          <w:sz w:val="28"/>
          <w:szCs w:val="28"/>
        </w:rPr>
        <w:t>«</w:t>
      </w:r>
      <w:r w:rsidRPr="00426DCA">
        <w:rPr>
          <w:sz w:val="28"/>
          <w:szCs w:val="28"/>
        </w:rPr>
        <w:t>Касса</w:t>
      </w:r>
      <w:r w:rsidR="0007778A" w:rsidRPr="00426DCA">
        <w:rPr>
          <w:sz w:val="28"/>
          <w:szCs w:val="28"/>
        </w:rPr>
        <w:t>»</w:t>
      </w:r>
      <w:r w:rsidRPr="00426DCA">
        <w:rPr>
          <w:sz w:val="28"/>
          <w:szCs w:val="28"/>
        </w:rPr>
        <w:t>. Выявленные в ходе проверки операций по расчетному счету нарушения аудитор фиксирует в рабочей документации</w:t>
      </w:r>
      <w:r w:rsidR="0082588C" w:rsidRPr="00426DCA">
        <w:rPr>
          <w:sz w:val="28"/>
          <w:szCs w:val="28"/>
        </w:rPr>
        <w:t xml:space="preserve"> </w:t>
      </w:r>
      <w:r w:rsidRPr="00426DCA">
        <w:rPr>
          <w:sz w:val="28"/>
          <w:szCs w:val="28"/>
        </w:rPr>
        <w:t>и отражает в справке (отчете) по результатам данного раздела аудиторской проверки.</w:t>
      </w:r>
    </w:p>
    <w:p w:rsidR="002249F6" w:rsidRPr="00426DCA" w:rsidRDefault="002249F6" w:rsidP="0082588C">
      <w:pPr>
        <w:spacing w:line="360" w:lineRule="auto"/>
        <w:ind w:firstLine="709"/>
        <w:jc w:val="both"/>
        <w:rPr>
          <w:sz w:val="28"/>
          <w:szCs w:val="28"/>
        </w:rPr>
      </w:pPr>
      <w:r w:rsidRPr="00426DCA">
        <w:rPr>
          <w:sz w:val="28"/>
          <w:szCs w:val="28"/>
        </w:rPr>
        <w:t xml:space="preserve">Рассмотрим порядок отражения движения денежных средств на расчетном счете </w:t>
      </w:r>
      <w:r w:rsidR="006E0AA6" w:rsidRPr="00426DCA">
        <w:rPr>
          <w:sz w:val="28"/>
          <w:szCs w:val="28"/>
        </w:rPr>
        <w:t>ЗАО «Поле»</w:t>
      </w:r>
      <w:r w:rsidRPr="00426DCA">
        <w:rPr>
          <w:sz w:val="28"/>
          <w:szCs w:val="28"/>
        </w:rPr>
        <w:t>. У предприятия открыт один расчетный счет в Сбербанке России, по адресу г. Новокубанск, ул. Первомайская 95.</w:t>
      </w:r>
    </w:p>
    <w:p w:rsidR="002249F6" w:rsidRPr="00426DCA" w:rsidRDefault="002249F6" w:rsidP="0082588C">
      <w:pPr>
        <w:spacing w:line="360" w:lineRule="auto"/>
        <w:ind w:firstLine="709"/>
        <w:jc w:val="both"/>
        <w:rPr>
          <w:sz w:val="28"/>
          <w:szCs w:val="28"/>
        </w:rPr>
      </w:pPr>
      <w:r w:rsidRPr="00426DCA">
        <w:rPr>
          <w:sz w:val="28"/>
          <w:szCs w:val="28"/>
        </w:rPr>
        <w:t xml:space="preserve">Согласно выписки из лицевого счета за </w:t>
      </w:r>
      <w:smartTag w:uri="urn:schemas-microsoft-com:office:smarttags" w:element="date">
        <w:smartTagPr>
          <w:attr w:name="ls" w:val="trans"/>
          <w:attr w:name="Month" w:val="12"/>
          <w:attr w:name="Day" w:val="31"/>
          <w:attr w:name="Year" w:val="08"/>
        </w:smartTagPr>
        <w:r w:rsidRPr="00426DCA">
          <w:rPr>
            <w:sz w:val="28"/>
            <w:szCs w:val="28"/>
          </w:rPr>
          <w:t>31.12.08</w:t>
        </w:r>
      </w:smartTag>
      <w:r w:rsidRPr="00426DCA">
        <w:rPr>
          <w:sz w:val="28"/>
          <w:szCs w:val="28"/>
        </w:rPr>
        <w:t xml:space="preserve"> г. в Сбербанке России остаток денежных средств на начало дня </w:t>
      </w:r>
      <w:smartTag w:uri="urn:schemas-microsoft-com:office:smarttags" w:element="date">
        <w:smartTagPr>
          <w:attr w:name="ls" w:val="trans"/>
          <w:attr w:name="Month" w:val="12"/>
          <w:attr w:name="Day" w:val="31"/>
          <w:attr w:name="Year" w:val="08"/>
        </w:smartTagPr>
        <w:r w:rsidRPr="00426DCA">
          <w:rPr>
            <w:sz w:val="28"/>
            <w:szCs w:val="28"/>
          </w:rPr>
          <w:t>31.12.08</w:t>
        </w:r>
      </w:smartTag>
      <w:r w:rsidRPr="00426DCA">
        <w:rPr>
          <w:sz w:val="28"/>
          <w:szCs w:val="28"/>
        </w:rPr>
        <w:t xml:space="preserve"> г. на счете </w:t>
      </w:r>
      <w:r w:rsidR="006E0AA6" w:rsidRPr="00426DCA">
        <w:rPr>
          <w:sz w:val="28"/>
          <w:szCs w:val="28"/>
        </w:rPr>
        <w:t>ЗАО «Поле»</w:t>
      </w:r>
      <w:r w:rsidRPr="00426DCA">
        <w:rPr>
          <w:sz w:val="28"/>
          <w:szCs w:val="28"/>
        </w:rPr>
        <w:t xml:space="preserve">составлял 1555,2 руб. За день </w:t>
      </w:r>
      <w:smartTag w:uri="urn:schemas-microsoft-com:office:smarttags" w:element="date">
        <w:smartTagPr>
          <w:attr w:name="ls" w:val="trans"/>
          <w:attr w:name="Month" w:val="12"/>
          <w:attr w:name="Day" w:val="31"/>
          <w:attr w:name="Year" w:val="08"/>
        </w:smartTagPr>
        <w:r w:rsidRPr="00426DCA">
          <w:rPr>
            <w:sz w:val="28"/>
            <w:szCs w:val="28"/>
          </w:rPr>
          <w:t>31.12.08</w:t>
        </w:r>
      </w:smartTag>
      <w:r w:rsidRPr="00426DCA">
        <w:rPr>
          <w:sz w:val="28"/>
          <w:szCs w:val="28"/>
        </w:rPr>
        <w:t xml:space="preserve"> г. по счету были произведены следующие операции:</w:t>
      </w:r>
    </w:p>
    <w:p w:rsidR="002249F6" w:rsidRPr="00426DCA" w:rsidRDefault="002249F6" w:rsidP="0082588C">
      <w:pPr>
        <w:spacing w:line="360" w:lineRule="auto"/>
        <w:ind w:firstLine="709"/>
        <w:jc w:val="both"/>
        <w:rPr>
          <w:sz w:val="28"/>
          <w:szCs w:val="28"/>
        </w:rPr>
      </w:pPr>
      <w:r w:rsidRPr="00426DCA">
        <w:rPr>
          <w:sz w:val="28"/>
          <w:szCs w:val="28"/>
        </w:rPr>
        <w:t xml:space="preserve">- списано со счета комиссия банка по платежному поручению № 865 от 31.12. 08 г. в размере 24 руб., отражено - Дт 91 </w:t>
      </w:r>
      <w:r w:rsidR="0007778A" w:rsidRPr="00426DCA">
        <w:rPr>
          <w:sz w:val="28"/>
          <w:szCs w:val="28"/>
        </w:rPr>
        <w:t>«</w:t>
      </w:r>
      <w:r w:rsidRPr="00426DCA">
        <w:rPr>
          <w:sz w:val="28"/>
          <w:szCs w:val="28"/>
        </w:rPr>
        <w:t>Прочие доходы и расходы</w:t>
      </w:r>
      <w:r w:rsidR="0007778A" w:rsidRPr="00426DCA">
        <w:rPr>
          <w:sz w:val="28"/>
          <w:szCs w:val="28"/>
        </w:rPr>
        <w:t>»</w:t>
      </w:r>
      <w:r w:rsidRPr="00426DCA">
        <w:rPr>
          <w:sz w:val="28"/>
          <w:szCs w:val="28"/>
        </w:rPr>
        <w:t xml:space="preserve"> Кт 51.</w:t>
      </w:r>
    </w:p>
    <w:p w:rsidR="002249F6" w:rsidRPr="00426DCA" w:rsidRDefault="002249F6" w:rsidP="0082588C">
      <w:pPr>
        <w:spacing w:line="360" w:lineRule="auto"/>
        <w:ind w:firstLine="709"/>
        <w:jc w:val="both"/>
        <w:rPr>
          <w:sz w:val="28"/>
          <w:szCs w:val="28"/>
        </w:rPr>
      </w:pPr>
      <w:r w:rsidRPr="00426DCA">
        <w:rPr>
          <w:sz w:val="28"/>
          <w:szCs w:val="28"/>
        </w:rPr>
        <w:t xml:space="preserve">Остаток на конец дня составил 1531,2 руб., он также нашел отражение в выписке банка и регистре учета – аналитической ведомости по счету 51. </w:t>
      </w:r>
    </w:p>
    <w:p w:rsidR="002249F6" w:rsidRPr="00426DCA" w:rsidRDefault="002249F6" w:rsidP="0082588C">
      <w:pPr>
        <w:spacing w:line="360" w:lineRule="auto"/>
        <w:ind w:firstLine="709"/>
        <w:jc w:val="both"/>
        <w:rPr>
          <w:sz w:val="28"/>
          <w:szCs w:val="28"/>
        </w:rPr>
      </w:pPr>
    </w:p>
    <w:p w:rsidR="006E0AA6" w:rsidRPr="00426DCA" w:rsidRDefault="002249F6" w:rsidP="0082588C">
      <w:pPr>
        <w:spacing w:line="360" w:lineRule="auto"/>
        <w:ind w:firstLine="709"/>
        <w:jc w:val="both"/>
        <w:rPr>
          <w:sz w:val="28"/>
          <w:szCs w:val="28"/>
        </w:rPr>
      </w:pPr>
      <w:r w:rsidRPr="00426DCA">
        <w:rPr>
          <w:sz w:val="28"/>
          <w:szCs w:val="28"/>
        </w:rPr>
        <w:t xml:space="preserve">3.4 </w:t>
      </w:r>
      <w:r w:rsidR="004E433A" w:rsidRPr="00426DCA">
        <w:rPr>
          <w:sz w:val="28"/>
          <w:szCs w:val="28"/>
        </w:rPr>
        <w:t>Аудит поступления средств</w:t>
      </w:r>
    </w:p>
    <w:p w:rsidR="002249F6" w:rsidRPr="00426DCA" w:rsidRDefault="002249F6" w:rsidP="0082588C">
      <w:pPr>
        <w:spacing w:line="360" w:lineRule="auto"/>
        <w:ind w:firstLine="709"/>
        <w:jc w:val="both"/>
        <w:rPr>
          <w:sz w:val="28"/>
          <w:szCs w:val="28"/>
        </w:rPr>
      </w:pPr>
    </w:p>
    <w:p w:rsidR="002249F6" w:rsidRPr="00426DCA" w:rsidRDefault="002249F6" w:rsidP="0082588C">
      <w:pPr>
        <w:spacing w:line="360" w:lineRule="auto"/>
        <w:ind w:firstLine="709"/>
        <w:jc w:val="both"/>
        <w:rPr>
          <w:sz w:val="28"/>
          <w:szCs w:val="28"/>
        </w:rPr>
      </w:pPr>
      <w:r w:rsidRPr="00426DCA">
        <w:rPr>
          <w:sz w:val="28"/>
          <w:szCs w:val="28"/>
        </w:rPr>
        <w:t xml:space="preserve">Для учета операций на прочих счетах в банке в </w:t>
      </w:r>
      <w:r w:rsidR="006E0AA6" w:rsidRPr="00426DCA">
        <w:rPr>
          <w:sz w:val="28"/>
          <w:szCs w:val="28"/>
        </w:rPr>
        <w:t>ЗАО «Поле»</w:t>
      </w:r>
      <w:r w:rsidRPr="00426DCA">
        <w:rPr>
          <w:sz w:val="28"/>
          <w:szCs w:val="28"/>
        </w:rPr>
        <w:t xml:space="preserve">предназначен счет 55 </w:t>
      </w:r>
      <w:r w:rsidR="0007778A" w:rsidRPr="00426DCA">
        <w:rPr>
          <w:sz w:val="28"/>
          <w:szCs w:val="28"/>
        </w:rPr>
        <w:t>«</w:t>
      </w:r>
      <w:r w:rsidRPr="00426DCA">
        <w:rPr>
          <w:sz w:val="28"/>
          <w:szCs w:val="28"/>
        </w:rPr>
        <w:t>Специальные счета в банках</w:t>
      </w:r>
      <w:r w:rsidR="0007778A" w:rsidRPr="00426DCA">
        <w:rPr>
          <w:sz w:val="28"/>
          <w:szCs w:val="28"/>
        </w:rPr>
        <w:t>»</w:t>
      </w:r>
      <w:r w:rsidRPr="00426DCA">
        <w:rPr>
          <w:sz w:val="28"/>
          <w:szCs w:val="28"/>
        </w:rPr>
        <w:t>, на котором отражается движение денежных средств как в российской, так и в иностранной валюте.</w:t>
      </w:r>
    </w:p>
    <w:p w:rsidR="002249F6" w:rsidRPr="00426DCA" w:rsidRDefault="002249F6" w:rsidP="0082588C">
      <w:pPr>
        <w:spacing w:line="360" w:lineRule="auto"/>
        <w:ind w:firstLine="709"/>
        <w:jc w:val="both"/>
        <w:rPr>
          <w:sz w:val="28"/>
          <w:szCs w:val="28"/>
        </w:rPr>
      </w:pPr>
      <w:r w:rsidRPr="00426DCA">
        <w:rPr>
          <w:sz w:val="28"/>
          <w:szCs w:val="28"/>
        </w:rPr>
        <w:t xml:space="preserve">Для контроля за движением денежных средств, требующих обособленного хранения, в </w:t>
      </w:r>
      <w:r w:rsidR="006E0AA6" w:rsidRPr="00426DCA">
        <w:rPr>
          <w:sz w:val="28"/>
          <w:szCs w:val="28"/>
        </w:rPr>
        <w:t>ЗАО «Поле»</w:t>
      </w:r>
      <w:r w:rsidRPr="00426DCA">
        <w:rPr>
          <w:sz w:val="28"/>
          <w:szCs w:val="28"/>
        </w:rPr>
        <w:t xml:space="preserve">открываются субсчета 55/1 </w:t>
      </w:r>
      <w:r w:rsidR="0007778A" w:rsidRPr="00426DCA">
        <w:rPr>
          <w:sz w:val="28"/>
          <w:szCs w:val="28"/>
        </w:rPr>
        <w:t>«</w:t>
      </w:r>
      <w:r w:rsidRPr="00426DCA">
        <w:rPr>
          <w:sz w:val="28"/>
          <w:szCs w:val="28"/>
        </w:rPr>
        <w:t>Аккредитивы</w:t>
      </w:r>
      <w:r w:rsidR="0007778A" w:rsidRPr="00426DCA">
        <w:rPr>
          <w:sz w:val="28"/>
          <w:szCs w:val="28"/>
        </w:rPr>
        <w:t>»</w:t>
      </w:r>
      <w:r w:rsidRPr="00426DCA">
        <w:rPr>
          <w:sz w:val="28"/>
          <w:szCs w:val="28"/>
        </w:rPr>
        <w:t xml:space="preserve">, 55/2 </w:t>
      </w:r>
      <w:r w:rsidR="0007778A" w:rsidRPr="00426DCA">
        <w:rPr>
          <w:sz w:val="28"/>
          <w:szCs w:val="28"/>
        </w:rPr>
        <w:t>«</w:t>
      </w:r>
      <w:r w:rsidRPr="00426DCA">
        <w:rPr>
          <w:sz w:val="28"/>
          <w:szCs w:val="28"/>
        </w:rPr>
        <w:t>Чековые книжки</w:t>
      </w:r>
      <w:r w:rsidR="0007778A" w:rsidRPr="00426DCA">
        <w:rPr>
          <w:sz w:val="28"/>
          <w:szCs w:val="28"/>
        </w:rPr>
        <w:t>»</w:t>
      </w:r>
      <w:r w:rsidRPr="00426DCA">
        <w:rPr>
          <w:sz w:val="28"/>
          <w:szCs w:val="28"/>
        </w:rPr>
        <w:t xml:space="preserve">. В зависимости от целевого предназначения денежных средств к счету 55 </w:t>
      </w:r>
      <w:r w:rsidR="0007778A" w:rsidRPr="00426DCA">
        <w:rPr>
          <w:sz w:val="28"/>
          <w:szCs w:val="28"/>
        </w:rPr>
        <w:t>«</w:t>
      </w:r>
      <w:r w:rsidRPr="00426DCA">
        <w:rPr>
          <w:sz w:val="28"/>
          <w:szCs w:val="28"/>
        </w:rPr>
        <w:t>Специальные счета в банках</w:t>
      </w:r>
      <w:r w:rsidR="0007778A" w:rsidRPr="00426DCA">
        <w:rPr>
          <w:sz w:val="28"/>
          <w:szCs w:val="28"/>
        </w:rPr>
        <w:t>»</w:t>
      </w:r>
      <w:r w:rsidRPr="00426DCA">
        <w:rPr>
          <w:sz w:val="28"/>
          <w:szCs w:val="28"/>
        </w:rPr>
        <w:t xml:space="preserve"> открываются субсчета:</w:t>
      </w:r>
    </w:p>
    <w:p w:rsidR="002249F6" w:rsidRPr="00426DCA" w:rsidRDefault="002249F6" w:rsidP="0082588C">
      <w:pPr>
        <w:spacing w:line="360" w:lineRule="auto"/>
        <w:ind w:firstLine="709"/>
        <w:jc w:val="both"/>
        <w:rPr>
          <w:sz w:val="28"/>
          <w:szCs w:val="28"/>
        </w:rPr>
      </w:pPr>
      <w:r w:rsidRPr="00426DCA">
        <w:rPr>
          <w:sz w:val="28"/>
          <w:szCs w:val="28"/>
        </w:rPr>
        <w:t>а) для учета денежных средств целевого финансирования (поступления),</w:t>
      </w:r>
      <w:r w:rsidR="0082588C" w:rsidRPr="00426DCA">
        <w:rPr>
          <w:sz w:val="28"/>
          <w:szCs w:val="28"/>
        </w:rPr>
        <w:t xml:space="preserve"> </w:t>
      </w:r>
      <w:r w:rsidRPr="00426DCA">
        <w:rPr>
          <w:sz w:val="28"/>
          <w:szCs w:val="28"/>
        </w:rPr>
        <w:t>например, на содержание детского сада (яслей) и др.;</w:t>
      </w:r>
    </w:p>
    <w:p w:rsidR="002249F6" w:rsidRPr="00426DCA" w:rsidRDefault="002249F6" w:rsidP="0082588C">
      <w:pPr>
        <w:spacing w:line="360" w:lineRule="auto"/>
        <w:ind w:firstLine="709"/>
        <w:jc w:val="both"/>
        <w:rPr>
          <w:sz w:val="28"/>
          <w:szCs w:val="28"/>
        </w:rPr>
      </w:pPr>
      <w:r w:rsidRPr="00426DCA">
        <w:rPr>
          <w:sz w:val="28"/>
          <w:szCs w:val="28"/>
        </w:rPr>
        <w:t>б) для аккумулирования средств инвесторов на финансирование капитальных вложений;</w:t>
      </w:r>
    </w:p>
    <w:p w:rsidR="002249F6" w:rsidRPr="00426DCA" w:rsidRDefault="002249F6" w:rsidP="0082588C">
      <w:pPr>
        <w:spacing w:line="360" w:lineRule="auto"/>
        <w:ind w:firstLine="709"/>
        <w:jc w:val="both"/>
        <w:rPr>
          <w:sz w:val="28"/>
          <w:szCs w:val="28"/>
        </w:rPr>
      </w:pPr>
      <w:r w:rsidRPr="00426DCA">
        <w:rPr>
          <w:sz w:val="28"/>
          <w:szCs w:val="28"/>
        </w:rPr>
        <w:t>в) специальный карточный счет в банке, предназначенный для хранения</w:t>
      </w:r>
      <w:r w:rsidR="0082588C" w:rsidRPr="00426DCA">
        <w:rPr>
          <w:sz w:val="28"/>
          <w:szCs w:val="28"/>
        </w:rPr>
        <w:t xml:space="preserve"> </w:t>
      </w:r>
      <w:r w:rsidRPr="00426DCA">
        <w:rPr>
          <w:sz w:val="28"/>
          <w:szCs w:val="28"/>
        </w:rPr>
        <w:t>денежных средств при осуществлении расчетов с использованием банковских</w:t>
      </w:r>
      <w:r w:rsidR="0082588C" w:rsidRPr="00426DCA">
        <w:rPr>
          <w:sz w:val="28"/>
          <w:szCs w:val="28"/>
        </w:rPr>
        <w:t xml:space="preserve"> </w:t>
      </w:r>
      <w:r w:rsidRPr="00426DCA">
        <w:rPr>
          <w:sz w:val="28"/>
          <w:szCs w:val="28"/>
        </w:rPr>
        <w:t>карт.</w:t>
      </w:r>
    </w:p>
    <w:p w:rsidR="002249F6" w:rsidRPr="00426DCA" w:rsidRDefault="002249F6" w:rsidP="0082588C">
      <w:pPr>
        <w:spacing w:line="360" w:lineRule="auto"/>
        <w:ind w:firstLine="709"/>
        <w:jc w:val="both"/>
        <w:rPr>
          <w:sz w:val="28"/>
          <w:szCs w:val="28"/>
        </w:rPr>
      </w:pPr>
      <w:r w:rsidRPr="00426DCA">
        <w:rPr>
          <w:sz w:val="28"/>
          <w:szCs w:val="28"/>
        </w:rPr>
        <w:t xml:space="preserve">Аудитор должен проверить, обеспечивает ли построение аналитического учета на счете 55 </w:t>
      </w:r>
      <w:r w:rsidR="0007778A" w:rsidRPr="00426DCA">
        <w:rPr>
          <w:sz w:val="28"/>
          <w:szCs w:val="28"/>
        </w:rPr>
        <w:t>«</w:t>
      </w:r>
      <w:r w:rsidRPr="00426DCA">
        <w:rPr>
          <w:sz w:val="28"/>
          <w:szCs w:val="28"/>
        </w:rPr>
        <w:t>Специальные счета в банках</w:t>
      </w:r>
      <w:r w:rsidR="0007778A" w:rsidRPr="00426DCA">
        <w:rPr>
          <w:sz w:val="28"/>
          <w:szCs w:val="28"/>
        </w:rPr>
        <w:t>»</w:t>
      </w:r>
      <w:r w:rsidRPr="00426DCA">
        <w:rPr>
          <w:sz w:val="28"/>
          <w:szCs w:val="28"/>
        </w:rPr>
        <w:t xml:space="preserve"> возможность получения данных о наличии и движении денежных средств по видам целевого назначения.</w:t>
      </w:r>
    </w:p>
    <w:p w:rsidR="002249F6" w:rsidRPr="00426DCA" w:rsidRDefault="002249F6" w:rsidP="0082588C">
      <w:pPr>
        <w:spacing w:line="360" w:lineRule="auto"/>
        <w:ind w:firstLine="709"/>
        <w:jc w:val="both"/>
        <w:rPr>
          <w:sz w:val="28"/>
          <w:szCs w:val="28"/>
        </w:rPr>
      </w:pPr>
      <w:r w:rsidRPr="00426DCA">
        <w:rPr>
          <w:sz w:val="28"/>
          <w:szCs w:val="28"/>
        </w:rPr>
        <w:t>Аудиторская проверка операций по специальным счетам проводится по общей методике, изложенной выше.</w:t>
      </w:r>
    </w:p>
    <w:p w:rsidR="002249F6" w:rsidRPr="00426DCA" w:rsidRDefault="002249F6" w:rsidP="0082588C">
      <w:pPr>
        <w:spacing w:line="360" w:lineRule="auto"/>
        <w:ind w:firstLine="709"/>
        <w:jc w:val="both"/>
        <w:rPr>
          <w:sz w:val="28"/>
          <w:szCs w:val="28"/>
        </w:rPr>
      </w:pPr>
      <w:r w:rsidRPr="00426DCA">
        <w:rPr>
          <w:sz w:val="28"/>
          <w:szCs w:val="28"/>
        </w:rPr>
        <w:t xml:space="preserve">При проверке операций по субсчету 55/1 </w:t>
      </w:r>
      <w:r w:rsidR="0007778A" w:rsidRPr="00426DCA">
        <w:rPr>
          <w:sz w:val="28"/>
          <w:szCs w:val="28"/>
        </w:rPr>
        <w:t>«</w:t>
      </w:r>
      <w:r w:rsidRPr="00426DCA">
        <w:rPr>
          <w:sz w:val="28"/>
          <w:szCs w:val="28"/>
        </w:rPr>
        <w:t>Аккредитивы</w:t>
      </w:r>
      <w:r w:rsidR="0007778A" w:rsidRPr="00426DCA">
        <w:rPr>
          <w:sz w:val="28"/>
          <w:szCs w:val="28"/>
        </w:rPr>
        <w:t>»</w:t>
      </w:r>
      <w:r w:rsidRPr="00426DCA">
        <w:rPr>
          <w:sz w:val="28"/>
          <w:szCs w:val="28"/>
        </w:rPr>
        <w:t xml:space="preserve"> необходимо дополнительно проверить соблюдение правил применения аккредитивной формы расчетов:</w:t>
      </w:r>
    </w:p>
    <w:p w:rsidR="002249F6" w:rsidRPr="00426DCA" w:rsidRDefault="002249F6" w:rsidP="0082588C">
      <w:pPr>
        <w:numPr>
          <w:ilvl w:val="0"/>
          <w:numId w:val="4"/>
        </w:numPr>
        <w:spacing w:line="360" w:lineRule="auto"/>
        <w:ind w:firstLine="709"/>
        <w:jc w:val="both"/>
        <w:rPr>
          <w:sz w:val="28"/>
          <w:szCs w:val="28"/>
        </w:rPr>
      </w:pPr>
      <w:r w:rsidRPr="00426DCA">
        <w:rPr>
          <w:sz w:val="28"/>
          <w:szCs w:val="28"/>
        </w:rPr>
        <w:t>предусмотрена ли данная форма расчетов договором;</w:t>
      </w:r>
    </w:p>
    <w:p w:rsidR="002249F6" w:rsidRPr="00426DCA" w:rsidRDefault="002249F6" w:rsidP="0082588C">
      <w:pPr>
        <w:numPr>
          <w:ilvl w:val="0"/>
          <w:numId w:val="4"/>
        </w:numPr>
        <w:spacing w:line="360" w:lineRule="auto"/>
        <w:ind w:firstLine="709"/>
        <w:jc w:val="both"/>
        <w:rPr>
          <w:sz w:val="28"/>
          <w:szCs w:val="28"/>
        </w:rPr>
      </w:pPr>
      <w:r w:rsidRPr="00426DCA">
        <w:rPr>
          <w:sz w:val="28"/>
          <w:szCs w:val="28"/>
        </w:rPr>
        <w:t>соблюдение сроков действия аккредитивов;</w:t>
      </w:r>
    </w:p>
    <w:p w:rsidR="002249F6" w:rsidRPr="00426DCA" w:rsidRDefault="002249F6" w:rsidP="0082588C">
      <w:pPr>
        <w:numPr>
          <w:ilvl w:val="0"/>
          <w:numId w:val="4"/>
        </w:numPr>
        <w:spacing w:line="360" w:lineRule="auto"/>
        <w:ind w:firstLine="709"/>
        <w:jc w:val="both"/>
        <w:rPr>
          <w:sz w:val="28"/>
          <w:szCs w:val="28"/>
        </w:rPr>
      </w:pPr>
      <w:r w:rsidRPr="00426DCA">
        <w:rPr>
          <w:sz w:val="28"/>
          <w:szCs w:val="28"/>
        </w:rPr>
        <w:t>не выплачивались ли наличные денежные средства с аккредитива;</w:t>
      </w:r>
    </w:p>
    <w:p w:rsidR="002249F6" w:rsidRPr="00426DCA" w:rsidRDefault="002249F6" w:rsidP="0082588C">
      <w:pPr>
        <w:numPr>
          <w:ilvl w:val="0"/>
          <w:numId w:val="4"/>
        </w:numPr>
        <w:spacing w:line="360" w:lineRule="auto"/>
        <w:ind w:firstLine="709"/>
        <w:jc w:val="both"/>
        <w:rPr>
          <w:sz w:val="28"/>
          <w:szCs w:val="28"/>
        </w:rPr>
      </w:pPr>
      <w:r w:rsidRPr="00426DCA">
        <w:rPr>
          <w:sz w:val="28"/>
          <w:szCs w:val="28"/>
        </w:rPr>
        <w:t>правильность документального оформления закрытия аккредитива.</w:t>
      </w:r>
    </w:p>
    <w:p w:rsidR="002249F6" w:rsidRPr="00426DCA" w:rsidRDefault="002249F6" w:rsidP="0082588C">
      <w:pPr>
        <w:spacing w:line="360" w:lineRule="auto"/>
        <w:ind w:firstLine="709"/>
        <w:jc w:val="both"/>
        <w:rPr>
          <w:sz w:val="28"/>
          <w:szCs w:val="28"/>
        </w:rPr>
      </w:pPr>
      <w:r w:rsidRPr="00426DCA">
        <w:rPr>
          <w:sz w:val="28"/>
          <w:szCs w:val="28"/>
        </w:rPr>
        <w:t xml:space="preserve">При проверке операций по субсчету </w:t>
      </w:r>
      <w:r w:rsidR="0007778A" w:rsidRPr="00426DCA">
        <w:rPr>
          <w:sz w:val="28"/>
          <w:szCs w:val="28"/>
        </w:rPr>
        <w:t>«</w:t>
      </w:r>
      <w:r w:rsidRPr="00426DCA">
        <w:rPr>
          <w:sz w:val="28"/>
          <w:szCs w:val="28"/>
        </w:rPr>
        <w:t>Специальный карточный счет</w:t>
      </w:r>
      <w:r w:rsidR="0007778A" w:rsidRPr="00426DCA">
        <w:rPr>
          <w:sz w:val="28"/>
          <w:szCs w:val="28"/>
        </w:rPr>
        <w:t>»</w:t>
      </w:r>
      <w:r w:rsidRPr="00426DCA">
        <w:rPr>
          <w:sz w:val="28"/>
          <w:szCs w:val="28"/>
        </w:rPr>
        <w:t xml:space="preserve"> следует обратить внимание на:</w:t>
      </w:r>
    </w:p>
    <w:p w:rsidR="002249F6" w:rsidRPr="00426DCA" w:rsidRDefault="002249F6" w:rsidP="0082588C">
      <w:pPr>
        <w:spacing w:line="360" w:lineRule="auto"/>
        <w:ind w:firstLine="709"/>
        <w:jc w:val="both"/>
        <w:rPr>
          <w:sz w:val="28"/>
          <w:szCs w:val="28"/>
        </w:rPr>
      </w:pPr>
      <w:r w:rsidRPr="00426DCA">
        <w:rPr>
          <w:sz w:val="28"/>
          <w:szCs w:val="28"/>
        </w:rPr>
        <w:t>- наличие договора на открытие специального карточного счета, перечень</w:t>
      </w:r>
      <w:r w:rsidR="0082588C" w:rsidRPr="00426DCA">
        <w:rPr>
          <w:sz w:val="28"/>
          <w:szCs w:val="28"/>
        </w:rPr>
        <w:t xml:space="preserve"> </w:t>
      </w:r>
      <w:r w:rsidRPr="00426DCA">
        <w:rPr>
          <w:sz w:val="28"/>
          <w:szCs w:val="28"/>
        </w:rPr>
        <w:t>лиц-держателей корпоративной карты организации, тип выданной банковской</w:t>
      </w:r>
      <w:r w:rsidR="0082588C" w:rsidRPr="00426DCA">
        <w:rPr>
          <w:sz w:val="28"/>
          <w:szCs w:val="28"/>
        </w:rPr>
        <w:t xml:space="preserve"> </w:t>
      </w:r>
      <w:r w:rsidRPr="00426DCA">
        <w:rPr>
          <w:sz w:val="28"/>
          <w:szCs w:val="28"/>
        </w:rPr>
        <w:t>карты;</w:t>
      </w:r>
    </w:p>
    <w:p w:rsidR="002249F6" w:rsidRPr="00426DCA" w:rsidRDefault="002249F6" w:rsidP="0082588C">
      <w:pPr>
        <w:spacing w:line="360" w:lineRule="auto"/>
        <w:ind w:firstLine="709"/>
        <w:jc w:val="both"/>
        <w:rPr>
          <w:sz w:val="28"/>
          <w:szCs w:val="28"/>
        </w:rPr>
      </w:pPr>
      <w:r w:rsidRPr="00426DCA">
        <w:rPr>
          <w:sz w:val="28"/>
          <w:szCs w:val="28"/>
        </w:rPr>
        <w:t>- соблюдение действующего валютного законодательства при осуществлении трансграничных платежей (расчеты в иностранной валюте за пределами РФ);</w:t>
      </w:r>
    </w:p>
    <w:p w:rsidR="002249F6" w:rsidRPr="00426DCA" w:rsidRDefault="002249F6" w:rsidP="0082588C">
      <w:pPr>
        <w:spacing w:line="360" w:lineRule="auto"/>
        <w:ind w:firstLine="709"/>
        <w:jc w:val="both"/>
        <w:rPr>
          <w:sz w:val="28"/>
          <w:szCs w:val="28"/>
        </w:rPr>
      </w:pPr>
      <w:r w:rsidRPr="00426DCA">
        <w:rPr>
          <w:sz w:val="28"/>
          <w:szCs w:val="28"/>
        </w:rPr>
        <w:t>- наличие разрешения Центрального банка РФ на осуществление безналичных расчетов (п.4.6 Положения о порядке эмиссии кредитными организациями банковских карт и осуществлении расчетов по операциям, совершаемым с их использованием);</w:t>
      </w:r>
    </w:p>
    <w:p w:rsidR="002249F6" w:rsidRPr="00426DCA" w:rsidRDefault="002249F6" w:rsidP="0082588C">
      <w:pPr>
        <w:spacing w:line="360" w:lineRule="auto"/>
        <w:ind w:firstLine="709"/>
        <w:jc w:val="both"/>
        <w:rPr>
          <w:sz w:val="28"/>
          <w:szCs w:val="28"/>
        </w:rPr>
      </w:pPr>
      <w:r w:rsidRPr="00426DCA">
        <w:rPr>
          <w:sz w:val="28"/>
          <w:szCs w:val="28"/>
        </w:rPr>
        <w:t>- наличие отчетов держателей корпоративной карты;</w:t>
      </w:r>
    </w:p>
    <w:p w:rsidR="002249F6" w:rsidRPr="00426DCA" w:rsidRDefault="002249F6" w:rsidP="0082588C">
      <w:pPr>
        <w:spacing w:line="360" w:lineRule="auto"/>
        <w:ind w:firstLine="709"/>
        <w:jc w:val="both"/>
        <w:rPr>
          <w:sz w:val="28"/>
          <w:szCs w:val="28"/>
        </w:rPr>
      </w:pPr>
      <w:r w:rsidRPr="00426DCA">
        <w:rPr>
          <w:sz w:val="28"/>
          <w:szCs w:val="28"/>
        </w:rPr>
        <w:t>- не использовались ли корпоративные карты для выплаты заработной платы и других выплат социального характера;</w:t>
      </w:r>
    </w:p>
    <w:p w:rsidR="002249F6" w:rsidRPr="00426DCA" w:rsidRDefault="002249F6" w:rsidP="0082588C">
      <w:pPr>
        <w:spacing w:line="360" w:lineRule="auto"/>
        <w:ind w:firstLine="709"/>
        <w:jc w:val="both"/>
        <w:rPr>
          <w:sz w:val="28"/>
          <w:szCs w:val="28"/>
        </w:rPr>
      </w:pPr>
      <w:r w:rsidRPr="00426DCA">
        <w:rPr>
          <w:sz w:val="28"/>
          <w:szCs w:val="28"/>
        </w:rPr>
        <w:t>- правильность расчета и полноту отражения курсовых разниц.</w:t>
      </w:r>
    </w:p>
    <w:p w:rsidR="002249F6" w:rsidRPr="00426DCA" w:rsidRDefault="002249F6" w:rsidP="0082588C">
      <w:pPr>
        <w:spacing w:line="360" w:lineRule="auto"/>
        <w:ind w:firstLine="709"/>
        <w:jc w:val="both"/>
        <w:rPr>
          <w:sz w:val="28"/>
          <w:szCs w:val="28"/>
        </w:rPr>
      </w:pPr>
    </w:p>
    <w:p w:rsidR="006E0AA6" w:rsidRPr="00426DCA" w:rsidRDefault="002249F6" w:rsidP="0082588C">
      <w:pPr>
        <w:spacing w:line="360" w:lineRule="auto"/>
        <w:ind w:firstLine="709"/>
        <w:jc w:val="both"/>
        <w:rPr>
          <w:sz w:val="28"/>
          <w:szCs w:val="28"/>
        </w:rPr>
      </w:pPr>
      <w:r w:rsidRPr="00426DCA">
        <w:rPr>
          <w:sz w:val="28"/>
          <w:szCs w:val="28"/>
        </w:rPr>
        <w:t xml:space="preserve">3.5 </w:t>
      </w:r>
      <w:r w:rsidR="004E433A" w:rsidRPr="00426DCA">
        <w:rPr>
          <w:sz w:val="28"/>
          <w:szCs w:val="28"/>
        </w:rPr>
        <w:t>Аудит бухгалтерской отчетности</w:t>
      </w:r>
    </w:p>
    <w:p w:rsidR="002249F6" w:rsidRPr="00426DCA" w:rsidRDefault="002249F6" w:rsidP="0082588C">
      <w:pPr>
        <w:spacing w:line="360" w:lineRule="auto"/>
        <w:ind w:firstLine="709"/>
        <w:jc w:val="both"/>
      </w:pPr>
    </w:p>
    <w:p w:rsidR="00AB1D53" w:rsidRPr="00426DCA" w:rsidRDefault="006E0AA6" w:rsidP="0082588C">
      <w:pPr>
        <w:shd w:val="clear" w:color="auto" w:fill="FFFFFF"/>
        <w:spacing w:line="360" w:lineRule="auto"/>
        <w:ind w:firstLine="709"/>
        <w:jc w:val="both"/>
        <w:rPr>
          <w:color w:val="000000"/>
          <w:sz w:val="28"/>
          <w:szCs w:val="28"/>
        </w:rPr>
      </w:pPr>
      <w:r w:rsidRPr="00426DCA">
        <w:rPr>
          <w:color w:val="000000"/>
          <w:sz w:val="28"/>
          <w:szCs w:val="28"/>
        </w:rPr>
        <w:t>ЗАО «Поле»</w:t>
      </w:r>
      <w:r w:rsidR="00AB1D53" w:rsidRPr="00426DCA">
        <w:rPr>
          <w:color w:val="000000"/>
          <w:sz w:val="28"/>
          <w:szCs w:val="28"/>
        </w:rPr>
        <w:t xml:space="preserve">для ведения хозяйственной деятельности, исполнения обязательств и обеспечения доходности нужны денежные средства. Способность генерировать денежные потоки и их объемы - важнейший показатель стабильности. Отчет о движении денежных средств вместе с остальными формами отчетности обеспечивает предоставление информации, позволяющей оценить эти показатели, а также понять изменения в чистых активах организации, ее финансовую структуру (в том числе ликвидность и платежеспособность), способность регулировать время и плотность денежных потоков в условиях постоянно меняющихся внешних и внутренних факторов. Отчет о движении денежных средств содержит информацию, в которой заинтересованы как собственники, так и кредиторы. </w:t>
      </w:r>
    </w:p>
    <w:p w:rsidR="00AB1D53" w:rsidRPr="00426DCA" w:rsidRDefault="00AB1D53" w:rsidP="0082588C">
      <w:pPr>
        <w:shd w:val="clear" w:color="auto" w:fill="FFFFFF"/>
        <w:spacing w:line="360" w:lineRule="auto"/>
        <w:ind w:firstLine="709"/>
        <w:jc w:val="both"/>
      </w:pPr>
      <w:r w:rsidRPr="00426DCA">
        <w:rPr>
          <w:color w:val="000000"/>
          <w:sz w:val="28"/>
          <w:szCs w:val="28"/>
        </w:rPr>
        <w:t>При составлении данного отчета к денежным средствам приравниваются так называемые эквиваленты денежных средств. К ним относят краткосрочные и высоколиквидные инвестиции, свободно обратимые в заранее известную сумму денежных средств с незначительным риском колебаний стоимости. Инвестиции, признаваемые эквивалентами денежных средств, держат на балансе не столько для получения инвестиционного дохода, либо контроль над деятельностью предприятия - объекта инвестиций, сколько для обеспечения исполнения краткосрочных обязательств. К эквивалентам денежных средств относят инвестиции со сроком погашения не более трех месяцев с даты их приобретения. Инвестиции в акции других компаний не относятся к денежным эквивалентам, за исключением тех случаев, когда они по своей сути идентичны денежным средствам. Выплаченные дивиденды могут классифицироваться как финансовые потоки денежных средств, так как они являются затратами на</w:t>
      </w:r>
      <w:r w:rsidR="0082588C" w:rsidRPr="00426DCA">
        <w:rPr>
          <w:color w:val="000000"/>
          <w:sz w:val="28"/>
          <w:szCs w:val="28"/>
        </w:rPr>
        <w:t xml:space="preserve"> </w:t>
      </w:r>
      <w:r w:rsidRPr="00426DCA">
        <w:rPr>
          <w:color w:val="000000"/>
          <w:sz w:val="28"/>
          <w:szCs w:val="28"/>
        </w:rPr>
        <w:t>привлечение финансовых ресурсов. В то же время для того, чтобы помочь пользователям в определении способности компании выплачивать дивиденды из</w:t>
      </w:r>
      <w:r w:rsidR="0082588C" w:rsidRPr="00426DCA">
        <w:rPr>
          <w:color w:val="000000"/>
          <w:sz w:val="28"/>
          <w:szCs w:val="28"/>
        </w:rPr>
        <w:t xml:space="preserve"> </w:t>
      </w:r>
      <w:r w:rsidRPr="00426DCA">
        <w:rPr>
          <w:color w:val="000000"/>
          <w:sz w:val="28"/>
          <w:szCs w:val="28"/>
        </w:rPr>
        <w:t>операционных потоков денежных средств, выплачиваемые дивиденды могут</w:t>
      </w:r>
      <w:r w:rsidR="0082588C" w:rsidRPr="00426DCA">
        <w:rPr>
          <w:color w:val="000000"/>
          <w:sz w:val="28"/>
          <w:szCs w:val="28"/>
        </w:rPr>
        <w:t xml:space="preserve"> </w:t>
      </w:r>
      <w:r w:rsidRPr="00426DCA">
        <w:rPr>
          <w:color w:val="000000"/>
          <w:sz w:val="28"/>
          <w:szCs w:val="28"/>
        </w:rPr>
        <w:t>классифицироваться как компонент денежных потоков от текущей деятельности.</w:t>
      </w:r>
    </w:p>
    <w:p w:rsidR="00AB1D53" w:rsidRPr="00426DCA" w:rsidRDefault="00AB1D53" w:rsidP="0082588C">
      <w:pPr>
        <w:shd w:val="clear" w:color="auto" w:fill="FFFFFF"/>
        <w:spacing w:line="360" w:lineRule="auto"/>
        <w:ind w:firstLine="709"/>
        <w:jc w:val="both"/>
      </w:pPr>
      <w:r w:rsidRPr="00426DCA">
        <w:rPr>
          <w:color w:val="000000"/>
          <w:sz w:val="28"/>
          <w:szCs w:val="28"/>
        </w:rPr>
        <w:t>Упорядочение информации о движении денежных средств, представляемых в отчете, осуществляется в рамках выделения направлений деятельности организаций. Движение денежных средств отражается как в целом по организации, так и по каждому направлению деятельности организации -текущей, инвестиционной и финансовой.</w:t>
      </w:r>
    </w:p>
    <w:p w:rsidR="00AB1D53" w:rsidRPr="00426DCA" w:rsidRDefault="00AB1D53" w:rsidP="0082588C">
      <w:pPr>
        <w:shd w:val="clear" w:color="auto" w:fill="FFFFFF"/>
        <w:spacing w:line="360" w:lineRule="auto"/>
        <w:ind w:firstLine="709"/>
        <w:jc w:val="both"/>
      </w:pPr>
      <w:r w:rsidRPr="00426DCA">
        <w:rPr>
          <w:color w:val="000000"/>
          <w:sz w:val="28"/>
          <w:szCs w:val="28"/>
        </w:rPr>
        <w:t>Текущая деятельность - извлечение прибыли путем производства и продаж продукции, продажи товаров, выполнения строительных работ, оказания услуг и т.п. и считают основной деятельностью предприятия, которая отвечает ее уставным целям и задачам. Поступление денежных средств, связанных с текущей деятельностью, осуществляется в виде платы за проданную продукцию, выполненные строительные работы, оказанные услуги или в виде авансов в счет исполнения договоров, обусловленных основной деятельностью организации от покупателей и заказчиков. Использование денежных средств в ходе текущей деятельности связано с оплатой счетов поставщиков за товары, услуги, сырье и материалы, выплатой заработной платы, оплатой задолженности бюджету по налогам и сборам.</w:t>
      </w:r>
    </w:p>
    <w:p w:rsidR="00AB1D53" w:rsidRPr="00426DCA" w:rsidRDefault="00AB1D53" w:rsidP="0082588C">
      <w:pPr>
        <w:shd w:val="clear" w:color="auto" w:fill="FFFFFF"/>
        <w:spacing w:line="360" w:lineRule="auto"/>
        <w:ind w:firstLine="709"/>
        <w:jc w:val="both"/>
      </w:pPr>
      <w:r w:rsidRPr="00426DCA">
        <w:rPr>
          <w:color w:val="000000"/>
          <w:sz w:val="28"/>
          <w:szCs w:val="28"/>
        </w:rPr>
        <w:t>Инвестиционная деятельность - приобретение и продажа земельных участков, недвижимости, оборудования. Кроме того, она включает в себя долгосрочные финансовые вложения предприятия, научно- исследовательские, опытно- конструкторские работы, собственное строительство, приобретение ценных бумаг, предоставление займов. Продажа внеоборотных активов и другие</w:t>
      </w:r>
      <w:r w:rsidR="004A3818" w:rsidRPr="00426DCA">
        <w:t xml:space="preserve"> </w:t>
      </w:r>
      <w:r w:rsidRPr="00426DCA">
        <w:rPr>
          <w:color w:val="000000"/>
          <w:sz w:val="28"/>
          <w:szCs w:val="28"/>
        </w:rPr>
        <w:t>операции, связанные с поступлением денежных средств, могут осуществляться</w:t>
      </w:r>
      <w:r w:rsidR="0082588C" w:rsidRPr="00426DCA">
        <w:rPr>
          <w:color w:val="000000"/>
          <w:sz w:val="28"/>
          <w:szCs w:val="28"/>
        </w:rPr>
        <w:t xml:space="preserve"> </w:t>
      </w:r>
      <w:r w:rsidRPr="00426DCA">
        <w:rPr>
          <w:color w:val="000000"/>
          <w:sz w:val="28"/>
          <w:szCs w:val="28"/>
        </w:rPr>
        <w:t>организацией</w:t>
      </w:r>
      <w:r w:rsidR="0082588C" w:rsidRPr="00426DCA">
        <w:rPr>
          <w:color w:val="000000"/>
          <w:sz w:val="28"/>
          <w:szCs w:val="28"/>
        </w:rPr>
        <w:t xml:space="preserve"> </w:t>
      </w:r>
      <w:r w:rsidRPr="00426DCA">
        <w:rPr>
          <w:color w:val="000000"/>
          <w:sz w:val="28"/>
          <w:szCs w:val="28"/>
        </w:rPr>
        <w:t>как</w:t>
      </w:r>
      <w:r w:rsidR="0082588C" w:rsidRPr="00426DCA">
        <w:rPr>
          <w:color w:val="000000"/>
          <w:sz w:val="28"/>
          <w:szCs w:val="28"/>
        </w:rPr>
        <w:t xml:space="preserve"> </w:t>
      </w:r>
      <w:r w:rsidRPr="00426DCA">
        <w:rPr>
          <w:color w:val="000000"/>
          <w:sz w:val="28"/>
          <w:szCs w:val="28"/>
        </w:rPr>
        <w:t>при</w:t>
      </w:r>
      <w:r w:rsidR="0082588C" w:rsidRPr="00426DCA">
        <w:rPr>
          <w:color w:val="000000"/>
          <w:sz w:val="28"/>
          <w:szCs w:val="28"/>
        </w:rPr>
        <w:t xml:space="preserve"> </w:t>
      </w:r>
      <w:r w:rsidRPr="00426DCA">
        <w:rPr>
          <w:color w:val="000000"/>
          <w:sz w:val="28"/>
          <w:szCs w:val="28"/>
        </w:rPr>
        <w:t>финансовых</w:t>
      </w:r>
      <w:r w:rsidR="0082588C" w:rsidRPr="00426DCA">
        <w:rPr>
          <w:color w:val="000000"/>
          <w:sz w:val="28"/>
          <w:szCs w:val="28"/>
        </w:rPr>
        <w:t xml:space="preserve"> </w:t>
      </w:r>
      <w:r w:rsidRPr="00426DCA">
        <w:rPr>
          <w:color w:val="000000"/>
          <w:sz w:val="28"/>
          <w:szCs w:val="28"/>
        </w:rPr>
        <w:t>затруднениях,</w:t>
      </w:r>
      <w:r w:rsidR="0082588C" w:rsidRPr="00426DCA">
        <w:rPr>
          <w:color w:val="000000"/>
          <w:sz w:val="28"/>
          <w:szCs w:val="28"/>
        </w:rPr>
        <w:t xml:space="preserve"> </w:t>
      </w:r>
      <w:r w:rsidRPr="00426DCA">
        <w:rPr>
          <w:color w:val="000000"/>
          <w:sz w:val="28"/>
          <w:szCs w:val="28"/>
        </w:rPr>
        <w:t>так</w:t>
      </w:r>
      <w:r w:rsidR="0082588C" w:rsidRPr="00426DCA">
        <w:rPr>
          <w:color w:val="000000"/>
          <w:sz w:val="28"/>
          <w:szCs w:val="28"/>
        </w:rPr>
        <w:t xml:space="preserve"> </w:t>
      </w:r>
      <w:r w:rsidRPr="00426DCA">
        <w:rPr>
          <w:color w:val="000000"/>
          <w:sz w:val="28"/>
          <w:szCs w:val="28"/>
        </w:rPr>
        <w:t>и</w:t>
      </w:r>
      <w:r w:rsidR="0082588C" w:rsidRPr="00426DCA">
        <w:rPr>
          <w:color w:val="000000"/>
          <w:sz w:val="28"/>
          <w:szCs w:val="28"/>
        </w:rPr>
        <w:t xml:space="preserve"> </w:t>
      </w:r>
      <w:r w:rsidRPr="00426DCA">
        <w:rPr>
          <w:color w:val="000000"/>
          <w:sz w:val="28"/>
          <w:szCs w:val="28"/>
        </w:rPr>
        <w:t>для</w:t>
      </w:r>
      <w:r w:rsidR="0082588C" w:rsidRPr="00426DCA">
        <w:rPr>
          <w:color w:val="000000"/>
          <w:sz w:val="28"/>
          <w:szCs w:val="28"/>
        </w:rPr>
        <w:t xml:space="preserve"> </w:t>
      </w:r>
      <w:r w:rsidRPr="00426DCA">
        <w:rPr>
          <w:color w:val="000000"/>
          <w:sz w:val="28"/>
          <w:szCs w:val="28"/>
        </w:rPr>
        <w:t>повышения</w:t>
      </w:r>
      <w:r w:rsidR="0082588C" w:rsidRPr="00426DCA">
        <w:rPr>
          <w:color w:val="000000"/>
          <w:sz w:val="28"/>
          <w:szCs w:val="28"/>
        </w:rPr>
        <w:t xml:space="preserve"> </w:t>
      </w:r>
      <w:r w:rsidRPr="00426DCA">
        <w:rPr>
          <w:color w:val="000000"/>
          <w:sz w:val="28"/>
          <w:szCs w:val="28"/>
        </w:rPr>
        <w:t>рентабельности в целом. Использование денежных средств по этому направлению деятельности</w:t>
      </w:r>
      <w:r w:rsidR="0082588C" w:rsidRPr="00426DCA">
        <w:rPr>
          <w:color w:val="000000"/>
          <w:sz w:val="28"/>
          <w:szCs w:val="28"/>
        </w:rPr>
        <w:t xml:space="preserve"> </w:t>
      </w:r>
      <w:r w:rsidRPr="00426DCA">
        <w:rPr>
          <w:color w:val="000000"/>
          <w:sz w:val="28"/>
          <w:szCs w:val="28"/>
        </w:rPr>
        <w:t>обусловлено</w:t>
      </w:r>
      <w:r w:rsidR="0082588C" w:rsidRPr="00426DCA">
        <w:rPr>
          <w:color w:val="000000"/>
          <w:sz w:val="28"/>
          <w:szCs w:val="28"/>
        </w:rPr>
        <w:t xml:space="preserve"> </w:t>
      </w:r>
      <w:r w:rsidRPr="00426DCA">
        <w:rPr>
          <w:color w:val="000000"/>
          <w:sz w:val="28"/>
          <w:szCs w:val="28"/>
        </w:rPr>
        <w:t>необходимостью</w:t>
      </w:r>
      <w:r w:rsidR="0082588C" w:rsidRPr="00426DCA">
        <w:rPr>
          <w:color w:val="000000"/>
          <w:sz w:val="28"/>
          <w:szCs w:val="28"/>
        </w:rPr>
        <w:t xml:space="preserve"> </w:t>
      </w:r>
      <w:r w:rsidRPr="00426DCA">
        <w:rPr>
          <w:color w:val="000000"/>
          <w:sz w:val="28"/>
          <w:szCs w:val="28"/>
        </w:rPr>
        <w:t>расширения</w:t>
      </w:r>
      <w:r w:rsidR="0082588C" w:rsidRPr="00426DCA">
        <w:rPr>
          <w:color w:val="000000"/>
          <w:sz w:val="28"/>
          <w:szCs w:val="28"/>
        </w:rPr>
        <w:t xml:space="preserve"> </w:t>
      </w:r>
      <w:r w:rsidRPr="00426DCA">
        <w:rPr>
          <w:color w:val="000000"/>
          <w:sz w:val="28"/>
          <w:szCs w:val="28"/>
        </w:rPr>
        <w:t>производства,</w:t>
      </w:r>
      <w:r w:rsidR="0082588C" w:rsidRPr="00426DCA">
        <w:rPr>
          <w:color w:val="000000"/>
          <w:sz w:val="28"/>
          <w:szCs w:val="28"/>
        </w:rPr>
        <w:t xml:space="preserve"> </w:t>
      </w:r>
      <w:r w:rsidRPr="00426DCA">
        <w:rPr>
          <w:color w:val="000000"/>
          <w:sz w:val="28"/>
          <w:szCs w:val="28"/>
        </w:rPr>
        <w:t>его модернизации</w:t>
      </w:r>
      <w:r w:rsidR="0082588C" w:rsidRPr="00426DCA">
        <w:rPr>
          <w:color w:val="000000"/>
          <w:sz w:val="28"/>
          <w:szCs w:val="28"/>
        </w:rPr>
        <w:t xml:space="preserve"> </w:t>
      </w:r>
      <w:r w:rsidRPr="00426DCA">
        <w:rPr>
          <w:color w:val="000000"/>
          <w:sz w:val="28"/>
          <w:szCs w:val="28"/>
        </w:rPr>
        <w:t>и</w:t>
      </w:r>
      <w:r w:rsidR="0082588C" w:rsidRPr="00426DCA">
        <w:rPr>
          <w:color w:val="000000"/>
          <w:sz w:val="28"/>
          <w:szCs w:val="28"/>
        </w:rPr>
        <w:t xml:space="preserve"> </w:t>
      </w:r>
      <w:r w:rsidRPr="00426DCA">
        <w:rPr>
          <w:color w:val="000000"/>
          <w:sz w:val="28"/>
          <w:szCs w:val="28"/>
        </w:rPr>
        <w:t>перевооружения,</w:t>
      </w:r>
      <w:r w:rsidR="0082588C" w:rsidRPr="00426DCA">
        <w:rPr>
          <w:color w:val="000000"/>
          <w:sz w:val="28"/>
          <w:szCs w:val="28"/>
        </w:rPr>
        <w:t xml:space="preserve"> </w:t>
      </w:r>
      <w:r w:rsidRPr="00426DCA">
        <w:rPr>
          <w:color w:val="000000"/>
          <w:sz w:val="28"/>
          <w:szCs w:val="28"/>
        </w:rPr>
        <w:t>а</w:t>
      </w:r>
      <w:r w:rsidR="0082588C" w:rsidRPr="00426DCA">
        <w:rPr>
          <w:color w:val="000000"/>
          <w:sz w:val="28"/>
          <w:szCs w:val="28"/>
        </w:rPr>
        <w:t xml:space="preserve"> </w:t>
      </w:r>
      <w:r w:rsidRPr="00426DCA">
        <w:rPr>
          <w:color w:val="000000"/>
          <w:sz w:val="28"/>
          <w:szCs w:val="28"/>
        </w:rPr>
        <w:t>так</w:t>
      </w:r>
      <w:r w:rsidR="0082588C" w:rsidRPr="00426DCA">
        <w:rPr>
          <w:color w:val="000000"/>
          <w:sz w:val="28"/>
          <w:szCs w:val="28"/>
        </w:rPr>
        <w:t xml:space="preserve"> </w:t>
      </w:r>
      <w:r w:rsidRPr="00426DCA">
        <w:rPr>
          <w:color w:val="000000"/>
          <w:sz w:val="28"/>
          <w:szCs w:val="28"/>
        </w:rPr>
        <w:t>же</w:t>
      </w:r>
      <w:r w:rsidR="0082588C" w:rsidRPr="00426DCA">
        <w:rPr>
          <w:color w:val="000000"/>
          <w:sz w:val="28"/>
          <w:szCs w:val="28"/>
        </w:rPr>
        <w:t xml:space="preserve"> </w:t>
      </w:r>
      <w:r w:rsidRPr="00426DCA">
        <w:rPr>
          <w:color w:val="000000"/>
          <w:sz w:val="28"/>
          <w:szCs w:val="28"/>
        </w:rPr>
        <w:t>наличием</w:t>
      </w:r>
      <w:r w:rsidR="0082588C" w:rsidRPr="00426DCA">
        <w:rPr>
          <w:color w:val="000000"/>
          <w:sz w:val="28"/>
          <w:szCs w:val="28"/>
        </w:rPr>
        <w:t xml:space="preserve"> </w:t>
      </w:r>
      <w:r w:rsidRPr="00426DCA">
        <w:rPr>
          <w:color w:val="000000"/>
          <w:sz w:val="28"/>
          <w:szCs w:val="28"/>
        </w:rPr>
        <w:t>свободных</w:t>
      </w:r>
      <w:r w:rsidR="0082588C" w:rsidRPr="00426DCA">
        <w:rPr>
          <w:color w:val="000000"/>
          <w:sz w:val="28"/>
          <w:szCs w:val="28"/>
        </w:rPr>
        <w:t xml:space="preserve"> </w:t>
      </w:r>
      <w:r w:rsidRPr="00426DCA">
        <w:rPr>
          <w:color w:val="000000"/>
          <w:sz w:val="28"/>
          <w:szCs w:val="28"/>
        </w:rPr>
        <w:t>денежных средств, которые требуют выгодного вложения.</w:t>
      </w:r>
    </w:p>
    <w:p w:rsidR="00AB1D53" w:rsidRPr="00426DCA" w:rsidRDefault="00AB1D53" w:rsidP="0082588C">
      <w:pPr>
        <w:shd w:val="clear" w:color="auto" w:fill="FFFFFF"/>
        <w:spacing w:line="360" w:lineRule="auto"/>
        <w:ind w:firstLine="709"/>
        <w:jc w:val="both"/>
      </w:pPr>
      <w:r w:rsidRPr="00426DCA">
        <w:rPr>
          <w:color w:val="000000"/>
          <w:sz w:val="28"/>
          <w:szCs w:val="28"/>
        </w:rPr>
        <w:t>Финансовая деятельность - получение займов, выпуск акций, размещение облигаций, т.е. деятельность в результате которой изменяются величина и состав собственного капитала организации и заемных средств. Это направление деятельности возникает в случае недостаточности денежных средств и призвано обеспечить их дополнительный приток. Финансовая деятельность сопровождается поступлениями, связанными с эмиссией акций, выпуском облигационных займов и выдачей векселей. Использование денежных средств в ходе финансовой деятельности организации происходит в результате погашения займов и обязательств по финансовой аренде.</w:t>
      </w:r>
    </w:p>
    <w:p w:rsidR="00AB1D53" w:rsidRPr="00426DCA" w:rsidRDefault="00AB1D53" w:rsidP="0082588C">
      <w:pPr>
        <w:shd w:val="clear" w:color="auto" w:fill="FFFFFF"/>
        <w:spacing w:line="360" w:lineRule="auto"/>
        <w:ind w:firstLine="709"/>
        <w:jc w:val="both"/>
      </w:pPr>
      <w:r w:rsidRPr="00426DCA">
        <w:rPr>
          <w:color w:val="000000"/>
          <w:sz w:val="28"/>
          <w:szCs w:val="28"/>
        </w:rPr>
        <w:t>Формирование информации о движении денежных средств в разрезе направлений деятельности позволяет определить, какая из них является основным генератором денежных средств, по каким направлениям и в какой мере осуществляется их потребление. Именно эта информация позволяет руководству организации принимать решения по управлению потоками денежных средств, направленных на обеспечение стабильной платежеспособности предприятия. Инвестиционные и финансовые операции, не требующие использования денежных средств или их эквивалентов, должны исключаться из отчетов о движении денежных средств. Подобные операции должны раскрываться в финансовой отчетности таким образом, чтобы они обеспечивали всю уместную информацию об инвестиционной и финансовой деятельности.</w:t>
      </w:r>
    </w:p>
    <w:p w:rsidR="00AB1D53" w:rsidRPr="00426DCA" w:rsidRDefault="00AB1D53" w:rsidP="0082588C">
      <w:pPr>
        <w:shd w:val="clear" w:color="auto" w:fill="FFFFFF"/>
        <w:spacing w:line="360" w:lineRule="auto"/>
        <w:ind w:firstLine="709"/>
        <w:jc w:val="both"/>
        <w:rPr>
          <w:color w:val="000000"/>
          <w:sz w:val="28"/>
          <w:szCs w:val="28"/>
        </w:rPr>
      </w:pPr>
      <w:r w:rsidRPr="00426DCA">
        <w:rPr>
          <w:color w:val="000000"/>
          <w:sz w:val="28"/>
          <w:szCs w:val="28"/>
        </w:rPr>
        <w:t>Поступление и выбытие денежных средств и их эквивалентов образуют денежные потоки организации, раскрываемые в отчете о движении денежных средств. Инкассация наличной выручки, перевод денежных средств на счет филиала, короткий депозит и другие подобные перемещения между отдельными позициями денежных средств и их эквивалентов не рассматриваются как денежные потоки. Они не могут быть отнесены к оборотам реальной деятельности предприятия. Такие перемещения являются результатом специфической функции управления денежными средствами - планирования денежных потоков и перераспределения их излишков во времени.</w:t>
      </w:r>
    </w:p>
    <w:p w:rsidR="00AB1D53" w:rsidRPr="00426DCA" w:rsidRDefault="00AB1D53" w:rsidP="0082588C">
      <w:pPr>
        <w:shd w:val="clear" w:color="auto" w:fill="FFFFFF"/>
        <w:spacing w:line="360" w:lineRule="auto"/>
        <w:ind w:firstLine="709"/>
        <w:jc w:val="both"/>
      </w:pPr>
      <w:r w:rsidRPr="00426DCA">
        <w:rPr>
          <w:color w:val="000000"/>
          <w:sz w:val="28"/>
          <w:szCs w:val="28"/>
        </w:rPr>
        <w:t>Отчет о движении денежных средств, с одной стороны, концентрирует в себе значительную часть данных из других отчетов, а с другой, составляется достаточно детально, что позволяет создать целостную картину о состоянии финансов организации за конкретный период. Базовым признаком применяемой в Российской Федерации системы является представление по вертикали перечня показателей динамики денежных средств в разрезе факторов, отражающих структуру их поступлений и</w:t>
      </w:r>
      <w:r w:rsidR="0082588C" w:rsidRPr="00426DCA">
        <w:rPr>
          <w:color w:val="000000"/>
          <w:sz w:val="28"/>
          <w:szCs w:val="28"/>
        </w:rPr>
        <w:t xml:space="preserve"> </w:t>
      </w:r>
      <w:r w:rsidRPr="00426DCA">
        <w:rPr>
          <w:color w:val="000000"/>
          <w:sz w:val="28"/>
          <w:szCs w:val="28"/>
        </w:rPr>
        <w:t>расходования.</w:t>
      </w:r>
    </w:p>
    <w:p w:rsidR="00AB1D53" w:rsidRPr="00426DCA" w:rsidRDefault="00AB1D53" w:rsidP="0082588C">
      <w:pPr>
        <w:shd w:val="clear" w:color="auto" w:fill="FFFFFF"/>
        <w:spacing w:line="360" w:lineRule="auto"/>
        <w:ind w:firstLine="709"/>
        <w:jc w:val="both"/>
      </w:pPr>
      <w:r w:rsidRPr="00426DCA">
        <w:rPr>
          <w:color w:val="000000"/>
          <w:sz w:val="28"/>
          <w:szCs w:val="28"/>
        </w:rPr>
        <w:t xml:space="preserve">В практике хозяйственной деятельности </w:t>
      </w:r>
      <w:r w:rsidR="006E0AA6" w:rsidRPr="00426DCA">
        <w:rPr>
          <w:color w:val="000000"/>
          <w:sz w:val="28"/>
          <w:szCs w:val="28"/>
        </w:rPr>
        <w:t>ЗАО «Поле»</w:t>
      </w:r>
      <w:r w:rsidRPr="00426DCA">
        <w:rPr>
          <w:color w:val="000000"/>
          <w:sz w:val="28"/>
          <w:szCs w:val="28"/>
        </w:rPr>
        <w:t>наличествуют операции по движению денежных средств. В зависимости от целей, которые становятся перед рассматриваемой отчетной формой, в ней справочным порядком могут быть приведены данные о движении денежных средств по наличному расчету с выделением информации о расчетах с юридическими лицами отдельно от таких же расчетов с физическими лицами, а так же в тех разрезах необходимых пользователям. Отчет о движении денежных средств необходим как руководителям для контроля над денежными потоками, так и сторонним инвесторам и акционерам, которые на основании этого отчета могут делать выводы об управлении ликвидностью предприятия, о его доходах и способности организации привлекать значительные суммы денежных средств.</w:t>
      </w:r>
    </w:p>
    <w:p w:rsidR="00AB1D53" w:rsidRPr="00426DCA" w:rsidRDefault="00AB1D53" w:rsidP="0082588C">
      <w:pPr>
        <w:shd w:val="clear" w:color="auto" w:fill="FFFFFF"/>
        <w:spacing w:line="360" w:lineRule="auto"/>
        <w:ind w:firstLine="709"/>
        <w:jc w:val="both"/>
      </w:pPr>
      <w:r w:rsidRPr="00426DCA">
        <w:rPr>
          <w:color w:val="000000"/>
          <w:sz w:val="28"/>
          <w:szCs w:val="28"/>
        </w:rPr>
        <w:t>Рассмотренные аспекты формирования информации в отчете о движении денежных средств показывают, что его содержание обеспечивает все необходимые данные для проведения анализа и последующего финансового планирования. При этом усиление информативных функций данной отчетной формы возможно с помощью дополнительных способов раскрытия содержания, которые вырабатываются в зависимости интересов пользователей отчетности.</w:t>
      </w:r>
    </w:p>
    <w:p w:rsidR="00AB1D53" w:rsidRPr="00426DCA" w:rsidRDefault="00955357" w:rsidP="0082588C">
      <w:pPr>
        <w:shd w:val="clear" w:color="auto" w:fill="FFFFFF"/>
        <w:spacing w:line="360" w:lineRule="auto"/>
        <w:ind w:firstLine="709"/>
        <w:jc w:val="both"/>
        <w:rPr>
          <w:color w:val="000000"/>
          <w:sz w:val="28"/>
          <w:szCs w:val="28"/>
        </w:rPr>
      </w:pPr>
      <w:r w:rsidRPr="00426DCA">
        <w:rPr>
          <w:color w:val="000000"/>
          <w:sz w:val="28"/>
          <w:szCs w:val="28"/>
        </w:rPr>
        <w:t>Проверка</w:t>
      </w:r>
      <w:r w:rsidR="00AB1D53" w:rsidRPr="00426DCA">
        <w:rPr>
          <w:color w:val="000000"/>
          <w:sz w:val="28"/>
          <w:szCs w:val="28"/>
        </w:rPr>
        <w:t xml:space="preserve"> отчет</w:t>
      </w:r>
      <w:r w:rsidRPr="00426DCA">
        <w:rPr>
          <w:color w:val="000000"/>
          <w:sz w:val="28"/>
          <w:szCs w:val="28"/>
        </w:rPr>
        <w:t>а</w:t>
      </w:r>
      <w:r w:rsidR="00AB1D53" w:rsidRPr="00426DCA">
        <w:rPr>
          <w:color w:val="000000"/>
          <w:sz w:val="28"/>
          <w:szCs w:val="28"/>
        </w:rPr>
        <w:t xml:space="preserve"> вместе с остальными, входящими в состав финансовой отчетности, обеспечивает представление информации, позволяющей оценить показатели денежного оборота, а также понять произошедшие изменения в чистых активах компании, ее финансовую структуру (в том числе ликвидность и платежеспособность), способность регулировать время и плотность денежных потоков в условиях постоянно изменяющихся внешних и внутренних факторов.</w:t>
      </w:r>
    </w:p>
    <w:p w:rsidR="00AB1D53" w:rsidRPr="00426DCA" w:rsidRDefault="00AB1D53" w:rsidP="0082588C">
      <w:pPr>
        <w:shd w:val="clear" w:color="auto" w:fill="FFFFFF"/>
        <w:spacing w:line="360" w:lineRule="auto"/>
        <w:ind w:firstLine="709"/>
        <w:jc w:val="both"/>
      </w:pPr>
      <w:r w:rsidRPr="00426DCA">
        <w:rPr>
          <w:color w:val="000000"/>
          <w:sz w:val="28"/>
          <w:szCs w:val="28"/>
        </w:rPr>
        <w:t>Включение отчета о движении денежных средств в финансовую отчетность позволяет моделировать текущую стоимость будущих денежных потоков для сравнительной оценки предприятия. При этом сравнительный анализ денежных потоков не имеет ограничений, связанных с зависимостью от показателей прочей отчетности и от выбранной организацией учетной политики.</w:t>
      </w:r>
    </w:p>
    <w:p w:rsidR="00AB1D53" w:rsidRPr="00426DCA" w:rsidRDefault="00AB1D53" w:rsidP="0082588C">
      <w:pPr>
        <w:shd w:val="clear" w:color="auto" w:fill="FFFFFF"/>
        <w:spacing w:line="360" w:lineRule="auto"/>
        <w:ind w:firstLine="709"/>
        <w:jc w:val="both"/>
        <w:rPr>
          <w:color w:val="000000"/>
          <w:sz w:val="28"/>
          <w:szCs w:val="28"/>
        </w:rPr>
      </w:pPr>
      <w:r w:rsidRPr="00426DCA">
        <w:rPr>
          <w:color w:val="000000"/>
          <w:sz w:val="28"/>
          <w:szCs w:val="28"/>
        </w:rPr>
        <w:t>Цель</w:t>
      </w:r>
      <w:r w:rsidR="00955357" w:rsidRPr="00426DCA">
        <w:rPr>
          <w:color w:val="000000"/>
          <w:sz w:val="28"/>
          <w:szCs w:val="28"/>
        </w:rPr>
        <w:t xml:space="preserve"> проведения проверки</w:t>
      </w:r>
      <w:r w:rsidRPr="00426DCA">
        <w:rPr>
          <w:color w:val="000000"/>
          <w:sz w:val="28"/>
          <w:szCs w:val="28"/>
        </w:rPr>
        <w:t xml:space="preserve"> отчетов о движении денежных средств состоит в том, чтобы одновременно </w:t>
      </w:r>
      <w:r w:rsidR="00955357" w:rsidRPr="00426DCA">
        <w:rPr>
          <w:color w:val="000000"/>
          <w:sz w:val="28"/>
          <w:szCs w:val="28"/>
        </w:rPr>
        <w:t>установить</w:t>
      </w:r>
      <w:r w:rsidRPr="00426DCA">
        <w:rPr>
          <w:color w:val="000000"/>
          <w:sz w:val="28"/>
          <w:szCs w:val="28"/>
        </w:rPr>
        <w:t xml:space="preserve"> способ финансирования деятельности компании и как используются финансовые ресурсы. Она четко показыва</w:t>
      </w:r>
      <w:r w:rsidR="00955357" w:rsidRPr="00426DCA">
        <w:rPr>
          <w:color w:val="000000"/>
          <w:sz w:val="28"/>
          <w:szCs w:val="28"/>
        </w:rPr>
        <w:t>е</w:t>
      </w:r>
      <w:r w:rsidRPr="00426DCA">
        <w:rPr>
          <w:color w:val="000000"/>
          <w:sz w:val="28"/>
          <w:szCs w:val="28"/>
        </w:rPr>
        <w:t>т средства, сформированные или израсходованные в результате деятельности компании, и то, как использовано любое превышение ликвидных активов или как финансировался любой дефицит таких активов.</w:t>
      </w:r>
    </w:p>
    <w:p w:rsidR="006E0AA6" w:rsidRPr="00426DCA" w:rsidRDefault="00426DCA" w:rsidP="00426DCA">
      <w:pPr>
        <w:shd w:val="clear" w:color="auto" w:fill="FFFFFF"/>
        <w:spacing w:line="360" w:lineRule="auto"/>
        <w:ind w:firstLine="709"/>
        <w:jc w:val="both"/>
        <w:rPr>
          <w:color w:val="000000"/>
          <w:sz w:val="28"/>
          <w:szCs w:val="28"/>
        </w:rPr>
      </w:pPr>
      <w:r w:rsidRPr="00426DCA">
        <w:rPr>
          <w:color w:val="000000"/>
          <w:sz w:val="28"/>
          <w:szCs w:val="28"/>
        </w:rPr>
        <w:br w:type="page"/>
      </w:r>
      <w:r w:rsidR="0039726B" w:rsidRPr="00426DCA">
        <w:rPr>
          <w:sz w:val="28"/>
          <w:szCs w:val="28"/>
        </w:rPr>
        <w:t xml:space="preserve">3.6 </w:t>
      </w:r>
      <w:r w:rsidR="004E433A" w:rsidRPr="00426DCA">
        <w:rPr>
          <w:sz w:val="28"/>
          <w:szCs w:val="28"/>
        </w:rPr>
        <w:t>Оформление результатов</w:t>
      </w:r>
    </w:p>
    <w:p w:rsidR="0039726B" w:rsidRPr="00426DCA" w:rsidRDefault="0039726B" w:rsidP="0082588C">
      <w:pPr>
        <w:shd w:val="clear" w:color="auto" w:fill="FFFFFF"/>
        <w:spacing w:line="360" w:lineRule="auto"/>
        <w:ind w:firstLine="709"/>
        <w:jc w:val="both"/>
        <w:rPr>
          <w:sz w:val="28"/>
          <w:szCs w:val="28"/>
        </w:rPr>
      </w:pPr>
    </w:p>
    <w:p w:rsidR="0007778A" w:rsidRPr="00426DCA" w:rsidRDefault="0007778A" w:rsidP="0082588C">
      <w:pPr>
        <w:spacing w:line="360" w:lineRule="auto"/>
        <w:ind w:firstLine="709"/>
        <w:jc w:val="both"/>
        <w:rPr>
          <w:sz w:val="28"/>
          <w:szCs w:val="28"/>
        </w:rPr>
      </w:pPr>
      <w:r w:rsidRPr="00426DCA">
        <w:rPr>
          <w:sz w:val="28"/>
          <w:szCs w:val="28"/>
        </w:rPr>
        <w:t xml:space="preserve">В ходе аудита в </w:t>
      </w:r>
      <w:r w:rsidR="006E0AA6" w:rsidRPr="00426DCA">
        <w:rPr>
          <w:sz w:val="28"/>
          <w:szCs w:val="28"/>
        </w:rPr>
        <w:t>ЗАО «Поле»</w:t>
      </w:r>
      <w:r w:rsidR="004E433A" w:rsidRPr="00426DCA">
        <w:rPr>
          <w:sz w:val="28"/>
          <w:szCs w:val="28"/>
        </w:rPr>
        <w:t xml:space="preserve"> </w:t>
      </w:r>
      <w:r w:rsidRPr="00426DCA">
        <w:rPr>
          <w:sz w:val="28"/>
          <w:szCs w:val="28"/>
        </w:rPr>
        <w:t>все действия аудиторов направлены на достижение главной цели аудиторской проверки - формирование объективного мнения о достоверности бухгалтерской отчетности экономического субъекта. Это мнение и составляет содержание аудиторского заключения.</w:t>
      </w:r>
    </w:p>
    <w:p w:rsidR="0007778A" w:rsidRPr="00426DCA" w:rsidRDefault="0007778A" w:rsidP="0082588C">
      <w:pPr>
        <w:spacing w:line="360" w:lineRule="auto"/>
        <w:ind w:firstLine="709"/>
        <w:jc w:val="both"/>
        <w:rPr>
          <w:sz w:val="28"/>
          <w:szCs w:val="28"/>
        </w:rPr>
      </w:pPr>
      <w:r w:rsidRPr="00426DCA">
        <w:rPr>
          <w:sz w:val="28"/>
          <w:szCs w:val="28"/>
        </w:rPr>
        <w:t>Аудиторское заключение - это документ с юридическим статусом для всех юридических и физических лиц, органов государственной власти и управления, органов местного самоуправления и судебных органов. Заключение аудиторской организации (аудитора) по результатам проверки, проведенной по решению органов дознания, приравнивается к заключению экспертизы, назначенной в соответствии с процессуальным законодательством РФ.</w:t>
      </w:r>
    </w:p>
    <w:p w:rsidR="0007778A" w:rsidRPr="00426DCA" w:rsidRDefault="0007778A" w:rsidP="0082588C">
      <w:pPr>
        <w:spacing w:line="360" w:lineRule="auto"/>
        <w:ind w:firstLine="709"/>
        <w:jc w:val="both"/>
        <w:rPr>
          <w:sz w:val="28"/>
          <w:szCs w:val="28"/>
        </w:rPr>
      </w:pPr>
      <w:r w:rsidRPr="00426DCA">
        <w:rPr>
          <w:sz w:val="28"/>
          <w:szCs w:val="28"/>
        </w:rPr>
        <w:t>Аудиторское заключение по результатам обязательного аудита составляется в соответствии с требованиями российского правила (стандарта) аудиторской деятельности «Порядок составления аудиторского заключения о бухгалтерской отчетности» и требованиями других правил (стандартов).</w:t>
      </w:r>
    </w:p>
    <w:p w:rsidR="0007778A" w:rsidRPr="00426DCA" w:rsidRDefault="0007778A" w:rsidP="0082588C">
      <w:pPr>
        <w:spacing w:line="360" w:lineRule="auto"/>
        <w:ind w:firstLine="709"/>
        <w:jc w:val="both"/>
        <w:rPr>
          <w:sz w:val="28"/>
          <w:szCs w:val="28"/>
        </w:rPr>
      </w:pPr>
      <w:r w:rsidRPr="00426DCA">
        <w:rPr>
          <w:sz w:val="28"/>
          <w:szCs w:val="28"/>
        </w:rPr>
        <w:t>Аудиторское заключение должно быть составлено на русском языке, стоимостные показатели в нем выражены в валюте Российской Федерации (руб.). Исправления не допускаются.</w:t>
      </w:r>
    </w:p>
    <w:p w:rsidR="0007778A" w:rsidRPr="00426DCA" w:rsidRDefault="0007778A" w:rsidP="0082588C">
      <w:pPr>
        <w:spacing w:line="360" w:lineRule="auto"/>
        <w:ind w:firstLine="709"/>
        <w:jc w:val="both"/>
        <w:rPr>
          <w:sz w:val="28"/>
          <w:szCs w:val="28"/>
        </w:rPr>
      </w:pPr>
      <w:r w:rsidRPr="00426DCA">
        <w:rPr>
          <w:sz w:val="28"/>
          <w:szCs w:val="28"/>
        </w:rPr>
        <w:t>Аудиторская организация обязана предоставить аудиторское заключение только экономическому субъекту в согласованном количестве экземпляров и в обусловленные сторонами сроки.</w:t>
      </w:r>
    </w:p>
    <w:p w:rsidR="0007778A" w:rsidRPr="00426DCA" w:rsidRDefault="0007778A" w:rsidP="0082588C">
      <w:pPr>
        <w:spacing w:line="360" w:lineRule="auto"/>
        <w:ind w:firstLine="709"/>
        <w:jc w:val="both"/>
        <w:rPr>
          <w:sz w:val="28"/>
          <w:szCs w:val="28"/>
        </w:rPr>
      </w:pPr>
      <w:r w:rsidRPr="00426DCA">
        <w:rPr>
          <w:sz w:val="28"/>
          <w:szCs w:val="28"/>
        </w:rPr>
        <w:t>Форма, содержание и порядок представления аудиторского заключения определяется федеральным стандартом аудиторской деятельности «Аудиторское заключение по финансовой (бухгалтерской) отчетности». Этот стандарт был утвержден постановлением Правительства РФ от 23 сентября 2002 г. № 696.</w:t>
      </w:r>
    </w:p>
    <w:p w:rsidR="0007778A" w:rsidRPr="00426DCA" w:rsidRDefault="0007778A" w:rsidP="0082588C">
      <w:pPr>
        <w:spacing w:line="360" w:lineRule="auto"/>
        <w:ind w:firstLine="709"/>
        <w:jc w:val="both"/>
        <w:rPr>
          <w:sz w:val="28"/>
          <w:szCs w:val="28"/>
        </w:rPr>
      </w:pPr>
      <w:r w:rsidRPr="00426DCA">
        <w:rPr>
          <w:sz w:val="28"/>
          <w:szCs w:val="28"/>
        </w:rPr>
        <w:t xml:space="preserve">Согласно пункту 4 данного стандарта, в аудиторском заключении должны указываться: </w:t>
      </w:r>
    </w:p>
    <w:p w:rsidR="0007778A" w:rsidRPr="00426DCA" w:rsidRDefault="0007778A" w:rsidP="0082588C">
      <w:pPr>
        <w:spacing w:line="360" w:lineRule="auto"/>
        <w:ind w:firstLine="709"/>
        <w:jc w:val="both"/>
        <w:rPr>
          <w:sz w:val="28"/>
          <w:szCs w:val="28"/>
        </w:rPr>
      </w:pPr>
      <w:r w:rsidRPr="00426DCA">
        <w:rPr>
          <w:sz w:val="28"/>
          <w:szCs w:val="28"/>
        </w:rPr>
        <w:t>1. Следующие сведения об аудиторе:</w:t>
      </w:r>
    </w:p>
    <w:p w:rsidR="0007778A" w:rsidRPr="00426DCA" w:rsidRDefault="0007778A" w:rsidP="0082588C">
      <w:pPr>
        <w:spacing w:line="360" w:lineRule="auto"/>
        <w:ind w:firstLine="709"/>
        <w:jc w:val="both"/>
        <w:rPr>
          <w:sz w:val="28"/>
          <w:szCs w:val="28"/>
        </w:rPr>
      </w:pPr>
      <w:r w:rsidRPr="00426DCA">
        <w:rPr>
          <w:sz w:val="28"/>
          <w:szCs w:val="28"/>
        </w:rPr>
        <w:t>- организационно-правовая форма и наименование;</w:t>
      </w:r>
    </w:p>
    <w:p w:rsidR="0007778A" w:rsidRPr="00426DCA" w:rsidRDefault="0007778A" w:rsidP="0082588C">
      <w:pPr>
        <w:spacing w:line="360" w:lineRule="auto"/>
        <w:ind w:firstLine="709"/>
        <w:jc w:val="both"/>
        <w:rPr>
          <w:sz w:val="28"/>
          <w:szCs w:val="28"/>
        </w:rPr>
      </w:pPr>
      <w:r w:rsidRPr="00426DCA">
        <w:rPr>
          <w:sz w:val="28"/>
          <w:szCs w:val="28"/>
        </w:rPr>
        <w:t>- ее местонахождение;</w:t>
      </w:r>
    </w:p>
    <w:p w:rsidR="0007778A" w:rsidRPr="00426DCA" w:rsidRDefault="0007778A" w:rsidP="0082588C">
      <w:pPr>
        <w:spacing w:line="360" w:lineRule="auto"/>
        <w:ind w:firstLine="709"/>
        <w:jc w:val="both"/>
        <w:rPr>
          <w:sz w:val="28"/>
          <w:szCs w:val="28"/>
        </w:rPr>
      </w:pPr>
      <w:r w:rsidRPr="00426DCA">
        <w:rPr>
          <w:sz w:val="28"/>
          <w:szCs w:val="28"/>
        </w:rPr>
        <w:t>- номер и дата о государственной регистрации;</w:t>
      </w:r>
    </w:p>
    <w:p w:rsidR="0007778A" w:rsidRPr="00426DCA" w:rsidRDefault="0007778A" w:rsidP="0082588C">
      <w:pPr>
        <w:spacing w:line="360" w:lineRule="auto"/>
        <w:ind w:firstLine="709"/>
        <w:jc w:val="both"/>
        <w:rPr>
          <w:sz w:val="28"/>
          <w:szCs w:val="28"/>
        </w:rPr>
      </w:pPr>
      <w:r w:rsidRPr="00426DCA">
        <w:rPr>
          <w:sz w:val="28"/>
          <w:szCs w:val="28"/>
        </w:rPr>
        <w:t>- номер, дата предоставления лицензии на осуществление аудиторской</w:t>
      </w:r>
    </w:p>
    <w:p w:rsidR="0007778A" w:rsidRPr="00426DCA" w:rsidRDefault="0007778A" w:rsidP="0082588C">
      <w:pPr>
        <w:spacing w:line="360" w:lineRule="auto"/>
        <w:ind w:firstLine="709"/>
        <w:jc w:val="both"/>
        <w:rPr>
          <w:sz w:val="28"/>
          <w:szCs w:val="28"/>
        </w:rPr>
      </w:pPr>
      <w:r w:rsidRPr="00426DCA">
        <w:rPr>
          <w:sz w:val="28"/>
          <w:szCs w:val="28"/>
        </w:rPr>
        <w:t>- деятельности и наименование органа, предоставившего лицензию, а также срок действия лицензии;</w:t>
      </w:r>
    </w:p>
    <w:p w:rsidR="0007778A" w:rsidRPr="00426DCA" w:rsidRDefault="0007778A" w:rsidP="0082588C">
      <w:pPr>
        <w:spacing w:line="360" w:lineRule="auto"/>
        <w:ind w:firstLine="709"/>
        <w:jc w:val="both"/>
        <w:rPr>
          <w:sz w:val="28"/>
          <w:szCs w:val="28"/>
        </w:rPr>
      </w:pPr>
      <w:r w:rsidRPr="00426DCA">
        <w:rPr>
          <w:sz w:val="28"/>
          <w:szCs w:val="28"/>
        </w:rPr>
        <w:t>- членство</w:t>
      </w:r>
      <w:r w:rsidR="0082588C" w:rsidRPr="00426DCA">
        <w:rPr>
          <w:sz w:val="28"/>
          <w:szCs w:val="28"/>
        </w:rPr>
        <w:t xml:space="preserve"> </w:t>
      </w:r>
      <w:r w:rsidRPr="00426DCA">
        <w:rPr>
          <w:sz w:val="28"/>
          <w:szCs w:val="28"/>
        </w:rPr>
        <w:t>в</w:t>
      </w:r>
      <w:r w:rsidR="0082588C" w:rsidRPr="00426DCA">
        <w:rPr>
          <w:sz w:val="28"/>
          <w:szCs w:val="28"/>
        </w:rPr>
        <w:t xml:space="preserve"> </w:t>
      </w:r>
      <w:r w:rsidRPr="00426DCA">
        <w:rPr>
          <w:sz w:val="28"/>
          <w:szCs w:val="28"/>
        </w:rPr>
        <w:t>аккредитованном</w:t>
      </w:r>
      <w:r w:rsidR="0082588C" w:rsidRPr="00426DCA">
        <w:rPr>
          <w:sz w:val="28"/>
          <w:szCs w:val="28"/>
        </w:rPr>
        <w:t xml:space="preserve"> </w:t>
      </w:r>
      <w:r w:rsidRPr="00426DCA">
        <w:rPr>
          <w:sz w:val="28"/>
          <w:szCs w:val="28"/>
        </w:rPr>
        <w:t>профессиональном</w:t>
      </w:r>
      <w:r w:rsidR="0082588C" w:rsidRPr="00426DCA">
        <w:rPr>
          <w:sz w:val="28"/>
          <w:szCs w:val="28"/>
        </w:rPr>
        <w:t xml:space="preserve"> </w:t>
      </w:r>
      <w:r w:rsidRPr="00426DCA">
        <w:rPr>
          <w:sz w:val="28"/>
          <w:szCs w:val="28"/>
        </w:rPr>
        <w:t>аудиторском объединении;</w:t>
      </w:r>
    </w:p>
    <w:p w:rsidR="0007778A" w:rsidRPr="00426DCA" w:rsidRDefault="0007778A" w:rsidP="0082588C">
      <w:pPr>
        <w:spacing w:line="360" w:lineRule="auto"/>
        <w:ind w:firstLine="709"/>
        <w:jc w:val="both"/>
        <w:rPr>
          <w:sz w:val="28"/>
          <w:szCs w:val="28"/>
        </w:rPr>
      </w:pPr>
      <w:r w:rsidRPr="00426DCA">
        <w:rPr>
          <w:sz w:val="28"/>
          <w:szCs w:val="28"/>
        </w:rPr>
        <w:t>2.Следующие сведения об аудируемом лице:</w:t>
      </w:r>
    </w:p>
    <w:p w:rsidR="0007778A" w:rsidRPr="00426DCA" w:rsidRDefault="0007778A" w:rsidP="0082588C">
      <w:pPr>
        <w:spacing w:line="360" w:lineRule="auto"/>
        <w:ind w:firstLine="709"/>
        <w:jc w:val="both"/>
        <w:rPr>
          <w:sz w:val="28"/>
          <w:szCs w:val="28"/>
        </w:rPr>
      </w:pPr>
      <w:r w:rsidRPr="00426DCA">
        <w:rPr>
          <w:sz w:val="28"/>
          <w:szCs w:val="28"/>
        </w:rPr>
        <w:t>-организационно-правовая форма и наименование;</w:t>
      </w:r>
    </w:p>
    <w:p w:rsidR="0007778A" w:rsidRPr="00426DCA" w:rsidRDefault="0007778A" w:rsidP="0082588C">
      <w:pPr>
        <w:spacing w:line="360" w:lineRule="auto"/>
        <w:ind w:firstLine="709"/>
        <w:jc w:val="both"/>
        <w:rPr>
          <w:sz w:val="28"/>
          <w:szCs w:val="28"/>
        </w:rPr>
      </w:pPr>
      <w:r w:rsidRPr="00426DCA">
        <w:rPr>
          <w:sz w:val="28"/>
          <w:szCs w:val="28"/>
        </w:rPr>
        <w:t>-местонахождение;</w:t>
      </w:r>
    </w:p>
    <w:p w:rsidR="0007778A" w:rsidRPr="00426DCA" w:rsidRDefault="0007778A" w:rsidP="0082588C">
      <w:pPr>
        <w:spacing w:line="360" w:lineRule="auto"/>
        <w:ind w:firstLine="709"/>
        <w:jc w:val="both"/>
        <w:rPr>
          <w:sz w:val="28"/>
          <w:szCs w:val="28"/>
        </w:rPr>
      </w:pPr>
      <w:r w:rsidRPr="00426DCA">
        <w:rPr>
          <w:sz w:val="28"/>
          <w:szCs w:val="28"/>
        </w:rPr>
        <w:t>-номер и дата о государственной регистрации;</w:t>
      </w:r>
    </w:p>
    <w:p w:rsidR="0007778A" w:rsidRPr="00426DCA" w:rsidRDefault="0007778A" w:rsidP="0082588C">
      <w:pPr>
        <w:spacing w:line="360" w:lineRule="auto"/>
        <w:ind w:firstLine="709"/>
        <w:jc w:val="both"/>
        <w:rPr>
          <w:sz w:val="28"/>
          <w:szCs w:val="28"/>
        </w:rPr>
      </w:pPr>
      <w:r w:rsidRPr="00426DCA">
        <w:rPr>
          <w:sz w:val="28"/>
          <w:szCs w:val="28"/>
        </w:rPr>
        <w:t>-сведения о лицензиях на осуществляемые виды деятельности;</w:t>
      </w:r>
    </w:p>
    <w:p w:rsidR="0007778A" w:rsidRPr="00426DCA" w:rsidRDefault="0007778A" w:rsidP="0082588C">
      <w:pPr>
        <w:spacing w:line="360" w:lineRule="auto"/>
        <w:ind w:firstLine="709"/>
        <w:jc w:val="both"/>
        <w:rPr>
          <w:sz w:val="28"/>
          <w:szCs w:val="28"/>
        </w:rPr>
      </w:pPr>
      <w:r w:rsidRPr="00426DCA">
        <w:rPr>
          <w:sz w:val="28"/>
          <w:szCs w:val="28"/>
        </w:rPr>
        <w:t>3.</w:t>
      </w:r>
      <w:r w:rsidR="004E433A" w:rsidRPr="00426DCA">
        <w:rPr>
          <w:sz w:val="28"/>
          <w:szCs w:val="28"/>
        </w:rPr>
        <w:t xml:space="preserve"> </w:t>
      </w:r>
      <w:r w:rsidRPr="00426DCA">
        <w:rPr>
          <w:sz w:val="28"/>
          <w:szCs w:val="28"/>
        </w:rPr>
        <w:t>Вводная часть;</w:t>
      </w:r>
    </w:p>
    <w:p w:rsidR="0007778A" w:rsidRPr="00426DCA" w:rsidRDefault="0007778A" w:rsidP="0082588C">
      <w:pPr>
        <w:spacing w:line="360" w:lineRule="auto"/>
        <w:ind w:firstLine="709"/>
        <w:jc w:val="both"/>
        <w:rPr>
          <w:sz w:val="28"/>
          <w:szCs w:val="28"/>
        </w:rPr>
      </w:pPr>
      <w:r w:rsidRPr="00426DCA">
        <w:rPr>
          <w:sz w:val="28"/>
          <w:szCs w:val="28"/>
        </w:rPr>
        <w:t>4.</w:t>
      </w:r>
      <w:r w:rsidR="004E433A" w:rsidRPr="00426DCA">
        <w:rPr>
          <w:sz w:val="28"/>
          <w:szCs w:val="28"/>
        </w:rPr>
        <w:t xml:space="preserve"> </w:t>
      </w:r>
      <w:r w:rsidRPr="00426DCA">
        <w:rPr>
          <w:sz w:val="28"/>
          <w:szCs w:val="28"/>
        </w:rPr>
        <w:t>Часть, описывающая объем аудита;</w:t>
      </w:r>
    </w:p>
    <w:p w:rsidR="0007778A" w:rsidRPr="00426DCA" w:rsidRDefault="0007778A" w:rsidP="0082588C">
      <w:pPr>
        <w:spacing w:line="360" w:lineRule="auto"/>
        <w:ind w:firstLine="709"/>
        <w:jc w:val="both"/>
        <w:rPr>
          <w:sz w:val="28"/>
          <w:szCs w:val="28"/>
        </w:rPr>
      </w:pPr>
      <w:r w:rsidRPr="00426DCA">
        <w:rPr>
          <w:sz w:val="28"/>
          <w:szCs w:val="28"/>
        </w:rPr>
        <w:t>5.</w:t>
      </w:r>
      <w:r w:rsidR="004E433A" w:rsidRPr="00426DCA">
        <w:rPr>
          <w:sz w:val="28"/>
          <w:szCs w:val="28"/>
        </w:rPr>
        <w:t xml:space="preserve"> </w:t>
      </w:r>
      <w:r w:rsidRPr="00426DCA">
        <w:rPr>
          <w:sz w:val="28"/>
          <w:szCs w:val="28"/>
        </w:rPr>
        <w:t>Часть, содержащая мнение аудитора.</w:t>
      </w:r>
    </w:p>
    <w:p w:rsidR="0007778A" w:rsidRPr="00426DCA" w:rsidRDefault="0007778A" w:rsidP="0082588C">
      <w:pPr>
        <w:spacing w:line="360" w:lineRule="auto"/>
        <w:ind w:firstLine="709"/>
        <w:jc w:val="both"/>
        <w:rPr>
          <w:sz w:val="28"/>
          <w:szCs w:val="28"/>
        </w:rPr>
      </w:pPr>
      <w:r w:rsidRPr="00426DCA">
        <w:rPr>
          <w:sz w:val="28"/>
          <w:szCs w:val="28"/>
        </w:rPr>
        <w:t>К аудиторскому заключению должна быть приложена установленная законодательством бухгалтерская отчетность экономического субъекта, в отношении которой проводился аудит.</w:t>
      </w:r>
    </w:p>
    <w:p w:rsidR="0007778A" w:rsidRPr="00426DCA" w:rsidRDefault="0007778A" w:rsidP="0082588C">
      <w:pPr>
        <w:spacing w:line="360" w:lineRule="auto"/>
        <w:ind w:firstLine="709"/>
        <w:jc w:val="both"/>
        <w:rPr>
          <w:sz w:val="28"/>
          <w:szCs w:val="28"/>
        </w:rPr>
      </w:pPr>
      <w:r w:rsidRPr="00426DCA">
        <w:rPr>
          <w:sz w:val="28"/>
          <w:szCs w:val="28"/>
        </w:rPr>
        <w:t>Каждая страница аудиторского заключения подписывается аудитором, проводившим проверку, и заверяется его личной печатью. При проведении проверки аудиторской фирмой аудиторское заключение, кроме того, подписывается в целом руководителем аудиторской фирмы и заверяется печатью аудиторской фирмы.</w:t>
      </w:r>
    </w:p>
    <w:p w:rsidR="0007778A" w:rsidRPr="00426DCA" w:rsidRDefault="0007778A" w:rsidP="0082588C">
      <w:pPr>
        <w:spacing w:line="360" w:lineRule="auto"/>
        <w:ind w:firstLine="709"/>
        <w:jc w:val="both"/>
        <w:rPr>
          <w:sz w:val="28"/>
          <w:szCs w:val="28"/>
        </w:rPr>
      </w:pPr>
      <w:r w:rsidRPr="00426DCA">
        <w:rPr>
          <w:sz w:val="28"/>
          <w:szCs w:val="28"/>
        </w:rPr>
        <w:t>В ходе аудиторской проверки могут быть выявлены существенные нарушения в установленном порядке ведения бухгалтерского учета. Они находят отражение в аудиторском заключении.</w:t>
      </w:r>
    </w:p>
    <w:p w:rsidR="00865DEE" w:rsidRPr="00426DCA" w:rsidRDefault="00865DEE" w:rsidP="0082588C">
      <w:pPr>
        <w:spacing w:line="360" w:lineRule="auto"/>
        <w:ind w:firstLine="709"/>
        <w:jc w:val="both"/>
        <w:rPr>
          <w:sz w:val="28"/>
          <w:szCs w:val="28"/>
        </w:rPr>
      </w:pPr>
      <w:r w:rsidRPr="00426DCA">
        <w:rPr>
          <w:sz w:val="28"/>
          <w:szCs w:val="28"/>
        </w:rPr>
        <w:t>Выявленные в ходе аудиторской проверки нарушения оцениваются аудитором с точки зрения их влияния на финансовые (отчетные) показатели организации и на исчисление налогооблагаемой базы соответствующих налогов. Последствия выявленных нарушений существенный или несущественный характер, что определяется с помощью установленного аудитором уровня существенности. Аудитор по возможности определяет величину ущерба в стоимостном выражении.</w:t>
      </w:r>
    </w:p>
    <w:p w:rsidR="00865DEE" w:rsidRPr="00426DCA" w:rsidRDefault="00865DEE" w:rsidP="0082588C">
      <w:pPr>
        <w:spacing w:line="360" w:lineRule="auto"/>
        <w:ind w:firstLine="709"/>
        <w:jc w:val="both"/>
        <w:rPr>
          <w:sz w:val="28"/>
          <w:szCs w:val="28"/>
        </w:rPr>
      </w:pPr>
      <w:r w:rsidRPr="00426DCA">
        <w:rPr>
          <w:sz w:val="28"/>
          <w:szCs w:val="28"/>
        </w:rPr>
        <w:t>Нарушения и выявленные из-за них суммы ущерба рекомендуется оформить в виде следующего протокола нарушений (таблица 7). Сумма ущерба определяется по каждому нарушению в зависимости от вызванных им последствий и заносится в графу 8 таблицы 7.</w:t>
      </w:r>
    </w:p>
    <w:p w:rsidR="00865DEE" w:rsidRPr="00426DCA" w:rsidRDefault="00865DEE" w:rsidP="0082588C">
      <w:pPr>
        <w:tabs>
          <w:tab w:val="left" w:pos="9000"/>
        </w:tabs>
        <w:spacing w:line="360" w:lineRule="auto"/>
        <w:ind w:firstLine="709"/>
        <w:jc w:val="both"/>
        <w:rPr>
          <w:sz w:val="28"/>
          <w:szCs w:val="28"/>
        </w:rPr>
      </w:pPr>
      <w:r w:rsidRPr="00426DCA">
        <w:rPr>
          <w:sz w:val="28"/>
          <w:szCs w:val="28"/>
        </w:rPr>
        <w:t xml:space="preserve">Сумма ущерба определяется по каждому нарушению в зависимости от вызванных им последствий. </w:t>
      </w:r>
    </w:p>
    <w:p w:rsidR="00955357" w:rsidRPr="00426DCA" w:rsidRDefault="00955357" w:rsidP="0082588C">
      <w:pPr>
        <w:tabs>
          <w:tab w:val="left" w:pos="9000"/>
        </w:tabs>
        <w:spacing w:line="360" w:lineRule="auto"/>
        <w:ind w:firstLine="709"/>
        <w:jc w:val="both"/>
        <w:rPr>
          <w:sz w:val="28"/>
          <w:szCs w:val="28"/>
        </w:rPr>
      </w:pPr>
      <w:r w:rsidRPr="00426DCA">
        <w:rPr>
          <w:sz w:val="28"/>
          <w:szCs w:val="28"/>
        </w:rPr>
        <w:t xml:space="preserve">План, программа аудита, вопросники, протокол выявленных нарушений являются рабочими документами аудитора. Наряду с другими рабочими документами они являются собственностью аудитора и их содержание представляет аудиторскую тайну. </w:t>
      </w:r>
    </w:p>
    <w:p w:rsidR="00955357" w:rsidRPr="00426DCA" w:rsidRDefault="00955357" w:rsidP="0082588C">
      <w:pPr>
        <w:spacing w:line="360" w:lineRule="auto"/>
        <w:ind w:firstLine="709"/>
        <w:jc w:val="both"/>
        <w:rPr>
          <w:sz w:val="28"/>
          <w:szCs w:val="28"/>
        </w:rPr>
      </w:pPr>
    </w:p>
    <w:p w:rsidR="00865DEE" w:rsidRPr="00426DCA" w:rsidRDefault="00865DEE" w:rsidP="0082588C">
      <w:pPr>
        <w:spacing w:line="360" w:lineRule="auto"/>
        <w:ind w:firstLine="709"/>
        <w:jc w:val="both"/>
        <w:rPr>
          <w:sz w:val="28"/>
          <w:szCs w:val="28"/>
        </w:rPr>
      </w:pPr>
      <w:r w:rsidRPr="00426DCA">
        <w:rPr>
          <w:sz w:val="28"/>
          <w:szCs w:val="28"/>
        </w:rPr>
        <w:t>Таблица 7 - Протокол нарушений, установленных в ходе аудиторской проверки</w:t>
      </w:r>
    </w:p>
    <w:tbl>
      <w:tblPr>
        <w:tblW w:w="9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
        <w:gridCol w:w="1350"/>
        <w:gridCol w:w="1010"/>
        <w:gridCol w:w="416"/>
        <w:gridCol w:w="1046"/>
        <w:gridCol w:w="1706"/>
        <w:gridCol w:w="2090"/>
        <w:gridCol w:w="1363"/>
      </w:tblGrid>
      <w:tr w:rsidR="00865DEE" w:rsidRPr="00426DCA" w:rsidTr="00426DCA">
        <w:trPr>
          <w:cantSplit/>
          <w:jc w:val="center"/>
        </w:trPr>
        <w:tc>
          <w:tcPr>
            <w:tcW w:w="585" w:type="dxa"/>
            <w:vMerge w:val="restart"/>
          </w:tcPr>
          <w:p w:rsidR="00865DEE" w:rsidRPr="00426DCA" w:rsidRDefault="00865DEE" w:rsidP="004E433A">
            <w:pPr>
              <w:pStyle w:val="2"/>
            </w:pPr>
            <w:r w:rsidRPr="00426DCA">
              <w:t>№ п/п</w:t>
            </w:r>
          </w:p>
        </w:tc>
        <w:tc>
          <w:tcPr>
            <w:tcW w:w="2776" w:type="dxa"/>
            <w:gridSpan w:val="3"/>
          </w:tcPr>
          <w:p w:rsidR="00865DEE" w:rsidRPr="00426DCA" w:rsidRDefault="00865DEE" w:rsidP="004E433A">
            <w:pPr>
              <w:pStyle w:val="2"/>
            </w:pPr>
            <w:r w:rsidRPr="00426DCA">
              <w:t>Документ</w:t>
            </w:r>
          </w:p>
        </w:tc>
        <w:tc>
          <w:tcPr>
            <w:tcW w:w="1046" w:type="dxa"/>
            <w:vMerge w:val="restart"/>
          </w:tcPr>
          <w:p w:rsidR="00865DEE" w:rsidRPr="00426DCA" w:rsidRDefault="00865DEE" w:rsidP="004E433A">
            <w:pPr>
              <w:pStyle w:val="2"/>
            </w:pPr>
            <w:r w:rsidRPr="00426DCA">
              <w:t>Ф.И.О. совершившего опера</w:t>
            </w:r>
            <w:r w:rsidR="00426DCA" w:rsidRPr="00426DCA">
              <w:t>-</w:t>
            </w:r>
            <w:r w:rsidRPr="00426DCA">
              <w:t>цию лица</w:t>
            </w:r>
          </w:p>
        </w:tc>
        <w:tc>
          <w:tcPr>
            <w:tcW w:w="1706" w:type="dxa"/>
            <w:vMerge w:val="restart"/>
          </w:tcPr>
          <w:p w:rsidR="00865DEE" w:rsidRPr="00426DCA" w:rsidRDefault="00865DEE" w:rsidP="004E433A">
            <w:pPr>
              <w:pStyle w:val="2"/>
            </w:pPr>
            <w:r w:rsidRPr="00426DCA">
              <w:t>Содержание хозяйственной операции</w:t>
            </w:r>
          </w:p>
        </w:tc>
        <w:tc>
          <w:tcPr>
            <w:tcW w:w="2090" w:type="dxa"/>
            <w:vMerge w:val="restart"/>
          </w:tcPr>
          <w:p w:rsidR="00865DEE" w:rsidRPr="00426DCA" w:rsidRDefault="00865DEE" w:rsidP="004E433A">
            <w:pPr>
              <w:pStyle w:val="2"/>
            </w:pPr>
            <w:r w:rsidRPr="00426DCA">
              <w:t>Суть нарушения</w:t>
            </w:r>
          </w:p>
        </w:tc>
        <w:tc>
          <w:tcPr>
            <w:tcW w:w="1363" w:type="dxa"/>
            <w:vMerge w:val="restart"/>
          </w:tcPr>
          <w:p w:rsidR="00865DEE" w:rsidRPr="00426DCA" w:rsidRDefault="00865DEE" w:rsidP="004E433A">
            <w:pPr>
              <w:pStyle w:val="2"/>
            </w:pPr>
            <w:r w:rsidRPr="00426DCA">
              <w:t>Сумма ущерба, руб.</w:t>
            </w:r>
          </w:p>
        </w:tc>
      </w:tr>
      <w:tr w:rsidR="00865DEE" w:rsidRPr="00426DCA" w:rsidTr="00426DCA">
        <w:trPr>
          <w:cantSplit/>
          <w:jc w:val="center"/>
        </w:trPr>
        <w:tc>
          <w:tcPr>
            <w:tcW w:w="585" w:type="dxa"/>
            <w:vMerge/>
          </w:tcPr>
          <w:p w:rsidR="00865DEE" w:rsidRPr="00426DCA" w:rsidRDefault="00865DEE" w:rsidP="004E433A">
            <w:pPr>
              <w:pStyle w:val="2"/>
            </w:pPr>
          </w:p>
        </w:tc>
        <w:tc>
          <w:tcPr>
            <w:tcW w:w="1350" w:type="dxa"/>
          </w:tcPr>
          <w:p w:rsidR="00865DEE" w:rsidRPr="00426DCA" w:rsidRDefault="00865DEE" w:rsidP="004E433A">
            <w:pPr>
              <w:pStyle w:val="2"/>
            </w:pPr>
            <w:r w:rsidRPr="00426DCA">
              <w:t>Наименова</w:t>
            </w:r>
            <w:r w:rsidR="00426DCA">
              <w:t>-</w:t>
            </w:r>
            <w:r w:rsidRPr="00426DCA">
              <w:t>ние</w:t>
            </w:r>
          </w:p>
        </w:tc>
        <w:tc>
          <w:tcPr>
            <w:tcW w:w="1010" w:type="dxa"/>
          </w:tcPr>
          <w:p w:rsidR="00865DEE" w:rsidRPr="00426DCA" w:rsidRDefault="00865DEE" w:rsidP="004E433A">
            <w:pPr>
              <w:pStyle w:val="2"/>
            </w:pPr>
            <w:r w:rsidRPr="00426DCA">
              <w:t>Дата</w:t>
            </w:r>
          </w:p>
        </w:tc>
        <w:tc>
          <w:tcPr>
            <w:tcW w:w="416" w:type="dxa"/>
          </w:tcPr>
          <w:p w:rsidR="00865DEE" w:rsidRPr="00426DCA" w:rsidRDefault="00865DEE" w:rsidP="004E433A">
            <w:pPr>
              <w:pStyle w:val="2"/>
            </w:pPr>
            <w:r w:rsidRPr="00426DCA">
              <w:t>№</w:t>
            </w:r>
          </w:p>
        </w:tc>
        <w:tc>
          <w:tcPr>
            <w:tcW w:w="1046" w:type="dxa"/>
            <w:vMerge/>
          </w:tcPr>
          <w:p w:rsidR="00865DEE" w:rsidRPr="00426DCA" w:rsidRDefault="00865DEE" w:rsidP="004E433A">
            <w:pPr>
              <w:pStyle w:val="2"/>
            </w:pPr>
          </w:p>
        </w:tc>
        <w:tc>
          <w:tcPr>
            <w:tcW w:w="1706" w:type="dxa"/>
            <w:vMerge/>
          </w:tcPr>
          <w:p w:rsidR="00865DEE" w:rsidRPr="00426DCA" w:rsidRDefault="00865DEE" w:rsidP="004E433A">
            <w:pPr>
              <w:pStyle w:val="2"/>
            </w:pPr>
          </w:p>
        </w:tc>
        <w:tc>
          <w:tcPr>
            <w:tcW w:w="2090" w:type="dxa"/>
            <w:vMerge/>
          </w:tcPr>
          <w:p w:rsidR="00865DEE" w:rsidRPr="00426DCA" w:rsidRDefault="00865DEE" w:rsidP="004E433A">
            <w:pPr>
              <w:pStyle w:val="2"/>
            </w:pPr>
          </w:p>
        </w:tc>
        <w:tc>
          <w:tcPr>
            <w:tcW w:w="1363" w:type="dxa"/>
            <w:vMerge/>
          </w:tcPr>
          <w:p w:rsidR="00865DEE" w:rsidRPr="00426DCA" w:rsidRDefault="00865DEE" w:rsidP="004E433A">
            <w:pPr>
              <w:pStyle w:val="2"/>
            </w:pPr>
          </w:p>
        </w:tc>
      </w:tr>
      <w:tr w:rsidR="00865DEE" w:rsidRPr="00426DCA" w:rsidTr="00426DCA">
        <w:trPr>
          <w:trHeight w:val="2850"/>
          <w:jc w:val="center"/>
        </w:trPr>
        <w:tc>
          <w:tcPr>
            <w:tcW w:w="585" w:type="dxa"/>
          </w:tcPr>
          <w:p w:rsidR="00865DEE" w:rsidRPr="00426DCA" w:rsidRDefault="00865DEE" w:rsidP="004E433A">
            <w:pPr>
              <w:pStyle w:val="2"/>
            </w:pPr>
            <w:r w:rsidRPr="00426DCA">
              <w:t>1</w:t>
            </w:r>
          </w:p>
        </w:tc>
        <w:tc>
          <w:tcPr>
            <w:tcW w:w="1350" w:type="dxa"/>
          </w:tcPr>
          <w:p w:rsidR="00865DEE" w:rsidRPr="00426DCA" w:rsidRDefault="00865DEE" w:rsidP="004E433A">
            <w:pPr>
              <w:pStyle w:val="2"/>
            </w:pPr>
            <w:r w:rsidRPr="00426DCA">
              <w:t>Платежная ведомость, расходный кассовый ордер</w:t>
            </w:r>
          </w:p>
        </w:tc>
        <w:tc>
          <w:tcPr>
            <w:tcW w:w="1010" w:type="dxa"/>
          </w:tcPr>
          <w:p w:rsidR="00865DEE" w:rsidRPr="00426DCA" w:rsidRDefault="00865DEE" w:rsidP="004E433A">
            <w:pPr>
              <w:pStyle w:val="2"/>
            </w:pPr>
            <w:r w:rsidRPr="00426DCA">
              <w:t>12.03.0</w:t>
            </w:r>
            <w:r w:rsidR="00792FC1" w:rsidRPr="00426DCA">
              <w:t>9</w:t>
            </w:r>
            <w:r w:rsidR="00426DCA" w:rsidRPr="00426DCA">
              <w:t>г</w:t>
            </w:r>
          </w:p>
        </w:tc>
        <w:tc>
          <w:tcPr>
            <w:tcW w:w="416" w:type="dxa"/>
          </w:tcPr>
          <w:p w:rsidR="00865DEE" w:rsidRPr="00426DCA" w:rsidRDefault="00865DEE" w:rsidP="004E433A">
            <w:pPr>
              <w:pStyle w:val="2"/>
            </w:pPr>
          </w:p>
        </w:tc>
        <w:tc>
          <w:tcPr>
            <w:tcW w:w="1046" w:type="dxa"/>
          </w:tcPr>
          <w:p w:rsidR="00865DEE" w:rsidRPr="00426DCA" w:rsidRDefault="00865DEE" w:rsidP="004E433A">
            <w:pPr>
              <w:pStyle w:val="2"/>
            </w:pPr>
            <w:r w:rsidRPr="00426DCA">
              <w:t>Кассир</w:t>
            </w:r>
          </w:p>
        </w:tc>
        <w:tc>
          <w:tcPr>
            <w:tcW w:w="1706" w:type="dxa"/>
          </w:tcPr>
          <w:p w:rsidR="00865DEE" w:rsidRPr="00426DCA" w:rsidRDefault="00865DEE" w:rsidP="004E433A">
            <w:pPr>
              <w:pStyle w:val="2"/>
            </w:pPr>
            <w:r w:rsidRPr="00426DCA">
              <w:t>Выдача денежных средств на командировоч</w:t>
            </w:r>
            <w:r w:rsidR="00426DCA">
              <w:t>-</w:t>
            </w:r>
            <w:r w:rsidRPr="00426DCA">
              <w:t>ные расходы</w:t>
            </w:r>
          </w:p>
        </w:tc>
        <w:tc>
          <w:tcPr>
            <w:tcW w:w="2090" w:type="dxa"/>
          </w:tcPr>
          <w:p w:rsidR="00865DEE" w:rsidRPr="00426DCA" w:rsidRDefault="00865DEE" w:rsidP="004E433A">
            <w:pPr>
              <w:pStyle w:val="2"/>
            </w:pPr>
            <w:r w:rsidRPr="00426DCA">
              <w:t>Отсутствует подпись лица, получившего денежные средства по платежной ведомости, а по платежной ведомости числится выданная сумма денежных средств</w:t>
            </w:r>
          </w:p>
        </w:tc>
        <w:tc>
          <w:tcPr>
            <w:tcW w:w="1363" w:type="dxa"/>
          </w:tcPr>
          <w:p w:rsidR="00865DEE" w:rsidRPr="00426DCA" w:rsidRDefault="00865DEE" w:rsidP="004E433A">
            <w:pPr>
              <w:pStyle w:val="2"/>
            </w:pPr>
          </w:p>
          <w:p w:rsidR="00865DEE" w:rsidRPr="00426DCA" w:rsidRDefault="00865DEE" w:rsidP="004E433A">
            <w:pPr>
              <w:pStyle w:val="2"/>
            </w:pPr>
          </w:p>
          <w:p w:rsidR="00865DEE" w:rsidRPr="00426DCA" w:rsidRDefault="00865DEE" w:rsidP="004E433A">
            <w:pPr>
              <w:pStyle w:val="2"/>
            </w:pPr>
          </w:p>
          <w:p w:rsidR="00865DEE" w:rsidRPr="00426DCA" w:rsidRDefault="00865DEE" w:rsidP="004E433A">
            <w:pPr>
              <w:pStyle w:val="2"/>
            </w:pPr>
          </w:p>
          <w:p w:rsidR="00865DEE" w:rsidRPr="00426DCA" w:rsidRDefault="00865DEE" w:rsidP="004E433A">
            <w:pPr>
              <w:pStyle w:val="2"/>
            </w:pPr>
          </w:p>
          <w:p w:rsidR="00865DEE" w:rsidRPr="00426DCA" w:rsidRDefault="00865DEE" w:rsidP="004E433A">
            <w:pPr>
              <w:pStyle w:val="2"/>
            </w:pPr>
          </w:p>
          <w:p w:rsidR="00865DEE" w:rsidRPr="00426DCA" w:rsidRDefault="00865DEE" w:rsidP="004E433A">
            <w:pPr>
              <w:pStyle w:val="2"/>
            </w:pPr>
          </w:p>
          <w:p w:rsidR="00865DEE" w:rsidRPr="00426DCA" w:rsidRDefault="00865DEE" w:rsidP="004E433A">
            <w:pPr>
              <w:pStyle w:val="2"/>
            </w:pPr>
          </w:p>
          <w:p w:rsidR="00865DEE" w:rsidRPr="00426DCA" w:rsidRDefault="00865DEE" w:rsidP="004E433A">
            <w:pPr>
              <w:pStyle w:val="2"/>
            </w:pPr>
          </w:p>
        </w:tc>
      </w:tr>
      <w:tr w:rsidR="00865DEE" w:rsidRPr="00426DCA" w:rsidTr="00426DCA">
        <w:trPr>
          <w:trHeight w:val="2850"/>
          <w:jc w:val="center"/>
        </w:trPr>
        <w:tc>
          <w:tcPr>
            <w:tcW w:w="585" w:type="dxa"/>
          </w:tcPr>
          <w:p w:rsidR="00865DEE" w:rsidRPr="00426DCA" w:rsidRDefault="00865DEE" w:rsidP="004E433A">
            <w:pPr>
              <w:pStyle w:val="2"/>
            </w:pPr>
            <w:r w:rsidRPr="00426DCA">
              <w:t>2</w:t>
            </w:r>
          </w:p>
        </w:tc>
        <w:tc>
          <w:tcPr>
            <w:tcW w:w="1350" w:type="dxa"/>
          </w:tcPr>
          <w:p w:rsidR="00865DEE" w:rsidRPr="00426DCA" w:rsidRDefault="00865DEE" w:rsidP="004E433A">
            <w:pPr>
              <w:pStyle w:val="2"/>
            </w:pPr>
            <w:r w:rsidRPr="00426DCA">
              <w:t xml:space="preserve">Выписка банка, </w:t>
            </w:r>
          </w:p>
          <w:p w:rsidR="00865DEE" w:rsidRPr="00426DCA" w:rsidRDefault="00865DEE" w:rsidP="004E433A">
            <w:pPr>
              <w:pStyle w:val="2"/>
            </w:pPr>
          </w:p>
          <w:p w:rsidR="00865DEE" w:rsidRPr="00426DCA" w:rsidRDefault="00865DEE" w:rsidP="004E433A">
            <w:pPr>
              <w:pStyle w:val="2"/>
            </w:pPr>
          </w:p>
          <w:p w:rsidR="00865DEE" w:rsidRPr="00426DCA" w:rsidRDefault="00865DEE" w:rsidP="004E433A">
            <w:pPr>
              <w:pStyle w:val="2"/>
            </w:pPr>
          </w:p>
          <w:p w:rsidR="00865DEE" w:rsidRPr="00426DCA" w:rsidRDefault="00865DEE" w:rsidP="004E433A">
            <w:pPr>
              <w:pStyle w:val="2"/>
            </w:pPr>
          </w:p>
          <w:p w:rsidR="00865DEE" w:rsidRPr="00426DCA" w:rsidRDefault="00865DEE" w:rsidP="004E433A">
            <w:pPr>
              <w:pStyle w:val="2"/>
            </w:pPr>
            <w:r w:rsidRPr="00426DCA">
              <w:t>Приходный кассовый ордер,</w:t>
            </w:r>
          </w:p>
          <w:p w:rsidR="00865DEE" w:rsidRPr="00426DCA" w:rsidRDefault="00865DEE" w:rsidP="004E433A">
            <w:pPr>
              <w:pStyle w:val="2"/>
            </w:pPr>
            <w:r w:rsidRPr="00426DCA">
              <w:t>расходный кассовый ордер</w:t>
            </w:r>
          </w:p>
          <w:p w:rsidR="00865DEE" w:rsidRPr="00426DCA" w:rsidRDefault="00865DEE" w:rsidP="004E433A">
            <w:pPr>
              <w:pStyle w:val="2"/>
            </w:pPr>
            <w:r w:rsidRPr="00426DCA">
              <w:t>Выписка банка, приходный кассовый ордер,</w:t>
            </w:r>
          </w:p>
          <w:p w:rsidR="00865DEE" w:rsidRPr="00426DCA" w:rsidRDefault="00865DEE" w:rsidP="004E433A">
            <w:pPr>
              <w:pStyle w:val="2"/>
            </w:pPr>
            <w:r w:rsidRPr="00426DCA">
              <w:t>расходный кассовый ордер, платежная ведомость</w:t>
            </w:r>
          </w:p>
        </w:tc>
        <w:tc>
          <w:tcPr>
            <w:tcW w:w="1010" w:type="dxa"/>
          </w:tcPr>
          <w:p w:rsidR="00865DEE" w:rsidRPr="00426DCA" w:rsidRDefault="00865DEE" w:rsidP="004E433A">
            <w:pPr>
              <w:pStyle w:val="2"/>
            </w:pPr>
            <w:smartTag w:uri="urn:schemas-microsoft-com:office:smarttags" w:element="date">
              <w:smartTagPr>
                <w:attr w:name="ls" w:val="trans"/>
                <w:attr w:name="Month" w:val="09"/>
                <w:attr w:name="Day" w:val="01"/>
                <w:attr w:name="Year" w:val="2007"/>
              </w:smartTagPr>
              <w:r w:rsidRPr="00426DCA">
                <w:t>17.10.0</w:t>
              </w:r>
              <w:r w:rsidR="00792FC1" w:rsidRPr="00426DCA">
                <w:t>9</w:t>
              </w:r>
            </w:smartTag>
          </w:p>
          <w:p w:rsidR="00865DEE" w:rsidRPr="00426DCA" w:rsidRDefault="00865DEE" w:rsidP="004E433A">
            <w:pPr>
              <w:pStyle w:val="2"/>
            </w:pPr>
          </w:p>
          <w:p w:rsidR="00865DEE" w:rsidRPr="00426DCA" w:rsidRDefault="00865DEE" w:rsidP="004E433A">
            <w:pPr>
              <w:pStyle w:val="2"/>
            </w:pPr>
          </w:p>
          <w:p w:rsidR="00865DEE" w:rsidRPr="00426DCA" w:rsidRDefault="00865DEE" w:rsidP="004E433A">
            <w:pPr>
              <w:pStyle w:val="2"/>
            </w:pPr>
          </w:p>
          <w:p w:rsidR="00865DEE" w:rsidRPr="00426DCA" w:rsidRDefault="00865DEE" w:rsidP="004E433A">
            <w:pPr>
              <w:pStyle w:val="2"/>
            </w:pPr>
          </w:p>
          <w:p w:rsidR="00865DEE" w:rsidRPr="00426DCA" w:rsidRDefault="00865DEE" w:rsidP="004E433A">
            <w:pPr>
              <w:pStyle w:val="2"/>
            </w:pPr>
          </w:p>
          <w:p w:rsidR="00865DEE" w:rsidRPr="00426DCA" w:rsidRDefault="00865DEE" w:rsidP="004E433A">
            <w:pPr>
              <w:pStyle w:val="2"/>
            </w:pPr>
            <w:smartTag w:uri="urn:schemas-microsoft-com:office:smarttags" w:element="date">
              <w:smartTagPr>
                <w:attr w:name="ls" w:val="trans"/>
                <w:attr w:name="Month" w:val="09"/>
                <w:attr w:name="Day" w:val="01"/>
                <w:attr w:name="Year" w:val="2007"/>
              </w:smartTagPr>
              <w:r w:rsidRPr="00426DCA">
                <w:t>18.10.0</w:t>
              </w:r>
              <w:r w:rsidR="00792FC1" w:rsidRPr="00426DCA">
                <w:t>9</w:t>
              </w:r>
            </w:smartTag>
          </w:p>
          <w:p w:rsidR="00865DEE" w:rsidRPr="00426DCA" w:rsidRDefault="00865DEE" w:rsidP="004E433A">
            <w:pPr>
              <w:pStyle w:val="2"/>
            </w:pPr>
          </w:p>
          <w:p w:rsidR="00865DEE" w:rsidRPr="00426DCA" w:rsidRDefault="00865DEE" w:rsidP="004E433A">
            <w:pPr>
              <w:pStyle w:val="2"/>
            </w:pPr>
          </w:p>
          <w:p w:rsidR="00865DEE" w:rsidRPr="00426DCA" w:rsidRDefault="00865DEE" w:rsidP="004E433A">
            <w:pPr>
              <w:pStyle w:val="2"/>
            </w:pPr>
          </w:p>
          <w:p w:rsidR="00865DEE" w:rsidRPr="00426DCA" w:rsidRDefault="00865DEE" w:rsidP="004E433A">
            <w:pPr>
              <w:pStyle w:val="2"/>
            </w:pPr>
          </w:p>
          <w:p w:rsidR="00865DEE" w:rsidRPr="00426DCA" w:rsidRDefault="00865DEE" w:rsidP="004E433A">
            <w:pPr>
              <w:pStyle w:val="2"/>
            </w:pPr>
          </w:p>
          <w:p w:rsidR="00865DEE" w:rsidRPr="00426DCA" w:rsidRDefault="00865DEE" w:rsidP="004E433A">
            <w:pPr>
              <w:pStyle w:val="2"/>
            </w:pPr>
            <w:smartTag w:uri="urn:schemas-microsoft-com:office:smarttags" w:element="date">
              <w:smartTagPr>
                <w:attr w:name="ls" w:val="trans"/>
                <w:attr w:name="Month" w:val="09"/>
                <w:attr w:name="Day" w:val="01"/>
                <w:attr w:name="Year" w:val="2007"/>
              </w:smartTagPr>
              <w:r w:rsidRPr="00426DCA">
                <w:t>19.10.0</w:t>
              </w:r>
              <w:r w:rsidR="00792FC1" w:rsidRPr="00426DCA">
                <w:t>9</w:t>
              </w:r>
            </w:smartTag>
          </w:p>
        </w:tc>
        <w:tc>
          <w:tcPr>
            <w:tcW w:w="416" w:type="dxa"/>
          </w:tcPr>
          <w:p w:rsidR="00865DEE" w:rsidRPr="00426DCA" w:rsidRDefault="00865DEE" w:rsidP="004E433A">
            <w:pPr>
              <w:pStyle w:val="2"/>
            </w:pPr>
          </w:p>
        </w:tc>
        <w:tc>
          <w:tcPr>
            <w:tcW w:w="1046" w:type="dxa"/>
          </w:tcPr>
          <w:p w:rsidR="00865DEE" w:rsidRPr="00426DCA" w:rsidRDefault="00865DEE" w:rsidP="004E433A">
            <w:pPr>
              <w:pStyle w:val="2"/>
            </w:pPr>
            <w:r w:rsidRPr="00426DCA">
              <w:t>Кассир</w:t>
            </w:r>
          </w:p>
        </w:tc>
        <w:tc>
          <w:tcPr>
            <w:tcW w:w="1706" w:type="dxa"/>
          </w:tcPr>
          <w:p w:rsidR="00865DEE" w:rsidRPr="00426DCA" w:rsidRDefault="00865DEE" w:rsidP="004E433A">
            <w:pPr>
              <w:pStyle w:val="2"/>
            </w:pPr>
            <w:r w:rsidRPr="00426DCA">
              <w:t>В банке была получена денежная сумма в размере 15</w:t>
            </w:r>
            <w:r w:rsidR="004E433A" w:rsidRPr="00426DCA">
              <w:t xml:space="preserve"> </w:t>
            </w:r>
            <w:r w:rsidRPr="00426DCA">
              <w:t xml:space="preserve">000 руб. на хозяйственные нужды. </w:t>
            </w:r>
          </w:p>
          <w:p w:rsidR="00865DEE" w:rsidRPr="00426DCA" w:rsidRDefault="00865DEE" w:rsidP="004E433A">
            <w:pPr>
              <w:pStyle w:val="2"/>
            </w:pPr>
            <w:r w:rsidRPr="00426DCA">
              <w:t>Указанная сумма оприходована по кассе и выдана под отчет.</w:t>
            </w:r>
          </w:p>
          <w:p w:rsidR="00865DEE" w:rsidRPr="00426DCA" w:rsidRDefault="00865DEE" w:rsidP="004E433A">
            <w:pPr>
              <w:pStyle w:val="2"/>
            </w:pPr>
          </w:p>
          <w:p w:rsidR="00865DEE" w:rsidRPr="00426DCA" w:rsidRDefault="00865DEE" w:rsidP="004E433A">
            <w:pPr>
              <w:pStyle w:val="2"/>
            </w:pPr>
            <w:r w:rsidRPr="00426DCA">
              <w:t>Получена денежная сумма в размере 120</w:t>
            </w:r>
            <w:r w:rsidR="004E433A" w:rsidRPr="00426DCA">
              <w:t xml:space="preserve"> </w:t>
            </w:r>
            <w:r w:rsidRPr="00426DCA">
              <w:t xml:space="preserve">000 руб. на выдачу заработной платы. В течение трех дней заработная плата была выплачена. </w:t>
            </w:r>
          </w:p>
        </w:tc>
        <w:tc>
          <w:tcPr>
            <w:tcW w:w="2090" w:type="dxa"/>
          </w:tcPr>
          <w:p w:rsidR="00865DEE" w:rsidRPr="00426DCA" w:rsidRDefault="00865DEE" w:rsidP="004E433A">
            <w:pPr>
              <w:pStyle w:val="2"/>
            </w:pPr>
            <w:r w:rsidRPr="00426DCA">
              <w:t>Деньги, полученные в банке, должны быть оприходованы по кассе предприятия в тот же день, то есть 17.10.06</w:t>
            </w:r>
          </w:p>
        </w:tc>
        <w:tc>
          <w:tcPr>
            <w:tcW w:w="1363" w:type="dxa"/>
          </w:tcPr>
          <w:p w:rsidR="00865DEE" w:rsidRPr="00426DCA" w:rsidRDefault="00865DEE" w:rsidP="004E433A">
            <w:pPr>
              <w:pStyle w:val="2"/>
            </w:pPr>
          </w:p>
        </w:tc>
      </w:tr>
      <w:tr w:rsidR="00865DEE" w:rsidRPr="00426DCA" w:rsidTr="00426DCA">
        <w:trPr>
          <w:trHeight w:val="2558"/>
          <w:jc w:val="center"/>
        </w:trPr>
        <w:tc>
          <w:tcPr>
            <w:tcW w:w="585" w:type="dxa"/>
          </w:tcPr>
          <w:p w:rsidR="00865DEE" w:rsidRPr="00426DCA" w:rsidRDefault="00865DEE" w:rsidP="004E433A">
            <w:pPr>
              <w:pStyle w:val="2"/>
            </w:pPr>
            <w:r w:rsidRPr="00426DCA">
              <w:t>3</w:t>
            </w:r>
          </w:p>
        </w:tc>
        <w:tc>
          <w:tcPr>
            <w:tcW w:w="1350" w:type="dxa"/>
          </w:tcPr>
          <w:p w:rsidR="00865DEE" w:rsidRPr="00426DCA" w:rsidRDefault="00865DEE" w:rsidP="004E433A">
            <w:pPr>
              <w:pStyle w:val="2"/>
            </w:pPr>
            <w:r w:rsidRPr="00426DCA">
              <w:t>Приходный кассовый ордер</w:t>
            </w:r>
          </w:p>
          <w:p w:rsidR="00865DEE" w:rsidRPr="00426DCA" w:rsidRDefault="00865DEE" w:rsidP="004E433A">
            <w:pPr>
              <w:pStyle w:val="2"/>
            </w:pPr>
          </w:p>
          <w:p w:rsidR="00865DEE" w:rsidRPr="00426DCA" w:rsidRDefault="00865DEE" w:rsidP="004E433A">
            <w:pPr>
              <w:pStyle w:val="2"/>
            </w:pPr>
          </w:p>
          <w:p w:rsidR="00865DEE" w:rsidRPr="00426DCA" w:rsidRDefault="00865DEE" w:rsidP="004E433A">
            <w:pPr>
              <w:pStyle w:val="2"/>
            </w:pPr>
          </w:p>
          <w:p w:rsidR="00426DCA" w:rsidRPr="00426DCA" w:rsidRDefault="00426DCA" w:rsidP="004E433A">
            <w:pPr>
              <w:pStyle w:val="2"/>
            </w:pPr>
          </w:p>
          <w:p w:rsidR="00865DEE" w:rsidRPr="00426DCA" w:rsidRDefault="00865DEE" w:rsidP="004E433A">
            <w:pPr>
              <w:pStyle w:val="2"/>
            </w:pPr>
            <w:r w:rsidRPr="00426DCA">
              <w:t>Платежная ведомость, расходный кассовый ордер</w:t>
            </w:r>
          </w:p>
        </w:tc>
        <w:tc>
          <w:tcPr>
            <w:tcW w:w="1010" w:type="dxa"/>
          </w:tcPr>
          <w:p w:rsidR="00865DEE" w:rsidRPr="00426DCA" w:rsidRDefault="00865DEE" w:rsidP="004E433A">
            <w:pPr>
              <w:pStyle w:val="2"/>
            </w:pPr>
            <w:r w:rsidRPr="00426DCA">
              <w:t>3.02.0</w:t>
            </w:r>
            <w:r w:rsidR="00792FC1" w:rsidRPr="00426DCA">
              <w:t>9</w:t>
            </w:r>
            <w:r w:rsidRPr="00426DCA">
              <w:t>-</w:t>
            </w:r>
            <w:smartTag w:uri="urn:schemas-microsoft-com:office:smarttags" w:element="date">
              <w:smartTagPr>
                <w:attr w:name="ls" w:val="trans"/>
                <w:attr w:name="Month" w:val="09"/>
                <w:attr w:name="Day" w:val="01"/>
                <w:attr w:name="Year" w:val="2007"/>
              </w:smartTagPr>
              <w:r w:rsidRPr="00426DCA">
                <w:t>5.02.0</w:t>
              </w:r>
              <w:r w:rsidR="00792FC1" w:rsidRPr="00426DCA">
                <w:t>9</w:t>
              </w:r>
            </w:smartTag>
          </w:p>
          <w:p w:rsidR="00865DEE" w:rsidRPr="00426DCA" w:rsidRDefault="00865DEE" w:rsidP="004E433A">
            <w:pPr>
              <w:pStyle w:val="2"/>
            </w:pPr>
          </w:p>
          <w:p w:rsidR="00865DEE" w:rsidRPr="00426DCA" w:rsidRDefault="00865DEE" w:rsidP="004E433A">
            <w:pPr>
              <w:pStyle w:val="2"/>
            </w:pPr>
          </w:p>
          <w:p w:rsidR="00865DEE" w:rsidRPr="00426DCA" w:rsidRDefault="00865DEE" w:rsidP="004E433A">
            <w:pPr>
              <w:pStyle w:val="2"/>
            </w:pPr>
          </w:p>
          <w:p w:rsidR="00865DEE" w:rsidRPr="00426DCA" w:rsidRDefault="00865DEE" w:rsidP="004E433A">
            <w:pPr>
              <w:pStyle w:val="2"/>
            </w:pPr>
          </w:p>
          <w:p w:rsidR="00426DCA" w:rsidRPr="00426DCA" w:rsidRDefault="00426DCA" w:rsidP="004E433A">
            <w:pPr>
              <w:pStyle w:val="2"/>
            </w:pPr>
          </w:p>
          <w:p w:rsidR="00865DEE" w:rsidRPr="00426DCA" w:rsidRDefault="00865DEE" w:rsidP="004E433A">
            <w:pPr>
              <w:pStyle w:val="2"/>
            </w:pPr>
            <w:r w:rsidRPr="00426DCA">
              <w:t>6.02.0</w:t>
            </w:r>
            <w:r w:rsidR="00792FC1" w:rsidRPr="00426DCA">
              <w:t>9</w:t>
            </w:r>
          </w:p>
        </w:tc>
        <w:tc>
          <w:tcPr>
            <w:tcW w:w="416" w:type="dxa"/>
          </w:tcPr>
          <w:p w:rsidR="00865DEE" w:rsidRPr="00426DCA" w:rsidRDefault="00865DEE" w:rsidP="004E433A">
            <w:pPr>
              <w:pStyle w:val="2"/>
            </w:pPr>
          </w:p>
        </w:tc>
        <w:tc>
          <w:tcPr>
            <w:tcW w:w="1046" w:type="dxa"/>
          </w:tcPr>
          <w:p w:rsidR="00865DEE" w:rsidRPr="00426DCA" w:rsidRDefault="00865DEE" w:rsidP="004E433A">
            <w:pPr>
              <w:pStyle w:val="2"/>
            </w:pPr>
            <w:r w:rsidRPr="00426DCA">
              <w:t>Кассир</w:t>
            </w:r>
          </w:p>
        </w:tc>
        <w:tc>
          <w:tcPr>
            <w:tcW w:w="1706" w:type="dxa"/>
          </w:tcPr>
          <w:p w:rsidR="00865DEE" w:rsidRPr="00426DCA" w:rsidRDefault="00865DEE" w:rsidP="004E433A">
            <w:pPr>
              <w:pStyle w:val="2"/>
            </w:pPr>
            <w:r w:rsidRPr="00426DCA">
              <w:t>По кассе предприятия была оприходована выручка от продажи товаров в размере 140</w:t>
            </w:r>
            <w:r w:rsidR="004E433A" w:rsidRPr="00426DCA">
              <w:t xml:space="preserve"> </w:t>
            </w:r>
            <w:r w:rsidRPr="00426DCA">
              <w:t>000 руб.</w:t>
            </w:r>
          </w:p>
          <w:p w:rsidR="00865DEE" w:rsidRPr="00426DCA" w:rsidRDefault="00865DEE" w:rsidP="004E433A">
            <w:pPr>
              <w:pStyle w:val="2"/>
            </w:pPr>
            <w:r w:rsidRPr="00426DCA">
              <w:t>Указанные деньги были выплачены работникам предприятия в виде заработной платы.</w:t>
            </w:r>
          </w:p>
        </w:tc>
        <w:tc>
          <w:tcPr>
            <w:tcW w:w="2090" w:type="dxa"/>
          </w:tcPr>
          <w:p w:rsidR="00865DEE" w:rsidRPr="00426DCA" w:rsidRDefault="00865DEE" w:rsidP="004E433A">
            <w:pPr>
              <w:pStyle w:val="2"/>
            </w:pPr>
            <w:r w:rsidRPr="00426DCA">
              <w:t>Предприятие не имеет право накапливать денежные средства в кассе предприятия для выплаты заработной платы.</w:t>
            </w:r>
          </w:p>
        </w:tc>
        <w:tc>
          <w:tcPr>
            <w:tcW w:w="1363" w:type="dxa"/>
          </w:tcPr>
          <w:p w:rsidR="00865DEE" w:rsidRPr="00426DCA" w:rsidRDefault="00865DEE" w:rsidP="004E433A">
            <w:pPr>
              <w:pStyle w:val="2"/>
            </w:pPr>
          </w:p>
        </w:tc>
      </w:tr>
    </w:tbl>
    <w:p w:rsidR="00311902" w:rsidRPr="00426DCA" w:rsidRDefault="00311902" w:rsidP="0082588C">
      <w:pPr>
        <w:spacing w:line="360" w:lineRule="auto"/>
        <w:ind w:firstLine="709"/>
        <w:jc w:val="both"/>
        <w:rPr>
          <w:sz w:val="28"/>
          <w:szCs w:val="28"/>
        </w:rPr>
      </w:pPr>
    </w:p>
    <w:p w:rsidR="0007778A" w:rsidRPr="00426DCA" w:rsidRDefault="00311902" w:rsidP="0082588C">
      <w:pPr>
        <w:spacing w:line="360" w:lineRule="auto"/>
        <w:ind w:firstLine="709"/>
        <w:jc w:val="both"/>
        <w:rPr>
          <w:sz w:val="28"/>
          <w:szCs w:val="28"/>
        </w:rPr>
      </w:pPr>
      <w:r w:rsidRPr="00426DCA">
        <w:rPr>
          <w:sz w:val="28"/>
          <w:szCs w:val="28"/>
        </w:rPr>
        <w:br w:type="page"/>
      </w:r>
      <w:r w:rsidR="0007778A" w:rsidRPr="00426DCA">
        <w:rPr>
          <w:sz w:val="28"/>
          <w:szCs w:val="28"/>
        </w:rPr>
        <w:t>ВЫВОДЫ И ПРЕЖДЛОЖЕНИЯ</w:t>
      </w:r>
    </w:p>
    <w:p w:rsidR="004E433A" w:rsidRPr="00426DCA" w:rsidRDefault="004E433A" w:rsidP="0082588C">
      <w:pPr>
        <w:shd w:val="clear" w:color="auto" w:fill="FFFFFF"/>
        <w:spacing w:line="360" w:lineRule="auto"/>
        <w:ind w:firstLine="709"/>
        <w:jc w:val="both"/>
        <w:rPr>
          <w:color w:val="000000"/>
          <w:sz w:val="28"/>
          <w:szCs w:val="28"/>
        </w:rPr>
      </w:pPr>
    </w:p>
    <w:p w:rsidR="0007778A" w:rsidRPr="00426DCA" w:rsidRDefault="0007778A" w:rsidP="0082588C">
      <w:pPr>
        <w:shd w:val="clear" w:color="auto" w:fill="FFFFFF"/>
        <w:spacing w:line="360" w:lineRule="auto"/>
        <w:ind w:firstLine="709"/>
        <w:jc w:val="both"/>
      </w:pPr>
      <w:r w:rsidRPr="00426DCA">
        <w:rPr>
          <w:color w:val="000000"/>
          <w:sz w:val="28"/>
          <w:szCs w:val="28"/>
        </w:rPr>
        <w:t>Цель данной курсовой работы заключалась в изучении и раскрытии порядка аудита денежных средств и расчетов и разработки мероприятий по совершенствованию методик аудита и учета денежных средств.</w:t>
      </w:r>
    </w:p>
    <w:p w:rsidR="0007778A" w:rsidRPr="00426DCA" w:rsidRDefault="0007778A" w:rsidP="0082588C">
      <w:pPr>
        <w:shd w:val="clear" w:color="auto" w:fill="FFFFFF"/>
        <w:spacing w:line="360" w:lineRule="auto"/>
        <w:ind w:firstLine="709"/>
        <w:jc w:val="both"/>
      </w:pPr>
      <w:r w:rsidRPr="00426DCA">
        <w:rPr>
          <w:color w:val="000000"/>
          <w:sz w:val="28"/>
          <w:szCs w:val="28"/>
        </w:rPr>
        <w:t>В ходе работы мы:</w:t>
      </w:r>
    </w:p>
    <w:p w:rsidR="0007778A" w:rsidRPr="00426DCA" w:rsidRDefault="0007778A" w:rsidP="0082588C">
      <w:pPr>
        <w:shd w:val="clear" w:color="auto" w:fill="FFFFFF"/>
        <w:tabs>
          <w:tab w:val="left" w:pos="917"/>
        </w:tabs>
        <w:spacing w:line="360" w:lineRule="auto"/>
        <w:ind w:firstLine="709"/>
        <w:jc w:val="both"/>
      </w:pPr>
      <w:r w:rsidRPr="00426DCA">
        <w:rPr>
          <w:color w:val="000000"/>
          <w:sz w:val="28"/>
          <w:szCs w:val="28"/>
        </w:rPr>
        <w:t>-ознакомились с основной нормативной, методической и учебной литературой по теме работы;</w:t>
      </w:r>
    </w:p>
    <w:p w:rsidR="0007778A" w:rsidRPr="00426DCA" w:rsidRDefault="0007778A" w:rsidP="00505231">
      <w:pPr>
        <w:shd w:val="clear" w:color="auto" w:fill="FFFFFF"/>
        <w:tabs>
          <w:tab w:val="left" w:pos="878"/>
        </w:tabs>
        <w:spacing w:line="360" w:lineRule="auto"/>
        <w:ind w:firstLine="709"/>
        <w:jc w:val="both"/>
      </w:pPr>
      <w:r w:rsidRPr="00426DCA">
        <w:rPr>
          <w:color w:val="000000"/>
          <w:sz w:val="28"/>
          <w:szCs w:val="28"/>
        </w:rPr>
        <w:t>-рассмотрели порядок ведения аудита денежных средств.</w:t>
      </w:r>
      <w:r w:rsidR="0082588C" w:rsidRPr="00426DCA">
        <w:rPr>
          <w:color w:val="000000"/>
          <w:sz w:val="28"/>
          <w:szCs w:val="28"/>
        </w:rPr>
        <w:t xml:space="preserve"> </w:t>
      </w:r>
      <w:r w:rsidRPr="00426DCA">
        <w:rPr>
          <w:color w:val="000000"/>
          <w:sz w:val="28"/>
          <w:szCs w:val="28"/>
        </w:rPr>
        <w:t>Оперативное и эффективное проведение</w:t>
      </w:r>
      <w:r w:rsidR="0082588C" w:rsidRPr="00426DCA">
        <w:rPr>
          <w:color w:val="000000"/>
          <w:sz w:val="28"/>
          <w:szCs w:val="28"/>
        </w:rPr>
        <w:t xml:space="preserve"> </w:t>
      </w:r>
      <w:r w:rsidRPr="00426DCA">
        <w:rPr>
          <w:color w:val="000000"/>
          <w:sz w:val="28"/>
          <w:szCs w:val="28"/>
        </w:rPr>
        <w:t>аудиторской проверки требует</w:t>
      </w:r>
      <w:r w:rsidR="00505231" w:rsidRPr="00426DCA">
        <w:rPr>
          <w:color w:val="000000"/>
          <w:sz w:val="28"/>
          <w:szCs w:val="28"/>
        </w:rPr>
        <w:t xml:space="preserve"> </w:t>
      </w:r>
      <w:r w:rsidRPr="00426DCA">
        <w:rPr>
          <w:color w:val="000000"/>
          <w:sz w:val="28"/>
          <w:szCs w:val="28"/>
        </w:rPr>
        <w:t>предварительной работы, планирования и составления программы аудита.</w:t>
      </w:r>
    </w:p>
    <w:p w:rsidR="0007778A" w:rsidRPr="00426DCA" w:rsidRDefault="0007778A" w:rsidP="0082588C">
      <w:pPr>
        <w:shd w:val="clear" w:color="auto" w:fill="FFFFFF"/>
        <w:spacing w:line="360" w:lineRule="auto"/>
        <w:ind w:firstLine="709"/>
        <w:jc w:val="both"/>
      </w:pPr>
      <w:r w:rsidRPr="00426DCA">
        <w:rPr>
          <w:color w:val="000000"/>
          <w:sz w:val="28"/>
          <w:szCs w:val="28"/>
        </w:rPr>
        <w:t>Свою работу аудиторы должны начинать с ознакомления с проверяемым экономическим субъектом, для чего изучают учредительные документы, виды деятельности, учетную политику организации и т.д. Необходимо ознакомиться также с отчетностью, ее основными показателями, с тем, чтобы выявить масштабы деятельности организации и результаты ее работы за исследуемый период.</w:t>
      </w:r>
    </w:p>
    <w:p w:rsidR="0007778A" w:rsidRPr="00426DCA" w:rsidRDefault="0007778A" w:rsidP="0082588C">
      <w:pPr>
        <w:shd w:val="clear" w:color="auto" w:fill="FFFFFF"/>
        <w:spacing w:line="360" w:lineRule="auto"/>
        <w:ind w:firstLine="709"/>
        <w:jc w:val="both"/>
      </w:pPr>
      <w:r w:rsidRPr="00426DCA">
        <w:rPr>
          <w:color w:val="000000"/>
          <w:sz w:val="28"/>
          <w:szCs w:val="28"/>
        </w:rPr>
        <w:t>Результатом аудиторской проверки операций является установление соответствия применяемой в организации методики учета операций денежными средствами действующим в проверяемом периоде нормативным документам РФ для формирования мнения о достоверности бухгалтерской отчетности.</w:t>
      </w:r>
    </w:p>
    <w:p w:rsidR="0007778A" w:rsidRPr="00426DCA" w:rsidRDefault="0007778A" w:rsidP="0082588C">
      <w:pPr>
        <w:shd w:val="clear" w:color="auto" w:fill="FFFFFF"/>
        <w:spacing w:line="360" w:lineRule="auto"/>
        <w:ind w:firstLine="709"/>
        <w:jc w:val="both"/>
      </w:pPr>
      <w:r w:rsidRPr="00426DCA">
        <w:rPr>
          <w:color w:val="000000"/>
          <w:sz w:val="28"/>
          <w:szCs w:val="28"/>
        </w:rPr>
        <w:t>В работе предложена приблизительн</w:t>
      </w:r>
      <w:r w:rsidR="00691C78" w:rsidRPr="00426DCA">
        <w:rPr>
          <w:color w:val="000000"/>
          <w:sz w:val="28"/>
          <w:szCs w:val="28"/>
        </w:rPr>
        <w:t>ая</w:t>
      </w:r>
      <w:r w:rsidRPr="00426DCA">
        <w:rPr>
          <w:color w:val="000000"/>
          <w:sz w:val="28"/>
          <w:szCs w:val="28"/>
        </w:rPr>
        <w:t xml:space="preserve"> программу проведения аудиторской проверки операций с денежными средствами.</w:t>
      </w:r>
    </w:p>
    <w:p w:rsidR="0007778A" w:rsidRPr="00426DCA" w:rsidRDefault="0007778A" w:rsidP="0082588C">
      <w:pPr>
        <w:shd w:val="clear" w:color="auto" w:fill="FFFFFF"/>
        <w:spacing w:line="360" w:lineRule="auto"/>
        <w:ind w:firstLine="709"/>
        <w:jc w:val="both"/>
      </w:pPr>
      <w:r w:rsidRPr="00426DCA">
        <w:rPr>
          <w:color w:val="000000"/>
          <w:sz w:val="28"/>
          <w:szCs w:val="28"/>
        </w:rPr>
        <w:t>На стадии предварительного обследования необходимо обозначить наиболее важные вопросы, дающие ответ на вопрос об объеме операций по счетам учета денежных средств и позволяющие составить план и программу аудита операций с денежными средствами.</w:t>
      </w:r>
    </w:p>
    <w:p w:rsidR="0007778A" w:rsidRPr="00426DCA" w:rsidRDefault="0007778A" w:rsidP="0082588C">
      <w:pPr>
        <w:shd w:val="clear" w:color="auto" w:fill="FFFFFF"/>
        <w:spacing w:line="360" w:lineRule="auto"/>
        <w:ind w:firstLine="709"/>
        <w:jc w:val="both"/>
      </w:pPr>
      <w:r w:rsidRPr="00426DCA">
        <w:rPr>
          <w:color w:val="000000"/>
          <w:sz w:val="28"/>
          <w:szCs w:val="28"/>
        </w:rPr>
        <w:t>В начале проверки следует оценить эффективность внутреннего контроля за движением и сохранностью денежных средств и других ценностей в кассе организации.</w:t>
      </w:r>
      <w:r w:rsidR="0082588C" w:rsidRPr="00426DCA">
        <w:rPr>
          <w:color w:val="000000"/>
          <w:sz w:val="28"/>
          <w:szCs w:val="28"/>
        </w:rPr>
        <w:t xml:space="preserve"> </w:t>
      </w:r>
      <w:r w:rsidRPr="00426DCA">
        <w:rPr>
          <w:color w:val="000000"/>
          <w:sz w:val="28"/>
          <w:szCs w:val="28"/>
        </w:rPr>
        <w:t>Это</w:t>
      </w:r>
      <w:r w:rsidR="0082588C" w:rsidRPr="00426DCA">
        <w:rPr>
          <w:color w:val="000000"/>
          <w:sz w:val="28"/>
          <w:szCs w:val="28"/>
        </w:rPr>
        <w:t xml:space="preserve"> </w:t>
      </w:r>
      <w:r w:rsidRPr="00426DCA">
        <w:rPr>
          <w:color w:val="000000"/>
          <w:sz w:val="28"/>
          <w:szCs w:val="28"/>
        </w:rPr>
        <w:t>можно</w:t>
      </w:r>
      <w:r w:rsidR="0082588C" w:rsidRPr="00426DCA">
        <w:rPr>
          <w:color w:val="000000"/>
          <w:sz w:val="28"/>
          <w:szCs w:val="28"/>
        </w:rPr>
        <w:t xml:space="preserve"> </w:t>
      </w:r>
      <w:r w:rsidRPr="00426DCA">
        <w:rPr>
          <w:color w:val="000000"/>
          <w:sz w:val="28"/>
          <w:szCs w:val="28"/>
        </w:rPr>
        <w:t>сделать</w:t>
      </w:r>
      <w:r w:rsidR="0082588C" w:rsidRPr="00426DCA">
        <w:rPr>
          <w:color w:val="000000"/>
          <w:sz w:val="28"/>
          <w:szCs w:val="28"/>
        </w:rPr>
        <w:t xml:space="preserve"> </w:t>
      </w:r>
      <w:r w:rsidRPr="00426DCA">
        <w:rPr>
          <w:color w:val="000000"/>
          <w:sz w:val="28"/>
          <w:szCs w:val="28"/>
        </w:rPr>
        <w:t>с</w:t>
      </w:r>
      <w:r w:rsidR="0082588C" w:rsidRPr="00426DCA">
        <w:rPr>
          <w:color w:val="000000"/>
          <w:sz w:val="28"/>
          <w:szCs w:val="28"/>
        </w:rPr>
        <w:t xml:space="preserve"> </w:t>
      </w:r>
      <w:r w:rsidRPr="00426DCA">
        <w:rPr>
          <w:color w:val="000000"/>
          <w:sz w:val="28"/>
          <w:szCs w:val="28"/>
        </w:rPr>
        <w:t>помощью</w:t>
      </w:r>
      <w:r w:rsidR="0082588C" w:rsidRPr="00426DCA">
        <w:rPr>
          <w:color w:val="000000"/>
          <w:sz w:val="28"/>
          <w:szCs w:val="28"/>
        </w:rPr>
        <w:t xml:space="preserve"> </w:t>
      </w:r>
      <w:r w:rsidRPr="00426DCA">
        <w:rPr>
          <w:color w:val="000000"/>
          <w:sz w:val="28"/>
          <w:szCs w:val="28"/>
        </w:rPr>
        <w:t>тестирования,</w:t>
      </w:r>
      <w:r w:rsidR="0082588C" w:rsidRPr="00426DCA">
        <w:rPr>
          <w:color w:val="000000"/>
          <w:sz w:val="28"/>
          <w:szCs w:val="28"/>
        </w:rPr>
        <w:t xml:space="preserve"> </w:t>
      </w:r>
      <w:r w:rsidRPr="00426DCA">
        <w:rPr>
          <w:color w:val="000000"/>
          <w:sz w:val="28"/>
          <w:szCs w:val="28"/>
        </w:rPr>
        <w:t>которое</w:t>
      </w:r>
      <w:r w:rsidR="0082588C" w:rsidRPr="00426DCA">
        <w:rPr>
          <w:color w:val="000000"/>
          <w:sz w:val="28"/>
          <w:szCs w:val="28"/>
        </w:rPr>
        <w:t xml:space="preserve"> </w:t>
      </w:r>
      <w:r w:rsidRPr="00426DCA">
        <w:rPr>
          <w:color w:val="000000"/>
          <w:sz w:val="28"/>
          <w:szCs w:val="28"/>
        </w:rPr>
        <w:t>даст предварительную оценку соблюдения в организации кассовой дисциплины, выявит наиболее уязвимые участки, определит особенности ведения учета в организации.</w:t>
      </w:r>
    </w:p>
    <w:p w:rsidR="0007778A" w:rsidRPr="00426DCA" w:rsidRDefault="0007778A" w:rsidP="0082588C">
      <w:pPr>
        <w:shd w:val="clear" w:color="auto" w:fill="FFFFFF"/>
        <w:spacing w:line="360" w:lineRule="auto"/>
        <w:ind w:firstLine="709"/>
        <w:jc w:val="both"/>
      </w:pPr>
      <w:r w:rsidRPr="00426DCA">
        <w:rPr>
          <w:color w:val="000000"/>
          <w:sz w:val="28"/>
          <w:szCs w:val="28"/>
        </w:rPr>
        <w:t>Аудиторская проверка операций с денежными средствами включает в себя следующие вопросы:</w:t>
      </w:r>
    </w:p>
    <w:p w:rsidR="0007778A" w:rsidRPr="00426DCA" w:rsidRDefault="0007778A" w:rsidP="0082588C">
      <w:pPr>
        <w:shd w:val="clear" w:color="auto" w:fill="FFFFFF"/>
        <w:tabs>
          <w:tab w:val="left" w:pos="370"/>
        </w:tabs>
        <w:spacing w:line="360" w:lineRule="auto"/>
        <w:ind w:firstLine="709"/>
        <w:jc w:val="both"/>
      </w:pPr>
      <w:r w:rsidRPr="00426DCA">
        <w:rPr>
          <w:color w:val="000000"/>
          <w:sz w:val="28"/>
          <w:szCs w:val="28"/>
        </w:rPr>
        <w:t>- проверку</w:t>
      </w:r>
      <w:r w:rsidR="0082588C" w:rsidRPr="00426DCA">
        <w:rPr>
          <w:color w:val="000000"/>
          <w:sz w:val="28"/>
          <w:szCs w:val="28"/>
        </w:rPr>
        <w:t xml:space="preserve"> </w:t>
      </w:r>
      <w:r w:rsidRPr="00426DCA">
        <w:rPr>
          <w:color w:val="000000"/>
          <w:sz w:val="28"/>
          <w:szCs w:val="28"/>
        </w:rPr>
        <w:t>соблюдения,</w:t>
      </w:r>
      <w:r w:rsidR="0082588C" w:rsidRPr="00426DCA">
        <w:rPr>
          <w:color w:val="000000"/>
          <w:sz w:val="28"/>
          <w:szCs w:val="28"/>
        </w:rPr>
        <w:t xml:space="preserve"> </w:t>
      </w:r>
      <w:r w:rsidRPr="00426DCA">
        <w:rPr>
          <w:color w:val="000000"/>
          <w:sz w:val="28"/>
          <w:szCs w:val="28"/>
        </w:rPr>
        <w:t>установленного</w:t>
      </w:r>
      <w:r w:rsidR="0082588C" w:rsidRPr="00426DCA">
        <w:rPr>
          <w:color w:val="000000"/>
          <w:sz w:val="28"/>
          <w:szCs w:val="28"/>
        </w:rPr>
        <w:t xml:space="preserve"> </w:t>
      </w:r>
      <w:r w:rsidRPr="00426DCA">
        <w:rPr>
          <w:color w:val="000000"/>
          <w:sz w:val="28"/>
          <w:szCs w:val="28"/>
        </w:rPr>
        <w:t>ЦБ</w:t>
      </w:r>
      <w:r w:rsidR="0082588C" w:rsidRPr="00426DCA">
        <w:rPr>
          <w:color w:val="000000"/>
          <w:sz w:val="28"/>
          <w:szCs w:val="28"/>
        </w:rPr>
        <w:t xml:space="preserve"> </w:t>
      </w:r>
      <w:r w:rsidRPr="00426DCA">
        <w:rPr>
          <w:color w:val="000000"/>
          <w:sz w:val="28"/>
          <w:szCs w:val="28"/>
        </w:rPr>
        <w:t>РФ</w:t>
      </w:r>
      <w:r w:rsidR="0082588C" w:rsidRPr="00426DCA">
        <w:rPr>
          <w:color w:val="000000"/>
          <w:sz w:val="28"/>
          <w:szCs w:val="28"/>
        </w:rPr>
        <w:t xml:space="preserve"> </w:t>
      </w:r>
      <w:r w:rsidRPr="00426DCA">
        <w:rPr>
          <w:color w:val="000000"/>
          <w:sz w:val="28"/>
          <w:szCs w:val="28"/>
        </w:rPr>
        <w:t>лимита</w:t>
      </w:r>
      <w:r w:rsidR="0082588C" w:rsidRPr="00426DCA">
        <w:rPr>
          <w:color w:val="000000"/>
          <w:sz w:val="28"/>
          <w:szCs w:val="28"/>
        </w:rPr>
        <w:t xml:space="preserve"> </w:t>
      </w:r>
      <w:r w:rsidRPr="00426DCA">
        <w:rPr>
          <w:color w:val="000000"/>
          <w:sz w:val="28"/>
          <w:szCs w:val="28"/>
        </w:rPr>
        <w:t>остатка</w:t>
      </w:r>
      <w:r w:rsidR="0082588C" w:rsidRPr="00426DCA">
        <w:rPr>
          <w:color w:val="000000"/>
          <w:sz w:val="28"/>
          <w:szCs w:val="28"/>
        </w:rPr>
        <w:t xml:space="preserve"> </w:t>
      </w:r>
      <w:r w:rsidRPr="00426DCA">
        <w:rPr>
          <w:color w:val="000000"/>
          <w:sz w:val="28"/>
          <w:szCs w:val="28"/>
        </w:rPr>
        <w:t>наличных средств в кассе и порядка ведения кассовых операций;</w:t>
      </w:r>
    </w:p>
    <w:p w:rsidR="0007778A" w:rsidRPr="00426DCA" w:rsidRDefault="0007778A" w:rsidP="0082588C">
      <w:pPr>
        <w:shd w:val="clear" w:color="auto" w:fill="FFFFFF"/>
        <w:tabs>
          <w:tab w:val="left" w:pos="283"/>
        </w:tabs>
        <w:spacing w:line="360" w:lineRule="auto"/>
        <w:ind w:firstLine="709"/>
        <w:jc w:val="both"/>
      </w:pPr>
      <w:r w:rsidRPr="00426DCA">
        <w:rPr>
          <w:color w:val="000000"/>
          <w:sz w:val="28"/>
          <w:szCs w:val="28"/>
        </w:rPr>
        <w:t>- проверку законности и своевременности расчетов наличными и безналичными денежными средствами (в рублях и в валюте);</w:t>
      </w:r>
    </w:p>
    <w:p w:rsidR="0007778A" w:rsidRPr="00426DCA" w:rsidRDefault="0007778A" w:rsidP="0082588C">
      <w:pPr>
        <w:widowControl w:val="0"/>
        <w:shd w:val="clear" w:color="auto" w:fill="FFFFFF"/>
        <w:tabs>
          <w:tab w:val="left" w:pos="384"/>
        </w:tabs>
        <w:autoSpaceDE w:val="0"/>
        <w:autoSpaceDN w:val="0"/>
        <w:adjustRightInd w:val="0"/>
        <w:spacing w:line="360" w:lineRule="auto"/>
        <w:ind w:firstLine="709"/>
        <w:jc w:val="both"/>
        <w:rPr>
          <w:color w:val="000000"/>
          <w:sz w:val="28"/>
          <w:szCs w:val="28"/>
        </w:rPr>
      </w:pPr>
      <w:r w:rsidRPr="00426DCA">
        <w:rPr>
          <w:color w:val="000000"/>
          <w:sz w:val="28"/>
          <w:szCs w:val="28"/>
        </w:rPr>
        <w:t>- проверку денежных документов по существу;</w:t>
      </w:r>
    </w:p>
    <w:p w:rsidR="0007778A" w:rsidRPr="00426DCA" w:rsidRDefault="0007778A" w:rsidP="0082588C">
      <w:pPr>
        <w:widowControl w:val="0"/>
        <w:shd w:val="clear" w:color="auto" w:fill="FFFFFF"/>
        <w:tabs>
          <w:tab w:val="left" w:pos="384"/>
        </w:tabs>
        <w:autoSpaceDE w:val="0"/>
        <w:autoSpaceDN w:val="0"/>
        <w:adjustRightInd w:val="0"/>
        <w:spacing w:line="360" w:lineRule="auto"/>
        <w:ind w:firstLine="709"/>
        <w:jc w:val="both"/>
        <w:rPr>
          <w:color w:val="000000"/>
          <w:sz w:val="28"/>
          <w:szCs w:val="28"/>
        </w:rPr>
      </w:pPr>
      <w:r w:rsidRPr="00426DCA">
        <w:rPr>
          <w:color w:val="000000"/>
          <w:sz w:val="28"/>
          <w:szCs w:val="28"/>
        </w:rPr>
        <w:t>- проверку бухгалтерского учета денежного оборота организации;</w:t>
      </w:r>
    </w:p>
    <w:p w:rsidR="0007778A" w:rsidRPr="00426DCA" w:rsidRDefault="0007778A" w:rsidP="0082588C">
      <w:pPr>
        <w:widowControl w:val="0"/>
        <w:shd w:val="clear" w:color="auto" w:fill="FFFFFF"/>
        <w:tabs>
          <w:tab w:val="left" w:pos="384"/>
        </w:tabs>
        <w:autoSpaceDE w:val="0"/>
        <w:autoSpaceDN w:val="0"/>
        <w:adjustRightInd w:val="0"/>
        <w:spacing w:line="360" w:lineRule="auto"/>
        <w:ind w:firstLine="709"/>
        <w:jc w:val="both"/>
        <w:rPr>
          <w:color w:val="000000"/>
          <w:sz w:val="28"/>
          <w:szCs w:val="28"/>
        </w:rPr>
      </w:pPr>
      <w:r w:rsidRPr="00426DCA">
        <w:rPr>
          <w:color w:val="000000"/>
          <w:sz w:val="28"/>
          <w:szCs w:val="28"/>
        </w:rPr>
        <w:t>- проверку достоверности бухгалтерской отчетности в части остатков по счетам учета денежных средств и денежных оборотов,</w:t>
      </w:r>
      <w:r w:rsidR="0082588C" w:rsidRPr="00426DCA">
        <w:rPr>
          <w:color w:val="000000"/>
          <w:sz w:val="28"/>
          <w:szCs w:val="28"/>
        </w:rPr>
        <w:t xml:space="preserve"> </w:t>
      </w:r>
      <w:r w:rsidRPr="00426DCA">
        <w:rPr>
          <w:color w:val="000000"/>
          <w:sz w:val="28"/>
          <w:szCs w:val="28"/>
        </w:rPr>
        <w:t>отраженных в «Отчете о движении денежных средств» (форма №4).</w:t>
      </w:r>
    </w:p>
    <w:p w:rsidR="0007778A" w:rsidRPr="00426DCA" w:rsidRDefault="0007778A" w:rsidP="0082588C">
      <w:pPr>
        <w:shd w:val="clear" w:color="auto" w:fill="FFFFFF"/>
        <w:spacing w:line="360" w:lineRule="auto"/>
        <w:ind w:firstLine="709"/>
        <w:jc w:val="both"/>
      </w:pPr>
      <w:r w:rsidRPr="00426DCA">
        <w:rPr>
          <w:color w:val="000000"/>
          <w:sz w:val="28"/>
          <w:szCs w:val="28"/>
        </w:rPr>
        <w:t>Обязательным условием осуществления аудиторской проверки является документирование осуществленных процедур. Мною предложены формы отчетов в виде таблиц, фиксирующие результаты проверки.</w:t>
      </w:r>
    </w:p>
    <w:p w:rsidR="0007778A" w:rsidRPr="00426DCA" w:rsidRDefault="0007778A" w:rsidP="0082588C">
      <w:pPr>
        <w:shd w:val="clear" w:color="auto" w:fill="FFFFFF"/>
        <w:spacing w:line="360" w:lineRule="auto"/>
        <w:ind w:firstLine="709"/>
        <w:jc w:val="both"/>
      </w:pPr>
      <w:r w:rsidRPr="00426DCA">
        <w:rPr>
          <w:color w:val="000000"/>
          <w:sz w:val="28"/>
          <w:szCs w:val="28"/>
        </w:rPr>
        <w:t>По результатам проверки составляется отчет, который содержит описание всех выявленных нарушений и рекомендаций по их устранению. В качестве рекомендации в работе предложена программа организации внутреннего контроля за движением, сохранностью денежных средств.</w:t>
      </w:r>
    </w:p>
    <w:p w:rsidR="0007778A" w:rsidRPr="00426DCA" w:rsidRDefault="0007778A" w:rsidP="0082588C">
      <w:pPr>
        <w:shd w:val="clear" w:color="auto" w:fill="FFFFFF"/>
        <w:spacing w:line="360" w:lineRule="auto"/>
        <w:ind w:firstLine="709"/>
        <w:jc w:val="both"/>
      </w:pPr>
      <w:r w:rsidRPr="00426DCA">
        <w:rPr>
          <w:color w:val="000000"/>
          <w:sz w:val="28"/>
          <w:szCs w:val="28"/>
        </w:rPr>
        <w:t>На основании выше изложенных данных мы можем внести предложения по совершенствованию учета и контроля за денежными средствами:</w:t>
      </w:r>
    </w:p>
    <w:p w:rsidR="0007778A" w:rsidRPr="00426DCA" w:rsidRDefault="0007778A" w:rsidP="0082588C">
      <w:pPr>
        <w:shd w:val="clear" w:color="auto" w:fill="FFFFFF"/>
        <w:spacing w:line="360" w:lineRule="auto"/>
        <w:ind w:firstLine="709"/>
        <w:jc w:val="both"/>
      </w:pPr>
      <w:r w:rsidRPr="00426DCA">
        <w:rPr>
          <w:color w:val="000000"/>
          <w:sz w:val="28"/>
          <w:szCs w:val="28"/>
        </w:rPr>
        <w:t xml:space="preserve">Во-первых, на предприятии </w:t>
      </w:r>
      <w:r w:rsidR="006E0AA6" w:rsidRPr="00426DCA">
        <w:rPr>
          <w:color w:val="000000"/>
          <w:sz w:val="28"/>
          <w:szCs w:val="28"/>
        </w:rPr>
        <w:t>ЗАО «Поле»</w:t>
      </w:r>
      <w:r w:rsidRPr="00426DCA">
        <w:rPr>
          <w:color w:val="000000"/>
          <w:sz w:val="28"/>
          <w:szCs w:val="28"/>
        </w:rPr>
        <w:t>бухгалтерский учет автоматизирован с помощью программы «1С- Бухгалтерия», но в силу своей специфики для большей автоматизации учета и расчетов с поставщиками, покупателями и заказчиками, а также внутреннего учета движения товаров следует начать применение такой компьютерной программы, как «1С-Торговля». 1С:Торговля и склад» автоматизирует работу на всех этапах деятельности предприятия.</w:t>
      </w:r>
    </w:p>
    <w:p w:rsidR="0007778A" w:rsidRPr="00426DCA" w:rsidRDefault="0007778A" w:rsidP="0082588C">
      <w:pPr>
        <w:shd w:val="clear" w:color="auto" w:fill="FFFFFF"/>
        <w:spacing w:line="360" w:lineRule="auto"/>
        <w:ind w:firstLine="709"/>
        <w:jc w:val="both"/>
      </w:pPr>
      <w:r w:rsidRPr="00426DCA">
        <w:rPr>
          <w:color w:val="000000"/>
          <w:sz w:val="28"/>
          <w:szCs w:val="28"/>
        </w:rPr>
        <w:t>Во-вторых, своевременное и правильное документирование операций по движению денежных средств и расчетов, контроль за сохранностью денежных средств и ценных бумаг в кассе предприятия; использование денежных средств по их целевому назначению; своевременность расчетов с поставщиками, покупателями (заказчиками), бюджетом, банками, органами социального страхования, рабочими и служащими и др.; своевременная проверка расчетов с дебиторами и кредиторами для предупреждения просроченной задолженности — это то чему следует предприятие.</w:t>
      </w:r>
    </w:p>
    <w:p w:rsidR="0007778A" w:rsidRPr="00426DCA" w:rsidRDefault="0007778A" w:rsidP="0082588C">
      <w:pPr>
        <w:shd w:val="clear" w:color="auto" w:fill="FFFFFF"/>
        <w:spacing w:line="360" w:lineRule="auto"/>
        <w:ind w:firstLine="709"/>
        <w:jc w:val="both"/>
      </w:pPr>
      <w:r w:rsidRPr="00426DCA">
        <w:rPr>
          <w:color w:val="000000"/>
          <w:sz w:val="28"/>
          <w:szCs w:val="28"/>
        </w:rPr>
        <w:t xml:space="preserve">Для совершенствования контроля за сохранностью и использованием денежных средств </w:t>
      </w:r>
      <w:r w:rsidR="006E0AA6" w:rsidRPr="00426DCA">
        <w:rPr>
          <w:color w:val="000000"/>
          <w:sz w:val="28"/>
          <w:szCs w:val="28"/>
        </w:rPr>
        <w:t>ЗАО «Поле»</w:t>
      </w:r>
      <w:r w:rsidR="00F402B0" w:rsidRPr="00426DCA">
        <w:rPr>
          <w:color w:val="000000"/>
          <w:sz w:val="28"/>
          <w:szCs w:val="28"/>
        </w:rPr>
        <w:t xml:space="preserve"> </w:t>
      </w:r>
      <w:r w:rsidRPr="00426DCA">
        <w:rPr>
          <w:color w:val="000000"/>
          <w:sz w:val="28"/>
          <w:szCs w:val="28"/>
        </w:rPr>
        <w:t>предлагаю, ввести на предприятии программу внутрихозяйственного контроля. Данная программа позволит усилить контрольные функции всех должностных и материально-ответственных лиц, которые обязаны отвечать за сохранность и целевое использование денежных средств.</w:t>
      </w:r>
    </w:p>
    <w:p w:rsidR="0007778A" w:rsidRPr="00426DCA" w:rsidRDefault="0007778A" w:rsidP="0082588C">
      <w:pPr>
        <w:spacing w:line="360" w:lineRule="auto"/>
        <w:ind w:firstLine="709"/>
        <w:jc w:val="both"/>
        <w:rPr>
          <w:sz w:val="28"/>
          <w:szCs w:val="28"/>
        </w:rPr>
      </w:pPr>
    </w:p>
    <w:p w:rsidR="0007778A" w:rsidRPr="00426DCA" w:rsidRDefault="00691C78" w:rsidP="0082588C">
      <w:pPr>
        <w:shd w:val="clear" w:color="auto" w:fill="FFFFFF"/>
        <w:spacing w:line="360" w:lineRule="auto"/>
        <w:ind w:firstLine="709"/>
        <w:jc w:val="both"/>
        <w:rPr>
          <w:color w:val="000000"/>
          <w:sz w:val="28"/>
          <w:szCs w:val="28"/>
        </w:rPr>
      </w:pPr>
      <w:r w:rsidRPr="00426DCA">
        <w:rPr>
          <w:color w:val="000000"/>
          <w:sz w:val="28"/>
          <w:szCs w:val="28"/>
        </w:rPr>
        <w:br w:type="page"/>
      </w:r>
      <w:r w:rsidR="0007778A" w:rsidRPr="00426DCA">
        <w:rPr>
          <w:color w:val="000000"/>
          <w:sz w:val="28"/>
          <w:szCs w:val="28"/>
        </w:rPr>
        <w:t>СПИСОК ИСПОЛЬЗОВАННЫХ ИСТОЧНИКОВ</w:t>
      </w:r>
    </w:p>
    <w:p w:rsidR="00691C78" w:rsidRPr="00426DCA" w:rsidRDefault="00691C78" w:rsidP="0082588C">
      <w:pPr>
        <w:shd w:val="clear" w:color="auto" w:fill="FFFFFF"/>
        <w:spacing w:line="360" w:lineRule="auto"/>
        <w:ind w:firstLine="709"/>
        <w:jc w:val="both"/>
      </w:pPr>
    </w:p>
    <w:p w:rsidR="0007778A" w:rsidRPr="00426DCA" w:rsidRDefault="0007778A" w:rsidP="00691C78">
      <w:pPr>
        <w:widowControl w:val="0"/>
        <w:numPr>
          <w:ilvl w:val="0"/>
          <w:numId w:val="6"/>
        </w:numPr>
        <w:shd w:val="clear" w:color="auto" w:fill="FFFFFF"/>
        <w:tabs>
          <w:tab w:val="left" w:pos="533"/>
        </w:tabs>
        <w:autoSpaceDE w:val="0"/>
        <w:autoSpaceDN w:val="0"/>
        <w:adjustRightInd w:val="0"/>
        <w:spacing w:line="360" w:lineRule="auto"/>
        <w:jc w:val="both"/>
        <w:rPr>
          <w:color w:val="000000"/>
          <w:sz w:val="28"/>
          <w:szCs w:val="28"/>
        </w:rPr>
      </w:pPr>
      <w:r w:rsidRPr="00426DCA">
        <w:rPr>
          <w:color w:val="000000"/>
          <w:sz w:val="28"/>
          <w:szCs w:val="28"/>
        </w:rPr>
        <w:t>Федеральный закон «О бухгалтерском учете» от 21 ноября 1996г. №129-ФЗ</w:t>
      </w:r>
    </w:p>
    <w:p w:rsidR="0007778A" w:rsidRPr="00426DCA" w:rsidRDefault="0007778A" w:rsidP="00691C78">
      <w:pPr>
        <w:widowControl w:val="0"/>
        <w:numPr>
          <w:ilvl w:val="0"/>
          <w:numId w:val="6"/>
        </w:numPr>
        <w:shd w:val="clear" w:color="auto" w:fill="FFFFFF"/>
        <w:tabs>
          <w:tab w:val="left" w:pos="533"/>
        </w:tabs>
        <w:autoSpaceDE w:val="0"/>
        <w:autoSpaceDN w:val="0"/>
        <w:adjustRightInd w:val="0"/>
        <w:spacing w:line="360" w:lineRule="auto"/>
        <w:jc w:val="both"/>
        <w:rPr>
          <w:color w:val="000000"/>
          <w:sz w:val="28"/>
          <w:szCs w:val="28"/>
        </w:rPr>
      </w:pPr>
      <w:r w:rsidRPr="00426DCA">
        <w:rPr>
          <w:color w:val="000000"/>
          <w:sz w:val="28"/>
          <w:szCs w:val="28"/>
        </w:rPr>
        <w:t xml:space="preserve">Федеральный закон «Об аудиторской деятельности» № 119-ФЗ от </w:t>
      </w:r>
      <w:smartTag w:uri="urn:schemas-microsoft-com:office:smarttags" w:element="date">
        <w:smartTagPr>
          <w:attr w:name="ls" w:val="trans"/>
          <w:attr w:name="Month" w:val="09"/>
          <w:attr w:name="Day" w:val="01"/>
          <w:attr w:name="Year" w:val="2007"/>
        </w:smartTagPr>
        <w:r w:rsidRPr="00426DCA">
          <w:rPr>
            <w:color w:val="000000"/>
            <w:sz w:val="28"/>
            <w:szCs w:val="28"/>
          </w:rPr>
          <w:t xml:space="preserve">7 августа </w:t>
        </w:r>
        <w:smartTag w:uri="urn:schemas-microsoft-com:office:smarttags" w:element="date">
          <w:smartTagPr>
            <w:attr w:name="ls" w:val="trans"/>
            <w:attr w:name="Month" w:val="09"/>
            <w:attr w:name="Day" w:val="01"/>
            <w:attr w:name="Year" w:val="2007"/>
          </w:smartTagPr>
          <w:r w:rsidRPr="00426DCA">
            <w:rPr>
              <w:color w:val="000000"/>
              <w:sz w:val="28"/>
              <w:szCs w:val="28"/>
            </w:rPr>
            <w:t>2001 г</w:t>
          </w:r>
        </w:smartTag>
        <w:r w:rsidRPr="00426DCA">
          <w:rPr>
            <w:color w:val="000000"/>
            <w:sz w:val="28"/>
            <w:szCs w:val="28"/>
          </w:rPr>
          <w:t>.</w:t>
        </w:r>
      </w:smartTag>
      <w:r w:rsidRPr="00426DCA">
        <w:rPr>
          <w:color w:val="000000"/>
          <w:sz w:val="28"/>
          <w:szCs w:val="28"/>
        </w:rPr>
        <w:t xml:space="preserve"> (в ред. Федеральных законов от </w:t>
      </w:r>
      <w:smartTag w:uri="urn:schemas-microsoft-com:office:smarttags" w:element="date">
        <w:smartTagPr>
          <w:attr w:name="ls" w:val="trans"/>
          <w:attr w:name="Month" w:val="09"/>
          <w:attr w:name="Day" w:val="01"/>
          <w:attr w:name="Year" w:val="2007"/>
        </w:smartTagPr>
        <w:r w:rsidRPr="00426DCA">
          <w:rPr>
            <w:color w:val="000000"/>
            <w:sz w:val="28"/>
            <w:szCs w:val="28"/>
          </w:rPr>
          <w:t>14.12.2001</w:t>
        </w:r>
      </w:smartTag>
      <w:r w:rsidRPr="00426DCA">
        <w:rPr>
          <w:color w:val="000000"/>
          <w:sz w:val="28"/>
          <w:szCs w:val="28"/>
        </w:rPr>
        <w:t xml:space="preserve"> № 164-ФЗ,от </w:t>
      </w:r>
      <w:smartTag w:uri="urn:schemas-microsoft-com:office:smarttags" w:element="date">
        <w:smartTagPr>
          <w:attr w:name="ls" w:val="trans"/>
          <w:attr w:name="Month" w:val="09"/>
          <w:attr w:name="Day" w:val="01"/>
          <w:attr w:name="Year" w:val="2007"/>
        </w:smartTagPr>
        <w:r w:rsidRPr="00426DCA">
          <w:rPr>
            <w:color w:val="000000"/>
            <w:sz w:val="28"/>
            <w:szCs w:val="28"/>
          </w:rPr>
          <w:t>30.12.2001</w:t>
        </w:r>
      </w:smartTag>
      <w:r w:rsidRPr="00426DCA">
        <w:rPr>
          <w:color w:val="000000"/>
          <w:sz w:val="28"/>
          <w:szCs w:val="28"/>
        </w:rPr>
        <w:t xml:space="preserve"> № 196-ФЗ, от </w:t>
      </w:r>
      <w:smartTag w:uri="urn:schemas-microsoft-com:office:smarttags" w:element="date">
        <w:smartTagPr>
          <w:attr w:name="ls" w:val="trans"/>
          <w:attr w:name="Month" w:val="09"/>
          <w:attr w:name="Day" w:val="01"/>
          <w:attr w:name="Year" w:val="2007"/>
        </w:smartTagPr>
        <w:r w:rsidRPr="00426DCA">
          <w:rPr>
            <w:color w:val="000000"/>
            <w:sz w:val="28"/>
            <w:szCs w:val="28"/>
          </w:rPr>
          <w:t>30.12.2004</w:t>
        </w:r>
      </w:smartTag>
      <w:r w:rsidRPr="00426DCA">
        <w:rPr>
          <w:color w:val="000000"/>
          <w:sz w:val="28"/>
          <w:szCs w:val="28"/>
        </w:rPr>
        <w:t xml:space="preserve"> № 219-ФЗ,от </w:t>
      </w:r>
      <w:smartTag w:uri="urn:schemas-microsoft-com:office:smarttags" w:element="date">
        <w:smartTagPr>
          <w:attr w:name="ls" w:val="trans"/>
          <w:attr w:name="Month" w:val="09"/>
          <w:attr w:name="Day" w:val="01"/>
          <w:attr w:name="Year" w:val="2007"/>
        </w:smartTagPr>
        <w:r w:rsidRPr="00426DCA">
          <w:rPr>
            <w:color w:val="000000"/>
            <w:sz w:val="28"/>
            <w:szCs w:val="28"/>
          </w:rPr>
          <w:t>02.02.</w:t>
        </w:r>
        <w:r w:rsidR="00A804C1" w:rsidRPr="00426DCA">
          <w:rPr>
            <w:color w:val="000000"/>
            <w:sz w:val="28"/>
            <w:szCs w:val="28"/>
          </w:rPr>
          <w:t>2008</w:t>
        </w:r>
      </w:smartTag>
      <w:r w:rsidRPr="00426DCA">
        <w:rPr>
          <w:color w:val="000000"/>
          <w:sz w:val="28"/>
          <w:szCs w:val="28"/>
        </w:rPr>
        <w:t xml:space="preserve"> № 19-ФЗ, от </w:t>
      </w:r>
      <w:smartTag w:uri="urn:schemas-microsoft-com:office:smarttags" w:element="date">
        <w:smartTagPr>
          <w:attr w:name="ls" w:val="trans"/>
          <w:attr w:name="Month" w:val="09"/>
          <w:attr w:name="Day" w:val="01"/>
          <w:attr w:name="Year" w:val="2007"/>
        </w:smartTagPr>
        <w:r w:rsidRPr="00426DCA">
          <w:rPr>
            <w:color w:val="000000"/>
            <w:sz w:val="28"/>
            <w:szCs w:val="28"/>
          </w:rPr>
          <w:t>03.11.</w:t>
        </w:r>
        <w:r w:rsidR="00A804C1" w:rsidRPr="00426DCA">
          <w:rPr>
            <w:color w:val="000000"/>
            <w:sz w:val="28"/>
            <w:szCs w:val="28"/>
          </w:rPr>
          <w:t>2008</w:t>
        </w:r>
      </w:smartTag>
      <w:r w:rsidRPr="00426DCA">
        <w:rPr>
          <w:color w:val="000000"/>
          <w:sz w:val="28"/>
          <w:szCs w:val="28"/>
        </w:rPr>
        <w:t xml:space="preserve"> № 183- Ф3,от </w:t>
      </w:r>
      <w:smartTag w:uri="urn:schemas-microsoft-com:office:smarttags" w:element="date">
        <w:smartTagPr>
          <w:attr w:name="ls" w:val="trans"/>
          <w:attr w:name="Month" w:val="09"/>
          <w:attr w:name="Day" w:val="01"/>
          <w:attr w:name="Year" w:val="2007"/>
        </w:smartTagPr>
        <w:r w:rsidRPr="00426DCA">
          <w:rPr>
            <w:color w:val="000000"/>
            <w:sz w:val="28"/>
            <w:szCs w:val="28"/>
          </w:rPr>
          <w:t>30.12.2008</w:t>
        </w:r>
      </w:smartTag>
      <w:r w:rsidRPr="00426DCA">
        <w:rPr>
          <w:color w:val="000000"/>
          <w:sz w:val="28"/>
          <w:szCs w:val="28"/>
        </w:rPr>
        <w:t xml:space="preserve"> № 307-ФЗ)</w:t>
      </w:r>
    </w:p>
    <w:p w:rsidR="0007778A" w:rsidRPr="00426DCA" w:rsidRDefault="0007778A" w:rsidP="00691C78">
      <w:pPr>
        <w:shd w:val="clear" w:color="auto" w:fill="FFFFFF"/>
        <w:spacing w:line="360" w:lineRule="auto"/>
        <w:jc w:val="both"/>
      </w:pPr>
      <w:r w:rsidRPr="00426DCA">
        <w:rPr>
          <w:color w:val="000000"/>
          <w:sz w:val="28"/>
          <w:szCs w:val="28"/>
        </w:rPr>
        <w:t>3. Федеральный Закон № 54-ФЗ от 22 мая 2003 года «О применении контрольно-кассовой техники при осуществлении наличных денежных расчетов и (или) расчетов платежных карт»</w:t>
      </w:r>
    </w:p>
    <w:p w:rsidR="0007778A" w:rsidRPr="00426DCA" w:rsidRDefault="0007778A" w:rsidP="00691C78">
      <w:pPr>
        <w:widowControl w:val="0"/>
        <w:numPr>
          <w:ilvl w:val="0"/>
          <w:numId w:val="7"/>
        </w:numPr>
        <w:shd w:val="clear" w:color="auto" w:fill="FFFFFF"/>
        <w:tabs>
          <w:tab w:val="left" w:pos="552"/>
        </w:tabs>
        <w:autoSpaceDE w:val="0"/>
        <w:autoSpaceDN w:val="0"/>
        <w:adjustRightInd w:val="0"/>
        <w:spacing w:line="360" w:lineRule="auto"/>
        <w:jc w:val="both"/>
        <w:rPr>
          <w:color w:val="000000"/>
          <w:sz w:val="28"/>
          <w:szCs w:val="28"/>
        </w:rPr>
      </w:pPr>
      <w:r w:rsidRPr="00426DCA">
        <w:rPr>
          <w:color w:val="000000"/>
          <w:sz w:val="28"/>
          <w:szCs w:val="28"/>
        </w:rPr>
        <w:t>Федеральный</w:t>
      </w:r>
      <w:r w:rsidR="0082588C" w:rsidRPr="00426DCA">
        <w:rPr>
          <w:color w:val="000000"/>
          <w:sz w:val="28"/>
          <w:szCs w:val="28"/>
        </w:rPr>
        <w:t xml:space="preserve"> </w:t>
      </w:r>
      <w:r w:rsidRPr="00426DCA">
        <w:rPr>
          <w:color w:val="000000"/>
          <w:sz w:val="28"/>
          <w:szCs w:val="28"/>
        </w:rPr>
        <w:t>Закон</w:t>
      </w:r>
      <w:r w:rsidR="0082588C" w:rsidRPr="00426DCA">
        <w:rPr>
          <w:color w:val="000000"/>
          <w:sz w:val="28"/>
          <w:szCs w:val="28"/>
        </w:rPr>
        <w:t xml:space="preserve"> </w:t>
      </w:r>
      <w:r w:rsidRPr="00426DCA">
        <w:rPr>
          <w:color w:val="000000"/>
          <w:sz w:val="28"/>
          <w:szCs w:val="28"/>
        </w:rPr>
        <w:t>от</w:t>
      </w:r>
      <w:r w:rsidR="0082588C" w:rsidRPr="00426DCA">
        <w:rPr>
          <w:color w:val="000000"/>
          <w:sz w:val="28"/>
          <w:szCs w:val="28"/>
        </w:rPr>
        <w:t xml:space="preserve"> </w:t>
      </w:r>
      <w:r w:rsidRPr="00426DCA">
        <w:rPr>
          <w:color w:val="000000"/>
          <w:sz w:val="28"/>
          <w:szCs w:val="28"/>
        </w:rPr>
        <w:t>02.12.1990</w:t>
      </w:r>
      <w:r w:rsidR="0082588C" w:rsidRPr="00426DCA">
        <w:rPr>
          <w:color w:val="000000"/>
          <w:sz w:val="28"/>
          <w:szCs w:val="28"/>
        </w:rPr>
        <w:t xml:space="preserve"> </w:t>
      </w:r>
      <w:r w:rsidRPr="00426DCA">
        <w:rPr>
          <w:color w:val="000000"/>
          <w:sz w:val="28"/>
          <w:szCs w:val="28"/>
        </w:rPr>
        <w:t>г.</w:t>
      </w:r>
      <w:r w:rsidR="0082588C" w:rsidRPr="00426DCA">
        <w:rPr>
          <w:color w:val="000000"/>
          <w:sz w:val="28"/>
          <w:szCs w:val="28"/>
        </w:rPr>
        <w:t xml:space="preserve"> </w:t>
      </w:r>
      <w:r w:rsidRPr="00426DCA">
        <w:rPr>
          <w:color w:val="000000"/>
          <w:sz w:val="28"/>
          <w:szCs w:val="28"/>
        </w:rPr>
        <w:t>№</w:t>
      </w:r>
      <w:r w:rsidR="0082588C" w:rsidRPr="00426DCA">
        <w:rPr>
          <w:color w:val="000000"/>
          <w:sz w:val="28"/>
          <w:szCs w:val="28"/>
        </w:rPr>
        <w:t xml:space="preserve"> </w:t>
      </w:r>
      <w:r w:rsidRPr="00426DCA">
        <w:rPr>
          <w:color w:val="000000"/>
          <w:sz w:val="28"/>
          <w:szCs w:val="28"/>
        </w:rPr>
        <w:t>395-1</w:t>
      </w:r>
      <w:r w:rsidR="0082588C" w:rsidRPr="00426DCA">
        <w:rPr>
          <w:color w:val="000000"/>
          <w:sz w:val="28"/>
          <w:szCs w:val="28"/>
        </w:rPr>
        <w:t xml:space="preserve"> </w:t>
      </w:r>
      <w:r w:rsidRPr="00426DCA">
        <w:rPr>
          <w:color w:val="000000"/>
          <w:sz w:val="28"/>
          <w:szCs w:val="28"/>
        </w:rPr>
        <w:t>«О</w:t>
      </w:r>
      <w:r w:rsidR="0082588C" w:rsidRPr="00426DCA">
        <w:rPr>
          <w:color w:val="000000"/>
          <w:sz w:val="28"/>
          <w:szCs w:val="28"/>
        </w:rPr>
        <w:t xml:space="preserve"> </w:t>
      </w:r>
      <w:r w:rsidRPr="00426DCA">
        <w:rPr>
          <w:color w:val="000000"/>
          <w:sz w:val="28"/>
          <w:szCs w:val="28"/>
        </w:rPr>
        <w:t>банках</w:t>
      </w:r>
      <w:r w:rsidR="0082588C" w:rsidRPr="00426DCA">
        <w:rPr>
          <w:color w:val="000000"/>
          <w:sz w:val="28"/>
          <w:szCs w:val="28"/>
        </w:rPr>
        <w:t xml:space="preserve"> </w:t>
      </w:r>
      <w:r w:rsidRPr="00426DCA">
        <w:rPr>
          <w:color w:val="000000"/>
          <w:sz w:val="28"/>
          <w:szCs w:val="28"/>
        </w:rPr>
        <w:t>и</w:t>
      </w:r>
      <w:r w:rsidR="0082588C" w:rsidRPr="00426DCA">
        <w:rPr>
          <w:color w:val="000000"/>
          <w:sz w:val="28"/>
          <w:szCs w:val="28"/>
        </w:rPr>
        <w:t xml:space="preserve"> </w:t>
      </w:r>
      <w:r w:rsidRPr="00426DCA">
        <w:rPr>
          <w:color w:val="000000"/>
          <w:sz w:val="28"/>
          <w:szCs w:val="28"/>
        </w:rPr>
        <w:t xml:space="preserve">банковской деятельности» (с изм. и доп., вступающими в силу от </w:t>
      </w:r>
      <w:smartTag w:uri="urn:schemas-microsoft-com:office:smarttags" w:element="date">
        <w:smartTagPr>
          <w:attr w:name="ls" w:val="trans"/>
          <w:attr w:name="Month" w:val="09"/>
          <w:attr w:name="Day" w:val="01"/>
          <w:attr w:name="Year" w:val="2007"/>
        </w:smartTagPr>
        <w:r w:rsidRPr="00426DCA">
          <w:rPr>
            <w:color w:val="000000"/>
            <w:sz w:val="28"/>
            <w:szCs w:val="28"/>
          </w:rPr>
          <w:t>01.09.</w:t>
        </w:r>
        <w:r w:rsidR="00A804C1" w:rsidRPr="00426DCA">
          <w:rPr>
            <w:color w:val="000000"/>
            <w:sz w:val="28"/>
            <w:szCs w:val="28"/>
          </w:rPr>
          <w:t>2007</w:t>
        </w:r>
      </w:smartTag>
      <w:r w:rsidRPr="00426DCA">
        <w:rPr>
          <w:color w:val="000000"/>
          <w:sz w:val="28"/>
          <w:szCs w:val="28"/>
        </w:rPr>
        <w:t>)</w:t>
      </w:r>
    </w:p>
    <w:p w:rsidR="0007778A" w:rsidRPr="00426DCA" w:rsidRDefault="0007778A" w:rsidP="00691C78">
      <w:pPr>
        <w:widowControl w:val="0"/>
        <w:numPr>
          <w:ilvl w:val="0"/>
          <w:numId w:val="7"/>
        </w:numPr>
        <w:shd w:val="clear" w:color="auto" w:fill="FFFFFF"/>
        <w:tabs>
          <w:tab w:val="left" w:pos="552"/>
        </w:tabs>
        <w:autoSpaceDE w:val="0"/>
        <w:autoSpaceDN w:val="0"/>
        <w:adjustRightInd w:val="0"/>
        <w:spacing w:line="360" w:lineRule="auto"/>
        <w:jc w:val="both"/>
        <w:rPr>
          <w:color w:val="000000"/>
          <w:sz w:val="28"/>
          <w:szCs w:val="28"/>
        </w:rPr>
      </w:pPr>
      <w:r w:rsidRPr="00426DCA">
        <w:rPr>
          <w:color w:val="000000"/>
          <w:sz w:val="28"/>
          <w:szCs w:val="28"/>
        </w:rPr>
        <w:t>Федеральный закон РФ от 2 декабря 1990г. № 394-1 «О Центральном банке Российской Федерации»</w:t>
      </w:r>
    </w:p>
    <w:p w:rsidR="0007778A" w:rsidRPr="00426DCA" w:rsidRDefault="0007778A" w:rsidP="00691C78">
      <w:pPr>
        <w:widowControl w:val="0"/>
        <w:numPr>
          <w:ilvl w:val="0"/>
          <w:numId w:val="7"/>
        </w:numPr>
        <w:shd w:val="clear" w:color="auto" w:fill="FFFFFF"/>
        <w:tabs>
          <w:tab w:val="left" w:pos="552"/>
        </w:tabs>
        <w:autoSpaceDE w:val="0"/>
        <w:autoSpaceDN w:val="0"/>
        <w:adjustRightInd w:val="0"/>
        <w:spacing w:line="360" w:lineRule="auto"/>
        <w:jc w:val="both"/>
        <w:rPr>
          <w:color w:val="000000"/>
          <w:sz w:val="28"/>
          <w:szCs w:val="28"/>
        </w:rPr>
      </w:pPr>
      <w:r w:rsidRPr="00426DCA">
        <w:rPr>
          <w:color w:val="000000"/>
          <w:sz w:val="28"/>
          <w:szCs w:val="28"/>
        </w:rPr>
        <w:t>Правила (стандарты) аудиторской деятельности. Постановление Правительства РФ от 23.09.2002 № 696</w:t>
      </w:r>
    </w:p>
    <w:p w:rsidR="0007778A" w:rsidRPr="00426DCA" w:rsidRDefault="0007778A" w:rsidP="00691C78">
      <w:pPr>
        <w:widowControl w:val="0"/>
        <w:numPr>
          <w:ilvl w:val="0"/>
          <w:numId w:val="7"/>
        </w:numPr>
        <w:shd w:val="clear" w:color="auto" w:fill="FFFFFF"/>
        <w:tabs>
          <w:tab w:val="left" w:pos="552"/>
        </w:tabs>
        <w:autoSpaceDE w:val="0"/>
        <w:autoSpaceDN w:val="0"/>
        <w:adjustRightInd w:val="0"/>
        <w:spacing w:line="360" w:lineRule="auto"/>
        <w:jc w:val="both"/>
        <w:rPr>
          <w:color w:val="000000"/>
          <w:sz w:val="28"/>
          <w:szCs w:val="28"/>
        </w:rPr>
      </w:pPr>
      <w:r w:rsidRPr="00426DCA">
        <w:rPr>
          <w:color w:val="000000"/>
          <w:sz w:val="28"/>
          <w:szCs w:val="28"/>
        </w:rPr>
        <w:t>Положение по ведению бухгалтерского учета и бухгалтерской отчетности в РФ, утв. приказом Минфина РФ от 29.07.98 № 34 н</w:t>
      </w:r>
    </w:p>
    <w:p w:rsidR="0007778A" w:rsidRPr="00426DCA" w:rsidRDefault="0007778A" w:rsidP="00691C78">
      <w:pPr>
        <w:widowControl w:val="0"/>
        <w:numPr>
          <w:ilvl w:val="0"/>
          <w:numId w:val="7"/>
        </w:numPr>
        <w:shd w:val="clear" w:color="auto" w:fill="FFFFFF"/>
        <w:tabs>
          <w:tab w:val="left" w:pos="552"/>
        </w:tabs>
        <w:autoSpaceDE w:val="0"/>
        <w:autoSpaceDN w:val="0"/>
        <w:adjustRightInd w:val="0"/>
        <w:spacing w:line="360" w:lineRule="auto"/>
        <w:jc w:val="both"/>
        <w:rPr>
          <w:color w:val="000000"/>
          <w:sz w:val="28"/>
          <w:szCs w:val="28"/>
        </w:rPr>
      </w:pPr>
      <w:r w:rsidRPr="00426DCA">
        <w:rPr>
          <w:color w:val="000000"/>
          <w:sz w:val="28"/>
          <w:szCs w:val="28"/>
        </w:rPr>
        <w:t>Положением по бухгалтерскому учету «Бухгалтерская отчетность организации» ПБУ 4/99, утв. приказом Минфина РФ от 06.07.99 № 43н</w:t>
      </w:r>
    </w:p>
    <w:p w:rsidR="0007778A" w:rsidRPr="00426DCA" w:rsidRDefault="0007778A" w:rsidP="00691C78">
      <w:pPr>
        <w:widowControl w:val="0"/>
        <w:numPr>
          <w:ilvl w:val="0"/>
          <w:numId w:val="7"/>
        </w:numPr>
        <w:shd w:val="clear" w:color="auto" w:fill="FFFFFF"/>
        <w:tabs>
          <w:tab w:val="left" w:pos="552"/>
        </w:tabs>
        <w:autoSpaceDE w:val="0"/>
        <w:autoSpaceDN w:val="0"/>
        <w:adjustRightInd w:val="0"/>
        <w:spacing w:line="360" w:lineRule="auto"/>
        <w:jc w:val="both"/>
        <w:rPr>
          <w:color w:val="000000"/>
          <w:sz w:val="28"/>
          <w:szCs w:val="28"/>
        </w:rPr>
      </w:pPr>
      <w:r w:rsidRPr="00426DCA">
        <w:rPr>
          <w:color w:val="000000"/>
          <w:sz w:val="28"/>
          <w:szCs w:val="28"/>
        </w:rPr>
        <w:t>Положение</w:t>
      </w:r>
      <w:r w:rsidR="0082588C" w:rsidRPr="00426DCA">
        <w:rPr>
          <w:color w:val="000000"/>
          <w:sz w:val="28"/>
          <w:szCs w:val="28"/>
        </w:rPr>
        <w:t xml:space="preserve"> </w:t>
      </w:r>
      <w:r w:rsidRPr="00426DCA">
        <w:rPr>
          <w:color w:val="000000"/>
          <w:sz w:val="28"/>
          <w:szCs w:val="28"/>
        </w:rPr>
        <w:t>о правилах организации наличного денежного обращения на территории РФ. ЦБ РФ от 5 января 1998г. № 14-П (ред. от 31.10.2002)</w:t>
      </w:r>
    </w:p>
    <w:p w:rsidR="0007778A" w:rsidRPr="00426DCA" w:rsidRDefault="0007778A" w:rsidP="00691C78">
      <w:pPr>
        <w:widowControl w:val="0"/>
        <w:numPr>
          <w:ilvl w:val="0"/>
          <w:numId w:val="7"/>
        </w:numPr>
        <w:shd w:val="clear" w:color="auto" w:fill="FFFFFF"/>
        <w:tabs>
          <w:tab w:val="left" w:pos="552"/>
        </w:tabs>
        <w:autoSpaceDE w:val="0"/>
        <w:autoSpaceDN w:val="0"/>
        <w:adjustRightInd w:val="0"/>
        <w:spacing w:line="360" w:lineRule="auto"/>
        <w:jc w:val="both"/>
        <w:rPr>
          <w:color w:val="000000"/>
          <w:sz w:val="28"/>
          <w:szCs w:val="28"/>
        </w:rPr>
      </w:pPr>
      <w:r w:rsidRPr="00426DCA">
        <w:rPr>
          <w:color w:val="000000"/>
          <w:sz w:val="28"/>
          <w:szCs w:val="28"/>
        </w:rPr>
        <w:t>Положение по бухгалтерскому учету «Учет имущества и обязательств, стоимость которых выражена в иностранной валюте». Утверждено приказом</w:t>
      </w:r>
      <w:r w:rsidR="0082588C" w:rsidRPr="00426DCA">
        <w:rPr>
          <w:color w:val="000000"/>
          <w:sz w:val="28"/>
          <w:szCs w:val="28"/>
        </w:rPr>
        <w:t xml:space="preserve"> </w:t>
      </w:r>
      <w:r w:rsidRPr="00426DCA">
        <w:rPr>
          <w:color w:val="000000"/>
          <w:sz w:val="28"/>
          <w:szCs w:val="28"/>
        </w:rPr>
        <w:t>Министерства финансов Российской Федерации от 13 июня 1995г. № 50 (ПБУ</w:t>
      </w:r>
      <w:r w:rsidR="0082588C" w:rsidRPr="00426DCA">
        <w:rPr>
          <w:color w:val="000000"/>
          <w:sz w:val="28"/>
          <w:szCs w:val="28"/>
        </w:rPr>
        <w:t xml:space="preserve"> </w:t>
      </w:r>
      <w:r w:rsidRPr="00426DCA">
        <w:rPr>
          <w:color w:val="000000"/>
          <w:sz w:val="28"/>
          <w:szCs w:val="28"/>
        </w:rPr>
        <w:t>3\2000)</w:t>
      </w:r>
    </w:p>
    <w:p w:rsidR="0007778A" w:rsidRPr="00426DCA" w:rsidRDefault="0007778A" w:rsidP="00691C78">
      <w:pPr>
        <w:shd w:val="clear" w:color="auto" w:fill="FFFFFF"/>
        <w:tabs>
          <w:tab w:val="left" w:pos="595"/>
        </w:tabs>
        <w:spacing w:line="360" w:lineRule="auto"/>
        <w:jc w:val="both"/>
      </w:pPr>
      <w:r w:rsidRPr="00426DCA">
        <w:rPr>
          <w:color w:val="000000"/>
          <w:sz w:val="28"/>
          <w:szCs w:val="28"/>
        </w:rPr>
        <w:t>11.Порядок ведения кассовых операций в Российской Федерации. Инструкция Центрального банка РФ от 4 октября 1993г. № 18</w:t>
      </w:r>
    </w:p>
    <w:p w:rsidR="0007778A" w:rsidRPr="00426DCA" w:rsidRDefault="0007778A" w:rsidP="00691C78">
      <w:pPr>
        <w:widowControl w:val="0"/>
        <w:numPr>
          <w:ilvl w:val="0"/>
          <w:numId w:val="8"/>
        </w:numPr>
        <w:shd w:val="clear" w:color="auto" w:fill="FFFFFF"/>
        <w:tabs>
          <w:tab w:val="left" w:pos="504"/>
        </w:tabs>
        <w:autoSpaceDE w:val="0"/>
        <w:autoSpaceDN w:val="0"/>
        <w:adjustRightInd w:val="0"/>
        <w:spacing w:line="360" w:lineRule="auto"/>
        <w:jc w:val="both"/>
        <w:rPr>
          <w:color w:val="000000"/>
          <w:sz w:val="28"/>
          <w:szCs w:val="28"/>
        </w:rPr>
      </w:pPr>
      <w:r w:rsidRPr="00426DCA">
        <w:rPr>
          <w:color w:val="000000"/>
          <w:sz w:val="28"/>
          <w:szCs w:val="28"/>
        </w:rPr>
        <w:t xml:space="preserve">План счетов бухгалтерского учета финансово- хозяйственной деятельности организаций от 31 октября 2000 г. № 94н (в ред. Приказа Минфина РФ от 07.05.2003 </w:t>
      </w:r>
      <w:r w:rsidRPr="00426DCA">
        <w:rPr>
          <w:smallCaps/>
          <w:color w:val="000000"/>
          <w:sz w:val="28"/>
          <w:szCs w:val="28"/>
        </w:rPr>
        <w:t>№38</w:t>
      </w:r>
      <w:r w:rsidRPr="00426DCA">
        <w:rPr>
          <w:smallCaps/>
          <w:color w:val="000000"/>
          <w:sz w:val="28"/>
          <w:szCs w:val="28"/>
          <w:lang w:val="en-US"/>
        </w:rPr>
        <w:t>h</w:t>
      </w:r>
      <w:r w:rsidRPr="00426DCA">
        <w:rPr>
          <w:smallCaps/>
          <w:color w:val="000000"/>
          <w:sz w:val="28"/>
          <w:szCs w:val="28"/>
        </w:rPr>
        <w:t>)</w:t>
      </w:r>
    </w:p>
    <w:p w:rsidR="0007778A" w:rsidRPr="00426DCA" w:rsidRDefault="0007778A" w:rsidP="00691C78">
      <w:pPr>
        <w:widowControl w:val="0"/>
        <w:numPr>
          <w:ilvl w:val="0"/>
          <w:numId w:val="8"/>
        </w:numPr>
        <w:shd w:val="clear" w:color="auto" w:fill="FFFFFF"/>
        <w:tabs>
          <w:tab w:val="left" w:pos="504"/>
        </w:tabs>
        <w:autoSpaceDE w:val="0"/>
        <w:autoSpaceDN w:val="0"/>
        <w:adjustRightInd w:val="0"/>
        <w:spacing w:line="360" w:lineRule="auto"/>
        <w:jc w:val="both"/>
        <w:rPr>
          <w:color w:val="000000"/>
          <w:sz w:val="28"/>
          <w:szCs w:val="28"/>
        </w:rPr>
      </w:pPr>
      <w:r w:rsidRPr="00426DCA">
        <w:rPr>
          <w:color w:val="000000"/>
          <w:sz w:val="28"/>
          <w:szCs w:val="28"/>
        </w:rPr>
        <w:t>Методические указания по инвентаризации имущества и финансовых обязательств. Утверждены приказом Министерства финансов Российской Федерации от 13 июня 1995г. № 49</w:t>
      </w:r>
    </w:p>
    <w:p w:rsidR="0007778A" w:rsidRPr="00426DCA" w:rsidRDefault="0007778A" w:rsidP="00691C78">
      <w:pPr>
        <w:widowControl w:val="0"/>
        <w:numPr>
          <w:ilvl w:val="0"/>
          <w:numId w:val="8"/>
        </w:numPr>
        <w:shd w:val="clear" w:color="auto" w:fill="FFFFFF"/>
        <w:tabs>
          <w:tab w:val="left" w:pos="504"/>
        </w:tabs>
        <w:autoSpaceDE w:val="0"/>
        <w:autoSpaceDN w:val="0"/>
        <w:adjustRightInd w:val="0"/>
        <w:spacing w:line="360" w:lineRule="auto"/>
        <w:jc w:val="both"/>
        <w:rPr>
          <w:color w:val="000000"/>
          <w:sz w:val="28"/>
          <w:szCs w:val="28"/>
        </w:rPr>
      </w:pPr>
      <w:r w:rsidRPr="00426DCA">
        <w:rPr>
          <w:color w:val="000000"/>
          <w:sz w:val="28"/>
          <w:szCs w:val="28"/>
        </w:rPr>
        <w:t>О годовой бухгалтерской отчетности организации Приказ Минфина РФ от 12 ноября 1996г. № 97. Приложения 1,2 к приказу Минфина РФ от 12 ноября 1996г. № 97</w:t>
      </w:r>
    </w:p>
    <w:p w:rsidR="0007778A" w:rsidRPr="00426DCA" w:rsidRDefault="0007778A" w:rsidP="00691C78">
      <w:pPr>
        <w:widowControl w:val="0"/>
        <w:numPr>
          <w:ilvl w:val="0"/>
          <w:numId w:val="8"/>
        </w:numPr>
        <w:shd w:val="clear" w:color="auto" w:fill="FFFFFF"/>
        <w:tabs>
          <w:tab w:val="left" w:pos="504"/>
        </w:tabs>
        <w:autoSpaceDE w:val="0"/>
        <w:autoSpaceDN w:val="0"/>
        <w:adjustRightInd w:val="0"/>
        <w:spacing w:line="360" w:lineRule="auto"/>
        <w:jc w:val="both"/>
        <w:rPr>
          <w:color w:val="000000"/>
          <w:sz w:val="28"/>
          <w:szCs w:val="28"/>
        </w:rPr>
      </w:pPr>
      <w:r w:rsidRPr="00426DCA">
        <w:rPr>
          <w:color w:val="000000"/>
          <w:sz w:val="28"/>
          <w:szCs w:val="28"/>
        </w:rPr>
        <w:t>Об установлении</w:t>
      </w:r>
      <w:r w:rsidR="0082588C" w:rsidRPr="00426DCA">
        <w:rPr>
          <w:color w:val="000000"/>
          <w:sz w:val="28"/>
          <w:szCs w:val="28"/>
        </w:rPr>
        <w:t xml:space="preserve"> </w:t>
      </w:r>
      <w:r w:rsidRPr="00426DCA">
        <w:rPr>
          <w:color w:val="000000"/>
          <w:sz w:val="28"/>
          <w:szCs w:val="28"/>
        </w:rPr>
        <w:t>предельного</w:t>
      </w:r>
      <w:r w:rsidR="0082588C" w:rsidRPr="00426DCA">
        <w:rPr>
          <w:color w:val="000000"/>
          <w:sz w:val="28"/>
          <w:szCs w:val="28"/>
        </w:rPr>
        <w:t xml:space="preserve"> </w:t>
      </w:r>
      <w:r w:rsidRPr="00426DCA">
        <w:rPr>
          <w:color w:val="000000"/>
          <w:sz w:val="28"/>
          <w:szCs w:val="28"/>
        </w:rPr>
        <w:t>размера</w:t>
      </w:r>
      <w:r w:rsidR="0082588C" w:rsidRPr="00426DCA">
        <w:rPr>
          <w:color w:val="000000"/>
          <w:sz w:val="28"/>
          <w:szCs w:val="28"/>
        </w:rPr>
        <w:t xml:space="preserve"> </w:t>
      </w:r>
      <w:r w:rsidRPr="00426DCA">
        <w:rPr>
          <w:color w:val="000000"/>
          <w:sz w:val="28"/>
          <w:szCs w:val="28"/>
        </w:rPr>
        <w:t>расчетов</w:t>
      </w:r>
      <w:r w:rsidR="0082588C" w:rsidRPr="00426DCA">
        <w:rPr>
          <w:color w:val="000000"/>
          <w:sz w:val="28"/>
          <w:szCs w:val="28"/>
        </w:rPr>
        <w:t xml:space="preserve"> </w:t>
      </w:r>
      <w:r w:rsidRPr="00426DCA">
        <w:rPr>
          <w:color w:val="000000"/>
          <w:sz w:val="28"/>
          <w:szCs w:val="28"/>
        </w:rPr>
        <w:t>наличными деньгами</w:t>
      </w:r>
      <w:r w:rsidR="0082588C" w:rsidRPr="00426DCA">
        <w:rPr>
          <w:color w:val="000000"/>
          <w:sz w:val="28"/>
          <w:szCs w:val="28"/>
        </w:rPr>
        <w:t xml:space="preserve"> </w:t>
      </w:r>
      <w:r w:rsidRPr="00426DCA">
        <w:rPr>
          <w:color w:val="000000"/>
          <w:sz w:val="28"/>
          <w:szCs w:val="28"/>
        </w:rPr>
        <w:t>в Российской Федерации между юридическими лицами. Письмо ЦБ РФ от 29 сентября 1997г. № 525</w:t>
      </w:r>
    </w:p>
    <w:p w:rsidR="0007778A" w:rsidRPr="00426DCA" w:rsidRDefault="0007778A" w:rsidP="00691C78">
      <w:pPr>
        <w:widowControl w:val="0"/>
        <w:numPr>
          <w:ilvl w:val="0"/>
          <w:numId w:val="8"/>
        </w:numPr>
        <w:shd w:val="clear" w:color="auto" w:fill="FFFFFF"/>
        <w:tabs>
          <w:tab w:val="left" w:pos="504"/>
        </w:tabs>
        <w:autoSpaceDE w:val="0"/>
        <w:autoSpaceDN w:val="0"/>
        <w:adjustRightInd w:val="0"/>
        <w:spacing w:line="360" w:lineRule="auto"/>
        <w:jc w:val="both"/>
        <w:rPr>
          <w:color w:val="000000"/>
          <w:sz w:val="28"/>
          <w:szCs w:val="28"/>
        </w:rPr>
      </w:pPr>
      <w:r w:rsidRPr="00426DCA">
        <w:rPr>
          <w:color w:val="000000"/>
          <w:sz w:val="28"/>
          <w:szCs w:val="28"/>
        </w:rPr>
        <w:t xml:space="preserve">Аудит. Практикум: Учебное пособие. М. - КноРус, </w:t>
      </w:r>
      <w:r w:rsidR="00A804C1" w:rsidRPr="00426DCA">
        <w:rPr>
          <w:color w:val="000000"/>
          <w:sz w:val="28"/>
          <w:szCs w:val="28"/>
        </w:rPr>
        <w:t>2007</w:t>
      </w:r>
    </w:p>
    <w:p w:rsidR="0007778A" w:rsidRPr="00426DCA" w:rsidRDefault="0007778A" w:rsidP="00691C78">
      <w:pPr>
        <w:widowControl w:val="0"/>
        <w:numPr>
          <w:ilvl w:val="0"/>
          <w:numId w:val="8"/>
        </w:numPr>
        <w:shd w:val="clear" w:color="auto" w:fill="FFFFFF"/>
        <w:tabs>
          <w:tab w:val="left" w:pos="504"/>
        </w:tabs>
        <w:autoSpaceDE w:val="0"/>
        <w:autoSpaceDN w:val="0"/>
        <w:adjustRightInd w:val="0"/>
        <w:spacing w:line="360" w:lineRule="auto"/>
        <w:jc w:val="both"/>
        <w:rPr>
          <w:color w:val="000000"/>
          <w:sz w:val="28"/>
          <w:szCs w:val="28"/>
        </w:rPr>
      </w:pPr>
      <w:r w:rsidRPr="00426DCA">
        <w:rPr>
          <w:color w:val="000000"/>
          <w:sz w:val="28"/>
          <w:szCs w:val="28"/>
        </w:rPr>
        <w:t>Бабаев Ю.А. Бухгалтерский учет денежных средств. М. - Проспект, 2004</w:t>
      </w:r>
    </w:p>
    <w:p w:rsidR="0007778A" w:rsidRPr="00426DCA" w:rsidRDefault="0007778A" w:rsidP="00691C78">
      <w:pPr>
        <w:widowControl w:val="0"/>
        <w:numPr>
          <w:ilvl w:val="0"/>
          <w:numId w:val="8"/>
        </w:numPr>
        <w:shd w:val="clear" w:color="auto" w:fill="FFFFFF"/>
        <w:tabs>
          <w:tab w:val="left" w:pos="504"/>
        </w:tabs>
        <w:autoSpaceDE w:val="0"/>
        <w:autoSpaceDN w:val="0"/>
        <w:adjustRightInd w:val="0"/>
        <w:spacing w:line="360" w:lineRule="auto"/>
        <w:jc w:val="both"/>
        <w:rPr>
          <w:color w:val="000000"/>
          <w:sz w:val="28"/>
          <w:szCs w:val="28"/>
        </w:rPr>
      </w:pPr>
      <w:r w:rsidRPr="00426DCA">
        <w:rPr>
          <w:color w:val="000000"/>
          <w:sz w:val="28"/>
          <w:szCs w:val="28"/>
        </w:rPr>
        <w:t xml:space="preserve">Беликова Т.А. Бухгалтерский учет и отчетность от нуля до баланса. С.-П. -Питер, </w:t>
      </w:r>
      <w:r w:rsidR="00A804C1" w:rsidRPr="00426DCA">
        <w:rPr>
          <w:color w:val="000000"/>
          <w:sz w:val="28"/>
          <w:szCs w:val="28"/>
        </w:rPr>
        <w:t>2007</w:t>
      </w:r>
    </w:p>
    <w:p w:rsidR="0007778A" w:rsidRPr="00426DCA" w:rsidRDefault="0007778A" w:rsidP="00691C78">
      <w:pPr>
        <w:widowControl w:val="0"/>
        <w:numPr>
          <w:ilvl w:val="0"/>
          <w:numId w:val="8"/>
        </w:numPr>
        <w:shd w:val="clear" w:color="auto" w:fill="FFFFFF"/>
        <w:tabs>
          <w:tab w:val="left" w:pos="504"/>
        </w:tabs>
        <w:autoSpaceDE w:val="0"/>
        <w:autoSpaceDN w:val="0"/>
        <w:adjustRightInd w:val="0"/>
        <w:spacing w:line="360" w:lineRule="auto"/>
        <w:jc w:val="both"/>
        <w:rPr>
          <w:color w:val="000000"/>
          <w:sz w:val="28"/>
          <w:szCs w:val="28"/>
        </w:rPr>
      </w:pPr>
      <w:r w:rsidRPr="00426DCA">
        <w:rPr>
          <w:color w:val="000000"/>
          <w:sz w:val="28"/>
          <w:szCs w:val="28"/>
        </w:rPr>
        <w:t>Ерофеева В.А., Пискунов В.А., Битюкова Т.А. Аудит. - М.: Высшее</w:t>
      </w:r>
      <w:r w:rsidR="0082588C" w:rsidRPr="00426DCA">
        <w:rPr>
          <w:color w:val="000000"/>
          <w:sz w:val="28"/>
          <w:szCs w:val="28"/>
        </w:rPr>
        <w:t xml:space="preserve"> </w:t>
      </w:r>
      <w:r w:rsidRPr="00426DCA">
        <w:rPr>
          <w:color w:val="000000"/>
          <w:sz w:val="28"/>
          <w:szCs w:val="28"/>
        </w:rPr>
        <w:t xml:space="preserve">образование, </w:t>
      </w:r>
      <w:r w:rsidR="00A804C1" w:rsidRPr="00426DCA">
        <w:rPr>
          <w:color w:val="000000"/>
          <w:sz w:val="28"/>
          <w:szCs w:val="28"/>
        </w:rPr>
        <w:t>2007</w:t>
      </w:r>
    </w:p>
    <w:p w:rsidR="0007778A" w:rsidRPr="00426DCA" w:rsidRDefault="0007778A" w:rsidP="00691C78">
      <w:pPr>
        <w:widowControl w:val="0"/>
        <w:numPr>
          <w:ilvl w:val="0"/>
          <w:numId w:val="8"/>
        </w:numPr>
        <w:shd w:val="clear" w:color="auto" w:fill="FFFFFF"/>
        <w:tabs>
          <w:tab w:val="left" w:pos="504"/>
        </w:tabs>
        <w:autoSpaceDE w:val="0"/>
        <w:autoSpaceDN w:val="0"/>
        <w:adjustRightInd w:val="0"/>
        <w:spacing w:line="360" w:lineRule="auto"/>
        <w:jc w:val="both"/>
        <w:rPr>
          <w:color w:val="000000"/>
          <w:sz w:val="28"/>
          <w:szCs w:val="28"/>
        </w:rPr>
      </w:pPr>
      <w:r w:rsidRPr="00426DCA">
        <w:rPr>
          <w:color w:val="000000"/>
          <w:sz w:val="28"/>
          <w:szCs w:val="28"/>
        </w:rPr>
        <w:t>Климова М.А. Теория бухгалтерского учета: Учебное пособие. М. - РИОР,</w:t>
      </w:r>
      <w:r w:rsidR="00A804C1" w:rsidRPr="00426DCA">
        <w:rPr>
          <w:color w:val="000000"/>
          <w:sz w:val="28"/>
          <w:szCs w:val="28"/>
        </w:rPr>
        <w:t>2007</w:t>
      </w:r>
    </w:p>
    <w:p w:rsidR="0007778A" w:rsidRPr="00426DCA" w:rsidRDefault="0007778A" w:rsidP="00691C78">
      <w:pPr>
        <w:widowControl w:val="0"/>
        <w:numPr>
          <w:ilvl w:val="0"/>
          <w:numId w:val="8"/>
        </w:numPr>
        <w:shd w:val="clear" w:color="auto" w:fill="FFFFFF"/>
        <w:tabs>
          <w:tab w:val="left" w:pos="504"/>
        </w:tabs>
        <w:autoSpaceDE w:val="0"/>
        <w:autoSpaceDN w:val="0"/>
        <w:adjustRightInd w:val="0"/>
        <w:spacing w:line="360" w:lineRule="auto"/>
        <w:jc w:val="both"/>
        <w:rPr>
          <w:color w:val="000000"/>
          <w:sz w:val="28"/>
          <w:szCs w:val="28"/>
        </w:rPr>
      </w:pPr>
      <w:r w:rsidRPr="00426DCA">
        <w:rPr>
          <w:color w:val="000000"/>
          <w:sz w:val="28"/>
          <w:szCs w:val="28"/>
        </w:rPr>
        <w:t xml:space="preserve">Коновалова Н.Г., Сухарева Е.М. Автоматизированное место бухгалтера. - М.:Феникс, </w:t>
      </w:r>
      <w:r w:rsidR="00A804C1" w:rsidRPr="00426DCA">
        <w:rPr>
          <w:color w:val="000000"/>
          <w:sz w:val="28"/>
          <w:szCs w:val="28"/>
        </w:rPr>
        <w:t>2009</w:t>
      </w:r>
    </w:p>
    <w:p w:rsidR="0007778A" w:rsidRPr="00426DCA" w:rsidRDefault="0007778A" w:rsidP="00691C78">
      <w:pPr>
        <w:widowControl w:val="0"/>
        <w:numPr>
          <w:ilvl w:val="0"/>
          <w:numId w:val="8"/>
        </w:numPr>
        <w:shd w:val="clear" w:color="auto" w:fill="FFFFFF"/>
        <w:tabs>
          <w:tab w:val="left" w:pos="504"/>
        </w:tabs>
        <w:autoSpaceDE w:val="0"/>
        <w:autoSpaceDN w:val="0"/>
        <w:adjustRightInd w:val="0"/>
        <w:spacing w:line="360" w:lineRule="auto"/>
        <w:jc w:val="both"/>
        <w:rPr>
          <w:color w:val="000000"/>
          <w:sz w:val="28"/>
          <w:szCs w:val="28"/>
        </w:rPr>
      </w:pPr>
      <w:r w:rsidRPr="00426DCA">
        <w:rPr>
          <w:color w:val="000000"/>
          <w:sz w:val="28"/>
          <w:szCs w:val="28"/>
        </w:rPr>
        <w:t>Кочинев Ю.Ю. Аудит: теория и практика. - С.-П.: Питер, 2008</w:t>
      </w:r>
    </w:p>
    <w:p w:rsidR="0007778A" w:rsidRPr="00426DCA" w:rsidRDefault="0007778A" w:rsidP="00691C78">
      <w:pPr>
        <w:spacing w:line="360" w:lineRule="auto"/>
        <w:jc w:val="both"/>
        <w:rPr>
          <w:sz w:val="2"/>
          <w:szCs w:val="2"/>
        </w:rPr>
      </w:pPr>
    </w:p>
    <w:p w:rsidR="0007778A" w:rsidRPr="00426DCA" w:rsidRDefault="0007778A" w:rsidP="00691C78">
      <w:pPr>
        <w:widowControl w:val="0"/>
        <w:numPr>
          <w:ilvl w:val="0"/>
          <w:numId w:val="9"/>
        </w:numPr>
        <w:shd w:val="clear" w:color="auto" w:fill="FFFFFF"/>
        <w:tabs>
          <w:tab w:val="left" w:pos="571"/>
        </w:tabs>
        <w:autoSpaceDE w:val="0"/>
        <w:autoSpaceDN w:val="0"/>
        <w:adjustRightInd w:val="0"/>
        <w:spacing w:line="360" w:lineRule="auto"/>
        <w:jc w:val="both"/>
        <w:rPr>
          <w:color w:val="000000"/>
          <w:sz w:val="28"/>
          <w:szCs w:val="28"/>
        </w:rPr>
      </w:pPr>
      <w:r w:rsidRPr="00426DCA">
        <w:rPr>
          <w:color w:val="000000"/>
          <w:sz w:val="28"/>
          <w:szCs w:val="28"/>
        </w:rPr>
        <w:t>Ларионов А.Д. Практикум по аудиту. Учебное пособие. С.-П.- Питер, 2008</w:t>
      </w:r>
    </w:p>
    <w:p w:rsidR="0007778A" w:rsidRPr="00426DCA" w:rsidRDefault="0007778A" w:rsidP="00691C78">
      <w:pPr>
        <w:widowControl w:val="0"/>
        <w:numPr>
          <w:ilvl w:val="0"/>
          <w:numId w:val="9"/>
        </w:numPr>
        <w:shd w:val="clear" w:color="auto" w:fill="FFFFFF"/>
        <w:tabs>
          <w:tab w:val="left" w:pos="571"/>
        </w:tabs>
        <w:autoSpaceDE w:val="0"/>
        <w:autoSpaceDN w:val="0"/>
        <w:adjustRightInd w:val="0"/>
        <w:spacing w:line="360" w:lineRule="auto"/>
        <w:jc w:val="both"/>
        <w:rPr>
          <w:color w:val="000000"/>
          <w:sz w:val="28"/>
          <w:szCs w:val="28"/>
        </w:rPr>
      </w:pPr>
      <w:r w:rsidRPr="00426DCA">
        <w:rPr>
          <w:color w:val="000000"/>
          <w:sz w:val="28"/>
          <w:szCs w:val="28"/>
        </w:rPr>
        <w:t xml:space="preserve">Новый план счетов бухгалтерского учета. М. - Велби, </w:t>
      </w:r>
      <w:r w:rsidR="00A804C1" w:rsidRPr="00426DCA">
        <w:rPr>
          <w:color w:val="000000"/>
          <w:sz w:val="28"/>
          <w:szCs w:val="28"/>
        </w:rPr>
        <w:t>2008</w:t>
      </w:r>
    </w:p>
    <w:p w:rsidR="0007778A" w:rsidRPr="00426DCA" w:rsidRDefault="0007778A" w:rsidP="00691C78">
      <w:pPr>
        <w:widowControl w:val="0"/>
        <w:numPr>
          <w:ilvl w:val="0"/>
          <w:numId w:val="9"/>
        </w:numPr>
        <w:shd w:val="clear" w:color="auto" w:fill="FFFFFF"/>
        <w:tabs>
          <w:tab w:val="left" w:pos="571"/>
        </w:tabs>
        <w:autoSpaceDE w:val="0"/>
        <w:autoSpaceDN w:val="0"/>
        <w:adjustRightInd w:val="0"/>
        <w:spacing w:line="360" w:lineRule="auto"/>
        <w:jc w:val="both"/>
        <w:rPr>
          <w:color w:val="000000"/>
          <w:sz w:val="28"/>
          <w:szCs w:val="28"/>
        </w:rPr>
      </w:pPr>
      <w:r w:rsidRPr="00426DCA">
        <w:rPr>
          <w:color w:val="000000"/>
          <w:sz w:val="28"/>
          <w:szCs w:val="28"/>
        </w:rPr>
        <w:t xml:space="preserve">Овсийчук М.Ф. Контроль и ревизия. С.-П. - Питер, </w:t>
      </w:r>
      <w:r w:rsidR="00A804C1" w:rsidRPr="00426DCA">
        <w:rPr>
          <w:color w:val="000000"/>
          <w:sz w:val="28"/>
          <w:szCs w:val="28"/>
        </w:rPr>
        <w:t>2008</w:t>
      </w:r>
    </w:p>
    <w:p w:rsidR="0007778A" w:rsidRPr="00426DCA" w:rsidRDefault="0007778A" w:rsidP="00691C78">
      <w:pPr>
        <w:widowControl w:val="0"/>
        <w:numPr>
          <w:ilvl w:val="0"/>
          <w:numId w:val="9"/>
        </w:numPr>
        <w:shd w:val="clear" w:color="auto" w:fill="FFFFFF"/>
        <w:tabs>
          <w:tab w:val="left" w:pos="571"/>
        </w:tabs>
        <w:autoSpaceDE w:val="0"/>
        <w:autoSpaceDN w:val="0"/>
        <w:adjustRightInd w:val="0"/>
        <w:spacing w:line="360" w:lineRule="auto"/>
        <w:jc w:val="both"/>
        <w:rPr>
          <w:color w:val="000000"/>
          <w:sz w:val="28"/>
          <w:szCs w:val="28"/>
        </w:rPr>
      </w:pPr>
      <w:r w:rsidRPr="00426DCA">
        <w:rPr>
          <w:color w:val="000000"/>
          <w:sz w:val="28"/>
          <w:szCs w:val="28"/>
        </w:rPr>
        <w:t>22 Положения по бухгалтерскому учету: Сборник документов. - М.: Омега,</w:t>
      </w:r>
      <w:r w:rsidR="00A804C1" w:rsidRPr="00426DCA">
        <w:rPr>
          <w:color w:val="000000"/>
          <w:sz w:val="28"/>
          <w:szCs w:val="28"/>
        </w:rPr>
        <w:t>2007</w:t>
      </w:r>
    </w:p>
    <w:p w:rsidR="0007778A" w:rsidRPr="00426DCA" w:rsidRDefault="0007778A" w:rsidP="00691C78">
      <w:pPr>
        <w:widowControl w:val="0"/>
        <w:numPr>
          <w:ilvl w:val="0"/>
          <w:numId w:val="9"/>
        </w:numPr>
        <w:shd w:val="clear" w:color="auto" w:fill="FFFFFF"/>
        <w:tabs>
          <w:tab w:val="left" w:pos="571"/>
        </w:tabs>
        <w:autoSpaceDE w:val="0"/>
        <w:autoSpaceDN w:val="0"/>
        <w:adjustRightInd w:val="0"/>
        <w:spacing w:line="360" w:lineRule="auto"/>
        <w:jc w:val="both"/>
        <w:rPr>
          <w:color w:val="000000"/>
          <w:sz w:val="28"/>
          <w:szCs w:val="28"/>
        </w:rPr>
      </w:pPr>
      <w:r w:rsidRPr="00426DCA">
        <w:rPr>
          <w:color w:val="000000"/>
          <w:sz w:val="28"/>
          <w:szCs w:val="28"/>
        </w:rPr>
        <w:t xml:space="preserve">Пошерстник Е.Б. Бухгалтер торгового предприятия, М. - Герда, </w:t>
      </w:r>
      <w:r w:rsidR="00A804C1" w:rsidRPr="00426DCA">
        <w:rPr>
          <w:color w:val="000000"/>
          <w:sz w:val="28"/>
          <w:szCs w:val="28"/>
        </w:rPr>
        <w:t>2009</w:t>
      </w:r>
    </w:p>
    <w:p w:rsidR="0007778A" w:rsidRPr="00426DCA" w:rsidRDefault="0007778A" w:rsidP="00691C78">
      <w:pPr>
        <w:widowControl w:val="0"/>
        <w:numPr>
          <w:ilvl w:val="0"/>
          <w:numId w:val="9"/>
        </w:numPr>
        <w:shd w:val="clear" w:color="auto" w:fill="FFFFFF"/>
        <w:tabs>
          <w:tab w:val="left" w:pos="571"/>
        </w:tabs>
        <w:autoSpaceDE w:val="0"/>
        <w:autoSpaceDN w:val="0"/>
        <w:adjustRightInd w:val="0"/>
        <w:spacing w:line="360" w:lineRule="auto"/>
        <w:jc w:val="both"/>
        <w:rPr>
          <w:color w:val="000000"/>
          <w:sz w:val="28"/>
          <w:szCs w:val="28"/>
        </w:rPr>
      </w:pPr>
      <w:r w:rsidRPr="00426DCA">
        <w:rPr>
          <w:color w:val="000000"/>
          <w:sz w:val="28"/>
          <w:szCs w:val="28"/>
        </w:rPr>
        <w:t>Суглобов Д.А., Жарылгасова Б.Г. Бухгалтерский учет и аудит. М.: КноРус,</w:t>
      </w:r>
      <w:r w:rsidR="00A804C1" w:rsidRPr="00426DCA">
        <w:rPr>
          <w:color w:val="000000"/>
          <w:sz w:val="28"/>
          <w:szCs w:val="28"/>
        </w:rPr>
        <w:t>2009</w:t>
      </w:r>
    </w:p>
    <w:p w:rsidR="0007778A" w:rsidRPr="00426DCA" w:rsidRDefault="0007778A" w:rsidP="00691C78">
      <w:pPr>
        <w:widowControl w:val="0"/>
        <w:numPr>
          <w:ilvl w:val="0"/>
          <w:numId w:val="10"/>
        </w:numPr>
        <w:shd w:val="clear" w:color="auto" w:fill="FFFFFF"/>
        <w:tabs>
          <w:tab w:val="left" w:pos="538"/>
        </w:tabs>
        <w:autoSpaceDE w:val="0"/>
        <w:autoSpaceDN w:val="0"/>
        <w:adjustRightInd w:val="0"/>
        <w:spacing w:line="360" w:lineRule="auto"/>
        <w:jc w:val="both"/>
        <w:rPr>
          <w:color w:val="000000"/>
          <w:sz w:val="28"/>
          <w:szCs w:val="28"/>
        </w:rPr>
      </w:pPr>
      <w:r w:rsidRPr="00426DCA">
        <w:rPr>
          <w:color w:val="000000"/>
          <w:sz w:val="28"/>
          <w:szCs w:val="28"/>
        </w:rPr>
        <w:t>Соколов Ю.А. Кассовые операции: Практическое пособие по ведению, учету</w:t>
      </w:r>
      <w:r w:rsidR="00585275" w:rsidRPr="00426DCA">
        <w:rPr>
          <w:color w:val="000000"/>
          <w:sz w:val="28"/>
          <w:szCs w:val="28"/>
        </w:rPr>
        <w:t xml:space="preserve"> </w:t>
      </w:r>
      <w:r w:rsidRPr="00426DCA">
        <w:rPr>
          <w:color w:val="000000"/>
          <w:sz w:val="28"/>
          <w:szCs w:val="28"/>
        </w:rPr>
        <w:t xml:space="preserve">и оформлению. М. - Альфа-Пресс, </w:t>
      </w:r>
      <w:r w:rsidR="00A804C1" w:rsidRPr="00426DCA">
        <w:rPr>
          <w:color w:val="000000"/>
          <w:sz w:val="28"/>
          <w:szCs w:val="28"/>
        </w:rPr>
        <w:t>2009</w:t>
      </w:r>
    </w:p>
    <w:p w:rsidR="0007778A" w:rsidRPr="00426DCA" w:rsidRDefault="0007778A" w:rsidP="00691C78">
      <w:pPr>
        <w:widowControl w:val="0"/>
        <w:numPr>
          <w:ilvl w:val="0"/>
          <w:numId w:val="10"/>
        </w:numPr>
        <w:shd w:val="clear" w:color="auto" w:fill="FFFFFF"/>
        <w:tabs>
          <w:tab w:val="left" w:pos="538"/>
        </w:tabs>
        <w:autoSpaceDE w:val="0"/>
        <w:autoSpaceDN w:val="0"/>
        <w:adjustRightInd w:val="0"/>
        <w:spacing w:line="360" w:lineRule="auto"/>
        <w:jc w:val="both"/>
        <w:rPr>
          <w:color w:val="000000"/>
          <w:sz w:val="28"/>
          <w:szCs w:val="28"/>
        </w:rPr>
      </w:pPr>
      <w:r w:rsidRPr="00426DCA">
        <w:rPr>
          <w:color w:val="000000"/>
          <w:sz w:val="28"/>
          <w:szCs w:val="28"/>
        </w:rPr>
        <w:t xml:space="preserve">Сотникова Л.В. Аудиторская проверка кассовых операций: Практическое пособие. М.- ЮНИТИ, </w:t>
      </w:r>
      <w:r w:rsidR="00A804C1" w:rsidRPr="00426DCA">
        <w:rPr>
          <w:color w:val="000000"/>
          <w:sz w:val="28"/>
          <w:szCs w:val="28"/>
        </w:rPr>
        <w:t>2008</w:t>
      </w:r>
    </w:p>
    <w:p w:rsidR="0007778A" w:rsidRPr="00426DCA" w:rsidRDefault="0007778A" w:rsidP="00691C78">
      <w:pPr>
        <w:widowControl w:val="0"/>
        <w:numPr>
          <w:ilvl w:val="0"/>
          <w:numId w:val="10"/>
        </w:numPr>
        <w:shd w:val="clear" w:color="auto" w:fill="FFFFFF"/>
        <w:tabs>
          <w:tab w:val="left" w:pos="538"/>
        </w:tabs>
        <w:autoSpaceDE w:val="0"/>
        <w:autoSpaceDN w:val="0"/>
        <w:adjustRightInd w:val="0"/>
        <w:spacing w:line="360" w:lineRule="auto"/>
        <w:jc w:val="both"/>
        <w:rPr>
          <w:color w:val="000000"/>
          <w:sz w:val="28"/>
          <w:szCs w:val="28"/>
        </w:rPr>
      </w:pPr>
      <w:r w:rsidRPr="00426DCA">
        <w:rPr>
          <w:color w:val="000000"/>
          <w:sz w:val="28"/>
          <w:szCs w:val="28"/>
        </w:rPr>
        <w:t xml:space="preserve">Тумасян Р.З. Бухгалтерский учет: Учебное пособие. 2-е издание - М.: ООО «НИТАР АЛЬЯНС», </w:t>
      </w:r>
      <w:r w:rsidR="00A804C1" w:rsidRPr="00426DCA">
        <w:rPr>
          <w:color w:val="000000"/>
          <w:sz w:val="28"/>
          <w:szCs w:val="28"/>
        </w:rPr>
        <w:t>2008</w:t>
      </w:r>
      <w:bookmarkStart w:id="1" w:name="_GoBack"/>
      <w:bookmarkEnd w:id="1"/>
    </w:p>
    <w:sectPr w:rsidR="0007778A" w:rsidRPr="00426DCA" w:rsidSect="00426DCA">
      <w:footerReference w:type="even" r:id="rId7"/>
      <w:footerReference w:type="default" r:id="rId8"/>
      <w:pgSz w:w="11906" w:h="16838" w:code="9"/>
      <w:pgMar w:top="1134" w:right="851"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567" w:rsidRDefault="00494567">
      <w:r>
        <w:separator/>
      </w:r>
    </w:p>
  </w:endnote>
  <w:endnote w:type="continuationSeparator" w:id="0">
    <w:p w:rsidR="00494567" w:rsidRDefault="00494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88C" w:rsidRDefault="0082588C" w:rsidP="00F877D0">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82588C" w:rsidRDefault="0082588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88C" w:rsidRDefault="0082588C" w:rsidP="00F877D0">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426DCA">
      <w:rPr>
        <w:rStyle w:val="aa"/>
        <w:noProof/>
      </w:rPr>
      <w:t>4</w:t>
    </w:r>
    <w:r>
      <w:rPr>
        <w:rStyle w:val="aa"/>
      </w:rPr>
      <w:fldChar w:fldCharType="end"/>
    </w:r>
  </w:p>
  <w:p w:rsidR="0082588C" w:rsidRDefault="0082588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567" w:rsidRDefault="00494567">
      <w:r>
        <w:separator/>
      </w:r>
    </w:p>
  </w:footnote>
  <w:footnote w:type="continuationSeparator" w:id="0">
    <w:p w:rsidR="00494567" w:rsidRDefault="004945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BC674A6"/>
    <w:lvl w:ilvl="0">
      <w:numFmt w:val="decimal"/>
      <w:lvlText w:val="*"/>
      <w:lvlJc w:val="left"/>
      <w:rPr>
        <w:rFonts w:cs="Times New Roman"/>
      </w:rPr>
    </w:lvl>
  </w:abstractNum>
  <w:abstractNum w:abstractNumId="1">
    <w:nsid w:val="16167E77"/>
    <w:multiLevelType w:val="singleLevel"/>
    <w:tmpl w:val="C3D08EC8"/>
    <w:lvl w:ilvl="0">
      <w:start w:val="23"/>
      <w:numFmt w:val="decimal"/>
      <w:lvlText w:val="%1."/>
      <w:legacy w:legacy="1" w:legacySpace="0" w:legacyIndent="533"/>
      <w:lvlJc w:val="left"/>
      <w:rPr>
        <w:rFonts w:ascii="Times New Roman" w:hAnsi="Times New Roman" w:cs="Times New Roman" w:hint="default"/>
      </w:rPr>
    </w:lvl>
  </w:abstractNum>
  <w:abstractNum w:abstractNumId="2">
    <w:nsid w:val="36F22E6B"/>
    <w:multiLevelType w:val="singleLevel"/>
    <w:tmpl w:val="14AEBA18"/>
    <w:lvl w:ilvl="0">
      <w:start w:val="4"/>
      <w:numFmt w:val="decimal"/>
      <w:lvlText w:val="%1)"/>
      <w:legacy w:legacy="1" w:legacySpace="0" w:legacyIndent="308"/>
      <w:lvlJc w:val="left"/>
      <w:rPr>
        <w:rFonts w:ascii="Times New Roman" w:hAnsi="Times New Roman" w:cs="Times New Roman" w:hint="default"/>
      </w:rPr>
    </w:lvl>
  </w:abstractNum>
  <w:abstractNum w:abstractNumId="3">
    <w:nsid w:val="3F0D15ED"/>
    <w:multiLevelType w:val="singleLevel"/>
    <w:tmpl w:val="D256E5D2"/>
    <w:lvl w:ilvl="0">
      <w:start w:val="12"/>
      <w:numFmt w:val="decimal"/>
      <w:lvlText w:val="%1."/>
      <w:legacy w:legacy="1" w:legacySpace="0" w:legacyIndent="504"/>
      <w:lvlJc w:val="left"/>
      <w:rPr>
        <w:rFonts w:ascii="Times New Roman" w:hAnsi="Times New Roman" w:cs="Times New Roman" w:hint="default"/>
      </w:rPr>
    </w:lvl>
  </w:abstractNum>
  <w:abstractNum w:abstractNumId="4">
    <w:nsid w:val="4BA531FE"/>
    <w:multiLevelType w:val="singleLevel"/>
    <w:tmpl w:val="236A003E"/>
    <w:lvl w:ilvl="0">
      <w:start w:val="1"/>
      <w:numFmt w:val="decimal"/>
      <w:lvlText w:val="%1)"/>
      <w:legacy w:legacy="1" w:legacySpace="57" w:legacyIndent="0"/>
      <w:lvlJc w:val="left"/>
      <w:pPr>
        <w:ind w:left="709"/>
      </w:pPr>
      <w:rPr>
        <w:rFonts w:cs="Times New Roman"/>
      </w:rPr>
    </w:lvl>
  </w:abstractNum>
  <w:abstractNum w:abstractNumId="5">
    <w:nsid w:val="4DB15241"/>
    <w:multiLevelType w:val="singleLevel"/>
    <w:tmpl w:val="99C246A4"/>
    <w:lvl w:ilvl="0">
      <w:start w:val="4"/>
      <w:numFmt w:val="decimal"/>
      <w:lvlText w:val="%1."/>
      <w:legacy w:legacy="1" w:legacySpace="0" w:legacyIndent="533"/>
      <w:lvlJc w:val="left"/>
      <w:rPr>
        <w:rFonts w:ascii="Times New Roman" w:hAnsi="Times New Roman" w:cs="Times New Roman" w:hint="default"/>
      </w:rPr>
    </w:lvl>
  </w:abstractNum>
  <w:abstractNum w:abstractNumId="6">
    <w:nsid w:val="7ABA1463"/>
    <w:multiLevelType w:val="singleLevel"/>
    <w:tmpl w:val="AD8E9886"/>
    <w:lvl w:ilvl="0">
      <w:start w:val="29"/>
      <w:numFmt w:val="decimal"/>
      <w:lvlText w:val="%1."/>
      <w:legacy w:legacy="1" w:legacySpace="0" w:legacyIndent="538"/>
      <w:lvlJc w:val="left"/>
      <w:rPr>
        <w:rFonts w:ascii="Times New Roman" w:hAnsi="Times New Roman" w:cs="Times New Roman" w:hint="default"/>
      </w:rPr>
    </w:lvl>
  </w:abstractNum>
  <w:abstractNum w:abstractNumId="7">
    <w:nsid w:val="7FCC1282"/>
    <w:multiLevelType w:val="singleLevel"/>
    <w:tmpl w:val="52EA447C"/>
    <w:lvl w:ilvl="0">
      <w:start w:val="1"/>
      <w:numFmt w:val="decimal"/>
      <w:lvlText w:val="%1."/>
      <w:legacy w:legacy="1" w:legacySpace="0" w:legacyIndent="533"/>
      <w:lvlJc w:val="left"/>
      <w:rPr>
        <w:rFonts w:ascii="Times New Roman" w:hAnsi="Times New Roman" w:cs="Times New Roman" w:hint="default"/>
      </w:rPr>
    </w:lvl>
  </w:abstractNum>
  <w:num w:numId="1">
    <w:abstractNumId w:val="2"/>
  </w:num>
  <w:num w:numId="2">
    <w:abstractNumId w:val="2"/>
    <w:lvlOverride w:ilvl="0">
      <w:lvl w:ilvl="0">
        <w:start w:val="4"/>
        <w:numFmt w:val="decimal"/>
        <w:lvlText w:val="%1)"/>
        <w:legacy w:legacy="1" w:legacySpace="0" w:legacyIndent="307"/>
        <w:lvlJc w:val="left"/>
        <w:rPr>
          <w:rFonts w:ascii="Times New Roman" w:hAnsi="Times New Roman" w:cs="Times New Roman" w:hint="default"/>
        </w:rPr>
      </w:lvl>
    </w:lvlOverride>
  </w:num>
  <w:num w:numId="3">
    <w:abstractNumId w:val="4"/>
  </w:num>
  <w:num w:numId="4">
    <w:abstractNumId w:val="0"/>
    <w:lvlOverride w:ilvl="0">
      <w:lvl w:ilvl="0">
        <w:numFmt w:val="bullet"/>
        <w:lvlText w:val="-"/>
        <w:legacy w:legacy="1" w:legacySpace="0" w:legacyIndent="158"/>
        <w:lvlJc w:val="left"/>
        <w:rPr>
          <w:rFonts w:ascii="Times New Roman" w:hAnsi="Times New Roman" w:hint="default"/>
        </w:rPr>
      </w:lvl>
    </w:lvlOverride>
  </w:num>
  <w:num w:numId="5">
    <w:abstractNumId w:val="0"/>
    <w:lvlOverride w:ilvl="0">
      <w:lvl w:ilvl="0">
        <w:numFmt w:val="bullet"/>
        <w:lvlText w:val="-"/>
        <w:legacy w:legacy="1" w:legacySpace="0" w:legacyIndent="350"/>
        <w:lvlJc w:val="left"/>
        <w:rPr>
          <w:rFonts w:ascii="Times New Roman" w:hAnsi="Times New Roman" w:hint="default"/>
        </w:rPr>
      </w:lvl>
    </w:lvlOverride>
  </w:num>
  <w:num w:numId="6">
    <w:abstractNumId w:val="7"/>
  </w:num>
  <w:num w:numId="7">
    <w:abstractNumId w:val="5"/>
  </w:num>
  <w:num w:numId="8">
    <w:abstractNumId w:val="3"/>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5B1D"/>
    <w:rsid w:val="00002FDB"/>
    <w:rsid w:val="00062AD8"/>
    <w:rsid w:val="0007778A"/>
    <w:rsid w:val="00084CB3"/>
    <w:rsid w:val="0009187B"/>
    <w:rsid w:val="000C1357"/>
    <w:rsid w:val="000D7A9D"/>
    <w:rsid w:val="00111E02"/>
    <w:rsid w:val="001B4527"/>
    <w:rsid w:val="001D5D91"/>
    <w:rsid w:val="002249F6"/>
    <w:rsid w:val="00235721"/>
    <w:rsid w:val="00252730"/>
    <w:rsid w:val="002A6A55"/>
    <w:rsid w:val="002C3182"/>
    <w:rsid w:val="002E7931"/>
    <w:rsid w:val="00311902"/>
    <w:rsid w:val="0032767A"/>
    <w:rsid w:val="00337803"/>
    <w:rsid w:val="0039726B"/>
    <w:rsid w:val="003D7FF9"/>
    <w:rsid w:val="00420A09"/>
    <w:rsid w:val="00426DCA"/>
    <w:rsid w:val="00494567"/>
    <w:rsid w:val="00494B8B"/>
    <w:rsid w:val="004A3818"/>
    <w:rsid w:val="004B73F9"/>
    <w:rsid w:val="004E433A"/>
    <w:rsid w:val="00503261"/>
    <w:rsid w:val="00505231"/>
    <w:rsid w:val="00585275"/>
    <w:rsid w:val="005C7F94"/>
    <w:rsid w:val="00625B1D"/>
    <w:rsid w:val="00691C78"/>
    <w:rsid w:val="006E0AA6"/>
    <w:rsid w:val="006F3866"/>
    <w:rsid w:val="00792FC1"/>
    <w:rsid w:val="0082588C"/>
    <w:rsid w:val="00865DEE"/>
    <w:rsid w:val="008D5AFD"/>
    <w:rsid w:val="00955357"/>
    <w:rsid w:val="0099421B"/>
    <w:rsid w:val="009944D6"/>
    <w:rsid w:val="009B339D"/>
    <w:rsid w:val="00A02A7F"/>
    <w:rsid w:val="00A441AF"/>
    <w:rsid w:val="00A804C1"/>
    <w:rsid w:val="00AB1D53"/>
    <w:rsid w:val="00AE1B10"/>
    <w:rsid w:val="00B033DD"/>
    <w:rsid w:val="00BC29C3"/>
    <w:rsid w:val="00BE4B97"/>
    <w:rsid w:val="00C009FB"/>
    <w:rsid w:val="00C11367"/>
    <w:rsid w:val="00C31334"/>
    <w:rsid w:val="00C85D12"/>
    <w:rsid w:val="00CE2D85"/>
    <w:rsid w:val="00D0462E"/>
    <w:rsid w:val="00D26D87"/>
    <w:rsid w:val="00D27AAC"/>
    <w:rsid w:val="00D45F7C"/>
    <w:rsid w:val="00DC6C9A"/>
    <w:rsid w:val="00DE3DBC"/>
    <w:rsid w:val="00DF54D4"/>
    <w:rsid w:val="00E0791D"/>
    <w:rsid w:val="00E54878"/>
    <w:rsid w:val="00EF6A43"/>
    <w:rsid w:val="00F33B3B"/>
    <w:rsid w:val="00F402B0"/>
    <w:rsid w:val="00F877D0"/>
    <w:rsid w:val="00FB1EF7"/>
    <w:rsid w:val="00FE04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metricconverter"/>
  <w:shapeDefaults>
    <o:shapedefaults v:ext="edit" spidmax="1054"/>
    <o:shapelayout v:ext="edit">
      <o:idmap v:ext="edit" data="1"/>
    </o:shapelayout>
  </w:shapeDefaults>
  <w:decimalSymbol w:val=","/>
  <w:listSeparator w:val=";"/>
  <w14:defaultImageDpi w14:val="0"/>
  <w15:docId w15:val="{84E55390-5804-4B4F-89AA-8F36C5480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35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C1357"/>
    <w:pPr>
      <w:widowControl w:val="0"/>
      <w:autoSpaceDE w:val="0"/>
      <w:autoSpaceDN w:val="0"/>
      <w:adjustRightInd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0C1357"/>
    <w:pPr>
      <w:spacing w:after="120"/>
    </w:pPr>
  </w:style>
  <w:style w:type="paragraph" w:styleId="a6">
    <w:name w:val="Body Text Indent"/>
    <w:basedOn w:val="a"/>
    <w:link w:val="a7"/>
    <w:uiPriority w:val="99"/>
    <w:rsid w:val="000C1357"/>
    <w:pPr>
      <w:widowControl w:val="0"/>
      <w:autoSpaceDE w:val="0"/>
      <w:autoSpaceDN w:val="0"/>
      <w:adjustRightInd w:val="0"/>
      <w:spacing w:after="120"/>
      <w:ind w:left="283"/>
    </w:pPr>
    <w:rPr>
      <w:sz w:val="20"/>
      <w:szCs w:val="20"/>
    </w:rPr>
  </w:style>
  <w:style w:type="character" w:customStyle="1" w:styleId="a5">
    <w:name w:val="Основний текст Знак"/>
    <w:basedOn w:val="a0"/>
    <w:link w:val="a4"/>
    <w:uiPriority w:val="99"/>
    <w:semiHidden/>
    <w:locked/>
    <w:rPr>
      <w:rFonts w:cs="Times New Roman"/>
      <w:sz w:val="24"/>
      <w:szCs w:val="24"/>
    </w:rPr>
  </w:style>
  <w:style w:type="paragraph" w:customStyle="1" w:styleId="ConsNonformat">
    <w:name w:val="ConsNonformat"/>
    <w:uiPriority w:val="99"/>
    <w:rsid w:val="000C1357"/>
    <w:pPr>
      <w:widowControl w:val="0"/>
      <w:autoSpaceDE w:val="0"/>
      <w:autoSpaceDN w:val="0"/>
      <w:adjustRightInd w:val="0"/>
      <w:spacing w:after="0" w:line="240" w:lineRule="auto"/>
    </w:pPr>
    <w:rPr>
      <w:rFonts w:ascii="Courier New" w:hAnsi="Courier New" w:cs="Courier New"/>
      <w:sz w:val="24"/>
      <w:szCs w:val="24"/>
    </w:rPr>
  </w:style>
  <w:style w:type="character" w:customStyle="1" w:styleId="a7">
    <w:name w:val="Основний текст з відступом Знак"/>
    <w:basedOn w:val="a0"/>
    <w:link w:val="a6"/>
    <w:uiPriority w:val="99"/>
    <w:semiHidden/>
    <w:locked/>
    <w:rPr>
      <w:rFonts w:cs="Times New Roman"/>
      <w:sz w:val="24"/>
      <w:szCs w:val="24"/>
    </w:rPr>
  </w:style>
  <w:style w:type="paragraph" w:styleId="a8">
    <w:name w:val="footer"/>
    <w:basedOn w:val="a"/>
    <w:link w:val="a9"/>
    <w:uiPriority w:val="99"/>
    <w:rsid w:val="00F877D0"/>
    <w:pPr>
      <w:tabs>
        <w:tab w:val="center" w:pos="4677"/>
        <w:tab w:val="right" w:pos="9355"/>
      </w:tabs>
    </w:pPr>
  </w:style>
  <w:style w:type="character" w:styleId="aa">
    <w:name w:val="page number"/>
    <w:basedOn w:val="a0"/>
    <w:uiPriority w:val="99"/>
    <w:rsid w:val="00F877D0"/>
    <w:rPr>
      <w:rFonts w:cs="Times New Roman"/>
    </w:rPr>
  </w:style>
  <w:style w:type="character" w:customStyle="1" w:styleId="a9">
    <w:name w:val="Нижній колонтитул Знак"/>
    <w:basedOn w:val="a0"/>
    <w:link w:val="a8"/>
    <w:uiPriority w:val="99"/>
    <w:semiHidden/>
    <w:locked/>
    <w:rPr>
      <w:rFonts w:cs="Times New Roman"/>
      <w:sz w:val="24"/>
      <w:szCs w:val="24"/>
    </w:rPr>
  </w:style>
  <w:style w:type="paragraph" w:styleId="ab">
    <w:name w:val="Balloon Text"/>
    <w:basedOn w:val="a"/>
    <w:link w:val="ac"/>
    <w:uiPriority w:val="99"/>
    <w:semiHidden/>
    <w:rsid w:val="009944D6"/>
    <w:rPr>
      <w:rFonts w:ascii="Tahoma" w:hAnsi="Tahoma" w:cs="Tahoma"/>
      <w:sz w:val="16"/>
      <w:szCs w:val="16"/>
    </w:rPr>
  </w:style>
  <w:style w:type="paragraph" w:customStyle="1" w:styleId="2">
    <w:name w:val="Стиль2"/>
    <w:basedOn w:val="a"/>
    <w:uiPriority w:val="99"/>
    <w:rsid w:val="0082588C"/>
    <w:pPr>
      <w:spacing w:line="360" w:lineRule="auto"/>
    </w:pPr>
    <w:rPr>
      <w:sz w:val="20"/>
      <w:szCs w:val="20"/>
    </w:rPr>
  </w:style>
  <w:style w:type="character" w:customStyle="1" w:styleId="ac">
    <w:name w:val="Текст у виносці Знак"/>
    <w:basedOn w:val="a0"/>
    <w:link w:val="ab"/>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11860</Words>
  <Characters>67604</Characters>
  <Application>Microsoft Office Word</Application>
  <DocSecurity>0</DocSecurity>
  <Lines>563</Lines>
  <Paragraphs>158</Paragraphs>
  <ScaleCrop>false</ScaleCrop>
  <Company>Reanimator Extreme Edition</Company>
  <LinksUpToDate>false</LinksUpToDate>
  <CharactersWithSpaces>79306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Ирина</dc:creator>
  <cp:keywords/>
  <dc:description/>
  <cp:lastModifiedBy>Irina</cp:lastModifiedBy>
  <cp:revision>2</cp:revision>
  <cp:lastPrinted>2010-01-14T17:52:00Z</cp:lastPrinted>
  <dcterms:created xsi:type="dcterms:W3CDTF">2014-08-16T09:59:00Z</dcterms:created>
  <dcterms:modified xsi:type="dcterms:W3CDTF">2014-08-16T09:59:00Z</dcterms:modified>
</cp:coreProperties>
</file>