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84" w:rsidRPr="00057E51" w:rsidRDefault="000D5D6C" w:rsidP="007D4A39">
      <w:pPr>
        <w:pStyle w:val="a6"/>
        <w:ind w:firstLine="709"/>
        <w:jc w:val="center"/>
        <w:rPr>
          <w:rFonts w:ascii="Times New Roman" w:hAnsi="Times New Roman"/>
          <w:szCs w:val="28"/>
        </w:rPr>
      </w:pPr>
      <w:r w:rsidRPr="00057E51">
        <w:rPr>
          <w:rFonts w:ascii="Times New Roman" w:hAnsi="Times New Roman"/>
          <w:szCs w:val="28"/>
        </w:rPr>
        <w:t>Федеральное агентство по образованию Российской Федерации</w:t>
      </w:r>
    </w:p>
    <w:p w:rsidR="00762284" w:rsidRPr="00057E51" w:rsidRDefault="00762284" w:rsidP="007D4A39">
      <w:pPr>
        <w:pStyle w:val="a6"/>
        <w:ind w:firstLine="709"/>
        <w:jc w:val="center"/>
        <w:rPr>
          <w:rFonts w:ascii="Times New Roman" w:hAnsi="Times New Roman"/>
          <w:szCs w:val="28"/>
        </w:rPr>
      </w:pPr>
    </w:p>
    <w:p w:rsidR="00762284" w:rsidRPr="00057E51" w:rsidRDefault="000D5D6C" w:rsidP="007D4A39">
      <w:pPr>
        <w:pStyle w:val="a6"/>
        <w:ind w:firstLine="709"/>
        <w:jc w:val="center"/>
        <w:rPr>
          <w:rFonts w:ascii="Times New Roman" w:hAnsi="Times New Roman"/>
          <w:szCs w:val="28"/>
        </w:rPr>
      </w:pPr>
      <w:r w:rsidRPr="00057E51">
        <w:rPr>
          <w:rFonts w:ascii="Times New Roman" w:hAnsi="Times New Roman"/>
          <w:szCs w:val="28"/>
        </w:rPr>
        <w:t>Уральский государственный экономический университет</w:t>
      </w:r>
    </w:p>
    <w:p w:rsidR="00762284" w:rsidRPr="00057E51" w:rsidRDefault="00762284" w:rsidP="007D4A39">
      <w:pPr>
        <w:pStyle w:val="a6"/>
        <w:ind w:firstLine="709"/>
        <w:jc w:val="center"/>
        <w:rPr>
          <w:rFonts w:ascii="Times New Roman" w:hAnsi="Times New Roman"/>
          <w:szCs w:val="28"/>
        </w:rPr>
      </w:pPr>
    </w:p>
    <w:p w:rsidR="00762284" w:rsidRPr="00057E51" w:rsidRDefault="00762284" w:rsidP="007D4A39">
      <w:pPr>
        <w:pStyle w:val="a6"/>
        <w:ind w:firstLine="709"/>
        <w:jc w:val="center"/>
        <w:rPr>
          <w:rFonts w:ascii="Times New Roman" w:hAnsi="Times New Roman"/>
          <w:szCs w:val="28"/>
        </w:rPr>
      </w:pPr>
      <w:r w:rsidRPr="00057E51">
        <w:rPr>
          <w:rFonts w:ascii="Times New Roman" w:hAnsi="Times New Roman"/>
          <w:szCs w:val="28"/>
        </w:rPr>
        <w:t>Кафедра Экономики труда и управления персоналом</w:t>
      </w:r>
    </w:p>
    <w:p w:rsidR="00762284" w:rsidRPr="00057E51" w:rsidRDefault="00762284" w:rsidP="00057E51">
      <w:pPr>
        <w:spacing w:line="360" w:lineRule="auto"/>
        <w:ind w:firstLine="709"/>
        <w:jc w:val="both"/>
        <w:rPr>
          <w:sz w:val="28"/>
          <w:szCs w:val="28"/>
        </w:rPr>
      </w:pPr>
    </w:p>
    <w:p w:rsidR="00762284" w:rsidRPr="00057E51" w:rsidRDefault="00762284" w:rsidP="00057E51">
      <w:pPr>
        <w:spacing w:line="360" w:lineRule="auto"/>
        <w:ind w:firstLine="709"/>
        <w:jc w:val="both"/>
        <w:rPr>
          <w:sz w:val="28"/>
          <w:szCs w:val="28"/>
        </w:rPr>
      </w:pPr>
    </w:p>
    <w:p w:rsidR="00762284" w:rsidRPr="00057E51" w:rsidRDefault="00762284" w:rsidP="00057E51">
      <w:pPr>
        <w:spacing w:line="360" w:lineRule="auto"/>
        <w:ind w:firstLine="709"/>
        <w:jc w:val="both"/>
        <w:rPr>
          <w:sz w:val="28"/>
          <w:szCs w:val="28"/>
        </w:rPr>
      </w:pPr>
    </w:p>
    <w:p w:rsidR="00762284" w:rsidRPr="00057E51" w:rsidRDefault="00762284" w:rsidP="00057E51">
      <w:pPr>
        <w:spacing w:line="360" w:lineRule="auto"/>
        <w:ind w:firstLine="709"/>
        <w:jc w:val="both"/>
        <w:rPr>
          <w:sz w:val="28"/>
          <w:szCs w:val="28"/>
        </w:rPr>
      </w:pPr>
    </w:p>
    <w:p w:rsidR="00762284" w:rsidRPr="00057E51" w:rsidRDefault="00762284" w:rsidP="007F68E8">
      <w:pPr>
        <w:spacing w:line="360" w:lineRule="auto"/>
        <w:ind w:firstLine="709"/>
        <w:jc w:val="center"/>
        <w:rPr>
          <w:sz w:val="28"/>
          <w:szCs w:val="28"/>
        </w:rPr>
      </w:pPr>
      <w:r w:rsidRPr="00057E51">
        <w:rPr>
          <w:sz w:val="28"/>
          <w:szCs w:val="28"/>
        </w:rPr>
        <w:t>КУРСОВАЯ РАБОТА</w:t>
      </w:r>
    </w:p>
    <w:p w:rsidR="00762284" w:rsidRPr="00057E51" w:rsidRDefault="00762284" w:rsidP="007F68E8">
      <w:pPr>
        <w:spacing w:line="360" w:lineRule="auto"/>
        <w:ind w:firstLine="709"/>
        <w:jc w:val="center"/>
        <w:rPr>
          <w:b/>
          <w:sz w:val="28"/>
          <w:szCs w:val="28"/>
        </w:rPr>
      </w:pPr>
    </w:p>
    <w:p w:rsidR="00762284" w:rsidRPr="00057E51" w:rsidRDefault="00762284" w:rsidP="007F68E8">
      <w:pPr>
        <w:spacing w:line="360" w:lineRule="auto"/>
        <w:ind w:firstLine="709"/>
        <w:jc w:val="center"/>
        <w:rPr>
          <w:sz w:val="28"/>
          <w:szCs w:val="28"/>
        </w:rPr>
      </w:pPr>
      <w:r w:rsidRPr="00057E51">
        <w:rPr>
          <w:sz w:val="28"/>
          <w:szCs w:val="28"/>
        </w:rPr>
        <w:t>По дисциплине: «Аудит и контроллинг персонала»</w:t>
      </w:r>
    </w:p>
    <w:p w:rsidR="00762284" w:rsidRPr="00057E51" w:rsidRDefault="00762284" w:rsidP="007F68E8">
      <w:pPr>
        <w:spacing w:line="360" w:lineRule="auto"/>
        <w:ind w:firstLine="709"/>
        <w:jc w:val="center"/>
        <w:rPr>
          <w:sz w:val="28"/>
          <w:szCs w:val="28"/>
        </w:rPr>
      </w:pPr>
    </w:p>
    <w:p w:rsidR="00762284" w:rsidRPr="00057E51" w:rsidRDefault="00F526F0" w:rsidP="007F68E8">
      <w:pPr>
        <w:spacing w:line="360" w:lineRule="auto"/>
        <w:ind w:firstLine="709"/>
        <w:jc w:val="center"/>
        <w:rPr>
          <w:sz w:val="28"/>
          <w:szCs w:val="28"/>
        </w:rPr>
      </w:pPr>
      <w:r w:rsidRPr="00057E51">
        <w:rPr>
          <w:sz w:val="28"/>
          <w:szCs w:val="28"/>
        </w:rPr>
        <w:t>Теоретическая часть по теме</w:t>
      </w:r>
      <w:r w:rsidR="00EA3DAF" w:rsidRPr="00057E51">
        <w:rPr>
          <w:sz w:val="28"/>
          <w:szCs w:val="28"/>
        </w:rPr>
        <w:t>: «Аудит эффективности использования рабочих мест на предприятии»</w:t>
      </w:r>
      <w:r w:rsidR="00762284" w:rsidRPr="00057E51">
        <w:rPr>
          <w:sz w:val="28"/>
          <w:szCs w:val="28"/>
        </w:rPr>
        <w:t>.</w:t>
      </w:r>
    </w:p>
    <w:p w:rsidR="00EA3DAF" w:rsidRPr="00057E51" w:rsidRDefault="00EA3DAF" w:rsidP="007F68E8">
      <w:pPr>
        <w:spacing w:line="360" w:lineRule="auto"/>
        <w:ind w:firstLine="709"/>
        <w:jc w:val="center"/>
        <w:rPr>
          <w:sz w:val="28"/>
          <w:szCs w:val="28"/>
        </w:rPr>
      </w:pPr>
      <w:r w:rsidRPr="00057E51">
        <w:rPr>
          <w:sz w:val="28"/>
          <w:szCs w:val="28"/>
        </w:rPr>
        <w:t xml:space="preserve">Практическая часть по теме: «Аудит </w:t>
      </w:r>
      <w:r w:rsidR="00431610" w:rsidRPr="00057E51">
        <w:rPr>
          <w:sz w:val="28"/>
          <w:szCs w:val="28"/>
        </w:rPr>
        <w:t>численности персонала</w:t>
      </w:r>
      <w:r w:rsidRPr="00057E51">
        <w:rPr>
          <w:sz w:val="28"/>
          <w:szCs w:val="28"/>
        </w:rPr>
        <w:t xml:space="preserve"> на ООО «Медногорский медно-серный комбинат» Оренбургской области».</w:t>
      </w:r>
    </w:p>
    <w:p w:rsidR="00762284" w:rsidRPr="00057E51" w:rsidRDefault="00762284" w:rsidP="00057E51">
      <w:pPr>
        <w:spacing w:line="360" w:lineRule="auto"/>
        <w:ind w:firstLine="709"/>
        <w:jc w:val="both"/>
        <w:rPr>
          <w:sz w:val="28"/>
          <w:szCs w:val="28"/>
        </w:rPr>
      </w:pPr>
    </w:p>
    <w:p w:rsidR="00762284" w:rsidRPr="00057E51" w:rsidRDefault="00762284" w:rsidP="00057E51">
      <w:pPr>
        <w:spacing w:line="360" w:lineRule="auto"/>
        <w:ind w:firstLine="709"/>
        <w:jc w:val="both"/>
        <w:rPr>
          <w:sz w:val="28"/>
          <w:szCs w:val="28"/>
        </w:rPr>
      </w:pPr>
    </w:p>
    <w:p w:rsidR="00762284" w:rsidRPr="00057E51" w:rsidRDefault="00762284" w:rsidP="00057E51">
      <w:pPr>
        <w:spacing w:line="360" w:lineRule="auto"/>
        <w:ind w:firstLine="709"/>
        <w:jc w:val="both"/>
        <w:rPr>
          <w:sz w:val="28"/>
          <w:szCs w:val="28"/>
        </w:rPr>
      </w:pPr>
    </w:p>
    <w:p w:rsidR="00762284" w:rsidRPr="00057E51" w:rsidRDefault="00762284" w:rsidP="00057E51">
      <w:pPr>
        <w:spacing w:line="360" w:lineRule="auto"/>
        <w:ind w:firstLine="709"/>
        <w:jc w:val="both"/>
        <w:rPr>
          <w:sz w:val="28"/>
          <w:szCs w:val="28"/>
        </w:rPr>
      </w:pPr>
    </w:p>
    <w:p w:rsidR="00762284" w:rsidRPr="00057E51" w:rsidRDefault="00431610" w:rsidP="00057E51">
      <w:pPr>
        <w:spacing w:line="360" w:lineRule="auto"/>
        <w:ind w:firstLine="709"/>
        <w:jc w:val="right"/>
        <w:rPr>
          <w:sz w:val="28"/>
          <w:szCs w:val="28"/>
        </w:rPr>
      </w:pPr>
      <w:r w:rsidRPr="00057E51">
        <w:rPr>
          <w:sz w:val="28"/>
          <w:szCs w:val="28"/>
        </w:rPr>
        <w:t>Выполнила: студентка гр. ЭТР-06-2</w:t>
      </w:r>
    </w:p>
    <w:p w:rsidR="00762284" w:rsidRPr="00057E51" w:rsidRDefault="00431610" w:rsidP="00057E51">
      <w:pPr>
        <w:spacing w:line="360" w:lineRule="auto"/>
        <w:ind w:firstLine="709"/>
        <w:jc w:val="right"/>
        <w:rPr>
          <w:sz w:val="28"/>
          <w:szCs w:val="28"/>
        </w:rPr>
      </w:pPr>
      <w:r w:rsidRPr="00057E51">
        <w:rPr>
          <w:sz w:val="28"/>
          <w:szCs w:val="28"/>
        </w:rPr>
        <w:t>Бокова К.В.</w:t>
      </w:r>
    </w:p>
    <w:p w:rsidR="00762284" w:rsidRPr="00057E51" w:rsidRDefault="00762284" w:rsidP="00057E51">
      <w:pPr>
        <w:spacing w:line="360" w:lineRule="auto"/>
        <w:ind w:firstLine="709"/>
        <w:jc w:val="right"/>
        <w:rPr>
          <w:sz w:val="28"/>
          <w:szCs w:val="28"/>
        </w:rPr>
      </w:pPr>
      <w:r w:rsidRPr="00057E51">
        <w:rPr>
          <w:sz w:val="28"/>
          <w:szCs w:val="28"/>
        </w:rPr>
        <w:t>Руководитель:</w:t>
      </w:r>
      <w:r w:rsidR="00057E51">
        <w:rPr>
          <w:sz w:val="28"/>
          <w:szCs w:val="28"/>
        </w:rPr>
        <w:t xml:space="preserve"> </w:t>
      </w:r>
      <w:r w:rsidR="00F526F0" w:rsidRPr="00057E51">
        <w:rPr>
          <w:sz w:val="28"/>
          <w:szCs w:val="28"/>
        </w:rPr>
        <w:t>кэн, С.Б. Гиниева</w:t>
      </w:r>
    </w:p>
    <w:p w:rsidR="00762284" w:rsidRDefault="00762284" w:rsidP="00057E51">
      <w:pPr>
        <w:spacing w:line="360" w:lineRule="auto"/>
        <w:ind w:firstLine="709"/>
        <w:jc w:val="both"/>
        <w:rPr>
          <w:sz w:val="28"/>
          <w:szCs w:val="28"/>
        </w:rPr>
      </w:pPr>
    </w:p>
    <w:p w:rsidR="00057E51" w:rsidRDefault="00057E51" w:rsidP="00057E51">
      <w:pPr>
        <w:spacing w:line="360" w:lineRule="auto"/>
        <w:ind w:firstLine="709"/>
        <w:jc w:val="both"/>
        <w:rPr>
          <w:sz w:val="28"/>
          <w:szCs w:val="28"/>
        </w:rPr>
      </w:pPr>
    </w:p>
    <w:p w:rsidR="00057E51" w:rsidRDefault="00057E51" w:rsidP="00057E51">
      <w:pPr>
        <w:spacing w:line="360" w:lineRule="auto"/>
        <w:ind w:firstLine="709"/>
        <w:jc w:val="center"/>
        <w:rPr>
          <w:sz w:val="28"/>
          <w:szCs w:val="28"/>
        </w:rPr>
      </w:pPr>
    </w:p>
    <w:p w:rsidR="00057E51" w:rsidRPr="00057E51" w:rsidRDefault="00057E51" w:rsidP="00057E51">
      <w:pPr>
        <w:spacing w:line="360" w:lineRule="auto"/>
        <w:ind w:firstLine="709"/>
        <w:jc w:val="center"/>
        <w:rPr>
          <w:sz w:val="28"/>
          <w:szCs w:val="28"/>
        </w:rPr>
      </w:pPr>
    </w:p>
    <w:p w:rsidR="00057E51" w:rsidRDefault="00057E51" w:rsidP="00057E51">
      <w:pPr>
        <w:spacing w:line="360" w:lineRule="auto"/>
        <w:ind w:firstLine="709"/>
        <w:jc w:val="center"/>
        <w:rPr>
          <w:sz w:val="28"/>
          <w:szCs w:val="28"/>
        </w:rPr>
      </w:pPr>
      <w:r w:rsidRPr="00057E51">
        <w:rPr>
          <w:sz w:val="28"/>
          <w:szCs w:val="28"/>
        </w:rPr>
        <w:t>Екатеринбург 2009</w:t>
      </w:r>
    </w:p>
    <w:p w:rsidR="0076210C" w:rsidRPr="00057E51" w:rsidRDefault="00057E51" w:rsidP="00057E51">
      <w:pPr>
        <w:tabs>
          <w:tab w:val="left" w:pos="426"/>
        </w:tabs>
        <w:spacing w:line="360" w:lineRule="auto"/>
        <w:ind w:firstLine="709"/>
        <w:jc w:val="both"/>
        <w:rPr>
          <w:sz w:val="28"/>
          <w:szCs w:val="28"/>
        </w:rPr>
      </w:pPr>
      <w:r>
        <w:rPr>
          <w:sz w:val="28"/>
          <w:szCs w:val="28"/>
        </w:rPr>
        <w:br w:type="page"/>
      </w:r>
      <w:r w:rsidR="0076210C" w:rsidRPr="00057E51">
        <w:rPr>
          <w:sz w:val="28"/>
          <w:szCs w:val="28"/>
        </w:rPr>
        <w:t>СОДЕРЖАНИЕ</w:t>
      </w:r>
    </w:p>
    <w:p w:rsidR="0076210C" w:rsidRPr="00057E51" w:rsidRDefault="0076210C" w:rsidP="00057E51">
      <w:pPr>
        <w:tabs>
          <w:tab w:val="left" w:pos="426"/>
          <w:tab w:val="left" w:pos="3300"/>
        </w:tabs>
        <w:spacing w:line="360" w:lineRule="auto"/>
        <w:rPr>
          <w:sz w:val="28"/>
          <w:szCs w:val="28"/>
        </w:rPr>
      </w:pPr>
    </w:p>
    <w:p w:rsidR="0076210C" w:rsidRPr="00057E51" w:rsidRDefault="0076210C" w:rsidP="00057E51">
      <w:pPr>
        <w:tabs>
          <w:tab w:val="left" w:pos="426"/>
        </w:tabs>
        <w:spacing w:line="360" w:lineRule="auto"/>
        <w:rPr>
          <w:sz w:val="28"/>
          <w:szCs w:val="28"/>
        </w:rPr>
      </w:pPr>
      <w:r w:rsidRPr="00057E51">
        <w:rPr>
          <w:sz w:val="28"/>
          <w:szCs w:val="28"/>
        </w:rPr>
        <w:t>ВВЕД</w:t>
      </w:r>
      <w:r w:rsidR="00673D06" w:rsidRPr="00057E51">
        <w:rPr>
          <w:sz w:val="28"/>
          <w:szCs w:val="28"/>
        </w:rPr>
        <w:t>ЕНИЕ</w:t>
      </w:r>
    </w:p>
    <w:p w:rsidR="0076210C" w:rsidRPr="00057E51" w:rsidRDefault="0076210C" w:rsidP="00057E51">
      <w:pPr>
        <w:numPr>
          <w:ilvl w:val="0"/>
          <w:numId w:val="7"/>
        </w:numPr>
        <w:tabs>
          <w:tab w:val="clear" w:pos="360"/>
          <w:tab w:val="num" w:pos="0"/>
          <w:tab w:val="left" w:pos="426"/>
        </w:tabs>
        <w:spacing w:line="360" w:lineRule="auto"/>
        <w:ind w:left="0" w:firstLine="0"/>
        <w:rPr>
          <w:sz w:val="28"/>
          <w:szCs w:val="28"/>
        </w:rPr>
      </w:pPr>
      <w:r w:rsidRPr="00057E51">
        <w:rPr>
          <w:sz w:val="28"/>
          <w:szCs w:val="28"/>
        </w:rPr>
        <w:t>Теоретические осн</w:t>
      </w:r>
      <w:r w:rsidR="00673D06" w:rsidRPr="00057E51">
        <w:rPr>
          <w:sz w:val="28"/>
          <w:szCs w:val="28"/>
        </w:rPr>
        <w:t xml:space="preserve">овы организации рабочих мест на </w:t>
      </w:r>
      <w:r w:rsidRPr="00057E51">
        <w:rPr>
          <w:sz w:val="28"/>
          <w:szCs w:val="28"/>
        </w:rPr>
        <w:t>предприятии</w:t>
      </w:r>
    </w:p>
    <w:p w:rsidR="0076210C" w:rsidRPr="00057E51" w:rsidRDefault="0076210C" w:rsidP="00057E51">
      <w:pPr>
        <w:tabs>
          <w:tab w:val="left" w:pos="426"/>
        </w:tabs>
        <w:spacing w:line="360" w:lineRule="auto"/>
        <w:rPr>
          <w:sz w:val="28"/>
          <w:szCs w:val="28"/>
        </w:rPr>
      </w:pPr>
      <w:r w:rsidRPr="00057E51">
        <w:rPr>
          <w:sz w:val="28"/>
          <w:szCs w:val="28"/>
        </w:rPr>
        <w:t>1.1. Сущность организации рабочих мест, ее элементы и их характеристика</w:t>
      </w:r>
    </w:p>
    <w:p w:rsidR="0076210C" w:rsidRPr="00057E51" w:rsidRDefault="0076210C" w:rsidP="00057E51">
      <w:pPr>
        <w:numPr>
          <w:ilvl w:val="0"/>
          <w:numId w:val="7"/>
        </w:numPr>
        <w:tabs>
          <w:tab w:val="clear" w:pos="360"/>
          <w:tab w:val="num" w:pos="0"/>
          <w:tab w:val="left" w:pos="426"/>
        </w:tabs>
        <w:spacing w:line="360" w:lineRule="auto"/>
        <w:ind w:left="0" w:firstLine="0"/>
        <w:rPr>
          <w:sz w:val="28"/>
          <w:szCs w:val="28"/>
        </w:rPr>
      </w:pPr>
      <w:r w:rsidRPr="00057E51">
        <w:rPr>
          <w:sz w:val="28"/>
          <w:szCs w:val="28"/>
        </w:rPr>
        <w:t xml:space="preserve">Аудит </w:t>
      </w:r>
      <w:r w:rsidR="00673D06" w:rsidRPr="00057E51">
        <w:rPr>
          <w:sz w:val="28"/>
          <w:szCs w:val="28"/>
        </w:rPr>
        <w:t xml:space="preserve">численности персонала на ООО </w:t>
      </w:r>
      <w:r w:rsidRPr="00057E51">
        <w:rPr>
          <w:sz w:val="28"/>
          <w:szCs w:val="28"/>
        </w:rPr>
        <w:t>«ММСК</w:t>
      </w:r>
      <w:r w:rsidR="00057E51">
        <w:rPr>
          <w:sz w:val="28"/>
          <w:szCs w:val="28"/>
        </w:rPr>
        <w:t>»</w:t>
      </w:r>
    </w:p>
    <w:p w:rsidR="0076210C" w:rsidRPr="00057E51" w:rsidRDefault="00C6074F" w:rsidP="00057E51">
      <w:pPr>
        <w:tabs>
          <w:tab w:val="left" w:pos="426"/>
        </w:tabs>
        <w:spacing w:line="360" w:lineRule="auto"/>
        <w:rPr>
          <w:sz w:val="28"/>
          <w:szCs w:val="28"/>
        </w:rPr>
      </w:pPr>
      <w:r w:rsidRPr="00057E51">
        <w:rPr>
          <w:sz w:val="28"/>
          <w:szCs w:val="28"/>
        </w:rPr>
        <w:t xml:space="preserve">2.1. </w:t>
      </w:r>
      <w:r w:rsidR="006B353E" w:rsidRPr="00057E51">
        <w:rPr>
          <w:sz w:val="28"/>
          <w:szCs w:val="28"/>
        </w:rPr>
        <w:t>Технико-экономическая хара</w:t>
      </w:r>
      <w:r w:rsidRPr="00057E51">
        <w:rPr>
          <w:sz w:val="28"/>
          <w:szCs w:val="28"/>
        </w:rPr>
        <w:t>ктеристика ООО «ММСК»</w:t>
      </w:r>
    </w:p>
    <w:p w:rsidR="006B353E" w:rsidRPr="00057E51" w:rsidRDefault="00C6074F" w:rsidP="00057E51">
      <w:pPr>
        <w:tabs>
          <w:tab w:val="left" w:pos="426"/>
        </w:tabs>
        <w:spacing w:line="360" w:lineRule="auto"/>
        <w:rPr>
          <w:sz w:val="28"/>
          <w:szCs w:val="28"/>
        </w:rPr>
      </w:pPr>
      <w:r w:rsidRPr="00057E51">
        <w:rPr>
          <w:sz w:val="28"/>
          <w:szCs w:val="28"/>
        </w:rPr>
        <w:t xml:space="preserve">2.2. </w:t>
      </w:r>
      <w:r w:rsidR="006B353E" w:rsidRPr="00057E51">
        <w:rPr>
          <w:sz w:val="28"/>
          <w:szCs w:val="28"/>
        </w:rPr>
        <w:t xml:space="preserve">Аудит </w:t>
      </w:r>
      <w:r w:rsidR="00673D06" w:rsidRPr="00057E51">
        <w:rPr>
          <w:sz w:val="28"/>
          <w:szCs w:val="28"/>
        </w:rPr>
        <w:t>численности персонала</w:t>
      </w:r>
      <w:r w:rsidR="006B353E" w:rsidRPr="00057E51">
        <w:rPr>
          <w:sz w:val="28"/>
          <w:szCs w:val="28"/>
        </w:rPr>
        <w:t xml:space="preserve"> на ООО «ММСК»</w:t>
      </w:r>
    </w:p>
    <w:p w:rsidR="004C7589" w:rsidRPr="00057E51" w:rsidRDefault="004C7589" w:rsidP="00057E51">
      <w:pPr>
        <w:tabs>
          <w:tab w:val="left" w:pos="426"/>
        </w:tabs>
        <w:spacing w:line="360" w:lineRule="auto"/>
        <w:rPr>
          <w:sz w:val="28"/>
          <w:szCs w:val="28"/>
        </w:rPr>
      </w:pPr>
      <w:r w:rsidRPr="00057E51">
        <w:rPr>
          <w:sz w:val="28"/>
          <w:szCs w:val="28"/>
        </w:rPr>
        <w:t>2.3 Коэффициент использования рабочих мест</w:t>
      </w:r>
    </w:p>
    <w:p w:rsidR="006B353E" w:rsidRPr="00057E51" w:rsidRDefault="006B353E" w:rsidP="00057E51">
      <w:pPr>
        <w:tabs>
          <w:tab w:val="left" w:pos="426"/>
        </w:tabs>
        <w:spacing w:line="360" w:lineRule="auto"/>
        <w:rPr>
          <w:sz w:val="28"/>
          <w:szCs w:val="28"/>
        </w:rPr>
      </w:pPr>
      <w:r w:rsidRPr="00057E51">
        <w:rPr>
          <w:sz w:val="28"/>
          <w:szCs w:val="28"/>
        </w:rPr>
        <w:t>3. Рекомендации по результатам аудита организации оплаты труда на ООО «ММС</w:t>
      </w:r>
      <w:r w:rsidR="006443D5" w:rsidRPr="00057E51">
        <w:rPr>
          <w:sz w:val="28"/>
          <w:szCs w:val="28"/>
        </w:rPr>
        <w:t>К»</w:t>
      </w:r>
    </w:p>
    <w:p w:rsidR="004C7589" w:rsidRPr="00057E51" w:rsidRDefault="004C7589" w:rsidP="00057E51">
      <w:pPr>
        <w:tabs>
          <w:tab w:val="left" w:pos="426"/>
        </w:tabs>
        <w:spacing w:line="360" w:lineRule="auto"/>
        <w:rPr>
          <w:sz w:val="28"/>
          <w:szCs w:val="28"/>
        </w:rPr>
      </w:pPr>
      <w:r w:rsidRPr="00057E51">
        <w:rPr>
          <w:sz w:val="28"/>
          <w:szCs w:val="28"/>
        </w:rPr>
        <w:t>ЗАКЛЮЧЕНИЕ</w:t>
      </w:r>
    </w:p>
    <w:p w:rsidR="004C7589" w:rsidRPr="00057E51" w:rsidRDefault="004C7589" w:rsidP="00057E51">
      <w:pPr>
        <w:tabs>
          <w:tab w:val="left" w:pos="426"/>
        </w:tabs>
        <w:spacing w:line="360" w:lineRule="auto"/>
        <w:rPr>
          <w:sz w:val="28"/>
          <w:szCs w:val="28"/>
        </w:rPr>
      </w:pPr>
      <w:r w:rsidRPr="00057E51">
        <w:rPr>
          <w:sz w:val="28"/>
          <w:szCs w:val="28"/>
        </w:rPr>
        <w:t>СПИСОК ИСПОЛЬЗУЕМОЙ ЛИТЕРАТУРЫ</w:t>
      </w:r>
    </w:p>
    <w:p w:rsidR="00B019BE" w:rsidRPr="00057E51" w:rsidRDefault="006B353E" w:rsidP="00057E51">
      <w:pPr>
        <w:tabs>
          <w:tab w:val="left" w:pos="426"/>
        </w:tabs>
        <w:spacing w:line="360" w:lineRule="auto"/>
        <w:rPr>
          <w:sz w:val="28"/>
          <w:szCs w:val="28"/>
        </w:rPr>
      </w:pPr>
      <w:r w:rsidRPr="00057E51">
        <w:rPr>
          <w:sz w:val="28"/>
          <w:szCs w:val="28"/>
        </w:rPr>
        <w:t>БЕНЧМАРКИНГ</w:t>
      </w:r>
    </w:p>
    <w:p w:rsidR="00B019BE" w:rsidRPr="00057E51" w:rsidRDefault="00B019BE" w:rsidP="00057E51">
      <w:pPr>
        <w:tabs>
          <w:tab w:val="left" w:pos="426"/>
        </w:tabs>
        <w:spacing w:line="360" w:lineRule="auto"/>
        <w:rPr>
          <w:sz w:val="28"/>
          <w:szCs w:val="28"/>
        </w:rPr>
      </w:pPr>
      <w:r w:rsidRPr="00057E51">
        <w:rPr>
          <w:sz w:val="28"/>
          <w:szCs w:val="28"/>
        </w:rPr>
        <w:t>ПРИЛОЖЕНИЕ</w:t>
      </w:r>
    </w:p>
    <w:p w:rsidR="00762284" w:rsidRPr="00057E51" w:rsidRDefault="007F68E8" w:rsidP="00057E51">
      <w:pPr>
        <w:pStyle w:val="1"/>
        <w:tabs>
          <w:tab w:val="left" w:pos="2340"/>
        </w:tabs>
        <w:spacing w:before="0" w:beforeAutospacing="0" w:after="0" w:afterAutospacing="0" w:line="360" w:lineRule="auto"/>
        <w:ind w:firstLine="709"/>
        <w:jc w:val="both"/>
        <w:rPr>
          <w:b w:val="0"/>
          <w:sz w:val="28"/>
          <w:szCs w:val="28"/>
        </w:rPr>
      </w:pPr>
      <w:r>
        <w:rPr>
          <w:b w:val="0"/>
          <w:bCs w:val="0"/>
          <w:kern w:val="0"/>
          <w:sz w:val="28"/>
          <w:szCs w:val="28"/>
        </w:rPr>
        <w:br w:type="page"/>
      </w:r>
      <w:r w:rsidR="00762284" w:rsidRPr="00057E51">
        <w:rPr>
          <w:b w:val="0"/>
          <w:sz w:val="28"/>
          <w:szCs w:val="28"/>
        </w:rPr>
        <w:t>ВВЕДЕНИЕ</w:t>
      </w:r>
    </w:p>
    <w:p w:rsidR="007F68E8" w:rsidRDefault="007F68E8" w:rsidP="00057E51">
      <w:pPr>
        <w:spacing w:line="360" w:lineRule="auto"/>
        <w:ind w:firstLine="709"/>
        <w:jc w:val="both"/>
        <w:rPr>
          <w:sz w:val="28"/>
          <w:szCs w:val="28"/>
        </w:rPr>
      </w:pPr>
    </w:p>
    <w:p w:rsidR="00762284" w:rsidRPr="00057E51" w:rsidRDefault="00762284" w:rsidP="00057E51">
      <w:pPr>
        <w:spacing w:line="360" w:lineRule="auto"/>
        <w:ind w:firstLine="709"/>
        <w:jc w:val="both"/>
        <w:rPr>
          <w:sz w:val="28"/>
          <w:szCs w:val="28"/>
        </w:rPr>
      </w:pPr>
      <w:r w:rsidRPr="00057E51">
        <w:rPr>
          <w:sz w:val="28"/>
          <w:szCs w:val="28"/>
        </w:rPr>
        <w:t>В современных условиях высокоразвитого производства, оснащенного сложной техникой, необходим научный подход к организации труда на рабочих местах. Рационально организованное рабочее место обеспечивает условия труда, правильное построение трудового процесса, избавляет от лишних и неудобных движений, позволяет сократить затраты времени, улучшить использование оборудования, повысить качество выполняемой работы, обеспечить сохранность оборудования.</w:t>
      </w:r>
    </w:p>
    <w:p w:rsidR="00762284" w:rsidRPr="00057E51" w:rsidRDefault="00762284" w:rsidP="00057E51">
      <w:pPr>
        <w:spacing w:line="360" w:lineRule="auto"/>
        <w:ind w:firstLine="709"/>
        <w:jc w:val="both"/>
        <w:rPr>
          <w:sz w:val="28"/>
          <w:szCs w:val="28"/>
        </w:rPr>
      </w:pPr>
      <w:r w:rsidRPr="00057E51">
        <w:rPr>
          <w:sz w:val="28"/>
          <w:szCs w:val="28"/>
        </w:rPr>
        <w:t>В целях обеспечения этого, организация труда предполагает осуществление комплекса мероприятий:</w:t>
      </w:r>
    </w:p>
    <w:p w:rsidR="00762284" w:rsidRPr="00057E51" w:rsidRDefault="00762284" w:rsidP="00057E51">
      <w:pPr>
        <w:spacing w:line="360" w:lineRule="auto"/>
        <w:ind w:firstLine="709"/>
        <w:jc w:val="both"/>
        <w:rPr>
          <w:sz w:val="28"/>
          <w:szCs w:val="28"/>
        </w:rPr>
      </w:pPr>
      <w:r w:rsidRPr="00057E51">
        <w:rPr>
          <w:sz w:val="28"/>
          <w:szCs w:val="28"/>
        </w:rPr>
        <w:t xml:space="preserve">1. разработка перечня работ и операций основного производства и установление последовательности их выполнения; </w:t>
      </w:r>
    </w:p>
    <w:p w:rsidR="00762284" w:rsidRPr="00057E51" w:rsidRDefault="00762284" w:rsidP="00057E51">
      <w:pPr>
        <w:spacing w:line="360" w:lineRule="auto"/>
        <w:ind w:firstLine="709"/>
        <w:jc w:val="both"/>
        <w:rPr>
          <w:sz w:val="28"/>
          <w:szCs w:val="28"/>
        </w:rPr>
      </w:pPr>
      <w:r w:rsidRPr="00057E51">
        <w:rPr>
          <w:sz w:val="28"/>
          <w:szCs w:val="28"/>
        </w:rPr>
        <w:t>2. подбор, профессиональная подготовка и расстановка кадров, четкое определение обязанностей каждого работника;</w:t>
      </w:r>
    </w:p>
    <w:p w:rsidR="00762284" w:rsidRPr="00057E51" w:rsidRDefault="00762284" w:rsidP="00057E51">
      <w:pPr>
        <w:spacing w:line="360" w:lineRule="auto"/>
        <w:ind w:firstLine="709"/>
        <w:jc w:val="both"/>
        <w:rPr>
          <w:sz w:val="28"/>
          <w:szCs w:val="28"/>
        </w:rPr>
      </w:pPr>
      <w:r w:rsidRPr="00057E51">
        <w:rPr>
          <w:sz w:val="28"/>
          <w:szCs w:val="28"/>
        </w:rPr>
        <w:t>3. организация и оснащение рабочих мест, обеспечивающие эффективное выполнение каждым работником, производственных заданий;</w:t>
      </w:r>
    </w:p>
    <w:p w:rsidR="00762284" w:rsidRPr="00057E51" w:rsidRDefault="00762284" w:rsidP="00057E51">
      <w:pPr>
        <w:spacing w:line="360" w:lineRule="auto"/>
        <w:ind w:firstLine="709"/>
        <w:jc w:val="both"/>
        <w:rPr>
          <w:sz w:val="28"/>
          <w:szCs w:val="28"/>
        </w:rPr>
      </w:pPr>
      <w:r w:rsidRPr="00057E51">
        <w:rPr>
          <w:sz w:val="28"/>
          <w:szCs w:val="28"/>
        </w:rPr>
        <w:t>4. внедрение наиболее рациональных приемов и методов выполнения работ;</w:t>
      </w:r>
    </w:p>
    <w:p w:rsidR="00762284" w:rsidRPr="00057E51" w:rsidRDefault="00762284" w:rsidP="00057E51">
      <w:pPr>
        <w:spacing w:line="360" w:lineRule="auto"/>
        <w:ind w:firstLine="709"/>
        <w:jc w:val="both"/>
        <w:rPr>
          <w:sz w:val="28"/>
          <w:szCs w:val="28"/>
        </w:rPr>
      </w:pPr>
      <w:r w:rsidRPr="00057E51">
        <w:rPr>
          <w:sz w:val="28"/>
          <w:szCs w:val="28"/>
        </w:rPr>
        <w:t>5. создание необходимых санитарных и производственно-бытовых условий, обеспечивающих гигиену и безопасность труда, регламентация режимов труда и отдыха работников;</w:t>
      </w:r>
    </w:p>
    <w:p w:rsidR="0076210C" w:rsidRPr="00057E51" w:rsidRDefault="00762284" w:rsidP="00057E51">
      <w:pPr>
        <w:spacing w:line="360" w:lineRule="auto"/>
        <w:ind w:firstLine="709"/>
        <w:jc w:val="both"/>
        <w:rPr>
          <w:sz w:val="28"/>
          <w:szCs w:val="28"/>
        </w:rPr>
      </w:pPr>
      <w:r w:rsidRPr="00057E51">
        <w:rPr>
          <w:sz w:val="28"/>
          <w:szCs w:val="28"/>
        </w:rPr>
        <w:t>6. установление норм труда и его оплаты, выбор форм морального и материального стимулирования роста производительности труда;</w:t>
      </w:r>
    </w:p>
    <w:p w:rsidR="00762284" w:rsidRPr="00057E51" w:rsidRDefault="0076210C" w:rsidP="00057E51">
      <w:pPr>
        <w:spacing w:line="360" w:lineRule="auto"/>
        <w:ind w:firstLine="709"/>
        <w:jc w:val="both"/>
        <w:rPr>
          <w:sz w:val="28"/>
          <w:szCs w:val="28"/>
        </w:rPr>
      </w:pPr>
      <w:r w:rsidRPr="00057E51">
        <w:rPr>
          <w:sz w:val="28"/>
          <w:szCs w:val="28"/>
        </w:rPr>
        <w:br w:type="page"/>
      </w:r>
      <w:r w:rsidR="00762284" w:rsidRPr="00057E51">
        <w:rPr>
          <w:sz w:val="28"/>
          <w:szCs w:val="28"/>
        </w:rPr>
        <w:t>1. ТЕОРЕТИЧЕСКИЕ ОСНОВЫ ОРГАНИЗА</w:t>
      </w:r>
      <w:r w:rsidR="006443D5" w:rsidRPr="00057E51">
        <w:rPr>
          <w:sz w:val="28"/>
          <w:szCs w:val="28"/>
        </w:rPr>
        <w:t>ЦИИ РАБОЧИХ МЕСТ НА ПРЕДПРИЯТИИ</w:t>
      </w:r>
    </w:p>
    <w:p w:rsidR="00762284" w:rsidRPr="00057E51" w:rsidRDefault="00762284" w:rsidP="00057E51">
      <w:pPr>
        <w:pStyle w:val="a5"/>
        <w:spacing w:before="0" w:beforeAutospacing="0" w:after="0" w:afterAutospacing="0" w:line="360" w:lineRule="auto"/>
        <w:ind w:firstLine="709"/>
        <w:jc w:val="both"/>
        <w:rPr>
          <w:sz w:val="28"/>
          <w:szCs w:val="28"/>
        </w:rPr>
      </w:pPr>
      <w:r w:rsidRPr="00057E51">
        <w:rPr>
          <w:sz w:val="28"/>
          <w:szCs w:val="28"/>
        </w:rPr>
        <w:t xml:space="preserve">1.1. </w:t>
      </w:r>
      <w:r w:rsidRPr="00057E51">
        <w:rPr>
          <w:bCs/>
          <w:iCs/>
          <w:sz w:val="28"/>
          <w:szCs w:val="28"/>
        </w:rPr>
        <w:t xml:space="preserve">Сущность организации рабочих мест, </w:t>
      </w:r>
      <w:r w:rsidR="006443D5" w:rsidRPr="00057E51">
        <w:rPr>
          <w:bCs/>
          <w:iCs/>
          <w:sz w:val="28"/>
          <w:szCs w:val="28"/>
        </w:rPr>
        <w:t>ее элементы и их характеристика</w:t>
      </w:r>
    </w:p>
    <w:p w:rsidR="00762284" w:rsidRPr="00057E51" w:rsidRDefault="00762284" w:rsidP="00057E51">
      <w:pPr>
        <w:spacing w:line="360" w:lineRule="auto"/>
        <w:ind w:firstLine="709"/>
        <w:jc w:val="both"/>
        <w:rPr>
          <w:sz w:val="28"/>
          <w:szCs w:val="28"/>
        </w:rPr>
      </w:pPr>
      <w:r w:rsidRPr="00057E51">
        <w:rPr>
          <w:sz w:val="28"/>
          <w:szCs w:val="28"/>
        </w:rPr>
        <w:t>Рабочее место является первичным звеном производственно-технологической структуры предприятия, в которой осуществляется процесс производства, его обслуживание и управление. Именно здесь происходит соединение трех основных элементов этого процесса и достигается его главная цель - производства предметов труда, оказание услуг либо технико-экономическое обеспечение и управление этими процессами. От того, как организованы рабочие места, во многом зависит эффективность использования самого труда, орудий и средств производства и, соответственно, производительность труда, себестоимость выпускаемой продукции, ее качество и многие другие экономические показатели функционирования предприятия.</w:t>
      </w:r>
    </w:p>
    <w:p w:rsidR="00762284" w:rsidRPr="00057E51" w:rsidRDefault="00762284" w:rsidP="00057E51">
      <w:pPr>
        <w:spacing w:line="360" w:lineRule="auto"/>
        <w:ind w:firstLine="709"/>
        <w:jc w:val="both"/>
        <w:rPr>
          <w:sz w:val="28"/>
          <w:szCs w:val="28"/>
        </w:rPr>
      </w:pPr>
      <w:r w:rsidRPr="00057E51">
        <w:rPr>
          <w:sz w:val="28"/>
          <w:szCs w:val="28"/>
        </w:rPr>
        <w:t>Рабочее место состоит из следующих элементов:</w:t>
      </w:r>
    </w:p>
    <w:p w:rsidR="00762284" w:rsidRPr="00057E51" w:rsidRDefault="00762284" w:rsidP="00057E51">
      <w:pPr>
        <w:numPr>
          <w:ilvl w:val="0"/>
          <w:numId w:val="10"/>
        </w:numPr>
        <w:tabs>
          <w:tab w:val="clear" w:pos="1429"/>
          <w:tab w:val="num" w:pos="0"/>
        </w:tabs>
        <w:spacing w:line="360" w:lineRule="auto"/>
        <w:ind w:left="0" w:firstLine="709"/>
        <w:jc w:val="both"/>
        <w:rPr>
          <w:sz w:val="28"/>
          <w:szCs w:val="28"/>
        </w:rPr>
      </w:pPr>
      <w:r w:rsidRPr="00057E51">
        <w:rPr>
          <w:sz w:val="28"/>
          <w:szCs w:val="28"/>
        </w:rPr>
        <w:t>производственной площади;</w:t>
      </w:r>
    </w:p>
    <w:p w:rsidR="00762284" w:rsidRPr="00057E51" w:rsidRDefault="00762284" w:rsidP="00057E51">
      <w:pPr>
        <w:numPr>
          <w:ilvl w:val="0"/>
          <w:numId w:val="10"/>
        </w:numPr>
        <w:tabs>
          <w:tab w:val="clear" w:pos="1429"/>
          <w:tab w:val="num" w:pos="0"/>
        </w:tabs>
        <w:spacing w:line="360" w:lineRule="auto"/>
        <w:ind w:left="0" w:firstLine="709"/>
        <w:jc w:val="both"/>
        <w:rPr>
          <w:sz w:val="28"/>
          <w:szCs w:val="28"/>
        </w:rPr>
      </w:pPr>
      <w:r w:rsidRPr="00057E51">
        <w:rPr>
          <w:sz w:val="28"/>
          <w:szCs w:val="28"/>
        </w:rPr>
        <w:t>основного оборудования;</w:t>
      </w:r>
    </w:p>
    <w:p w:rsidR="00762284" w:rsidRPr="00057E51" w:rsidRDefault="00762284" w:rsidP="00057E51">
      <w:pPr>
        <w:numPr>
          <w:ilvl w:val="0"/>
          <w:numId w:val="10"/>
        </w:numPr>
        <w:tabs>
          <w:tab w:val="clear" w:pos="1429"/>
          <w:tab w:val="num" w:pos="0"/>
        </w:tabs>
        <w:spacing w:line="360" w:lineRule="auto"/>
        <w:ind w:left="0" w:firstLine="709"/>
        <w:jc w:val="both"/>
        <w:rPr>
          <w:sz w:val="28"/>
          <w:szCs w:val="28"/>
        </w:rPr>
      </w:pPr>
      <w:r w:rsidRPr="00057E51">
        <w:rPr>
          <w:sz w:val="28"/>
          <w:szCs w:val="28"/>
        </w:rPr>
        <w:t xml:space="preserve">устройств для хранения материалов, заготовок, готовой продукции, </w:t>
      </w:r>
    </w:p>
    <w:p w:rsidR="00762284" w:rsidRPr="00057E51" w:rsidRDefault="00762284" w:rsidP="00057E51">
      <w:pPr>
        <w:numPr>
          <w:ilvl w:val="0"/>
          <w:numId w:val="10"/>
        </w:numPr>
        <w:tabs>
          <w:tab w:val="clear" w:pos="1429"/>
          <w:tab w:val="num" w:pos="0"/>
        </w:tabs>
        <w:spacing w:line="360" w:lineRule="auto"/>
        <w:ind w:left="0" w:firstLine="709"/>
        <w:jc w:val="both"/>
        <w:rPr>
          <w:sz w:val="28"/>
          <w:szCs w:val="28"/>
        </w:rPr>
      </w:pPr>
      <w:r w:rsidRPr="00057E51">
        <w:rPr>
          <w:sz w:val="28"/>
          <w:szCs w:val="28"/>
        </w:rPr>
        <w:t>отходов и брака;</w:t>
      </w:r>
    </w:p>
    <w:p w:rsidR="00762284" w:rsidRPr="00057E51" w:rsidRDefault="00762284" w:rsidP="00057E51">
      <w:pPr>
        <w:numPr>
          <w:ilvl w:val="0"/>
          <w:numId w:val="10"/>
        </w:numPr>
        <w:tabs>
          <w:tab w:val="clear" w:pos="1429"/>
          <w:tab w:val="num" w:pos="0"/>
        </w:tabs>
        <w:spacing w:line="360" w:lineRule="auto"/>
        <w:ind w:left="0" w:firstLine="709"/>
        <w:jc w:val="both"/>
        <w:rPr>
          <w:sz w:val="28"/>
          <w:szCs w:val="28"/>
        </w:rPr>
      </w:pPr>
      <w:r w:rsidRPr="00057E51">
        <w:rPr>
          <w:sz w:val="28"/>
          <w:szCs w:val="28"/>
        </w:rPr>
        <w:t>устройства для хранения инструментов, оснастки и приспособ</w:t>
      </w:r>
      <w:r w:rsidR="006443D5" w:rsidRPr="00057E51">
        <w:rPr>
          <w:sz w:val="28"/>
          <w:szCs w:val="28"/>
        </w:rPr>
        <w:t>лений.</w:t>
      </w:r>
    </w:p>
    <w:p w:rsidR="00762284" w:rsidRPr="00057E51" w:rsidRDefault="00762284" w:rsidP="00057E51">
      <w:pPr>
        <w:spacing w:line="360" w:lineRule="auto"/>
        <w:ind w:firstLine="709"/>
        <w:jc w:val="both"/>
        <w:rPr>
          <w:sz w:val="28"/>
          <w:szCs w:val="28"/>
        </w:rPr>
      </w:pPr>
      <w:r w:rsidRPr="00057E51">
        <w:rPr>
          <w:sz w:val="28"/>
          <w:szCs w:val="28"/>
        </w:rPr>
        <w:t>Рабочее место представляет собой оснащенную техническими средствами зону, где один или группа работников выполняют производственную операцию или работу.</w:t>
      </w:r>
    </w:p>
    <w:p w:rsidR="00762284" w:rsidRPr="00057E51" w:rsidRDefault="00762284" w:rsidP="00057E51">
      <w:pPr>
        <w:spacing w:line="360" w:lineRule="auto"/>
        <w:ind w:firstLine="709"/>
        <w:jc w:val="both"/>
        <w:rPr>
          <w:sz w:val="28"/>
          <w:szCs w:val="28"/>
        </w:rPr>
      </w:pPr>
      <w:r w:rsidRPr="00057E51">
        <w:rPr>
          <w:sz w:val="28"/>
          <w:szCs w:val="28"/>
        </w:rPr>
        <w:t>Рабочие места бывают следующих типов:</w:t>
      </w:r>
    </w:p>
    <w:p w:rsidR="00E66EBF" w:rsidRDefault="00E66EBF" w:rsidP="00057E51">
      <w:pPr>
        <w:spacing w:line="360" w:lineRule="auto"/>
        <w:ind w:firstLine="709"/>
        <w:jc w:val="both"/>
        <w:rPr>
          <w:sz w:val="28"/>
          <w:szCs w:val="28"/>
        </w:rPr>
        <w:sectPr w:rsidR="00E66EBF" w:rsidSect="00057E51">
          <w:headerReference w:type="even" r:id="rId7"/>
          <w:headerReference w:type="default" r:id="rId8"/>
          <w:pgSz w:w="11906" w:h="16838"/>
          <w:pgMar w:top="1134" w:right="851" w:bottom="1134" w:left="1701" w:header="709" w:footer="709" w:gutter="0"/>
          <w:cols w:space="708"/>
          <w:titlePg/>
          <w:docGrid w:linePitch="360"/>
        </w:sectPr>
      </w:pPr>
    </w:p>
    <w:tbl>
      <w:tblPr>
        <w:tblW w:w="4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61"/>
        <w:gridCol w:w="3761"/>
      </w:tblGrid>
      <w:tr w:rsidR="00762284" w:rsidRPr="00E66EBF" w:rsidTr="00E66EBF">
        <w:trPr>
          <w:tblCellSpacing w:w="7" w:type="dxa"/>
          <w:jc w:val="center"/>
        </w:trPr>
        <w:tc>
          <w:tcPr>
            <w:tcW w:w="2486" w:type="pct"/>
          </w:tcPr>
          <w:p w:rsidR="00762284" w:rsidRPr="00E66EBF" w:rsidRDefault="00762284" w:rsidP="00E66EBF">
            <w:pPr>
              <w:spacing w:line="360" w:lineRule="auto"/>
              <w:rPr>
                <w:sz w:val="20"/>
                <w:szCs w:val="20"/>
              </w:rPr>
            </w:pPr>
            <w:r w:rsidRPr="00E66EBF">
              <w:rPr>
                <w:bCs/>
                <w:sz w:val="20"/>
                <w:szCs w:val="20"/>
              </w:rPr>
              <w:t>Классификатор</w:t>
            </w:r>
          </w:p>
        </w:tc>
        <w:tc>
          <w:tcPr>
            <w:tcW w:w="2486" w:type="pct"/>
          </w:tcPr>
          <w:p w:rsidR="00762284" w:rsidRPr="00E66EBF" w:rsidRDefault="00762284" w:rsidP="00E66EBF">
            <w:pPr>
              <w:spacing w:line="360" w:lineRule="auto"/>
              <w:rPr>
                <w:sz w:val="20"/>
                <w:szCs w:val="20"/>
              </w:rPr>
            </w:pPr>
            <w:r w:rsidRPr="00E66EBF">
              <w:rPr>
                <w:bCs/>
                <w:sz w:val="20"/>
                <w:szCs w:val="20"/>
              </w:rPr>
              <w:t>Основные типы</w:t>
            </w:r>
          </w:p>
        </w:tc>
      </w:tr>
      <w:tr w:rsidR="00762284" w:rsidRPr="00E66EBF">
        <w:trPr>
          <w:tblCellSpacing w:w="7" w:type="dxa"/>
          <w:jc w:val="center"/>
        </w:trPr>
        <w:tc>
          <w:tcPr>
            <w:tcW w:w="0" w:type="auto"/>
          </w:tcPr>
          <w:p w:rsidR="00762284" w:rsidRPr="00E66EBF" w:rsidRDefault="00762284" w:rsidP="00E66EBF">
            <w:pPr>
              <w:spacing w:line="360" w:lineRule="auto"/>
              <w:rPr>
                <w:sz w:val="20"/>
                <w:szCs w:val="20"/>
              </w:rPr>
            </w:pPr>
            <w:r w:rsidRPr="00E66EBF">
              <w:rPr>
                <w:sz w:val="20"/>
                <w:szCs w:val="20"/>
              </w:rPr>
              <w:t>По виду производства</w:t>
            </w:r>
          </w:p>
        </w:tc>
        <w:tc>
          <w:tcPr>
            <w:tcW w:w="0" w:type="auto"/>
          </w:tcPr>
          <w:p w:rsidR="00762284" w:rsidRPr="00E66EBF" w:rsidRDefault="00762284" w:rsidP="00E66EBF">
            <w:pPr>
              <w:spacing w:line="360" w:lineRule="auto"/>
              <w:rPr>
                <w:sz w:val="20"/>
                <w:szCs w:val="20"/>
              </w:rPr>
            </w:pPr>
            <w:r w:rsidRPr="00E66EBF">
              <w:rPr>
                <w:sz w:val="20"/>
                <w:szCs w:val="20"/>
              </w:rPr>
              <w:t>- Единичное</w:t>
            </w:r>
            <w:r w:rsidRPr="00E66EBF">
              <w:rPr>
                <w:sz w:val="20"/>
                <w:szCs w:val="20"/>
              </w:rPr>
              <w:br/>
              <w:t>- Серийное</w:t>
            </w:r>
            <w:r w:rsidRPr="00E66EBF">
              <w:rPr>
                <w:sz w:val="20"/>
                <w:szCs w:val="20"/>
              </w:rPr>
              <w:br/>
              <w:t>- Массовое</w:t>
            </w:r>
          </w:p>
        </w:tc>
      </w:tr>
      <w:tr w:rsidR="00762284" w:rsidRPr="00E66EBF">
        <w:trPr>
          <w:tblCellSpacing w:w="7" w:type="dxa"/>
          <w:jc w:val="center"/>
        </w:trPr>
        <w:tc>
          <w:tcPr>
            <w:tcW w:w="0" w:type="auto"/>
          </w:tcPr>
          <w:p w:rsidR="00762284" w:rsidRPr="00E66EBF" w:rsidRDefault="00762284" w:rsidP="00E66EBF">
            <w:pPr>
              <w:spacing w:line="360" w:lineRule="auto"/>
              <w:rPr>
                <w:sz w:val="20"/>
                <w:szCs w:val="20"/>
              </w:rPr>
            </w:pPr>
            <w:r w:rsidRPr="00E66EBF">
              <w:rPr>
                <w:sz w:val="20"/>
                <w:szCs w:val="20"/>
              </w:rPr>
              <w:t>По числу исполнителей</w:t>
            </w:r>
          </w:p>
        </w:tc>
        <w:tc>
          <w:tcPr>
            <w:tcW w:w="0" w:type="auto"/>
          </w:tcPr>
          <w:p w:rsidR="00762284" w:rsidRPr="00E66EBF" w:rsidRDefault="00762284" w:rsidP="00E66EBF">
            <w:pPr>
              <w:spacing w:line="360" w:lineRule="auto"/>
              <w:rPr>
                <w:sz w:val="20"/>
                <w:szCs w:val="20"/>
              </w:rPr>
            </w:pPr>
            <w:r w:rsidRPr="00E66EBF">
              <w:rPr>
                <w:sz w:val="20"/>
                <w:szCs w:val="20"/>
              </w:rPr>
              <w:t>- Индивидуальное</w:t>
            </w:r>
            <w:r w:rsidRPr="00E66EBF">
              <w:rPr>
                <w:sz w:val="20"/>
                <w:szCs w:val="20"/>
              </w:rPr>
              <w:br/>
              <w:t>- Коллективное (бригадные)</w:t>
            </w:r>
          </w:p>
        </w:tc>
      </w:tr>
      <w:tr w:rsidR="00762284" w:rsidRPr="00E66EBF">
        <w:trPr>
          <w:tblCellSpacing w:w="7" w:type="dxa"/>
          <w:jc w:val="center"/>
        </w:trPr>
        <w:tc>
          <w:tcPr>
            <w:tcW w:w="0" w:type="auto"/>
          </w:tcPr>
          <w:p w:rsidR="00762284" w:rsidRPr="00E66EBF" w:rsidRDefault="00762284" w:rsidP="00E66EBF">
            <w:pPr>
              <w:spacing w:line="360" w:lineRule="auto"/>
              <w:rPr>
                <w:sz w:val="20"/>
                <w:szCs w:val="20"/>
              </w:rPr>
            </w:pPr>
            <w:r w:rsidRPr="00E66EBF">
              <w:rPr>
                <w:sz w:val="20"/>
                <w:szCs w:val="20"/>
              </w:rPr>
              <w:t>По уровню механизации труда</w:t>
            </w:r>
          </w:p>
        </w:tc>
        <w:tc>
          <w:tcPr>
            <w:tcW w:w="0" w:type="auto"/>
          </w:tcPr>
          <w:p w:rsidR="00762284" w:rsidRPr="00E66EBF" w:rsidRDefault="00762284" w:rsidP="00E66EBF">
            <w:pPr>
              <w:spacing w:line="360" w:lineRule="auto"/>
              <w:rPr>
                <w:sz w:val="20"/>
                <w:szCs w:val="20"/>
              </w:rPr>
            </w:pPr>
            <w:r w:rsidRPr="00E66EBF">
              <w:rPr>
                <w:sz w:val="20"/>
                <w:szCs w:val="20"/>
              </w:rPr>
              <w:t>- Ручное</w:t>
            </w:r>
            <w:r w:rsidRPr="00E66EBF">
              <w:rPr>
                <w:sz w:val="20"/>
                <w:szCs w:val="20"/>
              </w:rPr>
              <w:br/>
              <w:t>- Механизированное</w:t>
            </w:r>
            <w:r w:rsidRPr="00E66EBF">
              <w:rPr>
                <w:sz w:val="20"/>
                <w:szCs w:val="20"/>
              </w:rPr>
              <w:br/>
              <w:t>- Полуавтоматизированное</w:t>
            </w:r>
            <w:r w:rsidRPr="00E66EBF">
              <w:rPr>
                <w:sz w:val="20"/>
                <w:szCs w:val="20"/>
              </w:rPr>
              <w:br/>
              <w:t>- Автоматизированное</w:t>
            </w:r>
          </w:p>
        </w:tc>
      </w:tr>
      <w:tr w:rsidR="00762284" w:rsidRPr="00E66EBF">
        <w:trPr>
          <w:tblCellSpacing w:w="7" w:type="dxa"/>
          <w:jc w:val="center"/>
        </w:trPr>
        <w:tc>
          <w:tcPr>
            <w:tcW w:w="0" w:type="auto"/>
          </w:tcPr>
          <w:p w:rsidR="00762284" w:rsidRPr="00E66EBF" w:rsidRDefault="00762284" w:rsidP="00E66EBF">
            <w:pPr>
              <w:spacing w:line="360" w:lineRule="auto"/>
              <w:rPr>
                <w:sz w:val="20"/>
                <w:szCs w:val="20"/>
              </w:rPr>
            </w:pPr>
            <w:r w:rsidRPr="00E66EBF">
              <w:rPr>
                <w:sz w:val="20"/>
                <w:szCs w:val="20"/>
              </w:rPr>
              <w:t>По месту нахождения</w:t>
            </w:r>
          </w:p>
        </w:tc>
        <w:tc>
          <w:tcPr>
            <w:tcW w:w="0" w:type="auto"/>
          </w:tcPr>
          <w:p w:rsidR="00762284" w:rsidRPr="00E66EBF" w:rsidRDefault="00762284" w:rsidP="00E66EBF">
            <w:pPr>
              <w:spacing w:line="360" w:lineRule="auto"/>
              <w:rPr>
                <w:sz w:val="20"/>
                <w:szCs w:val="20"/>
              </w:rPr>
            </w:pPr>
            <w:r w:rsidRPr="00E66EBF">
              <w:rPr>
                <w:sz w:val="20"/>
                <w:szCs w:val="20"/>
              </w:rPr>
              <w:t>- В помещении</w:t>
            </w:r>
            <w:r w:rsidRPr="00E66EBF">
              <w:rPr>
                <w:sz w:val="20"/>
                <w:szCs w:val="20"/>
              </w:rPr>
              <w:br/>
              <w:t>- На открытом воздухе</w:t>
            </w:r>
            <w:r w:rsidRPr="00E66EBF">
              <w:rPr>
                <w:sz w:val="20"/>
                <w:szCs w:val="20"/>
              </w:rPr>
              <w:br/>
              <w:t>- На высоте</w:t>
            </w:r>
            <w:r w:rsidRPr="00E66EBF">
              <w:rPr>
                <w:sz w:val="20"/>
                <w:szCs w:val="20"/>
              </w:rPr>
              <w:br/>
              <w:t>- Под землей</w:t>
            </w:r>
          </w:p>
        </w:tc>
      </w:tr>
      <w:tr w:rsidR="00762284" w:rsidRPr="00E66EBF">
        <w:trPr>
          <w:tblCellSpacing w:w="7" w:type="dxa"/>
          <w:jc w:val="center"/>
        </w:trPr>
        <w:tc>
          <w:tcPr>
            <w:tcW w:w="0" w:type="auto"/>
          </w:tcPr>
          <w:p w:rsidR="00762284" w:rsidRPr="00E66EBF" w:rsidRDefault="00762284" w:rsidP="00E66EBF">
            <w:pPr>
              <w:spacing w:line="360" w:lineRule="auto"/>
              <w:rPr>
                <w:sz w:val="20"/>
                <w:szCs w:val="20"/>
              </w:rPr>
            </w:pPr>
            <w:r w:rsidRPr="00E66EBF">
              <w:rPr>
                <w:sz w:val="20"/>
                <w:szCs w:val="20"/>
              </w:rPr>
              <w:t>По числу смен</w:t>
            </w:r>
          </w:p>
        </w:tc>
        <w:tc>
          <w:tcPr>
            <w:tcW w:w="0" w:type="auto"/>
          </w:tcPr>
          <w:p w:rsidR="00762284" w:rsidRPr="00E66EBF" w:rsidRDefault="00762284" w:rsidP="00E66EBF">
            <w:pPr>
              <w:spacing w:line="360" w:lineRule="auto"/>
              <w:rPr>
                <w:sz w:val="20"/>
                <w:szCs w:val="20"/>
              </w:rPr>
            </w:pPr>
            <w:r w:rsidRPr="00E66EBF">
              <w:rPr>
                <w:sz w:val="20"/>
                <w:szCs w:val="20"/>
              </w:rPr>
              <w:t>- Односменное</w:t>
            </w:r>
            <w:r w:rsidRPr="00E66EBF">
              <w:rPr>
                <w:sz w:val="20"/>
                <w:szCs w:val="20"/>
              </w:rPr>
              <w:br/>
              <w:t>- Многосменное</w:t>
            </w:r>
          </w:p>
        </w:tc>
      </w:tr>
      <w:tr w:rsidR="00762284" w:rsidRPr="00E66EBF">
        <w:trPr>
          <w:tblCellSpacing w:w="7" w:type="dxa"/>
          <w:jc w:val="center"/>
        </w:trPr>
        <w:tc>
          <w:tcPr>
            <w:tcW w:w="0" w:type="auto"/>
          </w:tcPr>
          <w:p w:rsidR="00762284" w:rsidRPr="00E66EBF" w:rsidRDefault="00762284" w:rsidP="00E66EBF">
            <w:pPr>
              <w:spacing w:line="360" w:lineRule="auto"/>
              <w:rPr>
                <w:sz w:val="20"/>
                <w:szCs w:val="20"/>
              </w:rPr>
            </w:pPr>
            <w:r w:rsidRPr="00E66EBF">
              <w:rPr>
                <w:sz w:val="20"/>
                <w:szCs w:val="20"/>
              </w:rPr>
              <w:t>По количеству обслуживаемого оборудования</w:t>
            </w:r>
          </w:p>
        </w:tc>
        <w:tc>
          <w:tcPr>
            <w:tcW w:w="0" w:type="auto"/>
          </w:tcPr>
          <w:p w:rsidR="00762284" w:rsidRPr="00E66EBF" w:rsidRDefault="00762284" w:rsidP="00E66EBF">
            <w:pPr>
              <w:spacing w:line="360" w:lineRule="auto"/>
              <w:rPr>
                <w:sz w:val="20"/>
                <w:szCs w:val="20"/>
              </w:rPr>
            </w:pPr>
            <w:r w:rsidRPr="00E66EBF">
              <w:rPr>
                <w:sz w:val="20"/>
                <w:szCs w:val="20"/>
              </w:rPr>
              <w:t>- Одностаночное</w:t>
            </w:r>
            <w:r w:rsidRPr="00E66EBF">
              <w:rPr>
                <w:sz w:val="20"/>
                <w:szCs w:val="20"/>
              </w:rPr>
              <w:br/>
              <w:t>- Многостаночное</w:t>
            </w:r>
          </w:p>
        </w:tc>
      </w:tr>
      <w:tr w:rsidR="00762284" w:rsidRPr="00E66EBF">
        <w:trPr>
          <w:tblCellSpacing w:w="7" w:type="dxa"/>
          <w:jc w:val="center"/>
        </w:trPr>
        <w:tc>
          <w:tcPr>
            <w:tcW w:w="0" w:type="auto"/>
          </w:tcPr>
          <w:p w:rsidR="00762284" w:rsidRPr="00E66EBF" w:rsidRDefault="00762284" w:rsidP="00E66EBF">
            <w:pPr>
              <w:spacing w:line="360" w:lineRule="auto"/>
              <w:rPr>
                <w:sz w:val="20"/>
                <w:szCs w:val="20"/>
              </w:rPr>
            </w:pPr>
            <w:r w:rsidRPr="00E66EBF">
              <w:rPr>
                <w:sz w:val="20"/>
                <w:szCs w:val="20"/>
              </w:rPr>
              <w:t>По виду операций</w:t>
            </w:r>
          </w:p>
        </w:tc>
        <w:tc>
          <w:tcPr>
            <w:tcW w:w="0" w:type="auto"/>
          </w:tcPr>
          <w:p w:rsidR="00762284" w:rsidRPr="00E66EBF" w:rsidRDefault="00762284" w:rsidP="00E66EBF">
            <w:pPr>
              <w:spacing w:line="360" w:lineRule="auto"/>
              <w:rPr>
                <w:sz w:val="20"/>
                <w:szCs w:val="20"/>
              </w:rPr>
            </w:pPr>
            <w:r w:rsidRPr="00E66EBF">
              <w:rPr>
                <w:sz w:val="20"/>
                <w:szCs w:val="20"/>
              </w:rPr>
              <w:t>- Основное</w:t>
            </w:r>
            <w:r w:rsidRPr="00E66EBF">
              <w:rPr>
                <w:sz w:val="20"/>
                <w:szCs w:val="20"/>
              </w:rPr>
              <w:br/>
              <w:t>- Вспомогательное</w:t>
            </w:r>
          </w:p>
        </w:tc>
      </w:tr>
      <w:tr w:rsidR="00762284" w:rsidRPr="00E66EBF">
        <w:trPr>
          <w:tblCellSpacing w:w="7" w:type="dxa"/>
          <w:jc w:val="center"/>
        </w:trPr>
        <w:tc>
          <w:tcPr>
            <w:tcW w:w="0" w:type="auto"/>
          </w:tcPr>
          <w:p w:rsidR="00762284" w:rsidRPr="00E66EBF" w:rsidRDefault="00762284" w:rsidP="00E66EBF">
            <w:pPr>
              <w:spacing w:line="360" w:lineRule="auto"/>
              <w:rPr>
                <w:sz w:val="20"/>
                <w:szCs w:val="20"/>
              </w:rPr>
            </w:pPr>
            <w:r w:rsidRPr="00E66EBF">
              <w:rPr>
                <w:sz w:val="20"/>
                <w:szCs w:val="20"/>
              </w:rPr>
              <w:t>По степени специализации</w:t>
            </w:r>
          </w:p>
        </w:tc>
        <w:tc>
          <w:tcPr>
            <w:tcW w:w="0" w:type="auto"/>
          </w:tcPr>
          <w:p w:rsidR="00762284" w:rsidRPr="00E66EBF" w:rsidRDefault="00762284" w:rsidP="00E66EBF">
            <w:pPr>
              <w:spacing w:line="360" w:lineRule="auto"/>
              <w:rPr>
                <w:sz w:val="20"/>
                <w:szCs w:val="20"/>
              </w:rPr>
            </w:pPr>
            <w:r w:rsidRPr="00E66EBF">
              <w:rPr>
                <w:sz w:val="20"/>
                <w:szCs w:val="20"/>
              </w:rPr>
              <w:t>- Универсальное</w:t>
            </w:r>
            <w:r w:rsidRPr="00E66EBF">
              <w:rPr>
                <w:sz w:val="20"/>
                <w:szCs w:val="20"/>
              </w:rPr>
              <w:br/>
              <w:t>- Специализированное</w:t>
            </w:r>
            <w:r w:rsidRPr="00E66EBF">
              <w:rPr>
                <w:sz w:val="20"/>
                <w:szCs w:val="20"/>
              </w:rPr>
              <w:br/>
              <w:t>- Специальное</w:t>
            </w:r>
          </w:p>
        </w:tc>
      </w:tr>
      <w:tr w:rsidR="00762284" w:rsidRPr="00E66EBF">
        <w:trPr>
          <w:tblCellSpacing w:w="7" w:type="dxa"/>
          <w:jc w:val="center"/>
        </w:trPr>
        <w:tc>
          <w:tcPr>
            <w:tcW w:w="0" w:type="auto"/>
          </w:tcPr>
          <w:p w:rsidR="00762284" w:rsidRPr="00E66EBF" w:rsidRDefault="00762284" w:rsidP="00E66EBF">
            <w:pPr>
              <w:spacing w:line="360" w:lineRule="auto"/>
              <w:rPr>
                <w:sz w:val="20"/>
                <w:szCs w:val="20"/>
              </w:rPr>
            </w:pPr>
            <w:r w:rsidRPr="00E66EBF">
              <w:rPr>
                <w:sz w:val="20"/>
                <w:szCs w:val="20"/>
              </w:rPr>
              <w:t>По степени подвижности</w:t>
            </w:r>
          </w:p>
        </w:tc>
        <w:tc>
          <w:tcPr>
            <w:tcW w:w="0" w:type="auto"/>
          </w:tcPr>
          <w:p w:rsidR="00762284" w:rsidRPr="00E66EBF" w:rsidRDefault="00762284" w:rsidP="00E66EBF">
            <w:pPr>
              <w:spacing w:line="360" w:lineRule="auto"/>
              <w:rPr>
                <w:sz w:val="20"/>
                <w:szCs w:val="20"/>
              </w:rPr>
            </w:pPr>
            <w:r w:rsidRPr="00E66EBF">
              <w:rPr>
                <w:sz w:val="20"/>
                <w:szCs w:val="20"/>
              </w:rPr>
              <w:t>- Передвижное</w:t>
            </w:r>
            <w:r w:rsidRPr="00E66EBF">
              <w:rPr>
                <w:sz w:val="20"/>
                <w:szCs w:val="20"/>
              </w:rPr>
              <w:br/>
              <w:t>- Стационарное</w:t>
            </w:r>
          </w:p>
        </w:tc>
      </w:tr>
      <w:tr w:rsidR="00762284" w:rsidRPr="00E66EBF">
        <w:trPr>
          <w:tblCellSpacing w:w="7" w:type="dxa"/>
          <w:jc w:val="center"/>
        </w:trPr>
        <w:tc>
          <w:tcPr>
            <w:tcW w:w="0" w:type="auto"/>
          </w:tcPr>
          <w:p w:rsidR="00762284" w:rsidRPr="00E66EBF" w:rsidRDefault="00762284" w:rsidP="00E66EBF">
            <w:pPr>
              <w:spacing w:line="360" w:lineRule="auto"/>
              <w:rPr>
                <w:sz w:val="20"/>
                <w:szCs w:val="20"/>
              </w:rPr>
            </w:pPr>
            <w:r w:rsidRPr="00E66EBF">
              <w:rPr>
                <w:sz w:val="20"/>
                <w:szCs w:val="20"/>
              </w:rPr>
              <w:t>По основной рабочей позе</w:t>
            </w:r>
          </w:p>
        </w:tc>
        <w:tc>
          <w:tcPr>
            <w:tcW w:w="0" w:type="auto"/>
          </w:tcPr>
          <w:p w:rsidR="00762284" w:rsidRPr="00E66EBF" w:rsidRDefault="00762284" w:rsidP="00E66EBF">
            <w:pPr>
              <w:spacing w:line="360" w:lineRule="auto"/>
              <w:rPr>
                <w:sz w:val="20"/>
                <w:szCs w:val="20"/>
              </w:rPr>
            </w:pPr>
            <w:r w:rsidRPr="00E66EBF">
              <w:rPr>
                <w:sz w:val="20"/>
                <w:szCs w:val="20"/>
              </w:rPr>
              <w:t>- Сидя</w:t>
            </w:r>
            <w:r w:rsidRPr="00E66EBF">
              <w:rPr>
                <w:sz w:val="20"/>
                <w:szCs w:val="20"/>
              </w:rPr>
              <w:br/>
              <w:t>- Стоя</w:t>
            </w:r>
            <w:r w:rsidRPr="00E66EBF">
              <w:rPr>
                <w:sz w:val="20"/>
                <w:szCs w:val="20"/>
              </w:rPr>
              <w:br/>
              <w:t>- Переменная поза</w:t>
            </w:r>
          </w:p>
        </w:tc>
      </w:tr>
    </w:tbl>
    <w:p w:rsidR="00E66EBF" w:rsidRDefault="00E66EBF" w:rsidP="00057E51">
      <w:pPr>
        <w:spacing w:line="360" w:lineRule="auto"/>
        <w:ind w:firstLine="709"/>
        <w:jc w:val="both"/>
        <w:rPr>
          <w:sz w:val="28"/>
          <w:szCs w:val="28"/>
          <w:lang w:val="en-US"/>
        </w:rPr>
      </w:pPr>
    </w:p>
    <w:p w:rsidR="00762284" w:rsidRPr="00057E51" w:rsidRDefault="00762284" w:rsidP="00057E51">
      <w:pPr>
        <w:spacing w:line="360" w:lineRule="auto"/>
        <w:ind w:firstLine="709"/>
        <w:jc w:val="both"/>
        <w:rPr>
          <w:sz w:val="28"/>
          <w:szCs w:val="28"/>
        </w:rPr>
      </w:pPr>
      <w:r w:rsidRPr="00057E51">
        <w:rPr>
          <w:sz w:val="28"/>
          <w:szCs w:val="28"/>
        </w:rPr>
        <w:t>Большое значение имеет планировка рабочих мест, представляющая собой элемент планировки цеха.</w:t>
      </w:r>
    </w:p>
    <w:p w:rsidR="00762284" w:rsidRPr="00057E51" w:rsidRDefault="00762284" w:rsidP="00057E51">
      <w:pPr>
        <w:spacing w:line="360" w:lineRule="auto"/>
        <w:ind w:firstLine="709"/>
        <w:jc w:val="both"/>
        <w:rPr>
          <w:sz w:val="28"/>
          <w:szCs w:val="28"/>
        </w:rPr>
      </w:pPr>
      <w:r w:rsidRPr="00057E51">
        <w:rPr>
          <w:sz w:val="28"/>
          <w:szCs w:val="28"/>
        </w:rPr>
        <w:t>Существуют следующие виды планировок рабочих мест:</w:t>
      </w:r>
    </w:p>
    <w:p w:rsidR="00762284" w:rsidRPr="00057E51" w:rsidRDefault="00762284" w:rsidP="00057E51">
      <w:pPr>
        <w:numPr>
          <w:ilvl w:val="0"/>
          <w:numId w:val="11"/>
        </w:numPr>
        <w:tabs>
          <w:tab w:val="clear" w:pos="1429"/>
          <w:tab w:val="num" w:pos="0"/>
        </w:tabs>
        <w:spacing w:line="360" w:lineRule="auto"/>
        <w:ind w:left="0" w:firstLine="709"/>
        <w:jc w:val="both"/>
        <w:rPr>
          <w:sz w:val="28"/>
          <w:szCs w:val="28"/>
        </w:rPr>
      </w:pPr>
      <w:r w:rsidRPr="00057E51">
        <w:rPr>
          <w:sz w:val="28"/>
          <w:szCs w:val="28"/>
        </w:rPr>
        <w:t>общая - предполагает размещение рабочих мест на площади участка (цеха);</w:t>
      </w:r>
    </w:p>
    <w:p w:rsidR="00762284" w:rsidRPr="00057E51" w:rsidRDefault="00762284" w:rsidP="00057E51">
      <w:pPr>
        <w:numPr>
          <w:ilvl w:val="0"/>
          <w:numId w:val="11"/>
        </w:numPr>
        <w:tabs>
          <w:tab w:val="clear" w:pos="1429"/>
          <w:tab w:val="num" w:pos="0"/>
        </w:tabs>
        <w:spacing w:line="360" w:lineRule="auto"/>
        <w:ind w:left="0" w:firstLine="709"/>
        <w:jc w:val="both"/>
        <w:rPr>
          <w:sz w:val="28"/>
          <w:szCs w:val="28"/>
        </w:rPr>
      </w:pPr>
      <w:r w:rsidRPr="00057E51">
        <w:rPr>
          <w:sz w:val="28"/>
          <w:szCs w:val="28"/>
        </w:rPr>
        <w:t>частная - все элементы трудового процесса размещаются на площади рабочего места;</w:t>
      </w:r>
    </w:p>
    <w:p w:rsidR="00762284" w:rsidRPr="00057E51" w:rsidRDefault="00762284" w:rsidP="00057E51">
      <w:pPr>
        <w:numPr>
          <w:ilvl w:val="0"/>
          <w:numId w:val="11"/>
        </w:numPr>
        <w:tabs>
          <w:tab w:val="clear" w:pos="1429"/>
          <w:tab w:val="num" w:pos="0"/>
        </w:tabs>
        <w:spacing w:line="360" w:lineRule="auto"/>
        <w:ind w:left="0" w:firstLine="709"/>
        <w:jc w:val="both"/>
        <w:rPr>
          <w:sz w:val="28"/>
          <w:szCs w:val="28"/>
        </w:rPr>
      </w:pPr>
      <w:r w:rsidRPr="00057E51">
        <w:rPr>
          <w:sz w:val="28"/>
          <w:szCs w:val="28"/>
        </w:rPr>
        <w:t xml:space="preserve">внутренняя </w:t>
      </w:r>
      <w:r w:rsidRPr="00057E51">
        <w:rPr>
          <w:b/>
          <w:bCs/>
          <w:sz w:val="28"/>
          <w:szCs w:val="28"/>
        </w:rPr>
        <w:t>-</w:t>
      </w:r>
      <w:r w:rsidRPr="00057E51">
        <w:rPr>
          <w:sz w:val="28"/>
          <w:szCs w:val="28"/>
        </w:rPr>
        <w:t xml:space="preserve"> связана с размещением инструмента, приспособлений, материалов, источников света и других элементов с учетом особенностей рабочего места.</w:t>
      </w:r>
    </w:p>
    <w:p w:rsidR="00762284" w:rsidRPr="00057E51" w:rsidRDefault="00762284" w:rsidP="00057E51">
      <w:pPr>
        <w:spacing w:line="360" w:lineRule="auto"/>
        <w:ind w:firstLine="709"/>
        <w:jc w:val="both"/>
        <w:rPr>
          <w:sz w:val="28"/>
          <w:szCs w:val="28"/>
        </w:rPr>
      </w:pPr>
      <w:r w:rsidRPr="00057E51">
        <w:rPr>
          <w:sz w:val="28"/>
          <w:szCs w:val="28"/>
        </w:rPr>
        <w:t>Кроме того, планировка рабочего места должна обеспечивать:</w:t>
      </w:r>
    </w:p>
    <w:p w:rsidR="00762284" w:rsidRPr="00057E51" w:rsidRDefault="00762284" w:rsidP="00057E51">
      <w:pPr>
        <w:numPr>
          <w:ilvl w:val="0"/>
          <w:numId w:val="12"/>
        </w:numPr>
        <w:tabs>
          <w:tab w:val="clear" w:pos="1429"/>
          <w:tab w:val="num" w:pos="0"/>
        </w:tabs>
        <w:spacing w:line="360" w:lineRule="auto"/>
        <w:ind w:left="0" w:firstLine="709"/>
        <w:jc w:val="both"/>
        <w:rPr>
          <w:sz w:val="28"/>
          <w:szCs w:val="28"/>
        </w:rPr>
      </w:pPr>
      <w:r w:rsidRPr="00057E51">
        <w:rPr>
          <w:sz w:val="28"/>
          <w:szCs w:val="28"/>
        </w:rPr>
        <w:t>свободный подъезд транспорта непосредственно к рабочему месту для доставки заготовок и полуфабрикатов;</w:t>
      </w:r>
    </w:p>
    <w:p w:rsidR="00762284" w:rsidRPr="00057E51" w:rsidRDefault="00762284" w:rsidP="00057E51">
      <w:pPr>
        <w:numPr>
          <w:ilvl w:val="0"/>
          <w:numId w:val="12"/>
        </w:numPr>
        <w:tabs>
          <w:tab w:val="clear" w:pos="1429"/>
          <w:tab w:val="num" w:pos="0"/>
        </w:tabs>
        <w:spacing w:line="360" w:lineRule="auto"/>
        <w:ind w:left="0" w:firstLine="709"/>
        <w:jc w:val="both"/>
        <w:rPr>
          <w:sz w:val="28"/>
          <w:szCs w:val="28"/>
        </w:rPr>
      </w:pPr>
      <w:r w:rsidRPr="00057E51">
        <w:rPr>
          <w:sz w:val="28"/>
          <w:szCs w:val="28"/>
        </w:rPr>
        <w:t>максимальные удобства управления станком, замены инструмента;</w:t>
      </w:r>
    </w:p>
    <w:p w:rsidR="00762284" w:rsidRPr="00057E51" w:rsidRDefault="00762284" w:rsidP="00057E51">
      <w:pPr>
        <w:numPr>
          <w:ilvl w:val="0"/>
          <w:numId w:val="12"/>
        </w:numPr>
        <w:tabs>
          <w:tab w:val="clear" w:pos="1429"/>
          <w:tab w:val="num" w:pos="0"/>
        </w:tabs>
        <w:spacing w:line="360" w:lineRule="auto"/>
        <w:ind w:left="0" w:firstLine="709"/>
        <w:jc w:val="both"/>
        <w:rPr>
          <w:sz w:val="28"/>
          <w:szCs w:val="28"/>
        </w:rPr>
      </w:pPr>
      <w:r w:rsidRPr="00057E51">
        <w:rPr>
          <w:sz w:val="28"/>
          <w:szCs w:val="28"/>
        </w:rPr>
        <w:t>благоприятные условия для уборки рабочего места;</w:t>
      </w:r>
    </w:p>
    <w:p w:rsidR="00762284" w:rsidRPr="00057E51" w:rsidRDefault="00762284" w:rsidP="00057E51">
      <w:pPr>
        <w:numPr>
          <w:ilvl w:val="0"/>
          <w:numId w:val="12"/>
        </w:numPr>
        <w:tabs>
          <w:tab w:val="clear" w:pos="1429"/>
          <w:tab w:val="num" w:pos="0"/>
        </w:tabs>
        <w:spacing w:line="360" w:lineRule="auto"/>
        <w:ind w:left="0" w:firstLine="709"/>
        <w:jc w:val="both"/>
        <w:rPr>
          <w:sz w:val="28"/>
          <w:szCs w:val="28"/>
        </w:rPr>
      </w:pPr>
      <w:r w:rsidRPr="00057E51">
        <w:rPr>
          <w:sz w:val="28"/>
          <w:szCs w:val="28"/>
        </w:rPr>
        <w:t>хорошую обозреваемость рабочего места рабочим, возможность одновременного наблюдения за всеми приборами и подвижными частями оборудования с любой точки маршрута;</w:t>
      </w:r>
    </w:p>
    <w:p w:rsidR="00762284" w:rsidRPr="00057E51" w:rsidRDefault="00762284" w:rsidP="00057E51">
      <w:pPr>
        <w:numPr>
          <w:ilvl w:val="0"/>
          <w:numId w:val="12"/>
        </w:numPr>
        <w:tabs>
          <w:tab w:val="clear" w:pos="1429"/>
          <w:tab w:val="num" w:pos="0"/>
        </w:tabs>
        <w:spacing w:line="360" w:lineRule="auto"/>
        <w:ind w:left="0" w:firstLine="709"/>
        <w:jc w:val="both"/>
        <w:rPr>
          <w:sz w:val="28"/>
          <w:szCs w:val="28"/>
        </w:rPr>
      </w:pPr>
      <w:r w:rsidRPr="00057E51">
        <w:rPr>
          <w:sz w:val="28"/>
          <w:szCs w:val="28"/>
        </w:rPr>
        <w:t>свободный доступ к зонам, требующим профилактических осмотров, ремонта, технического обслуживания;</w:t>
      </w:r>
    </w:p>
    <w:p w:rsidR="00762284" w:rsidRPr="00057E51" w:rsidRDefault="00762284" w:rsidP="00057E51">
      <w:pPr>
        <w:numPr>
          <w:ilvl w:val="0"/>
          <w:numId w:val="12"/>
        </w:numPr>
        <w:tabs>
          <w:tab w:val="clear" w:pos="1429"/>
          <w:tab w:val="num" w:pos="0"/>
        </w:tabs>
        <w:spacing w:line="360" w:lineRule="auto"/>
        <w:ind w:left="0" w:firstLine="709"/>
        <w:jc w:val="both"/>
        <w:rPr>
          <w:sz w:val="28"/>
          <w:szCs w:val="28"/>
        </w:rPr>
      </w:pPr>
      <w:r w:rsidRPr="00057E51">
        <w:rPr>
          <w:sz w:val="28"/>
          <w:szCs w:val="28"/>
        </w:rPr>
        <w:t>хорошую обозреваемость рабочего места рабочего обслуживающим и управляющим персоналом.</w:t>
      </w:r>
    </w:p>
    <w:p w:rsidR="00762284" w:rsidRPr="00057E51" w:rsidRDefault="00762284" w:rsidP="00057E51">
      <w:pPr>
        <w:spacing w:line="360" w:lineRule="auto"/>
        <w:ind w:firstLine="709"/>
        <w:jc w:val="both"/>
        <w:rPr>
          <w:sz w:val="28"/>
          <w:szCs w:val="28"/>
        </w:rPr>
      </w:pPr>
      <w:r w:rsidRPr="00057E51">
        <w:rPr>
          <w:sz w:val="28"/>
          <w:szCs w:val="28"/>
        </w:rPr>
        <w:t>На практике Вы можете осуществить планировку рабочих мест в следующей последовательности:</w:t>
      </w:r>
    </w:p>
    <w:p w:rsidR="00762284" w:rsidRPr="00057E51" w:rsidRDefault="00762284" w:rsidP="00057E51">
      <w:pPr>
        <w:numPr>
          <w:ilvl w:val="0"/>
          <w:numId w:val="13"/>
        </w:numPr>
        <w:tabs>
          <w:tab w:val="clear" w:pos="1429"/>
          <w:tab w:val="left" w:pos="0"/>
        </w:tabs>
        <w:spacing w:line="360" w:lineRule="auto"/>
        <w:ind w:left="0" w:firstLine="709"/>
        <w:jc w:val="both"/>
        <w:rPr>
          <w:sz w:val="28"/>
          <w:szCs w:val="28"/>
        </w:rPr>
      </w:pPr>
      <w:r w:rsidRPr="00057E51">
        <w:rPr>
          <w:bCs/>
          <w:sz w:val="28"/>
          <w:szCs w:val="28"/>
        </w:rPr>
        <w:t>определите (либо уточните) местонахождение рабочего места на участке в соответствии с его специализацией, учитывая проходящие технологические и транспортные потоки;</w:t>
      </w:r>
    </w:p>
    <w:p w:rsidR="00762284" w:rsidRPr="00057E51" w:rsidRDefault="00762284" w:rsidP="00057E51">
      <w:pPr>
        <w:numPr>
          <w:ilvl w:val="0"/>
          <w:numId w:val="13"/>
        </w:numPr>
        <w:tabs>
          <w:tab w:val="clear" w:pos="1429"/>
          <w:tab w:val="left" w:pos="0"/>
        </w:tabs>
        <w:spacing w:line="360" w:lineRule="auto"/>
        <w:ind w:left="0" w:firstLine="709"/>
        <w:jc w:val="both"/>
        <w:rPr>
          <w:sz w:val="28"/>
          <w:szCs w:val="28"/>
        </w:rPr>
      </w:pPr>
      <w:r w:rsidRPr="00057E51">
        <w:rPr>
          <w:bCs/>
          <w:sz w:val="28"/>
          <w:szCs w:val="28"/>
        </w:rPr>
        <w:t>произведите привязку постоянно используемого вспомогательного оборудования (подъемно-транспортных устройств и т.п.) к основному технологическому оборудованию;</w:t>
      </w:r>
    </w:p>
    <w:p w:rsidR="00762284" w:rsidRPr="00057E51" w:rsidRDefault="00762284" w:rsidP="00057E51">
      <w:pPr>
        <w:numPr>
          <w:ilvl w:val="0"/>
          <w:numId w:val="13"/>
        </w:numPr>
        <w:tabs>
          <w:tab w:val="clear" w:pos="1429"/>
          <w:tab w:val="left" w:pos="0"/>
        </w:tabs>
        <w:spacing w:line="360" w:lineRule="auto"/>
        <w:ind w:left="0" w:firstLine="709"/>
        <w:jc w:val="both"/>
        <w:rPr>
          <w:sz w:val="28"/>
          <w:szCs w:val="28"/>
        </w:rPr>
      </w:pPr>
      <w:r w:rsidRPr="00057E51">
        <w:rPr>
          <w:bCs/>
          <w:sz w:val="28"/>
          <w:szCs w:val="28"/>
        </w:rPr>
        <w:t>установите рациональное местонахождение работника по отношению к основному технологическому оборудованию;</w:t>
      </w:r>
    </w:p>
    <w:p w:rsidR="00762284" w:rsidRPr="00057E51" w:rsidRDefault="00762284" w:rsidP="00057E51">
      <w:pPr>
        <w:numPr>
          <w:ilvl w:val="0"/>
          <w:numId w:val="13"/>
        </w:numPr>
        <w:tabs>
          <w:tab w:val="clear" w:pos="1429"/>
          <w:tab w:val="left" w:pos="0"/>
        </w:tabs>
        <w:spacing w:line="360" w:lineRule="auto"/>
        <w:ind w:left="0" w:firstLine="709"/>
        <w:jc w:val="both"/>
        <w:rPr>
          <w:sz w:val="28"/>
          <w:szCs w:val="28"/>
        </w:rPr>
      </w:pPr>
      <w:r w:rsidRPr="00057E51">
        <w:rPr>
          <w:bCs/>
          <w:sz w:val="28"/>
          <w:szCs w:val="28"/>
        </w:rPr>
        <w:t>определите наиболее удобные (на минимальном расстоянии от работника) места расположения организационной и технологической оснастки, тары с материалами и готовой продукцией;</w:t>
      </w:r>
    </w:p>
    <w:p w:rsidR="00762284" w:rsidRPr="00057E51" w:rsidRDefault="00762284" w:rsidP="00057E51">
      <w:pPr>
        <w:numPr>
          <w:ilvl w:val="0"/>
          <w:numId w:val="13"/>
        </w:numPr>
        <w:tabs>
          <w:tab w:val="clear" w:pos="1429"/>
          <w:tab w:val="left" w:pos="0"/>
        </w:tabs>
        <w:spacing w:line="360" w:lineRule="auto"/>
        <w:ind w:left="0" w:firstLine="709"/>
        <w:jc w:val="both"/>
        <w:rPr>
          <w:sz w:val="28"/>
          <w:szCs w:val="28"/>
        </w:rPr>
      </w:pPr>
      <w:r w:rsidRPr="00057E51">
        <w:rPr>
          <w:bCs/>
          <w:sz w:val="28"/>
          <w:szCs w:val="28"/>
        </w:rPr>
        <w:t>оцените степень рациональности новой планировки рабочих мест.</w:t>
      </w:r>
    </w:p>
    <w:p w:rsidR="00762284" w:rsidRPr="00057E51" w:rsidRDefault="00762284" w:rsidP="00057E51">
      <w:pPr>
        <w:spacing w:line="360" w:lineRule="auto"/>
        <w:ind w:firstLine="709"/>
        <w:jc w:val="both"/>
        <w:rPr>
          <w:sz w:val="28"/>
          <w:szCs w:val="28"/>
        </w:rPr>
      </w:pPr>
      <w:r w:rsidRPr="00057E51">
        <w:rPr>
          <w:sz w:val="28"/>
          <w:szCs w:val="28"/>
        </w:rPr>
        <w:t>Рабочее место представляет собой закрепленную за отдельным рабочим или группой рабочих часть производственной площади, оснащенную необходимыми технологическим, вспомогательным, подъемно-транспортным оборудованием, технологической и организационной оснасткой, предназначенными для выполнения определенной части производственного процесса.</w:t>
      </w:r>
    </w:p>
    <w:p w:rsidR="00762284" w:rsidRPr="00057E51" w:rsidRDefault="00762284" w:rsidP="00057E51">
      <w:pPr>
        <w:spacing w:line="360" w:lineRule="auto"/>
        <w:ind w:firstLine="709"/>
        <w:jc w:val="both"/>
        <w:rPr>
          <w:sz w:val="28"/>
          <w:szCs w:val="28"/>
        </w:rPr>
      </w:pPr>
      <w:r w:rsidRPr="00057E51">
        <w:rPr>
          <w:sz w:val="28"/>
          <w:szCs w:val="28"/>
        </w:rPr>
        <w:t>Каждое рабочее место имеет свои специфические особенности, связанные с особенностями организации производственного процесса, многообразием форм конкретного труда. Состояние рабочих мест, их организация напрямую определяют уровень организации труда на предприятии. Кроме этого организация рабочего места непосредственно формирует обстановку, в которой постоянно находится работник на производстве, что влияет на его самочувствие, настроение, работоспособность и, в конечном итоге, на производительность труда.</w:t>
      </w:r>
    </w:p>
    <w:p w:rsidR="00762284" w:rsidRPr="00057E51" w:rsidRDefault="00762284" w:rsidP="00057E51">
      <w:pPr>
        <w:spacing w:line="360" w:lineRule="auto"/>
        <w:ind w:firstLine="709"/>
        <w:jc w:val="both"/>
        <w:rPr>
          <w:sz w:val="28"/>
          <w:szCs w:val="28"/>
        </w:rPr>
      </w:pPr>
      <w:r w:rsidRPr="00057E51">
        <w:rPr>
          <w:sz w:val="28"/>
          <w:szCs w:val="28"/>
        </w:rPr>
        <w:t>Организация рабочего места представляет собой материальную основу, обеспечивающую эффективное использование оборудования и рабочей силы. Главной ее целью является обеспечение высококачественного и эффективного выполнения работы в установленные сроки на основе полного использования оборудования, рабочего времени, применения рациональных приемов и методов труда, создания комфортных условий труда, обеспечивающих длительное сохранение работоспособности работников. Для достижения этой цели к рабочему месту предъявляются технические, организационные, экономические и эргономические требования.</w:t>
      </w:r>
    </w:p>
    <w:p w:rsidR="00762284" w:rsidRPr="00057E51" w:rsidRDefault="00762284" w:rsidP="00057E51">
      <w:pPr>
        <w:spacing w:line="360" w:lineRule="auto"/>
        <w:ind w:firstLine="709"/>
        <w:jc w:val="both"/>
        <w:rPr>
          <w:sz w:val="28"/>
          <w:szCs w:val="28"/>
        </w:rPr>
      </w:pPr>
      <w:r w:rsidRPr="00057E51">
        <w:rPr>
          <w:sz w:val="28"/>
          <w:szCs w:val="28"/>
        </w:rPr>
        <w:t>С технической стороны рабочее место должно быть оснащено прогрессивным оборудованием, необходимой технологической и организационной оснасткой, инструментом, контрольно-измерительными приборами, предусмотренными технологией, подъемно-транспортными средствами.</w:t>
      </w:r>
    </w:p>
    <w:p w:rsidR="00762284" w:rsidRPr="00057E51" w:rsidRDefault="00762284" w:rsidP="00057E51">
      <w:pPr>
        <w:spacing w:line="360" w:lineRule="auto"/>
        <w:ind w:firstLine="709"/>
        <w:jc w:val="both"/>
        <w:rPr>
          <w:sz w:val="28"/>
          <w:szCs w:val="28"/>
        </w:rPr>
      </w:pPr>
      <w:r w:rsidRPr="00057E51">
        <w:rPr>
          <w:sz w:val="28"/>
          <w:szCs w:val="28"/>
        </w:rPr>
        <w:t>С организационной стороны имеющееся на рабочем месте оборудование должно быть рационально расположено в пределах рабочей зоны; найден вариант оптимального обслуживания рабочего места сырьем, материалами, заготовками, деталями, инструментом, ремонтом оборудования и оснастки, уборкой отходов; обеспечены безопасные и безвредные для здоровья рабочих условия труда.</w:t>
      </w:r>
    </w:p>
    <w:p w:rsidR="00762284" w:rsidRPr="00057E51" w:rsidRDefault="00762284" w:rsidP="00057E51">
      <w:pPr>
        <w:spacing w:line="360" w:lineRule="auto"/>
        <w:ind w:firstLine="709"/>
        <w:jc w:val="both"/>
        <w:rPr>
          <w:sz w:val="28"/>
          <w:szCs w:val="28"/>
        </w:rPr>
      </w:pPr>
      <w:r w:rsidRPr="00057E51">
        <w:rPr>
          <w:sz w:val="28"/>
          <w:szCs w:val="28"/>
        </w:rPr>
        <w:t>С экономической стороны организация рабочего места должно обеспечить оптимальную занятость работников, максимально высокий уровень производительности труда и качество работы.</w:t>
      </w:r>
    </w:p>
    <w:p w:rsidR="00762284" w:rsidRPr="00057E51" w:rsidRDefault="00762284" w:rsidP="00057E51">
      <w:pPr>
        <w:spacing w:line="360" w:lineRule="auto"/>
        <w:ind w:firstLine="709"/>
        <w:jc w:val="both"/>
        <w:rPr>
          <w:sz w:val="28"/>
          <w:szCs w:val="28"/>
        </w:rPr>
      </w:pPr>
      <w:r w:rsidRPr="00057E51">
        <w:rPr>
          <w:sz w:val="28"/>
          <w:szCs w:val="28"/>
        </w:rPr>
        <w:t>Эргономические требования имеют место при проектировании оборудования, технологической и организационной оснастки, планировке рабочего места.</w:t>
      </w:r>
    </w:p>
    <w:p w:rsidR="00762284" w:rsidRPr="00057E51" w:rsidRDefault="00762284" w:rsidP="00057E51">
      <w:pPr>
        <w:spacing w:line="360" w:lineRule="auto"/>
        <w:ind w:firstLine="709"/>
        <w:jc w:val="both"/>
        <w:rPr>
          <w:sz w:val="28"/>
          <w:szCs w:val="28"/>
        </w:rPr>
      </w:pPr>
      <w:r w:rsidRPr="00057E51">
        <w:rPr>
          <w:sz w:val="28"/>
          <w:szCs w:val="28"/>
        </w:rPr>
        <w:t>Процессу труда работника, независимо от того, какие функции он выполняет, свойственны присущие ему закономерности, определяющие:</w:t>
      </w:r>
    </w:p>
    <w:p w:rsidR="00762284" w:rsidRPr="00057E51" w:rsidRDefault="00762284" w:rsidP="00057E51">
      <w:pPr>
        <w:spacing w:line="360" w:lineRule="auto"/>
        <w:ind w:firstLine="709"/>
        <w:jc w:val="both"/>
        <w:rPr>
          <w:sz w:val="28"/>
          <w:szCs w:val="28"/>
        </w:rPr>
      </w:pPr>
      <w:r w:rsidRPr="00057E51">
        <w:rPr>
          <w:sz w:val="28"/>
          <w:szCs w:val="28"/>
        </w:rPr>
        <w:t>- размещение работника в рабочей зоне;</w:t>
      </w:r>
    </w:p>
    <w:p w:rsidR="00762284" w:rsidRPr="00057E51" w:rsidRDefault="00762284" w:rsidP="00057E51">
      <w:pPr>
        <w:spacing w:line="360" w:lineRule="auto"/>
        <w:ind w:firstLine="709"/>
        <w:jc w:val="both"/>
        <w:rPr>
          <w:sz w:val="28"/>
          <w:szCs w:val="28"/>
        </w:rPr>
      </w:pPr>
      <w:r w:rsidRPr="00057E51">
        <w:rPr>
          <w:sz w:val="28"/>
          <w:szCs w:val="28"/>
        </w:rPr>
        <w:t>- положение рабочей зоны;</w:t>
      </w:r>
    </w:p>
    <w:p w:rsidR="00762284" w:rsidRPr="00057E51" w:rsidRDefault="00762284" w:rsidP="00057E51">
      <w:pPr>
        <w:spacing w:line="360" w:lineRule="auto"/>
        <w:ind w:firstLine="709"/>
        <w:jc w:val="both"/>
        <w:rPr>
          <w:sz w:val="28"/>
          <w:szCs w:val="28"/>
        </w:rPr>
      </w:pPr>
      <w:r w:rsidRPr="00057E51">
        <w:rPr>
          <w:sz w:val="28"/>
          <w:szCs w:val="28"/>
        </w:rPr>
        <w:t>-последовательность, количество и пространственную протяженность составляющих трудовой процесс трудовых движений;</w:t>
      </w:r>
    </w:p>
    <w:p w:rsidR="00762284" w:rsidRPr="00057E51" w:rsidRDefault="00762284" w:rsidP="00057E51">
      <w:pPr>
        <w:spacing w:line="360" w:lineRule="auto"/>
        <w:ind w:firstLine="709"/>
        <w:jc w:val="both"/>
        <w:rPr>
          <w:sz w:val="28"/>
          <w:szCs w:val="28"/>
        </w:rPr>
      </w:pPr>
      <w:r w:rsidRPr="00057E51">
        <w:rPr>
          <w:sz w:val="28"/>
          <w:szCs w:val="28"/>
        </w:rPr>
        <w:t>- последовательность вхождения человека в работу;</w:t>
      </w:r>
    </w:p>
    <w:p w:rsidR="00762284" w:rsidRPr="00057E51" w:rsidRDefault="00762284" w:rsidP="00057E51">
      <w:pPr>
        <w:spacing w:line="360" w:lineRule="auto"/>
        <w:ind w:firstLine="709"/>
        <w:jc w:val="both"/>
        <w:rPr>
          <w:sz w:val="28"/>
          <w:szCs w:val="28"/>
        </w:rPr>
      </w:pPr>
      <w:r w:rsidRPr="00057E51">
        <w:rPr>
          <w:sz w:val="28"/>
          <w:szCs w:val="28"/>
        </w:rPr>
        <w:t>- появление, наращивание и снижение утомляемости.</w:t>
      </w:r>
    </w:p>
    <w:p w:rsidR="00762284" w:rsidRPr="00057E51" w:rsidRDefault="00762284" w:rsidP="00057E51">
      <w:pPr>
        <w:spacing w:line="360" w:lineRule="auto"/>
        <w:ind w:firstLine="709"/>
        <w:jc w:val="both"/>
        <w:rPr>
          <w:sz w:val="28"/>
          <w:szCs w:val="28"/>
        </w:rPr>
      </w:pPr>
      <w:r w:rsidRPr="00057E51">
        <w:rPr>
          <w:sz w:val="28"/>
          <w:szCs w:val="28"/>
        </w:rPr>
        <w:t>Эргономика исследует влияние, оказываемое на функциональное состояние и работоспособность человека различными факторами производственной среды. Последние учитываются при проектировании оборудования, организационной и технологической оснастки, при обосновании планировки рабочих мест. Правильная планировка должна предусматривать такое размещение работника в зоне рабочего места и такое расположение в ней предметов, используемых в процессе работы, которые бы обеспечили наиболее удобную рабочую позу; наиболее короткие и удобные зоны движения; наименее утомительные положения корпуса, рук, ног и головы при длительном повторении определенных движений.</w:t>
      </w:r>
    </w:p>
    <w:p w:rsidR="00762284" w:rsidRPr="00057E51" w:rsidRDefault="00762284" w:rsidP="00057E51">
      <w:pPr>
        <w:spacing w:line="360" w:lineRule="auto"/>
        <w:ind w:firstLine="709"/>
        <w:jc w:val="both"/>
        <w:rPr>
          <w:sz w:val="28"/>
          <w:szCs w:val="28"/>
        </w:rPr>
      </w:pPr>
      <w:r w:rsidRPr="00057E51">
        <w:rPr>
          <w:sz w:val="28"/>
          <w:szCs w:val="28"/>
        </w:rPr>
        <w:t>Таким образом, задачи организации труда в области организации рабочих мест направлены на достижение рационального сочетания вещественных элементов производственного процесса и человека, обеспечение на этой основе высокой производительности и благоприятных условий труда.</w:t>
      </w:r>
    </w:p>
    <w:p w:rsidR="006443D5" w:rsidRPr="00057E51" w:rsidRDefault="00E66EBF" w:rsidP="00E66EBF">
      <w:pPr>
        <w:spacing w:line="360" w:lineRule="auto"/>
        <w:ind w:firstLine="709"/>
        <w:jc w:val="both"/>
        <w:rPr>
          <w:sz w:val="28"/>
          <w:szCs w:val="28"/>
        </w:rPr>
      </w:pPr>
      <w:r>
        <w:rPr>
          <w:sz w:val="28"/>
          <w:szCs w:val="28"/>
        </w:rPr>
        <w:br w:type="page"/>
      </w:r>
      <w:r w:rsidR="0076210C" w:rsidRPr="00057E51">
        <w:rPr>
          <w:sz w:val="28"/>
          <w:szCs w:val="28"/>
        </w:rPr>
        <w:t>2.</w:t>
      </w:r>
      <w:r w:rsidR="00F526F0" w:rsidRPr="00057E51">
        <w:rPr>
          <w:sz w:val="28"/>
          <w:szCs w:val="28"/>
        </w:rPr>
        <w:t xml:space="preserve"> </w:t>
      </w:r>
      <w:r w:rsidR="006443D5" w:rsidRPr="00057E51">
        <w:rPr>
          <w:sz w:val="28"/>
          <w:szCs w:val="28"/>
        </w:rPr>
        <w:t xml:space="preserve">АУДИТ ЧИСЛЕННОСТИ ПЕРСНАЛА </w:t>
      </w:r>
      <w:r w:rsidR="00C6074F" w:rsidRPr="00057E51">
        <w:rPr>
          <w:sz w:val="28"/>
          <w:szCs w:val="28"/>
        </w:rPr>
        <w:t xml:space="preserve">МЕДЕПЛАВИЛЬНОГО ЦЕХА </w:t>
      </w:r>
      <w:r w:rsidR="006443D5" w:rsidRPr="00057E51">
        <w:rPr>
          <w:sz w:val="28"/>
          <w:szCs w:val="28"/>
        </w:rPr>
        <w:t>НА ООО «ММСК»</w:t>
      </w:r>
      <w:r w:rsidR="00F526F0" w:rsidRPr="00057E51">
        <w:rPr>
          <w:sz w:val="28"/>
          <w:szCs w:val="28"/>
        </w:rPr>
        <w:t xml:space="preserve"> </w:t>
      </w:r>
    </w:p>
    <w:p w:rsidR="006443D5" w:rsidRPr="00057E51" w:rsidRDefault="006443D5" w:rsidP="00057E51">
      <w:pPr>
        <w:tabs>
          <w:tab w:val="left" w:pos="3300"/>
        </w:tabs>
        <w:spacing w:line="360" w:lineRule="auto"/>
        <w:ind w:firstLine="709"/>
        <w:jc w:val="both"/>
        <w:rPr>
          <w:sz w:val="28"/>
          <w:szCs w:val="28"/>
        </w:rPr>
      </w:pPr>
    </w:p>
    <w:p w:rsidR="00D63CB2" w:rsidRPr="00057E51" w:rsidRDefault="00D63CB2" w:rsidP="00057E51">
      <w:pPr>
        <w:tabs>
          <w:tab w:val="left" w:pos="3300"/>
        </w:tabs>
        <w:spacing w:line="360" w:lineRule="auto"/>
        <w:ind w:firstLine="709"/>
        <w:jc w:val="both"/>
        <w:rPr>
          <w:sz w:val="28"/>
          <w:szCs w:val="28"/>
        </w:rPr>
      </w:pPr>
      <w:r w:rsidRPr="00057E51">
        <w:rPr>
          <w:sz w:val="28"/>
          <w:szCs w:val="28"/>
        </w:rPr>
        <w:t>2.1. Технико-экономическая характеристика ООО «ММСК»</w:t>
      </w:r>
    </w:p>
    <w:p w:rsidR="00D63CB2" w:rsidRPr="00057E51" w:rsidRDefault="00D63CB2" w:rsidP="00057E51">
      <w:pPr>
        <w:tabs>
          <w:tab w:val="left" w:pos="3300"/>
        </w:tabs>
        <w:spacing w:line="360" w:lineRule="auto"/>
        <w:ind w:firstLine="709"/>
        <w:jc w:val="both"/>
        <w:rPr>
          <w:sz w:val="28"/>
          <w:szCs w:val="28"/>
        </w:rPr>
      </w:pPr>
    </w:p>
    <w:p w:rsidR="00D63CB2" w:rsidRPr="00057E51" w:rsidRDefault="00D63CB2" w:rsidP="00057E51">
      <w:pPr>
        <w:spacing w:line="360" w:lineRule="auto"/>
        <w:ind w:firstLine="709"/>
        <w:jc w:val="both"/>
        <w:outlineLvl w:val="0"/>
        <w:rPr>
          <w:sz w:val="28"/>
          <w:szCs w:val="28"/>
        </w:rPr>
      </w:pPr>
      <w:r w:rsidRPr="00057E51">
        <w:rPr>
          <w:sz w:val="28"/>
          <w:szCs w:val="28"/>
        </w:rPr>
        <w:t xml:space="preserve">Общество с ограниченной ответственностью «Медногорский медно-серный комбинат» расположен в Оренбургской области в городе Медногорске. Территория общества представляет собой вытянутый прямоугольник площадью около </w:t>
      </w:r>
      <w:smartTag w:uri="urn:schemas-microsoft-com:office:smarttags" w:element="metricconverter">
        <w:smartTagPr>
          <w:attr w:name="ProductID" w:val="60 ãà"/>
        </w:smartTagPr>
        <w:r w:rsidRPr="00057E51">
          <w:rPr>
            <w:sz w:val="28"/>
            <w:szCs w:val="28"/>
          </w:rPr>
          <w:t>60 га</w:t>
        </w:r>
      </w:smartTag>
      <w:r w:rsidRPr="00057E51">
        <w:rPr>
          <w:sz w:val="28"/>
          <w:szCs w:val="28"/>
        </w:rPr>
        <w:t>. Место расположения промышленной площадки было выбрано с учетом близости сырьевой базы.</w:t>
      </w:r>
    </w:p>
    <w:p w:rsidR="00D63CB2" w:rsidRPr="00057E51" w:rsidRDefault="00D63CB2" w:rsidP="00057E51">
      <w:pPr>
        <w:spacing w:line="360" w:lineRule="auto"/>
        <w:ind w:firstLine="709"/>
        <w:jc w:val="both"/>
        <w:outlineLvl w:val="0"/>
        <w:rPr>
          <w:sz w:val="28"/>
          <w:szCs w:val="28"/>
        </w:rPr>
      </w:pPr>
      <w:r w:rsidRPr="00057E51">
        <w:rPr>
          <w:sz w:val="28"/>
          <w:szCs w:val="28"/>
        </w:rPr>
        <w:t>В последние годы предприятие перерабатывает медные концентраты, медные руды, клинкера производства цинковых заводов, шлак, штейн, оборотные материалы металлургического производства, при этом производится черновая медь и серная кислота.</w:t>
      </w:r>
    </w:p>
    <w:p w:rsidR="00D63CB2" w:rsidRPr="00057E51" w:rsidRDefault="00D63CB2" w:rsidP="00057E51">
      <w:pPr>
        <w:spacing w:line="360" w:lineRule="auto"/>
        <w:ind w:firstLine="709"/>
        <w:jc w:val="both"/>
        <w:outlineLvl w:val="0"/>
        <w:rPr>
          <w:sz w:val="28"/>
          <w:szCs w:val="28"/>
        </w:rPr>
      </w:pPr>
      <w:r w:rsidRPr="00057E51">
        <w:rPr>
          <w:sz w:val="28"/>
          <w:szCs w:val="28"/>
        </w:rPr>
        <w:t>Комбинат работает по следующей технологической схеме: брикетирование сырья и оборотных материалов — плавка брикетов в шахтных печах — конвертирование штейнов - разливка черновой меди в крупногабаритные слитки. Газы сократительной плавки и конверторов используются для производства серной кислоты контактным способом.</w:t>
      </w:r>
    </w:p>
    <w:p w:rsidR="00D63CB2" w:rsidRPr="00057E51" w:rsidRDefault="00D63CB2" w:rsidP="00057E51">
      <w:pPr>
        <w:spacing w:line="360" w:lineRule="auto"/>
        <w:ind w:firstLine="709"/>
        <w:jc w:val="both"/>
        <w:outlineLvl w:val="0"/>
        <w:rPr>
          <w:sz w:val="28"/>
          <w:szCs w:val="28"/>
        </w:rPr>
      </w:pPr>
      <w:r w:rsidRPr="00057E51">
        <w:rPr>
          <w:sz w:val="28"/>
          <w:szCs w:val="28"/>
        </w:rPr>
        <w:t>В составе предприятия функционируют:</w:t>
      </w:r>
    </w:p>
    <w:p w:rsidR="00D63CB2" w:rsidRPr="00057E51" w:rsidRDefault="00D63CB2" w:rsidP="00057E51">
      <w:pPr>
        <w:spacing w:line="360" w:lineRule="auto"/>
        <w:ind w:firstLine="709"/>
        <w:jc w:val="both"/>
        <w:outlineLvl w:val="0"/>
        <w:rPr>
          <w:sz w:val="28"/>
          <w:szCs w:val="28"/>
        </w:rPr>
      </w:pPr>
      <w:r w:rsidRPr="00057E51">
        <w:rPr>
          <w:sz w:val="28"/>
          <w:szCs w:val="28"/>
        </w:rPr>
        <w:t>Медеплавильный цех - перерабатывает медьсодержащее сырье с получением черновой меди.</w:t>
      </w:r>
    </w:p>
    <w:p w:rsidR="00D63CB2" w:rsidRPr="00057E51" w:rsidRDefault="00D63CB2" w:rsidP="00057E51">
      <w:pPr>
        <w:spacing w:line="360" w:lineRule="auto"/>
        <w:ind w:firstLine="709"/>
        <w:jc w:val="both"/>
        <w:outlineLvl w:val="0"/>
        <w:rPr>
          <w:sz w:val="28"/>
          <w:szCs w:val="28"/>
        </w:rPr>
      </w:pPr>
      <w:r w:rsidRPr="00057E51">
        <w:rPr>
          <w:sz w:val="28"/>
          <w:szCs w:val="28"/>
        </w:rPr>
        <w:t>Брикетная фабрика - производит брикетирование на валковых прессах медьсодержащего сырья.</w:t>
      </w:r>
    </w:p>
    <w:p w:rsidR="00D63CB2" w:rsidRPr="00057E51" w:rsidRDefault="00D63CB2" w:rsidP="00057E51">
      <w:pPr>
        <w:spacing w:line="360" w:lineRule="auto"/>
        <w:ind w:firstLine="709"/>
        <w:jc w:val="both"/>
        <w:outlineLvl w:val="0"/>
        <w:rPr>
          <w:sz w:val="28"/>
          <w:szCs w:val="28"/>
        </w:rPr>
      </w:pPr>
      <w:r w:rsidRPr="00057E51">
        <w:rPr>
          <w:sz w:val="28"/>
          <w:szCs w:val="28"/>
        </w:rPr>
        <w:t>Цех серной кислоты - перерабатывает очищенные серосодержащие газы медеплавильного цеха с получением серной кислоты.</w:t>
      </w:r>
    </w:p>
    <w:p w:rsidR="00D63CB2" w:rsidRPr="00057E51" w:rsidRDefault="00D63CB2" w:rsidP="00057E51">
      <w:pPr>
        <w:spacing w:line="360" w:lineRule="auto"/>
        <w:ind w:firstLine="709"/>
        <w:jc w:val="both"/>
        <w:outlineLvl w:val="0"/>
        <w:rPr>
          <w:sz w:val="28"/>
          <w:szCs w:val="28"/>
        </w:rPr>
      </w:pPr>
      <w:r w:rsidRPr="00057E51">
        <w:rPr>
          <w:sz w:val="28"/>
          <w:szCs w:val="28"/>
        </w:rPr>
        <w:t>Цех переработки пыли – перерабатывает пыли медеплавильного производства с получением раствора цинка сернокислого.</w:t>
      </w:r>
    </w:p>
    <w:p w:rsidR="00D63CB2" w:rsidRPr="00057E51" w:rsidRDefault="00D63CB2" w:rsidP="00057E51">
      <w:pPr>
        <w:spacing w:line="360" w:lineRule="auto"/>
        <w:ind w:firstLine="709"/>
        <w:jc w:val="both"/>
        <w:outlineLvl w:val="0"/>
        <w:rPr>
          <w:sz w:val="28"/>
          <w:szCs w:val="28"/>
        </w:rPr>
      </w:pPr>
      <w:r w:rsidRPr="00057E51">
        <w:rPr>
          <w:sz w:val="28"/>
          <w:szCs w:val="28"/>
        </w:rPr>
        <w:t>Имеются другие вспомогательные цехи и инженерные службы: цех подготовки сырья, шихты и железнодорожного транспорта, цех производства технологического кислорода, цех горных работ, ремонтно-механический цех, автотранспортный цех, энергоцех и другие.</w:t>
      </w:r>
    </w:p>
    <w:p w:rsidR="00D63CB2" w:rsidRPr="00057E51" w:rsidRDefault="00D63CB2" w:rsidP="00057E51">
      <w:pPr>
        <w:spacing w:line="360" w:lineRule="auto"/>
        <w:ind w:firstLine="709"/>
        <w:jc w:val="both"/>
        <w:outlineLvl w:val="0"/>
        <w:rPr>
          <w:sz w:val="28"/>
          <w:szCs w:val="28"/>
        </w:rPr>
      </w:pPr>
      <w:r w:rsidRPr="00057E51">
        <w:rPr>
          <w:sz w:val="28"/>
          <w:szCs w:val="28"/>
        </w:rPr>
        <w:t>С декабря 2000 года ММСК входит в состав Уральской горно-металлургической компании.</w:t>
      </w:r>
    </w:p>
    <w:p w:rsidR="00D63CB2" w:rsidRPr="00057E51" w:rsidRDefault="00D63CB2" w:rsidP="00057E51">
      <w:pPr>
        <w:spacing w:line="360" w:lineRule="auto"/>
        <w:ind w:firstLine="709"/>
        <w:jc w:val="both"/>
        <w:rPr>
          <w:sz w:val="28"/>
          <w:szCs w:val="28"/>
        </w:rPr>
      </w:pPr>
      <w:r w:rsidRPr="00057E51">
        <w:rPr>
          <w:sz w:val="28"/>
          <w:szCs w:val="28"/>
        </w:rPr>
        <w:t>Металлургическое производство предназначено для переработки медьсодержащего сырья (концентрат, руда, клинкер и т.д.) и флюсов с целью получения черновой меди, содержащей драгоценные металлы и диоксида серы.</w:t>
      </w:r>
      <w:r w:rsidR="00057E51">
        <w:rPr>
          <w:sz w:val="28"/>
          <w:szCs w:val="28"/>
        </w:rPr>
        <w:t xml:space="preserve"> </w:t>
      </w:r>
      <w:r w:rsidRPr="00057E51">
        <w:rPr>
          <w:sz w:val="28"/>
          <w:szCs w:val="28"/>
        </w:rPr>
        <w:t>В качестве теплоносителя</w:t>
      </w:r>
      <w:r w:rsidR="00057E51">
        <w:rPr>
          <w:sz w:val="28"/>
          <w:szCs w:val="28"/>
        </w:rPr>
        <w:t xml:space="preserve"> </w:t>
      </w:r>
      <w:r w:rsidRPr="00057E51">
        <w:rPr>
          <w:sz w:val="28"/>
          <w:szCs w:val="28"/>
        </w:rPr>
        <w:t>используется антрацит. Основная масса</w:t>
      </w:r>
      <w:r w:rsidR="00057E51">
        <w:rPr>
          <w:sz w:val="28"/>
          <w:szCs w:val="28"/>
        </w:rPr>
        <w:t xml:space="preserve"> </w:t>
      </w:r>
      <w:r w:rsidRPr="00057E51">
        <w:rPr>
          <w:sz w:val="28"/>
          <w:szCs w:val="28"/>
        </w:rPr>
        <w:t>железа, поступающего</w:t>
      </w:r>
      <w:r w:rsidR="00057E51">
        <w:rPr>
          <w:sz w:val="28"/>
          <w:szCs w:val="28"/>
        </w:rPr>
        <w:t xml:space="preserve"> </w:t>
      </w:r>
      <w:r w:rsidRPr="00057E51">
        <w:rPr>
          <w:sz w:val="28"/>
          <w:szCs w:val="28"/>
        </w:rPr>
        <w:t>с сырьем,</w:t>
      </w:r>
      <w:r w:rsidR="00057E51">
        <w:rPr>
          <w:sz w:val="28"/>
          <w:szCs w:val="28"/>
        </w:rPr>
        <w:t xml:space="preserve"> </w:t>
      </w:r>
      <w:r w:rsidRPr="00057E51">
        <w:rPr>
          <w:sz w:val="28"/>
          <w:szCs w:val="28"/>
        </w:rPr>
        <w:t xml:space="preserve">переходит в шлак. </w:t>
      </w:r>
    </w:p>
    <w:p w:rsidR="00D63CB2" w:rsidRPr="00057E51" w:rsidRDefault="00D63CB2" w:rsidP="00057E51">
      <w:pPr>
        <w:spacing w:line="360" w:lineRule="auto"/>
        <w:ind w:firstLine="709"/>
        <w:jc w:val="both"/>
        <w:rPr>
          <w:sz w:val="28"/>
          <w:szCs w:val="28"/>
        </w:rPr>
      </w:pPr>
      <w:r w:rsidRPr="00057E51">
        <w:rPr>
          <w:sz w:val="28"/>
          <w:szCs w:val="28"/>
        </w:rPr>
        <w:t>Основные показатели приведены в таблице 2.1.</w:t>
      </w:r>
    </w:p>
    <w:p w:rsidR="00057E51" w:rsidRDefault="00057E51" w:rsidP="00057E51">
      <w:pPr>
        <w:spacing w:line="360" w:lineRule="auto"/>
        <w:ind w:firstLine="709"/>
        <w:jc w:val="both"/>
        <w:rPr>
          <w:sz w:val="28"/>
          <w:szCs w:val="28"/>
        </w:rPr>
      </w:pPr>
    </w:p>
    <w:p w:rsidR="00D63CB2" w:rsidRPr="00057E51" w:rsidRDefault="00D63CB2" w:rsidP="00057E51">
      <w:pPr>
        <w:spacing w:line="360" w:lineRule="auto"/>
        <w:ind w:firstLine="709"/>
        <w:jc w:val="both"/>
        <w:rPr>
          <w:sz w:val="28"/>
          <w:szCs w:val="28"/>
        </w:rPr>
      </w:pPr>
      <w:r w:rsidRPr="00057E51">
        <w:rPr>
          <w:sz w:val="28"/>
          <w:szCs w:val="28"/>
        </w:rPr>
        <w:t>Таблица 2.1.</w:t>
      </w:r>
    </w:p>
    <w:p w:rsidR="00D63CB2" w:rsidRPr="00057E51" w:rsidRDefault="00D63CB2" w:rsidP="00057E51">
      <w:pPr>
        <w:spacing w:line="360" w:lineRule="auto"/>
        <w:ind w:firstLine="709"/>
        <w:jc w:val="both"/>
        <w:rPr>
          <w:sz w:val="28"/>
          <w:szCs w:val="28"/>
        </w:rPr>
      </w:pPr>
      <w:r w:rsidRPr="00057E51">
        <w:rPr>
          <w:sz w:val="28"/>
          <w:szCs w:val="28"/>
        </w:rPr>
        <w:t>Основные показатели ООО «ММСК» за 200</w:t>
      </w:r>
      <w:r w:rsidR="00FE7CF9" w:rsidRPr="00057E51">
        <w:rPr>
          <w:sz w:val="28"/>
          <w:szCs w:val="28"/>
        </w:rPr>
        <w:t>7</w:t>
      </w:r>
      <w:r w:rsidRPr="00057E51">
        <w:rPr>
          <w:sz w:val="28"/>
          <w:szCs w:val="28"/>
        </w:rPr>
        <w:t>-200</w:t>
      </w:r>
      <w:r w:rsidR="00FE7CF9" w:rsidRPr="00057E51">
        <w:rPr>
          <w:sz w:val="28"/>
          <w:szCs w:val="28"/>
        </w:rPr>
        <w:t>9</w:t>
      </w:r>
      <w:r w:rsidRPr="00057E51">
        <w:rPr>
          <w:sz w:val="28"/>
          <w:szCs w:val="28"/>
        </w:rPr>
        <w:t xml:space="preserve"> гг.</w:t>
      </w:r>
    </w:p>
    <w:tbl>
      <w:tblPr>
        <w:tblW w:w="9375" w:type="dxa"/>
        <w:tblInd w:w="93" w:type="dxa"/>
        <w:tblLayout w:type="fixed"/>
        <w:tblLook w:val="0000" w:firstRow="0" w:lastRow="0" w:firstColumn="0" w:lastColumn="0" w:noHBand="0" w:noVBand="0"/>
      </w:tblPr>
      <w:tblGrid>
        <w:gridCol w:w="555"/>
        <w:gridCol w:w="2160"/>
        <w:gridCol w:w="720"/>
        <w:gridCol w:w="1080"/>
        <w:gridCol w:w="1080"/>
        <w:gridCol w:w="1080"/>
        <w:gridCol w:w="900"/>
        <w:gridCol w:w="900"/>
        <w:gridCol w:w="900"/>
      </w:tblGrid>
      <w:tr w:rsidR="000C5849" w:rsidRPr="00E66EBF">
        <w:trPr>
          <w:trHeight w:val="1260"/>
        </w:trPr>
        <w:tc>
          <w:tcPr>
            <w:tcW w:w="555" w:type="dxa"/>
            <w:tcBorders>
              <w:top w:val="single" w:sz="4" w:space="0" w:color="auto"/>
              <w:left w:val="single" w:sz="4" w:space="0" w:color="auto"/>
              <w:bottom w:val="single" w:sz="4" w:space="0" w:color="auto"/>
              <w:right w:val="single" w:sz="4" w:space="0" w:color="auto"/>
            </w:tcBorders>
            <w:vAlign w:val="center"/>
          </w:tcPr>
          <w:p w:rsidR="00D63CB2" w:rsidRPr="00E66EBF" w:rsidRDefault="00D63CB2" w:rsidP="00057E51">
            <w:pPr>
              <w:spacing w:line="360" w:lineRule="auto"/>
              <w:rPr>
                <w:color w:val="000000"/>
                <w:sz w:val="20"/>
                <w:szCs w:val="20"/>
              </w:rPr>
            </w:pPr>
            <w:r w:rsidRPr="00E66EBF">
              <w:rPr>
                <w:color w:val="000000"/>
                <w:sz w:val="20"/>
                <w:szCs w:val="20"/>
              </w:rPr>
              <w:t>№ п/п</w:t>
            </w:r>
          </w:p>
        </w:tc>
        <w:tc>
          <w:tcPr>
            <w:tcW w:w="2160" w:type="dxa"/>
            <w:tcBorders>
              <w:top w:val="single" w:sz="4" w:space="0" w:color="auto"/>
              <w:left w:val="nil"/>
              <w:bottom w:val="single" w:sz="4" w:space="0" w:color="auto"/>
              <w:right w:val="single" w:sz="4" w:space="0" w:color="auto"/>
            </w:tcBorders>
            <w:vAlign w:val="center"/>
          </w:tcPr>
          <w:p w:rsidR="00D63CB2" w:rsidRPr="00E66EBF" w:rsidRDefault="00D63CB2" w:rsidP="00057E51">
            <w:pPr>
              <w:spacing w:line="360" w:lineRule="auto"/>
              <w:rPr>
                <w:color w:val="000000"/>
                <w:sz w:val="20"/>
                <w:szCs w:val="20"/>
              </w:rPr>
            </w:pPr>
            <w:r w:rsidRPr="00E66EBF">
              <w:rPr>
                <w:color w:val="000000"/>
                <w:sz w:val="20"/>
                <w:szCs w:val="20"/>
              </w:rPr>
              <w:t>Наименование показателя</w:t>
            </w:r>
          </w:p>
        </w:tc>
        <w:tc>
          <w:tcPr>
            <w:tcW w:w="720" w:type="dxa"/>
            <w:tcBorders>
              <w:top w:val="single" w:sz="4" w:space="0" w:color="auto"/>
              <w:left w:val="nil"/>
              <w:bottom w:val="single" w:sz="4" w:space="0" w:color="auto"/>
              <w:right w:val="single" w:sz="4" w:space="0" w:color="auto"/>
            </w:tcBorders>
            <w:vAlign w:val="center"/>
          </w:tcPr>
          <w:p w:rsidR="000C5849" w:rsidRPr="00E66EBF" w:rsidRDefault="00D63CB2" w:rsidP="00057E51">
            <w:pPr>
              <w:spacing w:line="360" w:lineRule="auto"/>
              <w:rPr>
                <w:color w:val="000000"/>
                <w:sz w:val="20"/>
                <w:szCs w:val="20"/>
              </w:rPr>
            </w:pPr>
            <w:r w:rsidRPr="00E66EBF">
              <w:rPr>
                <w:color w:val="000000"/>
                <w:sz w:val="20"/>
                <w:szCs w:val="20"/>
              </w:rPr>
              <w:t>Ед.</w:t>
            </w:r>
          </w:p>
          <w:p w:rsidR="00D63CB2" w:rsidRPr="00E66EBF" w:rsidRDefault="00D63CB2" w:rsidP="00057E51">
            <w:pPr>
              <w:spacing w:line="360" w:lineRule="auto"/>
              <w:rPr>
                <w:color w:val="000000"/>
                <w:sz w:val="20"/>
                <w:szCs w:val="20"/>
              </w:rPr>
            </w:pPr>
            <w:r w:rsidRPr="00E66EBF">
              <w:rPr>
                <w:color w:val="000000"/>
                <w:sz w:val="20"/>
                <w:szCs w:val="20"/>
              </w:rPr>
              <w:t>изм.</w:t>
            </w:r>
          </w:p>
        </w:tc>
        <w:tc>
          <w:tcPr>
            <w:tcW w:w="1080" w:type="dxa"/>
            <w:tcBorders>
              <w:top w:val="single" w:sz="4" w:space="0" w:color="auto"/>
              <w:left w:val="nil"/>
              <w:bottom w:val="single" w:sz="4" w:space="0" w:color="auto"/>
              <w:right w:val="single" w:sz="4" w:space="0" w:color="auto"/>
            </w:tcBorders>
            <w:vAlign w:val="center"/>
          </w:tcPr>
          <w:p w:rsidR="00D63CB2" w:rsidRPr="00E66EBF" w:rsidRDefault="00D63CB2" w:rsidP="00057E51">
            <w:pPr>
              <w:spacing w:line="360" w:lineRule="auto"/>
              <w:rPr>
                <w:color w:val="000000"/>
                <w:sz w:val="20"/>
                <w:szCs w:val="20"/>
              </w:rPr>
            </w:pPr>
            <w:r w:rsidRPr="00E66EBF">
              <w:rPr>
                <w:color w:val="000000"/>
                <w:sz w:val="20"/>
                <w:szCs w:val="20"/>
              </w:rPr>
              <w:t>200</w:t>
            </w:r>
            <w:r w:rsidR="00FE7CF9" w:rsidRPr="00E66EBF">
              <w:rPr>
                <w:color w:val="000000"/>
                <w:sz w:val="20"/>
                <w:szCs w:val="20"/>
              </w:rPr>
              <w:t>7</w:t>
            </w:r>
            <w:r w:rsidRPr="00E66EBF">
              <w:rPr>
                <w:color w:val="000000"/>
                <w:sz w:val="20"/>
                <w:szCs w:val="20"/>
              </w:rPr>
              <w:t xml:space="preserve"> год</w:t>
            </w:r>
          </w:p>
        </w:tc>
        <w:tc>
          <w:tcPr>
            <w:tcW w:w="1080" w:type="dxa"/>
            <w:tcBorders>
              <w:top w:val="single" w:sz="4" w:space="0" w:color="auto"/>
              <w:left w:val="nil"/>
              <w:bottom w:val="single" w:sz="4" w:space="0" w:color="auto"/>
              <w:right w:val="single" w:sz="4" w:space="0" w:color="auto"/>
            </w:tcBorders>
            <w:vAlign w:val="center"/>
          </w:tcPr>
          <w:p w:rsidR="00D63CB2" w:rsidRPr="00E66EBF" w:rsidRDefault="00D63CB2" w:rsidP="00057E51">
            <w:pPr>
              <w:spacing w:line="360" w:lineRule="auto"/>
              <w:rPr>
                <w:color w:val="000000"/>
                <w:sz w:val="20"/>
                <w:szCs w:val="20"/>
              </w:rPr>
            </w:pPr>
            <w:r w:rsidRPr="00E66EBF">
              <w:rPr>
                <w:color w:val="000000"/>
                <w:sz w:val="20"/>
                <w:szCs w:val="20"/>
              </w:rPr>
              <w:t>200</w:t>
            </w:r>
            <w:r w:rsidR="00FE7CF9" w:rsidRPr="00E66EBF">
              <w:rPr>
                <w:color w:val="000000"/>
                <w:sz w:val="20"/>
                <w:szCs w:val="20"/>
              </w:rPr>
              <w:t>8</w:t>
            </w:r>
            <w:r w:rsidRPr="00E66EBF">
              <w:rPr>
                <w:color w:val="000000"/>
                <w:sz w:val="20"/>
                <w:szCs w:val="20"/>
              </w:rPr>
              <w:t xml:space="preserve"> год</w:t>
            </w:r>
          </w:p>
        </w:tc>
        <w:tc>
          <w:tcPr>
            <w:tcW w:w="1080" w:type="dxa"/>
            <w:tcBorders>
              <w:top w:val="single" w:sz="4" w:space="0" w:color="auto"/>
              <w:left w:val="nil"/>
              <w:bottom w:val="single" w:sz="4" w:space="0" w:color="auto"/>
              <w:right w:val="single" w:sz="4" w:space="0" w:color="auto"/>
            </w:tcBorders>
            <w:vAlign w:val="center"/>
          </w:tcPr>
          <w:p w:rsidR="00D63CB2" w:rsidRPr="00E66EBF" w:rsidRDefault="00D63CB2" w:rsidP="00057E51">
            <w:pPr>
              <w:spacing w:line="360" w:lineRule="auto"/>
              <w:rPr>
                <w:color w:val="000000"/>
                <w:sz w:val="20"/>
                <w:szCs w:val="20"/>
              </w:rPr>
            </w:pPr>
            <w:r w:rsidRPr="00E66EBF">
              <w:rPr>
                <w:color w:val="000000"/>
                <w:sz w:val="20"/>
                <w:szCs w:val="20"/>
              </w:rPr>
              <w:t>200</w:t>
            </w:r>
            <w:r w:rsidR="00FE7CF9" w:rsidRPr="00E66EBF">
              <w:rPr>
                <w:color w:val="000000"/>
                <w:sz w:val="20"/>
                <w:szCs w:val="20"/>
              </w:rPr>
              <w:t>9</w:t>
            </w:r>
            <w:r w:rsidRPr="00E66EBF">
              <w:rPr>
                <w:color w:val="000000"/>
                <w:sz w:val="20"/>
                <w:szCs w:val="20"/>
                <w:lang w:val="en-US"/>
              </w:rPr>
              <w:t xml:space="preserve"> </w:t>
            </w:r>
            <w:r w:rsidRPr="00E66EBF">
              <w:rPr>
                <w:color w:val="000000"/>
                <w:sz w:val="20"/>
                <w:szCs w:val="20"/>
              </w:rPr>
              <w:t>год</w:t>
            </w:r>
          </w:p>
        </w:tc>
        <w:tc>
          <w:tcPr>
            <w:tcW w:w="900" w:type="dxa"/>
            <w:tcBorders>
              <w:top w:val="single" w:sz="4" w:space="0" w:color="auto"/>
              <w:left w:val="nil"/>
              <w:bottom w:val="single" w:sz="4" w:space="0" w:color="auto"/>
              <w:right w:val="single" w:sz="4" w:space="0" w:color="auto"/>
            </w:tcBorders>
            <w:vAlign w:val="center"/>
          </w:tcPr>
          <w:p w:rsidR="00D63CB2" w:rsidRPr="00E66EBF" w:rsidRDefault="00D63CB2" w:rsidP="00057E51">
            <w:pPr>
              <w:spacing w:line="360" w:lineRule="auto"/>
              <w:rPr>
                <w:color w:val="000000"/>
                <w:sz w:val="20"/>
                <w:szCs w:val="20"/>
              </w:rPr>
            </w:pPr>
            <w:r w:rsidRPr="00E66EBF">
              <w:rPr>
                <w:color w:val="000000"/>
                <w:sz w:val="20"/>
                <w:szCs w:val="20"/>
              </w:rPr>
              <w:t>200</w:t>
            </w:r>
            <w:r w:rsidR="00FE7CF9" w:rsidRPr="00E66EBF">
              <w:rPr>
                <w:color w:val="000000"/>
                <w:sz w:val="20"/>
                <w:szCs w:val="20"/>
              </w:rPr>
              <w:t>8</w:t>
            </w:r>
            <w:r w:rsidRPr="00E66EBF">
              <w:rPr>
                <w:color w:val="000000"/>
                <w:sz w:val="20"/>
                <w:szCs w:val="20"/>
              </w:rPr>
              <w:t>-200</w:t>
            </w:r>
            <w:r w:rsidR="00FE7CF9" w:rsidRPr="00E66EBF">
              <w:rPr>
                <w:color w:val="000000"/>
                <w:sz w:val="20"/>
                <w:szCs w:val="20"/>
              </w:rPr>
              <w:t>7</w:t>
            </w:r>
            <w:r w:rsidRPr="00E66EBF">
              <w:rPr>
                <w:color w:val="000000"/>
                <w:sz w:val="20"/>
                <w:szCs w:val="20"/>
              </w:rPr>
              <w:t xml:space="preserve"> %</w:t>
            </w:r>
          </w:p>
        </w:tc>
        <w:tc>
          <w:tcPr>
            <w:tcW w:w="900" w:type="dxa"/>
            <w:tcBorders>
              <w:top w:val="single" w:sz="4" w:space="0" w:color="auto"/>
              <w:left w:val="nil"/>
              <w:bottom w:val="single" w:sz="4" w:space="0" w:color="auto"/>
              <w:right w:val="single" w:sz="4" w:space="0" w:color="auto"/>
            </w:tcBorders>
            <w:vAlign w:val="center"/>
          </w:tcPr>
          <w:p w:rsidR="00D63CB2" w:rsidRPr="00E66EBF" w:rsidRDefault="00D63CB2" w:rsidP="00057E51">
            <w:pPr>
              <w:spacing w:line="360" w:lineRule="auto"/>
              <w:rPr>
                <w:color w:val="000000"/>
                <w:sz w:val="20"/>
                <w:szCs w:val="20"/>
              </w:rPr>
            </w:pPr>
            <w:r w:rsidRPr="00E66EBF">
              <w:rPr>
                <w:color w:val="000000"/>
                <w:sz w:val="20"/>
                <w:szCs w:val="20"/>
              </w:rPr>
              <w:t>200</w:t>
            </w:r>
            <w:r w:rsidR="00FE7CF9" w:rsidRPr="00E66EBF">
              <w:rPr>
                <w:color w:val="000000"/>
                <w:sz w:val="20"/>
                <w:szCs w:val="20"/>
              </w:rPr>
              <w:t>9</w:t>
            </w:r>
            <w:r w:rsidRPr="00E66EBF">
              <w:rPr>
                <w:color w:val="000000"/>
                <w:sz w:val="20"/>
                <w:szCs w:val="20"/>
              </w:rPr>
              <w:t>-200</w:t>
            </w:r>
            <w:r w:rsidR="00FE7CF9" w:rsidRPr="00E66EBF">
              <w:rPr>
                <w:color w:val="000000"/>
                <w:sz w:val="20"/>
                <w:szCs w:val="20"/>
              </w:rPr>
              <w:t>8</w:t>
            </w:r>
            <w:r w:rsidRPr="00E66EBF">
              <w:rPr>
                <w:color w:val="000000"/>
                <w:sz w:val="20"/>
                <w:szCs w:val="20"/>
              </w:rPr>
              <w:t xml:space="preserve"> %</w:t>
            </w:r>
          </w:p>
        </w:tc>
        <w:tc>
          <w:tcPr>
            <w:tcW w:w="900" w:type="dxa"/>
            <w:tcBorders>
              <w:top w:val="single" w:sz="4" w:space="0" w:color="auto"/>
              <w:left w:val="nil"/>
              <w:bottom w:val="single" w:sz="4" w:space="0" w:color="auto"/>
              <w:right w:val="single" w:sz="4" w:space="0" w:color="auto"/>
            </w:tcBorders>
            <w:vAlign w:val="center"/>
          </w:tcPr>
          <w:p w:rsidR="00D63CB2" w:rsidRPr="00E66EBF" w:rsidRDefault="00D63CB2" w:rsidP="00057E51">
            <w:pPr>
              <w:spacing w:line="360" w:lineRule="auto"/>
              <w:rPr>
                <w:color w:val="000000"/>
                <w:sz w:val="20"/>
                <w:szCs w:val="20"/>
              </w:rPr>
            </w:pPr>
            <w:r w:rsidRPr="00E66EBF">
              <w:rPr>
                <w:color w:val="000000"/>
                <w:sz w:val="20"/>
                <w:szCs w:val="20"/>
              </w:rPr>
              <w:t>200</w:t>
            </w:r>
            <w:r w:rsidR="00FE7CF9" w:rsidRPr="00E66EBF">
              <w:rPr>
                <w:color w:val="000000"/>
                <w:sz w:val="20"/>
                <w:szCs w:val="20"/>
              </w:rPr>
              <w:t>9</w:t>
            </w:r>
            <w:r w:rsidRPr="00E66EBF">
              <w:rPr>
                <w:color w:val="000000"/>
                <w:sz w:val="20"/>
                <w:szCs w:val="20"/>
              </w:rPr>
              <w:t>-200</w:t>
            </w:r>
            <w:r w:rsidR="00FE7CF9" w:rsidRPr="00E66EBF">
              <w:rPr>
                <w:color w:val="000000"/>
                <w:sz w:val="20"/>
                <w:szCs w:val="20"/>
              </w:rPr>
              <w:t>7</w:t>
            </w:r>
            <w:r w:rsidRPr="00E66EBF">
              <w:rPr>
                <w:color w:val="000000"/>
                <w:sz w:val="20"/>
                <w:szCs w:val="20"/>
              </w:rPr>
              <w:t xml:space="preserve"> %</w:t>
            </w:r>
          </w:p>
        </w:tc>
      </w:tr>
      <w:tr w:rsidR="000C5849" w:rsidRPr="00E66EBF">
        <w:trPr>
          <w:trHeight w:val="658"/>
        </w:trPr>
        <w:tc>
          <w:tcPr>
            <w:tcW w:w="555" w:type="dxa"/>
            <w:tcBorders>
              <w:top w:val="nil"/>
              <w:left w:val="single" w:sz="4" w:space="0" w:color="auto"/>
              <w:bottom w:val="single" w:sz="4" w:space="0" w:color="auto"/>
              <w:right w:val="single" w:sz="4" w:space="0" w:color="auto"/>
            </w:tcBorders>
            <w:vAlign w:val="bottom"/>
          </w:tcPr>
          <w:p w:rsidR="00FE7CF9" w:rsidRPr="00E66EBF" w:rsidRDefault="00FE7CF9" w:rsidP="00057E51">
            <w:pPr>
              <w:spacing w:line="360" w:lineRule="auto"/>
              <w:rPr>
                <w:color w:val="000000"/>
                <w:sz w:val="20"/>
                <w:szCs w:val="20"/>
              </w:rPr>
            </w:pPr>
            <w:r w:rsidRPr="00E66EBF">
              <w:rPr>
                <w:color w:val="000000"/>
                <w:sz w:val="20"/>
                <w:szCs w:val="20"/>
              </w:rPr>
              <w:t>1</w:t>
            </w:r>
          </w:p>
        </w:tc>
        <w:tc>
          <w:tcPr>
            <w:tcW w:w="2160" w:type="dxa"/>
            <w:tcBorders>
              <w:top w:val="nil"/>
              <w:left w:val="nil"/>
              <w:bottom w:val="single" w:sz="4" w:space="0" w:color="auto"/>
              <w:right w:val="single" w:sz="4" w:space="0" w:color="auto"/>
            </w:tcBorders>
            <w:vAlign w:val="bottom"/>
          </w:tcPr>
          <w:p w:rsidR="00FE7CF9" w:rsidRPr="00E66EBF" w:rsidRDefault="00FE7CF9" w:rsidP="00057E51">
            <w:pPr>
              <w:spacing w:line="360" w:lineRule="auto"/>
              <w:rPr>
                <w:color w:val="000000"/>
                <w:sz w:val="20"/>
                <w:szCs w:val="20"/>
              </w:rPr>
            </w:pPr>
            <w:r w:rsidRPr="00E66EBF">
              <w:rPr>
                <w:color w:val="000000"/>
                <w:sz w:val="20"/>
                <w:szCs w:val="20"/>
              </w:rPr>
              <w:t>Производство меди черновой</w:t>
            </w:r>
          </w:p>
        </w:tc>
        <w:tc>
          <w:tcPr>
            <w:tcW w:w="720" w:type="dxa"/>
            <w:tcBorders>
              <w:top w:val="nil"/>
              <w:left w:val="nil"/>
              <w:bottom w:val="single" w:sz="4" w:space="0" w:color="auto"/>
              <w:right w:val="single" w:sz="4" w:space="0" w:color="auto"/>
            </w:tcBorders>
            <w:vAlign w:val="bottom"/>
          </w:tcPr>
          <w:p w:rsidR="00FE7CF9" w:rsidRPr="00E66EBF" w:rsidRDefault="00FE7CF9" w:rsidP="00057E51">
            <w:pPr>
              <w:spacing w:line="360" w:lineRule="auto"/>
              <w:rPr>
                <w:color w:val="000000"/>
                <w:sz w:val="20"/>
                <w:szCs w:val="20"/>
              </w:rPr>
            </w:pPr>
            <w:r w:rsidRPr="00E66EBF">
              <w:rPr>
                <w:color w:val="000000"/>
                <w:sz w:val="20"/>
                <w:szCs w:val="20"/>
              </w:rPr>
              <w:t>т</w:t>
            </w:r>
          </w:p>
        </w:tc>
        <w:tc>
          <w:tcPr>
            <w:tcW w:w="108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46250</w:t>
            </w:r>
          </w:p>
        </w:tc>
        <w:tc>
          <w:tcPr>
            <w:tcW w:w="108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47320</w:t>
            </w:r>
          </w:p>
        </w:tc>
        <w:tc>
          <w:tcPr>
            <w:tcW w:w="108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sz w:val="20"/>
                <w:szCs w:val="20"/>
              </w:rPr>
            </w:pPr>
            <w:r w:rsidRPr="00E66EBF">
              <w:rPr>
                <w:sz w:val="20"/>
                <w:szCs w:val="20"/>
              </w:rPr>
              <w:t>47784</w:t>
            </w:r>
          </w:p>
        </w:tc>
        <w:tc>
          <w:tcPr>
            <w:tcW w:w="90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102%</w:t>
            </w:r>
          </w:p>
        </w:tc>
        <w:tc>
          <w:tcPr>
            <w:tcW w:w="90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101%</w:t>
            </w:r>
          </w:p>
        </w:tc>
        <w:tc>
          <w:tcPr>
            <w:tcW w:w="90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103%</w:t>
            </w:r>
          </w:p>
        </w:tc>
      </w:tr>
      <w:tr w:rsidR="000C5849" w:rsidRPr="00E66EBF">
        <w:trPr>
          <w:trHeight w:val="705"/>
        </w:trPr>
        <w:tc>
          <w:tcPr>
            <w:tcW w:w="555" w:type="dxa"/>
            <w:tcBorders>
              <w:top w:val="nil"/>
              <w:left w:val="single" w:sz="4" w:space="0" w:color="auto"/>
              <w:bottom w:val="single" w:sz="4" w:space="0" w:color="auto"/>
              <w:right w:val="single" w:sz="4" w:space="0" w:color="auto"/>
            </w:tcBorders>
            <w:vAlign w:val="bottom"/>
          </w:tcPr>
          <w:p w:rsidR="00FE7CF9" w:rsidRPr="00E66EBF" w:rsidRDefault="00FE7CF9" w:rsidP="00057E51">
            <w:pPr>
              <w:spacing w:line="360" w:lineRule="auto"/>
              <w:rPr>
                <w:color w:val="000000"/>
                <w:sz w:val="20"/>
                <w:szCs w:val="20"/>
              </w:rPr>
            </w:pPr>
            <w:r w:rsidRPr="00E66EBF">
              <w:rPr>
                <w:color w:val="000000"/>
                <w:sz w:val="20"/>
                <w:szCs w:val="20"/>
              </w:rPr>
              <w:t>2</w:t>
            </w:r>
          </w:p>
        </w:tc>
        <w:tc>
          <w:tcPr>
            <w:tcW w:w="2160" w:type="dxa"/>
            <w:tcBorders>
              <w:top w:val="nil"/>
              <w:left w:val="nil"/>
              <w:bottom w:val="single" w:sz="4" w:space="0" w:color="auto"/>
              <w:right w:val="single" w:sz="4" w:space="0" w:color="auto"/>
            </w:tcBorders>
            <w:vAlign w:val="bottom"/>
          </w:tcPr>
          <w:p w:rsidR="00FE7CF9" w:rsidRPr="00E66EBF" w:rsidRDefault="00FE7CF9" w:rsidP="00057E51">
            <w:pPr>
              <w:spacing w:line="360" w:lineRule="auto"/>
              <w:rPr>
                <w:color w:val="000000"/>
                <w:sz w:val="20"/>
                <w:szCs w:val="20"/>
              </w:rPr>
            </w:pPr>
            <w:r w:rsidRPr="00E66EBF">
              <w:rPr>
                <w:color w:val="000000"/>
                <w:sz w:val="20"/>
                <w:szCs w:val="20"/>
              </w:rPr>
              <w:t>Производство серной кислоты</w:t>
            </w:r>
          </w:p>
        </w:tc>
        <w:tc>
          <w:tcPr>
            <w:tcW w:w="720" w:type="dxa"/>
            <w:tcBorders>
              <w:top w:val="nil"/>
              <w:left w:val="nil"/>
              <w:bottom w:val="single" w:sz="4" w:space="0" w:color="auto"/>
              <w:right w:val="single" w:sz="4" w:space="0" w:color="auto"/>
            </w:tcBorders>
            <w:vAlign w:val="bottom"/>
          </w:tcPr>
          <w:p w:rsidR="00FE7CF9" w:rsidRPr="00E66EBF" w:rsidRDefault="00FE7CF9" w:rsidP="00057E51">
            <w:pPr>
              <w:spacing w:line="360" w:lineRule="auto"/>
              <w:rPr>
                <w:color w:val="000000"/>
                <w:sz w:val="20"/>
                <w:szCs w:val="20"/>
              </w:rPr>
            </w:pPr>
            <w:r w:rsidRPr="00E66EBF">
              <w:rPr>
                <w:color w:val="000000"/>
                <w:sz w:val="20"/>
                <w:szCs w:val="20"/>
              </w:rPr>
              <w:t>т</w:t>
            </w:r>
          </w:p>
        </w:tc>
        <w:tc>
          <w:tcPr>
            <w:tcW w:w="108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118447</w:t>
            </w:r>
          </w:p>
        </w:tc>
        <w:tc>
          <w:tcPr>
            <w:tcW w:w="108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119997</w:t>
            </w:r>
          </w:p>
        </w:tc>
        <w:tc>
          <w:tcPr>
            <w:tcW w:w="108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121231</w:t>
            </w:r>
          </w:p>
        </w:tc>
        <w:tc>
          <w:tcPr>
            <w:tcW w:w="90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101%</w:t>
            </w:r>
          </w:p>
        </w:tc>
        <w:tc>
          <w:tcPr>
            <w:tcW w:w="90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101%</w:t>
            </w:r>
          </w:p>
        </w:tc>
        <w:tc>
          <w:tcPr>
            <w:tcW w:w="900" w:type="dxa"/>
            <w:tcBorders>
              <w:top w:val="nil"/>
              <w:left w:val="nil"/>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102%</w:t>
            </w:r>
          </w:p>
        </w:tc>
      </w:tr>
      <w:tr w:rsidR="000C5849" w:rsidRPr="00E66EBF">
        <w:trPr>
          <w:trHeight w:val="630"/>
        </w:trPr>
        <w:tc>
          <w:tcPr>
            <w:tcW w:w="555" w:type="dxa"/>
            <w:vMerge w:val="restart"/>
            <w:tcBorders>
              <w:top w:val="nil"/>
              <w:left w:val="single" w:sz="4" w:space="0" w:color="auto"/>
              <w:bottom w:val="single" w:sz="4" w:space="0" w:color="auto"/>
              <w:right w:val="single" w:sz="4" w:space="0" w:color="auto"/>
            </w:tcBorders>
            <w:vAlign w:val="bottom"/>
          </w:tcPr>
          <w:p w:rsidR="00FE7CF9" w:rsidRPr="00E66EBF" w:rsidRDefault="00FE7CF9" w:rsidP="00057E51">
            <w:pPr>
              <w:spacing w:line="360" w:lineRule="auto"/>
              <w:rPr>
                <w:color w:val="000000"/>
                <w:sz w:val="20"/>
                <w:szCs w:val="20"/>
              </w:rPr>
            </w:pPr>
            <w:r w:rsidRPr="00E66EBF">
              <w:rPr>
                <w:color w:val="000000"/>
                <w:sz w:val="20"/>
                <w:szCs w:val="20"/>
              </w:rPr>
              <w:t>3</w:t>
            </w:r>
          </w:p>
        </w:tc>
        <w:tc>
          <w:tcPr>
            <w:tcW w:w="2160" w:type="dxa"/>
            <w:vMerge w:val="restart"/>
            <w:tcBorders>
              <w:top w:val="nil"/>
              <w:left w:val="single" w:sz="4" w:space="0" w:color="auto"/>
              <w:bottom w:val="single" w:sz="4" w:space="0" w:color="auto"/>
              <w:right w:val="single" w:sz="4" w:space="0" w:color="auto"/>
            </w:tcBorders>
            <w:vAlign w:val="bottom"/>
          </w:tcPr>
          <w:p w:rsidR="00FE7CF9" w:rsidRPr="00E66EBF" w:rsidRDefault="00FE7CF9" w:rsidP="00057E51">
            <w:pPr>
              <w:spacing w:line="360" w:lineRule="auto"/>
              <w:rPr>
                <w:color w:val="000000"/>
                <w:sz w:val="20"/>
                <w:szCs w:val="20"/>
              </w:rPr>
            </w:pPr>
            <w:r w:rsidRPr="00E66EBF">
              <w:rPr>
                <w:color w:val="000000"/>
                <w:sz w:val="20"/>
                <w:szCs w:val="20"/>
              </w:rPr>
              <w:t>Реализация готовой продукции, работ, услуг</w:t>
            </w:r>
          </w:p>
        </w:tc>
        <w:tc>
          <w:tcPr>
            <w:tcW w:w="720" w:type="dxa"/>
            <w:vMerge w:val="restart"/>
            <w:tcBorders>
              <w:top w:val="nil"/>
              <w:left w:val="single" w:sz="4" w:space="0" w:color="auto"/>
              <w:bottom w:val="single" w:sz="4" w:space="0" w:color="auto"/>
              <w:right w:val="single" w:sz="4" w:space="0" w:color="auto"/>
            </w:tcBorders>
            <w:vAlign w:val="bottom"/>
          </w:tcPr>
          <w:p w:rsidR="00FE7CF9" w:rsidRPr="00E66EBF" w:rsidRDefault="00FE7CF9" w:rsidP="00057E51">
            <w:pPr>
              <w:spacing w:line="360" w:lineRule="auto"/>
              <w:rPr>
                <w:color w:val="000000"/>
                <w:sz w:val="20"/>
                <w:szCs w:val="20"/>
              </w:rPr>
            </w:pPr>
            <w:r w:rsidRPr="00E66EBF">
              <w:rPr>
                <w:color w:val="000000"/>
                <w:sz w:val="20"/>
                <w:szCs w:val="20"/>
              </w:rPr>
              <w:t>млн.руб.</w:t>
            </w:r>
          </w:p>
        </w:tc>
        <w:tc>
          <w:tcPr>
            <w:tcW w:w="1080" w:type="dxa"/>
            <w:vMerge w:val="restart"/>
            <w:tcBorders>
              <w:top w:val="nil"/>
              <w:left w:val="single" w:sz="4" w:space="0" w:color="auto"/>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1865</w:t>
            </w:r>
          </w:p>
        </w:tc>
        <w:tc>
          <w:tcPr>
            <w:tcW w:w="1080" w:type="dxa"/>
            <w:vMerge w:val="restart"/>
            <w:tcBorders>
              <w:top w:val="nil"/>
              <w:left w:val="single" w:sz="4" w:space="0" w:color="auto"/>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1902</w:t>
            </w:r>
          </w:p>
        </w:tc>
        <w:tc>
          <w:tcPr>
            <w:tcW w:w="1080" w:type="dxa"/>
            <w:vMerge w:val="restart"/>
            <w:tcBorders>
              <w:top w:val="nil"/>
              <w:left w:val="single" w:sz="4" w:space="0" w:color="auto"/>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1915</w:t>
            </w:r>
          </w:p>
        </w:tc>
        <w:tc>
          <w:tcPr>
            <w:tcW w:w="900" w:type="dxa"/>
            <w:vMerge w:val="restart"/>
            <w:tcBorders>
              <w:top w:val="nil"/>
              <w:left w:val="single" w:sz="4" w:space="0" w:color="auto"/>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102%</w:t>
            </w:r>
          </w:p>
        </w:tc>
        <w:tc>
          <w:tcPr>
            <w:tcW w:w="900" w:type="dxa"/>
            <w:vMerge w:val="restart"/>
            <w:tcBorders>
              <w:top w:val="nil"/>
              <w:left w:val="single" w:sz="4" w:space="0" w:color="auto"/>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101%</w:t>
            </w:r>
          </w:p>
        </w:tc>
        <w:tc>
          <w:tcPr>
            <w:tcW w:w="900" w:type="dxa"/>
            <w:vMerge w:val="restart"/>
            <w:tcBorders>
              <w:top w:val="nil"/>
              <w:left w:val="single" w:sz="4" w:space="0" w:color="auto"/>
              <w:bottom w:val="single" w:sz="4" w:space="0" w:color="auto"/>
              <w:right w:val="single" w:sz="4" w:space="0" w:color="auto"/>
            </w:tcBorders>
            <w:vAlign w:val="center"/>
          </w:tcPr>
          <w:p w:rsidR="00FE7CF9" w:rsidRPr="00E66EBF" w:rsidRDefault="00FE7CF9" w:rsidP="00057E51">
            <w:pPr>
              <w:spacing w:line="360" w:lineRule="auto"/>
              <w:rPr>
                <w:color w:val="000000"/>
                <w:sz w:val="20"/>
                <w:szCs w:val="20"/>
              </w:rPr>
            </w:pPr>
            <w:r w:rsidRPr="00E66EBF">
              <w:rPr>
                <w:color w:val="000000"/>
                <w:sz w:val="20"/>
                <w:szCs w:val="20"/>
              </w:rPr>
              <w:t>103%</w:t>
            </w:r>
          </w:p>
        </w:tc>
      </w:tr>
      <w:tr w:rsidR="000C5849" w:rsidRPr="00E66EBF">
        <w:trPr>
          <w:trHeight w:val="540"/>
        </w:trPr>
        <w:tc>
          <w:tcPr>
            <w:tcW w:w="555" w:type="dxa"/>
            <w:vMerge/>
            <w:tcBorders>
              <w:top w:val="nil"/>
              <w:left w:val="single" w:sz="4" w:space="0" w:color="auto"/>
              <w:bottom w:val="single" w:sz="4" w:space="0" w:color="auto"/>
              <w:right w:val="single" w:sz="4" w:space="0" w:color="auto"/>
            </w:tcBorders>
            <w:vAlign w:val="center"/>
          </w:tcPr>
          <w:p w:rsidR="00D63CB2" w:rsidRPr="00E66EBF" w:rsidRDefault="00D63CB2" w:rsidP="00057E51">
            <w:pPr>
              <w:spacing w:line="360" w:lineRule="auto"/>
              <w:rPr>
                <w:sz w:val="20"/>
                <w:szCs w:val="20"/>
                <w:highlight w:val="red"/>
              </w:rPr>
            </w:pPr>
          </w:p>
        </w:tc>
        <w:tc>
          <w:tcPr>
            <w:tcW w:w="2160" w:type="dxa"/>
            <w:vMerge/>
            <w:tcBorders>
              <w:top w:val="nil"/>
              <w:left w:val="single" w:sz="4" w:space="0" w:color="auto"/>
              <w:bottom w:val="single" w:sz="4" w:space="0" w:color="auto"/>
              <w:right w:val="single" w:sz="4" w:space="0" w:color="auto"/>
            </w:tcBorders>
            <w:vAlign w:val="center"/>
          </w:tcPr>
          <w:p w:rsidR="00D63CB2" w:rsidRPr="00E66EBF" w:rsidRDefault="00D63CB2" w:rsidP="00057E51">
            <w:pPr>
              <w:spacing w:line="360" w:lineRule="auto"/>
              <w:rPr>
                <w:sz w:val="20"/>
                <w:szCs w:val="20"/>
                <w:highlight w:val="red"/>
              </w:rPr>
            </w:pPr>
          </w:p>
        </w:tc>
        <w:tc>
          <w:tcPr>
            <w:tcW w:w="720" w:type="dxa"/>
            <w:vMerge/>
            <w:tcBorders>
              <w:top w:val="nil"/>
              <w:left w:val="single" w:sz="4" w:space="0" w:color="auto"/>
              <w:bottom w:val="single" w:sz="4" w:space="0" w:color="auto"/>
              <w:right w:val="single" w:sz="4" w:space="0" w:color="auto"/>
            </w:tcBorders>
            <w:vAlign w:val="center"/>
          </w:tcPr>
          <w:p w:rsidR="00D63CB2" w:rsidRPr="00E66EBF" w:rsidRDefault="00D63CB2" w:rsidP="00057E51">
            <w:pPr>
              <w:spacing w:line="360" w:lineRule="auto"/>
              <w:rPr>
                <w:sz w:val="20"/>
                <w:szCs w:val="20"/>
                <w:highlight w:val="red"/>
              </w:rPr>
            </w:pPr>
          </w:p>
        </w:tc>
        <w:tc>
          <w:tcPr>
            <w:tcW w:w="1080" w:type="dxa"/>
            <w:vMerge/>
            <w:tcBorders>
              <w:top w:val="nil"/>
              <w:left w:val="single" w:sz="4" w:space="0" w:color="auto"/>
              <w:bottom w:val="single" w:sz="4" w:space="0" w:color="auto"/>
              <w:right w:val="single" w:sz="4" w:space="0" w:color="auto"/>
            </w:tcBorders>
            <w:vAlign w:val="center"/>
          </w:tcPr>
          <w:p w:rsidR="00D63CB2" w:rsidRPr="00E66EBF" w:rsidRDefault="00D63CB2" w:rsidP="00057E51">
            <w:pPr>
              <w:spacing w:line="360" w:lineRule="auto"/>
              <w:rPr>
                <w:sz w:val="20"/>
                <w:szCs w:val="20"/>
                <w:highlight w:val="red"/>
              </w:rPr>
            </w:pPr>
          </w:p>
        </w:tc>
        <w:tc>
          <w:tcPr>
            <w:tcW w:w="1080" w:type="dxa"/>
            <w:vMerge/>
            <w:tcBorders>
              <w:top w:val="nil"/>
              <w:left w:val="single" w:sz="4" w:space="0" w:color="auto"/>
              <w:bottom w:val="single" w:sz="4" w:space="0" w:color="auto"/>
              <w:right w:val="single" w:sz="4" w:space="0" w:color="auto"/>
            </w:tcBorders>
            <w:vAlign w:val="center"/>
          </w:tcPr>
          <w:p w:rsidR="00D63CB2" w:rsidRPr="00E66EBF" w:rsidRDefault="00D63CB2" w:rsidP="00057E51">
            <w:pPr>
              <w:spacing w:line="360" w:lineRule="auto"/>
              <w:rPr>
                <w:sz w:val="20"/>
                <w:szCs w:val="20"/>
                <w:highlight w:val="red"/>
              </w:rPr>
            </w:pPr>
          </w:p>
        </w:tc>
        <w:tc>
          <w:tcPr>
            <w:tcW w:w="1080" w:type="dxa"/>
            <w:vMerge/>
            <w:tcBorders>
              <w:top w:val="nil"/>
              <w:left w:val="single" w:sz="4" w:space="0" w:color="auto"/>
              <w:bottom w:val="single" w:sz="4" w:space="0" w:color="auto"/>
              <w:right w:val="single" w:sz="4" w:space="0" w:color="auto"/>
            </w:tcBorders>
            <w:vAlign w:val="center"/>
          </w:tcPr>
          <w:p w:rsidR="00D63CB2" w:rsidRPr="00E66EBF" w:rsidRDefault="00D63CB2" w:rsidP="00057E51">
            <w:pPr>
              <w:spacing w:line="360" w:lineRule="auto"/>
              <w:rPr>
                <w:sz w:val="20"/>
                <w:szCs w:val="20"/>
                <w:highlight w:val="red"/>
              </w:rPr>
            </w:pPr>
          </w:p>
        </w:tc>
        <w:tc>
          <w:tcPr>
            <w:tcW w:w="900" w:type="dxa"/>
            <w:vMerge/>
            <w:tcBorders>
              <w:top w:val="nil"/>
              <w:left w:val="single" w:sz="4" w:space="0" w:color="auto"/>
              <w:bottom w:val="single" w:sz="4" w:space="0" w:color="auto"/>
              <w:right w:val="single" w:sz="4" w:space="0" w:color="auto"/>
            </w:tcBorders>
            <w:vAlign w:val="center"/>
          </w:tcPr>
          <w:p w:rsidR="00D63CB2" w:rsidRPr="00E66EBF" w:rsidRDefault="00D63CB2" w:rsidP="00057E51">
            <w:pPr>
              <w:spacing w:line="360" w:lineRule="auto"/>
              <w:rPr>
                <w:sz w:val="20"/>
                <w:szCs w:val="20"/>
                <w:highlight w:val="red"/>
              </w:rPr>
            </w:pPr>
          </w:p>
        </w:tc>
        <w:tc>
          <w:tcPr>
            <w:tcW w:w="900" w:type="dxa"/>
            <w:vMerge/>
            <w:tcBorders>
              <w:top w:val="nil"/>
              <w:left w:val="single" w:sz="4" w:space="0" w:color="auto"/>
              <w:bottom w:val="single" w:sz="4" w:space="0" w:color="auto"/>
              <w:right w:val="single" w:sz="4" w:space="0" w:color="auto"/>
            </w:tcBorders>
            <w:vAlign w:val="center"/>
          </w:tcPr>
          <w:p w:rsidR="00D63CB2" w:rsidRPr="00E66EBF" w:rsidRDefault="00D63CB2" w:rsidP="00057E51">
            <w:pPr>
              <w:spacing w:line="360" w:lineRule="auto"/>
              <w:rPr>
                <w:sz w:val="20"/>
                <w:szCs w:val="20"/>
                <w:highlight w:val="red"/>
              </w:rPr>
            </w:pPr>
          </w:p>
        </w:tc>
        <w:tc>
          <w:tcPr>
            <w:tcW w:w="900" w:type="dxa"/>
            <w:vMerge/>
            <w:tcBorders>
              <w:top w:val="nil"/>
              <w:left w:val="single" w:sz="4" w:space="0" w:color="auto"/>
              <w:bottom w:val="single" w:sz="4" w:space="0" w:color="auto"/>
              <w:right w:val="single" w:sz="4" w:space="0" w:color="auto"/>
            </w:tcBorders>
            <w:vAlign w:val="center"/>
          </w:tcPr>
          <w:p w:rsidR="00D63CB2" w:rsidRPr="00E66EBF" w:rsidRDefault="00D63CB2" w:rsidP="00057E51">
            <w:pPr>
              <w:spacing w:line="360" w:lineRule="auto"/>
              <w:rPr>
                <w:sz w:val="20"/>
                <w:szCs w:val="20"/>
                <w:highlight w:val="red"/>
              </w:rPr>
            </w:pPr>
          </w:p>
        </w:tc>
      </w:tr>
    </w:tbl>
    <w:p w:rsidR="00D63CB2" w:rsidRPr="00057E51" w:rsidRDefault="00D63CB2" w:rsidP="00057E51">
      <w:pPr>
        <w:spacing w:line="360" w:lineRule="auto"/>
        <w:ind w:firstLine="709"/>
        <w:jc w:val="both"/>
        <w:outlineLvl w:val="0"/>
        <w:rPr>
          <w:sz w:val="28"/>
          <w:szCs w:val="28"/>
        </w:rPr>
      </w:pPr>
    </w:p>
    <w:p w:rsidR="00D63CB2" w:rsidRPr="00057E51" w:rsidRDefault="00D63CB2" w:rsidP="00057E51">
      <w:pPr>
        <w:spacing w:line="360" w:lineRule="auto"/>
        <w:ind w:firstLine="709"/>
        <w:jc w:val="both"/>
        <w:outlineLvl w:val="0"/>
        <w:rPr>
          <w:sz w:val="28"/>
          <w:szCs w:val="28"/>
        </w:rPr>
      </w:pPr>
      <w:r w:rsidRPr="00057E51">
        <w:rPr>
          <w:sz w:val="28"/>
          <w:szCs w:val="28"/>
        </w:rPr>
        <w:t xml:space="preserve">По данным таблицы </w:t>
      </w:r>
      <w:r w:rsidR="0003440D" w:rsidRPr="00057E51">
        <w:rPr>
          <w:sz w:val="28"/>
          <w:szCs w:val="28"/>
        </w:rPr>
        <w:t>2.1</w:t>
      </w:r>
      <w:r w:rsidRPr="00057E51">
        <w:rPr>
          <w:sz w:val="28"/>
          <w:szCs w:val="28"/>
        </w:rPr>
        <w:t xml:space="preserve"> видно, что на протяжении периода с 200</w:t>
      </w:r>
      <w:r w:rsidR="00C94FC4" w:rsidRPr="00057E51">
        <w:rPr>
          <w:sz w:val="28"/>
          <w:szCs w:val="28"/>
        </w:rPr>
        <w:t>7</w:t>
      </w:r>
      <w:r w:rsidRPr="00057E51">
        <w:rPr>
          <w:sz w:val="28"/>
          <w:szCs w:val="28"/>
        </w:rPr>
        <w:t xml:space="preserve"> по </w:t>
      </w:r>
      <w:smartTag w:uri="urn:schemas-microsoft-com:office:smarttags" w:element="metricconverter">
        <w:smartTagPr>
          <w:attr w:name="ProductID" w:val="2009 ã"/>
        </w:smartTagPr>
        <w:r w:rsidRPr="00057E51">
          <w:rPr>
            <w:sz w:val="28"/>
            <w:szCs w:val="28"/>
          </w:rPr>
          <w:t>200</w:t>
        </w:r>
        <w:r w:rsidR="00C94FC4" w:rsidRPr="00057E51">
          <w:rPr>
            <w:sz w:val="28"/>
            <w:szCs w:val="28"/>
          </w:rPr>
          <w:t>9</w:t>
        </w:r>
        <w:r w:rsidRPr="00057E51">
          <w:rPr>
            <w:sz w:val="28"/>
            <w:szCs w:val="28"/>
          </w:rPr>
          <w:t xml:space="preserve"> г</w:t>
        </w:r>
      </w:smartTag>
      <w:r w:rsidRPr="00057E51">
        <w:rPr>
          <w:sz w:val="28"/>
          <w:szCs w:val="28"/>
        </w:rPr>
        <w:t>.г. на предприятии сохранился рост производства основных видов продукции. В 200</w:t>
      </w:r>
      <w:r w:rsidR="00C94FC4" w:rsidRPr="00057E51">
        <w:rPr>
          <w:sz w:val="28"/>
          <w:szCs w:val="28"/>
        </w:rPr>
        <w:t>9</w:t>
      </w:r>
      <w:r w:rsidRPr="00057E51">
        <w:rPr>
          <w:sz w:val="28"/>
          <w:szCs w:val="28"/>
        </w:rPr>
        <w:t xml:space="preserve">, году по сравнению с </w:t>
      </w:r>
      <w:smartTag w:uri="urn:schemas-microsoft-com:office:smarttags" w:element="metricconverter">
        <w:smartTagPr>
          <w:attr w:name="ProductID" w:val="2007 ã"/>
        </w:smartTagPr>
        <w:r w:rsidRPr="00057E51">
          <w:rPr>
            <w:sz w:val="28"/>
            <w:szCs w:val="28"/>
          </w:rPr>
          <w:t>200</w:t>
        </w:r>
        <w:r w:rsidR="00C94FC4" w:rsidRPr="00057E51">
          <w:rPr>
            <w:sz w:val="28"/>
            <w:szCs w:val="28"/>
          </w:rPr>
          <w:t>7</w:t>
        </w:r>
        <w:r w:rsidRPr="00057E51">
          <w:rPr>
            <w:sz w:val="28"/>
            <w:szCs w:val="28"/>
          </w:rPr>
          <w:t xml:space="preserve"> г</w:t>
        </w:r>
      </w:smartTag>
      <w:r w:rsidRPr="00057E51">
        <w:rPr>
          <w:sz w:val="28"/>
          <w:szCs w:val="28"/>
        </w:rPr>
        <w:t xml:space="preserve">., на </w:t>
      </w:r>
      <w:r w:rsidR="00C94FC4" w:rsidRPr="00057E51">
        <w:rPr>
          <w:sz w:val="28"/>
          <w:szCs w:val="28"/>
        </w:rPr>
        <w:t>2</w:t>
      </w:r>
      <w:r w:rsidRPr="00057E51">
        <w:rPr>
          <w:sz w:val="28"/>
          <w:szCs w:val="28"/>
        </w:rPr>
        <w:t xml:space="preserve">% увеличилось производство черновой меди, а производство серной кислоты на </w:t>
      </w:r>
      <w:r w:rsidR="00C94FC4" w:rsidRPr="00057E51">
        <w:rPr>
          <w:sz w:val="28"/>
          <w:szCs w:val="28"/>
        </w:rPr>
        <w:t>1</w:t>
      </w:r>
      <w:r w:rsidRPr="00057E51">
        <w:rPr>
          <w:sz w:val="28"/>
          <w:szCs w:val="28"/>
        </w:rPr>
        <w:t>%. Это связано с тем, что в 2008 году был открыт новый цех серной кислоты, который позволил увеличить</w:t>
      </w:r>
      <w:r w:rsidR="00057E51">
        <w:rPr>
          <w:sz w:val="28"/>
          <w:szCs w:val="28"/>
        </w:rPr>
        <w:t xml:space="preserve"> </w:t>
      </w:r>
      <w:r w:rsidRPr="00057E51">
        <w:rPr>
          <w:sz w:val="28"/>
          <w:szCs w:val="28"/>
        </w:rPr>
        <w:t>объемы производства.</w:t>
      </w:r>
      <w:r w:rsidR="00C94FC4" w:rsidRPr="00057E51">
        <w:rPr>
          <w:sz w:val="28"/>
          <w:szCs w:val="28"/>
        </w:rPr>
        <w:t xml:space="preserve"> Однако, необходимо отметить отрицательное влияние кризиса в стране на рост производства и выпуск продукции. Так как годами ранее прослеживалась более продуктивная динамика в росте производства</w:t>
      </w:r>
      <w:r w:rsidR="00A95944" w:rsidRPr="00057E51">
        <w:rPr>
          <w:sz w:val="28"/>
          <w:szCs w:val="28"/>
        </w:rPr>
        <w:t>, например с 2006 по 2008 год увеличение в среднем составляло 25 %.</w:t>
      </w:r>
      <w:r w:rsidR="00057E51">
        <w:rPr>
          <w:sz w:val="28"/>
          <w:szCs w:val="28"/>
        </w:rPr>
        <w:t xml:space="preserve"> </w:t>
      </w:r>
    </w:p>
    <w:p w:rsidR="00D63CB2" w:rsidRPr="00057E51" w:rsidRDefault="00D63CB2" w:rsidP="00057E51">
      <w:pPr>
        <w:pStyle w:val="a3"/>
        <w:tabs>
          <w:tab w:val="clear" w:pos="0"/>
          <w:tab w:val="left" w:pos="750"/>
          <w:tab w:val="left" w:pos="1185"/>
        </w:tabs>
        <w:spacing w:line="360" w:lineRule="auto"/>
        <w:ind w:firstLine="709"/>
        <w:rPr>
          <w:sz w:val="28"/>
          <w:szCs w:val="28"/>
        </w:rPr>
      </w:pPr>
      <w:r w:rsidRPr="00057E51">
        <w:rPr>
          <w:sz w:val="28"/>
          <w:szCs w:val="28"/>
        </w:rPr>
        <w:t>Основными принципами организации труда и его оплаты являются дифференциация и гибкость заработной платы, материальная заинтересованность работников в росте производительности труда и повышения качества, обеспечение опережающих темпов роста производительности по сравнению с темпами роста заработной платы.</w:t>
      </w:r>
    </w:p>
    <w:p w:rsidR="00D63CB2" w:rsidRPr="00057E51" w:rsidRDefault="00D63CB2" w:rsidP="00057E51">
      <w:pPr>
        <w:pStyle w:val="a3"/>
        <w:tabs>
          <w:tab w:val="clear" w:pos="0"/>
          <w:tab w:val="left" w:pos="750"/>
          <w:tab w:val="left" w:pos="1185"/>
        </w:tabs>
        <w:spacing w:line="360" w:lineRule="auto"/>
        <w:ind w:firstLine="709"/>
        <w:rPr>
          <w:sz w:val="28"/>
          <w:szCs w:val="28"/>
        </w:rPr>
      </w:pPr>
      <w:r w:rsidRPr="00057E51">
        <w:rPr>
          <w:sz w:val="28"/>
          <w:szCs w:val="28"/>
        </w:rPr>
        <w:t>Экономические показатели ООО «ММСК» представлены в таблице 2.2.</w:t>
      </w:r>
    </w:p>
    <w:p w:rsidR="00057E51" w:rsidRDefault="00057E51" w:rsidP="00057E51">
      <w:pPr>
        <w:spacing w:line="360" w:lineRule="auto"/>
        <w:ind w:firstLine="709"/>
        <w:jc w:val="both"/>
        <w:rPr>
          <w:sz w:val="28"/>
          <w:szCs w:val="28"/>
        </w:rPr>
      </w:pPr>
    </w:p>
    <w:p w:rsidR="00D63CB2" w:rsidRPr="00057E51" w:rsidRDefault="00D63CB2" w:rsidP="00057E51">
      <w:pPr>
        <w:spacing w:line="360" w:lineRule="auto"/>
        <w:ind w:firstLine="709"/>
        <w:jc w:val="both"/>
        <w:rPr>
          <w:color w:val="000000"/>
          <w:sz w:val="28"/>
          <w:szCs w:val="28"/>
        </w:rPr>
      </w:pPr>
      <w:r w:rsidRPr="00057E51">
        <w:rPr>
          <w:sz w:val="28"/>
          <w:szCs w:val="28"/>
        </w:rPr>
        <w:t>Таблица 2.2.</w:t>
      </w:r>
    </w:p>
    <w:p w:rsidR="00D63CB2" w:rsidRPr="00057E51" w:rsidRDefault="00D63CB2" w:rsidP="00057E51">
      <w:pPr>
        <w:spacing w:line="360" w:lineRule="auto"/>
        <w:ind w:firstLine="709"/>
        <w:jc w:val="both"/>
        <w:rPr>
          <w:sz w:val="28"/>
          <w:szCs w:val="28"/>
        </w:rPr>
      </w:pPr>
      <w:r w:rsidRPr="00057E51">
        <w:rPr>
          <w:sz w:val="28"/>
          <w:szCs w:val="28"/>
        </w:rPr>
        <w:t>Экономические показатели ООО «ММСК» за 200</w:t>
      </w:r>
      <w:r w:rsidR="00CF4C74" w:rsidRPr="00057E51">
        <w:rPr>
          <w:sz w:val="28"/>
          <w:szCs w:val="28"/>
        </w:rPr>
        <w:t>7</w:t>
      </w:r>
      <w:r w:rsidRPr="00057E51">
        <w:rPr>
          <w:sz w:val="28"/>
          <w:szCs w:val="28"/>
        </w:rPr>
        <w:t>-</w:t>
      </w:r>
      <w:smartTag w:uri="urn:schemas-microsoft-com:office:smarttags" w:element="metricconverter">
        <w:smartTagPr>
          <w:attr w:name="ProductID" w:val="2009 ã"/>
        </w:smartTagPr>
        <w:r w:rsidRPr="00057E51">
          <w:rPr>
            <w:sz w:val="28"/>
            <w:szCs w:val="28"/>
          </w:rPr>
          <w:t>200</w:t>
        </w:r>
        <w:r w:rsidR="00CF4C74" w:rsidRPr="00057E51">
          <w:rPr>
            <w:sz w:val="28"/>
            <w:szCs w:val="28"/>
          </w:rPr>
          <w:t>9</w:t>
        </w:r>
        <w:r w:rsidRPr="00057E51">
          <w:rPr>
            <w:sz w:val="28"/>
            <w:szCs w:val="28"/>
          </w:rPr>
          <w:t xml:space="preserve"> г</w:t>
        </w:r>
      </w:smartTag>
      <w:r w:rsidRPr="00057E51">
        <w:rPr>
          <w:sz w:val="28"/>
          <w:szCs w:val="28"/>
        </w:rPr>
        <w:t>.г.</w:t>
      </w:r>
    </w:p>
    <w:tbl>
      <w:tblPr>
        <w:tblW w:w="9720" w:type="dxa"/>
        <w:tblInd w:w="-72" w:type="dxa"/>
        <w:tblLayout w:type="fixed"/>
        <w:tblLook w:val="0000" w:firstRow="0" w:lastRow="0" w:firstColumn="0" w:lastColumn="0" w:noHBand="0" w:noVBand="0"/>
      </w:tblPr>
      <w:tblGrid>
        <w:gridCol w:w="1620"/>
        <w:gridCol w:w="1080"/>
        <w:gridCol w:w="1080"/>
        <w:gridCol w:w="1080"/>
        <w:gridCol w:w="1080"/>
        <w:gridCol w:w="1260"/>
        <w:gridCol w:w="1260"/>
        <w:gridCol w:w="1260"/>
      </w:tblGrid>
      <w:tr w:rsidR="00CF4C74" w:rsidRPr="00057E51">
        <w:trPr>
          <w:trHeight w:val="240"/>
        </w:trPr>
        <w:tc>
          <w:tcPr>
            <w:tcW w:w="1620" w:type="dxa"/>
            <w:vMerge w:val="restart"/>
            <w:tcBorders>
              <w:top w:val="single" w:sz="4" w:space="0" w:color="auto"/>
              <w:left w:val="single" w:sz="4" w:space="0" w:color="auto"/>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Показатель</w:t>
            </w:r>
          </w:p>
        </w:tc>
        <w:tc>
          <w:tcPr>
            <w:tcW w:w="1080" w:type="dxa"/>
            <w:vMerge w:val="restart"/>
            <w:tcBorders>
              <w:top w:val="single" w:sz="4" w:space="0" w:color="auto"/>
              <w:left w:val="nil"/>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Ед. изм.</w:t>
            </w:r>
          </w:p>
        </w:tc>
        <w:tc>
          <w:tcPr>
            <w:tcW w:w="1080" w:type="dxa"/>
            <w:vMerge w:val="restart"/>
            <w:tcBorders>
              <w:top w:val="single" w:sz="4" w:space="0" w:color="auto"/>
              <w:left w:val="nil"/>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2007 год</w:t>
            </w:r>
          </w:p>
        </w:tc>
        <w:tc>
          <w:tcPr>
            <w:tcW w:w="1080" w:type="dxa"/>
            <w:vMerge w:val="restart"/>
            <w:tcBorders>
              <w:top w:val="single" w:sz="4" w:space="0" w:color="auto"/>
              <w:left w:val="nil"/>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2008 год</w:t>
            </w:r>
          </w:p>
        </w:tc>
        <w:tc>
          <w:tcPr>
            <w:tcW w:w="1080" w:type="dxa"/>
            <w:vMerge w:val="restart"/>
            <w:tcBorders>
              <w:top w:val="single" w:sz="4" w:space="0" w:color="auto"/>
              <w:left w:val="nil"/>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2009 год</w:t>
            </w:r>
          </w:p>
        </w:tc>
        <w:tc>
          <w:tcPr>
            <w:tcW w:w="3780" w:type="dxa"/>
            <w:gridSpan w:val="3"/>
            <w:tcBorders>
              <w:top w:val="single" w:sz="4" w:space="0" w:color="auto"/>
              <w:left w:val="nil"/>
              <w:bottom w:val="single" w:sz="4" w:space="0" w:color="auto"/>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Динамика</w:t>
            </w:r>
          </w:p>
        </w:tc>
      </w:tr>
      <w:tr w:rsidR="00CF4C74" w:rsidRPr="00057E51">
        <w:trPr>
          <w:trHeight w:val="500"/>
        </w:trPr>
        <w:tc>
          <w:tcPr>
            <w:tcW w:w="1620" w:type="dxa"/>
            <w:vMerge/>
            <w:tcBorders>
              <w:left w:val="single" w:sz="4" w:space="0" w:color="auto"/>
              <w:bottom w:val="single" w:sz="4" w:space="0" w:color="auto"/>
              <w:right w:val="single" w:sz="4" w:space="0" w:color="auto"/>
            </w:tcBorders>
            <w:vAlign w:val="center"/>
          </w:tcPr>
          <w:p w:rsidR="00CF4C74" w:rsidRPr="00057E51" w:rsidRDefault="00CF4C74" w:rsidP="00057E51">
            <w:pPr>
              <w:spacing w:line="360" w:lineRule="auto"/>
              <w:rPr>
                <w:sz w:val="20"/>
                <w:szCs w:val="20"/>
              </w:rPr>
            </w:pPr>
          </w:p>
        </w:tc>
        <w:tc>
          <w:tcPr>
            <w:tcW w:w="1080" w:type="dxa"/>
            <w:vMerge/>
            <w:tcBorders>
              <w:left w:val="nil"/>
              <w:bottom w:val="single" w:sz="4" w:space="0" w:color="auto"/>
              <w:right w:val="single" w:sz="4" w:space="0" w:color="auto"/>
            </w:tcBorders>
            <w:vAlign w:val="center"/>
          </w:tcPr>
          <w:p w:rsidR="00CF4C74" w:rsidRPr="00057E51" w:rsidRDefault="00CF4C74" w:rsidP="00057E51">
            <w:pPr>
              <w:spacing w:line="360" w:lineRule="auto"/>
              <w:rPr>
                <w:sz w:val="20"/>
                <w:szCs w:val="20"/>
              </w:rPr>
            </w:pPr>
          </w:p>
        </w:tc>
        <w:tc>
          <w:tcPr>
            <w:tcW w:w="1080" w:type="dxa"/>
            <w:vMerge/>
            <w:tcBorders>
              <w:left w:val="nil"/>
              <w:bottom w:val="single" w:sz="4" w:space="0" w:color="auto"/>
              <w:right w:val="single" w:sz="4" w:space="0" w:color="auto"/>
            </w:tcBorders>
            <w:vAlign w:val="center"/>
          </w:tcPr>
          <w:p w:rsidR="00CF4C74" w:rsidRPr="00057E51" w:rsidRDefault="00CF4C74" w:rsidP="00057E51">
            <w:pPr>
              <w:spacing w:line="360" w:lineRule="auto"/>
              <w:rPr>
                <w:sz w:val="20"/>
                <w:szCs w:val="20"/>
              </w:rPr>
            </w:pPr>
          </w:p>
        </w:tc>
        <w:tc>
          <w:tcPr>
            <w:tcW w:w="1080" w:type="dxa"/>
            <w:vMerge/>
            <w:tcBorders>
              <w:left w:val="nil"/>
              <w:bottom w:val="single" w:sz="4" w:space="0" w:color="auto"/>
              <w:right w:val="single" w:sz="4" w:space="0" w:color="auto"/>
            </w:tcBorders>
            <w:vAlign w:val="center"/>
          </w:tcPr>
          <w:p w:rsidR="00CF4C74" w:rsidRPr="00057E51" w:rsidRDefault="00CF4C74" w:rsidP="00057E51">
            <w:pPr>
              <w:spacing w:line="360" w:lineRule="auto"/>
              <w:rPr>
                <w:sz w:val="20"/>
                <w:szCs w:val="20"/>
              </w:rPr>
            </w:pPr>
          </w:p>
        </w:tc>
        <w:tc>
          <w:tcPr>
            <w:tcW w:w="1080" w:type="dxa"/>
            <w:vMerge/>
            <w:tcBorders>
              <w:left w:val="nil"/>
              <w:bottom w:val="single" w:sz="4" w:space="0" w:color="auto"/>
              <w:right w:val="single" w:sz="4" w:space="0" w:color="auto"/>
            </w:tcBorders>
            <w:vAlign w:val="center"/>
          </w:tcPr>
          <w:p w:rsidR="00CF4C74" w:rsidRPr="00057E51" w:rsidRDefault="00CF4C74" w:rsidP="00057E51">
            <w:pPr>
              <w:spacing w:line="360" w:lineRule="auto"/>
              <w:rPr>
                <w:sz w:val="20"/>
                <w:szCs w:val="20"/>
              </w:rPr>
            </w:pPr>
          </w:p>
        </w:tc>
        <w:tc>
          <w:tcPr>
            <w:tcW w:w="1260" w:type="dxa"/>
            <w:tcBorders>
              <w:top w:val="single" w:sz="4" w:space="0" w:color="auto"/>
              <w:left w:val="nil"/>
              <w:bottom w:val="single" w:sz="4" w:space="0" w:color="auto"/>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2008/2007</w:t>
            </w:r>
          </w:p>
          <w:p w:rsidR="00CF4C74" w:rsidRPr="00057E51" w:rsidRDefault="00CF4C74" w:rsidP="00057E51">
            <w:pPr>
              <w:spacing w:line="360" w:lineRule="auto"/>
              <w:rPr>
                <w:sz w:val="20"/>
                <w:szCs w:val="20"/>
              </w:rPr>
            </w:pPr>
            <w:r w:rsidRPr="00057E51">
              <w:rPr>
                <w:sz w:val="20"/>
                <w:szCs w:val="20"/>
              </w:rPr>
              <w:t>%</w:t>
            </w:r>
          </w:p>
        </w:tc>
        <w:tc>
          <w:tcPr>
            <w:tcW w:w="1260" w:type="dxa"/>
            <w:tcBorders>
              <w:top w:val="single" w:sz="4" w:space="0" w:color="auto"/>
              <w:left w:val="nil"/>
              <w:bottom w:val="single" w:sz="4" w:space="0" w:color="auto"/>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2009/2008</w:t>
            </w:r>
          </w:p>
          <w:p w:rsidR="00CF4C74" w:rsidRPr="00057E51" w:rsidRDefault="00CF4C74" w:rsidP="00057E51">
            <w:pPr>
              <w:spacing w:line="360" w:lineRule="auto"/>
              <w:rPr>
                <w:sz w:val="20"/>
                <w:szCs w:val="20"/>
              </w:rPr>
            </w:pPr>
            <w:r w:rsidRPr="00057E51">
              <w:rPr>
                <w:sz w:val="20"/>
                <w:szCs w:val="20"/>
              </w:rPr>
              <w:t>%</w:t>
            </w:r>
          </w:p>
        </w:tc>
        <w:tc>
          <w:tcPr>
            <w:tcW w:w="1260" w:type="dxa"/>
            <w:tcBorders>
              <w:top w:val="single" w:sz="4" w:space="0" w:color="auto"/>
              <w:left w:val="nil"/>
              <w:bottom w:val="single" w:sz="4" w:space="0" w:color="auto"/>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2009/2007</w:t>
            </w:r>
          </w:p>
          <w:p w:rsidR="00CF4C74" w:rsidRPr="00057E51" w:rsidRDefault="00CF4C74" w:rsidP="00057E51">
            <w:pPr>
              <w:spacing w:line="360" w:lineRule="auto"/>
              <w:rPr>
                <w:sz w:val="20"/>
                <w:szCs w:val="20"/>
              </w:rPr>
            </w:pPr>
            <w:r w:rsidRPr="00057E51">
              <w:rPr>
                <w:sz w:val="20"/>
                <w:szCs w:val="20"/>
              </w:rPr>
              <w:t>%</w:t>
            </w:r>
          </w:p>
        </w:tc>
      </w:tr>
      <w:tr w:rsidR="00CF4C74" w:rsidRPr="00057E51">
        <w:trPr>
          <w:trHeight w:val="1036"/>
        </w:trPr>
        <w:tc>
          <w:tcPr>
            <w:tcW w:w="1620" w:type="dxa"/>
            <w:tcBorders>
              <w:top w:val="nil"/>
              <w:left w:val="single" w:sz="4" w:space="0" w:color="auto"/>
              <w:bottom w:val="single" w:sz="4" w:space="0" w:color="auto"/>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Среднемесячная заработная плата</w:t>
            </w:r>
          </w:p>
        </w:tc>
        <w:tc>
          <w:tcPr>
            <w:tcW w:w="1080" w:type="dxa"/>
            <w:tcBorders>
              <w:top w:val="nil"/>
              <w:left w:val="nil"/>
              <w:bottom w:val="single" w:sz="4" w:space="0" w:color="auto"/>
              <w:right w:val="single" w:sz="4" w:space="0" w:color="auto"/>
            </w:tcBorders>
            <w:vAlign w:val="center"/>
          </w:tcPr>
          <w:p w:rsidR="00CF4C74" w:rsidRPr="00057E51" w:rsidRDefault="00CF4C74" w:rsidP="00057E51">
            <w:pPr>
              <w:spacing w:line="360" w:lineRule="auto"/>
              <w:rPr>
                <w:sz w:val="20"/>
                <w:szCs w:val="20"/>
              </w:rPr>
            </w:pPr>
          </w:p>
          <w:p w:rsidR="00CF4C74" w:rsidRPr="00057E51" w:rsidRDefault="00CF4C74" w:rsidP="00057E51">
            <w:pPr>
              <w:spacing w:line="360" w:lineRule="auto"/>
              <w:rPr>
                <w:sz w:val="20"/>
                <w:szCs w:val="20"/>
              </w:rPr>
            </w:pPr>
          </w:p>
          <w:p w:rsidR="00CF4C74" w:rsidRPr="00057E51" w:rsidRDefault="00CF4C74" w:rsidP="00057E51">
            <w:pPr>
              <w:spacing w:line="360" w:lineRule="auto"/>
              <w:rPr>
                <w:sz w:val="20"/>
                <w:szCs w:val="20"/>
              </w:rPr>
            </w:pPr>
          </w:p>
          <w:p w:rsidR="00CF4C74" w:rsidRPr="00057E51" w:rsidRDefault="00CF4C74" w:rsidP="00057E51">
            <w:pPr>
              <w:spacing w:line="360" w:lineRule="auto"/>
              <w:rPr>
                <w:sz w:val="20"/>
                <w:szCs w:val="20"/>
              </w:rPr>
            </w:pPr>
            <w:r w:rsidRPr="00057E51">
              <w:rPr>
                <w:sz w:val="20"/>
                <w:szCs w:val="20"/>
              </w:rPr>
              <w:t>руб.</w:t>
            </w:r>
          </w:p>
        </w:tc>
        <w:tc>
          <w:tcPr>
            <w:tcW w:w="1080" w:type="dxa"/>
            <w:tcBorders>
              <w:top w:val="nil"/>
              <w:left w:val="nil"/>
              <w:bottom w:val="single" w:sz="4" w:space="0" w:color="auto"/>
              <w:right w:val="single" w:sz="4" w:space="0" w:color="auto"/>
            </w:tcBorders>
            <w:vAlign w:val="bottom"/>
          </w:tcPr>
          <w:p w:rsidR="00CF4C74" w:rsidRPr="00057E51" w:rsidRDefault="00CF4C74" w:rsidP="00057E51">
            <w:pPr>
              <w:spacing w:line="360" w:lineRule="auto"/>
              <w:rPr>
                <w:sz w:val="20"/>
                <w:szCs w:val="20"/>
              </w:rPr>
            </w:pPr>
            <w:r w:rsidRPr="00057E51">
              <w:rPr>
                <w:sz w:val="20"/>
                <w:szCs w:val="20"/>
              </w:rPr>
              <w:t xml:space="preserve"> 13450</w:t>
            </w:r>
          </w:p>
        </w:tc>
        <w:tc>
          <w:tcPr>
            <w:tcW w:w="1080" w:type="dxa"/>
            <w:tcBorders>
              <w:top w:val="nil"/>
              <w:left w:val="nil"/>
              <w:bottom w:val="single" w:sz="4" w:space="0" w:color="auto"/>
              <w:right w:val="single" w:sz="4" w:space="0" w:color="auto"/>
            </w:tcBorders>
            <w:vAlign w:val="bottom"/>
          </w:tcPr>
          <w:p w:rsidR="00CF4C74" w:rsidRPr="00057E51" w:rsidRDefault="00CF4C74" w:rsidP="00057E51">
            <w:pPr>
              <w:spacing w:line="360" w:lineRule="auto"/>
              <w:rPr>
                <w:sz w:val="20"/>
                <w:szCs w:val="20"/>
              </w:rPr>
            </w:pPr>
            <w:r w:rsidRPr="00057E51">
              <w:rPr>
                <w:sz w:val="20"/>
                <w:szCs w:val="20"/>
              </w:rPr>
              <w:t>15170</w:t>
            </w:r>
          </w:p>
        </w:tc>
        <w:tc>
          <w:tcPr>
            <w:tcW w:w="1080" w:type="dxa"/>
            <w:tcBorders>
              <w:top w:val="nil"/>
              <w:left w:val="nil"/>
              <w:bottom w:val="single" w:sz="4" w:space="0" w:color="auto"/>
              <w:right w:val="single" w:sz="4" w:space="0" w:color="auto"/>
            </w:tcBorders>
            <w:vAlign w:val="bottom"/>
          </w:tcPr>
          <w:p w:rsidR="00CF4C74" w:rsidRPr="00057E51" w:rsidRDefault="00CF4C74" w:rsidP="00057E51">
            <w:pPr>
              <w:spacing w:line="360" w:lineRule="auto"/>
              <w:rPr>
                <w:sz w:val="20"/>
                <w:szCs w:val="20"/>
              </w:rPr>
            </w:pPr>
            <w:r w:rsidRPr="00057E51">
              <w:rPr>
                <w:sz w:val="20"/>
                <w:szCs w:val="20"/>
              </w:rPr>
              <w:t>16690</w:t>
            </w:r>
          </w:p>
        </w:tc>
        <w:tc>
          <w:tcPr>
            <w:tcW w:w="1260" w:type="dxa"/>
            <w:tcBorders>
              <w:top w:val="nil"/>
              <w:left w:val="nil"/>
              <w:bottom w:val="single" w:sz="4" w:space="0" w:color="auto"/>
              <w:right w:val="single" w:sz="4" w:space="0" w:color="auto"/>
            </w:tcBorders>
            <w:noWrap/>
            <w:vAlign w:val="bottom"/>
          </w:tcPr>
          <w:p w:rsidR="00CF4C74" w:rsidRPr="00057E51" w:rsidRDefault="00CF4C74" w:rsidP="00057E51">
            <w:pPr>
              <w:spacing w:line="360" w:lineRule="auto"/>
              <w:rPr>
                <w:sz w:val="20"/>
                <w:szCs w:val="20"/>
              </w:rPr>
            </w:pPr>
            <w:r w:rsidRPr="00057E51">
              <w:rPr>
                <w:sz w:val="20"/>
                <w:szCs w:val="20"/>
              </w:rPr>
              <w:t>113%</w:t>
            </w:r>
          </w:p>
        </w:tc>
        <w:tc>
          <w:tcPr>
            <w:tcW w:w="1260" w:type="dxa"/>
            <w:tcBorders>
              <w:top w:val="nil"/>
              <w:left w:val="nil"/>
              <w:bottom w:val="single" w:sz="4" w:space="0" w:color="auto"/>
              <w:right w:val="single" w:sz="4" w:space="0" w:color="auto"/>
            </w:tcBorders>
            <w:noWrap/>
            <w:vAlign w:val="bottom"/>
          </w:tcPr>
          <w:p w:rsidR="00CF4C74" w:rsidRPr="00057E51" w:rsidRDefault="00CF4C74" w:rsidP="00057E51">
            <w:pPr>
              <w:spacing w:line="360" w:lineRule="auto"/>
              <w:rPr>
                <w:sz w:val="20"/>
                <w:szCs w:val="20"/>
              </w:rPr>
            </w:pPr>
            <w:r w:rsidRPr="00057E51">
              <w:rPr>
                <w:sz w:val="20"/>
                <w:szCs w:val="20"/>
              </w:rPr>
              <w:t>110%</w:t>
            </w:r>
          </w:p>
        </w:tc>
        <w:tc>
          <w:tcPr>
            <w:tcW w:w="1260" w:type="dxa"/>
            <w:tcBorders>
              <w:top w:val="nil"/>
              <w:left w:val="nil"/>
              <w:bottom w:val="single" w:sz="4" w:space="0" w:color="auto"/>
              <w:right w:val="single" w:sz="4" w:space="0" w:color="auto"/>
            </w:tcBorders>
            <w:noWrap/>
            <w:vAlign w:val="bottom"/>
          </w:tcPr>
          <w:p w:rsidR="00CF4C74" w:rsidRPr="00057E51" w:rsidRDefault="00CF4C74" w:rsidP="00057E51">
            <w:pPr>
              <w:spacing w:line="360" w:lineRule="auto"/>
              <w:rPr>
                <w:sz w:val="20"/>
                <w:szCs w:val="20"/>
              </w:rPr>
            </w:pPr>
            <w:r w:rsidRPr="00057E51">
              <w:rPr>
                <w:sz w:val="20"/>
                <w:szCs w:val="20"/>
              </w:rPr>
              <w:t>124%</w:t>
            </w:r>
          </w:p>
        </w:tc>
      </w:tr>
      <w:tr w:rsidR="00CF4C74" w:rsidRPr="00057E51">
        <w:trPr>
          <w:trHeight w:val="332"/>
        </w:trPr>
        <w:tc>
          <w:tcPr>
            <w:tcW w:w="1620" w:type="dxa"/>
            <w:tcBorders>
              <w:top w:val="nil"/>
              <w:left w:val="single" w:sz="4" w:space="0" w:color="auto"/>
              <w:bottom w:val="single" w:sz="4" w:space="0" w:color="auto"/>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ФОТ</w:t>
            </w:r>
          </w:p>
        </w:tc>
        <w:tc>
          <w:tcPr>
            <w:tcW w:w="1080" w:type="dxa"/>
            <w:tcBorders>
              <w:top w:val="nil"/>
              <w:left w:val="nil"/>
              <w:bottom w:val="single" w:sz="4" w:space="0" w:color="auto"/>
              <w:right w:val="single" w:sz="4" w:space="0" w:color="auto"/>
            </w:tcBorders>
            <w:vAlign w:val="center"/>
          </w:tcPr>
          <w:p w:rsidR="00CF4C74" w:rsidRPr="00057E51" w:rsidRDefault="00CF4C74" w:rsidP="00057E51">
            <w:pPr>
              <w:spacing w:line="360" w:lineRule="auto"/>
              <w:rPr>
                <w:sz w:val="20"/>
                <w:szCs w:val="20"/>
              </w:rPr>
            </w:pPr>
            <w:r w:rsidRPr="00057E51">
              <w:rPr>
                <w:sz w:val="20"/>
                <w:szCs w:val="20"/>
              </w:rPr>
              <w:t>млн.руб</w:t>
            </w:r>
          </w:p>
        </w:tc>
        <w:tc>
          <w:tcPr>
            <w:tcW w:w="1080" w:type="dxa"/>
            <w:tcBorders>
              <w:top w:val="nil"/>
              <w:left w:val="nil"/>
              <w:bottom w:val="single" w:sz="4" w:space="0" w:color="auto"/>
              <w:right w:val="single" w:sz="4" w:space="0" w:color="auto"/>
            </w:tcBorders>
            <w:vAlign w:val="bottom"/>
          </w:tcPr>
          <w:p w:rsidR="00CF4C74" w:rsidRPr="00057E51" w:rsidRDefault="00CF4C74" w:rsidP="00057E51">
            <w:pPr>
              <w:spacing w:line="360" w:lineRule="auto"/>
              <w:rPr>
                <w:sz w:val="20"/>
                <w:szCs w:val="20"/>
              </w:rPr>
            </w:pPr>
            <w:r w:rsidRPr="00057E51">
              <w:rPr>
                <w:sz w:val="20"/>
                <w:szCs w:val="20"/>
              </w:rPr>
              <w:t>29070</w:t>
            </w:r>
          </w:p>
        </w:tc>
        <w:tc>
          <w:tcPr>
            <w:tcW w:w="1080" w:type="dxa"/>
            <w:tcBorders>
              <w:top w:val="nil"/>
              <w:left w:val="nil"/>
              <w:bottom w:val="single" w:sz="4" w:space="0" w:color="auto"/>
              <w:right w:val="single" w:sz="4" w:space="0" w:color="auto"/>
            </w:tcBorders>
            <w:vAlign w:val="bottom"/>
          </w:tcPr>
          <w:p w:rsidR="00CF4C74" w:rsidRPr="00057E51" w:rsidRDefault="00CF4C74" w:rsidP="00057E51">
            <w:pPr>
              <w:spacing w:line="360" w:lineRule="auto"/>
              <w:rPr>
                <w:sz w:val="20"/>
                <w:szCs w:val="20"/>
              </w:rPr>
            </w:pPr>
            <w:r w:rsidRPr="00057E51">
              <w:rPr>
                <w:sz w:val="20"/>
                <w:szCs w:val="20"/>
              </w:rPr>
              <w:t>34100</w:t>
            </w:r>
          </w:p>
        </w:tc>
        <w:tc>
          <w:tcPr>
            <w:tcW w:w="1080" w:type="dxa"/>
            <w:tcBorders>
              <w:top w:val="nil"/>
              <w:left w:val="nil"/>
              <w:bottom w:val="single" w:sz="4" w:space="0" w:color="auto"/>
              <w:right w:val="single" w:sz="4" w:space="0" w:color="auto"/>
            </w:tcBorders>
            <w:vAlign w:val="bottom"/>
          </w:tcPr>
          <w:p w:rsidR="00CF4C74" w:rsidRPr="00057E51" w:rsidRDefault="00CF4C74" w:rsidP="00057E51">
            <w:pPr>
              <w:spacing w:line="360" w:lineRule="auto"/>
              <w:rPr>
                <w:sz w:val="20"/>
                <w:szCs w:val="20"/>
              </w:rPr>
            </w:pPr>
            <w:r w:rsidRPr="00057E51">
              <w:rPr>
                <w:sz w:val="20"/>
                <w:szCs w:val="20"/>
              </w:rPr>
              <w:t>37200</w:t>
            </w:r>
          </w:p>
        </w:tc>
        <w:tc>
          <w:tcPr>
            <w:tcW w:w="1260" w:type="dxa"/>
            <w:tcBorders>
              <w:top w:val="nil"/>
              <w:left w:val="nil"/>
              <w:bottom w:val="single" w:sz="4" w:space="0" w:color="auto"/>
              <w:right w:val="single" w:sz="4" w:space="0" w:color="auto"/>
            </w:tcBorders>
            <w:noWrap/>
            <w:vAlign w:val="bottom"/>
          </w:tcPr>
          <w:p w:rsidR="00CF4C74" w:rsidRPr="00057E51" w:rsidRDefault="00CF4C74" w:rsidP="00057E51">
            <w:pPr>
              <w:spacing w:line="360" w:lineRule="auto"/>
              <w:rPr>
                <w:sz w:val="20"/>
                <w:szCs w:val="20"/>
              </w:rPr>
            </w:pPr>
            <w:r w:rsidRPr="00057E51">
              <w:rPr>
                <w:sz w:val="20"/>
                <w:szCs w:val="20"/>
              </w:rPr>
              <w:t>117%</w:t>
            </w:r>
          </w:p>
        </w:tc>
        <w:tc>
          <w:tcPr>
            <w:tcW w:w="1260" w:type="dxa"/>
            <w:tcBorders>
              <w:top w:val="nil"/>
              <w:left w:val="nil"/>
              <w:bottom w:val="single" w:sz="4" w:space="0" w:color="auto"/>
              <w:right w:val="single" w:sz="4" w:space="0" w:color="auto"/>
            </w:tcBorders>
            <w:noWrap/>
            <w:vAlign w:val="bottom"/>
          </w:tcPr>
          <w:p w:rsidR="00CF4C74" w:rsidRPr="00057E51" w:rsidRDefault="00CF4C74" w:rsidP="00057E51">
            <w:pPr>
              <w:spacing w:line="360" w:lineRule="auto"/>
              <w:rPr>
                <w:sz w:val="20"/>
                <w:szCs w:val="20"/>
              </w:rPr>
            </w:pPr>
            <w:r w:rsidRPr="00057E51">
              <w:rPr>
                <w:sz w:val="20"/>
                <w:szCs w:val="20"/>
              </w:rPr>
              <w:t>109%</w:t>
            </w:r>
          </w:p>
        </w:tc>
        <w:tc>
          <w:tcPr>
            <w:tcW w:w="1260" w:type="dxa"/>
            <w:tcBorders>
              <w:top w:val="nil"/>
              <w:left w:val="nil"/>
              <w:bottom w:val="single" w:sz="4" w:space="0" w:color="auto"/>
              <w:right w:val="single" w:sz="4" w:space="0" w:color="auto"/>
            </w:tcBorders>
            <w:noWrap/>
            <w:vAlign w:val="bottom"/>
          </w:tcPr>
          <w:p w:rsidR="00CF4C74" w:rsidRPr="00057E51" w:rsidRDefault="00CF4C74" w:rsidP="00057E51">
            <w:pPr>
              <w:spacing w:line="360" w:lineRule="auto"/>
              <w:rPr>
                <w:sz w:val="20"/>
                <w:szCs w:val="20"/>
              </w:rPr>
            </w:pPr>
            <w:r w:rsidRPr="00057E51">
              <w:rPr>
                <w:sz w:val="20"/>
                <w:szCs w:val="20"/>
              </w:rPr>
              <w:t>128%</w:t>
            </w:r>
          </w:p>
        </w:tc>
      </w:tr>
    </w:tbl>
    <w:p w:rsidR="00D63CB2" w:rsidRPr="00057E51" w:rsidRDefault="00D63CB2" w:rsidP="00057E51">
      <w:pPr>
        <w:pStyle w:val="a3"/>
        <w:tabs>
          <w:tab w:val="clear" w:pos="0"/>
          <w:tab w:val="left" w:pos="750"/>
          <w:tab w:val="left" w:pos="1185"/>
        </w:tabs>
        <w:spacing w:line="360" w:lineRule="auto"/>
        <w:ind w:firstLine="709"/>
        <w:rPr>
          <w:sz w:val="28"/>
          <w:szCs w:val="28"/>
        </w:rPr>
      </w:pPr>
    </w:p>
    <w:p w:rsidR="00D63CB2" w:rsidRPr="00057E51" w:rsidRDefault="00D63CB2" w:rsidP="00057E51">
      <w:pPr>
        <w:spacing w:line="360" w:lineRule="auto"/>
        <w:ind w:firstLine="709"/>
        <w:jc w:val="both"/>
        <w:rPr>
          <w:sz w:val="28"/>
          <w:szCs w:val="28"/>
        </w:rPr>
      </w:pPr>
      <w:r w:rsidRPr="00057E51">
        <w:rPr>
          <w:sz w:val="28"/>
          <w:szCs w:val="28"/>
        </w:rPr>
        <w:t xml:space="preserve">По данным таблицы </w:t>
      </w:r>
      <w:r w:rsidR="0003440D" w:rsidRPr="00057E51">
        <w:rPr>
          <w:sz w:val="28"/>
          <w:szCs w:val="28"/>
        </w:rPr>
        <w:t>2.2</w:t>
      </w:r>
      <w:r w:rsidRPr="00057E51">
        <w:rPr>
          <w:sz w:val="28"/>
          <w:szCs w:val="28"/>
        </w:rPr>
        <w:t xml:space="preserve"> видно, что на протяжении последних трех лет на предприятии наблюдается рост среднемесячной заработной платы. В 200</w:t>
      </w:r>
      <w:r w:rsidR="0063189D" w:rsidRPr="00057E51">
        <w:rPr>
          <w:sz w:val="28"/>
          <w:szCs w:val="28"/>
        </w:rPr>
        <w:t>9</w:t>
      </w:r>
      <w:r w:rsidRPr="00057E51">
        <w:rPr>
          <w:sz w:val="28"/>
          <w:szCs w:val="28"/>
        </w:rPr>
        <w:t xml:space="preserve"> году уровень среднемесячной заработной платы увеличился на </w:t>
      </w:r>
      <w:r w:rsidR="0063189D" w:rsidRPr="00057E51">
        <w:rPr>
          <w:sz w:val="28"/>
          <w:szCs w:val="28"/>
        </w:rPr>
        <w:t>24</w:t>
      </w:r>
      <w:r w:rsidRPr="00057E51">
        <w:rPr>
          <w:sz w:val="28"/>
          <w:szCs w:val="28"/>
        </w:rPr>
        <w:t>% по сравнению с 200</w:t>
      </w:r>
      <w:r w:rsidR="0063189D" w:rsidRPr="00057E51">
        <w:rPr>
          <w:sz w:val="28"/>
          <w:szCs w:val="28"/>
        </w:rPr>
        <w:t>7</w:t>
      </w:r>
      <w:r w:rsidRPr="00057E51">
        <w:rPr>
          <w:sz w:val="28"/>
          <w:szCs w:val="28"/>
        </w:rPr>
        <w:t xml:space="preserve"> годом. По сравнению с 200</w:t>
      </w:r>
      <w:r w:rsidR="0063189D" w:rsidRPr="00057E51">
        <w:rPr>
          <w:sz w:val="28"/>
          <w:szCs w:val="28"/>
        </w:rPr>
        <w:t>7</w:t>
      </w:r>
      <w:r w:rsidRPr="00057E51">
        <w:rPr>
          <w:sz w:val="28"/>
          <w:szCs w:val="28"/>
        </w:rPr>
        <w:t xml:space="preserve"> годом фонд оплаты труда увеличился на </w:t>
      </w:r>
      <w:r w:rsidR="0063189D" w:rsidRPr="00057E51">
        <w:rPr>
          <w:sz w:val="28"/>
          <w:szCs w:val="28"/>
        </w:rPr>
        <w:t>28</w:t>
      </w:r>
      <w:r w:rsidRPr="00057E51">
        <w:rPr>
          <w:sz w:val="28"/>
          <w:szCs w:val="28"/>
        </w:rPr>
        <w:t>%. Но все-таки это не сильно значимые изменения в уровне заработной платы</w:t>
      </w:r>
      <w:r w:rsidR="0063189D" w:rsidRPr="00057E51">
        <w:rPr>
          <w:sz w:val="28"/>
          <w:szCs w:val="28"/>
        </w:rPr>
        <w:t xml:space="preserve">, так как </w:t>
      </w:r>
      <w:r w:rsidRPr="00057E51">
        <w:rPr>
          <w:sz w:val="28"/>
          <w:szCs w:val="28"/>
        </w:rPr>
        <w:t xml:space="preserve">индексация заработной платы в зависимости от результатов хозяйственной деятельности и изменения цен на </w:t>
      </w:r>
      <w:r w:rsidR="0063189D" w:rsidRPr="00057E51">
        <w:rPr>
          <w:sz w:val="28"/>
          <w:szCs w:val="28"/>
        </w:rPr>
        <w:t>потребительские товары и услуги в регионе растет опережающими темпами</w:t>
      </w:r>
      <w:r w:rsidRPr="00057E51">
        <w:rPr>
          <w:sz w:val="28"/>
          <w:szCs w:val="28"/>
        </w:rPr>
        <w:t xml:space="preserve"> </w:t>
      </w:r>
    </w:p>
    <w:p w:rsidR="00D63CB2" w:rsidRPr="00057E51" w:rsidRDefault="00D63CB2" w:rsidP="00057E51">
      <w:pPr>
        <w:pStyle w:val="a3"/>
        <w:tabs>
          <w:tab w:val="clear" w:pos="0"/>
          <w:tab w:val="left" w:pos="750"/>
          <w:tab w:val="left" w:pos="1185"/>
        </w:tabs>
        <w:spacing w:line="360" w:lineRule="auto"/>
        <w:ind w:firstLine="709"/>
        <w:rPr>
          <w:sz w:val="28"/>
          <w:szCs w:val="28"/>
        </w:rPr>
      </w:pPr>
      <w:r w:rsidRPr="00057E51">
        <w:rPr>
          <w:sz w:val="28"/>
          <w:szCs w:val="28"/>
        </w:rPr>
        <w:t>В ООО «ММСК» проводится работа по улучшению морально-психологического климата в коллективах подразделений, формирования у работников чувства личной ответственности за результат труда.</w:t>
      </w:r>
    </w:p>
    <w:p w:rsidR="0063189D" w:rsidRPr="00057E51" w:rsidRDefault="00D63CB2" w:rsidP="00057E51">
      <w:pPr>
        <w:pStyle w:val="a3"/>
        <w:tabs>
          <w:tab w:val="clear" w:pos="0"/>
          <w:tab w:val="left" w:pos="750"/>
          <w:tab w:val="left" w:pos="1185"/>
        </w:tabs>
        <w:spacing w:line="360" w:lineRule="auto"/>
        <w:ind w:firstLine="709"/>
        <w:rPr>
          <w:sz w:val="28"/>
          <w:szCs w:val="28"/>
        </w:rPr>
      </w:pPr>
      <w:r w:rsidRPr="00057E51">
        <w:rPr>
          <w:sz w:val="28"/>
          <w:szCs w:val="28"/>
        </w:rPr>
        <w:t>Данные по кадровому составу представлены в таблице 2.</w:t>
      </w:r>
      <w:r w:rsidR="00E2131F" w:rsidRPr="00057E51">
        <w:rPr>
          <w:sz w:val="28"/>
          <w:szCs w:val="28"/>
        </w:rPr>
        <w:t>3.</w:t>
      </w:r>
    </w:p>
    <w:p w:rsidR="00D63CB2" w:rsidRPr="00057E51" w:rsidRDefault="00D63CB2" w:rsidP="00057E51">
      <w:pPr>
        <w:pStyle w:val="a3"/>
        <w:tabs>
          <w:tab w:val="clear" w:pos="0"/>
          <w:tab w:val="left" w:pos="750"/>
          <w:tab w:val="left" w:pos="1185"/>
        </w:tabs>
        <w:spacing w:line="360" w:lineRule="auto"/>
        <w:ind w:firstLine="709"/>
        <w:rPr>
          <w:sz w:val="28"/>
          <w:szCs w:val="28"/>
        </w:rPr>
      </w:pPr>
      <w:r w:rsidRPr="00057E51">
        <w:rPr>
          <w:sz w:val="28"/>
          <w:szCs w:val="28"/>
        </w:rPr>
        <w:t>Таблица 2</w:t>
      </w:r>
      <w:r w:rsidR="00E2131F" w:rsidRPr="00057E51">
        <w:rPr>
          <w:sz w:val="28"/>
          <w:szCs w:val="28"/>
        </w:rPr>
        <w:t>.3.</w:t>
      </w:r>
    </w:p>
    <w:p w:rsidR="00D63CB2" w:rsidRPr="00057E51" w:rsidRDefault="00D63CB2" w:rsidP="00057E51">
      <w:pPr>
        <w:pStyle w:val="a3"/>
        <w:tabs>
          <w:tab w:val="clear" w:pos="0"/>
          <w:tab w:val="left" w:pos="750"/>
          <w:tab w:val="left" w:pos="1185"/>
        </w:tabs>
        <w:spacing w:line="360" w:lineRule="auto"/>
        <w:ind w:firstLine="709"/>
        <w:rPr>
          <w:sz w:val="28"/>
          <w:szCs w:val="28"/>
        </w:rPr>
      </w:pPr>
      <w:r w:rsidRPr="00057E51">
        <w:rPr>
          <w:sz w:val="28"/>
          <w:szCs w:val="28"/>
        </w:rPr>
        <w:t xml:space="preserve">Кадровый состав ООО «ММСК» </w:t>
      </w:r>
      <w:r w:rsidR="0063189D" w:rsidRPr="00057E51">
        <w:rPr>
          <w:sz w:val="28"/>
          <w:szCs w:val="28"/>
        </w:rPr>
        <w:t xml:space="preserve">за 2007 – </w:t>
      </w:r>
      <w:smartTag w:uri="urn:schemas-microsoft-com:office:smarttags" w:element="metricconverter">
        <w:smartTagPr>
          <w:attr w:name="ProductID" w:val="2009 ã"/>
        </w:smartTagPr>
        <w:r w:rsidR="0063189D" w:rsidRPr="00057E51">
          <w:rPr>
            <w:sz w:val="28"/>
            <w:szCs w:val="28"/>
          </w:rPr>
          <w:t>2009 г</w:t>
        </w:r>
      </w:smartTag>
      <w:r w:rsidR="0063189D" w:rsidRPr="00057E51">
        <w:rPr>
          <w:sz w:val="28"/>
          <w:szCs w:val="28"/>
        </w:rPr>
        <w:t>.г.</w:t>
      </w:r>
    </w:p>
    <w:tbl>
      <w:tblPr>
        <w:tblW w:w="5000" w:type="pct"/>
        <w:tblLook w:val="0000" w:firstRow="0" w:lastRow="0" w:firstColumn="0" w:lastColumn="0" w:noHBand="0" w:noVBand="0"/>
      </w:tblPr>
      <w:tblGrid>
        <w:gridCol w:w="1718"/>
        <w:gridCol w:w="842"/>
        <w:gridCol w:w="842"/>
        <w:gridCol w:w="842"/>
        <w:gridCol w:w="842"/>
        <w:gridCol w:w="842"/>
        <w:gridCol w:w="999"/>
        <w:gridCol w:w="842"/>
        <w:gridCol w:w="842"/>
        <w:gridCol w:w="959"/>
      </w:tblGrid>
      <w:tr w:rsidR="0063189D" w:rsidRPr="00057E51" w:rsidTr="00057E51">
        <w:trPr>
          <w:trHeight w:val="390"/>
        </w:trPr>
        <w:tc>
          <w:tcPr>
            <w:tcW w:w="897" w:type="pct"/>
            <w:vMerge w:val="restart"/>
            <w:tcBorders>
              <w:top w:val="single" w:sz="4" w:space="0" w:color="auto"/>
              <w:left w:val="single" w:sz="4" w:space="0" w:color="auto"/>
              <w:bottom w:val="single" w:sz="8" w:space="0" w:color="000000"/>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Категории персонала</w:t>
            </w:r>
          </w:p>
        </w:tc>
        <w:tc>
          <w:tcPr>
            <w:tcW w:w="879" w:type="pct"/>
            <w:gridSpan w:val="2"/>
            <w:tcBorders>
              <w:top w:val="single" w:sz="4" w:space="0" w:color="auto"/>
              <w:left w:val="nil"/>
              <w:bottom w:val="single" w:sz="8" w:space="0" w:color="auto"/>
              <w:right w:val="single" w:sz="8" w:space="0" w:color="000000"/>
            </w:tcBorders>
            <w:vAlign w:val="bottom"/>
          </w:tcPr>
          <w:p w:rsidR="0063189D" w:rsidRPr="00057E51" w:rsidRDefault="0063189D" w:rsidP="00057E51">
            <w:pPr>
              <w:spacing w:line="360" w:lineRule="auto"/>
              <w:rPr>
                <w:sz w:val="20"/>
                <w:szCs w:val="20"/>
              </w:rPr>
            </w:pPr>
            <w:r w:rsidRPr="00057E51">
              <w:rPr>
                <w:sz w:val="20"/>
                <w:szCs w:val="20"/>
              </w:rPr>
              <w:t>2007 год</w:t>
            </w:r>
          </w:p>
        </w:tc>
        <w:tc>
          <w:tcPr>
            <w:tcW w:w="440" w:type="pct"/>
            <w:vMerge w:val="restart"/>
            <w:tcBorders>
              <w:top w:val="single" w:sz="4" w:space="0" w:color="auto"/>
              <w:left w:val="nil"/>
              <w:bottom w:val="single" w:sz="8" w:space="0" w:color="000000"/>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 xml:space="preserve">Доля МПЦ </w:t>
            </w:r>
          </w:p>
        </w:tc>
        <w:tc>
          <w:tcPr>
            <w:tcW w:w="879" w:type="pct"/>
            <w:gridSpan w:val="2"/>
            <w:tcBorders>
              <w:top w:val="single" w:sz="4" w:space="0" w:color="auto"/>
              <w:left w:val="nil"/>
              <w:bottom w:val="single" w:sz="8" w:space="0" w:color="auto"/>
              <w:right w:val="single" w:sz="8" w:space="0" w:color="000000"/>
            </w:tcBorders>
            <w:vAlign w:val="bottom"/>
          </w:tcPr>
          <w:p w:rsidR="0063189D" w:rsidRPr="00057E51" w:rsidRDefault="0063189D" w:rsidP="00057E51">
            <w:pPr>
              <w:spacing w:line="360" w:lineRule="auto"/>
              <w:rPr>
                <w:sz w:val="20"/>
                <w:szCs w:val="20"/>
              </w:rPr>
            </w:pPr>
            <w:r w:rsidRPr="00057E51">
              <w:rPr>
                <w:sz w:val="20"/>
                <w:szCs w:val="20"/>
              </w:rPr>
              <w:t>2008 год</w:t>
            </w:r>
          </w:p>
        </w:tc>
        <w:tc>
          <w:tcPr>
            <w:tcW w:w="522" w:type="pct"/>
            <w:vMerge w:val="restart"/>
            <w:tcBorders>
              <w:top w:val="single" w:sz="4" w:space="0" w:color="auto"/>
              <w:left w:val="nil"/>
              <w:bottom w:val="single" w:sz="8" w:space="0" w:color="000000"/>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 xml:space="preserve">Доля МПЦ </w:t>
            </w:r>
          </w:p>
        </w:tc>
        <w:tc>
          <w:tcPr>
            <w:tcW w:w="879" w:type="pct"/>
            <w:gridSpan w:val="2"/>
            <w:tcBorders>
              <w:top w:val="single" w:sz="4" w:space="0" w:color="auto"/>
              <w:left w:val="nil"/>
              <w:bottom w:val="single" w:sz="8" w:space="0" w:color="auto"/>
              <w:right w:val="single" w:sz="8" w:space="0" w:color="000000"/>
            </w:tcBorders>
            <w:vAlign w:val="bottom"/>
          </w:tcPr>
          <w:p w:rsidR="0063189D" w:rsidRPr="00057E51" w:rsidRDefault="0063189D" w:rsidP="00057E51">
            <w:pPr>
              <w:spacing w:line="360" w:lineRule="auto"/>
              <w:rPr>
                <w:sz w:val="20"/>
                <w:szCs w:val="20"/>
              </w:rPr>
            </w:pPr>
            <w:r w:rsidRPr="00057E51">
              <w:rPr>
                <w:sz w:val="20"/>
                <w:szCs w:val="20"/>
              </w:rPr>
              <w:t>2009 год</w:t>
            </w:r>
          </w:p>
        </w:tc>
        <w:tc>
          <w:tcPr>
            <w:tcW w:w="504" w:type="pct"/>
            <w:vMerge w:val="restart"/>
            <w:tcBorders>
              <w:top w:val="single" w:sz="4" w:space="0" w:color="auto"/>
              <w:left w:val="nil"/>
              <w:bottom w:val="single" w:sz="8" w:space="0" w:color="000000"/>
              <w:right w:val="single" w:sz="4" w:space="0" w:color="auto"/>
            </w:tcBorders>
            <w:vAlign w:val="bottom"/>
          </w:tcPr>
          <w:p w:rsidR="0063189D" w:rsidRPr="00057E51" w:rsidRDefault="0063189D" w:rsidP="00057E51">
            <w:pPr>
              <w:spacing w:line="360" w:lineRule="auto"/>
              <w:rPr>
                <w:sz w:val="20"/>
                <w:szCs w:val="20"/>
              </w:rPr>
            </w:pPr>
            <w:r w:rsidRPr="00057E51">
              <w:rPr>
                <w:sz w:val="20"/>
                <w:szCs w:val="20"/>
              </w:rPr>
              <w:t xml:space="preserve">Доля МПЦ </w:t>
            </w:r>
          </w:p>
        </w:tc>
      </w:tr>
      <w:tr w:rsidR="0063189D" w:rsidRPr="00057E51" w:rsidTr="00057E51">
        <w:trPr>
          <w:trHeight w:val="390"/>
        </w:trPr>
        <w:tc>
          <w:tcPr>
            <w:tcW w:w="897" w:type="pct"/>
            <w:vMerge/>
            <w:tcBorders>
              <w:top w:val="nil"/>
              <w:left w:val="single" w:sz="4" w:space="0" w:color="auto"/>
              <w:bottom w:val="single" w:sz="8" w:space="0" w:color="000000"/>
              <w:right w:val="single" w:sz="8" w:space="0" w:color="auto"/>
            </w:tcBorders>
            <w:vAlign w:val="center"/>
          </w:tcPr>
          <w:p w:rsidR="0063189D" w:rsidRPr="00057E51" w:rsidRDefault="0063189D" w:rsidP="00057E51">
            <w:pPr>
              <w:spacing w:line="360" w:lineRule="auto"/>
              <w:rPr>
                <w:sz w:val="20"/>
                <w:szCs w:val="20"/>
              </w:rPr>
            </w:pPr>
          </w:p>
        </w:tc>
        <w:tc>
          <w:tcPr>
            <w:tcW w:w="440" w:type="pct"/>
            <w:tcBorders>
              <w:top w:val="nil"/>
              <w:left w:val="nil"/>
              <w:bottom w:val="single" w:sz="8"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всего</w:t>
            </w:r>
          </w:p>
        </w:tc>
        <w:tc>
          <w:tcPr>
            <w:tcW w:w="440" w:type="pct"/>
            <w:tcBorders>
              <w:top w:val="nil"/>
              <w:left w:val="nil"/>
              <w:bottom w:val="single" w:sz="8"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МПЦ</w:t>
            </w:r>
          </w:p>
        </w:tc>
        <w:tc>
          <w:tcPr>
            <w:tcW w:w="440" w:type="pct"/>
            <w:vMerge/>
            <w:tcBorders>
              <w:top w:val="nil"/>
              <w:left w:val="nil"/>
              <w:bottom w:val="single" w:sz="8" w:space="0" w:color="000000"/>
              <w:right w:val="single" w:sz="8" w:space="0" w:color="auto"/>
            </w:tcBorders>
            <w:vAlign w:val="center"/>
          </w:tcPr>
          <w:p w:rsidR="0063189D" w:rsidRPr="00057E51" w:rsidRDefault="0063189D" w:rsidP="00057E51">
            <w:pPr>
              <w:spacing w:line="360" w:lineRule="auto"/>
              <w:rPr>
                <w:sz w:val="20"/>
                <w:szCs w:val="20"/>
              </w:rPr>
            </w:pPr>
          </w:p>
        </w:tc>
        <w:tc>
          <w:tcPr>
            <w:tcW w:w="440" w:type="pct"/>
            <w:tcBorders>
              <w:top w:val="nil"/>
              <w:left w:val="nil"/>
              <w:bottom w:val="single" w:sz="8"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всего</w:t>
            </w:r>
          </w:p>
        </w:tc>
        <w:tc>
          <w:tcPr>
            <w:tcW w:w="440" w:type="pct"/>
            <w:tcBorders>
              <w:top w:val="nil"/>
              <w:left w:val="nil"/>
              <w:bottom w:val="single" w:sz="8"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МПЦ</w:t>
            </w:r>
          </w:p>
        </w:tc>
        <w:tc>
          <w:tcPr>
            <w:tcW w:w="522" w:type="pct"/>
            <w:vMerge/>
            <w:tcBorders>
              <w:top w:val="nil"/>
              <w:left w:val="nil"/>
              <w:bottom w:val="single" w:sz="8" w:space="0" w:color="000000"/>
              <w:right w:val="single" w:sz="8" w:space="0" w:color="auto"/>
            </w:tcBorders>
            <w:vAlign w:val="center"/>
          </w:tcPr>
          <w:p w:rsidR="0063189D" w:rsidRPr="00057E51" w:rsidRDefault="0063189D" w:rsidP="00057E51">
            <w:pPr>
              <w:spacing w:line="360" w:lineRule="auto"/>
              <w:rPr>
                <w:sz w:val="20"/>
                <w:szCs w:val="20"/>
              </w:rPr>
            </w:pPr>
          </w:p>
        </w:tc>
        <w:tc>
          <w:tcPr>
            <w:tcW w:w="440" w:type="pct"/>
            <w:tcBorders>
              <w:top w:val="nil"/>
              <w:left w:val="nil"/>
              <w:bottom w:val="single" w:sz="8"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всего</w:t>
            </w:r>
          </w:p>
        </w:tc>
        <w:tc>
          <w:tcPr>
            <w:tcW w:w="440" w:type="pct"/>
            <w:tcBorders>
              <w:top w:val="nil"/>
              <w:left w:val="nil"/>
              <w:bottom w:val="single" w:sz="8"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МПЦ</w:t>
            </w:r>
          </w:p>
        </w:tc>
        <w:tc>
          <w:tcPr>
            <w:tcW w:w="504" w:type="pct"/>
            <w:vMerge/>
            <w:tcBorders>
              <w:top w:val="nil"/>
              <w:left w:val="nil"/>
              <w:bottom w:val="single" w:sz="8" w:space="0" w:color="000000"/>
              <w:right w:val="single" w:sz="4" w:space="0" w:color="auto"/>
            </w:tcBorders>
            <w:vAlign w:val="center"/>
          </w:tcPr>
          <w:p w:rsidR="0063189D" w:rsidRPr="00057E51" w:rsidRDefault="0063189D" w:rsidP="00057E51">
            <w:pPr>
              <w:spacing w:line="360" w:lineRule="auto"/>
              <w:rPr>
                <w:sz w:val="20"/>
                <w:szCs w:val="20"/>
              </w:rPr>
            </w:pPr>
          </w:p>
        </w:tc>
      </w:tr>
      <w:tr w:rsidR="0063189D" w:rsidRPr="00057E51" w:rsidTr="00057E51">
        <w:trPr>
          <w:trHeight w:val="1140"/>
        </w:trPr>
        <w:tc>
          <w:tcPr>
            <w:tcW w:w="897" w:type="pct"/>
            <w:tcBorders>
              <w:top w:val="nil"/>
              <w:left w:val="single" w:sz="4" w:space="0" w:color="auto"/>
              <w:bottom w:val="single" w:sz="8"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Численность по категориям всего:</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2161</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535</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24%</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2185</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506</w:t>
            </w:r>
          </w:p>
        </w:tc>
        <w:tc>
          <w:tcPr>
            <w:tcW w:w="522"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23%</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2036</w:t>
            </w:r>
          </w:p>
        </w:tc>
        <w:tc>
          <w:tcPr>
            <w:tcW w:w="440" w:type="pct"/>
            <w:tcBorders>
              <w:top w:val="single" w:sz="4" w:space="0" w:color="auto"/>
              <w:left w:val="single" w:sz="4" w:space="0" w:color="auto"/>
              <w:bottom w:val="single" w:sz="4" w:space="0" w:color="auto"/>
              <w:right w:val="single" w:sz="4" w:space="0" w:color="auto"/>
            </w:tcBorders>
            <w:noWrap/>
            <w:vAlign w:val="center"/>
          </w:tcPr>
          <w:p w:rsidR="0063189D" w:rsidRPr="00057E51" w:rsidRDefault="0063189D" w:rsidP="00057E51">
            <w:pPr>
              <w:spacing w:line="360" w:lineRule="auto"/>
              <w:rPr>
                <w:sz w:val="20"/>
                <w:szCs w:val="20"/>
              </w:rPr>
            </w:pPr>
          </w:p>
          <w:p w:rsidR="0063189D" w:rsidRPr="00057E51" w:rsidRDefault="0063189D" w:rsidP="00057E51">
            <w:pPr>
              <w:spacing w:line="360" w:lineRule="auto"/>
              <w:rPr>
                <w:sz w:val="20"/>
                <w:szCs w:val="20"/>
              </w:rPr>
            </w:pPr>
          </w:p>
          <w:p w:rsidR="0063189D" w:rsidRPr="00057E51" w:rsidRDefault="0063189D" w:rsidP="00057E51">
            <w:pPr>
              <w:spacing w:line="360" w:lineRule="auto"/>
              <w:rPr>
                <w:sz w:val="20"/>
                <w:szCs w:val="20"/>
              </w:rPr>
            </w:pPr>
          </w:p>
          <w:p w:rsidR="0063189D" w:rsidRPr="00057E51" w:rsidRDefault="0063189D" w:rsidP="00057E51">
            <w:pPr>
              <w:spacing w:line="360" w:lineRule="auto"/>
              <w:rPr>
                <w:sz w:val="20"/>
                <w:szCs w:val="20"/>
              </w:rPr>
            </w:pPr>
            <w:r w:rsidRPr="00057E51">
              <w:rPr>
                <w:sz w:val="20"/>
                <w:szCs w:val="20"/>
              </w:rPr>
              <w:t>515</w:t>
            </w:r>
          </w:p>
        </w:tc>
        <w:tc>
          <w:tcPr>
            <w:tcW w:w="504" w:type="pct"/>
            <w:tcBorders>
              <w:top w:val="nil"/>
              <w:left w:val="nil"/>
              <w:bottom w:val="single" w:sz="8" w:space="0" w:color="auto"/>
              <w:right w:val="single" w:sz="4" w:space="0" w:color="auto"/>
            </w:tcBorders>
            <w:noWrap/>
            <w:vAlign w:val="bottom"/>
          </w:tcPr>
          <w:p w:rsidR="0063189D" w:rsidRPr="00057E51" w:rsidRDefault="0063189D" w:rsidP="00057E51">
            <w:pPr>
              <w:spacing w:line="360" w:lineRule="auto"/>
              <w:rPr>
                <w:sz w:val="20"/>
                <w:szCs w:val="20"/>
              </w:rPr>
            </w:pPr>
            <w:r w:rsidRPr="00057E51">
              <w:rPr>
                <w:sz w:val="20"/>
                <w:szCs w:val="20"/>
              </w:rPr>
              <w:t>25%</w:t>
            </w:r>
          </w:p>
        </w:tc>
      </w:tr>
      <w:tr w:rsidR="0063189D" w:rsidRPr="00057E51" w:rsidTr="00057E51">
        <w:trPr>
          <w:trHeight w:val="765"/>
        </w:trPr>
        <w:tc>
          <w:tcPr>
            <w:tcW w:w="897" w:type="pct"/>
            <w:tcBorders>
              <w:top w:val="nil"/>
              <w:left w:val="single" w:sz="4" w:space="0" w:color="auto"/>
              <w:bottom w:val="single" w:sz="8"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в том числе:</w:t>
            </w:r>
            <w:r w:rsidR="00057E51" w:rsidRPr="00057E51">
              <w:rPr>
                <w:sz w:val="20"/>
                <w:szCs w:val="20"/>
              </w:rPr>
              <w:t xml:space="preserve"> </w:t>
            </w:r>
            <w:r w:rsidRPr="00057E51">
              <w:rPr>
                <w:sz w:val="20"/>
                <w:szCs w:val="20"/>
              </w:rPr>
              <w:t>руководители</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253</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46</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18%</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251</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50</w:t>
            </w:r>
          </w:p>
        </w:tc>
        <w:tc>
          <w:tcPr>
            <w:tcW w:w="522"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20%</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228</w:t>
            </w:r>
          </w:p>
        </w:tc>
        <w:tc>
          <w:tcPr>
            <w:tcW w:w="440" w:type="pct"/>
            <w:tcBorders>
              <w:top w:val="nil"/>
              <w:left w:val="single" w:sz="4" w:space="0" w:color="auto"/>
              <w:bottom w:val="single" w:sz="4" w:space="0" w:color="auto"/>
              <w:right w:val="single" w:sz="4" w:space="0" w:color="auto"/>
            </w:tcBorders>
            <w:noWrap/>
            <w:vAlign w:val="center"/>
          </w:tcPr>
          <w:p w:rsidR="00F66B8E" w:rsidRPr="00057E51" w:rsidRDefault="00F66B8E" w:rsidP="00057E51">
            <w:pPr>
              <w:spacing w:line="360" w:lineRule="auto"/>
              <w:rPr>
                <w:sz w:val="20"/>
                <w:szCs w:val="20"/>
              </w:rPr>
            </w:pPr>
          </w:p>
          <w:p w:rsidR="0063189D" w:rsidRPr="00057E51" w:rsidRDefault="0063189D" w:rsidP="00057E51">
            <w:pPr>
              <w:spacing w:line="360" w:lineRule="auto"/>
              <w:rPr>
                <w:sz w:val="20"/>
                <w:szCs w:val="20"/>
              </w:rPr>
            </w:pPr>
            <w:r w:rsidRPr="00057E51">
              <w:rPr>
                <w:sz w:val="20"/>
                <w:szCs w:val="20"/>
              </w:rPr>
              <w:t>43</w:t>
            </w:r>
          </w:p>
        </w:tc>
        <w:tc>
          <w:tcPr>
            <w:tcW w:w="504" w:type="pct"/>
            <w:tcBorders>
              <w:top w:val="nil"/>
              <w:left w:val="nil"/>
              <w:bottom w:val="single" w:sz="8" w:space="0" w:color="auto"/>
              <w:right w:val="single" w:sz="4" w:space="0" w:color="auto"/>
            </w:tcBorders>
            <w:noWrap/>
            <w:vAlign w:val="bottom"/>
          </w:tcPr>
          <w:p w:rsidR="0063189D" w:rsidRPr="00057E51" w:rsidRDefault="0063189D" w:rsidP="00057E51">
            <w:pPr>
              <w:spacing w:line="360" w:lineRule="auto"/>
              <w:rPr>
                <w:sz w:val="20"/>
                <w:szCs w:val="20"/>
              </w:rPr>
            </w:pPr>
            <w:r w:rsidRPr="00057E51">
              <w:rPr>
                <w:sz w:val="20"/>
                <w:szCs w:val="20"/>
              </w:rPr>
              <w:t>19%</w:t>
            </w:r>
          </w:p>
        </w:tc>
      </w:tr>
      <w:tr w:rsidR="0063189D" w:rsidRPr="00057E51" w:rsidTr="00057E51">
        <w:trPr>
          <w:trHeight w:val="390"/>
        </w:trPr>
        <w:tc>
          <w:tcPr>
            <w:tcW w:w="897" w:type="pct"/>
            <w:tcBorders>
              <w:top w:val="nil"/>
              <w:left w:val="single" w:sz="4" w:space="0" w:color="auto"/>
              <w:bottom w:val="single" w:sz="8"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специалисты</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203</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6</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3%</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206</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7</w:t>
            </w:r>
          </w:p>
        </w:tc>
        <w:tc>
          <w:tcPr>
            <w:tcW w:w="522"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3%</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192</w:t>
            </w:r>
          </w:p>
        </w:tc>
        <w:tc>
          <w:tcPr>
            <w:tcW w:w="440" w:type="pct"/>
            <w:tcBorders>
              <w:top w:val="nil"/>
              <w:left w:val="single" w:sz="4" w:space="0" w:color="auto"/>
              <w:bottom w:val="single" w:sz="4" w:space="0" w:color="auto"/>
              <w:right w:val="single" w:sz="4" w:space="0" w:color="auto"/>
            </w:tcBorders>
            <w:noWrap/>
            <w:vAlign w:val="center"/>
          </w:tcPr>
          <w:p w:rsidR="0063189D" w:rsidRPr="00057E51" w:rsidRDefault="0063189D" w:rsidP="00057E51">
            <w:pPr>
              <w:spacing w:line="360" w:lineRule="auto"/>
              <w:rPr>
                <w:sz w:val="20"/>
                <w:szCs w:val="20"/>
              </w:rPr>
            </w:pPr>
            <w:r w:rsidRPr="00057E51">
              <w:rPr>
                <w:sz w:val="20"/>
                <w:szCs w:val="20"/>
              </w:rPr>
              <w:t>6</w:t>
            </w:r>
          </w:p>
        </w:tc>
        <w:tc>
          <w:tcPr>
            <w:tcW w:w="504" w:type="pct"/>
            <w:tcBorders>
              <w:top w:val="nil"/>
              <w:left w:val="nil"/>
              <w:bottom w:val="single" w:sz="8" w:space="0" w:color="auto"/>
              <w:right w:val="single" w:sz="4" w:space="0" w:color="auto"/>
            </w:tcBorders>
            <w:noWrap/>
            <w:vAlign w:val="bottom"/>
          </w:tcPr>
          <w:p w:rsidR="0063189D" w:rsidRPr="00057E51" w:rsidRDefault="0063189D" w:rsidP="00057E51">
            <w:pPr>
              <w:spacing w:line="360" w:lineRule="auto"/>
              <w:rPr>
                <w:sz w:val="20"/>
                <w:szCs w:val="20"/>
              </w:rPr>
            </w:pPr>
            <w:r w:rsidRPr="00057E51">
              <w:rPr>
                <w:sz w:val="20"/>
                <w:szCs w:val="20"/>
              </w:rPr>
              <w:t>3%</w:t>
            </w:r>
          </w:p>
        </w:tc>
      </w:tr>
      <w:tr w:rsidR="0063189D" w:rsidRPr="00057E51" w:rsidTr="00057E51">
        <w:trPr>
          <w:trHeight w:val="390"/>
        </w:trPr>
        <w:tc>
          <w:tcPr>
            <w:tcW w:w="897" w:type="pct"/>
            <w:tcBorders>
              <w:top w:val="nil"/>
              <w:left w:val="single" w:sz="4" w:space="0" w:color="auto"/>
              <w:bottom w:val="single" w:sz="8"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служащие</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16</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10%</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21</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0</w:t>
            </w:r>
          </w:p>
        </w:tc>
        <w:tc>
          <w:tcPr>
            <w:tcW w:w="522"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0%</w:t>
            </w:r>
          </w:p>
        </w:tc>
        <w:tc>
          <w:tcPr>
            <w:tcW w:w="440" w:type="pct"/>
            <w:tcBorders>
              <w:top w:val="nil"/>
              <w:left w:val="nil"/>
              <w:bottom w:val="single" w:sz="8"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4</w:t>
            </w:r>
          </w:p>
        </w:tc>
        <w:tc>
          <w:tcPr>
            <w:tcW w:w="440" w:type="pct"/>
            <w:tcBorders>
              <w:top w:val="nil"/>
              <w:left w:val="single" w:sz="4" w:space="0" w:color="auto"/>
              <w:bottom w:val="single" w:sz="4" w:space="0" w:color="auto"/>
              <w:right w:val="single" w:sz="4" w:space="0" w:color="auto"/>
            </w:tcBorders>
            <w:noWrap/>
            <w:vAlign w:val="center"/>
          </w:tcPr>
          <w:p w:rsidR="0063189D" w:rsidRPr="00057E51" w:rsidRDefault="0063189D" w:rsidP="00057E51">
            <w:pPr>
              <w:spacing w:line="360" w:lineRule="auto"/>
              <w:rPr>
                <w:sz w:val="20"/>
                <w:szCs w:val="20"/>
              </w:rPr>
            </w:pPr>
            <w:r w:rsidRPr="00057E51">
              <w:rPr>
                <w:sz w:val="20"/>
                <w:szCs w:val="20"/>
              </w:rPr>
              <w:t>0</w:t>
            </w:r>
          </w:p>
        </w:tc>
        <w:tc>
          <w:tcPr>
            <w:tcW w:w="504" w:type="pct"/>
            <w:tcBorders>
              <w:top w:val="nil"/>
              <w:left w:val="nil"/>
              <w:bottom w:val="single" w:sz="8" w:space="0" w:color="auto"/>
              <w:right w:val="single" w:sz="4" w:space="0" w:color="auto"/>
            </w:tcBorders>
            <w:noWrap/>
            <w:vAlign w:val="bottom"/>
          </w:tcPr>
          <w:p w:rsidR="0063189D" w:rsidRPr="00057E51" w:rsidRDefault="0063189D" w:rsidP="00057E51">
            <w:pPr>
              <w:spacing w:line="360" w:lineRule="auto"/>
              <w:rPr>
                <w:sz w:val="20"/>
                <w:szCs w:val="20"/>
              </w:rPr>
            </w:pPr>
            <w:r w:rsidRPr="00057E51">
              <w:rPr>
                <w:sz w:val="20"/>
                <w:szCs w:val="20"/>
              </w:rPr>
              <w:t>0%</w:t>
            </w:r>
          </w:p>
        </w:tc>
      </w:tr>
      <w:tr w:rsidR="0063189D" w:rsidRPr="00057E51" w:rsidTr="00057E51">
        <w:trPr>
          <w:trHeight w:val="390"/>
        </w:trPr>
        <w:tc>
          <w:tcPr>
            <w:tcW w:w="897" w:type="pct"/>
            <w:tcBorders>
              <w:top w:val="nil"/>
              <w:left w:val="single" w:sz="4" w:space="0" w:color="auto"/>
              <w:bottom w:val="single" w:sz="4" w:space="0" w:color="auto"/>
              <w:right w:val="single" w:sz="8" w:space="0" w:color="auto"/>
            </w:tcBorders>
            <w:vAlign w:val="bottom"/>
          </w:tcPr>
          <w:p w:rsidR="0063189D" w:rsidRPr="00057E51" w:rsidRDefault="0063189D" w:rsidP="00057E51">
            <w:pPr>
              <w:spacing w:line="360" w:lineRule="auto"/>
              <w:rPr>
                <w:sz w:val="20"/>
                <w:szCs w:val="20"/>
              </w:rPr>
            </w:pPr>
            <w:r w:rsidRPr="00057E51">
              <w:rPr>
                <w:sz w:val="20"/>
                <w:szCs w:val="20"/>
              </w:rPr>
              <w:t>рабочие</w:t>
            </w:r>
          </w:p>
        </w:tc>
        <w:tc>
          <w:tcPr>
            <w:tcW w:w="440" w:type="pct"/>
            <w:tcBorders>
              <w:top w:val="nil"/>
              <w:left w:val="nil"/>
              <w:bottom w:val="single" w:sz="4"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1689</w:t>
            </w:r>
          </w:p>
        </w:tc>
        <w:tc>
          <w:tcPr>
            <w:tcW w:w="440" w:type="pct"/>
            <w:tcBorders>
              <w:top w:val="nil"/>
              <w:left w:val="nil"/>
              <w:bottom w:val="single" w:sz="4"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481</w:t>
            </w:r>
          </w:p>
        </w:tc>
        <w:tc>
          <w:tcPr>
            <w:tcW w:w="440" w:type="pct"/>
            <w:tcBorders>
              <w:top w:val="nil"/>
              <w:left w:val="nil"/>
              <w:bottom w:val="single" w:sz="4"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28%</w:t>
            </w:r>
          </w:p>
        </w:tc>
        <w:tc>
          <w:tcPr>
            <w:tcW w:w="440" w:type="pct"/>
            <w:tcBorders>
              <w:top w:val="nil"/>
              <w:left w:val="nil"/>
              <w:bottom w:val="single" w:sz="4"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1707</w:t>
            </w:r>
          </w:p>
        </w:tc>
        <w:tc>
          <w:tcPr>
            <w:tcW w:w="440" w:type="pct"/>
            <w:tcBorders>
              <w:top w:val="nil"/>
              <w:left w:val="nil"/>
              <w:bottom w:val="single" w:sz="4"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449</w:t>
            </w:r>
          </w:p>
        </w:tc>
        <w:tc>
          <w:tcPr>
            <w:tcW w:w="522" w:type="pct"/>
            <w:tcBorders>
              <w:top w:val="nil"/>
              <w:left w:val="nil"/>
              <w:bottom w:val="single" w:sz="4"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26%</w:t>
            </w:r>
          </w:p>
        </w:tc>
        <w:tc>
          <w:tcPr>
            <w:tcW w:w="440" w:type="pct"/>
            <w:tcBorders>
              <w:top w:val="nil"/>
              <w:left w:val="nil"/>
              <w:bottom w:val="single" w:sz="4" w:space="0" w:color="auto"/>
              <w:right w:val="single" w:sz="8" w:space="0" w:color="auto"/>
            </w:tcBorders>
            <w:noWrap/>
            <w:vAlign w:val="bottom"/>
          </w:tcPr>
          <w:p w:rsidR="0063189D" w:rsidRPr="00057E51" w:rsidRDefault="0063189D" w:rsidP="00057E51">
            <w:pPr>
              <w:spacing w:line="360" w:lineRule="auto"/>
              <w:rPr>
                <w:sz w:val="20"/>
                <w:szCs w:val="20"/>
              </w:rPr>
            </w:pPr>
            <w:r w:rsidRPr="00057E51">
              <w:rPr>
                <w:sz w:val="20"/>
                <w:szCs w:val="20"/>
              </w:rPr>
              <w:t>1612</w:t>
            </w:r>
          </w:p>
        </w:tc>
        <w:tc>
          <w:tcPr>
            <w:tcW w:w="440" w:type="pct"/>
            <w:tcBorders>
              <w:top w:val="nil"/>
              <w:left w:val="single" w:sz="4" w:space="0" w:color="auto"/>
              <w:bottom w:val="single" w:sz="4" w:space="0" w:color="auto"/>
              <w:right w:val="single" w:sz="4" w:space="0" w:color="auto"/>
            </w:tcBorders>
            <w:noWrap/>
            <w:vAlign w:val="center"/>
          </w:tcPr>
          <w:p w:rsidR="0063189D" w:rsidRPr="00057E51" w:rsidRDefault="0063189D" w:rsidP="00057E51">
            <w:pPr>
              <w:spacing w:line="360" w:lineRule="auto"/>
              <w:rPr>
                <w:sz w:val="20"/>
                <w:szCs w:val="20"/>
              </w:rPr>
            </w:pPr>
            <w:r w:rsidRPr="00057E51">
              <w:rPr>
                <w:sz w:val="20"/>
                <w:szCs w:val="20"/>
              </w:rPr>
              <w:t>466</w:t>
            </w:r>
          </w:p>
        </w:tc>
        <w:tc>
          <w:tcPr>
            <w:tcW w:w="504" w:type="pct"/>
            <w:tcBorders>
              <w:top w:val="nil"/>
              <w:left w:val="nil"/>
              <w:bottom w:val="single" w:sz="4" w:space="0" w:color="auto"/>
              <w:right w:val="single" w:sz="4" w:space="0" w:color="auto"/>
            </w:tcBorders>
            <w:noWrap/>
            <w:vAlign w:val="bottom"/>
          </w:tcPr>
          <w:p w:rsidR="0063189D" w:rsidRPr="00057E51" w:rsidRDefault="0063189D" w:rsidP="00057E51">
            <w:pPr>
              <w:spacing w:line="360" w:lineRule="auto"/>
              <w:rPr>
                <w:sz w:val="20"/>
                <w:szCs w:val="20"/>
              </w:rPr>
            </w:pPr>
            <w:r w:rsidRPr="00057E51">
              <w:rPr>
                <w:sz w:val="20"/>
                <w:szCs w:val="20"/>
              </w:rPr>
              <w:t>29%</w:t>
            </w:r>
          </w:p>
        </w:tc>
      </w:tr>
    </w:tbl>
    <w:p w:rsidR="0063189D" w:rsidRPr="00057E51" w:rsidRDefault="0063189D" w:rsidP="00057E51">
      <w:pPr>
        <w:pStyle w:val="a3"/>
        <w:tabs>
          <w:tab w:val="clear" w:pos="0"/>
          <w:tab w:val="left" w:pos="750"/>
          <w:tab w:val="left" w:pos="1185"/>
        </w:tabs>
        <w:spacing w:line="360" w:lineRule="auto"/>
        <w:ind w:firstLine="709"/>
        <w:rPr>
          <w:sz w:val="28"/>
          <w:szCs w:val="28"/>
        </w:rPr>
      </w:pPr>
    </w:p>
    <w:p w:rsidR="00681F74" w:rsidRPr="00057E51" w:rsidRDefault="00FA2656" w:rsidP="00057E51">
      <w:pPr>
        <w:spacing w:line="360" w:lineRule="auto"/>
        <w:ind w:firstLine="709"/>
        <w:jc w:val="both"/>
        <w:rPr>
          <w:sz w:val="28"/>
          <w:szCs w:val="28"/>
        </w:rPr>
      </w:pPr>
      <w:r w:rsidRPr="00057E51">
        <w:rPr>
          <w:sz w:val="28"/>
          <w:szCs w:val="28"/>
        </w:rPr>
        <w:t>Исходя из данных таблицы, можно сделать вывод о том, что численность персонала с 2007 по 2009 год сократилась, и этому послужило сокращение персонала в связи с кризисной ситуацией в стране. В первую очередь сократилось число служащих, так как потеря в их числе не скажется на производительности предприятия. Так же необходимо отметить долю МПЦ во всей численности, это четверть всего персонала. Далее речь пойдет именно об этом, наиболее главном цехе предприятия,</w:t>
      </w:r>
      <w:r w:rsidR="00CE44A4" w:rsidRPr="00057E51">
        <w:rPr>
          <w:sz w:val="28"/>
          <w:szCs w:val="28"/>
        </w:rPr>
        <w:t xml:space="preserve"> функционал цеха описан в Положении цеха (Приложение </w:t>
      </w:r>
      <w:r w:rsidR="0043140C" w:rsidRPr="00057E51">
        <w:rPr>
          <w:sz w:val="28"/>
          <w:szCs w:val="28"/>
        </w:rPr>
        <w:t>1</w:t>
      </w:r>
      <w:r w:rsidR="00CE44A4" w:rsidRPr="00057E51">
        <w:rPr>
          <w:sz w:val="28"/>
          <w:szCs w:val="28"/>
        </w:rPr>
        <w:t>).</w:t>
      </w:r>
      <w:r w:rsidR="00681F74" w:rsidRPr="00057E51">
        <w:rPr>
          <w:sz w:val="28"/>
          <w:szCs w:val="28"/>
        </w:rPr>
        <w:t xml:space="preserve"> Организационная структура цеха является линейно-функциональной. Организационная структура представлена в приложении </w:t>
      </w:r>
      <w:r w:rsidR="0043140C" w:rsidRPr="00057E51">
        <w:rPr>
          <w:sz w:val="28"/>
          <w:szCs w:val="28"/>
        </w:rPr>
        <w:t>2</w:t>
      </w:r>
      <w:r w:rsidR="00681F74" w:rsidRPr="00057E51">
        <w:rPr>
          <w:sz w:val="28"/>
          <w:szCs w:val="28"/>
        </w:rPr>
        <w:t>.</w:t>
      </w:r>
    </w:p>
    <w:p w:rsidR="00D63CB2" w:rsidRPr="00057E51" w:rsidRDefault="00CE44A4" w:rsidP="00057E51">
      <w:pPr>
        <w:pStyle w:val="a3"/>
        <w:tabs>
          <w:tab w:val="clear" w:pos="0"/>
          <w:tab w:val="left" w:pos="750"/>
          <w:tab w:val="left" w:pos="1185"/>
        </w:tabs>
        <w:spacing w:line="360" w:lineRule="auto"/>
        <w:ind w:firstLine="709"/>
        <w:rPr>
          <w:sz w:val="28"/>
          <w:szCs w:val="28"/>
        </w:rPr>
      </w:pPr>
      <w:r w:rsidRPr="00057E51">
        <w:rPr>
          <w:sz w:val="28"/>
          <w:szCs w:val="28"/>
        </w:rPr>
        <w:t xml:space="preserve"> А</w:t>
      </w:r>
      <w:r w:rsidR="00FA2656" w:rsidRPr="00057E51">
        <w:rPr>
          <w:sz w:val="28"/>
          <w:szCs w:val="28"/>
        </w:rPr>
        <w:t>удит численности будем проводить именно на примере данного цеха.</w:t>
      </w:r>
      <w:r w:rsidR="00057E51">
        <w:rPr>
          <w:sz w:val="28"/>
          <w:szCs w:val="28"/>
        </w:rPr>
        <w:t xml:space="preserve"> </w:t>
      </w:r>
    </w:p>
    <w:p w:rsidR="00E66EBF" w:rsidRDefault="00E66EBF" w:rsidP="00057E51">
      <w:pPr>
        <w:pStyle w:val="a3"/>
        <w:tabs>
          <w:tab w:val="clear" w:pos="0"/>
          <w:tab w:val="left" w:pos="750"/>
          <w:tab w:val="left" w:pos="1185"/>
        </w:tabs>
        <w:spacing w:line="360" w:lineRule="auto"/>
        <w:ind w:firstLine="709"/>
        <w:rPr>
          <w:bCs/>
          <w:sz w:val="28"/>
          <w:szCs w:val="28"/>
          <w:lang w:val="en-US"/>
        </w:rPr>
      </w:pPr>
    </w:p>
    <w:p w:rsidR="00681F74" w:rsidRPr="00057E51" w:rsidRDefault="00EA3DAF" w:rsidP="00057E51">
      <w:pPr>
        <w:pStyle w:val="a3"/>
        <w:tabs>
          <w:tab w:val="clear" w:pos="0"/>
          <w:tab w:val="left" w:pos="750"/>
          <w:tab w:val="left" w:pos="1185"/>
        </w:tabs>
        <w:spacing w:line="360" w:lineRule="auto"/>
        <w:ind w:firstLine="709"/>
        <w:rPr>
          <w:bCs/>
          <w:sz w:val="28"/>
          <w:szCs w:val="28"/>
        </w:rPr>
      </w:pPr>
      <w:r w:rsidRPr="00057E51">
        <w:rPr>
          <w:bCs/>
          <w:sz w:val="28"/>
          <w:szCs w:val="28"/>
        </w:rPr>
        <w:t xml:space="preserve">2.2. Аудит </w:t>
      </w:r>
      <w:r w:rsidR="00CE44A4" w:rsidRPr="00057E51">
        <w:rPr>
          <w:bCs/>
          <w:sz w:val="28"/>
          <w:szCs w:val="28"/>
        </w:rPr>
        <w:t>численности персонал</w:t>
      </w:r>
      <w:r w:rsidR="00C6074F" w:rsidRPr="00057E51">
        <w:rPr>
          <w:bCs/>
          <w:sz w:val="28"/>
          <w:szCs w:val="28"/>
        </w:rPr>
        <w:t>а</w:t>
      </w:r>
      <w:r w:rsidR="00CE44A4" w:rsidRPr="00057E51">
        <w:rPr>
          <w:bCs/>
          <w:sz w:val="28"/>
          <w:szCs w:val="28"/>
        </w:rPr>
        <w:t xml:space="preserve"> на примере медеплавильного цеха ООО «ММСК» </w:t>
      </w:r>
    </w:p>
    <w:p w:rsidR="00057E51" w:rsidRDefault="00057E51" w:rsidP="00057E51">
      <w:pPr>
        <w:pStyle w:val="a5"/>
        <w:shd w:val="clear" w:color="auto" w:fill="FFFFFF"/>
        <w:spacing w:before="0" w:beforeAutospacing="0" w:after="0" w:afterAutospacing="0" w:line="360" w:lineRule="auto"/>
        <w:ind w:firstLine="709"/>
        <w:jc w:val="both"/>
        <w:rPr>
          <w:sz w:val="28"/>
          <w:szCs w:val="28"/>
        </w:rPr>
      </w:pPr>
    </w:p>
    <w:p w:rsidR="00681F74" w:rsidRPr="00057E51" w:rsidRDefault="00681F74" w:rsidP="00057E51">
      <w:pPr>
        <w:pStyle w:val="a5"/>
        <w:shd w:val="clear" w:color="auto" w:fill="FFFFFF"/>
        <w:spacing w:before="0" w:beforeAutospacing="0" w:after="0" w:afterAutospacing="0" w:line="360" w:lineRule="auto"/>
        <w:ind w:firstLine="709"/>
        <w:jc w:val="both"/>
        <w:rPr>
          <w:spacing w:val="4"/>
          <w:sz w:val="28"/>
          <w:szCs w:val="28"/>
        </w:rPr>
      </w:pPr>
      <w:r w:rsidRPr="00057E51">
        <w:rPr>
          <w:sz w:val="28"/>
          <w:szCs w:val="28"/>
        </w:rPr>
        <w:t xml:space="preserve">Развитие рыночных отношений диктует необходимость в более рациональном использовании трудовых ресурсов. Достаточная обеспеченность </w:t>
      </w:r>
      <w:r w:rsidRPr="00057E51">
        <w:rPr>
          <w:spacing w:val="-1"/>
          <w:sz w:val="28"/>
          <w:szCs w:val="28"/>
        </w:rPr>
        <w:t>предприятий нужными трудовыми ресур</w:t>
      </w:r>
      <w:r w:rsidRPr="00057E51">
        <w:rPr>
          <w:spacing w:val="-2"/>
          <w:sz w:val="28"/>
          <w:szCs w:val="28"/>
        </w:rPr>
        <w:t>сами, их рациональное использование, вы</w:t>
      </w:r>
      <w:r w:rsidRPr="00057E51">
        <w:rPr>
          <w:sz w:val="28"/>
          <w:szCs w:val="28"/>
        </w:rPr>
        <w:t xml:space="preserve">сокий уровень производительности труда имеют большое значение для увеличения </w:t>
      </w:r>
      <w:r w:rsidRPr="00057E51">
        <w:rPr>
          <w:spacing w:val="-1"/>
          <w:sz w:val="28"/>
          <w:szCs w:val="28"/>
        </w:rPr>
        <w:t xml:space="preserve">объемов продукции и повышения эффективности производства. В частности, от обеспеченности предприятия трудовыми </w:t>
      </w:r>
      <w:r w:rsidRPr="00057E51">
        <w:rPr>
          <w:sz w:val="28"/>
          <w:szCs w:val="28"/>
        </w:rPr>
        <w:t>ресурсами и эффективности их использо</w:t>
      </w:r>
      <w:r w:rsidRPr="00057E51">
        <w:rPr>
          <w:spacing w:val="1"/>
          <w:sz w:val="28"/>
          <w:szCs w:val="28"/>
        </w:rPr>
        <w:t xml:space="preserve">вания зависят объем и своевременность </w:t>
      </w:r>
      <w:r w:rsidRPr="00057E51">
        <w:rPr>
          <w:sz w:val="28"/>
          <w:szCs w:val="28"/>
        </w:rPr>
        <w:t xml:space="preserve">выполнения всех работ, эффективность </w:t>
      </w:r>
      <w:r w:rsidRPr="00057E51">
        <w:rPr>
          <w:spacing w:val="-1"/>
          <w:sz w:val="28"/>
          <w:szCs w:val="28"/>
        </w:rPr>
        <w:t>использования оборудования, машин, ме</w:t>
      </w:r>
      <w:r w:rsidRPr="00057E51">
        <w:rPr>
          <w:spacing w:val="-2"/>
          <w:sz w:val="28"/>
          <w:szCs w:val="28"/>
        </w:rPr>
        <w:t xml:space="preserve">ханизмов и как результат объем производства </w:t>
      </w:r>
      <w:r w:rsidRPr="00057E51">
        <w:rPr>
          <w:sz w:val="28"/>
          <w:szCs w:val="28"/>
        </w:rPr>
        <w:t>продукции, ее себестоимость, прибыль и ряд других эконо</w:t>
      </w:r>
      <w:r w:rsidRPr="00057E51">
        <w:rPr>
          <w:spacing w:val="4"/>
          <w:sz w:val="28"/>
          <w:szCs w:val="28"/>
        </w:rPr>
        <w:t>мических показателей.</w:t>
      </w:r>
    </w:p>
    <w:p w:rsidR="00681F74" w:rsidRPr="00057E51" w:rsidRDefault="00681F74" w:rsidP="00057E51">
      <w:pPr>
        <w:pStyle w:val="a5"/>
        <w:shd w:val="clear" w:color="auto" w:fill="FFFFFF"/>
        <w:spacing w:before="0" w:beforeAutospacing="0" w:after="0" w:afterAutospacing="0" w:line="360" w:lineRule="auto"/>
        <w:ind w:firstLine="709"/>
        <w:jc w:val="both"/>
        <w:rPr>
          <w:sz w:val="28"/>
          <w:szCs w:val="28"/>
        </w:rPr>
      </w:pPr>
      <w:r w:rsidRPr="00057E51">
        <w:rPr>
          <w:bCs/>
          <w:color w:val="000000"/>
          <w:sz w:val="28"/>
          <w:szCs w:val="28"/>
        </w:rPr>
        <w:t>Основными задачами анализа являются:</w:t>
      </w:r>
    </w:p>
    <w:p w:rsidR="00681F74" w:rsidRPr="00057E51" w:rsidRDefault="00681F74" w:rsidP="00057E51">
      <w:pPr>
        <w:pStyle w:val="a5"/>
        <w:shd w:val="clear" w:color="auto" w:fill="FFFFFF"/>
        <w:spacing w:before="0" w:beforeAutospacing="0" w:after="0" w:afterAutospacing="0" w:line="360" w:lineRule="auto"/>
        <w:ind w:firstLine="709"/>
        <w:jc w:val="both"/>
        <w:rPr>
          <w:sz w:val="28"/>
          <w:szCs w:val="28"/>
        </w:rPr>
      </w:pPr>
      <w:r w:rsidRPr="00057E51">
        <w:rPr>
          <w:color w:val="000000"/>
          <w:sz w:val="28"/>
          <w:szCs w:val="28"/>
        </w:rPr>
        <w:t>- определение соответствия фактической численности отдельных категорий работников, плановой их численности;</w:t>
      </w:r>
    </w:p>
    <w:p w:rsidR="00681F74" w:rsidRPr="00057E51" w:rsidRDefault="00681F74" w:rsidP="00057E51">
      <w:pPr>
        <w:pStyle w:val="a5"/>
        <w:shd w:val="clear" w:color="auto" w:fill="FFFFFF"/>
        <w:spacing w:before="0" w:beforeAutospacing="0" w:after="0" w:afterAutospacing="0" w:line="360" w:lineRule="auto"/>
        <w:ind w:firstLine="709"/>
        <w:jc w:val="both"/>
        <w:rPr>
          <w:sz w:val="28"/>
          <w:szCs w:val="28"/>
        </w:rPr>
      </w:pPr>
      <w:r w:rsidRPr="00057E51">
        <w:rPr>
          <w:color w:val="000000"/>
          <w:sz w:val="28"/>
          <w:szCs w:val="28"/>
        </w:rPr>
        <w:t xml:space="preserve">- изучение динамики численности работников; </w:t>
      </w:r>
    </w:p>
    <w:p w:rsidR="00681F74" w:rsidRPr="00057E51" w:rsidRDefault="00681F74" w:rsidP="00057E51">
      <w:pPr>
        <w:pStyle w:val="a5"/>
        <w:shd w:val="clear" w:color="auto" w:fill="FFFFFF"/>
        <w:spacing w:before="0" w:beforeAutospacing="0" w:after="0" w:afterAutospacing="0" w:line="360" w:lineRule="auto"/>
        <w:ind w:firstLine="709"/>
        <w:jc w:val="both"/>
        <w:rPr>
          <w:sz w:val="28"/>
          <w:szCs w:val="28"/>
        </w:rPr>
      </w:pPr>
      <w:r w:rsidRPr="00057E51">
        <w:rPr>
          <w:color w:val="000000"/>
          <w:sz w:val="28"/>
          <w:szCs w:val="28"/>
        </w:rPr>
        <w:t>- изучение уровня квалификации кадров;</w:t>
      </w:r>
    </w:p>
    <w:p w:rsidR="00681F74" w:rsidRPr="00057E51" w:rsidRDefault="00681F74" w:rsidP="00057E51">
      <w:pPr>
        <w:pStyle w:val="a5"/>
        <w:shd w:val="clear" w:color="auto" w:fill="FFFFFF"/>
        <w:spacing w:before="0" w:beforeAutospacing="0" w:after="0" w:afterAutospacing="0" w:line="360" w:lineRule="auto"/>
        <w:ind w:firstLine="709"/>
        <w:jc w:val="both"/>
        <w:rPr>
          <w:sz w:val="28"/>
          <w:szCs w:val="28"/>
        </w:rPr>
      </w:pPr>
      <w:r w:rsidRPr="00057E51">
        <w:rPr>
          <w:color w:val="000000"/>
          <w:sz w:val="28"/>
          <w:szCs w:val="28"/>
        </w:rPr>
        <w:t xml:space="preserve">- изучение и оценка обеспеченности предприятия и его структурных подразделений трудовыми ресурсами в целом, а также по категориям и профессиям; </w:t>
      </w:r>
    </w:p>
    <w:p w:rsidR="00681F74" w:rsidRPr="00057E51" w:rsidRDefault="00681F74" w:rsidP="00057E51">
      <w:pPr>
        <w:pStyle w:val="a5"/>
        <w:shd w:val="clear" w:color="auto" w:fill="FFFFFF"/>
        <w:spacing w:before="0" w:beforeAutospacing="0" w:after="0" w:afterAutospacing="0" w:line="360" w:lineRule="auto"/>
        <w:ind w:firstLine="709"/>
        <w:jc w:val="both"/>
        <w:rPr>
          <w:sz w:val="28"/>
          <w:szCs w:val="28"/>
        </w:rPr>
      </w:pPr>
      <w:r w:rsidRPr="00057E51">
        <w:rPr>
          <w:color w:val="000000"/>
          <w:sz w:val="28"/>
          <w:szCs w:val="28"/>
        </w:rPr>
        <w:t>- определение и изучение показателей текучести кадров, выявление резервов трудовых ресурсов, более полного и эффективного их использования;</w:t>
      </w:r>
    </w:p>
    <w:p w:rsidR="00681F74" w:rsidRPr="00057E51" w:rsidRDefault="00681F74" w:rsidP="00057E51">
      <w:pPr>
        <w:pStyle w:val="a5"/>
        <w:shd w:val="clear" w:color="auto" w:fill="FFFFFF"/>
        <w:spacing w:before="0" w:beforeAutospacing="0" w:after="0" w:afterAutospacing="0" w:line="360" w:lineRule="auto"/>
        <w:ind w:firstLine="709"/>
        <w:jc w:val="both"/>
        <w:rPr>
          <w:sz w:val="28"/>
          <w:szCs w:val="28"/>
        </w:rPr>
      </w:pPr>
      <w:r w:rsidRPr="00057E51">
        <w:rPr>
          <w:color w:val="000000"/>
          <w:sz w:val="28"/>
          <w:szCs w:val="28"/>
        </w:rPr>
        <w:t>- определение влияния на численность работников различных режимов работы;</w:t>
      </w:r>
    </w:p>
    <w:p w:rsidR="00681F74" w:rsidRPr="00057E51" w:rsidRDefault="00681F74" w:rsidP="00057E51">
      <w:pPr>
        <w:pStyle w:val="a5"/>
        <w:shd w:val="clear" w:color="auto" w:fill="FFFFFF"/>
        <w:spacing w:before="0" w:beforeAutospacing="0" w:after="0" w:afterAutospacing="0" w:line="360" w:lineRule="auto"/>
        <w:ind w:firstLine="709"/>
        <w:jc w:val="both"/>
        <w:rPr>
          <w:sz w:val="28"/>
          <w:szCs w:val="28"/>
        </w:rPr>
      </w:pPr>
      <w:r w:rsidRPr="00057E51">
        <w:rPr>
          <w:color w:val="000000"/>
          <w:sz w:val="28"/>
          <w:szCs w:val="28"/>
        </w:rPr>
        <w:t>- выявление нерационального использования работников;</w:t>
      </w:r>
    </w:p>
    <w:p w:rsidR="00681F74" w:rsidRPr="00057E51" w:rsidRDefault="00681F74" w:rsidP="00057E51">
      <w:pPr>
        <w:pStyle w:val="a5"/>
        <w:shd w:val="clear" w:color="auto" w:fill="FFFFFF"/>
        <w:spacing w:before="0" w:beforeAutospacing="0" w:after="0" w:afterAutospacing="0" w:line="360" w:lineRule="auto"/>
        <w:ind w:firstLine="709"/>
        <w:jc w:val="both"/>
        <w:rPr>
          <w:sz w:val="28"/>
          <w:szCs w:val="28"/>
        </w:rPr>
      </w:pPr>
      <w:r w:rsidRPr="00057E51">
        <w:rPr>
          <w:bCs/>
          <w:color w:val="000000"/>
          <w:spacing w:val="6"/>
          <w:sz w:val="28"/>
          <w:szCs w:val="28"/>
        </w:rPr>
        <w:t>Источниками информации для анализа</w:t>
      </w:r>
      <w:r w:rsidRPr="00057E51">
        <w:rPr>
          <w:color w:val="000000"/>
          <w:spacing w:val="6"/>
          <w:sz w:val="28"/>
          <w:szCs w:val="28"/>
        </w:rPr>
        <w:t xml:space="preserve"> </w:t>
      </w:r>
      <w:r w:rsidRPr="00057E51">
        <w:rPr>
          <w:bCs/>
          <w:color w:val="000000"/>
          <w:spacing w:val="6"/>
          <w:sz w:val="28"/>
          <w:szCs w:val="28"/>
        </w:rPr>
        <w:t>служат:</w:t>
      </w:r>
    </w:p>
    <w:p w:rsidR="00681F74" w:rsidRPr="00057E51" w:rsidRDefault="00681F74"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1. внешняя информация:</w:t>
      </w:r>
    </w:p>
    <w:p w:rsidR="00681F74" w:rsidRPr="00057E51" w:rsidRDefault="00681F74" w:rsidP="00057E51">
      <w:pPr>
        <w:pStyle w:val="HTML"/>
        <w:numPr>
          <w:ilvl w:val="0"/>
          <w:numId w:val="15"/>
        </w:numPr>
        <w:spacing w:line="360" w:lineRule="auto"/>
        <w:ind w:left="0" w:firstLine="709"/>
        <w:jc w:val="both"/>
        <w:rPr>
          <w:rFonts w:ascii="Times New Roman" w:hAnsi="Times New Roman" w:cs="Times New Roman"/>
          <w:sz w:val="28"/>
          <w:szCs w:val="28"/>
        </w:rPr>
      </w:pPr>
      <w:r w:rsidRPr="00057E51">
        <w:rPr>
          <w:rFonts w:ascii="Times New Roman" w:hAnsi="Times New Roman" w:cs="Times New Roman"/>
          <w:sz w:val="28"/>
          <w:szCs w:val="28"/>
        </w:rPr>
        <w:t>сайт предприятия</w:t>
      </w:r>
    </w:p>
    <w:p w:rsidR="00681F74" w:rsidRPr="00057E51" w:rsidRDefault="00681F74" w:rsidP="00057E51">
      <w:pPr>
        <w:pStyle w:val="HTML"/>
        <w:numPr>
          <w:ilvl w:val="0"/>
          <w:numId w:val="15"/>
        </w:numPr>
        <w:spacing w:line="360" w:lineRule="auto"/>
        <w:ind w:left="0" w:firstLine="709"/>
        <w:jc w:val="both"/>
        <w:rPr>
          <w:rFonts w:ascii="Times New Roman" w:hAnsi="Times New Roman" w:cs="Times New Roman"/>
          <w:sz w:val="28"/>
          <w:szCs w:val="28"/>
        </w:rPr>
      </w:pPr>
      <w:r w:rsidRPr="00057E51">
        <w:rPr>
          <w:rFonts w:ascii="Times New Roman" w:hAnsi="Times New Roman" w:cs="Times New Roman"/>
          <w:sz w:val="28"/>
          <w:szCs w:val="28"/>
        </w:rPr>
        <w:t>статистическая информация</w:t>
      </w:r>
    </w:p>
    <w:p w:rsidR="00681F74" w:rsidRPr="00057E51" w:rsidRDefault="00681F74" w:rsidP="00057E51">
      <w:pPr>
        <w:pStyle w:val="HTML"/>
        <w:numPr>
          <w:ilvl w:val="0"/>
          <w:numId w:val="15"/>
        </w:numPr>
        <w:spacing w:line="360" w:lineRule="auto"/>
        <w:ind w:left="0" w:firstLine="709"/>
        <w:jc w:val="both"/>
        <w:rPr>
          <w:rFonts w:ascii="Times New Roman" w:hAnsi="Times New Roman" w:cs="Times New Roman"/>
          <w:sz w:val="28"/>
          <w:szCs w:val="28"/>
        </w:rPr>
      </w:pPr>
      <w:r w:rsidRPr="00057E51">
        <w:rPr>
          <w:rFonts w:ascii="Times New Roman" w:hAnsi="Times New Roman" w:cs="Times New Roman"/>
          <w:sz w:val="28"/>
          <w:szCs w:val="28"/>
        </w:rPr>
        <w:t xml:space="preserve">нормативы численности </w:t>
      </w:r>
    </w:p>
    <w:p w:rsidR="00681F74" w:rsidRPr="00057E51" w:rsidRDefault="00681F74"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2. информация организации:</w:t>
      </w:r>
    </w:p>
    <w:p w:rsidR="00681F74" w:rsidRPr="00057E51" w:rsidRDefault="00681F74" w:rsidP="00057E51">
      <w:pPr>
        <w:pStyle w:val="HTML"/>
        <w:numPr>
          <w:ilvl w:val="0"/>
          <w:numId w:val="14"/>
        </w:numPr>
        <w:spacing w:line="360" w:lineRule="auto"/>
        <w:ind w:left="0" w:firstLine="709"/>
        <w:jc w:val="both"/>
        <w:rPr>
          <w:rFonts w:ascii="Times New Roman" w:hAnsi="Times New Roman" w:cs="Times New Roman"/>
          <w:sz w:val="28"/>
          <w:szCs w:val="28"/>
        </w:rPr>
      </w:pPr>
      <w:r w:rsidRPr="00057E51">
        <w:rPr>
          <w:rFonts w:ascii="Times New Roman" w:hAnsi="Times New Roman" w:cs="Times New Roman"/>
          <w:sz w:val="28"/>
          <w:szCs w:val="28"/>
        </w:rPr>
        <w:t>Штатное расписание</w:t>
      </w:r>
    </w:p>
    <w:p w:rsidR="00681F74" w:rsidRPr="00057E51" w:rsidRDefault="00681F74" w:rsidP="00057E51">
      <w:pPr>
        <w:pStyle w:val="HTML"/>
        <w:numPr>
          <w:ilvl w:val="0"/>
          <w:numId w:val="14"/>
        </w:numPr>
        <w:spacing w:line="360" w:lineRule="auto"/>
        <w:ind w:left="0" w:firstLine="709"/>
        <w:jc w:val="both"/>
        <w:rPr>
          <w:rFonts w:ascii="Times New Roman" w:hAnsi="Times New Roman" w:cs="Times New Roman"/>
          <w:sz w:val="28"/>
          <w:szCs w:val="28"/>
        </w:rPr>
      </w:pPr>
      <w:r w:rsidRPr="00057E51">
        <w:rPr>
          <w:rFonts w:ascii="Times New Roman" w:hAnsi="Times New Roman" w:cs="Times New Roman"/>
          <w:sz w:val="28"/>
          <w:szCs w:val="28"/>
        </w:rPr>
        <w:t>Коллективный договор</w:t>
      </w:r>
    </w:p>
    <w:p w:rsidR="00681F74" w:rsidRPr="00057E51" w:rsidRDefault="00681F74" w:rsidP="00057E51">
      <w:pPr>
        <w:pStyle w:val="HTML"/>
        <w:numPr>
          <w:ilvl w:val="0"/>
          <w:numId w:val="14"/>
        </w:numPr>
        <w:spacing w:line="360" w:lineRule="auto"/>
        <w:ind w:left="0" w:firstLine="709"/>
        <w:jc w:val="both"/>
        <w:rPr>
          <w:rFonts w:ascii="Times New Roman" w:hAnsi="Times New Roman" w:cs="Times New Roman"/>
          <w:sz w:val="28"/>
          <w:szCs w:val="28"/>
        </w:rPr>
      </w:pPr>
      <w:r w:rsidRPr="00057E51">
        <w:rPr>
          <w:rFonts w:ascii="Times New Roman" w:hAnsi="Times New Roman" w:cs="Times New Roman"/>
          <w:sz w:val="28"/>
          <w:szCs w:val="28"/>
        </w:rPr>
        <w:t xml:space="preserve">Положение о подразделении </w:t>
      </w:r>
    </w:p>
    <w:p w:rsidR="00E87C4D" w:rsidRPr="00057E51" w:rsidRDefault="00E87C4D" w:rsidP="00057E51">
      <w:pPr>
        <w:spacing w:line="360" w:lineRule="auto"/>
        <w:ind w:firstLine="709"/>
        <w:jc w:val="both"/>
        <w:rPr>
          <w:sz w:val="28"/>
          <w:szCs w:val="28"/>
        </w:rPr>
      </w:pPr>
      <w:r w:rsidRPr="00057E51">
        <w:rPr>
          <w:sz w:val="28"/>
          <w:szCs w:val="28"/>
        </w:rPr>
        <w:t>Статистический анализ численности рабочих.</w:t>
      </w:r>
    </w:p>
    <w:p w:rsidR="00E87C4D" w:rsidRPr="00057E51" w:rsidRDefault="00E87C4D"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 xml:space="preserve">Кадровый состав предприятия и отдельно цеха был проанализирован выше. Теперь необходимо определить </w:t>
      </w:r>
      <w:r w:rsidRPr="00057E51">
        <w:rPr>
          <w:rFonts w:ascii="Times New Roman" w:hAnsi="Times New Roman" w:cs="Times New Roman"/>
          <w:bCs/>
          <w:iCs/>
          <w:sz w:val="28"/>
          <w:szCs w:val="28"/>
        </w:rPr>
        <w:t xml:space="preserve">динамику среднесписочной численности рабочих </w:t>
      </w:r>
      <w:r w:rsidRPr="00057E51">
        <w:rPr>
          <w:rFonts w:ascii="Times New Roman" w:hAnsi="Times New Roman" w:cs="Times New Roman"/>
          <w:sz w:val="28"/>
          <w:szCs w:val="28"/>
        </w:rPr>
        <w:t>МПЦ</w:t>
      </w:r>
      <w:r w:rsidRPr="00057E51">
        <w:rPr>
          <w:rFonts w:ascii="Times New Roman" w:hAnsi="Times New Roman" w:cs="Times New Roman"/>
          <w:color w:val="333333"/>
          <w:sz w:val="28"/>
          <w:szCs w:val="28"/>
        </w:rPr>
        <w:t xml:space="preserve"> </w:t>
      </w:r>
      <w:r w:rsidRPr="00057E51">
        <w:rPr>
          <w:rFonts w:ascii="Times New Roman" w:hAnsi="Times New Roman" w:cs="Times New Roman"/>
          <w:sz w:val="28"/>
          <w:szCs w:val="28"/>
        </w:rPr>
        <w:t>и</w:t>
      </w:r>
      <w:r w:rsidRPr="00057E51">
        <w:rPr>
          <w:rFonts w:ascii="Times New Roman" w:hAnsi="Times New Roman" w:cs="Times New Roman"/>
          <w:bCs/>
          <w:iCs/>
          <w:sz w:val="28"/>
          <w:szCs w:val="28"/>
        </w:rPr>
        <w:t xml:space="preserve"> выполнение плана</w:t>
      </w:r>
      <w:r w:rsidRPr="00057E51">
        <w:rPr>
          <w:rFonts w:ascii="Times New Roman" w:hAnsi="Times New Roman" w:cs="Times New Roman"/>
          <w:sz w:val="28"/>
          <w:szCs w:val="28"/>
        </w:rPr>
        <w:t>, рассчитанные данные представлены в виде таблице.</w:t>
      </w:r>
      <w:r w:rsidR="0017459B" w:rsidRPr="00057E51">
        <w:rPr>
          <w:rFonts w:ascii="Times New Roman" w:hAnsi="Times New Roman" w:cs="Times New Roman"/>
          <w:sz w:val="28"/>
          <w:szCs w:val="28"/>
        </w:rPr>
        <w:t xml:space="preserve"> Данные</w:t>
      </w:r>
      <w:r w:rsidR="007628A6" w:rsidRPr="00057E51">
        <w:rPr>
          <w:rFonts w:ascii="Times New Roman" w:hAnsi="Times New Roman" w:cs="Times New Roman"/>
          <w:sz w:val="28"/>
          <w:szCs w:val="28"/>
        </w:rPr>
        <w:t xml:space="preserve"> взяты из штатного расписания (Приложение 3),</w:t>
      </w:r>
      <w:r w:rsidR="0017459B" w:rsidRPr="00057E51">
        <w:rPr>
          <w:rFonts w:ascii="Times New Roman" w:hAnsi="Times New Roman" w:cs="Times New Roman"/>
          <w:sz w:val="28"/>
          <w:szCs w:val="28"/>
        </w:rPr>
        <w:t xml:space="preserve"> рассчитаны на 1.03.2010 год. </w:t>
      </w:r>
    </w:p>
    <w:p w:rsidR="00057E51" w:rsidRDefault="00057E51" w:rsidP="00057E51">
      <w:pPr>
        <w:pStyle w:val="HTML"/>
        <w:spacing w:line="360" w:lineRule="auto"/>
        <w:ind w:firstLine="709"/>
        <w:jc w:val="both"/>
        <w:rPr>
          <w:rFonts w:ascii="Times New Roman" w:hAnsi="Times New Roman" w:cs="Times New Roman"/>
          <w:sz w:val="28"/>
          <w:szCs w:val="28"/>
        </w:rPr>
      </w:pPr>
    </w:p>
    <w:p w:rsidR="00FB0ABF" w:rsidRPr="00057E51" w:rsidRDefault="00FB0ABF"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Таблица 2.4.</w:t>
      </w:r>
    </w:p>
    <w:p w:rsidR="00FB0ABF" w:rsidRPr="00057E51" w:rsidRDefault="00FB0ABF" w:rsidP="00057E51">
      <w:pPr>
        <w:spacing w:line="360" w:lineRule="auto"/>
        <w:ind w:firstLine="709"/>
        <w:jc w:val="both"/>
        <w:rPr>
          <w:i/>
          <w:sz w:val="28"/>
          <w:szCs w:val="28"/>
        </w:rPr>
      </w:pPr>
      <w:r w:rsidRPr="00057E51">
        <w:rPr>
          <w:bCs/>
          <w:iCs/>
          <w:sz w:val="28"/>
          <w:szCs w:val="28"/>
        </w:rPr>
        <w:t>Динамика и выполнение плана среднесписочной численности рабочих</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692"/>
        <w:gridCol w:w="695"/>
        <w:gridCol w:w="634"/>
        <w:gridCol w:w="718"/>
        <w:gridCol w:w="670"/>
        <w:gridCol w:w="718"/>
        <w:gridCol w:w="647"/>
        <w:gridCol w:w="647"/>
        <w:gridCol w:w="647"/>
        <w:gridCol w:w="647"/>
        <w:gridCol w:w="647"/>
        <w:gridCol w:w="649"/>
      </w:tblGrid>
      <w:tr w:rsidR="00FB0ABF" w:rsidRPr="00057E51" w:rsidTr="00E66EBF">
        <w:trPr>
          <w:cantSplit/>
        </w:trPr>
        <w:tc>
          <w:tcPr>
            <w:tcW w:w="815" w:type="pct"/>
            <w:vMerge w:val="restart"/>
            <w:textDirection w:val="btLr"/>
          </w:tcPr>
          <w:p w:rsidR="00FB0ABF" w:rsidRPr="00057E51" w:rsidRDefault="00FB0ABF" w:rsidP="00057E51">
            <w:pPr>
              <w:spacing w:line="360" w:lineRule="auto"/>
              <w:rPr>
                <w:bCs/>
                <w:i/>
                <w:iCs/>
                <w:sz w:val="20"/>
                <w:szCs w:val="20"/>
              </w:rPr>
            </w:pPr>
            <w:r w:rsidRPr="00057E51">
              <w:rPr>
                <w:bCs/>
                <w:i/>
                <w:iCs/>
                <w:sz w:val="20"/>
                <w:szCs w:val="20"/>
              </w:rPr>
              <w:t>Категории работников</w:t>
            </w:r>
          </w:p>
        </w:tc>
        <w:tc>
          <w:tcPr>
            <w:tcW w:w="725" w:type="pct"/>
            <w:gridSpan w:val="2"/>
            <w:vMerge w:val="restart"/>
            <w:vAlign w:val="center"/>
          </w:tcPr>
          <w:p w:rsidR="00FB0ABF" w:rsidRPr="00057E51" w:rsidRDefault="00FB0ABF" w:rsidP="00057E51">
            <w:pPr>
              <w:spacing w:line="360" w:lineRule="auto"/>
              <w:rPr>
                <w:bCs/>
                <w:i/>
                <w:iCs/>
                <w:sz w:val="20"/>
                <w:szCs w:val="20"/>
              </w:rPr>
            </w:pPr>
            <w:r w:rsidRPr="00057E51">
              <w:rPr>
                <w:bCs/>
                <w:i/>
                <w:iCs/>
                <w:sz w:val="20"/>
                <w:szCs w:val="20"/>
              </w:rPr>
              <w:t>Прошлый год</w:t>
            </w:r>
          </w:p>
        </w:tc>
        <w:tc>
          <w:tcPr>
            <w:tcW w:w="706" w:type="pct"/>
            <w:gridSpan w:val="2"/>
            <w:vMerge w:val="restart"/>
            <w:vAlign w:val="center"/>
          </w:tcPr>
          <w:p w:rsidR="00FB0ABF" w:rsidRPr="00057E51" w:rsidRDefault="00FB0ABF" w:rsidP="00057E51">
            <w:pPr>
              <w:spacing w:line="360" w:lineRule="auto"/>
              <w:rPr>
                <w:bCs/>
                <w:i/>
                <w:iCs/>
                <w:sz w:val="20"/>
                <w:szCs w:val="20"/>
              </w:rPr>
            </w:pPr>
            <w:r w:rsidRPr="00057E51">
              <w:rPr>
                <w:bCs/>
                <w:i/>
                <w:iCs/>
                <w:sz w:val="20"/>
                <w:szCs w:val="20"/>
              </w:rPr>
              <w:t>План</w:t>
            </w:r>
          </w:p>
        </w:tc>
        <w:tc>
          <w:tcPr>
            <w:tcW w:w="725" w:type="pct"/>
            <w:gridSpan w:val="2"/>
            <w:vMerge w:val="restart"/>
            <w:vAlign w:val="center"/>
          </w:tcPr>
          <w:p w:rsidR="00FB0ABF" w:rsidRPr="00057E51" w:rsidRDefault="00FB0ABF" w:rsidP="00057E51">
            <w:pPr>
              <w:spacing w:line="360" w:lineRule="auto"/>
              <w:rPr>
                <w:bCs/>
                <w:i/>
                <w:iCs/>
                <w:sz w:val="20"/>
                <w:szCs w:val="20"/>
              </w:rPr>
            </w:pPr>
            <w:r w:rsidRPr="00057E51">
              <w:rPr>
                <w:bCs/>
                <w:i/>
                <w:iCs/>
                <w:sz w:val="20"/>
                <w:szCs w:val="20"/>
              </w:rPr>
              <w:t>Факт</w:t>
            </w:r>
          </w:p>
        </w:tc>
        <w:tc>
          <w:tcPr>
            <w:tcW w:w="2029" w:type="pct"/>
            <w:gridSpan w:val="6"/>
            <w:vAlign w:val="center"/>
          </w:tcPr>
          <w:p w:rsidR="00FB0ABF" w:rsidRPr="00057E51" w:rsidRDefault="00FB0ABF" w:rsidP="00057E51">
            <w:pPr>
              <w:spacing w:line="360" w:lineRule="auto"/>
              <w:rPr>
                <w:bCs/>
                <w:i/>
                <w:iCs/>
                <w:sz w:val="20"/>
                <w:szCs w:val="20"/>
              </w:rPr>
            </w:pPr>
            <w:r w:rsidRPr="00057E51">
              <w:rPr>
                <w:bCs/>
                <w:i/>
                <w:iCs/>
                <w:sz w:val="20"/>
                <w:szCs w:val="20"/>
              </w:rPr>
              <w:t>Отклонение</w:t>
            </w:r>
          </w:p>
        </w:tc>
      </w:tr>
      <w:tr w:rsidR="00FB0ABF" w:rsidRPr="00057E51" w:rsidTr="00E66EBF">
        <w:trPr>
          <w:cantSplit/>
        </w:trPr>
        <w:tc>
          <w:tcPr>
            <w:tcW w:w="815" w:type="pct"/>
            <w:vMerge/>
          </w:tcPr>
          <w:p w:rsidR="00FB0ABF" w:rsidRPr="00057E51" w:rsidRDefault="00FB0ABF" w:rsidP="00057E51">
            <w:pPr>
              <w:spacing w:line="360" w:lineRule="auto"/>
              <w:rPr>
                <w:bCs/>
                <w:i/>
                <w:iCs/>
                <w:sz w:val="20"/>
                <w:szCs w:val="20"/>
              </w:rPr>
            </w:pPr>
          </w:p>
        </w:tc>
        <w:tc>
          <w:tcPr>
            <w:tcW w:w="725" w:type="pct"/>
            <w:gridSpan w:val="2"/>
            <w:vMerge/>
          </w:tcPr>
          <w:p w:rsidR="00FB0ABF" w:rsidRPr="00057E51" w:rsidRDefault="00FB0ABF" w:rsidP="00057E51">
            <w:pPr>
              <w:spacing w:line="360" w:lineRule="auto"/>
              <w:rPr>
                <w:bCs/>
                <w:i/>
                <w:iCs/>
                <w:sz w:val="20"/>
                <w:szCs w:val="20"/>
              </w:rPr>
            </w:pPr>
          </w:p>
        </w:tc>
        <w:tc>
          <w:tcPr>
            <w:tcW w:w="706" w:type="pct"/>
            <w:gridSpan w:val="2"/>
            <w:vMerge/>
          </w:tcPr>
          <w:p w:rsidR="00FB0ABF" w:rsidRPr="00057E51" w:rsidRDefault="00FB0ABF" w:rsidP="00057E51">
            <w:pPr>
              <w:spacing w:line="360" w:lineRule="auto"/>
              <w:rPr>
                <w:bCs/>
                <w:i/>
                <w:iCs/>
                <w:sz w:val="20"/>
                <w:szCs w:val="20"/>
              </w:rPr>
            </w:pPr>
          </w:p>
        </w:tc>
        <w:tc>
          <w:tcPr>
            <w:tcW w:w="725" w:type="pct"/>
            <w:gridSpan w:val="2"/>
            <w:vMerge/>
          </w:tcPr>
          <w:p w:rsidR="00FB0ABF" w:rsidRPr="00057E51" w:rsidRDefault="00FB0ABF" w:rsidP="00057E51">
            <w:pPr>
              <w:spacing w:line="360" w:lineRule="auto"/>
              <w:rPr>
                <w:bCs/>
                <w:i/>
                <w:iCs/>
                <w:sz w:val="20"/>
                <w:szCs w:val="20"/>
              </w:rPr>
            </w:pPr>
          </w:p>
        </w:tc>
        <w:tc>
          <w:tcPr>
            <w:tcW w:w="676" w:type="pct"/>
            <w:gridSpan w:val="2"/>
          </w:tcPr>
          <w:p w:rsidR="00FB0ABF" w:rsidRPr="00057E51" w:rsidRDefault="00FB0ABF" w:rsidP="00057E51">
            <w:pPr>
              <w:spacing w:line="360" w:lineRule="auto"/>
              <w:rPr>
                <w:bCs/>
                <w:i/>
                <w:iCs/>
                <w:sz w:val="20"/>
                <w:szCs w:val="20"/>
              </w:rPr>
            </w:pPr>
            <w:r w:rsidRPr="00057E51">
              <w:rPr>
                <w:bCs/>
                <w:i/>
                <w:iCs/>
                <w:sz w:val="20"/>
                <w:szCs w:val="20"/>
              </w:rPr>
              <w:t>План от прошлого года</w:t>
            </w:r>
          </w:p>
        </w:tc>
        <w:tc>
          <w:tcPr>
            <w:tcW w:w="676" w:type="pct"/>
            <w:gridSpan w:val="2"/>
          </w:tcPr>
          <w:p w:rsidR="00FB0ABF" w:rsidRPr="00057E51" w:rsidRDefault="00FB0ABF" w:rsidP="00057E51">
            <w:pPr>
              <w:spacing w:line="360" w:lineRule="auto"/>
              <w:rPr>
                <w:bCs/>
                <w:i/>
                <w:iCs/>
                <w:sz w:val="20"/>
                <w:szCs w:val="20"/>
              </w:rPr>
            </w:pPr>
            <w:r w:rsidRPr="00057E51">
              <w:rPr>
                <w:bCs/>
                <w:i/>
                <w:iCs/>
                <w:sz w:val="20"/>
                <w:szCs w:val="20"/>
              </w:rPr>
              <w:t>Факт от прошлого года</w:t>
            </w:r>
          </w:p>
        </w:tc>
        <w:tc>
          <w:tcPr>
            <w:tcW w:w="676" w:type="pct"/>
            <w:gridSpan w:val="2"/>
          </w:tcPr>
          <w:p w:rsidR="00FB0ABF" w:rsidRPr="00057E51" w:rsidRDefault="00FB0ABF" w:rsidP="00057E51">
            <w:pPr>
              <w:spacing w:line="360" w:lineRule="auto"/>
              <w:rPr>
                <w:bCs/>
                <w:i/>
                <w:iCs/>
                <w:sz w:val="20"/>
                <w:szCs w:val="20"/>
              </w:rPr>
            </w:pPr>
            <w:r w:rsidRPr="00057E51">
              <w:rPr>
                <w:bCs/>
                <w:i/>
                <w:iCs/>
                <w:sz w:val="20"/>
                <w:szCs w:val="20"/>
              </w:rPr>
              <w:t>Факт от плана</w:t>
            </w:r>
          </w:p>
        </w:tc>
      </w:tr>
      <w:tr w:rsidR="00FB0ABF" w:rsidRPr="00057E51" w:rsidTr="00E66EBF">
        <w:trPr>
          <w:cantSplit/>
        </w:trPr>
        <w:tc>
          <w:tcPr>
            <w:tcW w:w="815" w:type="pct"/>
            <w:vMerge/>
            <w:vAlign w:val="center"/>
          </w:tcPr>
          <w:p w:rsidR="00FB0ABF" w:rsidRPr="00057E51" w:rsidRDefault="00FB0ABF" w:rsidP="00057E51">
            <w:pPr>
              <w:spacing w:line="360" w:lineRule="auto"/>
              <w:rPr>
                <w:bCs/>
                <w:i/>
                <w:iCs/>
                <w:sz w:val="20"/>
                <w:szCs w:val="20"/>
              </w:rPr>
            </w:pPr>
          </w:p>
        </w:tc>
        <w:tc>
          <w:tcPr>
            <w:tcW w:w="362" w:type="pct"/>
            <w:vAlign w:val="center"/>
          </w:tcPr>
          <w:p w:rsidR="00FB0ABF" w:rsidRPr="00057E51" w:rsidRDefault="00FB0ABF" w:rsidP="00057E51">
            <w:pPr>
              <w:spacing w:line="360" w:lineRule="auto"/>
              <w:rPr>
                <w:sz w:val="20"/>
                <w:szCs w:val="20"/>
              </w:rPr>
            </w:pPr>
            <w:r w:rsidRPr="00057E51">
              <w:rPr>
                <w:sz w:val="20"/>
                <w:szCs w:val="20"/>
              </w:rPr>
              <w:t>Кол-во чел.</w:t>
            </w:r>
          </w:p>
        </w:tc>
        <w:tc>
          <w:tcPr>
            <w:tcW w:w="362" w:type="pct"/>
            <w:vAlign w:val="center"/>
          </w:tcPr>
          <w:p w:rsidR="00FB0ABF" w:rsidRPr="00057E51" w:rsidRDefault="00FB0ABF" w:rsidP="00057E51">
            <w:pPr>
              <w:spacing w:line="360" w:lineRule="auto"/>
              <w:rPr>
                <w:bCs/>
                <w:i/>
                <w:iCs/>
                <w:sz w:val="20"/>
                <w:szCs w:val="20"/>
              </w:rPr>
            </w:pPr>
            <w:r w:rsidRPr="00057E51">
              <w:rPr>
                <w:bCs/>
                <w:i/>
                <w:iCs/>
                <w:sz w:val="20"/>
                <w:szCs w:val="20"/>
              </w:rPr>
              <w:t>%</w:t>
            </w:r>
          </w:p>
        </w:tc>
        <w:tc>
          <w:tcPr>
            <w:tcW w:w="331" w:type="pct"/>
            <w:vAlign w:val="center"/>
          </w:tcPr>
          <w:p w:rsidR="00FB0ABF" w:rsidRPr="00057E51" w:rsidRDefault="00FB0ABF" w:rsidP="00057E51">
            <w:pPr>
              <w:spacing w:line="360" w:lineRule="auto"/>
              <w:rPr>
                <w:bCs/>
                <w:i/>
                <w:iCs/>
                <w:sz w:val="20"/>
                <w:szCs w:val="20"/>
              </w:rPr>
            </w:pPr>
            <w:r w:rsidRPr="00057E51">
              <w:rPr>
                <w:sz w:val="20"/>
                <w:szCs w:val="20"/>
              </w:rPr>
              <w:t>Кол-во чел.</w:t>
            </w:r>
          </w:p>
        </w:tc>
        <w:tc>
          <w:tcPr>
            <w:tcW w:w="375" w:type="pct"/>
            <w:vAlign w:val="center"/>
          </w:tcPr>
          <w:p w:rsidR="00FB0ABF" w:rsidRPr="00057E51" w:rsidRDefault="00FB0ABF" w:rsidP="00057E51">
            <w:pPr>
              <w:spacing w:line="360" w:lineRule="auto"/>
              <w:rPr>
                <w:bCs/>
                <w:i/>
                <w:iCs/>
                <w:sz w:val="20"/>
                <w:szCs w:val="20"/>
              </w:rPr>
            </w:pPr>
            <w:r w:rsidRPr="00057E51">
              <w:rPr>
                <w:bCs/>
                <w:i/>
                <w:iCs/>
                <w:sz w:val="20"/>
                <w:szCs w:val="20"/>
              </w:rPr>
              <w:t xml:space="preserve">% </w:t>
            </w:r>
          </w:p>
        </w:tc>
        <w:tc>
          <w:tcPr>
            <w:tcW w:w="350" w:type="pct"/>
            <w:vAlign w:val="center"/>
          </w:tcPr>
          <w:p w:rsidR="00FB0ABF" w:rsidRPr="00057E51" w:rsidRDefault="00FB0ABF" w:rsidP="00057E51">
            <w:pPr>
              <w:spacing w:line="360" w:lineRule="auto"/>
              <w:rPr>
                <w:bCs/>
                <w:i/>
                <w:iCs/>
                <w:sz w:val="20"/>
                <w:szCs w:val="20"/>
              </w:rPr>
            </w:pPr>
            <w:r w:rsidRPr="00057E51">
              <w:rPr>
                <w:sz w:val="20"/>
                <w:szCs w:val="20"/>
              </w:rPr>
              <w:t>Кол-во чел.</w:t>
            </w:r>
          </w:p>
        </w:tc>
        <w:tc>
          <w:tcPr>
            <w:tcW w:w="375" w:type="pct"/>
            <w:vAlign w:val="center"/>
          </w:tcPr>
          <w:p w:rsidR="00FB0ABF" w:rsidRPr="00057E51" w:rsidRDefault="00FB0ABF" w:rsidP="00057E51">
            <w:pPr>
              <w:spacing w:line="360" w:lineRule="auto"/>
              <w:rPr>
                <w:bCs/>
                <w:i/>
                <w:iCs/>
                <w:sz w:val="20"/>
                <w:szCs w:val="20"/>
              </w:rPr>
            </w:pPr>
            <w:r w:rsidRPr="00057E51">
              <w:rPr>
                <w:bCs/>
                <w:i/>
                <w:iCs/>
                <w:sz w:val="20"/>
                <w:szCs w:val="20"/>
              </w:rPr>
              <w:t xml:space="preserve">% </w:t>
            </w:r>
          </w:p>
        </w:tc>
        <w:tc>
          <w:tcPr>
            <w:tcW w:w="338" w:type="pct"/>
            <w:vAlign w:val="center"/>
          </w:tcPr>
          <w:p w:rsidR="00FB0ABF" w:rsidRPr="00057E51" w:rsidRDefault="00FB0ABF" w:rsidP="00057E51">
            <w:pPr>
              <w:spacing w:line="360" w:lineRule="auto"/>
              <w:rPr>
                <w:bCs/>
                <w:i/>
                <w:iCs/>
                <w:sz w:val="20"/>
                <w:szCs w:val="20"/>
              </w:rPr>
            </w:pPr>
            <w:r w:rsidRPr="00057E51">
              <w:rPr>
                <w:sz w:val="20"/>
                <w:szCs w:val="20"/>
              </w:rPr>
              <w:t>Кол-во чел.</w:t>
            </w:r>
          </w:p>
        </w:tc>
        <w:tc>
          <w:tcPr>
            <w:tcW w:w="338" w:type="pct"/>
            <w:vAlign w:val="center"/>
          </w:tcPr>
          <w:p w:rsidR="00FB0ABF" w:rsidRPr="00057E51" w:rsidRDefault="00FB0ABF" w:rsidP="00057E51">
            <w:pPr>
              <w:spacing w:line="360" w:lineRule="auto"/>
              <w:rPr>
                <w:bCs/>
                <w:i/>
                <w:iCs/>
                <w:sz w:val="20"/>
                <w:szCs w:val="20"/>
              </w:rPr>
            </w:pPr>
            <w:r w:rsidRPr="00057E51">
              <w:rPr>
                <w:bCs/>
                <w:i/>
                <w:iCs/>
                <w:sz w:val="20"/>
                <w:szCs w:val="20"/>
              </w:rPr>
              <w:t>%</w:t>
            </w:r>
          </w:p>
        </w:tc>
        <w:tc>
          <w:tcPr>
            <w:tcW w:w="338" w:type="pct"/>
            <w:vAlign w:val="center"/>
          </w:tcPr>
          <w:p w:rsidR="00FB0ABF" w:rsidRPr="00057E51" w:rsidRDefault="00FB0ABF" w:rsidP="00057E51">
            <w:pPr>
              <w:spacing w:line="360" w:lineRule="auto"/>
              <w:rPr>
                <w:bCs/>
                <w:i/>
                <w:iCs/>
                <w:sz w:val="20"/>
                <w:szCs w:val="20"/>
              </w:rPr>
            </w:pPr>
            <w:r w:rsidRPr="00057E51">
              <w:rPr>
                <w:sz w:val="20"/>
                <w:szCs w:val="20"/>
              </w:rPr>
              <w:t>Кол-во чел.</w:t>
            </w:r>
          </w:p>
        </w:tc>
        <w:tc>
          <w:tcPr>
            <w:tcW w:w="338" w:type="pct"/>
            <w:vAlign w:val="center"/>
          </w:tcPr>
          <w:p w:rsidR="00FB0ABF" w:rsidRPr="00057E51" w:rsidRDefault="00FB0ABF" w:rsidP="00057E51">
            <w:pPr>
              <w:spacing w:line="360" w:lineRule="auto"/>
              <w:rPr>
                <w:bCs/>
                <w:i/>
                <w:iCs/>
                <w:sz w:val="20"/>
                <w:szCs w:val="20"/>
              </w:rPr>
            </w:pPr>
            <w:r w:rsidRPr="00057E51">
              <w:rPr>
                <w:bCs/>
                <w:i/>
                <w:iCs/>
                <w:sz w:val="20"/>
                <w:szCs w:val="20"/>
              </w:rPr>
              <w:t>%</w:t>
            </w:r>
          </w:p>
        </w:tc>
        <w:tc>
          <w:tcPr>
            <w:tcW w:w="338" w:type="pct"/>
            <w:vAlign w:val="center"/>
          </w:tcPr>
          <w:p w:rsidR="00FB0ABF" w:rsidRPr="00057E51" w:rsidRDefault="00FB0ABF" w:rsidP="00057E51">
            <w:pPr>
              <w:spacing w:line="360" w:lineRule="auto"/>
              <w:rPr>
                <w:bCs/>
                <w:i/>
                <w:iCs/>
                <w:sz w:val="20"/>
                <w:szCs w:val="20"/>
              </w:rPr>
            </w:pPr>
            <w:r w:rsidRPr="00057E51">
              <w:rPr>
                <w:sz w:val="20"/>
                <w:szCs w:val="20"/>
              </w:rPr>
              <w:t>Кол-во чел.</w:t>
            </w:r>
          </w:p>
        </w:tc>
        <w:tc>
          <w:tcPr>
            <w:tcW w:w="338" w:type="pct"/>
            <w:vAlign w:val="center"/>
          </w:tcPr>
          <w:p w:rsidR="00FB0ABF" w:rsidRPr="00057E51" w:rsidRDefault="00FB0ABF" w:rsidP="00057E51">
            <w:pPr>
              <w:spacing w:line="360" w:lineRule="auto"/>
              <w:rPr>
                <w:bCs/>
                <w:i/>
                <w:iCs/>
                <w:sz w:val="20"/>
                <w:szCs w:val="20"/>
              </w:rPr>
            </w:pPr>
            <w:r w:rsidRPr="00057E51">
              <w:rPr>
                <w:bCs/>
                <w:i/>
                <w:iCs/>
                <w:sz w:val="20"/>
                <w:szCs w:val="20"/>
              </w:rPr>
              <w:t>%</w:t>
            </w:r>
          </w:p>
        </w:tc>
      </w:tr>
      <w:tr w:rsidR="00FB0ABF" w:rsidRPr="00057E51" w:rsidTr="00E66EBF">
        <w:tc>
          <w:tcPr>
            <w:tcW w:w="815" w:type="pct"/>
          </w:tcPr>
          <w:p w:rsidR="00FB0ABF" w:rsidRPr="00057E51" w:rsidRDefault="00802493" w:rsidP="00057E51">
            <w:pPr>
              <w:pStyle w:val="9"/>
              <w:spacing w:before="0" w:after="0" w:line="360" w:lineRule="auto"/>
              <w:rPr>
                <w:rFonts w:ascii="Times New Roman" w:hAnsi="Times New Roman" w:cs="Times New Roman"/>
                <w:sz w:val="20"/>
                <w:szCs w:val="20"/>
              </w:rPr>
            </w:pPr>
            <w:r w:rsidRPr="00057E51">
              <w:rPr>
                <w:rFonts w:ascii="Times New Roman" w:hAnsi="Times New Roman" w:cs="Times New Roman"/>
                <w:sz w:val="20"/>
                <w:szCs w:val="20"/>
              </w:rPr>
              <w:t>Руководители, специалисты</w:t>
            </w:r>
          </w:p>
        </w:tc>
        <w:tc>
          <w:tcPr>
            <w:tcW w:w="362" w:type="pct"/>
          </w:tcPr>
          <w:p w:rsidR="00802493" w:rsidRPr="00057E51" w:rsidRDefault="00802493" w:rsidP="00057E51">
            <w:pPr>
              <w:spacing w:line="360" w:lineRule="auto"/>
              <w:rPr>
                <w:bCs/>
                <w:sz w:val="20"/>
                <w:szCs w:val="20"/>
              </w:rPr>
            </w:pPr>
          </w:p>
          <w:p w:rsidR="00FB0ABF" w:rsidRPr="00057E51" w:rsidRDefault="0017459B" w:rsidP="00057E51">
            <w:pPr>
              <w:spacing w:line="360" w:lineRule="auto"/>
              <w:rPr>
                <w:bCs/>
                <w:sz w:val="20"/>
                <w:szCs w:val="20"/>
              </w:rPr>
            </w:pPr>
            <w:r w:rsidRPr="00057E51">
              <w:rPr>
                <w:bCs/>
                <w:sz w:val="20"/>
                <w:szCs w:val="20"/>
              </w:rPr>
              <w:t>49</w:t>
            </w:r>
          </w:p>
        </w:tc>
        <w:tc>
          <w:tcPr>
            <w:tcW w:w="362" w:type="pct"/>
          </w:tcPr>
          <w:p w:rsidR="00802493" w:rsidRPr="00057E51" w:rsidRDefault="00802493" w:rsidP="00057E51">
            <w:pPr>
              <w:spacing w:line="360" w:lineRule="auto"/>
              <w:rPr>
                <w:bCs/>
                <w:sz w:val="20"/>
                <w:szCs w:val="20"/>
              </w:rPr>
            </w:pPr>
          </w:p>
          <w:p w:rsidR="00FB0ABF" w:rsidRPr="00057E51" w:rsidRDefault="0017459B" w:rsidP="00057E51">
            <w:pPr>
              <w:spacing w:line="360" w:lineRule="auto"/>
              <w:rPr>
                <w:bCs/>
                <w:sz w:val="20"/>
                <w:szCs w:val="20"/>
              </w:rPr>
            </w:pPr>
            <w:r w:rsidRPr="00057E51">
              <w:rPr>
                <w:bCs/>
                <w:sz w:val="20"/>
                <w:szCs w:val="20"/>
              </w:rPr>
              <w:t>10</w:t>
            </w:r>
          </w:p>
        </w:tc>
        <w:tc>
          <w:tcPr>
            <w:tcW w:w="331" w:type="pct"/>
          </w:tcPr>
          <w:p w:rsidR="00802493" w:rsidRPr="00057E51" w:rsidRDefault="00802493" w:rsidP="00057E51">
            <w:pPr>
              <w:spacing w:line="360" w:lineRule="auto"/>
              <w:rPr>
                <w:bCs/>
                <w:sz w:val="20"/>
                <w:szCs w:val="20"/>
              </w:rPr>
            </w:pPr>
          </w:p>
          <w:p w:rsidR="00FB0ABF" w:rsidRPr="00057E51" w:rsidRDefault="0017459B" w:rsidP="00057E51">
            <w:pPr>
              <w:spacing w:line="360" w:lineRule="auto"/>
              <w:rPr>
                <w:bCs/>
                <w:sz w:val="20"/>
                <w:szCs w:val="20"/>
              </w:rPr>
            </w:pPr>
            <w:r w:rsidRPr="00057E51">
              <w:rPr>
                <w:bCs/>
                <w:sz w:val="20"/>
                <w:szCs w:val="20"/>
              </w:rPr>
              <w:t>45</w:t>
            </w:r>
          </w:p>
        </w:tc>
        <w:tc>
          <w:tcPr>
            <w:tcW w:w="375" w:type="pct"/>
          </w:tcPr>
          <w:p w:rsidR="00802493" w:rsidRPr="00057E51" w:rsidRDefault="00802493" w:rsidP="00057E51">
            <w:pPr>
              <w:spacing w:line="360" w:lineRule="auto"/>
              <w:rPr>
                <w:bCs/>
                <w:sz w:val="20"/>
                <w:szCs w:val="20"/>
              </w:rPr>
            </w:pPr>
          </w:p>
          <w:p w:rsidR="00FB0ABF" w:rsidRPr="00057E51" w:rsidRDefault="0017459B" w:rsidP="00057E51">
            <w:pPr>
              <w:spacing w:line="360" w:lineRule="auto"/>
              <w:rPr>
                <w:bCs/>
                <w:sz w:val="20"/>
                <w:szCs w:val="20"/>
              </w:rPr>
            </w:pPr>
            <w:r w:rsidRPr="00057E51">
              <w:rPr>
                <w:bCs/>
                <w:sz w:val="20"/>
                <w:szCs w:val="20"/>
              </w:rPr>
              <w:t>9,6</w:t>
            </w:r>
          </w:p>
        </w:tc>
        <w:tc>
          <w:tcPr>
            <w:tcW w:w="350" w:type="pct"/>
          </w:tcPr>
          <w:p w:rsidR="00802493" w:rsidRPr="00057E51" w:rsidRDefault="00802493" w:rsidP="00057E51">
            <w:pPr>
              <w:spacing w:line="360" w:lineRule="auto"/>
              <w:rPr>
                <w:bCs/>
                <w:sz w:val="20"/>
                <w:szCs w:val="20"/>
              </w:rPr>
            </w:pPr>
          </w:p>
          <w:p w:rsidR="00FB0ABF" w:rsidRPr="00057E51" w:rsidRDefault="0017459B" w:rsidP="00057E51">
            <w:pPr>
              <w:spacing w:line="360" w:lineRule="auto"/>
              <w:rPr>
                <w:bCs/>
                <w:sz w:val="20"/>
                <w:szCs w:val="20"/>
              </w:rPr>
            </w:pPr>
            <w:r w:rsidRPr="00057E51">
              <w:rPr>
                <w:bCs/>
                <w:sz w:val="20"/>
                <w:szCs w:val="20"/>
              </w:rPr>
              <w:t>40</w:t>
            </w:r>
          </w:p>
        </w:tc>
        <w:tc>
          <w:tcPr>
            <w:tcW w:w="375" w:type="pct"/>
          </w:tcPr>
          <w:p w:rsidR="00802493" w:rsidRPr="00057E51" w:rsidRDefault="00802493" w:rsidP="00057E51">
            <w:pPr>
              <w:spacing w:line="360" w:lineRule="auto"/>
              <w:rPr>
                <w:bCs/>
                <w:sz w:val="20"/>
                <w:szCs w:val="20"/>
              </w:rPr>
            </w:pPr>
          </w:p>
          <w:p w:rsidR="00FB0ABF" w:rsidRPr="00057E51" w:rsidRDefault="0017459B" w:rsidP="00057E51">
            <w:pPr>
              <w:spacing w:line="360" w:lineRule="auto"/>
              <w:rPr>
                <w:bCs/>
                <w:sz w:val="20"/>
                <w:szCs w:val="20"/>
              </w:rPr>
            </w:pPr>
            <w:r w:rsidRPr="00057E51">
              <w:rPr>
                <w:bCs/>
                <w:sz w:val="20"/>
                <w:szCs w:val="20"/>
              </w:rPr>
              <w:t>8,7</w:t>
            </w:r>
          </w:p>
        </w:tc>
        <w:tc>
          <w:tcPr>
            <w:tcW w:w="338" w:type="pct"/>
          </w:tcPr>
          <w:p w:rsidR="00802493" w:rsidRPr="00057E51" w:rsidRDefault="00802493" w:rsidP="00057E51">
            <w:pPr>
              <w:spacing w:line="360" w:lineRule="auto"/>
              <w:rPr>
                <w:bCs/>
                <w:sz w:val="20"/>
                <w:szCs w:val="20"/>
              </w:rPr>
            </w:pPr>
          </w:p>
          <w:p w:rsidR="00FB0ABF" w:rsidRPr="00057E51" w:rsidRDefault="00FB0ABF" w:rsidP="00057E51">
            <w:pPr>
              <w:spacing w:line="360" w:lineRule="auto"/>
              <w:rPr>
                <w:bCs/>
                <w:sz w:val="20"/>
                <w:szCs w:val="20"/>
              </w:rPr>
            </w:pPr>
            <w:r w:rsidRPr="00057E51">
              <w:rPr>
                <w:bCs/>
                <w:sz w:val="20"/>
                <w:szCs w:val="20"/>
              </w:rPr>
              <w:t xml:space="preserve">- </w:t>
            </w:r>
            <w:r w:rsidR="007628A6" w:rsidRPr="00057E51">
              <w:rPr>
                <w:bCs/>
                <w:sz w:val="20"/>
                <w:szCs w:val="20"/>
              </w:rPr>
              <w:t>4</w:t>
            </w:r>
          </w:p>
        </w:tc>
        <w:tc>
          <w:tcPr>
            <w:tcW w:w="338" w:type="pct"/>
          </w:tcPr>
          <w:p w:rsidR="00802493" w:rsidRPr="00057E51" w:rsidRDefault="00802493" w:rsidP="00057E51">
            <w:pPr>
              <w:spacing w:line="360" w:lineRule="auto"/>
              <w:rPr>
                <w:bCs/>
                <w:sz w:val="20"/>
                <w:szCs w:val="20"/>
              </w:rPr>
            </w:pPr>
          </w:p>
          <w:p w:rsidR="00FB0ABF" w:rsidRPr="00057E51" w:rsidRDefault="007628A6" w:rsidP="00057E51">
            <w:pPr>
              <w:spacing w:line="360" w:lineRule="auto"/>
              <w:rPr>
                <w:bCs/>
                <w:sz w:val="20"/>
                <w:szCs w:val="20"/>
              </w:rPr>
            </w:pPr>
            <w:r w:rsidRPr="00057E51">
              <w:rPr>
                <w:bCs/>
                <w:sz w:val="20"/>
                <w:szCs w:val="20"/>
              </w:rPr>
              <w:t>-0,4</w:t>
            </w:r>
          </w:p>
        </w:tc>
        <w:tc>
          <w:tcPr>
            <w:tcW w:w="338" w:type="pct"/>
          </w:tcPr>
          <w:p w:rsidR="00802493" w:rsidRPr="00057E51" w:rsidRDefault="00802493" w:rsidP="00057E51">
            <w:pPr>
              <w:spacing w:line="360" w:lineRule="auto"/>
              <w:rPr>
                <w:bCs/>
                <w:sz w:val="20"/>
                <w:szCs w:val="20"/>
              </w:rPr>
            </w:pPr>
          </w:p>
          <w:p w:rsidR="00FB0ABF" w:rsidRPr="00057E51" w:rsidRDefault="007628A6" w:rsidP="00057E51">
            <w:pPr>
              <w:spacing w:line="360" w:lineRule="auto"/>
              <w:rPr>
                <w:bCs/>
                <w:sz w:val="20"/>
                <w:szCs w:val="20"/>
              </w:rPr>
            </w:pPr>
            <w:r w:rsidRPr="00057E51">
              <w:rPr>
                <w:bCs/>
                <w:sz w:val="20"/>
                <w:szCs w:val="20"/>
              </w:rPr>
              <w:t>-9</w:t>
            </w:r>
          </w:p>
        </w:tc>
        <w:tc>
          <w:tcPr>
            <w:tcW w:w="338" w:type="pct"/>
          </w:tcPr>
          <w:p w:rsidR="00802493" w:rsidRPr="00057E51" w:rsidRDefault="00802493" w:rsidP="00057E51">
            <w:pPr>
              <w:spacing w:line="360" w:lineRule="auto"/>
              <w:rPr>
                <w:bCs/>
                <w:sz w:val="20"/>
                <w:szCs w:val="20"/>
              </w:rPr>
            </w:pPr>
          </w:p>
          <w:p w:rsidR="00FB0ABF" w:rsidRPr="00057E51" w:rsidRDefault="007628A6" w:rsidP="00057E51">
            <w:pPr>
              <w:spacing w:line="360" w:lineRule="auto"/>
              <w:rPr>
                <w:bCs/>
                <w:sz w:val="20"/>
                <w:szCs w:val="20"/>
              </w:rPr>
            </w:pPr>
            <w:r w:rsidRPr="00057E51">
              <w:rPr>
                <w:bCs/>
                <w:sz w:val="20"/>
                <w:szCs w:val="20"/>
              </w:rPr>
              <w:t>-1,3</w:t>
            </w:r>
          </w:p>
        </w:tc>
        <w:tc>
          <w:tcPr>
            <w:tcW w:w="338" w:type="pct"/>
          </w:tcPr>
          <w:p w:rsidR="00802493" w:rsidRPr="00057E51" w:rsidRDefault="00802493" w:rsidP="00057E51">
            <w:pPr>
              <w:spacing w:line="360" w:lineRule="auto"/>
              <w:rPr>
                <w:bCs/>
                <w:sz w:val="20"/>
                <w:szCs w:val="20"/>
              </w:rPr>
            </w:pPr>
          </w:p>
          <w:p w:rsidR="00FB0ABF" w:rsidRPr="00057E51" w:rsidRDefault="007628A6" w:rsidP="00057E51">
            <w:pPr>
              <w:spacing w:line="360" w:lineRule="auto"/>
              <w:rPr>
                <w:bCs/>
                <w:sz w:val="20"/>
                <w:szCs w:val="20"/>
              </w:rPr>
            </w:pPr>
            <w:r w:rsidRPr="00057E51">
              <w:rPr>
                <w:bCs/>
                <w:sz w:val="20"/>
                <w:szCs w:val="20"/>
              </w:rPr>
              <w:t>-5</w:t>
            </w:r>
          </w:p>
        </w:tc>
        <w:tc>
          <w:tcPr>
            <w:tcW w:w="338" w:type="pct"/>
          </w:tcPr>
          <w:p w:rsidR="00802493" w:rsidRPr="00057E51" w:rsidRDefault="00802493" w:rsidP="00057E51">
            <w:pPr>
              <w:spacing w:line="360" w:lineRule="auto"/>
              <w:rPr>
                <w:bCs/>
                <w:sz w:val="20"/>
                <w:szCs w:val="20"/>
              </w:rPr>
            </w:pPr>
          </w:p>
          <w:p w:rsidR="00FB0ABF" w:rsidRPr="00057E51" w:rsidRDefault="007628A6" w:rsidP="00057E51">
            <w:pPr>
              <w:spacing w:line="360" w:lineRule="auto"/>
              <w:rPr>
                <w:bCs/>
                <w:sz w:val="20"/>
                <w:szCs w:val="20"/>
              </w:rPr>
            </w:pPr>
            <w:r w:rsidRPr="00057E51">
              <w:rPr>
                <w:bCs/>
                <w:sz w:val="20"/>
                <w:szCs w:val="20"/>
              </w:rPr>
              <w:t>-1,1</w:t>
            </w:r>
          </w:p>
        </w:tc>
      </w:tr>
      <w:tr w:rsidR="00FB0ABF" w:rsidRPr="00057E51" w:rsidTr="00E66EBF">
        <w:tc>
          <w:tcPr>
            <w:tcW w:w="815" w:type="pct"/>
          </w:tcPr>
          <w:p w:rsidR="00FB0ABF" w:rsidRPr="00057E51" w:rsidRDefault="00FB0ABF" w:rsidP="00057E51">
            <w:pPr>
              <w:spacing w:line="360" w:lineRule="auto"/>
              <w:rPr>
                <w:bCs/>
                <w:iCs/>
                <w:sz w:val="20"/>
                <w:szCs w:val="20"/>
              </w:rPr>
            </w:pPr>
            <w:r w:rsidRPr="00057E51">
              <w:rPr>
                <w:bCs/>
                <w:iCs/>
                <w:sz w:val="20"/>
                <w:szCs w:val="20"/>
              </w:rPr>
              <w:t>Рабочие</w:t>
            </w:r>
          </w:p>
        </w:tc>
        <w:tc>
          <w:tcPr>
            <w:tcW w:w="362" w:type="pct"/>
          </w:tcPr>
          <w:p w:rsidR="00FB0ABF" w:rsidRPr="00057E51" w:rsidRDefault="0017459B" w:rsidP="00057E51">
            <w:pPr>
              <w:spacing w:line="360" w:lineRule="auto"/>
              <w:rPr>
                <w:bCs/>
                <w:sz w:val="20"/>
                <w:szCs w:val="20"/>
              </w:rPr>
            </w:pPr>
            <w:r w:rsidRPr="00057E51">
              <w:rPr>
                <w:bCs/>
                <w:sz w:val="20"/>
                <w:szCs w:val="20"/>
              </w:rPr>
              <w:t>42</w:t>
            </w:r>
            <w:r w:rsidR="007628A6" w:rsidRPr="00057E51">
              <w:rPr>
                <w:bCs/>
                <w:sz w:val="20"/>
                <w:szCs w:val="20"/>
              </w:rPr>
              <w:t>7</w:t>
            </w:r>
          </w:p>
        </w:tc>
        <w:tc>
          <w:tcPr>
            <w:tcW w:w="362" w:type="pct"/>
          </w:tcPr>
          <w:p w:rsidR="00FB0ABF" w:rsidRPr="00057E51" w:rsidRDefault="0017459B" w:rsidP="00057E51">
            <w:pPr>
              <w:spacing w:line="360" w:lineRule="auto"/>
              <w:rPr>
                <w:bCs/>
                <w:sz w:val="20"/>
                <w:szCs w:val="20"/>
              </w:rPr>
            </w:pPr>
            <w:r w:rsidRPr="00057E51">
              <w:rPr>
                <w:bCs/>
                <w:sz w:val="20"/>
                <w:szCs w:val="20"/>
              </w:rPr>
              <w:t>89</w:t>
            </w:r>
          </w:p>
        </w:tc>
        <w:tc>
          <w:tcPr>
            <w:tcW w:w="331" w:type="pct"/>
          </w:tcPr>
          <w:p w:rsidR="00FB0ABF" w:rsidRPr="00057E51" w:rsidRDefault="0017459B" w:rsidP="00057E51">
            <w:pPr>
              <w:spacing w:line="360" w:lineRule="auto"/>
              <w:rPr>
                <w:bCs/>
                <w:sz w:val="20"/>
                <w:szCs w:val="20"/>
              </w:rPr>
            </w:pPr>
            <w:r w:rsidRPr="00057E51">
              <w:rPr>
                <w:bCs/>
                <w:sz w:val="20"/>
                <w:szCs w:val="20"/>
              </w:rPr>
              <w:t>421</w:t>
            </w:r>
          </w:p>
        </w:tc>
        <w:tc>
          <w:tcPr>
            <w:tcW w:w="375" w:type="pct"/>
          </w:tcPr>
          <w:p w:rsidR="00FB0ABF" w:rsidRPr="00057E51" w:rsidRDefault="0017459B" w:rsidP="00057E51">
            <w:pPr>
              <w:spacing w:line="360" w:lineRule="auto"/>
              <w:rPr>
                <w:bCs/>
                <w:sz w:val="20"/>
                <w:szCs w:val="20"/>
              </w:rPr>
            </w:pPr>
            <w:r w:rsidRPr="00057E51">
              <w:rPr>
                <w:bCs/>
                <w:sz w:val="20"/>
                <w:szCs w:val="20"/>
              </w:rPr>
              <w:t>89,8</w:t>
            </w:r>
          </w:p>
        </w:tc>
        <w:tc>
          <w:tcPr>
            <w:tcW w:w="350" w:type="pct"/>
          </w:tcPr>
          <w:p w:rsidR="00FB0ABF" w:rsidRPr="00057E51" w:rsidRDefault="0017459B" w:rsidP="00057E51">
            <w:pPr>
              <w:spacing w:line="360" w:lineRule="auto"/>
              <w:rPr>
                <w:bCs/>
                <w:sz w:val="20"/>
                <w:szCs w:val="20"/>
              </w:rPr>
            </w:pPr>
            <w:r w:rsidRPr="00057E51">
              <w:rPr>
                <w:bCs/>
                <w:sz w:val="20"/>
                <w:szCs w:val="20"/>
              </w:rPr>
              <w:t>415</w:t>
            </w:r>
          </w:p>
        </w:tc>
        <w:tc>
          <w:tcPr>
            <w:tcW w:w="375" w:type="pct"/>
          </w:tcPr>
          <w:p w:rsidR="00FB0ABF" w:rsidRPr="00057E51" w:rsidRDefault="0017459B" w:rsidP="00057E51">
            <w:pPr>
              <w:spacing w:line="360" w:lineRule="auto"/>
              <w:rPr>
                <w:bCs/>
                <w:sz w:val="20"/>
                <w:szCs w:val="20"/>
              </w:rPr>
            </w:pPr>
            <w:r w:rsidRPr="00057E51">
              <w:rPr>
                <w:bCs/>
                <w:sz w:val="20"/>
                <w:szCs w:val="20"/>
              </w:rPr>
              <w:t>90,6</w:t>
            </w:r>
          </w:p>
        </w:tc>
        <w:tc>
          <w:tcPr>
            <w:tcW w:w="338" w:type="pct"/>
          </w:tcPr>
          <w:p w:rsidR="00FB0ABF" w:rsidRPr="00057E51" w:rsidRDefault="007628A6" w:rsidP="00057E51">
            <w:pPr>
              <w:spacing w:line="360" w:lineRule="auto"/>
              <w:rPr>
                <w:bCs/>
                <w:sz w:val="20"/>
                <w:szCs w:val="20"/>
              </w:rPr>
            </w:pPr>
            <w:r w:rsidRPr="00057E51">
              <w:rPr>
                <w:bCs/>
                <w:sz w:val="20"/>
                <w:szCs w:val="20"/>
              </w:rPr>
              <w:t>-6</w:t>
            </w:r>
          </w:p>
        </w:tc>
        <w:tc>
          <w:tcPr>
            <w:tcW w:w="338" w:type="pct"/>
          </w:tcPr>
          <w:p w:rsidR="00FB0ABF" w:rsidRPr="00057E51" w:rsidRDefault="007628A6" w:rsidP="00057E51">
            <w:pPr>
              <w:spacing w:line="360" w:lineRule="auto"/>
              <w:rPr>
                <w:bCs/>
                <w:sz w:val="20"/>
                <w:szCs w:val="20"/>
              </w:rPr>
            </w:pPr>
            <w:r w:rsidRPr="00057E51">
              <w:rPr>
                <w:bCs/>
                <w:sz w:val="20"/>
                <w:szCs w:val="20"/>
              </w:rPr>
              <w:t>+0,8</w:t>
            </w:r>
          </w:p>
        </w:tc>
        <w:tc>
          <w:tcPr>
            <w:tcW w:w="338" w:type="pct"/>
          </w:tcPr>
          <w:p w:rsidR="00FB0ABF" w:rsidRPr="00057E51" w:rsidRDefault="007628A6" w:rsidP="00057E51">
            <w:pPr>
              <w:spacing w:line="360" w:lineRule="auto"/>
              <w:rPr>
                <w:bCs/>
                <w:sz w:val="20"/>
                <w:szCs w:val="20"/>
              </w:rPr>
            </w:pPr>
            <w:r w:rsidRPr="00057E51">
              <w:rPr>
                <w:bCs/>
                <w:sz w:val="20"/>
                <w:szCs w:val="20"/>
              </w:rPr>
              <w:t>-12</w:t>
            </w:r>
          </w:p>
        </w:tc>
        <w:tc>
          <w:tcPr>
            <w:tcW w:w="338" w:type="pct"/>
          </w:tcPr>
          <w:p w:rsidR="00FB0ABF" w:rsidRPr="00057E51" w:rsidRDefault="007628A6" w:rsidP="00057E51">
            <w:pPr>
              <w:spacing w:line="360" w:lineRule="auto"/>
              <w:rPr>
                <w:bCs/>
                <w:sz w:val="20"/>
                <w:szCs w:val="20"/>
              </w:rPr>
            </w:pPr>
            <w:r w:rsidRPr="00057E51">
              <w:rPr>
                <w:bCs/>
                <w:sz w:val="20"/>
                <w:szCs w:val="20"/>
              </w:rPr>
              <w:t>+1,6</w:t>
            </w:r>
          </w:p>
        </w:tc>
        <w:tc>
          <w:tcPr>
            <w:tcW w:w="338" w:type="pct"/>
          </w:tcPr>
          <w:p w:rsidR="00FB0ABF" w:rsidRPr="00057E51" w:rsidRDefault="007628A6" w:rsidP="00057E51">
            <w:pPr>
              <w:spacing w:line="360" w:lineRule="auto"/>
              <w:rPr>
                <w:bCs/>
                <w:sz w:val="20"/>
                <w:szCs w:val="20"/>
              </w:rPr>
            </w:pPr>
            <w:r w:rsidRPr="00057E51">
              <w:rPr>
                <w:bCs/>
                <w:sz w:val="20"/>
                <w:szCs w:val="20"/>
              </w:rPr>
              <w:t>-6</w:t>
            </w:r>
          </w:p>
        </w:tc>
        <w:tc>
          <w:tcPr>
            <w:tcW w:w="338" w:type="pct"/>
          </w:tcPr>
          <w:p w:rsidR="00FB0ABF" w:rsidRPr="00057E51" w:rsidRDefault="007628A6" w:rsidP="00057E51">
            <w:pPr>
              <w:spacing w:line="360" w:lineRule="auto"/>
              <w:rPr>
                <w:bCs/>
                <w:sz w:val="20"/>
                <w:szCs w:val="20"/>
              </w:rPr>
            </w:pPr>
            <w:r w:rsidRPr="00057E51">
              <w:rPr>
                <w:bCs/>
                <w:sz w:val="20"/>
                <w:szCs w:val="20"/>
              </w:rPr>
              <w:t>+0,8</w:t>
            </w:r>
          </w:p>
        </w:tc>
      </w:tr>
      <w:tr w:rsidR="00FB0ABF" w:rsidRPr="00057E51" w:rsidTr="00E66EBF">
        <w:tc>
          <w:tcPr>
            <w:tcW w:w="815" w:type="pct"/>
          </w:tcPr>
          <w:p w:rsidR="00FB0ABF" w:rsidRPr="00057E51" w:rsidRDefault="00FB0ABF" w:rsidP="00057E51">
            <w:pPr>
              <w:spacing w:line="360" w:lineRule="auto"/>
              <w:rPr>
                <w:bCs/>
                <w:iCs/>
                <w:sz w:val="20"/>
                <w:szCs w:val="20"/>
              </w:rPr>
            </w:pPr>
            <w:r w:rsidRPr="00057E51">
              <w:rPr>
                <w:bCs/>
                <w:iCs/>
                <w:sz w:val="20"/>
                <w:szCs w:val="20"/>
              </w:rPr>
              <w:t>Общецеховый персонал</w:t>
            </w:r>
          </w:p>
        </w:tc>
        <w:tc>
          <w:tcPr>
            <w:tcW w:w="362" w:type="pct"/>
          </w:tcPr>
          <w:p w:rsidR="00FB0ABF" w:rsidRPr="00057E51" w:rsidRDefault="0017459B" w:rsidP="00057E51">
            <w:pPr>
              <w:spacing w:line="360" w:lineRule="auto"/>
              <w:rPr>
                <w:bCs/>
                <w:sz w:val="20"/>
                <w:szCs w:val="20"/>
              </w:rPr>
            </w:pPr>
            <w:r w:rsidRPr="00057E51">
              <w:rPr>
                <w:bCs/>
                <w:sz w:val="20"/>
                <w:szCs w:val="20"/>
              </w:rPr>
              <w:t>3</w:t>
            </w:r>
          </w:p>
        </w:tc>
        <w:tc>
          <w:tcPr>
            <w:tcW w:w="362" w:type="pct"/>
          </w:tcPr>
          <w:p w:rsidR="00FB0ABF" w:rsidRPr="00057E51" w:rsidRDefault="0017459B" w:rsidP="00057E51">
            <w:pPr>
              <w:spacing w:line="360" w:lineRule="auto"/>
              <w:rPr>
                <w:bCs/>
                <w:sz w:val="20"/>
                <w:szCs w:val="20"/>
              </w:rPr>
            </w:pPr>
            <w:r w:rsidRPr="00057E51">
              <w:rPr>
                <w:bCs/>
                <w:sz w:val="20"/>
                <w:szCs w:val="20"/>
              </w:rPr>
              <w:t>1</w:t>
            </w:r>
          </w:p>
        </w:tc>
        <w:tc>
          <w:tcPr>
            <w:tcW w:w="331" w:type="pct"/>
          </w:tcPr>
          <w:p w:rsidR="00FB0ABF" w:rsidRPr="00057E51" w:rsidRDefault="0017459B" w:rsidP="00057E51">
            <w:pPr>
              <w:spacing w:line="360" w:lineRule="auto"/>
              <w:rPr>
                <w:bCs/>
                <w:sz w:val="20"/>
                <w:szCs w:val="20"/>
              </w:rPr>
            </w:pPr>
            <w:r w:rsidRPr="00057E51">
              <w:rPr>
                <w:bCs/>
                <w:sz w:val="20"/>
                <w:szCs w:val="20"/>
              </w:rPr>
              <w:t>3</w:t>
            </w:r>
          </w:p>
        </w:tc>
        <w:tc>
          <w:tcPr>
            <w:tcW w:w="375" w:type="pct"/>
          </w:tcPr>
          <w:p w:rsidR="00FB0ABF" w:rsidRPr="00057E51" w:rsidRDefault="0017459B" w:rsidP="00057E51">
            <w:pPr>
              <w:spacing w:line="360" w:lineRule="auto"/>
              <w:rPr>
                <w:bCs/>
                <w:sz w:val="20"/>
                <w:szCs w:val="20"/>
              </w:rPr>
            </w:pPr>
            <w:r w:rsidRPr="00057E51">
              <w:rPr>
                <w:bCs/>
                <w:sz w:val="20"/>
                <w:szCs w:val="20"/>
              </w:rPr>
              <w:t>0,6</w:t>
            </w:r>
          </w:p>
        </w:tc>
        <w:tc>
          <w:tcPr>
            <w:tcW w:w="350" w:type="pct"/>
          </w:tcPr>
          <w:p w:rsidR="00FB0ABF" w:rsidRPr="00057E51" w:rsidRDefault="0017459B" w:rsidP="00057E51">
            <w:pPr>
              <w:spacing w:line="360" w:lineRule="auto"/>
              <w:rPr>
                <w:bCs/>
                <w:sz w:val="20"/>
                <w:szCs w:val="20"/>
              </w:rPr>
            </w:pPr>
            <w:r w:rsidRPr="00057E51">
              <w:rPr>
                <w:bCs/>
                <w:sz w:val="20"/>
                <w:szCs w:val="20"/>
              </w:rPr>
              <w:t>3</w:t>
            </w:r>
          </w:p>
        </w:tc>
        <w:tc>
          <w:tcPr>
            <w:tcW w:w="375" w:type="pct"/>
          </w:tcPr>
          <w:p w:rsidR="00FB0ABF" w:rsidRPr="00057E51" w:rsidRDefault="0017459B" w:rsidP="00057E51">
            <w:pPr>
              <w:spacing w:line="360" w:lineRule="auto"/>
              <w:rPr>
                <w:bCs/>
                <w:sz w:val="20"/>
                <w:szCs w:val="20"/>
              </w:rPr>
            </w:pPr>
            <w:r w:rsidRPr="00057E51">
              <w:rPr>
                <w:bCs/>
                <w:sz w:val="20"/>
                <w:szCs w:val="20"/>
              </w:rPr>
              <w:t>0,7</w:t>
            </w:r>
          </w:p>
        </w:tc>
        <w:tc>
          <w:tcPr>
            <w:tcW w:w="338" w:type="pct"/>
          </w:tcPr>
          <w:p w:rsidR="00FB0ABF" w:rsidRPr="00057E51" w:rsidRDefault="007628A6" w:rsidP="00057E51">
            <w:pPr>
              <w:spacing w:line="360" w:lineRule="auto"/>
              <w:rPr>
                <w:bCs/>
                <w:sz w:val="20"/>
                <w:szCs w:val="20"/>
              </w:rPr>
            </w:pPr>
            <w:r w:rsidRPr="00057E51">
              <w:rPr>
                <w:bCs/>
                <w:sz w:val="20"/>
                <w:szCs w:val="20"/>
              </w:rPr>
              <w:t>0</w:t>
            </w:r>
          </w:p>
        </w:tc>
        <w:tc>
          <w:tcPr>
            <w:tcW w:w="338" w:type="pct"/>
          </w:tcPr>
          <w:p w:rsidR="00FB0ABF" w:rsidRPr="00057E51" w:rsidRDefault="007628A6" w:rsidP="00057E51">
            <w:pPr>
              <w:spacing w:line="360" w:lineRule="auto"/>
              <w:rPr>
                <w:bCs/>
                <w:sz w:val="20"/>
                <w:szCs w:val="20"/>
              </w:rPr>
            </w:pPr>
            <w:r w:rsidRPr="00057E51">
              <w:rPr>
                <w:bCs/>
                <w:sz w:val="20"/>
                <w:szCs w:val="20"/>
              </w:rPr>
              <w:t>-0,4</w:t>
            </w:r>
          </w:p>
        </w:tc>
        <w:tc>
          <w:tcPr>
            <w:tcW w:w="338" w:type="pct"/>
          </w:tcPr>
          <w:p w:rsidR="00FB0ABF" w:rsidRPr="00057E51" w:rsidRDefault="007628A6" w:rsidP="00057E51">
            <w:pPr>
              <w:spacing w:line="360" w:lineRule="auto"/>
              <w:rPr>
                <w:bCs/>
                <w:sz w:val="20"/>
                <w:szCs w:val="20"/>
              </w:rPr>
            </w:pPr>
            <w:r w:rsidRPr="00057E51">
              <w:rPr>
                <w:bCs/>
                <w:sz w:val="20"/>
                <w:szCs w:val="20"/>
              </w:rPr>
              <w:t>0</w:t>
            </w:r>
          </w:p>
        </w:tc>
        <w:tc>
          <w:tcPr>
            <w:tcW w:w="338" w:type="pct"/>
          </w:tcPr>
          <w:p w:rsidR="00FB0ABF" w:rsidRPr="00057E51" w:rsidRDefault="007628A6" w:rsidP="00057E51">
            <w:pPr>
              <w:spacing w:line="360" w:lineRule="auto"/>
              <w:rPr>
                <w:bCs/>
                <w:sz w:val="20"/>
                <w:szCs w:val="20"/>
              </w:rPr>
            </w:pPr>
            <w:r w:rsidRPr="00057E51">
              <w:rPr>
                <w:bCs/>
                <w:sz w:val="20"/>
                <w:szCs w:val="20"/>
              </w:rPr>
              <w:t>-0,3</w:t>
            </w:r>
          </w:p>
        </w:tc>
        <w:tc>
          <w:tcPr>
            <w:tcW w:w="338" w:type="pct"/>
          </w:tcPr>
          <w:p w:rsidR="00FB0ABF" w:rsidRPr="00057E51" w:rsidRDefault="007628A6" w:rsidP="00057E51">
            <w:pPr>
              <w:spacing w:line="360" w:lineRule="auto"/>
              <w:rPr>
                <w:bCs/>
                <w:sz w:val="20"/>
                <w:szCs w:val="20"/>
              </w:rPr>
            </w:pPr>
            <w:r w:rsidRPr="00057E51">
              <w:rPr>
                <w:bCs/>
                <w:sz w:val="20"/>
                <w:szCs w:val="20"/>
              </w:rPr>
              <w:t>0</w:t>
            </w:r>
          </w:p>
        </w:tc>
        <w:tc>
          <w:tcPr>
            <w:tcW w:w="338" w:type="pct"/>
          </w:tcPr>
          <w:p w:rsidR="00FB0ABF" w:rsidRPr="00057E51" w:rsidRDefault="007628A6" w:rsidP="00057E51">
            <w:pPr>
              <w:spacing w:line="360" w:lineRule="auto"/>
              <w:rPr>
                <w:bCs/>
                <w:sz w:val="20"/>
                <w:szCs w:val="20"/>
              </w:rPr>
            </w:pPr>
            <w:r w:rsidRPr="00057E51">
              <w:rPr>
                <w:bCs/>
                <w:sz w:val="20"/>
                <w:szCs w:val="20"/>
              </w:rPr>
              <w:t>+0,1</w:t>
            </w:r>
          </w:p>
        </w:tc>
      </w:tr>
      <w:tr w:rsidR="00FB0ABF" w:rsidRPr="00057E51" w:rsidTr="00E66EBF">
        <w:tc>
          <w:tcPr>
            <w:tcW w:w="815" w:type="pct"/>
          </w:tcPr>
          <w:p w:rsidR="00FB0ABF" w:rsidRPr="00057E51" w:rsidRDefault="00FB0ABF" w:rsidP="00057E51">
            <w:pPr>
              <w:spacing w:line="360" w:lineRule="auto"/>
              <w:rPr>
                <w:bCs/>
                <w:iCs/>
                <w:sz w:val="20"/>
                <w:szCs w:val="20"/>
              </w:rPr>
            </w:pPr>
            <w:r w:rsidRPr="00057E51">
              <w:rPr>
                <w:bCs/>
                <w:iCs/>
                <w:sz w:val="20"/>
                <w:szCs w:val="20"/>
              </w:rPr>
              <w:t>Всего ППП</w:t>
            </w:r>
          </w:p>
        </w:tc>
        <w:tc>
          <w:tcPr>
            <w:tcW w:w="362" w:type="pct"/>
          </w:tcPr>
          <w:p w:rsidR="00FB0ABF" w:rsidRPr="00057E51" w:rsidRDefault="0017459B" w:rsidP="00057E51">
            <w:pPr>
              <w:spacing w:line="360" w:lineRule="auto"/>
              <w:rPr>
                <w:bCs/>
                <w:sz w:val="20"/>
                <w:szCs w:val="20"/>
              </w:rPr>
            </w:pPr>
            <w:r w:rsidRPr="00057E51">
              <w:rPr>
                <w:bCs/>
                <w:sz w:val="20"/>
                <w:szCs w:val="20"/>
              </w:rPr>
              <w:t>47</w:t>
            </w:r>
            <w:r w:rsidR="007628A6" w:rsidRPr="00057E51">
              <w:rPr>
                <w:bCs/>
                <w:sz w:val="20"/>
                <w:szCs w:val="20"/>
              </w:rPr>
              <w:t>9</w:t>
            </w:r>
          </w:p>
        </w:tc>
        <w:tc>
          <w:tcPr>
            <w:tcW w:w="362" w:type="pct"/>
          </w:tcPr>
          <w:p w:rsidR="00FB0ABF" w:rsidRPr="00057E51" w:rsidRDefault="00FB0ABF" w:rsidP="00057E51">
            <w:pPr>
              <w:spacing w:line="360" w:lineRule="auto"/>
              <w:rPr>
                <w:bCs/>
                <w:sz w:val="20"/>
                <w:szCs w:val="20"/>
              </w:rPr>
            </w:pPr>
            <w:r w:rsidRPr="00057E51">
              <w:rPr>
                <w:bCs/>
                <w:sz w:val="20"/>
                <w:szCs w:val="20"/>
              </w:rPr>
              <w:t>100,0</w:t>
            </w:r>
          </w:p>
        </w:tc>
        <w:tc>
          <w:tcPr>
            <w:tcW w:w="331" w:type="pct"/>
          </w:tcPr>
          <w:p w:rsidR="00FB0ABF" w:rsidRPr="00057E51" w:rsidRDefault="00FB0ABF" w:rsidP="00057E51">
            <w:pPr>
              <w:spacing w:line="360" w:lineRule="auto"/>
              <w:rPr>
                <w:bCs/>
                <w:sz w:val="20"/>
                <w:szCs w:val="20"/>
              </w:rPr>
            </w:pPr>
            <w:r w:rsidRPr="00057E51">
              <w:rPr>
                <w:bCs/>
                <w:sz w:val="20"/>
                <w:szCs w:val="20"/>
              </w:rPr>
              <w:t>469</w:t>
            </w:r>
          </w:p>
        </w:tc>
        <w:tc>
          <w:tcPr>
            <w:tcW w:w="375" w:type="pct"/>
          </w:tcPr>
          <w:p w:rsidR="00FB0ABF" w:rsidRPr="00057E51" w:rsidRDefault="00FB0ABF" w:rsidP="00057E51">
            <w:pPr>
              <w:spacing w:line="360" w:lineRule="auto"/>
              <w:rPr>
                <w:bCs/>
                <w:sz w:val="20"/>
                <w:szCs w:val="20"/>
              </w:rPr>
            </w:pPr>
            <w:r w:rsidRPr="00057E51">
              <w:rPr>
                <w:bCs/>
                <w:sz w:val="20"/>
                <w:szCs w:val="20"/>
              </w:rPr>
              <w:t>100,0</w:t>
            </w:r>
          </w:p>
        </w:tc>
        <w:tc>
          <w:tcPr>
            <w:tcW w:w="350" w:type="pct"/>
          </w:tcPr>
          <w:p w:rsidR="00FB0ABF" w:rsidRPr="00057E51" w:rsidRDefault="00FB0ABF" w:rsidP="00057E51">
            <w:pPr>
              <w:spacing w:line="360" w:lineRule="auto"/>
              <w:rPr>
                <w:bCs/>
                <w:sz w:val="20"/>
                <w:szCs w:val="20"/>
              </w:rPr>
            </w:pPr>
            <w:r w:rsidRPr="00057E51">
              <w:rPr>
                <w:bCs/>
                <w:sz w:val="20"/>
                <w:szCs w:val="20"/>
              </w:rPr>
              <w:t>458</w:t>
            </w:r>
          </w:p>
        </w:tc>
        <w:tc>
          <w:tcPr>
            <w:tcW w:w="375" w:type="pct"/>
          </w:tcPr>
          <w:p w:rsidR="00FB0ABF" w:rsidRPr="00057E51" w:rsidRDefault="00FB0ABF" w:rsidP="00057E51">
            <w:pPr>
              <w:spacing w:line="360" w:lineRule="auto"/>
              <w:rPr>
                <w:bCs/>
                <w:sz w:val="20"/>
                <w:szCs w:val="20"/>
              </w:rPr>
            </w:pPr>
            <w:r w:rsidRPr="00057E51">
              <w:rPr>
                <w:bCs/>
                <w:sz w:val="20"/>
                <w:szCs w:val="20"/>
              </w:rPr>
              <w:t>100,0</w:t>
            </w:r>
          </w:p>
        </w:tc>
        <w:tc>
          <w:tcPr>
            <w:tcW w:w="338" w:type="pct"/>
          </w:tcPr>
          <w:p w:rsidR="00FB0ABF" w:rsidRPr="00057E51" w:rsidRDefault="007628A6" w:rsidP="00057E51">
            <w:pPr>
              <w:spacing w:line="360" w:lineRule="auto"/>
              <w:rPr>
                <w:bCs/>
                <w:sz w:val="20"/>
                <w:szCs w:val="20"/>
              </w:rPr>
            </w:pPr>
            <w:r w:rsidRPr="00057E51">
              <w:rPr>
                <w:bCs/>
                <w:sz w:val="20"/>
                <w:szCs w:val="20"/>
              </w:rPr>
              <w:t>-10</w:t>
            </w:r>
          </w:p>
        </w:tc>
        <w:tc>
          <w:tcPr>
            <w:tcW w:w="338" w:type="pct"/>
          </w:tcPr>
          <w:p w:rsidR="00FB0ABF" w:rsidRPr="00057E51" w:rsidRDefault="00FB0ABF" w:rsidP="00057E51">
            <w:pPr>
              <w:spacing w:line="360" w:lineRule="auto"/>
              <w:rPr>
                <w:bCs/>
                <w:sz w:val="20"/>
                <w:szCs w:val="20"/>
              </w:rPr>
            </w:pPr>
            <w:r w:rsidRPr="00057E51">
              <w:rPr>
                <w:bCs/>
                <w:sz w:val="20"/>
                <w:szCs w:val="20"/>
              </w:rPr>
              <w:t>-</w:t>
            </w:r>
          </w:p>
        </w:tc>
        <w:tc>
          <w:tcPr>
            <w:tcW w:w="338" w:type="pct"/>
          </w:tcPr>
          <w:p w:rsidR="00FB0ABF" w:rsidRPr="00057E51" w:rsidRDefault="007628A6" w:rsidP="00057E51">
            <w:pPr>
              <w:spacing w:line="360" w:lineRule="auto"/>
              <w:rPr>
                <w:bCs/>
                <w:sz w:val="20"/>
                <w:szCs w:val="20"/>
              </w:rPr>
            </w:pPr>
            <w:r w:rsidRPr="00057E51">
              <w:rPr>
                <w:bCs/>
                <w:sz w:val="20"/>
                <w:szCs w:val="20"/>
              </w:rPr>
              <w:t>-21</w:t>
            </w:r>
          </w:p>
        </w:tc>
        <w:tc>
          <w:tcPr>
            <w:tcW w:w="338" w:type="pct"/>
          </w:tcPr>
          <w:p w:rsidR="00FB0ABF" w:rsidRPr="00057E51" w:rsidRDefault="00FB0ABF" w:rsidP="00057E51">
            <w:pPr>
              <w:spacing w:line="360" w:lineRule="auto"/>
              <w:rPr>
                <w:bCs/>
                <w:sz w:val="20"/>
                <w:szCs w:val="20"/>
              </w:rPr>
            </w:pPr>
            <w:r w:rsidRPr="00057E51">
              <w:rPr>
                <w:bCs/>
                <w:sz w:val="20"/>
                <w:szCs w:val="20"/>
              </w:rPr>
              <w:t>-</w:t>
            </w:r>
          </w:p>
        </w:tc>
        <w:tc>
          <w:tcPr>
            <w:tcW w:w="338" w:type="pct"/>
          </w:tcPr>
          <w:p w:rsidR="00FB0ABF" w:rsidRPr="00057E51" w:rsidRDefault="007628A6" w:rsidP="00057E51">
            <w:pPr>
              <w:spacing w:line="360" w:lineRule="auto"/>
              <w:rPr>
                <w:bCs/>
                <w:sz w:val="20"/>
                <w:szCs w:val="20"/>
              </w:rPr>
            </w:pPr>
            <w:r w:rsidRPr="00057E51">
              <w:rPr>
                <w:bCs/>
                <w:sz w:val="20"/>
                <w:szCs w:val="20"/>
              </w:rPr>
              <w:t>-11</w:t>
            </w:r>
          </w:p>
        </w:tc>
        <w:tc>
          <w:tcPr>
            <w:tcW w:w="338" w:type="pct"/>
          </w:tcPr>
          <w:p w:rsidR="00FB0ABF" w:rsidRPr="00057E51" w:rsidRDefault="00FB0ABF" w:rsidP="00057E51">
            <w:pPr>
              <w:spacing w:line="360" w:lineRule="auto"/>
              <w:rPr>
                <w:bCs/>
                <w:sz w:val="20"/>
                <w:szCs w:val="20"/>
              </w:rPr>
            </w:pPr>
            <w:r w:rsidRPr="00057E51">
              <w:rPr>
                <w:bCs/>
                <w:sz w:val="20"/>
                <w:szCs w:val="20"/>
              </w:rPr>
              <w:t>-</w:t>
            </w:r>
          </w:p>
        </w:tc>
      </w:tr>
    </w:tbl>
    <w:p w:rsidR="007628A6" w:rsidRPr="00057E51" w:rsidRDefault="007628A6" w:rsidP="00057E51">
      <w:pPr>
        <w:spacing w:line="360" w:lineRule="auto"/>
        <w:ind w:firstLine="709"/>
        <w:jc w:val="both"/>
        <w:rPr>
          <w:sz w:val="28"/>
          <w:szCs w:val="28"/>
        </w:rPr>
      </w:pPr>
    </w:p>
    <w:p w:rsidR="005C5B78" w:rsidRPr="00057E51" w:rsidRDefault="007628A6" w:rsidP="00057E51">
      <w:pPr>
        <w:spacing w:line="360" w:lineRule="auto"/>
        <w:ind w:firstLine="709"/>
        <w:jc w:val="both"/>
        <w:rPr>
          <w:sz w:val="28"/>
          <w:szCs w:val="28"/>
        </w:rPr>
      </w:pPr>
      <w:r w:rsidRPr="00057E51">
        <w:rPr>
          <w:sz w:val="28"/>
          <w:szCs w:val="28"/>
        </w:rPr>
        <w:t xml:space="preserve">Вывод: как видно из данной таблицы, структура численности отчетного года по сравнению с прошлым немного изменилась за счет уменьшения численности </w:t>
      </w:r>
      <w:r w:rsidR="00802493" w:rsidRPr="00057E51">
        <w:rPr>
          <w:sz w:val="28"/>
          <w:szCs w:val="28"/>
        </w:rPr>
        <w:t>руководителей и специалистов</w:t>
      </w:r>
      <w:r w:rsidRPr="00057E51">
        <w:rPr>
          <w:sz w:val="28"/>
          <w:szCs w:val="28"/>
        </w:rPr>
        <w:t xml:space="preserve">, так и рабочих. Например, сокращение численности рабочих произошло из-за сокращения такой штатной единицы, как </w:t>
      </w:r>
      <w:r w:rsidR="00BB67BF" w:rsidRPr="00057E51">
        <w:rPr>
          <w:sz w:val="28"/>
          <w:szCs w:val="28"/>
        </w:rPr>
        <w:t>г</w:t>
      </w:r>
      <w:r w:rsidRPr="00057E51">
        <w:rPr>
          <w:sz w:val="28"/>
          <w:szCs w:val="28"/>
        </w:rPr>
        <w:t>рузчик, занятый на разгрузке сырья</w:t>
      </w:r>
      <w:r w:rsidR="00BB67BF" w:rsidRPr="00057E51">
        <w:rPr>
          <w:sz w:val="28"/>
          <w:szCs w:val="28"/>
        </w:rPr>
        <w:t xml:space="preserve">. Сокращение произошло ввиду отсутствия надобности данного вида работников. </w:t>
      </w:r>
      <w:r w:rsidR="005C5B78" w:rsidRPr="00057E51">
        <w:rPr>
          <w:sz w:val="28"/>
          <w:szCs w:val="28"/>
        </w:rPr>
        <w:t>Происходит</w:t>
      </w:r>
      <w:r w:rsidR="00057E51">
        <w:rPr>
          <w:sz w:val="28"/>
          <w:szCs w:val="28"/>
        </w:rPr>
        <w:t xml:space="preserve"> </w:t>
      </w:r>
      <w:r w:rsidR="005C5B78" w:rsidRPr="00057E51">
        <w:rPr>
          <w:sz w:val="28"/>
          <w:szCs w:val="28"/>
        </w:rPr>
        <w:t>снижение веса аппарата управления. Так, в</w:t>
      </w:r>
      <w:r w:rsidR="00057E51">
        <w:rPr>
          <w:sz w:val="28"/>
          <w:szCs w:val="28"/>
        </w:rPr>
        <w:t xml:space="preserve"> </w:t>
      </w:r>
      <w:r w:rsidR="005C5B78" w:rsidRPr="00057E51">
        <w:rPr>
          <w:sz w:val="28"/>
          <w:szCs w:val="28"/>
        </w:rPr>
        <w:t>2009 году удельный вес аппарата управления в общей численности работников составлял 10 а в 2010</w:t>
      </w:r>
      <w:r w:rsidR="00CD7162" w:rsidRPr="00057E51">
        <w:rPr>
          <w:sz w:val="28"/>
          <w:szCs w:val="28"/>
        </w:rPr>
        <w:t xml:space="preserve"> году – 8,7</w:t>
      </w:r>
      <w:r w:rsidR="005C5B78" w:rsidRPr="00057E51">
        <w:rPr>
          <w:sz w:val="28"/>
          <w:szCs w:val="28"/>
        </w:rPr>
        <w:t>%</w:t>
      </w:r>
      <w:r w:rsidR="00CD7162" w:rsidRPr="00057E51">
        <w:rPr>
          <w:sz w:val="28"/>
          <w:szCs w:val="28"/>
        </w:rPr>
        <w:t>.</w:t>
      </w:r>
      <w:r w:rsidR="005C5B78" w:rsidRPr="00057E51">
        <w:rPr>
          <w:sz w:val="28"/>
          <w:szCs w:val="28"/>
        </w:rPr>
        <w:t xml:space="preserve"> </w:t>
      </w:r>
    </w:p>
    <w:p w:rsidR="00BB67BF" w:rsidRPr="00057E51" w:rsidRDefault="00BB67BF" w:rsidP="00057E51">
      <w:pPr>
        <w:spacing w:line="360" w:lineRule="auto"/>
        <w:ind w:firstLine="709"/>
        <w:jc w:val="both"/>
        <w:rPr>
          <w:sz w:val="28"/>
          <w:szCs w:val="28"/>
        </w:rPr>
      </w:pPr>
      <w:r w:rsidRPr="00057E51">
        <w:rPr>
          <w:sz w:val="28"/>
          <w:szCs w:val="28"/>
        </w:rPr>
        <w:t xml:space="preserve">Исходя из этих же данных мы можем рассчитать оптимальную численность персонала и резерв для данного цеха. </w:t>
      </w:r>
    </w:p>
    <w:p w:rsidR="00057E51" w:rsidRDefault="00057E51" w:rsidP="00057E51">
      <w:pPr>
        <w:pStyle w:val="HTML"/>
        <w:spacing w:line="360" w:lineRule="auto"/>
        <w:ind w:firstLine="709"/>
        <w:jc w:val="both"/>
        <w:rPr>
          <w:rFonts w:ascii="Times New Roman" w:hAnsi="Times New Roman" w:cs="Times New Roman"/>
          <w:sz w:val="28"/>
          <w:szCs w:val="28"/>
        </w:rPr>
      </w:pPr>
    </w:p>
    <w:p w:rsidR="00E87C4D" w:rsidRPr="00057E51" w:rsidRDefault="00BB67BF"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 xml:space="preserve">Таблица 2.5. </w:t>
      </w: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139"/>
        <w:gridCol w:w="1974"/>
        <w:gridCol w:w="2064"/>
      </w:tblGrid>
      <w:tr w:rsidR="00BB67BF" w:rsidRPr="00A648AD" w:rsidTr="00A648AD">
        <w:trPr>
          <w:trHeight w:val="379"/>
          <w:jc w:val="center"/>
        </w:trPr>
        <w:tc>
          <w:tcPr>
            <w:tcW w:w="1591"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Показатель</w:t>
            </w:r>
          </w:p>
        </w:tc>
        <w:tc>
          <w:tcPr>
            <w:tcW w:w="1180"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2007</w:t>
            </w:r>
          </w:p>
        </w:tc>
        <w:tc>
          <w:tcPr>
            <w:tcW w:w="1089"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2008</w:t>
            </w:r>
          </w:p>
        </w:tc>
        <w:tc>
          <w:tcPr>
            <w:tcW w:w="1139"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2009</w:t>
            </w:r>
          </w:p>
        </w:tc>
      </w:tr>
      <w:tr w:rsidR="00BB67BF" w:rsidRPr="00A648AD" w:rsidTr="00A648AD">
        <w:trPr>
          <w:trHeight w:val="379"/>
          <w:jc w:val="center"/>
        </w:trPr>
        <w:tc>
          <w:tcPr>
            <w:tcW w:w="1591"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Численность персонала МПЦ</w:t>
            </w:r>
          </w:p>
        </w:tc>
        <w:tc>
          <w:tcPr>
            <w:tcW w:w="1180"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535</w:t>
            </w:r>
          </w:p>
        </w:tc>
        <w:tc>
          <w:tcPr>
            <w:tcW w:w="1089"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506</w:t>
            </w:r>
          </w:p>
        </w:tc>
        <w:tc>
          <w:tcPr>
            <w:tcW w:w="1139"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515</w:t>
            </w:r>
          </w:p>
        </w:tc>
      </w:tr>
      <w:tr w:rsidR="00BB67BF" w:rsidRPr="00A648AD" w:rsidTr="00A648AD">
        <w:trPr>
          <w:trHeight w:val="379"/>
          <w:jc w:val="center"/>
        </w:trPr>
        <w:tc>
          <w:tcPr>
            <w:tcW w:w="1591"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Удельный вес, %</w:t>
            </w:r>
          </w:p>
        </w:tc>
        <w:tc>
          <w:tcPr>
            <w:tcW w:w="1180"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24</w:t>
            </w:r>
          </w:p>
        </w:tc>
        <w:tc>
          <w:tcPr>
            <w:tcW w:w="1089"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23</w:t>
            </w:r>
          </w:p>
        </w:tc>
        <w:tc>
          <w:tcPr>
            <w:tcW w:w="1139" w:type="pct"/>
            <w:shd w:val="clear" w:color="auto" w:fill="auto"/>
          </w:tcPr>
          <w:p w:rsidR="00BB67BF" w:rsidRPr="00A648AD" w:rsidRDefault="00BB67BF" w:rsidP="00A648AD">
            <w:pPr>
              <w:pStyle w:val="HTML"/>
              <w:spacing w:line="360" w:lineRule="auto"/>
              <w:rPr>
                <w:rFonts w:ascii="Times New Roman" w:hAnsi="Times New Roman" w:cs="Times New Roman"/>
                <w:lang w:val="en-US" w:eastAsia="en-US"/>
              </w:rPr>
            </w:pPr>
            <w:r w:rsidRPr="00A648AD">
              <w:rPr>
                <w:rFonts w:ascii="Times New Roman" w:hAnsi="Times New Roman" w:cs="Times New Roman"/>
                <w:lang w:val="en-US" w:eastAsia="en-US"/>
              </w:rPr>
              <w:t>25</w:t>
            </w:r>
          </w:p>
        </w:tc>
      </w:tr>
    </w:tbl>
    <w:p w:rsidR="00BB67BF" w:rsidRPr="00057E51" w:rsidRDefault="00BB67BF" w:rsidP="00057E51">
      <w:pPr>
        <w:pStyle w:val="HTML"/>
        <w:spacing w:line="360" w:lineRule="auto"/>
        <w:ind w:firstLine="709"/>
        <w:jc w:val="both"/>
        <w:rPr>
          <w:rFonts w:ascii="Times New Roman" w:hAnsi="Times New Roman" w:cs="Times New Roman"/>
          <w:sz w:val="28"/>
          <w:szCs w:val="28"/>
        </w:rPr>
      </w:pPr>
    </w:p>
    <w:p w:rsidR="00BB67BF" w:rsidRPr="00057E51" w:rsidRDefault="00BB67BF"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 xml:space="preserve">Числ опт. = Ч пл. общ. * </w:t>
      </w:r>
      <w:r w:rsidR="00F02FB3" w:rsidRPr="00057E51">
        <w:rPr>
          <w:rFonts w:ascii="Times New Roman" w:hAnsi="Times New Roman" w:cs="Times New Roman"/>
          <w:sz w:val="28"/>
          <w:szCs w:val="28"/>
        </w:rPr>
        <w:t>Уд.вес мин. = 2036*23%=468 человек</w:t>
      </w:r>
    </w:p>
    <w:p w:rsidR="00F02FB3" w:rsidRPr="00057E51" w:rsidRDefault="00F02FB3"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Резерв = 515-468=47 человек.</w:t>
      </w:r>
    </w:p>
    <w:p w:rsidR="00CD7162" w:rsidRPr="00057E51" w:rsidRDefault="00CD7162" w:rsidP="00057E51">
      <w:pPr>
        <w:pStyle w:val="7"/>
        <w:spacing w:before="0" w:after="0" w:line="360" w:lineRule="auto"/>
        <w:ind w:firstLine="709"/>
        <w:jc w:val="both"/>
        <w:rPr>
          <w:sz w:val="28"/>
          <w:szCs w:val="28"/>
        </w:rPr>
      </w:pPr>
      <w:r w:rsidRPr="00057E51">
        <w:rPr>
          <w:sz w:val="28"/>
          <w:szCs w:val="28"/>
        </w:rPr>
        <w:t>Наиболее ответственный этап в анализе обеспеченности предприятия рабочей силой — изучение ее движения.</w:t>
      </w:r>
    </w:p>
    <w:p w:rsidR="007D4A39" w:rsidRDefault="007D4A39" w:rsidP="00057E51">
      <w:pPr>
        <w:pStyle w:val="7"/>
        <w:spacing w:before="0" w:after="0" w:line="360" w:lineRule="auto"/>
        <w:ind w:firstLine="709"/>
        <w:jc w:val="both"/>
        <w:rPr>
          <w:sz w:val="28"/>
          <w:szCs w:val="28"/>
        </w:rPr>
      </w:pPr>
    </w:p>
    <w:p w:rsidR="00F02FB3" w:rsidRPr="00057E51" w:rsidRDefault="00F02FB3" w:rsidP="00057E51">
      <w:pPr>
        <w:pStyle w:val="7"/>
        <w:spacing w:before="0" w:after="0" w:line="360" w:lineRule="auto"/>
        <w:ind w:firstLine="709"/>
        <w:jc w:val="both"/>
        <w:rPr>
          <w:sz w:val="28"/>
          <w:szCs w:val="28"/>
        </w:rPr>
      </w:pPr>
      <w:r w:rsidRPr="00057E51">
        <w:rPr>
          <w:sz w:val="28"/>
          <w:szCs w:val="28"/>
        </w:rPr>
        <w:t xml:space="preserve">Таблица 2.6. </w:t>
      </w:r>
    </w:p>
    <w:p w:rsidR="00F02FB3" w:rsidRPr="00057E51" w:rsidRDefault="00F02FB3" w:rsidP="00057E51">
      <w:pPr>
        <w:spacing w:line="360" w:lineRule="auto"/>
        <w:ind w:firstLine="709"/>
        <w:jc w:val="both"/>
        <w:rPr>
          <w:sz w:val="28"/>
          <w:szCs w:val="28"/>
        </w:rPr>
      </w:pPr>
      <w:r w:rsidRPr="00057E51">
        <w:rPr>
          <w:bCs/>
          <w:iCs/>
          <w:sz w:val="28"/>
          <w:szCs w:val="28"/>
        </w:rPr>
        <w:t>Приём и увольнение работников по предприятию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113"/>
        <w:gridCol w:w="1026"/>
        <w:gridCol w:w="939"/>
        <w:gridCol w:w="1062"/>
        <w:gridCol w:w="1004"/>
        <w:gridCol w:w="1059"/>
        <w:gridCol w:w="1104"/>
      </w:tblGrid>
      <w:tr w:rsidR="00F02FB3" w:rsidRPr="007D4A39" w:rsidTr="007D4A39">
        <w:trPr>
          <w:cantSplit/>
        </w:trPr>
        <w:tc>
          <w:tcPr>
            <w:tcW w:w="1199" w:type="pct"/>
            <w:vMerge w:val="restart"/>
            <w:vAlign w:val="center"/>
          </w:tcPr>
          <w:p w:rsidR="00F02FB3" w:rsidRPr="007D4A39" w:rsidRDefault="00F02FB3" w:rsidP="007D4A39">
            <w:pPr>
              <w:spacing w:line="360" w:lineRule="auto"/>
              <w:rPr>
                <w:sz w:val="20"/>
                <w:szCs w:val="20"/>
              </w:rPr>
            </w:pPr>
            <w:r w:rsidRPr="007D4A39">
              <w:rPr>
                <w:sz w:val="20"/>
                <w:szCs w:val="20"/>
              </w:rPr>
              <w:t xml:space="preserve">Показатели </w:t>
            </w:r>
          </w:p>
        </w:tc>
        <w:tc>
          <w:tcPr>
            <w:tcW w:w="598" w:type="pct"/>
            <w:vMerge w:val="restart"/>
            <w:vAlign w:val="center"/>
          </w:tcPr>
          <w:p w:rsidR="00F02FB3" w:rsidRPr="007D4A39" w:rsidRDefault="00F02FB3" w:rsidP="007D4A39">
            <w:pPr>
              <w:spacing w:line="360" w:lineRule="auto"/>
              <w:rPr>
                <w:sz w:val="20"/>
                <w:szCs w:val="20"/>
              </w:rPr>
            </w:pPr>
            <w:r w:rsidRPr="007D4A39">
              <w:rPr>
                <w:sz w:val="20"/>
                <w:szCs w:val="20"/>
              </w:rPr>
              <w:t>Факт за прошлый год</w:t>
            </w:r>
          </w:p>
        </w:tc>
        <w:tc>
          <w:tcPr>
            <w:tcW w:w="1631" w:type="pct"/>
            <w:gridSpan w:val="3"/>
          </w:tcPr>
          <w:p w:rsidR="00F02FB3" w:rsidRPr="007D4A39" w:rsidRDefault="00F02FB3" w:rsidP="007D4A39">
            <w:pPr>
              <w:spacing w:line="360" w:lineRule="auto"/>
              <w:rPr>
                <w:sz w:val="20"/>
                <w:szCs w:val="20"/>
              </w:rPr>
            </w:pPr>
            <w:r w:rsidRPr="007D4A39">
              <w:rPr>
                <w:sz w:val="20"/>
                <w:szCs w:val="20"/>
              </w:rPr>
              <w:t>Отчетный год</w:t>
            </w:r>
          </w:p>
        </w:tc>
        <w:tc>
          <w:tcPr>
            <w:tcW w:w="1051" w:type="pct"/>
            <w:gridSpan w:val="2"/>
          </w:tcPr>
          <w:p w:rsidR="00F02FB3" w:rsidRPr="007D4A39" w:rsidRDefault="00F02FB3" w:rsidP="007D4A39">
            <w:pPr>
              <w:spacing w:line="360" w:lineRule="auto"/>
              <w:rPr>
                <w:sz w:val="20"/>
                <w:szCs w:val="20"/>
              </w:rPr>
            </w:pPr>
            <w:r w:rsidRPr="007D4A39">
              <w:rPr>
                <w:sz w:val="20"/>
                <w:szCs w:val="20"/>
              </w:rPr>
              <w:t xml:space="preserve">Отклонение </w:t>
            </w:r>
          </w:p>
        </w:tc>
        <w:tc>
          <w:tcPr>
            <w:tcW w:w="521" w:type="pct"/>
            <w:vMerge w:val="restart"/>
            <w:vAlign w:val="center"/>
          </w:tcPr>
          <w:p w:rsidR="00F02FB3" w:rsidRPr="007D4A39" w:rsidRDefault="00F02FB3" w:rsidP="007D4A39">
            <w:pPr>
              <w:spacing w:line="360" w:lineRule="auto"/>
              <w:rPr>
                <w:sz w:val="20"/>
                <w:szCs w:val="20"/>
              </w:rPr>
            </w:pPr>
            <w:r w:rsidRPr="007D4A39">
              <w:rPr>
                <w:sz w:val="20"/>
                <w:szCs w:val="20"/>
              </w:rPr>
              <w:t>В % к прошлому году</w:t>
            </w:r>
          </w:p>
        </w:tc>
      </w:tr>
      <w:tr w:rsidR="00F02FB3" w:rsidRPr="007D4A39" w:rsidTr="007D4A39">
        <w:trPr>
          <w:cantSplit/>
        </w:trPr>
        <w:tc>
          <w:tcPr>
            <w:tcW w:w="1199" w:type="pct"/>
            <w:vMerge/>
          </w:tcPr>
          <w:p w:rsidR="00F02FB3" w:rsidRPr="007D4A39" w:rsidRDefault="00F02FB3" w:rsidP="007D4A39">
            <w:pPr>
              <w:spacing w:line="360" w:lineRule="auto"/>
              <w:rPr>
                <w:sz w:val="20"/>
                <w:szCs w:val="20"/>
              </w:rPr>
            </w:pPr>
          </w:p>
        </w:tc>
        <w:tc>
          <w:tcPr>
            <w:tcW w:w="598" w:type="pct"/>
            <w:vMerge/>
          </w:tcPr>
          <w:p w:rsidR="00F02FB3" w:rsidRPr="007D4A39" w:rsidRDefault="00F02FB3" w:rsidP="007D4A39">
            <w:pPr>
              <w:spacing w:line="360" w:lineRule="auto"/>
              <w:rPr>
                <w:sz w:val="20"/>
                <w:szCs w:val="20"/>
              </w:rPr>
            </w:pPr>
          </w:p>
        </w:tc>
        <w:tc>
          <w:tcPr>
            <w:tcW w:w="553" w:type="pct"/>
            <w:vAlign w:val="center"/>
          </w:tcPr>
          <w:p w:rsidR="00F02FB3" w:rsidRPr="007D4A39" w:rsidRDefault="00F02FB3" w:rsidP="007D4A39">
            <w:pPr>
              <w:spacing w:line="360" w:lineRule="auto"/>
              <w:rPr>
                <w:sz w:val="20"/>
                <w:szCs w:val="20"/>
              </w:rPr>
            </w:pPr>
            <w:r w:rsidRPr="007D4A39">
              <w:rPr>
                <w:sz w:val="20"/>
                <w:szCs w:val="20"/>
              </w:rPr>
              <w:t>План</w:t>
            </w:r>
          </w:p>
        </w:tc>
        <w:tc>
          <w:tcPr>
            <w:tcW w:w="507" w:type="pct"/>
            <w:vAlign w:val="center"/>
          </w:tcPr>
          <w:p w:rsidR="00F02FB3" w:rsidRPr="007D4A39" w:rsidRDefault="00F02FB3" w:rsidP="007D4A39">
            <w:pPr>
              <w:spacing w:line="360" w:lineRule="auto"/>
              <w:rPr>
                <w:sz w:val="20"/>
                <w:szCs w:val="20"/>
              </w:rPr>
            </w:pPr>
            <w:r w:rsidRPr="007D4A39">
              <w:rPr>
                <w:sz w:val="20"/>
                <w:szCs w:val="20"/>
              </w:rPr>
              <w:t>Факт</w:t>
            </w:r>
          </w:p>
        </w:tc>
        <w:tc>
          <w:tcPr>
            <w:tcW w:w="571" w:type="pct"/>
            <w:vAlign w:val="center"/>
          </w:tcPr>
          <w:p w:rsidR="00F02FB3" w:rsidRPr="007D4A39" w:rsidRDefault="00F02FB3" w:rsidP="007D4A39">
            <w:pPr>
              <w:spacing w:line="360" w:lineRule="auto"/>
              <w:rPr>
                <w:sz w:val="20"/>
                <w:szCs w:val="20"/>
              </w:rPr>
            </w:pPr>
            <w:r w:rsidRPr="007D4A39">
              <w:rPr>
                <w:sz w:val="20"/>
                <w:szCs w:val="20"/>
              </w:rPr>
              <w:t>% выполне-ния плана</w:t>
            </w:r>
          </w:p>
        </w:tc>
        <w:tc>
          <w:tcPr>
            <w:tcW w:w="541" w:type="pct"/>
            <w:vAlign w:val="center"/>
          </w:tcPr>
          <w:p w:rsidR="00F02FB3" w:rsidRPr="007D4A39" w:rsidRDefault="00F02FB3" w:rsidP="007D4A39">
            <w:pPr>
              <w:spacing w:line="360" w:lineRule="auto"/>
              <w:rPr>
                <w:sz w:val="20"/>
                <w:szCs w:val="20"/>
              </w:rPr>
            </w:pPr>
            <w:r w:rsidRPr="007D4A39">
              <w:rPr>
                <w:sz w:val="20"/>
                <w:szCs w:val="20"/>
              </w:rPr>
              <w:t xml:space="preserve">От плана </w:t>
            </w:r>
          </w:p>
        </w:tc>
        <w:tc>
          <w:tcPr>
            <w:tcW w:w="510" w:type="pct"/>
            <w:vAlign w:val="center"/>
          </w:tcPr>
          <w:p w:rsidR="00F02FB3" w:rsidRPr="007D4A39" w:rsidRDefault="00F02FB3" w:rsidP="007D4A39">
            <w:pPr>
              <w:spacing w:line="360" w:lineRule="auto"/>
              <w:rPr>
                <w:sz w:val="20"/>
                <w:szCs w:val="20"/>
              </w:rPr>
            </w:pPr>
            <w:r w:rsidRPr="007D4A39">
              <w:rPr>
                <w:sz w:val="20"/>
                <w:szCs w:val="20"/>
              </w:rPr>
              <w:t>От прошлого года</w:t>
            </w:r>
          </w:p>
        </w:tc>
        <w:tc>
          <w:tcPr>
            <w:tcW w:w="521" w:type="pct"/>
            <w:vMerge/>
          </w:tcPr>
          <w:p w:rsidR="00F02FB3" w:rsidRPr="007D4A39" w:rsidRDefault="00F02FB3" w:rsidP="007D4A39">
            <w:pPr>
              <w:spacing w:line="360" w:lineRule="auto"/>
              <w:rPr>
                <w:sz w:val="20"/>
                <w:szCs w:val="20"/>
              </w:rPr>
            </w:pPr>
          </w:p>
        </w:tc>
      </w:tr>
      <w:tr w:rsidR="00F02FB3" w:rsidRPr="007D4A39" w:rsidTr="007D4A39">
        <w:trPr>
          <w:cantSplit/>
        </w:trPr>
        <w:tc>
          <w:tcPr>
            <w:tcW w:w="1199" w:type="pct"/>
          </w:tcPr>
          <w:p w:rsidR="00F02FB3" w:rsidRPr="007D4A39" w:rsidRDefault="00F02FB3" w:rsidP="007D4A39">
            <w:pPr>
              <w:spacing w:line="360" w:lineRule="auto"/>
              <w:rPr>
                <w:sz w:val="20"/>
                <w:szCs w:val="20"/>
              </w:rPr>
            </w:pPr>
            <w:r w:rsidRPr="007D4A39">
              <w:rPr>
                <w:sz w:val="20"/>
                <w:szCs w:val="20"/>
              </w:rPr>
              <w:t>1.Среднесписочная численность ППП</w:t>
            </w:r>
          </w:p>
        </w:tc>
        <w:tc>
          <w:tcPr>
            <w:tcW w:w="598" w:type="pct"/>
            <w:vAlign w:val="center"/>
          </w:tcPr>
          <w:p w:rsidR="00F02FB3" w:rsidRPr="007D4A39" w:rsidRDefault="006D7036" w:rsidP="007D4A39">
            <w:pPr>
              <w:spacing w:line="360" w:lineRule="auto"/>
              <w:rPr>
                <w:sz w:val="20"/>
                <w:szCs w:val="20"/>
              </w:rPr>
            </w:pPr>
            <w:r w:rsidRPr="007D4A39">
              <w:rPr>
                <w:sz w:val="20"/>
                <w:szCs w:val="20"/>
              </w:rPr>
              <w:t>479</w:t>
            </w:r>
          </w:p>
        </w:tc>
        <w:tc>
          <w:tcPr>
            <w:tcW w:w="553" w:type="pct"/>
            <w:vAlign w:val="center"/>
          </w:tcPr>
          <w:p w:rsidR="00F02FB3" w:rsidRPr="007D4A39" w:rsidRDefault="006D7036" w:rsidP="007D4A39">
            <w:pPr>
              <w:spacing w:line="360" w:lineRule="auto"/>
              <w:rPr>
                <w:sz w:val="20"/>
                <w:szCs w:val="20"/>
              </w:rPr>
            </w:pPr>
            <w:r w:rsidRPr="007D4A39">
              <w:rPr>
                <w:sz w:val="20"/>
                <w:szCs w:val="20"/>
              </w:rPr>
              <w:t>469</w:t>
            </w:r>
          </w:p>
        </w:tc>
        <w:tc>
          <w:tcPr>
            <w:tcW w:w="507" w:type="pct"/>
            <w:vAlign w:val="center"/>
          </w:tcPr>
          <w:p w:rsidR="00F02FB3" w:rsidRPr="007D4A39" w:rsidRDefault="006D7036" w:rsidP="007D4A39">
            <w:pPr>
              <w:spacing w:line="360" w:lineRule="auto"/>
              <w:rPr>
                <w:sz w:val="20"/>
                <w:szCs w:val="20"/>
              </w:rPr>
            </w:pPr>
            <w:r w:rsidRPr="007D4A39">
              <w:rPr>
                <w:sz w:val="20"/>
                <w:szCs w:val="20"/>
              </w:rPr>
              <w:t>458</w:t>
            </w:r>
          </w:p>
        </w:tc>
        <w:tc>
          <w:tcPr>
            <w:tcW w:w="571" w:type="pct"/>
            <w:vAlign w:val="center"/>
          </w:tcPr>
          <w:p w:rsidR="00F02FB3" w:rsidRPr="007D4A39" w:rsidRDefault="006D7036" w:rsidP="007D4A39">
            <w:pPr>
              <w:spacing w:line="360" w:lineRule="auto"/>
              <w:rPr>
                <w:sz w:val="20"/>
                <w:szCs w:val="20"/>
              </w:rPr>
            </w:pPr>
            <w:r w:rsidRPr="007D4A39">
              <w:rPr>
                <w:sz w:val="20"/>
                <w:szCs w:val="20"/>
              </w:rPr>
              <w:t>97,7</w:t>
            </w:r>
          </w:p>
        </w:tc>
        <w:tc>
          <w:tcPr>
            <w:tcW w:w="541" w:type="pct"/>
            <w:vAlign w:val="center"/>
          </w:tcPr>
          <w:p w:rsidR="00F02FB3" w:rsidRPr="007D4A39" w:rsidRDefault="006D7036" w:rsidP="007D4A39">
            <w:pPr>
              <w:spacing w:line="360" w:lineRule="auto"/>
              <w:rPr>
                <w:sz w:val="20"/>
                <w:szCs w:val="20"/>
              </w:rPr>
            </w:pPr>
            <w:r w:rsidRPr="007D4A39">
              <w:rPr>
                <w:sz w:val="20"/>
                <w:szCs w:val="20"/>
              </w:rPr>
              <w:t>-11</w:t>
            </w:r>
          </w:p>
        </w:tc>
        <w:tc>
          <w:tcPr>
            <w:tcW w:w="510" w:type="pct"/>
            <w:vAlign w:val="center"/>
          </w:tcPr>
          <w:p w:rsidR="00F02FB3" w:rsidRPr="007D4A39" w:rsidRDefault="006D7036" w:rsidP="007D4A39">
            <w:pPr>
              <w:spacing w:line="360" w:lineRule="auto"/>
              <w:rPr>
                <w:sz w:val="20"/>
                <w:szCs w:val="20"/>
              </w:rPr>
            </w:pPr>
            <w:r w:rsidRPr="007D4A39">
              <w:rPr>
                <w:sz w:val="20"/>
                <w:szCs w:val="20"/>
              </w:rPr>
              <w:t>-21</w:t>
            </w:r>
          </w:p>
        </w:tc>
        <w:tc>
          <w:tcPr>
            <w:tcW w:w="521" w:type="pct"/>
            <w:vAlign w:val="center"/>
          </w:tcPr>
          <w:p w:rsidR="00F02FB3" w:rsidRPr="007D4A39" w:rsidRDefault="006D7036" w:rsidP="007D4A39">
            <w:pPr>
              <w:spacing w:line="360" w:lineRule="auto"/>
              <w:rPr>
                <w:sz w:val="20"/>
                <w:szCs w:val="20"/>
              </w:rPr>
            </w:pPr>
            <w:r w:rsidRPr="007D4A39">
              <w:rPr>
                <w:sz w:val="20"/>
                <w:szCs w:val="20"/>
              </w:rPr>
              <w:t>95,6</w:t>
            </w:r>
          </w:p>
        </w:tc>
      </w:tr>
      <w:tr w:rsidR="00F02FB3" w:rsidRPr="007D4A39" w:rsidTr="007D4A39">
        <w:trPr>
          <w:cantSplit/>
        </w:trPr>
        <w:tc>
          <w:tcPr>
            <w:tcW w:w="1199" w:type="pct"/>
          </w:tcPr>
          <w:p w:rsidR="00F02FB3" w:rsidRPr="007D4A39" w:rsidRDefault="00F02FB3" w:rsidP="007D4A39">
            <w:pPr>
              <w:spacing w:line="360" w:lineRule="auto"/>
              <w:rPr>
                <w:sz w:val="20"/>
                <w:szCs w:val="20"/>
              </w:rPr>
            </w:pPr>
            <w:r w:rsidRPr="007D4A39">
              <w:rPr>
                <w:sz w:val="20"/>
                <w:szCs w:val="20"/>
              </w:rPr>
              <w:t>2. Количество принятых работников за год</w:t>
            </w:r>
          </w:p>
        </w:tc>
        <w:tc>
          <w:tcPr>
            <w:tcW w:w="598" w:type="pct"/>
            <w:vAlign w:val="center"/>
          </w:tcPr>
          <w:p w:rsidR="00F02FB3" w:rsidRPr="007D4A39" w:rsidRDefault="006D7036" w:rsidP="007D4A39">
            <w:pPr>
              <w:spacing w:line="360" w:lineRule="auto"/>
              <w:rPr>
                <w:sz w:val="20"/>
                <w:szCs w:val="20"/>
              </w:rPr>
            </w:pPr>
            <w:r w:rsidRPr="007D4A39">
              <w:rPr>
                <w:sz w:val="20"/>
                <w:szCs w:val="20"/>
              </w:rPr>
              <w:t>37</w:t>
            </w:r>
          </w:p>
        </w:tc>
        <w:tc>
          <w:tcPr>
            <w:tcW w:w="553" w:type="pct"/>
            <w:vAlign w:val="center"/>
          </w:tcPr>
          <w:p w:rsidR="00F02FB3" w:rsidRPr="007D4A39" w:rsidRDefault="006D7036" w:rsidP="007D4A39">
            <w:pPr>
              <w:spacing w:line="360" w:lineRule="auto"/>
              <w:rPr>
                <w:sz w:val="20"/>
                <w:szCs w:val="20"/>
              </w:rPr>
            </w:pPr>
            <w:r w:rsidRPr="007D4A39">
              <w:rPr>
                <w:sz w:val="20"/>
                <w:szCs w:val="20"/>
              </w:rPr>
              <w:t>30</w:t>
            </w:r>
          </w:p>
        </w:tc>
        <w:tc>
          <w:tcPr>
            <w:tcW w:w="507" w:type="pct"/>
            <w:vAlign w:val="center"/>
          </w:tcPr>
          <w:p w:rsidR="00F02FB3" w:rsidRPr="007D4A39" w:rsidRDefault="006D7036" w:rsidP="007D4A39">
            <w:pPr>
              <w:spacing w:line="360" w:lineRule="auto"/>
              <w:rPr>
                <w:sz w:val="20"/>
                <w:szCs w:val="20"/>
              </w:rPr>
            </w:pPr>
            <w:r w:rsidRPr="007D4A39">
              <w:rPr>
                <w:sz w:val="20"/>
                <w:szCs w:val="20"/>
              </w:rPr>
              <w:t>45</w:t>
            </w:r>
          </w:p>
        </w:tc>
        <w:tc>
          <w:tcPr>
            <w:tcW w:w="571" w:type="pct"/>
            <w:vAlign w:val="center"/>
          </w:tcPr>
          <w:p w:rsidR="00F02FB3" w:rsidRPr="007D4A39" w:rsidRDefault="006D7036" w:rsidP="007D4A39">
            <w:pPr>
              <w:spacing w:line="360" w:lineRule="auto"/>
              <w:rPr>
                <w:sz w:val="20"/>
                <w:szCs w:val="20"/>
              </w:rPr>
            </w:pPr>
            <w:r w:rsidRPr="007D4A39">
              <w:rPr>
                <w:sz w:val="20"/>
                <w:szCs w:val="20"/>
              </w:rPr>
              <w:t>150</w:t>
            </w:r>
          </w:p>
        </w:tc>
        <w:tc>
          <w:tcPr>
            <w:tcW w:w="541" w:type="pct"/>
            <w:vAlign w:val="center"/>
          </w:tcPr>
          <w:p w:rsidR="00F02FB3" w:rsidRPr="007D4A39" w:rsidRDefault="00F02FB3" w:rsidP="007D4A39">
            <w:pPr>
              <w:spacing w:line="360" w:lineRule="auto"/>
              <w:rPr>
                <w:sz w:val="20"/>
                <w:szCs w:val="20"/>
              </w:rPr>
            </w:pPr>
            <w:r w:rsidRPr="007D4A39">
              <w:rPr>
                <w:sz w:val="20"/>
                <w:szCs w:val="20"/>
              </w:rPr>
              <w:t>+</w:t>
            </w:r>
            <w:r w:rsidR="006D7036" w:rsidRPr="007D4A39">
              <w:rPr>
                <w:sz w:val="20"/>
                <w:szCs w:val="20"/>
              </w:rPr>
              <w:t>15</w:t>
            </w:r>
          </w:p>
        </w:tc>
        <w:tc>
          <w:tcPr>
            <w:tcW w:w="510" w:type="pct"/>
            <w:vAlign w:val="center"/>
          </w:tcPr>
          <w:p w:rsidR="00F02FB3" w:rsidRPr="007D4A39" w:rsidRDefault="006D7036" w:rsidP="007D4A39">
            <w:pPr>
              <w:spacing w:line="360" w:lineRule="auto"/>
              <w:rPr>
                <w:sz w:val="20"/>
                <w:szCs w:val="20"/>
              </w:rPr>
            </w:pPr>
            <w:r w:rsidRPr="007D4A39">
              <w:rPr>
                <w:sz w:val="20"/>
                <w:szCs w:val="20"/>
              </w:rPr>
              <w:t>+8</w:t>
            </w:r>
          </w:p>
        </w:tc>
        <w:tc>
          <w:tcPr>
            <w:tcW w:w="521" w:type="pct"/>
            <w:vAlign w:val="center"/>
          </w:tcPr>
          <w:p w:rsidR="00F02FB3" w:rsidRPr="007D4A39" w:rsidRDefault="006D7036" w:rsidP="007D4A39">
            <w:pPr>
              <w:spacing w:line="360" w:lineRule="auto"/>
              <w:rPr>
                <w:sz w:val="20"/>
                <w:szCs w:val="20"/>
              </w:rPr>
            </w:pPr>
            <w:r w:rsidRPr="007D4A39">
              <w:rPr>
                <w:sz w:val="20"/>
                <w:szCs w:val="20"/>
              </w:rPr>
              <w:t>121,6</w:t>
            </w:r>
          </w:p>
        </w:tc>
      </w:tr>
      <w:tr w:rsidR="00F02FB3" w:rsidRPr="007D4A39" w:rsidTr="007D4A39">
        <w:trPr>
          <w:cantSplit/>
        </w:trPr>
        <w:tc>
          <w:tcPr>
            <w:tcW w:w="1199" w:type="pct"/>
          </w:tcPr>
          <w:p w:rsidR="00F02FB3" w:rsidRPr="007D4A39" w:rsidRDefault="00F02FB3" w:rsidP="007D4A39">
            <w:pPr>
              <w:spacing w:line="360" w:lineRule="auto"/>
              <w:rPr>
                <w:sz w:val="20"/>
                <w:szCs w:val="20"/>
              </w:rPr>
            </w:pPr>
            <w:r w:rsidRPr="007D4A39">
              <w:rPr>
                <w:sz w:val="20"/>
                <w:szCs w:val="20"/>
              </w:rPr>
              <w:t>3. Количество уволенных работников за год</w:t>
            </w:r>
          </w:p>
        </w:tc>
        <w:tc>
          <w:tcPr>
            <w:tcW w:w="598" w:type="pct"/>
            <w:vAlign w:val="center"/>
          </w:tcPr>
          <w:p w:rsidR="00F02FB3" w:rsidRPr="007D4A39" w:rsidRDefault="006D7036" w:rsidP="007D4A39">
            <w:pPr>
              <w:spacing w:line="360" w:lineRule="auto"/>
              <w:rPr>
                <w:sz w:val="20"/>
                <w:szCs w:val="20"/>
              </w:rPr>
            </w:pPr>
            <w:r w:rsidRPr="007D4A39">
              <w:rPr>
                <w:sz w:val="20"/>
                <w:szCs w:val="20"/>
              </w:rPr>
              <w:t>44</w:t>
            </w:r>
          </w:p>
        </w:tc>
        <w:tc>
          <w:tcPr>
            <w:tcW w:w="553" w:type="pct"/>
            <w:vAlign w:val="center"/>
          </w:tcPr>
          <w:p w:rsidR="00F02FB3" w:rsidRPr="007D4A39" w:rsidRDefault="006D7036" w:rsidP="007D4A39">
            <w:pPr>
              <w:spacing w:line="360" w:lineRule="auto"/>
              <w:rPr>
                <w:sz w:val="20"/>
                <w:szCs w:val="20"/>
              </w:rPr>
            </w:pPr>
            <w:r w:rsidRPr="007D4A39">
              <w:rPr>
                <w:sz w:val="20"/>
                <w:szCs w:val="20"/>
              </w:rPr>
              <w:t>40</w:t>
            </w:r>
          </w:p>
        </w:tc>
        <w:tc>
          <w:tcPr>
            <w:tcW w:w="507" w:type="pct"/>
            <w:vAlign w:val="center"/>
          </w:tcPr>
          <w:p w:rsidR="00F02FB3" w:rsidRPr="007D4A39" w:rsidRDefault="006D7036" w:rsidP="007D4A39">
            <w:pPr>
              <w:spacing w:line="360" w:lineRule="auto"/>
              <w:rPr>
                <w:sz w:val="20"/>
                <w:szCs w:val="20"/>
              </w:rPr>
            </w:pPr>
            <w:r w:rsidRPr="007D4A39">
              <w:rPr>
                <w:sz w:val="20"/>
                <w:szCs w:val="20"/>
              </w:rPr>
              <w:t>83</w:t>
            </w:r>
          </w:p>
        </w:tc>
        <w:tc>
          <w:tcPr>
            <w:tcW w:w="571" w:type="pct"/>
            <w:vAlign w:val="center"/>
          </w:tcPr>
          <w:p w:rsidR="00F02FB3" w:rsidRPr="007D4A39" w:rsidRDefault="006D7036" w:rsidP="007D4A39">
            <w:pPr>
              <w:spacing w:line="360" w:lineRule="auto"/>
              <w:rPr>
                <w:sz w:val="20"/>
                <w:szCs w:val="20"/>
              </w:rPr>
            </w:pPr>
            <w:r w:rsidRPr="007D4A39">
              <w:rPr>
                <w:sz w:val="20"/>
                <w:szCs w:val="20"/>
              </w:rPr>
              <w:t>207,5</w:t>
            </w:r>
          </w:p>
        </w:tc>
        <w:tc>
          <w:tcPr>
            <w:tcW w:w="541" w:type="pct"/>
            <w:vAlign w:val="center"/>
          </w:tcPr>
          <w:p w:rsidR="00F02FB3" w:rsidRPr="007D4A39" w:rsidRDefault="00F02FB3" w:rsidP="007D4A39">
            <w:pPr>
              <w:spacing w:line="360" w:lineRule="auto"/>
              <w:rPr>
                <w:sz w:val="20"/>
                <w:szCs w:val="20"/>
              </w:rPr>
            </w:pPr>
            <w:r w:rsidRPr="007D4A39">
              <w:rPr>
                <w:sz w:val="20"/>
                <w:szCs w:val="20"/>
              </w:rPr>
              <w:t>+</w:t>
            </w:r>
            <w:r w:rsidR="006D7036" w:rsidRPr="007D4A39">
              <w:rPr>
                <w:sz w:val="20"/>
                <w:szCs w:val="20"/>
              </w:rPr>
              <w:t>43</w:t>
            </w:r>
          </w:p>
        </w:tc>
        <w:tc>
          <w:tcPr>
            <w:tcW w:w="510" w:type="pct"/>
            <w:vAlign w:val="center"/>
          </w:tcPr>
          <w:p w:rsidR="00F02FB3" w:rsidRPr="007D4A39" w:rsidRDefault="006D7036" w:rsidP="007D4A39">
            <w:pPr>
              <w:spacing w:line="360" w:lineRule="auto"/>
              <w:rPr>
                <w:sz w:val="20"/>
                <w:szCs w:val="20"/>
              </w:rPr>
            </w:pPr>
            <w:r w:rsidRPr="007D4A39">
              <w:rPr>
                <w:sz w:val="20"/>
                <w:szCs w:val="20"/>
              </w:rPr>
              <w:t>+39</w:t>
            </w:r>
          </w:p>
        </w:tc>
        <w:tc>
          <w:tcPr>
            <w:tcW w:w="521" w:type="pct"/>
            <w:vAlign w:val="center"/>
          </w:tcPr>
          <w:p w:rsidR="00F02FB3" w:rsidRPr="007D4A39" w:rsidRDefault="006D7036" w:rsidP="007D4A39">
            <w:pPr>
              <w:spacing w:line="360" w:lineRule="auto"/>
              <w:rPr>
                <w:sz w:val="20"/>
                <w:szCs w:val="20"/>
              </w:rPr>
            </w:pPr>
            <w:r w:rsidRPr="007D4A39">
              <w:rPr>
                <w:sz w:val="20"/>
                <w:szCs w:val="20"/>
              </w:rPr>
              <w:t>188,6</w:t>
            </w:r>
          </w:p>
        </w:tc>
      </w:tr>
      <w:tr w:rsidR="00F02FB3" w:rsidRPr="007D4A39" w:rsidTr="007D4A39">
        <w:trPr>
          <w:cantSplit/>
        </w:trPr>
        <w:tc>
          <w:tcPr>
            <w:tcW w:w="1199" w:type="pct"/>
          </w:tcPr>
          <w:p w:rsidR="00F02FB3" w:rsidRPr="007D4A39" w:rsidRDefault="00F02FB3" w:rsidP="007D4A39">
            <w:pPr>
              <w:spacing w:line="360" w:lineRule="auto"/>
              <w:rPr>
                <w:sz w:val="20"/>
                <w:szCs w:val="20"/>
              </w:rPr>
            </w:pPr>
            <w:r w:rsidRPr="007D4A39">
              <w:rPr>
                <w:sz w:val="20"/>
                <w:szCs w:val="20"/>
              </w:rPr>
              <w:t>4.Количество в т.ч. уволенных за нарушение трудовой дисциплины и по собственному желанию</w:t>
            </w:r>
          </w:p>
        </w:tc>
        <w:tc>
          <w:tcPr>
            <w:tcW w:w="598" w:type="pct"/>
            <w:vAlign w:val="center"/>
          </w:tcPr>
          <w:p w:rsidR="00F02FB3" w:rsidRPr="007D4A39" w:rsidRDefault="006D7036" w:rsidP="007D4A39">
            <w:pPr>
              <w:spacing w:line="360" w:lineRule="auto"/>
              <w:rPr>
                <w:sz w:val="20"/>
                <w:szCs w:val="20"/>
              </w:rPr>
            </w:pPr>
            <w:r w:rsidRPr="007D4A39">
              <w:rPr>
                <w:sz w:val="20"/>
                <w:szCs w:val="20"/>
              </w:rPr>
              <w:t>14</w:t>
            </w:r>
          </w:p>
        </w:tc>
        <w:tc>
          <w:tcPr>
            <w:tcW w:w="553" w:type="pct"/>
            <w:vAlign w:val="center"/>
          </w:tcPr>
          <w:p w:rsidR="00F02FB3" w:rsidRPr="007D4A39" w:rsidRDefault="006D7036" w:rsidP="007D4A39">
            <w:pPr>
              <w:spacing w:line="360" w:lineRule="auto"/>
              <w:rPr>
                <w:sz w:val="20"/>
                <w:szCs w:val="20"/>
              </w:rPr>
            </w:pPr>
            <w:r w:rsidRPr="007D4A39">
              <w:rPr>
                <w:sz w:val="20"/>
                <w:szCs w:val="20"/>
              </w:rPr>
              <w:t>-</w:t>
            </w:r>
          </w:p>
        </w:tc>
        <w:tc>
          <w:tcPr>
            <w:tcW w:w="507" w:type="pct"/>
            <w:vAlign w:val="center"/>
          </w:tcPr>
          <w:p w:rsidR="00F02FB3" w:rsidRPr="007D4A39" w:rsidRDefault="006D7036" w:rsidP="007D4A39">
            <w:pPr>
              <w:spacing w:line="360" w:lineRule="auto"/>
              <w:rPr>
                <w:sz w:val="20"/>
                <w:szCs w:val="20"/>
              </w:rPr>
            </w:pPr>
            <w:r w:rsidRPr="007D4A39">
              <w:rPr>
                <w:sz w:val="20"/>
                <w:szCs w:val="20"/>
              </w:rPr>
              <w:t>12</w:t>
            </w:r>
          </w:p>
        </w:tc>
        <w:tc>
          <w:tcPr>
            <w:tcW w:w="571" w:type="pct"/>
            <w:vAlign w:val="center"/>
          </w:tcPr>
          <w:p w:rsidR="00F02FB3" w:rsidRPr="007D4A39" w:rsidRDefault="00F02FB3" w:rsidP="007D4A39">
            <w:pPr>
              <w:spacing w:line="360" w:lineRule="auto"/>
              <w:rPr>
                <w:sz w:val="20"/>
                <w:szCs w:val="20"/>
              </w:rPr>
            </w:pPr>
            <w:r w:rsidRPr="007D4A39">
              <w:rPr>
                <w:sz w:val="20"/>
                <w:szCs w:val="20"/>
              </w:rPr>
              <w:t>-</w:t>
            </w:r>
          </w:p>
        </w:tc>
        <w:tc>
          <w:tcPr>
            <w:tcW w:w="541" w:type="pct"/>
            <w:vAlign w:val="center"/>
          </w:tcPr>
          <w:p w:rsidR="00F02FB3" w:rsidRPr="007D4A39" w:rsidRDefault="00F02FB3" w:rsidP="007D4A39">
            <w:pPr>
              <w:spacing w:line="360" w:lineRule="auto"/>
              <w:rPr>
                <w:sz w:val="20"/>
                <w:szCs w:val="20"/>
              </w:rPr>
            </w:pPr>
            <w:r w:rsidRPr="007D4A39">
              <w:rPr>
                <w:sz w:val="20"/>
                <w:szCs w:val="20"/>
              </w:rPr>
              <w:t>+</w:t>
            </w:r>
            <w:r w:rsidR="006D7036" w:rsidRPr="007D4A39">
              <w:rPr>
                <w:sz w:val="20"/>
                <w:szCs w:val="20"/>
              </w:rPr>
              <w:t>12</w:t>
            </w:r>
          </w:p>
        </w:tc>
        <w:tc>
          <w:tcPr>
            <w:tcW w:w="510" w:type="pct"/>
            <w:vAlign w:val="center"/>
          </w:tcPr>
          <w:p w:rsidR="00F02FB3" w:rsidRPr="007D4A39" w:rsidRDefault="006D7036" w:rsidP="007D4A39">
            <w:pPr>
              <w:spacing w:line="360" w:lineRule="auto"/>
              <w:rPr>
                <w:sz w:val="20"/>
                <w:szCs w:val="20"/>
              </w:rPr>
            </w:pPr>
            <w:r w:rsidRPr="007D4A39">
              <w:rPr>
                <w:sz w:val="20"/>
                <w:szCs w:val="20"/>
              </w:rPr>
              <w:t>-2</w:t>
            </w:r>
          </w:p>
        </w:tc>
        <w:tc>
          <w:tcPr>
            <w:tcW w:w="521" w:type="pct"/>
            <w:vAlign w:val="center"/>
          </w:tcPr>
          <w:p w:rsidR="00F02FB3" w:rsidRPr="007D4A39" w:rsidRDefault="00B95912" w:rsidP="007D4A39">
            <w:pPr>
              <w:spacing w:line="360" w:lineRule="auto"/>
              <w:rPr>
                <w:sz w:val="20"/>
                <w:szCs w:val="20"/>
              </w:rPr>
            </w:pPr>
            <w:r w:rsidRPr="007D4A39">
              <w:rPr>
                <w:sz w:val="20"/>
                <w:szCs w:val="20"/>
              </w:rPr>
              <w:t>85,7</w:t>
            </w:r>
          </w:p>
        </w:tc>
      </w:tr>
      <w:tr w:rsidR="00F02FB3" w:rsidRPr="007D4A39" w:rsidTr="007D4A39">
        <w:trPr>
          <w:cantSplit/>
        </w:trPr>
        <w:tc>
          <w:tcPr>
            <w:tcW w:w="1199" w:type="pct"/>
          </w:tcPr>
          <w:p w:rsidR="00F02FB3" w:rsidRPr="007D4A39" w:rsidRDefault="00F02FB3" w:rsidP="007D4A39">
            <w:pPr>
              <w:spacing w:line="360" w:lineRule="auto"/>
              <w:rPr>
                <w:sz w:val="20"/>
                <w:szCs w:val="20"/>
              </w:rPr>
            </w:pPr>
            <w:r w:rsidRPr="007D4A39">
              <w:rPr>
                <w:sz w:val="20"/>
                <w:szCs w:val="20"/>
              </w:rPr>
              <w:t>5. Общее количество принятых и уволенных работников</w:t>
            </w:r>
          </w:p>
        </w:tc>
        <w:tc>
          <w:tcPr>
            <w:tcW w:w="598" w:type="pct"/>
            <w:vAlign w:val="center"/>
          </w:tcPr>
          <w:p w:rsidR="00F02FB3" w:rsidRPr="007D4A39" w:rsidRDefault="00B95912" w:rsidP="007D4A39">
            <w:pPr>
              <w:spacing w:line="360" w:lineRule="auto"/>
              <w:rPr>
                <w:sz w:val="20"/>
                <w:szCs w:val="20"/>
              </w:rPr>
            </w:pPr>
            <w:r w:rsidRPr="007D4A39">
              <w:rPr>
                <w:sz w:val="20"/>
                <w:szCs w:val="20"/>
              </w:rPr>
              <w:t>81</w:t>
            </w:r>
          </w:p>
        </w:tc>
        <w:tc>
          <w:tcPr>
            <w:tcW w:w="553" w:type="pct"/>
            <w:vAlign w:val="center"/>
          </w:tcPr>
          <w:p w:rsidR="00F02FB3" w:rsidRPr="007D4A39" w:rsidRDefault="00B95912" w:rsidP="007D4A39">
            <w:pPr>
              <w:spacing w:line="360" w:lineRule="auto"/>
              <w:rPr>
                <w:sz w:val="20"/>
                <w:szCs w:val="20"/>
              </w:rPr>
            </w:pPr>
            <w:r w:rsidRPr="007D4A39">
              <w:rPr>
                <w:sz w:val="20"/>
                <w:szCs w:val="20"/>
              </w:rPr>
              <w:t>70</w:t>
            </w:r>
          </w:p>
        </w:tc>
        <w:tc>
          <w:tcPr>
            <w:tcW w:w="507" w:type="pct"/>
            <w:vAlign w:val="center"/>
          </w:tcPr>
          <w:p w:rsidR="00F02FB3" w:rsidRPr="007D4A39" w:rsidRDefault="00B95912" w:rsidP="007D4A39">
            <w:pPr>
              <w:spacing w:line="360" w:lineRule="auto"/>
              <w:rPr>
                <w:sz w:val="20"/>
                <w:szCs w:val="20"/>
              </w:rPr>
            </w:pPr>
            <w:r w:rsidRPr="007D4A39">
              <w:rPr>
                <w:sz w:val="20"/>
                <w:szCs w:val="20"/>
              </w:rPr>
              <w:t>128</w:t>
            </w:r>
          </w:p>
        </w:tc>
        <w:tc>
          <w:tcPr>
            <w:tcW w:w="571" w:type="pct"/>
            <w:vAlign w:val="center"/>
          </w:tcPr>
          <w:p w:rsidR="00F02FB3" w:rsidRPr="007D4A39" w:rsidRDefault="00B95912" w:rsidP="007D4A39">
            <w:pPr>
              <w:spacing w:line="360" w:lineRule="auto"/>
              <w:rPr>
                <w:sz w:val="20"/>
                <w:szCs w:val="20"/>
              </w:rPr>
            </w:pPr>
            <w:r w:rsidRPr="007D4A39">
              <w:rPr>
                <w:sz w:val="20"/>
                <w:szCs w:val="20"/>
              </w:rPr>
              <w:t>182,9</w:t>
            </w:r>
          </w:p>
        </w:tc>
        <w:tc>
          <w:tcPr>
            <w:tcW w:w="541" w:type="pct"/>
            <w:vAlign w:val="center"/>
          </w:tcPr>
          <w:p w:rsidR="00F02FB3" w:rsidRPr="007D4A39" w:rsidRDefault="00B95912" w:rsidP="007D4A39">
            <w:pPr>
              <w:spacing w:line="360" w:lineRule="auto"/>
              <w:rPr>
                <w:sz w:val="20"/>
                <w:szCs w:val="20"/>
              </w:rPr>
            </w:pPr>
            <w:r w:rsidRPr="007D4A39">
              <w:rPr>
                <w:sz w:val="20"/>
                <w:szCs w:val="20"/>
              </w:rPr>
              <w:t>+58</w:t>
            </w:r>
          </w:p>
        </w:tc>
        <w:tc>
          <w:tcPr>
            <w:tcW w:w="510" w:type="pct"/>
            <w:vAlign w:val="center"/>
          </w:tcPr>
          <w:p w:rsidR="00F02FB3" w:rsidRPr="007D4A39" w:rsidRDefault="00B95912" w:rsidP="007D4A39">
            <w:pPr>
              <w:spacing w:line="360" w:lineRule="auto"/>
              <w:rPr>
                <w:sz w:val="20"/>
                <w:szCs w:val="20"/>
              </w:rPr>
            </w:pPr>
            <w:r w:rsidRPr="007D4A39">
              <w:rPr>
                <w:sz w:val="20"/>
                <w:szCs w:val="20"/>
              </w:rPr>
              <w:t>+47</w:t>
            </w:r>
          </w:p>
        </w:tc>
        <w:tc>
          <w:tcPr>
            <w:tcW w:w="521" w:type="pct"/>
            <w:vAlign w:val="center"/>
          </w:tcPr>
          <w:p w:rsidR="00F02FB3" w:rsidRPr="007D4A39" w:rsidRDefault="00B95912" w:rsidP="007D4A39">
            <w:pPr>
              <w:spacing w:line="360" w:lineRule="auto"/>
              <w:rPr>
                <w:sz w:val="20"/>
                <w:szCs w:val="20"/>
              </w:rPr>
            </w:pPr>
            <w:r w:rsidRPr="007D4A39">
              <w:rPr>
                <w:sz w:val="20"/>
                <w:szCs w:val="20"/>
              </w:rPr>
              <w:t>158</w:t>
            </w:r>
          </w:p>
        </w:tc>
      </w:tr>
      <w:tr w:rsidR="00F02FB3" w:rsidRPr="007D4A39" w:rsidTr="007D4A39">
        <w:trPr>
          <w:cantSplit/>
        </w:trPr>
        <w:tc>
          <w:tcPr>
            <w:tcW w:w="1199" w:type="pct"/>
          </w:tcPr>
          <w:p w:rsidR="00F02FB3" w:rsidRPr="007D4A39" w:rsidRDefault="00D42344" w:rsidP="007D4A39">
            <w:pPr>
              <w:spacing w:line="360" w:lineRule="auto"/>
              <w:rPr>
                <w:sz w:val="20"/>
                <w:szCs w:val="20"/>
              </w:rPr>
            </w:pPr>
            <w:r w:rsidRPr="007D4A39">
              <w:rPr>
                <w:sz w:val="20"/>
                <w:szCs w:val="20"/>
              </w:rPr>
              <w:t>6. Коэф-</w:t>
            </w:r>
            <w:r w:rsidR="00F02FB3" w:rsidRPr="007D4A39">
              <w:rPr>
                <w:sz w:val="20"/>
                <w:szCs w:val="20"/>
              </w:rPr>
              <w:t>т по приему работников, %</w:t>
            </w:r>
          </w:p>
        </w:tc>
        <w:tc>
          <w:tcPr>
            <w:tcW w:w="598" w:type="pct"/>
            <w:vAlign w:val="center"/>
          </w:tcPr>
          <w:p w:rsidR="00F02FB3" w:rsidRPr="007D4A39" w:rsidRDefault="00D42344" w:rsidP="007D4A39">
            <w:pPr>
              <w:spacing w:line="360" w:lineRule="auto"/>
              <w:rPr>
                <w:sz w:val="20"/>
                <w:szCs w:val="20"/>
              </w:rPr>
            </w:pPr>
            <w:r w:rsidRPr="007D4A39">
              <w:rPr>
                <w:sz w:val="20"/>
                <w:szCs w:val="20"/>
              </w:rPr>
              <w:t>7,7</w:t>
            </w:r>
          </w:p>
        </w:tc>
        <w:tc>
          <w:tcPr>
            <w:tcW w:w="553" w:type="pct"/>
            <w:vAlign w:val="center"/>
          </w:tcPr>
          <w:p w:rsidR="00F02FB3" w:rsidRPr="007D4A39" w:rsidRDefault="00D42344" w:rsidP="007D4A39">
            <w:pPr>
              <w:spacing w:line="360" w:lineRule="auto"/>
              <w:rPr>
                <w:sz w:val="20"/>
                <w:szCs w:val="20"/>
              </w:rPr>
            </w:pPr>
            <w:r w:rsidRPr="007D4A39">
              <w:rPr>
                <w:sz w:val="20"/>
                <w:szCs w:val="20"/>
              </w:rPr>
              <w:t>6,4</w:t>
            </w:r>
          </w:p>
        </w:tc>
        <w:tc>
          <w:tcPr>
            <w:tcW w:w="507" w:type="pct"/>
            <w:vAlign w:val="center"/>
          </w:tcPr>
          <w:p w:rsidR="00F02FB3" w:rsidRPr="007D4A39" w:rsidRDefault="00D42344" w:rsidP="007D4A39">
            <w:pPr>
              <w:spacing w:line="360" w:lineRule="auto"/>
              <w:rPr>
                <w:sz w:val="20"/>
                <w:szCs w:val="20"/>
              </w:rPr>
            </w:pPr>
            <w:r w:rsidRPr="007D4A39">
              <w:rPr>
                <w:sz w:val="20"/>
                <w:szCs w:val="20"/>
              </w:rPr>
              <w:t>9,8</w:t>
            </w:r>
          </w:p>
        </w:tc>
        <w:tc>
          <w:tcPr>
            <w:tcW w:w="571" w:type="pct"/>
            <w:vAlign w:val="center"/>
          </w:tcPr>
          <w:p w:rsidR="00F02FB3" w:rsidRPr="007D4A39" w:rsidRDefault="00D42344" w:rsidP="007D4A39">
            <w:pPr>
              <w:spacing w:line="360" w:lineRule="auto"/>
              <w:rPr>
                <w:sz w:val="20"/>
                <w:szCs w:val="20"/>
              </w:rPr>
            </w:pPr>
            <w:r w:rsidRPr="007D4A39">
              <w:rPr>
                <w:sz w:val="20"/>
                <w:szCs w:val="20"/>
              </w:rPr>
              <w:t>153,1</w:t>
            </w:r>
          </w:p>
        </w:tc>
        <w:tc>
          <w:tcPr>
            <w:tcW w:w="541" w:type="pct"/>
            <w:vAlign w:val="center"/>
          </w:tcPr>
          <w:p w:rsidR="00F02FB3" w:rsidRPr="007D4A39" w:rsidRDefault="00F02FB3" w:rsidP="007D4A39">
            <w:pPr>
              <w:spacing w:line="360" w:lineRule="auto"/>
              <w:rPr>
                <w:sz w:val="20"/>
                <w:szCs w:val="20"/>
              </w:rPr>
            </w:pPr>
            <w:r w:rsidRPr="007D4A39">
              <w:rPr>
                <w:sz w:val="20"/>
                <w:szCs w:val="20"/>
              </w:rPr>
              <w:t>+</w:t>
            </w:r>
            <w:r w:rsidR="00D42344" w:rsidRPr="007D4A39">
              <w:rPr>
                <w:sz w:val="20"/>
                <w:szCs w:val="20"/>
              </w:rPr>
              <w:t>3,4</w:t>
            </w:r>
          </w:p>
        </w:tc>
        <w:tc>
          <w:tcPr>
            <w:tcW w:w="510" w:type="pct"/>
            <w:vAlign w:val="center"/>
          </w:tcPr>
          <w:p w:rsidR="00F02FB3" w:rsidRPr="007D4A39" w:rsidRDefault="00D42344" w:rsidP="007D4A39">
            <w:pPr>
              <w:spacing w:line="360" w:lineRule="auto"/>
              <w:rPr>
                <w:sz w:val="20"/>
                <w:szCs w:val="20"/>
              </w:rPr>
            </w:pPr>
            <w:r w:rsidRPr="007D4A39">
              <w:rPr>
                <w:sz w:val="20"/>
                <w:szCs w:val="20"/>
              </w:rPr>
              <w:t>+2,1</w:t>
            </w:r>
          </w:p>
        </w:tc>
        <w:tc>
          <w:tcPr>
            <w:tcW w:w="521" w:type="pct"/>
            <w:vAlign w:val="center"/>
          </w:tcPr>
          <w:p w:rsidR="00F02FB3" w:rsidRPr="007D4A39" w:rsidRDefault="00D42344" w:rsidP="007D4A39">
            <w:pPr>
              <w:spacing w:line="360" w:lineRule="auto"/>
              <w:rPr>
                <w:sz w:val="20"/>
                <w:szCs w:val="20"/>
              </w:rPr>
            </w:pPr>
            <w:r w:rsidRPr="007D4A39">
              <w:rPr>
                <w:sz w:val="20"/>
                <w:szCs w:val="20"/>
              </w:rPr>
              <w:t>127,3</w:t>
            </w:r>
          </w:p>
        </w:tc>
      </w:tr>
      <w:tr w:rsidR="00F02FB3" w:rsidRPr="007D4A39" w:rsidTr="007D4A39">
        <w:trPr>
          <w:cantSplit/>
        </w:trPr>
        <w:tc>
          <w:tcPr>
            <w:tcW w:w="1199" w:type="pct"/>
          </w:tcPr>
          <w:p w:rsidR="00F02FB3" w:rsidRPr="007D4A39" w:rsidRDefault="00D42344" w:rsidP="007D4A39">
            <w:pPr>
              <w:spacing w:line="360" w:lineRule="auto"/>
              <w:rPr>
                <w:sz w:val="20"/>
                <w:szCs w:val="20"/>
              </w:rPr>
            </w:pPr>
            <w:r w:rsidRPr="007D4A39">
              <w:rPr>
                <w:sz w:val="20"/>
                <w:szCs w:val="20"/>
              </w:rPr>
              <w:t>7. Коэф-</w:t>
            </w:r>
            <w:r w:rsidR="00F02FB3" w:rsidRPr="007D4A39">
              <w:rPr>
                <w:sz w:val="20"/>
                <w:szCs w:val="20"/>
              </w:rPr>
              <w:t>т по увольнению работников, %</w:t>
            </w:r>
          </w:p>
        </w:tc>
        <w:tc>
          <w:tcPr>
            <w:tcW w:w="598" w:type="pct"/>
            <w:vAlign w:val="center"/>
          </w:tcPr>
          <w:p w:rsidR="00F02FB3" w:rsidRPr="007D4A39" w:rsidRDefault="00231EA2" w:rsidP="007D4A39">
            <w:pPr>
              <w:spacing w:line="360" w:lineRule="auto"/>
              <w:rPr>
                <w:sz w:val="20"/>
                <w:szCs w:val="20"/>
              </w:rPr>
            </w:pPr>
            <w:r w:rsidRPr="007D4A39">
              <w:rPr>
                <w:sz w:val="20"/>
                <w:szCs w:val="20"/>
              </w:rPr>
              <w:t>9,2</w:t>
            </w:r>
          </w:p>
        </w:tc>
        <w:tc>
          <w:tcPr>
            <w:tcW w:w="553" w:type="pct"/>
            <w:vAlign w:val="center"/>
          </w:tcPr>
          <w:p w:rsidR="00F02FB3" w:rsidRPr="007D4A39" w:rsidRDefault="00231EA2" w:rsidP="007D4A39">
            <w:pPr>
              <w:spacing w:line="360" w:lineRule="auto"/>
              <w:rPr>
                <w:sz w:val="20"/>
                <w:szCs w:val="20"/>
              </w:rPr>
            </w:pPr>
            <w:r w:rsidRPr="007D4A39">
              <w:rPr>
                <w:sz w:val="20"/>
                <w:szCs w:val="20"/>
              </w:rPr>
              <w:t>8,5</w:t>
            </w:r>
          </w:p>
        </w:tc>
        <w:tc>
          <w:tcPr>
            <w:tcW w:w="507" w:type="pct"/>
            <w:vAlign w:val="center"/>
          </w:tcPr>
          <w:p w:rsidR="00F02FB3" w:rsidRPr="007D4A39" w:rsidRDefault="00231EA2" w:rsidP="007D4A39">
            <w:pPr>
              <w:spacing w:line="360" w:lineRule="auto"/>
              <w:rPr>
                <w:sz w:val="20"/>
                <w:szCs w:val="20"/>
              </w:rPr>
            </w:pPr>
            <w:r w:rsidRPr="007D4A39">
              <w:rPr>
                <w:sz w:val="20"/>
                <w:szCs w:val="20"/>
              </w:rPr>
              <w:t>18,1</w:t>
            </w:r>
          </w:p>
        </w:tc>
        <w:tc>
          <w:tcPr>
            <w:tcW w:w="571" w:type="pct"/>
            <w:vAlign w:val="center"/>
          </w:tcPr>
          <w:p w:rsidR="00F02FB3" w:rsidRPr="007D4A39" w:rsidRDefault="00231EA2" w:rsidP="007D4A39">
            <w:pPr>
              <w:spacing w:line="360" w:lineRule="auto"/>
              <w:rPr>
                <w:sz w:val="20"/>
                <w:szCs w:val="20"/>
              </w:rPr>
            </w:pPr>
            <w:r w:rsidRPr="007D4A39">
              <w:rPr>
                <w:sz w:val="20"/>
                <w:szCs w:val="20"/>
              </w:rPr>
              <w:t>153,9</w:t>
            </w:r>
          </w:p>
        </w:tc>
        <w:tc>
          <w:tcPr>
            <w:tcW w:w="541" w:type="pct"/>
            <w:vAlign w:val="center"/>
          </w:tcPr>
          <w:p w:rsidR="00F02FB3" w:rsidRPr="007D4A39" w:rsidRDefault="00F02FB3" w:rsidP="007D4A39">
            <w:pPr>
              <w:spacing w:line="360" w:lineRule="auto"/>
              <w:rPr>
                <w:sz w:val="20"/>
                <w:szCs w:val="20"/>
              </w:rPr>
            </w:pPr>
            <w:r w:rsidRPr="007D4A39">
              <w:rPr>
                <w:sz w:val="20"/>
                <w:szCs w:val="20"/>
              </w:rPr>
              <w:t>+</w:t>
            </w:r>
            <w:r w:rsidR="004D7492" w:rsidRPr="007D4A39">
              <w:rPr>
                <w:sz w:val="20"/>
                <w:szCs w:val="20"/>
              </w:rPr>
              <w:t>9,6</w:t>
            </w:r>
          </w:p>
        </w:tc>
        <w:tc>
          <w:tcPr>
            <w:tcW w:w="510" w:type="pct"/>
            <w:vAlign w:val="center"/>
          </w:tcPr>
          <w:p w:rsidR="00F02FB3" w:rsidRPr="007D4A39" w:rsidRDefault="004D7492" w:rsidP="007D4A39">
            <w:pPr>
              <w:spacing w:line="360" w:lineRule="auto"/>
              <w:rPr>
                <w:sz w:val="20"/>
                <w:szCs w:val="20"/>
              </w:rPr>
            </w:pPr>
            <w:r w:rsidRPr="007D4A39">
              <w:rPr>
                <w:sz w:val="20"/>
                <w:szCs w:val="20"/>
              </w:rPr>
              <w:t>+8,9</w:t>
            </w:r>
          </w:p>
        </w:tc>
        <w:tc>
          <w:tcPr>
            <w:tcW w:w="521" w:type="pct"/>
            <w:vAlign w:val="center"/>
          </w:tcPr>
          <w:p w:rsidR="00F02FB3" w:rsidRPr="007D4A39" w:rsidRDefault="004D7492" w:rsidP="007D4A39">
            <w:pPr>
              <w:spacing w:line="360" w:lineRule="auto"/>
              <w:rPr>
                <w:sz w:val="20"/>
                <w:szCs w:val="20"/>
              </w:rPr>
            </w:pPr>
            <w:r w:rsidRPr="007D4A39">
              <w:rPr>
                <w:sz w:val="20"/>
                <w:szCs w:val="20"/>
              </w:rPr>
              <w:t>196,7</w:t>
            </w:r>
          </w:p>
        </w:tc>
      </w:tr>
      <w:tr w:rsidR="00F02FB3" w:rsidRPr="007D4A39" w:rsidTr="007D4A39">
        <w:trPr>
          <w:cantSplit/>
        </w:trPr>
        <w:tc>
          <w:tcPr>
            <w:tcW w:w="1199" w:type="pct"/>
          </w:tcPr>
          <w:p w:rsidR="00F02FB3" w:rsidRPr="007D4A39" w:rsidRDefault="00D42344" w:rsidP="007D4A39">
            <w:pPr>
              <w:spacing w:line="360" w:lineRule="auto"/>
              <w:rPr>
                <w:sz w:val="20"/>
                <w:szCs w:val="20"/>
              </w:rPr>
            </w:pPr>
            <w:r w:rsidRPr="007D4A39">
              <w:rPr>
                <w:sz w:val="20"/>
                <w:szCs w:val="20"/>
              </w:rPr>
              <w:t>8. Коэф-</w:t>
            </w:r>
            <w:r w:rsidR="00F02FB3" w:rsidRPr="007D4A39">
              <w:rPr>
                <w:sz w:val="20"/>
                <w:szCs w:val="20"/>
              </w:rPr>
              <w:t>т общего оборота работников, %</w:t>
            </w:r>
          </w:p>
        </w:tc>
        <w:tc>
          <w:tcPr>
            <w:tcW w:w="598" w:type="pct"/>
          </w:tcPr>
          <w:p w:rsidR="00F02FB3" w:rsidRPr="007D4A39" w:rsidRDefault="00C83DE2" w:rsidP="007D4A39">
            <w:pPr>
              <w:spacing w:line="360" w:lineRule="auto"/>
              <w:rPr>
                <w:sz w:val="20"/>
                <w:szCs w:val="20"/>
              </w:rPr>
            </w:pPr>
            <w:r w:rsidRPr="007D4A39">
              <w:rPr>
                <w:sz w:val="20"/>
                <w:szCs w:val="20"/>
              </w:rPr>
              <w:t>16,9</w:t>
            </w:r>
          </w:p>
        </w:tc>
        <w:tc>
          <w:tcPr>
            <w:tcW w:w="553" w:type="pct"/>
          </w:tcPr>
          <w:p w:rsidR="00F02FB3" w:rsidRPr="007D4A39" w:rsidRDefault="00C83DE2" w:rsidP="007D4A39">
            <w:pPr>
              <w:spacing w:line="360" w:lineRule="auto"/>
              <w:rPr>
                <w:sz w:val="20"/>
                <w:szCs w:val="20"/>
              </w:rPr>
            </w:pPr>
            <w:r w:rsidRPr="007D4A39">
              <w:rPr>
                <w:sz w:val="20"/>
                <w:szCs w:val="20"/>
              </w:rPr>
              <w:t>14,9</w:t>
            </w:r>
          </w:p>
        </w:tc>
        <w:tc>
          <w:tcPr>
            <w:tcW w:w="507" w:type="pct"/>
          </w:tcPr>
          <w:p w:rsidR="00F02FB3" w:rsidRPr="007D4A39" w:rsidRDefault="00C83DE2" w:rsidP="007D4A39">
            <w:pPr>
              <w:spacing w:line="360" w:lineRule="auto"/>
              <w:rPr>
                <w:sz w:val="20"/>
                <w:szCs w:val="20"/>
              </w:rPr>
            </w:pPr>
            <w:r w:rsidRPr="007D4A39">
              <w:rPr>
                <w:sz w:val="20"/>
                <w:szCs w:val="20"/>
              </w:rPr>
              <w:t>27,9</w:t>
            </w:r>
          </w:p>
        </w:tc>
        <w:tc>
          <w:tcPr>
            <w:tcW w:w="571" w:type="pct"/>
          </w:tcPr>
          <w:p w:rsidR="00F02FB3" w:rsidRPr="007D4A39" w:rsidRDefault="00C83DE2" w:rsidP="007D4A39">
            <w:pPr>
              <w:spacing w:line="360" w:lineRule="auto"/>
              <w:rPr>
                <w:sz w:val="20"/>
                <w:szCs w:val="20"/>
              </w:rPr>
            </w:pPr>
            <w:r w:rsidRPr="007D4A39">
              <w:rPr>
                <w:sz w:val="20"/>
                <w:szCs w:val="20"/>
              </w:rPr>
              <w:t>187,2</w:t>
            </w:r>
          </w:p>
        </w:tc>
        <w:tc>
          <w:tcPr>
            <w:tcW w:w="541" w:type="pct"/>
          </w:tcPr>
          <w:p w:rsidR="00F02FB3" w:rsidRPr="007D4A39" w:rsidRDefault="00C83DE2" w:rsidP="007D4A39">
            <w:pPr>
              <w:spacing w:line="360" w:lineRule="auto"/>
              <w:rPr>
                <w:sz w:val="20"/>
                <w:szCs w:val="20"/>
              </w:rPr>
            </w:pPr>
            <w:r w:rsidRPr="007D4A39">
              <w:rPr>
                <w:sz w:val="20"/>
                <w:szCs w:val="20"/>
              </w:rPr>
              <w:t>+13</w:t>
            </w:r>
          </w:p>
        </w:tc>
        <w:tc>
          <w:tcPr>
            <w:tcW w:w="510" w:type="pct"/>
          </w:tcPr>
          <w:p w:rsidR="00F02FB3" w:rsidRPr="007D4A39" w:rsidRDefault="00C83DE2" w:rsidP="007D4A39">
            <w:pPr>
              <w:spacing w:line="360" w:lineRule="auto"/>
              <w:rPr>
                <w:sz w:val="20"/>
                <w:szCs w:val="20"/>
              </w:rPr>
            </w:pPr>
            <w:r w:rsidRPr="007D4A39">
              <w:rPr>
                <w:sz w:val="20"/>
                <w:szCs w:val="20"/>
              </w:rPr>
              <w:t>+11</w:t>
            </w:r>
          </w:p>
        </w:tc>
        <w:tc>
          <w:tcPr>
            <w:tcW w:w="521" w:type="pct"/>
          </w:tcPr>
          <w:p w:rsidR="00F02FB3" w:rsidRPr="007D4A39" w:rsidRDefault="00C83DE2" w:rsidP="007D4A39">
            <w:pPr>
              <w:spacing w:line="360" w:lineRule="auto"/>
              <w:rPr>
                <w:sz w:val="20"/>
                <w:szCs w:val="20"/>
              </w:rPr>
            </w:pPr>
            <w:r w:rsidRPr="007D4A39">
              <w:rPr>
                <w:sz w:val="20"/>
                <w:szCs w:val="20"/>
              </w:rPr>
              <w:t>165</w:t>
            </w:r>
          </w:p>
        </w:tc>
      </w:tr>
      <w:tr w:rsidR="00F02FB3" w:rsidRPr="007D4A39" w:rsidTr="007D4A39">
        <w:trPr>
          <w:cantSplit/>
        </w:trPr>
        <w:tc>
          <w:tcPr>
            <w:tcW w:w="1199" w:type="pct"/>
          </w:tcPr>
          <w:p w:rsidR="00F02FB3" w:rsidRPr="007D4A39" w:rsidRDefault="00D42344" w:rsidP="007D4A39">
            <w:pPr>
              <w:spacing w:line="360" w:lineRule="auto"/>
              <w:rPr>
                <w:sz w:val="20"/>
                <w:szCs w:val="20"/>
              </w:rPr>
            </w:pPr>
            <w:r w:rsidRPr="007D4A39">
              <w:rPr>
                <w:sz w:val="20"/>
                <w:szCs w:val="20"/>
              </w:rPr>
              <w:t>9. Коэф-</w:t>
            </w:r>
            <w:r w:rsidR="00F02FB3" w:rsidRPr="007D4A39">
              <w:rPr>
                <w:sz w:val="20"/>
                <w:szCs w:val="20"/>
              </w:rPr>
              <w:t>т текучети кадров, %</w:t>
            </w:r>
          </w:p>
        </w:tc>
        <w:tc>
          <w:tcPr>
            <w:tcW w:w="598" w:type="pct"/>
          </w:tcPr>
          <w:p w:rsidR="00F02FB3" w:rsidRPr="007D4A39" w:rsidRDefault="0062758D" w:rsidP="007D4A39">
            <w:pPr>
              <w:spacing w:line="360" w:lineRule="auto"/>
              <w:rPr>
                <w:sz w:val="20"/>
                <w:szCs w:val="20"/>
              </w:rPr>
            </w:pPr>
            <w:r w:rsidRPr="007D4A39">
              <w:rPr>
                <w:sz w:val="20"/>
                <w:szCs w:val="20"/>
              </w:rPr>
              <w:t>2,9</w:t>
            </w:r>
          </w:p>
        </w:tc>
        <w:tc>
          <w:tcPr>
            <w:tcW w:w="553" w:type="pct"/>
          </w:tcPr>
          <w:p w:rsidR="00F02FB3" w:rsidRPr="007D4A39" w:rsidRDefault="00F02FB3" w:rsidP="007D4A39">
            <w:pPr>
              <w:spacing w:line="360" w:lineRule="auto"/>
              <w:rPr>
                <w:sz w:val="20"/>
                <w:szCs w:val="20"/>
              </w:rPr>
            </w:pPr>
            <w:r w:rsidRPr="007D4A39">
              <w:rPr>
                <w:sz w:val="20"/>
                <w:szCs w:val="20"/>
              </w:rPr>
              <w:t>-</w:t>
            </w:r>
          </w:p>
        </w:tc>
        <w:tc>
          <w:tcPr>
            <w:tcW w:w="507" w:type="pct"/>
          </w:tcPr>
          <w:p w:rsidR="00F02FB3" w:rsidRPr="007D4A39" w:rsidRDefault="0062758D" w:rsidP="007D4A39">
            <w:pPr>
              <w:spacing w:line="360" w:lineRule="auto"/>
              <w:rPr>
                <w:sz w:val="20"/>
                <w:szCs w:val="20"/>
              </w:rPr>
            </w:pPr>
            <w:r w:rsidRPr="007D4A39">
              <w:rPr>
                <w:sz w:val="20"/>
                <w:szCs w:val="20"/>
              </w:rPr>
              <w:t>2,6</w:t>
            </w:r>
          </w:p>
        </w:tc>
        <w:tc>
          <w:tcPr>
            <w:tcW w:w="571" w:type="pct"/>
          </w:tcPr>
          <w:p w:rsidR="00F02FB3" w:rsidRPr="007D4A39" w:rsidRDefault="00F02FB3" w:rsidP="007D4A39">
            <w:pPr>
              <w:spacing w:line="360" w:lineRule="auto"/>
              <w:rPr>
                <w:sz w:val="20"/>
                <w:szCs w:val="20"/>
              </w:rPr>
            </w:pPr>
            <w:r w:rsidRPr="007D4A39">
              <w:rPr>
                <w:sz w:val="20"/>
                <w:szCs w:val="20"/>
              </w:rPr>
              <w:t>-</w:t>
            </w:r>
          </w:p>
        </w:tc>
        <w:tc>
          <w:tcPr>
            <w:tcW w:w="541" w:type="pct"/>
          </w:tcPr>
          <w:p w:rsidR="00F02FB3" w:rsidRPr="007D4A39" w:rsidRDefault="0062758D" w:rsidP="007D4A39">
            <w:pPr>
              <w:spacing w:line="360" w:lineRule="auto"/>
              <w:rPr>
                <w:sz w:val="20"/>
                <w:szCs w:val="20"/>
              </w:rPr>
            </w:pPr>
            <w:r w:rsidRPr="007D4A39">
              <w:rPr>
                <w:sz w:val="20"/>
                <w:szCs w:val="20"/>
              </w:rPr>
              <w:t>+2,6</w:t>
            </w:r>
          </w:p>
        </w:tc>
        <w:tc>
          <w:tcPr>
            <w:tcW w:w="510" w:type="pct"/>
          </w:tcPr>
          <w:p w:rsidR="00F02FB3" w:rsidRPr="007D4A39" w:rsidRDefault="005C4540" w:rsidP="007D4A39">
            <w:pPr>
              <w:spacing w:line="360" w:lineRule="auto"/>
              <w:rPr>
                <w:sz w:val="20"/>
                <w:szCs w:val="20"/>
              </w:rPr>
            </w:pPr>
            <w:r w:rsidRPr="007D4A39">
              <w:rPr>
                <w:sz w:val="20"/>
                <w:szCs w:val="20"/>
              </w:rPr>
              <w:t>-0,3</w:t>
            </w:r>
          </w:p>
        </w:tc>
        <w:tc>
          <w:tcPr>
            <w:tcW w:w="521" w:type="pct"/>
          </w:tcPr>
          <w:p w:rsidR="00F02FB3" w:rsidRPr="007D4A39" w:rsidRDefault="005C4540" w:rsidP="007D4A39">
            <w:pPr>
              <w:spacing w:line="360" w:lineRule="auto"/>
              <w:rPr>
                <w:sz w:val="20"/>
                <w:szCs w:val="20"/>
              </w:rPr>
            </w:pPr>
            <w:r w:rsidRPr="007D4A39">
              <w:rPr>
                <w:sz w:val="20"/>
                <w:szCs w:val="20"/>
              </w:rPr>
              <w:t>89,7</w:t>
            </w:r>
          </w:p>
        </w:tc>
      </w:tr>
    </w:tbl>
    <w:p w:rsidR="007D4A39" w:rsidRDefault="007D4A39" w:rsidP="00057E51">
      <w:pPr>
        <w:spacing w:line="360" w:lineRule="auto"/>
        <w:ind w:firstLine="709"/>
        <w:jc w:val="both"/>
        <w:rPr>
          <w:sz w:val="28"/>
          <w:szCs w:val="28"/>
        </w:rPr>
      </w:pPr>
    </w:p>
    <w:p w:rsidR="00F02FB3" w:rsidRPr="00057E51" w:rsidRDefault="00D42344" w:rsidP="00057E51">
      <w:pPr>
        <w:spacing w:line="360" w:lineRule="auto"/>
        <w:ind w:firstLine="709"/>
        <w:jc w:val="both"/>
        <w:rPr>
          <w:sz w:val="28"/>
          <w:szCs w:val="28"/>
        </w:rPr>
      </w:pPr>
      <w:r w:rsidRPr="00057E51">
        <w:rPr>
          <w:sz w:val="28"/>
          <w:szCs w:val="28"/>
        </w:rPr>
        <w:t>Коэф-</w:t>
      </w:r>
      <w:r w:rsidR="00F02FB3" w:rsidRPr="00057E51">
        <w:rPr>
          <w:sz w:val="28"/>
          <w:szCs w:val="28"/>
        </w:rPr>
        <w:t xml:space="preserve">т по приему по факту за прошлый год: </w:t>
      </w:r>
      <w:r w:rsidR="00855D52">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0.75pt">
            <v:imagedata r:id="rId9" o:title=""/>
          </v:shape>
        </w:pict>
      </w:r>
      <w:r w:rsidR="00F02FB3" w:rsidRPr="00057E51">
        <w:rPr>
          <w:sz w:val="28"/>
          <w:szCs w:val="28"/>
        </w:rPr>
        <w:t>(%)</w:t>
      </w:r>
    </w:p>
    <w:p w:rsidR="00F02FB3" w:rsidRPr="00057E51" w:rsidRDefault="00D42344" w:rsidP="00057E51">
      <w:pPr>
        <w:spacing w:line="360" w:lineRule="auto"/>
        <w:ind w:firstLine="709"/>
        <w:jc w:val="both"/>
        <w:rPr>
          <w:sz w:val="28"/>
          <w:szCs w:val="28"/>
        </w:rPr>
      </w:pPr>
      <w:r w:rsidRPr="00057E51">
        <w:rPr>
          <w:sz w:val="28"/>
          <w:szCs w:val="28"/>
        </w:rPr>
        <w:t>Коэф-т по увольнению</w:t>
      </w:r>
      <w:r w:rsidR="00F02FB3" w:rsidRPr="00057E51">
        <w:rPr>
          <w:sz w:val="28"/>
          <w:szCs w:val="28"/>
        </w:rPr>
        <w:t xml:space="preserve"> по факту за прошлый год: </w:t>
      </w:r>
      <w:r w:rsidR="00855D52">
        <w:rPr>
          <w:position w:val="-44"/>
          <w:sz w:val="28"/>
          <w:szCs w:val="28"/>
        </w:rPr>
        <w:pict>
          <v:shape id="_x0000_i1026" type="#_x0000_t75" style="width:75pt;height:50.25pt">
            <v:imagedata r:id="rId10" o:title=""/>
          </v:shape>
        </w:pict>
      </w:r>
      <w:r w:rsidR="00F02FB3" w:rsidRPr="00057E51">
        <w:rPr>
          <w:sz w:val="28"/>
          <w:szCs w:val="28"/>
        </w:rPr>
        <w:t>(%)</w:t>
      </w:r>
    </w:p>
    <w:p w:rsidR="00F02FB3" w:rsidRPr="00057E51" w:rsidRDefault="00D42344" w:rsidP="00057E51">
      <w:pPr>
        <w:spacing w:line="360" w:lineRule="auto"/>
        <w:ind w:firstLine="709"/>
        <w:jc w:val="both"/>
        <w:rPr>
          <w:sz w:val="28"/>
          <w:szCs w:val="28"/>
        </w:rPr>
      </w:pPr>
      <w:r w:rsidRPr="00057E51">
        <w:rPr>
          <w:sz w:val="28"/>
          <w:szCs w:val="28"/>
        </w:rPr>
        <w:t>Коэф-</w:t>
      </w:r>
      <w:r w:rsidR="00F02FB3" w:rsidRPr="00057E51">
        <w:rPr>
          <w:sz w:val="28"/>
          <w:szCs w:val="28"/>
        </w:rPr>
        <w:t xml:space="preserve">т общего оборота по факту за прошлый год: </w:t>
      </w:r>
      <w:r w:rsidR="00855D52">
        <w:rPr>
          <w:position w:val="-24"/>
          <w:sz w:val="28"/>
          <w:szCs w:val="28"/>
        </w:rPr>
        <w:pict>
          <v:shape id="_x0000_i1027" type="#_x0000_t75" style="width:80.25pt;height:30.75pt">
            <v:imagedata r:id="rId11" o:title=""/>
          </v:shape>
        </w:pict>
      </w:r>
      <w:r w:rsidR="00F02FB3" w:rsidRPr="00057E51">
        <w:rPr>
          <w:sz w:val="28"/>
          <w:szCs w:val="28"/>
        </w:rPr>
        <w:t>(%)</w:t>
      </w:r>
    </w:p>
    <w:p w:rsidR="00F02FB3" w:rsidRPr="00057E51" w:rsidRDefault="00C83DE2" w:rsidP="00057E51">
      <w:pPr>
        <w:spacing w:line="360" w:lineRule="auto"/>
        <w:ind w:firstLine="709"/>
        <w:jc w:val="both"/>
        <w:rPr>
          <w:sz w:val="28"/>
          <w:szCs w:val="28"/>
        </w:rPr>
      </w:pPr>
      <w:r w:rsidRPr="00057E51">
        <w:rPr>
          <w:sz w:val="28"/>
          <w:szCs w:val="28"/>
        </w:rPr>
        <w:t>Коэф-</w:t>
      </w:r>
      <w:r w:rsidR="00F02FB3" w:rsidRPr="00057E51">
        <w:rPr>
          <w:sz w:val="28"/>
          <w:szCs w:val="28"/>
        </w:rPr>
        <w:t xml:space="preserve">т текучести кадров по факту за прошлый год: </w:t>
      </w:r>
      <w:r w:rsidR="00855D52">
        <w:rPr>
          <w:position w:val="-24"/>
          <w:sz w:val="28"/>
          <w:szCs w:val="28"/>
        </w:rPr>
        <w:pict>
          <v:shape id="_x0000_i1028" type="#_x0000_t75" style="width:75pt;height:30.75pt">
            <v:imagedata r:id="rId12" o:title=""/>
          </v:shape>
        </w:pict>
      </w:r>
      <w:r w:rsidR="00F02FB3" w:rsidRPr="00057E51">
        <w:rPr>
          <w:sz w:val="28"/>
          <w:szCs w:val="28"/>
        </w:rPr>
        <w:t>(%)</w:t>
      </w:r>
    </w:p>
    <w:p w:rsidR="00E66EBF" w:rsidRDefault="00E66EBF" w:rsidP="00057E51">
      <w:pPr>
        <w:spacing w:line="360" w:lineRule="auto"/>
        <w:ind w:firstLine="709"/>
        <w:jc w:val="both"/>
        <w:rPr>
          <w:sz w:val="28"/>
          <w:szCs w:val="28"/>
          <w:lang w:val="en-US"/>
        </w:rPr>
      </w:pPr>
    </w:p>
    <w:p w:rsidR="00F02FB3" w:rsidRPr="00057E51" w:rsidRDefault="00F02FB3" w:rsidP="00057E51">
      <w:pPr>
        <w:spacing w:line="360" w:lineRule="auto"/>
        <w:ind w:firstLine="709"/>
        <w:jc w:val="both"/>
        <w:rPr>
          <w:sz w:val="28"/>
          <w:szCs w:val="28"/>
        </w:rPr>
      </w:pPr>
      <w:r w:rsidRPr="00057E51">
        <w:rPr>
          <w:sz w:val="28"/>
          <w:szCs w:val="28"/>
        </w:rPr>
        <w:t xml:space="preserve">Вывод: коэффициент по приему работников, по увольнению работников, общего оборота работников перевыполнили план, </w:t>
      </w:r>
      <w:r w:rsidR="005C4540" w:rsidRPr="00057E51">
        <w:rPr>
          <w:sz w:val="28"/>
          <w:szCs w:val="28"/>
        </w:rPr>
        <w:t xml:space="preserve">особенно это заметно в показателе уволенных работников, перевыполнение плана здесь составило более чем в 2 раза. Это объясняется сокращением численности штата, вызванное кризисной ситуацией в стране. Что касается текучести кадров, здесь наблюдается обратная тенденция, так как в период кризиса никто не хочет терять работу, и рынок предложения не так уж велик, чтобы сменить место работы. </w:t>
      </w:r>
    </w:p>
    <w:p w:rsidR="00E66EBF" w:rsidRDefault="00E66EBF" w:rsidP="00057E51">
      <w:pPr>
        <w:spacing w:line="360" w:lineRule="auto"/>
        <w:ind w:firstLine="709"/>
        <w:jc w:val="both"/>
        <w:rPr>
          <w:sz w:val="28"/>
          <w:szCs w:val="28"/>
          <w:lang w:val="en-US"/>
        </w:rPr>
      </w:pPr>
    </w:p>
    <w:p w:rsidR="00A07A35" w:rsidRPr="00057E51" w:rsidRDefault="00A07A35" w:rsidP="00057E51">
      <w:pPr>
        <w:spacing w:line="360" w:lineRule="auto"/>
        <w:ind w:firstLine="709"/>
        <w:jc w:val="both"/>
        <w:rPr>
          <w:sz w:val="28"/>
          <w:szCs w:val="28"/>
        </w:rPr>
      </w:pPr>
      <w:r w:rsidRPr="00057E51">
        <w:rPr>
          <w:sz w:val="28"/>
          <w:szCs w:val="28"/>
        </w:rPr>
        <w:t>2.3 Коэффициент использования рабочих мест</w:t>
      </w:r>
    </w:p>
    <w:p w:rsidR="00A07A35" w:rsidRPr="00057E51" w:rsidRDefault="00A07A35" w:rsidP="00057E51">
      <w:pPr>
        <w:spacing w:line="360" w:lineRule="auto"/>
        <w:ind w:firstLine="709"/>
        <w:jc w:val="both"/>
        <w:rPr>
          <w:sz w:val="28"/>
          <w:szCs w:val="28"/>
        </w:rPr>
      </w:pPr>
    </w:p>
    <w:p w:rsidR="00A07A35" w:rsidRPr="00057E51" w:rsidRDefault="00A07A35" w:rsidP="00057E51">
      <w:pPr>
        <w:spacing w:line="360" w:lineRule="auto"/>
        <w:ind w:firstLine="709"/>
        <w:jc w:val="both"/>
        <w:rPr>
          <w:sz w:val="28"/>
          <w:szCs w:val="28"/>
        </w:rPr>
      </w:pPr>
      <w:r w:rsidRPr="00057E51">
        <w:rPr>
          <w:sz w:val="28"/>
          <w:szCs w:val="28"/>
        </w:rPr>
        <w:t>По имеющимся данным необходимо рассчитать коэффициент использования рабочих мест.</w:t>
      </w:r>
    </w:p>
    <w:p w:rsidR="00A07A35" w:rsidRPr="00057E51" w:rsidRDefault="00E66EBF" w:rsidP="00057E51">
      <w:pPr>
        <w:pStyle w:val="7"/>
        <w:spacing w:before="0" w:after="0" w:line="360" w:lineRule="auto"/>
        <w:ind w:firstLine="709"/>
        <w:jc w:val="both"/>
        <w:rPr>
          <w:sz w:val="28"/>
          <w:szCs w:val="28"/>
        </w:rPr>
      </w:pPr>
      <w:r>
        <w:rPr>
          <w:sz w:val="28"/>
          <w:szCs w:val="28"/>
        </w:rPr>
        <w:br w:type="page"/>
      </w:r>
      <w:r w:rsidR="00A07A35" w:rsidRPr="00057E51">
        <w:rPr>
          <w:sz w:val="28"/>
          <w:szCs w:val="28"/>
        </w:rPr>
        <w:t xml:space="preserve">Таблица </w:t>
      </w:r>
      <w:r w:rsidR="00CD7162" w:rsidRPr="00057E51">
        <w:rPr>
          <w:sz w:val="28"/>
          <w:szCs w:val="28"/>
        </w:rPr>
        <w:t>2.7.</w:t>
      </w:r>
    </w:p>
    <w:p w:rsidR="00A07A35" w:rsidRPr="00057E51" w:rsidRDefault="00A07A35" w:rsidP="00057E51">
      <w:pPr>
        <w:spacing w:line="360" w:lineRule="auto"/>
        <w:ind w:firstLine="709"/>
        <w:jc w:val="both"/>
        <w:rPr>
          <w:sz w:val="28"/>
          <w:szCs w:val="28"/>
        </w:rPr>
      </w:pPr>
      <w:r w:rsidRPr="00057E51">
        <w:rPr>
          <w:sz w:val="28"/>
          <w:szCs w:val="28"/>
        </w:rPr>
        <w:t>Расчет коэффициента использования рабочих мест</w:t>
      </w:r>
    </w:p>
    <w:tbl>
      <w:tblPr>
        <w:tblW w:w="6326"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76"/>
        <w:gridCol w:w="576"/>
        <w:gridCol w:w="576"/>
        <w:gridCol w:w="576"/>
        <w:gridCol w:w="602"/>
        <w:gridCol w:w="540"/>
        <w:gridCol w:w="900"/>
      </w:tblGrid>
      <w:tr w:rsidR="00A07A35" w:rsidRPr="007D4A39">
        <w:trPr>
          <w:trHeight w:val="616"/>
        </w:trPr>
        <w:tc>
          <w:tcPr>
            <w:tcW w:w="1980" w:type="dxa"/>
            <w:tcBorders>
              <w:tl2br w:val="single" w:sz="4" w:space="0" w:color="auto"/>
            </w:tcBorders>
          </w:tcPr>
          <w:p w:rsidR="00A07A35" w:rsidRPr="007D4A39" w:rsidRDefault="00057E51" w:rsidP="007D4A39">
            <w:pPr>
              <w:spacing w:line="360" w:lineRule="auto"/>
              <w:rPr>
                <w:sz w:val="20"/>
                <w:szCs w:val="20"/>
              </w:rPr>
            </w:pPr>
            <w:r w:rsidRPr="007D4A39">
              <w:rPr>
                <w:sz w:val="20"/>
                <w:szCs w:val="20"/>
              </w:rPr>
              <w:t xml:space="preserve"> </w:t>
            </w:r>
            <w:r w:rsidR="00A07A35" w:rsidRPr="007D4A39">
              <w:rPr>
                <w:sz w:val="20"/>
                <w:szCs w:val="20"/>
              </w:rPr>
              <w:t>Разряд рабочих</w:t>
            </w:r>
          </w:p>
          <w:p w:rsidR="00A07A35" w:rsidRPr="007D4A39" w:rsidRDefault="00A07A35" w:rsidP="007D4A39">
            <w:pPr>
              <w:spacing w:line="360" w:lineRule="auto"/>
              <w:rPr>
                <w:sz w:val="20"/>
                <w:szCs w:val="20"/>
              </w:rPr>
            </w:pPr>
          </w:p>
          <w:p w:rsidR="00A07A35" w:rsidRPr="007D4A39" w:rsidRDefault="00A07A35" w:rsidP="007D4A39">
            <w:pPr>
              <w:spacing w:line="360" w:lineRule="auto"/>
              <w:rPr>
                <w:sz w:val="20"/>
                <w:szCs w:val="20"/>
              </w:rPr>
            </w:pPr>
            <w:r w:rsidRPr="007D4A39">
              <w:rPr>
                <w:sz w:val="20"/>
                <w:szCs w:val="20"/>
              </w:rPr>
              <w:t>Разряд работы</w:t>
            </w:r>
          </w:p>
        </w:tc>
        <w:tc>
          <w:tcPr>
            <w:tcW w:w="576" w:type="dxa"/>
            <w:vAlign w:val="center"/>
          </w:tcPr>
          <w:p w:rsidR="00A07A35" w:rsidRPr="007D4A39" w:rsidRDefault="00A07A35" w:rsidP="007D4A39">
            <w:pPr>
              <w:spacing w:line="360" w:lineRule="auto"/>
              <w:rPr>
                <w:sz w:val="20"/>
                <w:szCs w:val="20"/>
              </w:rPr>
            </w:pPr>
            <w:r w:rsidRPr="007D4A39">
              <w:rPr>
                <w:sz w:val="20"/>
                <w:szCs w:val="20"/>
              </w:rPr>
              <w:t>1</w:t>
            </w:r>
          </w:p>
        </w:tc>
        <w:tc>
          <w:tcPr>
            <w:tcW w:w="576" w:type="dxa"/>
            <w:vAlign w:val="center"/>
          </w:tcPr>
          <w:p w:rsidR="00A07A35" w:rsidRPr="007D4A39" w:rsidRDefault="00A07A35" w:rsidP="007D4A39">
            <w:pPr>
              <w:spacing w:line="360" w:lineRule="auto"/>
              <w:rPr>
                <w:sz w:val="20"/>
                <w:szCs w:val="20"/>
              </w:rPr>
            </w:pPr>
            <w:r w:rsidRPr="007D4A39">
              <w:rPr>
                <w:sz w:val="20"/>
                <w:szCs w:val="20"/>
              </w:rPr>
              <w:t>2</w:t>
            </w:r>
          </w:p>
        </w:tc>
        <w:tc>
          <w:tcPr>
            <w:tcW w:w="576" w:type="dxa"/>
            <w:vAlign w:val="center"/>
          </w:tcPr>
          <w:p w:rsidR="00A07A35" w:rsidRPr="007D4A39" w:rsidRDefault="00A07A35" w:rsidP="007D4A39">
            <w:pPr>
              <w:spacing w:line="360" w:lineRule="auto"/>
              <w:rPr>
                <w:sz w:val="20"/>
                <w:szCs w:val="20"/>
              </w:rPr>
            </w:pPr>
            <w:r w:rsidRPr="007D4A39">
              <w:rPr>
                <w:sz w:val="20"/>
                <w:szCs w:val="20"/>
              </w:rPr>
              <w:t>3</w:t>
            </w:r>
          </w:p>
        </w:tc>
        <w:tc>
          <w:tcPr>
            <w:tcW w:w="576" w:type="dxa"/>
            <w:vAlign w:val="center"/>
          </w:tcPr>
          <w:p w:rsidR="00A07A35" w:rsidRPr="007D4A39" w:rsidRDefault="00A07A35" w:rsidP="007D4A39">
            <w:pPr>
              <w:spacing w:line="360" w:lineRule="auto"/>
              <w:rPr>
                <w:sz w:val="20"/>
                <w:szCs w:val="20"/>
              </w:rPr>
            </w:pPr>
            <w:r w:rsidRPr="007D4A39">
              <w:rPr>
                <w:sz w:val="20"/>
                <w:szCs w:val="20"/>
              </w:rPr>
              <w:t>4</w:t>
            </w:r>
          </w:p>
        </w:tc>
        <w:tc>
          <w:tcPr>
            <w:tcW w:w="602" w:type="dxa"/>
            <w:vAlign w:val="center"/>
          </w:tcPr>
          <w:p w:rsidR="00A07A35" w:rsidRPr="007D4A39" w:rsidRDefault="00A07A35" w:rsidP="007D4A39">
            <w:pPr>
              <w:spacing w:line="360" w:lineRule="auto"/>
              <w:rPr>
                <w:sz w:val="20"/>
                <w:szCs w:val="20"/>
              </w:rPr>
            </w:pPr>
            <w:r w:rsidRPr="007D4A39">
              <w:rPr>
                <w:sz w:val="20"/>
                <w:szCs w:val="20"/>
              </w:rPr>
              <w:t>5</w:t>
            </w:r>
          </w:p>
        </w:tc>
        <w:tc>
          <w:tcPr>
            <w:tcW w:w="540" w:type="dxa"/>
            <w:vAlign w:val="center"/>
          </w:tcPr>
          <w:p w:rsidR="00A07A35" w:rsidRPr="007D4A39" w:rsidRDefault="00A07A35" w:rsidP="007D4A39">
            <w:pPr>
              <w:spacing w:line="360" w:lineRule="auto"/>
              <w:rPr>
                <w:sz w:val="20"/>
                <w:szCs w:val="20"/>
              </w:rPr>
            </w:pPr>
            <w:r w:rsidRPr="007D4A39">
              <w:rPr>
                <w:sz w:val="20"/>
                <w:szCs w:val="20"/>
              </w:rPr>
              <w:t>6</w:t>
            </w:r>
          </w:p>
        </w:tc>
        <w:tc>
          <w:tcPr>
            <w:tcW w:w="900" w:type="dxa"/>
            <w:vAlign w:val="center"/>
          </w:tcPr>
          <w:p w:rsidR="00A07A35" w:rsidRPr="007D4A39" w:rsidRDefault="00A07A35" w:rsidP="007D4A39">
            <w:pPr>
              <w:spacing w:line="360" w:lineRule="auto"/>
              <w:rPr>
                <w:sz w:val="20"/>
                <w:szCs w:val="20"/>
              </w:rPr>
            </w:pPr>
            <w:r w:rsidRPr="007D4A39">
              <w:rPr>
                <w:sz w:val="20"/>
                <w:szCs w:val="20"/>
              </w:rPr>
              <w:t>Итого</w:t>
            </w:r>
          </w:p>
        </w:tc>
      </w:tr>
      <w:tr w:rsidR="00A07A35" w:rsidRPr="007D4A39">
        <w:trPr>
          <w:trHeight w:val="358"/>
        </w:trPr>
        <w:tc>
          <w:tcPr>
            <w:tcW w:w="1980" w:type="dxa"/>
            <w:vAlign w:val="center"/>
          </w:tcPr>
          <w:p w:rsidR="00A07A35" w:rsidRPr="007D4A39" w:rsidRDefault="00A07A35" w:rsidP="007D4A39">
            <w:pPr>
              <w:spacing w:line="360" w:lineRule="auto"/>
              <w:rPr>
                <w:sz w:val="20"/>
                <w:szCs w:val="20"/>
              </w:rPr>
            </w:pPr>
            <w:r w:rsidRPr="007D4A39">
              <w:rPr>
                <w:sz w:val="20"/>
                <w:szCs w:val="20"/>
              </w:rPr>
              <w:t>1</w:t>
            </w: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A07A35" w:rsidP="007D4A39">
            <w:pPr>
              <w:spacing w:line="360" w:lineRule="auto"/>
              <w:rPr>
                <w:sz w:val="20"/>
                <w:szCs w:val="20"/>
              </w:rPr>
            </w:pPr>
          </w:p>
        </w:tc>
        <w:tc>
          <w:tcPr>
            <w:tcW w:w="602" w:type="dxa"/>
            <w:vAlign w:val="center"/>
          </w:tcPr>
          <w:p w:rsidR="00A07A35" w:rsidRPr="007D4A39" w:rsidRDefault="00A07A35" w:rsidP="007D4A39">
            <w:pPr>
              <w:spacing w:line="360" w:lineRule="auto"/>
              <w:rPr>
                <w:sz w:val="20"/>
                <w:szCs w:val="20"/>
              </w:rPr>
            </w:pPr>
          </w:p>
        </w:tc>
        <w:tc>
          <w:tcPr>
            <w:tcW w:w="540" w:type="dxa"/>
            <w:vAlign w:val="center"/>
          </w:tcPr>
          <w:p w:rsidR="00A07A35" w:rsidRPr="007D4A39" w:rsidRDefault="00A07A35" w:rsidP="007D4A39">
            <w:pPr>
              <w:spacing w:line="360" w:lineRule="auto"/>
              <w:rPr>
                <w:sz w:val="20"/>
                <w:szCs w:val="20"/>
              </w:rPr>
            </w:pPr>
          </w:p>
        </w:tc>
        <w:tc>
          <w:tcPr>
            <w:tcW w:w="900" w:type="dxa"/>
            <w:vAlign w:val="center"/>
          </w:tcPr>
          <w:p w:rsidR="00A07A35" w:rsidRPr="007D4A39" w:rsidRDefault="005D5EA4" w:rsidP="007D4A39">
            <w:pPr>
              <w:spacing w:line="360" w:lineRule="auto"/>
              <w:rPr>
                <w:sz w:val="20"/>
                <w:szCs w:val="20"/>
              </w:rPr>
            </w:pPr>
            <w:r w:rsidRPr="007D4A39">
              <w:rPr>
                <w:sz w:val="20"/>
                <w:szCs w:val="20"/>
              </w:rPr>
              <w:t>0</w:t>
            </w:r>
          </w:p>
        </w:tc>
      </w:tr>
      <w:tr w:rsidR="00A07A35" w:rsidRPr="007D4A39">
        <w:trPr>
          <w:trHeight w:val="348"/>
        </w:trPr>
        <w:tc>
          <w:tcPr>
            <w:tcW w:w="1980" w:type="dxa"/>
            <w:vAlign w:val="center"/>
          </w:tcPr>
          <w:p w:rsidR="00A07A35" w:rsidRPr="007D4A39" w:rsidRDefault="00A07A35" w:rsidP="007D4A39">
            <w:pPr>
              <w:spacing w:line="360" w:lineRule="auto"/>
              <w:rPr>
                <w:sz w:val="20"/>
                <w:szCs w:val="20"/>
              </w:rPr>
            </w:pPr>
            <w:r w:rsidRPr="007D4A39">
              <w:rPr>
                <w:sz w:val="20"/>
                <w:szCs w:val="20"/>
              </w:rPr>
              <w:t>2</w:t>
            </w: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5D5EA4" w:rsidP="007D4A39">
            <w:pPr>
              <w:spacing w:line="360" w:lineRule="auto"/>
              <w:rPr>
                <w:sz w:val="20"/>
                <w:szCs w:val="20"/>
              </w:rPr>
            </w:pPr>
            <w:r w:rsidRPr="007D4A39">
              <w:rPr>
                <w:sz w:val="20"/>
                <w:szCs w:val="20"/>
              </w:rPr>
              <w:t>8</w:t>
            </w:r>
          </w:p>
        </w:tc>
        <w:tc>
          <w:tcPr>
            <w:tcW w:w="576" w:type="dxa"/>
            <w:vAlign w:val="center"/>
          </w:tcPr>
          <w:p w:rsidR="00A07A35" w:rsidRPr="007D4A39" w:rsidRDefault="00A07A35" w:rsidP="007D4A39">
            <w:pPr>
              <w:spacing w:line="360" w:lineRule="auto"/>
              <w:rPr>
                <w:sz w:val="20"/>
                <w:szCs w:val="20"/>
              </w:rPr>
            </w:pPr>
            <w:r w:rsidRPr="007D4A39">
              <w:rPr>
                <w:sz w:val="20"/>
                <w:szCs w:val="20"/>
              </w:rPr>
              <w:t>15</w:t>
            </w:r>
          </w:p>
        </w:tc>
        <w:tc>
          <w:tcPr>
            <w:tcW w:w="576" w:type="dxa"/>
            <w:vAlign w:val="center"/>
          </w:tcPr>
          <w:p w:rsidR="00A07A35" w:rsidRPr="007D4A39" w:rsidRDefault="00A07A35" w:rsidP="007D4A39">
            <w:pPr>
              <w:spacing w:line="360" w:lineRule="auto"/>
              <w:rPr>
                <w:sz w:val="20"/>
                <w:szCs w:val="20"/>
              </w:rPr>
            </w:pPr>
          </w:p>
        </w:tc>
        <w:tc>
          <w:tcPr>
            <w:tcW w:w="602" w:type="dxa"/>
            <w:vAlign w:val="center"/>
          </w:tcPr>
          <w:p w:rsidR="00A07A35" w:rsidRPr="007D4A39" w:rsidRDefault="00A07A35" w:rsidP="007D4A39">
            <w:pPr>
              <w:spacing w:line="360" w:lineRule="auto"/>
              <w:rPr>
                <w:sz w:val="20"/>
                <w:szCs w:val="20"/>
              </w:rPr>
            </w:pPr>
          </w:p>
        </w:tc>
        <w:tc>
          <w:tcPr>
            <w:tcW w:w="540" w:type="dxa"/>
            <w:vAlign w:val="center"/>
          </w:tcPr>
          <w:p w:rsidR="00A07A35" w:rsidRPr="007D4A39" w:rsidRDefault="00A07A35" w:rsidP="007D4A39">
            <w:pPr>
              <w:spacing w:line="360" w:lineRule="auto"/>
              <w:rPr>
                <w:sz w:val="20"/>
                <w:szCs w:val="20"/>
              </w:rPr>
            </w:pPr>
          </w:p>
        </w:tc>
        <w:tc>
          <w:tcPr>
            <w:tcW w:w="900" w:type="dxa"/>
            <w:vAlign w:val="center"/>
          </w:tcPr>
          <w:p w:rsidR="00A07A35" w:rsidRPr="007D4A39" w:rsidRDefault="005D5EA4" w:rsidP="007D4A39">
            <w:pPr>
              <w:spacing w:line="360" w:lineRule="auto"/>
              <w:rPr>
                <w:sz w:val="20"/>
                <w:szCs w:val="20"/>
              </w:rPr>
            </w:pPr>
            <w:r w:rsidRPr="007D4A39">
              <w:rPr>
                <w:sz w:val="20"/>
                <w:szCs w:val="20"/>
              </w:rPr>
              <w:t>23</w:t>
            </w:r>
          </w:p>
        </w:tc>
      </w:tr>
      <w:tr w:rsidR="00A07A35" w:rsidRPr="007D4A39">
        <w:trPr>
          <w:trHeight w:val="347"/>
        </w:trPr>
        <w:tc>
          <w:tcPr>
            <w:tcW w:w="1980" w:type="dxa"/>
            <w:vAlign w:val="center"/>
          </w:tcPr>
          <w:p w:rsidR="00A07A35" w:rsidRPr="007D4A39" w:rsidRDefault="00A07A35" w:rsidP="007D4A39">
            <w:pPr>
              <w:spacing w:line="360" w:lineRule="auto"/>
              <w:rPr>
                <w:sz w:val="20"/>
                <w:szCs w:val="20"/>
              </w:rPr>
            </w:pPr>
            <w:r w:rsidRPr="007D4A39">
              <w:rPr>
                <w:sz w:val="20"/>
                <w:szCs w:val="20"/>
              </w:rPr>
              <w:t>3</w:t>
            </w:r>
          </w:p>
        </w:tc>
        <w:tc>
          <w:tcPr>
            <w:tcW w:w="576" w:type="dxa"/>
            <w:vAlign w:val="center"/>
          </w:tcPr>
          <w:p w:rsidR="00A07A35" w:rsidRPr="007D4A39" w:rsidRDefault="00A07A35" w:rsidP="007D4A39">
            <w:pPr>
              <w:spacing w:line="360" w:lineRule="auto"/>
              <w:rPr>
                <w:sz w:val="20"/>
                <w:szCs w:val="20"/>
              </w:rPr>
            </w:pPr>
          </w:p>
        </w:tc>
        <w:tc>
          <w:tcPr>
            <w:tcW w:w="576" w:type="dxa"/>
            <w:tcBorders>
              <w:bottom w:val="nil"/>
            </w:tcBorders>
            <w:vAlign w:val="center"/>
          </w:tcPr>
          <w:p w:rsidR="00A07A35" w:rsidRPr="007D4A39" w:rsidRDefault="005D5EA4" w:rsidP="007D4A39">
            <w:pPr>
              <w:spacing w:line="360" w:lineRule="auto"/>
              <w:rPr>
                <w:sz w:val="20"/>
                <w:szCs w:val="20"/>
              </w:rPr>
            </w:pPr>
            <w:r w:rsidRPr="007D4A39">
              <w:rPr>
                <w:sz w:val="20"/>
                <w:szCs w:val="20"/>
              </w:rPr>
              <w:t>3</w:t>
            </w:r>
          </w:p>
        </w:tc>
        <w:tc>
          <w:tcPr>
            <w:tcW w:w="576" w:type="dxa"/>
            <w:vAlign w:val="center"/>
          </w:tcPr>
          <w:p w:rsidR="00A07A35" w:rsidRPr="007D4A39" w:rsidRDefault="005D5EA4" w:rsidP="007D4A39">
            <w:pPr>
              <w:spacing w:line="360" w:lineRule="auto"/>
              <w:rPr>
                <w:sz w:val="20"/>
                <w:szCs w:val="20"/>
              </w:rPr>
            </w:pPr>
            <w:r w:rsidRPr="007D4A39">
              <w:rPr>
                <w:sz w:val="20"/>
                <w:szCs w:val="20"/>
              </w:rPr>
              <w:t>70</w:t>
            </w:r>
          </w:p>
        </w:tc>
        <w:tc>
          <w:tcPr>
            <w:tcW w:w="576" w:type="dxa"/>
            <w:vAlign w:val="center"/>
          </w:tcPr>
          <w:p w:rsidR="00A07A35" w:rsidRPr="007D4A39" w:rsidRDefault="005D5EA4" w:rsidP="007D4A39">
            <w:pPr>
              <w:spacing w:line="360" w:lineRule="auto"/>
              <w:rPr>
                <w:sz w:val="20"/>
                <w:szCs w:val="20"/>
              </w:rPr>
            </w:pPr>
            <w:r w:rsidRPr="007D4A39">
              <w:rPr>
                <w:sz w:val="20"/>
                <w:szCs w:val="20"/>
              </w:rPr>
              <w:t>37</w:t>
            </w:r>
          </w:p>
        </w:tc>
        <w:tc>
          <w:tcPr>
            <w:tcW w:w="602" w:type="dxa"/>
            <w:vAlign w:val="center"/>
          </w:tcPr>
          <w:p w:rsidR="00A07A35" w:rsidRPr="007D4A39" w:rsidRDefault="00AE3374" w:rsidP="007D4A39">
            <w:pPr>
              <w:spacing w:line="360" w:lineRule="auto"/>
              <w:rPr>
                <w:sz w:val="20"/>
                <w:szCs w:val="20"/>
              </w:rPr>
            </w:pPr>
            <w:r w:rsidRPr="007D4A39">
              <w:rPr>
                <w:sz w:val="20"/>
                <w:szCs w:val="20"/>
              </w:rPr>
              <w:t>8</w:t>
            </w:r>
          </w:p>
        </w:tc>
        <w:tc>
          <w:tcPr>
            <w:tcW w:w="540" w:type="dxa"/>
            <w:vAlign w:val="center"/>
          </w:tcPr>
          <w:p w:rsidR="00A07A35" w:rsidRPr="007D4A39" w:rsidRDefault="00A07A35" w:rsidP="007D4A39">
            <w:pPr>
              <w:spacing w:line="360" w:lineRule="auto"/>
              <w:rPr>
                <w:sz w:val="20"/>
                <w:szCs w:val="20"/>
              </w:rPr>
            </w:pPr>
          </w:p>
        </w:tc>
        <w:tc>
          <w:tcPr>
            <w:tcW w:w="900" w:type="dxa"/>
            <w:vAlign w:val="center"/>
          </w:tcPr>
          <w:p w:rsidR="00A07A35" w:rsidRPr="007D4A39" w:rsidRDefault="001C2B74" w:rsidP="007D4A39">
            <w:pPr>
              <w:spacing w:line="360" w:lineRule="auto"/>
              <w:rPr>
                <w:sz w:val="20"/>
                <w:szCs w:val="20"/>
              </w:rPr>
            </w:pPr>
            <w:r w:rsidRPr="007D4A39">
              <w:rPr>
                <w:sz w:val="20"/>
                <w:szCs w:val="20"/>
              </w:rPr>
              <w:t>118</w:t>
            </w:r>
          </w:p>
        </w:tc>
      </w:tr>
      <w:tr w:rsidR="00A07A35" w:rsidRPr="007D4A39">
        <w:trPr>
          <w:trHeight w:val="347"/>
        </w:trPr>
        <w:tc>
          <w:tcPr>
            <w:tcW w:w="1980" w:type="dxa"/>
            <w:vAlign w:val="center"/>
          </w:tcPr>
          <w:p w:rsidR="00A07A35" w:rsidRPr="007D4A39" w:rsidRDefault="00A07A35" w:rsidP="007D4A39">
            <w:pPr>
              <w:spacing w:line="360" w:lineRule="auto"/>
              <w:rPr>
                <w:sz w:val="20"/>
                <w:szCs w:val="20"/>
              </w:rPr>
            </w:pPr>
            <w:r w:rsidRPr="007D4A39">
              <w:rPr>
                <w:sz w:val="20"/>
                <w:szCs w:val="20"/>
              </w:rPr>
              <w:t>4</w:t>
            </w: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5D5EA4" w:rsidP="007D4A39">
            <w:pPr>
              <w:spacing w:line="360" w:lineRule="auto"/>
              <w:rPr>
                <w:sz w:val="20"/>
                <w:szCs w:val="20"/>
              </w:rPr>
            </w:pPr>
            <w:r w:rsidRPr="007D4A39">
              <w:rPr>
                <w:sz w:val="20"/>
                <w:szCs w:val="20"/>
              </w:rPr>
              <w:t>4</w:t>
            </w:r>
          </w:p>
        </w:tc>
        <w:tc>
          <w:tcPr>
            <w:tcW w:w="576" w:type="dxa"/>
            <w:vAlign w:val="center"/>
          </w:tcPr>
          <w:p w:rsidR="00A07A35" w:rsidRPr="007D4A39" w:rsidRDefault="00260A28" w:rsidP="007D4A39">
            <w:pPr>
              <w:spacing w:line="360" w:lineRule="auto"/>
              <w:rPr>
                <w:sz w:val="20"/>
                <w:szCs w:val="20"/>
              </w:rPr>
            </w:pPr>
            <w:r w:rsidRPr="007D4A39">
              <w:rPr>
                <w:sz w:val="20"/>
                <w:szCs w:val="20"/>
              </w:rPr>
              <w:t>99</w:t>
            </w:r>
          </w:p>
        </w:tc>
        <w:tc>
          <w:tcPr>
            <w:tcW w:w="602" w:type="dxa"/>
            <w:vAlign w:val="center"/>
          </w:tcPr>
          <w:p w:rsidR="00A07A35" w:rsidRPr="007D4A39" w:rsidRDefault="00AE3374" w:rsidP="007D4A39">
            <w:pPr>
              <w:spacing w:line="360" w:lineRule="auto"/>
              <w:rPr>
                <w:sz w:val="20"/>
                <w:szCs w:val="20"/>
              </w:rPr>
            </w:pPr>
            <w:r w:rsidRPr="007D4A39">
              <w:rPr>
                <w:sz w:val="20"/>
                <w:szCs w:val="20"/>
              </w:rPr>
              <w:t>24</w:t>
            </w:r>
          </w:p>
        </w:tc>
        <w:tc>
          <w:tcPr>
            <w:tcW w:w="540" w:type="dxa"/>
            <w:vAlign w:val="center"/>
          </w:tcPr>
          <w:p w:rsidR="00A07A35" w:rsidRPr="007D4A39" w:rsidRDefault="00A07A35" w:rsidP="007D4A39">
            <w:pPr>
              <w:spacing w:line="360" w:lineRule="auto"/>
              <w:rPr>
                <w:sz w:val="20"/>
                <w:szCs w:val="20"/>
              </w:rPr>
            </w:pPr>
          </w:p>
        </w:tc>
        <w:tc>
          <w:tcPr>
            <w:tcW w:w="900" w:type="dxa"/>
            <w:vAlign w:val="center"/>
          </w:tcPr>
          <w:p w:rsidR="00A07A35" w:rsidRPr="007D4A39" w:rsidRDefault="001C2B74" w:rsidP="007D4A39">
            <w:pPr>
              <w:spacing w:line="360" w:lineRule="auto"/>
              <w:rPr>
                <w:sz w:val="20"/>
                <w:szCs w:val="20"/>
              </w:rPr>
            </w:pPr>
            <w:r w:rsidRPr="007D4A39">
              <w:rPr>
                <w:sz w:val="20"/>
                <w:szCs w:val="20"/>
              </w:rPr>
              <w:t>1</w:t>
            </w:r>
            <w:r w:rsidR="00260A28" w:rsidRPr="007D4A39">
              <w:rPr>
                <w:sz w:val="20"/>
                <w:szCs w:val="20"/>
              </w:rPr>
              <w:t>27</w:t>
            </w:r>
          </w:p>
        </w:tc>
      </w:tr>
      <w:tr w:rsidR="00A07A35" w:rsidRPr="007D4A39">
        <w:trPr>
          <w:trHeight w:val="358"/>
        </w:trPr>
        <w:tc>
          <w:tcPr>
            <w:tcW w:w="1980" w:type="dxa"/>
            <w:vAlign w:val="center"/>
          </w:tcPr>
          <w:p w:rsidR="00A07A35" w:rsidRPr="007D4A39" w:rsidRDefault="00A07A35" w:rsidP="007D4A39">
            <w:pPr>
              <w:spacing w:line="360" w:lineRule="auto"/>
              <w:rPr>
                <w:sz w:val="20"/>
                <w:szCs w:val="20"/>
              </w:rPr>
            </w:pPr>
            <w:r w:rsidRPr="007D4A39">
              <w:rPr>
                <w:sz w:val="20"/>
                <w:szCs w:val="20"/>
              </w:rPr>
              <w:t>5</w:t>
            </w: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5D5EA4" w:rsidP="007D4A39">
            <w:pPr>
              <w:spacing w:line="360" w:lineRule="auto"/>
              <w:rPr>
                <w:sz w:val="20"/>
                <w:szCs w:val="20"/>
              </w:rPr>
            </w:pPr>
            <w:r w:rsidRPr="007D4A39">
              <w:rPr>
                <w:sz w:val="20"/>
                <w:szCs w:val="20"/>
              </w:rPr>
              <w:t>3</w:t>
            </w:r>
          </w:p>
        </w:tc>
        <w:tc>
          <w:tcPr>
            <w:tcW w:w="576" w:type="dxa"/>
            <w:vAlign w:val="center"/>
          </w:tcPr>
          <w:p w:rsidR="00A07A35" w:rsidRPr="007D4A39" w:rsidRDefault="005D5EA4" w:rsidP="007D4A39">
            <w:pPr>
              <w:spacing w:line="360" w:lineRule="auto"/>
              <w:rPr>
                <w:sz w:val="20"/>
                <w:szCs w:val="20"/>
              </w:rPr>
            </w:pPr>
            <w:r w:rsidRPr="007D4A39">
              <w:rPr>
                <w:sz w:val="20"/>
                <w:szCs w:val="20"/>
              </w:rPr>
              <w:t>47</w:t>
            </w:r>
          </w:p>
        </w:tc>
        <w:tc>
          <w:tcPr>
            <w:tcW w:w="602" w:type="dxa"/>
            <w:vAlign w:val="center"/>
          </w:tcPr>
          <w:p w:rsidR="00A07A35" w:rsidRPr="007D4A39" w:rsidRDefault="00AE3374" w:rsidP="007D4A39">
            <w:pPr>
              <w:spacing w:line="360" w:lineRule="auto"/>
              <w:rPr>
                <w:sz w:val="20"/>
                <w:szCs w:val="20"/>
              </w:rPr>
            </w:pPr>
            <w:r w:rsidRPr="007D4A39">
              <w:rPr>
                <w:sz w:val="20"/>
                <w:szCs w:val="20"/>
              </w:rPr>
              <w:t>58</w:t>
            </w:r>
          </w:p>
        </w:tc>
        <w:tc>
          <w:tcPr>
            <w:tcW w:w="540" w:type="dxa"/>
            <w:vAlign w:val="center"/>
          </w:tcPr>
          <w:p w:rsidR="00A07A35" w:rsidRPr="007D4A39" w:rsidRDefault="005D5EA4" w:rsidP="007D4A39">
            <w:pPr>
              <w:spacing w:line="360" w:lineRule="auto"/>
              <w:rPr>
                <w:sz w:val="20"/>
                <w:szCs w:val="20"/>
              </w:rPr>
            </w:pPr>
            <w:r w:rsidRPr="007D4A39">
              <w:rPr>
                <w:sz w:val="20"/>
                <w:szCs w:val="20"/>
              </w:rPr>
              <w:t>8</w:t>
            </w:r>
          </w:p>
        </w:tc>
        <w:tc>
          <w:tcPr>
            <w:tcW w:w="900" w:type="dxa"/>
            <w:vAlign w:val="center"/>
          </w:tcPr>
          <w:p w:rsidR="00A07A35" w:rsidRPr="007D4A39" w:rsidRDefault="001C2B74" w:rsidP="007D4A39">
            <w:pPr>
              <w:spacing w:line="360" w:lineRule="auto"/>
              <w:rPr>
                <w:sz w:val="20"/>
                <w:szCs w:val="20"/>
              </w:rPr>
            </w:pPr>
            <w:r w:rsidRPr="007D4A39">
              <w:rPr>
                <w:sz w:val="20"/>
                <w:szCs w:val="20"/>
              </w:rPr>
              <w:t>116</w:t>
            </w:r>
          </w:p>
        </w:tc>
      </w:tr>
      <w:tr w:rsidR="00A07A35" w:rsidRPr="007D4A39">
        <w:trPr>
          <w:trHeight w:val="348"/>
        </w:trPr>
        <w:tc>
          <w:tcPr>
            <w:tcW w:w="1980" w:type="dxa"/>
            <w:vAlign w:val="center"/>
          </w:tcPr>
          <w:p w:rsidR="00A07A35" w:rsidRPr="007D4A39" w:rsidRDefault="00A07A35" w:rsidP="007D4A39">
            <w:pPr>
              <w:spacing w:line="360" w:lineRule="auto"/>
              <w:rPr>
                <w:sz w:val="20"/>
                <w:szCs w:val="20"/>
              </w:rPr>
            </w:pPr>
            <w:r w:rsidRPr="007D4A39">
              <w:rPr>
                <w:sz w:val="20"/>
                <w:szCs w:val="20"/>
              </w:rPr>
              <w:t>6</w:t>
            </w: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A07A35" w:rsidP="007D4A39">
            <w:pPr>
              <w:spacing w:line="360" w:lineRule="auto"/>
              <w:rPr>
                <w:sz w:val="20"/>
                <w:szCs w:val="20"/>
              </w:rPr>
            </w:pPr>
          </w:p>
        </w:tc>
        <w:tc>
          <w:tcPr>
            <w:tcW w:w="576" w:type="dxa"/>
            <w:vAlign w:val="center"/>
          </w:tcPr>
          <w:p w:rsidR="00A07A35" w:rsidRPr="007D4A39" w:rsidRDefault="00A07A35" w:rsidP="007D4A39">
            <w:pPr>
              <w:spacing w:line="360" w:lineRule="auto"/>
              <w:rPr>
                <w:sz w:val="20"/>
                <w:szCs w:val="20"/>
              </w:rPr>
            </w:pPr>
          </w:p>
        </w:tc>
        <w:tc>
          <w:tcPr>
            <w:tcW w:w="602" w:type="dxa"/>
            <w:vAlign w:val="center"/>
          </w:tcPr>
          <w:p w:rsidR="00A07A35" w:rsidRPr="007D4A39" w:rsidRDefault="00AE3374" w:rsidP="007D4A39">
            <w:pPr>
              <w:spacing w:line="360" w:lineRule="auto"/>
              <w:rPr>
                <w:sz w:val="20"/>
                <w:szCs w:val="20"/>
              </w:rPr>
            </w:pPr>
            <w:r w:rsidRPr="007D4A39">
              <w:rPr>
                <w:sz w:val="20"/>
                <w:szCs w:val="20"/>
              </w:rPr>
              <w:t>13</w:t>
            </w:r>
          </w:p>
        </w:tc>
        <w:tc>
          <w:tcPr>
            <w:tcW w:w="540" w:type="dxa"/>
            <w:vAlign w:val="center"/>
          </w:tcPr>
          <w:p w:rsidR="00A07A35" w:rsidRPr="007D4A39" w:rsidRDefault="005D5EA4" w:rsidP="007D4A39">
            <w:pPr>
              <w:spacing w:line="360" w:lineRule="auto"/>
              <w:rPr>
                <w:sz w:val="20"/>
                <w:szCs w:val="20"/>
              </w:rPr>
            </w:pPr>
            <w:r w:rsidRPr="007D4A39">
              <w:rPr>
                <w:sz w:val="20"/>
                <w:szCs w:val="20"/>
              </w:rPr>
              <w:t>18</w:t>
            </w:r>
          </w:p>
        </w:tc>
        <w:tc>
          <w:tcPr>
            <w:tcW w:w="900" w:type="dxa"/>
            <w:vAlign w:val="center"/>
          </w:tcPr>
          <w:p w:rsidR="00A07A35" w:rsidRPr="007D4A39" w:rsidRDefault="001C2B74" w:rsidP="007D4A39">
            <w:pPr>
              <w:spacing w:line="360" w:lineRule="auto"/>
              <w:rPr>
                <w:sz w:val="20"/>
                <w:szCs w:val="20"/>
              </w:rPr>
            </w:pPr>
            <w:r w:rsidRPr="007D4A39">
              <w:rPr>
                <w:sz w:val="20"/>
                <w:szCs w:val="20"/>
              </w:rPr>
              <w:t>31</w:t>
            </w:r>
          </w:p>
        </w:tc>
      </w:tr>
      <w:tr w:rsidR="00A07A35" w:rsidRPr="007D4A39">
        <w:trPr>
          <w:trHeight w:val="317"/>
        </w:trPr>
        <w:tc>
          <w:tcPr>
            <w:tcW w:w="1980" w:type="dxa"/>
            <w:vAlign w:val="center"/>
          </w:tcPr>
          <w:p w:rsidR="00A07A35" w:rsidRPr="007D4A39" w:rsidRDefault="00A07A35" w:rsidP="007D4A39">
            <w:pPr>
              <w:spacing w:line="360" w:lineRule="auto"/>
              <w:rPr>
                <w:sz w:val="20"/>
                <w:szCs w:val="20"/>
              </w:rPr>
            </w:pPr>
            <w:r w:rsidRPr="007D4A39">
              <w:rPr>
                <w:sz w:val="20"/>
                <w:szCs w:val="20"/>
              </w:rPr>
              <w:t>Итого</w:t>
            </w:r>
          </w:p>
        </w:tc>
        <w:tc>
          <w:tcPr>
            <w:tcW w:w="576" w:type="dxa"/>
            <w:vAlign w:val="center"/>
          </w:tcPr>
          <w:p w:rsidR="00A07A35" w:rsidRPr="007D4A39" w:rsidRDefault="005D5EA4" w:rsidP="007D4A39">
            <w:pPr>
              <w:spacing w:line="360" w:lineRule="auto"/>
              <w:rPr>
                <w:sz w:val="20"/>
                <w:szCs w:val="20"/>
              </w:rPr>
            </w:pPr>
            <w:r w:rsidRPr="007D4A39">
              <w:rPr>
                <w:sz w:val="20"/>
                <w:szCs w:val="20"/>
              </w:rPr>
              <w:t>0</w:t>
            </w:r>
          </w:p>
        </w:tc>
        <w:tc>
          <w:tcPr>
            <w:tcW w:w="576" w:type="dxa"/>
            <w:vAlign w:val="center"/>
          </w:tcPr>
          <w:p w:rsidR="00A07A35" w:rsidRPr="007D4A39" w:rsidRDefault="005D5EA4" w:rsidP="007D4A39">
            <w:pPr>
              <w:spacing w:line="360" w:lineRule="auto"/>
              <w:rPr>
                <w:sz w:val="20"/>
                <w:szCs w:val="20"/>
              </w:rPr>
            </w:pPr>
            <w:r w:rsidRPr="007D4A39">
              <w:rPr>
                <w:sz w:val="20"/>
                <w:szCs w:val="20"/>
              </w:rPr>
              <w:t>11</w:t>
            </w:r>
          </w:p>
        </w:tc>
        <w:tc>
          <w:tcPr>
            <w:tcW w:w="576" w:type="dxa"/>
            <w:vAlign w:val="center"/>
          </w:tcPr>
          <w:p w:rsidR="00A07A35" w:rsidRPr="007D4A39" w:rsidRDefault="00A07A35" w:rsidP="007D4A39">
            <w:pPr>
              <w:spacing w:line="360" w:lineRule="auto"/>
              <w:rPr>
                <w:sz w:val="20"/>
                <w:szCs w:val="20"/>
              </w:rPr>
            </w:pPr>
            <w:r w:rsidRPr="007D4A39">
              <w:rPr>
                <w:sz w:val="20"/>
                <w:szCs w:val="20"/>
              </w:rPr>
              <w:t>92</w:t>
            </w:r>
          </w:p>
        </w:tc>
        <w:tc>
          <w:tcPr>
            <w:tcW w:w="576" w:type="dxa"/>
            <w:vAlign w:val="center"/>
          </w:tcPr>
          <w:p w:rsidR="00A07A35" w:rsidRPr="007D4A39" w:rsidRDefault="00260A28" w:rsidP="007D4A39">
            <w:pPr>
              <w:spacing w:line="360" w:lineRule="auto"/>
              <w:rPr>
                <w:sz w:val="20"/>
                <w:szCs w:val="20"/>
              </w:rPr>
            </w:pPr>
            <w:r w:rsidRPr="007D4A39">
              <w:rPr>
                <w:sz w:val="20"/>
                <w:szCs w:val="20"/>
              </w:rPr>
              <w:t>183</w:t>
            </w:r>
          </w:p>
        </w:tc>
        <w:tc>
          <w:tcPr>
            <w:tcW w:w="602" w:type="dxa"/>
            <w:vAlign w:val="center"/>
          </w:tcPr>
          <w:p w:rsidR="00A07A35" w:rsidRPr="007D4A39" w:rsidRDefault="005D5EA4" w:rsidP="007D4A39">
            <w:pPr>
              <w:spacing w:line="360" w:lineRule="auto"/>
              <w:rPr>
                <w:sz w:val="20"/>
                <w:szCs w:val="20"/>
              </w:rPr>
            </w:pPr>
            <w:r w:rsidRPr="007D4A39">
              <w:rPr>
                <w:sz w:val="20"/>
                <w:szCs w:val="20"/>
              </w:rPr>
              <w:t>103</w:t>
            </w:r>
          </w:p>
        </w:tc>
        <w:tc>
          <w:tcPr>
            <w:tcW w:w="540" w:type="dxa"/>
            <w:vAlign w:val="center"/>
          </w:tcPr>
          <w:p w:rsidR="00A07A35" w:rsidRPr="007D4A39" w:rsidRDefault="005D5EA4" w:rsidP="007D4A39">
            <w:pPr>
              <w:spacing w:line="360" w:lineRule="auto"/>
              <w:rPr>
                <w:sz w:val="20"/>
                <w:szCs w:val="20"/>
              </w:rPr>
            </w:pPr>
            <w:r w:rsidRPr="007D4A39">
              <w:rPr>
                <w:sz w:val="20"/>
                <w:szCs w:val="20"/>
              </w:rPr>
              <w:t>26</w:t>
            </w:r>
          </w:p>
        </w:tc>
        <w:tc>
          <w:tcPr>
            <w:tcW w:w="900" w:type="dxa"/>
            <w:vAlign w:val="center"/>
          </w:tcPr>
          <w:p w:rsidR="00A07A35" w:rsidRPr="007D4A39" w:rsidRDefault="00A07A35" w:rsidP="007D4A39">
            <w:pPr>
              <w:spacing w:line="360" w:lineRule="auto"/>
              <w:rPr>
                <w:sz w:val="20"/>
                <w:szCs w:val="20"/>
              </w:rPr>
            </w:pPr>
            <w:r w:rsidRPr="007D4A39">
              <w:rPr>
                <w:sz w:val="20"/>
                <w:szCs w:val="20"/>
              </w:rPr>
              <w:t>415</w:t>
            </w:r>
          </w:p>
        </w:tc>
      </w:tr>
    </w:tbl>
    <w:p w:rsidR="003478F8" w:rsidRPr="00057E51" w:rsidRDefault="003478F8" w:rsidP="00057E51">
      <w:pPr>
        <w:spacing w:line="360" w:lineRule="auto"/>
        <w:ind w:firstLine="709"/>
        <w:jc w:val="both"/>
        <w:rPr>
          <w:sz w:val="28"/>
          <w:szCs w:val="28"/>
        </w:rPr>
      </w:pPr>
    </w:p>
    <w:p w:rsidR="00A07A35" w:rsidRPr="00057E51" w:rsidRDefault="00A07A35" w:rsidP="00057E51">
      <w:pPr>
        <w:spacing w:line="360" w:lineRule="auto"/>
        <w:ind w:firstLine="709"/>
        <w:jc w:val="both"/>
        <w:rPr>
          <w:sz w:val="28"/>
          <w:szCs w:val="28"/>
        </w:rPr>
      </w:pPr>
      <w:r w:rsidRPr="00057E51">
        <w:rPr>
          <w:sz w:val="28"/>
          <w:szCs w:val="28"/>
        </w:rPr>
        <w:t xml:space="preserve">Вывод: из таблицы видно, что только в 253 случаях из </w:t>
      </w:r>
      <w:r w:rsidR="00B23BD9" w:rsidRPr="00057E51">
        <w:rPr>
          <w:sz w:val="28"/>
          <w:szCs w:val="28"/>
        </w:rPr>
        <w:t>415</w:t>
      </w:r>
      <w:r w:rsidRPr="00057E51">
        <w:rPr>
          <w:sz w:val="28"/>
          <w:szCs w:val="28"/>
        </w:rPr>
        <w:t xml:space="preserve"> имеются совпадения р</w:t>
      </w:r>
      <w:r w:rsidR="00B23BD9" w:rsidRPr="00057E51">
        <w:rPr>
          <w:sz w:val="28"/>
          <w:szCs w:val="28"/>
        </w:rPr>
        <w:t>азр</w:t>
      </w:r>
      <w:r w:rsidRPr="00057E51">
        <w:rPr>
          <w:sz w:val="28"/>
          <w:szCs w:val="28"/>
        </w:rPr>
        <w:t>ядов рабочих с разрядами работ, что составляет всего 70%.</w:t>
      </w:r>
    </w:p>
    <w:p w:rsidR="00A07A35" w:rsidRPr="00057E51" w:rsidRDefault="00A07A35" w:rsidP="00057E51">
      <w:pPr>
        <w:spacing w:line="360" w:lineRule="auto"/>
        <w:ind w:firstLine="709"/>
        <w:jc w:val="both"/>
        <w:rPr>
          <w:sz w:val="28"/>
          <w:szCs w:val="28"/>
        </w:rPr>
      </w:pPr>
      <w:r w:rsidRPr="00057E51">
        <w:rPr>
          <w:sz w:val="28"/>
          <w:szCs w:val="28"/>
        </w:rPr>
        <w:t xml:space="preserve">В </w:t>
      </w:r>
      <w:r w:rsidR="00B23BD9" w:rsidRPr="00057E51">
        <w:rPr>
          <w:sz w:val="28"/>
          <w:szCs w:val="28"/>
        </w:rPr>
        <w:t>70</w:t>
      </w:r>
      <w:r w:rsidRPr="00057E51">
        <w:rPr>
          <w:sz w:val="28"/>
          <w:szCs w:val="28"/>
        </w:rPr>
        <w:t xml:space="preserve"> случаях (</w:t>
      </w:r>
      <w:r w:rsidR="00B23BD9" w:rsidRPr="00057E51">
        <w:rPr>
          <w:sz w:val="28"/>
          <w:szCs w:val="28"/>
        </w:rPr>
        <w:t>16,9</w:t>
      </w:r>
      <w:r w:rsidRPr="00057E51">
        <w:rPr>
          <w:sz w:val="28"/>
          <w:szCs w:val="28"/>
        </w:rPr>
        <w:t xml:space="preserve">%) рабочие выполняют работы выше своей квалификации, а в </w:t>
      </w:r>
      <w:r w:rsidR="00B23BD9" w:rsidRPr="00057E51">
        <w:rPr>
          <w:sz w:val="28"/>
          <w:szCs w:val="28"/>
        </w:rPr>
        <w:t>92</w:t>
      </w:r>
      <w:r w:rsidRPr="00057E51">
        <w:rPr>
          <w:sz w:val="28"/>
          <w:szCs w:val="28"/>
        </w:rPr>
        <w:t xml:space="preserve"> случаях (</w:t>
      </w:r>
      <w:r w:rsidR="00B23BD9" w:rsidRPr="00057E51">
        <w:rPr>
          <w:sz w:val="28"/>
          <w:szCs w:val="28"/>
        </w:rPr>
        <w:t>22,2</w:t>
      </w:r>
      <w:r w:rsidRPr="00057E51">
        <w:rPr>
          <w:sz w:val="28"/>
          <w:szCs w:val="28"/>
        </w:rPr>
        <w:t>%) – ниже.</w:t>
      </w:r>
      <w:r w:rsidR="00E2580D" w:rsidRPr="00057E51">
        <w:rPr>
          <w:sz w:val="28"/>
          <w:szCs w:val="28"/>
        </w:rPr>
        <w:t xml:space="preserve"> Это говорит о не сто процентной загруженности работников по соответствующему ему разряду работ. Следует</w:t>
      </w:r>
      <w:r w:rsidRPr="00057E51">
        <w:rPr>
          <w:sz w:val="28"/>
          <w:szCs w:val="28"/>
        </w:rPr>
        <w:t xml:space="preserve"> проводить а</w:t>
      </w:r>
      <w:r w:rsidR="00E2580D" w:rsidRPr="00057E51">
        <w:rPr>
          <w:sz w:val="28"/>
          <w:szCs w:val="28"/>
        </w:rPr>
        <w:t>нализ по каждому рабочему месту и выявлять причины такой ситуации. В следстви</w:t>
      </w:r>
      <w:r w:rsidR="00BD2C88" w:rsidRPr="00057E51">
        <w:rPr>
          <w:sz w:val="28"/>
          <w:szCs w:val="28"/>
        </w:rPr>
        <w:t>е</w:t>
      </w:r>
      <w:r w:rsidR="00E2580D" w:rsidRPr="00057E51">
        <w:rPr>
          <w:sz w:val="28"/>
          <w:szCs w:val="28"/>
        </w:rPr>
        <w:t xml:space="preserve"> анализа может быть предложено такое мероприятие, как высвобождение штатной единицы или наоборот открытие вакансии. </w:t>
      </w:r>
    </w:p>
    <w:p w:rsidR="008625C0" w:rsidRPr="00057E51" w:rsidRDefault="007D4A39" w:rsidP="00057E51">
      <w:pPr>
        <w:pStyle w:val="11"/>
        <w:spacing w:line="360" w:lineRule="auto"/>
        <w:ind w:firstLine="709"/>
        <w:jc w:val="both"/>
        <w:rPr>
          <w:caps/>
          <w:sz w:val="28"/>
          <w:szCs w:val="28"/>
        </w:rPr>
      </w:pPr>
      <w:r>
        <w:rPr>
          <w:sz w:val="28"/>
          <w:szCs w:val="28"/>
        </w:rPr>
        <w:br w:type="page"/>
      </w:r>
      <w:r w:rsidR="0076210C" w:rsidRPr="00057E51">
        <w:rPr>
          <w:caps/>
          <w:sz w:val="28"/>
          <w:szCs w:val="28"/>
        </w:rPr>
        <w:t>3.</w:t>
      </w:r>
      <w:r w:rsidR="008625C0" w:rsidRPr="00057E51">
        <w:rPr>
          <w:caps/>
          <w:sz w:val="28"/>
          <w:szCs w:val="28"/>
        </w:rPr>
        <w:t xml:space="preserve">Рекомендации по результатам аудита </w:t>
      </w:r>
      <w:r w:rsidR="00E2580D" w:rsidRPr="00057E51">
        <w:rPr>
          <w:caps/>
          <w:sz w:val="28"/>
          <w:szCs w:val="28"/>
        </w:rPr>
        <w:t>численности персонала МПЦ</w:t>
      </w:r>
      <w:r w:rsidR="008625C0" w:rsidRPr="00057E51">
        <w:rPr>
          <w:caps/>
          <w:sz w:val="28"/>
          <w:szCs w:val="28"/>
        </w:rPr>
        <w:t xml:space="preserve"> ООО «ММСК»</w:t>
      </w:r>
    </w:p>
    <w:p w:rsidR="008625C0" w:rsidRPr="00057E51" w:rsidRDefault="008625C0" w:rsidP="00057E51">
      <w:pPr>
        <w:spacing w:line="360" w:lineRule="auto"/>
        <w:ind w:firstLine="709"/>
        <w:jc w:val="both"/>
        <w:rPr>
          <w:sz w:val="28"/>
          <w:szCs w:val="28"/>
        </w:rPr>
      </w:pPr>
    </w:p>
    <w:p w:rsidR="000C3DDC" w:rsidRPr="00057E51" w:rsidRDefault="000C3DDC" w:rsidP="00057E51">
      <w:pPr>
        <w:spacing w:line="360" w:lineRule="auto"/>
        <w:ind w:firstLine="709"/>
        <w:jc w:val="both"/>
        <w:rPr>
          <w:color w:val="000000"/>
          <w:sz w:val="28"/>
          <w:szCs w:val="28"/>
        </w:rPr>
      </w:pPr>
      <w:r w:rsidRPr="00057E51">
        <w:rPr>
          <w:color w:val="000000"/>
          <w:sz w:val="28"/>
          <w:szCs w:val="28"/>
        </w:rPr>
        <w:t>Главное условие рыночной экономики — это рост отдачи всех составляющих производства, в том числе и труда. То есть, выжить и успешно развиваться сможет только то предприятие, в котором максимально используются все имеющиеся ресурсы и резервы производства. При этом объектом современных отношений должен становиться и человек, его потребности и цели. Это главная производительная сила общества. Однако, нужно учесть, что для человека важно не только трудиться, но и ощущать результаты своего труда, добиваться успеха. В современном производстве наблюдается отчуждение работников от средств и результатов производства. Обезличка, уравниловка в отраслях достигли такого уровня, что создалась реальная угроза потерять высококвалифицированную рабочую силу, поэтому ну</w:t>
      </w:r>
      <w:r w:rsidR="00E71056" w:rsidRPr="00057E51">
        <w:rPr>
          <w:color w:val="000000"/>
          <w:sz w:val="28"/>
          <w:szCs w:val="28"/>
        </w:rPr>
        <w:t>жно восстановить и удержать ее.</w:t>
      </w:r>
    </w:p>
    <w:p w:rsidR="000C3DDC" w:rsidRPr="00057E51" w:rsidRDefault="000C3DDC" w:rsidP="00057E51">
      <w:pPr>
        <w:spacing w:line="360" w:lineRule="auto"/>
        <w:ind w:firstLine="709"/>
        <w:jc w:val="both"/>
        <w:rPr>
          <w:snapToGrid w:val="0"/>
          <w:color w:val="000000"/>
          <w:sz w:val="28"/>
          <w:szCs w:val="28"/>
        </w:rPr>
      </w:pPr>
      <w:r w:rsidRPr="00057E51">
        <w:rPr>
          <w:snapToGrid w:val="0"/>
          <w:color w:val="000000"/>
          <w:sz w:val="28"/>
          <w:szCs w:val="28"/>
        </w:rPr>
        <w:t xml:space="preserve">Одними из основных направлений в улучшении использования трудовых ресурсов МПЦ, да и предприятия в целом могут быть: </w:t>
      </w:r>
    </w:p>
    <w:p w:rsidR="00DD1BA6" w:rsidRPr="00057E51" w:rsidRDefault="00DD1BA6" w:rsidP="00057E51">
      <w:pPr>
        <w:numPr>
          <w:ilvl w:val="0"/>
          <w:numId w:val="17"/>
        </w:numPr>
        <w:tabs>
          <w:tab w:val="clear" w:pos="1410"/>
          <w:tab w:val="num" w:pos="0"/>
        </w:tabs>
        <w:spacing w:line="360" w:lineRule="auto"/>
        <w:ind w:left="0" w:firstLine="709"/>
        <w:jc w:val="both"/>
        <w:rPr>
          <w:color w:val="000000"/>
          <w:sz w:val="28"/>
          <w:szCs w:val="28"/>
        </w:rPr>
      </w:pPr>
      <w:r w:rsidRPr="00057E51">
        <w:rPr>
          <w:snapToGrid w:val="0"/>
          <w:color w:val="000000"/>
          <w:sz w:val="28"/>
          <w:szCs w:val="28"/>
        </w:rPr>
        <w:t xml:space="preserve">Материальное стимулирование работников предприятия. </w:t>
      </w:r>
      <w:r w:rsidRPr="00057E51">
        <w:rPr>
          <w:color w:val="000000"/>
          <w:sz w:val="28"/>
          <w:szCs w:val="28"/>
        </w:rPr>
        <w:t>В условиях рыночной экономики особо важное значение имеет мотивация труда, то есть необходимо повышение личной заинтересованности работников в конечных результатах производства. При этом стимулом производства являются экономические интересы работников как побудительные мотивы к труду. Необходимо поставить в зависимость заработную плату от результатов труда, то есть необходимо оказание стимулирующего воздействия оплаты труда работников. Кроме того, необходимо применение различных дополнительных выплат к основной части заработной платы, которые нужны для закрепления работников на своих рабочих местах (достойная оплата сверхурочной работы, работы в выходные и праздничные дни, ночное время; оплата работ, не входящих в обязанности; оплата отпусков, путевок, санаторного лечения и т.д.);</w:t>
      </w:r>
    </w:p>
    <w:p w:rsidR="00DD1BA6" w:rsidRPr="00057E51" w:rsidRDefault="00DD1BA6" w:rsidP="00057E51">
      <w:pPr>
        <w:numPr>
          <w:ilvl w:val="0"/>
          <w:numId w:val="17"/>
        </w:numPr>
        <w:tabs>
          <w:tab w:val="clear" w:pos="1410"/>
          <w:tab w:val="num" w:pos="0"/>
        </w:tabs>
        <w:spacing w:line="360" w:lineRule="auto"/>
        <w:ind w:left="0" w:firstLine="709"/>
        <w:jc w:val="both"/>
        <w:rPr>
          <w:color w:val="000000"/>
          <w:sz w:val="28"/>
          <w:szCs w:val="28"/>
        </w:rPr>
      </w:pPr>
      <w:r w:rsidRPr="00057E51">
        <w:rPr>
          <w:color w:val="000000"/>
          <w:sz w:val="28"/>
          <w:szCs w:val="28"/>
        </w:rPr>
        <w:t>Совершенствование подготовки и переподготовки кадров. Причем, предприятие должно оплачивать курсы переподготовки кадров, т.к. для большинства работников они дорогостоящие (особенно экономическое и бухгалтерское направления).</w:t>
      </w:r>
    </w:p>
    <w:p w:rsidR="00DD1BA6" w:rsidRPr="00057E51" w:rsidRDefault="00DD1BA6" w:rsidP="00057E51">
      <w:pPr>
        <w:numPr>
          <w:ilvl w:val="0"/>
          <w:numId w:val="17"/>
        </w:numPr>
        <w:tabs>
          <w:tab w:val="clear" w:pos="1410"/>
          <w:tab w:val="num" w:pos="0"/>
        </w:tabs>
        <w:spacing w:line="360" w:lineRule="auto"/>
        <w:ind w:left="0" w:firstLine="709"/>
        <w:jc w:val="both"/>
        <w:rPr>
          <w:color w:val="000000"/>
          <w:sz w:val="28"/>
          <w:szCs w:val="28"/>
        </w:rPr>
      </w:pPr>
      <w:r w:rsidRPr="00057E51">
        <w:rPr>
          <w:color w:val="000000"/>
          <w:sz w:val="28"/>
          <w:szCs w:val="28"/>
        </w:rPr>
        <w:t>Улучшение социальных условий работников, что будет способствовать росту материального благосостояния работников</w:t>
      </w:r>
    </w:p>
    <w:p w:rsidR="00DD1BA6" w:rsidRPr="00057E51" w:rsidRDefault="00DD1BA6" w:rsidP="00057E51">
      <w:pPr>
        <w:numPr>
          <w:ilvl w:val="0"/>
          <w:numId w:val="17"/>
        </w:numPr>
        <w:tabs>
          <w:tab w:val="clear" w:pos="1410"/>
          <w:tab w:val="num" w:pos="0"/>
        </w:tabs>
        <w:spacing w:line="360" w:lineRule="auto"/>
        <w:ind w:left="0" w:firstLine="709"/>
        <w:jc w:val="both"/>
        <w:rPr>
          <w:color w:val="000000"/>
          <w:sz w:val="28"/>
          <w:szCs w:val="28"/>
        </w:rPr>
      </w:pPr>
      <w:r w:rsidRPr="00057E51">
        <w:rPr>
          <w:color w:val="000000"/>
          <w:sz w:val="28"/>
          <w:szCs w:val="28"/>
        </w:rPr>
        <w:t>Формирование трудовых отношений на основе заключения и реализации коллективных договоров и соглашений, мероприятия, направленные на сохранение и увеличение объема работ, числа ра</w:t>
      </w:r>
      <w:r w:rsidRPr="00057E51">
        <w:rPr>
          <w:snapToGrid w:val="0"/>
          <w:color w:val="000000"/>
          <w:sz w:val="28"/>
          <w:szCs w:val="28"/>
        </w:rPr>
        <w:t>бочих мест. Только в этом случае экономика предприятия будет отражать интересы человека в сфере труда, от чего зависит и выход из кризиса.</w:t>
      </w:r>
    </w:p>
    <w:p w:rsidR="00DD1BA6" w:rsidRPr="00057E51" w:rsidRDefault="007D4A39" w:rsidP="00057E51">
      <w:pPr>
        <w:pStyle w:val="HTML"/>
        <w:spacing w:line="360" w:lineRule="auto"/>
        <w:ind w:firstLine="709"/>
        <w:jc w:val="both"/>
        <w:rPr>
          <w:rFonts w:ascii="Times New Roman" w:hAnsi="Times New Roman" w:cs="Times New Roman"/>
          <w:caps/>
          <w:sz w:val="28"/>
          <w:szCs w:val="28"/>
        </w:rPr>
      </w:pPr>
      <w:r>
        <w:rPr>
          <w:rFonts w:ascii="Times New Roman" w:hAnsi="Times New Roman" w:cs="Times New Roman"/>
          <w:color w:val="000000"/>
          <w:sz w:val="28"/>
          <w:szCs w:val="28"/>
        </w:rPr>
        <w:br w:type="page"/>
      </w:r>
      <w:r w:rsidR="00DD1BA6" w:rsidRPr="00057E51">
        <w:rPr>
          <w:rFonts w:ascii="Times New Roman" w:hAnsi="Times New Roman" w:cs="Times New Roman"/>
          <w:caps/>
          <w:sz w:val="28"/>
          <w:szCs w:val="28"/>
        </w:rPr>
        <w:t>Заключение</w:t>
      </w:r>
    </w:p>
    <w:p w:rsidR="00DD1BA6" w:rsidRPr="00057E51" w:rsidRDefault="00DD1BA6" w:rsidP="00057E51">
      <w:pPr>
        <w:pStyle w:val="HTML"/>
        <w:spacing w:line="360" w:lineRule="auto"/>
        <w:ind w:firstLine="709"/>
        <w:jc w:val="both"/>
        <w:rPr>
          <w:rFonts w:ascii="Times New Roman" w:hAnsi="Times New Roman" w:cs="Times New Roman"/>
          <w:sz w:val="28"/>
          <w:szCs w:val="28"/>
        </w:rPr>
      </w:pPr>
    </w:p>
    <w:p w:rsidR="00DD1BA6" w:rsidRPr="00057E51" w:rsidRDefault="00DD1BA6"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В</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условиях</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рынка</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выросли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требования.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В</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деятельности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управления возникла новая информационная технология, появилась</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необходимость</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создания системы управления персоналий с более широкими функциями.</w:t>
      </w:r>
    </w:p>
    <w:p w:rsidR="00DD1BA6" w:rsidRPr="00057E51" w:rsidRDefault="00DD1BA6"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Меняющаяся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хозяйственная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среда</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ставит</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опытных</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руководителей предприятий</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перед</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необходимостью</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по иному</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строить</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свои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отношения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 персоналом и управлять им, просчитывая все будущие шаги.</w:t>
      </w:r>
    </w:p>
    <w:p w:rsidR="00DD1BA6" w:rsidRPr="00057E51" w:rsidRDefault="00DD1BA6"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Руководителю необходимо знать, как решать проблемы, как умело и уместно использовать соответствующие технологии и методы</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управления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персоналом.</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И если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умелость</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подразумевает</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практическое</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овладение</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соответствующими навыками, то под</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уместностью</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понимают</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адекватность</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используемого</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метода ситуации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в</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организации.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В</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этом</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смысле</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известные</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на</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сегодня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методы, технологии и процедуры управления персоналом могут</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быть</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объединены</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в</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три подгруппы:</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методы</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формирования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кадрового</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состава,</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методы</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поддержания работоспособности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персонала,</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методы</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оптимизации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кадрового</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потенциала</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и реорганизации.</w:t>
      </w:r>
    </w:p>
    <w:p w:rsidR="00DD1BA6" w:rsidRPr="00057E51" w:rsidRDefault="00DD1BA6"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Управление персоналом должно осуществляться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через</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согласование</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целей между сотрудниками и руководителем. Однозначные 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ясные</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цели,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которые</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по возможности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должны</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обсуждаться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согласовываться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сотрудниками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при составлении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планов</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их</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деятельности,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учет</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способностей</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сотрудников</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при утверждении рабочих целей, объяснений связи между целями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работника,</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целями подразделений и целями предприятия в целом.</w:t>
      </w:r>
    </w:p>
    <w:p w:rsidR="007D4A39" w:rsidRDefault="00DD1BA6" w:rsidP="00057E51">
      <w:pPr>
        <w:pStyle w:val="HTML"/>
        <w:spacing w:line="360" w:lineRule="auto"/>
        <w:ind w:firstLine="709"/>
        <w:jc w:val="both"/>
        <w:rPr>
          <w:rFonts w:ascii="Times New Roman" w:hAnsi="Times New Roman" w:cs="Times New Roman"/>
          <w:sz w:val="28"/>
          <w:szCs w:val="28"/>
        </w:rPr>
      </w:pPr>
      <w:r w:rsidRPr="00057E51">
        <w:rPr>
          <w:rFonts w:ascii="Times New Roman" w:hAnsi="Times New Roman" w:cs="Times New Roman"/>
          <w:sz w:val="28"/>
          <w:szCs w:val="28"/>
        </w:rPr>
        <w:t>Роль и цели управления находятся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в</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тесной</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связи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между</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собой.</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Роль руководителя,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занимающего</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определенную</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должность,</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представляет</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набор определенных поведенческих правил, меру его</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влияния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и</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степень</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участия</w:t>
      </w:r>
      <w:r w:rsidR="00057E51">
        <w:rPr>
          <w:rFonts w:ascii="Times New Roman" w:hAnsi="Times New Roman" w:cs="Times New Roman"/>
          <w:sz w:val="28"/>
          <w:szCs w:val="28"/>
        </w:rPr>
        <w:t xml:space="preserve"> </w:t>
      </w:r>
      <w:r w:rsidRPr="00057E51">
        <w:rPr>
          <w:rFonts w:ascii="Times New Roman" w:hAnsi="Times New Roman" w:cs="Times New Roman"/>
          <w:sz w:val="28"/>
          <w:szCs w:val="28"/>
        </w:rPr>
        <w:t>в целенаправленной деятельности.</w:t>
      </w:r>
    </w:p>
    <w:p w:rsidR="004C7589" w:rsidRDefault="007D4A39" w:rsidP="007D4A39">
      <w:pPr>
        <w:pStyle w:val="HTML"/>
        <w:spacing w:line="360" w:lineRule="auto"/>
        <w:rPr>
          <w:rFonts w:ascii="Times New Roman" w:hAnsi="Times New Roman" w:cs="Times New Roman"/>
          <w:caps/>
          <w:sz w:val="28"/>
          <w:szCs w:val="28"/>
        </w:rPr>
      </w:pPr>
      <w:r>
        <w:rPr>
          <w:rFonts w:ascii="Times New Roman" w:hAnsi="Times New Roman" w:cs="Times New Roman"/>
          <w:sz w:val="28"/>
          <w:szCs w:val="28"/>
        </w:rPr>
        <w:br w:type="page"/>
      </w:r>
      <w:r>
        <w:rPr>
          <w:rFonts w:ascii="Times New Roman" w:hAnsi="Times New Roman" w:cs="Times New Roman"/>
          <w:caps/>
          <w:sz w:val="28"/>
          <w:szCs w:val="28"/>
        </w:rPr>
        <w:t>СПИСОК ИСПОЛЬЗУЕМОЙ ЛИТЕРАТУРЫ</w:t>
      </w:r>
    </w:p>
    <w:p w:rsidR="007D4A39" w:rsidRPr="00057E51" w:rsidRDefault="007D4A39" w:rsidP="007D4A39">
      <w:pPr>
        <w:pStyle w:val="HTML"/>
        <w:spacing w:line="360" w:lineRule="auto"/>
        <w:rPr>
          <w:rFonts w:ascii="Times New Roman" w:hAnsi="Times New Roman" w:cs="Times New Roman"/>
          <w:caps/>
          <w:sz w:val="28"/>
          <w:szCs w:val="28"/>
        </w:rPr>
      </w:pPr>
    </w:p>
    <w:p w:rsidR="001031E6" w:rsidRPr="00057E51" w:rsidRDefault="001031E6" w:rsidP="007D4A39">
      <w:pPr>
        <w:widowControl w:val="0"/>
        <w:numPr>
          <w:ilvl w:val="0"/>
          <w:numId w:val="18"/>
        </w:numPr>
        <w:spacing w:line="360" w:lineRule="auto"/>
        <w:ind w:left="0" w:firstLine="0"/>
        <w:rPr>
          <w:sz w:val="28"/>
          <w:szCs w:val="28"/>
        </w:rPr>
      </w:pPr>
      <w:r w:rsidRPr="00057E51">
        <w:rPr>
          <w:sz w:val="28"/>
          <w:szCs w:val="28"/>
        </w:rPr>
        <w:t>Годин А.М. Статистика: Учебник.- М.: «Дашков и К», 2005.-472 с.</w:t>
      </w:r>
    </w:p>
    <w:p w:rsidR="001031E6" w:rsidRPr="00057E51" w:rsidRDefault="001031E6" w:rsidP="007D4A39">
      <w:pPr>
        <w:widowControl w:val="0"/>
        <w:numPr>
          <w:ilvl w:val="0"/>
          <w:numId w:val="18"/>
        </w:numPr>
        <w:shd w:val="clear" w:color="auto" w:fill="FFFFFF"/>
        <w:spacing w:line="360" w:lineRule="auto"/>
        <w:ind w:left="0" w:firstLine="0"/>
        <w:rPr>
          <w:sz w:val="28"/>
          <w:szCs w:val="28"/>
        </w:rPr>
      </w:pPr>
      <w:r w:rsidRPr="00057E51">
        <w:rPr>
          <w:sz w:val="28"/>
          <w:szCs w:val="28"/>
        </w:rPr>
        <w:t>Гусаров В.М. Статистика: Учеб. пособие для вузов. – М.:ЮНИТИ- ДАНА, 2002.</w:t>
      </w:r>
    </w:p>
    <w:p w:rsidR="001031E6" w:rsidRPr="00057E51" w:rsidRDefault="001031E6" w:rsidP="007D4A39">
      <w:pPr>
        <w:widowControl w:val="0"/>
        <w:numPr>
          <w:ilvl w:val="0"/>
          <w:numId w:val="18"/>
        </w:numPr>
        <w:spacing w:line="360" w:lineRule="auto"/>
        <w:ind w:left="0" w:firstLine="0"/>
        <w:rPr>
          <w:sz w:val="28"/>
          <w:szCs w:val="28"/>
        </w:rPr>
      </w:pPr>
      <w:r w:rsidRPr="00057E51">
        <w:rPr>
          <w:sz w:val="28"/>
          <w:szCs w:val="28"/>
        </w:rPr>
        <w:t>Елисеева И.И., Юзбашев М.М. Общая теория статистики. – М.: Финансы и статистика, 2002</w:t>
      </w:r>
    </w:p>
    <w:p w:rsidR="001031E6" w:rsidRPr="00057E51" w:rsidRDefault="001031E6" w:rsidP="007D4A39">
      <w:pPr>
        <w:pStyle w:val="a5"/>
        <w:widowControl w:val="0"/>
        <w:numPr>
          <w:ilvl w:val="0"/>
          <w:numId w:val="18"/>
        </w:numPr>
        <w:spacing w:before="0" w:beforeAutospacing="0" w:after="0" w:afterAutospacing="0" w:line="360" w:lineRule="auto"/>
        <w:ind w:left="0" w:firstLine="0"/>
        <w:rPr>
          <w:sz w:val="28"/>
          <w:szCs w:val="28"/>
        </w:rPr>
      </w:pPr>
      <w:r w:rsidRPr="00057E51">
        <w:rPr>
          <w:sz w:val="28"/>
          <w:szCs w:val="28"/>
        </w:rPr>
        <w:t>Ефимова М.Р., Рябушкин М.Р. Общая теория статистики. – СПб., 2002.</w:t>
      </w:r>
    </w:p>
    <w:p w:rsidR="001031E6" w:rsidRPr="00057E51" w:rsidRDefault="001031E6" w:rsidP="007D4A39">
      <w:pPr>
        <w:pStyle w:val="a5"/>
        <w:widowControl w:val="0"/>
        <w:numPr>
          <w:ilvl w:val="0"/>
          <w:numId w:val="18"/>
        </w:numPr>
        <w:spacing w:before="0" w:beforeAutospacing="0" w:after="0" w:afterAutospacing="0" w:line="360" w:lineRule="auto"/>
        <w:ind w:left="0" w:firstLine="0"/>
        <w:rPr>
          <w:sz w:val="28"/>
          <w:szCs w:val="28"/>
        </w:rPr>
      </w:pPr>
      <w:r w:rsidRPr="00057E51">
        <w:rPr>
          <w:sz w:val="28"/>
          <w:szCs w:val="28"/>
        </w:rPr>
        <w:t>Общая теория статистики / Под. ред. Спирина А.А., Башиной О.Э. – М., 2001.</w:t>
      </w:r>
    </w:p>
    <w:p w:rsidR="00F2584D" w:rsidRPr="00057E51" w:rsidRDefault="00F2584D" w:rsidP="007D4A39">
      <w:pPr>
        <w:widowControl w:val="0"/>
        <w:numPr>
          <w:ilvl w:val="0"/>
          <w:numId w:val="18"/>
        </w:numPr>
        <w:autoSpaceDE w:val="0"/>
        <w:autoSpaceDN w:val="0"/>
        <w:adjustRightInd w:val="0"/>
        <w:spacing w:line="360" w:lineRule="auto"/>
        <w:ind w:left="0" w:firstLine="0"/>
        <w:rPr>
          <w:sz w:val="28"/>
          <w:szCs w:val="28"/>
        </w:rPr>
      </w:pPr>
      <w:r w:rsidRPr="00057E51">
        <w:rPr>
          <w:sz w:val="28"/>
          <w:szCs w:val="28"/>
        </w:rPr>
        <w:t>Скляренко В.К. Экономика предприятия: Учебник / В.К. Скляренко, В.М. Прудников. – М. : ИНФРА-М, 2005. – 528 с.</w:t>
      </w:r>
    </w:p>
    <w:p w:rsidR="001031E6" w:rsidRPr="00057E51" w:rsidRDefault="001031E6" w:rsidP="007D4A39">
      <w:pPr>
        <w:pStyle w:val="a5"/>
        <w:widowControl w:val="0"/>
        <w:numPr>
          <w:ilvl w:val="0"/>
          <w:numId w:val="18"/>
        </w:numPr>
        <w:spacing w:before="0" w:beforeAutospacing="0" w:after="0" w:afterAutospacing="0" w:line="360" w:lineRule="auto"/>
        <w:ind w:left="0" w:firstLine="0"/>
        <w:rPr>
          <w:sz w:val="28"/>
          <w:szCs w:val="28"/>
        </w:rPr>
      </w:pPr>
      <w:r w:rsidRPr="00057E51">
        <w:rPr>
          <w:sz w:val="28"/>
          <w:szCs w:val="28"/>
        </w:rPr>
        <w:t>Чернова Т.В. Экономическая статистика: Учебное пособие. Таганрог: Изд-во ТРТУ, 1999. 140 с.</w:t>
      </w:r>
    </w:p>
    <w:p w:rsidR="001031E6" w:rsidRPr="00057E51" w:rsidRDefault="001031E6" w:rsidP="007D4A39">
      <w:pPr>
        <w:pStyle w:val="a5"/>
        <w:widowControl w:val="0"/>
        <w:numPr>
          <w:ilvl w:val="0"/>
          <w:numId w:val="18"/>
        </w:numPr>
        <w:spacing w:before="0" w:beforeAutospacing="0" w:after="0" w:afterAutospacing="0" w:line="360" w:lineRule="auto"/>
        <w:ind w:left="0" w:firstLine="0"/>
        <w:rPr>
          <w:sz w:val="28"/>
          <w:szCs w:val="28"/>
        </w:rPr>
      </w:pPr>
      <w:r w:rsidRPr="00581E3C">
        <w:rPr>
          <w:sz w:val="28"/>
          <w:szCs w:val="28"/>
          <w:lang w:val="en-US"/>
        </w:rPr>
        <w:t>http</w:t>
      </w:r>
      <w:r w:rsidRPr="00581E3C">
        <w:rPr>
          <w:sz w:val="28"/>
          <w:szCs w:val="28"/>
        </w:rPr>
        <w:t>://</w:t>
      </w:r>
      <w:r w:rsidRPr="00581E3C">
        <w:rPr>
          <w:sz w:val="28"/>
          <w:szCs w:val="28"/>
          <w:lang w:val="en-US"/>
        </w:rPr>
        <w:t>www</w:t>
      </w:r>
      <w:r w:rsidRPr="00581E3C">
        <w:rPr>
          <w:sz w:val="28"/>
          <w:szCs w:val="28"/>
        </w:rPr>
        <w:t>.</w:t>
      </w:r>
      <w:r w:rsidRPr="00581E3C">
        <w:rPr>
          <w:sz w:val="28"/>
          <w:szCs w:val="28"/>
          <w:lang w:val="en-US"/>
        </w:rPr>
        <w:t>mmk</w:t>
      </w:r>
      <w:r w:rsidRPr="00581E3C">
        <w:rPr>
          <w:sz w:val="28"/>
          <w:szCs w:val="28"/>
        </w:rPr>
        <w:t>.</w:t>
      </w:r>
      <w:r w:rsidRPr="00581E3C">
        <w:rPr>
          <w:sz w:val="28"/>
          <w:szCs w:val="28"/>
          <w:lang w:val="en-US"/>
        </w:rPr>
        <w:t>ru</w:t>
      </w:r>
      <w:r w:rsidRPr="00581E3C">
        <w:rPr>
          <w:sz w:val="28"/>
          <w:szCs w:val="28"/>
        </w:rPr>
        <w:t>/</w:t>
      </w:r>
      <w:r w:rsidRPr="00581E3C">
        <w:rPr>
          <w:sz w:val="28"/>
          <w:szCs w:val="28"/>
          <w:lang w:val="en-US"/>
        </w:rPr>
        <w:t>rus</w:t>
      </w:r>
      <w:r w:rsidRPr="00581E3C">
        <w:rPr>
          <w:sz w:val="28"/>
          <w:szCs w:val="28"/>
        </w:rPr>
        <w:t>/</w:t>
      </w:r>
      <w:r w:rsidRPr="00581E3C">
        <w:rPr>
          <w:sz w:val="28"/>
          <w:szCs w:val="28"/>
          <w:lang w:val="en-US"/>
        </w:rPr>
        <w:t>index</w:t>
      </w:r>
      <w:r w:rsidRPr="00581E3C">
        <w:rPr>
          <w:sz w:val="28"/>
          <w:szCs w:val="28"/>
        </w:rPr>
        <w:t>.</w:t>
      </w:r>
      <w:r w:rsidRPr="00581E3C">
        <w:rPr>
          <w:sz w:val="28"/>
          <w:szCs w:val="28"/>
          <w:lang w:val="en-US"/>
        </w:rPr>
        <w:t>wbp</w:t>
      </w:r>
    </w:p>
    <w:p w:rsidR="001031E6" w:rsidRPr="00057E51" w:rsidRDefault="001031E6" w:rsidP="007D4A39">
      <w:pPr>
        <w:pStyle w:val="a5"/>
        <w:widowControl w:val="0"/>
        <w:numPr>
          <w:ilvl w:val="0"/>
          <w:numId w:val="18"/>
        </w:numPr>
        <w:spacing w:before="0" w:beforeAutospacing="0" w:after="0" w:afterAutospacing="0" w:line="360" w:lineRule="auto"/>
        <w:ind w:left="0" w:firstLine="0"/>
        <w:rPr>
          <w:sz w:val="28"/>
          <w:szCs w:val="28"/>
        </w:rPr>
      </w:pPr>
      <w:r w:rsidRPr="00581E3C">
        <w:rPr>
          <w:sz w:val="28"/>
          <w:szCs w:val="28"/>
          <w:lang w:val="en-US"/>
        </w:rPr>
        <w:t>http</w:t>
      </w:r>
      <w:r w:rsidRPr="00581E3C">
        <w:rPr>
          <w:sz w:val="28"/>
          <w:szCs w:val="28"/>
        </w:rPr>
        <w:t>://</w:t>
      </w:r>
      <w:r w:rsidRPr="00581E3C">
        <w:rPr>
          <w:sz w:val="28"/>
          <w:szCs w:val="28"/>
          <w:lang w:val="en-US"/>
        </w:rPr>
        <w:t>www</w:t>
      </w:r>
      <w:r w:rsidRPr="00581E3C">
        <w:rPr>
          <w:sz w:val="28"/>
          <w:szCs w:val="28"/>
        </w:rPr>
        <w:t>.</w:t>
      </w:r>
      <w:r w:rsidRPr="00581E3C">
        <w:rPr>
          <w:sz w:val="28"/>
          <w:szCs w:val="28"/>
          <w:lang w:val="en-US"/>
        </w:rPr>
        <w:t>ugmk</w:t>
      </w:r>
      <w:r w:rsidRPr="00581E3C">
        <w:rPr>
          <w:sz w:val="28"/>
          <w:szCs w:val="28"/>
        </w:rPr>
        <w:t>-</w:t>
      </w:r>
      <w:r w:rsidRPr="00581E3C">
        <w:rPr>
          <w:sz w:val="28"/>
          <w:szCs w:val="28"/>
          <w:lang w:val="en-US"/>
        </w:rPr>
        <w:t>mmsk</w:t>
      </w:r>
      <w:r w:rsidRPr="00581E3C">
        <w:rPr>
          <w:sz w:val="28"/>
          <w:szCs w:val="28"/>
        </w:rPr>
        <w:t>.</w:t>
      </w:r>
      <w:r w:rsidRPr="00581E3C">
        <w:rPr>
          <w:sz w:val="28"/>
          <w:szCs w:val="28"/>
          <w:lang w:val="en-US"/>
        </w:rPr>
        <w:t>ru</w:t>
      </w:r>
    </w:p>
    <w:p w:rsidR="00E2131F" w:rsidRPr="00057E51" w:rsidRDefault="007D4A39" w:rsidP="00057E51">
      <w:pPr>
        <w:spacing w:line="360" w:lineRule="auto"/>
        <w:ind w:firstLine="709"/>
        <w:jc w:val="both"/>
        <w:rPr>
          <w:caps/>
          <w:sz w:val="28"/>
          <w:szCs w:val="28"/>
        </w:rPr>
      </w:pPr>
      <w:r>
        <w:rPr>
          <w:sz w:val="28"/>
          <w:szCs w:val="28"/>
        </w:rPr>
        <w:br w:type="page"/>
      </w:r>
      <w:r w:rsidR="00E2131F" w:rsidRPr="00057E51">
        <w:rPr>
          <w:caps/>
          <w:sz w:val="28"/>
          <w:szCs w:val="28"/>
        </w:rPr>
        <w:t>Бенчмаркинг</w:t>
      </w:r>
      <w:r w:rsidR="00BB0B27" w:rsidRPr="00057E51">
        <w:rPr>
          <w:caps/>
          <w:sz w:val="28"/>
          <w:szCs w:val="28"/>
        </w:rPr>
        <w:t>-АНАЛИЗ</w:t>
      </w:r>
    </w:p>
    <w:p w:rsidR="007D4A39" w:rsidRDefault="007D4A39" w:rsidP="00057E51">
      <w:pPr>
        <w:spacing w:line="360" w:lineRule="auto"/>
        <w:ind w:firstLine="709"/>
        <w:jc w:val="both"/>
        <w:rPr>
          <w:sz w:val="28"/>
          <w:szCs w:val="28"/>
        </w:rPr>
      </w:pPr>
    </w:p>
    <w:p w:rsidR="00E2131F" w:rsidRPr="00057E51" w:rsidRDefault="00E2131F" w:rsidP="00057E51">
      <w:pPr>
        <w:spacing w:line="360" w:lineRule="auto"/>
        <w:ind w:firstLine="709"/>
        <w:jc w:val="both"/>
        <w:rPr>
          <w:sz w:val="28"/>
          <w:szCs w:val="28"/>
        </w:rPr>
      </w:pPr>
      <w:r w:rsidRPr="00057E51">
        <w:rPr>
          <w:sz w:val="28"/>
          <w:szCs w:val="28"/>
        </w:rPr>
        <w:t>Открытое акционерное общество «Магнитогорский металлургический комбинат» является крупнейшим предприятием чёрной металлургии России, его доля в объёме металлопродукции, реализуемой на внутреннем рынке страны, составляет около 20 %. Предприятие представляет собой крупный металлургический комплекс с полным производственным циклом, начиная с подготовки железорудного сырья и заканчивая глубокой переработкой черных металлов. ММК производит самый широкий на сегодняшний день сортамент металлопродукции среди предприятий Российской Федерации и стран СНГ. Значительная часть</w:t>
      </w:r>
      <w:r w:rsidR="00057E51">
        <w:rPr>
          <w:sz w:val="28"/>
          <w:szCs w:val="28"/>
        </w:rPr>
        <w:t xml:space="preserve"> </w:t>
      </w:r>
      <w:r w:rsidRPr="00057E51">
        <w:rPr>
          <w:sz w:val="28"/>
          <w:szCs w:val="28"/>
        </w:rPr>
        <w:t>продукции ОАО «ММК» экспортируется в различные страны мира.</w:t>
      </w:r>
    </w:p>
    <w:p w:rsidR="00E2131F" w:rsidRPr="00057E51" w:rsidRDefault="00E2131F" w:rsidP="00057E51">
      <w:pPr>
        <w:spacing w:line="360" w:lineRule="auto"/>
        <w:ind w:firstLine="709"/>
        <w:jc w:val="both"/>
        <w:rPr>
          <w:sz w:val="28"/>
          <w:szCs w:val="28"/>
        </w:rPr>
      </w:pPr>
      <w:r w:rsidRPr="00057E51">
        <w:rPr>
          <w:sz w:val="28"/>
          <w:szCs w:val="28"/>
        </w:rPr>
        <w:t> По итогам прошлого</w:t>
      </w:r>
      <w:r w:rsidR="00057E51">
        <w:rPr>
          <w:sz w:val="28"/>
          <w:szCs w:val="28"/>
        </w:rPr>
        <w:t xml:space="preserve"> </w:t>
      </w:r>
      <w:r w:rsidRPr="00057E51">
        <w:rPr>
          <w:sz w:val="28"/>
          <w:szCs w:val="28"/>
        </w:rPr>
        <w:t>года на ММК было выплавлено 11 957 тыс. тонн стали и</w:t>
      </w:r>
      <w:r w:rsidR="00057E51">
        <w:rPr>
          <w:sz w:val="28"/>
          <w:szCs w:val="28"/>
        </w:rPr>
        <w:t xml:space="preserve"> </w:t>
      </w:r>
      <w:r w:rsidRPr="00057E51">
        <w:rPr>
          <w:sz w:val="28"/>
          <w:szCs w:val="28"/>
        </w:rPr>
        <w:t>выпущено 11 522 тыс. тонн горячего проката. Производство товарной металлопродукции в</w:t>
      </w:r>
      <w:r w:rsidR="00057E51">
        <w:rPr>
          <w:sz w:val="28"/>
          <w:szCs w:val="28"/>
        </w:rPr>
        <w:t xml:space="preserve"> </w:t>
      </w:r>
      <w:r w:rsidRPr="00057E51">
        <w:rPr>
          <w:sz w:val="28"/>
          <w:szCs w:val="28"/>
        </w:rPr>
        <w:t>200</w:t>
      </w:r>
      <w:r w:rsidR="00533F05" w:rsidRPr="00057E51">
        <w:rPr>
          <w:sz w:val="28"/>
          <w:szCs w:val="28"/>
        </w:rPr>
        <w:t>9</w:t>
      </w:r>
      <w:r w:rsidRPr="00057E51">
        <w:rPr>
          <w:sz w:val="28"/>
          <w:szCs w:val="28"/>
        </w:rPr>
        <w:t xml:space="preserve"> году составило 10 911 тыс. тонн. Это на 11 % ниже показателей рекордного за всю более чем 75-летнюю историю предприятия 2007 года, когда выпуск товарной металлопродукции на ММК составил 12,2 млн. тонн. Снижение производства в прошлом году вызвано влиянием экономического кризиса на металлургическую отрасль России. Выручка ОАО «ММК» по РСБУ по итогам 200</w:t>
      </w:r>
      <w:r w:rsidR="00533F05" w:rsidRPr="00057E51">
        <w:rPr>
          <w:sz w:val="28"/>
          <w:szCs w:val="28"/>
        </w:rPr>
        <w:t>9</w:t>
      </w:r>
      <w:r w:rsidRPr="00057E51">
        <w:rPr>
          <w:sz w:val="28"/>
          <w:szCs w:val="28"/>
        </w:rPr>
        <w:t xml:space="preserve"> года составила </w:t>
      </w:r>
      <w:r w:rsidR="00533F05" w:rsidRPr="00057E51">
        <w:rPr>
          <w:sz w:val="28"/>
          <w:szCs w:val="28"/>
        </w:rPr>
        <w:t>137</w:t>
      </w:r>
      <w:r w:rsidRPr="00057E51">
        <w:rPr>
          <w:sz w:val="28"/>
          <w:szCs w:val="28"/>
        </w:rPr>
        <w:t xml:space="preserve"> млрд. рублей, что на 19 % превышает показатели 200</w:t>
      </w:r>
      <w:r w:rsidR="00533F05" w:rsidRPr="00057E51">
        <w:rPr>
          <w:sz w:val="28"/>
          <w:szCs w:val="28"/>
        </w:rPr>
        <w:t>8</w:t>
      </w:r>
      <w:r w:rsidRPr="00057E51">
        <w:rPr>
          <w:sz w:val="28"/>
          <w:szCs w:val="28"/>
        </w:rPr>
        <w:t xml:space="preserve"> года. Прибыль от реализации в 200</w:t>
      </w:r>
      <w:r w:rsidR="00533F05" w:rsidRPr="00057E51">
        <w:rPr>
          <w:sz w:val="28"/>
          <w:szCs w:val="28"/>
        </w:rPr>
        <w:t>9</w:t>
      </w:r>
      <w:r w:rsidRPr="00057E51">
        <w:rPr>
          <w:sz w:val="28"/>
          <w:szCs w:val="28"/>
        </w:rPr>
        <w:t xml:space="preserve"> году</w:t>
      </w:r>
      <w:r w:rsidR="00057E51">
        <w:rPr>
          <w:sz w:val="28"/>
          <w:szCs w:val="28"/>
        </w:rPr>
        <w:t xml:space="preserve"> </w:t>
      </w:r>
      <w:r w:rsidRPr="00057E51">
        <w:rPr>
          <w:sz w:val="28"/>
          <w:szCs w:val="28"/>
        </w:rPr>
        <w:t>составила 54 млрд. рублей (107 % по отношению к уровню 200</w:t>
      </w:r>
      <w:r w:rsidR="00533F05" w:rsidRPr="00057E51">
        <w:rPr>
          <w:sz w:val="28"/>
          <w:szCs w:val="28"/>
        </w:rPr>
        <w:t>8</w:t>
      </w:r>
      <w:r w:rsidRPr="00057E51">
        <w:rPr>
          <w:sz w:val="28"/>
          <w:szCs w:val="28"/>
        </w:rPr>
        <w:t xml:space="preserve"> года). Чистая прибыль ОАО «ММК»</w:t>
      </w:r>
      <w:r w:rsidR="00057E51">
        <w:rPr>
          <w:sz w:val="28"/>
          <w:szCs w:val="28"/>
        </w:rPr>
        <w:t xml:space="preserve"> </w:t>
      </w:r>
      <w:r w:rsidRPr="00057E51">
        <w:rPr>
          <w:sz w:val="28"/>
          <w:szCs w:val="28"/>
        </w:rPr>
        <w:t>в 200</w:t>
      </w:r>
      <w:r w:rsidR="00533F05" w:rsidRPr="00057E51">
        <w:rPr>
          <w:sz w:val="28"/>
          <w:szCs w:val="28"/>
        </w:rPr>
        <w:t>9</w:t>
      </w:r>
      <w:r w:rsidRPr="00057E51">
        <w:rPr>
          <w:sz w:val="28"/>
          <w:szCs w:val="28"/>
        </w:rPr>
        <w:t xml:space="preserve"> году составила 10 млрд. руб. Таким образом, 200</w:t>
      </w:r>
      <w:r w:rsidR="00533F05" w:rsidRPr="00057E51">
        <w:rPr>
          <w:sz w:val="28"/>
          <w:szCs w:val="28"/>
        </w:rPr>
        <w:t>9</w:t>
      </w:r>
      <w:r w:rsidRPr="00057E51">
        <w:rPr>
          <w:sz w:val="28"/>
          <w:szCs w:val="28"/>
        </w:rPr>
        <w:t xml:space="preserve"> год стал рекордным для ММК по показателям выручки и прибыли от реализации. Компания сохранила высокий уровень производства стали и товарной металлопродукции. Благодаря диверсифицированной структуре товарной продукции и гибкой сбытовой политике компании удалось извлечь выгоду из благоприятной конъюнктуры первых 9 месяцев 2008 года и быстро отреагировать на рыночные изменения.</w:t>
      </w:r>
    </w:p>
    <w:p w:rsidR="00E2131F" w:rsidRPr="00057E51" w:rsidRDefault="00E2131F" w:rsidP="00057E51">
      <w:pPr>
        <w:spacing w:line="360" w:lineRule="auto"/>
        <w:ind w:firstLine="709"/>
        <w:jc w:val="both"/>
        <w:rPr>
          <w:sz w:val="28"/>
          <w:szCs w:val="28"/>
        </w:rPr>
      </w:pPr>
      <w:r w:rsidRPr="00057E51">
        <w:rPr>
          <w:sz w:val="28"/>
          <w:szCs w:val="28"/>
        </w:rPr>
        <w:t>Все последние годы Магнитогорский меткомбинат является лидером черной металлургии страны в области инвестиций в реконструкцию и модернизацию производства. Объем капитальных вложений ОАО «ММК» в 200</w:t>
      </w:r>
      <w:r w:rsidR="00533F05" w:rsidRPr="00057E51">
        <w:rPr>
          <w:sz w:val="28"/>
          <w:szCs w:val="28"/>
        </w:rPr>
        <w:t>9</w:t>
      </w:r>
      <w:r w:rsidRPr="00057E51">
        <w:rPr>
          <w:sz w:val="28"/>
          <w:szCs w:val="28"/>
        </w:rPr>
        <w:t xml:space="preserve"> году превысил 32 млрд. рублей. За последнее десятилетие на комбинате обновлены практически все переделы, построены</w:t>
      </w:r>
      <w:r w:rsidR="00057E51">
        <w:rPr>
          <w:sz w:val="28"/>
          <w:szCs w:val="28"/>
        </w:rPr>
        <w:t xml:space="preserve"> </w:t>
      </w:r>
      <w:r w:rsidRPr="00057E51">
        <w:rPr>
          <w:sz w:val="28"/>
          <w:szCs w:val="28"/>
        </w:rPr>
        <w:t xml:space="preserve">новые высокопроизводительные агрегаты. </w:t>
      </w:r>
    </w:p>
    <w:p w:rsidR="00E2131F" w:rsidRPr="00057E51" w:rsidRDefault="00E2131F" w:rsidP="00057E51">
      <w:pPr>
        <w:spacing w:line="360" w:lineRule="auto"/>
        <w:ind w:firstLine="709"/>
        <w:jc w:val="both"/>
        <w:rPr>
          <w:sz w:val="28"/>
          <w:szCs w:val="28"/>
        </w:rPr>
      </w:pPr>
      <w:r w:rsidRPr="00057E51">
        <w:rPr>
          <w:sz w:val="28"/>
          <w:szCs w:val="28"/>
        </w:rPr>
        <w:t xml:space="preserve">Мировой финансово-экономический кризис серьезно повлиял на металлургическую отрасль и заставил многие предприятия скорректировать свои инвестиционные планы. Магнитогорский металлургический комбинат временно приостановил реализацию многих крупных инвестиционных проектов. </w:t>
      </w:r>
    </w:p>
    <w:p w:rsidR="00E2131F" w:rsidRPr="00057E51" w:rsidRDefault="00E2131F" w:rsidP="00057E51">
      <w:pPr>
        <w:spacing w:line="360" w:lineRule="auto"/>
        <w:ind w:firstLine="709"/>
        <w:jc w:val="both"/>
        <w:rPr>
          <w:sz w:val="28"/>
          <w:szCs w:val="28"/>
        </w:rPr>
      </w:pPr>
      <w:r w:rsidRPr="00057E51">
        <w:rPr>
          <w:sz w:val="28"/>
          <w:szCs w:val="28"/>
        </w:rPr>
        <w:t>Под влиянием мирового экономического кризиса на внутреннем и внешнем рынках произошло резкое снижение платежеспособного спроса. Не имея возможности реализовывать в прежних объемах металлопродукцию, российские металлургические предприятия были вынуждены пойти на снижение объемов производства. Для преодоления негативных последствий кризиса на ММК была разработана комплексная антикризисная программа, утвержденная председателем совета директоров Виктором Рашниковым. В ней несколько основных направлений: снижение стоимости закупаемого сырья, жесткая экономия всех видов ресурсов, но главное - сохранение трудового коллектива в условиях</w:t>
      </w:r>
      <w:r w:rsidR="00057E51">
        <w:rPr>
          <w:sz w:val="28"/>
          <w:szCs w:val="28"/>
        </w:rPr>
        <w:t xml:space="preserve"> </w:t>
      </w:r>
      <w:r w:rsidRPr="00057E51">
        <w:rPr>
          <w:sz w:val="28"/>
          <w:szCs w:val="28"/>
        </w:rPr>
        <w:t>снижения объемов производства.</w:t>
      </w:r>
      <w:r w:rsidR="00057E51">
        <w:rPr>
          <w:sz w:val="28"/>
          <w:szCs w:val="28"/>
        </w:rPr>
        <w:t xml:space="preserve"> </w:t>
      </w:r>
      <w:r w:rsidRPr="00057E51">
        <w:rPr>
          <w:sz w:val="28"/>
          <w:szCs w:val="28"/>
        </w:rPr>
        <w:t>Были введены новые графики работы, позволяющие максимально использовать незагруженный персонал.</w:t>
      </w:r>
    </w:p>
    <w:p w:rsidR="00E2131F" w:rsidRPr="00057E51" w:rsidRDefault="00E2131F" w:rsidP="00057E51">
      <w:pPr>
        <w:spacing w:line="360" w:lineRule="auto"/>
        <w:ind w:firstLine="709"/>
        <w:jc w:val="both"/>
        <w:rPr>
          <w:sz w:val="28"/>
          <w:szCs w:val="28"/>
        </w:rPr>
      </w:pPr>
      <w:r w:rsidRPr="00057E51">
        <w:rPr>
          <w:sz w:val="28"/>
          <w:szCs w:val="28"/>
        </w:rPr>
        <w:t>Руководство предприятия не снижает социальную направленность деятельности ММК, которая всегда была отличительной чертой флагмана отечественной металлургии. Фонд оплаты труда ОАО «ММК» за 200</w:t>
      </w:r>
      <w:r w:rsidR="00533F05" w:rsidRPr="00057E51">
        <w:rPr>
          <w:sz w:val="28"/>
          <w:szCs w:val="28"/>
        </w:rPr>
        <w:t>9</w:t>
      </w:r>
      <w:r w:rsidRPr="00057E51">
        <w:rPr>
          <w:sz w:val="28"/>
          <w:szCs w:val="28"/>
        </w:rPr>
        <w:t xml:space="preserve"> год составил 8, 180 млрд. рублей, средняя заработная плата составила 27 793 рубля, что на 12,1 % выше средней заработной платы за 200</w:t>
      </w:r>
      <w:r w:rsidR="007918E4" w:rsidRPr="00057E51">
        <w:rPr>
          <w:sz w:val="28"/>
          <w:szCs w:val="28"/>
        </w:rPr>
        <w:t>8</w:t>
      </w:r>
      <w:r w:rsidRPr="00057E51">
        <w:rPr>
          <w:sz w:val="28"/>
          <w:szCs w:val="28"/>
        </w:rPr>
        <w:t xml:space="preserve"> год. Списочная численность персонала на 1 января 2009 года составила 24 123 человека.</w:t>
      </w:r>
    </w:p>
    <w:p w:rsidR="00E2131F" w:rsidRPr="00057E51" w:rsidRDefault="00E2131F" w:rsidP="00057E51">
      <w:pPr>
        <w:spacing w:line="360" w:lineRule="auto"/>
        <w:ind w:firstLine="709"/>
        <w:jc w:val="both"/>
        <w:rPr>
          <w:sz w:val="28"/>
          <w:szCs w:val="28"/>
        </w:rPr>
      </w:pPr>
      <w:r w:rsidRPr="00057E51">
        <w:rPr>
          <w:sz w:val="28"/>
          <w:szCs w:val="28"/>
        </w:rPr>
        <w:t xml:space="preserve">Сегодня уже не вызывает сомнений, что ММК сумеет с честью преодолеть этот кризис. </w:t>
      </w:r>
    </w:p>
    <w:p w:rsidR="00E2131F" w:rsidRPr="00057E51" w:rsidRDefault="00E2131F" w:rsidP="00057E51">
      <w:pPr>
        <w:spacing w:line="360" w:lineRule="auto"/>
        <w:ind w:firstLine="709"/>
        <w:jc w:val="both"/>
        <w:rPr>
          <w:sz w:val="28"/>
          <w:szCs w:val="28"/>
        </w:rPr>
      </w:pPr>
      <w:r w:rsidRPr="00057E51">
        <w:rPr>
          <w:sz w:val="28"/>
          <w:szCs w:val="28"/>
        </w:rPr>
        <w:t>На ООО «ММСК» не такая замечательная обстановка. Кризис серьезно сказался на прибыльности предприятия. Поэтому целесообразно рассмотреть основные показатели двух крупных металлургических предприятий. На основании проведенного анализа отметить недостатки на ООО «ММСК». Анализ основных показателей представлен в таблице</w:t>
      </w:r>
      <w:r w:rsidR="00544D0A" w:rsidRPr="00057E51">
        <w:rPr>
          <w:sz w:val="28"/>
          <w:szCs w:val="28"/>
        </w:rPr>
        <w:t xml:space="preserve"> 1.</w:t>
      </w:r>
    </w:p>
    <w:p w:rsidR="007D4A39" w:rsidRDefault="007D4A39" w:rsidP="00057E51">
      <w:pPr>
        <w:spacing w:line="360" w:lineRule="auto"/>
        <w:ind w:firstLine="709"/>
        <w:jc w:val="both"/>
        <w:rPr>
          <w:sz w:val="28"/>
          <w:szCs w:val="28"/>
        </w:rPr>
      </w:pPr>
    </w:p>
    <w:p w:rsidR="00544D0A" w:rsidRPr="00057E51" w:rsidRDefault="00544D0A" w:rsidP="00057E51">
      <w:pPr>
        <w:spacing w:line="360" w:lineRule="auto"/>
        <w:ind w:firstLine="709"/>
        <w:jc w:val="both"/>
        <w:rPr>
          <w:sz w:val="28"/>
          <w:szCs w:val="28"/>
        </w:rPr>
      </w:pPr>
      <w:r w:rsidRPr="00057E51">
        <w:rPr>
          <w:sz w:val="28"/>
          <w:szCs w:val="28"/>
        </w:rPr>
        <w:t>Таблица 1</w:t>
      </w:r>
    </w:p>
    <w:p w:rsidR="00544D0A" w:rsidRPr="00057E51" w:rsidRDefault="00544D0A" w:rsidP="00057E51">
      <w:pPr>
        <w:spacing w:line="360" w:lineRule="auto"/>
        <w:ind w:firstLine="709"/>
        <w:jc w:val="both"/>
        <w:rPr>
          <w:sz w:val="28"/>
          <w:szCs w:val="28"/>
        </w:rPr>
      </w:pPr>
      <w:r w:rsidRPr="00057E51">
        <w:rPr>
          <w:sz w:val="28"/>
          <w:szCs w:val="28"/>
        </w:rPr>
        <w:t>Сравнительная характеристика основных показателей ООО «ММСК» и ОАО «ММК» за 200</w:t>
      </w:r>
      <w:r w:rsidR="00533F05" w:rsidRPr="00057E51">
        <w:rPr>
          <w:sz w:val="28"/>
          <w:szCs w:val="28"/>
        </w:rPr>
        <w:t>8</w:t>
      </w:r>
      <w:r w:rsidRPr="00057E51">
        <w:rPr>
          <w:sz w:val="28"/>
          <w:szCs w:val="28"/>
        </w:rPr>
        <w:t>-</w:t>
      </w:r>
      <w:smartTag w:uri="urn:schemas-microsoft-com:office:smarttags" w:element="metricconverter">
        <w:smartTagPr>
          <w:attr w:name="ProductID" w:val="2009 ã"/>
        </w:smartTagPr>
        <w:r w:rsidRPr="00057E51">
          <w:rPr>
            <w:sz w:val="28"/>
            <w:szCs w:val="28"/>
          </w:rPr>
          <w:t>200</w:t>
        </w:r>
        <w:r w:rsidR="00533F05" w:rsidRPr="00057E51">
          <w:rPr>
            <w:sz w:val="28"/>
            <w:szCs w:val="28"/>
          </w:rPr>
          <w:t>9</w:t>
        </w:r>
        <w:r w:rsidRPr="00057E51">
          <w:rPr>
            <w:sz w:val="28"/>
            <w:szCs w:val="28"/>
          </w:rPr>
          <w:t xml:space="preserve"> г</w:t>
        </w:r>
      </w:smartTag>
      <w:r w:rsidR="00533F05" w:rsidRPr="00057E51">
        <w:rPr>
          <w:sz w:val="28"/>
          <w:szCs w:val="28"/>
        </w:rPr>
        <w:t>.</w:t>
      </w:r>
      <w:r w:rsidRPr="00057E51">
        <w:rPr>
          <w:sz w:val="28"/>
          <w:szCs w:val="28"/>
        </w:rPr>
        <w:t>г</w:t>
      </w:r>
      <w:r w:rsidR="00533F05" w:rsidRPr="00057E5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114"/>
        <w:gridCol w:w="1114"/>
        <w:gridCol w:w="1414"/>
        <w:gridCol w:w="1099"/>
        <w:gridCol w:w="1100"/>
        <w:gridCol w:w="1414"/>
      </w:tblGrid>
      <w:tr w:rsidR="00544D0A" w:rsidRPr="00A648AD" w:rsidTr="00A648AD">
        <w:tc>
          <w:tcPr>
            <w:tcW w:w="2316" w:type="dxa"/>
            <w:vMerge w:val="restart"/>
            <w:shd w:val="clear" w:color="auto" w:fill="auto"/>
          </w:tcPr>
          <w:p w:rsidR="00544D0A" w:rsidRPr="00A648AD" w:rsidRDefault="007918E4" w:rsidP="00A648AD">
            <w:pPr>
              <w:spacing w:line="360" w:lineRule="auto"/>
              <w:rPr>
                <w:sz w:val="20"/>
                <w:szCs w:val="20"/>
                <w:lang w:val="en-US" w:eastAsia="en-US"/>
              </w:rPr>
            </w:pPr>
            <w:r w:rsidRPr="00A648AD">
              <w:rPr>
                <w:sz w:val="20"/>
                <w:szCs w:val="20"/>
                <w:lang w:val="en-US" w:eastAsia="en-US"/>
              </w:rPr>
              <w:t>П</w:t>
            </w:r>
            <w:r w:rsidR="00544D0A" w:rsidRPr="00A648AD">
              <w:rPr>
                <w:sz w:val="20"/>
                <w:szCs w:val="20"/>
                <w:lang w:val="en-US" w:eastAsia="en-US"/>
              </w:rPr>
              <w:t>оказатели</w:t>
            </w:r>
          </w:p>
        </w:tc>
        <w:tc>
          <w:tcPr>
            <w:tcW w:w="3642" w:type="dxa"/>
            <w:gridSpan w:val="3"/>
            <w:shd w:val="clear" w:color="auto" w:fill="auto"/>
          </w:tcPr>
          <w:p w:rsidR="00544D0A" w:rsidRPr="00A648AD" w:rsidRDefault="00544D0A" w:rsidP="00A648AD">
            <w:pPr>
              <w:spacing w:line="360" w:lineRule="auto"/>
              <w:rPr>
                <w:sz w:val="20"/>
                <w:szCs w:val="20"/>
                <w:lang w:val="en-US" w:eastAsia="en-US"/>
              </w:rPr>
            </w:pPr>
            <w:r w:rsidRPr="00A648AD">
              <w:rPr>
                <w:sz w:val="20"/>
                <w:szCs w:val="20"/>
                <w:lang w:val="en-US" w:eastAsia="en-US"/>
              </w:rPr>
              <w:t>ООО «ММСК»</w:t>
            </w:r>
          </w:p>
        </w:tc>
        <w:tc>
          <w:tcPr>
            <w:tcW w:w="3613" w:type="dxa"/>
            <w:gridSpan w:val="3"/>
            <w:shd w:val="clear" w:color="auto" w:fill="auto"/>
          </w:tcPr>
          <w:p w:rsidR="00544D0A" w:rsidRPr="00A648AD" w:rsidRDefault="00544D0A" w:rsidP="00A648AD">
            <w:pPr>
              <w:spacing w:line="360" w:lineRule="auto"/>
              <w:rPr>
                <w:sz w:val="20"/>
                <w:szCs w:val="20"/>
                <w:lang w:val="en-US" w:eastAsia="en-US"/>
              </w:rPr>
            </w:pPr>
            <w:r w:rsidRPr="00A648AD">
              <w:rPr>
                <w:sz w:val="20"/>
                <w:szCs w:val="20"/>
                <w:lang w:val="en-US" w:eastAsia="en-US"/>
              </w:rPr>
              <w:t>ОАО «ММК»</w:t>
            </w:r>
          </w:p>
        </w:tc>
      </w:tr>
      <w:tr w:rsidR="00544D0A" w:rsidRPr="00A648AD" w:rsidTr="00A648AD">
        <w:tc>
          <w:tcPr>
            <w:tcW w:w="2316" w:type="dxa"/>
            <w:vMerge/>
            <w:shd w:val="clear" w:color="auto" w:fill="auto"/>
          </w:tcPr>
          <w:p w:rsidR="00544D0A" w:rsidRPr="00A648AD" w:rsidRDefault="00544D0A" w:rsidP="00A648AD">
            <w:pPr>
              <w:spacing w:line="360" w:lineRule="auto"/>
              <w:rPr>
                <w:sz w:val="20"/>
                <w:szCs w:val="20"/>
                <w:lang w:val="en-US" w:eastAsia="en-US"/>
              </w:rPr>
            </w:pPr>
          </w:p>
        </w:tc>
        <w:tc>
          <w:tcPr>
            <w:tcW w:w="1114" w:type="dxa"/>
            <w:shd w:val="clear" w:color="auto" w:fill="auto"/>
          </w:tcPr>
          <w:p w:rsidR="00544D0A" w:rsidRPr="00A648AD" w:rsidRDefault="00544D0A" w:rsidP="00A648AD">
            <w:pPr>
              <w:spacing w:line="360" w:lineRule="auto"/>
              <w:rPr>
                <w:sz w:val="20"/>
                <w:szCs w:val="20"/>
                <w:lang w:val="en-US" w:eastAsia="en-US"/>
              </w:rPr>
            </w:pPr>
            <w:smartTag w:uri="urn:schemas-microsoft-com:office:smarttags" w:element="metricconverter">
              <w:smartTagPr>
                <w:attr w:name="ProductID" w:val="2008 ã"/>
              </w:smartTagPr>
              <w:r w:rsidRPr="00A648AD">
                <w:rPr>
                  <w:sz w:val="20"/>
                  <w:szCs w:val="20"/>
                  <w:lang w:val="en-US" w:eastAsia="en-US"/>
                </w:rPr>
                <w:t>200</w:t>
              </w:r>
              <w:r w:rsidR="007918E4" w:rsidRPr="00A648AD">
                <w:rPr>
                  <w:sz w:val="20"/>
                  <w:szCs w:val="20"/>
                  <w:lang w:val="en-US" w:eastAsia="en-US"/>
                </w:rPr>
                <w:t>8</w:t>
              </w:r>
              <w:r w:rsidRPr="00A648AD">
                <w:rPr>
                  <w:sz w:val="20"/>
                  <w:szCs w:val="20"/>
                  <w:lang w:val="en-US" w:eastAsia="en-US"/>
                </w:rPr>
                <w:t xml:space="preserve"> г</w:t>
              </w:r>
            </w:smartTag>
          </w:p>
        </w:tc>
        <w:tc>
          <w:tcPr>
            <w:tcW w:w="1114" w:type="dxa"/>
            <w:shd w:val="clear" w:color="auto" w:fill="auto"/>
          </w:tcPr>
          <w:p w:rsidR="00544D0A" w:rsidRPr="00A648AD" w:rsidRDefault="00544D0A" w:rsidP="00A648AD">
            <w:pPr>
              <w:spacing w:line="360" w:lineRule="auto"/>
              <w:rPr>
                <w:sz w:val="20"/>
                <w:szCs w:val="20"/>
                <w:lang w:val="en-US" w:eastAsia="en-US"/>
              </w:rPr>
            </w:pPr>
            <w:smartTag w:uri="urn:schemas-microsoft-com:office:smarttags" w:element="metricconverter">
              <w:smartTagPr>
                <w:attr w:name="ProductID" w:val="2009 ã"/>
              </w:smartTagPr>
              <w:r w:rsidRPr="00A648AD">
                <w:rPr>
                  <w:sz w:val="20"/>
                  <w:szCs w:val="20"/>
                  <w:lang w:val="en-US" w:eastAsia="en-US"/>
                </w:rPr>
                <w:t>200</w:t>
              </w:r>
              <w:r w:rsidR="007918E4" w:rsidRPr="00A648AD">
                <w:rPr>
                  <w:sz w:val="20"/>
                  <w:szCs w:val="20"/>
                  <w:lang w:val="en-US" w:eastAsia="en-US"/>
                </w:rPr>
                <w:t>9</w:t>
              </w:r>
              <w:r w:rsidRPr="00A648AD">
                <w:rPr>
                  <w:sz w:val="20"/>
                  <w:szCs w:val="20"/>
                  <w:lang w:val="en-US" w:eastAsia="en-US"/>
                </w:rPr>
                <w:t xml:space="preserve"> г</w:t>
              </w:r>
            </w:smartTag>
          </w:p>
        </w:tc>
        <w:tc>
          <w:tcPr>
            <w:tcW w:w="1414" w:type="dxa"/>
            <w:shd w:val="clear" w:color="auto" w:fill="auto"/>
          </w:tcPr>
          <w:p w:rsidR="00544D0A" w:rsidRPr="00A648AD" w:rsidRDefault="00544D0A" w:rsidP="00A648AD">
            <w:pPr>
              <w:spacing w:line="360" w:lineRule="auto"/>
              <w:rPr>
                <w:sz w:val="20"/>
                <w:szCs w:val="20"/>
                <w:lang w:val="en-US" w:eastAsia="en-US"/>
              </w:rPr>
            </w:pPr>
            <w:r w:rsidRPr="00A648AD">
              <w:rPr>
                <w:sz w:val="20"/>
                <w:szCs w:val="20"/>
                <w:lang w:val="en-US" w:eastAsia="en-US"/>
              </w:rPr>
              <w:t>200</w:t>
            </w:r>
            <w:r w:rsidR="007918E4" w:rsidRPr="00A648AD">
              <w:rPr>
                <w:sz w:val="20"/>
                <w:szCs w:val="20"/>
                <w:lang w:val="en-US" w:eastAsia="en-US"/>
              </w:rPr>
              <w:t>9</w:t>
            </w:r>
            <w:r w:rsidRPr="00A648AD">
              <w:rPr>
                <w:sz w:val="20"/>
                <w:szCs w:val="20"/>
                <w:lang w:val="en-US" w:eastAsia="en-US"/>
              </w:rPr>
              <w:t>/200</w:t>
            </w:r>
            <w:r w:rsidR="007918E4" w:rsidRPr="00A648AD">
              <w:rPr>
                <w:sz w:val="20"/>
                <w:szCs w:val="20"/>
                <w:lang w:val="en-US" w:eastAsia="en-US"/>
              </w:rPr>
              <w:t>8</w:t>
            </w:r>
          </w:p>
        </w:tc>
        <w:tc>
          <w:tcPr>
            <w:tcW w:w="1099" w:type="dxa"/>
            <w:shd w:val="clear" w:color="auto" w:fill="auto"/>
          </w:tcPr>
          <w:p w:rsidR="00544D0A" w:rsidRPr="00A648AD" w:rsidRDefault="00544D0A" w:rsidP="00A648AD">
            <w:pPr>
              <w:spacing w:line="360" w:lineRule="auto"/>
              <w:rPr>
                <w:sz w:val="20"/>
                <w:szCs w:val="20"/>
                <w:lang w:val="en-US" w:eastAsia="en-US"/>
              </w:rPr>
            </w:pPr>
            <w:smartTag w:uri="urn:schemas-microsoft-com:office:smarttags" w:element="metricconverter">
              <w:smartTagPr>
                <w:attr w:name="ProductID" w:val="2008 ã"/>
              </w:smartTagPr>
              <w:r w:rsidRPr="00A648AD">
                <w:rPr>
                  <w:sz w:val="20"/>
                  <w:szCs w:val="20"/>
                  <w:lang w:val="en-US" w:eastAsia="en-US"/>
                </w:rPr>
                <w:t>200</w:t>
              </w:r>
              <w:r w:rsidR="007918E4" w:rsidRPr="00A648AD">
                <w:rPr>
                  <w:sz w:val="20"/>
                  <w:szCs w:val="20"/>
                  <w:lang w:val="en-US" w:eastAsia="en-US"/>
                </w:rPr>
                <w:t>8</w:t>
              </w:r>
              <w:r w:rsidRPr="00A648AD">
                <w:rPr>
                  <w:sz w:val="20"/>
                  <w:szCs w:val="20"/>
                  <w:lang w:val="en-US" w:eastAsia="en-US"/>
                </w:rPr>
                <w:t xml:space="preserve"> г</w:t>
              </w:r>
            </w:smartTag>
          </w:p>
        </w:tc>
        <w:tc>
          <w:tcPr>
            <w:tcW w:w="1100" w:type="dxa"/>
            <w:shd w:val="clear" w:color="auto" w:fill="auto"/>
          </w:tcPr>
          <w:p w:rsidR="00544D0A" w:rsidRPr="00A648AD" w:rsidRDefault="00544D0A" w:rsidP="00A648AD">
            <w:pPr>
              <w:spacing w:line="360" w:lineRule="auto"/>
              <w:rPr>
                <w:sz w:val="20"/>
                <w:szCs w:val="20"/>
                <w:lang w:val="en-US" w:eastAsia="en-US"/>
              </w:rPr>
            </w:pPr>
            <w:smartTag w:uri="urn:schemas-microsoft-com:office:smarttags" w:element="metricconverter">
              <w:smartTagPr>
                <w:attr w:name="ProductID" w:val="2009 ã"/>
              </w:smartTagPr>
              <w:r w:rsidRPr="00A648AD">
                <w:rPr>
                  <w:sz w:val="20"/>
                  <w:szCs w:val="20"/>
                  <w:lang w:val="en-US" w:eastAsia="en-US"/>
                </w:rPr>
                <w:t>200</w:t>
              </w:r>
              <w:r w:rsidR="007918E4" w:rsidRPr="00A648AD">
                <w:rPr>
                  <w:sz w:val="20"/>
                  <w:szCs w:val="20"/>
                  <w:lang w:val="en-US" w:eastAsia="en-US"/>
                </w:rPr>
                <w:t>9</w:t>
              </w:r>
              <w:r w:rsidRPr="00A648AD">
                <w:rPr>
                  <w:sz w:val="20"/>
                  <w:szCs w:val="20"/>
                  <w:lang w:val="en-US" w:eastAsia="en-US"/>
                </w:rPr>
                <w:t xml:space="preserve"> г</w:t>
              </w:r>
            </w:smartTag>
          </w:p>
        </w:tc>
        <w:tc>
          <w:tcPr>
            <w:tcW w:w="1414" w:type="dxa"/>
            <w:shd w:val="clear" w:color="auto" w:fill="auto"/>
          </w:tcPr>
          <w:p w:rsidR="00544D0A" w:rsidRPr="00A648AD" w:rsidRDefault="00544D0A" w:rsidP="00A648AD">
            <w:pPr>
              <w:spacing w:line="360" w:lineRule="auto"/>
              <w:rPr>
                <w:sz w:val="20"/>
                <w:szCs w:val="20"/>
                <w:lang w:val="en-US" w:eastAsia="en-US"/>
              </w:rPr>
            </w:pPr>
            <w:r w:rsidRPr="00A648AD">
              <w:rPr>
                <w:sz w:val="20"/>
                <w:szCs w:val="20"/>
                <w:lang w:val="en-US" w:eastAsia="en-US"/>
              </w:rPr>
              <w:t>200</w:t>
            </w:r>
            <w:r w:rsidR="007918E4" w:rsidRPr="00A648AD">
              <w:rPr>
                <w:sz w:val="20"/>
                <w:szCs w:val="20"/>
                <w:lang w:val="en-US" w:eastAsia="en-US"/>
              </w:rPr>
              <w:t>9</w:t>
            </w:r>
            <w:r w:rsidRPr="00A648AD">
              <w:rPr>
                <w:sz w:val="20"/>
                <w:szCs w:val="20"/>
                <w:lang w:val="en-US" w:eastAsia="en-US"/>
              </w:rPr>
              <w:t>/200</w:t>
            </w:r>
            <w:r w:rsidR="007918E4" w:rsidRPr="00A648AD">
              <w:rPr>
                <w:sz w:val="20"/>
                <w:szCs w:val="20"/>
                <w:lang w:val="en-US" w:eastAsia="en-US"/>
              </w:rPr>
              <w:t>8</w:t>
            </w:r>
          </w:p>
        </w:tc>
      </w:tr>
      <w:tr w:rsidR="00544D0A" w:rsidRPr="00A648AD" w:rsidTr="00A648AD">
        <w:tc>
          <w:tcPr>
            <w:tcW w:w="2316" w:type="dxa"/>
            <w:shd w:val="clear" w:color="auto" w:fill="auto"/>
          </w:tcPr>
          <w:p w:rsidR="00544D0A" w:rsidRPr="00A648AD" w:rsidRDefault="00544D0A" w:rsidP="00A648AD">
            <w:pPr>
              <w:spacing w:line="360" w:lineRule="auto"/>
              <w:rPr>
                <w:sz w:val="20"/>
                <w:szCs w:val="20"/>
                <w:lang w:eastAsia="en-US"/>
              </w:rPr>
            </w:pPr>
            <w:r w:rsidRPr="00A648AD">
              <w:rPr>
                <w:sz w:val="20"/>
                <w:szCs w:val="20"/>
                <w:lang w:eastAsia="en-US"/>
              </w:rPr>
              <w:t>Реализация готовой продукции, млн. руб</w:t>
            </w:r>
            <w:r w:rsidR="00D76066" w:rsidRPr="00A648AD">
              <w:rPr>
                <w:sz w:val="20"/>
                <w:szCs w:val="20"/>
                <w:lang w:eastAsia="en-US"/>
              </w:rPr>
              <w:t>.</w:t>
            </w:r>
          </w:p>
        </w:tc>
        <w:tc>
          <w:tcPr>
            <w:tcW w:w="1114" w:type="dxa"/>
            <w:shd w:val="clear" w:color="auto" w:fill="auto"/>
            <w:vAlign w:val="center"/>
          </w:tcPr>
          <w:p w:rsidR="00544D0A" w:rsidRPr="00A648AD" w:rsidRDefault="008A6323" w:rsidP="00A648AD">
            <w:pPr>
              <w:spacing w:line="360" w:lineRule="auto"/>
              <w:rPr>
                <w:sz w:val="20"/>
                <w:szCs w:val="20"/>
                <w:lang w:val="en-US" w:eastAsia="en-US"/>
              </w:rPr>
            </w:pPr>
            <w:r w:rsidRPr="00A648AD">
              <w:rPr>
                <w:sz w:val="20"/>
                <w:szCs w:val="20"/>
                <w:lang w:val="en-US" w:eastAsia="en-US"/>
              </w:rPr>
              <w:t>1303</w:t>
            </w:r>
          </w:p>
        </w:tc>
        <w:tc>
          <w:tcPr>
            <w:tcW w:w="1114" w:type="dxa"/>
            <w:shd w:val="clear" w:color="auto" w:fill="auto"/>
            <w:vAlign w:val="center"/>
          </w:tcPr>
          <w:p w:rsidR="00544D0A" w:rsidRPr="00A648AD" w:rsidRDefault="008A6323" w:rsidP="00A648AD">
            <w:pPr>
              <w:spacing w:line="360" w:lineRule="auto"/>
              <w:rPr>
                <w:sz w:val="20"/>
                <w:szCs w:val="20"/>
                <w:lang w:val="en-US" w:eastAsia="en-US"/>
              </w:rPr>
            </w:pPr>
            <w:r w:rsidRPr="00A648AD">
              <w:rPr>
                <w:sz w:val="20"/>
                <w:szCs w:val="20"/>
                <w:lang w:val="en-US" w:eastAsia="en-US"/>
              </w:rPr>
              <w:t>1865</w:t>
            </w:r>
          </w:p>
        </w:tc>
        <w:tc>
          <w:tcPr>
            <w:tcW w:w="1414" w:type="dxa"/>
            <w:shd w:val="clear" w:color="auto" w:fill="auto"/>
            <w:vAlign w:val="center"/>
          </w:tcPr>
          <w:p w:rsidR="00544D0A" w:rsidRPr="00A648AD" w:rsidRDefault="008A6323" w:rsidP="00A648AD">
            <w:pPr>
              <w:spacing w:line="360" w:lineRule="auto"/>
              <w:rPr>
                <w:sz w:val="20"/>
                <w:szCs w:val="20"/>
                <w:lang w:val="en-US" w:eastAsia="en-US"/>
              </w:rPr>
            </w:pPr>
            <w:r w:rsidRPr="00A648AD">
              <w:rPr>
                <w:sz w:val="20"/>
                <w:szCs w:val="20"/>
                <w:lang w:val="en-US" w:eastAsia="en-US"/>
              </w:rPr>
              <w:t>115,6 %</w:t>
            </w:r>
          </w:p>
        </w:tc>
        <w:tc>
          <w:tcPr>
            <w:tcW w:w="1099" w:type="dxa"/>
            <w:shd w:val="clear" w:color="auto" w:fill="auto"/>
            <w:vAlign w:val="center"/>
          </w:tcPr>
          <w:p w:rsidR="00544D0A" w:rsidRPr="00A648AD" w:rsidRDefault="008A6323" w:rsidP="00A648AD">
            <w:pPr>
              <w:spacing w:line="360" w:lineRule="auto"/>
              <w:rPr>
                <w:sz w:val="20"/>
                <w:szCs w:val="20"/>
                <w:lang w:val="en-US" w:eastAsia="en-US"/>
              </w:rPr>
            </w:pPr>
            <w:r w:rsidRPr="00A648AD">
              <w:rPr>
                <w:sz w:val="20"/>
                <w:szCs w:val="20"/>
                <w:lang w:val="en-US" w:eastAsia="en-US"/>
              </w:rPr>
              <w:t>190287</w:t>
            </w:r>
          </w:p>
        </w:tc>
        <w:tc>
          <w:tcPr>
            <w:tcW w:w="1100" w:type="dxa"/>
            <w:shd w:val="clear" w:color="auto" w:fill="auto"/>
            <w:vAlign w:val="center"/>
          </w:tcPr>
          <w:p w:rsidR="00544D0A" w:rsidRPr="00A648AD" w:rsidRDefault="008A6323" w:rsidP="00A648AD">
            <w:pPr>
              <w:spacing w:line="360" w:lineRule="auto"/>
              <w:rPr>
                <w:sz w:val="20"/>
                <w:szCs w:val="20"/>
                <w:lang w:val="en-US" w:eastAsia="en-US"/>
              </w:rPr>
            </w:pPr>
            <w:r w:rsidRPr="00A648AD">
              <w:rPr>
                <w:sz w:val="20"/>
                <w:szCs w:val="20"/>
                <w:lang w:val="en-US" w:eastAsia="en-US"/>
              </w:rPr>
              <w:t>225972</w:t>
            </w:r>
          </w:p>
        </w:tc>
        <w:tc>
          <w:tcPr>
            <w:tcW w:w="1414"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118,8%</w:t>
            </w:r>
          </w:p>
        </w:tc>
      </w:tr>
      <w:tr w:rsidR="00544D0A" w:rsidRPr="00A648AD" w:rsidTr="00A648AD">
        <w:tc>
          <w:tcPr>
            <w:tcW w:w="2316" w:type="dxa"/>
            <w:shd w:val="clear" w:color="auto" w:fill="auto"/>
          </w:tcPr>
          <w:p w:rsidR="00544D0A" w:rsidRPr="00A648AD" w:rsidRDefault="00544D0A" w:rsidP="00A648AD">
            <w:pPr>
              <w:spacing w:line="360" w:lineRule="auto"/>
              <w:rPr>
                <w:sz w:val="20"/>
                <w:szCs w:val="20"/>
                <w:lang w:val="en-US" w:eastAsia="en-US"/>
              </w:rPr>
            </w:pPr>
            <w:r w:rsidRPr="00A648AD">
              <w:rPr>
                <w:sz w:val="20"/>
                <w:szCs w:val="20"/>
                <w:lang w:val="en-US" w:eastAsia="en-US"/>
              </w:rPr>
              <w:t>Среднесписочная численность персонала, чел.</w:t>
            </w:r>
          </w:p>
        </w:tc>
        <w:tc>
          <w:tcPr>
            <w:tcW w:w="1114"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2332</w:t>
            </w:r>
          </w:p>
        </w:tc>
        <w:tc>
          <w:tcPr>
            <w:tcW w:w="1114"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2185</w:t>
            </w:r>
          </w:p>
        </w:tc>
        <w:tc>
          <w:tcPr>
            <w:tcW w:w="1414"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93,7%</w:t>
            </w:r>
          </w:p>
        </w:tc>
        <w:tc>
          <w:tcPr>
            <w:tcW w:w="1099"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26049</w:t>
            </w:r>
          </w:p>
        </w:tc>
        <w:tc>
          <w:tcPr>
            <w:tcW w:w="1100"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24445</w:t>
            </w:r>
          </w:p>
        </w:tc>
        <w:tc>
          <w:tcPr>
            <w:tcW w:w="1414"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93,8%</w:t>
            </w:r>
          </w:p>
        </w:tc>
      </w:tr>
      <w:tr w:rsidR="00544D0A" w:rsidRPr="00A648AD" w:rsidTr="00A648AD">
        <w:tc>
          <w:tcPr>
            <w:tcW w:w="2316" w:type="dxa"/>
            <w:shd w:val="clear" w:color="auto" w:fill="auto"/>
          </w:tcPr>
          <w:p w:rsidR="00544D0A" w:rsidRPr="00A648AD" w:rsidRDefault="00544D0A" w:rsidP="00A648AD">
            <w:pPr>
              <w:spacing w:line="360" w:lineRule="auto"/>
              <w:rPr>
                <w:sz w:val="20"/>
                <w:szCs w:val="20"/>
                <w:lang w:val="en-US" w:eastAsia="en-US"/>
              </w:rPr>
            </w:pPr>
            <w:r w:rsidRPr="00A648AD">
              <w:rPr>
                <w:sz w:val="20"/>
                <w:szCs w:val="20"/>
                <w:lang w:val="en-US" w:eastAsia="en-US"/>
              </w:rPr>
              <w:t>Среднемесячная з/п</w:t>
            </w:r>
            <w:r w:rsidR="00D76066" w:rsidRPr="00A648AD">
              <w:rPr>
                <w:sz w:val="20"/>
                <w:szCs w:val="20"/>
                <w:lang w:val="en-US" w:eastAsia="en-US"/>
              </w:rPr>
              <w:t>.</w:t>
            </w:r>
            <w:r w:rsidRPr="00A648AD">
              <w:rPr>
                <w:sz w:val="20"/>
                <w:szCs w:val="20"/>
                <w:lang w:val="en-US" w:eastAsia="en-US"/>
              </w:rPr>
              <w:t>, руб.</w:t>
            </w:r>
          </w:p>
        </w:tc>
        <w:tc>
          <w:tcPr>
            <w:tcW w:w="1114"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12850</w:t>
            </w:r>
          </w:p>
        </w:tc>
        <w:tc>
          <w:tcPr>
            <w:tcW w:w="1114"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13041</w:t>
            </w:r>
          </w:p>
        </w:tc>
        <w:tc>
          <w:tcPr>
            <w:tcW w:w="1414"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101,5%</w:t>
            </w:r>
          </w:p>
        </w:tc>
        <w:tc>
          <w:tcPr>
            <w:tcW w:w="1099"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24785</w:t>
            </w:r>
          </w:p>
        </w:tc>
        <w:tc>
          <w:tcPr>
            <w:tcW w:w="1100"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27793</w:t>
            </w:r>
          </w:p>
        </w:tc>
        <w:tc>
          <w:tcPr>
            <w:tcW w:w="1414" w:type="dxa"/>
            <w:shd w:val="clear" w:color="auto" w:fill="auto"/>
            <w:vAlign w:val="center"/>
          </w:tcPr>
          <w:p w:rsidR="00544D0A" w:rsidRPr="00A648AD" w:rsidRDefault="005B0176" w:rsidP="00A648AD">
            <w:pPr>
              <w:spacing w:line="360" w:lineRule="auto"/>
              <w:rPr>
                <w:sz w:val="20"/>
                <w:szCs w:val="20"/>
                <w:lang w:val="en-US" w:eastAsia="en-US"/>
              </w:rPr>
            </w:pPr>
            <w:r w:rsidRPr="00A648AD">
              <w:rPr>
                <w:sz w:val="20"/>
                <w:szCs w:val="20"/>
                <w:lang w:val="en-US" w:eastAsia="en-US"/>
              </w:rPr>
              <w:t>121,1%</w:t>
            </w:r>
          </w:p>
        </w:tc>
      </w:tr>
    </w:tbl>
    <w:p w:rsidR="00544D0A" w:rsidRPr="00057E51" w:rsidRDefault="00544D0A" w:rsidP="00057E51">
      <w:pPr>
        <w:spacing w:line="360" w:lineRule="auto"/>
        <w:ind w:firstLine="709"/>
        <w:jc w:val="both"/>
        <w:rPr>
          <w:sz w:val="28"/>
          <w:szCs w:val="28"/>
        </w:rPr>
      </w:pPr>
    </w:p>
    <w:p w:rsidR="00431121" w:rsidRPr="00057E51" w:rsidRDefault="00AF7123" w:rsidP="00057E51">
      <w:pPr>
        <w:spacing w:line="360" w:lineRule="auto"/>
        <w:ind w:firstLine="709"/>
        <w:jc w:val="both"/>
        <w:rPr>
          <w:color w:val="000000"/>
          <w:sz w:val="28"/>
          <w:szCs w:val="28"/>
        </w:rPr>
      </w:pPr>
      <w:r w:rsidRPr="00057E51">
        <w:rPr>
          <w:sz w:val="28"/>
          <w:szCs w:val="28"/>
        </w:rPr>
        <w:t xml:space="preserve">Как видно из данных таблицы темпы роста реализации объемов готовой продукции на двух предприятиях примерно одинаковые. Так же примерно одинаковое изменение произошли и в среднесписочной численности персонала. Среднесписочная численность персонала </w:t>
      </w:r>
      <w:r w:rsidR="00D76066" w:rsidRPr="00057E51">
        <w:rPr>
          <w:sz w:val="28"/>
          <w:szCs w:val="28"/>
        </w:rPr>
        <w:t xml:space="preserve">за год </w:t>
      </w:r>
      <w:r w:rsidRPr="00057E51">
        <w:rPr>
          <w:sz w:val="28"/>
          <w:szCs w:val="28"/>
        </w:rPr>
        <w:t>уменьшилась в среднем на 6%.</w:t>
      </w:r>
      <w:r w:rsidR="00057E51">
        <w:rPr>
          <w:sz w:val="28"/>
          <w:szCs w:val="28"/>
        </w:rPr>
        <w:t xml:space="preserve"> </w:t>
      </w:r>
      <w:r w:rsidR="00D76066" w:rsidRPr="00057E51">
        <w:rPr>
          <w:sz w:val="28"/>
          <w:szCs w:val="28"/>
        </w:rPr>
        <w:t>На ОАО «ММК» величина среднемесячной заработной платы</w:t>
      </w:r>
      <w:r w:rsidR="00057E51">
        <w:rPr>
          <w:sz w:val="28"/>
          <w:szCs w:val="28"/>
        </w:rPr>
        <w:t xml:space="preserve"> </w:t>
      </w:r>
      <w:r w:rsidR="00D76066" w:rsidRPr="00057E51">
        <w:rPr>
          <w:sz w:val="28"/>
          <w:szCs w:val="28"/>
        </w:rPr>
        <w:t>практически в 2 раза превышает уровень среднемесячной заработной платы работников на ООО «ММСК». И темп роста за период 200</w:t>
      </w:r>
      <w:r w:rsidR="007918E4" w:rsidRPr="00057E51">
        <w:rPr>
          <w:sz w:val="28"/>
          <w:szCs w:val="28"/>
        </w:rPr>
        <w:t>8</w:t>
      </w:r>
      <w:r w:rsidR="00D76066" w:rsidRPr="00057E51">
        <w:rPr>
          <w:sz w:val="28"/>
          <w:szCs w:val="28"/>
        </w:rPr>
        <w:t>-</w:t>
      </w:r>
      <w:smartTag w:uri="urn:schemas-microsoft-com:office:smarttags" w:element="metricconverter">
        <w:smartTagPr>
          <w:attr w:name="ProductID" w:val="2009 ã"/>
        </w:smartTagPr>
        <w:r w:rsidR="00D76066" w:rsidRPr="00057E51">
          <w:rPr>
            <w:sz w:val="28"/>
            <w:szCs w:val="28"/>
          </w:rPr>
          <w:t>200</w:t>
        </w:r>
        <w:r w:rsidR="007918E4" w:rsidRPr="00057E51">
          <w:rPr>
            <w:sz w:val="28"/>
            <w:szCs w:val="28"/>
          </w:rPr>
          <w:t>9</w:t>
        </w:r>
        <w:r w:rsidR="00D76066" w:rsidRPr="00057E51">
          <w:rPr>
            <w:sz w:val="28"/>
            <w:szCs w:val="28"/>
          </w:rPr>
          <w:t xml:space="preserve"> г</w:t>
        </w:r>
      </w:smartTag>
      <w:r w:rsidR="00D76066" w:rsidRPr="00057E51">
        <w:rPr>
          <w:sz w:val="28"/>
          <w:szCs w:val="28"/>
        </w:rPr>
        <w:t>.г. составил 21%, а на ООО «ММСК» за год среднемесячная заработная плата увеличилась лишь на 1%.</w:t>
      </w:r>
      <w:r w:rsidR="00E77294" w:rsidRPr="00057E51">
        <w:rPr>
          <w:color w:val="000000"/>
          <w:sz w:val="28"/>
          <w:szCs w:val="28"/>
        </w:rPr>
        <w:t xml:space="preserve"> </w:t>
      </w:r>
      <w:r w:rsidR="00431121" w:rsidRPr="00057E51">
        <w:rPr>
          <w:sz w:val="28"/>
          <w:szCs w:val="28"/>
        </w:rPr>
        <w:t>Это различие можно обосновать разным уровнем развития городов, где находятся предприятия. Однако, не смотря на это,</w:t>
      </w:r>
      <w:r w:rsidR="00431121" w:rsidRPr="00057E51">
        <w:rPr>
          <w:color w:val="000000"/>
          <w:sz w:val="28"/>
          <w:szCs w:val="28"/>
        </w:rPr>
        <w:t xml:space="preserve"> размер заработной платы очень низок, а ведь для повышения производительности труда самым хорошим стимулом является более высокая заработная плата.</w:t>
      </w:r>
    </w:p>
    <w:p w:rsidR="007918E4" w:rsidRPr="00057E51" w:rsidRDefault="00C227ED" w:rsidP="00057E51">
      <w:pPr>
        <w:spacing w:line="360" w:lineRule="auto"/>
        <w:ind w:firstLine="709"/>
        <w:jc w:val="both"/>
        <w:rPr>
          <w:color w:val="000000"/>
          <w:sz w:val="28"/>
          <w:szCs w:val="28"/>
        </w:rPr>
      </w:pPr>
      <w:r w:rsidRPr="00057E51">
        <w:rPr>
          <w:color w:val="000000"/>
          <w:sz w:val="28"/>
          <w:szCs w:val="28"/>
        </w:rPr>
        <w:t>Так же на ООО «ММСК» мало значения уделяют социальной политике. А</w:t>
      </w:r>
      <w:r w:rsidR="007918E4" w:rsidRPr="00057E51">
        <w:rPr>
          <w:color w:val="000000"/>
          <w:sz w:val="28"/>
          <w:szCs w:val="28"/>
        </w:rPr>
        <w:t xml:space="preserve"> для работников это очень важно, так как человек является самым главным звеном всего производства и поддержание его уровня жизни на должном уровне, способствует развитию всего предприятия в целом.</w:t>
      </w:r>
      <w:r w:rsidRPr="00057E51">
        <w:rPr>
          <w:color w:val="000000"/>
          <w:sz w:val="28"/>
          <w:szCs w:val="28"/>
        </w:rPr>
        <w:t xml:space="preserve"> На ОАО «ММК» программа социальной политики заключается в следующем:</w:t>
      </w:r>
    </w:p>
    <w:p w:rsidR="007918E4" w:rsidRPr="00057E51" w:rsidRDefault="007918E4" w:rsidP="00057E51">
      <w:pPr>
        <w:numPr>
          <w:ilvl w:val="0"/>
          <w:numId w:val="9"/>
        </w:numPr>
        <w:tabs>
          <w:tab w:val="clear" w:pos="1429"/>
          <w:tab w:val="num" w:pos="0"/>
        </w:tabs>
        <w:spacing w:line="360" w:lineRule="auto"/>
        <w:ind w:left="0" w:firstLine="709"/>
        <w:jc w:val="both"/>
        <w:rPr>
          <w:color w:val="000000"/>
          <w:sz w:val="28"/>
          <w:szCs w:val="28"/>
        </w:rPr>
      </w:pPr>
      <w:r w:rsidRPr="00057E51">
        <w:rPr>
          <w:color w:val="000000"/>
          <w:sz w:val="28"/>
          <w:szCs w:val="28"/>
        </w:rPr>
        <w:t xml:space="preserve">Спорт и </w:t>
      </w:r>
      <w:r w:rsidRPr="00057E51">
        <w:rPr>
          <w:sz w:val="28"/>
          <w:szCs w:val="28"/>
        </w:rPr>
        <w:t>отдых (</w:t>
      </w:r>
      <w:r w:rsidRPr="00057E51">
        <w:rPr>
          <w:rStyle w:val="apple-style-span"/>
          <w:sz w:val="28"/>
          <w:szCs w:val="28"/>
        </w:rPr>
        <w:t>в ОАО "ММК" имеются 4 оздоровительных учреждения</w:t>
      </w:r>
      <w:r w:rsidRPr="00057E51">
        <w:rPr>
          <w:sz w:val="28"/>
          <w:szCs w:val="28"/>
        </w:rPr>
        <w:t>)</w:t>
      </w:r>
    </w:p>
    <w:p w:rsidR="007918E4" w:rsidRPr="00057E51" w:rsidRDefault="00C227ED" w:rsidP="00057E51">
      <w:pPr>
        <w:numPr>
          <w:ilvl w:val="0"/>
          <w:numId w:val="9"/>
        </w:numPr>
        <w:tabs>
          <w:tab w:val="clear" w:pos="1429"/>
          <w:tab w:val="num" w:pos="0"/>
        </w:tabs>
        <w:spacing w:line="360" w:lineRule="auto"/>
        <w:ind w:left="0" w:firstLine="709"/>
        <w:jc w:val="both"/>
        <w:rPr>
          <w:color w:val="000000"/>
          <w:sz w:val="28"/>
          <w:szCs w:val="28"/>
        </w:rPr>
      </w:pPr>
      <w:r w:rsidRPr="00057E51">
        <w:rPr>
          <w:color w:val="000000"/>
          <w:sz w:val="28"/>
          <w:szCs w:val="28"/>
        </w:rPr>
        <w:t>ДМС</w:t>
      </w:r>
      <w:r w:rsidR="00057E51">
        <w:rPr>
          <w:color w:val="000000"/>
          <w:sz w:val="28"/>
          <w:szCs w:val="28"/>
        </w:rPr>
        <w:t xml:space="preserve"> </w:t>
      </w:r>
      <w:r w:rsidR="007918E4" w:rsidRPr="00057E51">
        <w:rPr>
          <w:sz w:val="28"/>
          <w:szCs w:val="28"/>
        </w:rPr>
        <w:t>(</w:t>
      </w:r>
      <w:r w:rsidR="007918E4" w:rsidRPr="00057E51">
        <w:rPr>
          <w:rStyle w:val="apple-style-span"/>
          <w:sz w:val="28"/>
          <w:szCs w:val="28"/>
        </w:rPr>
        <w:t>Программа добровольного медицинского страхования, согласно которой тысячи работников комбината имеют возможность получить качественное и своевременное медицинское лечение (ранняя диагностика, профилактика, лечение)</w:t>
      </w:r>
    </w:p>
    <w:p w:rsidR="00C227ED" w:rsidRPr="00057E51" w:rsidRDefault="00C227ED" w:rsidP="00057E51">
      <w:pPr>
        <w:numPr>
          <w:ilvl w:val="0"/>
          <w:numId w:val="9"/>
        </w:numPr>
        <w:tabs>
          <w:tab w:val="clear" w:pos="1429"/>
          <w:tab w:val="num" w:pos="0"/>
        </w:tabs>
        <w:spacing w:line="360" w:lineRule="auto"/>
        <w:ind w:left="0" w:firstLine="709"/>
        <w:jc w:val="both"/>
        <w:rPr>
          <w:color w:val="000000"/>
          <w:sz w:val="28"/>
          <w:szCs w:val="28"/>
        </w:rPr>
      </w:pPr>
      <w:r w:rsidRPr="00057E51">
        <w:rPr>
          <w:color w:val="000000"/>
          <w:sz w:val="28"/>
          <w:szCs w:val="28"/>
        </w:rPr>
        <w:t>Жилищная программа</w:t>
      </w:r>
    </w:p>
    <w:p w:rsidR="00C227ED" w:rsidRPr="00057E51" w:rsidRDefault="00C227ED" w:rsidP="00057E51">
      <w:pPr>
        <w:numPr>
          <w:ilvl w:val="0"/>
          <w:numId w:val="9"/>
        </w:numPr>
        <w:tabs>
          <w:tab w:val="clear" w:pos="1429"/>
          <w:tab w:val="num" w:pos="0"/>
        </w:tabs>
        <w:spacing w:line="360" w:lineRule="auto"/>
        <w:ind w:left="0" w:firstLine="709"/>
        <w:jc w:val="both"/>
        <w:rPr>
          <w:color w:val="000000"/>
          <w:sz w:val="28"/>
          <w:szCs w:val="28"/>
        </w:rPr>
      </w:pPr>
      <w:r w:rsidRPr="00057E51">
        <w:rPr>
          <w:color w:val="000000"/>
          <w:sz w:val="28"/>
          <w:szCs w:val="28"/>
        </w:rPr>
        <w:t>Молодежная программа</w:t>
      </w:r>
    </w:p>
    <w:p w:rsidR="00C227ED" w:rsidRPr="00057E51" w:rsidRDefault="00C227ED" w:rsidP="00057E51">
      <w:pPr>
        <w:numPr>
          <w:ilvl w:val="0"/>
          <w:numId w:val="9"/>
        </w:numPr>
        <w:tabs>
          <w:tab w:val="clear" w:pos="1429"/>
          <w:tab w:val="num" w:pos="0"/>
        </w:tabs>
        <w:spacing w:line="360" w:lineRule="auto"/>
        <w:ind w:left="0" w:firstLine="709"/>
        <w:jc w:val="both"/>
        <w:rPr>
          <w:color w:val="000000"/>
          <w:sz w:val="28"/>
          <w:szCs w:val="28"/>
        </w:rPr>
      </w:pPr>
      <w:r w:rsidRPr="00057E51">
        <w:rPr>
          <w:color w:val="000000"/>
          <w:sz w:val="28"/>
          <w:szCs w:val="28"/>
        </w:rPr>
        <w:t>Материнство и детство</w:t>
      </w:r>
    </w:p>
    <w:p w:rsidR="00C227ED" w:rsidRPr="00057E51" w:rsidRDefault="00C227ED" w:rsidP="00057E51">
      <w:pPr>
        <w:numPr>
          <w:ilvl w:val="0"/>
          <w:numId w:val="9"/>
        </w:numPr>
        <w:tabs>
          <w:tab w:val="clear" w:pos="1429"/>
          <w:tab w:val="num" w:pos="0"/>
        </w:tabs>
        <w:spacing w:line="360" w:lineRule="auto"/>
        <w:ind w:left="0" w:firstLine="709"/>
        <w:jc w:val="both"/>
        <w:rPr>
          <w:color w:val="000000"/>
          <w:sz w:val="28"/>
          <w:szCs w:val="28"/>
        </w:rPr>
      </w:pPr>
      <w:r w:rsidRPr="00057E51">
        <w:rPr>
          <w:color w:val="000000"/>
          <w:sz w:val="28"/>
          <w:szCs w:val="28"/>
        </w:rPr>
        <w:t xml:space="preserve">НФП и Социальная Защита Старости </w:t>
      </w:r>
    </w:p>
    <w:p w:rsidR="007918E4" w:rsidRPr="00057E51" w:rsidRDefault="007918E4" w:rsidP="00057E51">
      <w:pPr>
        <w:numPr>
          <w:ilvl w:val="0"/>
          <w:numId w:val="9"/>
        </w:numPr>
        <w:tabs>
          <w:tab w:val="clear" w:pos="1429"/>
          <w:tab w:val="num" w:pos="0"/>
        </w:tabs>
        <w:spacing w:line="360" w:lineRule="auto"/>
        <w:ind w:left="0" w:firstLine="709"/>
        <w:jc w:val="both"/>
        <w:rPr>
          <w:sz w:val="28"/>
          <w:szCs w:val="28"/>
        </w:rPr>
      </w:pPr>
      <w:r w:rsidRPr="00057E51">
        <w:rPr>
          <w:sz w:val="28"/>
          <w:szCs w:val="28"/>
        </w:rPr>
        <w:t>Обучение (</w:t>
      </w:r>
      <w:r w:rsidRPr="00057E51">
        <w:rPr>
          <w:rStyle w:val="apple-style-span"/>
          <w:sz w:val="28"/>
          <w:szCs w:val="28"/>
        </w:rPr>
        <w:t xml:space="preserve">В прошлом году ОАО «ММК» израсходовало на подготовку и повышение квалификации персонала свыше 100 млн. рублей. Утвержденный план подготовки, переподготовки (получение второй профессии) и повышения квалификации рабочих кадров на 2010 год предполагает обучение более тринадцати тысяч работников. Многие из них получат вторую специальность. Эффективность подобной формы обучения подтвердил кризис. Владение дополнительной специальностью или второй профессией позволяет осуществлять ротацию персонала в рамках ММК в зависимости от актуальности проведения тех или иных работ). </w:t>
      </w:r>
    </w:p>
    <w:p w:rsidR="00C227ED" w:rsidRPr="00057E51" w:rsidRDefault="00C227ED" w:rsidP="00057E51">
      <w:pPr>
        <w:tabs>
          <w:tab w:val="num" w:pos="0"/>
        </w:tabs>
        <w:spacing w:line="360" w:lineRule="auto"/>
        <w:ind w:firstLine="709"/>
        <w:jc w:val="both"/>
        <w:rPr>
          <w:color w:val="000000"/>
          <w:sz w:val="28"/>
          <w:szCs w:val="28"/>
        </w:rPr>
      </w:pPr>
    </w:p>
    <w:p w:rsidR="00265801" w:rsidRPr="00057E51" w:rsidRDefault="00265801" w:rsidP="00057E51">
      <w:pPr>
        <w:pStyle w:val="11"/>
        <w:tabs>
          <w:tab w:val="left" w:pos="-2520"/>
          <w:tab w:val="left" w:pos="4500"/>
        </w:tabs>
        <w:spacing w:line="360" w:lineRule="auto"/>
        <w:ind w:firstLine="709"/>
        <w:jc w:val="both"/>
        <w:rPr>
          <w:bCs/>
          <w:sz w:val="28"/>
          <w:szCs w:val="28"/>
        </w:rPr>
      </w:pPr>
      <w:r w:rsidRPr="00057E51">
        <w:rPr>
          <w:color w:val="000000"/>
          <w:sz w:val="28"/>
          <w:szCs w:val="28"/>
        </w:rPr>
        <w:br w:type="page"/>
      </w:r>
      <w:r w:rsidR="00057E51">
        <w:rPr>
          <w:bCs/>
          <w:sz w:val="28"/>
          <w:szCs w:val="28"/>
        </w:rPr>
        <w:t xml:space="preserve"> </w:t>
      </w:r>
      <w:r w:rsidRPr="00057E51">
        <w:rPr>
          <w:bCs/>
          <w:sz w:val="28"/>
          <w:szCs w:val="28"/>
        </w:rPr>
        <w:t>Приложение 1</w:t>
      </w:r>
      <w:r w:rsidR="00057E51">
        <w:rPr>
          <w:bCs/>
          <w:sz w:val="28"/>
          <w:szCs w:val="28"/>
        </w:rPr>
        <w:t xml:space="preserve"> </w:t>
      </w:r>
    </w:p>
    <w:p w:rsidR="00265801" w:rsidRPr="00057E51" w:rsidRDefault="00265801" w:rsidP="00057E51">
      <w:pPr>
        <w:spacing w:line="360" w:lineRule="auto"/>
        <w:ind w:firstLine="709"/>
        <w:jc w:val="both"/>
        <w:rPr>
          <w:sz w:val="28"/>
          <w:szCs w:val="28"/>
        </w:rPr>
      </w:pPr>
    </w:p>
    <w:p w:rsidR="00CE44A4" w:rsidRPr="00057E51" w:rsidRDefault="00CE44A4" w:rsidP="007D4A39">
      <w:pPr>
        <w:spacing w:line="360" w:lineRule="auto"/>
        <w:ind w:firstLine="709"/>
        <w:jc w:val="right"/>
        <w:rPr>
          <w:sz w:val="28"/>
          <w:szCs w:val="28"/>
        </w:rPr>
      </w:pPr>
      <w:r w:rsidRPr="00057E51">
        <w:rPr>
          <w:b/>
          <w:sz w:val="28"/>
          <w:szCs w:val="28"/>
        </w:rPr>
        <w:t>УТВЕРЖДАЮ</w:t>
      </w:r>
    </w:p>
    <w:p w:rsidR="00CE44A4" w:rsidRPr="00057E51" w:rsidRDefault="00CE44A4" w:rsidP="007D4A39">
      <w:pPr>
        <w:spacing w:line="360" w:lineRule="auto"/>
        <w:ind w:firstLine="709"/>
        <w:jc w:val="right"/>
        <w:rPr>
          <w:b/>
          <w:sz w:val="28"/>
          <w:szCs w:val="28"/>
        </w:rPr>
      </w:pPr>
      <w:r w:rsidRPr="00057E51">
        <w:rPr>
          <w:b/>
          <w:sz w:val="28"/>
          <w:szCs w:val="28"/>
        </w:rPr>
        <w:t>ДиректорООО «ММСК»</w:t>
      </w:r>
    </w:p>
    <w:p w:rsidR="00CE44A4" w:rsidRPr="00057E51" w:rsidRDefault="00CE44A4" w:rsidP="007D4A39">
      <w:pPr>
        <w:spacing w:line="360" w:lineRule="auto"/>
        <w:ind w:firstLine="709"/>
        <w:jc w:val="right"/>
        <w:rPr>
          <w:b/>
          <w:sz w:val="28"/>
          <w:szCs w:val="28"/>
        </w:rPr>
      </w:pPr>
    </w:p>
    <w:p w:rsidR="00CE44A4" w:rsidRPr="00057E51" w:rsidRDefault="00CE44A4" w:rsidP="007D4A39">
      <w:pPr>
        <w:spacing w:line="360" w:lineRule="auto"/>
        <w:ind w:firstLine="709"/>
        <w:jc w:val="right"/>
        <w:rPr>
          <w:b/>
          <w:sz w:val="28"/>
          <w:szCs w:val="28"/>
        </w:rPr>
      </w:pPr>
      <w:r w:rsidRPr="00057E51">
        <w:rPr>
          <w:b/>
          <w:sz w:val="28"/>
          <w:szCs w:val="28"/>
        </w:rPr>
        <w:t>_______________Ю.С.Кривоносов</w:t>
      </w:r>
    </w:p>
    <w:p w:rsidR="00CE44A4" w:rsidRPr="00057E51" w:rsidRDefault="00CE44A4" w:rsidP="007D4A39">
      <w:pPr>
        <w:spacing w:line="360" w:lineRule="auto"/>
        <w:ind w:firstLine="709"/>
        <w:jc w:val="right"/>
        <w:rPr>
          <w:b/>
          <w:sz w:val="28"/>
          <w:szCs w:val="28"/>
        </w:rPr>
      </w:pPr>
      <w:r w:rsidRPr="00057E51">
        <w:rPr>
          <w:b/>
          <w:sz w:val="28"/>
          <w:szCs w:val="28"/>
        </w:rPr>
        <w:t xml:space="preserve">« ___» _____________ </w:t>
      </w:r>
      <w:smartTag w:uri="urn:schemas-microsoft-com:office:smarttags" w:element="metricconverter">
        <w:smartTagPr>
          <w:attr w:name="ProductID" w:val="2005 ã"/>
        </w:smartTagPr>
        <w:r w:rsidRPr="00057E51">
          <w:rPr>
            <w:b/>
            <w:sz w:val="28"/>
            <w:szCs w:val="28"/>
          </w:rPr>
          <w:t>2005 г</w:t>
        </w:r>
      </w:smartTag>
      <w:r w:rsidRPr="00057E51">
        <w:rPr>
          <w:b/>
          <w:sz w:val="28"/>
          <w:szCs w:val="28"/>
        </w:rPr>
        <w:t>.</w:t>
      </w:r>
    </w:p>
    <w:p w:rsidR="007D4A39" w:rsidRDefault="007D4A39" w:rsidP="007D4A39">
      <w:pPr>
        <w:spacing w:line="360" w:lineRule="auto"/>
        <w:ind w:firstLine="709"/>
        <w:jc w:val="center"/>
        <w:rPr>
          <w:b/>
          <w:sz w:val="28"/>
          <w:szCs w:val="28"/>
        </w:rPr>
      </w:pPr>
    </w:p>
    <w:p w:rsidR="00CE44A4" w:rsidRPr="00057E51" w:rsidRDefault="00CE44A4" w:rsidP="007D4A39">
      <w:pPr>
        <w:spacing w:line="360" w:lineRule="auto"/>
        <w:ind w:firstLine="709"/>
        <w:jc w:val="center"/>
        <w:rPr>
          <w:b/>
          <w:sz w:val="28"/>
          <w:szCs w:val="28"/>
        </w:rPr>
      </w:pPr>
      <w:r w:rsidRPr="00057E51">
        <w:rPr>
          <w:b/>
          <w:sz w:val="28"/>
          <w:szCs w:val="28"/>
        </w:rPr>
        <w:t>ПОЛОЖЕНИЕ</w:t>
      </w:r>
    </w:p>
    <w:p w:rsidR="00CE44A4" w:rsidRPr="00057E51" w:rsidRDefault="00CE44A4" w:rsidP="007D4A39">
      <w:pPr>
        <w:spacing w:line="360" w:lineRule="auto"/>
        <w:ind w:firstLine="709"/>
        <w:jc w:val="center"/>
        <w:rPr>
          <w:b/>
          <w:sz w:val="28"/>
          <w:szCs w:val="28"/>
        </w:rPr>
      </w:pPr>
      <w:r w:rsidRPr="00057E51">
        <w:rPr>
          <w:b/>
          <w:sz w:val="28"/>
          <w:szCs w:val="28"/>
        </w:rPr>
        <w:t>О МЕДЕПЛАВИЛЬНОМ ЦЕХЕ</w:t>
      </w:r>
    </w:p>
    <w:p w:rsidR="00CE44A4" w:rsidRPr="00057E51" w:rsidRDefault="00CE44A4" w:rsidP="00057E51">
      <w:pPr>
        <w:spacing w:line="360" w:lineRule="auto"/>
        <w:ind w:firstLine="709"/>
        <w:jc w:val="both"/>
        <w:rPr>
          <w:b/>
          <w:sz w:val="28"/>
          <w:szCs w:val="28"/>
        </w:rPr>
      </w:pPr>
    </w:p>
    <w:p w:rsidR="00CE44A4" w:rsidRPr="00057E51" w:rsidRDefault="00CE44A4" w:rsidP="00057E51">
      <w:pPr>
        <w:spacing w:line="360" w:lineRule="auto"/>
        <w:ind w:firstLine="709"/>
        <w:jc w:val="both"/>
        <w:rPr>
          <w:b/>
          <w:sz w:val="28"/>
          <w:szCs w:val="28"/>
        </w:rPr>
      </w:pPr>
    </w:p>
    <w:p w:rsidR="00CE44A4" w:rsidRPr="00057E51" w:rsidRDefault="00CE44A4" w:rsidP="00057E51">
      <w:pPr>
        <w:tabs>
          <w:tab w:val="left" w:pos="5580"/>
        </w:tabs>
        <w:spacing w:line="360" w:lineRule="auto"/>
        <w:ind w:firstLine="709"/>
        <w:jc w:val="both"/>
        <w:rPr>
          <w:b/>
          <w:sz w:val="28"/>
          <w:szCs w:val="28"/>
        </w:rPr>
      </w:pPr>
      <w:r w:rsidRPr="00057E51">
        <w:rPr>
          <w:b/>
          <w:sz w:val="28"/>
          <w:szCs w:val="28"/>
        </w:rPr>
        <w:t>ПП – 02/11 - 00 - 05</w:t>
      </w:r>
    </w:p>
    <w:p w:rsidR="00CE44A4" w:rsidRPr="00057E51" w:rsidRDefault="00CE44A4" w:rsidP="00057E51">
      <w:pPr>
        <w:tabs>
          <w:tab w:val="left" w:pos="5580"/>
        </w:tabs>
        <w:spacing w:line="360" w:lineRule="auto"/>
        <w:ind w:firstLine="709"/>
        <w:jc w:val="both"/>
        <w:rPr>
          <w:b/>
          <w:sz w:val="28"/>
          <w:szCs w:val="28"/>
        </w:rPr>
      </w:pPr>
      <w:r w:rsidRPr="00057E51">
        <w:rPr>
          <w:b/>
          <w:sz w:val="28"/>
          <w:szCs w:val="28"/>
        </w:rPr>
        <w:t>Взамен ПП – 02 – 11 – 00 - 03</w:t>
      </w:r>
    </w:p>
    <w:p w:rsidR="00CE44A4" w:rsidRPr="00057E51" w:rsidRDefault="00CE44A4" w:rsidP="00057E51">
      <w:pPr>
        <w:spacing w:line="360" w:lineRule="auto"/>
        <w:ind w:firstLine="709"/>
        <w:jc w:val="both"/>
        <w:rPr>
          <w:sz w:val="28"/>
          <w:szCs w:val="28"/>
        </w:rPr>
      </w:pPr>
      <w:r w:rsidRPr="00057E51">
        <w:rPr>
          <w:sz w:val="28"/>
          <w:szCs w:val="28"/>
        </w:rPr>
        <w:t>Срок действия с ________________ по __________________</w:t>
      </w:r>
    </w:p>
    <w:p w:rsidR="00CE44A4" w:rsidRPr="00057E51" w:rsidRDefault="00CE44A4" w:rsidP="00057E51">
      <w:pPr>
        <w:spacing w:line="360" w:lineRule="auto"/>
        <w:ind w:firstLine="709"/>
        <w:jc w:val="both"/>
        <w:rPr>
          <w:b/>
          <w:sz w:val="28"/>
          <w:szCs w:val="28"/>
        </w:rPr>
      </w:pPr>
      <w:r w:rsidRPr="00057E51">
        <w:rPr>
          <w:b/>
          <w:sz w:val="28"/>
          <w:szCs w:val="28"/>
        </w:rPr>
        <w:t>1 Общие положения</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1.1 Медеплавильный цех (МПЦ) является самостоятельным структурным подразделением ООО «ММСК».</w:t>
      </w:r>
    </w:p>
    <w:p w:rsidR="00CE44A4" w:rsidRPr="00057E51" w:rsidRDefault="00CE44A4" w:rsidP="00057E51">
      <w:pPr>
        <w:spacing w:line="360" w:lineRule="auto"/>
        <w:ind w:firstLine="709"/>
        <w:jc w:val="both"/>
        <w:rPr>
          <w:sz w:val="28"/>
          <w:szCs w:val="28"/>
        </w:rPr>
      </w:pPr>
      <w:r w:rsidRPr="00057E51">
        <w:rPr>
          <w:sz w:val="28"/>
          <w:szCs w:val="28"/>
        </w:rPr>
        <w:t>1.2 Цех создается и ликвидируется приказом директора ООО «ММСК».</w:t>
      </w:r>
    </w:p>
    <w:p w:rsidR="00CE44A4" w:rsidRPr="00057E51" w:rsidRDefault="00CE44A4" w:rsidP="00057E51">
      <w:pPr>
        <w:spacing w:line="360" w:lineRule="auto"/>
        <w:ind w:firstLine="709"/>
        <w:jc w:val="both"/>
        <w:rPr>
          <w:sz w:val="28"/>
          <w:szCs w:val="28"/>
        </w:rPr>
      </w:pPr>
      <w:r w:rsidRPr="00057E51">
        <w:rPr>
          <w:sz w:val="28"/>
          <w:szCs w:val="28"/>
        </w:rPr>
        <w:t>1.3 Цех находится в непосредственном подчинении у главного инженера, оперативное руководство цехом осуществляет начальник производственно-технического отдела.</w:t>
      </w:r>
    </w:p>
    <w:p w:rsidR="00CE44A4" w:rsidRPr="00057E51" w:rsidRDefault="00CE44A4" w:rsidP="00057E51">
      <w:pPr>
        <w:spacing w:line="360" w:lineRule="auto"/>
        <w:ind w:firstLine="709"/>
        <w:jc w:val="both"/>
        <w:rPr>
          <w:sz w:val="28"/>
          <w:szCs w:val="28"/>
        </w:rPr>
      </w:pPr>
      <w:r w:rsidRPr="00057E51">
        <w:rPr>
          <w:sz w:val="28"/>
          <w:szCs w:val="28"/>
        </w:rPr>
        <w:t>1.4 Руководство всей административной и производственно-хозяйственной деятельностью медеплавильного цеха осуществляет начальник цеха, который назначается на должность и освобождается от занимаемой должности приказом директора ООО «ММСК» по представлению начальника производственно-технического отдела и главного инженера.</w:t>
      </w:r>
    </w:p>
    <w:p w:rsidR="00CE44A4" w:rsidRPr="00057E51" w:rsidRDefault="00CE44A4" w:rsidP="00057E51">
      <w:pPr>
        <w:spacing w:line="360" w:lineRule="auto"/>
        <w:ind w:firstLine="709"/>
        <w:jc w:val="both"/>
        <w:rPr>
          <w:sz w:val="28"/>
          <w:szCs w:val="28"/>
        </w:rPr>
      </w:pPr>
      <w:r w:rsidRPr="00057E51">
        <w:rPr>
          <w:sz w:val="28"/>
          <w:szCs w:val="28"/>
        </w:rPr>
        <w:t>1.5 Все инженерно-технические работники цеха назначаются и освобождаются от должности приказом директора по представлению начальника цеха.</w:t>
      </w:r>
    </w:p>
    <w:p w:rsidR="00CE44A4" w:rsidRPr="00057E51" w:rsidRDefault="00CE44A4" w:rsidP="00057E51">
      <w:pPr>
        <w:spacing w:line="360" w:lineRule="auto"/>
        <w:ind w:firstLine="709"/>
        <w:jc w:val="both"/>
        <w:rPr>
          <w:sz w:val="28"/>
          <w:szCs w:val="28"/>
        </w:rPr>
      </w:pPr>
      <w:r w:rsidRPr="00057E51">
        <w:rPr>
          <w:sz w:val="28"/>
          <w:szCs w:val="28"/>
        </w:rPr>
        <w:t>1.6 В своей деятельности администрация цеха руководствуется планом производства, действующим законодательством РФ, Правилами внутреннего распорядка ООО «ММСК», Коллективным договором ООО «ММСК», Положением о функциональных обязанностях по управлению охраной труда руководителей и специалистов ООО «ММСК, Положением о производственном контроле за соблюдением требований промышленной безопасности на опасных производственных объектах ООО «ММСК, действующими инструкциями, положениями и правилами, приказами директора ООО «ММСК», распоряжениями главного инженера, а также настоящим Положением о цехе и другими локальными нормативными актами.</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b/>
          <w:sz w:val="28"/>
          <w:szCs w:val="28"/>
        </w:rPr>
      </w:pPr>
      <w:r w:rsidRPr="00057E51">
        <w:rPr>
          <w:b/>
          <w:sz w:val="28"/>
          <w:szCs w:val="28"/>
        </w:rPr>
        <w:t>2 Задачи цеха</w:t>
      </w:r>
    </w:p>
    <w:p w:rsidR="00CE44A4" w:rsidRPr="00057E51" w:rsidRDefault="00CE44A4" w:rsidP="00057E51">
      <w:pPr>
        <w:spacing w:line="360" w:lineRule="auto"/>
        <w:ind w:firstLine="709"/>
        <w:jc w:val="both"/>
        <w:rPr>
          <w:b/>
          <w:sz w:val="28"/>
          <w:szCs w:val="28"/>
        </w:rPr>
      </w:pPr>
    </w:p>
    <w:p w:rsidR="00CE44A4" w:rsidRPr="00057E51" w:rsidRDefault="00CE44A4" w:rsidP="00057E51">
      <w:pPr>
        <w:spacing w:line="360" w:lineRule="auto"/>
        <w:ind w:firstLine="709"/>
        <w:jc w:val="both"/>
        <w:rPr>
          <w:sz w:val="28"/>
          <w:szCs w:val="28"/>
        </w:rPr>
      </w:pPr>
      <w:r w:rsidRPr="00057E51">
        <w:rPr>
          <w:sz w:val="28"/>
          <w:szCs w:val="28"/>
        </w:rPr>
        <w:t>Основными задачами медеплавильного цеха являются:</w:t>
      </w:r>
    </w:p>
    <w:p w:rsidR="00CE44A4" w:rsidRPr="00057E51" w:rsidRDefault="00CE44A4" w:rsidP="00057E51">
      <w:pPr>
        <w:spacing w:line="360" w:lineRule="auto"/>
        <w:ind w:firstLine="709"/>
        <w:jc w:val="both"/>
        <w:rPr>
          <w:sz w:val="28"/>
          <w:szCs w:val="28"/>
        </w:rPr>
      </w:pPr>
      <w:r w:rsidRPr="00057E51">
        <w:rPr>
          <w:sz w:val="28"/>
          <w:szCs w:val="28"/>
        </w:rPr>
        <w:t>2.1 Обеспечение выполнения установленного цеху производственного плана по всем технико-экономическим показателям, номенклатуре, качеству и в установленные сроки.</w:t>
      </w:r>
    </w:p>
    <w:p w:rsidR="00CE44A4" w:rsidRPr="00057E51" w:rsidRDefault="00CE44A4" w:rsidP="00057E51">
      <w:pPr>
        <w:spacing w:line="360" w:lineRule="auto"/>
        <w:ind w:firstLine="709"/>
        <w:jc w:val="both"/>
        <w:rPr>
          <w:sz w:val="28"/>
          <w:szCs w:val="28"/>
        </w:rPr>
      </w:pPr>
      <w:r w:rsidRPr="00057E51">
        <w:rPr>
          <w:sz w:val="28"/>
          <w:szCs w:val="28"/>
        </w:rPr>
        <w:t>2.2 Прием, складирование, хранение сырья и обеспечение им потребителей.</w:t>
      </w:r>
    </w:p>
    <w:p w:rsidR="00CE44A4" w:rsidRPr="00057E51" w:rsidRDefault="00CE44A4" w:rsidP="00057E51">
      <w:pPr>
        <w:spacing w:line="360" w:lineRule="auto"/>
        <w:ind w:firstLine="709"/>
        <w:jc w:val="both"/>
        <w:rPr>
          <w:sz w:val="28"/>
          <w:szCs w:val="28"/>
        </w:rPr>
      </w:pPr>
      <w:r w:rsidRPr="00057E51">
        <w:rPr>
          <w:sz w:val="28"/>
          <w:szCs w:val="28"/>
        </w:rPr>
        <w:t>2.3 Полное и эффективное использование производственных мощностей участков, внедрение новой техники, прогрессивной технологии и специализации производства.2.4 Эксплуатация технологического оборудования в соответствии</w:t>
      </w:r>
      <w:r w:rsidR="00057E51">
        <w:rPr>
          <w:sz w:val="28"/>
          <w:szCs w:val="28"/>
        </w:rPr>
        <w:t xml:space="preserve"> </w:t>
      </w:r>
      <w:r w:rsidRPr="00057E51">
        <w:rPr>
          <w:sz w:val="28"/>
          <w:szCs w:val="28"/>
        </w:rPr>
        <w:t>утвержденному регламенту.</w:t>
      </w:r>
    </w:p>
    <w:p w:rsidR="00CE44A4" w:rsidRPr="00057E51" w:rsidRDefault="00CE44A4" w:rsidP="00057E51">
      <w:pPr>
        <w:spacing w:line="360" w:lineRule="auto"/>
        <w:ind w:firstLine="709"/>
        <w:jc w:val="both"/>
        <w:rPr>
          <w:sz w:val="28"/>
          <w:szCs w:val="28"/>
        </w:rPr>
      </w:pPr>
      <w:r w:rsidRPr="00057E51">
        <w:rPr>
          <w:sz w:val="28"/>
          <w:szCs w:val="28"/>
        </w:rPr>
        <w:t>2.5 Содержание основного технологического и вспомогательного оборудования в постоянно исправном работоспособном состоянии посредством проведения планово-предупредительных и текущих ремонтов.</w:t>
      </w:r>
    </w:p>
    <w:p w:rsidR="00CE44A4" w:rsidRPr="00057E51" w:rsidRDefault="00CE44A4" w:rsidP="00057E51">
      <w:pPr>
        <w:spacing w:line="360" w:lineRule="auto"/>
        <w:ind w:firstLine="709"/>
        <w:jc w:val="both"/>
        <w:rPr>
          <w:sz w:val="28"/>
          <w:szCs w:val="28"/>
        </w:rPr>
      </w:pPr>
      <w:r w:rsidRPr="00057E51">
        <w:rPr>
          <w:sz w:val="28"/>
          <w:szCs w:val="28"/>
        </w:rPr>
        <w:t>2.6 Выполнение производственного задания в соответствии с соблюдением требований природоохранного и трудового законодательства.</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b/>
          <w:sz w:val="28"/>
          <w:szCs w:val="28"/>
        </w:rPr>
      </w:pPr>
      <w:r w:rsidRPr="00057E51">
        <w:rPr>
          <w:b/>
          <w:sz w:val="28"/>
          <w:szCs w:val="28"/>
        </w:rPr>
        <w:t>3 Структура управления цеха</w:t>
      </w:r>
    </w:p>
    <w:p w:rsidR="00CE44A4" w:rsidRPr="00057E51" w:rsidRDefault="00CE44A4" w:rsidP="00057E51">
      <w:pPr>
        <w:spacing w:line="360" w:lineRule="auto"/>
        <w:ind w:firstLine="709"/>
        <w:jc w:val="both"/>
        <w:rPr>
          <w:b/>
          <w:sz w:val="28"/>
          <w:szCs w:val="28"/>
        </w:rPr>
      </w:pPr>
    </w:p>
    <w:p w:rsidR="00CE44A4" w:rsidRPr="00057E51" w:rsidRDefault="00CE44A4" w:rsidP="00057E51">
      <w:pPr>
        <w:spacing w:line="360" w:lineRule="auto"/>
        <w:ind w:firstLine="709"/>
        <w:jc w:val="both"/>
        <w:rPr>
          <w:sz w:val="28"/>
          <w:szCs w:val="28"/>
        </w:rPr>
      </w:pPr>
      <w:r w:rsidRPr="00057E51">
        <w:rPr>
          <w:sz w:val="28"/>
          <w:szCs w:val="28"/>
        </w:rPr>
        <w:t>3.1 Структуру и штатную численность цеха утверждает директор ООО «ММСК».</w:t>
      </w:r>
      <w:r w:rsidR="00057E51">
        <w:rPr>
          <w:sz w:val="28"/>
          <w:szCs w:val="28"/>
        </w:rPr>
        <w:t xml:space="preserve"> </w:t>
      </w:r>
      <w:r w:rsidRPr="00057E51">
        <w:rPr>
          <w:sz w:val="28"/>
          <w:szCs w:val="28"/>
        </w:rPr>
        <w:t>Структура и штатная численность согласовывается с главным инженером, заместителем директора по труду и кадрам и начальником производственно-технического отдела ООО «ММСК». (Приложение 1).</w:t>
      </w:r>
    </w:p>
    <w:p w:rsidR="00CE44A4" w:rsidRPr="00057E51" w:rsidRDefault="00CE44A4" w:rsidP="00057E51">
      <w:pPr>
        <w:spacing w:line="360" w:lineRule="auto"/>
        <w:ind w:firstLine="709"/>
        <w:jc w:val="both"/>
        <w:rPr>
          <w:sz w:val="28"/>
          <w:szCs w:val="28"/>
        </w:rPr>
      </w:pPr>
      <w:r w:rsidRPr="00057E51">
        <w:rPr>
          <w:sz w:val="28"/>
          <w:szCs w:val="28"/>
        </w:rPr>
        <w:t>3.2 Медеплавильный цех имеет в своем составе следующие подразделения:</w:t>
      </w:r>
    </w:p>
    <w:p w:rsidR="00CE44A4" w:rsidRPr="00057E51" w:rsidRDefault="00CE44A4" w:rsidP="00057E51">
      <w:pPr>
        <w:spacing w:line="360" w:lineRule="auto"/>
        <w:ind w:firstLine="709"/>
        <w:jc w:val="both"/>
        <w:rPr>
          <w:sz w:val="28"/>
          <w:szCs w:val="28"/>
        </w:rPr>
      </w:pPr>
      <w:r w:rsidRPr="00057E51">
        <w:rPr>
          <w:sz w:val="28"/>
          <w:szCs w:val="28"/>
        </w:rPr>
        <w:t>- управление цеха;</w:t>
      </w:r>
    </w:p>
    <w:p w:rsidR="00CE44A4" w:rsidRPr="00057E51" w:rsidRDefault="00CE44A4" w:rsidP="00057E51">
      <w:pPr>
        <w:spacing w:line="360" w:lineRule="auto"/>
        <w:ind w:firstLine="709"/>
        <w:jc w:val="both"/>
        <w:rPr>
          <w:sz w:val="28"/>
          <w:szCs w:val="28"/>
        </w:rPr>
      </w:pPr>
      <w:r w:rsidRPr="00057E51">
        <w:rPr>
          <w:sz w:val="28"/>
          <w:szCs w:val="28"/>
        </w:rPr>
        <w:t>- бюро нормирования;</w:t>
      </w:r>
    </w:p>
    <w:p w:rsidR="00CE44A4" w:rsidRPr="00057E51" w:rsidRDefault="00CE44A4" w:rsidP="00057E51">
      <w:pPr>
        <w:spacing w:line="360" w:lineRule="auto"/>
        <w:ind w:firstLine="709"/>
        <w:jc w:val="both"/>
        <w:rPr>
          <w:sz w:val="28"/>
          <w:szCs w:val="28"/>
        </w:rPr>
      </w:pPr>
      <w:r w:rsidRPr="00057E51">
        <w:rPr>
          <w:sz w:val="28"/>
          <w:szCs w:val="28"/>
        </w:rPr>
        <w:t>- участок подготовки сырья и шихты;</w:t>
      </w:r>
    </w:p>
    <w:p w:rsidR="00CE44A4" w:rsidRPr="00057E51" w:rsidRDefault="00CE44A4" w:rsidP="00057E51">
      <w:pPr>
        <w:spacing w:line="360" w:lineRule="auto"/>
        <w:ind w:firstLine="709"/>
        <w:jc w:val="both"/>
        <w:rPr>
          <w:sz w:val="28"/>
          <w:szCs w:val="28"/>
        </w:rPr>
      </w:pPr>
      <w:r w:rsidRPr="00057E51">
        <w:rPr>
          <w:sz w:val="28"/>
          <w:szCs w:val="28"/>
        </w:rPr>
        <w:t>- участок сократительной плавки и конвертирования;</w:t>
      </w:r>
    </w:p>
    <w:p w:rsidR="00CE44A4" w:rsidRPr="00057E51" w:rsidRDefault="00CE44A4" w:rsidP="00057E51">
      <w:pPr>
        <w:spacing w:line="360" w:lineRule="auto"/>
        <w:ind w:firstLine="709"/>
        <w:jc w:val="both"/>
        <w:rPr>
          <w:sz w:val="28"/>
          <w:szCs w:val="28"/>
        </w:rPr>
      </w:pPr>
      <w:r w:rsidRPr="00057E51">
        <w:rPr>
          <w:sz w:val="28"/>
          <w:szCs w:val="28"/>
        </w:rPr>
        <w:t>- участок пылеулавливания и газоочистки;</w:t>
      </w:r>
    </w:p>
    <w:p w:rsidR="00CE44A4" w:rsidRPr="00057E51" w:rsidRDefault="00CE44A4" w:rsidP="00057E51">
      <w:pPr>
        <w:spacing w:line="360" w:lineRule="auto"/>
        <w:ind w:firstLine="709"/>
        <w:jc w:val="both"/>
        <w:rPr>
          <w:sz w:val="28"/>
          <w:szCs w:val="28"/>
        </w:rPr>
      </w:pPr>
      <w:r w:rsidRPr="00057E51">
        <w:rPr>
          <w:sz w:val="28"/>
          <w:szCs w:val="28"/>
        </w:rPr>
        <w:t>3.3 Обязанности между подразделениями цеха и работниками каждого подразделения распределяются на основании соответствующих положений и должностных инструкций.</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b/>
          <w:sz w:val="28"/>
          <w:szCs w:val="28"/>
        </w:rPr>
        <w:t>4 Функции цеха</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b/>
          <w:sz w:val="28"/>
          <w:szCs w:val="28"/>
        </w:rPr>
      </w:pPr>
      <w:r w:rsidRPr="00057E51">
        <w:rPr>
          <w:b/>
          <w:sz w:val="28"/>
          <w:szCs w:val="28"/>
        </w:rPr>
        <w:t>4.1 В области производственно- технической деятельности</w:t>
      </w:r>
    </w:p>
    <w:p w:rsidR="00CE44A4" w:rsidRPr="00057E51" w:rsidRDefault="00CE44A4" w:rsidP="00057E51">
      <w:pPr>
        <w:spacing w:line="360" w:lineRule="auto"/>
        <w:ind w:firstLine="709"/>
        <w:jc w:val="both"/>
        <w:rPr>
          <w:sz w:val="28"/>
          <w:szCs w:val="28"/>
        </w:rPr>
      </w:pPr>
      <w:r w:rsidRPr="00057E51">
        <w:rPr>
          <w:sz w:val="28"/>
          <w:szCs w:val="28"/>
        </w:rPr>
        <w:t>4.1.1 Выполнение производственных заданий, ритмичный выпуск конкурентно-способной продукции.</w:t>
      </w:r>
    </w:p>
    <w:p w:rsidR="00CE44A4" w:rsidRPr="00057E51" w:rsidRDefault="00CE44A4" w:rsidP="00057E51">
      <w:pPr>
        <w:spacing w:line="360" w:lineRule="auto"/>
        <w:ind w:firstLine="709"/>
        <w:jc w:val="both"/>
        <w:rPr>
          <w:sz w:val="28"/>
          <w:szCs w:val="28"/>
        </w:rPr>
      </w:pPr>
      <w:r w:rsidRPr="00057E51">
        <w:rPr>
          <w:sz w:val="28"/>
          <w:szCs w:val="28"/>
        </w:rPr>
        <w:t>4.1.2 Эффективная</w:t>
      </w:r>
      <w:r w:rsidR="00057E51">
        <w:rPr>
          <w:sz w:val="28"/>
          <w:szCs w:val="28"/>
        </w:rPr>
        <w:t xml:space="preserve"> </w:t>
      </w:r>
      <w:r w:rsidRPr="00057E51">
        <w:rPr>
          <w:sz w:val="28"/>
          <w:szCs w:val="28"/>
        </w:rPr>
        <w:t>эксплуатация оборудования, инструмента, технологической</w:t>
      </w:r>
      <w:r w:rsidR="00057E51">
        <w:rPr>
          <w:sz w:val="28"/>
          <w:szCs w:val="28"/>
        </w:rPr>
        <w:t xml:space="preserve"> </w:t>
      </w:r>
      <w:r w:rsidRPr="00057E51">
        <w:rPr>
          <w:sz w:val="28"/>
          <w:szCs w:val="28"/>
        </w:rPr>
        <w:t>оснастки, энергетического</w:t>
      </w:r>
      <w:r w:rsidR="00057E51">
        <w:rPr>
          <w:sz w:val="28"/>
          <w:szCs w:val="28"/>
        </w:rPr>
        <w:t xml:space="preserve"> </w:t>
      </w:r>
      <w:r w:rsidRPr="00057E51">
        <w:rPr>
          <w:sz w:val="28"/>
          <w:szCs w:val="28"/>
        </w:rPr>
        <w:t>хозяйства, зданий и сооружений подразделения.</w:t>
      </w:r>
    </w:p>
    <w:p w:rsidR="00CE44A4" w:rsidRPr="00057E51" w:rsidRDefault="00CE44A4" w:rsidP="00057E51">
      <w:pPr>
        <w:spacing w:line="360" w:lineRule="auto"/>
        <w:ind w:firstLine="709"/>
        <w:jc w:val="both"/>
        <w:rPr>
          <w:sz w:val="28"/>
          <w:szCs w:val="28"/>
        </w:rPr>
      </w:pPr>
      <w:r w:rsidRPr="00057E51">
        <w:rPr>
          <w:sz w:val="28"/>
          <w:szCs w:val="28"/>
        </w:rPr>
        <w:t>4.1.3 Проведение работы по совершенствованию организации производства, механизации и автоматизации производственных процессов, предупреждению брака и повышению качества продукции.</w:t>
      </w:r>
    </w:p>
    <w:p w:rsidR="00CE44A4" w:rsidRPr="00057E51" w:rsidRDefault="00CE44A4" w:rsidP="00057E51">
      <w:pPr>
        <w:spacing w:line="360" w:lineRule="auto"/>
        <w:ind w:firstLine="709"/>
        <w:jc w:val="both"/>
        <w:rPr>
          <w:sz w:val="28"/>
          <w:szCs w:val="28"/>
        </w:rPr>
      </w:pPr>
      <w:r w:rsidRPr="00057E51">
        <w:rPr>
          <w:sz w:val="28"/>
          <w:szCs w:val="28"/>
        </w:rPr>
        <w:t>4.1.4 Внедрение конкурентоспособной</w:t>
      </w:r>
      <w:r w:rsidR="00057E51">
        <w:rPr>
          <w:sz w:val="28"/>
          <w:szCs w:val="28"/>
        </w:rPr>
        <w:t xml:space="preserve"> </w:t>
      </w:r>
      <w:r w:rsidRPr="00057E51">
        <w:rPr>
          <w:sz w:val="28"/>
          <w:szCs w:val="28"/>
        </w:rPr>
        <w:t>технологии производства, норм материальных и трудовых затрат, контроль за соблюдением технологической</w:t>
      </w:r>
      <w:r w:rsidR="00057E51">
        <w:rPr>
          <w:sz w:val="28"/>
          <w:szCs w:val="28"/>
        </w:rPr>
        <w:t xml:space="preserve"> </w:t>
      </w:r>
      <w:r w:rsidRPr="00057E51">
        <w:rPr>
          <w:sz w:val="28"/>
          <w:szCs w:val="28"/>
        </w:rPr>
        <w:t>дисциплины.</w:t>
      </w:r>
    </w:p>
    <w:p w:rsidR="00CE44A4" w:rsidRPr="00057E51" w:rsidRDefault="00CE44A4" w:rsidP="00057E51">
      <w:pPr>
        <w:spacing w:line="360" w:lineRule="auto"/>
        <w:ind w:firstLine="709"/>
        <w:jc w:val="both"/>
        <w:rPr>
          <w:sz w:val="28"/>
          <w:szCs w:val="28"/>
        </w:rPr>
      </w:pPr>
      <w:r w:rsidRPr="00057E51">
        <w:rPr>
          <w:sz w:val="28"/>
          <w:szCs w:val="28"/>
        </w:rPr>
        <w:t>4.1.5 Экономия всех видов ресурсов.</w:t>
      </w:r>
    </w:p>
    <w:p w:rsidR="00CE44A4" w:rsidRPr="00057E51" w:rsidRDefault="00CE44A4" w:rsidP="00057E51">
      <w:pPr>
        <w:spacing w:line="360" w:lineRule="auto"/>
        <w:ind w:firstLine="709"/>
        <w:jc w:val="both"/>
        <w:rPr>
          <w:sz w:val="28"/>
          <w:szCs w:val="28"/>
        </w:rPr>
      </w:pPr>
      <w:r w:rsidRPr="00057E51">
        <w:rPr>
          <w:sz w:val="28"/>
          <w:szCs w:val="28"/>
        </w:rPr>
        <w:t>4.1.6 Создание безопасных условий труда, соблюдение правил и норм по охране труда и технике безопасности, промышленной санитарии, а также правил пожарной</w:t>
      </w:r>
      <w:r w:rsidR="00057E51">
        <w:rPr>
          <w:sz w:val="28"/>
          <w:szCs w:val="28"/>
        </w:rPr>
        <w:t xml:space="preserve"> </w:t>
      </w:r>
      <w:r w:rsidRPr="00057E51">
        <w:rPr>
          <w:sz w:val="28"/>
          <w:szCs w:val="28"/>
        </w:rPr>
        <w:t>безопасности на всех работах, выполняемых цехом.</w:t>
      </w:r>
    </w:p>
    <w:p w:rsidR="00CE44A4" w:rsidRPr="00057E51" w:rsidRDefault="00CE44A4" w:rsidP="00057E51">
      <w:pPr>
        <w:spacing w:line="360" w:lineRule="auto"/>
        <w:ind w:firstLine="709"/>
        <w:jc w:val="both"/>
        <w:rPr>
          <w:sz w:val="28"/>
          <w:szCs w:val="28"/>
        </w:rPr>
      </w:pPr>
      <w:r w:rsidRPr="00057E51">
        <w:rPr>
          <w:sz w:val="28"/>
          <w:szCs w:val="28"/>
        </w:rPr>
        <w:t>4.1.7 Внедрение и совершенствование системы оперативно - производственного планирования.</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b/>
          <w:sz w:val="28"/>
          <w:szCs w:val="28"/>
        </w:rPr>
        <w:t>4.2</w:t>
      </w:r>
      <w:r w:rsidR="00057E51">
        <w:rPr>
          <w:b/>
          <w:sz w:val="28"/>
          <w:szCs w:val="28"/>
        </w:rPr>
        <w:t xml:space="preserve"> </w:t>
      </w:r>
      <w:r w:rsidRPr="00057E51">
        <w:rPr>
          <w:b/>
          <w:sz w:val="28"/>
          <w:szCs w:val="28"/>
        </w:rPr>
        <w:t>В области</w:t>
      </w:r>
      <w:r w:rsidR="00057E51">
        <w:rPr>
          <w:b/>
          <w:sz w:val="28"/>
          <w:szCs w:val="28"/>
        </w:rPr>
        <w:t xml:space="preserve"> </w:t>
      </w:r>
      <w:r w:rsidRPr="00057E51">
        <w:rPr>
          <w:b/>
          <w:sz w:val="28"/>
          <w:szCs w:val="28"/>
        </w:rPr>
        <w:t>экономики, планирования, учета и отчетности</w:t>
      </w:r>
    </w:p>
    <w:p w:rsidR="007D4A39" w:rsidRDefault="007D4A39"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4.2.1 Систематический анализ, выявление внутренних резервов в целях повышения производительности труда, качества продукции.</w:t>
      </w:r>
    </w:p>
    <w:p w:rsidR="00CE44A4" w:rsidRPr="00057E51" w:rsidRDefault="00CE44A4" w:rsidP="00057E51">
      <w:pPr>
        <w:spacing w:line="360" w:lineRule="auto"/>
        <w:ind w:firstLine="709"/>
        <w:jc w:val="both"/>
        <w:rPr>
          <w:sz w:val="28"/>
          <w:szCs w:val="28"/>
        </w:rPr>
      </w:pPr>
      <w:r w:rsidRPr="00057E51">
        <w:rPr>
          <w:sz w:val="28"/>
          <w:szCs w:val="28"/>
        </w:rPr>
        <w:t>4.2.2 Разработка, утверждение, учет, контроль и анализ выполнения</w:t>
      </w:r>
      <w:r w:rsidR="00057E51">
        <w:rPr>
          <w:sz w:val="28"/>
          <w:szCs w:val="28"/>
        </w:rPr>
        <w:t xml:space="preserve"> </w:t>
      </w:r>
      <w:r w:rsidRPr="00057E51">
        <w:rPr>
          <w:sz w:val="28"/>
          <w:szCs w:val="28"/>
        </w:rPr>
        <w:t>технико-экономических</w:t>
      </w:r>
      <w:r w:rsidR="00057E51">
        <w:rPr>
          <w:sz w:val="28"/>
          <w:szCs w:val="28"/>
        </w:rPr>
        <w:t xml:space="preserve"> </w:t>
      </w:r>
      <w:r w:rsidRPr="00057E51">
        <w:rPr>
          <w:sz w:val="28"/>
          <w:szCs w:val="28"/>
        </w:rPr>
        <w:t>показателей подразделения ( плана по развитию производства, плана по труду и т.д.)</w:t>
      </w:r>
    </w:p>
    <w:p w:rsidR="00CE44A4" w:rsidRPr="00057E51" w:rsidRDefault="00CE44A4" w:rsidP="00057E51">
      <w:pPr>
        <w:spacing w:line="360" w:lineRule="auto"/>
        <w:ind w:firstLine="709"/>
        <w:jc w:val="both"/>
        <w:rPr>
          <w:sz w:val="28"/>
          <w:szCs w:val="28"/>
        </w:rPr>
      </w:pPr>
      <w:r w:rsidRPr="00057E51">
        <w:rPr>
          <w:sz w:val="28"/>
          <w:szCs w:val="28"/>
        </w:rPr>
        <w:t>4.2.3 Установление участкам, сменам плана, обеспечивающего выполнение установленных</w:t>
      </w:r>
      <w:r w:rsidR="00057E51">
        <w:rPr>
          <w:sz w:val="28"/>
          <w:szCs w:val="28"/>
        </w:rPr>
        <w:t xml:space="preserve"> </w:t>
      </w:r>
      <w:r w:rsidRPr="00057E51">
        <w:rPr>
          <w:sz w:val="28"/>
          <w:szCs w:val="28"/>
        </w:rPr>
        <w:t>цеху заданий с наибольшей экономической эффективностью.</w:t>
      </w:r>
    </w:p>
    <w:p w:rsidR="00CE44A4" w:rsidRPr="00057E51" w:rsidRDefault="00CE44A4" w:rsidP="00057E51">
      <w:pPr>
        <w:spacing w:line="360" w:lineRule="auto"/>
        <w:ind w:firstLine="709"/>
        <w:jc w:val="both"/>
        <w:rPr>
          <w:sz w:val="28"/>
          <w:szCs w:val="28"/>
        </w:rPr>
      </w:pPr>
      <w:r w:rsidRPr="00057E51">
        <w:rPr>
          <w:sz w:val="28"/>
          <w:szCs w:val="28"/>
        </w:rPr>
        <w:t>4.2.4</w:t>
      </w:r>
      <w:r w:rsidR="00057E51">
        <w:rPr>
          <w:sz w:val="28"/>
          <w:szCs w:val="28"/>
        </w:rPr>
        <w:t xml:space="preserve"> </w:t>
      </w:r>
      <w:r w:rsidRPr="00057E51">
        <w:rPr>
          <w:sz w:val="28"/>
          <w:szCs w:val="28"/>
        </w:rPr>
        <w:t>Обеспечение</w:t>
      </w:r>
      <w:r w:rsidR="00057E51">
        <w:rPr>
          <w:sz w:val="28"/>
          <w:szCs w:val="28"/>
        </w:rPr>
        <w:t xml:space="preserve"> </w:t>
      </w:r>
      <w:r w:rsidRPr="00057E51">
        <w:rPr>
          <w:sz w:val="28"/>
          <w:szCs w:val="28"/>
        </w:rPr>
        <w:t>сохранности и эффективного использования</w:t>
      </w:r>
      <w:r w:rsidR="00057E51">
        <w:rPr>
          <w:sz w:val="28"/>
          <w:szCs w:val="28"/>
        </w:rPr>
        <w:t xml:space="preserve"> </w:t>
      </w:r>
      <w:r w:rsidRPr="00057E51">
        <w:rPr>
          <w:sz w:val="28"/>
          <w:szCs w:val="28"/>
        </w:rPr>
        <w:t>оборотных средств, выделенных подразделению.</w:t>
      </w:r>
    </w:p>
    <w:p w:rsidR="00CE44A4" w:rsidRPr="00057E51" w:rsidRDefault="00CE44A4" w:rsidP="00057E51">
      <w:pPr>
        <w:spacing w:line="360" w:lineRule="auto"/>
        <w:ind w:firstLine="709"/>
        <w:jc w:val="both"/>
        <w:rPr>
          <w:sz w:val="28"/>
          <w:szCs w:val="28"/>
        </w:rPr>
      </w:pPr>
      <w:r w:rsidRPr="00057E51">
        <w:rPr>
          <w:sz w:val="28"/>
          <w:szCs w:val="28"/>
        </w:rPr>
        <w:t>4.2.5 Ведение</w:t>
      </w:r>
      <w:r w:rsidR="00057E51">
        <w:rPr>
          <w:sz w:val="28"/>
          <w:szCs w:val="28"/>
        </w:rPr>
        <w:t xml:space="preserve"> </w:t>
      </w:r>
      <w:r w:rsidRPr="00057E51">
        <w:rPr>
          <w:sz w:val="28"/>
          <w:szCs w:val="28"/>
        </w:rPr>
        <w:t>оперативного и бухгалтерского учета, обеспечивающего своевременность, достоверность и сопоставимость показателей; внедрение</w:t>
      </w:r>
      <w:r w:rsidR="00057E51">
        <w:rPr>
          <w:sz w:val="28"/>
          <w:szCs w:val="28"/>
        </w:rPr>
        <w:t xml:space="preserve"> </w:t>
      </w:r>
      <w:r w:rsidRPr="00057E51">
        <w:rPr>
          <w:sz w:val="28"/>
          <w:szCs w:val="28"/>
        </w:rPr>
        <w:t>учета затрат на производство, организация и ведение табельного учета, направленного на</w:t>
      </w:r>
      <w:r w:rsidR="00057E51">
        <w:rPr>
          <w:sz w:val="28"/>
          <w:szCs w:val="28"/>
        </w:rPr>
        <w:t xml:space="preserve"> </w:t>
      </w:r>
      <w:r w:rsidRPr="00057E51">
        <w:rPr>
          <w:sz w:val="28"/>
          <w:szCs w:val="28"/>
        </w:rPr>
        <w:t>повышение трудовой дисциплины.</w:t>
      </w:r>
    </w:p>
    <w:p w:rsidR="00CE44A4" w:rsidRPr="00057E51" w:rsidRDefault="00CE44A4" w:rsidP="00057E51">
      <w:pPr>
        <w:spacing w:line="360" w:lineRule="auto"/>
        <w:ind w:firstLine="709"/>
        <w:jc w:val="both"/>
        <w:rPr>
          <w:sz w:val="28"/>
          <w:szCs w:val="28"/>
        </w:rPr>
      </w:pPr>
      <w:r w:rsidRPr="00057E51">
        <w:rPr>
          <w:sz w:val="28"/>
          <w:szCs w:val="28"/>
        </w:rPr>
        <w:t>4.2.6 Разработка</w:t>
      </w:r>
      <w:r w:rsidR="00057E51">
        <w:rPr>
          <w:sz w:val="28"/>
          <w:szCs w:val="28"/>
        </w:rPr>
        <w:t xml:space="preserve"> </w:t>
      </w:r>
      <w:r w:rsidRPr="00057E51">
        <w:rPr>
          <w:sz w:val="28"/>
          <w:szCs w:val="28"/>
        </w:rPr>
        <w:t>и представление отчетов, справок и докладов по всем вопросам, связанным с деятельностью подразделения.</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b/>
          <w:sz w:val="28"/>
          <w:szCs w:val="28"/>
        </w:rPr>
        <w:t>4.3</w:t>
      </w:r>
      <w:r w:rsidR="00057E51">
        <w:rPr>
          <w:b/>
          <w:sz w:val="28"/>
          <w:szCs w:val="28"/>
        </w:rPr>
        <w:t xml:space="preserve"> </w:t>
      </w:r>
      <w:r w:rsidRPr="00057E51">
        <w:rPr>
          <w:b/>
          <w:sz w:val="28"/>
          <w:szCs w:val="28"/>
        </w:rPr>
        <w:t>В области управления качеством</w:t>
      </w:r>
    </w:p>
    <w:p w:rsidR="007D4A39" w:rsidRDefault="007D4A39"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4.3.1 Реализация целей и задач Политики</w:t>
      </w:r>
      <w:r w:rsidR="00057E51">
        <w:rPr>
          <w:sz w:val="28"/>
          <w:szCs w:val="28"/>
        </w:rPr>
        <w:t xml:space="preserve"> </w:t>
      </w:r>
      <w:r w:rsidRPr="00057E51">
        <w:rPr>
          <w:sz w:val="28"/>
          <w:szCs w:val="28"/>
        </w:rPr>
        <w:t>качества ООО «ММСК» в подразделении.</w:t>
      </w:r>
    </w:p>
    <w:p w:rsidR="00CE44A4" w:rsidRPr="00057E51" w:rsidRDefault="00CE44A4" w:rsidP="00057E51">
      <w:pPr>
        <w:spacing w:line="360" w:lineRule="auto"/>
        <w:ind w:firstLine="709"/>
        <w:jc w:val="both"/>
        <w:rPr>
          <w:sz w:val="28"/>
          <w:szCs w:val="28"/>
        </w:rPr>
      </w:pPr>
      <w:r w:rsidRPr="00057E51">
        <w:rPr>
          <w:sz w:val="28"/>
          <w:szCs w:val="28"/>
        </w:rPr>
        <w:t>4.3.2 Доведение Политики качества до каждого работника подразделения.</w:t>
      </w:r>
    </w:p>
    <w:p w:rsidR="00CE44A4" w:rsidRPr="00057E51" w:rsidRDefault="00CE44A4" w:rsidP="00057E51">
      <w:pPr>
        <w:spacing w:line="360" w:lineRule="auto"/>
        <w:ind w:firstLine="709"/>
        <w:jc w:val="both"/>
        <w:rPr>
          <w:sz w:val="28"/>
          <w:szCs w:val="28"/>
        </w:rPr>
      </w:pPr>
      <w:r w:rsidRPr="00057E51">
        <w:rPr>
          <w:sz w:val="28"/>
          <w:szCs w:val="28"/>
        </w:rPr>
        <w:t>4.3.3 Обеспечение выпуска продукции в соответствии с требованиями НД, условиями договоров и контрактов.</w:t>
      </w:r>
    </w:p>
    <w:p w:rsidR="007D4A39" w:rsidRDefault="007D4A39" w:rsidP="00057E51">
      <w:pPr>
        <w:spacing w:line="360" w:lineRule="auto"/>
        <w:ind w:firstLine="709"/>
        <w:jc w:val="both"/>
        <w:rPr>
          <w:b/>
          <w:sz w:val="28"/>
          <w:szCs w:val="28"/>
        </w:rPr>
      </w:pPr>
    </w:p>
    <w:p w:rsidR="00CE44A4" w:rsidRPr="00057E51" w:rsidRDefault="00CE44A4" w:rsidP="00057E51">
      <w:pPr>
        <w:spacing w:line="360" w:lineRule="auto"/>
        <w:ind w:firstLine="709"/>
        <w:jc w:val="both"/>
        <w:rPr>
          <w:sz w:val="28"/>
          <w:szCs w:val="28"/>
        </w:rPr>
      </w:pPr>
      <w:r w:rsidRPr="00057E51">
        <w:rPr>
          <w:b/>
          <w:sz w:val="28"/>
          <w:szCs w:val="28"/>
        </w:rPr>
        <w:t>4.4</w:t>
      </w:r>
      <w:r w:rsidR="00057E51">
        <w:rPr>
          <w:b/>
          <w:sz w:val="28"/>
          <w:szCs w:val="28"/>
        </w:rPr>
        <w:t xml:space="preserve"> </w:t>
      </w:r>
      <w:r w:rsidRPr="00057E51">
        <w:rPr>
          <w:b/>
          <w:sz w:val="28"/>
          <w:szCs w:val="28"/>
        </w:rPr>
        <w:t>В области работы с персоналом, организации и оплаты труда</w:t>
      </w:r>
    </w:p>
    <w:p w:rsidR="007D4A39" w:rsidRDefault="007D4A39"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4.4.1 Комплектование, правильный подбор, расстановка руководителей, специалистов, служащих и рабочих в соответствии со специальностью и квалификацией.</w:t>
      </w:r>
    </w:p>
    <w:p w:rsidR="00CE44A4" w:rsidRPr="00057E51" w:rsidRDefault="00CE44A4" w:rsidP="00057E51">
      <w:pPr>
        <w:spacing w:line="360" w:lineRule="auto"/>
        <w:ind w:firstLine="709"/>
        <w:jc w:val="both"/>
        <w:rPr>
          <w:sz w:val="28"/>
          <w:szCs w:val="28"/>
        </w:rPr>
      </w:pPr>
      <w:r w:rsidRPr="00057E51">
        <w:rPr>
          <w:sz w:val="28"/>
          <w:szCs w:val="28"/>
        </w:rPr>
        <w:t>4.4.2 Определение нормативной численности персонала подразделения, необходимой для обеспечения выполнения утвержденных</w:t>
      </w:r>
      <w:r w:rsidR="00057E51">
        <w:rPr>
          <w:sz w:val="28"/>
          <w:szCs w:val="28"/>
        </w:rPr>
        <w:t xml:space="preserve"> </w:t>
      </w:r>
      <w:r w:rsidRPr="00057E51">
        <w:rPr>
          <w:sz w:val="28"/>
          <w:szCs w:val="28"/>
        </w:rPr>
        <w:t>плановых</w:t>
      </w:r>
      <w:r w:rsidR="00057E51">
        <w:rPr>
          <w:sz w:val="28"/>
          <w:szCs w:val="28"/>
        </w:rPr>
        <w:t xml:space="preserve"> </w:t>
      </w:r>
      <w:r w:rsidRPr="00057E51">
        <w:rPr>
          <w:sz w:val="28"/>
          <w:szCs w:val="28"/>
        </w:rPr>
        <w:t>заданий, возложенных функций и задач.</w:t>
      </w:r>
    </w:p>
    <w:p w:rsidR="00CE44A4" w:rsidRPr="00057E51" w:rsidRDefault="00CE44A4" w:rsidP="00057E51">
      <w:pPr>
        <w:spacing w:line="360" w:lineRule="auto"/>
        <w:ind w:firstLine="709"/>
        <w:jc w:val="both"/>
        <w:rPr>
          <w:sz w:val="28"/>
          <w:szCs w:val="28"/>
        </w:rPr>
      </w:pPr>
      <w:r w:rsidRPr="00057E51">
        <w:rPr>
          <w:sz w:val="28"/>
          <w:szCs w:val="28"/>
        </w:rPr>
        <w:t>4.4.3 Аттестация рабочих мест.</w:t>
      </w:r>
    </w:p>
    <w:p w:rsidR="00CE44A4" w:rsidRPr="00057E51" w:rsidRDefault="00CE44A4" w:rsidP="00057E51">
      <w:pPr>
        <w:spacing w:line="360" w:lineRule="auto"/>
        <w:ind w:firstLine="709"/>
        <w:jc w:val="both"/>
        <w:rPr>
          <w:sz w:val="28"/>
          <w:szCs w:val="28"/>
        </w:rPr>
      </w:pPr>
      <w:r w:rsidRPr="00057E51">
        <w:rPr>
          <w:sz w:val="28"/>
          <w:szCs w:val="28"/>
        </w:rPr>
        <w:t>4.4.4 Разработка, утверждение</w:t>
      </w:r>
      <w:r w:rsidR="00057E51">
        <w:rPr>
          <w:sz w:val="28"/>
          <w:szCs w:val="28"/>
        </w:rPr>
        <w:t xml:space="preserve"> </w:t>
      </w:r>
      <w:r w:rsidRPr="00057E51">
        <w:rPr>
          <w:sz w:val="28"/>
          <w:szCs w:val="28"/>
        </w:rPr>
        <w:t>и в необходимых случаях</w:t>
      </w:r>
      <w:r w:rsidR="00057E51">
        <w:rPr>
          <w:sz w:val="28"/>
          <w:szCs w:val="28"/>
        </w:rPr>
        <w:t xml:space="preserve"> </w:t>
      </w:r>
      <w:r w:rsidRPr="00057E51">
        <w:rPr>
          <w:sz w:val="28"/>
          <w:szCs w:val="28"/>
        </w:rPr>
        <w:t>изменение штатов и должностных окладов руководителей, специалистов</w:t>
      </w:r>
      <w:r w:rsidR="00057E51">
        <w:rPr>
          <w:sz w:val="28"/>
          <w:szCs w:val="28"/>
        </w:rPr>
        <w:t xml:space="preserve"> </w:t>
      </w:r>
      <w:r w:rsidRPr="00057E51">
        <w:rPr>
          <w:sz w:val="28"/>
          <w:szCs w:val="28"/>
        </w:rPr>
        <w:t>и служащих в соответствие</w:t>
      </w:r>
      <w:r w:rsidR="00057E51">
        <w:rPr>
          <w:sz w:val="28"/>
          <w:szCs w:val="28"/>
        </w:rPr>
        <w:t xml:space="preserve"> </w:t>
      </w:r>
      <w:r w:rsidRPr="00057E51">
        <w:rPr>
          <w:sz w:val="28"/>
          <w:szCs w:val="28"/>
        </w:rPr>
        <w:t>с квалификационными требованиями и утвержденной</w:t>
      </w:r>
      <w:r w:rsidR="00057E51">
        <w:rPr>
          <w:sz w:val="28"/>
          <w:szCs w:val="28"/>
        </w:rPr>
        <w:t xml:space="preserve"> </w:t>
      </w:r>
      <w:r w:rsidRPr="00057E51">
        <w:rPr>
          <w:sz w:val="28"/>
          <w:szCs w:val="28"/>
        </w:rPr>
        <w:t>схемой должностных</w:t>
      </w:r>
      <w:r w:rsidR="00057E51">
        <w:rPr>
          <w:sz w:val="28"/>
          <w:szCs w:val="28"/>
        </w:rPr>
        <w:t xml:space="preserve"> </w:t>
      </w:r>
      <w:r w:rsidRPr="00057E51">
        <w:rPr>
          <w:sz w:val="28"/>
          <w:szCs w:val="28"/>
        </w:rPr>
        <w:t>окладов.</w:t>
      </w:r>
    </w:p>
    <w:p w:rsidR="00CE44A4" w:rsidRPr="00057E51" w:rsidRDefault="00CE44A4" w:rsidP="00057E51">
      <w:pPr>
        <w:spacing w:line="360" w:lineRule="auto"/>
        <w:ind w:firstLine="709"/>
        <w:jc w:val="both"/>
        <w:rPr>
          <w:sz w:val="28"/>
          <w:szCs w:val="28"/>
        </w:rPr>
      </w:pPr>
      <w:r w:rsidRPr="00057E51">
        <w:rPr>
          <w:sz w:val="28"/>
          <w:szCs w:val="28"/>
        </w:rPr>
        <w:t>4.4.5 Разработка и внедрение прогрессивных</w:t>
      </w:r>
      <w:r w:rsidR="00057E51">
        <w:rPr>
          <w:sz w:val="28"/>
          <w:szCs w:val="28"/>
        </w:rPr>
        <w:t xml:space="preserve"> </w:t>
      </w:r>
      <w:r w:rsidRPr="00057E51">
        <w:rPr>
          <w:sz w:val="28"/>
          <w:szCs w:val="28"/>
        </w:rPr>
        <w:t>норм выработки, норм обслуживания, систематический</w:t>
      </w:r>
      <w:r w:rsidR="00057E51">
        <w:rPr>
          <w:sz w:val="28"/>
          <w:szCs w:val="28"/>
        </w:rPr>
        <w:t xml:space="preserve"> </w:t>
      </w:r>
      <w:r w:rsidRPr="00057E51">
        <w:rPr>
          <w:sz w:val="28"/>
          <w:szCs w:val="28"/>
        </w:rPr>
        <w:t>анализ оплаты труда.</w:t>
      </w:r>
    </w:p>
    <w:p w:rsidR="00CE44A4" w:rsidRPr="00057E51" w:rsidRDefault="00CE44A4" w:rsidP="00057E51">
      <w:pPr>
        <w:spacing w:line="360" w:lineRule="auto"/>
        <w:ind w:firstLine="709"/>
        <w:jc w:val="both"/>
        <w:rPr>
          <w:sz w:val="28"/>
          <w:szCs w:val="28"/>
        </w:rPr>
      </w:pPr>
      <w:r w:rsidRPr="00057E51">
        <w:rPr>
          <w:sz w:val="28"/>
          <w:szCs w:val="28"/>
        </w:rPr>
        <w:t>4.4.6 Организация совмещения</w:t>
      </w:r>
      <w:r w:rsidR="00057E51">
        <w:rPr>
          <w:sz w:val="28"/>
          <w:szCs w:val="28"/>
        </w:rPr>
        <w:t xml:space="preserve"> </w:t>
      </w:r>
      <w:r w:rsidRPr="00057E51">
        <w:rPr>
          <w:sz w:val="28"/>
          <w:szCs w:val="28"/>
        </w:rPr>
        <w:t>профессий</w:t>
      </w:r>
      <w:r w:rsidR="00057E51">
        <w:rPr>
          <w:sz w:val="28"/>
          <w:szCs w:val="28"/>
        </w:rPr>
        <w:t xml:space="preserve"> </w:t>
      </w:r>
      <w:r w:rsidRPr="00057E51">
        <w:rPr>
          <w:sz w:val="28"/>
          <w:szCs w:val="28"/>
        </w:rPr>
        <w:t>и функций</w:t>
      </w:r>
      <w:r w:rsidR="00057E51">
        <w:rPr>
          <w:sz w:val="28"/>
          <w:szCs w:val="28"/>
        </w:rPr>
        <w:t xml:space="preserve"> </w:t>
      </w:r>
      <w:r w:rsidRPr="00057E51">
        <w:rPr>
          <w:sz w:val="28"/>
          <w:szCs w:val="28"/>
        </w:rPr>
        <w:t>работников подразделения.</w:t>
      </w:r>
    </w:p>
    <w:p w:rsidR="00CE44A4" w:rsidRPr="00057E51" w:rsidRDefault="00CE44A4" w:rsidP="00057E51">
      <w:pPr>
        <w:spacing w:line="360" w:lineRule="auto"/>
        <w:ind w:firstLine="709"/>
        <w:jc w:val="both"/>
        <w:rPr>
          <w:sz w:val="28"/>
          <w:szCs w:val="28"/>
        </w:rPr>
      </w:pPr>
      <w:r w:rsidRPr="00057E51">
        <w:rPr>
          <w:sz w:val="28"/>
          <w:szCs w:val="28"/>
        </w:rPr>
        <w:t>4.4.7 Координация</w:t>
      </w:r>
      <w:r w:rsidR="00057E51">
        <w:rPr>
          <w:sz w:val="28"/>
          <w:szCs w:val="28"/>
        </w:rPr>
        <w:t xml:space="preserve"> </w:t>
      </w:r>
      <w:r w:rsidRPr="00057E51">
        <w:rPr>
          <w:sz w:val="28"/>
          <w:szCs w:val="28"/>
        </w:rPr>
        <w:t>работы цеховых служб.</w:t>
      </w:r>
    </w:p>
    <w:p w:rsidR="00CE44A4" w:rsidRPr="00057E51" w:rsidRDefault="00CE44A4" w:rsidP="00057E51">
      <w:pPr>
        <w:spacing w:line="360" w:lineRule="auto"/>
        <w:ind w:firstLine="709"/>
        <w:jc w:val="both"/>
        <w:rPr>
          <w:sz w:val="28"/>
          <w:szCs w:val="28"/>
        </w:rPr>
      </w:pPr>
      <w:r w:rsidRPr="00057E51">
        <w:rPr>
          <w:sz w:val="28"/>
          <w:szCs w:val="28"/>
        </w:rPr>
        <w:t>4.4.8 Проведение воспитательной работы в коллективе по соблюдению правил внутреннего</w:t>
      </w:r>
      <w:r w:rsidR="00057E51">
        <w:rPr>
          <w:sz w:val="28"/>
          <w:szCs w:val="28"/>
        </w:rPr>
        <w:t xml:space="preserve"> </w:t>
      </w:r>
      <w:r w:rsidRPr="00057E51">
        <w:rPr>
          <w:sz w:val="28"/>
          <w:szCs w:val="28"/>
        </w:rPr>
        <w:t>распорядка, трудовой и технологической дисциплины.</w:t>
      </w:r>
    </w:p>
    <w:p w:rsidR="00CE44A4" w:rsidRPr="00057E51" w:rsidRDefault="00CE44A4" w:rsidP="00057E51">
      <w:pPr>
        <w:spacing w:line="360" w:lineRule="auto"/>
        <w:ind w:firstLine="709"/>
        <w:jc w:val="both"/>
        <w:rPr>
          <w:sz w:val="28"/>
          <w:szCs w:val="28"/>
        </w:rPr>
      </w:pPr>
      <w:r w:rsidRPr="00057E51">
        <w:rPr>
          <w:sz w:val="28"/>
          <w:szCs w:val="28"/>
        </w:rPr>
        <w:t>4.4.9 Организация</w:t>
      </w:r>
      <w:r w:rsidR="00057E51">
        <w:rPr>
          <w:sz w:val="28"/>
          <w:szCs w:val="28"/>
        </w:rPr>
        <w:t xml:space="preserve"> </w:t>
      </w:r>
      <w:r w:rsidRPr="00057E51">
        <w:rPr>
          <w:sz w:val="28"/>
          <w:szCs w:val="28"/>
        </w:rPr>
        <w:t>работы по повышению квалификации персонала цеха.</w:t>
      </w:r>
    </w:p>
    <w:p w:rsidR="00CE44A4" w:rsidRPr="00057E51" w:rsidRDefault="00CE44A4" w:rsidP="00057E51">
      <w:pPr>
        <w:spacing w:line="360" w:lineRule="auto"/>
        <w:ind w:firstLine="709"/>
        <w:jc w:val="both"/>
        <w:rPr>
          <w:sz w:val="28"/>
          <w:szCs w:val="28"/>
        </w:rPr>
      </w:pPr>
      <w:r w:rsidRPr="00057E51">
        <w:rPr>
          <w:sz w:val="28"/>
          <w:szCs w:val="28"/>
        </w:rPr>
        <w:t>4.4.10</w:t>
      </w:r>
      <w:r w:rsidR="00057E51">
        <w:rPr>
          <w:sz w:val="28"/>
          <w:szCs w:val="28"/>
        </w:rPr>
        <w:t xml:space="preserve"> </w:t>
      </w:r>
      <w:r w:rsidRPr="00057E51">
        <w:rPr>
          <w:sz w:val="28"/>
          <w:szCs w:val="28"/>
        </w:rPr>
        <w:t>Применение прогрессивных форм и методов организации труда на базе современной</w:t>
      </w:r>
      <w:r w:rsidR="00057E51">
        <w:rPr>
          <w:sz w:val="28"/>
          <w:szCs w:val="28"/>
        </w:rPr>
        <w:t xml:space="preserve"> </w:t>
      </w:r>
      <w:r w:rsidRPr="00057E51">
        <w:rPr>
          <w:sz w:val="28"/>
          <w:szCs w:val="28"/>
        </w:rPr>
        <w:t>компьютерной</w:t>
      </w:r>
      <w:r w:rsidR="00057E51">
        <w:rPr>
          <w:sz w:val="28"/>
          <w:szCs w:val="28"/>
        </w:rPr>
        <w:t xml:space="preserve"> </w:t>
      </w:r>
      <w:r w:rsidRPr="00057E51">
        <w:rPr>
          <w:sz w:val="28"/>
          <w:szCs w:val="28"/>
        </w:rPr>
        <w:t>и электронной техники.</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b/>
          <w:sz w:val="28"/>
          <w:szCs w:val="28"/>
        </w:rPr>
        <w:t>4.5</w:t>
      </w:r>
      <w:r w:rsidR="00057E51">
        <w:rPr>
          <w:b/>
          <w:sz w:val="28"/>
          <w:szCs w:val="28"/>
        </w:rPr>
        <w:t xml:space="preserve"> </w:t>
      </w:r>
      <w:r w:rsidRPr="00057E51">
        <w:rPr>
          <w:b/>
          <w:sz w:val="28"/>
          <w:szCs w:val="28"/>
        </w:rPr>
        <w:t>В области материально - технического обеспечения</w:t>
      </w:r>
      <w:r w:rsidR="00057E51">
        <w:rPr>
          <w:b/>
          <w:sz w:val="28"/>
          <w:szCs w:val="28"/>
        </w:rPr>
        <w:t xml:space="preserve"> </w:t>
      </w:r>
      <w:r w:rsidRPr="00057E51">
        <w:rPr>
          <w:b/>
          <w:sz w:val="28"/>
          <w:szCs w:val="28"/>
        </w:rPr>
        <w:t>и сохранности собственности</w:t>
      </w:r>
    </w:p>
    <w:p w:rsidR="007D4A39" w:rsidRDefault="007D4A39"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4.5.1 Обеспечение работников подразделения спецодеждой, защитными приспособлениями, нейтрализующими веществами и создание необходимых</w:t>
      </w:r>
      <w:r w:rsidR="00057E51">
        <w:rPr>
          <w:sz w:val="28"/>
          <w:szCs w:val="28"/>
        </w:rPr>
        <w:t xml:space="preserve"> </w:t>
      </w:r>
      <w:r w:rsidRPr="00057E51">
        <w:rPr>
          <w:sz w:val="28"/>
          <w:szCs w:val="28"/>
        </w:rPr>
        <w:t>бытовых условий согласно действующих норм.</w:t>
      </w:r>
    </w:p>
    <w:p w:rsidR="00CE44A4" w:rsidRPr="00057E51" w:rsidRDefault="00CE44A4" w:rsidP="00057E51">
      <w:pPr>
        <w:spacing w:line="360" w:lineRule="auto"/>
        <w:ind w:firstLine="709"/>
        <w:jc w:val="both"/>
        <w:rPr>
          <w:sz w:val="28"/>
          <w:szCs w:val="28"/>
        </w:rPr>
      </w:pPr>
      <w:r w:rsidRPr="00057E51">
        <w:rPr>
          <w:sz w:val="28"/>
          <w:szCs w:val="28"/>
        </w:rPr>
        <w:t>4.5.2</w:t>
      </w:r>
      <w:r w:rsidR="00057E51">
        <w:rPr>
          <w:sz w:val="28"/>
          <w:szCs w:val="28"/>
        </w:rPr>
        <w:t xml:space="preserve"> </w:t>
      </w:r>
      <w:r w:rsidRPr="00057E51">
        <w:rPr>
          <w:sz w:val="28"/>
          <w:szCs w:val="28"/>
        </w:rPr>
        <w:t>Согласование с управлением снабжения и соответствующими подразделениями ежемесячных</w:t>
      </w:r>
      <w:r w:rsidR="00057E51">
        <w:rPr>
          <w:sz w:val="28"/>
          <w:szCs w:val="28"/>
        </w:rPr>
        <w:t xml:space="preserve"> </w:t>
      </w:r>
      <w:r w:rsidRPr="00057E51">
        <w:rPr>
          <w:sz w:val="28"/>
          <w:szCs w:val="28"/>
        </w:rPr>
        <w:t>графиков поставки материалов, полуфабрикатов, готовых изделий, комплектующих изделий, инструмента, технологической оснастки, услуг по ремонту и техническому обслуживанию, необходимых на планируемый период; своевременная</w:t>
      </w:r>
      <w:r w:rsidR="00057E51">
        <w:rPr>
          <w:sz w:val="28"/>
          <w:szCs w:val="28"/>
        </w:rPr>
        <w:t xml:space="preserve"> </w:t>
      </w:r>
      <w:r w:rsidRPr="00057E51">
        <w:rPr>
          <w:sz w:val="28"/>
          <w:szCs w:val="28"/>
        </w:rPr>
        <w:t>подача и оформление заявок, внедрение прогрессивных норм расхода материалов.</w:t>
      </w:r>
    </w:p>
    <w:p w:rsidR="00CE44A4" w:rsidRPr="00057E51" w:rsidRDefault="00CE44A4" w:rsidP="00057E51">
      <w:pPr>
        <w:spacing w:line="360" w:lineRule="auto"/>
        <w:ind w:firstLine="709"/>
        <w:jc w:val="both"/>
        <w:rPr>
          <w:sz w:val="28"/>
          <w:szCs w:val="28"/>
        </w:rPr>
      </w:pPr>
      <w:r w:rsidRPr="00057E51">
        <w:rPr>
          <w:sz w:val="28"/>
          <w:szCs w:val="28"/>
        </w:rPr>
        <w:t>4.5.3</w:t>
      </w:r>
      <w:r w:rsidR="00057E51">
        <w:rPr>
          <w:sz w:val="28"/>
          <w:szCs w:val="28"/>
        </w:rPr>
        <w:t xml:space="preserve"> </w:t>
      </w:r>
      <w:r w:rsidRPr="00057E51">
        <w:rPr>
          <w:sz w:val="28"/>
          <w:szCs w:val="28"/>
        </w:rPr>
        <w:t>Организация работы подразделения таким образом, чтобы исключить возможность</w:t>
      </w:r>
      <w:r w:rsidR="00057E51">
        <w:rPr>
          <w:sz w:val="28"/>
          <w:szCs w:val="28"/>
        </w:rPr>
        <w:t xml:space="preserve"> </w:t>
      </w:r>
      <w:r w:rsidRPr="00057E51">
        <w:rPr>
          <w:sz w:val="28"/>
          <w:szCs w:val="28"/>
        </w:rPr>
        <w:t>порчи, недостач, растрат и незаконного расходования материальных ценностей.</w:t>
      </w:r>
    </w:p>
    <w:p w:rsidR="00CE44A4" w:rsidRPr="00057E51" w:rsidRDefault="00CE44A4" w:rsidP="00057E51">
      <w:pPr>
        <w:spacing w:line="360" w:lineRule="auto"/>
        <w:ind w:firstLine="709"/>
        <w:jc w:val="both"/>
        <w:rPr>
          <w:sz w:val="28"/>
          <w:szCs w:val="28"/>
        </w:rPr>
      </w:pPr>
      <w:r w:rsidRPr="00057E51">
        <w:rPr>
          <w:sz w:val="28"/>
          <w:szCs w:val="28"/>
        </w:rPr>
        <w:t>4.5.4 Своевременное</w:t>
      </w:r>
      <w:r w:rsidR="00057E51">
        <w:rPr>
          <w:sz w:val="28"/>
          <w:szCs w:val="28"/>
        </w:rPr>
        <w:t xml:space="preserve"> </w:t>
      </w:r>
      <w:r w:rsidRPr="00057E51">
        <w:rPr>
          <w:sz w:val="28"/>
          <w:szCs w:val="28"/>
        </w:rPr>
        <w:t>и правильное проведение инвентаризаций и организации точного учета по всем операциям, связанным с приходом, движением и расходом</w:t>
      </w:r>
      <w:r w:rsidR="00057E51">
        <w:rPr>
          <w:sz w:val="28"/>
          <w:szCs w:val="28"/>
        </w:rPr>
        <w:t xml:space="preserve"> </w:t>
      </w:r>
      <w:r w:rsidRPr="00057E51">
        <w:rPr>
          <w:sz w:val="28"/>
          <w:szCs w:val="28"/>
        </w:rPr>
        <w:t>материально - имущественных ценностей.</w:t>
      </w:r>
    </w:p>
    <w:p w:rsidR="00CE44A4" w:rsidRPr="007D4A39" w:rsidRDefault="007D4A39" w:rsidP="00057E51">
      <w:pPr>
        <w:spacing w:line="360" w:lineRule="auto"/>
        <w:ind w:firstLine="709"/>
        <w:jc w:val="both"/>
        <w:rPr>
          <w:b/>
          <w:sz w:val="28"/>
          <w:szCs w:val="28"/>
        </w:rPr>
      </w:pPr>
      <w:r>
        <w:rPr>
          <w:sz w:val="28"/>
          <w:szCs w:val="28"/>
        </w:rPr>
        <w:br w:type="page"/>
      </w:r>
      <w:r w:rsidR="00CE44A4" w:rsidRPr="007D4A39">
        <w:rPr>
          <w:b/>
          <w:sz w:val="28"/>
          <w:szCs w:val="28"/>
        </w:rPr>
        <w:t>4.6</w:t>
      </w:r>
      <w:r w:rsidR="00057E51" w:rsidRPr="007D4A39">
        <w:rPr>
          <w:b/>
          <w:sz w:val="28"/>
          <w:szCs w:val="28"/>
        </w:rPr>
        <w:t xml:space="preserve"> </w:t>
      </w:r>
      <w:r w:rsidR="00CE44A4" w:rsidRPr="007D4A39">
        <w:rPr>
          <w:b/>
          <w:sz w:val="28"/>
          <w:szCs w:val="28"/>
        </w:rPr>
        <w:t>На участок подготовки сырья и шихты возлагаются следующие функции:</w:t>
      </w:r>
    </w:p>
    <w:p w:rsidR="007D4A39" w:rsidRDefault="007D4A39"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4.6.1 Обеспечение приема сырья, поступающего в цех железнодорожным и автомобильным транспортом, организация складирования и хранения этого сырья. Подготовка, организация</w:t>
      </w:r>
      <w:r w:rsidR="00057E51">
        <w:rPr>
          <w:sz w:val="28"/>
          <w:szCs w:val="28"/>
        </w:rPr>
        <w:t xml:space="preserve"> </w:t>
      </w:r>
      <w:r w:rsidRPr="00057E51">
        <w:rPr>
          <w:sz w:val="28"/>
          <w:szCs w:val="28"/>
        </w:rPr>
        <w:t>погрузки сырья в железнодорожный и автомобильный транспорт для подачи в приемные бункера УПСиШ, УСПиК и другим потребителям.</w:t>
      </w:r>
    </w:p>
    <w:p w:rsidR="00CE44A4" w:rsidRPr="00057E51" w:rsidRDefault="00CE44A4" w:rsidP="00057E51">
      <w:pPr>
        <w:spacing w:line="360" w:lineRule="auto"/>
        <w:ind w:firstLine="709"/>
        <w:jc w:val="both"/>
        <w:rPr>
          <w:sz w:val="28"/>
          <w:szCs w:val="28"/>
        </w:rPr>
      </w:pPr>
      <w:r w:rsidRPr="00057E51">
        <w:rPr>
          <w:sz w:val="28"/>
          <w:szCs w:val="28"/>
        </w:rPr>
        <w:t>4.6.2 Обеспечение приема сырья в цех и своевременная подача подготовленной шихты к металлургическим агрегатам участка сократительной плавки и конвертирования медеплавильного цеха. Создание необходимого запаса сырья.</w:t>
      </w:r>
    </w:p>
    <w:p w:rsidR="00CE44A4" w:rsidRPr="00057E51" w:rsidRDefault="00CE44A4" w:rsidP="00057E51">
      <w:pPr>
        <w:spacing w:line="360" w:lineRule="auto"/>
        <w:ind w:firstLine="709"/>
        <w:jc w:val="both"/>
        <w:rPr>
          <w:sz w:val="28"/>
          <w:szCs w:val="28"/>
        </w:rPr>
      </w:pPr>
      <w:r w:rsidRPr="00057E51">
        <w:rPr>
          <w:sz w:val="28"/>
          <w:szCs w:val="28"/>
        </w:rPr>
        <w:t>4.6.3 Организация оперативного учета движения сырья.</w:t>
      </w:r>
    </w:p>
    <w:p w:rsidR="00CE44A4" w:rsidRPr="00057E51" w:rsidRDefault="00CE44A4" w:rsidP="00057E51">
      <w:pPr>
        <w:spacing w:line="360" w:lineRule="auto"/>
        <w:ind w:firstLine="709"/>
        <w:jc w:val="both"/>
        <w:rPr>
          <w:sz w:val="28"/>
          <w:szCs w:val="28"/>
        </w:rPr>
      </w:pPr>
      <w:r w:rsidRPr="00057E51">
        <w:rPr>
          <w:sz w:val="28"/>
          <w:szCs w:val="28"/>
        </w:rPr>
        <w:t>4.6.4 Обеспечение</w:t>
      </w:r>
      <w:r w:rsidR="00057E51">
        <w:rPr>
          <w:sz w:val="28"/>
          <w:szCs w:val="28"/>
        </w:rPr>
        <w:t xml:space="preserve"> </w:t>
      </w:r>
      <w:r w:rsidRPr="00057E51">
        <w:rPr>
          <w:sz w:val="28"/>
          <w:szCs w:val="28"/>
        </w:rPr>
        <w:t>выполнения</w:t>
      </w:r>
      <w:r w:rsidR="00057E51">
        <w:rPr>
          <w:sz w:val="28"/>
          <w:szCs w:val="28"/>
        </w:rPr>
        <w:t xml:space="preserve"> </w:t>
      </w:r>
      <w:r w:rsidRPr="00057E51">
        <w:rPr>
          <w:sz w:val="28"/>
          <w:szCs w:val="28"/>
        </w:rPr>
        <w:t>плановых</w:t>
      </w:r>
      <w:r w:rsidR="00057E51">
        <w:rPr>
          <w:sz w:val="28"/>
          <w:szCs w:val="28"/>
        </w:rPr>
        <w:t xml:space="preserve"> </w:t>
      </w:r>
      <w:r w:rsidRPr="00057E51">
        <w:rPr>
          <w:sz w:val="28"/>
          <w:szCs w:val="28"/>
        </w:rPr>
        <w:t>производственных</w:t>
      </w:r>
      <w:r w:rsidR="00057E51">
        <w:rPr>
          <w:sz w:val="28"/>
          <w:szCs w:val="28"/>
        </w:rPr>
        <w:t xml:space="preserve"> </w:t>
      </w:r>
      <w:r w:rsidRPr="00057E51">
        <w:rPr>
          <w:sz w:val="28"/>
          <w:szCs w:val="28"/>
        </w:rPr>
        <w:t>заданий</w:t>
      </w:r>
      <w:r w:rsidR="00057E51">
        <w:rPr>
          <w:sz w:val="28"/>
          <w:szCs w:val="28"/>
        </w:rPr>
        <w:t xml:space="preserve"> </w:t>
      </w:r>
      <w:r w:rsidRPr="00057E51">
        <w:rPr>
          <w:sz w:val="28"/>
          <w:szCs w:val="28"/>
        </w:rPr>
        <w:t>в установленные сроки по приему, отгрузки и подаче шихты, соблюдение технологического процесса, заданных технологических режимов, оперативное устранение причин их нарушения. Организация своевременной подготовки производства, полной загрузки и бесперебойной работы оборудования.</w:t>
      </w:r>
    </w:p>
    <w:p w:rsidR="007D4A39" w:rsidRDefault="007D4A39" w:rsidP="00057E51">
      <w:pPr>
        <w:spacing w:line="360" w:lineRule="auto"/>
        <w:ind w:firstLine="709"/>
        <w:jc w:val="both"/>
        <w:rPr>
          <w:b/>
          <w:sz w:val="28"/>
          <w:szCs w:val="28"/>
        </w:rPr>
      </w:pPr>
    </w:p>
    <w:p w:rsidR="00CE44A4" w:rsidRPr="007D4A39" w:rsidRDefault="00CE44A4" w:rsidP="00057E51">
      <w:pPr>
        <w:spacing w:line="360" w:lineRule="auto"/>
        <w:ind w:firstLine="709"/>
        <w:jc w:val="both"/>
        <w:rPr>
          <w:b/>
          <w:sz w:val="28"/>
          <w:szCs w:val="28"/>
        </w:rPr>
      </w:pPr>
      <w:r w:rsidRPr="007D4A39">
        <w:rPr>
          <w:b/>
          <w:sz w:val="28"/>
          <w:szCs w:val="28"/>
        </w:rPr>
        <w:t>4.7 На участок сократительной плавки и конвертирования возлагаются следующие функции:</w:t>
      </w:r>
    </w:p>
    <w:p w:rsidR="007D4A39" w:rsidRDefault="007D4A39"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4.7.1 Обеспечение</w:t>
      </w:r>
      <w:r w:rsidR="00057E51">
        <w:rPr>
          <w:sz w:val="28"/>
          <w:szCs w:val="28"/>
        </w:rPr>
        <w:t xml:space="preserve"> </w:t>
      </w:r>
      <w:r w:rsidRPr="00057E51">
        <w:rPr>
          <w:sz w:val="28"/>
          <w:szCs w:val="28"/>
        </w:rPr>
        <w:t>выполнения</w:t>
      </w:r>
      <w:r w:rsidR="00057E51">
        <w:rPr>
          <w:sz w:val="28"/>
          <w:szCs w:val="28"/>
        </w:rPr>
        <w:t xml:space="preserve"> </w:t>
      </w:r>
      <w:r w:rsidRPr="00057E51">
        <w:rPr>
          <w:sz w:val="28"/>
          <w:szCs w:val="28"/>
        </w:rPr>
        <w:t>плановых</w:t>
      </w:r>
      <w:r w:rsidR="00057E51">
        <w:rPr>
          <w:sz w:val="28"/>
          <w:szCs w:val="28"/>
        </w:rPr>
        <w:t xml:space="preserve"> </w:t>
      </w:r>
      <w:r w:rsidRPr="00057E51">
        <w:rPr>
          <w:sz w:val="28"/>
          <w:szCs w:val="28"/>
        </w:rPr>
        <w:t>производственных</w:t>
      </w:r>
      <w:r w:rsidR="00057E51">
        <w:rPr>
          <w:sz w:val="28"/>
          <w:szCs w:val="28"/>
        </w:rPr>
        <w:t xml:space="preserve"> </w:t>
      </w:r>
      <w:r w:rsidRPr="00057E51">
        <w:rPr>
          <w:sz w:val="28"/>
          <w:szCs w:val="28"/>
        </w:rPr>
        <w:t>заданий</w:t>
      </w:r>
      <w:r w:rsidR="00057E51">
        <w:rPr>
          <w:sz w:val="28"/>
          <w:szCs w:val="28"/>
        </w:rPr>
        <w:t xml:space="preserve"> </w:t>
      </w:r>
      <w:r w:rsidRPr="00057E51">
        <w:rPr>
          <w:sz w:val="28"/>
          <w:szCs w:val="28"/>
        </w:rPr>
        <w:t>в установленные сроки по проплаву шихты на шахтных печах, плавильном агрегате; выпуску черновой меди и драгметаллов в черновой меди; концентрации SО</w:t>
      </w:r>
      <w:r w:rsidRPr="00057E51">
        <w:rPr>
          <w:sz w:val="28"/>
          <w:szCs w:val="28"/>
          <w:vertAlign w:val="subscript"/>
        </w:rPr>
        <w:t>2</w:t>
      </w:r>
      <w:r w:rsidRPr="00057E51">
        <w:rPr>
          <w:sz w:val="28"/>
          <w:szCs w:val="28"/>
        </w:rPr>
        <w:t xml:space="preserve"> в отходящих газах.</w:t>
      </w:r>
    </w:p>
    <w:p w:rsidR="00CE44A4" w:rsidRPr="00057E51" w:rsidRDefault="00CE44A4" w:rsidP="00057E51">
      <w:pPr>
        <w:spacing w:line="360" w:lineRule="auto"/>
        <w:ind w:firstLine="709"/>
        <w:jc w:val="both"/>
        <w:rPr>
          <w:sz w:val="28"/>
          <w:szCs w:val="28"/>
        </w:rPr>
      </w:pPr>
      <w:r w:rsidRPr="00057E51">
        <w:rPr>
          <w:sz w:val="28"/>
          <w:szCs w:val="28"/>
        </w:rPr>
        <w:t>4.7.2 Ведение технологического процесса с соблюдением технологических режимов в соответствии с режимной картой и технологической инструкцией, оперативное устранение причин их нарушения. Организация своевременной подготовки производства, полной загрузки и бесперебойной работы оборудования.</w:t>
      </w:r>
    </w:p>
    <w:p w:rsidR="00CE44A4" w:rsidRPr="00057E51" w:rsidRDefault="00CE44A4" w:rsidP="00057E51">
      <w:pPr>
        <w:spacing w:line="360" w:lineRule="auto"/>
        <w:ind w:firstLine="709"/>
        <w:jc w:val="both"/>
        <w:rPr>
          <w:sz w:val="28"/>
          <w:szCs w:val="28"/>
        </w:rPr>
      </w:pPr>
    </w:p>
    <w:p w:rsidR="00CE44A4" w:rsidRPr="007D4A39" w:rsidRDefault="00CE44A4" w:rsidP="00057E51">
      <w:pPr>
        <w:spacing w:line="360" w:lineRule="auto"/>
        <w:ind w:firstLine="709"/>
        <w:jc w:val="both"/>
        <w:rPr>
          <w:b/>
          <w:sz w:val="28"/>
          <w:szCs w:val="28"/>
        </w:rPr>
      </w:pPr>
      <w:r w:rsidRPr="007D4A39">
        <w:rPr>
          <w:b/>
          <w:sz w:val="28"/>
          <w:szCs w:val="28"/>
        </w:rPr>
        <w:t>4.8</w:t>
      </w:r>
      <w:r w:rsidR="00057E51" w:rsidRPr="007D4A39">
        <w:rPr>
          <w:b/>
          <w:sz w:val="28"/>
          <w:szCs w:val="28"/>
        </w:rPr>
        <w:t xml:space="preserve"> </w:t>
      </w:r>
      <w:r w:rsidRPr="007D4A39">
        <w:rPr>
          <w:b/>
          <w:sz w:val="28"/>
          <w:szCs w:val="28"/>
        </w:rPr>
        <w:t>На участок пылеулавливания и газоочистки возлагаются следующие функции:</w:t>
      </w:r>
    </w:p>
    <w:p w:rsidR="007D4A39" w:rsidRDefault="007D4A39"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4.8.1 Обеспечение</w:t>
      </w:r>
      <w:r w:rsidR="00057E51">
        <w:rPr>
          <w:sz w:val="28"/>
          <w:szCs w:val="28"/>
        </w:rPr>
        <w:t xml:space="preserve"> </w:t>
      </w:r>
      <w:r w:rsidRPr="00057E51">
        <w:rPr>
          <w:sz w:val="28"/>
          <w:szCs w:val="28"/>
        </w:rPr>
        <w:t>выполнения</w:t>
      </w:r>
      <w:r w:rsidR="00057E51">
        <w:rPr>
          <w:sz w:val="28"/>
          <w:szCs w:val="28"/>
        </w:rPr>
        <w:t xml:space="preserve"> </w:t>
      </w:r>
      <w:r w:rsidRPr="00057E51">
        <w:rPr>
          <w:sz w:val="28"/>
          <w:szCs w:val="28"/>
        </w:rPr>
        <w:t>плановых</w:t>
      </w:r>
      <w:r w:rsidR="00057E51">
        <w:rPr>
          <w:sz w:val="28"/>
          <w:szCs w:val="28"/>
        </w:rPr>
        <w:t xml:space="preserve"> </w:t>
      </w:r>
      <w:r w:rsidRPr="00057E51">
        <w:rPr>
          <w:sz w:val="28"/>
          <w:szCs w:val="28"/>
        </w:rPr>
        <w:t>производственных</w:t>
      </w:r>
      <w:r w:rsidR="00057E51">
        <w:rPr>
          <w:sz w:val="28"/>
          <w:szCs w:val="28"/>
        </w:rPr>
        <w:t xml:space="preserve"> </w:t>
      </w:r>
      <w:r w:rsidRPr="00057E51">
        <w:rPr>
          <w:sz w:val="28"/>
          <w:szCs w:val="28"/>
        </w:rPr>
        <w:t>заданий</w:t>
      </w:r>
      <w:r w:rsidR="00057E51">
        <w:rPr>
          <w:sz w:val="28"/>
          <w:szCs w:val="28"/>
        </w:rPr>
        <w:t xml:space="preserve"> </w:t>
      </w:r>
      <w:r w:rsidRPr="00057E51">
        <w:rPr>
          <w:sz w:val="28"/>
          <w:szCs w:val="28"/>
        </w:rPr>
        <w:t>в установленные сроки по удалению и очистке от пыли технологических газов агрегатов участка сократительной плавки и конвертирования; подаче очищенного газа в цех серной кислоты; концентрации SО</w:t>
      </w:r>
      <w:r w:rsidRPr="00057E51">
        <w:rPr>
          <w:sz w:val="28"/>
          <w:szCs w:val="28"/>
          <w:vertAlign w:val="subscript"/>
        </w:rPr>
        <w:t>2</w:t>
      </w:r>
      <w:r w:rsidRPr="00057E51">
        <w:rPr>
          <w:sz w:val="28"/>
          <w:szCs w:val="28"/>
        </w:rPr>
        <w:t xml:space="preserve"> в отходящих газах; по вдуванию</w:t>
      </w:r>
      <w:r w:rsidR="00057E51">
        <w:rPr>
          <w:sz w:val="28"/>
          <w:szCs w:val="28"/>
        </w:rPr>
        <w:t xml:space="preserve"> </w:t>
      </w:r>
      <w:r w:rsidRPr="00057E51">
        <w:rPr>
          <w:sz w:val="28"/>
          <w:szCs w:val="28"/>
        </w:rPr>
        <w:t>пыли в плавильный агрегат или конвертер. Отгрузка пыли в цех переработки пыли.</w:t>
      </w:r>
    </w:p>
    <w:p w:rsidR="00CE44A4" w:rsidRPr="00057E51" w:rsidRDefault="00CE44A4" w:rsidP="00057E51">
      <w:pPr>
        <w:spacing w:line="360" w:lineRule="auto"/>
        <w:ind w:firstLine="709"/>
        <w:jc w:val="both"/>
        <w:rPr>
          <w:sz w:val="28"/>
          <w:szCs w:val="28"/>
        </w:rPr>
      </w:pPr>
      <w:r w:rsidRPr="00057E51">
        <w:rPr>
          <w:sz w:val="28"/>
          <w:szCs w:val="28"/>
        </w:rPr>
        <w:t>4.8.2 Соблюдение технологического процесса, заданных технологических режимов, оперативное устранение причин их нарушения. Организация своевременной подготовки производства, полной загрузки и бесперебойной работы оборудования.</w:t>
      </w:r>
    </w:p>
    <w:p w:rsidR="00CE44A4" w:rsidRPr="00057E51" w:rsidRDefault="00CE44A4" w:rsidP="00057E51">
      <w:pPr>
        <w:spacing w:line="360" w:lineRule="auto"/>
        <w:ind w:firstLine="709"/>
        <w:jc w:val="both"/>
        <w:rPr>
          <w:sz w:val="28"/>
          <w:szCs w:val="28"/>
        </w:rPr>
      </w:pPr>
      <w:r w:rsidRPr="00057E51">
        <w:rPr>
          <w:sz w:val="28"/>
          <w:szCs w:val="28"/>
        </w:rPr>
        <w:t>4.8.3 Организация футеровочных работ при капитальных и текущих ремонтах агрегатов МПЦ, комбината и сторонних организаций.</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b/>
          <w:sz w:val="28"/>
          <w:szCs w:val="28"/>
        </w:rPr>
      </w:pPr>
      <w:r w:rsidRPr="00057E51">
        <w:rPr>
          <w:b/>
          <w:sz w:val="28"/>
          <w:szCs w:val="28"/>
        </w:rPr>
        <w:t>5 Права</w:t>
      </w:r>
    </w:p>
    <w:p w:rsidR="00CE44A4" w:rsidRPr="00057E51" w:rsidRDefault="00CE44A4" w:rsidP="00057E51">
      <w:pPr>
        <w:spacing w:line="360" w:lineRule="auto"/>
        <w:ind w:firstLine="709"/>
        <w:jc w:val="both"/>
        <w:rPr>
          <w:b/>
          <w:sz w:val="28"/>
          <w:szCs w:val="28"/>
        </w:rPr>
      </w:pPr>
    </w:p>
    <w:p w:rsidR="00CE44A4" w:rsidRPr="00057E51" w:rsidRDefault="00CE44A4" w:rsidP="00057E51">
      <w:pPr>
        <w:spacing w:line="360" w:lineRule="auto"/>
        <w:ind w:firstLine="709"/>
        <w:jc w:val="both"/>
        <w:rPr>
          <w:sz w:val="28"/>
          <w:szCs w:val="28"/>
        </w:rPr>
      </w:pPr>
      <w:r w:rsidRPr="00057E51">
        <w:rPr>
          <w:sz w:val="28"/>
          <w:szCs w:val="28"/>
        </w:rPr>
        <w:t>Предоставляемые цеху права, связанные с его производственной деятельностью, осуществляет начальник цеха.</w:t>
      </w:r>
    </w:p>
    <w:p w:rsidR="00CE44A4" w:rsidRPr="00057E51" w:rsidRDefault="00CE44A4" w:rsidP="00057E51">
      <w:pPr>
        <w:spacing w:line="360" w:lineRule="auto"/>
        <w:ind w:firstLine="709"/>
        <w:jc w:val="both"/>
        <w:rPr>
          <w:sz w:val="28"/>
          <w:szCs w:val="28"/>
        </w:rPr>
      </w:pPr>
      <w:r w:rsidRPr="00057E51">
        <w:rPr>
          <w:sz w:val="28"/>
          <w:szCs w:val="28"/>
        </w:rPr>
        <w:t>Начальник цеха имеет право:</w:t>
      </w:r>
    </w:p>
    <w:p w:rsidR="00CE44A4" w:rsidRPr="00057E51" w:rsidRDefault="00CE44A4" w:rsidP="00057E51">
      <w:pPr>
        <w:spacing w:line="360" w:lineRule="auto"/>
        <w:ind w:firstLine="709"/>
        <w:jc w:val="both"/>
        <w:rPr>
          <w:sz w:val="28"/>
          <w:szCs w:val="28"/>
        </w:rPr>
      </w:pPr>
      <w:r w:rsidRPr="00057E51">
        <w:rPr>
          <w:sz w:val="28"/>
          <w:szCs w:val="28"/>
        </w:rPr>
        <w:t>5.1 Представлять предложения директору комбината о приеме на работу, переводе и увольнении рабочих, руководителей, специалистов и служащих цеха.</w:t>
      </w:r>
    </w:p>
    <w:p w:rsidR="00CE44A4" w:rsidRPr="00057E51" w:rsidRDefault="00CE44A4" w:rsidP="00057E51">
      <w:pPr>
        <w:spacing w:line="360" w:lineRule="auto"/>
        <w:ind w:firstLine="709"/>
        <w:jc w:val="both"/>
        <w:rPr>
          <w:sz w:val="28"/>
          <w:szCs w:val="28"/>
        </w:rPr>
      </w:pPr>
      <w:r w:rsidRPr="00057E51">
        <w:rPr>
          <w:sz w:val="28"/>
          <w:szCs w:val="28"/>
        </w:rPr>
        <w:t>5.2 Устанавливать работникам цеха премию в соответствии с действующим Положением оплаты труда. Снижать размер премии или не устанавливать премию отдельным работникам за производственные упущения, нарушения Правил внутреннего трудового распорядка.</w:t>
      </w:r>
    </w:p>
    <w:p w:rsidR="00CE44A4" w:rsidRPr="00057E51" w:rsidRDefault="00CE44A4" w:rsidP="00057E51">
      <w:pPr>
        <w:spacing w:line="360" w:lineRule="auto"/>
        <w:ind w:firstLine="709"/>
        <w:jc w:val="both"/>
        <w:rPr>
          <w:sz w:val="28"/>
          <w:szCs w:val="28"/>
        </w:rPr>
      </w:pPr>
      <w:r w:rsidRPr="00057E51">
        <w:rPr>
          <w:sz w:val="28"/>
          <w:szCs w:val="28"/>
        </w:rPr>
        <w:t>5.3 Применять предусмотренные Трудовым кодексом РФ меры дисциплинарного воздействия к работникам, нарушившим трудовую или производственную дисциплину, Правила внутреннего трудового распорядка.</w:t>
      </w:r>
    </w:p>
    <w:p w:rsidR="00CE44A4" w:rsidRPr="00057E51" w:rsidRDefault="00CE44A4" w:rsidP="00057E51">
      <w:pPr>
        <w:spacing w:line="360" w:lineRule="auto"/>
        <w:ind w:firstLine="709"/>
        <w:jc w:val="both"/>
        <w:rPr>
          <w:sz w:val="28"/>
          <w:szCs w:val="28"/>
        </w:rPr>
      </w:pPr>
      <w:r w:rsidRPr="00057E51">
        <w:rPr>
          <w:sz w:val="28"/>
          <w:szCs w:val="28"/>
        </w:rPr>
        <w:t>5.4 По согласованию с отделом труда и заработной платы, профкомом комбината представлять на утверждение директору ООО «ММСК» график отпусков работников цеха, осуществлять контроль за его соблюдением.</w:t>
      </w:r>
    </w:p>
    <w:p w:rsidR="00CE44A4" w:rsidRPr="00057E51" w:rsidRDefault="00CE44A4" w:rsidP="00057E51">
      <w:pPr>
        <w:spacing w:line="360" w:lineRule="auto"/>
        <w:ind w:firstLine="709"/>
        <w:jc w:val="both"/>
        <w:rPr>
          <w:sz w:val="28"/>
          <w:szCs w:val="28"/>
        </w:rPr>
      </w:pPr>
      <w:r w:rsidRPr="00057E51">
        <w:rPr>
          <w:sz w:val="28"/>
          <w:szCs w:val="28"/>
        </w:rPr>
        <w:t>5.5 Проводить тарификацию работ и разрядов работающих в строгом соответствии с тарифно-квалификационным справочником.</w:t>
      </w:r>
    </w:p>
    <w:p w:rsidR="00CE44A4" w:rsidRPr="00057E51" w:rsidRDefault="00CE44A4" w:rsidP="00057E51">
      <w:pPr>
        <w:spacing w:line="360" w:lineRule="auto"/>
        <w:ind w:firstLine="709"/>
        <w:jc w:val="both"/>
        <w:rPr>
          <w:sz w:val="28"/>
          <w:szCs w:val="28"/>
        </w:rPr>
      </w:pPr>
      <w:r w:rsidRPr="00057E51">
        <w:rPr>
          <w:sz w:val="28"/>
          <w:szCs w:val="28"/>
        </w:rPr>
        <w:t>5.6 Разрабатывать проект Положения о формах и системах оплаты труда и премирования работников цеха.</w:t>
      </w:r>
    </w:p>
    <w:p w:rsidR="00CE44A4" w:rsidRPr="00057E51" w:rsidRDefault="00CE44A4" w:rsidP="00057E51">
      <w:pPr>
        <w:spacing w:line="360" w:lineRule="auto"/>
        <w:ind w:firstLine="709"/>
        <w:jc w:val="both"/>
        <w:rPr>
          <w:sz w:val="28"/>
          <w:szCs w:val="28"/>
        </w:rPr>
      </w:pPr>
      <w:r w:rsidRPr="00057E51">
        <w:rPr>
          <w:sz w:val="28"/>
          <w:szCs w:val="28"/>
        </w:rPr>
        <w:t>5.7 Участвовать в составлении производственной программы комбината с распределением сырья между подразделениями.</w:t>
      </w:r>
    </w:p>
    <w:p w:rsidR="00CE44A4" w:rsidRPr="00057E51" w:rsidRDefault="00CE44A4" w:rsidP="00057E51">
      <w:pPr>
        <w:spacing w:line="360" w:lineRule="auto"/>
        <w:ind w:firstLine="709"/>
        <w:jc w:val="both"/>
        <w:rPr>
          <w:sz w:val="28"/>
          <w:szCs w:val="28"/>
        </w:rPr>
      </w:pPr>
      <w:r w:rsidRPr="00057E51">
        <w:rPr>
          <w:sz w:val="28"/>
          <w:szCs w:val="28"/>
        </w:rPr>
        <w:t>5.8 Требовать от служб комбината информацию о движении сырья.</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b/>
          <w:sz w:val="28"/>
          <w:szCs w:val="28"/>
        </w:rPr>
      </w:pPr>
      <w:r w:rsidRPr="00057E51">
        <w:rPr>
          <w:b/>
          <w:sz w:val="28"/>
          <w:szCs w:val="28"/>
        </w:rPr>
        <w:t>6 Обязанности руководителя цеха</w:t>
      </w:r>
    </w:p>
    <w:p w:rsidR="00CE44A4" w:rsidRPr="00057E51" w:rsidRDefault="00CE44A4" w:rsidP="00057E51">
      <w:pPr>
        <w:spacing w:line="360" w:lineRule="auto"/>
        <w:ind w:firstLine="709"/>
        <w:jc w:val="both"/>
        <w:rPr>
          <w:b/>
          <w:sz w:val="28"/>
          <w:szCs w:val="28"/>
        </w:rPr>
      </w:pPr>
    </w:p>
    <w:p w:rsidR="00CE44A4" w:rsidRPr="00057E51" w:rsidRDefault="00CE44A4" w:rsidP="00057E51">
      <w:pPr>
        <w:spacing w:line="360" w:lineRule="auto"/>
        <w:ind w:firstLine="709"/>
        <w:jc w:val="both"/>
        <w:rPr>
          <w:sz w:val="28"/>
          <w:szCs w:val="28"/>
        </w:rPr>
      </w:pPr>
      <w:r w:rsidRPr="00057E51">
        <w:rPr>
          <w:sz w:val="28"/>
          <w:szCs w:val="28"/>
        </w:rPr>
        <w:t>Начальник цеха обязан:</w:t>
      </w:r>
    </w:p>
    <w:p w:rsidR="00CE44A4" w:rsidRPr="00057E51" w:rsidRDefault="00CE44A4" w:rsidP="00057E51">
      <w:pPr>
        <w:spacing w:line="360" w:lineRule="auto"/>
        <w:ind w:firstLine="709"/>
        <w:jc w:val="both"/>
        <w:rPr>
          <w:sz w:val="28"/>
          <w:szCs w:val="28"/>
        </w:rPr>
      </w:pPr>
      <w:r w:rsidRPr="00057E51">
        <w:rPr>
          <w:sz w:val="28"/>
          <w:szCs w:val="28"/>
        </w:rPr>
        <w:t>- организовывать работу подчиненного персонала по выполнению задач, поставленных перед подразделением;</w:t>
      </w:r>
    </w:p>
    <w:p w:rsidR="00CE44A4" w:rsidRPr="00057E51" w:rsidRDefault="00CE44A4" w:rsidP="00057E51">
      <w:pPr>
        <w:spacing w:line="360" w:lineRule="auto"/>
        <w:ind w:firstLine="709"/>
        <w:jc w:val="both"/>
        <w:rPr>
          <w:sz w:val="28"/>
          <w:szCs w:val="28"/>
        </w:rPr>
      </w:pPr>
      <w:r w:rsidRPr="00057E51">
        <w:rPr>
          <w:sz w:val="28"/>
          <w:szCs w:val="28"/>
        </w:rPr>
        <w:t>- осуществлять контроль за соблюдением установленной технологии и режимов работы с учетом соблюдения нормативов допустимого воздействия на окружающую среду;</w:t>
      </w:r>
    </w:p>
    <w:p w:rsidR="00CE44A4" w:rsidRPr="00057E51" w:rsidRDefault="00CE44A4" w:rsidP="00057E51">
      <w:pPr>
        <w:spacing w:line="360" w:lineRule="auto"/>
        <w:ind w:firstLine="709"/>
        <w:jc w:val="both"/>
        <w:rPr>
          <w:sz w:val="28"/>
          <w:szCs w:val="28"/>
        </w:rPr>
      </w:pPr>
      <w:r w:rsidRPr="00057E51">
        <w:rPr>
          <w:sz w:val="28"/>
          <w:szCs w:val="28"/>
        </w:rPr>
        <w:t>- организовывать сбор информации и подготовку обзорных, аналитических материалов, в пределах</w:t>
      </w:r>
      <w:r w:rsidR="00057E51">
        <w:rPr>
          <w:sz w:val="28"/>
          <w:szCs w:val="28"/>
        </w:rPr>
        <w:t xml:space="preserve"> </w:t>
      </w:r>
      <w:r w:rsidRPr="00057E51">
        <w:rPr>
          <w:sz w:val="28"/>
          <w:szCs w:val="28"/>
        </w:rPr>
        <w:t>компетенции, к совещаниям дирекции ООО;</w:t>
      </w:r>
    </w:p>
    <w:p w:rsidR="00CE44A4" w:rsidRPr="00057E51" w:rsidRDefault="00CE44A4" w:rsidP="00057E51">
      <w:pPr>
        <w:spacing w:line="360" w:lineRule="auto"/>
        <w:ind w:firstLine="709"/>
        <w:jc w:val="both"/>
        <w:rPr>
          <w:sz w:val="28"/>
          <w:szCs w:val="28"/>
        </w:rPr>
      </w:pPr>
      <w:r w:rsidRPr="00057E51">
        <w:rPr>
          <w:sz w:val="28"/>
          <w:szCs w:val="28"/>
        </w:rPr>
        <w:t>- выполнять требования «Положения о функциональных обязанностях по управлению охраной труда руководителей и специалистов ООО «ММСК»;</w:t>
      </w:r>
    </w:p>
    <w:p w:rsidR="00CE44A4" w:rsidRPr="00057E51" w:rsidRDefault="00CE44A4" w:rsidP="00057E51">
      <w:pPr>
        <w:spacing w:line="360" w:lineRule="auto"/>
        <w:ind w:firstLine="709"/>
        <w:jc w:val="both"/>
        <w:rPr>
          <w:sz w:val="28"/>
          <w:szCs w:val="28"/>
        </w:rPr>
      </w:pPr>
      <w:r w:rsidRPr="00057E51">
        <w:rPr>
          <w:sz w:val="28"/>
          <w:szCs w:val="28"/>
        </w:rPr>
        <w:t>- выполнять требования «Положения о производственном контроле за соблюдением требований промышленной безопасности на опасных производственных объектах ООО «ММСК»;</w:t>
      </w:r>
    </w:p>
    <w:p w:rsidR="00CE44A4" w:rsidRPr="00057E51" w:rsidRDefault="00CE44A4" w:rsidP="00057E51">
      <w:pPr>
        <w:spacing w:line="360" w:lineRule="auto"/>
        <w:ind w:firstLine="709"/>
        <w:jc w:val="both"/>
        <w:rPr>
          <w:sz w:val="28"/>
          <w:szCs w:val="28"/>
        </w:rPr>
      </w:pPr>
      <w:r w:rsidRPr="00057E51">
        <w:rPr>
          <w:sz w:val="28"/>
          <w:szCs w:val="28"/>
        </w:rPr>
        <w:t>- представлять интересы ООО в других организациях по поручению дирекции.</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b/>
          <w:sz w:val="28"/>
          <w:szCs w:val="28"/>
        </w:rPr>
        <w:t>7 Взаимоотношения с другими подразделениями</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В своей деятельности МПЦ взаимодействует:</w:t>
      </w:r>
    </w:p>
    <w:p w:rsidR="007D4A39" w:rsidRDefault="007D4A39" w:rsidP="00057E51">
      <w:pPr>
        <w:spacing w:line="360" w:lineRule="auto"/>
        <w:ind w:firstLine="709"/>
        <w:jc w:val="both"/>
        <w:rPr>
          <w:sz w:val="28"/>
          <w:szCs w:val="28"/>
        </w:rPr>
      </w:pPr>
    </w:p>
    <w:p w:rsidR="00CE44A4" w:rsidRPr="007D4A39" w:rsidRDefault="00CE44A4" w:rsidP="00057E51">
      <w:pPr>
        <w:spacing w:line="360" w:lineRule="auto"/>
        <w:ind w:firstLine="709"/>
        <w:jc w:val="both"/>
        <w:rPr>
          <w:b/>
          <w:sz w:val="28"/>
          <w:szCs w:val="28"/>
        </w:rPr>
      </w:pPr>
      <w:r w:rsidRPr="007D4A39">
        <w:rPr>
          <w:b/>
          <w:sz w:val="28"/>
          <w:szCs w:val="28"/>
        </w:rPr>
        <w:t>7.1 С экономическим отделом по вопросам:</w:t>
      </w:r>
    </w:p>
    <w:p w:rsidR="007D4A39" w:rsidRDefault="007D4A39"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 получения годовых, квартальных, месячных заданий в натуральном и стоимостном выражении;</w:t>
      </w:r>
    </w:p>
    <w:p w:rsidR="00CE44A4" w:rsidRPr="00057E51" w:rsidRDefault="00CE44A4" w:rsidP="00057E51">
      <w:pPr>
        <w:spacing w:line="360" w:lineRule="auto"/>
        <w:ind w:firstLine="709"/>
        <w:jc w:val="both"/>
        <w:rPr>
          <w:sz w:val="28"/>
          <w:szCs w:val="28"/>
        </w:rPr>
      </w:pPr>
      <w:r w:rsidRPr="00057E51">
        <w:rPr>
          <w:sz w:val="28"/>
          <w:szCs w:val="28"/>
        </w:rPr>
        <w:t>- представления месячных, квартальных отчетов о своей работе в установленные сроки.</w:t>
      </w:r>
    </w:p>
    <w:p w:rsidR="007D4A39" w:rsidRDefault="007D4A39" w:rsidP="00057E51">
      <w:pPr>
        <w:spacing w:line="360" w:lineRule="auto"/>
        <w:ind w:firstLine="709"/>
        <w:jc w:val="both"/>
        <w:rPr>
          <w:sz w:val="28"/>
          <w:szCs w:val="28"/>
        </w:rPr>
      </w:pPr>
    </w:p>
    <w:p w:rsidR="00CE44A4" w:rsidRPr="007D4A39" w:rsidRDefault="00CE44A4" w:rsidP="00057E51">
      <w:pPr>
        <w:spacing w:line="360" w:lineRule="auto"/>
        <w:ind w:firstLine="709"/>
        <w:jc w:val="both"/>
        <w:rPr>
          <w:b/>
          <w:sz w:val="28"/>
          <w:szCs w:val="28"/>
        </w:rPr>
      </w:pPr>
      <w:r w:rsidRPr="007D4A39">
        <w:rPr>
          <w:b/>
          <w:sz w:val="28"/>
          <w:szCs w:val="28"/>
        </w:rPr>
        <w:t>7.2</w:t>
      </w:r>
      <w:r w:rsidR="00057E51" w:rsidRPr="007D4A39">
        <w:rPr>
          <w:b/>
          <w:sz w:val="28"/>
          <w:szCs w:val="28"/>
        </w:rPr>
        <w:t xml:space="preserve"> </w:t>
      </w:r>
      <w:r w:rsidRPr="007D4A39">
        <w:rPr>
          <w:b/>
          <w:sz w:val="28"/>
          <w:szCs w:val="28"/>
        </w:rPr>
        <w:t>С производственно-техническим отделом по вопросам:</w:t>
      </w:r>
    </w:p>
    <w:p w:rsidR="007D4A39" w:rsidRDefault="007D4A39"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 получения производственных заданий, приведения документов в соответствие стандартам и процедурам;</w:t>
      </w:r>
    </w:p>
    <w:p w:rsidR="00CE44A4" w:rsidRPr="00057E51" w:rsidRDefault="00CE44A4" w:rsidP="00057E51">
      <w:pPr>
        <w:spacing w:line="360" w:lineRule="auto"/>
        <w:ind w:firstLine="709"/>
        <w:jc w:val="both"/>
        <w:rPr>
          <w:sz w:val="28"/>
          <w:szCs w:val="28"/>
        </w:rPr>
      </w:pPr>
      <w:r w:rsidRPr="00057E51">
        <w:rPr>
          <w:sz w:val="28"/>
          <w:szCs w:val="28"/>
        </w:rPr>
        <w:t>- представления: ежесуточных рапортов о выполнении плановых заданий, месячных, квартальных отчетов о работе, технических отчетов, отчетов о выполнении Мероприятий, Программ, документации на контроль на соответствие утвержденным стандартам и процедурам при проведении внутреннего аудита, выполнения технико-экономических показателей, заявок на транспорт.</w:t>
      </w:r>
    </w:p>
    <w:p w:rsidR="00CE44A4" w:rsidRPr="007D4A39" w:rsidRDefault="007D4A39" w:rsidP="00057E51">
      <w:pPr>
        <w:spacing w:line="360" w:lineRule="auto"/>
        <w:ind w:firstLine="709"/>
        <w:jc w:val="both"/>
        <w:rPr>
          <w:b/>
          <w:sz w:val="28"/>
          <w:szCs w:val="28"/>
        </w:rPr>
      </w:pPr>
      <w:r>
        <w:rPr>
          <w:sz w:val="28"/>
          <w:szCs w:val="28"/>
        </w:rPr>
        <w:br w:type="page"/>
      </w:r>
      <w:r w:rsidR="00CE44A4" w:rsidRPr="007D4A39">
        <w:rPr>
          <w:b/>
          <w:sz w:val="28"/>
          <w:szCs w:val="28"/>
        </w:rPr>
        <w:t>7.3 С управлением контроля продукции по вопросам:</w:t>
      </w:r>
    </w:p>
    <w:p w:rsidR="007D4A39" w:rsidRDefault="007D4A39"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 получения: сведений о качестве выпускаемой продукции и отклонениях от технологического процесса;</w:t>
      </w:r>
    </w:p>
    <w:p w:rsidR="00CE44A4" w:rsidRPr="00057E51" w:rsidRDefault="00CE44A4" w:rsidP="00057E51">
      <w:pPr>
        <w:spacing w:line="360" w:lineRule="auto"/>
        <w:ind w:firstLine="709"/>
        <w:jc w:val="both"/>
        <w:rPr>
          <w:sz w:val="28"/>
          <w:szCs w:val="28"/>
        </w:rPr>
      </w:pPr>
      <w:r w:rsidRPr="00057E51">
        <w:rPr>
          <w:sz w:val="28"/>
          <w:szCs w:val="28"/>
        </w:rPr>
        <w:t>-представления: продуктов для опробования, данных для оперативного учета.</w:t>
      </w:r>
    </w:p>
    <w:p w:rsidR="00CE44A4" w:rsidRPr="00057E51" w:rsidRDefault="00CE44A4" w:rsidP="00057E51">
      <w:pPr>
        <w:spacing w:line="360" w:lineRule="auto"/>
        <w:ind w:firstLine="709"/>
        <w:jc w:val="both"/>
        <w:rPr>
          <w:sz w:val="28"/>
          <w:szCs w:val="28"/>
        </w:rPr>
      </w:pPr>
      <w:r w:rsidRPr="00057E51">
        <w:rPr>
          <w:sz w:val="28"/>
          <w:szCs w:val="28"/>
        </w:rPr>
        <w:t>7.4</w:t>
      </w:r>
      <w:r w:rsidR="00057E51">
        <w:rPr>
          <w:sz w:val="28"/>
          <w:szCs w:val="28"/>
        </w:rPr>
        <w:t xml:space="preserve"> </w:t>
      </w:r>
      <w:r w:rsidRPr="00057E51">
        <w:rPr>
          <w:sz w:val="28"/>
          <w:szCs w:val="28"/>
        </w:rPr>
        <w:t xml:space="preserve">С </w:t>
      </w:r>
      <w:r w:rsidRPr="00057E51">
        <w:rPr>
          <w:b/>
          <w:sz w:val="28"/>
          <w:szCs w:val="28"/>
        </w:rPr>
        <w:t>коммерческим отделом</w:t>
      </w:r>
      <w:r w:rsidRPr="00057E51">
        <w:rPr>
          <w:sz w:val="28"/>
          <w:szCs w:val="28"/>
        </w:rPr>
        <w:t xml:space="preserve"> по вопросам:</w:t>
      </w:r>
    </w:p>
    <w:p w:rsidR="00CE44A4" w:rsidRPr="00057E51" w:rsidRDefault="00CE44A4" w:rsidP="00057E51">
      <w:pPr>
        <w:spacing w:line="360" w:lineRule="auto"/>
        <w:ind w:firstLine="709"/>
        <w:jc w:val="both"/>
        <w:rPr>
          <w:sz w:val="28"/>
          <w:szCs w:val="28"/>
        </w:rPr>
      </w:pPr>
      <w:r w:rsidRPr="00057E51">
        <w:rPr>
          <w:sz w:val="28"/>
          <w:szCs w:val="28"/>
        </w:rPr>
        <w:t>- получения: сырья, материалов, хозяйственного инвентаря, в пределах установленных лимитов;</w:t>
      </w:r>
    </w:p>
    <w:p w:rsidR="00CE44A4" w:rsidRPr="00057E51" w:rsidRDefault="00CE44A4" w:rsidP="00057E51">
      <w:pPr>
        <w:spacing w:line="360" w:lineRule="auto"/>
        <w:ind w:firstLine="709"/>
        <w:jc w:val="both"/>
        <w:rPr>
          <w:sz w:val="28"/>
          <w:szCs w:val="28"/>
        </w:rPr>
      </w:pPr>
      <w:r w:rsidRPr="00057E51">
        <w:rPr>
          <w:sz w:val="28"/>
          <w:szCs w:val="28"/>
        </w:rPr>
        <w:t>- представления заявок на оборудование и запасные части.</w:t>
      </w:r>
    </w:p>
    <w:p w:rsidR="00CE44A4" w:rsidRPr="00057E51" w:rsidRDefault="00CE44A4" w:rsidP="00057E51">
      <w:pPr>
        <w:spacing w:line="360" w:lineRule="auto"/>
        <w:ind w:firstLine="709"/>
        <w:jc w:val="both"/>
        <w:rPr>
          <w:sz w:val="28"/>
          <w:szCs w:val="28"/>
        </w:rPr>
      </w:pPr>
      <w:r w:rsidRPr="00057E51">
        <w:rPr>
          <w:sz w:val="28"/>
          <w:szCs w:val="28"/>
        </w:rPr>
        <w:t>7.5</w:t>
      </w:r>
      <w:r w:rsidR="00057E51">
        <w:rPr>
          <w:sz w:val="28"/>
          <w:szCs w:val="28"/>
        </w:rPr>
        <w:t xml:space="preserve"> </w:t>
      </w:r>
      <w:r w:rsidRPr="00057E51">
        <w:rPr>
          <w:sz w:val="28"/>
          <w:szCs w:val="28"/>
        </w:rPr>
        <w:t xml:space="preserve">С </w:t>
      </w:r>
      <w:r w:rsidRPr="00057E51">
        <w:rPr>
          <w:b/>
          <w:sz w:val="28"/>
          <w:szCs w:val="28"/>
        </w:rPr>
        <w:t>отделом главного энергетика</w:t>
      </w:r>
      <w:r w:rsidRPr="00057E51">
        <w:rPr>
          <w:sz w:val="28"/>
          <w:szCs w:val="28"/>
        </w:rPr>
        <w:t xml:space="preserve"> по вопросам:</w:t>
      </w:r>
    </w:p>
    <w:p w:rsidR="00CE44A4" w:rsidRPr="00057E51" w:rsidRDefault="00CE44A4" w:rsidP="00057E51">
      <w:pPr>
        <w:spacing w:line="360" w:lineRule="auto"/>
        <w:ind w:firstLine="709"/>
        <w:jc w:val="both"/>
        <w:rPr>
          <w:sz w:val="28"/>
          <w:szCs w:val="28"/>
        </w:rPr>
      </w:pPr>
      <w:r w:rsidRPr="00057E51">
        <w:rPr>
          <w:sz w:val="28"/>
          <w:szCs w:val="28"/>
        </w:rPr>
        <w:t>- получения норм расхода энергоресурсов (электроэнергия, пар, вода), инструкций по ведению планово-предупредительных ремонтов, по эксплуатации и уходу за электрооборудованием;</w:t>
      </w:r>
    </w:p>
    <w:p w:rsidR="00CE44A4" w:rsidRPr="00057E51" w:rsidRDefault="00CE44A4" w:rsidP="00057E51">
      <w:pPr>
        <w:spacing w:line="360" w:lineRule="auto"/>
        <w:ind w:firstLine="709"/>
        <w:jc w:val="both"/>
        <w:rPr>
          <w:sz w:val="28"/>
          <w:szCs w:val="28"/>
        </w:rPr>
      </w:pPr>
      <w:r w:rsidRPr="00057E51">
        <w:rPr>
          <w:sz w:val="28"/>
          <w:szCs w:val="28"/>
        </w:rPr>
        <w:t>- представления заявок на необходимую документацию по эксплуатации электрохозяйства цеха, на оборудование и запасные части.</w:t>
      </w:r>
    </w:p>
    <w:p w:rsidR="00CE44A4" w:rsidRPr="00057E51" w:rsidRDefault="00CE44A4" w:rsidP="00057E51">
      <w:pPr>
        <w:spacing w:line="360" w:lineRule="auto"/>
        <w:ind w:firstLine="709"/>
        <w:jc w:val="both"/>
        <w:rPr>
          <w:sz w:val="28"/>
          <w:szCs w:val="28"/>
        </w:rPr>
      </w:pPr>
      <w:r w:rsidRPr="00057E51">
        <w:rPr>
          <w:sz w:val="28"/>
          <w:szCs w:val="28"/>
        </w:rPr>
        <w:t>7.6</w:t>
      </w:r>
      <w:r w:rsidR="00057E51">
        <w:rPr>
          <w:sz w:val="28"/>
          <w:szCs w:val="28"/>
        </w:rPr>
        <w:t xml:space="preserve"> </w:t>
      </w:r>
      <w:r w:rsidRPr="00057E51">
        <w:rPr>
          <w:sz w:val="28"/>
          <w:szCs w:val="28"/>
        </w:rPr>
        <w:t xml:space="preserve">С </w:t>
      </w:r>
      <w:r w:rsidRPr="00057E51">
        <w:rPr>
          <w:b/>
          <w:sz w:val="28"/>
          <w:szCs w:val="28"/>
        </w:rPr>
        <w:t>отделом главного механика</w:t>
      </w:r>
      <w:r w:rsidRPr="00057E51">
        <w:rPr>
          <w:sz w:val="28"/>
          <w:szCs w:val="28"/>
        </w:rPr>
        <w:t xml:space="preserve"> по вопросам:</w:t>
      </w:r>
    </w:p>
    <w:p w:rsidR="00CE44A4" w:rsidRPr="00057E51" w:rsidRDefault="00CE44A4" w:rsidP="00057E51">
      <w:pPr>
        <w:spacing w:line="360" w:lineRule="auto"/>
        <w:ind w:firstLine="709"/>
        <w:jc w:val="both"/>
        <w:rPr>
          <w:sz w:val="28"/>
          <w:szCs w:val="28"/>
        </w:rPr>
      </w:pPr>
      <w:r w:rsidRPr="00057E51">
        <w:rPr>
          <w:sz w:val="28"/>
          <w:szCs w:val="28"/>
        </w:rPr>
        <w:t>- получения норм расхода смазочных и обтирочных материалов, ремней и сшивок, лимитов затрат на ремонт и обслуживание оборудования, монтаж нового оборудования, изготовление запасных частей, инструкций по эксплуатации и уходу за оборудованием, утвержденные планы ремонтных работ, проверку технического состояния технологического оборудования;</w:t>
      </w:r>
    </w:p>
    <w:p w:rsidR="00CE44A4" w:rsidRDefault="007D4A39" w:rsidP="00057E51">
      <w:pPr>
        <w:spacing w:line="360" w:lineRule="auto"/>
        <w:ind w:firstLine="709"/>
        <w:jc w:val="both"/>
        <w:rPr>
          <w:sz w:val="28"/>
          <w:szCs w:val="28"/>
          <w:lang w:val="en-US"/>
        </w:rPr>
      </w:pPr>
      <w:r>
        <w:rPr>
          <w:sz w:val="28"/>
          <w:szCs w:val="28"/>
        </w:rPr>
        <w:t>- представления</w:t>
      </w:r>
      <w:r w:rsidR="00CE44A4" w:rsidRPr="00057E51">
        <w:rPr>
          <w:sz w:val="28"/>
          <w:szCs w:val="28"/>
        </w:rPr>
        <w:t>: месячных планов ремонтных работ, отчетов о выполнении цехом планово-предупредительных ремонтов, заявок на изготовление запасных частей, инструментов, предварительных дефектных ведомостей на капитальный ремонт и актов о приемке оборудования после ремонта, сведений о простоях оборудования цеха, уведомлений о внештатных ситуациях.</w:t>
      </w:r>
    </w:p>
    <w:p w:rsidR="00CE44A4" w:rsidRPr="00057E51" w:rsidRDefault="00E66EBF" w:rsidP="00057E51">
      <w:pPr>
        <w:spacing w:line="360" w:lineRule="auto"/>
        <w:ind w:firstLine="709"/>
        <w:jc w:val="both"/>
        <w:rPr>
          <w:sz w:val="28"/>
          <w:szCs w:val="28"/>
        </w:rPr>
      </w:pPr>
      <w:r w:rsidRPr="00E66EBF">
        <w:rPr>
          <w:sz w:val="28"/>
          <w:szCs w:val="28"/>
        </w:rPr>
        <w:br w:type="page"/>
      </w:r>
      <w:r w:rsidR="00CE44A4" w:rsidRPr="00057E51">
        <w:rPr>
          <w:sz w:val="28"/>
          <w:szCs w:val="28"/>
        </w:rPr>
        <w:t xml:space="preserve">7.7 С </w:t>
      </w:r>
      <w:r w:rsidR="00CE44A4" w:rsidRPr="00057E51">
        <w:rPr>
          <w:b/>
          <w:sz w:val="28"/>
          <w:szCs w:val="28"/>
        </w:rPr>
        <w:t>отделом труда и заработной платы</w:t>
      </w:r>
      <w:r w:rsidR="00CE44A4" w:rsidRPr="00057E51">
        <w:rPr>
          <w:sz w:val="28"/>
          <w:szCs w:val="28"/>
        </w:rPr>
        <w:t xml:space="preserve"> по вопросам:</w:t>
      </w:r>
    </w:p>
    <w:p w:rsidR="00CE44A4" w:rsidRPr="00057E51" w:rsidRDefault="00CE44A4" w:rsidP="00057E51">
      <w:pPr>
        <w:spacing w:line="360" w:lineRule="auto"/>
        <w:ind w:firstLine="709"/>
        <w:jc w:val="both"/>
        <w:rPr>
          <w:sz w:val="28"/>
          <w:szCs w:val="28"/>
        </w:rPr>
      </w:pPr>
      <w:r w:rsidRPr="00057E51">
        <w:rPr>
          <w:sz w:val="28"/>
          <w:szCs w:val="28"/>
        </w:rPr>
        <w:t>- получения: руководящих материалов по вопросам нормирования, организации труда и заработной платы, штатного расписания рабочих, руководителей, специалистов и служащих;</w:t>
      </w:r>
    </w:p>
    <w:p w:rsidR="00CE44A4" w:rsidRPr="00057E51" w:rsidRDefault="00CE44A4" w:rsidP="00057E51">
      <w:pPr>
        <w:spacing w:line="360" w:lineRule="auto"/>
        <w:ind w:firstLine="709"/>
        <w:jc w:val="both"/>
        <w:rPr>
          <w:sz w:val="28"/>
          <w:szCs w:val="28"/>
        </w:rPr>
      </w:pPr>
      <w:r w:rsidRPr="00057E51">
        <w:rPr>
          <w:sz w:val="28"/>
          <w:szCs w:val="28"/>
        </w:rPr>
        <w:t>- представления: разработанных норм труда на утверждение, ведомостей на премирование работающих цеха, отчетов по труду, графиков отпусков,</w:t>
      </w:r>
      <w:r w:rsidR="00057E51">
        <w:rPr>
          <w:sz w:val="28"/>
          <w:szCs w:val="28"/>
        </w:rPr>
        <w:t xml:space="preserve"> </w:t>
      </w:r>
      <w:r w:rsidRPr="00057E51">
        <w:rPr>
          <w:sz w:val="28"/>
          <w:szCs w:val="28"/>
        </w:rPr>
        <w:t>сменности.</w:t>
      </w:r>
    </w:p>
    <w:p w:rsidR="00CE44A4" w:rsidRPr="00057E51" w:rsidRDefault="00CE44A4" w:rsidP="00057E51">
      <w:pPr>
        <w:spacing w:line="360" w:lineRule="auto"/>
        <w:ind w:firstLine="709"/>
        <w:jc w:val="both"/>
        <w:rPr>
          <w:sz w:val="28"/>
          <w:szCs w:val="28"/>
        </w:rPr>
      </w:pPr>
      <w:r w:rsidRPr="00057E51">
        <w:rPr>
          <w:sz w:val="28"/>
          <w:szCs w:val="28"/>
        </w:rPr>
        <w:t>7.8</w:t>
      </w:r>
      <w:r w:rsidR="00057E51">
        <w:rPr>
          <w:sz w:val="28"/>
          <w:szCs w:val="28"/>
        </w:rPr>
        <w:t xml:space="preserve"> </w:t>
      </w:r>
      <w:r w:rsidRPr="00057E51">
        <w:rPr>
          <w:sz w:val="28"/>
          <w:szCs w:val="28"/>
        </w:rPr>
        <w:t xml:space="preserve">С </w:t>
      </w:r>
      <w:r w:rsidRPr="00057E51">
        <w:rPr>
          <w:b/>
          <w:sz w:val="28"/>
          <w:szCs w:val="28"/>
        </w:rPr>
        <w:t>центральной бухгалтерией</w:t>
      </w:r>
      <w:r w:rsidRPr="00057E51">
        <w:rPr>
          <w:sz w:val="28"/>
          <w:szCs w:val="28"/>
        </w:rPr>
        <w:t xml:space="preserve"> по вопросам:</w:t>
      </w:r>
    </w:p>
    <w:p w:rsidR="00CE44A4" w:rsidRPr="00057E51" w:rsidRDefault="00CE44A4" w:rsidP="00057E51">
      <w:pPr>
        <w:spacing w:line="360" w:lineRule="auto"/>
        <w:ind w:firstLine="709"/>
        <w:jc w:val="both"/>
        <w:rPr>
          <w:sz w:val="28"/>
          <w:szCs w:val="28"/>
        </w:rPr>
      </w:pPr>
      <w:r w:rsidRPr="00057E51">
        <w:rPr>
          <w:sz w:val="28"/>
          <w:szCs w:val="28"/>
        </w:rPr>
        <w:t>- получения: сведений о фактической себестоимости продукции, окончательного расчета заработной платы работников;</w:t>
      </w:r>
    </w:p>
    <w:p w:rsidR="00CE44A4" w:rsidRPr="00057E51" w:rsidRDefault="00CE44A4" w:rsidP="00057E51">
      <w:pPr>
        <w:spacing w:line="360" w:lineRule="auto"/>
        <w:ind w:firstLine="709"/>
        <w:jc w:val="both"/>
        <w:rPr>
          <w:sz w:val="28"/>
          <w:szCs w:val="28"/>
        </w:rPr>
      </w:pPr>
      <w:r w:rsidRPr="00057E51">
        <w:rPr>
          <w:sz w:val="28"/>
          <w:szCs w:val="28"/>
        </w:rPr>
        <w:t>- представления: месячных отчетов по движению материальных ценностей, актов на списание основных средств и других материальных ценностей, ведомостей начисления заработной платы работников цеха.</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b/>
          <w:sz w:val="28"/>
          <w:szCs w:val="28"/>
        </w:rPr>
      </w:pPr>
      <w:r w:rsidRPr="00057E51">
        <w:rPr>
          <w:b/>
          <w:sz w:val="28"/>
          <w:szCs w:val="28"/>
        </w:rPr>
        <w:t>8 Ответственность</w:t>
      </w:r>
    </w:p>
    <w:p w:rsidR="00CE44A4" w:rsidRPr="00057E51" w:rsidRDefault="00CE44A4" w:rsidP="00057E51">
      <w:pPr>
        <w:spacing w:line="360" w:lineRule="auto"/>
        <w:ind w:firstLine="709"/>
        <w:jc w:val="both"/>
        <w:rPr>
          <w:sz w:val="28"/>
          <w:szCs w:val="28"/>
        </w:rPr>
      </w:pPr>
    </w:p>
    <w:p w:rsidR="00CE44A4" w:rsidRPr="00057E51" w:rsidRDefault="00CE44A4" w:rsidP="00057E51">
      <w:pPr>
        <w:spacing w:line="360" w:lineRule="auto"/>
        <w:ind w:firstLine="709"/>
        <w:jc w:val="both"/>
        <w:rPr>
          <w:sz w:val="28"/>
          <w:szCs w:val="28"/>
        </w:rPr>
      </w:pPr>
      <w:r w:rsidRPr="00057E51">
        <w:rPr>
          <w:sz w:val="28"/>
          <w:szCs w:val="28"/>
        </w:rPr>
        <w:t>8.1 Медеплавильный цех в лице начальника цеха несет ответственность за :</w:t>
      </w:r>
    </w:p>
    <w:p w:rsidR="00CE44A4" w:rsidRPr="00057E51" w:rsidRDefault="00CE44A4" w:rsidP="00057E51">
      <w:pPr>
        <w:spacing w:line="360" w:lineRule="auto"/>
        <w:ind w:firstLine="709"/>
        <w:jc w:val="both"/>
        <w:rPr>
          <w:sz w:val="28"/>
          <w:szCs w:val="28"/>
        </w:rPr>
      </w:pPr>
      <w:r w:rsidRPr="00057E51">
        <w:rPr>
          <w:sz w:val="28"/>
          <w:szCs w:val="28"/>
        </w:rPr>
        <w:t>- выполнение производственного плана по всем технико-экономическим показателям в установленные сроки;</w:t>
      </w:r>
    </w:p>
    <w:p w:rsidR="00CE44A4" w:rsidRPr="00057E51" w:rsidRDefault="00CE44A4" w:rsidP="00057E51">
      <w:pPr>
        <w:spacing w:line="360" w:lineRule="auto"/>
        <w:ind w:firstLine="709"/>
        <w:jc w:val="both"/>
        <w:rPr>
          <w:sz w:val="28"/>
          <w:szCs w:val="28"/>
        </w:rPr>
      </w:pPr>
      <w:r w:rsidRPr="00057E51">
        <w:rPr>
          <w:sz w:val="28"/>
          <w:szCs w:val="28"/>
        </w:rPr>
        <w:t xml:space="preserve">- выгрузку, хранение сырья и отгрузку готовой продукции потребителям; </w:t>
      </w:r>
    </w:p>
    <w:p w:rsidR="00CE44A4" w:rsidRPr="00057E51" w:rsidRDefault="00CE44A4" w:rsidP="00057E51">
      <w:pPr>
        <w:spacing w:line="360" w:lineRule="auto"/>
        <w:ind w:firstLine="709"/>
        <w:jc w:val="both"/>
        <w:rPr>
          <w:sz w:val="28"/>
          <w:szCs w:val="28"/>
        </w:rPr>
      </w:pPr>
      <w:r w:rsidRPr="00057E51">
        <w:rPr>
          <w:sz w:val="28"/>
          <w:szCs w:val="28"/>
        </w:rPr>
        <w:t>- сохранность и рациональное использование оборудования, зданий, сооружений и прочего имущества;</w:t>
      </w:r>
    </w:p>
    <w:p w:rsidR="00CE44A4" w:rsidRPr="00057E51" w:rsidRDefault="00CE44A4" w:rsidP="00057E51">
      <w:pPr>
        <w:spacing w:line="360" w:lineRule="auto"/>
        <w:ind w:firstLine="709"/>
        <w:jc w:val="both"/>
        <w:rPr>
          <w:sz w:val="28"/>
          <w:szCs w:val="28"/>
        </w:rPr>
      </w:pPr>
      <w:r w:rsidRPr="00057E51">
        <w:rPr>
          <w:sz w:val="28"/>
          <w:szCs w:val="28"/>
        </w:rPr>
        <w:t>- экологически чистое ведение технологических процессов на участках цеха;</w:t>
      </w:r>
    </w:p>
    <w:p w:rsidR="00CE44A4" w:rsidRPr="00057E51" w:rsidRDefault="00CE44A4" w:rsidP="00057E51">
      <w:pPr>
        <w:spacing w:line="360" w:lineRule="auto"/>
        <w:ind w:firstLine="709"/>
        <w:jc w:val="both"/>
        <w:rPr>
          <w:sz w:val="28"/>
          <w:szCs w:val="28"/>
        </w:rPr>
      </w:pPr>
      <w:r w:rsidRPr="00057E51">
        <w:rPr>
          <w:sz w:val="28"/>
          <w:szCs w:val="28"/>
        </w:rPr>
        <w:t>- порядок на территории, закрепленной за цехом;</w:t>
      </w:r>
    </w:p>
    <w:p w:rsidR="00CE44A4" w:rsidRPr="00057E51" w:rsidRDefault="00CE44A4" w:rsidP="00057E51">
      <w:pPr>
        <w:spacing w:line="360" w:lineRule="auto"/>
        <w:ind w:firstLine="709"/>
        <w:jc w:val="both"/>
        <w:rPr>
          <w:sz w:val="28"/>
          <w:szCs w:val="28"/>
        </w:rPr>
      </w:pPr>
      <w:r w:rsidRPr="00057E51">
        <w:rPr>
          <w:sz w:val="28"/>
          <w:szCs w:val="28"/>
        </w:rPr>
        <w:t>- расходование фонда заработной платы, материалов и инструментов;</w:t>
      </w:r>
    </w:p>
    <w:p w:rsidR="00CE44A4" w:rsidRPr="00057E51" w:rsidRDefault="00CE44A4" w:rsidP="00057E51">
      <w:pPr>
        <w:spacing w:line="360" w:lineRule="auto"/>
        <w:ind w:firstLine="709"/>
        <w:jc w:val="both"/>
        <w:rPr>
          <w:sz w:val="28"/>
          <w:szCs w:val="28"/>
        </w:rPr>
      </w:pPr>
      <w:r w:rsidRPr="00057E51">
        <w:rPr>
          <w:sz w:val="28"/>
          <w:szCs w:val="28"/>
        </w:rPr>
        <w:t>- состояние охраны труда, противопожарной безопасности и промышленной санитарии;</w:t>
      </w:r>
    </w:p>
    <w:p w:rsidR="00CE44A4" w:rsidRPr="00057E51" w:rsidRDefault="00CE44A4" w:rsidP="00057E51">
      <w:pPr>
        <w:spacing w:line="360" w:lineRule="auto"/>
        <w:ind w:firstLine="709"/>
        <w:jc w:val="both"/>
        <w:rPr>
          <w:sz w:val="28"/>
          <w:szCs w:val="28"/>
        </w:rPr>
      </w:pPr>
      <w:r w:rsidRPr="00057E51">
        <w:rPr>
          <w:sz w:val="28"/>
          <w:szCs w:val="28"/>
        </w:rPr>
        <w:t>- соблюдение установленного порядка оплаты труда и других положений трудового законодательства;</w:t>
      </w:r>
    </w:p>
    <w:p w:rsidR="00CE44A4" w:rsidRPr="00057E51" w:rsidRDefault="00CE44A4" w:rsidP="00057E51">
      <w:pPr>
        <w:spacing w:line="360" w:lineRule="auto"/>
        <w:ind w:firstLine="709"/>
        <w:jc w:val="both"/>
        <w:rPr>
          <w:sz w:val="28"/>
          <w:szCs w:val="28"/>
        </w:rPr>
      </w:pPr>
      <w:r w:rsidRPr="00057E51">
        <w:rPr>
          <w:sz w:val="28"/>
          <w:szCs w:val="28"/>
        </w:rPr>
        <w:t xml:space="preserve">- своевременное предоставление установленной отчетности и выполнение приказов и распоряжений руководства комбината; </w:t>
      </w:r>
    </w:p>
    <w:p w:rsidR="00CE44A4" w:rsidRPr="00057E51" w:rsidRDefault="00CE44A4" w:rsidP="00057E51">
      <w:pPr>
        <w:spacing w:line="360" w:lineRule="auto"/>
        <w:ind w:firstLine="709"/>
        <w:jc w:val="both"/>
        <w:rPr>
          <w:sz w:val="28"/>
          <w:szCs w:val="28"/>
        </w:rPr>
      </w:pPr>
      <w:r w:rsidRPr="00057E51">
        <w:rPr>
          <w:sz w:val="28"/>
          <w:szCs w:val="28"/>
        </w:rPr>
        <w:t>- организацию воспитательной работы и соблюдение правил внутреннего трудового распорядка;</w:t>
      </w:r>
    </w:p>
    <w:p w:rsidR="00CE44A4" w:rsidRPr="00057E51" w:rsidRDefault="00CE44A4" w:rsidP="00057E51">
      <w:pPr>
        <w:spacing w:line="360" w:lineRule="auto"/>
        <w:ind w:firstLine="709"/>
        <w:jc w:val="both"/>
        <w:rPr>
          <w:sz w:val="28"/>
          <w:szCs w:val="28"/>
        </w:rPr>
      </w:pPr>
      <w:r w:rsidRPr="00057E51">
        <w:rPr>
          <w:sz w:val="28"/>
          <w:szCs w:val="28"/>
        </w:rPr>
        <w:t>- неудовлетворительное выполнение должностных обязанностей и не использование прав, представленных настоящим Положением.</w:t>
      </w:r>
    </w:p>
    <w:p w:rsidR="00CE44A4" w:rsidRPr="00057E51" w:rsidRDefault="00CE44A4" w:rsidP="00057E51">
      <w:pPr>
        <w:spacing w:line="360" w:lineRule="auto"/>
        <w:ind w:firstLine="709"/>
        <w:jc w:val="both"/>
        <w:rPr>
          <w:sz w:val="28"/>
          <w:szCs w:val="28"/>
        </w:rPr>
      </w:pPr>
      <w:r w:rsidRPr="00057E51">
        <w:rPr>
          <w:sz w:val="28"/>
          <w:szCs w:val="28"/>
        </w:rPr>
        <w:t>8.2 Степень ответственности других работников устанавливается должностными инструкциями.</w:t>
      </w:r>
    </w:p>
    <w:p w:rsidR="00CE44A4" w:rsidRPr="00057E51" w:rsidRDefault="007D4A39" w:rsidP="007D4A39">
      <w:pPr>
        <w:spacing w:line="360" w:lineRule="auto"/>
        <w:ind w:firstLine="709"/>
        <w:jc w:val="right"/>
        <w:rPr>
          <w:sz w:val="28"/>
          <w:szCs w:val="28"/>
        </w:rPr>
      </w:pPr>
      <w:r>
        <w:rPr>
          <w:sz w:val="28"/>
          <w:szCs w:val="28"/>
        </w:rPr>
        <w:br w:type="page"/>
      </w:r>
    </w:p>
    <w:p w:rsidR="00CE44A4" w:rsidRPr="00057E51" w:rsidRDefault="00CE44A4" w:rsidP="007D4A39">
      <w:pPr>
        <w:spacing w:line="360" w:lineRule="auto"/>
        <w:ind w:firstLine="709"/>
        <w:jc w:val="right"/>
        <w:rPr>
          <w:sz w:val="28"/>
          <w:szCs w:val="28"/>
        </w:rPr>
      </w:pPr>
      <w:r w:rsidRPr="00057E51">
        <w:rPr>
          <w:sz w:val="28"/>
          <w:szCs w:val="28"/>
        </w:rPr>
        <w:t>Начальник МПЦА.П.Рыбников</w:t>
      </w:r>
    </w:p>
    <w:p w:rsidR="00CE44A4" w:rsidRPr="00057E51" w:rsidRDefault="00CE44A4" w:rsidP="007D4A39">
      <w:pPr>
        <w:spacing w:line="360" w:lineRule="auto"/>
        <w:ind w:firstLine="709"/>
        <w:jc w:val="right"/>
        <w:rPr>
          <w:sz w:val="28"/>
          <w:szCs w:val="28"/>
        </w:rPr>
      </w:pPr>
      <w:r w:rsidRPr="00057E51">
        <w:rPr>
          <w:sz w:val="28"/>
          <w:szCs w:val="28"/>
        </w:rPr>
        <w:t>СОГЛАСОВАНО</w:t>
      </w:r>
    </w:p>
    <w:p w:rsidR="00CE44A4" w:rsidRPr="00057E51" w:rsidRDefault="00CE44A4" w:rsidP="007D4A39">
      <w:pPr>
        <w:spacing w:line="360" w:lineRule="auto"/>
        <w:ind w:firstLine="709"/>
        <w:jc w:val="right"/>
        <w:rPr>
          <w:sz w:val="28"/>
          <w:szCs w:val="28"/>
        </w:rPr>
      </w:pPr>
      <w:r w:rsidRPr="00057E51">
        <w:rPr>
          <w:sz w:val="28"/>
          <w:szCs w:val="28"/>
        </w:rPr>
        <w:t>Главный инженерВ.В. Щербаков</w:t>
      </w:r>
    </w:p>
    <w:p w:rsidR="00CE44A4" w:rsidRPr="00057E51" w:rsidRDefault="00CE44A4" w:rsidP="007D4A39">
      <w:pPr>
        <w:spacing w:line="360" w:lineRule="auto"/>
        <w:ind w:firstLine="709"/>
        <w:jc w:val="right"/>
        <w:rPr>
          <w:sz w:val="28"/>
          <w:szCs w:val="28"/>
        </w:rPr>
      </w:pPr>
      <w:r w:rsidRPr="00057E51">
        <w:rPr>
          <w:sz w:val="28"/>
          <w:szCs w:val="28"/>
        </w:rPr>
        <w:t>Начальник ПТОО.Л.Миндиярова</w:t>
      </w:r>
    </w:p>
    <w:p w:rsidR="00CE44A4" w:rsidRPr="00057E51" w:rsidRDefault="00CE44A4" w:rsidP="007D4A39">
      <w:pPr>
        <w:spacing w:line="360" w:lineRule="auto"/>
        <w:ind w:firstLine="709"/>
        <w:jc w:val="right"/>
        <w:rPr>
          <w:sz w:val="28"/>
          <w:szCs w:val="28"/>
        </w:rPr>
      </w:pPr>
      <w:r w:rsidRPr="00057E51">
        <w:rPr>
          <w:sz w:val="28"/>
          <w:szCs w:val="28"/>
        </w:rPr>
        <w:t>Зам. директора по труду и кадрамЕ.М. Логинов</w:t>
      </w:r>
    </w:p>
    <w:p w:rsidR="00CE44A4" w:rsidRPr="00057E51" w:rsidRDefault="00CE44A4" w:rsidP="007D4A39">
      <w:pPr>
        <w:spacing w:line="360" w:lineRule="auto"/>
        <w:ind w:firstLine="709"/>
        <w:jc w:val="right"/>
        <w:rPr>
          <w:sz w:val="28"/>
          <w:szCs w:val="28"/>
        </w:rPr>
      </w:pPr>
      <w:r w:rsidRPr="00057E51">
        <w:rPr>
          <w:sz w:val="28"/>
          <w:szCs w:val="28"/>
        </w:rPr>
        <w:t>И.о. начальника ОТиЗЛ.С.Егорова</w:t>
      </w:r>
    </w:p>
    <w:p w:rsidR="00CE44A4" w:rsidRPr="00057E51" w:rsidRDefault="00CE44A4" w:rsidP="007D4A39">
      <w:pPr>
        <w:spacing w:line="360" w:lineRule="auto"/>
        <w:ind w:firstLine="709"/>
        <w:jc w:val="right"/>
        <w:rPr>
          <w:sz w:val="28"/>
          <w:szCs w:val="28"/>
        </w:rPr>
      </w:pPr>
      <w:r w:rsidRPr="00057E51">
        <w:rPr>
          <w:sz w:val="28"/>
          <w:szCs w:val="28"/>
        </w:rPr>
        <w:t>Начальник ЮОВ.Д. Горностаева</w:t>
      </w:r>
    </w:p>
    <w:p w:rsidR="00CE44A4" w:rsidRPr="00057E51" w:rsidRDefault="00057E51" w:rsidP="007D4A39">
      <w:pPr>
        <w:spacing w:line="360" w:lineRule="auto"/>
        <w:ind w:firstLine="709"/>
        <w:jc w:val="right"/>
        <w:rPr>
          <w:b/>
          <w:sz w:val="28"/>
          <w:szCs w:val="28"/>
        </w:rPr>
      </w:pPr>
      <w:r>
        <w:rPr>
          <w:b/>
          <w:sz w:val="28"/>
          <w:szCs w:val="28"/>
        </w:rPr>
        <w:t xml:space="preserve"> </w:t>
      </w:r>
      <w:r w:rsidR="00CE44A4" w:rsidRPr="00057E51">
        <w:rPr>
          <w:b/>
          <w:sz w:val="28"/>
          <w:szCs w:val="28"/>
        </w:rPr>
        <w:t>Приложение № 1</w:t>
      </w:r>
    </w:p>
    <w:p w:rsidR="00CE44A4" w:rsidRPr="00057E51" w:rsidRDefault="00057E51" w:rsidP="007D4A39">
      <w:pPr>
        <w:spacing w:line="360" w:lineRule="auto"/>
        <w:ind w:firstLine="709"/>
        <w:jc w:val="right"/>
        <w:rPr>
          <w:b/>
          <w:sz w:val="28"/>
          <w:szCs w:val="28"/>
        </w:rPr>
      </w:pPr>
      <w:r>
        <w:rPr>
          <w:b/>
          <w:sz w:val="28"/>
          <w:szCs w:val="28"/>
        </w:rPr>
        <w:t xml:space="preserve"> </w:t>
      </w:r>
      <w:r w:rsidR="00CE44A4" w:rsidRPr="00057E51">
        <w:rPr>
          <w:b/>
          <w:sz w:val="28"/>
          <w:szCs w:val="28"/>
        </w:rPr>
        <w:t>к ПП – 02/11 - 00 - 05</w:t>
      </w:r>
    </w:p>
    <w:p w:rsidR="00CE44A4" w:rsidRPr="00057E51" w:rsidRDefault="00CE44A4" w:rsidP="007D4A39">
      <w:pPr>
        <w:spacing w:line="360" w:lineRule="auto"/>
        <w:ind w:firstLine="709"/>
        <w:jc w:val="right"/>
        <w:rPr>
          <w:b/>
          <w:i/>
          <w:sz w:val="28"/>
          <w:szCs w:val="28"/>
        </w:rPr>
      </w:pPr>
    </w:p>
    <w:p w:rsidR="00CE44A4" w:rsidRPr="00057E51" w:rsidRDefault="00CE44A4" w:rsidP="007D4A39">
      <w:pPr>
        <w:spacing w:line="360" w:lineRule="auto"/>
        <w:ind w:firstLine="709"/>
        <w:jc w:val="right"/>
        <w:rPr>
          <w:sz w:val="28"/>
          <w:szCs w:val="28"/>
        </w:rPr>
      </w:pPr>
      <w:r w:rsidRPr="00057E51">
        <w:rPr>
          <w:b/>
          <w:sz w:val="28"/>
          <w:szCs w:val="28"/>
        </w:rPr>
        <w:t>УТВЕРЖДАЮ</w:t>
      </w:r>
    </w:p>
    <w:p w:rsidR="00CE44A4" w:rsidRPr="00057E51" w:rsidRDefault="00057E51" w:rsidP="007D4A39">
      <w:pPr>
        <w:spacing w:line="360" w:lineRule="auto"/>
        <w:ind w:firstLine="709"/>
        <w:jc w:val="right"/>
        <w:rPr>
          <w:b/>
          <w:sz w:val="28"/>
          <w:szCs w:val="28"/>
        </w:rPr>
      </w:pPr>
      <w:r>
        <w:rPr>
          <w:b/>
          <w:sz w:val="28"/>
          <w:szCs w:val="28"/>
        </w:rPr>
        <w:t xml:space="preserve"> </w:t>
      </w:r>
      <w:r w:rsidR="00CE44A4" w:rsidRPr="00057E51">
        <w:rPr>
          <w:b/>
          <w:sz w:val="28"/>
          <w:szCs w:val="28"/>
        </w:rPr>
        <w:t>Директор ООО «ММСК»</w:t>
      </w:r>
    </w:p>
    <w:p w:rsidR="00CE44A4" w:rsidRPr="00057E51" w:rsidRDefault="00CE44A4" w:rsidP="007D4A39">
      <w:pPr>
        <w:spacing w:line="360" w:lineRule="auto"/>
        <w:ind w:firstLine="709"/>
        <w:jc w:val="right"/>
        <w:rPr>
          <w:b/>
          <w:sz w:val="28"/>
          <w:szCs w:val="28"/>
        </w:rPr>
      </w:pPr>
    </w:p>
    <w:p w:rsidR="00CE44A4" w:rsidRPr="00057E51" w:rsidRDefault="00CE44A4" w:rsidP="007D4A39">
      <w:pPr>
        <w:spacing w:line="360" w:lineRule="auto"/>
        <w:ind w:firstLine="709"/>
        <w:jc w:val="right"/>
        <w:rPr>
          <w:b/>
          <w:sz w:val="28"/>
          <w:szCs w:val="28"/>
        </w:rPr>
      </w:pPr>
      <w:r w:rsidRPr="00057E51">
        <w:rPr>
          <w:b/>
          <w:sz w:val="28"/>
          <w:szCs w:val="28"/>
        </w:rPr>
        <w:t>______________Ю.С.Кривоносов</w:t>
      </w:r>
    </w:p>
    <w:p w:rsidR="00CE44A4" w:rsidRPr="00057E51" w:rsidRDefault="00CE44A4" w:rsidP="007D4A39">
      <w:pPr>
        <w:spacing w:line="360" w:lineRule="auto"/>
        <w:ind w:firstLine="709"/>
        <w:jc w:val="right"/>
        <w:rPr>
          <w:b/>
          <w:sz w:val="28"/>
          <w:szCs w:val="28"/>
        </w:rPr>
      </w:pPr>
    </w:p>
    <w:p w:rsidR="00CE44A4" w:rsidRPr="00057E51" w:rsidRDefault="00CE44A4" w:rsidP="007D4A39">
      <w:pPr>
        <w:spacing w:line="360" w:lineRule="auto"/>
        <w:ind w:firstLine="709"/>
        <w:jc w:val="right"/>
        <w:rPr>
          <w:b/>
          <w:sz w:val="28"/>
          <w:szCs w:val="28"/>
        </w:rPr>
      </w:pPr>
      <w:r w:rsidRPr="00057E51">
        <w:rPr>
          <w:b/>
          <w:sz w:val="28"/>
          <w:szCs w:val="28"/>
        </w:rPr>
        <w:t xml:space="preserve">_____________ </w:t>
      </w:r>
      <w:smartTag w:uri="urn:schemas-microsoft-com:office:smarttags" w:element="metricconverter">
        <w:smartTagPr>
          <w:attr w:name="ProductID" w:val="2005 ã"/>
        </w:smartTagPr>
        <w:r w:rsidRPr="00057E51">
          <w:rPr>
            <w:b/>
            <w:sz w:val="28"/>
            <w:szCs w:val="28"/>
          </w:rPr>
          <w:t>2005 г</w:t>
        </w:r>
      </w:smartTag>
      <w:r w:rsidRPr="00057E51">
        <w:rPr>
          <w:b/>
          <w:sz w:val="28"/>
          <w:szCs w:val="28"/>
        </w:rPr>
        <w:t>.</w:t>
      </w:r>
    </w:p>
    <w:p w:rsidR="00CE44A4" w:rsidRPr="00057E51" w:rsidRDefault="00CE44A4" w:rsidP="00057E51">
      <w:pPr>
        <w:spacing w:line="360" w:lineRule="auto"/>
        <w:ind w:firstLine="709"/>
        <w:jc w:val="both"/>
        <w:rPr>
          <w:b/>
          <w:sz w:val="28"/>
          <w:szCs w:val="28"/>
        </w:rPr>
      </w:pPr>
      <w:r w:rsidRPr="00057E51">
        <w:rPr>
          <w:b/>
          <w:sz w:val="28"/>
          <w:szCs w:val="28"/>
        </w:rPr>
        <w:t>Организационная структура управления медеплавильного цеха</w:t>
      </w:r>
    </w:p>
    <w:p w:rsidR="00CE44A4" w:rsidRPr="00057E51" w:rsidRDefault="00CE44A4" w:rsidP="00057E51">
      <w:pPr>
        <w:spacing w:line="360" w:lineRule="auto"/>
        <w:ind w:firstLine="709"/>
        <w:jc w:val="both"/>
        <w:rPr>
          <w:b/>
          <w:sz w:val="28"/>
          <w:szCs w:val="28"/>
        </w:rPr>
      </w:pPr>
    </w:p>
    <w:p w:rsidR="00CE44A4" w:rsidRPr="00057E51" w:rsidRDefault="00CE44A4" w:rsidP="00057E51">
      <w:pPr>
        <w:spacing w:line="360" w:lineRule="auto"/>
        <w:ind w:firstLine="709"/>
        <w:jc w:val="both"/>
        <w:rPr>
          <w:b/>
          <w:i/>
          <w:sz w:val="28"/>
          <w:szCs w:val="28"/>
        </w:rPr>
      </w:pPr>
    </w:p>
    <w:tbl>
      <w:tblPr>
        <w:tblW w:w="9820" w:type="dxa"/>
        <w:tblLayout w:type="fixed"/>
        <w:tblCellMar>
          <w:left w:w="70" w:type="dxa"/>
          <w:right w:w="70" w:type="dxa"/>
        </w:tblCellMar>
        <w:tblLook w:val="0000" w:firstRow="0" w:lastRow="0" w:firstColumn="0" w:lastColumn="0" w:noHBand="0" w:noVBand="0"/>
      </w:tblPr>
      <w:tblGrid>
        <w:gridCol w:w="1220"/>
        <w:gridCol w:w="1035"/>
        <w:gridCol w:w="160"/>
        <w:gridCol w:w="345"/>
        <w:gridCol w:w="467"/>
        <w:gridCol w:w="362"/>
        <w:gridCol w:w="835"/>
        <w:gridCol w:w="326"/>
        <w:gridCol w:w="98"/>
        <w:gridCol w:w="62"/>
        <w:gridCol w:w="756"/>
        <w:gridCol w:w="990"/>
        <w:gridCol w:w="74"/>
        <w:gridCol w:w="516"/>
        <w:gridCol w:w="160"/>
        <w:gridCol w:w="316"/>
        <w:gridCol w:w="938"/>
        <w:gridCol w:w="41"/>
        <w:gridCol w:w="1119"/>
      </w:tblGrid>
      <w:tr w:rsidR="00CE44A4" w:rsidRPr="00E66EBF">
        <w:trPr>
          <w:gridBefore w:val="4"/>
          <w:gridAfter w:val="6"/>
          <w:wBefore w:w="2760" w:type="dxa"/>
          <w:wAfter w:w="3090" w:type="dxa"/>
        </w:trPr>
        <w:tc>
          <w:tcPr>
            <w:tcW w:w="3970" w:type="dxa"/>
            <w:gridSpan w:val="9"/>
            <w:tcBorders>
              <w:top w:val="single" w:sz="6" w:space="0" w:color="auto"/>
              <w:left w:val="single" w:sz="6" w:space="0" w:color="auto"/>
              <w:bottom w:val="single" w:sz="6" w:space="0" w:color="auto"/>
              <w:right w:val="single" w:sz="6" w:space="0" w:color="auto"/>
            </w:tcBorders>
          </w:tcPr>
          <w:p w:rsidR="00CE44A4" w:rsidRPr="00E66EBF" w:rsidRDefault="00CE44A4" w:rsidP="00E66EBF">
            <w:pPr>
              <w:spacing w:line="360" w:lineRule="auto"/>
              <w:rPr>
                <w:sz w:val="20"/>
                <w:szCs w:val="20"/>
              </w:rPr>
            </w:pPr>
          </w:p>
          <w:p w:rsidR="00CE44A4" w:rsidRPr="00E66EBF" w:rsidRDefault="00CE44A4" w:rsidP="00E66EBF">
            <w:pPr>
              <w:spacing w:line="360" w:lineRule="auto"/>
              <w:rPr>
                <w:sz w:val="20"/>
                <w:szCs w:val="20"/>
              </w:rPr>
            </w:pPr>
            <w:r w:rsidRPr="00E66EBF">
              <w:rPr>
                <w:sz w:val="20"/>
                <w:szCs w:val="20"/>
              </w:rPr>
              <w:t>НАЧАЛЬНИК ЦЕХА</w:t>
            </w:r>
          </w:p>
          <w:p w:rsidR="00CE44A4" w:rsidRPr="00E66EBF" w:rsidRDefault="00CE44A4" w:rsidP="00E66EBF">
            <w:pPr>
              <w:spacing w:line="360" w:lineRule="auto"/>
              <w:rPr>
                <w:b/>
                <w:i/>
                <w:sz w:val="20"/>
                <w:szCs w:val="20"/>
              </w:rPr>
            </w:pPr>
          </w:p>
        </w:tc>
      </w:tr>
      <w:tr w:rsidR="00CE44A4" w:rsidRPr="00E66EBF">
        <w:trPr>
          <w:gridAfter w:val="2"/>
          <w:wAfter w:w="1160" w:type="dxa"/>
        </w:trPr>
        <w:tc>
          <w:tcPr>
            <w:tcW w:w="4848" w:type="dxa"/>
            <w:gridSpan w:val="9"/>
            <w:tcBorders>
              <w:right w:val="single" w:sz="6" w:space="0" w:color="auto"/>
            </w:tcBorders>
          </w:tcPr>
          <w:p w:rsidR="00CE44A4" w:rsidRPr="00E66EBF" w:rsidRDefault="00CE44A4" w:rsidP="00E66EBF">
            <w:pPr>
              <w:spacing w:line="360" w:lineRule="auto"/>
              <w:rPr>
                <w:b/>
                <w:i/>
                <w:sz w:val="20"/>
                <w:szCs w:val="20"/>
              </w:rPr>
            </w:pPr>
          </w:p>
        </w:tc>
        <w:tc>
          <w:tcPr>
            <w:tcW w:w="3812" w:type="dxa"/>
            <w:gridSpan w:val="8"/>
            <w:tcBorders>
              <w:left w:val="nil"/>
            </w:tcBorders>
          </w:tcPr>
          <w:p w:rsidR="00CE44A4" w:rsidRPr="00E66EBF" w:rsidRDefault="00CE44A4" w:rsidP="00E66EBF">
            <w:pPr>
              <w:spacing w:line="360" w:lineRule="auto"/>
              <w:rPr>
                <w:b/>
                <w:i/>
                <w:sz w:val="20"/>
                <w:szCs w:val="20"/>
              </w:rPr>
            </w:pPr>
          </w:p>
        </w:tc>
      </w:tr>
      <w:tr w:rsidR="00CE44A4" w:rsidRPr="00E66EBF">
        <w:trPr>
          <w:gridAfter w:val="1"/>
          <w:wAfter w:w="1119" w:type="dxa"/>
        </w:trPr>
        <w:tc>
          <w:tcPr>
            <w:tcW w:w="1220" w:type="dxa"/>
          </w:tcPr>
          <w:p w:rsidR="00CE44A4" w:rsidRPr="00E66EBF" w:rsidRDefault="00CE44A4" w:rsidP="00E66EBF">
            <w:pPr>
              <w:spacing w:line="360" w:lineRule="auto"/>
              <w:rPr>
                <w:b/>
                <w:i/>
                <w:sz w:val="20"/>
                <w:szCs w:val="20"/>
              </w:rPr>
            </w:pPr>
          </w:p>
        </w:tc>
        <w:tc>
          <w:tcPr>
            <w:tcW w:w="1035" w:type="dxa"/>
            <w:tcBorders>
              <w:top w:val="single" w:sz="6" w:space="0" w:color="auto"/>
              <w:left w:val="single" w:sz="6" w:space="0" w:color="auto"/>
            </w:tcBorders>
          </w:tcPr>
          <w:p w:rsidR="00CE44A4" w:rsidRPr="00E66EBF" w:rsidRDefault="00CE44A4" w:rsidP="00E66EBF">
            <w:pPr>
              <w:spacing w:line="360" w:lineRule="auto"/>
              <w:rPr>
                <w:b/>
                <w:i/>
                <w:sz w:val="20"/>
                <w:szCs w:val="20"/>
              </w:rPr>
            </w:pPr>
          </w:p>
        </w:tc>
        <w:tc>
          <w:tcPr>
            <w:tcW w:w="972" w:type="dxa"/>
            <w:gridSpan w:val="3"/>
            <w:tcBorders>
              <w:top w:val="single" w:sz="6" w:space="0" w:color="auto"/>
            </w:tcBorders>
          </w:tcPr>
          <w:p w:rsidR="00CE44A4" w:rsidRPr="00E66EBF" w:rsidRDefault="00CE44A4" w:rsidP="00E66EBF">
            <w:pPr>
              <w:spacing w:line="360" w:lineRule="auto"/>
              <w:rPr>
                <w:b/>
                <w:i/>
                <w:sz w:val="20"/>
                <w:szCs w:val="20"/>
              </w:rPr>
            </w:pPr>
          </w:p>
        </w:tc>
        <w:tc>
          <w:tcPr>
            <w:tcW w:w="362" w:type="dxa"/>
            <w:tcBorders>
              <w:top w:val="single" w:sz="6" w:space="0" w:color="auto"/>
            </w:tcBorders>
          </w:tcPr>
          <w:p w:rsidR="00CE44A4" w:rsidRPr="00E66EBF" w:rsidRDefault="00CE44A4" w:rsidP="00E66EBF">
            <w:pPr>
              <w:spacing w:line="360" w:lineRule="auto"/>
              <w:rPr>
                <w:b/>
                <w:i/>
                <w:sz w:val="20"/>
                <w:szCs w:val="20"/>
              </w:rPr>
            </w:pPr>
          </w:p>
        </w:tc>
        <w:tc>
          <w:tcPr>
            <w:tcW w:w="835" w:type="dxa"/>
            <w:tcBorders>
              <w:top w:val="single" w:sz="6" w:space="0" w:color="auto"/>
              <w:left w:val="single" w:sz="6" w:space="0" w:color="auto"/>
            </w:tcBorders>
          </w:tcPr>
          <w:p w:rsidR="00CE44A4" w:rsidRPr="00E66EBF" w:rsidRDefault="00CE44A4" w:rsidP="00E66EBF">
            <w:pPr>
              <w:spacing w:line="360" w:lineRule="auto"/>
              <w:rPr>
                <w:b/>
                <w:i/>
                <w:sz w:val="20"/>
                <w:szCs w:val="20"/>
              </w:rPr>
            </w:pPr>
          </w:p>
        </w:tc>
        <w:tc>
          <w:tcPr>
            <w:tcW w:w="1242" w:type="dxa"/>
            <w:gridSpan w:val="4"/>
            <w:tcBorders>
              <w:top w:val="single" w:sz="6" w:space="0" w:color="auto"/>
              <w:right w:val="single" w:sz="4" w:space="0" w:color="auto"/>
            </w:tcBorders>
          </w:tcPr>
          <w:p w:rsidR="00CE44A4" w:rsidRPr="00E66EBF" w:rsidRDefault="00CE44A4" w:rsidP="00E66EBF">
            <w:pPr>
              <w:spacing w:line="360" w:lineRule="auto"/>
              <w:rPr>
                <w:b/>
                <w:i/>
                <w:sz w:val="20"/>
                <w:szCs w:val="20"/>
              </w:rPr>
            </w:pPr>
          </w:p>
        </w:tc>
        <w:tc>
          <w:tcPr>
            <w:tcW w:w="990" w:type="dxa"/>
            <w:tcBorders>
              <w:top w:val="single" w:sz="6" w:space="0" w:color="auto"/>
              <w:left w:val="single" w:sz="4" w:space="0" w:color="auto"/>
            </w:tcBorders>
          </w:tcPr>
          <w:p w:rsidR="00CE44A4" w:rsidRPr="00E66EBF" w:rsidRDefault="00CE44A4" w:rsidP="00E66EBF">
            <w:pPr>
              <w:spacing w:line="360" w:lineRule="auto"/>
              <w:rPr>
                <w:b/>
                <w:i/>
                <w:sz w:val="20"/>
                <w:szCs w:val="20"/>
              </w:rPr>
            </w:pPr>
          </w:p>
        </w:tc>
        <w:tc>
          <w:tcPr>
            <w:tcW w:w="1066" w:type="dxa"/>
            <w:gridSpan w:val="4"/>
            <w:tcBorders>
              <w:top w:val="single" w:sz="4" w:space="0" w:color="auto"/>
            </w:tcBorders>
          </w:tcPr>
          <w:p w:rsidR="00CE44A4" w:rsidRPr="00E66EBF" w:rsidRDefault="00CE44A4" w:rsidP="00E66EBF">
            <w:pPr>
              <w:spacing w:line="360" w:lineRule="auto"/>
              <w:rPr>
                <w:b/>
                <w:i/>
                <w:sz w:val="20"/>
                <w:szCs w:val="20"/>
              </w:rPr>
            </w:pPr>
          </w:p>
        </w:tc>
        <w:tc>
          <w:tcPr>
            <w:tcW w:w="979" w:type="dxa"/>
            <w:gridSpan w:val="2"/>
            <w:tcBorders>
              <w:top w:val="single" w:sz="4" w:space="0" w:color="auto"/>
              <w:left w:val="nil"/>
              <w:right w:val="single" w:sz="4" w:space="0" w:color="auto"/>
            </w:tcBorders>
          </w:tcPr>
          <w:p w:rsidR="00CE44A4" w:rsidRPr="00E66EBF" w:rsidRDefault="00CE44A4" w:rsidP="00E66EBF">
            <w:pPr>
              <w:spacing w:line="360" w:lineRule="auto"/>
              <w:rPr>
                <w:b/>
                <w:i/>
                <w:sz w:val="20"/>
                <w:szCs w:val="20"/>
              </w:rPr>
            </w:pPr>
          </w:p>
        </w:tc>
      </w:tr>
      <w:tr w:rsidR="00CE44A4" w:rsidRPr="00E66EBF">
        <w:tc>
          <w:tcPr>
            <w:tcW w:w="2255" w:type="dxa"/>
            <w:gridSpan w:val="2"/>
            <w:tcBorders>
              <w:top w:val="single" w:sz="6" w:space="0" w:color="auto"/>
              <w:left w:val="single" w:sz="6" w:space="0" w:color="auto"/>
              <w:bottom w:val="single" w:sz="6" w:space="0" w:color="auto"/>
              <w:right w:val="single" w:sz="6" w:space="0" w:color="auto"/>
            </w:tcBorders>
          </w:tcPr>
          <w:p w:rsidR="00CE44A4" w:rsidRPr="00E66EBF" w:rsidRDefault="00CE44A4" w:rsidP="00E66EBF">
            <w:pPr>
              <w:spacing w:line="360" w:lineRule="auto"/>
              <w:rPr>
                <w:b/>
                <w:i/>
                <w:sz w:val="20"/>
                <w:szCs w:val="20"/>
                <w:u w:val="single"/>
              </w:rPr>
            </w:pPr>
            <w:r w:rsidRPr="00E66EBF">
              <w:rPr>
                <w:b/>
                <w:sz w:val="20"/>
                <w:szCs w:val="20"/>
                <w:u w:val="single"/>
              </w:rPr>
              <w:t>Управление цеха</w:t>
            </w:r>
            <w:r w:rsidRPr="00E66EBF">
              <w:rPr>
                <w:b/>
                <w:i/>
                <w:sz w:val="20"/>
                <w:szCs w:val="20"/>
                <w:u w:val="single"/>
              </w:rPr>
              <w:t xml:space="preserve"> :</w:t>
            </w:r>
          </w:p>
          <w:p w:rsidR="00CE44A4" w:rsidRPr="00E66EBF" w:rsidRDefault="00CE44A4" w:rsidP="00E66EBF">
            <w:pPr>
              <w:spacing w:line="360" w:lineRule="auto"/>
              <w:rPr>
                <w:sz w:val="20"/>
                <w:szCs w:val="20"/>
              </w:rPr>
            </w:pPr>
            <w:r w:rsidRPr="00E66EBF">
              <w:rPr>
                <w:sz w:val="20"/>
                <w:szCs w:val="20"/>
              </w:rPr>
              <w:t>Заместитель начальника по производству – 2</w:t>
            </w:r>
          </w:p>
          <w:p w:rsidR="00CE44A4" w:rsidRPr="00E66EBF" w:rsidRDefault="00CE44A4" w:rsidP="00E66EBF">
            <w:pPr>
              <w:spacing w:line="360" w:lineRule="auto"/>
              <w:rPr>
                <w:sz w:val="20"/>
                <w:szCs w:val="20"/>
              </w:rPr>
            </w:pPr>
            <w:r w:rsidRPr="00E66EBF">
              <w:rPr>
                <w:sz w:val="20"/>
                <w:szCs w:val="20"/>
              </w:rPr>
              <w:t>Старший электрик - 1</w:t>
            </w:r>
          </w:p>
          <w:p w:rsidR="00CE44A4" w:rsidRPr="00E66EBF" w:rsidRDefault="00CE44A4" w:rsidP="00E66EBF">
            <w:pPr>
              <w:spacing w:line="360" w:lineRule="auto"/>
              <w:rPr>
                <w:sz w:val="20"/>
                <w:szCs w:val="20"/>
              </w:rPr>
            </w:pPr>
            <w:r w:rsidRPr="00E66EBF">
              <w:rPr>
                <w:sz w:val="20"/>
                <w:szCs w:val="20"/>
              </w:rPr>
              <w:t>Старший механик - 1</w:t>
            </w:r>
          </w:p>
          <w:p w:rsidR="00CE44A4" w:rsidRPr="00E66EBF" w:rsidRDefault="00CE44A4" w:rsidP="00E66EBF">
            <w:pPr>
              <w:spacing w:line="360" w:lineRule="auto"/>
              <w:rPr>
                <w:sz w:val="20"/>
                <w:szCs w:val="20"/>
              </w:rPr>
            </w:pPr>
            <w:r w:rsidRPr="00E66EBF">
              <w:rPr>
                <w:sz w:val="20"/>
                <w:szCs w:val="20"/>
              </w:rPr>
              <w:t>Инженер-конструктор – 1</w:t>
            </w:r>
          </w:p>
          <w:p w:rsidR="00CE44A4" w:rsidRPr="00E66EBF" w:rsidRDefault="00CE44A4" w:rsidP="00E66EBF">
            <w:pPr>
              <w:spacing w:line="360" w:lineRule="auto"/>
              <w:rPr>
                <w:sz w:val="20"/>
                <w:szCs w:val="20"/>
              </w:rPr>
            </w:pPr>
            <w:r w:rsidRPr="00E66EBF">
              <w:rPr>
                <w:sz w:val="20"/>
                <w:szCs w:val="20"/>
              </w:rPr>
              <w:t>Секретарь-машинистка – 1</w:t>
            </w:r>
          </w:p>
          <w:p w:rsidR="00CE44A4" w:rsidRPr="00E66EBF" w:rsidRDefault="00CE44A4" w:rsidP="00E66EBF">
            <w:pPr>
              <w:spacing w:line="360" w:lineRule="auto"/>
              <w:rPr>
                <w:sz w:val="20"/>
                <w:szCs w:val="20"/>
              </w:rPr>
            </w:pPr>
            <w:r w:rsidRPr="00E66EBF">
              <w:rPr>
                <w:sz w:val="20"/>
                <w:szCs w:val="20"/>
              </w:rPr>
              <w:t>Табельщик - 1</w:t>
            </w:r>
          </w:p>
          <w:p w:rsidR="00CE44A4" w:rsidRPr="00E66EBF" w:rsidRDefault="00CE44A4" w:rsidP="00E66EBF">
            <w:pPr>
              <w:spacing w:line="360" w:lineRule="auto"/>
              <w:rPr>
                <w:b/>
                <w:sz w:val="20"/>
                <w:szCs w:val="20"/>
                <w:u w:val="single"/>
              </w:rPr>
            </w:pPr>
            <w:r w:rsidRPr="00E66EBF">
              <w:rPr>
                <w:b/>
                <w:sz w:val="20"/>
                <w:szCs w:val="20"/>
                <w:u w:val="single"/>
              </w:rPr>
              <w:t>Бюро нормирования:</w:t>
            </w:r>
          </w:p>
          <w:p w:rsidR="00CE44A4" w:rsidRPr="00E66EBF" w:rsidRDefault="00CE44A4" w:rsidP="00E66EBF">
            <w:pPr>
              <w:spacing w:line="360" w:lineRule="auto"/>
              <w:rPr>
                <w:sz w:val="20"/>
                <w:szCs w:val="20"/>
              </w:rPr>
            </w:pPr>
            <w:r w:rsidRPr="00E66EBF">
              <w:rPr>
                <w:sz w:val="20"/>
                <w:szCs w:val="20"/>
              </w:rPr>
              <w:t>Начальник бюро – 1</w:t>
            </w:r>
          </w:p>
          <w:p w:rsidR="00CE44A4" w:rsidRPr="00E66EBF" w:rsidRDefault="00CE44A4" w:rsidP="00E66EBF">
            <w:pPr>
              <w:spacing w:line="360" w:lineRule="auto"/>
              <w:rPr>
                <w:sz w:val="20"/>
                <w:szCs w:val="20"/>
              </w:rPr>
            </w:pPr>
            <w:r w:rsidRPr="00E66EBF">
              <w:rPr>
                <w:sz w:val="20"/>
                <w:szCs w:val="20"/>
              </w:rPr>
              <w:t>Нормировщик - 2</w:t>
            </w:r>
          </w:p>
          <w:p w:rsidR="00CE44A4" w:rsidRPr="00E66EBF" w:rsidRDefault="00CE44A4" w:rsidP="00E66EBF">
            <w:pPr>
              <w:spacing w:line="360" w:lineRule="auto"/>
              <w:rPr>
                <w:sz w:val="20"/>
                <w:szCs w:val="20"/>
              </w:rPr>
            </w:pPr>
            <w:r w:rsidRPr="00E66EBF">
              <w:rPr>
                <w:sz w:val="20"/>
                <w:szCs w:val="20"/>
              </w:rPr>
              <w:t>Экономист - 1</w:t>
            </w:r>
          </w:p>
        </w:tc>
        <w:tc>
          <w:tcPr>
            <w:tcW w:w="160" w:type="dxa"/>
            <w:tcBorders>
              <w:left w:val="nil"/>
            </w:tcBorders>
          </w:tcPr>
          <w:p w:rsidR="00CE44A4" w:rsidRPr="00E66EBF" w:rsidRDefault="00CE44A4" w:rsidP="00E66EBF">
            <w:pPr>
              <w:spacing w:line="360" w:lineRule="auto"/>
              <w:rPr>
                <w:b/>
                <w:i/>
                <w:sz w:val="20"/>
                <w:szCs w:val="20"/>
              </w:rPr>
            </w:pPr>
          </w:p>
        </w:tc>
        <w:tc>
          <w:tcPr>
            <w:tcW w:w="2335" w:type="dxa"/>
            <w:gridSpan w:val="5"/>
            <w:tcBorders>
              <w:top w:val="single" w:sz="6" w:space="0" w:color="auto"/>
              <w:left w:val="single" w:sz="6" w:space="0" w:color="auto"/>
              <w:bottom w:val="single" w:sz="6" w:space="0" w:color="auto"/>
              <w:right w:val="single" w:sz="6" w:space="0" w:color="auto"/>
            </w:tcBorders>
          </w:tcPr>
          <w:p w:rsidR="00CE44A4" w:rsidRPr="00E66EBF" w:rsidRDefault="00CE44A4" w:rsidP="00E66EBF">
            <w:pPr>
              <w:spacing w:line="360" w:lineRule="auto"/>
              <w:rPr>
                <w:b/>
                <w:sz w:val="20"/>
                <w:szCs w:val="20"/>
                <w:u w:val="single"/>
              </w:rPr>
            </w:pPr>
            <w:r w:rsidRPr="00E66EBF">
              <w:rPr>
                <w:b/>
                <w:sz w:val="20"/>
                <w:szCs w:val="20"/>
                <w:u w:val="single"/>
              </w:rPr>
              <w:t>Участок подготовки сырья и шихты:</w:t>
            </w:r>
          </w:p>
          <w:p w:rsidR="00CE44A4" w:rsidRPr="00E66EBF" w:rsidRDefault="00CE44A4" w:rsidP="00E66EBF">
            <w:pPr>
              <w:spacing w:line="360" w:lineRule="auto"/>
              <w:rPr>
                <w:sz w:val="20"/>
                <w:szCs w:val="20"/>
              </w:rPr>
            </w:pPr>
            <w:r w:rsidRPr="00E66EBF">
              <w:rPr>
                <w:sz w:val="20"/>
                <w:szCs w:val="20"/>
              </w:rPr>
              <w:t>Начальник участка-1</w:t>
            </w:r>
          </w:p>
          <w:p w:rsidR="00CE44A4" w:rsidRPr="00E66EBF" w:rsidRDefault="00CE44A4" w:rsidP="00E66EBF">
            <w:pPr>
              <w:spacing w:line="360" w:lineRule="auto"/>
              <w:rPr>
                <w:sz w:val="20"/>
                <w:szCs w:val="20"/>
              </w:rPr>
            </w:pPr>
            <w:r w:rsidRPr="00E66EBF">
              <w:rPr>
                <w:sz w:val="20"/>
                <w:szCs w:val="20"/>
              </w:rPr>
              <w:t>Старший мастер – 1</w:t>
            </w:r>
          </w:p>
          <w:p w:rsidR="00CE44A4" w:rsidRPr="00E66EBF" w:rsidRDefault="00CE44A4" w:rsidP="00E66EBF">
            <w:pPr>
              <w:spacing w:line="360" w:lineRule="auto"/>
              <w:rPr>
                <w:sz w:val="20"/>
                <w:szCs w:val="20"/>
              </w:rPr>
            </w:pPr>
            <w:r w:rsidRPr="00E66EBF">
              <w:rPr>
                <w:sz w:val="20"/>
                <w:szCs w:val="20"/>
              </w:rPr>
              <w:t>Мастер участка - 5</w:t>
            </w:r>
          </w:p>
          <w:p w:rsidR="00CE44A4" w:rsidRPr="00E66EBF" w:rsidRDefault="00CE44A4" w:rsidP="00E66EBF">
            <w:pPr>
              <w:spacing w:line="360" w:lineRule="auto"/>
              <w:rPr>
                <w:sz w:val="20"/>
                <w:szCs w:val="20"/>
              </w:rPr>
            </w:pPr>
            <w:r w:rsidRPr="00E66EBF">
              <w:rPr>
                <w:sz w:val="20"/>
                <w:szCs w:val="20"/>
              </w:rPr>
              <w:t>Мастер участка – 5</w:t>
            </w:r>
          </w:p>
          <w:p w:rsidR="00CE44A4" w:rsidRPr="00E66EBF" w:rsidRDefault="00CE44A4" w:rsidP="00E66EBF">
            <w:pPr>
              <w:spacing w:line="360" w:lineRule="auto"/>
              <w:rPr>
                <w:sz w:val="20"/>
                <w:szCs w:val="20"/>
              </w:rPr>
            </w:pPr>
            <w:r w:rsidRPr="00E66EBF">
              <w:rPr>
                <w:sz w:val="20"/>
                <w:szCs w:val="20"/>
              </w:rPr>
              <w:t>Мастер по ремонту - 2</w:t>
            </w:r>
          </w:p>
          <w:p w:rsidR="00CE44A4" w:rsidRPr="00E66EBF" w:rsidRDefault="00CE44A4" w:rsidP="00E66EBF">
            <w:pPr>
              <w:spacing w:line="360" w:lineRule="auto"/>
              <w:rPr>
                <w:b/>
                <w:i/>
                <w:sz w:val="20"/>
                <w:szCs w:val="20"/>
              </w:rPr>
            </w:pPr>
          </w:p>
        </w:tc>
        <w:tc>
          <w:tcPr>
            <w:tcW w:w="160" w:type="dxa"/>
            <w:gridSpan w:val="2"/>
            <w:tcBorders>
              <w:left w:val="nil"/>
            </w:tcBorders>
          </w:tcPr>
          <w:p w:rsidR="00CE44A4" w:rsidRPr="00E66EBF" w:rsidRDefault="00CE44A4" w:rsidP="00E66EBF">
            <w:pPr>
              <w:spacing w:line="360" w:lineRule="auto"/>
              <w:rPr>
                <w:b/>
                <w:i/>
                <w:sz w:val="20"/>
                <w:szCs w:val="20"/>
              </w:rPr>
            </w:pPr>
          </w:p>
        </w:tc>
        <w:tc>
          <w:tcPr>
            <w:tcW w:w="2336" w:type="dxa"/>
            <w:gridSpan w:val="4"/>
            <w:tcBorders>
              <w:top w:val="single" w:sz="6" w:space="0" w:color="auto"/>
              <w:left w:val="single" w:sz="6" w:space="0" w:color="auto"/>
              <w:bottom w:val="single" w:sz="6" w:space="0" w:color="auto"/>
              <w:right w:val="single" w:sz="6" w:space="0" w:color="auto"/>
            </w:tcBorders>
          </w:tcPr>
          <w:p w:rsidR="00CE44A4" w:rsidRPr="00E66EBF" w:rsidRDefault="00CE44A4" w:rsidP="00E66EBF">
            <w:pPr>
              <w:spacing w:line="360" w:lineRule="auto"/>
              <w:rPr>
                <w:b/>
                <w:i/>
                <w:sz w:val="20"/>
                <w:szCs w:val="20"/>
                <w:u w:val="single"/>
              </w:rPr>
            </w:pPr>
            <w:r w:rsidRPr="00E66EBF">
              <w:rPr>
                <w:b/>
                <w:sz w:val="20"/>
                <w:szCs w:val="20"/>
                <w:u w:val="single"/>
              </w:rPr>
              <w:t>Участок сократительной плавки и конвертирования</w:t>
            </w:r>
            <w:r w:rsidRPr="00E66EBF">
              <w:rPr>
                <w:b/>
                <w:i/>
                <w:sz w:val="20"/>
                <w:szCs w:val="20"/>
                <w:u w:val="single"/>
              </w:rPr>
              <w:t>:</w:t>
            </w:r>
          </w:p>
          <w:p w:rsidR="00CE44A4" w:rsidRPr="00E66EBF" w:rsidRDefault="00CE44A4" w:rsidP="00E66EBF">
            <w:pPr>
              <w:spacing w:line="360" w:lineRule="auto"/>
              <w:rPr>
                <w:sz w:val="20"/>
                <w:szCs w:val="20"/>
              </w:rPr>
            </w:pPr>
            <w:r w:rsidRPr="00E66EBF">
              <w:rPr>
                <w:sz w:val="20"/>
                <w:szCs w:val="20"/>
              </w:rPr>
              <w:t>Начальник участка</w:t>
            </w:r>
            <w:r w:rsidRPr="00E66EBF">
              <w:rPr>
                <w:b/>
                <w:sz w:val="20"/>
                <w:szCs w:val="20"/>
              </w:rPr>
              <w:t xml:space="preserve"> </w:t>
            </w:r>
            <w:r w:rsidRPr="00E66EBF">
              <w:rPr>
                <w:sz w:val="20"/>
                <w:szCs w:val="20"/>
              </w:rPr>
              <w:t>- 1</w:t>
            </w:r>
          </w:p>
          <w:p w:rsidR="00CE44A4" w:rsidRPr="00E66EBF" w:rsidRDefault="00CE44A4" w:rsidP="00E66EBF">
            <w:pPr>
              <w:spacing w:line="360" w:lineRule="auto"/>
              <w:rPr>
                <w:sz w:val="20"/>
                <w:szCs w:val="20"/>
              </w:rPr>
            </w:pPr>
            <w:r w:rsidRPr="00E66EBF">
              <w:rPr>
                <w:sz w:val="20"/>
                <w:szCs w:val="20"/>
              </w:rPr>
              <w:t>Старший мастер - 1</w:t>
            </w:r>
          </w:p>
          <w:p w:rsidR="00CE44A4" w:rsidRPr="00E66EBF" w:rsidRDefault="00CE44A4" w:rsidP="00E66EBF">
            <w:pPr>
              <w:spacing w:line="360" w:lineRule="auto"/>
              <w:rPr>
                <w:sz w:val="20"/>
                <w:szCs w:val="20"/>
              </w:rPr>
            </w:pPr>
            <w:r w:rsidRPr="00E66EBF">
              <w:rPr>
                <w:sz w:val="20"/>
                <w:szCs w:val="20"/>
              </w:rPr>
              <w:t>Мастер участка - 6</w:t>
            </w:r>
          </w:p>
          <w:p w:rsidR="00CE44A4" w:rsidRPr="00E66EBF" w:rsidRDefault="00CE44A4" w:rsidP="00E66EBF">
            <w:pPr>
              <w:spacing w:line="360" w:lineRule="auto"/>
              <w:rPr>
                <w:b/>
                <w:i/>
                <w:sz w:val="20"/>
                <w:szCs w:val="20"/>
              </w:rPr>
            </w:pPr>
            <w:r w:rsidRPr="00E66EBF">
              <w:rPr>
                <w:sz w:val="20"/>
                <w:szCs w:val="20"/>
              </w:rPr>
              <w:t>Мастер по ремонту - 6</w:t>
            </w:r>
          </w:p>
        </w:tc>
        <w:tc>
          <w:tcPr>
            <w:tcW w:w="160" w:type="dxa"/>
            <w:tcBorders>
              <w:left w:val="nil"/>
              <w:right w:val="single" w:sz="4" w:space="0" w:color="auto"/>
            </w:tcBorders>
          </w:tcPr>
          <w:p w:rsidR="00CE44A4" w:rsidRPr="00E66EBF" w:rsidRDefault="00CE44A4" w:rsidP="00E66EBF">
            <w:pPr>
              <w:spacing w:line="360" w:lineRule="auto"/>
              <w:rPr>
                <w:b/>
                <w:i/>
                <w:sz w:val="20"/>
                <w:szCs w:val="20"/>
              </w:rPr>
            </w:pPr>
          </w:p>
        </w:tc>
        <w:tc>
          <w:tcPr>
            <w:tcW w:w="2414" w:type="dxa"/>
            <w:gridSpan w:val="4"/>
            <w:tcBorders>
              <w:top w:val="single" w:sz="4" w:space="0" w:color="auto"/>
              <w:left w:val="single" w:sz="4" w:space="0" w:color="auto"/>
              <w:bottom w:val="single" w:sz="4" w:space="0" w:color="auto"/>
              <w:right w:val="single" w:sz="4" w:space="0" w:color="auto"/>
            </w:tcBorders>
          </w:tcPr>
          <w:p w:rsidR="00CE44A4" w:rsidRPr="00E66EBF" w:rsidRDefault="00CE44A4" w:rsidP="00E66EBF">
            <w:pPr>
              <w:spacing w:line="360" w:lineRule="auto"/>
              <w:rPr>
                <w:b/>
                <w:i/>
                <w:sz w:val="20"/>
                <w:szCs w:val="20"/>
                <w:u w:val="single"/>
              </w:rPr>
            </w:pPr>
            <w:r w:rsidRPr="00E66EBF">
              <w:rPr>
                <w:b/>
                <w:sz w:val="20"/>
                <w:szCs w:val="20"/>
                <w:u w:val="single"/>
              </w:rPr>
              <w:t>Участок пылеулавливания и газоочистки</w:t>
            </w:r>
            <w:r w:rsidRPr="00E66EBF">
              <w:rPr>
                <w:b/>
                <w:i/>
                <w:sz w:val="20"/>
                <w:szCs w:val="20"/>
                <w:u w:val="single"/>
              </w:rPr>
              <w:t>:</w:t>
            </w:r>
          </w:p>
          <w:p w:rsidR="00CE44A4" w:rsidRPr="00E66EBF" w:rsidRDefault="00CE44A4" w:rsidP="00E66EBF">
            <w:pPr>
              <w:spacing w:line="360" w:lineRule="auto"/>
              <w:rPr>
                <w:sz w:val="20"/>
                <w:szCs w:val="20"/>
              </w:rPr>
            </w:pPr>
            <w:r w:rsidRPr="00E66EBF">
              <w:rPr>
                <w:sz w:val="20"/>
                <w:szCs w:val="20"/>
              </w:rPr>
              <w:t>Начальник участка</w:t>
            </w:r>
            <w:r w:rsidRPr="00E66EBF">
              <w:rPr>
                <w:b/>
                <w:sz w:val="20"/>
                <w:szCs w:val="20"/>
              </w:rPr>
              <w:t xml:space="preserve"> </w:t>
            </w:r>
            <w:r w:rsidRPr="00E66EBF">
              <w:rPr>
                <w:sz w:val="20"/>
                <w:szCs w:val="20"/>
              </w:rPr>
              <w:t>- 1</w:t>
            </w:r>
          </w:p>
          <w:p w:rsidR="00CE44A4" w:rsidRPr="00E66EBF" w:rsidRDefault="00CE44A4" w:rsidP="00E66EBF">
            <w:pPr>
              <w:spacing w:line="360" w:lineRule="auto"/>
              <w:rPr>
                <w:sz w:val="20"/>
                <w:szCs w:val="20"/>
              </w:rPr>
            </w:pPr>
            <w:r w:rsidRPr="00E66EBF">
              <w:rPr>
                <w:sz w:val="20"/>
                <w:szCs w:val="20"/>
              </w:rPr>
              <w:t>Старший мастер - 1</w:t>
            </w:r>
          </w:p>
          <w:p w:rsidR="00CE44A4" w:rsidRPr="00E66EBF" w:rsidRDefault="00CE44A4" w:rsidP="00E66EBF">
            <w:pPr>
              <w:spacing w:line="360" w:lineRule="auto"/>
              <w:rPr>
                <w:sz w:val="20"/>
                <w:szCs w:val="20"/>
              </w:rPr>
            </w:pPr>
            <w:r w:rsidRPr="00E66EBF">
              <w:rPr>
                <w:sz w:val="20"/>
                <w:szCs w:val="20"/>
              </w:rPr>
              <w:t>Мастер участка - 5</w:t>
            </w:r>
          </w:p>
          <w:p w:rsidR="00CE44A4" w:rsidRPr="00E66EBF" w:rsidRDefault="00CE44A4" w:rsidP="00E66EBF">
            <w:pPr>
              <w:spacing w:line="360" w:lineRule="auto"/>
              <w:rPr>
                <w:b/>
                <w:i/>
                <w:sz w:val="20"/>
                <w:szCs w:val="20"/>
                <w:u w:val="single"/>
              </w:rPr>
            </w:pPr>
            <w:r w:rsidRPr="00E66EBF">
              <w:rPr>
                <w:sz w:val="20"/>
                <w:szCs w:val="20"/>
              </w:rPr>
              <w:t>Мастер по ремонту – 2</w:t>
            </w:r>
          </w:p>
        </w:tc>
      </w:tr>
    </w:tbl>
    <w:p w:rsidR="00CE44A4" w:rsidRPr="00057E51" w:rsidRDefault="00CE44A4" w:rsidP="00057E51">
      <w:pPr>
        <w:spacing w:line="360" w:lineRule="auto"/>
        <w:ind w:firstLine="709"/>
        <w:jc w:val="both"/>
        <w:rPr>
          <w:sz w:val="28"/>
          <w:szCs w:val="28"/>
        </w:rPr>
      </w:pPr>
    </w:p>
    <w:p w:rsidR="00CE44A4" w:rsidRPr="00057E51" w:rsidRDefault="00CE44A4" w:rsidP="00E66EBF">
      <w:pPr>
        <w:spacing w:line="360" w:lineRule="auto"/>
        <w:ind w:firstLine="709"/>
        <w:rPr>
          <w:sz w:val="28"/>
          <w:szCs w:val="28"/>
        </w:rPr>
      </w:pPr>
      <w:r w:rsidRPr="00057E51">
        <w:rPr>
          <w:sz w:val="28"/>
          <w:szCs w:val="28"/>
        </w:rPr>
        <w:t>Начальник МПЦА.П.Рыбников</w:t>
      </w:r>
    </w:p>
    <w:p w:rsidR="00E66EBF" w:rsidRDefault="00E66EBF" w:rsidP="00E66EBF">
      <w:pPr>
        <w:spacing w:line="360" w:lineRule="auto"/>
        <w:ind w:firstLine="709"/>
        <w:rPr>
          <w:sz w:val="28"/>
          <w:szCs w:val="28"/>
          <w:lang w:val="en-US"/>
        </w:rPr>
      </w:pPr>
    </w:p>
    <w:p w:rsidR="00CE44A4" w:rsidRPr="00057E51" w:rsidRDefault="00CE44A4" w:rsidP="00E66EBF">
      <w:pPr>
        <w:spacing w:line="360" w:lineRule="auto"/>
        <w:ind w:firstLine="709"/>
        <w:rPr>
          <w:sz w:val="28"/>
          <w:szCs w:val="28"/>
        </w:rPr>
      </w:pPr>
      <w:r w:rsidRPr="00057E51">
        <w:rPr>
          <w:sz w:val="28"/>
          <w:szCs w:val="28"/>
        </w:rPr>
        <w:t>СОГЛАСОВАНО</w:t>
      </w:r>
    </w:p>
    <w:p w:rsidR="00CE44A4" w:rsidRPr="00057E51" w:rsidRDefault="00CE44A4" w:rsidP="00E66EBF">
      <w:pPr>
        <w:spacing w:line="360" w:lineRule="auto"/>
        <w:ind w:firstLine="709"/>
        <w:rPr>
          <w:sz w:val="28"/>
          <w:szCs w:val="28"/>
        </w:rPr>
      </w:pPr>
      <w:r w:rsidRPr="00057E51">
        <w:rPr>
          <w:sz w:val="28"/>
          <w:szCs w:val="28"/>
        </w:rPr>
        <w:t>Главный инженерВ.В. Щербаков</w:t>
      </w:r>
    </w:p>
    <w:p w:rsidR="00CE44A4" w:rsidRPr="00057E51" w:rsidRDefault="00CE44A4" w:rsidP="00E66EBF">
      <w:pPr>
        <w:spacing w:line="360" w:lineRule="auto"/>
        <w:ind w:firstLine="709"/>
        <w:rPr>
          <w:sz w:val="28"/>
          <w:szCs w:val="28"/>
        </w:rPr>
      </w:pPr>
      <w:r w:rsidRPr="00057E51">
        <w:rPr>
          <w:sz w:val="28"/>
          <w:szCs w:val="28"/>
        </w:rPr>
        <w:t>Зам.директора по труду и кадрамЕ.М. Логинов</w:t>
      </w:r>
    </w:p>
    <w:p w:rsidR="00CE44A4" w:rsidRPr="00057E51" w:rsidRDefault="00CE44A4" w:rsidP="007D4A39">
      <w:pPr>
        <w:spacing w:line="360" w:lineRule="auto"/>
        <w:ind w:firstLine="709"/>
        <w:jc w:val="right"/>
        <w:rPr>
          <w:sz w:val="28"/>
          <w:szCs w:val="28"/>
        </w:rPr>
      </w:pPr>
    </w:p>
    <w:p w:rsidR="00CE44A4" w:rsidRPr="00057E51" w:rsidRDefault="007D4A39" w:rsidP="00057E51">
      <w:pPr>
        <w:shd w:val="clear" w:color="auto" w:fill="FFFFFF"/>
        <w:spacing w:line="360" w:lineRule="auto"/>
        <w:ind w:firstLine="709"/>
        <w:jc w:val="both"/>
        <w:rPr>
          <w:b/>
          <w:bCs/>
          <w:color w:val="000000"/>
          <w:sz w:val="28"/>
          <w:szCs w:val="28"/>
        </w:rPr>
      </w:pPr>
      <w:r>
        <w:rPr>
          <w:sz w:val="28"/>
          <w:szCs w:val="28"/>
        </w:rPr>
        <w:br w:type="page"/>
      </w:r>
      <w:r w:rsidR="00CE44A4" w:rsidRPr="00057E51">
        <w:rPr>
          <w:b/>
          <w:bCs/>
          <w:color w:val="000000"/>
          <w:sz w:val="28"/>
          <w:szCs w:val="28"/>
        </w:rPr>
        <w:t xml:space="preserve">Лист регистрации ознакомления </w:t>
      </w:r>
    </w:p>
    <w:p w:rsidR="00CE44A4" w:rsidRPr="00057E51" w:rsidRDefault="00CE44A4" w:rsidP="00057E51">
      <w:pPr>
        <w:shd w:val="clear" w:color="auto" w:fill="FFFFFF"/>
        <w:spacing w:line="360" w:lineRule="auto"/>
        <w:ind w:firstLine="709"/>
        <w:jc w:val="both"/>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322"/>
      </w:tblGrid>
      <w:tr w:rsidR="00CE44A4" w:rsidRPr="007D4A39">
        <w:tc>
          <w:tcPr>
            <w:tcW w:w="2321" w:type="dxa"/>
            <w:tcBorders>
              <w:bottom w:val="double" w:sz="4" w:space="0" w:color="auto"/>
            </w:tcBorders>
          </w:tcPr>
          <w:p w:rsidR="00CE44A4" w:rsidRPr="007D4A39" w:rsidRDefault="00CE44A4" w:rsidP="007D4A39">
            <w:pPr>
              <w:spacing w:line="360" w:lineRule="auto"/>
              <w:rPr>
                <w:color w:val="000000"/>
                <w:sz w:val="20"/>
                <w:szCs w:val="20"/>
              </w:rPr>
            </w:pPr>
            <w:r w:rsidRPr="007D4A39">
              <w:rPr>
                <w:color w:val="000000"/>
                <w:sz w:val="20"/>
                <w:szCs w:val="20"/>
              </w:rPr>
              <w:t>Ф.И.О.</w:t>
            </w:r>
          </w:p>
        </w:tc>
        <w:tc>
          <w:tcPr>
            <w:tcW w:w="2322" w:type="dxa"/>
            <w:tcBorders>
              <w:bottom w:val="double" w:sz="4" w:space="0" w:color="auto"/>
            </w:tcBorders>
          </w:tcPr>
          <w:p w:rsidR="00CE44A4" w:rsidRPr="007D4A39" w:rsidRDefault="00CE44A4" w:rsidP="007D4A39">
            <w:pPr>
              <w:spacing w:line="360" w:lineRule="auto"/>
              <w:rPr>
                <w:color w:val="000000"/>
                <w:sz w:val="20"/>
                <w:szCs w:val="20"/>
              </w:rPr>
            </w:pPr>
            <w:r w:rsidRPr="007D4A39">
              <w:rPr>
                <w:color w:val="000000"/>
                <w:sz w:val="20"/>
                <w:szCs w:val="20"/>
              </w:rPr>
              <w:t>Должность</w:t>
            </w:r>
          </w:p>
        </w:tc>
        <w:tc>
          <w:tcPr>
            <w:tcW w:w="2322" w:type="dxa"/>
            <w:tcBorders>
              <w:bottom w:val="double" w:sz="4" w:space="0" w:color="auto"/>
            </w:tcBorders>
          </w:tcPr>
          <w:p w:rsidR="00CE44A4" w:rsidRPr="007D4A39" w:rsidRDefault="00CE44A4" w:rsidP="007D4A39">
            <w:pPr>
              <w:spacing w:line="360" w:lineRule="auto"/>
              <w:rPr>
                <w:color w:val="000000"/>
                <w:sz w:val="20"/>
                <w:szCs w:val="20"/>
              </w:rPr>
            </w:pPr>
            <w:r w:rsidRPr="007D4A39">
              <w:rPr>
                <w:color w:val="000000"/>
                <w:sz w:val="20"/>
                <w:szCs w:val="20"/>
              </w:rPr>
              <w:t>Дата</w:t>
            </w:r>
          </w:p>
          <w:p w:rsidR="00CE44A4" w:rsidRPr="007D4A39" w:rsidRDefault="00CE44A4" w:rsidP="007D4A39">
            <w:pPr>
              <w:spacing w:line="360" w:lineRule="auto"/>
              <w:rPr>
                <w:color w:val="000000"/>
                <w:sz w:val="20"/>
                <w:szCs w:val="20"/>
              </w:rPr>
            </w:pPr>
            <w:r w:rsidRPr="007D4A39">
              <w:rPr>
                <w:color w:val="000000"/>
                <w:sz w:val="20"/>
                <w:szCs w:val="20"/>
              </w:rPr>
              <w:t>ознакомления</w:t>
            </w:r>
          </w:p>
        </w:tc>
        <w:tc>
          <w:tcPr>
            <w:tcW w:w="2322" w:type="dxa"/>
            <w:tcBorders>
              <w:bottom w:val="double" w:sz="4" w:space="0" w:color="auto"/>
            </w:tcBorders>
          </w:tcPr>
          <w:p w:rsidR="00CE44A4" w:rsidRPr="007D4A39" w:rsidRDefault="00CE44A4" w:rsidP="007D4A39">
            <w:pPr>
              <w:spacing w:line="360" w:lineRule="auto"/>
              <w:rPr>
                <w:color w:val="000000"/>
                <w:sz w:val="20"/>
                <w:szCs w:val="20"/>
              </w:rPr>
            </w:pPr>
            <w:r w:rsidRPr="007D4A39">
              <w:rPr>
                <w:color w:val="000000"/>
                <w:sz w:val="20"/>
                <w:szCs w:val="20"/>
              </w:rPr>
              <w:t>Роспись</w:t>
            </w:r>
          </w:p>
        </w:tc>
      </w:tr>
      <w:tr w:rsidR="00CE44A4" w:rsidRPr="007D4A39">
        <w:tc>
          <w:tcPr>
            <w:tcW w:w="2321" w:type="dxa"/>
            <w:tcBorders>
              <w:top w:val="double" w:sz="4" w:space="0" w:color="auto"/>
            </w:tcBorders>
          </w:tcPr>
          <w:p w:rsidR="00CE44A4" w:rsidRPr="007D4A39" w:rsidRDefault="00CE44A4" w:rsidP="007D4A39">
            <w:pPr>
              <w:spacing w:line="360" w:lineRule="auto"/>
              <w:rPr>
                <w:color w:val="000000"/>
                <w:sz w:val="20"/>
                <w:szCs w:val="20"/>
              </w:rPr>
            </w:pPr>
          </w:p>
        </w:tc>
        <w:tc>
          <w:tcPr>
            <w:tcW w:w="2322" w:type="dxa"/>
            <w:tcBorders>
              <w:top w:val="double" w:sz="4" w:space="0" w:color="auto"/>
            </w:tcBorders>
          </w:tcPr>
          <w:p w:rsidR="00CE44A4" w:rsidRPr="007D4A39" w:rsidRDefault="00CE44A4" w:rsidP="007D4A39">
            <w:pPr>
              <w:spacing w:line="360" w:lineRule="auto"/>
              <w:rPr>
                <w:color w:val="000000"/>
                <w:sz w:val="20"/>
                <w:szCs w:val="20"/>
              </w:rPr>
            </w:pPr>
          </w:p>
        </w:tc>
        <w:tc>
          <w:tcPr>
            <w:tcW w:w="2322" w:type="dxa"/>
            <w:tcBorders>
              <w:top w:val="double" w:sz="4" w:space="0" w:color="auto"/>
            </w:tcBorders>
          </w:tcPr>
          <w:p w:rsidR="00CE44A4" w:rsidRPr="007D4A39" w:rsidRDefault="00CE44A4" w:rsidP="007D4A39">
            <w:pPr>
              <w:spacing w:line="360" w:lineRule="auto"/>
              <w:rPr>
                <w:color w:val="000000"/>
                <w:sz w:val="20"/>
                <w:szCs w:val="20"/>
              </w:rPr>
            </w:pPr>
          </w:p>
        </w:tc>
        <w:tc>
          <w:tcPr>
            <w:tcW w:w="2322" w:type="dxa"/>
            <w:tcBorders>
              <w:top w:val="double" w:sz="4" w:space="0" w:color="auto"/>
            </w:tcBorders>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r w:rsidR="00CE44A4" w:rsidRPr="007D4A39">
        <w:tc>
          <w:tcPr>
            <w:tcW w:w="2321"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c>
          <w:tcPr>
            <w:tcW w:w="2322" w:type="dxa"/>
          </w:tcPr>
          <w:p w:rsidR="00CE44A4" w:rsidRPr="007D4A39" w:rsidRDefault="00CE44A4" w:rsidP="007D4A39">
            <w:pPr>
              <w:spacing w:line="360" w:lineRule="auto"/>
              <w:rPr>
                <w:color w:val="000000"/>
                <w:sz w:val="20"/>
                <w:szCs w:val="20"/>
              </w:rPr>
            </w:pPr>
          </w:p>
        </w:tc>
      </w:tr>
    </w:tbl>
    <w:p w:rsidR="00CE44A4" w:rsidRPr="00057E51" w:rsidRDefault="00CE44A4" w:rsidP="00057E51">
      <w:pPr>
        <w:shd w:val="clear" w:color="auto" w:fill="FFFFFF"/>
        <w:spacing w:line="360" w:lineRule="auto"/>
        <w:ind w:firstLine="709"/>
        <w:jc w:val="both"/>
        <w:rPr>
          <w:b/>
          <w:color w:val="000000"/>
          <w:sz w:val="28"/>
          <w:szCs w:val="28"/>
        </w:rPr>
      </w:pPr>
      <w:r w:rsidRPr="00057E51">
        <w:rPr>
          <w:b/>
          <w:color w:val="000000"/>
          <w:sz w:val="28"/>
          <w:szCs w:val="28"/>
        </w:rPr>
        <w:t>Лист регистрации изменений</w:t>
      </w:r>
    </w:p>
    <w:tbl>
      <w:tblPr>
        <w:tblW w:w="9320" w:type="dxa"/>
        <w:tblInd w:w="40" w:type="dxa"/>
        <w:tblLayout w:type="fixed"/>
        <w:tblCellMar>
          <w:left w:w="40" w:type="dxa"/>
          <w:right w:w="40" w:type="dxa"/>
        </w:tblCellMar>
        <w:tblLook w:val="0000" w:firstRow="0" w:lastRow="0" w:firstColumn="0" w:lastColumn="0" w:noHBand="0" w:noVBand="0"/>
      </w:tblPr>
      <w:tblGrid>
        <w:gridCol w:w="1326"/>
        <w:gridCol w:w="901"/>
        <w:gridCol w:w="854"/>
        <w:gridCol w:w="989"/>
        <w:gridCol w:w="1133"/>
        <w:gridCol w:w="984"/>
        <w:gridCol w:w="992"/>
        <w:gridCol w:w="845"/>
        <w:gridCol w:w="1296"/>
      </w:tblGrid>
      <w:tr w:rsidR="00CE44A4" w:rsidRPr="007D4A39">
        <w:trPr>
          <w:cantSplit/>
          <w:trHeight w:hRule="exact" w:val="269"/>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3877" w:type="dxa"/>
            <w:gridSpan w:val="4"/>
            <w:tcBorders>
              <w:top w:val="single" w:sz="6" w:space="0" w:color="auto"/>
              <w:left w:val="single" w:sz="6" w:space="0" w:color="auto"/>
              <w:bottom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r w:rsidRPr="007D4A39">
              <w:rPr>
                <w:color w:val="000000"/>
                <w:sz w:val="20"/>
                <w:szCs w:val="20"/>
              </w:rPr>
              <w:t>Номера листов (страниц)</w:t>
            </w:r>
          </w:p>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r w:rsidRPr="007D4A39">
              <w:rPr>
                <w:sz w:val="20"/>
                <w:szCs w:val="20"/>
              </w:rPr>
              <w:t>Номер</w:t>
            </w: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r w:rsidRPr="007D4A39">
              <w:rPr>
                <w:sz w:val="20"/>
                <w:szCs w:val="20"/>
              </w:rPr>
              <w:t>Дата</w:t>
            </w: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r w:rsidRPr="007D4A39">
              <w:rPr>
                <w:sz w:val="20"/>
                <w:szCs w:val="20"/>
              </w:rPr>
              <w:t>Дата</w:t>
            </w:r>
          </w:p>
        </w:tc>
      </w:tr>
      <w:tr w:rsidR="00CE44A4" w:rsidRPr="007D4A39">
        <w:trPr>
          <w:cantSplit/>
          <w:trHeight w:hRule="exact" w:val="777"/>
        </w:trPr>
        <w:tc>
          <w:tcPr>
            <w:tcW w:w="1326" w:type="dxa"/>
            <w:tcBorders>
              <w:left w:val="single" w:sz="6" w:space="0" w:color="auto"/>
              <w:bottom w:val="double" w:sz="4" w:space="0" w:color="auto"/>
              <w:right w:val="single" w:sz="6" w:space="0" w:color="auto"/>
            </w:tcBorders>
          </w:tcPr>
          <w:p w:rsidR="00CE44A4" w:rsidRPr="007D4A39" w:rsidRDefault="00CE44A4" w:rsidP="007D4A39">
            <w:pPr>
              <w:spacing w:line="360" w:lineRule="auto"/>
              <w:rPr>
                <w:sz w:val="20"/>
                <w:szCs w:val="20"/>
              </w:rPr>
            </w:pPr>
            <w:r w:rsidRPr="007D4A39">
              <w:rPr>
                <w:sz w:val="20"/>
                <w:szCs w:val="20"/>
              </w:rPr>
              <w:t>Номер</w:t>
            </w:r>
          </w:p>
          <w:p w:rsidR="00CE44A4" w:rsidRPr="007D4A39" w:rsidRDefault="00CE44A4" w:rsidP="007D4A39">
            <w:pPr>
              <w:spacing w:line="360" w:lineRule="auto"/>
              <w:rPr>
                <w:sz w:val="20"/>
                <w:szCs w:val="20"/>
              </w:rPr>
            </w:pPr>
            <w:r w:rsidRPr="007D4A39">
              <w:rPr>
                <w:sz w:val="20"/>
                <w:szCs w:val="20"/>
              </w:rPr>
              <w:t>Изменения</w:t>
            </w:r>
          </w:p>
          <w:p w:rsidR="00CE44A4" w:rsidRPr="007D4A39" w:rsidRDefault="00CE44A4" w:rsidP="007D4A39">
            <w:pPr>
              <w:spacing w:line="360" w:lineRule="auto"/>
              <w:rPr>
                <w:sz w:val="20"/>
                <w:szCs w:val="20"/>
              </w:rPr>
            </w:pPr>
          </w:p>
          <w:p w:rsidR="00CE44A4" w:rsidRPr="007D4A39" w:rsidRDefault="00CE44A4" w:rsidP="007D4A39">
            <w:pPr>
              <w:spacing w:line="360" w:lineRule="auto"/>
              <w:rPr>
                <w:sz w:val="20"/>
                <w:szCs w:val="20"/>
              </w:rPr>
            </w:pPr>
          </w:p>
          <w:p w:rsidR="00CE44A4" w:rsidRPr="007D4A39" w:rsidRDefault="00CE44A4" w:rsidP="007D4A39">
            <w:pPr>
              <w:spacing w:line="360" w:lineRule="auto"/>
              <w:rPr>
                <w:sz w:val="20"/>
                <w:szCs w:val="20"/>
              </w:rPr>
            </w:pPr>
          </w:p>
          <w:p w:rsidR="00CE44A4" w:rsidRPr="007D4A39" w:rsidRDefault="00CE44A4" w:rsidP="007D4A39">
            <w:pPr>
              <w:spacing w:line="360" w:lineRule="auto"/>
              <w:rPr>
                <w:sz w:val="20"/>
                <w:szCs w:val="20"/>
              </w:rPr>
            </w:pPr>
          </w:p>
          <w:p w:rsidR="00CE44A4" w:rsidRPr="007D4A39" w:rsidRDefault="00CE44A4" w:rsidP="007D4A39">
            <w:pPr>
              <w:spacing w:line="360" w:lineRule="auto"/>
              <w:rPr>
                <w:sz w:val="20"/>
                <w:szCs w:val="20"/>
              </w:rPr>
            </w:pPr>
            <w:r w:rsidRPr="007D4A39">
              <w:rPr>
                <w:sz w:val="20"/>
                <w:szCs w:val="20"/>
              </w:rPr>
              <w:t>я</w:t>
            </w:r>
          </w:p>
        </w:tc>
        <w:tc>
          <w:tcPr>
            <w:tcW w:w="901" w:type="dxa"/>
            <w:tcBorders>
              <w:top w:val="single" w:sz="6" w:space="0" w:color="auto"/>
              <w:left w:val="single" w:sz="6" w:space="0" w:color="auto"/>
              <w:bottom w:val="double" w:sz="4" w:space="0" w:color="auto"/>
              <w:right w:val="single" w:sz="6" w:space="0" w:color="auto"/>
            </w:tcBorders>
          </w:tcPr>
          <w:p w:rsidR="00CE44A4" w:rsidRPr="007D4A39" w:rsidRDefault="00CE44A4" w:rsidP="007D4A39">
            <w:pPr>
              <w:shd w:val="clear" w:color="auto" w:fill="FFFFFF"/>
              <w:spacing w:line="360" w:lineRule="auto"/>
              <w:rPr>
                <w:sz w:val="20"/>
                <w:szCs w:val="20"/>
              </w:rPr>
            </w:pPr>
            <w:r w:rsidRPr="007D4A39">
              <w:rPr>
                <w:sz w:val="20"/>
                <w:szCs w:val="20"/>
              </w:rPr>
              <w:t>измен-</w:t>
            </w:r>
          </w:p>
          <w:p w:rsidR="00CE44A4" w:rsidRPr="007D4A39" w:rsidRDefault="00CE44A4" w:rsidP="007D4A39">
            <w:pPr>
              <w:shd w:val="clear" w:color="auto" w:fill="FFFFFF"/>
              <w:spacing w:line="360" w:lineRule="auto"/>
              <w:rPr>
                <w:sz w:val="20"/>
                <w:szCs w:val="20"/>
              </w:rPr>
            </w:pPr>
            <w:r w:rsidRPr="007D4A39">
              <w:rPr>
                <w:sz w:val="20"/>
                <w:szCs w:val="20"/>
              </w:rPr>
              <w:t>ного</w:t>
            </w:r>
          </w:p>
        </w:tc>
        <w:tc>
          <w:tcPr>
            <w:tcW w:w="854" w:type="dxa"/>
            <w:tcBorders>
              <w:top w:val="single" w:sz="6" w:space="0" w:color="auto"/>
              <w:left w:val="single" w:sz="6" w:space="0" w:color="auto"/>
              <w:bottom w:val="double" w:sz="4" w:space="0" w:color="auto"/>
              <w:right w:val="single" w:sz="6" w:space="0" w:color="auto"/>
            </w:tcBorders>
          </w:tcPr>
          <w:p w:rsidR="00CE44A4" w:rsidRPr="007D4A39" w:rsidRDefault="00CE44A4" w:rsidP="007D4A39">
            <w:pPr>
              <w:shd w:val="clear" w:color="auto" w:fill="FFFFFF"/>
              <w:spacing w:line="360" w:lineRule="auto"/>
              <w:rPr>
                <w:sz w:val="20"/>
                <w:szCs w:val="20"/>
              </w:rPr>
            </w:pPr>
            <w:r w:rsidRPr="007D4A39">
              <w:rPr>
                <w:sz w:val="20"/>
                <w:szCs w:val="20"/>
              </w:rPr>
              <w:t>замене-</w:t>
            </w:r>
          </w:p>
          <w:p w:rsidR="00CE44A4" w:rsidRPr="007D4A39" w:rsidRDefault="00CE44A4" w:rsidP="007D4A39">
            <w:pPr>
              <w:shd w:val="clear" w:color="auto" w:fill="FFFFFF"/>
              <w:spacing w:line="360" w:lineRule="auto"/>
              <w:rPr>
                <w:sz w:val="20"/>
                <w:szCs w:val="20"/>
              </w:rPr>
            </w:pPr>
            <w:r w:rsidRPr="007D4A39">
              <w:rPr>
                <w:sz w:val="20"/>
                <w:szCs w:val="20"/>
              </w:rPr>
              <w:t>нного</w:t>
            </w:r>
          </w:p>
        </w:tc>
        <w:tc>
          <w:tcPr>
            <w:tcW w:w="989" w:type="dxa"/>
            <w:tcBorders>
              <w:top w:val="single" w:sz="6" w:space="0" w:color="auto"/>
              <w:left w:val="single" w:sz="6" w:space="0" w:color="auto"/>
              <w:bottom w:val="double" w:sz="4" w:space="0" w:color="auto"/>
              <w:right w:val="single" w:sz="6" w:space="0" w:color="auto"/>
            </w:tcBorders>
          </w:tcPr>
          <w:p w:rsidR="00CE44A4" w:rsidRPr="007D4A39" w:rsidRDefault="00CE44A4" w:rsidP="007D4A39">
            <w:pPr>
              <w:shd w:val="clear" w:color="auto" w:fill="FFFFFF"/>
              <w:spacing w:line="360" w:lineRule="auto"/>
              <w:rPr>
                <w:sz w:val="20"/>
                <w:szCs w:val="20"/>
              </w:rPr>
            </w:pPr>
            <w:r w:rsidRPr="007D4A39">
              <w:rPr>
                <w:sz w:val="20"/>
                <w:szCs w:val="20"/>
              </w:rPr>
              <w:t>нового</w:t>
            </w:r>
          </w:p>
        </w:tc>
        <w:tc>
          <w:tcPr>
            <w:tcW w:w="1133" w:type="dxa"/>
            <w:tcBorders>
              <w:top w:val="single" w:sz="6" w:space="0" w:color="auto"/>
              <w:left w:val="single" w:sz="6" w:space="0" w:color="auto"/>
              <w:bottom w:val="double" w:sz="4" w:space="0" w:color="auto"/>
              <w:right w:val="single" w:sz="6" w:space="0" w:color="auto"/>
            </w:tcBorders>
          </w:tcPr>
          <w:p w:rsidR="00CE44A4" w:rsidRPr="007D4A39" w:rsidRDefault="00CE44A4" w:rsidP="007D4A39">
            <w:pPr>
              <w:shd w:val="clear" w:color="auto" w:fill="FFFFFF"/>
              <w:spacing w:line="360" w:lineRule="auto"/>
              <w:rPr>
                <w:sz w:val="20"/>
                <w:szCs w:val="20"/>
              </w:rPr>
            </w:pPr>
            <w:r w:rsidRPr="007D4A39">
              <w:rPr>
                <w:sz w:val="20"/>
                <w:szCs w:val="20"/>
              </w:rPr>
              <w:t>анулиро-</w:t>
            </w:r>
          </w:p>
          <w:p w:rsidR="00CE44A4" w:rsidRPr="007D4A39" w:rsidRDefault="00CE44A4" w:rsidP="007D4A39">
            <w:pPr>
              <w:shd w:val="clear" w:color="auto" w:fill="FFFFFF"/>
              <w:spacing w:line="360" w:lineRule="auto"/>
              <w:rPr>
                <w:sz w:val="20"/>
                <w:szCs w:val="20"/>
              </w:rPr>
            </w:pPr>
            <w:r w:rsidRPr="007D4A39">
              <w:rPr>
                <w:sz w:val="20"/>
                <w:szCs w:val="20"/>
              </w:rPr>
              <w:t>ванного</w:t>
            </w:r>
          </w:p>
        </w:tc>
        <w:tc>
          <w:tcPr>
            <w:tcW w:w="984" w:type="dxa"/>
            <w:tcBorders>
              <w:left w:val="single" w:sz="6" w:space="0" w:color="auto"/>
              <w:bottom w:val="double" w:sz="4" w:space="0" w:color="auto"/>
              <w:right w:val="single" w:sz="6" w:space="0" w:color="auto"/>
            </w:tcBorders>
          </w:tcPr>
          <w:p w:rsidR="00CE44A4" w:rsidRPr="007D4A39" w:rsidRDefault="00CE44A4" w:rsidP="007D4A39">
            <w:pPr>
              <w:spacing w:line="360" w:lineRule="auto"/>
              <w:rPr>
                <w:sz w:val="20"/>
                <w:szCs w:val="20"/>
              </w:rPr>
            </w:pPr>
            <w:r w:rsidRPr="007D4A39">
              <w:rPr>
                <w:sz w:val="20"/>
                <w:szCs w:val="20"/>
              </w:rPr>
              <w:t>докумен-</w:t>
            </w:r>
          </w:p>
          <w:p w:rsidR="00CE44A4" w:rsidRPr="007D4A39" w:rsidRDefault="00CE44A4" w:rsidP="007D4A39">
            <w:pPr>
              <w:spacing w:line="360" w:lineRule="auto"/>
              <w:rPr>
                <w:sz w:val="20"/>
                <w:szCs w:val="20"/>
              </w:rPr>
            </w:pPr>
            <w:r w:rsidRPr="007D4A39">
              <w:rPr>
                <w:sz w:val="20"/>
                <w:szCs w:val="20"/>
              </w:rPr>
              <w:t>та</w:t>
            </w:r>
          </w:p>
          <w:p w:rsidR="00CE44A4" w:rsidRPr="007D4A39" w:rsidRDefault="00CE44A4" w:rsidP="007D4A39">
            <w:pPr>
              <w:spacing w:line="360" w:lineRule="auto"/>
              <w:rPr>
                <w:sz w:val="20"/>
                <w:szCs w:val="20"/>
              </w:rPr>
            </w:pPr>
          </w:p>
        </w:tc>
        <w:tc>
          <w:tcPr>
            <w:tcW w:w="992" w:type="dxa"/>
            <w:tcBorders>
              <w:left w:val="single" w:sz="6" w:space="0" w:color="auto"/>
              <w:bottom w:val="double" w:sz="4" w:space="0" w:color="auto"/>
              <w:right w:val="single" w:sz="6" w:space="0" w:color="auto"/>
            </w:tcBorders>
          </w:tcPr>
          <w:p w:rsidR="00CE44A4" w:rsidRPr="007D4A39" w:rsidRDefault="00CE44A4" w:rsidP="007D4A39">
            <w:pPr>
              <w:spacing w:line="360" w:lineRule="auto"/>
              <w:rPr>
                <w:sz w:val="20"/>
                <w:szCs w:val="20"/>
              </w:rPr>
            </w:pPr>
            <w:r w:rsidRPr="007D4A39">
              <w:rPr>
                <w:sz w:val="20"/>
                <w:szCs w:val="20"/>
              </w:rPr>
              <w:t>Подпись</w:t>
            </w:r>
          </w:p>
        </w:tc>
        <w:tc>
          <w:tcPr>
            <w:tcW w:w="845" w:type="dxa"/>
            <w:tcBorders>
              <w:left w:val="single" w:sz="6" w:space="0" w:color="auto"/>
              <w:bottom w:val="double" w:sz="4" w:space="0" w:color="auto"/>
              <w:right w:val="single" w:sz="6" w:space="0" w:color="auto"/>
            </w:tcBorders>
          </w:tcPr>
          <w:p w:rsidR="00CE44A4" w:rsidRPr="007D4A39" w:rsidRDefault="00CE44A4" w:rsidP="007D4A39">
            <w:pPr>
              <w:spacing w:line="360" w:lineRule="auto"/>
              <w:rPr>
                <w:sz w:val="20"/>
                <w:szCs w:val="20"/>
              </w:rPr>
            </w:pPr>
            <w:r w:rsidRPr="007D4A39">
              <w:rPr>
                <w:sz w:val="20"/>
                <w:szCs w:val="20"/>
              </w:rPr>
              <w:t>внесен.</w:t>
            </w:r>
          </w:p>
          <w:p w:rsidR="00CE44A4" w:rsidRPr="007D4A39" w:rsidRDefault="00CE44A4" w:rsidP="007D4A39">
            <w:pPr>
              <w:spacing w:line="360" w:lineRule="auto"/>
              <w:rPr>
                <w:sz w:val="20"/>
                <w:szCs w:val="20"/>
              </w:rPr>
            </w:pPr>
            <w:r w:rsidRPr="007D4A39">
              <w:rPr>
                <w:sz w:val="20"/>
                <w:szCs w:val="20"/>
              </w:rPr>
              <w:t>измен.</w:t>
            </w:r>
          </w:p>
        </w:tc>
        <w:tc>
          <w:tcPr>
            <w:tcW w:w="1296" w:type="dxa"/>
            <w:tcBorders>
              <w:left w:val="single" w:sz="6" w:space="0" w:color="auto"/>
              <w:bottom w:val="double" w:sz="4" w:space="0" w:color="auto"/>
              <w:right w:val="single" w:sz="6" w:space="0" w:color="auto"/>
            </w:tcBorders>
          </w:tcPr>
          <w:p w:rsidR="00CE44A4" w:rsidRPr="007D4A39" w:rsidRDefault="00CE44A4" w:rsidP="007D4A39">
            <w:pPr>
              <w:spacing w:line="360" w:lineRule="auto"/>
              <w:rPr>
                <w:sz w:val="20"/>
                <w:szCs w:val="20"/>
              </w:rPr>
            </w:pPr>
            <w:r w:rsidRPr="007D4A39">
              <w:rPr>
                <w:sz w:val="20"/>
                <w:szCs w:val="20"/>
              </w:rPr>
              <w:t>введения</w:t>
            </w:r>
          </w:p>
          <w:p w:rsidR="00CE44A4" w:rsidRPr="007D4A39" w:rsidRDefault="00CE44A4" w:rsidP="007D4A39">
            <w:pPr>
              <w:spacing w:line="360" w:lineRule="auto"/>
              <w:rPr>
                <w:sz w:val="20"/>
                <w:szCs w:val="20"/>
              </w:rPr>
            </w:pPr>
            <w:r w:rsidRPr="007D4A39">
              <w:rPr>
                <w:sz w:val="20"/>
                <w:szCs w:val="20"/>
              </w:rPr>
              <w:t>изменения</w:t>
            </w:r>
          </w:p>
        </w:tc>
      </w:tr>
      <w:tr w:rsidR="00CE44A4" w:rsidRPr="007D4A39">
        <w:trPr>
          <w:trHeight w:hRule="exact" w:val="250"/>
        </w:trPr>
        <w:tc>
          <w:tcPr>
            <w:tcW w:w="1326" w:type="dxa"/>
            <w:tcBorders>
              <w:top w:val="double" w:sz="4" w:space="0" w:color="auto"/>
              <w:left w:val="single" w:sz="6" w:space="0" w:color="auto"/>
              <w:bottom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double" w:sz="4" w:space="0" w:color="auto"/>
              <w:left w:val="single" w:sz="6" w:space="0" w:color="auto"/>
              <w:bottom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double" w:sz="4" w:space="0" w:color="auto"/>
              <w:left w:val="single" w:sz="6" w:space="0" w:color="auto"/>
              <w:bottom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double" w:sz="4" w:space="0" w:color="auto"/>
              <w:left w:val="single" w:sz="6" w:space="0" w:color="auto"/>
              <w:bottom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double" w:sz="4" w:space="0" w:color="auto"/>
              <w:left w:val="single" w:sz="6" w:space="0" w:color="auto"/>
              <w:bottom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double" w:sz="4" w:space="0" w:color="auto"/>
              <w:left w:val="single" w:sz="6" w:space="0" w:color="auto"/>
              <w:bottom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double" w:sz="4" w:space="0" w:color="auto"/>
              <w:left w:val="single" w:sz="6" w:space="0" w:color="auto"/>
              <w:bottom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double" w:sz="4" w:space="0" w:color="auto"/>
              <w:left w:val="single" w:sz="6" w:space="0" w:color="auto"/>
              <w:bottom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double" w:sz="4" w:space="0" w:color="auto"/>
              <w:left w:val="single" w:sz="6" w:space="0" w:color="auto"/>
              <w:bottom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6"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6"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6"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6"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6"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6"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6"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6"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6"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4" w:space="0" w:color="auto"/>
              <w:left w:val="single" w:sz="4"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4" w:space="0" w:color="auto"/>
              <w:left w:val="single" w:sz="6" w:space="0" w:color="auto"/>
              <w:bottom w:val="single" w:sz="4" w:space="0" w:color="auto"/>
              <w:right w:val="single" w:sz="4"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4" w:space="0" w:color="auto"/>
              <w:left w:val="single" w:sz="4"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4" w:space="0" w:color="auto"/>
              <w:left w:val="single" w:sz="6" w:space="0" w:color="auto"/>
              <w:bottom w:val="single" w:sz="4" w:space="0" w:color="auto"/>
              <w:right w:val="single" w:sz="4"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4" w:space="0" w:color="auto"/>
              <w:left w:val="single" w:sz="4"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4" w:space="0" w:color="auto"/>
              <w:left w:val="single" w:sz="6" w:space="0" w:color="auto"/>
              <w:bottom w:val="single" w:sz="4" w:space="0" w:color="auto"/>
              <w:right w:val="single" w:sz="4"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4" w:space="0" w:color="auto"/>
              <w:left w:val="single" w:sz="4"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4" w:space="0" w:color="auto"/>
              <w:left w:val="single" w:sz="6" w:space="0" w:color="auto"/>
              <w:bottom w:val="single" w:sz="4" w:space="0" w:color="auto"/>
              <w:right w:val="single" w:sz="4" w:space="0" w:color="auto"/>
            </w:tcBorders>
          </w:tcPr>
          <w:p w:rsidR="00CE44A4" w:rsidRPr="007D4A39" w:rsidRDefault="00CE44A4" w:rsidP="007D4A39">
            <w:pPr>
              <w:shd w:val="clear" w:color="auto" w:fill="FFFFFF"/>
              <w:spacing w:line="360" w:lineRule="auto"/>
              <w:rPr>
                <w:sz w:val="20"/>
                <w:szCs w:val="20"/>
              </w:rPr>
            </w:pPr>
          </w:p>
        </w:tc>
      </w:tr>
      <w:tr w:rsidR="00CE44A4" w:rsidRPr="007D4A39">
        <w:trPr>
          <w:trHeight w:hRule="exact" w:val="240"/>
        </w:trPr>
        <w:tc>
          <w:tcPr>
            <w:tcW w:w="1326" w:type="dxa"/>
            <w:tcBorders>
              <w:top w:val="single" w:sz="4" w:space="0" w:color="auto"/>
              <w:left w:val="single" w:sz="4"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01"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54"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9"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133"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84"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992"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845" w:type="dxa"/>
            <w:tcBorders>
              <w:top w:val="single" w:sz="4" w:space="0" w:color="auto"/>
              <w:left w:val="single" w:sz="6" w:space="0" w:color="auto"/>
              <w:bottom w:val="single" w:sz="4" w:space="0" w:color="auto"/>
              <w:right w:val="single" w:sz="6" w:space="0" w:color="auto"/>
            </w:tcBorders>
          </w:tcPr>
          <w:p w:rsidR="00CE44A4" w:rsidRPr="007D4A39" w:rsidRDefault="00CE44A4" w:rsidP="007D4A39">
            <w:pPr>
              <w:shd w:val="clear" w:color="auto" w:fill="FFFFFF"/>
              <w:spacing w:line="360" w:lineRule="auto"/>
              <w:rPr>
                <w:sz w:val="20"/>
                <w:szCs w:val="20"/>
              </w:rPr>
            </w:pPr>
          </w:p>
        </w:tc>
        <w:tc>
          <w:tcPr>
            <w:tcW w:w="1296" w:type="dxa"/>
            <w:tcBorders>
              <w:top w:val="single" w:sz="4" w:space="0" w:color="auto"/>
              <w:left w:val="single" w:sz="6" w:space="0" w:color="auto"/>
              <w:bottom w:val="single" w:sz="4" w:space="0" w:color="auto"/>
              <w:right w:val="single" w:sz="4" w:space="0" w:color="auto"/>
            </w:tcBorders>
          </w:tcPr>
          <w:p w:rsidR="00CE44A4" w:rsidRPr="007D4A39" w:rsidRDefault="00CE44A4" w:rsidP="007D4A39">
            <w:pPr>
              <w:shd w:val="clear" w:color="auto" w:fill="FFFFFF"/>
              <w:spacing w:line="360" w:lineRule="auto"/>
              <w:rPr>
                <w:sz w:val="20"/>
                <w:szCs w:val="20"/>
              </w:rPr>
            </w:pPr>
          </w:p>
        </w:tc>
      </w:tr>
    </w:tbl>
    <w:p w:rsidR="007D4A39" w:rsidRDefault="007D4A39" w:rsidP="00057E51">
      <w:pPr>
        <w:spacing w:line="360" w:lineRule="auto"/>
        <w:ind w:firstLine="709"/>
        <w:jc w:val="both"/>
        <w:rPr>
          <w:sz w:val="28"/>
          <w:szCs w:val="28"/>
        </w:rPr>
      </w:pPr>
    </w:p>
    <w:p w:rsidR="003446B3" w:rsidRPr="00057E51" w:rsidRDefault="007D4A39" w:rsidP="00057E51">
      <w:pPr>
        <w:spacing w:line="360" w:lineRule="auto"/>
        <w:ind w:firstLine="709"/>
        <w:jc w:val="both"/>
        <w:rPr>
          <w:sz w:val="28"/>
          <w:szCs w:val="28"/>
        </w:rPr>
      </w:pPr>
      <w:r>
        <w:rPr>
          <w:sz w:val="28"/>
          <w:szCs w:val="28"/>
        </w:rPr>
        <w:br w:type="page"/>
      </w:r>
      <w:r w:rsidR="003446B3" w:rsidRPr="00057E51">
        <w:rPr>
          <w:sz w:val="28"/>
          <w:szCs w:val="28"/>
        </w:rPr>
        <w:t>Приложение 3</w:t>
      </w:r>
    </w:p>
    <w:p w:rsidR="003446B3" w:rsidRPr="00057E51" w:rsidRDefault="003446B3" w:rsidP="00057E51">
      <w:pPr>
        <w:spacing w:line="360" w:lineRule="auto"/>
        <w:ind w:firstLine="709"/>
        <w:jc w:val="both"/>
        <w:rPr>
          <w:sz w:val="28"/>
          <w:szCs w:val="28"/>
        </w:rPr>
      </w:pPr>
      <w:r w:rsidRPr="00057E51">
        <w:rPr>
          <w:sz w:val="28"/>
          <w:szCs w:val="28"/>
        </w:rPr>
        <w:t>Вырезка из штатного расписания</w:t>
      </w:r>
    </w:p>
    <w:tbl>
      <w:tblPr>
        <w:tblW w:w="7515" w:type="dxa"/>
        <w:tblInd w:w="103" w:type="dxa"/>
        <w:tblLook w:val="0000" w:firstRow="0" w:lastRow="0" w:firstColumn="0" w:lastColumn="0" w:noHBand="0" w:noVBand="0"/>
      </w:tblPr>
      <w:tblGrid>
        <w:gridCol w:w="5675"/>
        <w:gridCol w:w="583"/>
        <w:gridCol w:w="562"/>
        <w:gridCol w:w="841"/>
      </w:tblGrid>
      <w:tr w:rsidR="003446B3" w:rsidRPr="007D4A39" w:rsidTr="007D4A39">
        <w:trPr>
          <w:trHeight w:val="255"/>
        </w:trPr>
        <w:tc>
          <w:tcPr>
            <w:tcW w:w="5675" w:type="dxa"/>
            <w:vMerge w:val="restart"/>
            <w:tcBorders>
              <w:top w:val="single" w:sz="4" w:space="0" w:color="auto"/>
              <w:left w:val="single" w:sz="4" w:space="0" w:color="auto"/>
              <w:bottom w:val="double" w:sz="6" w:space="0" w:color="000000"/>
              <w:right w:val="single" w:sz="4" w:space="0" w:color="auto"/>
            </w:tcBorders>
            <w:vAlign w:val="bottom"/>
          </w:tcPr>
          <w:p w:rsidR="003446B3" w:rsidRPr="007D4A39" w:rsidRDefault="003446B3" w:rsidP="007D4A39">
            <w:pPr>
              <w:spacing w:line="360" w:lineRule="auto"/>
              <w:rPr>
                <w:i/>
                <w:iCs/>
                <w:sz w:val="20"/>
                <w:szCs w:val="20"/>
              </w:rPr>
            </w:pPr>
            <w:r w:rsidRPr="007D4A39">
              <w:rPr>
                <w:i/>
                <w:iCs/>
                <w:sz w:val="20"/>
                <w:szCs w:val="20"/>
              </w:rPr>
              <w:t>Должность (специальность, профессия),</w:t>
            </w:r>
            <w:r w:rsidRPr="007D4A39">
              <w:rPr>
                <w:i/>
                <w:iCs/>
                <w:sz w:val="20"/>
                <w:szCs w:val="20"/>
              </w:rPr>
              <w:br/>
              <w:t>класс (категория) квалификации</w:t>
            </w:r>
          </w:p>
        </w:tc>
        <w:tc>
          <w:tcPr>
            <w:tcW w:w="500" w:type="dxa"/>
            <w:tcBorders>
              <w:top w:val="single" w:sz="4" w:space="0" w:color="auto"/>
              <w:left w:val="nil"/>
              <w:bottom w:val="nil"/>
              <w:right w:val="single" w:sz="4" w:space="0" w:color="auto"/>
            </w:tcBorders>
            <w:noWrap/>
            <w:vAlign w:val="bottom"/>
          </w:tcPr>
          <w:p w:rsidR="003446B3" w:rsidRPr="007D4A39" w:rsidRDefault="003446B3" w:rsidP="007D4A39">
            <w:pPr>
              <w:spacing w:line="360" w:lineRule="auto"/>
              <w:rPr>
                <w:i/>
                <w:iCs/>
                <w:sz w:val="20"/>
                <w:szCs w:val="20"/>
              </w:rPr>
            </w:pPr>
            <w:r w:rsidRPr="007D4A39">
              <w:rPr>
                <w:i/>
                <w:iCs/>
                <w:sz w:val="20"/>
                <w:szCs w:val="20"/>
              </w:rPr>
              <w:t>Раз-</w:t>
            </w:r>
          </w:p>
        </w:tc>
        <w:tc>
          <w:tcPr>
            <w:tcW w:w="1340" w:type="dxa"/>
            <w:gridSpan w:val="2"/>
            <w:tcBorders>
              <w:top w:val="single" w:sz="4" w:space="0" w:color="auto"/>
              <w:left w:val="nil"/>
              <w:bottom w:val="nil"/>
              <w:right w:val="single" w:sz="4" w:space="0" w:color="000000"/>
            </w:tcBorders>
            <w:noWrap/>
            <w:vAlign w:val="bottom"/>
          </w:tcPr>
          <w:p w:rsidR="003446B3" w:rsidRPr="007D4A39" w:rsidRDefault="003446B3" w:rsidP="007D4A39">
            <w:pPr>
              <w:spacing w:line="360" w:lineRule="auto"/>
              <w:rPr>
                <w:i/>
                <w:iCs/>
                <w:sz w:val="20"/>
                <w:szCs w:val="20"/>
              </w:rPr>
            </w:pPr>
            <w:r w:rsidRPr="007D4A39">
              <w:rPr>
                <w:i/>
                <w:iCs/>
                <w:sz w:val="20"/>
                <w:szCs w:val="20"/>
              </w:rPr>
              <w:t>Количество</w:t>
            </w:r>
          </w:p>
        </w:tc>
      </w:tr>
      <w:tr w:rsidR="003446B3" w:rsidRPr="007D4A39" w:rsidTr="007D4A39">
        <w:trPr>
          <w:trHeight w:val="255"/>
        </w:trPr>
        <w:tc>
          <w:tcPr>
            <w:tcW w:w="5675" w:type="dxa"/>
            <w:vMerge/>
            <w:tcBorders>
              <w:top w:val="single" w:sz="4" w:space="0" w:color="auto"/>
              <w:left w:val="single" w:sz="4" w:space="0" w:color="auto"/>
              <w:bottom w:val="double" w:sz="6" w:space="0" w:color="000000"/>
              <w:right w:val="single" w:sz="4" w:space="0" w:color="auto"/>
            </w:tcBorders>
            <w:vAlign w:val="center"/>
          </w:tcPr>
          <w:p w:rsidR="003446B3" w:rsidRPr="007D4A39" w:rsidRDefault="003446B3" w:rsidP="007D4A39">
            <w:pPr>
              <w:spacing w:line="360" w:lineRule="auto"/>
              <w:rPr>
                <w:i/>
                <w:iCs/>
                <w:sz w:val="20"/>
                <w:szCs w:val="20"/>
              </w:rPr>
            </w:pPr>
          </w:p>
        </w:tc>
        <w:tc>
          <w:tcPr>
            <w:tcW w:w="500" w:type="dxa"/>
            <w:tcBorders>
              <w:top w:val="nil"/>
              <w:left w:val="nil"/>
              <w:bottom w:val="nil"/>
              <w:right w:val="single" w:sz="4" w:space="0" w:color="auto"/>
            </w:tcBorders>
            <w:noWrap/>
            <w:vAlign w:val="bottom"/>
          </w:tcPr>
          <w:p w:rsidR="003446B3" w:rsidRPr="007D4A39" w:rsidRDefault="003446B3" w:rsidP="007D4A39">
            <w:pPr>
              <w:spacing w:line="360" w:lineRule="auto"/>
              <w:rPr>
                <w:i/>
                <w:iCs/>
                <w:sz w:val="20"/>
                <w:szCs w:val="20"/>
              </w:rPr>
            </w:pPr>
            <w:r w:rsidRPr="007D4A39">
              <w:rPr>
                <w:i/>
                <w:iCs/>
                <w:sz w:val="20"/>
                <w:szCs w:val="20"/>
              </w:rPr>
              <w:t>ряд</w:t>
            </w:r>
          </w:p>
        </w:tc>
        <w:tc>
          <w:tcPr>
            <w:tcW w:w="499" w:type="dxa"/>
            <w:tcBorders>
              <w:top w:val="single" w:sz="4" w:space="0" w:color="auto"/>
              <w:left w:val="nil"/>
              <w:bottom w:val="nil"/>
              <w:right w:val="single" w:sz="4" w:space="0" w:color="auto"/>
            </w:tcBorders>
            <w:noWrap/>
            <w:vAlign w:val="bottom"/>
          </w:tcPr>
          <w:p w:rsidR="003446B3" w:rsidRPr="007D4A39" w:rsidRDefault="003446B3" w:rsidP="007D4A39">
            <w:pPr>
              <w:spacing w:line="360" w:lineRule="auto"/>
              <w:rPr>
                <w:i/>
                <w:iCs/>
                <w:sz w:val="20"/>
                <w:szCs w:val="20"/>
              </w:rPr>
            </w:pPr>
            <w:r w:rsidRPr="007D4A39">
              <w:rPr>
                <w:i/>
                <w:iCs/>
                <w:sz w:val="20"/>
                <w:szCs w:val="20"/>
              </w:rPr>
              <w:t>шт.</w:t>
            </w:r>
          </w:p>
        </w:tc>
        <w:tc>
          <w:tcPr>
            <w:tcW w:w="841" w:type="dxa"/>
            <w:tcBorders>
              <w:top w:val="single" w:sz="4" w:space="0" w:color="auto"/>
              <w:left w:val="nil"/>
              <w:bottom w:val="nil"/>
              <w:right w:val="single" w:sz="4" w:space="0" w:color="auto"/>
            </w:tcBorders>
            <w:noWrap/>
            <w:vAlign w:val="bottom"/>
          </w:tcPr>
          <w:p w:rsidR="003446B3" w:rsidRPr="007D4A39" w:rsidRDefault="003446B3" w:rsidP="007D4A39">
            <w:pPr>
              <w:spacing w:line="360" w:lineRule="auto"/>
              <w:rPr>
                <w:i/>
                <w:iCs/>
                <w:sz w:val="20"/>
                <w:szCs w:val="20"/>
              </w:rPr>
            </w:pPr>
            <w:r w:rsidRPr="007D4A39">
              <w:rPr>
                <w:i/>
                <w:iCs/>
                <w:sz w:val="20"/>
                <w:szCs w:val="20"/>
              </w:rPr>
              <w:t>факт.</w:t>
            </w:r>
          </w:p>
        </w:tc>
      </w:tr>
      <w:tr w:rsidR="003446B3" w:rsidRPr="007D4A39" w:rsidTr="007D4A39">
        <w:trPr>
          <w:trHeight w:val="270"/>
        </w:trPr>
        <w:tc>
          <w:tcPr>
            <w:tcW w:w="5675" w:type="dxa"/>
            <w:vMerge/>
            <w:tcBorders>
              <w:top w:val="single" w:sz="4" w:space="0" w:color="auto"/>
              <w:left w:val="single" w:sz="4" w:space="0" w:color="auto"/>
              <w:bottom w:val="double" w:sz="6" w:space="0" w:color="000000"/>
              <w:right w:val="single" w:sz="4" w:space="0" w:color="auto"/>
            </w:tcBorders>
            <w:vAlign w:val="center"/>
          </w:tcPr>
          <w:p w:rsidR="003446B3" w:rsidRPr="007D4A39" w:rsidRDefault="003446B3" w:rsidP="007D4A39">
            <w:pPr>
              <w:spacing w:line="360" w:lineRule="auto"/>
              <w:rPr>
                <w:i/>
                <w:iCs/>
                <w:sz w:val="20"/>
                <w:szCs w:val="20"/>
              </w:rPr>
            </w:pPr>
          </w:p>
        </w:tc>
        <w:tc>
          <w:tcPr>
            <w:tcW w:w="500" w:type="dxa"/>
            <w:tcBorders>
              <w:top w:val="nil"/>
              <w:left w:val="nil"/>
              <w:bottom w:val="double" w:sz="6" w:space="0" w:color="auto"/>
              <w:right w:val="single" w:sz="4" w:space="0" w:color="auto"/>
            </w:tcBorders>
            <w:noWrap/>
            <w:vAlign w:val="bottom"/>
          </w:tcPr>
          <w:p w:rsidR="003446B3" w:rsidRPr="007D4A39" w:rsidRDefault="003446B3" w:rsidP="007D4A39">
            <w:pPr>
              <w:spacing w:line="360" w:lineRule="auto"/>
              <w:rPr>
                <w:i/>
                <w:iCs/>
                <w:sz w:val="20"/>
                <w:szCs w:val="20"/>
              </w:rPr>
            </w:pPr>
            <w:r w:rsidRPr="007D4A39">
              <w:rPr>
                <w:i/>
                <w:iCs/>
                <w:sz w:val="20"/>
                <w:szCs w:val="20"/>
              </w:rPr>
              <w:t> </w:t>
            </w:r>
          </w:p>
        </w:tc>
        <w:tc>
          <w:tcPr>
            <w:tcW w:w="499" w:type="dxa"/>
            <w:tcBorders>
              <w:top w:val="nil"/>
              <w:left w:val="nil"/>
              <w:bottom w:val="double" w:sz="6" w:space="0" w:color="auto"/>
              <w:right w:val="single" w:sz="4" w:space="0" w:color="auto"/>
            </w:tcBorders>
            <w:noWrap/>
            <w:vAlign w:val="bottom"/>
          </w:tcPr>
          <w:p w:rsidR="003446B3" w:rsidRPr="007D4A39" w:rsidRDefault="003446B3" w:rsidP="007D4A39">
            <w:pPr>
              <w:spacing w:line="360" w:lineRule="auto"/>
              <w:rPr>
                <w:i/>
                <w:iCs/>
                <w:sz w:val="20"/>
                <w:szCs w:val="20"/>
              </w:rPr>
            </w:pPr>
            <w:r w:rsidRPr="007D4A39">
              <w:rPr>
                <w:i/>
                <w:iCs/>
                <w:sz w:val="20"/>
                <w:szCs w:val="20"/>
              </w:rPr>
              <w:t>ед.</w:t>
            </w:r>
          </w:p>
        </w:tc>
        <w:tc>
          <w:tcPr>
            <w:tcW w:w="841" w:type="dxa"/>
            <w:tcBorders>
              <w:top w:val="nil"/>
              <w:left w:val="nil"/>
              <w:bottom w:val="double" w:sz="6" w:space="0" w:color="auto"/>
              <w:right w:val="single" w:sz="4" w:space="0" w:color="auto"/>
            </w:tcBorders>
            <w:noWrap/>
            <w:vAlign w:val="bottom"/>
          </w:tcPr>
          <w:p w:rsidR="003446B3" w:rsidRPr="007D4A39" w:rsidRDefault="003446B3" w:rsidP="007D4A39">
            <w:pPr>
              <w:spacing w:line="360" w:lineRule="auto"/>
              <w:rPr>
                <w:i/>
                <w:iCs/>
                <w:sz w:val="20"/>
                <w:szCs w:val="20"/>
              </w:rPr>
            </w:pPr>
            <w:r w:rsidRPr="007D4A39">
              <w:rPr>
                <w:i/>
                <w:iCs/>
                <w:sz w:val="20"/>
                <w:szCs w:val="20"/>
              </w:rPr>
              <w:t>единиц</w:t>
            </w:r>
          </w:p>
        </w:tc>
      </w:tr>
      <w:tr w:rsidR="003446B3" w:rsidRPr="007D4A39" w:rsidTr="007D4A39">
        <w:trPr>
          <w:trHeight w:val="285"/>
        </w:trPr>
        <w:tc>
          <w:tcPr>
            <w:tcW w:w="5675" w:type="dxa"/>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b/>
                <w:bCs/>
                <w:i/>
                <w:iCs/>
                <w:sz w:val="20"/>
                <w:szCs w:val="20"/>
              </w:rPr>
            </w:pPr>
            <w:r w:rsidRPr="007D4A39">
              <w:rPr>
                <w:b/>
                <w:bCs/>
                <w:i/>
                <w:iCs/>
                <w:sz w:val="20"/>
                <w:szCs w:val="20"/>
              </w:rPr>
              <w:t>Руководители, специалисты</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Начальник цеха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Зам.начальника цеха по производству</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0</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Зам.начальника цеха по производству</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0</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Старший механик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12</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Старший энергетик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12</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Инженер-конструктор</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7</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xml:space="preserve">Итого </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4</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Участок подготовки сырья и шихты (УПСиШ)</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Начальник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12</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Старший мастер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11</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Мастер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9</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Мастер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8</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Мастер по ремонту оборудования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10</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xml:space="preserve">Итого </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12</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11</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Участок сократительной плавки и конвертирования (УСПиК)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Начальник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12</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Старший мастер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11</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Мастер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10</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Мастер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10</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Мастер по ремонту оборудования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11</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Мастер по ремонту оборудования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10</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xml:space="preserve">Итого </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14</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13</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Участок пылеулавливания и газоочистки (УПиГ)</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Начальник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12</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Мастер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9</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Старший мастер участка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10</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Мастер по ремонту оборудования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10</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Итого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9</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9</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Бюро экономики и нормирования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Начальник бюро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10</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0</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Экономист по планированию</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8</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xml:space="preserve">Экономист </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7</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Нормировщик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7</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xml:space="preserve">Итого </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4</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3</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ВСЕГО по руководителям, специалистам</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40</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Рабочие</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Участок подготовки сырья и шихты</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Шихтовщик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44</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42</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Бункеровщик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23</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sz w:val="20"/>
                <w:szCs w:val="20"/>
              </w:rPr>
            </w:pPr>
            <w:r w:rsidRPr="007D4A39">
              <w:rPr>
                <w:sz w:val="20"/>
                <w:szCs w:val="20"/>
              </w:rPr>
              <w:t>Грузчик, занятый на разгрузке сырья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10</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0</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057E51" w:rsidP="007D4A39">
            <w:pPr>
              <w:spacing w:line="360" w:lineRule="auto"/>
              <w:rPr>
                <w:b/>
                <w:bCs/>
                <w:i/>
                <w:iCs/>
                <w:sz w:val="20"/>
                <w:szCs w:val="20"/>
              </w:rPr>
            </w:pPr>
            <w:r w:rsidRPr="007D4A39">
              <w:rPr>
                <w:b/>
                <w:bCs/>
                <w:i/>
                <w:iCs/>
                <w:sz w:val="20"/>
                <w:szCs w:val="20"/>
              </w:rPr>
              <w:t xml:space="preserve"> </w:t>
            </w:r>
            <w:r w:rsidR="003446B3" w:rsidRPr="007D4A39">
              <w:rPr>
                <w:b/>
                <w:bCs/>
                <w:i/>
                <w:iCs/>
                <w:sz w:val="20"/>
                <w:szCs w:val="20"/>
              </w:rPr>
              <w:t>Итого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78</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66</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Участок сократительной плавки и конвертирования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Загрузчик шихты</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8</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8</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Загрузчик шихты</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Загрузчик шихты</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25</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057E51" w:rsidP="007D4A39">
            <w:pPr>
              <w:spacing w:line="360" w:lineRule="auto"/>
              <w:rPr>
                <w:b/>
                <w:bCs/>
                <w:i/>
                <w:iCs/>
                <w:sz w:val="20"/>
                <w:szCs w:val="20"/>
              </w:rPr>
            </w:pPr>
            <w:r w:rsidRPr="007D4A39">
              <w:rPr>
                <w:b/>
                <w:bCs/>
                <w:i/>
                <w:iCs/>
                <w:sz w:val="20"/>
                <w:szCs w:val="20"/>
              </w:rPr>
              <w:t xml:space="preserve"> </w:t>
            </w:r>
            <w:r w:rsidR="003446B3" w:rsidRPr="007D4A39">
              <w:rPr>
                <w:b/>
                <w:bCs/>
                <w:i/>
                <w:iCs/>
                <w:sz w:val="20"/>
                <w:szCs w:val="20"/>
              </w:rPr>
              <w:t>Итого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37</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37</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Загрузчик шихты</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Загрузчик шихты</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12</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12</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Плавильщик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Плавильщик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Плавильщик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24</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Конвертерщик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Конвертерщик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20</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20</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Конвертерщик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12</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Конвертерщик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r>
      <w:tr w:rsidR="003446B3" w:rsidRPr="007D4A39" w:rsidTr="007D4A39">
        <w:trPr>
          <w:trHeight w:val="255"/>
        </w:trPr>
        <w:tc>
          <w:tcPr>
            <w:tcW w:w="5675" w:type="dxa"/>
            <w:vMerge w:val="restart"/>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sz w:val="20"/>
                <w:szCs w:val="20"/>
              </w:rPr>
            </w:pPr>
            <w:r w:rsidRPr="007D4A39">
              <w:rPr>
                <w:sz w:val="20"/>
                <w:szCs w:val="20"/>
              </w:rPr>
              <w:t xml:space="preserve">Стропальщик занятый на </w:t>
            </w:r>
            <w:r w:rsidRPr="007D4A39">
              <w:rPr>
                <w:sz w:val="20"/>
                <w:szCs w:val="20"/>
              </w:rPr>
              <w:br/>
              <w:t>горячих участках работ</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r>
      <w:tr w:rsidR="003446B3" w:rsidRPr="007D4A39" w:rsidTr="007D4A39">
        <w:trPr>
          <w:trHeight w:val="255"/>
        </w:trPr>
        <w:tc>
          <w:tcPr>
            <w:tcW w:w="5675" w:type="dxa"/>
            <w:vMerge/>
            <w:tcBorders>
              <w:top w:val="nil"/>
              <w:left w:val="single" w:sz="4" w:space="0" w:color="auto"/>
              <w:bottom w:val="single" w:sz="4" w:space="0" w:color="auto"/>
              <w:right w:val="single" w:sz="4" w:space="0" w:color="auto"/>
            </w:tcBorders>
            <w:vAlign w:val="center"/>
          </w:tcPr>
          <w:p w:rsidR="003446B3" w:rsidRPr="007D4A39" w:rsidRDefault="003446B3" w:rsidP="007D4A39">
            <w:pPr>
              <w:spacing w:line="360" w:lineRule="auto"/>
              <w:rPr>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r>
      <w:tr w:rsidR="003446B3" w:rsidRPr="007D4A39" w:rsidTr="007D4A39">
        <w:trPr>
          <w:trHeight w:val="510"/>
        </w:trPr>
        <w:tc>
          <w:tcPr>
            <w:tcW w:w="5675" w:type="dxa"/>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sz w:val="20"/>
                <w:szCs w:val="20"/>
              </w:rPr>
            </w:pPr>
            <w:r w:rsidRPr="007D4A39">
              <w:rPr>
                <w:sz w:val="20"/>
                <w:szCs w:val="20"/>
              </w:rPr>
              <w:t>Разливщик цветных металлов</w:t>
            </w:r>
            <w:r w:rsidRPr="007D4A39">
              <w:rPr>
                <w:sz w:val="20"/>
                <w:szCs w:val="20"/>
              </w:rPr>
              <w:br/>
              <w:t xml:space="preserve"> и сплавов</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16</w:t>
            </w:r>
          </w:p>
        </w:tc>
      </w:tr>
      <w:tr w:rsidR="003446B3" w:rsidRPr="007D4A39" w:rsidTr="007D4A39">
        <w:trPr>
          <w:trHeight w:val="255"/>
        </w:trPr>
        <w:tc>
          <w:tcPr>
            <w:tcW w:w="5675" w:type="dxa"/>
            <w:vMerge w:val="restart"/>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sz w:val="20"/>
                <w:szCs w:val="20"/>
              </w:rPr>
            </w:pPr>
            <w:r w:rsidRPr="007D4A39">
              <w:rPr>
                <w:sz w:val="20"/>
                <w:szCs w:val="20"/>
              </w:rPr>
              <w:t>Машинист крана (крановщик) за-</w:t>
            </w:r>
            <w:r w:rsidRPr="007D4A39">
              <w:rPr>
                <w:sz w:val="20"/>
                <w:szCs w:val="20"/>
              </w:rPr>
              <w:br/>
              <w:t>нятый на горячих участках работ</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18</w:t>
            </w:r>
          </w:p>
        </w:tc>
      </w:tr>
      <w:tr w:rsidR="003446B3" w:rsidRPr="007D4A39" w:rsidTr="007D4A39">
        <w:trPr>
          <w:trHeight w:val="255"/>
        </w:trPr>
        <w:tc>
          <w:tcPr>
            <w:tcW w:w="5675" w:type="dxa"/>
            <w:vMerge/>
            <w:tcBorders>
              <w:top w:val="nil"/>
              <w:left w:val="single" w:sz="4" w:space="0" w:color="auto"/>
              <w:bottom w:val="single" w:sz="4" w:space="0" w:color="auto"/>
              <w:right w:val="single" w:sz="4" w:space="0" w:color="auto"/>
            </w:tcBorders>
            <w:vAlign w:val="center"/>
          </w:tcPr>
          <w:p w:rsidR="003446B3" w:rsidRPr="007D4A39" w:rsidRDefault="003446B3" w:rsidP="007D4A39">
            <w:pPr>
              <w:spacing w:line="360" w:lineRule="auto"/>
              <w:rPr>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10</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Шлаковщик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Шлаковщик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Газовщик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Машинист газодувных машин</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Машинист газодувных машин</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7</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7</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057E51" w:rsidP="007D4A39">
            <w:pPr>
              <w:spacing w:line="360" w:lineRule="auto"/>
              <w:rPr>
                <w:b/>
                <w:bCs/>
                <w:i/>
                <w:iCs/>
                <w:sz w:val="20"/>
                <w:szCs w:val="20"/>
              </w:rPr>
            </w:pPr>
            <w:r w:rsidRPr="007D4A39">
              <w:rPr>
                <w:b/>
                <w:bCs/>
                <w:i/>
                <w:iCs/>
                <w:sz w:val="20"/>
                <w:szCs w:val="20"/>
              </w:rPr>
              <w:t xml:space="preserve"> </w:t>
            </w:r>
            <w:r w:rsidR="003446B3" w:rsidRPr="007D4A39">
              <w:rPr>
                <w:b/>
                <w:bCs/>
                <w:i/>
                <w:iCs/>
                <w:sz w:val="20"/>
                <w:szCs w:val="20"/>
              </w:rPr>
              <w:t>Итого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171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170</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Участок пылеулавливания и газоочистки</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Машинист эксгаустера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55"/>
        </w:trPr>
        <w:tc>
          <w:tcPr>
            <w:tcW w:w="5675" w:type="dxa"/>
            <w:vMerge w:val="restart"/>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sz w:val="20"/>
                <w:szCs w:val="20"/>
              </w:rPr>
            </w:pPr>
            <w:r w:rsidRPr="007D4A39">
              <w:rPr>
                <w:sz w:val="20"/>
                <w:szCs w:val="20"/>
              </w:rPr>
              <w:t>Оператор по обслуживанию пы-</w:t>
            </w:r>
            <w:r w:rsidRPr="007D4A39">
              <w:rPr>
                <w:sz w:val="20"/>
                <w:szCs w:val="20"/>
              </w:rPr>
              <w:br/>
              <w:t>легазоулавливающих установок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11</w:t>
            </w:r>
          </w:p>
        </w:tc>
      </w:tr>
      <w:tr w:rsidR="003446B3" w:rsidRPr="007D4A39" w:rsidTr="007D4A39">
        <w:trPr>
          <w:trHeight w:val="255"/>
        </w:trPr>
        <w:tc>
          <w:tcPr>
            <w:tcW w:w="5675" w:type="dxa"/>
            <w:vMerge/>
            <w:tcBorders>
              <w:top w:val="nil"/>
              <w:left w:val="single" w:sz="4" w:space="0" w:color="auto"/>
              <w:bottom w:val="single" w:sz="4" w:space="0" w:color="auto"/>
              <w:right w:val="single" w:sz="4" w:space="0" w:color="auto"/>
            </w:tcBorders>
            <w:vAlign w:val="center"/>
          </w:tcPr>
          <w:p w:rsidR="003446B3" w:rsidRPr="007D4A39" w:rsidRDefault="003446B3" w:rsidP="007D4A39">
            <w:pPr>
              <w:spacing w:line="360" w:lineRule="auto"/>
              <w:rPr>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24</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24</w:t>
            </w:r>
          </w:p>
        </w:tc>
      </w:tr>
      <w:tr w:rsidR="003446B3" w:rsidRPr="007D4A39" w:rsidTr="007D4A39">
        <w:trPr>
          <w:trHeight w:val="255"/>
        </w:trPr>
        <w:tc>
          <w:tcPr>
            <w:tcW w:w="5675" w:type="dxa"/>
            <w:vMerge w:val="restart"/>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sz w:val="20"/>
                <w:szCs w:val="20"/>
              </w:rPr>
            </w:pPr>
            <w:r w:rsidRPr="007D4A39">
              <w:rPr>
                <w:sz w:val="20"/>
                <w:szCs w:val="20"/>
              </w:rPr>
              <w:t>Оператор по обслуживанию пы-</w:t>
            </w:r>
            <w:r w:rsidRPr="007D4A39">
              <w:rPr>
                <w:sz w:val="20"/>
                <w:szCs w:val="20"/>
              </w:rPr>
              <w:br/>
              <w:t>легазоулавливающих установок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55"/>
        </w:trPr>
        <w:tc>
          <w:tcPr>
            <w:tcW w:w="5675" w:type="dxa"/>
            <w:vMerge/>
            <w:tcBorders>
              <w:top w:val="nil"/>
              <w:left w:val="single" w:sz="4" w:space="0" w:color="auto"/>
              <w:bottom w:val="single" w:sz="4" w:space="0" w:color="auto"/>
              <w:right w:val="single" w:sz="4" w:space="0" w:color="auto"/>
            </w:tcBorders>
            <w:vAlign w:val="center"/>
          </w:tcPr>
          <w:p w:rsidR="003446B3" w:rsidRPr="007D4A39" w:rsidRDefault="003446B3" w:rsidP="007D4A39">
            <w:pPr>
              <w:spacing w:line="360" w:lineRule="auto"/>
              <w:rPr>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7</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8</w:t>
            </w:r>
          </w:p>
        </w:tc>
      </w:tr>
      <w:tr w:rsidR="003446B3" w:rsidRPr="007D4A39" w:rsidTr="007D4A39">
        <w:trPr>
          <w:trHeight w:val="765"/>
        </w:trPr>
        <w:tc>
          <w:tcPr>
            <w:tcW w:w="5675" w:type="dxa"/>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sz w:val="20"/>
                <w:szCs w:val="20"/>
              </w:rPr>
            </w:pPr>
            <w:r w:rsidRPr="007D4A39">
              <w:rPr>
                <w:sz w:val="20"/>
                <w:szCs w:val="20"/>
              </w:rPr>
              <w:t xml:space="preserve">Чистильщик, занятый на очистке </w:t>
            </w:r>
            <w:r w:rsidRPr="007D4A39">
              <w:rPr>
                <w:sz w:val="20"/>
                <w:szCs w:val="20"/>
              </w:rPr>
              <w:br/>
              <w:t xml:space="preserve">пылеулавливающих устройств, </w:t>
            </w:r>
            <w:r w:rsidRPr="007D4A39">
              <w:rPr>
                <w:sz w:val="20"/>
                <w:szCs w:val="20"/>
              </w:rPr>
              <w:br/>
              <w:t>печей, газоходов и колосников</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19</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19</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057E51" w:rsidP="007D4A39">
            <w:pPr>
              <w:spacing w:line="360" w:lineRule="auto"/>
              <w:rPr>
                <w:b/>
                <w:bCs/>
                <w:i/>
                <w:iCs/>
                <w:sz w:val="20"/>
                <w:szCs w:val="20"/>
              </w:rPr>
            </w:pPr>
            <w:r w:rsidRPr="007D4A39">
              <w:rPr>
                <w:b/>
                <w:bCs/>
                <w:i/>
                <w:iCs/>
                <w:sz w:val="20"/>
                <w:szCs w:val="20"/>
              </w:rPr>
              <w:t xml:space="preserve"> </w:t>
            </w:r>
            <w:r w:rsidR="003446B3" w:rsidRPr="007D4A39">
              <w:rPr>
                <w:b/>
                <w:bCs/>
                <w:i/>
                <w:iCs/>
                <w:sz w:val="20"/>
                <w:szCs w:val="20"/>
              </w:rPr>
              <w:t>Итого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73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72</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Ремонтная служба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Участок подготовки сырья и шихты</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Слесарь-ремонтник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Слесарь-ремонтник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Слесарь-ремонтник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Электросварщик ручной сварки</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Газорезчик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vMerge w:val="restart"/>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sz w:val="20"/>
                <w:szCs w:val="20"/>
              </w:rPr>
            </w:pPr>
            <w:r w:rsidRPr="007D4A39">
              <w:rPr>
                <w:sz w:val="20"/>
                <w:szCs w:val="20"/>
              </w:rPr>
              <w:t xml:space="preserve">Электромонтер по ремонту </w:t>
            </w:r>
            <w:r w:rsidRPr="007D4A39">
              <w:rPr>
                <w:sz w:val="20"/>
                <w:szCs w:val="20"/>
              </w:rPr>
              <w:br/>
              <w:t>и обслуживанию электро-</w:t>
            </w:r>
            <w:r w:rsidRPr="007D4A39">
              <w:rPr>
                <w:sz w:val="20"/>
                <w:szCs w:val="20"/>
              </w:rPr>
              <w:br/>
              <w:t>оборудования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r>
      <w:tr w:rsidR="003446B3" w:rsidRPr="007D4A39" w:rsidTr="007D4A39">
        <w:trPr>
          <w:trHeight w:val="255"/>
        </w:trPr>
        <w:tc>
          <w:tcPr>
            <w:tcW w:w="5675" w:type="dxa"/>
            <w:vMerge/>
            <w:tcBorders>
              <w:top w:val="nil"/>
              <w:left w:val="single" w:sz="4" w:space="0" w:color="auto"/>
              <w:bottom w:val="single" w:sz="4" w:space="0" w:color="auto"/>
              <w:right w:val="single" w:sz="4" w:space="0" w:color="auto"/>
            </w:tcBorders>
            <w:vAlign w:val="center"/>
          </w:tcPr>
          <w:p w:rsidR="003446B3" w:rsidRPr="007D4A39" w:rsidRDefault="003446B3" w:rsidP="007D4A39">
            <w:pPr>
              <w:spacing w:line="360" w:lineRule="auto"/>
              <w:rPr>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55"/>
        </w:trPr>
        <w:tc>
          <w:tcPr>
            <w:tcW w:w="5675" w:type="dxa"/>
            <w:vMerge/>
            <w:tcBorders>
              <w:top w:val="nil"/>
              <w:left w:val="single" w:sz="4" w:space="0" w:color="auto"/>
              <w:bottom w:val="single" w:sz="4" w:space="0" w:color="auto"/>
              <w:right w:val="single" w:sz="4" w:space="0" w:color="auto"/>
            </w:tcBorders>
            <w:vAlign w:val="center"/>
          </w:tcPr>
          <w:p w:rsidR="003446B3" w:rsidRPr="007D4A39" w:rsidRDefault="003446B3" w:rsidP="007D4A39">
            <w:pPr>
              <w:spacing w:line="360" w:lineRule="auto"/>
              <w:rPr>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057E51" w:rsidP="007D4A39">
            <w:pPr>
              <w:spacing w:line="360" w:lineRule="auto"/>
              <w:rPr>
                <w:b/>
                <w:bCs/>
                <w:i/>
                <w:iCs/>
                <w:sz w:val="20"/>
                <w:szCs w:val="20"/>
              </w:rPr>
            </w:pPr>
            <w:r w:rsidRPr="007D4A39">
              <w:rPr>
                <w:b/>
                <w:bCs/>
                <w:i/>
                <w:iCs/>
                <w:sz w:val="20"/>
                <w:szCs w:val="20"/>
              </w:rPr>
              <w:t xml:space="preserve"> </w:t>
            </w:r>
            <w:r w:rsidR="003446B3" w:rsidRPr="007D4A39">
              <w:rPr>
                <w:b/>
                <w:bCs/>
                <w:i/>
                <w:iCs/>
                <w:sz w:val="20"/>
                <w:szCs w:val="20"/>
              </w:rPr>
              <w:t>Итого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18</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18</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Участок сократительной плавки и конвертирования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Слесарь-ремонтник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Слесарь-ремонтник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19</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19</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Слесарь-ремонтник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Слесарь-ремонтник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color w:val="FF0000"/>
                <w:sz w:val="20"/>
                <w:szCs w:val="20"/>
              </w:rPr>
            </w:pPr>
            <w:r w:rsidRPr="007D4A39">
              <w:rPr>
                <w:color w:val="FF0000"/>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Электросварщик ручной сварки</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8</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8</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Электросварщик ручной сварки</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r>
      <w:tr w:rsidR="003446B3" w:rsidRPr="007D4A39" w:rsidTr="007D4A39">
        <w:trPr>
          <w:trHeight w:val="255"/>
        </w:trPr>
        <w:tc>
          <w:tcPr>
            <w:tcW w:w="5675" w:type="dxa"/>
            <w:vMerge w:val="restart"/>
            <w:tcBorders>
              <w:top w:val="nil"/>
              <w:left w:val="single" w:sz="4" w:space="0" w:color="auto"/>
              <w:bottom w:val="single" w:sz="4" w:space="0" w:color="000000"/>
              <w:right w:val="single" w:sz="4" w:space="0" w:color="auto"/>
            </w:tcBorders>
          </w:tcPr>
          <w:p w:rsidR="003446B3" w:rsidRPr="007D4A39" w:rsidRDefault="003446B3" w:rsidP="007D4A39">
            <w:pPr>
              <w:spacing w:line="360" w:lineRule="auto"/>
              <w:rPr>
                <w:sz w:val="20"/>
                <w:szCs w:val="20"/>
              </w:rPr>
            </w:pPr>
            <w:r w:rsidRPr="007D4A39">
              <w:rPr>
                <w:sz w:val="20"/>
                <w:szCs w:val="20"/>
              </w:rPr>
              <w:t xml:space="preserve">Электромонтер по ремонту </w:t>
            </w:r>
            <w:r w:rsidRPr="007D4A39">
              <w:rPr>
                <w:sz w:val="20"/>
                <w:szCs w:val="20"/>
              </w:rPr>
              <w:br/>
              <w:t>и обслуживанию электро-</w:t>
            </w:r>
            <w:r w:rsidRPr="007D4A39">
              <w:rPr>
                <w:sz w:val="20"/>
                <w:szCs w:val="20"/>
              </w:rPr>
              <w:br/>
              <w:t>оборудования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55"/>
        </w:trPr>
        <w:tc>
          <w:tcPr>
            <w:tcW w:w="5675" w:type="dxa"/>
            <w:vMerge/>
            <w:tcBorders>
              <w:top w:val="nil"/>
              <w:left w:val="single" w:sz="4" w:space="0" w:color="auto"/>
              <w:bottom w:val="single" w:sz="4" w:space="0" w:color="000000"/>
              <w:right w:val="single" w:sz="4" w:space="0" w:color="auto"/>
            </w:tcBorders>
            <w:vAlign w:val="center"/>
          </w:tcPr>
          <w:p w:rsidR="003446B3" w:rsidRPr="007D4A39" w:rsidRDefault="003446B3" w:rsidP="007D4A39">
            <w:pPr>
              <w:spacing w:line="360" w:lineRule="auto"/>
              <w:rPr>
                <w:color w:val="FF0000"/>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9</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r>
      <w:tr w:rsidR="003446B3" w:rsidRPr="007D4A39" w:rsidTr="007D4A39">
        <w:trPr>
          <w:trHeight w:val="255"/>
        </w:trPr>
        <w:tc>
          <w:tcPr>
            <w:tcW w:w="5675" w:type="dxa"/>
            <w:vMerge/>
            <w:tcBorders>
              <w:top w:val="nil"/>
              <w:left w:val="single" w:sz="4" w:space="0" w:color="auto"/>
              <w:bottom w:val="single" w:sz="4" w:space="0" w:color="000000"/>
              <w:right w:val="single" w:sz="4" w:space="0" w:color="auto"/>
            </w:tcBorders>
            <w:vAlign w:val="center"/>
          </w:tcPr>
          <w:p w:rsidR="003446B3" w:rsidRPr="007D4A39" w:rsidRDefault="003446B3" w:rsidP="007D4A39">
            <w:pPr>
              <w:spacing w:line="360" w:lineRule="auto"/>
              <w:rPr>
                <w:color w:val="FF0000"/>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r>
      <w:tr w:rsidR="003446B3" w:rsidRPr="007D4A39" w:rsidTr="007D4A39">
        <w:trPr>
          <w:trHeight w:val="255"/>
        </w:trPr>
        <w:tc>
          <w:tcPr>
            <w:tcW w:w="5675" w:type="dxa"/>
            <w:vMerge/>
            <w:tcBorders>
              <w:top w:val="nil"/>
              <w:left w:val="single" w:sz="4" w:space="0" w:color="auto"/>
              <w:bottom w:val="single" w:sz="4" w:space="0" w:color="000000"/>
              <w:right w:val="single" w:sz="4" w:space="0" w:color="auto"/>
            </w:tcBorders>
            <w:vAlign w:val="center"/>
          </w:tcPr>
          <w:p w:rsidR="003446B3" w:rsidRPr="007D4A39" w:rsidRDefault="003446B3" w:rsidP="007D4A39">
            <w:pPr>
              <w:spacing w:line="360" w:lineRule="auto"/>
              <w:rPr>
                <w:color w:val="FF0000"/>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color w:val="FF0000"/>
                <w:sz w:val="20"/>
                <w:szCs w:val="20"/>
              </w:rPr>
            </w:pPr>
            <w:r w:rsidRPr="007D4A39">
              <w:rPr>
                <w:color w:val="FF0000"/>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vMerge w:val="restart"/>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sz w:val="20"/>
                <w:szCs w:val="20"/>
              </w:rPr>
            </w:pPr>
            <w:r w:rsidRPr="007D4A39">
              <w:rPr>
                <w:sz w:val="20"/>
                <w:szCs w:val="20"/>
              </w:rPr>
              <w:t xml:space="preserve">Электромонтер по ремонту </w:t>
            </w:r>
            <w:r w:rsidRPr="007D4A39">
              <w:rPr>
                <w:sz w:val="20"/>
                <w:szCs w:val="20"/>
              </w:rPr>
              <w:br/>
              <w:t>и обслуживанию электро-</w:t>
            </w:r>
            <w:r w:rsidRPr="007D4A39">
              <w:rPr>
                <w:sz w:val="20"/>
                <w:szCs w:val="20"/>
              </w:rPr>
              <w:br/>
              <w:t>оборудования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vMerge/>
            <w:tcBorders>
              <w:top w:val="nil"/>
              <w:left w:val="single" w:sz="4" w:space="0" w:color="auto"/>
              <w:bottom w:val="single" w:sz="4" w:space="0" w:color="auto"/>
              <w:right w:val="single" w:sz="4" w:space="0" w:color="auto"/>
            </w:tcBorders>
            <w:vAlign w:val="center"/>
          </w:tcPr>
          <w:p w:rsidR="003446B3" w:rsidRPr="007D4A39" w:rsidRDefault="003446B3" w:rsidP="007D4A39">
            <w:pPr>
              <w:spacing w:line="360" w:lineRule="auto"/>
              <w:rPr>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55"/>
        </w:trPr>
        <w:tc>
          <w:tcPr>
            <w:tcW w:w="5675" w:type="dxa"/>
            <w:vMerge/>
            <w:tcBorders>
              <w:top w:val="nil"/>
              <w:left w:val="single" w:sz="4" w:space="0" w:color="auto"/>
              <w:bottom w:val="single" w:sz="4" w:space="0" w:color="auto"/>
              <w:right w:val="single" w:sz="4" w:space="0" w:color="auto"/>
            </w:tcBorders>
            <w:vAlign w:val="center"/>
          </w:tcPr>
          <w:p w:rsidR="003446B3" w:rsidRPr="007D4A39" w:rsidRDefault="003446B3" w:rsidP="007D4A39">
            <w:pPr>
              <w:spacing w:line="360" w:lineRule="auto"/>
              <w:rPr>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7</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7</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057E51" w:rsidP="007D4A39">
            <w:pPr>
              <w:spacing w:line="360" w:lineRule="auto"/>
              <w:rPr>
                <w:b/>
                <w:bCs/>
                <w:i/>
                <w:iCs/>
                <w:sz w:val="20"/>
                <w:szCs w:val="20"/>
              </w:rPr>
            </w:pPr>
            <w:r w:rsidRPr="007D4A39">
              <w:rPr>
                <w:b/>
                <w:bCs/>
                <w:i/>
                <w:iCs/>
                <w:sz w:val="20"/>
                <w:szCs w:val="20"/>
              </w:rPr>
              <w:t xml:space="preserve"> </w:t>
            </w:r>
            <w:r w:rsidR="003446B3" w:rsidRPr="007D4A39">
              <w:rPr>
                <w:b/>
                <w:bCs/>
                <w:i/>
                <w:iCs/>
                <w:sz w:val="20"/>
                <w:szCs w:val="20"/>
              </w:rPr>
              <w:t>Итого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64</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64</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Участок пылеулавливания и газоочистки</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Слесарь-ремонтник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Слесарь-ремонтник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Слесарь-ремонтник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Электросварщик ручной сварки</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Электросварщик ручной сварки</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vMerge w:val="restart"/>
            <w:tcBorders>
              <w:top w:val="nil"/>
              <w:left w:val="single" w:sz="4" w:space="0" w:color="auto"/>
              <w:bottom w:val="single" w:sz="4" w:space="0" w:color="auto"/>
              <w:right w:val="single" w:sz="4" w:space="0" w:color="auto"/>
            </w:tcBorders>
            <w:vAlign w:val="bottom"/>
          </w:tcPr>
          <w:p w:rsidR="003446B3" w:rsidRPr="007D4A39" w:rsidRDefault="003446B3" w:rsidP="007D4A39">
            <w:pPr>
              <w:spacing w:line="360" w:lineRule="auto"/>
              <w:rPr>
                <w:sz w:val="20"/>
                <w:szCs w:val="20"/>
              </w:rPr>
            </w:pPr>
            <w:r w:rsidRPr="007D4A39">
              <w:rPr>
                <w:sz w:val="20"/>
                <w:szCs w:val="20"/>
              </w:rPr>
              <w:t xml:space="preserve">Электромонтер по ремонту </w:t>
            </w:r>
            <w:r w:rsidRPr="007D4A39">
              <w:rPr>
                <w:sz w:val="20"/>
                <w:szCs w:val="20"/>
              </w:rPr>
              <w:br/>
              <w:t>и обслуживанию электро-</w:t>
            </w:r>
            <w:r w:rsidRPr="007D4A39">
              <w:rPr>
                <w:sz w:val="20"/>
                <w:szCs w:val="20"/>
              </w:rPr>
              <w:br/>
              <w:t>оборудования</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vMerge/>
            <w:tcBorders>
              <w:top w:val="nil"/>
              <w:left w:val="single" w:sz="4" w:space="0" w:color="auto"/>
              <w:bottom w:val="single" w:sz="4" w:space="0" w:color="auto"/>
              <w:right w:val="single" w:sz="4" w:space="0" w:color="auto"/>
            </w:tcBorders>
            <w:vAlign w:val="center"/>
          </w:tcPr>
          <w:p w:rsidR="003446B3" w:rsidRPr="007D4A39" w:rsidRDefault="003446B3" w:rsidP="007D4A39">
            <w:pPr>
              <w:spacing w:line="360" w:lineRule="auto"/>
              <w:rPr>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55"/>
        </w:trPr>
        <w:tc>
          <w:tcPr>
            <w:tcW w:w="5675" w:type="dxa"/>
            <w:vMerge/>
            <w:tcBorders>
              <w:top w:val="nil"/>
              <w:left w:val="single" w:sz="4" w:space="0" w:color="auto"/>
              <w:bottom w:val="single" w:sz="4" w:space="0" w:color="auto"/>
              <w:right w:val="single" w:sz="4" w:space="0" w:color="auto"/>
            </w:tcBorders>
            <w:vAlign w:val="center"/>
          </w:tcPr>
          <w:p w:rsidR="003446B3" w:rsidRPr="007D4A39" w:rsidRDefault="003446B3" w:rsidP="007D4A39">
            <w:pPr>
              <w:spacing w:line="360" w:lineRule="auto"/>
              <w:rPr>
                <w:sz w:val="20"/>
                <w:szCs w:val="20"/>
              </w:rPr>
            </w:pP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5</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057E51" w:rsidP="007D4A39">
            <w:pPr>
              <w:spacing w:line="360" w:lineRule="auto"/>
              <w:rPr>
                <w:b/>
                <w:bCs/>
                <w:i/>
                <w:iCs/>
                <w:sz w:val="20"/>
                <w:szCs w:val="20"/>
              </w:rPr>
            </w:pPr>
            <w:r w:rsidRPr="007D4A39">
              <w:rPr>
                <w:b/>
                <w:bCs/>
                <w:i/>
                <w:iCs/>
                <w:sz w:val="20"/>
                <w:szCs w:val="20"/>
              </w:rPr>
              <w:t xml:space="preserve"> </w:t>
            </w:r>
            <w:r w:rsidR="003446B3" w:rsidRPr="007D4A39">
              <w:rPr>
                <w:b/>
                <w:bCs/>
                <w:i/>
                <w:iCs/>
                <w:sz w:val="20"/>
                <w:szCs w:val="20"/>
              </w:rPr>
              <w:t>Итого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15</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15</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Итого ремонтная служба</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97</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Компрессорное хозяйство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nil"/>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xml:space="preserve">Машинист компрессорных </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установок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6</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057E51" w:rsidP="007D4A39">
            <w:pPr>
              <w:spacing w:line="360" w:lineRule="auto"/>
              <w:rPr>
                <w:b/>
                <w:bCs/>
                <w:i/>
                <w:iCs/>
                <w:sz w:val="20"/>
                <w:szCs w:val="20"/>
              </w:rPr>
            </w:pPr>
            <w:r w:rsidRPr="007D4A39">
              <w:rPr>
                <w:b/>
                <w:bCs/>
                <w:i/>
                <w:iCs/>
                <w:sz w:val="20"/>
                <w:szCs w:val="20"/>
              </w:rPr>
              <w:t xml:space="preserve"> </w:t>
            </w:r>
            <w:r w:rsidR="003446B3" w:rsidRPr="007D4A39">
              <w:rPr>
                <w:b/>
                <w:bCs/>
                <w:i/>
                <w:iCs/>
                <w:sz w:val="20"/>
                <w:szCs w:val="20"/>
              </w:rPr>
              <w:t>Итого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10</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10</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b/>
                <w:bCs/>
                <w:i/>
                <w:iCs/>
                <w:sz w:val="20"/>
                <w:szCs w:val="20"/>
              </w:rPr>
            </w:pPr>
            <w:r w:rsidRPr="007D4A39">
              <w:rPr>
                <w:b/>
                <w:bCs/>
                <w:i/>
                <w:iCs/>
                <w:sz w:val="20"/>
                <w:szCs w:val="20"/>
              </w:rPr>
              <w:t>Общецеховый персонал</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Кладовщик</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3</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1</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Распределитель работ</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2</w:t>
            </w:r>
          </w:p>
        </w:tc>
      </w:tr>
      <w:tr w:rsidR="003446B3" w:rsidRPr="007D4A39" w:rsidTr="007D4A39">
        <w:trPr>
          <w:trHeight w:val="270"/>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057E51" w:rsidP="007D4A39">
            <w:pPr>
              <w:spacing w:line="360" w:lineRule="auto"/>
              <w:rPr>
                <w:b/>
                <w:bCs/>
                <w:i/>
                <w:iCs/>
                <w:sz w:val="20"/>
                <w:szCs w:val="20"/>
              </w:rPr>
            </w:pPr>
            <w:r w:rsidRPr="007D4A39">
              <w:rPr>
                <w:b/>
                <w:bCs/>
                <w:i/>
                <w:iCs/>
                <w:sz w:val="20"/>
                <w:szCs w:val="20"/>
              </w:rPr>
              <w:t xml:space="preserve"> </w:t>
            </w:r>
            <w:r w:rsidR="003446B3" w:rsidRPr="007D4A39">
              <w:rPr>
                <w:b/>
                <w:bCs/>
                <w:i/>
                <w:iCs/>
                <w:sz w:val="20"/>
                <w:szCs w:val="20"/>
              </w:rPr>
              <w:t>Итого</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3</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b/>
                <w:bCs/>
                <w:sz w:val="20"/>
                <w:szCs w:val="20"/>
              </w:rPr>
            </w:pPr>
            <w:r w:rsidRPr="007D4A39">
              <w:rPr>
                <w:b/>
                <w:bCs/>
                <w:sz w:val="20"/>
                <w:szCs w:val="20"/>
              </w:rPr>
              <w:t>3</w:t>
            </w:r>
          </w:p>
        </w:tc>
      </w:tr>
      <w:tr w:rsidR="003446B3" w:rsidRPr="007D4A39" w:rsidTr="007D4A39">
        <w:trPr>
          <w:trHeight w:val="255"/>
        </w:trPr>
        <w:tc>
          <w:tcPr>
            <w:tcW w:w="5675" w:type="dxa"/>
            <w:tcBorders>
              <w:top w:val="nil"/>
              <w:left w:val="single" w:sz="4" w:space="0" w:color="auto"/>
              <w:bottom w:val="single" w:sz="4" w:space="0" w:color="auto"/>
              <w:right w:val="single" w:sz="4" w:space="0" w:color="auto"/>
            </w:tcBorders>
            <w:noWrap/>
            <w:vAlign w:val="bottom"/>
          </w:tcPr>
          <w:p w:rsidR="003446B3" w:rsidRPr="007D4A39" w:rsidRDefault="00057E51" w:rsidP="007D4A39">
            <w:pPr>
              <w:spacing w:line="360" w:lineRule="auto"/>
              <w:rPr>
                <w:b/>
                <w:bCs/>
                <w:sz w:val="20"/>
                <w:szCs w:val="20"/>
              </w:rPr>
            </w:pPr>
            <w:r w:rsidRPr="007D4A39">
              <w:rPr>
                <w:b/>
                <w:bCs/>
                <w:sz w:val="20"/>
                <w:szCs w:val="20"/>
              </w:rPr>
              <w:t xml:space="preserve"> </w:t>
            </w:r>
            <w:r w:rsidR="003446B3" w:rsidRPr="007D4A39">
              <w:rPr>
                <w:b/>
                <w:bCs/>
                <w:sz w:val="20"/>
                <w:szCs w:val="20"/>
              </w:rPr>
              <w:t>Всего по цеху</w:t>
            </w:r>
          </w:p>
        </w:tc>
        <w:tc>
          <w:tcPr>
            <w:tcW w:w="500"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 </w:t>
            </w:r>
          </w:p>
        </w:tc>
        <w:tc>
          <w:tcPr>
            <w:tcW w:w="499"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469</w:t>
            </w:r>
          </w:p>
        </w:tc>
        <w:tc>
          <w:tcPr>
            <w:tcW w:w="841" w:type="dxa"/>
            <w:tcBorders>
              <w:top w:val="nil"/>
              <w:left w:val="nil"/>
              <w:bottom w:val="single" w:sz="4" w:space="0" w:color="auto"/>
              <w:right w:val="single" w:sz="4" w:space="0" w:color="auto"/>
            </w:tcBorders>
            <w:noWrap/>
            <w:vAlign w:val="bottom"/>
          </w:tcPr>
          <w:p w:rsidR="003446B3" w:rsidRPr="007D4A39" w:rsidRDefault="003446B3" w:rsidP="007D4A39">
            <w:pPr>
              <w:spacing w:line="360" w:lineRule="auto"/>
              <w:rPr>
                <w:sz w:val="20"/>
                <w:szCs w:val="20"/>
              </w:rPr>
            </w:pPr>
            <w:r w:rsidRPr="007D4A39">
              <w:rPr>
                <w:sz w:val="20"/>
                <w:szCs w:val="20"/>
              </w:rPr>
              <w:t>458</w:t>
            </w:r>
          </w:p>
        </w:tc>
      </w:tr>
    </w:tbl>
    <w:p w:rsidR="003446B3" w:rsidRPr="00057E51" w:rsidRDefault="003446B3" w:rsidP="00057E51">
      <w:pPr>
        <w:spacing w:line="360" w:lineRule="auto"/>
        <w:ind w:firstLine="709"/>
        <w:jc w:val="both"/>
        <w:rPr>
          <w:sz w:val="28"/>
          <w:szCs w:val="28"/>
        </w:rPr>
      </w:pPr>
      <w:bookmarkStart w:id="0" w:name="_GoBack"/>
      <w:bookmarkEnd w:id="0"/>
    </w:p>
    <w:sectPr w:rsidR="003446B3" w:rsidRPr="00057E51" w:rsidSect="00057E5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AD" w:rsidRDefault="00A648AD">
      <w:r>
        <w:separator/>
      </w:r>
    </w:p>
  </w:endnote>
  <w:endnote w:type="continuationSeparator" w:id="0">
    <w:p w:rsidR="00A648AD" w:rsidRDefault="00A6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AD" w:rsidRDefault="00A648AD">
      <w:r>
        <w:separator/>
      </w:r>
    </w:p>
  </w:footnote>
  <w:footnote w:type="continuationSeparator" w:id="0">
    <w:p w:rsidR="00A648AD" w:rsidRDefault="00A64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39" w:rsidRDefault="007D4A39" w:rsidP="0026665A">
    <w:pPr>
      <w:pStyle w:val="ad"/>
      <w:framePr w:wrap="around" w:vAnchor="text" w:hAnchor="margin" w:xAlign="right" w:y="1"/>
      <w:rPr>
        <w:rStyle w:val="af"/>
      </w:rPr>
    </w:pPr>
  </w:p>
  <w:p w:rsidR="007D4A39" w:rsidRDefault="007D4A39" w:rsidP="00461788">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39" w:rsidRDefault="00581E3C" w:rsidP="0026665A">
    <w:pPr>
      <w:pStyle w:val="ad"/>
      <w:framePr w:wrap="around" w:vAnchor="text" w:hAnchor="margin" w:xAlign="right" w:y="1"/>
      <w:rPr>
        <w:rStyle w:val="af"/>
      </w:rPr>
    </w:pPr>
    <w:r>
      <w:rPr>
        <w:rStyle w:val="af"/>
        <w:noProof/>
      </w:rPr>
      <w:t>2</w:t>
    </w:r>
  </w:p>
  <w:p w:rsidR="007D4A39" w:rsidRDefault="007D4A39" w:rsidP="00461788">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0327"/>
    <w:multiLevelType w:val="hybridMultilevel"/>
    <w:tmpl w:val="5F1044C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FB09FB"/>
    <w:multiLevelType w:val="hybridMultilevel"/>
    <w:tmpl w:val="4BBCDCD4"/>
    <w:lvl w:ilvl="0" w:tplc="B7D26F2A">
      <w:start w:val="1"/>
      <w:numFmt w:val="bullet"/>
      <w:lvlText w:val=""/>
      <w:lvlJc w:val="left"/>
      <w:pPr>
        <w:ind w:left="214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92FB7"/>
    <w:multiLevelType w:val="hybridMultilevel"/>
    <w:tmpl w:val="1706BCA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65A335E"/>
    <w:multiLevelType w:val="hybridMultilevel"/>
    <w:tmpl w:val="CE542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3C5E16"/>
    <w:multiLevelType w:val="hybridMultilevel"/>
    <w:tmpl w:val="6CE651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D3C4AA3"/>
    <w:multiLevelType w:val="hybridMultilevel"/>
    <w:tmpl w:val="CC5EB424"/>
    <w:lvl w:ilvl="0" w:tplc="54BC0C5A">
      <w:start w:val="1"/>
      <w:numFmt w:val="decimal"/>
      <w:lvlText w:val="%1."/>
      <w:lvlJc w:val="left"/>
      <w:pPr>
        <w:tabs>
          <w:tab w:val="num" w:pos="360"/>
        </w:tabs>
        <w:ind w:left="360" w:hanging="360"/>
      </w:pPr>
      <w:rPr>
        <w:rFonts w:cs="Times New Roman" w:hint="default"/>
      </w:rPr>
    </w:lvl>
    <w:lvl w:ilvl="1" w:tplc="3F76EEEC">
      <w:numFmt w:val="none"/>
      <w:lvlText w:val=""/>
      <w:lvlJc w:val="left"/>
      <w:pPr>
        <w:tabs>
          <w:tab w:val="num" w:pos="360"/>
        </w:tabs>
      </w:pPr>
      <w:rPr>
        <w:rFonts w:cs="Times New Roman"/>
      </w:rPr>
    </w:lvl>
    <w:lvl w:ilvl="2" w:tplc="7DCEBC90">
      <w:numFmt w:val="none"/>
      <w:lvlText w:val=""/>
      <w:lvlJc w:val="left"/>
      <w:pPr>
        <w:tabs>
          <w:tab w:val="num" w:pos="360"/>
        </w:tabs>
      </w:pPr>
      <w:rPr>
        <w:rFonts w:cs="Times New Roman"/>
      </w:rPr>
    </w:lvl>
    <w:lvl w:ilvl="3" w:tplc="7898E7D8">
      <w:numFmt w:val="none"/>
      <w:lvlText w:val=""/>
      <w:lvlJc w:val="left"/>
      <w:pPr>
        <w:tabs>
          <w:tab w:val="num" w:pos="360"/>
        </w:tabs>
      </w:pPr>
      <w:rPr>
        <w:rFonts w:cs="Times New Roman"/>
      </w:rPr>
    </w:lvl>
    <w:lvl w:ilvl="4" w:tplc="CFFC8236">
      <w:numFmt w:val="none"/>
      <w:lvlText w:val=""/>
      <w:lvlJc w:val="left"/>
      <w:pPr>
        <w:tabs>
          <w:tab w:val="num" w:pos="360"/>
        </w:tabs>
      </w:pPr>
      <w:rPr>
        <w:rFonts w:cs="Times New Roman"/>
      </w:rPr>
    </w:lvl>
    <w:lvl w:ilvl="5" w:tplc="B91CE264">
      <w:numFmt w:val="none"/>
      <w:lvlText w:val=""/>
      <w:lvlJc w:val="left"/>
      <w:pPr>
        <w:tabs>
          <w:tab w:val="num" w:pos="360"/>
        </w:tabs>
      </w:pPr>
      <w:rPr>
        <w:rFonts w:cs="Times New Roman"/>
      </w:rPr>
    </w:lvl>
    <w:lvl w:ilvl="6" w:tplc="BAF03214">
      <w:numFmt w:val="none"/>
      <w:lvlText w:val=""/>
      <w:lvlJc w:val="left"/>
      <w:pPr>
        <w:tabs>
          <w:tab w:val="num" w:pos="360"/>
        </w:tabs>
      </w:pPr>
      <w:rPr>
        <w:rFonts w:cs="Times New Roman"/>
      </w:rPr>
    </w:lvl>
    <w:lvl w:ilvl="7" w:tplc="953489C0">
      <w:numFmt w:val="none"/>
      <w:lvlText w:val=""/>
      <w:lvlJc w:val="left"/>
      <w:pPr>
        <w:tabs>
          <w:tab w:val="num" w:pos="360"/>
        </w:tabs>
      </w:pPr>
      <w:rPr>
        <w:rFonts w:cs="Times New Roman"/>
      </w:rPr>
    </w:lvl>
    <w:lvl w:ilvl="8" w:tplc="12F0E334">
      <w:numFmt w:val="none"/>
      <w:lvlText w:val=""/>
      <w:lvlJc w:val="left"/>
      <w:pPr>
        <w:tabs>
          <w:tab w:val="num" w:pos="360"/>
        </w:tabs>
      </w:pPr>
      <w:rPr>
        <w:rFonts w:cs="Times New Roman"/>
      </w:rPr>
    </w:lvl>
  </w:abstractNum>
  <w:abstractNum w:abstractNumId="6">
    <w:nsid w:val="2ADF6A7D"/>
    <w:multiLevelType w:val="hybridMultilevel"/>
    <w:tmpl w:val="291A37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B293B55"/>
    <w:multiLevelType w:val="multilevel"/>
    <w:tmpl w:val="18A6E09C"/>
    <w:lvl w:ilvl="0">
      <w:start w:val="1"/>
      <w:numFmt w:val="decimal"/>
      <w:lvlText w:val="%1"/>
      <w:legacy w:legacy="1" w:legacySpace="120" w:legacyIndent="360"/>
      <w:lvlJc w:val="left"/>
      <w:pPr>
        <w:ind w:left="360" w:hanging="360"/>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8">
    <w:nsid w:val="4B9133C8"/>
    <w:multiLevelType w:val="hybridMultilevel"/>
    <w:tmpl w:val="70EA4C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5B84CE6"/>
    <w:multiLevelType w:val="hybridMultilevel"/>
    <w:tmpl w:val="B0BED80E"/>
    <w:lvl w:ilvl="0" w:tplc="1CF092A0">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2C156A7"/>
    <w:multiLevelType w:val="hybridMultilevel"/>
    <w:tmpl w:val="329281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366883"/>
    <w:multiLevelType w:val="hybridMultilevel"/>
    <w:tmpl w:val="C434836C"/>
    <w:lvl w:ilvl="0" w:tplc="32E6F3EA">
      <w:start w:val="1"/>
      <w:numFmt w:val="decimal"/>
      <w:lvlText w:val="%1."/>
      <w:lvlJc w:val="left"/>
      <w:pPr>
        <w:tabs>
          <w:tab w:val="num" w:pos="734"/>
        </w:tabs>
        <w:ind w:left="734" w:hanging="360"/>
      </w:pPr>
      <w:rPr>
        <w:rFonts w:cs="Times New Roman" w:hint="default"/>
        <w:b/>
        <w:i w:val="0"/>
        <w:sz w:val="28"/>
        <w:szCs w:val="28"/>
        <w:u w:val="none"/>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12">
    <w:nsid w:val="658B5E9D"/>
    <w:multiLevelType w:val="hybridMultilevel"/>
    <w:tmpl w:val="D34EE2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6127E6F"/>
    <w:multiLevelType w:val="hybridMultilevel"/>
    <w:tmpl w:val="9C3AF2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1B32A8"/>
    <w:multiLevelType w:val="hybridMultilevel"/>
    <w:tmpl w:val="4322D6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51E59AE"/>
    <w:multiLevelType w:val="hybridMultilevel"/>
    <w:tmpl w:val="ABE297F6"/>
    <w:lvl w:ilvl="0" w:tplc="5158EE12">
      <w:start w:val="1"/>
      <w:numFmt w:val="decimal"/>
      <w:lvlText w:val="%1."/>
      <w:lvlJc w:val="left"/>
      <w:pPr>
        <w:tabs>
          <w:tab w:val="num" w:pos="1080"/>
        </w:tabs>
        <w:ind w:left="1080" w:hanging="360"/>
      </w:pPr>
      <w:rPr>
        <w:rFonts w:ascii="Times New Roman" w:hAnsi="Times New Roman" w:cs="Times New Roman" w:hint="default"/>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78081B04"/>
    <w:multiLevelType w:val="hybridMultilevel"/>
    <w:tmpl w:val="3BA0B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87D19E8"/>
    <w:multiLevelType w:val="hybridMultilevel"/>
    <w:tmpl w:val="372882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AF55F45"/>
    <w:multiLevelType w:val="singleLevel"/>
    <w:tmpl w:val="C820E718"/>
    <w:lvl w:ilvl="0">
      <w:start w:val="1"/>
      <w:numFmt w:val="decimal"/>
      <w:lvlText w:val="%1."/>
      <w:lvlJc w:val="left"/>
      <w:pPr>
        <w:tabs>
          <w:tab w:val="num" w:pos="360"/>
        </w:tabs>
      </w:pPr>
      <w:rPr>
        <w:rFonts w:cs="Times New Roman"/>
      </w:rPr>
    </w:lvl>
  </w:abstractNum>
  <w:num w:numId="1">
    <w:abstractNumId w:val="2"/>
  </w:num>
  <w:num w:numId="2">
    <w:abstractNumId w:val="1"/>
  </w:num>
  <w:num w:numId="3">
    <w:abstractNumId w:val="11"/>
  </w:num>
  <w:num w:numId="4">
    <w:abstractNumId w:val="12"/>
  </w:num>
  <w:num w:numId="5">
    <w:abstractNumId w:val="0"/>
  </w:num>
  <w:num w:numId="6">
    <w:abstractNumId w:val="16"/>
  </w:num>
  <w:num w:numId="7">
    <w:abstractNumId w:val="5"/>
  </w:num>
  <w:num w:numId="8">
    <w:abstractNumId w:val="7"/>
  </w:num>
  <w:num w:numId="9">
    <w:abstractNumId w:val="4"/>
  </w:num>
  <w:num w:numId="10">
    <w:abstractNumId w:val="17"/>
  </w:num>
  <w:num w:numId="11">
    <w:abstractNumId w:val="14"/>
  </w:num>
  <w:num w:numId="12">
    <w:abstractNumId w:val="6"/>
  </w:num>
  <w:num w:numId="13">
    <w:abstractNumId w:val="8"/>
  </w:num>
  <w:num w:numId="14">
    <w:abstractNumId w:val="3"/>
  </w:num>
  <w:num w:numId="15">
    <w:abstractNumId w:val="10"/>
  </w:num>
  <w:num w:numId="16">
    <w:abstractNumId w:val="18"/>
  </w:num>
  <w:num w:numId="17">
    <w:abstractNumId w:val="9"/>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CB2"/>
    <w:rsid w:val="0003440D"/>
    <w:rsid w:val="00057E51"/>
    <w:rsid w:val="00083993"/>
    <w:rsid w:val="00095A77"/>
    <w:rsid w:val="000C3DDC"/>
    <w:rsid w:val="000C5849"/>
    <w:rsid w:val="000D5D6C"/>
    <w:rsid w:val="001031E6"/>
    <w:rsid w:val="001067FE"/>
    <w:rsid w:val="0017459B"/>
    <w:rsid w:val="001C2B74"/>
    <w:rsid w:val="001D4748"/>
    <w:rsid w:val="00201651"/>
    <w:rsid w:val="00231EA2"/>
    <w:rsid w:val="00257B23"/>
    <w:rsid w:val="00260A28"/>
    <w:rsid w:val="00265801"/>
    <w:rsid w:val="0026665A"/>
    <w:rsid w:val="003446B3"/>
    <w:rsid w:val="003478F8"/>
    <w:rsid w:val="0042239C"/>
    <w:rsid w:val="00431121"/>
    <w:rsid w:val="0043140C"/>
    <w:rsid w:val="00431610"/>
    <w:rsid w:val="00461788"/>
    <w:rsid w:val="004C7589"/>
    <w:rsid w:val="004D7492"/>
    <w:rsid w:val="00533F05"/>
    <w:rsid w:val="00544D0A"/>
    <w:rsid w:val="005769D0"/>
    <w:rsid w:val="00581E3C"/>
    <w:rsid w:val="005B0176"/>
    <w:rsid w:val="005C4540"/>
    <w:rsid w:val="005C5B78"/>
    <w:rsid w:val="005D5EA4"/>
    <w:rsid w:val="005E408A"/>
    <w:rsid w:val="0062758D"/>
    <w:rsid w:val="0063189D"/>
    <w:rsid w:val="006443D5"/>
    <w:rsid w:val="00647D5D"/>
    <w:rsid w:val="00673D06"/>
    <w:rsid w:val="00681F74"/>
    <w:rsid w:val="006B353E"/>
    <w:rsid w:val="006D7036"/>
    <w:rsid w:val="006F5252"/>
    <w:rsid w:val="0071362E"/>
    <w:rsid w:val="0076210C"/>
    <w:rsid w:val="00762284"/>
    <w:rsid w:val="007628A6"/>
    <w:rsid w:val="00776FCF"/>
    <w:rsid w:val="007918E4"/>
    <w:rsid w:val="007D4A39"/>
    <w:rsid w:val="007F68E8"/>
    <w:rsid w:val="00802493"/>
    <w:rsid w:val="008225F4"/>
    <w:rsid w:val="00855D52"/>
    <w:rsid w:val="008625C0"/>
    <w:rsid w:val="008A6323"/>
    <w:rsid w:val="00944AEE"/>
    <w:rsid w:val="00954266"/>
    <w:rsid w:val="009E1DC2"/>
    <w:rsid w:val="00A07A35"/>
    <w:rsid w:val="00A2383B"/>
    <w:rsid w:val="00A648AD"/>
    <w:rsid w:val="00A87865"/>
    <w:rsid w:val="00A95944"/>
    <w:rsid w:val="00AE3374"/>
    <w:rsid w:val="00AF7123"/>
    <w:rsid w:val="00B019BE"/>
    <w:rsid w:val="00B23BD9"/>
    <w:rsid w:val="00B755F8"/>
    <w:rsid w:val="00B95912"/>
    <w:rsid w:val="00BB0B27"/>
    <w:rsid w:val="00BB67BF"/>
    <w:rsid w:val="00BD2C88"/>
    <w:rsid w:val="00C227ED"/>
    <w:rsid w:val="00C4505A"/>
    <w:rsid w:val="00C6074F"/>
    <w:rsid w:val="00C83DE2"/>
    <w:rsid w:val="00C94FC4"/>
    <w:rsid w:val="00CD7162"/>
    <w:rsid w:val="00CE44A4"/>
    <w:rsid w:val="00CF4C74"/>
    <w:rsid w:val="00D42344"/>
    <w:rsid w:val="00D63CB2"/>
    <w:rsid w:val="00D76066"/>
    <w:rsid w:val="00DD1BA6"/>
    <w:rsid w:val="00E2131F"/>
    <w:rsid w:val="00E2580D"/>
    <w:rsid w:val="00E66EBF"/>
    <w:rsid w:val="00E71056"/>
    <w:rsid w:val="00E711C1"/>
    <w:rsid w:val="00E77294"/>
    <w:rsid w:val="00E802F4"/>
    <w:rsid w:val="00E87C4D"/>
    <w:rsid w:val="00EA3DAF"/>
    <w:rsid w:val="00EB788A"/>
    <w:rsid w:val="00ED6660"/>
    <w:rsid w:val="00F02FB3"/>
    <w:rsid w:val="00F2584D"/>
    <w:rsid w:val="00F526F0"/>
    <w:rsid w:val="00F66B8E"/>
    <w:rsid w:val="00F84F88"/>
    <w:rsid w:val="00FA2656"/>
    <w:rsid w:val="00FB0ABF"/>
    <w:rsid w:val="00FB21C1"/>
    <w:rsid w:val="00FE7CF9"/>
    <w:rsid w:val="00FF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A746B96-084C-403C-B07F-CD488DA1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CB2"/>
    <w:rPr>
      <w:sz w:val="24"/>
      <w:szCs w:val="24"/>
    </w:rPr>
  </w:style>
  <w:style w:type="paragraph" w:styleId="1">
    <w:name w:val="heading 1"/>
    <w:basedOn w:val="a"/>
    <w:link w:val="10"/>
    <w:uiPriority w:val="9"/>
    <w:qFormat/>
    <w:rsid w:val="00762284"/>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625C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6580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65801"/>
    <w:pPr>
      <w:keepNext/>
      <w:spacing w:before="240" w:after="60"/>
      <w:outlineLvl w:val="3"/>
    </w:pPr>
    <w:rPr>
      <w:b/>
      <w:bCs/>
      <w:sz w:val="28"/>
      <w:szCs w:val="28"/>
    </w:rPr>
  </w:style>
  <w:style w:type="paragraph" w:styleId="6">
    <w:name w:val="heading 6"/>
    <w:basedOn w:val="a"/>
    <w:next w:val="a"/>
    <w:link w:val="60"/>
    <w:uiPriority w:val="9"/>
    <w:qFormat/>
    <w:rsid w:val="00265801"/>
    <w:pPr>
      <w:spacing w:before="240" w:after="60"/>
      <w:outlineLvl w:val="5"/>
    </w:pPr>
    <w:rPr>
      <w:b/>
      <w:bCs/>
      <w:sz w:val="22"/>
      <w:szCs w:val="22"/>
    </w:rPr>
  </w:style>
  <w:style w:type="paragraph" w:styleId="7">
    <w:name w:val="heading 7"/>
    <w:basedOn w:val="a"/>
    <w:next w:val="a"/>
    <w:link w:val="70"/>
    <w:uiPriority w:val="9"/>
    <w:qFormat/>
    <w:rsid w:val="00265801"/>
    <w:pPr>
      <w:spacing w:before="240" w:after="60"/>
      <w:outlineLvl w:val="6"/>
    </w:pPr>
  </w:style>
  <w:style w:type="paragraph" w:styleId="9">
    <w:name w:val="heading 9"/>
    <w:basedOn w:val="a"/>
    <w:next w:val="a"/>
    <w:link w:val="90"/>
    <w:uiPriority w:val="9"/>
    <w:qFormat/>
    <w:rsid w:val="00FB0AB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D63CB2"/>
    <w:pPr>
      <w:tabs>
        <w:tab w:val="left" w:pos="0"/>
      </w:tabs>
      <w:suppressAutoHyphens/>
      <w:spacing w:line="312" w:lineRule="auto"/>
      <w:jc w:val="both"/>
    </w:pPr>
    <w:rPr>
      <w:lang w:eastAsia="ar-SA"/>
    </w:r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rsid w:val="00762284"/>
    <w:pPr>
      <w:spacing w:before="100" w:beforeAutospacing="1" w:after="100" w:afterAutospacing="1"/>
    </w:pPr>
  </w:style>
  <w:style w:type="paragraph" w:customStyle="1" w:styleId="a6">
    <w:name w:val="Ïèø. ìàø."/>
    <w:basedOn w:val="a"/>
    <w:rsid w:val="00762284"/>
    <w:pPr>
      <w:spacing w:line="360" w:lineRule="auto"/>
    </w:pPr>
    <w:rPr>
      <w:rFonts w:ascii="Courier New" w:hAnsi="Courier New"/>
      <w:sz w:val="28"/>
    </w:rPr>
  </w:style>
  <w:style w:type="paragraph" w:styleId="21">
    <w:name w:val="Body Text Indent 2"/>
    <w:basedOn w:val="a"/>
    <w:link w:val="22"/>
    <w:uiPriority w:val="99"/>
    <w:rsid w:val="00EA3DAF"/>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List Paragraph"/>
    <w:basedOn w:val="a"/>
    <w:uiPriority w:val="34"/>
    <w:qFormat/>
    <w:rsid w:val="0071362E"/>
    <w:pPr>
      <w:spacing w:after="200" w:line="276" w:lineRule="auto"/>
      <w:ind w:left="720"/>
      <w:contextualSpacing/>
    </w:pPr>
    <w:rPr>
      <w:rFonts w:ascii="Calibri" w:hAnsi="Calibri"/>
      <w:sz w:val="22"/>
      <w:szCs w:val="22"/>
      <w:lang w:eastAsia="en-US"/>
    </w:rPr>
  </w:style>
  <w:style w:type="paragraph" w:customStyle="1" w:styleId="11">
    <w:name w:val="Îáû÷íûé1"/>
    <w:rsid w:val="00FB21C1"/>
    <w:pPr>
      <w:widowControl w:val="0"/>
      <w:overflowPunct w:val="0"/>
      <w:autoSpaceDE w:val="0"/>
      <w:autoSpaceDN w:val="0"/>
      <w:adjustRightInd w:val="0"/>
      <w:textAlignment w:val="baseline"/>
    </w:pPr>
  </w:style>
  <w:style w:type="paragraph" w:styleId="23">
    <w:name w:val="Body Text 2"/>
    <w:basedOn w:val="a"/>
    <w:link w:val="24"/>
    <w:uiPriority w:val="99"/>
    <w:rsid w:val="008625C0"/>
    <w:pPr>
      <w:widowControl w:val="0"/>
      <w:overflowPunct w:val="0"/>
      <w:autoSpaceDE w:val="0"/>
      <w:autoSpaceDN w:val="0"/>
      <w:adjustRightInd w:val="0"/>
      <w:ind w:firstLine="708"/>
      <w:jc w:val="center"/>
      <w:textAlignment w:val="baseline"/>
    </w:pPr>
    <w:rPr>
      <w:b/>
      <w:szCs w:val="20"/>
    </w:rPr>
  </w:style>
  <w:style w:type="character" w:customStyle="1" w:styleId="24">
    <w:name w:val="Основной текст 2 Знак"/>
    <w:link w:val="23"/>
    <w:uiPriority w:val="99"/>
    <w:semiHidden/>
    <w:locked/>
    <w:rPr>
      <w:rFonts w:cs="Times New Roman"/>
      <w:sz w:val="24"/>
      <w:szCs w:val="24"/>
    </w:rPr>
  </w:style>
  <w:style w:type="table" w:styleId="a8">
    <w:name w:val="Table Grid"/>
    <w:basedOn w:val="a1"/>
    <w:uiPriority w:val="59"/>
    <w:rsid w:val="00544D0A"/>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265801"/>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Body Text Indent"/>
    <w:basedOn w:val="a"/>
    <w:link w:val="aa"/>
    <w:uiPriority w:val="99"/>
    <w:rsid w:val="00265801"/>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Block Text"/>
    <w:basedOn w:val="a"/>
    <w:uiPriority w:val="99"/>
    <w:rsid w:val="00265801"/>
    <w:pPr>
      <w:overflowPunct w:val="0"/>
      <w:autoSpaceDE w:val="0"/>
      <w:autoSpaceDN w:val="0"/>
      <w:adjustRightInd w:val="0"/>
      <w:ind w:left="720" w:right="1156"/>
      <w:textAlignment w:val="baseline"/>
    </w:pPr>
    <w:rPr>
      <w:b/>
      <w:szCs w:val="20"/>
    </w:rPr>
  </w:style>
  <w:style w:type="character" w:styleId="ac">
    <w:name w:val="Hyperlink"/>
    <w:uiPriority w:val="99"/>
    <w:rsid w:val="00C227ED"/>
    <w:rPr>
      <w:rFonts w:cs="Times New Roman"/>
      <w:color w:val="000000"/>
      <w:u w:val="single"/>
    </w:rPr>
  </w:style>
  <w:style w:type="character" w:customStyle="1" w:styleId="apple-style-span">
    <w:name w:val="apple-style-span"/>
    <w:rsid w:val="007918E4"/>
    <w:rPr>
      <w:rFonts w:cs="Times New Roman"/>
    </w:rPr>
  </w:style>
  <w:style w:type="paragraph" w:styleId="ad">
    <w:name w:val="header"/>
    <w:basedOn w:val="a"/>
    <w:link w:val="ae"/>
    <w:uiPriority w:val="99"/>
    <w:rsid w:val="00461788"/>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461788"/>
    <w:rPr>
      <w:rFonts w:cs="Times New Roman"/>
    </w:rPr>
  </w:style>
  <w:style w:type="paragraph" w:styleId="HTML">
    <w:name w:val="HTML Preformatted"/>
    <w:basedOn w:val="a"/>
    <w:link w:val="HTML0"/>
    <w:uiPriority w:val="99"/>
    <w:rsid w:val="0068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33969">
      <w:marLeft w:val="0"/>
      <w:marRight w:val="0"/>
      <w:marTop w:val="0"/>
      <w:marBottom w:val="0"/>
      <w:divBdr>
        <w:top w:val="none" w:sz="0" w:space="0" w:color="auto"/>
        <w:left w:val="none" w:sz="0" w:space="0" w:color="auto"/>
        <w:bottom w:val="none" w:sz="0" w:space="0" w:color="auto"/>
        <w:right w:val="none" w:sz="0" w:space="0" w:color="auto"/>
      </w:divBdr>
    </w:div>
    <w:div w:id="1945533970">
      <w:marLeft w:val="0"/>
      <w:marRight w:val="0"/>
      <w:marTop w:val="0"/>
      <w:marBottom w:val="0"/>
      <w:divBdr>
        <w:top w:val="none" w:sz="0" w:space="0" w:color="auto"/>
        <w:left w:val="none" w:sz="0" w:space="0" w:color="auto"/>
        <w:bottom w:val="none" w:sz="0" w:space="0" w:color="auto"/>
        <w:right w:val="none" w:sz="0" w:space="0" w:color="auto"/>
      </w:divBdr>
    </w:div>
    <w:div w:id="1945533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8190</Words>
  <Characters>46685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ÔÅÄÅÐÀËÜÍÎÅ ÀÃÅÍÒÑÒÂÎ ÏÎ ÎÁÐÀÇÎÂÀÍÈÞ  </vt:lpstr>
    </vt:vector>
  </TitlesOfParts>
  <Company/>
  <LinksUpToDate>false</LinksUpToDate>
  <CharactersWithSpaces>54766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ÔÅÄÅÐÀËÜÍÎÅ ÀÃÅÍÒÑÒÂÎ ÏÎ ÎÁÐÀÇÎÂÀÍÈÞ  </dc:title>
  <dc:subject/>
  <dc:creator>òàíÿ</dc:creator>
  <cp:keywords/>
  <dc:description/>
  <cp:lastModifiedBy>admin</cp:lastModifiedBy>
  <cp:revision>2</cp:revision>
  <dcterms:created xsi:type="dcterms:W3CDTF">2014-03-20T12:19:00Z</dcterms:created>
  <dcterms:modified xsi:type="dcterms:W3CDTF">2014-03-20T12:19:00Z</dcterms:modified>
</cp:coreProperties>
</file>