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146" w:rsidRDefault="00472146" w:rsidP="00E96B46">
      <w:pPr>
        <w:ind w:left="360"/>
        <w:jc w:val="center"/>
        <w:rPr>
          <w:b/>
          <w:sz w:val="28"/>
          <w:szCs w:val="28"/>
        </w:rPr>
      </w:pPr>
    </w:p>
    <w:p w:rsidR="00E96B46" w:rsidRDefault="00E96B46" w:rsidP="00E96B46">
      <w:pPr>
        <w:ind w:left="360"/>
        <w:jc w:val="center"/>
        <w:rPr>
          <w:b/>
          <w:sz w:val="28"/>
          <w:szCs w:val="28"/>
        </w:rPr>
      </w:pPr>
      <w:r>
        <w:rPr>
          <w:b/>
          <w:sz w:val="28"/>
          <w:szCs w:val="28"/>
        </w:rPr>
        <w:t>Приднестровский Государственный Университет</w:t>
      </w:r>
    </w:p>
    <w:p w:rsidR="00E96B46" w:rsidRDefault="00E96B46" w:rsidP="00E96B46">
      <w:pPr>
        <w:ind w:left="360"/>
        <w:jc w:val="center"/>
        <w:rPr>
          <w:b/>
          <w:sz w:val="28"/>
          <w:szCs w:val="28"/>
        </w:rPr>
      </w:pPr>
      <w:r>
        <w:rPr>
          <w:b/>
          <w:sz w:val="28"/>
          <w:szCs w:val="28"/>
        </w:rPr>
        <w:t>Им. Т. Г. Шевченко</w:t>
      </w:r>
    </w:p>
    <w:p w:rsidR="00E96B46" w:rsidRPr="00210E67" w:rsidRDefault="00E96B46" w:rsidP="00E96B46">
      <w:pPr>
        <w:ind w:left="360"/>
        <w:jc w:val="center"/>
        <w:rPr>
          <w:b/>
          <w:sz w:val="28"/>
          <w:szCs w:val="28"/>
        </w:rPr>
      </w:pPr>
      <w:r>
        <w:rPr>
          <w:b/>
          <w:sz w:val="28"/>
          <w:szCs w:val="28"/>
        </w:rPr>
        <w:t xml:space="preserve">Кафедра </w:t>
      </w:r>
      <w:r w:rsidRPr="00210E67">
        <w:rPr>
          <w:b/>
          <w:sz w:val="28"/>
          <w:szCs w:val="28"/>
        </w:rPr>
        <w:t>“</w:t>
      </w:r>
      <w:r>
        <w:rPr>
          <w:b/>
          <w:sz w:val="28"/>
          <w:szCs w:val="28"/>
        </w:rPr>
        <w:t>Бухгалтерский учет и аудит</w:t>
      </w:r>
      <w:r w:rsidRPr="00210E67">
        <w:rPr>
          <w:b/>
          <w:sz w:val="28"/>
          <w:szCs w:val="28"/>
        </w:rPr>
        <w:t>”</w:t>
      </w: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Default="00E96B46" w:rsidP="00E96B46">
      <w:pPr>
        <w:ind w:left="360"/>
        <w:jc w:val="center"/>
        <w:rPr>
          <w:b/>
          <w:sz w:val="72"/>
          <w:szCs w:val="72"/>
        </w:rPr>
      </w:pPr>
    </w:p>
    <w:p w:rsidR="00E96B46" w:rsidRPr="00210E67" w:rsidRDefault="00E96B46" w:rsidP="00E96B46">
      <w:pPr>
        <w:ind w:left="360"/>
        <w:jc w:val="center"/>
        <w:rPr>
          <w:b/>
          <w:sz w:val="72"/>
          <w:szCs w:val="72"/>
        </w:rPr>
      </w:pPr>
      <w:r w:rsidRPr="00210E67">
        <w:rPr>
          <w:b/>
          <w:sz w:val="72"/>
          <w:szCs w:val="72"/>
        </w:rPr>
        <w:t>Курсовая работа</w:t>
      </w:r>
    </w:p>
    <w:p w:rsidR="00E96B46" w:rsidRPr="00210E67" w:rsidRDefault="00E96B46" w:rsidP="00E96B46">
      <w:pPr>
        <w:ind w:left="360"/>
        <w:jc w:val="center"/>
        <w:rPr>
          <w:b/>
          <w:sz w:val="48"/>
          <w:szCs w:val="48"/>
        </w:rPr>
      </w:pPr>
      <w:r w:rsidRPr="00210E67">
        <w:rPr>
          <w:b/>
          <w:sz w:val="48"/>
          <w:szCs w:val="48"/>
        </w:rPr>
        <w:t>но дисциплине</w:t>
      </w:r>
    </w:p>
    <w:p w:rsidR="00E96B46" w:rsidRPr="00210E67" w:rsidRDefault="00E96B46" w:rsidP="00E96B46">
      <w:pPr>
        <w:ind w:left="360"/>
        <w:jc w:val="center"/>
        <w:rPr>
          <w:b/>
          <w:sz w:val="52"/>
          <w:szCs w:val="52"/>
        </w:rPr>
      </w:pPr>
      <w:r w:rsidRPr="00210E67">
        <w:rPr>
          <w:b/>
          <w:sz w:val="52"/>
          <w:szCs w:val="52"/>
        </w:rPr>
        <w:t>“Аудит”</w:t>
      </w:r>
    </w:p>
    <w:p w:rsidR="00E96B46" w:rsidRPr="00210E67" w:rsidRDefault="00E96B46" w:rsidP="00E96B46">
      <w:pPr>
        <w:ind w:left="360"/>
        <w:jc w:val="center"/>
        <w:rPr>
          <w:b/>
          <w:sz w:val="48"/>
          <w:szCs w:val="48"/>
        </w:rPr>
      </w:pPr>
      <w:r w:rsidRPr="00210E67">
        <w:rPr>
          <w:b/>
          <w:sz w:val="48"/>
          <w:szCs w:val="48"/>
        </w:rPr>
        <w:t>на тему</w:t>
      </w:r>
    </w:p>
    <w:p w:rsidR="00E96B46" w:rsidRPr="00210E67" w:rsidRDefault="00E96B46" w:rsidP="00E96B46">
      <w:pPr>
        <w:ind w:left="360"/>
        <w:jc w:val="center"/>
        <w:rPr>
          <w:b/>
          <w:sz w:val="72"/>
          <w:szCs w:val="72"/>
        </w:rPr>
      </w:pPr>
      <w:r w:rsidRPr="00210E67">
        <w:rPr>
          <w:b/>
          <w:sz w:val="72"/>
          <w:szCs w:val="72"/>
        </w:rPr>
        <w:t>“Аудит кассовых операций”</w:t>
      </w: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Default="00E96B46" w:rsidP="00E96B46">
      <w:pPr>
        <w:ind w:left="360"/>
        <w:jc w:val="center"/>
        <w:rPr>
          <w:b/>
          <w:sz w:val="28"/>
          <w:szCs w:val="28"/>
        </w:rPr>
      </w:pPr>
    </w:p>
    <w:p w:rsidR="00E96B46" w:rsidRPr="00210E67" w:rsidRDefault="00E96B46" w:rsidP="00E96B46">
      <w:pPr>
        <w:ind w:left="360"/>
        <w:jc w:val="center"/>
        <w:rPr>
          <w:b/>
          <w:sz w:val="28"/>
          <w:szCs w:val="28"/>
        </w:rPr>
      </w:pPr>
    </w:p>
    <w:p w:rsidR="00E96B46" w:rsidRPr="00210E67" w:rsidRDefault="00E96B46" w:rsidP="00E96B46">
      <w:pPr>
        <w:ind w:left="360"/>
        <w:jc w:val="center"/>
        <w:rPr>
          <w:b/>
          <w:sz w:val="28"/>
          <w:szCs w:val="28"/>
        </w:rPr>
      </w:pPr>
    </w:p>
    <w:p w:rsidR="00E96B46" w:rsidRPr="00210E67" w:rsidRDefault="00E96B46" w:rsidP="00E96B46">
      <w:pPr>
        <w:ind w:left="360"/>
        <w:jc w:val="center"/>
        <w:rPr>
          <w:b/>
          <w:sz w:val="28"/>
          <w:szCs w:val="28"/>
        </w:rPr>
      </w:pPr>
    </w:p>
    <w:p w:rsidR="00E96B46" w:rsidRPr="00210E67" w:rsidRDefault="00E96B46" w:rsidP="00E96B46">
      <w:pPr>
        <w:ind w:left="360"/>
        <w:jc w:val="center"/>
        <w:rPr>
          <w:b/>
          <w:sz w:val="28"/>
          <w:szCs w:val="28"/>
        </w:rPr>
      </w:pPr>
    </w:p>
    <w:p w:rsidR="00E96B46" w:rsidRPr="00210E67" w:rsidRDefault="00E96B46" w:rsidP="00E96B46">
      <w:pPr>
        <w:ind w:left="360"/>
        <w:jc w:val="center"/>
        <w:rPr>
          <w:b/>
          <w:sz w:val="28"/>
          <w:szCs w:val="28"/>
        </w:rPr>
      </w:pPr>
      <w:r>
        <w:rPr>
          <w:b/>
          <w:sz w:val="28"/>
          <w:szCs w:val="28"/>
        </w:rPr>
        <w:t>Тирасполь, 2009</w:t>
      </w:r>
    </w:p>
    <w:p w:rsidR="00E96B46" w:rsidRPr="00210E67" w:rsidRDefault="00E96B46" w:rsidP="00E96B46">
      <w:pPr>
        <w:ind w:left="360"/>
        <w:jc w:val="center"/>
        <w:rPr>
          <w:b/>
          <w:sz w:val="28"/>
          <w:szCs w:val="28"/>
        </w:rPr>
      </w:pPr>
    </w:p>
    <w:p w:rsidR="00E96B46" w:rsidRPr="00210E67" w:rsidRDefault="00E96B46" w:rsidP="00E96B46">
      <w:pPr>
        <w:ind w:left="360"/>
        <w:jc w:val="center"/>
        <w:rPr>
          <w:b/>
          <w:sz w:val="28"/>
          <w:szCs w:val="28"/>
        </w:rPr>
      </w:pPr>
    </w:p>
    <w:p w:rsidR="00E96B46" w:rsidRPr="00210E67" w:rsidRDefault="00E96B46" w:rsidP="00E96B46">
      <w:pPr>
        <w:ind w:left="360"/>
        <w:jc w:val="center"/>
        <w:rPr>
          <w:b/>
          <w:sz w:val="28"/>
          <w:szCs w:val="28"/>
        </w:rPr>
      </w:pPr>
    </w:p>
    <w:p w:rsidR="00E96B46" w:rsidRDefault="00E96B46" w:rsidP="00E96B46">
      <w:pPr>
        <w:pStyle w:val="a8"/>
        <w:jc w:val="center"/>
        <w:rPr>
          <w:rFonts w:ascii="Times New Roman" w:hAnsi="Times New Roman"/>
          <w:color w:val="auto"/>
        </w:rPr>
      </w:pPr>
      <w:r w:rsidRPr="00101A59">
        <w:rPr>
          <w:rFonts w:ascii="Times New Roman" w:hAnsi="Times New Roman"/>
          <w:color w:val="auto"/>
        </w:rPr>
        <w:lastRenderedPageBreak/>
        <w:t>Оглавление</w:t>
      </w:r>
    </w:p>
    <w:p w:rsidR="00E96B46" w:rsidRPr="00101A59" w:rsidRDefault="00E96B46" w:rsidP="00E96B46">
      <w:pPr>
        <w:rPr>
          <w:lang w:eastAsia="en-US"/>
        </w:rPr>
      </w:pPr>
    </w:p>
    <w:p w:rsidR="00E96B46" w:rsidRPr="00101A59" w:rsidRDefault="00E96B46" w:rsidP="00E96B46">
      <w:pPr>
        <w:pStyle w:val="10"/>
        <w:tabs>
          <w:tab w:val="right" w:leader="dot" w:pos="9628"/>
        </w:tabs>
        <w:rPr>
          <w:noProof/>
          <w:sz w:val="28"/>
          <w:szCs w:val="28"/>
          <w:lang w:eastAsia="ru-RU"/>
        </w:rPr>
      </w:pPr>
      <w:r w:rsidRPr="00101A59">
        <w:rPr>
          <w:rFonts w:ascii="Times New Roman" w:hAnsi="Times New Roman"/>
          <w:sz w:val="28"/>
          <w:szCs w:val="28"/>
        </w:rPr>
        <w:fldChar w:fldCharType="begin"/>
      </w:r>
      <w:r w:rsidRPr="00101A59">
        <w:rPr>
          <w:rFonts w:ascii="Times New Roman" w:hAnsi="Times New Roman"/>
          <w:sz w:val="28"/>
          <w:szCs w:val="28"/>
        </w:rPr>
        <w:instrText xml:space="preserve"> TOC \o "1-3" \h \z \u </w:instrText>
      </w:r>
      <w:r w:rsidRPr="00101A59">
        <w:rPr>
          <w:rFonts w:ascii="Times New Roman" w:hAnsi="Times New Roman"/>
          <w:sz w:val="28"/>
          <w:szCs w:val="28"/>
        </w:rPr>
        <w:fldChar w:fldCharType="separate"/>
      </w:r>
      <w:hyperlink w:anchor="_Toc247544501" w:history="1">
        <w:r w:rsidRPr="00101A59">
          <w:rPr>
            <w:rStyle w:val="ab"/>
            <w:rFonts w:ascii="Times New Roman" w:hAnsi="Times New Roman"/>
            <w:noProof/>
            <w:sz w:val="28"/>
            <w:szCs w:val="28"/>
          </w:rPr>
          <w:t>Введение.</w:t>
        </w:r>
        <w:r w:rsidRPr="00101A59">
          <w:rPr>
            <w:noProof/>
            <w:webHidden/>
            <w:sz w:val="28"/>
            <w:szCs w:val="28"/>
          </w:rPr>
          <w:tab/>
        </w:r>
        <w:r w:rsidRPr="00101A59">
          <w:rPr>
            <w:noProof/>
            <w:webHidden/>
            <w:sz w:val="28"/>
            <w:szCs w:val="28"/>
          </w:rPr>
          <w:fldChar w:fldCharType="begin"/>
        </w:r>
        <w:r w:rsidRPr="00101A59">
          <w:rPr>
            <w:noProof/>
            <w:webHidden/>
            <w:sz w:val="28"/>
            <w:szCs w:val="28"/>
          </w:rPr>
          <w:instrText xml:space="preserve"> PAGEREF _Toc247544501 \h </w:instrText>
        </w:r>
        <w:r w:rsidRPr="00101A59">
          <w:rPr>
            <w:noProof/>
            <w:webHidden/>
            <w:sz w:val="28"/>
            <w:szCs w:val="28"/>
          </w:rPr>
        </w:r>
        <w:r w:rsidRPr="00101A59">
          <w:rPr>
            <w:noProof/>
            <w:webHidden/>
            <w:sz w:val="28"/>
            <w:szCs w:val="28"/>
          </w:rPr>
          <w:fldChar w:fldCharType="separate"/>
        </w:r>
        <w:r w:rsidRPr="00101A59">
          <w:rPr>
            <w:noProof/>
            <w:webHidden/>
            <w:sz w:val="28"/>
            <w:szCs w:val="28"/>
          </w:rPr>
          <w:t>3</w:t>
        </w:r>
        <w:r w:rsidRPr="00101A59">
          <w:rPr>
            <w:noProof/>
            <w:webHidden/>
            <w:sz w:val="28"/>
            <w:szCs w:val="28"/>
          </w:rPr>
          <w:fldChar w:fldCharType="end"/>
        </w:r>
      </w:hyperlink>
    </w:p>
    <w:p w:rsidR="00E96B46" w:rsidRPr="00101A59" w:rsidRDefault="00142D06" w:rsidP="00E96B46">
      <w:pPr>
        <w:pStyle w:val="10"/>
        <w:tabs>
          <w:tab w:val="right" w:leader="dot" w:pos="9628"/>
        </w:tabs>
        <w:rPr>
          <w:noProof/>
          <w:sz w:val="28"/>
          <w:szCs w:val="28"/>
          <w:lang w:eastAsia="ru-RU"/>
        </w:rPr>
      </w:pPr>
      <w:hyperlink w:anchor="_Toc247544502" w:history="1">
        <w:r w:rsidR="00E96B46" w:rsidRPr="00101A59">
          <w:rPr>
            <w:rStyle w:val="ab"/>
            <w:rFonts w:ascii="Times New Roman" w:hAnsi="Times New Roman"/>
            <w:noProof/>
            <w:sz w:val="28"/>
            <w:szCs w:val="28"/>
            <w:lang w:val="en-US"/>
          </w:rPr>
          <w:t>I</w:t>
        </w:r>
        <w:r w:rsidR="00E96B46" w:rsidRPr="00101A59">
          <w:rPr>
            <w:rStyle w:val="ab"/>
            <w:rFonts w:ascii="Times New Roman" w:hAnsi="Times New Roman"/>
            <w:noProof/>
            <w:sz w:val="28"/>
            <w:szCs w:val="28"/>
          </w:rPr>
          <w:t>.Теоретические основы аудита кассовых операций.</w:t>
        </w:r>
        <w:r w:rsidR="00E96B46" w:rsidRPr="00101A59">
          <w:rPr>
            <w:noProof/>
            <w:webHidden/>
            <w:sz w:val="28"/>
            <w:szCs w:val="28"/>
          </w:rPr>
          <w:tab/>
        </w:r>
        <w:r w:rsidR="00E96B46" w:rsidRPr="00101A59">
          <w:rPr>
            <w:noProof/>
            <w:webHidden/>
            <w:sz w:val="28"/>
            <w:szCs w:val="28"/>
          </w:rPr>
          <w:fldChar w:fldCharType="begin"/>
        </w:r>
        <w:r w:rsidR="00E96B46" w:rsidRPr="00101A59">
          <w:rPr>
            <w:noProof/>
            <w:webHidden/>
            <w:sz w:val="28"/>
            <w:szCs w:val="28"/>
          </w:rPr>
          <w:instrText xml:space="preserve"> PAGEREF _Toc247544502 \h </w:instrText>
        </w:r>
        <w:r w:rsidR="00E96B46" w:rsidRPr="00101A59">
          <w:rPr>
            <w:noProof/>
            <w:webHidden/>
            <w:sz w:val="28"/>
            <w:szCs w:val="28"/>
          </w:rPr>
        </w:r>
        <w:r w:rsidR="00E96B46" w:rsidRPr="00101A59">
          <w:rPr>
            <w:noProof/>
            <w:webHidden/>
            <w:sz w:val="28"/>
            <w:szCs w:val="28"/>
          </w:rPr>
          <w:fldChar w:fldCharType="separate"/>
        </w:r>
        <w:r w:rsidR="00E96B46" w:rsidRPr="00101A59">
          <w:rPr>
            <w:noProof/>
            <w:webHidden/>
            <w:sz w:val="28"/>
            <w:szCs w:val="28"/>
          </w:rPr>
          <w:t>4</w:t>
        </w:r>
        <w:r w:rsidR="00E96B46" w:rsidRPr="00101A59">
          <w:rPr>
            <w:noProof/>
            <w:webHidden/>
            <w:sz w:val="28"/>
            <w:szCs w:val="28"/>
          </w:rPr>
          <w:fldChar w:fldCharType="end"/>
        </w:r>
      </w:hyperlink>
    </w:p>
    <w:p w:rsidR="00E96B46" w:rsidRPr="00101A59" w:rsidRDefault="00142D06" w:rsidP="00E96B46">
      <w:pPr>
        <w:pStyle w:val="21"/>
        <w:tabs>
          <w:tab w:val="right" w:leader="dot" w:pos="9628"/>
        </w:tabs>
        <w:rPr>
          <w:noProof/>
          <w:sz w:val="28"/>
          <w:szCs w:val="28"/>
          <w:lang w:eastAsia="ru-RU"/>
        </w:rPr>
      </w:pPr>
      <w:hyperlink w:anchor="_Toc247544503" w:history="1">
        <w:r w:rsidR="00E96B46" w:rsidRPr="00101A59">
          <w:rPr>
            <w:rStyle w:val="ab"/>
            <w:rFonts w:ascii="Times New Roman" w:hAnsi="Times New Roman"/>
            <w:noProof/>
            <w:sz w:val="28"/>
            <w:szCs w:val="28"/>
          </w:rPr>
          <w:t>1.1.Цели и задачи аудита кассовых операций.</w:t>
        </w:r>
        <w:r w:rsidR="00E96B46" w:rsidRPr="00101A59">
          <w:rPr>
            <w:noProof/>
            <w:webHidden/>
            <w:sz w:val="28"/>
            <w:szCs w:val="28"/>
          </w:rPr>
          <w:tab/>
        </w:r>
        <w:r w:rsidR="00E96B46" w:rsidRPr="00101A59">
          <w:rPr>
            <w:noProof/>
            <w:webHidden/>
            <w:sz w:val="28"/>
            <w:szCs w:val="28"/>
          </w:rPr>
          <w:fldChar w:fldCharType="begin"/>
        </w:r>
        <w:r w:rsidR="00E96B46" w:rsidRPr="00101A59">
          <w:rPr>
            <w:noProof/>
            <w:webHidden/>
            <w:sz w:val="28"/>
            <w:szCs w:val="28"/>
          </w:rPr>
          <w:instrText xml:space="preserve"> PAGEREF _Toc247544503 \h </w:instrText>
        </w:r>
        <w:r w:rsidR="00E96B46" w:rsidRPr="00101A59">
          <w:rPr>
            <w:noProof/>
            <w:webHidden/>
            <w:sz w:val="28"/>
            <w:szCs w:val="28"/>
          </w:rPr>
        </w:r>
        <w:r w:rsidR="00E96B46" w:rsidRPr="00101A59">
          <w:rPr>
            <w:noProof/>
            <w:webHidden/>
            <w:sz w:val="28"/>
            <w:szCs w:val="28"/>
          </w:rPr>
          <w:fldChar w:fldCharType="separate"/>
        </w:r>
        <w:r w:rsidR="00E96B46" w:rsidRPr="00101A59">
          <w:rPr>
            <w:noProof/>
            <w:webHidden/>
            <w:sz w:val="28"/>
            <w:szCs w:val="28"/>
          </w:rPr>
          <w:t>4</w:t>
        </w:r>
        <w:r w:rsidR="00E96B46" w:rsidRPr="00101A59">
          <w:rPr>
            <w:noProof/>
            <w:webHidden/>
            <w:sz w:val="28"/>
            <w:szCs w:val="28"/>
          </w:rPr>
          <w:fldChar w:fldCharType="end"/>
        </w:r>
      </w:hyperlink>
    </w:p>
    <w:p w:rsidR="00E96B46" w:rsidRPr="00101A59" w:rsidRDefault="00142D06" w:rsidP="00E96B46">
      <w:pPr>
        <w:pStyle w:val="21"/>
        <w:tabs>
          <w:tab w:val="right" w:leader="dot" w:pos="9628"/>
        </w:tabs>
        <w:rPr>
          <w:noProof/>
          <w:sz w:val="28"/>
          <w:szCs w:val="28"/>
          <w:lang w:eastAsia="ru-RU"/>
        </w:rPr>
      </w:pPr>
      <w:hyperlink w:anchor="_Toc247544504" w:history="1">
        <w:r w:rsidR="00E96B46" w:rsidRPr="00101A59">
          <w:rPr>
            <w:rStyle w:val="ab"/>
            <w:rFonts w:ascii="Times New Roman" w:hAnsi="Times New Roman"/>
            <w:noProof/>
            <w:sz w:val="28"/>
            <w:szCs w:val="28"/>
          </w:rPr>
          <w:t>1.2. Нормативная база аудита кассовых операций.</w:t>
        </w:r>
        <w:r w:rsidR="00E96B46" w:rsidRPr="00101A59">
          <w:rPr>
            <w:noProof/>
            <w:webHidden/>
            <w:sz w:val="28"/>
            <w:szCs w:val="28"/>
          </w:rPr>
          <w:tab/>
        </w:r>
        <w:r w:rsidR="00E96B46" w:rsidRPr="00101A59">
          <w:rPr>
            <w:noProof/>
            <w:webHidden/>
            <w:sz w:val="28"/>
            <w:szCs w:val="28"/>
          </w:rPr>
          <w:fldChar w:fldCharType="begin"/>
        </w:r>
        <w:r w:rsidR="00E96B46" w:rsidRPr="00101A59">
          <w:rPr>
            <w:noProof/>
            <w:webHidden/>
            <w:sz w:val="28"/>
            <w:szCs w:val="28"/>
          </w:rPr>
          <w:instrText xml:space="preserve"> PAGEREF _Toc247544504 \h </w:instrText>
        </w:r>
        <w:r w:rsidR="00E96B46" w:rsidRPr="00101A59">
          <w:rPr>
            <w:noProof/>
            <w:webHidden/>
            <w:sz w:val="28"/>
            <w:szCs w:val="28"/>
          </w:rPr>
        </w:r>
        <w:r w:rsidR="00E96B46" w:rsidRPr="00101A59">
          <w:rPr>
            <w:noProof/>
            <w:webHidden/>
            <w:sz w:val="28"/>
            <w:szCs w:val="28"/>
          </w:rPr>
          <w:fldChar w:fldCharType="separate"/>
        </w:r>
        <w:r w:rsidR="00E96B46" w:rsidRPr="00101A59">
          <w:rPr>
            <w:noProof/>
            <w:webHidden/>
            <w:sz w:val="28"/>
            <w:szCs w:val="28"/>
          </w:rPr>
          <w:t>6</w:t>
        </w:r>
        <w:r w:rsidR="00E96B46" w:rsidRPr="00101A59">
          <w:rPr>
            <w:noProof/>
            <w:webHidden/>
            <w:sz w:val="28"/>
            <w:szCs w:val="28"/>
          </w:rPr>
          <w:fldChar w:fldCharType="end"/>
        </w:r>
      </w:hyperlink>
    </w:p>
    <w:p w:rsidR="00E96B46" w:rsidRPr="00101A59" w:rsidRDefault="00142D06" w:rsidP="00E96B46">
      <w:pPr>
        <w:pStyle w:val="10"/>
        <w:tabs>
          <w:tab w:val="right" w:leader="dot" w:pos="9628"/>
        </w:tabs>
        <w:rPr>
          <w:noProof/>
          <w:sz w:val="28"/>
          <w:szCs w:val="28"/>
          <w:lang w:eastAsia="ru-RU"/>
        </w:rPr>
      </w:pPr>
      <w:hyperlink w:anchor="_Toc247544505" w:history="1">
        <w:r w:rsidR="00E96B46" w:rsidRPr="00101A59">
          <w:rPr>
            <w:rStyle w:val="ab"/>
            <w:rFonts w:ascii="Times New Roman" w:hAnsi="Times New Roman"/>
            <w:noProof/>
            <w:w w:val="116"/>
            <w:sz w:val="28"/>
            <w:szCs w:val="28"/>
            <w:lang w:val="en-US"/>
          </w:rPr>
          <w:t>II</w:t>
        </w:r>
        <w:r w:rsidR="00E96B46" w:rsidRPr="00101A59">
          <w:rPr>
            <w:rStyle w:val="ab"/>
            <w:rFonts w:ascii="Times New Roman" w:hAnsi="Times New Roman"/>
            <w:noProof/>
            <w:w w:val="116"/>
            <w:sz w:val="28"/>
            <w:szCs w:val="28"/>
          </w:rPr>
          <w:t>. Проведение аудита кассовых операций в ГУИПП</w:t>
        </w:r>
        <w:r w:rsidR="00E96B46">
          <w:rPr>
            <w:rStyle w:val="ab"/>
            <w:rFonts w:ascii="Times New Roman" w:hAnsi="Times New Roman"/>
            <w:noProof/>
            <w:sz w:val="28"/>
            <w:szCs w:val="28"/>
          </w:rPr>
          <w:t xml:space="preserve"> </w:t>
        </w:r>
        <w:r w:rsidR="00E96B46" w:rsidRPr="00101A59">
          <w:rPr>
            <w:rStyle w:val="ab"/>
            <w:rFonts w:ascii="Times New Roman" w:hAnsi="Times New Roman"/>
            <w:noProof/>
            <w:sz w:val="28"/>
            <w:szCs w:val="28"/>
          </w:rPr>
          <w:t xml:space="preserve"> "Бендерская типография "Полиграфист".</w:t>
        </w:r>
        <w:r w:rsidR="00E96B46" w:rsidRPr="00101A59">
          <w:rPr>
            <w:noProof/>
            <w:webHidden/>
            <w:sz w:val="28"/>
            <w:szCs w:val="28"/>
          </w:rPr>
          <w:tab/>
        </w:r>
        <w:r w:rsidR="00E96B46" w:rsidRPr="00101A59">
          <w:rPr>
            <w:noProof/>
            <w:webHidden/>
            <w:sz w:val="28"/>
            <w:szCs w:val="28"/>
          </w:rPr>
          <w:fldChar w:fldCharType="begin"/>
        </w:r>
        <w:r w:rsidR="00E96B46" w:rsidRPr="00101A59">
          <w:rPr>
            <w:noProof/>
            <w:webHidden/>
            <w:sz w:val="28"/>
            <w:szCs w:val="28"/>
          </w:rPr>
          <w:instrText xml:space="preserve"> PAGEREF _Toc247544505 \h </w:instrText>
        </w:r>
        <w:r w:rsidR="00E96B46" w:rsidRPr="00101A59">
          <w:rPr>
            <w:noProof/>
            <w:webHidden/>
            <w:sz w:val="28"/>
            <w:szCs w:val="28"/>
          </w:rPr>
        </w:r>
        <w:r w:rsidR="00E96B46" w:rsidRPr="00101A59">
          <w:rPr>
            <w:noProof/>
            <w:webHidden/>
            <w:sz w:val="28"/>
            <w:szCs w:val="28"/>
          </w:rPr>
          <w:fldChar w:fldCharType="separate"/>
        </w:r>
        <w:r w:rsidR="00E96B46" w:rsidRPr="00101A59">
          <w:rPr>
            <w:noProof/>
            <w:webHidden/>
            <w:sz w:val="28"/>
            <w:szCs w:val="28"/>
          </w:rPr>
          <w:t>14</w:t>
        </w:r>
        <w:r w:rsidR="00E96B46" w:rsidRPr="00101A59">
          <w:rPr>
            <w:noProof/>
            <w:webHidden/>
            <w:sz w:val="28"/>
            <w:szCs w:val="28"/>
          </w:rPr>
          <w:fldChar w:fldCharType="end"/>
        </w:r>
      </w:hyperlink>
    </w:p>
    <w:p w:rsidR="00E96B46" w:rsidRPr="00101A59" w:rsidRDefault="00142D06" w:rsidP="00E96B46">
      <w:pPr>
        <w:pStyle w:val="21"/>
        <w:tabs>
          <w:tab w:val="right" w:leader="dot" w:pos="9628"/>
        </w:tabs>
        <w:rPr>
          <w:noProof/>
          <w:sz w:val="28"/>
          <w:szCs w:val="28"/>
          <w:lang w:eastAsia="ru-RU"/>
        </w:rPr>
      </w:pPr>
      <w:hyperlink w:anchor="_Toc247544506" w:history="1">
        <w:r w:rsidR="00E96B46" w:rsidRPr="00101A59">
          <w:rPr>
            <w:rStyle w:val="ab"/>
            <w:rFonts w:ascii="Times New Roman" w:hAnsi="Times New Roman"/>
            <w:noProof/>
            <w:w w:val="116"/>
            <w:sz w:val="28"/>
            <w:szCs w:val="28"/>
          </w:rPr>
          <w:t>2.1. Предварительная подготовка к аудиторской проверке.</w:t>
        </w:r>
        <w:r w:rsidR="00E96B46" w:rsidRPr="00101A59">
          <w:rPr>
            <w:noProof/>
            <w:webHidden/>
            <w:sz w:val="28"/>
            <w:szCs w:val="28"/>
          </w:rPr>
          <w:tab/>
        </w:r>
        <w:r w:rsidR="00E96B46" w:rsidRPr="00101A59">
          <w:rPr>
            <w:noProof/>
            <w:webHidden/>
            <w:sz w:val="28"/>
            <w:szCs w:val="28"/>
          </w:rPr>
          <w:fldChar w:fldCharType="begin"/>
        </w:r>
        <w:r w:rsidR="00E96B46" w:rsidRPr="00101A59">
          <w:rPr>
            <w:noProof/>
            <w:webHidden/>
            <w:sz w:val="28"/>
            <w:szCs w:val="28"/>
          </w:rPr>
          <w:instrText xml:space="preserve"> PAGEREF _Toc247544506 \h </w:instrText>
        </w:r>
        <w:r w:rsidR="00E96B46" w:rsidRPr="00101A59">
          <w:rPr>
            <w:noProof/>
            <w:webHidden/>
            <w:sz w:val="28"/>
            <w:szCs w:val="28"/>
          </w:rPr>
        </w:r>
        <w:r w:rsidR="00E96B46" w:rsidRPr="00101A59">
          <w:rPr>
            <w:noProof/>
            <w:webHidden/>
            <w:sz w:val="28"/>
            <w:szCs w:val="28"/>
          </w:rPr>
          <w:fldChar w:fldCharType="separate"/>
        </w:r>
        <w:r w:rsidR="00E96B46" w:rsidRPr="00101A59">
          <w:rPr>
            <w:noProof/>
            <w:webHidden/>
            <w:sz w:val="28"/>
            <w:szCs w:val="28"/>
          </w:rPr>
          <w:t>14</w:t>
        </w:r>
        <w:r w:rsidR="00E96B46" w:rsidRPr="00101A59">
          <w:rPr>
            <w:noProof/>
            <w:webHidden/>
            <w:sz w:val="28"/>
            <w:szCs w:val="28"/>
          </w:rPr>
          <w:fldChar w:fldCharType="end"/>
        </w:r>
      </w:hyperlink>
    </w:p>
    <w:p w:rsidR="00E96B46" w:rsidRPr="00101A59" w:rsidRDefault="00142D06" w:rsidP="00E96B46">
      <w:pPr>
        <w:pStyle w:val="21"/>
        <w:tabs>
          <w:tab w:val="right" w:leader="dot" w:pos="9628"/>
        </w:tabs>
        <w:rPr>
          <w:noProof/>
          <w:sz w:val="28"/>
          <w:szCs w:val="28"/>
          <w:lang w:eastAsia="ru-RU"/>
        </w:rPr>
      </w:pPr>
      <w:hyperlink w:anchor="_Toc247544507" w:history="1">
        <w:r w:rsidR="00E96B46" w:rsidRPr="00101A59">
          <w:rPr>
            <w:rStyle w:val="ab"/>
            <w:rFonts w:ascii="Times New Roman" w:hAnsi="Times New Roman"/>
            <w:noProof/>
            <w:w w:val="116"/>
            <w:sz w:val="28"/>
            <w:szCs w:val="28"/>
          </w:rPr>
          <w:t>2.2. Перечень аудиторских процедур.</w:t>
        </w:r>
        <w:r w:rsidR="00E96B46" w:rsidRPr="00101A59">
          <w:rPr>
            <w:noProof/>
            <w:webHidden/>
            <w:sz w:val="28"/>
            <w:szCs w:val="28"/>
          </w:rPr>
          <w:tab/>
        </w:r>
        <w:r w:rsidR="00E96B46" w:rsidRPr="00101A59">
          <w:rPr>
            <w:noProof/>
            <w:webHidden/>
            <w:sz w:val="28"/>
            <w:szCs w:val="28"/>
          </w:rPr>
          <w:fldChar w:fldCharType="begin"/>
        </w:r>
        <w:r w:rsidR="00E96B46" w:rsidRPr="00101A59">
          <w:rPr>
            <w:noProof/>
            <w:webHidden/>
            <w:sz w:val="28"/>
            <w:szCs w:val="28"/>
          </w:rPr>
          <w:instrText xml:space="preserve"> PAGEREF _Toc247544507 \h </w:instrText>
        </w:r>
        <w:r w:rsidR="00E96B46" w:rsidRPr="00101A59">
          <w:rPr>
            <w:noProof/>
            <w:webHidden/>
            <w:sz w:val="28"/>
            <w:szCs w:val="28"/>
          </w:rPr>
        </w:r>
        <w:r w:rsidR="00E96B46" w:rsidRPr="00101A59">
          <w:rPr>
            <w:noProof/>
            <w:webHidden/>
            <w:sz w:val="28"/>
            <w:szCs w:val="28"/>
          </w:rPr>
          <w:fldChar w:fldCharType="separate"/>
        </w:r>
        <w:r w:rsidR="00E96B46" w:rsidRPr="00101A59">
          <w:rPr>
            <w:noProof/>
            <w:webHidden/>
            <w:sz w:val="28"/>
            <w:szCs w:val="28"/>
          </w:rPr>
          <w:t>16</w:t>
        </w:r>
        <w:r w:rsidR="00E96B46" w:rsidRPr="00101A59">
          <w:rPr>
            <w:noProof/>
            <w:webHidden/>
            <w:sz w:val="28"/>
            <w:szCs w:val="28"/>
          </w:rPr>
          <w:fldChar w:fldCharType="end"/>
        </w:r>
      </w:hyperlink>
    </w:p>
    <w:p w:rsidR="00E96B46" w:rsidRPr="00101A59" w:rsidRDefault="00142D06" w:rsidP="00E96B46">
      <w:pPr>
        <w:pStyle w:val="21"/>
        <w:tabs>
          <w:tab w:val="right" w:leader="dot" w:pos="9628"/>
        </w:tabs>
        <w:rPr>
          <w:noProof/>
          <w:sz w:val="28"/>
          <w:szCs w:val="28"/>
          <w:lang w:eastAsia="ru-RU"/>
        </w:rPr>
      </w:pPr>
      <w:hyperlink w:anchor="_Toc247544508" w:history="1">
        <w:r w:rsidR="00E96B46" w:rsidRPr="00101A59">
          <w:rPr>
            <w:rStyle w:val="ab"/>
            <w:rFonts w:ascii="Times New Roman" w:hAnsi="Times New Roman"/>
            <w:noProof/>
            <w:w w:val="116"/>
            <w:sz w:val="28"/>
            <w:szCs w:val="28"/>
          </w:rPr>
          <w:t>2.3.Типичные ошибки, выявляемые при проведении аудита кассовых операций.</w:t>
        </w:r>
        <w:r w:rsidR="00E96B46" w:rsidRPr="00101A59">
          <w:rPr>
            <w:noProof/>
            <w:webHidden/>
            <w:sz w:val="28"/>
            <w:szCs w:val="28"/>
          </w:rPr>
          <w:tab/>
        </w:r>
        <w:r w:rsidR="00E96B46" w:rsidRPr="00101A59">
          <w:rPr>
            <w:noProof/>
            <w:webHidden/>
            <w:sz w:val="28"/>
            <w:szCs w:val="28"/>
          </w:rPr>
          <w:fldChar w:fldCharType="begin"/>
        </w:r>
        <w:r w:rsidR="00E96B46" w:rsidRPr="00101A59">
          <w:rPr>
            <w:noProof/>
            <w:webHidden/>
            <w:sz w:val="28"/>
            <w:szCs w:val="28"/>
          </w:rPr>
          <w:instrText xml:space="preserve"> PAGEREF _Toc247544508 \h </w:instrText>
        </w:r>
        <w:r w:rsidR="00E96B46" w:rsidRPr="00101A59">
          <w:rPr>
            <w:noProof/>
            <w:webHidden/>
            <w:sz w:val="28"/>
            <w:szCs w:val="28"/>
          </w:rPr>
        </w:r>
        <w:r w:rsidR="00E96B46" w:rsidRPr="00101A59">
          <w:rPr>
            <w:noProof/>
            <w:webHidden/>
            <w:sz w:val="28"/>
            <w:szCs w:val="28"/>
          </w:rPr>
          <w:fldChar w:fldCharType="separate"/>
        </w:r>
        <w:r w:rsidR="00E96B46" w:rsidRPr="00101A59">
          <w:rPr>
            <w:noProof/>
            <w:webHidden/>
            <w:sz w:val="28"/>
            <w:szCs w:val="28"/>
          </w:rPr>
          <w:t>18</w:t>
        </w:r>
        <w:r w:rsidR="00E96B46" w:rsidRPr="00101A59">
          <w:rPr>
            <w:noProof/>
            <w:webHidden/>
            <w:sz w:val="28"/>
            <w:szCs w:val="28"/>
          </w:rPr>
          <w:fldChar w:fldCharType="end"/>
        </w:r>
      </w:hyperlink>
    </w:p>
    <w:p w:rsidR="00E96B46" w:rsidRPr="00101A59" w:rsidRDefault="00142D06" w:rsidP="00E96B46">
      <w:pPr>
        <w:pStyle w:val="21"/>
        <w:tabs>
          <w:tab w:val="right" w:leader="dot" w:pos="9628"/>
        </w:tabs>
        <w:rPr>
          <w:noProof/>
          <w:sz w:val="28"/>
          <w:szCs w:val="28"/>
          <w:lang w:eastAsia="ru-RU"/>
        </w:rPr>
      </w:pPr>
      <w:hyperlink w:anchor="_Toc247544509" w:history="1">
        <w:r w:rsidR="00E96B46" w:rsidRPr="00101A59">
          <w:rPr>
            <w:rStyle w:val="ab"/>
            <w:rFonts w:ascii="Times New Roman" w:hAnsi="Times New Roman"/>
            <w:noProof/>
            <w:sz w:val="28"/>
            <w:szCs w:val="28"/>
          </w:rPr>
          <w:t>2.4.Оформление отчета по результатам проведения проверки.</w:t>
        </w:r>
        <w:r w:rsidR="00E96B46" w:rsidRPr="00101A59">
          <w:rPr>
            <w:noProof/>
            <w:webHidden/>
            <w:sz w:val="28"/>
            <w:szCs w:val="28"/>
          </w:rPr>
          <w:tab/>
        </w:r>
        <w:r w:rsidR="00E96B46" w:rsidRPr="00101A59">
          <w:rPr>
            <w:noProof/>
            <w:webHidden/>
            <w:sz w:val="28"/>
            <w:szCs w:val="28"/>
          </w:rPr>
          <w:fldChar w:fldCharType="begin"/>
        </w:r>
        <w:r w:rsidR="00E96B46" w:rsidRPr="00101A59">
          <w:rPr>
            <w:noProof/>
            <w:webHidden/>
            <w:sz w:val="28"/>
            <w:szCs w:val="28"/>
          </w:rPr>
          <w:instrText xml:space="preserve"> PAGEREF _Toc247544509 \h </w:instrText>
        </w:r>
        <w:r w:rsidR="00E96B46" w:rsidRPr="00101A59">
          <w:rPr>
            <w:noProof/>
            <w:webHidden/>
            <w:sz w:val="28"/>
            <w:szCs w:val="28"/>
          </w:rPr>
        </w:r>
        <w:r w:rsidR="00E96B46" w:rsidRPr="00101A59">
          <w:rPr>
            <w:noProof/>
            <w:webHidden/>
            <w:sz w:val="28"/>
            <w:szCs w:val="28"/>
          </w:rPr>
          <w:fldChar w:fldCharType="separate"/>
        </w:r>
        <w:r w:rsidR="00E96B46" w:rsidRPr="00101A59">
          <w:rPr>
            <w:noProof/>
            <w:webHidden/>
            <w:sz w:val="28"/>
            <w:szCs w:val="28"/>
          </w:rPr>
          <w:t>19</w:t>
        </w:r>
        <w:r w:rsidR="00E96B46" w:rsidRPr="00101A59">
          <w:rPr>
            <w:noProof/>
            <w:webHidden/>
            <w:sz w:val="28"/>
            <w:szCs w:val="28"/>
          </w:rPr>
          <w:fldChar w:fldCharType="end"/>
        </w:r>
      </w:hyperlink>
    </w:p>
    <w:p w:rsidR="00E96B46" w:rsidRPr="00101A59" w:rsidRDefault="00142D06" w:rsidP="00E96B46">
      <w:pPr>
        <w:pStyle w:val="10"/>
        <w:tabs>
          <w:tab w:val="right" w:leader="dot" w:pos="9628"/>
        </w:tabs>
        <w:rPr>
          <w:noProof/>
          <w:sz w:val="28"/>
          <w:szCs w:val="28"/>
          <w:lang w:eastAsia="ru-RU"/>
        </w:rPr>
      </w:pPr>
      <w:hyperlink w:anchor="_Toc247544510" w:history="1">
        <w:r w:rsidR="00E96B46" w:rsidRPr="00101A59">
          <w:rPr>
            <w:rStyle w:val="ab"/>
            <w:rFonts w:ascii="Times New Roman" w:hAnsi="Times New Roman"/>
            <w:noProof/>
            <w:w w:val="116"/>
            <w:sz w:val="28"/>
            <w:szCs w:val="28"/>
            <w:lang w:val="en-US"/>
          </w:rPr>
          <w:t>III</w:t>
        </w:r>
        <w:r w:rsidR="00E96B46" w:rsidRPr="00101A59">
          <w:rPr>
            <w:rStyle w:val="ab"/>
            <w:rFonts w:ascii="Times New Roman" w:hAnsi="Times New Roman"/>
            <w:noProof/>
            <w:w w:val="116"/>
            <w:sz w:val="28"/>
            <w:szCs w:val="28"/>
          </w:rPr>
          <w:t>. Совершенствование учета и контроля за сохранностью и использованием денежных средств в кассе.</w:t>
        </w:r>
        <w:r w:rsidR="00E96B46" w:rsidRPr="00101A59">
          <w:rPr>
            <w:noProof/>
            <w:webHidden/>
            <w:sz w:val="28"/>
            <w:szCs w:val="28"/>
          </w:rPr>
          <w:tab/>
        </w:r>
        <w:r w:rsidR="00E96B46" w:rsidRPr="00101A59">
          <w:rPr>
            <w:noProof/>
            <w:webHidden/>
            <w:sz w:val="28"/>
            <w:szCs w:val="28"/>
          </w:rPr>
          <w:fldChar w:fldCharType="begin"/>
        </w:r>
        <w:r w:rsidR="00E96B46" w:rsidRPr="00101A59">
          <w:rPr>
            <w:noProof/>
            <w:webHidden/>
            <w:sz w:val="28"/>
            <w:szCs w:val="28"/>
          </w:rPr>
          <w:instrText xml:space="preserve"> PAGEREF _Toc247544510 \h </w:instrText>
        </w:r>
        <w:r w:rsidR="00E96B46" w:rsidRPr="00101A59">
          <w:rPr>
            <w:noProof/>
            <w:webHidden/>
            <w:sz w:val="28"/>
            <w:szCs w:val="28"/>
          </w:rPr>
        </w:r>
        <w:r w:rsidR="00E96B46" w:rsidRPr="00101A59">
          <w:rPr>
            <w:noProof/>
            <w:webHidden/>
            <w:sz w:val="28"/>
            <w:szCs w:val="28"/>
          </w:rPr>
          <w:fldChar w:fldCharType="separate"/>
        </w:r>
        <w:r w:rsidR="00E96B46" w:rsidRPr="00101A59">
          <w:rPr>
            <w:noProof/>
            <w:webHidden/>
            <w:sz w:val="28"/>
            <w:szCs w:val="28"/>
          </w:rPr>
          <w:t>25</w:t>
        </w:r>
        <w:r w:rsidR="00E96B46" w:rsidRPr="00101A59">
          <w:rPr>
            <w:noProof/>
            <w:webHidden/>
            <w:sz w:val="28"/>
            <w:szCs w:val="28"/>
          </w:rPr>
          <w:fldChar w:fldCharType="end"/>
        </w:r>
      </w:hyperlink>
    </w:p>
    <w:p w:rsidR="00E96B46" w:rsidRPr="00101A59" w:rsidRDefault="00142D06" w:rsidP="00E96B46">
      <w:pPr>
        <w:pStyle w:val="21"/>
        <w:tabs>
          <w:tab w:val="right" w:leader="dot" w:pos="9628"/>
        </w:tabs>
        <w:rPr>
          <w:noProof/>
          <w:sz w:val="28"/>
          <w:szCs w:val="28"/>
          <w:lang w:eastAsia="ru-RU"/>
        </w:rPr>
      </w:pPr>
      <w:hyperlink w:anchor="_Toc247544511" w:history="1">
        <w:r w:rsidR="00E96B46" w:rsidRPr="00101A59">
          <w:rPr>
            <w:rStyle w:val="ab"/>
            <w:rFonts w:ascii="Times New Roman" w:hAnsi="Times New Roman"/>
            <w:noProof/>
            <w:sz w:val="28"/>
            <w:szCs w:val="28"/>
          </w:rPr>
          <w:t>3.1.Автоматизация учета кассовых операций.</w:t>
        </w:r>
        <w:r w:rsidR="00E96B46" w:rsidRPr="00101A59">
          <w:rPr>
            <w:noProof/>
            <w:webHidden/>
            <w:sz w:val="28"/>
            <w:szCs w:val="28"/>
          </w:rPr>
          <w:tab/>
        </w:r>
        <w:r w:rsidR="00E96B46" w:rsidRPr="00101A59">
          <w:rPr>
            <w:noProof/>
            <w:webHidden/>
            <w:sz w:val="28"/>
            <w:szCs w:val="28"/>
          </w:rPr>
          <w:fldChar w:fldCharType="begin"/>
        </w:r>
        <w:r w:rsidR="00E96B46" w:rsidRPr="00101A59">
          <w:rPr>
            <w:noProof/>
            <w:webHidden/>
            <w:sz w:val="28"/>
            <w:szCs w:val="28"/>
          </w:rPr>
          <w:instrText xml:space="preserve"> PAGEREF _Toc247544511 \h </w:instrText>
        </w:r>
        <w:r w:rsidR="00E96B46" w:rsidRPr="00101A59">
          <w:rPr>
            <w:noProof/>
            <w:webHidden/>
            <w:sz w:val="28"/>
            <w:szCs w:val="28"/>
          </w:rPr>
        </w:r>
        <w:r w:rsidR="00E96B46" w:rsidRPr="00101A59">
          <w:rPr>
            <w:noProof/>
            <w:webHidden/>
            <w:sz w:val="28"/>
            <w:szCs w:val="28"/>
          </w:rPr>
          <w:fldChar w:fldCharType="separate"/>
        </w:r>
        <w:r w:rsidR="00E96B46" w:rsidRPr="00101A59">
          <w:rPr>
            <w:noProof/>
            <w:webHidden/>
            <w:sz w:val="28"/>
            <w:szCs w:val="28"/>
          </w:rPr>
          <w:t>25</w:t>
        </w:r>
        <w:r w:rsidR="00E96B46" w:rsidRPr="00101A59">
          <w:rPr>
            <w:noProof/>
            <w:webHidden/>
            <w:sz w:val="28"/>
            <w:szCs w:val="28"/>
          </w:rPr>
          <w:fldChar w:fldCharType="end"/>
        </w:r>
      </w:hyperlink>
    </w:p>
    <w:p w:rsidR="00E96B46" w:rsidRPr="00101A59" w:rsidRDefault="00142D06" w:rsidP="00E96B46">
      <w:pPr>
        <w:pStyle w:val="21"/>
        <w:tabs>
          <w:tab w:val="right" w:leader="dot" w:pos="9628"/>
        </w:tabs>
        <w:rPr>
          <w:noProof/>
          <w:sz w:val="28"/>
          <w:szCs w:val="28"/>
          <w:lang w:eastAsia="ru-RU"/>
        </w:rPr>
      </w:pPr>
      <w:hyperlink w:anchor="_Toc247544512" w:history="1">
        <w:r w:rsidR="00E96B46" w:rsidRPr="00101A59">
          <w:rPr>
            <w:rStyle w:val="ab"/>
            <w:rFonts w:ascii="Times New Roman" w:hAnsi="Times New Roman"/>
            <w:noProof/>
            <w:w w:val="116"/>
            <w:sz w:val="28"/>
            <w:szCs w:val="28"/>
          </w:rPr>
          <w:t>3.2.  Применение программы внутрихозяйственного контроля</w:t>
        </w:r>
        <w:r w:rsidR="00E96B46" w:rsidRPr="00101A59">
          <w:rPr>
            <w:noProof/>
            <w:webHidden/>
            <w:sz w:val="28"/>
            <w:szCs w:val="28"/>
          </w:rPr>
          <w:tab/>
        </w:r>
        <w:r w:rsidR="00E96B46" w:rsidRPr="00101A59">
          <w:rPr>
            <w:noProof/>
            <w:webHidden/>
            <w:sz w:val="28"/>
            <w:szCs w:val="28"/>
          </w:rPr>
          <w:fldChar w:fldCharType="begin"/>
        </w:r>
        <w:r w:rsidR="00E96B46" w:rsidRPr="00101A59">
          <w:rPr>
            <w:noProof/>
            <w:webHidden/>
            <w:sz w:val="28"/>
            <w:szCs w:val="28"/>
          </w:rPr>
          <w:instrText xml:space="preserve"> PAGEREF _Toc247544512 \h </w:instrText>
        </w:r>
        <w:r w:rsidR="00E96B46" w:rsidRPr="00101A59">
          <w:rPr>
            <w:noProof/>
            <w:webHidden/>
            <w:sz w:val="28"/>
            <w:szCs w:val="28"/>
          </w:rPr>
        </w:r>
        <w:r w:rsidR="00E96B46" w:rsidRPr="00101A59">
          <w:rPr>
            <w:noProof/>
            <w:webHidden/>
            <w:sz w:val="28"/>
            <w:szCs w:val="28"/>
          </w:rPr>
          <w:fldChar w:fldCharType="separate"/>
        </w:r>
        <w:r w:rsidR="00E96B46" w:rsidRPr="00101A59">
          <w:rPr>
            <w:noProof/>
            <w:webHidden/>
            <w:sz w:val="28"/>
            <w:szCs w:val="28"/>
          </w:rPr>
          <w:t>26</w:t>
        </w:r>
        <w:r w:rsidR="00E96B46" w:rsidRPr="00101A59">
          <w:rPr>
            <w:noProof/>
            <w:webHidden/>
            <w:sz w:val="28"/>
            <w:szCs w:val="28"/>
          </w:rPr>
          <w:fldChar w:fldCharType="end"/>
        </w:r>
      </w:hyperlink>
    </w:p>
    <w:p w:rsidR="00E96B46" w:rsidRPr="00101A59" w:rsidRDefault="00142D06" w:rsidP="00E96B46">
      <w:pPr>
        <w:pStyle w:val="10"/>
        <w:tabs>
          <w:tab w:val="right" w:leader="dot" w:pos="9628"/>
        </w:tabs>
        <w:rPr>
          <w:noProof/>
          <w:sz w:val="28"/>
          <w:szCs w:val="28"/>
          <w:lang w:eastAsia="ru-RU"/>
        </w:rPr>
      </w:pPr>
      <w:hyperlink w:anchor="_Toc247544513" w:history="1">
        <w:r w:rsidR="00E96B46" w:rsidRPr="00101A59">
          <w:rPr>
            <w:rStyle w:val="ab"/>
            <w:rFonts w:ascii="Times New Roman" w:hAnsi="Times New Roman"/>
            <w:noProof/>
            <w:w w:val="116"/>
            <w:sz w:val="28"/>
            <w:szCs w:val="28"/>
          </w:rPr>
          <w:t>Заключение.</w:t>
        </w:r>
        <w:r w:rsidR="00E96B46" w:rsidRPr="00101A59">
          <w:rPr>
            <w:noProof/>
            <w:webHidden/>
            <w:sz w:val="28"/>
            <w:szCs w:val="28"/>
          </w:rPr>
          <w:tab/>
        </w:r>
        <w:r w:rsidR="00E96B46" w:rsidRPr="00101A59">
          <w:rPr>
            <w:noProof/>
            <w:webHidden/>
            <w:sz w:val="28"/>
            <w:szCs w:val="28"/>
          </w:rPr>
          <w:fldChar w:fldCharType="begin"/>
        </w:r>
        <w:r w:rsidR="00E96B46" w:rsidRPr="00101A59">
          <w:rPr>
            <w:noProof/>
            <w:webHidden/>
            <w:sz w:val="28"/>
            <w:szCs w:val="28"/>
          </w:rPr>
          <w:instrText xml:space="preserve"> PAGEREF _Toc247544513 \h </w:instrText>
        </w:r>
        <w:r w:rsidR="00E96B46" w:rsidRPr="00101A59">
          <w:rPr>
            <w:noProof/>
            <w:webHidden/>
            <w:sz w:val="28"/>
            <w:szCs w:val="28"/>
          </w:rPr>
        </w:r>
        <w:r w:rsidR="00E96B46" w:rsidRPr="00101A59">
          <w:rPr>
            <w:noProof/>
            <w:webHidden/>
            <w:sz w:val="28"/>
            <w:szCs w:val="28"/>
          </w:rPr>
          <w:fldChar w:fldCharType="separate"/>
        </w:r>
        <w:r w:rsidR="00E96B46" w:rsidRPr="00101A59">
          <w:rPr>
            <w:noProof/>
            <w:webHidden/>
            <w:sz w:val="28"/>
            <w:szCs w:val="28"/>
          </w:rPr>
          <w:t>27</w:t>
        </w:r>
        <w:r w:rsidR="00E96B46" w:rsidRPr="00101A59">
          <w:rPr>
            <w:noProof/>
            <w:webHidden/>
            <w:sz w:val="28"/>
            <w:szCs w:val="28"/>
          </w:rPr>
          <w:fldChar w:fldCharType="end"/>
        </w:r>
      </w:hyperlink>
    </w:p>
    <w:p w:rsidR="00E96B46" w:rsidRPr="00101A59" w:rsidRDefault="00142D06" w:rsidP="00E96B46">
      <w:pPr>
        <w:pStyle w:val="10"/>
        <w:tabs>
          <w:tab w:val="right" w:leader="dot" w:pos="9628"/>
        </w:tabs>
        <w:rPr>
          <w:noProof/>
          <w:sz w:val="28"/>
          <w:szCs w:val="28"/>
          <w:lang w:eastAsia="ru-RU"/>
        </w:rPr>
      </w:pPr>
      <w:hyperlink w:anchor="_Toc247544514" w:history="1">
        <w:r w:rsidR="00E96B46" w:rsidRPr="00101A59">
          <w:rPr>
            <w:rStyle w:val="ab"/>
            <w:rFonts w:ascii="Times New Roman" w:hAnsi="Times New Roman"/>
            <w:noProof/>
            <w:w w:val="116"/>
            <w:sz w:val="28"/>
            <w:szCs w:val="28"/>
          </w:rPr>
          <w:t>Список использованной литературы:</w:t>
        </w:r>
        <w:r w:rsidR="00E96B46" w:rsidRPr="00101A59">
          <w:rPr>
            <w:noProof/>
            <w:webHidden/>
            <w:sz w:val="28"/>
            <w:szCs w:val="28"/>
          </w:rPr>
          <w:tab/>
        </w:r>
        <w:r w:rsidR="00E96B46" w:rsidRPr="00101A59">
          <w:rPr>
            <w:noProof/>
            <w:webHidden/>
            <w:sz w:val="28"/>
            <w:szCs w:val="28"/>
          </w:rPr>
          <w:fldChar w:fldCharType="begin"/>
        </w:r>
        <w:r w:rsidR="00E96B46" w:rsidRPr="00101A59">
          <w:rPr>
            <w:noProof/>
            <w:webHidden/>
            <w:sz w:val="28"/>
            <w:szCs w:val="28"/>
          </w:rPr>
          <w:instrText xml:space="preserve"> PAGEREF _Toc247544514 \h </w:instrText>
        </w:r>
        <w:r w:rsidR="00E96B46" w:rsidRPr="00101A59">
          <w:rPr>
            <w:noProof/>
            <w:webHidden/>
            <w:sz w:val="28"/>
            <w:szCs w:val="28"/>
          </w:rPr>
        </w:r>
        <w:r w:rsidR="00E96B46" w:rsidRPr="00101A59">
          <w:rPr>
            <w:noProof/>
            <w:webHidden/>
            <w:sz w:val="28"/>
            <w:szCs w:val="28"/>
          </w:rPr>
          <w:fldChar w:fldCharType="separate"/>
        </w:r>
        <w:r w:rsidR="00E96B46" w:rsidRPr="00101A59">
          <w:rPr>
            <w:noProof/>
            <w:webHidden/>
            <w:sz w:val="28"/>
            <w:szCs w:val="28"/>
          </w:rPr>
          <w:t>28</w:t>
        </w:r>
        <w:r w:rsidR="00E96B46" w:rsidRPr="00101A59">
          <w:rPr>
            <w:noProof/>
            <w:webHidden/>
            <w:sz w:val="28"/>
            <w:szCs w:val="28"/>
          </w:rPr>
          <w:fldChar w:fldCharType="end"/>
        </w:r>
      </w:hyperlink>
    </w:p>
    <w:p w:rsidR="00E96B46" w:rsidRDefault="00142D06" w:rsidP="00E96B46">
      <w:pPr>
        <w:pStyle w:val="10"/>
        <w:tabs>
          <w:tab w:val="right" w:leader="dot" w:pos="9628"/>
        </w:tabs>
        <w:rPr>
          <w:noProof/>
          <w:lang w:eastAsia="ru-RU"/>
        </w:rPr>
      </w:pPr>
      <w:hyperlink w:anchor="_Toc247544515" w:history="1">
        <w:r w:rsidR="00E96B46" w:rsidRPr="00101A59">
          <w:rPr>
            <w:rStyle w:val="ab"/>
            <w:rFonts w:ascii="Times New Roman" w:hAnsi="Times New Roman"/>
            <w:noProof/>
            <w:sz w:val="28"/>
            <w:szCs w:val="28"/>
          </w:rPr>
          <w:t>Приложения.</w:t>
        </w:r>
        <w:r w:rsidR="00E96B46" w:rsidRPr="00101A59">
          <w:rPr>
            <w:noProof/>
            <w:webHidden/>
            <w:sz w:val="28"/>
            <w:szCs w:val="28"/>
          </w:rPr>
          <w:tab/>
        </w:r>
        <w:r w:rsidR="00E96B46" w:rsidRPr="00101A59">
          <w:rPr>
            <w:noProof/>
            <w:webHidden/>
            <w:sz w:val="28"/>
            <w:szCs w:val="28"/>
          </w:rPr>
          <w:fldChar w:fldCharType="begin"/>
        </w:r>
        <w:r w:rsidR="00E96B46" w:rsidRPr="00101A59">
          <w:rPr>
            <w:noProof/>
            <w:webHidden/>
            <w:sz w:val="28"/>
            <w:szCs w:val="28"/>
          </w:rPr>
          <w:instrText xml:space="preserve"> PAGEREF _Toc247544515 \h </w:instrText>
        </w:r>
        <w:r w:rsidR="00E96B46" w:rsidRPr="00101A59">
          <w:rPr>
            <w:noProof/>
            <w:webHidden/>
            <w:sz w:val="28"/>
            <w:szCs w:val="28"/>
          </w:rPr>
        </w:r>
        <w:r w:rsidR="00E96B46" w:rsidRPr="00101A59">
          <w:rPr>
            <w:noProof/>
            <w:webHidden/>
            <w:sz w:val="28"/>
            <w:szCs w:val="28"/>
          </w:rPr>
          <w:fldChar w:fldCharType="separate"/>
        </w:r>
        <w:r w:rsidR="00E96B46" w:rsidRPr="00101A59">
          <w:rPr>
            <w:noProof/>
            <w:webHidden/>
            <w:sz w:val="28"/>
            <w:szCs w:val="28"/>
          </w:rPr>
          <w:t>29</w:t>
        </w:r>
        <w:r w:rsidR="00E96B46" w:rsidRPr="00101A59">
          <w:rPr>
            <w:noProof/>
            <w:webHidden/>
            <w:sz w:val="28"/>
            <w:szCs w:val="28"/>
          </w:rPr>
          <w:fldChar w:fldCharType="end"/>
        </w:r>
      </w:hyperlink>
    </w:p>
    <w:p w:rsidR="00E96B46" w:rsidRDefault="00E96B46" w:rsidP="00E96B46">
      <w:r w:rsidRPr="00101A59">
        <w:rPr>
          <w:sz w:val="28"/>
          <w:szCs w:val="28"/>
        </w:rPr>
        <w:fldChar w:fldCharType="end"/>
      </w:r>
    </w:p>
    <w:p w:rsidR="00E96B46" w:rsidRPr="00101A59" w:rsidRDefault="00E96B46" w:rsidP="00E96B46">
      <w:pPr>
        <w:pStyle w:val="1"/>
        <w:jc w:val="center"/>
        <w:rPr>
          <w:rFonts w:ascii="Times New Roman" w:hAnsi="Times New Roman" w:cs="Times New Roman"/>
        </w:rPr>
      </w:pPr>
      <w:r>
        <w:rPr>
          <w:sz w:val="28"/>
          <w:szCs w:val="28"/>
        </w:rPr>
        <w:br w:type="page"/>
      </w:r>
      <w:bookmarkStart w:id="0" w:name="_Toc247544501"/>
      <w:r w:rsidRPr="00101A59">
        <w:rPr>
          <w:rFonts w:ascii="Times New Roman" w:hAnsi="Times New Roman" w:cs="Times New Roman"/>
        </w:rPr>
        <w:t>Введение.</w:t>
      </w:r>
      <w:bookmarkEnd w:id="0"/>
    </w:p>
    <w:p w:rsidR="00E96B46" w:rsidRPr="0004529A" w:rsidRDefault="00E96B46" w:rsidP="00E96B46">
      <w:pPr>
        <w:tabs>
          <w:tab w:val="left" w:pos="180"/>
        </w:tabs>
        <w:ind w:firstLine="540"/>
        <w:jc w:val="both"/>
        <w:rPr>
          <w:sz w:val="28"/>
          <w:szCs w:val="28"/>
        </w:rPr>
      </w:pPr>
      <w:r w:rsidRPr="0004529A">
        <w:rPr>
          <w:sz w:val="28"/>
          <w:szCs w:val="28"/>
        </w:rPr>
        <w:t>Аудит</w:t>
      </w:r>
      <w:r w:rsidRPr="006212C4">
        <w:rPr>
          <w:sz w:val="28"/>
          <w:szCs w:val="28"/>
        </w:rPr>
        <w:t xml:space="preserve"> - </w:t>
      </w:r>
      <w:r w:rsidRPr="0004529A">
        <w:rPr>
          <w:sz w:val="28"/>
          <w:szCs w:val="28"/>
        </w:rPr>
        <w:t xml:space="preserve"> это независимая экспертиза финансовой отчетности, ведения бухгалтерского учета, соответствие хозяйственных и финансовых операций законодательству </w:t>
      </w:r>
      <w:r>
        <w:rPr>
          <w:sz w:val="28"/>
          <w:szCs w:val="28"/>
        </w:rPr>
        <w:t>ПМР</w:t>
      </w:r>
      <w:r w:rsidRPr="0004529A">
        <w:rPr>
          <w:sz w:val="28"/>
          <w:szCs w:val="28"/>
        </w:rPr>
        <w:t>. Экспертиза завершается составлением аудиторского заключения. Аудит по степени организации бывает внутренний и внешний.</w:t>
      </w:r>
    </w:p>
    <w:p w:rsidR="00E96B46" w:rsidRDefault="00E96B46" w:rsidP="00E96B46">
      <w:pPr>
        <w:ind w:firstLine="540"/>
        <w:jc w:val="both"/>
        <w:rPr>
          <w:sz w:val="28"/>
          <w:szCs w:val="28"/>
        </w:rPr>
      </w:pPr>
      <w:r w:rsidRPr="0004529A">
        <w:rPr>
          <w:sz w:val="28"/>
          <w:szCs w:val="28"/>
        </w:rPr>
        <w:t>Внутренний аудит организует само предприятие своими силами, путем создания собственного отдела, или принимается в штат специалист. Но, такие отделы организуются на крупных и средних предприятиях.</w:t>
      </w:r>
      <w:r>
        <w:rPr>
          <w:sz w:val="28"/>
          <w:szCs w:val="28"/>
        </w:rPr>
        <w:t xml:space="preserve"> </w:t>
      </w:r>
    </w:p>
    <w:p w:rsidR="00E96B46" w:rsidRPr="0004529A" w:rsidRDefault="00E96B46" w:rsidP="00E96B46">
      <w:pPr>
        <w:ind w:firstLine="540"/>
        <w:jc w:val="both"/>
        <w:rPr>
          <w:sz w:val="28"/>
          <w:szCs w:val="28"/>
        </w:rPr>
      </w:pPr>
      <w:r w:rsidRPr="0004529A">
        <w:rPr>
          <w:sz w:val="28"/>
          <w:szCs w:val="28"/>
        </w:rPr>
        <w:t>Внешний аудит проводится на предприятиях всех форм собственности независимо от размера не реже одного раза в год. Аудиторское заключение является составной частью годовой отчетности.</w:t>
      </w:r>
    </w:p>
    <w:p w:rsidR="00E96B46" w:rsidRPr="0004529A" w:rsidRDefault="00E96B46" w:rsidP="00E96B46">
      <w:pPr>
        <w:ind w:firstLine="540"/>
        <w:jc w:val="both"/>
        <w:rPr>
          <w:sz w:val="28"/>
          <w:szCs w:val="28"/>
        </w:rPr>
      </w:pPr>
      <w:r w:rsidRPr="0004529A">
        <w:rPr>
          <w:sz w:val="28"/>
          <w:szCs w:val="28"/>
        </w:rPr>
        <w:t>Внешний аудит проводится с целью обеспечения достоверности учета хозяйственных операций. При подготовке к годовому отчету, как правило, проверяется вся деятельность предприятия. В ходе проверки выясняют:</w:t>
      </w:r>
    </w:p>
    <w:p w:rsidR="00E96B46" w:rsidRPr="0004529A" w:rsidRDefault="00E96B46" w:rsidP="00E96B46">
      <w:pPr>
        <w:jc w:val="both"/>
        <w:rPr>
          <w:sz w:val="28"/>
          <w:szCs w:val="28"/>
        </w:rPr>
      </w:pPr>
      <w:r w:rsidRPr="0004529A">
        <w:rPr>
          <w:sz w:val="28"/>
          <w:szCs w:val="28"/>
        </w:rPr>
        <w:t>-наличие учредительных документов;</w:t>
      </w:r>
    </w:p>
    <w:p w:rsidR="00E96B46" w:rsidRPr="0004529A" w:rsidRDefault="00E96B46" w:rsidP="00E96B46">
      <w:pPr>
        <w:jc w:val="both"/>
        <w:rPr>
          <w:sz w:val="28"/>
          <w:szCs w:val="28"/>
        </w:rPr>
      </w:pPr>
      <w:r w:rsidRPr="0004529A">
        <w:rPr>
          <w:sz w:val="28"/>
          <w:szCs w:val="28"/>
        </w:rPr>
        <w:t>-соответствие Уставного капитала по взносам и источникам, размеру;</w:t>
      </w:r>
    </w:p>
    <w:p w:rsidR="00E96B46" w:rsidRPr="0004529A" w:rsidRDefault="00E96B46" w:rsidP="00E96B46">
      <w:pPr>
        <w:jc w:val="both"/>
        <w:rPr>
          <w:sz w:val="28"/>
          <w:szCs w:val="28"/>
        </w:rPr>
      </w:pPr>
      <w:r w:rsidRPr="0004529A">
        <w:rPr>
          <w:sz w:val="28"/>
          <w:szCs w:val="28"/>
        </w:rPr>
        <w:t>-наличие лицензий на право деятельности;</w:t>
      </w:r>
    </w:p>
    <w:p w:rsidR="00E96B46" w:rsidRPr="0004529A" w:rsidRDefault="00E96B46" w:rsidP="00E96B46">
      <w:pPr>
        <w:jc w:val="both"/>
        <w:rPr>
          <w:sz w:val="28"/>
          <w:szCs w:val="28"/>
        </w:rPr>
      </w:pPr>
      <w:r w:rsidRPr="0004529A">
        <w:rPr>
          <w:sz w:val="28"/>
          <w:szCs w:val="28"/>
        </w:rPr>
        <w:t>-Учетной политики;</w:t>
      </w:r>
    </w:p>
    <w:p w:rsidR="00E96B46" w:rsidRPr="0004529A" w:rsidRDefault="00E96B46" w:rsidP="00E96B46">
      <w:pPr>
        <w:jc w:val="both"/>
        <w:rPr>
          <w:sz w:val="28"/>
          <w:szCs w:val="28"/>
        </w:rPr>
      </w:pPr>
      <w:r w:rsidRPr="0004529A">
        <w:rPr>
          <w:sz w:val="28"/>
          <w:szCs w:val="28"/>
        </w:rPr>
        <w:t>-аудит основных средств и НМА;</w:t>
      </w:r>
    </w:p>
    <w:p w:rsidR="00E96B46" w:rsidRPr="0004529A" w:rsidRDefault="00E96B46" w:rsidP="00E96B46">
      <w:pPr>
        <w:jc w:val="both"/>
        <w:rPr>
          <w:sz w:val="28"/>
          <w:szCs w:val="28"/>
        </w:rPr>
      </w:pPr>
      <w:r w:rsidRPr="0004529A">
        <w:rPr>
          <w:sz w:val="28"/>
          <w:szCs w:val="28"/>
        </w:rPr>
        <w:t>-аудит товаров;</w:t>
      </w:r>
    </w:p>
    <w:p w:rsidR="00E96B46" w:rsidRPr="0004529A" w:rsidRDefault="00E96B46" w:rsidP="00E96B46">
      <w:pPr>
        <w:jc w:val="both"/>
        <w:rPr>
          <w:sz w:val="28"/>
          <w:szCs w:val="28"/>
        </w:rPr>
      </w:pPr>
      <w:r w:rsidRPr="0004529A">
        <w:rPr>
          <w:sz w:val="28"/>
          <w:szCs w:val="28"/>
        </w:rPr>
        <w:t>-аудит кассовых операций;</w:t>
      </w:r>
    </w:p>
    <w:p w:rsidR="00E96B46" w:rsidRPr="0004529A" w:rsidRDefault="00E96B46" w:rsidP="00E96B46">
      <w:pPr>
        <w:jc w:val="both"/>
        <w:rPr>
          <w:sz w:val="28"/>
          <w:szCs w:val="28"/>
        </w:rPr>
      </w:pPr>
      <w:r w:rsidRPr="0004529A">
        <w:rPr>
          <w:sz w:val="28"/>
          <w:szCs w:val="28"/>
        </w:rPr>
        <w:t>-аудит расчетов с поставщиками;</w:t>
      </w:r>
    </w:p>
    <w:p w:rsidR="00E96B46" w:rsidRPr="0004529A" w:rsidRDefault="00E96B46" w:rsidP="00E96B46">
      <w:pPr>
        <w:jc w:val="both"/>
        <w:rPr>
          <w:sz w:val="28"/>
          <w:szCs w:val="28"/>
        </w:rPr>
      </w:pPr>
      <w:r w:rsidRPr="0004529A">
        <w:rPr>
          <w:sz w:val="28"/>
          <w:szCs w:val="28"/>
        </w:rPr>
        <w:t>-аудит начисления заработной платы;</w:t>
      </w:r>
    </w:p>
    <w:p w:rsidR="00E96B46" w:rsidRPr="0004529A" w:rsidRDefault="00E96B46" w:rsidP="00E96B46">
      <w:pPr>
        <w:jc w:val="both"/>
        <w:rPr>
          <w:sz w:val="28"/>
          <w:szCs w:val="28"/>
        </w:rPr>
      </w:pPr>
      <w:r w:rsidRPr="0004529A">
        <w:rPr>
          <w:sz w:val="28"/>
          <w:szCs w:val="28"/>
        </w:rPr>
        <w:t>-аудит расчетов с бюджетом и внебюджетными фондами;</w:t>
      </w:r>
    </w:p>
    <w:p w:rsidR="00E96B46" w:rsidRPr="0004529A" w:rsidRDefault="00E96B46" w:rsidP="00E96B46">
      <w:pPr>
        <w:jc w:val="both"/>
        <w:rPr>
          <w:sz w:val="28"/>
          <w:szCs w:val="28"/>
        </w:rPr>
      </w:pPr>
      <w:r w:rsidRPr="0004529A">
        <w:rPr>
          <w:sz w:val="28"/>
          <w:szCs w:val="28"/>
        </w:rPr>
        <w:t>-аудит затрат на производство;</w:t>
      </w:r>
    </w:p>
    <w:p w:rsidR="00E96B46" w:rsidRPr="0004529A" w:rsidRDefault="00E96B46" w:rsidP="00E96B46">
      <w:pPr>
        <w:jc w:val="both"/>
        <w:rPr>
          <w:sz w:val="28"/>
          <w:szCs w:val="28"/>
        </w:rPr>
      </w:pPr>
      <w:r w:rsidRPr="0004529A">
        <w:rPr>
          <w:sz w:val="28"/>
          <w:szCs w:val="28"/>
        </w:rPr>
        <w:t>-аудит финансовых результатов.</w:t>
      </w:r>
    </w:p>
    <w:p w:rsidR="00E96B46" w:rsidRPr="0004529A" w:rsidRDefault="00E96B46" w:rsidP="00E96B46">
      <w:pPr>
        <w:ind w:firstLine="540"/>
        <w:jc w:val="both"/>
        <w:rPr>
          <w:sz w:val="28"/>
          <w:szCs w:val="28"/>
        </w:rPr>
      </w:pPr>
      <w:r w:rsidRPr="0004529A">
        <w:rPr>
          <w:sz w:val="28"/>
          <w:szCs w:val="28"/>
        </w:rPr>
        <w:t>Прежде чем начать аудиторскую проверку аудитор или аудиторская фирма с руководителем экономического субъекта заключают Договор на проведение аудиторской проверки Договор заполняется по типовой форме, имеет номер, дату составления, название фирмы и</w:t>
      </w:r>
      <w:r>
        <w:rPr>
          <w:sz w:val="28"/>
          <w:szCs w:val="28"/>
        </w:rPr>
        <w:t>ли фамилии</w:t>
      </w:r>
      <w:r w:rsidRPr="0004529A">
        <w:rPr>
          <w:sz w:val="28"/>
          <w:szCs w:val="28"/>
        </w:rPr>
        <w:t>, имени и отчества аудитора, указывается название заказчика. Далее следуют пункты договора:</w:t>
      </w:r>
    </w:p>
    <w:p w:rsidR="00E96B46" w:rsidRPr="0004529A" w:rsidRDefault="00E96B46" w:rsidP="00E96B46">
      <w:pPr>
        <w:ind w:firstLine="540"/>
        <w:jc w:val="both"/>
        <w:rPr>
          <w:sz w:val="28"/>
          <w:szCs w:val="28"/>
        </w:rPr>
      </w:pPr>
      <w:r w:rsidRPr="0004529A">
        <w:rPr>
          <w:sz w:val="28"/>
          <w:szCs w:val="28"/>
        </w:rPr>
        <w:t>Предмет договора ( указываются сроки проведения аудита, объемы проверки, особенности создания условий , возможного возмещения ущерба и т.д.);</w:t>
      </w:r>
    </w:p>
    <w:p w:rsidR="00E96B46" w:rsidRPr="0004529A" w:rsidRDefault="00E96B46" w:rsidP="00E96B46">
      <w:pPr>
        <w:jc w:val="both"/>
        <w:rPr>
          <w:sz w:val="28"/>
          <w:szCs w:val="28"/>
        </w:rPr>
      </w:pPr>
      <w:r w:rsidRPr="0004529A">
        <w:rPr>
          <w:sz w:val="28"/>
          <w:szCs w:val="28"/>
        </w:rPr>
        <w:t>Стоимость и порядок проведения работы;</w:t>
      </w:r>
    </w:p>
    <w:p w:rsidR="00E96B46" w:rsidRPr="0004529A" w:rsidRDefault="00E96B46" w:rsidP="00E96B46">
      <w:pPr>
        <w:jc w:val="both"/>
        <w:rPr>
          <w:sz w:val="28"/>
          <w:szCs w:val="28"/>
        </w:rPr>
      </w:pPr>
      <w:r w:rsidRPr="0004529A">
        <w:rPr>
          <w:sz w:val="28"/>
          <w:szCs w:val="28"/>
        </w:rPr>
        <w:t>Порядок сдачи - приемки работы;</w:t>
      </w:r>
    </w:p>
    <w:p w:rsidR="00E96B46" w:rsidRPr="0004529A" w:rsidRDefault="00E96B46" w:rsidP="00E96B46">
      <w:pPr>
        <w:jc w:val="both"/>
        <w:rPr>
          <w:sz w:val="28"/>
          <w:szCs w:val="28"/>
        </w:rPr>
      </w:pPr>
      <w:r w:rsidRPr="0004529A">
        <w:rPr>
          <w:sz w:val="28"/>
          <w:szCs w:val="28"/>
        </w:rPr>
        <w:t>Ответственность сторон;</w:t>
      </w:r>
    </w:p>
    <w:p w:rsidR="00E96B46" w:rsidRPr="0004529A" w:rsidRDefault="00E96B46" w:rsidP="00E96B46">
      <w:pPr>
        <w:jc w:val="both"/>
        <w:rPr>
          <w:sz w:val="28"/>
          <w:szCs w:val="28"/>
        </w:rPr>
      </w:pPr>
      <w:r w:rsidRPr="0004529A">
        <w:rPr>
          <w:sz w:val="28"/>
          <w:szCs w:val="28"/>
        </w:rPr>
        <w:t>Конфиденциальность;</w:t>
      </w:r>
    </w:p>
    <w:p w:rsidR="00E96B46" w:rsidRPr="0004529A" w:rsidRDefault="00E96B46" w:rsidP="00E96B46">
      <w:pPr>
        <w:jc w:val="both"/>
        <w:rPr>
          <w:sz w:val="28"/>
          <w:szCs w:val="28"/>
        </w:rPr>
      </w:pPr>
      <w:r w:rsidRPr="0004529A">
        <w:rPr>
          <w:sz w:val="28"/>
          <w:szCs w:val="28"/>
        </w:rPr>
        <w:t>Разрешение споров;</w:t>
      </w:r>
    </w:p>
    <w:p w:rsidR="00E96B46" w:rsidRPr="0004529A" w:rsidRDefault="00E96B46" w:rsidP="00E96B46">
      <w:pPr>
        <w:jc w:val="both"/>
        <w:rPr>
          <w:sz w:val="28"/>
          <w:szCs w:val="28"/>
        </w:rPr>
      </w:pPr>
      <w:r w:rsidRPr="0004529A">
        <w:rPr>
          <w:sz w:val="28"/>
          <w:szCs w:val="28"/>
        </w:rPr>
        <w:t>Прекращение действия Договора ранее намеченного срока;</w:t>
      </w:r>
    </w:p>
    <w:p w:rsidR="00E96B46" w:rsidRPr="0004529A" w:rsidRDefault="00E96B46" w:rsidP="00E96B46">
      <w:pPr>
        <w:jc w:val="both"/>
        <w:rPr>
          <w:sz w:val="28"/>
          <w:szCs w:val="28"/>
        </w:rPr>
      </w:pPr>
      <w:r w:rsidRPr="0004529A">
        <w:rPr>
          <w:sz w:val="28"/>
          <w:szCs w:val="28"/>
        </w:rPr>
        <w:t>Форс- мажорные условия;</w:t>
      </w:r>
    </w:p>
    <w:p w:rsidR="00E96B46" w:rsidRPr="0004529A" w:rsidRDefault="00E96B46" w:rsidP="00E96B46">
      <w:pPr>
        <w:jc w:val="both"/>
        <w:rPr>
          <w:sz w:val="28"/>
          <w:szCs w:val="28"/>
        </w:rPr>
      </w:pPr>
      <w:r w:rsidRPr="0004529A">
        <w:rPr>
          <w:sz w:val="28"/>
          <w:szCs w:val="28"/>
        </w:rPr>
        <w:t>Прочие условия;</w:t>
      </w:r>
    </w:p>
    <w:p w:rsidR="00E96B46" w:rsidRPr="0004529A" w:rsidRDefault="00E96B46" w:rsidP="00E96B46">
      <w:pPr>
        <w:jc w:val="both"/>
        <w:rPr>
          <w:sz w:val="28"/>
          <w:szCs w:val="28"/>
        </w:rPr>
      </w:pPr>
      <w:r w:rsidRPr="0004529A">
        <w:rPr>
          <w:sz w:val="28"/>
          <w:szCs w:val="28"/>
        </w:rPr>
        <w:t>Сроки действия договора;</w:t>
      </w:r>
    </w:p>
    <w:p w:rsidR="00E96B46" w:rsidRPr="0004529A" w:rsidRDefault="00E96B46" w:rsidP="00E96B46">
      <w:pPr>
        <w:jc w:val="both"/>
        <w:rPr>
          <w:sz w:val="28"/>
          <w:szCs w:val="28"/>
        </w:rPr>
      </w:pPr>
      <w:r w:rsidRPr="0004529A">
        <w:rPr>
          <w:sz w:val="28"/>
          <w:szCs w:val="28"/>
        </w:rPr>
        <w:t>Реквизиты исполнителей и заказчика.</w:t>
      </w:r>
    </w:p>
    <w:p w:rsidR="00E96B46" w:rsidRPr="00220546" w:rsidRDefault="00E96B46" w:rsidP="00E96B46">
      <w:pPr>
        <w:pStyle w:val="1"/>
        <w:jc w:val="center"/>
        <w:rPr>
          <w:rFonts w:ascii="Times New Roman" w:hAnsi="Times New Roman"/>
        </w:rPr>
      </w:pPr>
      <w:bookmarkStart w:id="1" w:name="_Toc247544502"/>
      <w:r w:rsidRPr="00220546">
        <w:rPr>
          <w:rFonts w:ascii="Times New Roman" w:hAnsi="Times New Roman"/>
          <w:lang w:val="en-US"/>
        </w:rPr>
        <w:t>I</w:t>
      </w:r>
      <w:r w:rsidRPr="00220546">
        <w:rPr>
          <w:rFonts w:ascii="Times New Roman" w:hAnsi="Times New Roman"/>
        </w:rPr>
        <w:t>.Теоретические основы аудита кассовых операций.</w:t>
      </w:r>
      <w:bookmarkEnd w:id="1"/>
    </w:p>
    <w:p w:rsidR="00E96B46" w:rsidRPr="0004529A" w:rsidRDefault="00E96B46" w:rsidP="00E96B46">
      <w:pPr>
        <w:ind w:left="360"/>
        <w:jc w:val="both"/>
        <w:rPr>
          <w:sz w:val="28"/>
          <w:szCs w:val="28"/>
        </w:rPr>
      </w:pPr>
    </w:p>
    <w:p w:rsidR="00E96B46" w:rsidRPr="00220546" w:rsidRDefault="00E96B46" w:rsidP="00E96B46">
      <w:pPr>
        <w:pStyle w:val="2"/>
        <w:jc w:val="center"/>
        <w:rPr>
          <w:rFonts w:ascii="Times New Roman" w:hAnsi="Times New Roman" w:cs="Times New Roman"/>
          <w:i w:val="0"/>
          <w:iCs w:val="0"/>
        </w:rPr>
      </w:pPr>
      <w:bookmarkStart w:id="2" w:name="_Toc247544503"/>
      <w:r w:rsidRPr="00220546">
        <w:rPr>
          <w:rFonts w:ascii="Times New Roman" w:hAnsi="Times New Roman" w:cs="Times New Roman"/>
          <w:i w:val="0"/>
          <w:iCs w:val="0"/>
        </w:rPr>
        <w:t>1.1.Цели и задачи аудита кассовых операций.</w:t>
      </w:r>
      <w:bookmarkEnd w:id="2"/>
    </w:p>
    <w:p w:rsidR="00E96B46" w:rsidRPr="00220546" w:rsidRDefault="00E96B46" w:rsidP="00E96B46">
      <w:pPr>
        <w:jc w:val="both"/>
        <w:rPr>
          <w:sz w:val="28"/>
          <w:szCs w:val="28"/>
        </w:rPr>
      </w:pPr>
    </w:p>
    <w:p w:rsidR="00E96B46" w:rsidRPr="0004529A" w:rsidRDefault="00E96B46" w:rsidP="00E96B46">
      <w:pPr>
        <w:ind w:firstLine="540"/>
        <w:jc w:val="both"/>
        <w:rPr>
          <w:sz w:val="28"/>
          <w:szCs w:val="28"/>
        </w:rPr>
      </w:pPr>
      <w:r w:rsidRPr="0004529A">
        <w:rPr>
          <w:sz w:val="28"/>
          <w:szCs w:val="28"/>
        </w:rPr>
        <w:t>Денежные средства являются наиболее подвижными и легко реализуемыми активами предприятия. Денежные операции носят массовый характер, затрагивают практически все сферы хозяйственной деятельности предприятия и являются наиболее уязвимыми с точки зрения нарушения.</w:t>
      </w:r>
    </w:p>
    <w:p w:rsidR="00E96B46" w:rsidRPr="0004529A" w:rsidRDefault="00E96B46" w:rsidP="00E96B46">
      <w:pPr>
        <w:ind w:firstLine="540"/>
        <w:jc w:val="both"/>
        <w:rPr>
          <w:sz w:val="28"/>
          <w:szCs w:val="28"/>
        </w:rPr>
      </w:pPr>
      <w:r w:rsidRPr="0004529A">
        <w:rPr>
          <w:sz w:val="28"/>
          <w:szCs w:val="28"/>
        </w:rPr>
        <w:t>Наибольшую подвижность имеют наличные деньги. Их движение совершается посредством кассовых операций.</w:t>
      </w:r>
    </w:p>
    <w:p w:rsidR="00E96B46" w:rsidRPr="0004529A" w:rsidRDefault="00E96B46" w:rsidP="00E96B46">
      <w:pPr>
        <w:ind w:firstLine="540"/>
        <w:jc w:val="both"/>
        <w:rPr>
          <w:sz w:val="28"/>
          <w:szCs w:val="28"/>
        </w:rPr>
      </w:pPr>
      <w:r w:rsidRPr="0004529A">
        <w:rPr>
          <w:sz w:val="28"/>
          <w:szCs w:val="28"/>
        </w:rPr>
        <w:t xml:space="preserve">В процессе аудита наличных средств, необходимо тщательным образом проверить соблюдение в организации порядка ведения кассовых операций, утвержденного решением Совета директоров ЦБ </w:t>
      </w:r>
      <w:r>
        <w:rPr>
          <w:sz w:val="28"/>
          <w:szCs w:val="28"/>
        </w:rPr>
        <w:t>ПМР</w:t>
      </w:r>
      <w:r w:rsidRPr="0004529A">
        <w:rPr>
          <w:sz w:val="28"/>
          <w:szCs w:val="28"/>
        </w:rPr>
        <w:t xml:space="preserve"> от 22.09. </w:t>
      </w:r>
      <w:smartTag w:uri="urn:schemas-microsoft-com:office:smarttags" w:element="metricconverter">
        <w:smartTagPr>
          <w:attr w:name="ProductID" w:val="93 г"/>
        </w:smartTagPr>
        <w:r w:rsidRPr="0004529A">
          <w:rPr>
            <w:sz w:val="28"/>
            <w:szCs w:val="28"/>
          </w:rPr>
          <w:t>93 г</w:t>
        </w:r>
      </w:smartTag>
      <w:r w:rsidRPr="0004529A">
        <w:rPr>
          <w:sz w:val="28"/>
          <w:szCs w:val="28"/>
        </w:rPr>
        <w:t>. В соответствии с этим документом, каждой организации для расчетов наличными средствами необходимо иметь кассу, т.е. специально оборудованное и изолированное помещение, предназначенное для приема, выдачи и хранения наличных денег.</w:t>
      </w:r>
    </w:p>
    <w:p w:rsidR="00E96B46" w:rsidRPr="0004529A" w:rsidRDefault="00E96B46" w:rsidP="00E96B46">
      <w:pPr>
        <w:ind w:firstLine="540"/>
        <w:jc w:val="both"/>
        <w:rPr>
          <w:sz w:val="28"/>
          <w:szCs w:val="28"/>
        </w:rPr>
      </w:pPr>
      <w:r w:rsidRPr="0004529A">
        <w:rPr>
          <w:sz w:val="28"/>
          <w:szCs w:val="28"/>
        </w:rPr>
        <w:t>В соответствии с правилами ведения кассовых операций утверждается график плановых инвентаризаций наличных рублевых и валютных остатков, ценных бумаг, бланков строгой отчетности. Необходимо проведение внезапных ревизий кассы, результаты которых фиксируется в акте. Инвентаризация проводится с полным полистным пересчетом всех денег и проверкой других наличных ценностей.</w:t>
      </w:r>
    </w:p>
    <w:p w:rsidR="00E96B46" w:rsidRPr="0004529A" w:rsidRDefault="00E96B46" w:rsidP="00E96B46">
      <w:pPr>
        <w:ind w:firstLine="720"/>
        <w:jc w:val="both"/>
        <w:rPr>
          <w:sz w:val="28"/>
          <w:szCs w:val="28"/>
        </w:rPr>
      </w:pPr>
      <w:r w:rsidRPr="0004529A">
        <w:rPr>
          <w:sz w:val="28"/>
          <w:szCs w:val="28"/>
        </w:rPr>
        <w:t>В многообразии кассовых операций можно выделить основные из них, среди которых выдача средств: на оплату труда, административно-хозяйственные нужды, подотчетным лицам и другие.</w:t>
      </w:r>
    </w:p>
    <w:p w:rsidR="00E96B46" w:rsidRPr="0004529A" w:rsidRDefault="00E96B46" w:rsidP="00E96B46">
      <w:pPr>
        <w:ind w:firstLine="540"/>
        <w:jc w:val="both"/>
        <w:rPr>
          <w:sz w:val="28"/>
          <w:szCs w:val="28"/>
        </w:rPr>
      </w:pPr>
      <w:r w:rsidRPr="0004529A">
        <w:rPr>
          <w:sz w:val="28"/>
          <w:szCs w:val="28"/>
        </w:rPr>
        <w:t>Операции по движению денежных средств, проверяются сплошным порядком.Методы проверки кассовых операций четко разработаны и имеют давнюю историю. Аудитор должен проверить соблюдение кассовой дисциплины на предприятии, обратить особое внимание на обеспечение сохранности денег и ценностей. Этап проверки очень трудоемок, но он однообразен, а методы проверки достаточно просты.</w:t>
      </w:r>
    </w:p>
    <w:p w:rsidR="00E96B46" w:rsidRPr="0004529A" w:rsidRDefault="00E96B46" w:rsidP="00E96B46">
      <w:pPr>
        <w:ind w:firstLine="540"/>
        <w:jc w:val="both"/>
        <w:rPr>
          <w:sz w:val="28"/>
          <w:szCs w:val="28"/>
        </w:rPr>
      </w:pPr>
      <w:r w:rsidRPr="001D129D">
        <w:rPr>
          <w:b/>
          <w:sz w:val="28"/>
          <w:szCs w:val="28"/>
        </w:rPr>
        <w:t>Задача</w:t>
      </w:r>
      <w:r w:rsidRPr="0004529A">
        <w:rPr>
          <w:sz w:val="28"/>
          <w:szCs w:val="28"/>
        </w:rPr>
        <w:t xml:space="preserve"> аудитора состоит в том, чтобы:</w:t>
      </w:r>
    </w:p>
    <w:p w:rsidR="00E96B46" w:rsidRPr="0004529A" w:rsidRDefault="00E96B46" w:rsidP="00E96B46">
      <w:pPr>
        <w:jc w:val="both"/>
        <w:rPr>
          <w:sz w:val="28"/>
          <w:szCs w:val="28"/>
        </w:rPr>
      </w:pPr>
      <w:r>
        <w:rPr>
          <w:sz w:val="28"/>
          <w:szCs w:val="28"/>
        </w:rPr>
        <w:t xml:space="preserve">- </w:t>
      </w:r>
      <w:r w:rsidRPr="0004529A">
        <w:rPr>
          <w:sz w:val="28"/>
          <w:szCs w:val="28"/>
        </w:rPr>
        <w:t>правильно провести опрос сотрудников бухгалтерии проверяемого предприятия с целью определения перечня проверяемых процедур;</w:t>
      </w:r>
    </w:p>
    <w:p w:rsidR="00E96B46" w:rsidRPr="0004529A" w:rsidRDefault="00E96B46" w:rsidP="00E96B46">
      <w:pPr>
        <w:jc w:val="both"/>
        <w:rPr>
          <w:sz w:val="28"/>
          <w:szCs w:val="28"/>
        </w:rPr>
      </w:pPr>
      <w:r>
        <w:rPr>
          <w:sz w:val="28"/>
          <w:szCs w:val="28"/>
        </w:rPr>
        <w:t xml:space="preserve">- </w:t>
      </w:r>
      <w:r w:rsidRPr="0004529A">
        <w:rPr>
          <w:sz w:val="28"/>
          <w:szCs w:val="28"/>
        </w:rPr>
        <w:t>собрать для работы необходимые средства- регистры учета, первичные документы, образцы подписей, письма и подтверждение банков;</w:t>
      </w:r>
    </w:p>
    <w:p w:rsidR="00E96B46" w:rsidRPr="0004529A" w:rsidRDefault="00E96B46" w:rsidP="00E96B46">
      <w:pPr>
        <w:jc w:val="both"/>
        <w:rPr>
          <w:sz w:val="28"/>
          <w:szCs w:val="28"/>
        </w:rPr>
      </w:pPr>
      <w:r>
        <w:rPr>
          <w:sz w:val="28"/>
          <w:szCs w:val="28"/>
        </w:rPr>
        <w:t xml:space="preserve">- </w:t>
      </w:r>
      <w:r w:rsidRPr="0004529A">
        <w:rPr>
          <w:sz w:val="28"/>
          <w:szCs w:val="28"/>
        </w:rPr>
        <w:t>привлечь к работе ассистентов и распределить процедуры проверки между ними</w:t>
      </w:r>
    </w:p>
    <w:p w:rsidR="00E96B46" w:rsidRPr="0004529A" w:rsidRDefault="00E96B46" w:rsidP="00E96B46">
      <w:pPr>
        <w:ind w:firstLine="540"/>
        <w:jc w:val="both"/>
        <w:rPr>
          <w:sz w:val="28"/>
          <w:szCs w:val="28"/>
        </w:rPr>
      </w:pPr>
      <w:r w:rsidRPr="0004529A">
        <w:rPr>
          <w:sz w:val="28"/>
          <w:szCs w:val="28"/>
        </w:rPr>
        <w:t>При проведении аудита кассовых операций аудитор проверяет данные остатков по кассовой книге с данными сводных регистров, и остатками по синтетическим счетам Главной книги.</w:t>
      </w:r>
    </w:p>
    <w:p w:rsidR="00E96B46" w:rsidRPr="0004529A" w:rsidRDefault="00E96B46" w:rsidP="00E96B46">
      <w:pPr>
        <w:ind w:firstLine="540"/>
        <w:jc w:val="both"/>
        <w:rPr>
          <w:sz w:val="28"/>
          <w:szCs w:val="28"/>
        </w:rPr>
      </w:pPr>
      <w:r w:rsidRPr="0004529A">
        <w:rPr>
          <w:sz w:val="28"/>
          <w:szCs w:val="28"/>
        </w:rPr>
        <w:t>При работе на контрольно-кассовых машинах проверяется наличие контрольных лент, а также правильность оформления и ведения книги кассира -операциониста, в которой должны быть указаны данные счетчика на начало и конец дня и суммы выручки, сданной за день. Проверяются показания счетчиков недействующих контрольно-кассовых машин, находящихся в запасе, ремонте. Они должны актироваться и заверяться подписями механика и администрации. Установить факт внесения в паспорт ККМ сведений о вводе их в эксплуатацию и ремонтах.</w:t>
      </w:r>
    </w:p>
    <w:p w:rsidR="00E96B46" w:rsidRPr="0004529A" w:rsidRDefault="00E96B46" w:rsidP="00E96B46">
      <w:pPr>
        <w:ind w:firstLine="360"/>
        <w:jc w:val="both"/>
        <w:rPr>
          <w:sz w:val="28"/>
          <w:szCs w:val="28"/>
        </w:rPr>
      </w:pPr>
      <w:r w:rsidRPr="0004529A">
        <w:rPr>
          <w:sz w:val="28"/>
          <w:szCs w:val="28"/>
        </w:rPr>
        <w:t>Определить, что гашение денежных счетчиков проводилось в присутствии налоговой инспекции.</w:t>
      </w:r>
    </w:p>
    <w:p w:rsidR="00E96B46" w:rsidRPr="0004529A" w:rsidRDefault="00E96B46" w:rsidP="00E96B46">
      <w:pPr>
        <w:ind w:firstLine="540"/>
        <w:jc w:val="both"/>
        <w:rPr>
          <w:sz w:val="28"/>
          <w:szCs w:val="28"/>
        </w:rPr>
      </w:pPr>
      <w:r w:rsidRPr="0004529A">
        <w:rPr>
          <w:sz w:val="28"/>
          <w:szCs w:val="28"/>
        </w:rPr>
        <w:t>Устанавливается правильность составления бухгалтерских проводок. Особое внимание уделяется операциям, при которых по бухгалтерск</w:t>
      </w:r>
      <w:r>
        <w:rPr>
          <w:sz w:val="28"/>
          <w:szCs w:val="28"/>
        </w:rPr>
        <w:t>ому учету, минуя счета расчетов</w:t>
      </w:r>
      <w:r w:rsidRPr="0004529A">
        <w:rPr>
          <w:sz w:val="28"/>
          <w:szCs w:val="28"/>
        </w:rPr>
        <w:t>, списываются на затраты производства или издержки обращения.</w:t>
      </w:r>
    </w:p>
    <w:p w:rsidR="00E96B46" w:rsidRPr="0004529A" w:rsidRDefault="00E96B46" w:rsidP="00E96B46">
      <w:pPr>
        <w:ind w:firstLine="540"/>
        <w:jc w:val="both"/>
        <w:rPr>
          <w:sz w:val="28"/>
          <w:szCs w:val="28"/>
        </w:rPr>
      </w:pPr>
      <w:r w:rsidRPr="0004529A">
        <w:rPr>
          <w:sz w:val="28"/>
          <w:szCs w:val="28"/>
        </w:rPr>
        <w:t>Обязательному контролю подлежат соответствия записей в к</w:t>
      </w:r>
      <w:r>
        <w:rPr>
          <w:sz w:val="28"/>
          <w:szCs w:val="28"/>
        </w:rPr>
        <w:t>ассовой книге записям в журнале-</w:t>
      </w:r>
      <w:r w:rsidRPr="0004529A">
        <w:rPr>
          <w:sz w:val="28"/>
          <w:szCs w:val="28"/>
        </w:rPr>
        <w:t>ордере №1 и ведомости №1 по счету 50 "Касса" и данным Главной книге за проверяемый период.</w:t>
      </w:r>
    </w:p>
    <w:p w:rsidR="00E96B46" w:rsidRPr="0004529A" w:rsidRDefault="00E96B46" w:rsidP="00E96B46">
      <w:pPr>
        <w:ind w:firstLine="540"/>
        <w:jc w:val="both"/>
        <w:rPr>
          <w:sz w:val="28"/>
          <w:szCs w:val="28"/>
        </w:rPr>
      </w:pPr>
      <w:r w:rsidRPr="0004529A">
        <w:rPr>
          <w:sz w:val="28"/>
          <w:szCs w:val="28"/>
        </w:rPr>
        <w:t>Проверяется на соответствие заполнение первичных документов по реквизитам, суммам, датам, фамилиям, данным выписок из банка, сумм оформленных в подотчет. Проверяются акты инвентаризаций по возможности их формального заполнения, несоответствия дате проведения ревизии кассы, кем проводилась инвентаризаций, какие были последствия при нарушении кассовой дисциплины, наказание виновных.</w:t>
      </w:r>
    </w:p>
    <w:p w:rsidR="00E96B46" w:rsidRPr="0004529A" w:rsidRDefault="00E96B46" w:rsidP="00E96B46">
      <w:pPr>
        <w:ind w:firstLine="540"/>
        <w:jc w:val="both"/>
        <w:rPr>
          <w:sz w:val="28"/>
          <w:szCs w:val="28"/>
        </w:rPr>
      </w:pPr>
      <w:r w:rsidRPr="0004529A">
        <w:rPr>
          <w:sz w:val="28"/>
          <w:szCs w:val="28"/>
        </w:rPr>
        <w:t>В процессе проверки следует убедиться в</w:t>
      </w:r>
      <w:r>
        <w:rPr>
          <w:sz w:val="28"/>
          <w:szCs w:val="28"/>
        </w:rPr>
        <w:t xml:space="preserve"> обоснованности записей в книге</w:t>
      </w:r>
      <w:r w:rsidRPr="0004529A">
        <w:rPr>
          <w:sz w:val="28"/>
          <w:szCs w:val="28"/>
        </w:rPr>
        <w:t>, которые должны подтверждаться правильно оформленными приходными и расходными кассовыми ордерами или иными заменяющими их документами. Первичные документы в обязательном порядке записываются в специальных журналах регистрации с указанием краткой записи хозяйственной операции, эта мера позволяет даже при уничтожении кассовых ордеров восстановить хозяйственную операцию.</w:t>
      </w:r>
    </w:p>
    <w:p w:rsidR="00E96B46" w:rsidRPr="0004529A" w:rsidRDefault="00E96B46" w:rsidP="00E96B46">
      <w:pPr>
        <w:ind w:firstLine="540"/>
        <w:jc w:val="both"/>
        <w:rPr>
          <w:sz w:val="28"/>
          <w:szCs w:val="28"/>
        </w:rPr>
      </w:pPr>
      <w:r>
        <w:rPr>
          <w:sz w:val="28"/>
          <w:szCs w:val="28"/>
        </w:rPr>
        <w:t>Аудитор</w:t>
      </w:r>
      <w:r w:rsidRPr="0004529A">
        <w:rPr>
          <w:sz w:val="28"/>
          <w:szCs w:val="28"/>
        </w:rPr>
        <w:t>,</w:t>
      </w:r>
      <w:r>
        <w:rPr>
          <w:sz w:val="28"/>
          <w:szCs w:val="28"/>
        </w:rPr>
        <w:t xml:space="preserve"> </w:t>
      </w:r>
      <w:r w:rsidRPr="0004529A">
        <w:rPr>
          <w:sz w:val="28"/>
          <w:szCs w:val="28"/>
        </w:rPr>
        <w:t>проверяя полноту поступления денежных наличных средств, проводит встречный контроль сданными счета 51 "Расчетный счет". В случае расхождения их сопоставляют по данным приходных кассовых ордеров с данными банка, отчетам кассира, корешкам чеков, проверяют в особых случаях наличие подчисток, исправлений на документах.</w:t>
      </w:r>
    </w:p>
    <w:p w:rsidR="00E96B46" w:rsidRPr="0004529A" w:rsidRDefault="00E96B46" w:rsidP="00E96B46">
      <w:pPr>
        <w:ind w:firstLine="540"/>
        <w:jc w:val="both"/>
        <w:rPr>
          <w:sz w:val="28"/>
          <w:szCs w:val="28"/>
        </w:rPr>
      </w:pPr>
      <w:r w:rsidRPr="0004529A">
        <w:rPr>
          <w:sz w:val="28"/>
          <w:szCs w:val="28"/>
        </w:rPr>
        <w:t>Списание в расход проверяют по документам, приложенным к кассовым отчетам, обращая внимание на четкое оформление документов ( наличие расписок получателей, погашение документов штампом "Оплачено" с указанием даты, отсутствие подчисток и исправлений).</w:t>
      </w:r>
    </w:p>
    <w:p w:rsidR="00E96B46" w:rsidRPr="0004529A" w:rsidRDefault="00E96B46" w:rsidP="00E96B46">
      <w:pPr>
        <w:ind w:firstLine="540"/>
        <w:jc w:val="both"/>
        <w:rPr>
          <w:sz w:val="28"/>
          <w:szCs w:val="28"/>
        </w:rPr>
      </w:pPr>
      <w:r w:rsidRPr="0004529A">
        <w:rPr>
          <w:sz w:val="28"/>
          <w:szCs w:val="28"/>
        </w:rPr>
        <w:t>Тщательной проверке подлежат депонированные суммы средств на заработную плату, когда могут сниматься эти средства без указаний руководителя и незаконного их получения. Проверяются платежные ведомости на предмет включения в них подставных лиц, завышения итоговых сумм. Выдача денежных средств в подотчет должна подтверждаться приказами руководителя, наличия всех подписей в расходных ордерах.</w:t>
      </w:r>
    </w:p>
    <w:p w:rsidR="00E96B46" w:rsidRPr="0004529A" w:rsidRDefault="00E96B46" w:rsidP="00E96B46">
      <w:pPr>
        <w:ind w:firstLine="540"/>
        <w:jc w:val="both"/>
        <w:rPr>
          <w:sz w:val="28"/>
          <w:szCs w:val="28"/>
        </w:rPr>
      </w:pPr>
      <w:r w:rsidRPr="0004529A">
        <w:rPr>
          <w:sz w:val="28"/>
          <w:szCs w:val="28"/>
        </w:rPr>
        <w:t>Контролируется целевое использование полученных в банке денежных средств с учетом их получения по чеку, далее проверяется полнота сдачи выручки в банк и остатков другой наличной денежной массы, соблюдение остатка лимита кассы.</w:t>
      </w:r>
    </w:p>
    <w:p w:rsidR="00E96B46" w:rsidRPr="0004529A" w:rsidRDefault="00E96B46" w:rsidP="00E96B46">
      <w:pPr>
        <w:ind w:firstLine="540"/>
        <w:jc w:val="both"/>
        <w:rPr>
          <w:sz w:val="28"/>
          <w:szCs w:val="28"/>
        </w:rPr>
      </w:pPr>
      <w:r w:rsidRPr="0004529A">
        <w:rPr>
          <w:sz w:val="28"/>
          <w:szCs w:val="28"/>
        </w:rPr>
        <w:t>Аудитор проверяет законность выдачи наличной массы за выполненные объемы работ по договорам подряда в пределах утвержденного лимита по одной операции, а также подобных расчетов с юридическими лицами.</w:t>
      </w:r>
    </w:p>
    <w:p w:rsidR="00E96B46" w:rsidRDefault="00E96B46" w:rsidP="00E96B46">
      <w:pPr>
        <w:ind w:firstLine="540"/>
        <w:jc w:val="both"/>
        <w:rPr>
          <w:sz w:val="28"/>
          <w:szCs w:val="28"/>
        </w:rPr>
      </w:pPr>
      <w:r w:rsidRPr="0004529A">
        <w:rPr>
          <w:sz w:val="28"/>
          <w:szCs w:val="28"/>
        </w:rPr>
        <w:t>Аудитор отслеживает наличие и подлинность подписей должностных лиц, а также отсутствие факта наличия только одной подписи, как списываются на расходы денежные средства без предоставления отчетов по этим операциям, правильности корреспонденции счетов по кассовым операциям.</w:t>
      </w:r>
    </w:p>
    <w:p w:rsidR="00E96B46" w:rsidRDefault="00E96B46" w:rsidP="00E96B46">
      <w:pPr>
        <w:ind w:firstLine="540"/>
        <w:jc w:val="both"/>
        <w:rPr>
          <w:sz w:val="28"/>
          <w:szCs w:val="28"/>
        </w:rPr>
      </w:pPr>
    </w:p>
    <w:p w:rsidR="00E96B46" w:rsidRPr="00220546" w:rsidRDefault="00E96B46" w:rsidP="00E96B46">
      <w:pPr>
        <w:pStyle w:val="2"/>
        <w:jc w:val="center"/>
        <w:rPr>
          <w:rFonts w:ascii="Times New Roman" w:hAnsi="Times New Roman"/>
          <w:i w:val="0"/>
          <w:iCs w:val="0"/>
        </w:rPr>
      </w:pPr>
      <w:bookmarkStart w:id="3" w:name="_Toc247544504"/>
      <w:r w:rsidRPr="00220546">
        <w:rPr>
          <w:rFonts w:ascii="Times New Roman" w:hAnsi="Times New Roman"/>
          <w:i w:val="0"/>
          <w:iCs w:val="0"/>
        </w:rPr>
        <w:t>1.2. Нормативная база аудита кассовых операций.</w:t>
      </w:r>
      <w:bookmarkEnd w:id="3"/>
    </w:p>
    <w:p w:rsidR="00E96B46" w:rsidRDefault="00E96B46" w:rsidP="00E96B46">
      <w:pPr>
        <w:ind w:left="360"/>
        <w:rPr>
          <w:b/>
          <w:sz w:val="28"/>
          <w:szCs w:val="28"/>
        </w:rPr>
      </w:pPr>
    </w:p>
    <w:p w:rsidR="00E96B46" w:rsidRDefault="00E96B46" w:rsidP="00E96B46">
      <w:pPr>
        <w:ind w:firstLine="540"/>
        <w:jc w:val="both"/>
        <w:rPr>
          <w:sz w:val="28"/>
          <w:szCs w:val="28"/>
        </w:rPr>
      </w:pPr>
      <w:r w:rsidRPr="001A37D5">
        <w:rPr>
          <w:sz w:val="28"/>
          <w:szCs w:val="28"/>
        </w:rPr>
        <w:t>Аудитор в своей работе обязан пользоваться нормативными, законодательными и методическими разработками. При аудите кассовых операций используют следующие нормативные акты и методические рекомендации:</w:t>
      </w:r>
    </w:p>
    <w:p w:rsidR="00E96B46" w:rsidRDefault="00E96B46" w:rsidP="00E96B46">
      <w:pPr>
        <w:ind w:firstLine="540"/>
        <w:jc w:val="both"/>
        <w:rPr>
          <w:sz w:val="28"/>
          <w:szCs w:val="28"/>
        </w:rPr>
      </w:pPr>
    </w:p>
    <w:p w:rsidR="00E96B46" w:rsidRPr="001A37D5" w:rsidRDefault="00E96B46" w:rsidP="00E96B46">
      <w:pPr>
        <w:rPr>
          <w:sz w:val="28"/>
          <w:szCs w:val="28"/>
        </w:rPr>
      </w:pPr>
      <w:r w:rsidRPr="001A37D5">
        <w:rPr>
          <w:sz w:val="28"/>
          <w:szCs w:val="28"/>
        </w:rPr>
        <w:t>1. Закон ПМР « О бухгалтерском учете и финансовой отчетности» № 467-З-III от 17.08.2004 года.</w:t>
      </w:r>
    </w:p>
    <w:p w:rsidR="00E96B46" w:rsidRPr="001A37D5" w:rsidRDefault="00E96B46" w:rsidP="00E96B46">
      <w:pPr>
        <w:rPr>
          <w:sz w:val="28"/>
          <w:szCs w:val="28"/>
        </w:rPr>
      </w:pPr>
    </w:p>
    <w:p w:rsidR="00E96B46" w:rsidRPr="001A37D5" w:rsidRDefault="00E96B46" w:rsidP="00E96B46">
      <w:pPr>
        <w:rPr>
          <w:sz w:val="28"/>
          <w:szCs w:val="28"/>
        </w:rPr>
      </w:pPr>
      <w:r w:rsidRPr="001A37D5">
        <w:rPr>
          <w:sz w:val="28"/>
          <w:szCs w:val="28"/>
        </w:rPr>
        <w:t>2. Приказ Министерства финансов ПМР №89 от 03-04-2009 «Об утверждении плана счетов бухгалтерского учета в бюджетных организациях и инструкции по его применению» с приложениями</w:t>
      </w:r>
    </w:p>
    <w:p w:rsidR="00E96B46" w:rsidRPr="001A37D5" w:rsidRDefault="00E96B46" w:rsidP="00E96B46">
      <w:pPr>
        <w:rPr>
          <w:sz w:val="28"/>
          <w:szCs w:val="28"/>
        </w:rPr>
      </w:pPr>
    </w:p>
    <w:p w:rsidR="00E96B46" w:rsidRPr="001A37D5" w:rsidRDefault="00E96B46" w:rsidP="00E96B46">
      <w:pPr>
        <w:rPr>
          <w:sz w:val="28"/>
          <w:szCs w:val="28"/>
        </w:rPr>
      </w:pPr>
      <w:r w:rsidRPr="001A37D5">
        <w:rPr>
          <w:sz w:val="28"/>
          <w:szCs w:val="28"/>
        </w:rPr>
        <w:t>3. Указ Президента ПМР №235 от 13-05-2004 «Об утверждении Положения о применении контрольно-кассовых аппаратов при осуществлении наличных денежных расчетов»</w:t>
      </w:r>
    </w:p>
    <w:p w:rsidR="00E96B46" w:rsidRPr="001A37D5" w:rsidRDefault="00E96B46" w:rsidP="00E96B46">
      <w:pPr>
        <w:rPr>
          <w:sz w:val="28"/>
          <w:szCs w:val="28"/>
        </w:rPr>
      </w:pPr>
    </w:p>
    <w:p w:rsidR="00E96B46" w:rsidRPr="001A37D5" w:rsidRDefault="00E96B46" w:rsidP="00E96B46">
      <w:pPr>
        <w:rPr>
          <w:sz w:val="28"/>
          <w:szCs w:val="28"/>
        </w:rPr>
      </w:pPr>
      <w:r w:rsidRPr="001A37D5">
        <w:rPr>
          <w:sz w:val="28"/>
          <w:szCs w:val="28"/>
        </w:rPr>
        <w:t>4.Указ Президента Приднестровской Молдавской Республики «Об утверждении Положения О командировании в зарубежные страны работников организаций Приднестровской Молдавской Республики»</w:t>
      </w:r>
    </w:p>
    <w:p w:rsidR="00E96B46" w:rsidRPr="001A37D5" w:rsidRDefault="00E96B46" w:rsidP="00E96B46">
      <w:pPr>
        <w:rPr>
          <w:sz w:val="28"/>
          <w:szCs w:val="28"/>
        </w:rPr>
      </w:pPr>
    </w:p>
    <w:p w:rsidR="00E96B46" w:rsidRPr="001A37D5" w:rsidRDefault="00E96B46" w:rsidP="00E96B46">
      <w:pPr>
        <w:rPr>
          <w:sz w:val="28"/>
          <w:szCs w:val="28"/>
        </w:rPr>
      </w:pPr>
      <w:r w:rsidRPr="001A37D5">
        <w:rPr>
          <w:sz w:val="28"/>
          <w:szCs w:val="28"/>
        </w:rPr>
        <w:t>5. Закон «О бухгалтерском учете» . от 18 октября 1999 года, N 204-3.</w:t>
      </w:r>
    </w:p>
    <w:p w:rsidR="00E96B46" w:rsidRPr="001A37D5" w:rsidRDefault="00E96B46" w:rsidP="00E96B46">
      <w:pPr>
        <w:rPr>
          <w:sz w:val="28"/>
          <w:szCs w:val="28"/>
        </w:rPr>
      </w:pPr>
    </w:p>
    <w:p w:rsidR="00E96B46" w:rsidRPr="001A37D5" w:rsidRDefault="00E96B46" w:rsidP="00E96B46">
      <w:pPr>
        <w:rPr>
          <w:sz w:val="28"/>
          <w:szCs w:val="28"/>
        </w:rPr>
      </w:pPr>
      <w:r w:rsidRPr="001A37D5">
        <w:rPr>
          <w:sz w:val="28"/>
          <w:szCs w:val="28"/>
        </w:rPr>
        <w:t>6. Положение "О бухгалтерском учете и отчетности Приднестровской Республики", утвержденное Приказом Министерства экономики и финансов № 67 от 02.06.93г.,</w:t>
      </w:r>
    </w:p>
    <w:p w:rsidR="00E96B46" w:rsidRPr="001A37D5" w:rsidRDefault="00E96B46" w:rsidP="00E96B46">
      <w:pPr>
        <w:rPr>
          <w:sz w:val="28"/>
          <w:szCs w:val="28"/>
        </w:rPr>
      </w:pPr>
    </w:p>
    <w:p w:rsidR="00E96B46" w:rsidRPr="001A37D5" w:rsidRDefault="00E96B46" w:rsidP="00E96B46">
      <w:pPr>
        <w:rPr>
          <w:sz w:val="28"/>
          <w:szCs w:val="28"/>
        </w:rPr>
      </w:pPr>
      <w:r w:rsidRPr="001A37D5">
        <w:rPr>
          <w:sz w:val="28"/>
          <w:szCs w:val="28"/>
        </w:rPr>
        <w:t>7. План счетов бухгалтерского учета финансово-хозяйственной деятельности предприятий и инструкция по его применению, утвержденные приказом Министра экономики N 66 от 2 ноября 2000г.</w:t>
      </w:r>
    </w:p>
    <w:p w:rsidR="00E96B46" w:rsidRDefault="00E96B46" w:rsidP="00E96B46"/>
    <w:p w:rsidR="00E96B46" w:rsidRDefault="00E96B46" w:rsidP="00E96B46">
      <w:pPr>
        <w:rPr>
          <w:sz w:val="28"/>
          <w:szCs w:val="28"/>
        </w:rPr>
      </w:pPr>
      <w:r w:rsidRPr="001A37D5">
        <w:rPr>
          <w:sz w:val="28"/>
          <w:szCs w:val="28"/>
        </w:rPr>
        <w:t xml:space="preserve">8. Инструкция по проведению инвентаризации имущества и финансовых обязательств организации: Приложение к приказу Министерства экономики ПМР от 16 июня </w:t>
      </w:r>
      <w:smartTag w:uri="urn:schemas-microsoft-com:office:smarttags" w:element="metricconverter">
        <w:smartTagPr>
          <w:attr w:name="ProductID" w:val="2006 г"/>
        </w:smartTagPr>
        <w:r w:rsidRPr="001A37D5">
          <w:rPr>
            <w:sz w:val="28"/>
            <w:szCs w:val="28"/>
          </w:rPr>
          <w:t>2006 г</w:t>
        </w:r>
      </w:smartTag>
      <w:r w:rsidRPr="001A37D5">
        <w:rPr>
          <w:sz w:val="28"/>
          <w:szCs w:val="28"/>
        </w:rPr>
        <w:t xml:space="preserve">. №383 </w:t>
      </w:r>
    </w:p>
    <w:p w:rsidR="00E96B46" w:rsidRDefault="00E96B46" w:rsidP="00E96B46">
      <w:pPr>
        <w:rPr>
          <w:sz w:val="28"/>
          <w:szCs w:val="28"/>
        </w:rPr>
      </w:pPr>
    </w:p>
    <w:p w:rsidR="00E96B46" w:rsidRPr="001A37D5" w:rsidRDefault="00E96B46" w:rsidP="00E96B46">
      <w:pPr>
        <w:rPr>
          <w:sz w:val="28"/>
          <w:szCs w:val="28"/>
        </w:rPr>
      </w:pPr>
    </w:p>
    <w:p w:rsidR="00E96B46" w:rsidRDefault="00E96B46" w:rsidP="00E96B46"/>
    <w:p w:rsidR="00E96B46" w:rsidRPr="00570A5C" w:rsidRDefault="00E96B46" w:rsidP="00E96B46">
      <w:pPr>
        <w:ind w:firstLine="540"/>
        <w:jc w:val="both"/>
        <w:rPr>
          <w:sz w:val="28"/>
          <w:szCs w:val="28"/>
        </w:rPr>
      </w:pPr>
      <w:r w:rsidRPr="00570A5C">
        <w:rPr>
          <w:sz w:val="28"/>
          <w:szCs w:val="28"/>
        </w:rPr>
        <w:t xml:space="preserve">Аудит не заменяет функции государственного контроля. Это доверительная работа аудитора с руководителем с целью выявления достоверности отчетности и соответствия совершенных хозяйственных операций нормативным актам, действующим на территории </w:t>
      </w:r>
      <w:r>
        <w:rPr>
          <w:sz w:val="28"/>
          <w:szCs w:val="28"/>
        </w:rPr>
        <w:t>ПМР</w:t>
      </w:r>
      <w:r w:rsidRPr="00570A5C">
        <w:rPr>
          <w:sz w:val="28"/>
          <w:szCs w:val="28"/>
        </w:rPr>
        <w:t>. Нормативная и методическая база, как и весь бухгалтерский учет подвижна и постоянно меняется в зависимости от требований.</w:t>
      </w:r>
    </w:p>
    <w:p w:rsidR="00E96B46" w:rsidRPr="00570A5C" w:rsidRDefault="00E96B46" w:rsidP="00E96B46">
      <w:pPr>
        <w:ind w:firstLine="540"/>
        <w:jc w:val="both"/>
        <w:rPr>
          <w:sz w:val="28"/>
          <w:szCs w:val="28"/>
        </w:rPr>
      </w:pPr>
      <w:r w:rsidRPr="00570A5C">
        <w:rPr>
          <w:sz w:val="28"/>
          <w:szCs w:val="28"/>
        </w:rPr>
        <w:t>При проверке первичных документов просматривается соответствие по заполнению реквизитов. Исправления в денежных документах не допускается. Приходные и расходные ордера обязательно подлежат гашению штампами "получено", "погашено" с указанием даты. Все ордера на приход и расход денежных средств фиксируются в журналах регистрации с присуждением номера и отражением краткой характеристики.</w:t>
      </w:r>
    </w:p>
    <w:p w:rsidR="00E96B46" w:rsidRPr="00570A5C" w:rsidRDefault="00E96B46" w:rsidP="00E96B46">
      <w:pPr>
        <w:ind w:firstLine="540"/>
        <w:jc w:val="both"/>
        <w:rPr>
          <w:sz w:val="28"/>
          <w:szCs w:val="28"/>
        </w:rPr>
      </w:pPr>
      <w:r w:rsidRPr="00570A5C">
        <w:rPr>
          <w:sz w:val="28"/>
          <w:szCs w:val="28"/>
        </w:rPr>
        <w:t>Аудитор проверяет тождество аналитического и синтетического учета.</w:t>
      </w:r>
    </w:p>
    <w:p w:rsidR="00E96B46" w:rsidRPr="00570A5C" w:rsidRDefault="00E96B46" w:rsidP="00E96B46">
      <w:pPr>
        <w:jc w:val="both"/>
        <w:rPr>
          <w:sz w:val="28"/>
          <w:szCs w:val="28"/>
        </w:rPr>
      </w:pPr>
      <w:r w:rsidRPr="00570A5C">
        <w:rPr>
          <w:sz w:val="28"/>
          <w:szCs w:val="28"/>
        </w:rPr>
        <w:t>Прежде чем приступить к сплошной проверке кассовых операций, аудитор должен её спланировать. Каждая процедура имеет свое назначение, преследует определенную цель. Полученные результаты оформляются с помощью таблицы.</w:t>
      </w:r>
    </w:p>
    <w:p w:rsidR="00E96B46" w:rsidRPr="00570A5C" w:rsidRDefault="00E96B46" w:rsidP="00E96B46">
      <w:pPr>
        <w:ind w:firstLine="540"/>
        <w:jc w:val="both"/>
        <w:rPr>
          <w:sz w:val="28"/>
          <w:szCs w:val="28"/>
        </w:rPr>
      </w:pPr>
      <w:r w:rsidRPr="00570A5C">
        <w:rPr>
          <w:sz w:val="28"/>
          <w:szCs w:val="28"/>
        </w:rPr>
        <w:t>Составлению плана проверки предшествует оценка состояния внутреннего контроля за движением денег и других ценностей в кассе предприятия. Аудитор с помощью вопросника оценивает состояние внутреннего контроля, дает предварительную оценку соблюдения на предприятии кассовой дисциплины, определяет наиболее уязвимые с точки зрения злоупотреблений места и планирует основные процедуры.</w:t>
      </w:r>
    </w:p>
    <w:p w:rsidR="00E96B46" w:rsidRPr="00570A5C" w:rsidRDefault="00E96B46" w:rsidP="00E96B46">
      <w:pPr>
        <w:ind w:firstLine="540"/>
        <w:jc w:val="both"/>
        <w:rPr>
          <w:sz w:val="28"/>
          <w:szCs w:val="28"/>
        </w:rPr>
      </w:pPr>
      <w:r w:rsidRPr="00570A5C">
        <w:rPr>
          <w:sz w:val="28"/>
          <w:szCs w:val="28"/>
        </w:rPr>
        <w:t>Признаками отсутствия или недостаточности внутреннего контроля за движением денежных средств в кассет предприятия являются:</w:t>
      </w:r>
    </w:p>
    <w:p w:rsidR="00E96B46" w:rsidRPr="00570A5C" w:rsidRDefault="00E96B46" w:rsidP="00E96B46">
      <w:pPr>
        <w:jc w:val="both"/>
        <w:rPr>
          <w:sz w:val="28"/>
          <w:szCs w:val="28"/>
        </w:rPr>
      </w:pPr>
      <w:r w:rsidRPr="00570A5C">
        <w:rPr>
          <w:sz w:val="28"/>
          <w:szCs w:val="28"/>
        </w:rPr>
        <w:t>- отсутствие на предприятии налаженной системы проведения внезапных инвентаризаций кассы с полным полистным пересчетом денежной наличности и проверкой других ценностей в кассе;</w:t>
      </w:r>
    </w:p>
    <w:p w:rsidR="00E96B46" w:rsidRPr="00570A5C" w:rsidRDefault="00E96B46" w:rsidP="00E96B46">
      <w:pPr>
        <w:jc w:val="both"/>
        <w:rPr>
          <w:sz w:val="28"/>
          <w:szCs w:val="28"/>
        </w:rPr>
      </w:pPr>
      <w:r w:rsidRPr="00570A5C">
        <w:rPr>
          <w:sz w:val="28"/>
          <w:szCs w:val="28"/>
        </w:rPr>
        <w:t>- отсутствие на предприятии приказа руководителя, устанавливающего периодичность проверок;</w:t>
      </w:r>
    </w:p>
    <w:p w:rsidR="00E96B46" w:rsidRPr="00570A5C" w:rsidRDefault="00E96B46" w:rsidP="00E96B46">
      <w:pPr>
        <w:jc w:val="both"/>
        <w:rPr>
          <w:sz w:val="28"/>
          <w:szCs w:val="28"/>
        </w:rPr>
      </w:pPr>
      <w:r w:rsidRPr="00570A5C">
        <w:rPr>
          <w:sz w:val="28"/>
          <w:szCs w:val="28"/>
        </w:rPr>
        <w:t>- наличие признаков формального проведения инвентаризаций (участие в комиссии одних и тех же лиц, отсутствие актов по итогам проверки, проведение ревизий на отчетные даты, когда кассир готовиться заранее);</w:t>
      </w:r>
    </w:p>
    <w:p w:rsidR="00E96B46" w:rsidRPr="00570A5C" w:rsidRDefault="00E96B46" w:rsidP="00E96B46">
      <w:pPr>
        <w:jc w:val="both"/>
        <w:rPr>
          <w:sz w:val="28"/>
          <w:szCs w:val="28"/>
        </w:rPr>
      </w:pPr>
      <w:r w:rsidRPr="00570A5C">
        <w:rPr>
          <w:sz w:val="28"/>
          <w:szCs w:val="28"/>
        </w:rPr>
        <w:t>- кассовые ордера подписываются другими лицами, на то не уполномоченными;</w:t>
      </w:r>
    </w:p>
    <w:p w:rsidR="00E96B46" w:rsidRPr="00570A5C" w:rsidRDefault="00E96B46" w:rsidP="00E96B46">
      <w:pPr>
        <w:jc w:val="both"/>
        <w:rPr>
          <w:sz w:val="28"/>
          <w:szCs w:val="28"/>
        </w:rPr>
      </w:pPr>
      <w:r w:rsidRPr="00570A5C">
        <w:rPr>
          <w:sz w:val="28"/>
          <w:szCs w:val="28"/>
        </w:rPr>
        <w:t>- отсутствие договоров материальной ответственности;</w:t>
      </w:r>
    </w:p>
    <w:p w:rsidR="00E96B46" w:rsidRPr="00570A5C" w:rsidRDefault="00E96B46" w:rsidP="00E96B46">
      <w:pPr>
        <w:jc w:val="both"/>
        <w:rPr>
          <w:sz w:val="28"/>
          <w:szCs w:val="28"/>
        </w:rPr>
      </w:pPr>
      <w:r w:rsidRPr="00570A5C">
        <w:rPr>
          <w:sz w:val="28"/>
          <w:szCs w:val="28"/>
        </w:rPr>
        <w:t>- формальная инвентаризация кассы при смене кассира.</w:t>
      </w:r>
    </w:p>
    <w:p w:rsidR="00E96B46" w:rsidRPr="00570A5C" w:rsidRDefault="00E96B46" w:rsidP="00E96B46">
      <w:pPr>
        <w:ind w:firstLine="540"/>
        <w:jc w:val="both"/>
        <w:rPr>
          <w:sz w:val="28"/>
          <w:szCs w:val="28"/>
        </w:rPr>
      </w:pPr>
      <w:r w:rsidRPr="00570A5C">
        <w:rPr>
          <w:sz w:val="28"/>
          <w:szCs w:val="28"/>
        </w:rPr>
        <w:t>Ответственность за ведение кассовых операций возлагается на руководителя предприятия, главного бухгалтера и кассиров. Поэтому аудитор опрашивает всех ответственных лиц. Вопросник распечатывается в необходимом количестве. На каждом проставляется должность, фамилия, имя и отчество лица, с которым предполагается беседа.</w:t>
      </w:r>
    </w:p>
    <w:p w:rsidR="00E96B46" w:rsidRPr="00570A5C" w:rsidRDefault="00E96B46" w:rsidP="00E96B46">
      <w:pPr>
        <w:ind w:firstLine="720"/>
        <w:jc w:val="both"/>
        <w:rPr>
          <w:sz w:val="28"/>
          <w:szCs w:val="28"/>
        </w:rPr>
      </w:pPr>
      <w:r w:rsidRPr="00570A5C">
        <w:rPr>
          <w:sz w:val="28"/>
          <w:szCs w:val="28"/>
        </w:rPr>
        <w:t>Результаты опроса ответственных лиц могут быть разными.</w:t>
      </w:r>
    </w:p>
    <w:p w:rsidR="00E96B46" w:rsidRPr="00570A5C" w:rsidRDefault="00E96B46" w:rsidP="00E96B46">
      <w:pPr>
        <w:ind w:firstLine="540"/>
        <w:jc w:val="both"/>
        <w:rPr>
          <w:sz w:val="28"/>
          <w:szCs w:val="28"/>
        </w:rPr>
      </w:pPr>
      <w:r w:rsidRPr="00570A5C">
        <w:rPr>
          <w:sz w:val="28"/>
          <w:szCs w:val="28"/>
        </w:rPr>
        <w:t>Кассир не знает о приказе на проведение внезапных инвентаризаций, руководитель не знает о необходимости заключения договора материальной ответственности. Несовпадение в ответах на поставленные вопросы аудитором также могут свидетельствовать о слабых сторонах внутреннего контроля. По результатам опроса, аудитор может планировать проверку кассовых операций и намечает состав процедур. Каждая процедура направлена на выявление определенного рода нарушений, нестыковок в первичных документах, аналитическом и синтетическом учете.</w:t>
      </w:r>
    </w:p>
    <w:p w:rsidR="00E96B46" w:rsidRPr="00570A5C" w:rsidRDefault="00E96B46" w:rsidP="00E96B46">
      <w:pPr>
        <w:ind w:firstLine="540"/>
        <w:jc w:val="both"/>
        <w:rPr>
          <w:sz w:val="28"/>
          <w:szCs w:val="28"/>
        </w:rPr>
      </w:pPr>
      <w:r w:rsidRPr="00570A5C">
        <w:rPr>
          <w:sz w:val="28"/>
          <w:szCs w:val="28"/>
        </w:rPr>
        <w:t>Основные нарушения в области кассовых операций:</w:t>
      </w:r>
    </w:p>
    <w:p w:rsidR="00E96B46" w:rsidRPr="00570A5C" w:rsidRDefault="00E96B46" w:rsidP="00E96B46">
      <w:pPr>
        <w:jc w:val="both"/>
        <w:rPr>
          <w:sz w:val="28"/>
          <w:szCs w:val="28"/>
        </w:rPr>
      </w:pPr>
      <w:r w:rsidRPr="00570A5C">
        <w:rPr>
          <w:sz w:val="28"/>
          <w:szCs w:val="28"/>
        </w:rPr>
        <w:t>- Прямое хищение денежных средств:</w:t>
      </w:r>
    </w:p>
    <w:p w:rsidR="00E96B46" w:rsidRPr="00570A5C" w:rsidRDefault="00E96B46" w:rsidP="00E96B46">
      <w:pPr>
        <w:jc w:val="both"/>
        <w:rPr>
          <w:sz w:val="28"/>
          <w:szCs w:val="28"/>
        </w:rPr>
      </w:pPr>
      <w:r w:rsidRPr="00570A5C">
        <w:rPr>
          <w:sz w:val="28"/>
          <w:szCs w:val="28"/>
        </w:rPr>
        <w:t>А) ничем незамаскированное;</w:t>
      </w:r>
    </w:p>
    <w:p w:rsidR="00E96B46" w:rsidRPr="00570A5C" w:rsidRDefault="00E96B46" w:rsidP="00E96B46">
      <w:pPr>
        <w:jc w:val="both"/>
        <w:rPr>
          <w:sz w:val="28"/>
          <w:szCs w:val="28"/>
        </w:rPr>
      </w:pPr>
      <w:r w:rsidRPr="00570A5C">
        <w:rPr>
          <w:sz w:val="28"/>
          <w:szCs w:val="28"/>
        </w:rPr>
        <w:t>Б) Замаскированное , неоформленными документами и расписками.</w:t>
      </w:r>
    </w:p>
    <w:p w:rsidR="00E96B46" w:rsidRPr="00570A5C" w:rsidRDefault="00E96B46" w:rsidP="00E96B46">
      <w:pPr>
        <w:jc w:val="both"/>
        <w:rPr>
          <w:sz w:val="28"/>
          <w:szCs w:val="28"/>
        </w:rPr>
      </w:pPr>
      <w:r w:rsidRPr="00570A5C">
        <w:rPr>
          <w:sz w:val="28"/>
          <w:szCs w:val="28"/>
        </w:rPr>
        <w:t>- Неоприходование и присвоение денежных сумм:</w:t>
      </w:r>
    </w:p>
    <w:p w:rsidR="00E96B46" w:rsidRPr="00570A5C" w:rsidRDefault="00E96B46" w:rsidP="00E96B46">
      <w:pPr>
        <w:jc w:val="both"/>
        <w:rPr>
          <w:sz w:val="28"/>
          <w:szCs w:val="28"/>
        </w:rPr>
      </w:pPr>
      <w:r w:rsidRPr="00570A5C">
        <w:rPr>
          <w:sz w:val="28"/>
          <w:szCs w:val="28"/>
        </w:rPr>
        <w:t>а) из банка;</w:t>
      </w:r>
    </w:p>
    <w:p w:rsidR="00E96B46" w:rsidRPr="00570A5C" w:rsidRDefault="00E96B46" w:rsidP="00E96B46">
      <w:pPr>
        <w:jc w:val="both"/>
        <w:rPr>
          <w:sz w:val="28"/>
          <w:szCs w:val="28"/>
        </w:rPr>
      </w:pPr>
      <w:r w:rsidRPr="00570A5C">
        <w:rPr>
          <w:sz w:val="28"/>
          <w:szCs w:val="28"/>
        </w:rPr>
        <w:t>б) от физических и юридических лиц по приходным ордерам.</w:t>
      </w:r>
    </w:p>
    <w:p w:rsidR="00E96B46" w:rsidRPr="00570A5C" w:rsidRDefault="00E96B46" w:rsidP="00E96B46">
      <w:pPr>
        <w:jc w:val="both"/>
        <w:rPr>
          <w:sz w:val="28"/>
          <w:szCs w:val="28"/>
        </w:rPr>
      </w:pPr>
      <w:r w:rsidRPr="00570A5C">
        <w:rPr>
          <w:sz w:val="28"/>
          <w:szCs w:val="28"/>
        </w:rPr>
        <w:t>- Излишнее списание денег в кассе:</w:t>
      </w:r>
    </w:p>
    <w:p w:rsidR="00E96B46" w:rsidRPr="00570A5C" w:rsidRDefault="00E96B46" w:rsidP="00E96B46">
      <w:pPr>
        <w:jc w:val="both"/>
        <w:rPr>
          <w:sz w:val="28"/>
          <w:szCs w:val="28"/>
        </w:rPr>
      </w:pPr>
      <w:r w:rsidRPr="00570A5C">
        <w:rPr>
          <w:sz w:val="28"/>
          <w:szCs w:val="28"/>
        </w:rPr>
        <w:t>а) повторное использование одних и тех же документов;</w:t>
      </w:r>
    </w:p>
    <w:p w:rsidR="00E96B46" w:rsidRPr="00570A5C" w:rsidRDefault="00E96B46" w:rsidP="00E96B46">
      <w:pPr>
        <w:jc w:val="both"/>
        <w:rPr>
          <w:sz w:val="28"/>
          <w:szCs w:val="28"/>
        </w:rPr>
      </w:pPr>
      <w:r w:rsidRPr="00570A5C">
        <w:rPr>
          <w:sz w:val="28"/>
          <w:szCs w:val="28"/>
        </w:rPr>
        <w:t>б) неправильный подсчет итогов.</w:t>
      </w:r>
    </w:p>
    <w:p w:rsidR="00E96B46" w:rsidRPr="00570A5C" w:rsidRDefault="00E96B46" w:rsidP="00E96B46">
      <w:pPr>
        <w:jc w:val="both"/>
        <w:rPr>
          <w:sz w:val="28"/>
          <w:szCs w:val="28"/>
        </w:rPr>
      </w:pPr>
      <w:r w:rsidRPr="00570A5C">
        <w:rPr>
          <w:sz w:val="28"/>
          <w:szCs w:val="28"/>
        </w:rPr>
        <w:t>- Списание сумм без оснований по подложным документам.</w:t>
      </w:r>
    </w:p>
    <w:p w:rsidR="00E96B46" w:rsidRPr="00570A5C" w:rsidRDefault="00E96B46" w:rsidP="00E96B46">
      <w:pPr>
        <w:jc w:val="both"/>
        <w:rPr>
          <w:sz w:val="28"/>
          <w:szCs w:val="28"/>
        </w:rPr>
      </w:pPr>
      <w:r w:rsidRPr="00570A5C">
        <w:rPr>
          <w:sz w:val="28"/>
          <w:szCs w:val="28"/>
        </w:rPr>
        <w:t>- Подлог в законно оформленных документах с увеличением сумм списаний.</w:t>
      </w:r>
    </w:p>
    <w:p w:rsidR="00E96B46" w:rsidRPr="00570A5C" w:rsidRDefault="00E96B46" w:rsidP="00E96B46">
      <w:pPr>
        <w:jc w:val="both"/>
        <w:rPr>
          <w:sz w:val="28"/>
          <w:szCs w:val="28"/>
        </w:rPr>
      </w:pPr>
      <w:r w:rsidRPr="00570A5C">
        <w:rPr>
          <w:sz w:val="28"/>
          <w:szCs w:val="28"/>
        </w:rPr>
        <w:t>- Присвоение сумм, законно начисленных другим лицам и предприятиям.</w:t>
      </w:r>
    </w:p>
    <w:p w:rsidR="00E96B46" w:rsidRPr="00570A5C" w:rsidRDefault="00E96B46" w:rsidP="00E96B46">
      <w:pPr>
        <w:jc w:val="both"/>
        <w:rPr>
          <w:sz w:val="28"/>
          <w:szCs w:val="28"/>
        </w:rPr>
      </w:pPr>
      <w:r w:rsidRPr="00570A5C">
        <w:rPr>
          <w:sz w:val="28"/>
          <w:szCs w:val="28"/>
        </w:rPr>
        <w:t>- Присвоение депонированной заработной платы.</w:t>
      </w:r>
    </w:p>
    <w:p w:rsidR="00E96B46" w:rsidRPr="00570A5C" w:rsidRDefault="00E96B46" w:rsidP="00E96B46">
      <w:pPr>
        <w:jc w:val="both"/>
        <w:rPr>
          <w:sz w:val="28"/>
          <w:szCs w:val="28"/>
        </w:rPr>
      </w:pPr>
      <w:r w:rsidRPr="00570A5C">
        <w:rPr>
          <w:sz w:val="28"/>
          <w:szCs w:val="28"/>
        </w:rPr>
        <w:t>- Присвоение сумм, начисленных другим организациям или физическим лицам.</w:t>
      </w:r>
    </w:p>
    <w:p w:rsidR="00E96B46" w:rsidRPr="00570A5C" w:rsidRDefault="00E96B46" w:rsidP="00E96B46">
      <w:pPr>
        <w:jc w:val="both"/>
        <w:rPr>
          <w:sz w:val="28"/>
          <w:szCs w:val="28"/>
        </w:rPr>
      </w:pPr>
      <w:r w:rsidRPr="00570A5C">
        <w:rPr>
          <w:sz w:val="28"/>
          <w:szCs w:val="28"/>
        </w:rPr>
        <w:t>- Расчеты суммами денежных средств, превышающих предельную величину.</w:t>
      </w:r>
    </w:p>
    <w:p w:rsidR="00E96B46" w:rsidRPr="00570A5C" w:rsidRDefault="00E96B46" w:rsidP="00E96B46">
      <w:pPr>
        <w:jc w:val="both"/>
        <w:rPr>
          <w:sz w:val="28"/>
          <w:szCs w:val="28"/>
        </w:rPr>
      </w:pPr>
      <w:r w:rsidRPr="00570A5C">
        <w:rPr>
          <w:sz w:val="28"/>
          <w:szCs w:val="28"/>
        </w:rPr>
        <w:t>- Расчеты с населением без применения кассовых аппаратов.</w:t>
      </w:r>
    </w:p>
    <w:p w:rsidR="00E96B46" w:rsidRPr="00570A5C" w:rsidRDefault="00E96B46" w:rsidP="00E96B46">
      <w:pPr>
        <w:jc w:val="both"/>
        <w:rPr>
          <w:sz w:val="28"/>
          <w:szCs w:val="28"/>
        </w:rPr>
      </w:pPr>
      <w:r w:rsidRPr="00570A5C">
        <w:rPr>
          <w:sz w:val="28"/>
          <w:szCs w:val="28"/>
        </w:rPr>
        <w:t>- Без регистрации кассовых аппаратов в налоговых органах.</w:t>
      </w:r>
    </w:p>
    <w:p w:rsidR="00E96B46" w:rsidRPr="00570A5C" w:rsidRDefault="00E96B46" w:rsidP="00E96B46">
      <w:pPr>
        <w:jc w:val="both"/>
        <w:rPr>
          <w:sz w:val="28"/>
          <w:szCs w:val="28"/>
        </w:rPr>
      </w:pPr>
      <w:r w:rsidRPr="00570A5C">
        <w:rPr>
          <w:sz w:val="28"/>
          <w:szCs w:val="28"/>
        </w:rPr>
        <w:t>- Некорректное отражение кассовых операций в регистрах синтетического учета.</w:t>
      </w:r>
    </w:p>
    <w:p w:rsidR="00E96B46" w:rsidRPr="00570A5C" w:rsidRDefault="00E96B46" w:rsidP="00E96B46">
      <w:pPr>
        <w:ind w:firstLine="540"/>
        <w:jc w:val="both"/>
        <w:rPr>
          <w:sz w:val="28"/>
          <w:szCs w:val="28"/>
        </w:rPr>
      </w:pPr>
      <w:r w:rsidRPr="00570A5C">
        <w:rPr>
          <w:sz w:val="28"/>
          <w:szCs w:val="28"/>
        </w:rPr>
        <w:t>На основании составленного плана аудиторской проверки аудитор разрабатывает методы обработки данных.</w:t>
      </w:r>
    </w:p>
    <w:p w:rsidR="00E96B46" w:rsidRPr="00570A5C" w:rsidRDefault="00E96B46" w:rsidP="00E96B46">
      <w:pPr>
        <w:ind w:firstLine="540"/>
        <w:jc w:val="both"/>
        <w:rPr>
          <w:sz w:val="28"/>
          <w:szCs w:val="28"/>
        </w:rPr>
      </w:pPr>
      <w:r w:rsidRPr="00570A5C">
        <w:rPr>
          <w:sz w:val="28"/>
          <w:szCs w:val="28"/>
        </w:rPr>
        <w:t>Аудиторы и аудиторские фирмы в своей деятельности опираются на нормативную и законодательную базы. Законодательные акты регулируют взаимоотношения аудитора с предприятием в порядке заключенного Договора, определения круга вопросов по проверке, отражению результатов проверки в аудиторском заключении.</w:t>
      </w:r>
    </w:p>
    <w:p w:rsidR="00E96B46" w:rsidRPr="00570A5C" w:rsidRDefault="00E96B46" w:rsidP="00E96B46">
      <w:pPr>
        <w:ind w:firstLine="540"/>
        <w:jc w:val="both"/>
        <w:rPr>
          <w:sz w:val="28"/>
          <w:szCs w:val="28"/>
        </w:rPr>
      </w:pPr>
      <w:r w:rsidRPr="00570A5C">
        <w:rPr>
          <w:sz w:val="28"/>
          <w:szCs w:val="28"/>
        </w:rPr>
        <w:t>Аудитор и аудиторские фирмы обязаны:</w:t>
      </w:r>
    </w:p>
    <w:p w:rsidR="00E96B46" w:rsidRPr="00570A5C" w:rsidRDefault="00E96B46" w:rsidP="00E96B46">
      <w:pPr>
        <w:jc w:val="both"/>
        <w:rPr>
          <w:sz w:val="28"/>
          <w:szCs w:val="28"/>
        </w:rPr>
      </w:pPr>
      <w:r w:rsidRPr="00570A5C">
        <w:rPr>
          <w:sz w:val="28"/>
          <w:szCs w:val="28"/>
        </w:rPr>
        <w:t>- Неукоснительно соблюдать при осуществлении аудиторской деятельности требований законодательства Р.Ф.</w:t>
      </w:r>
    </w:p>
    <w:p w:rsidR="00E96B46" w:rsidRPr="00570A5C" w:rsidRDefault="00E96B46" w:rsidP="00E96B46">
      <w:pPr>
        <w:jc w:val="both"/>
        <w:rPr>
          <w:sz w:val="28"/>
          <w:szCs w:val="28"/>
        </w:rPr>
      </w:pPr>
      <w:r w:rsidRPr="00570A5C">
        <w:rPr>
          <w:sz w:val="28"/>
          <w:szCs w:val="28"/>
        </w:rPr>
        <w:t xml:space="preserve">- Немедленно сообщать заказчику: </w:t>
      </w:r>
    </w:p>
    <w:p w:rsidR="00E96B46" w:rsidRPr="00570A5C" w:rsidRDefault="00E96B46" w:rsidP="00E96B46">
      <w:pPr>
        <w:jc w:val="both"/>
        <w:rPr>
          <w:sz w:val="28"/>
          <w:szCs w:val="28"/>
        </w:rPr>
      </w:pPr>
      <w:r w:rsidRPr="00570A5C">
        <w:rPr>
          <w:sz w:val="28"/>
          <w:szCs w:val="28"/>
        </w:rPr>
        <w:t>а) о невозможности своего участия в аудиторской проверке;</w:t>
      </w:r>
    </w:p>
    <w:p w:rsidR="00E96B46" w:rsidRPr="00570A5C" w:rsidRDefault="00E96B46" w:rsidP="00E96B46">
      <w:pPr>
        <w:jc w:val="both"/>
        <w:rPr>
          <w:sz w:val="28"/>
          <w:szCs w:val="28"/>
        </w:rPr>
      </w:pPr>
      <w:r w:rsidRPr="00570A5C">
        <w:rPr>
          <w:sz w:val="28"/>
          <w:szCs w:val="28"/>
        </w:rPr>
        <w:t xml:space="preserve"> б) о необходимости привлечения к участию в проверке дополнительных аудиторов в связи с большим объемом работ;</w:t>
      </w:r>
    </w:p>
    <w:p w:rsidR="00E96B46" w:rsidRPr="00570A5C" w:rsidRDefault="00E96B46" w:rsidP="00E96B46">
      <w:pPr>
        <w:jc w:val="both"/>
        <w:rPr>
          <w:sz w:val="28"/>
          <w:szCs w:val="28"/>
        </w:rPr>
      </w:pPr>
      <w:r w:rsidRPr="00570A5C">
        <w:rPr>
          <w:sz w:val="28"/>
          <w:szCs w:val="28"/>
        </w:rPr>
        <w:t>- Квалифицированно проводить аудиторскую проверку, оказывать иные аудиторские услуги;</w:t>
      </w:r>
    </w:p>
    <w:p w:rsidR="00E96B46" w:rsidRPr="00570A5C" w:rsidRDefault="00E96B46" w:rsidP="00E96B46">
      <w:pPr>
        <w:jc w:val="both"/>
        <w:rPr>
          <w:sz w:val="28"/>
          <w:szCs w:val="28"/>
        </w:rPr>
      </w:pPr>
      <w:r w:rsidRPr="00570A5C">
        <w:rPr>
          <w:sz w:val="28"/>
          <w:szCs w:val="28"/>
        </w:rPr>
        <w:t>- Обеспечить сохранность документов, привлекаемых для участия в проверке, не разглашать тайну их содержания без согласия заказчика.</w:t>
      </w:r>
    </w:p>
    <w:p w:rsidR="00E96B46" w:rsidRPr="00570A5C" w:rsidRDefault="00E96B46" w:rsidP="00E96B46">
      <w:pPr>
        <w:ind w:firstLine="540"/>
        <w:jc w:val="both"/>
        <w:rPr>
          <w:sz w:val="28"/>
          <w:szCs w:val="28"/>
        </w:rPr>
      </w:pPr>
      <w:r w:rsidRPr="00570A5C">
        <w:rPr>
          <w:sz w:val="28"/>
          <w:szCs w:val="28"/>
        </w:rPr>
        <w:t>Руководители или иные должностные лица обязаны создавать все условия аудитору для организации и проведении на должном уровне проверки, предоставлять все необходимые документы, давать устные и письменные объяснения, замечания по результатам проверки.</w:t>
      </w:r>
    </w:p>
    <w:p w:rsidR="00E96B46" w:rsidRPr="00570A5C" w:rsidRDefault="00E96B46" w:rsidP="00E96B46">
      <w:pPr>
        <w:ind w:firstLine="540"/>
        <w:jc w:val="both"/>
        <w:rPr>
          <w:sz w:val="28"/>
          <w:szCs w:val="28"/>
        </w:rPr>
      </w:pPr>
      <w:r w:rsidRPr="00570A5C">
        <w:rPr>
          <w:sz w:val="28"/>
          <w:szCs w:val="28"/>
        </w:rPr>
        <w:t>Данные проверок аудитор отражает в рабочих документах. Рабочий документ имеет произвольную форму, в которой отражаются отчеты, выводы, предложения. Подробности в рабочих документах не должны расходиться с подтвержденными отчетными финансовыми данными. Кроме того, выводы в рабочих документах должны иметь четкий обоснованный не двусмысленный характер. Рабочий документ является основанием для аудиторского заключения. Они охраняются как коммерческая тайна и доступ к ним возможен только по разрешению руководителя.</w:t>
      </w:r>
    </w:p>
    <w:p w:rsidR="00E96B46" w:rsidRPr="00570A5C" w:rsidRDefault="00E96B46" w:rsidP="00E96B46">
      <w:pPr>
        <w:ind w:firstLine="540"/>
        <w:jc w:val="both"/>
        <w:rPr>
          <w:sz w:val="28"/>
          <w:szCs w:val="28"/>
        </w:rPr>
      </w:pPr>
      <w:r w:rsidRPr="00570A5C">
        <w:rPr>
          <w:sz w:val="28"/>
          <w:szCs w:val="28"/>
        </w:rPr>
        <w:t>Аудиторские процедуры выявления отдельных видов нарушений очень разнообразны.</w:t>
      </w:r>
    </w:p>
    <w:p w:rsidR="00E96B46" w:rsidRPr="00570A5C" w:rsidRDefault="00E96B46" w:rsidP="00E96B46">
      <w:pPr>
        <w:ind w:firstLine="540"/>
        <w:jc w:val="both"/>
        <w:rPr>
          <w:sz w:val="28"/>
          <w:szCs w:val="28"/>
        </w:rPr>
      </w:pPr>
      <w:r w:rsidRPr="00570A5C">
        <w:rPr>
          <w:sz w:val="28"/>
          <w:szCs w:val="28"/>
        </w:rPr>
        <w:t>Одним из таких метод является инвентаризация кассы. Инвентаризацию кассы проводить необходимо в момент выхода на предприятие аудитора или в сроки, утвержденные проверяющим лицом.</w:t>
      </w:r>
    </w:p>
    <w:p w:rsidR="00E96B46" w:rsidRPr="00570A5C" w:rsidRDefault="00E96B46" w:rsidP="00E96B46">
      <w:pPr>
        <w:ind w:firstLine="540"/>
        <w:jc w:val="both"/>
        <w:rPr>
          <w:sz w:val="28"/>
          <w:szCs w:val="28"/>
        </w:rPr>
      </w:pPr>
      <w:r w:rsidRPr="00570A5C">
        <w:rPr>
          <w:sz w:val="28"/>
          <w:szCs w:val="28"/>
        </w:rPr>
        <w:t>При этом, желательно сделать внезапную ревизию кассы. Инвентаризация проводится согласно Порядку ведения кассовых операций и Методическим указаниям по проведению инвентаризаций. Подлежат обязательному пересчету не только наличные денежные средства, но и почтовые марки, марки госпошлин, путевки, бланки строгой отчетности, проездные билеты и т.д. Фактическое наличие бланков строгой отчетности ведется по видам бланков, видам акций , по местам их хранения.</w:t>
      </w:r>
    </w:p>
    <w:p w:rsidR="00E96B46" w:rsidRDefault="00E96B46" w:rsidP="00E96B46">
      <w:pPr>
        <w:ind w:firstLine="540"/>
        <w:jc w:val="both"/>
        <w:rPr>
          <w:sz w:val="28"/>
          <w:szCs w:val="28"/>
        </w:rPr>
      </w:pPr>
      <w:r w:rsidRPr="00570A5C">
        <w:rPr>
          <w:sz w:val="28"/>
          <w:szCs w:val="28"/>
        </w:rPr>
        <w:t>Для проведения инвентаризации назначается приказом руководителя комиссия, в состав которой входит председатель, главный бухгалтер и кассир, но в нее могут войти и сам аудитор или его ассистенты.</w:t>
      </w:r>
    </w:p>
    <w:p w:rsidR="00E96B46" w:rsidRDefault="00E96B46" w:rsidP="00E96B46">
      <w:pPr>
        <w:ind w:firstLine="540"/>
        <w:jc w:val="both"/>
        <w:rPr>
          <w:sz w:val="28"/>
          <w:szCs w:val="28"/>
        </w:rPr>
      </w:pPr>
    </w:p>
    <w:p w:rsidR="00E96B46" w:rsidRPr="00570A5C" w:rsidRDefault="00E96B46" w:rsidP="00E96B46">
      <w:pPr>
        <w:ind w:firstLine="540"/>
        <w:jc w:val="both"/>
        <w:rPr>
          <w:sz w:val="28"/>
          <w:szCs w:val="28"/>
        </w:rPr>
      </w:pPr>
    </w:p>
    <w:p w:rsidR="00E96B46" w:rsidRPr="00570A5C" w:rsidRDefault="00E96B46" w:rsidP="00E96B46">
      <w:pPr>
        <w:jc w:val="center"/>
        <w:rPr>
          <w:b/>
          <w:sz w:val="28"/>
          <w:szCs w:val="28"/>
        </w:rPr>
      </w:pPr>
      <w:r w:rsidRPr="00570A5C">
        <w:rPr>
          <w:b/>
          <w:sz w:val="28"/>
          <w:szCs w:val="28"/>
        </w:rPr>
        <w:t>Порядок проведения инвентаризации.</w:t>
      </w:r>
    </w:p>
    <w:p w:rsidR="00E96B46" w:rsidRPr="00570A5C" w:rsidRDefault="00E96B46" w:rsidP="00E96B46">
      <w:pPr>
        <w:ind w:firstLine="540"/>
        <w:jc w:val="both"/>
        <w:rPr>
          <w:sz w:val="28"/>
          <w:szCs w:val="28"/>
        </w:rPr>
      </w:pPr>
      <w:r w:rsidRPr="00570A5C">
        <w:rPr>
          <w:sz w:val="28"/>
          <w:szCs w:val="28"/>
        </w:rPr>
        <w:t>При наличии на предприятии нескольких касс председатель опечатывает их.Кассир на дату проведения инвентаризации в присутствии членов комиссии составляет отчет о кассовых операциях за последний день с указанием всех приходных, расходных ордеров. Эта расписка включается в заглавную часть Акта инвентаризации</w:t>
      </w:r>
      <w:r>
        <w:rPr>
          <w:sz w:val="28"/>
          <w:szCs w:val="28"/>
        </w:rPr>
        <w:t xml:space="preserve"> (Приложение 1) </w:t>
      </w:r>
      <w:r w:rsidRPr="00570A5C">
        <w:rPr>
          <w:sz w:val="28"/>
          <w:szCs w:val="28"/>
        </w:rPr>
        <w:t>.Отчет подписывается главным бухгалтером. Проводится пересчет ценностей дважды - сначала кассиром, а затем главным бухгалтером или членом комиссии.По окончанию пересчета ценностей, суммы сопоставляются с данными их остатка на счетах синтетического учета.</w:t>
      </w:r>
    </w:p>
    <w:p w:rsidR="00E96B46" w:rsidRPr="00570A5C" w:rsidRDefault="00E96B46" w:rsidP="00E96B46">
      <w:pPr>
        <w:ind w:firstLine="540"/>
        <w:jc w:val="both"/>
        <w:rPr>
          <w:sz w:val="28"/>
          <w:szCs w:val="28"/>
        </w:rPr>
      </w:pPr>
      <w:r w:rsidRPr="00570A5C">
        <w:rPr>
          <w:sz w:val="28"/>
          <w:szCs w:val="28"/>
        </w:rPr>
        <w:t xml:space="preserve">Комиссия оформляет результаты проверки Актом, который подписывается членами </w:t>
      </w:r>
      <w:r>
        <w:rPr>
          <w:sz w:val="28"/>
          <w:szCs w:val="28"/>
        </w:rPr>
        <w:t>.</w:t>
      </w:r>
      <w:r w:rsidRPr="00570A5C">
        <w:rPr>
          <w:sz w:val="28"/>
          <w:szCs w:val="28"/>
        </w:rPr>
        <w:t>Акт составляется в трех экземплярах. Один передается в бухгалтерию, другой храниться у аудитора, третий передается кассиру.</w:t>
      </w:r>
    </w:p>
    <w:p w:rsidR="00E96B46" w:rsidRPr="00570A5C" w:rsidRDefault="00E96B46" w:rsidP="00E96B46">
      <w:pPr>
        <w:ind w:firstLine="540"/>
        <w:jc w:val="both"/>
        <w:rPr>
          <w:sz w:val="28"/>
          <w:szCs w:val="28"/>
        </w:rPr>
      </w:pPr>
      <w:r w:rsidRPr="00570A5C">
        <w:rPr>
          <w:sz w:val="28"/>
          <w:szCs w:val="28"/>
        </w:rPr>
        <w:t>В случае обнаружения недостачи аудитор требует от кассира письменного об аудиторской проверки и инвентаризации кассы обнаружена крупная недостача, то аудитор предлагает освободить кассира от занимаемой должности.</w:t>
      </w:r>
    </w:p>
    <w:p w:rsidR="00E96B46" w:rsidRPr="00570A5C" w:rsidRDefault="00E96B46" w:rsidP="00E96B46">
      <w:pPr>
        <w:jc w:val="both"/>
        <w:rPr>
          <w:sz w:val="28"/>
          <w:szCs w:val="28"/>
        </w:rPr>
      </w:pPr>
      <w:r w:rsidRPr="00570A5C">
        <w:rPr>
          <w:sz w:val="28"/>
          <w:szCs w:val="28"/>
        </w:rPr>
        <w:t>Аудитор планирует свою работу, чтобы своевременно и качественно провести проверку бухгалтерской отчетности, законности и достоверности хозяйственно-финансовой деятельности и правильности их отражения.</w:t>
      </w:r>
    </w:p>
    <w:p w:rsidR="00E96B46" w:rsidRPr="00570A5C" w:rsidRDefault="00E96B46" w:rsidP="00E96B46">
      <w:pPr>
        <w:ind w:firstLine="540"/>
        <w:jc w:val="both"/>
        <w:rPr>
          <w:sz w:val="28"/>
          <w:szCs w:val="28"/>
        </w:rPr>
      </w:pPr>
      <w:r w:rsidRPr="00570A5C">
        <w:rPr>
          <w:sz w:val="28"/>
          <w:szCs w:val="28"/>
        </w:rPr>
        <w:t>При планировании предусматривается:</w:t>
      </w:r>
    </w:p>
    <w:p w:rsidR="00E96B46" w:rsidRPr="00570A5C" w:rsidRDefault="00E96B46" w:rsidP="00E96B46">
      <w:pPr>
        <w:jc w:val="both"/>
        <w:rPr>
          <w:sz w:val="28"/>
          <w:szCs w:val="28"/>
        </w:rPr>
      </w:pPr>
      <w:r w:rsidRPr="00570A5C">
        <w:rPr>
          <w:sz w:val="28"/>
          <w:szCs w:val="28"/>
        </w:rPr>
        <w:t>1.Получение необходимой информации о бухгалтерском учете;</w:t>
      </w:r>
    </w:p>
    <w:p w:rsidR="00E96B46" w:rsidRPr="00570A5C" w:rsidRDefault="00E96B46" w:rsidP="00E96B46">
      <w:pPr>
        <w:jc w:val="both"/>
        <w:rPr>
          <w:sz w:val="28"/>
          <w:szCs w:val="28"/>
        </w:rPr>
      </w:pPr>
      <w:r w:rsidRPr="00570A5C">
        <w:rPr>
          <w:sz w:val="28"/>
          <w:szCs w:val="28"/>
        </w:rPr>
        <w:t>2.Определение содержания, времени проведения и объемов процедур, подлежащих контролю;</w:t>
      </w:r>
    </w:p>
    <w:p w:rsidR="00E96B46" w:rsidRPr="00570A5C" w:rsidRDefault="00E96B46" w:rsidP="00E96B46">
      <w:pPr>
        <w:jc w:val="both"/>
        <w:rPr>
          <w:sz w:val="28"/>
          <w:szCs w:val="28"/>
        </w:rPr>
      </w:pPr>
      <w:r>
        <w:rPr>
          <w:sz w:val="28"/>
          <w:szCs w:val="28"/>
        </w:rPr>
        <w:t>3.С</w:t>
      </w:r>
      <w:r w:rsidRPr="00570A5C">
        <w:rPr>
          <w:sz w:val="28"/>
          <w:szCs w:val="28"/>
        </w:rPr>
        <w:t>оставление и разработка аудиторской программы, т.е. объем выполняемых работ, сроки проведения, способы и приемы аудита.</w:t>
      </w:r>
    </w:p>
    <w:p w:rsidR="00E96B46" w:rsidRDefault="00E96B46" w:rsidP="00E96B46">
      <w:pPr>
        <w:ind w:firstLine="540"/>
        <w:jc w:val="both"/>
        <w:rPr>
          <w:sz w:val="28"/>
          <w:szCs w:val="28"/>
        </w:rPr>
      </w:pPr>
      <w:r w:rsidRPr="00570A5C">
        <w:rPr>
          <w:sz w:val="28"/>
          <w:szCs w:val="28"/>
        </w:rPr>
        <w:t>Аудитор определяет порядок, т.е. по каким формам будет проводиться проверка, по содержанию - встречная ли проверка, взаимная, логическая или аналитическая, определяет методы проведения аудита.</w:t>
      </w:r>
    </w:p>
    <w:p w:rsidR="00E96B46" w:rsidRDefault="00E96B46" w:rsidP="00E96B46">
      <w:pPr>
        <w:ind w:firstLine="540"/>
        <w:jc w:val="both"/>
        <w:rPr>
          <w:sz w:val="28"/>
          <w:szCs w:val="28"/>
        </w:rPr>
      </w:pPr>
    </w:p>
    <w:p w:rsidR="00E96B46" w:rsidRPr="007D3D79" w:rsidRDefault="00E96B46" w:rsidP="00E96B46">
      <w:pPr>
        <w:jc w:val="center"/>
        <w:rPr>
          <w:b/>
          <w:sz w:val="28"/>
          <w:szCs w:val="28"/>
        </w:rPr>
      </w:pPr>
      <w:r w:rsidRPr="007D3D79">
        <w:rPr>
          <w:b/>
          <w:sz w:val="28"/>
          <w:szCs w:val="28"/>
        </w:rPr>
        <w:t>1.3.Источники информации для аудита учета кассовых операций.</w:t>
      </w:r>
    </w:p>
    <w:p w:rsidR="00E96B46" w:rsidRPr="002E1916" w:rsidRDefault="00E96B46" w:rsidP="00E96B46">
      <w:pPr>
        <w:ind w:firstLine="540"/>
        <w:jc w:val="both"/>
        <w:rPr>
          <w:sz w:val="28"/>
          <w:szCs w:val="28"/>
        </w:rPr>
      </w:pPr>
    </w:p>
    <w:p w:rsidR="00E96B46" w:rsidRPr="002E1916" w:rsidRDefault="00E96B46" w:rsidP="00E96B46">
      <w:pPr>
        <w:ind w:firstLine="540"/>
        <w:jc w:val="both"/>
        <w:rPr>
          <w:sz w:val="28"/>
          <w:szCs w:val="28"/>
        </w:rPr>
      </w:pPr>
      <w:r w:rsidRPr="002E1916">
        <w:rPr>
          <w:sz w:val="28"/>
          <w:szCs w:val="28"/>
        </w:rPr>
        <w:t>Чтобы сформировать свое мнение о постановке бухгалтерского учета, достоверности и объективности учетных данных, эффективности системы внутреннего контроля, аудитор должен собрать достаточное количество доказательств этому. Собирая доказательства, аудитор использует ограниченное число методов их получения.</w:t>
      </w:r>
    </w:p>
    <w:p w:rsidR="00E96B46" w:rsidRPr="002E1916" w:rsidRDefault="00E96B46" w:rsidP="00E96B46">
      <w:pPr>
        <w:ind w:firstLine="540"/>
        <w:jc w:val="both"/>
        <w:rPr>
          <w:sz w:val="28"/>
          <w:szCs w:val="28"/>
        </w:rPr>
      </w:pPr>
      <w:r w:rsidRPr="002E1916">
        <w:rPr>
          <w:sz w:val="28"/>
          <w:szCs w:val="28"/>
        </w:rPr>
        <w:t>Перед началом работы аудитор составляет Вопросник аудитора для проверки кассовых операций. На основании проведенного опроса, у аудитора складывается определенное мнение о состоянии кассовой дисциплины на предприятии. Можно констатировать, что кассовая дисциплина на предприятии не соблюдается, а порядок ведения кассовых операций нарушается. Подобный вывод может быть основанием для следующих действий:</w:t>
      </w:r>
    </w:p>
    <w:p w:rsidR="00E96B46" w:rsidRPr="002E1916" w:rsidRDefault="00E96B46" w:rsidP="00E96B46">
      <w:pPr>
        <w:ind w:firstLine="540"/>
        <w:jc w:val="both"/>
        <w:rPr>
          <w:sz w:val="28"/>
          <w:szCs w:val="28"/>
        </w:rPr>
      </w:pPr>
      <w:r w:rsidRPr="002E1916">
        <w:rPr>
          <w:sz w:val="28"/>
          <w:szCs w:val="28"/>
        </w:rPr>
        <w:t>-если по результатам опроса сотрудников проверяемого предприятия и данным экспресс- анализа отчеты и кассовые операции составляют небольшой удельный вес в общем объеме хозяйственных операций, то аудитор может планировать проверку кассовых операций в обычном порядке для оценки материальных ценностей статьи " КАССА " в отчетности предприятия;</w:t>
      </w:r>
    </w:p>
    <w:p w:rsidR="00E96B46" w:rsidRPr="002E1916" w:rsidRDefault="00E96B46" w:rsidP="00E96B46">
      <w:pPr>
        <w:ind w:firstLine="540"/>
        <w:jc w:val="both"/>
        <w:rPr>
          <w:sz w:val="28"/>
          <w:szCs w:val="28"/>
        </w:rPr>
      </w:pPr>
      <w:r w:rsidRPr="002E1916">
        <w:rPr>
          <w:sz w:val="28"/>
          <w:szCs w:val="28"/>
        </w:rPr>
        <w:t>-если удельный вес кассовых операций велик, то это может послужить основанием аудитору для отказа от выражения собственного мнения о достоверности отчетности предприятия и соответствия бухгалтерского учета Положению о бухгалтерском учете и отчетности.</w:t>
      </w:r>
    </w:p>
    <w:p w:rsidR="00E96B46" w:rsidRPr="002E1916" w:rsidRDefault="00E96B46" w:rsidP="00E96B46">
      <w:pPr>
        <w:ind w:firstLine="540"/>
        <w:jc w:val="both"/>
        <w:rPr>
          <w:sz w:val="28"/>
          <w:szCs w:val="28"/>
        </w:rPr>
      </w:pPr>
      <w:r w:rsidRPr="002E1916">
        <w:rPr>
          <w:sz w:val="28"/>
          <w:szCs w:val="28"/>
        </w:rPr>
        <w:t>В общем по результатам опроса аудитор формирует план проведения проверки кассовых операций и намечает состав процедур.</w:t>
      </w:r>
    </w:p>
    <w:p w:rsidR="00E96B46" w:rsidRPr="002E1916" w:rsidRDefault="00E96B46" w:rsidP="00E96B46">
      <w:pPr>
        <w:ind w:firstLine="540"/>
        <w:jc w:val="both"/>
        <w:rPr>
          <w:sz w:val="28"/>
          <w:szCs w:val="28"/>
        </w:rPr>
      </w:pPr>
      <w:r w:rsidRPr="002E1916">
        <w:rPr>
          <w:sz w:val="28"/>
          <w:szCs w:val="28"/>
        </w:rPr>
        <w:t>Для проведения аудита кассовых операций аудитору необходима достаточная информационная база.</w:t>
      </w:r>
    </w:p>
    <w:p w:rsidR="00E96B46" w:rsidRPr="002E1916" w:rsidRDefault="00E96B46" w:rsidP="00E96B46">
      <w:pPr>
        <w:ind w:firstLine="540"/>
        <w:jc w:val="both"/>
        <w:rPr>
          <w:sz w:val="28"/>
          <w:szCs w:val="28"/>
        </w:rPr>
      </w:pPr>
      <w:r w:rsidRPr="002E1916">
        <w:rPr>
          <w:sz w:val="28"/>
          <w:szCs w:val="28"/>
        </w:rPr>
        <w:t>Источниками информации для проверки являются различные документы. Это первичные типовые документы, регистры аналитического и синтетического учета, финансовая отчетность.</w:t>
      </w:r>
    </w:p>
    <w:p w:rsidR="00E96B46" w:rsidRPr="002E1916" w:rsidRDefault="00E96B46" w:rsidP="00E96B46">
      <w:pPr>
        <w:ind w:firstLine="540"/>
        <w:jc w:val="both"/>
        <w:rPr>
          <w:sz w:val="28"/>
          <w:szCs w:val="28"/>
        </w:rPr>
      </w:pPr>
      <w:r w:rsidRPr="002E1916">
        <w:rPr>
          <w:sz w:val="28"/>
          <w:szCs w:val="28"/>
        </w:rPr>
        <w:t>Состав первичных документов по кассе это приходные и расходные ордера, платежные ведомости, кассовая книга.</w:t>
      </w:r>
    </w:p>
    <w:p w:rsidR="00E96B46" w:rsidRPr="002E1916" w:rsidRDefault="00E96B46" w:rsidP="00E96B46">
      <w:pPr>
        <w:ind w:firstLine="540"/>
        <w:jc w:val="both"/>
        <w:rPr>
          <w:sz w:val="28"/>
          <w:szCs w:val="28"/>
        </w:rPr>
      </w:pPr>
      <w:r w:rsidRPr="002E1916">
        <w:rPr>
          <w:sz w:val="28"/>
          <w:szCs w:val="28"/>
        </w:rPr>
        <w:t>С другой стороны, состав первичных документов чрезвычайно разнообразен, так как кассовые операции связаны практически со всеми разделами учета - реализацией, расчетами с подотчетными лицами, с поставщиками, продавцами, покупателями. Следовательно, при проверке кассовых операций необходимо сопоставление кассовых документов с прочими документами, чтобы проведенная работа по контролю отражала достоверную картину.</w:t>
      </w:r>
    </w:p>
    <w:p w:rsidR="00E96B46" w:rsidRPr="002E1916" w:rsidRDefault="00E96B46" w:rsidP="00E96B46">
      <w:pPr>
        <w:ind w:firstLine="540"/>
        <w:jc w:val="both"/>
        <w:rPr>
          <w:sz w:val="28"/>
          <w:szCs w:val="28"/>
        </w:rPr>
      </w:pPr>
      <w:r w:rsidRPr="002E1916">
        <w:rPr>
          <w:sz w:val="28"/>
          <w:szCs w:val="28"/>
        </w:rPr>
        <w:t>Основные документы, которые необходимо подвергнуть изучению при проверке:</w:t>
      </w:r>
    </w:p>
    <w:p w:rsidR="00E96B46" w:rsidRPr="002E1916" w:rsidRDefault="00E96B46" w:rsidP="00E96B46">
      <w:pPr>
        <w:ind w:firstLine="540"/>
        <w:jc w:val="both"/>
        <w:rPr>
          <w:sz w:val="28"/>
          <w:szCs w:val="28"/>
        </w:rPr>
      </w:pPr>
      <w:r w:rsidRPr="002E1916">
        <w:rPr>
          <w:sz w:val="28"/>
          <w:szCs w:val="28"/>
        </w:rPr>
        <w:t>-кассовая книга;</w:t>
      </w:r>
    </w:p>
    <w:p w:rsidR="00E96B46" w:rsidRPr="002E1916" w:rsidRDefault="00E96B46" w:rsidP="00E96B46">
      <w:pPr>
        <w:ind w:firstLine="540"/>
        <w:jc w:val="both"/>
        <w:rPr>
          <w:sz w:val="28"/>
          <w:szCs w:val="28"/>
        </w:rPr>
      </w:pPr>
      <w:r w:rsidRPr="002E1916">
        <w:rPr>
          <w:sz w:val="28"/>
          <w:szCs w:val="28"/>
        </w:rPr>
        <w:t>-отчеты кассира,</w:t>
      </w:r>
    </w:p>
    <w:p w:rsidR="00E96B46" w:rsidRPr="002E1916" w:rsidRDefault="00E96B46" w:rsidP="00E96B46">
      <w:pPr>
        <w:ind w:firstLine="540"/>
        <w:jc w:val="both"/>
        <w:rPr>
          <w:sz w:val="28"/>
          <w:szCs w:val="28"/>
        </w:rPr>
      </w:pPr>
      <w:r w:rsidRPr="002E1916">
        <w:rPr>
          <w:sz w:val="28"/>
          <w:szCs w:val="28"/>
        </w:rPr>
        <w:t>-приходные кассовые ордера;</w:t>
      </w:r>
    </w:p>
    <w:p w:rsidR="00E96B46" w:rsidRPr="002E1916" w:rsidRDefault="00E96B46" w:rsidP="00E96B46">
      <w:pPr>
        <w:ind w:firstLine="540"/>
        <w:jc w:val="both"/>
        <w:rPr>
          <w:sz w:val="28"/>
          <w:szCs w:val="28"/>
        </w:rPr>
      </w:pPr>
      <w:r w:rsidRPr="002E1916">
        <w:rPr>
          <w:sz w:val="28"/>
          <w:szCs w:val="28"/>
        </w:rPr>
        <w:t>-расходные кассовые ордера;</w:t>
      </w:r>
    </w:p>
    <w:p w:rsidR="00E96B46" w:rsidRPr="002E1916" w:rsidRDefault="00E96B46" w:rsidP="00E96B46">
      <w:pPr>
        <w:ind w:firstLine="540"/>
        <w:jc w:val="both"/>
        <w:rPr>
          <w:sz w:val="28"/>
          <w:szCs w:val="28"/>
        </w:rPr>
      </w:pPr>
      <w:r w:rsidRPr="002E1916">
        <w:rPr>
          <w:sz w:val="28"/>
          <w:szCs w:val="28"/>
        </w:rPr>
        <w:t>-Журнал регистрации приходных кассовых ордеров;</w:t>
      </w:r>
    </w:p>
    <w:p w:rsidR="00E96B46" w:rsidRPr="002E1916" w:rsidRDefault="00E96B46" w:rsidP="00E96B46">
      <w:pPr>
        <w:ind w:firstLine="540"/>
        <w:jc w:val="both"/>
        <w:rPr>
          <w:sz w:val="28"/>
          <w:szCs w:val="28"/>
        </w:rPr>
      </w:pPr>
      <w:r w:rsidRPr="002E1916">
        <w:rPr>
          <w:sz w:val="28"/>
          <w:szCs w:val="28"/>
        </w:rPr>
        <w:t>-Журнал регистрации расходных кассовых ордеров;</w:t>
      </w:r>
    </w:p>
    <w:p w:rsidR="00E96B46" w:rsidRPr="002E1916" w:rsidRDefault="00E96B46" w:rsidP="00E96B46">
      <w:pPr>
        <w:ind w:firstLine="540"/>
        <w:jc w:val="both"/>
        <w:rPr>
          <w:sz w:val="28"/>
          <w:szCs w:val="28"/>
        </w:rPr>
      </w:pPr>
      <w:r w:rsidRPr="002E1916">
        <w:rPr>
          <w:sz w:val="28"/>
          <w:szCs w:val="28"/>
        </w:rPr>
        <w:t>-Журнал выдачи доверенностей;</w:t>
      </w:r>
    </w:p>
    <w:p w:rsidR="00E96B46" w:rsidRPr="002E1916" w:rsidRDefault="00E96B46" w:rsidP="00E96B46">
      <w:pPr>
        <w:ind w:firstLine="540"/>
        <w:jc w:val="both"/>
        <w:rPr>
          <w:sz w:val="28"/>
          <w:szCs w:val="28"/>
        </w:rPr>
      </w:pPr>
      <w:r w:rsidRPr="002E1916">
        <w:rPr>
          <w:sz w:val="28"/>
          <w:szCs w:val="28"/>
        </w:rPr>
        <w:t>-Журнал регистрации депонированных сумм;</w:t>
      </w:r>
    </w:p>
    <w:p w:rsidR="00E96B46" w:rsidRPr="002E1916" w:rsidRDefault="00E96B46" w:rsidP="00E96B46">
      <w:pPr>
        <w:ind w:firstLine="540"/>
        <w:jc w:val="both"/>
        <w:rPr>
          <w:sz w:val="28"/>
          <w:szCs w:val="28"/>
        </w:rPr>
      </w:pPr>
      <w:r w:rsidRPr="002E1916">
        <w:rPr>
          <w:sz w:val="28"/>
          <w:szCs w:val="28"/>
        </w:rPr>
        <w:t>-Журнал регистрации платежных или расчетно-платежных ведомостей</w:t>
      </w:r>
    </w:p>
    <w:p w:rsidR="00E96B46" w:rsidRPr="002E1916" w:rsidRDefault="00E96B46" w:rsidP="00E96B46">
      <w:pPr>
        <w:ind w:firstLine="540"/>
        <w:jc w:val="both"/>
        <w:rPr>
          <w:sz w:val="28"/>
          <w:szCs w:val="28"/>
        </w:rPr>
      </w:pPr>
      <w:r w:rsidRPr="002E1916">
        <w:rPr>
          <w:sz w:val="28"/>
          <w:szCs w:val="28"/>
        </w:rPr>
        <w:t>-оправдательные документы к кассовым документам;</w:t>
      </w:r>
    </w:p>
    <w:p w:rsidR="00E96B46" w:rsidRPr="002E1916" w:rsidRDefault="00E96B46" w:rsidP="00E96B46">
      <w:pPr>
        <w:ind w:firstLine="540"/>
        <w:jc w:val="both"/>
        <w:rPr>
          <w:sz w:val="28"/>
          <w:szCs w:val="28"/>
        </w:rPr>
      </w:pPr>
      <w:r w:rsidRPr="002E1916">
        <w:rPr>
          <w:sz w:val="28"/>
          <w:szCs w:val="28"/>
        </w:rPr>
        <w:t>- авансовые отчеты;</w:t>
      </w:r>
    </w:p>
    <w:p w:rsidR="00E96B46" w:rsidRPr="002E1916" w:rsidRDefault="00E96B46" w:rsidP="00E96B46">
      <w:pPr>
        <w:ind w:firstLine="540"/>
        <w:jc w:val="both"/>
        <w:rPr>
          <w:sz w:val="28"/>
          <w:szCs w:val="28"/>
        </w:rPr>
      </w:pPr>
      <w:r w:rsidRPr="002E1916">
        <w:rPr>
          <w:sz w:val="28"/>
          <w:szCs w:val="28"/>
        </w:rPr>
        <w:t>- накладные на отпуск материалов;</w:t>
      </w:r>
    </w:p>
    <w:p w:rsidR="00E96B46" w:rsidRPr="002E1916" w:rsidRDefault="00E96B46" w:rsidP="00E96B46">
      <w:pPr>
        <w:ind w:firstLine="540"/>
        <w:jc w:val="both"/>
        <w:rPr>
          <w:sz w:val="28"/>
          <w:szCs w:val="28"/>
        </w:rPr>
      </w:pPr>
      <w:r w:rsidRPr="002E1916">
        <w:rPr>
          <w:sz w:val="28"/>
          <w:szCs w:val="28"/>
        </w:rPr>
        <w:t>- заявления на выдачу депонированной заработной платы;</w:t>
      </w:r>
    </w:p>
    <w:p w:rsidR="00E96B46" w:rsidRPr="002E1916" w:rsidRDefault="00E96B46" w:rsidP="00E96B46">
      <w:pPr>
        <w:ind w:firstLine="540"/>
        <w:jc w:val="both"/>
        <w:rPr>
          <w:sz w:val="28"/>
          <w:szCs w:val="28"/>
        </w:rPr>
      </w:pPr>
      <w:r w:rsidRPr="002E1916">
        <w:rPr>
          <w:sz w:val="28"/>
          <w:szCs w:val="28"/>
        </w:rPr>
        <w:t>- и т.д.</w:t>
      </w:r>
    </w:p>
    <w:p w:rsidR="00E96B46" w:rsidRPr="002E1916" w:rsidRDefault="00E96B46" w:rsidP="00E96B46">
      <w:pPr>
        <w:ind w:firstLine="540"/>
        <w:jc w:val="both"/>
        <w:rPr>
          <w:sz w:val="28"/>
          <w:szCs w:val="28"/>
        </w:rPr>
      </w:pPr>
      <w:r w:rsidRPr="002E1916">
        <w:rPr>
          <w:sz w:val="28"/>
          <w:szCs w:val="28"/>
        </w:rPr>
        <w:t>Для проверки эффективности работы служб внутреннего контроля разработан примерный перечень вопросов для определения качества внутреннего контроля в организации (Приложение 2).</w:t>
      </w:r>
    </w:p>
    <w:p w:rsidR="00E96B46" w:rsidRPr="002E1916" w:rsidRDefault="00E96B46" w:rsidP="00E96B46">
      <w:pPr>
        <w:ind w:firstLine="540"/>
        <w:jc w:val="both"/>
        <w:rPr>
          <w:sz w:val="28"/>
          <w:szCs w:val="28"/>
        </w:rPr>
      </w:pPr>
    </w:p>
    <w:p w:rsidR="00E96B46" w:rsidRPr="002E1916" w:rsidRDefault="00E96B46" w:rsidP="00E96B46">
      <w:pPr>
        <w:ind w:firstLine="540"/>
        <w:jc w:val="both"/>
        <w:rPr>
          <w:sz w:val="28"/>
          <w:szCs w:val="28"/>
        </w:rPr>
      </w:pPr>
      <w:r w:rsidRPr="002E1916">
        <w:rPr>
          <w:sz w:val="28"/>
          <w:szCs w:val="28"/>
        </w:rPr>
        <w:t>Многочисленные и разнообразные операции движения денежных средств в кассе предприятия находят свое отражение в следующих регистрах синтетического учета и отчетности:</w:t>
      </w:r>
    </w:p>
    <w:p w:rsidR="00E96B46" w:rsidRPr="002E1916" w:rsidRDefault="00E96B46" w:rsidP="00E96B46">
      <w:pPr>
        <w:ind w:firstLine="540"/>
        <w:jc w:val="both"/>
        <w:rPr>
          <w:sz w:val="28"/>
          <w:szCs w:val="28"/>
        </w:rPr>
      </w:pPr>
      <w:r w:rsidRPr="002E1916">
        <w:rPr>
          <w:sz w:val="28"/>
          <w:szCs w:val="28"/>
        </w:rPr>
        <w:t>- Баланс предприятия Ф. №1 -третий раздел актива;</w:t>
      </w:r>
    </w:p>
    <w:p w:rsidR="00E96B46" w:rsidRPr="002E1916" w:rsidRDefault="00E96B46" w:rsidP="00E96B46">
      <w:pPr>
        <w:ind w:firstLine="540"/>
        <w:jc w:val="both"/>
        <w:rPr>
          <w:sz w:val="28"/>
          <w:szCs w:val="28"/>
        </w:rPr>
      </w:pPr>
      <w:r w:rsidRPr="002E1916">
        <w:rPr>
          <w:sz w:val="28"/>
          <w:szCs w:val="28"/>
        </w:rPr>
        <w:t>- Отчет о финансовых результатах и их использовании Ф. №2, Раздел 3 "Движение денежных средств";</w:t>
      </w:r>
    </w:p>
    <w:p w:rsidR="00E96B46" w:rsidRPr="002E1916" w:rsidRDefault="00E96B46" w:rsidP="00E96B46">
      <w:pPr>
        <w:ind w:firstLine="540"/>
        <w:jc w:val="both"/>
        <w:rPr>
          <w:sz w:val="28"/>
          <w:szCs w:val="28"/>
        </w:rPr>
      </w:pPr>
      <w:r w:rsidRPr="002E1916">
        <w:rPr>
          <w:sz w:val="28"/>
          <w:szCs w:val="28"/>
        </w:rPr>
        <w:t>- Главная книга;</w:t>
      </w:r>
    </w:p>
    <w:p w:rsidR="00E96B46" w:rsidRPr="002E1916" w:rsidRDefault="00E96B46" w:rsidP="00E96B46">
      <w:pPr>
        <w:ind w:firstLine="540"/>
        <w:jc w:val="both"/>
        <w:rPr>
          <w:sz w:val="28"/>
          <w:szCs w:val="28"/>
        </w:rPr>
      </w:pPr>
      <w:r w:rsidRPr="002E1916">
        <w:rPr>
          <w:sz w:val="28"/>
          <w:szCs w:val="28"/>
        </w:rPr>
        <w:t>- Журнал-ордер № 1, ведомость № 1 по учету операций в кассе.</w:t>
      </w:r>
    </w:p>
    <w:p w:rsidR="00E96B46" w:rsidRPr="002E1916" w:rsidRDefault="00E96B46" w:rsidP="00E96B46">
      <w:pPr>
        <w:ind w:firstLine="540"/>
        <w:jc w:val="both"/>
        <w:rPr>
          <w:sz w:val="28"/>
          <w:szCs w:val="28"/>
        </w:rPr>
      </w:pPr>
      <w:r w:rsidRPr="002E1916">
        <w:rPr>
          <w:sz w:val="28"/>
          <w:szCs w:val="28"/>
        </w:rPr>
        <w:t>В соответствии с Положением о бухгалтерском учете все документы должны иметь правильно заполненные реквизиты, иметь порядковый номер, проходить по учету, по дате , указанной в документе, подписи должностных лиц иметь расшифровку по фамилии и занимаемой должности.</w:t>
      </w:r>
    </w:p>
    <w:p w:rsidR="00E96B46" w:rsidRPr="002E1916" w:rsidRDefault="00E96B46" w:rsidP="00E96B46">
      <w:pPr>
        <w:ind w:firstLine="540"/>
        <w:jc w:val="both"/>
        <w:rPr>
          <w:sz w:val="28"/>
          <w:szCs w:val="28"/>
        </w:rPr>
      </w:pPr>
      <w:r w:rsidRPr="002E1916">
        <w:rPr>
          <w:sz w:val="28"/>
          <w:szCs w:val="28"/>
        </w:rPr>
        <w:t>Кассовая книга по правилам должна быть пронумерована, прошита, закреплена печатью и подписями руководителя и главного бухгалтера. В случае, если заканчивается кассовая книга, то новая должна иметь следующий порядковый номер и в нее заносятся остатки с предыдущей книги. Следующая книга начинается с указания даты её заполнения и указывается даты её закрытия.</w:t>
      </w:r>
    </w:p>
    <w:p w:rsidR="00E96B46" w:rsidRPr="002E1916" w:rsidRDefault="00E96B46" w:rsidP="00E96B46">
      <w:pPr>
        <w:ind w:firstLine="540"/>
        <w:jc w:val="both"/>
        <w:rPr>
          <w:sz w:val="28"/>
          <w:szCs w:val="28"/>
        </w:rPr>
      </w:pPr>
      <w:r w:rsidRPr="002E1916">
        <w:rPr>
          <w:sz w:val="28"/>
          <w:szCs w:val="28"/>
        </w:rPr>
        <w:t>Книги кассира -операциониста также нумеруются, прошиваются и заверяются печатями и подписями руководителя и главного бухгалтера.</w:t>
      </w:r>
    </w:p>
    <w:p w:rsidR="00E96B46" w:rsidRPr="002E1916" w:rsidRDefault="00E96B46" w:rsidP="00E96B46">
      <w:pPr>
        <w:ind w:firstLine="540"/>
        <w:jc w:val="both"/>
        <w:rPr>
          <w:sz w:val="28"/>
          <w:szCs w:val="28"/>
        </w:rPr>
      </w:pPr>
      <w:r w:rsidRPr="002E1916">
        <w:rPr>
          <w:sz w:val="28"/>
          <w:szCs w:val="28"/>
        </w:rPr>
        <w:t>Записи в кассовой книге по движению денежных средств подтверждаются приходными и расходными документам, которые в свою очередь регистрируются в Журналах приходных ордеров и расходных ордеров. Это позволяет в дальнейшем проконтролировать наличие этой операции, избежать повторных проводок, хищений.</w:t>
      </w:r>
    </w:p>
    <w:p w:rsidR="00E96B46" w:rsidRPr="002E1916" w:rsidRDefault="00E96B46" w:rsidP="00E96B46">
      <w:pPr>
        <w:ind w:firstLine="540"/>
        <w:jc w:val="both"/>
        <w:rPr>
          <w:sz w:val="28"/>
          <w:szCs w:val="28"/>
        </w:rPr>
      </w:pPr>
      <w:r w:rsidRPr="002E1916">
        <w:rPr>
          <w:sz w:val="28"/>
          <w:szCs w:val="28"/>
        </w:rPr>
        <w:t>Регистрация депонированной заработной платы в журнале и сопоставление этих сумм с данными аналитического учета по депонированной заработной плате, позволяет выявить случаи некорректных действий, злоупотребления. По закону депонированная заработная плата храниться в течение 3-х лет, а затем списывается на прибыль предприятия. Получить депонированную заработную плату можно только по отдельному заявлению ,подписанному руководителем и главным бухгалтером., по отдельной ведомости на выдачу депонированной заработной платы. Правила её оформления те же, т.е. она подписывается руководителем и главным бухгалтером.</w:t>
      </w:r>
    </w:p>
    <w:p w:rsidR="00E96B46" w:rsidRPr="002E1916" w:rsidRDefault="00E96B46" w:rsidP="00E96B46">
      <w:pPr>
        <w:ind w:firstLine="540"/>
        <w:jc w:val="both"/>
        <w:rPr>
          <w:sz w:val="28"/>
          <w:szCs w:val="28"/>
        </w:rPr>
      </w:pPr>
      <w:r w:rsidRPr="002E1916">
        <w:rPr>
          <w:sz w:val="28"/>
          <w:szCs w:val="28"/>
        </w:rPr>
        <w:t>Расчетно-платежные и платежные ведомости имеют порядковый номер, дату заполнения, подписываются руководителем и главным бухгалтером, указывается срок выдачи заработной платы, прописью указывается сумма. Для их регистрации открывается журнал, куда в установленном порядке заносится запись за какой период выдается заработная плата или иное денежное вознаграждение из фонда заработной платы или из фонда потребления.</w:t>
      </w:r>
    </w:p>
    <w:p w:rsidR="00E96B46" w:rsidRPr="002E1916" w:rsidRDefault="00E96B46" w:rsidP="00E96B46">
      <w:pPr>
        <w:ind w:firstLine="540"/>
        <w:jc w:val="both"/>
        <w:rPr>
          <w:sz w:val="28"/>
          <w:szCs w:val="28"/>
        </w:rPr>
      </w:pPr>
      <w:r w:rsidRPr="002E1916">
        <w:rPr>
          <w:sz w:val="28"/>
          <w:szCs w:val="28"/>
        </w:rPr>
        <w:t>В случае необходимости к некоторым кассовым документам прикладываются оправдательные документы. Они имеют юридическую силу. Должны быть полностью оформлены, подписаны. Авансовые отчеты сопровождаются чеками касс магазинов, товарными чеками, проездными билетами, счетами гостиниц, счетами рестораном для отчета по представительским расходам и т.д.</w:t>
      </w:r>
    </w:p>
    <w:p w:rsidR="00E96B46" w:rsidRPr="002E1916" w:rsidRDefault="00E96B46" w:rsidP="00E96B46">
      <w:pPr>
        <w:ind w:firstLine="540"/>
        <w:jc w:val="both"/>
        <w:rPr>
          <w:sz w:val="28"/>
          <w:szCs w:val="28"/>
        </w:rPr>
      </w:pPr>
      <w:r w:rsidRPr="002E1916">
        <w:rPr>
          <w:sz w:val="28"/>
          <w:szCs w:val="28"/>
        </w:rPr>
        <w:t>Для аудитора важны и отчетные формы, по которым он сопоставляет остатки по аналитическим счета с синтетическими, просматривает достоверность движения денежных средств.</w:t>
      </w:r>
    </w:p>
    <w:p w:rsidR="00E96B46" w:rsidRPr="002E1916" w:rsidRDefault="00E96B46" w:rsidP="00E96B46">
      <w:pPr>
        <w:ind w:firstLine="540"/>
        <w:jc w:val="both"/>
        <w:rPr>
          <w:sz w:val="28"/>
          <w:szCs w:val="28"/>
        </w:rPr>
      </w:pPr>
      <w:r w:rsidRPr="002E1916">
        <w:rPr>
          <w:sz w:val="28"/>
          <w:szCs w:val="28"/>
        </w:rPr>
        <w:t>Аудитор сопоставляет остатки поданным аналитических счетов с данными синтетического счета 50 "Касса", с данными Главной книги по счету 50 "Касса", которые должны совпадать.</w:t>
      </w:r>
    </w:p>
    <w:p w:rsidR="00E96B46" w:rsidRDefault="00E96B46" w:rsidP="00E96B46">
      <w:pPr>
        <w:ind w:firstLine="540"/>
        <w:jc w:val="both"/>
        <w:rPr>
          <w:sz w:val="28"/>
          <w:szCs w:val="28"/>
        </w:rPr>
      </w:pPr>
      <w:r w:rsidRPr="00B83714">
        <w:rPr>
          <w:sz w:val="28"/>
          <w:szCs w:val="28"/>
        </w:rPr>
        <w:t>В приложении к балансу раздел 3 " Движение денежных средств " итоговые данные по движению денежных средств в кассе должны совпадать с оборотами в кассовой книге и остатками на счетах 71 " Расчеты с подотчетными лицами" и счетом 76 Расчеты с разными дебиторами и кредиторами".</w:t>
      </w:r>
    </w:p>
    <w:p w:rsidR="00E96B46" w:rsidRPr="00C9640C" w:rsidRDefault="00E96B46" w:rsidP="00E96B46">
      <w:pPr>
        <w:pStyle w:val="1"/>
        <w:jc w:val="center"/>
        <w:rPr>
          <w:rFonts w:ascii="Times New Roman" w:hAnsi="Times New Roman" w:cs="Times New Roman"/>
        </w:rPr>
      </w:pPr>
      <w:r>
        <w:rPr>
          <w:sz w:val="28"/>
          <w:szCs w:val="28"/>
        </w:rPr>
        <w:br w:type="page"/>
      </w:r>
      <w:bookmarkStart w:id="4" w:name="_Toc247544505"/>
      <w:r w:rsidRPr="00C9640C">
        <w:rPr>
          <w:rFonts w:ascii="Times New Roman" w:hAnsi="Times New Roman" w:cs="Times New Roman"/>
          <w:w w:val="116"/>
          <w:lang w:val="en-US"/>
        </w:rPr>
        <w:t>II</w:t>
      </w:r>
      <w:r w:rsidRPr="00C9640C">
        <w:rPr>
          <w:rFonts w:ascii="Times New Roman" w:hAnsi="Times New Roman" w:cs="Times New Roman"/>
          <w:w w:val="116"/>
        </w:rPr>
        <w:t>. Проведение аудита кассовых операций в ГУИПП</w:t>
      </w:r>
      <w:r>
        <w:rPr>
          <w:rFonts w:ascii="Times New Roman" w:hAnsi="Times New Roman" w:cs="Times New Roman"/>
        </w:rPr>
        <w:t xml:space="preserve"> </w:t>
      </w:r>
      <w:r w:rsidRPr="00C9640C">
        <w:rPr>
          <w:rFonts w:ascii="Times New Roman" w:hAnsi="Times New Roman" w:cs="Times New Roman"/>
        </w:rPr>
        <w:t>"Бендерская типография "Полиграфист".</w:t>
      </w:r>
      <w:bookmarkEnd w:id="4"/>
    </w:p>
    <w:p w:rsidR="00E96B46" w:rsidRPr="002E1916" w:rsidRDefault="00E96B46" w:rsidP="00E96B46">
      <w:pPr>
        <w:pStyle w:val="2"/>
        <w:jc w:val="center"/>
        <w:rPr>
          <w:rFonts w:ascii="Times New Roman" w:hAnsi="Times New Roman"/>
          <w:bCs w:val="0"/>
          <w:i w:val="0"/>
          <w:iCs w:val="0"/>
          <w:color w:val="000000"/>
          <w:w w:val="116"/>
        </w:rPr>
      </w:pPr>
      <w:bookmarkStart w:id="5" w:name="_Toc247544506"/>
      <w:r w:rsidRPr="002E1916">
        <w:rPr>
          <w:rFonts w:ascii="Times New Roman" w:hAnsi="Times New Roman"/>
          <w:bCs w:val="0"/>
          <w:i w:val="0"/>
          <w:iCs w:val="0"/>
          <w:color w:val="000000"/>
          <w:w w:val="116"/>
        </w:rPr>
        <w:t>2.1. Предварительная подготовка к аудиторской проверке.</w:t>
      </w:r>
      <w:bookmarkEnd w:id="5"/>
    </w:p>
    <w:p w:rsidR="00E96B46" w:rsidRPr="00345880" w:rsidRDefault="00E96B46" w:rsidP="00E96B46">
      <w:pPr>
        <w:pStyle w:val="14"/>
        <w:spacing w:line="240" w:lineRule="auto"/>
        <w:ind w:left="0" w:firstLine="720"/>
        <w:rPr>
          <w:snapToGrid w:val="0"/>
          <w:szCs w:val="28"/>
        </w:rPr>
      </w:pPr>
      <w:r w:rsidRPr="00345880">
        <w:rPr>
          <w:snapToGrid w:val="0"/>
          <w:szCs w:val="28"/>
        </w:rPr>
        <w:t xml:space="preserve">До заключения договора на аудиторскую проверку осуществляется предварительное планирование аудита, которое на практике часто называют предварительной экспертизой состояния дел клиента. </w:t>
      </w:r>
    </w:p>
    <w:p w:rsidR="00E96B46" w:rsidRPr="00345880" w:rsidRDefault="00E96B46" w:rsidP="00E96B46">
      <w:pPr>
        <w:pStyle w:val="14"/>
        <w:spacing w:line="240" w:lineRule="auto"/>
        <w:ind w:left="0" w:firstLine="720"/>
        <w:rPr>
          <w:szCs w:val="28"/>
        </w:rPr>
      </w:pPr>
      <w:r w:rsidRPr="00345880">
        <w:rPr>
          <w:szCs w:val="28"/>
        </w:rPr>
        <w:t>На стадии предварительного планирования необходимо выяснить следующие важные вопросы, в результате чего, можно будет определить, сколько аудиторов и на какой период требуется для проведения проверки кассовых операций организации:</w:t>
      </w:r>
    </w:p>
    <w:p w:rsidR="00E96B46" w:rsidRPr="00345880" w:rsidRDefault="00E96B46" w:rsidP="00E96B46">
      <w:pPr>
        <w:pStyle w:val="14"/>
        <w:numPr>
          <w:ilvl w:val="0"/>
          <w:numId w:val="5"/>
        </w:numPr>
        <w:tabs>
          <w:tab w:val="clear" w:pos="1440"/>
          <w:tab w:val="num" w:pos="900"/>
        </w:tabs>
        <w:spacing w:line="240" w:lineRule="auto"/>
        <w:ind w:left="540" w:firstLine="360"/>
        <w:rPr>
          <w:szCs w:val="28"/>
        </w:rPr>
      </w:pPr>
      <w:r w:rsidRPr="00345880">
        <w:rPr>
          <w:szCs w:val="28"/>
        </w:rPr>
        <w:t>Сколько касс в организации;</w:t>
      </w:r>
    </w:p>
    <w:p w:rsidR="00E96B46" w:rsidRDefault="00E96B46" w:rsidP="00E96B46">
      <w:pPr>
        <w:pStyle w:val="14"/>
        <w:numPr>
          <w:ilvl w:val="0"/>
          <w:numId w:val="5"/>
        </w:numPr>
        <w:tabs>
          <w:tab w:val="clear" w:pos="1440"/>
          <w:tab w:val="num" w:pos="900"/>
        </w:tabs>
        <w:spacing w:line="240" w:lineRule="auto"/>
        <w:ind w:left="540" w:firstLine="360"/>
        <w:rPr>
          <w:szCs w:val="28"/>
        </w:rPr>
      </w:pPr>
      <w:r w:rsidRPr="00345880">
        <w:rPr>
          <w:szCs w:val="28"/>
        </w:rPr>
        <w:t>Имеет ли организация структурные подразделения и, как осуществляются расчеты с подразделениями в части выдачи заработной платы, сдачи наличности и т.п. Если организация имеет структурные подразделения, находящиеся в удаленных от головной организации местах, то передача денежных средств может осуществляться следующими способами:</w:t>
      </w:r>
    </w:p>
    <w:p w:rsidR="00E96B46" w:rsidRPr="00345880" w:rsidRDefault="00E96B46" w:rsidP="00E96B46">
      <w:pPr>
        <w:pStyle w:val="14"/>
        <w:tabs>
          <w:tab w:val="num" w:pos="900"/>
        </w:tabs>
        <w:spacing w:line="240" w:lineRule="auto"/>
        <w:ind w:left="540"/>
        <w:rPr>
          <w:szCs w:val="28"/>
        </w:rPr>
      </w:pPr>
      <w:r>
        <w:rPr>
          <w:szCs w:val="28"/>
        </w:rPr>
        <w:t>- Де</w:t>
      </w:r>
      <w:r w:rsidRPr="00345880">
        <w:rPr>
          <w:szCs w:val="28"/>
        </w:rPr>
        <w:t>нежные средства перечисляются на счет в банке. Кассир структурного подразделения получает денежные средства и приходует их в кассу структурного подразделения.</w:t>
      </w:r>
    </w:p>
    <w:p w:rsidR="00E96B46" w:rsidRPr="00345880" w:rsidRDefault="00E96B46" w:rsidP="00E96B46">
      <w:pPr>
        <w:pStyle w:val="14"/>
        <w:tabs>
          <w:tab w:val="num" w:pos="900"/>
        </w:tabs>
        <w:spacing w:line="240" w:lineRule="auto"/>
        <w:ind w:left="540"/>
        <w:rPr>
          <w:szCs w:val="28"/>
        </w:rPr>
      </w:pPr>
      <w:r>
        <w:rPr>
          <w:szCs w:val="28"/>
        </w:rPr>
        <w:t xml:space="preserve">- </w:t>
      </w:r>
      <w:r w:rsidRPr="00345880">
        <w:rPr>
          <w:szCs w:val="28"/>
        </w:rPr>
        <w:t>Денежные средства для выплаты заработной платы перечисляются на банковские карточки работников структурного подразделения;</w:t>
      </w:r>
    </w:p>
    <w:p w:rsidR="00E96B46" w:rsidRPr="00E96B46" w:rsidRDefault="00E96B46" w:rsidP="00E96B46">
      <w:pPr>
        <w:pStyle w:val="14"/>
        <w:tabs>
          <w:tab w:val="num" w:pos="900"/>
        </w:tabs>
        <w:spacing w:line="240" w:lineRule="auto"/>
        <w:rPr>
          <w:szCs w:val="28"/>
        </w:rPr>
      </w:pPr>
      <w:r>
        <w:rPr>
          <w:szCs w:val="28"/>
        </w:rPr>
        <w:t xml:space="preserve">- </w:t>
      </w:r>
      <w:r w:rsidRPr="00345880">
        <w:rPr>
          <w:szCs w:val="28"/>
        </w:rPr>
        <w:t>Денежные средства перевозятся уполномоченными лицами. В данном случае должна быть обеспечена надлежащая охрана, которая будет сопровождать уполномоченного представителя. Поскольку этот вариант не дает полной гарантии сохранности денежных средств его применение нецелесообразно.</w:t>
      </w:r>
    </w:p>
    <w:p w:rsidR="00E96B46" w:rsidRPr="00345880" w:rsidRDefault="00E96B46" w:rsidP="00E96B46">
      <w:pPr>
        <w:pStyle w:val="14"/>
        <w:tabs>
          <w:tab w:val="num" w:pos="900"/>
        </w:tabs>
        <w:spacing w:line="240" w:lineRule="auto"/>
        <w:rPr>
          <w:szCs w:val="28"/>
        </w:rPr>
      </w:pPr>
      <w:r>
        <w:rPr>
          <w:szCs w:val="28"/>
        </w:rPr>
        <w:t xml:space="preserve">- </w:t>
      </w:r>
      <w:r w:rsidRPr="00345880">
        <w:rPr>
          <w:szCs w:val="28"/>
        </w:rPr>
        <w:t>Инкассация – перевоз денежных средств специальными организациями.</w:t>
      </w:r>
    </w:p>
    <w:p w:rsidR="00E96B46" w:rsidRPr="00345880" w:rsidRDefault="00E96B46" w:rsidP="00E96B46">
      <w:pPr>
        <w:pStyle w:val="14"/>
        <w:numPr>
          <w:ilvl w:val="0"/>
          <w:numId w:val="5"/>
        </w:numPr>
        <w:tabs>
          <w:tab w:val="clear" w:pos="1440"/>
          <w:tab w:val="num" w:pos="900"/>
        </w:tabs>
        <w:spacing w:line="240" w:lineRule="auto"/>
        <w:ind w:left="540" w:firstLine="360"/>
        <w:rPr>
          <w:szCs w:val="28"/>
        </w:rPr>
      </w:pPr>
      <w:r w:rsidRPr="00345880">
        <w:rPr>
          <w:szCs w:val="28"/>
        </w:rPr>
        <w:t>Ведется одна или несколько кассовых книг у организации и подразделений;</w:t>
      </w:r>
    </w:p>
    <w:p w:rsidR="00E96B46" w:rsidRPr="00345880" w:rsidRDefault="00E96B46" w:rsidP="00E96B46">
      <w:pPr>
        <w:pStyle w:val="14"/>
        <w:numPr>
          <w:ilvl w:val="0"/>
          <w:numId w:val="5"/>
        </w:numPr>
        <w:tabs>
          <w:tab w:val="clear" w:pos="1440"/>
          <w:tab w:val="num" w:pos="900"/>
        </w:tabs>
        <w:spacing w:line="240" w:lineRule="auto"/>
        <w:ind w:left="540" w:firstLine="360"/>
        <w:rPr>
          <w:szCs w:val="28"/>
        </w:rPr>
      </w:pPr>
      <w:r w:rsidRPr="00345880">
        <w:rPr>
          <w:szCs w:val="28"/>
        </w:rPr>
        <w:t>Какие операции проводятся через кассу (расчеты с подотчетными лицами, расчеты с персоналом по оплате труда, расчеты с покупателями и заказчиками, расчеты с поставщиками и подрядчиками и т.п.);</w:t>
      </w:r>
    </w:p>
    <w:p w:rsidR="00E96B46" w:rsidRPr="00345880" w:rsidRDefault="00E96B46" w:rsidP="00E96B46">
      <w:pPr>
        <w:pStyle w:val="14"/>
        <w:numPr>
          <w:ilvl w:val="0"/>
          <w:numId w:val="5"/>
        </w:numPr>
        <w:tabs>
          <w:tab w:val="clear" w:pos="1440"/>
          <w:tab w:val="num" w:pos="900"/>
        </w:tabs>
        <w:spacing w:line="240" w:lineRule="auto"/>
        <w:ind w:left="540" w:firstLine="360"/>
        <w:rPr>
          <w:szCs w:val="28"/>
        </w:rPr>
      </w:pPr>
      <w:r w:rsidRPr="00345880">
        <w:rPr>
          <w:szCs w:val="28"/>
        </w:rPr>
        <w:t>Сколько расчетных счетов у организации;</w:t>
      </w:r>
    </w:p>
    <w:p w:rsidR="00E96B46" w:rsidRPr="00345880" w:rsidRDefault="00E96B46" w:rsidP="00E96B46">
      <w:pPr>
        <w:pStyle w:val="14"/>
        <w:numPr>
          <w:ilvl w:val="0"/>
          <w:numId w:val="5"/>
        </w:numPr>
        <w:tabs>
          <w:tab w:val="clear" w:pos="1440"/>
          <w:tab w:val="num" w:pos="900"/>
        </w:tabs>
        <w:spacing w:line="240" w:lineRule="auto"/>
        <w:ind w:left="540" w:firstLine="360"/>
        <w:rPr>
          <w:szCs w:val="28"/>
        </w:rPr>
      </w:pPr>
      <w:r w:rsidRPr="00345880">
        <w:rPr>
          <w:szCs w:val="28"/>
        </w:rPr>
        <w:t>Осуществляются ли расчеты с использованием иностранных валют и сколько валютных счетов у организации;</w:t>
      </w:r>
    </w:p>
    <w:p w:rsidR="00E96B46" w:rsidRPr="00E96B46" w:rsidRDefault="00E96B46" w:rsidP="00E96B46">
      <w:pPr>
        <w:ind w:firstLine="540"/>
        <w:jc w:val="both"/>
        <w:rPr>
          <w:iCs/>
          <w:sz w:val="28"/>
          <w:szCs w:val="28"/>
        </w:rPr>
      </w:pPr>
      <w:r w:rsidRPr="00345880">
        <w:rPr>
          <w:iCs/>
          <w:sz w:val="28"/>
          <w:szCs w:val="28"/>
        </w:rPr>
        <w:t>После проведения предварительной экспертизы аудиторская организация определяет объем операций, осуществляемых по кассе организации, а затем метод проверки: сплошной или выборочный</w:t>
      </w:r>
      <w:r>
        <w:rPr>
          <w:iCs/>
          <w:sz w:val="28"/>
          <w:szCs w:val="28"/>
        </w:rPr>
        <w:t>.</w:t>
      </w:r>
    </w:p>
    <w:p w:rsidR="00E96B46" w:rsidRPr="00B71684" w:rsidRDefault="00E96B46" w:rsidP="00E96B46">
      <w:pPr>
        <w:ind w:firstLine="540"/>
        <w:jc w:val="both"/>
        <w:rPr>
          <w:iCs/>
          <w:sz w:val="28"/>
          <w:szCs w:val="28"/>
        </w:rPr>
      </w:pPr>
      <w:r>
        <w:rPr>
          <w:iCs/>
          <w:sz w:val="28"/>
          <w:szCs w:val="28"/>
        </w:rPr>
        <w:t>На рассматриваемом предприятии имеется одна касса ,отвечающая всем требованиям. Она снабжена зарешеченными окнами, несгораемыми сейфами для хранения бланков строгой отчетности и денежных документов, установлена сигнализация. С кассиром заключен договор о полной материальной ответственности и существует расписка об ознакомлении его с правилами ведения кассовых операций. У предприятия имеется один валютный и один рассчетный счет.</w:t>
      </w:r>
    </w:p>
    <w:p w:rsidR="00E96B46" w:rsidRDefault="00E96B46" w:rsidP="00E96B46">
      <w:pPr>
        <w:pStyle w:val="14"/>
        <w:tabs>
          <w:tab w:val="num" w:pos="900"/>
        </w:tabs>
        <w:spacing w:line="240" w:lineRule="auto"/>
        <w:ind w:left="0" w:firstLine="360"/>
        <w:rPr>
          <w:szCs w:val="28"/>
        </w:rPr>
      </w:pPr>
      <w:r>
        <w:rPr>
          <w:szCs w:val="28"/>
        </w:rPr>
        <w:t xml:space="preserve">На ГУИПП </w:t>
      </w:r>
      <w:r w:rsidRPr="00C70C5C">
        <w:rPr>
          <w:szCs w:val="28"/>
        </w:rPr>
        <w:t>“</w:t>
      </w:r>
      <w:r>
        <w:rPr>
          <w:szCs w:val="28"/>
        </w:rPr>
        <w:t>Полиграфист</w:t>
      </w:r>
      <w:r w:rsidRPr="00C70C5C">
        <w:rPr>
          <w:szCs w:val="28"/>
        </w:rPr>
        <w:t xml:space="preserve">” </w:t>
      </w:r>
      <w:r>
        <w:rPr>
          <w:szCs w:val="28"/>
        </w:rPr>
        <w:t xml:space="preserve"> хранение, расходование и учет денежный средств ведется в соответствии с Порядком ведения кассовых операций в ПМР. Согласно этому документу свободные денежные средства  организации хранятся в учреждении банка. Для осуществления расчетом  наличными деньгами на предприятии имеется касса и кассовая книга установленного порядка. Прием денег в кассу осуществляется по </w:t>
      </w:r>
      <w:r w:rsidRPr="001E25F5">
        <w:rPr>
          <w:b/>
          <w:szCs w:val="28"/>
        </w:rPr>
        <w:t>приходным кассовым ордерам</w:t>
      </w:r>
      <w:r>
        <w:rPr>
          <w:b/>
          <w:szCs w:val="28"/>
        </w:rPr>
        <w:t xml:space="preserve"> </w:t>
      </w:r>
      <w:r>
        <w:rPr>
          <w:szCs w:val="28"/>
        </w:rPr>
        <w:t xml:space="preserve">( Приложение 3). Он выписывается в одном экземпляре работником бухгалтерии, подписывается главным бухгалтером или лицом, уполномоченным на это.  Квитанция выдается на руки сдавшему деньги, а ордер остается в кассе и регистрируется в журнале регистрации приходных и расходных кассовых документов, подписанным главным бухгалтером. Физическому лицу, внесшему деньги в кассу, выдается квитанция о приеме денег (отрывная часть ордера), подписанная главным бухгалтером и кассиром. Заполнение приходного и расходного кассовых ордеров производится четко и ясно, не допускаются помарки и исправления. </w:t>
      </w:r>
    </w:p>
    <w:p w:rsidR="00E96B46" w:rsidRDefault="00E96B46" w:rsidP="00E96B46">
      <w:pPr>
        <w:pStyle w:val="14"/>
        <w:tabs>
          <w:tab w:val="num" w:pos="900"/>
        </w:tabs>
        <w:spacing w:line="240" w:lineRule="auto"/>
        <w:ind w:left="0" w:firstLine="360"/>
        <w:rPr>
          <w:szCs w:val="28"/>
        </w:rPr>
      </w:pPr>
      <w:r w:rsidRPr="00C35B8C">
        <w:rPr>
          <w:b/>
          <w:szCs w:val="28"/>
        </w:rPr>
        <w:t>Расходный кассовый ордер</w:t>
      </w:r>
      <w:r>
        <w:rPr>
          <w:szCs w:val="28"/>
        </w:rPr>
        <w:t xml:space="preserve"> (Приложение 4) применяется для оформления выдачи денег из кассы как при ручной обработке ,так и при обработке информации при помощи средств оргтехники. Выписывается в одном экземпляре работником бухгалтерии, подписывается руководителем предприятия и главным бухгалтером.</w:t>
      </w:r>
    </w:p>
    <w:p w:rsidR="00E96B46" w:rsidRDefault="00E96B46" w:rsidP="00E96B46">
      <w:pPr>
        <w:pStyle w:val="14"/>
        <w:tabs>
          <w:tab w:val="num" w:pos="900"/>
        </w:tabs>
        <w:spacing w:line="240" w:lineRule="auto"/>
        <w:ind w:left="0" w:firstLine="360"/>
        <w:rPr>
          <w:szCs w:val="28"/>
        </w:rPr>
      </w:pPr>
      <w:r>
        <w:rPr>
          <w:szCs w:val="28"/>
        </w:rPr>
        <w:t xml:space="preserve">Заработная плата, пособия по нетрудоспособности, премии на ГУИПП </w:t>
      </w:r>
      <w:r w:rsidRPr="00351900">
        <w:rPr>
          <w:szCs w:val="28"/>
        </w:rPr>
        <w:t>“</w:t>
      </w:r>
      <w:r>
        <w:rPr>
          <w:szCs w:val="28"/>
        </w:rPr>
        <w:t>Полиграфист</w:t>
      </w:r>
      <w:r w:rsidRPr="00351900">
        <w:rPr>
          <w:szCs w:val="28"/>
        </w:rPr>
        <w:t>”</w:t>
      </w:r>
      <w:r>
        <w:rPr>
          <w:szCs w:val="28"/>
        </w:rPr>
        <w:t xml:space="preserve"> выдаются  по платежным и рассчетно-платежным ведомостям.</w:t>
      </w:r>
    </w:p>
    <w:p w:rsidR="00E96B46" w:rsidRDefault="00E96B46" w:rsidP="00E96B46">
      <w:pPr>
        <w:pStyle w:val="14"/>
        <w:tabs>
          <w:tab w:val="num" w:pos="900"/>
        </w:tabs>
        <w:spacing w:line="240" w:lineRule="auto"/>
        <w:ind w:left="0" w:firstLine="360"/>
        <w:rPr>
          <w:szCs w:val="28"/>
        </w:rPr>
      </w:pPr>
      <w:r>
        <w:rPr>
          <w:szCs w:val="28"/>
        </w:rPr>
        <w:t xml:space="preserve">Бланк строгой отчетности квитанция состоит из двух частей - </w:t>
      </w:r>
      <w:r w:rsidRPr="00351900">
        <w:rPr>
          <w:szCs w:val="28"/>
        </w:rPr>
        <w:t>“</w:t>
      </w:r>
      <w:r>
        <w:rPr>
          <w:szCs w:val="28"/>
        </w:rPr>
        <w:t>Квитанция</w:t>
      </w:r>
      <w:r w:rsidRPr="00351900">
        <w:rPr>
          <w:szCs w:val="28"/>
        </w:rPr>
        <w:t xml:space="preserve">” </w:t>
      </w:r>
      <w:r>
        <w:rPr>
          <w:szCs w:val="28"/>
        </w:rPr>
        <w:t xml:space="preserve"> и </w:t>
      </w:r>
      <w:r w:rsidRPr="00351900">
        <w:rPr>
          <w:szCs w:val="28"/>
        </w:rPr>
        <w:t>“</w:t>
      </w:r>
      <w:r>
        <w:rPr>
          <w:szCs w:val="28"/>
        </w:rPr>
        <w:t>Корешок квитанции</w:t>
      </w:r>
      <w:r w:rsidRPr="00351900">
        <w:rPr>
          <w:szCs w:val="28"/>
        </w:rPr>
        <w:t>”</w:t>
      </w:r>
      <w:r>
        <w:rPr>
          <w:szCs w:val="28"/>
        </w:rPr>
        <w:t xml:space="preserve">. Клиенту выдается </w:t>
      </w:r>
      <w:r w:rsidRPr="00351900">
        <w:rPr>
          <w:szCs w:val="28"/>
        </w:rPr>
        <w:t>“</w:t>
      </w:r>
      <w:r>
        <w:rPr>
          <w:szCs w:val="28"/>
        </w:rPr>
        <w:t>Квитанция</w:t>
      </w:r>
      <w:r w:rsidRPr="00351900">
        <w:rPr>
          <w:szCs w:val="28"/>
        </w:rPr>
        <w:t>”</w:t>
      </w:r>
      <w:r>
        <w:rPr>
          <w:szCs w:val="28"/>
        </w:rPr>
        <w:t xml:space="preserve">, а </w:t>
      </w:r>
      <w:r w:rsidRPr="00351900">
        <w:rPr>
          <w:szCs w:val="28"/>
        </w:rPr>
        <w:t>“</w:t>
      </w:r>
      <w:r>
        <w:rPr>
          <w:szCs w:val="28"/>
        </w:rPr>
        <w:t>Корешок</w:t>
      </w:r>
      <w:r w:rsidRPr="00351900">
        <w:rPr>
          <w:szCs w:val="28"/>
        </w:rPr>
        <w:t xml:space="preserve">” </w:t>
      </w:r>
      <w:r>
        <w:rPr>
          <w:szCs w:val="28"/>
        </w:rPr>
        <w:t>остается у материально-ответственного лица в документах дня. Этот документ имеет номер, состоящий из шести арабских цифр.</w:t>
      </w:r>
    </w:p>
    <w:p w:rsidR="00E96B46" w:rsidRDefault="00E96B46" w:rsidP="00E96B46">
      <w:pPr>
        <w:pStyle w:val="14"/>
        <w:tabs>
          <w:tab w:val="num" w:pos="900"/>
        </w:tabs>
        <w:spacing w:line="240" w:lineRule="auto"/>
        <w:ind w:left="0" w:firstLine="360"/>
        <w:rPr>
          <w:szCs w:val="28"/>
        </w:rPr>
      </w:pPr>
      <w:r>
        <w:rPr>
          <w:szCs w:val="28"/>
        </w:rPr>
        <w:t>Учет и хранение бланков строгой отчетности ведется в соответствии с действующими нормативно-правовыми актами  по работе с денежными документами на территории ПМР.</w:t>
      </w:r>
    </w:p>
    <w:p w:rsidR="00E96B46" w:rsidRDefault="00E96B46" w:rsidP="00E96B46">
      <w:pPr>
        <w:pStyle w:val="14"/>
        <w:tabs>
          <w:tab w:val="num" w:pos="900"/>
        </w:tabs>
        <w:spacing w:line="240" w:lineRule="auto"/>
        <w:ind w:left="0" w:firstLine="360"/>
        <w:rPr>
          <w:szCs w:val="28"/>
        </w:rPr>
      </w:pPr>
      <w:r>
        <w:rPr>
          <w:szCs w:val="28"/>
        </w:rPr>
        <w:t xml:space="preserve">Все операции по поступлению и расходованию денежных средств кассир записывает в </w:t>
      </w:r>
      <w:r w:rsidRPr="00752981">
        <w:rPr>
          <w:b/>
          <w:szCs w:val="28"/>
        </w:rPr>
        <w:t>кассовую книгу</w:t>
      </w:r>
      <w:r>
        <w:rPr>
          <w:szCs w:val="28"/>
        </w:rPr>
        <w:t xml:space="preserve"> (Приложение 5) , которая пронумерована, прошнурована и опечатана сургучной печатью. В конце рабочего дня кассир подсчитывает в этом документе итоги за день и выводит остаток денег в кассе на следующий день. Один лист книги отрывной, его сдают в конце дня вместе со всеми приходными и расходными документами в качестве отчета по кассовым операциям под расписку в кассовой книге.</w:t>
      </w:r>
    </w:p>
    <w:p w:rsidR="00E96B46" w:rsidRDefault="00E96B46" w:rsidP="00E96B46">
      <w:pPr>
        <w:pStyle w:val="14"/>
        <w:tabs>
          <w:tab w:val="num" w:pos="900"/>
        </w:tabs>
        <w:spacing w:line="240" w:lineRule="auto"/>
        <w:ind w:left="0" w:firstLine="360"/>
        <w:rPr>
          <w:szCs w:val="28"/>
        </w:rPr>
      </w:pPr>
      <w:r>
        <w:rPr>
          <w:szCs w:val="28"/>
        </w:rPr>
        <w:t>Ведомость на выдачу денег из кассы подотчетным лицам применяется в случае выдачи из кассы наличных денежных средств в подотчет.  При проверке операций с подотчетными лицами особое внимание уделяется срокам выдачи денежных средств подотчетным лицам и сроки предоставления авансовых отчетов. Если сроки просрочены, то по данным суммам начисляется подоходный налог и производятся отчисления Единого социального налога.</w:t>
      </w:r>
    </w:p>
    <w:p w:rsidR="00E96B46" w:rsidRPr="002E1916" w:rsidRDefault="00E96B46" w:rsidP="00E96B46">
      <w:pPr>
        <w:pStyle w:val="2"/>
        <w:jc w:val="center"/>
        <w:rPr>
          <w:rFonts w:ascii="Times New Roman" w:hAnsi="Times New Roman"/>
          <w:i w:val="0"/>
          <w:iCs w:val="0"/>
          <w:color w:val="000000"/>
          <w:w w:val="116"/>
        </w:rPr>
      </w:pPr>
      <w:bookmarkStart w:id="6" w:name="_Toc247544507"/>
      <w:r w:rsidRPr="002E1916">
        <w:rPr>
          <w:rFonts w:ascii="Times New Roman" w:hAnsi="Times New Roman"/>
          <w:i w:val="0"/>
          <w:iCs w:val="0"/>
          <w:color w:val="000000"/>
          <w:w w:val="116"/>
        </w:rPr>
        <w:t>2.2. Перечень аудиторских процедур.</w:t>
      </w:r>
      <w:bookmarkEnd w:id="6"/>
    </w:p>
    <w:p w:rsidR="00E96B46" w:rsidRPr="00412219" w:rsidRDefault="00E96B46" w:rsidP="00E96B46">
      <w:pPr>
        <w:ind w:firstLine="540"/>
        <w:jc w:val="both"/>
        <w:rPr>
          <w:sz w:val="28"/>
          <w:szCs w:val="28"/>
        </w:rPr>
      </w:pPr>
      <w:r w:rsidRPr="00412219">
        <w:rPr>
          <w:sz w:val="28"/>
          <w:szCs w:val="28"/>
        </w:rPr>
        <w:t>Аудиторская проверка кассовых операций может быть организована в такой последовательности:</w:t>
      </w:r>
    </w:p>
    <w:p w:rsidR="00E96B46" w:rsidRPr="00412219" w:rsidRDefault="00E96B46" w:rsidP="00E96B46">
      <w:pPr>
        <w:ind w:firstLine="540"/>
        <w:jc w:val="both"/>
        <w:rPr>
          <w:sz w:val="28"/>
          <w:szCs w:val="28"/>
        </w:rPr>
      </w:pPr>
    </w:p>
    <w:p w:rsidR="00E96B46" w:rsidRPr="00412219" w:rsidRDefault="00E96B46" w:rsidP="00E96B46">
      <w:pPr>
        <w:ind w:firstLine="540"/>
        <w:jc w:val="both"/>
        <w:rPr>
          <w:sz w:val="28"/>
          <w:szCs w:val="28"/>
        </w:rPr>
      </w:pPr>
      <w:r>
        <w:rPr>
          <w:sz w:val="28"/>
          <w:szCs w:val="28"/>
        </w:rPr>
        <w:t xml:space="preserve">-    </w:t>
      </w:r>
      <w:r w:rsidRPr="00412219">
        <w:rPr>
          <w:sz w:val="28"/>
          <w:szCs w:val="28"/>
        </w:rPr>
        <w:t>инвентаризация кассы и обследование условий хранения денежных средств;</w:t>
      </w:r>
    </w:p>
    <w:p w:rsidR="00E96B46" w:rsidRPr="00412219" w:rsidRDefault="00E96B46" w:rsidP="00E96B46">
      <w:pPr>
        <w:ind w:firstLine="540"/>
        <w:jc w:val="both"/>
        <w:rPr>
          <w:sz w:val="28"/>
          <w:szCs w:val="28"/>
        </w:rPr>
      </w:pPr>
      <w:r>
        <w:rPr>
          <w:sz w:val="28"/>
          <w:szCs w:val="28"/>
        </w:rPr>
        <w:t xml:space="preserve">- </w:t>
      </w:r>
      <w:r w:rsidRPr="00412219">
        <w:rPr>
          <w:sz w:val="28"/>
          <w:szCs w:val="28"/>
        </w:rPr>
        <w:t>проверка наличия и качества составления внутренних распорядительных документов (учетная политика, право подписи первичных документов, перечень подотчетных лиц и т.п.);</w:t>
      </w:r>
    </w:p>
    <w:p w:rsidR="00E96B46" w:rsidRPr="00412219" w:rsidRDefault="00E96B46" w:rsidP="00E96B46">
      <w:pPr>
        <w:ind w:firstLine="540"/>
        <w:jc w:val="both"/>
        <w:rPr>
          <w:sz w:val="28"/>
          <w:szCs w:val="28"/>
        </w:rPr>
      </w:pPr>
      <w:r>
        <w:rPr>
          <w:sz w:val="28"/>
          <w:szCs w:val="28"/>
        </w:rPr>
        <w:t xml:space="preserve">-      </w:t>
      </w:r>
      <w:r w:rsidRPr="00412219">
        <w:rPr>
          <w:sz w:val="28"/>
          <w:szCs w:val="28"/>
        </w:rPr>
        <w:t xml:space="preserve"> проверка правильности документального оформления операций;</w:t>
      </w:r>
    </w:p>
    <w:p w:rsidR="00E96B46" w:rsidRPr="00412219" w:rsidRDefault="00E96B46" w:rsidP="00E96B46">
      <w:pPr>
        <w:ind w:firstLine="540"/>
        <w:jc w:val="both"/>
        <w:rPr>
          <w:sz w:val="28"/>
          <w:szCs w:val="28"/>
        </w:rPr>
      </w:pPr>
      <w:r>
        <w:rPr>
          <w:sz w:val="28"/>
          <w:szCs w:val="28"/>
        </w:rPr>
        <w:t xml:space="preserve">-  </w:t>
      </w:r>
      <w:r w:rsidRPr="00412219">
        <w:rPr>
          <w:sz w:val="28"/>
          <w:szCs w:val="28"/>
        </w:rPr>
        <w:t xml:space="preserve"> проверка полноты и своевременности оприходования денежных средств;</w:t>
      </w:r>
    </w:p>
    <w:p w:rsidR="00E96B46" w:rsidRPr="00412219" w:rsidRDefault="00E96B46" w:rsidP="00E96B46">
      <w:pPr>
        <w:ind w:firstLine="540"/>
        <w:jc w:val="both"/>
        <w:rPr>
          <w:sz w:val="28"/>
          <w:szCs w:val="28"/>
        </w:rPr>
      </w:pPr>
      <w:r>
        <w:rPr>
          <w:sz w:val="28"/>
          <w:szCs w:val="28"/>
        </w:rPr>
        <w:t xml:space="preserve">-   </w:t>
      </w:r>
      <w:r w:rsidRPr="00412219">
        <w:rPr>
          <w:sz w:val="28"/>
          <w:szCs w:val="28"/>
        </w:rPr>
        <w:t xml:space="preserve"> аудиторская проверка правильности списания денег;</w:t>
      </w:r>
    </w:p>
    <w:p w:rsidR="00E96B46" w:rsidRPr="00412219" w:rsidRDefault="00E96B46" w:rsidP="00E96B46">
      <w:pPr>
        <w:ind w:firstLine="540"/>
        <w:jc w:val="both"/>
        <w:rPr>
          <w:sz w:val="28"/>
          <w:szCs w:val="28"/>
        </w:rPr>
      </w:pPr>
    </w:p>
    <w:p w:rsidR="00E96B46" w:rsidRPr="00412219" w:rsidRDefault="00E96B46" w:rsidP="00E96B46">
      <w:pPr>
        <w:ind w:firstLine="540"/>
        <w:jc w:val="both"/>
        <w:rPr>
          <w:sz w:val="28"/>
          <w:szCs w:val="28"/>
        </w:rPr>
      </w:pPr>
      <w:r>
        <w:rPr>
          <w:sz w:val="28"/>
          <w:szCs w:val="28"/>
        </w:rPr>
        <w:t xml:space="preserve">-   </w:t>
      </w:r>
      <w:r w:rsidRPr="00412219">
        <w:rPr>
          <w:sz w:val="28"/>
          <w:szCs w:val="28"/>
        </w:rPr>
        <w:t>проверка соблюдения кассовой дисциплины;</w:t>
      </w:r>
    </w:p>
    <w:p w:rsidR="00E96B46" w:rsidRPr="00412219" w:rsidRDefault="00E96B46" w:rsidP="00E96B46">
      <w:pPr>
        <w:ind w:firstLine="540"/>
        <w:jc w:val="both"/>
        <w:rPr>
          <w:sz w:val="28"/>
          <w:szCs w:val="28"/>
        </w:rPr>
      </w:pPr>
      <w:r>
        <w:rPr>
          <w:sz w:val="28"/>
          <w:szCs w:val="28"/>
        </w:rPr>
        <w:t xml:space="preserve">-   </w:t>
      </w:r>
      <w:r w:rsidRPr="00412219">
        <w:rPr>
          <w:sz w:val="28"/>
          <w:szCs w:val="28"/>
        </w:rPr>
        <w:t>проверка правильности отражения операций на счетах бухгалтерского учета;</w:t>
      </w:r>
    </w:p>
    <w:p w:rsidR="00E96B46" w:rsidRPr="00412219" w:rsidRDefault="00E96B46" w:rsidP="00E96B46">
      <w:pPr>
        <w:ind w:firstLine="540"/>
        <w:jc w:val="both"/>
        <w:rPr>
          <w:sz w:val="28"/>
          <w:szCs w:val="28"/>
        </w:rPr>
      </w:pPr>
      <w:r>
        <w:rPr>
          <w:sz w:val="28"/>
          <w:szCs w:val="28"/>
        </w:rPr>
        <w:t xml:space="preserve">-   </w:t>
      </w:r>
      <w:r w:rsidRPr="00412219">
        <w:rPr>
          <w:sz w:val="28"/>
          <w:szCs w:val="28"/>
        </w:rPr>
        <w:t xml:space="preserve"> оформление результатов проверки.</w:t>
      </w:r>
    </w:p>
    <w:p w:rsidR="00E96B46" w:rsidRPr="00412219" w:rsidRDefault="00E96B46" w:rsidP="00E96B46">
      <w:pPr>
        <w:ind w:firstLine="540"/>
        <w:jc w:val="both"/>
        <w:rPr>
          <w:sz w:val="28"/>
          <w:szCs w:val="28"/>
        </w:rPr>
      </w:pPr>
      <w:r w:rsidRPr="00412219">
        <w:rPr>
          <w:sz w:val="28"/>
          <w:szCs w:val="28"/>
        </w:rPr>
        <w:t>При составлении программы проверки следует оценить эффективность внутреннего контроля за движением и сохранностью денежных средств и других ценностей в кассе организации. С помощью тестирования аудитор дает предварительную оценку соблюдения в организации кассовой дисциплины, выявляет наиболее уязвимые участки, планирует состав основных контрольных процедур, определяет особенности ведения учета в организации. О недостаточной эффективности внутреннего контроля могут свидетельствовать такие факты:</w:t>
      </w:r>
    </w:p>
    <w:p w:rsidR="00E96B46" w:rsidRPr="00412219" w:rsidRDefault="00E96B46" w:rsidP="00E96B46">
      <w:pPr>
        <w:ind w:firstLine="540"/>
        <w:jc w:val="both"/>
        <w:rPr>
          <w:sz w:val="28"/>
          <w:szCs w:val="28"/>
        </w:rPr>
      </w:pPr>
    </w:p>
    <w:p w:rsidR="00E96B46" w:rsidRPr="00412219" w:rsidRDefault="00E96B46" w:rsidP="00E96B46">
      <w:pPr>
        <w:ind w:firstLine="540"/>
        <w:jc w:val="both"/>
        <w:rPr>
          <w:sz w:val="28"/>
          <w:szCs w:val="28"/>
        </w:rPr>
      </w:pPr>
      <w:r w:rsidRPr="00412219">
        <w:rPr>
          <w:sz w:val="28"/>
          <w:szCs w:val="28"/>
        </w:rPr>
        <w:t>- отсутствие в организации постоянно действующей системы проведения внезапных ревизий (инвентаризаций) кассы;</w:t>
      </w:r>
    </w:p>
    <w:p w:rsidR="00E96B46" w:rsidRPr="00412219" w:rsidRDefault="00E96B46" w:rsidP="00E96B46">
      <w:pPr>
        <w:ind w:firstLine="540"/>
        <w:jc w:val="both"/>
        <w:rPr>
          <w:sz w:val="28"/>
          <w:szCs w:val="28"/>
        </w:rPr>
      </w:pPr>
      <w:r w:rsidRPr="00412219">
        <w:rPr>
          <w:sz w:val="28"/>
          <w:szCs w:val="28"/>
        </w:rPr>
        <w:t>- наличие признаков формального проведения ревизий кассы (например, одни и те же лица в ревизионной комиссии);</w:t>
      </w:r>
    </w:p>
    <w:p w:rsidR="00E96B46" w:rsidRPr="00412219" w:rsidRDefault="00E96B46" w:rsidP="00E96B46">
      <w:pPr>
        <w:ind w:firstLine="540"/>
        <w:jc w:val="both"/>
        <w:rPr>
          <w:sz w:val="28"/>
          <w:szCs w:val="28"/>
        </w:rPr>
      </w:pPr>
      <w:r w:rsidRPr="00412219">
        <w:rPr>
          <w:sz w:val="28"/>
          <w:szCs w:val="28"/>
        </w:rPr>
        <w:t>- отсутствие в организации приказа руководителя, устанавливающего периодичность проверок кассы;</w:t>
      </w:r>
    </w:p>
    <w:p w:rsidR="00E96B46" w:rsidRPr="00412219" w:rsidRDefault="00E96B46" w:rsidP="00E96B46">
      <w:pPr>
        <w:ind w:firstLine="540"/>
        <w:jc w:val="both"/>
        <w:rPr>
          <w:sz w:val="28"/>
          <w:szCs w:val="28"/>
        </w:rPr>
      </w:pPr>
      <w:r w:rsidRPr="00412219">
        <w:rPr>
          <w:sz w:val="28"/>
          <w:szCs w:val="28"/>
        </w:rPr>
        <w:t>- отсутствие в штате кассира, когда эти функции возложены на другого работника без письменного распоряжения руководителя организации;</w:t>
      </w:r>
    </w:p>
    <w:p w:rsidR="00E96B46" w:rsidRPr="00412219" w:rsidRDefault="00E96B46" w:rsidP="00E96B46">
      <w:pPr>
        <w:ind w:firstLine="540"/>
        <w:jc w:val="both"/>
        <w:rPr>
          <w:sz w:val="28"/>
          <w:szCs w:val="28"/>
        </w:rPr>
      </w:pPr>
      <w:r w:rsidRPr="00412219">
        <w:rPr>
          <w:sz w:val="28"/>
          <w:szCs w:val="28"/>
        </w:rPr>
        <w:t>- отсутствие договора о полной материальной ответственности с кассиром;</w:t>
      </w:r>
    </w:p>
    <w:p w:rsidR="00E96B46" w:rsidRPr="00412219" w:rsidRDefault="00E96B46" w:rsidP="00E96B46">
      <w:pPr>
        <w:ind w:firstLine="540"/>
        <w:jc w:val="both"/>
        <w:rPr>
          <w:sz w:val="28"/>
          <w:szCs w:val="28"/>
        </w:rPr>
      </w:pPr>
      <w:r w:rsidRPr="00412219">
        <w:rPr>
          <w:sz w:val="28"/>
          <w:szCs w:val="28"/>
        </w:rPr>
        <w:t>- предоставление права подписи приходных и расходных кассовых ордеров другим лицам помимо руководителя организации и главного бухгалтера, не отраженное распоряжением руководителя организации.</w:t>
      </w:r>
    </w:p>
    <w:p w:rsidR="00E96B46" w:rsidRPr="00412219" w:rsidRDefault="00E96B46" w:rsidP="00E96B46">
      <w:pPr>
        <w:ind w:firstLine="540"/>
        <w:jc w:val="both"/>
        <w:rPr>
          <w:sz w:val="28"/>
          <w:szCs w:val="28"/>
        </w:rPr>
      </w:pPr>
    </w:p>
    <w:p w:rsidR="00E96B46" w:rsidRPr="00412219" w:rsidRDefault="00E96B46" w:rsidP="00E96B46">
      <w:pPr>
        <w:ind w:firstLine="540"/>
        <w:jc w:val="both"/>
        <w:rPr>
          <w:sz w:val="28"/>
          <w:szCs w:val="28"/>
        </w:rPr>
      </w:pPr>
      <w:r w:rsidRPr="00412219">
        <w:rPr>
          <w:sz w:val="28"/>
          <w:szCs w:val="28"/>
        </w:rPr>
        <w:t>Низкая оценка эффективности внутреннего контроля потребует увеличения объемов аудита и усиления внимания к данному участку проверки.</w:t>
      </w:r>
    </w:p>
    <w:p w:rsidR="00E96B46" w:rsidRPr="00412219" w:rsidRDefault="00E96B46" w:rsidP="00E96B46">
      <w:pPr>
        <w:ind w:firstLine="540"/>
        <w:jc w:val="both"/>
        <w:rPr>
          <w:sz w:val="28"/>
          <w:szCs w:val="28"/>
        </w:rPr>
      </w:pPr>
    </w:p>
    <w:p w:rsidR="00E96B46" w:rsidRPr="00412219" w:rsidRDefault="00E96B46" w:rsidP="00E96B46">
      <w:pPr>
        <w:ind w:firstLine="540"/>
        <w:jc w:val="both"/>
        <w:rPr>
          <w:sz w:val="28"/>
          <w:szCs w:val="28"/>
        </w:rPr>
      </w:pPr>
      <w:r w:rsidRPr="00412219">
        <w:rPr>
          <w:sz w:val="28"/>
          <w:szCs w:val="28"/>
        </w:rPr>
        <w:t>Составляется примерный перечень вопросов для определения качества внутреннего контроля в организации:</w:t>
      </w:r>
    </w:p>
    <w:p w:rsidR="00E96B46" w:rsidRPr="00412219" w:rsidRDefault="00E96B46" w:rsidP="00E96B46">
      <w:pPr>
        <w:ind w:firstLine="540"/>
        <w:jc w:val="both"/>
        <w:rPr>
          <w:sz w:val="28"/>
          <w:szCs w:val="28"/>
        </w:rPr>
      </w:pPr>
    </w:p>
    <w:p w:rsidR="00E96B46" w:rsidRPr="00412219" w:rsidRDefault="00E96B46" w:rsidP="00E96B46">
      <w:pPr>
        <w:ind w:firstLine="540"/>
        <w:jc w:val="both"/>
        <w:rPr>
          <w:sz w:val="28"/>
          <w:szCs w:val="28"/>
        </w:rPr>
      </w:pPr>
      <w:r w:rsidRPr="00412219">
        <w:rPr>
          <w:sz w:val="28"/>
          <w:szCs w:val="28"/>
        </w:rPr>
        <w:t>1.      Хранятся ли деньги в несгораемом сейфе?</w:t>
      </w:r>
    </w:p>
    <w:p w:rsidR="00E96B46" w:rsidRPr="00412219" w:rsidRDefault="00E96B46" w:rsidP="00E96B46">
      <w:pPr>
        <w:ind w:firstLine="540"/>
        <w:jc w:val="both"/>
        <w:rPr>
          <w:sz w:val="28"/>
          <w:szCs w:val="28"/>
        </w:rPr>
      </w:pPr>
      <w:r w:rsidRPr="00412219">
        <w:rPr>
          <w:sz w:val="28"/>
          <w:szCs w:val="28"/>
        </w:rPr>
        <w:t>2.      Имеется ли сигнализация в помещении кассы?</w:t>
      </w:r>
    </w:p>
    <w:p w:rsidR="00E96B46" w:rsidRPr="00412219" w:rsidRDefault="00E96B46" w:rsidP="00E96B46">
      <w:pPr>
        <w:ind w:firstLine="540"/>
        <w:jc w:val="both"/>
        <w:rPr>
          <w:sz w:val="28"/>
          <w:szCs w:val="28"/>
        </w:rPr>
      </w:pPr>
      <w:r w:rsidRPr="00412219">
        <w:rPr>
          <w:sz w:val="28"/>
          <w:szCs w:val="28"/>
        </w:rPr>
        <w:t>3.      Заключен ли договор с вневедомственной охраной?</w:t>
      </w:r>
    </w:p>
    <w:p w:rsidR="00E96B46" w:rsidRPr="00412219" w:rsidRDefault="00E96B46" w:rsidP="00E96B46">
      <w:pPr>
        <w:ind w:firstLine="540"/>
        <w:jc w:val="both"/>
        <w:rPr>
          <w:sz w:val="28"/>
          <w:szCs w:val="28"/>
        </w:rPr>
      </w:pPr>
      <w:r w:rsidRPr="00412219">
        <w:rPr>
          <w:sz w:val="28"/>
          <w:szCs w:val="28"/>
        </w:rPr>
        <w:t>4.      Сопровождает ли охрана кассира при получении им денег в банке?</w:t>
      </w:r>
    </w:p>
    <w:p w:rsidR="00E96B46" w:rsidRPr="00412219" w:rsidRDefault="00E96B46" w:rsidP="00E96B46">
      <w:pPr>
        <w:ind w:firstLine="540"/>
        <w:jc w:val="both"/>
        <w:rPr>
          <w:sz w:val="28"/>
          <w:szCs w:val="28"/>
        </w:rPr>
      </w:pPr>
      <w:r w:rsidRPr="00412219">
        <w:rPr>
          <w:sz w:val="28"/>
          <w:szCs w:val="28"/>
        </w:rPr>
        <w:t>5.      Имеются ли вторые ключи от сейфа у руководителя предприятия? (где и у кого хранятся дубликаты ключей)</w:t>
      </w:r>
    </w:p>
    <w:p w:rsidR="00E96B46" w:rsidRPr="00412219" w:rsidRDefault="00E96B46" w:rsidP="00E96B46">
      <w:pPr>
        <w:ind w:firstLine="540"/>
        <w:jc w:val="both"/>
        <w:rPr>
          <w:sz w:val="28"/>
          <w:szCs w:val="28"/>
        </w:rPr>
      </w:pPr>
      <w:r w:rsidRPr="00412219">
        <w:rPr>
          <w:sz w:val="28"/>
          <w:szCs w:val="28"/>
        </w:rPr>
        <w:t>6.      Инкассируется ли данная организация?</w:t>
      </w:r>
    </w:p>
    <w:p w:rsidR="00E96B46" w:rsidRPr="00412219" w:rsidRDefault="00E96B46" w:rsidP="00E96B46">
      <w:pPr>
        <w:ind w:firstLine="540"/>
        <w:jc w:val="both"/>
        <w:rPr>
          <w:sz w:val="28"/>
          <w:szCs w:val="28"/>
        </w:rPr>
      </w:pPr>
      <w:r w:rsidRPr="00412219">
        <w:rPr>
          <w:sz w:val="28"/>
          <w:szCs w:val="28"/>
        </w:rPr>
        <w:t>7.      Снимаются ли остатки денежных средств ежеквартально?</w:t>
      </w:r>
    </w:p>
    <w:p w:rsidR="00E96B46" w:rsidRPr="00412219" w:rsidRDefault="00E96B46" w:rsidP="00E96B46">
      <w:pPr>
        <w:ind w:firstLine="540"/>
        <w:jc w:val="both"/>
        <w:rPr>
          <w:sz w:val="28"/>
          <w:szCs w:val="28"/>
        </w:rPr>
      </w:pPr>
      <w:r w:rsidRPr="00412219">
        <w:rPr>
          <w:sz w:val="28"/>
          <w:szCs w:val="28"/>
        </w:rPr>
        <w:t>8.      Проводятся ли внезапные проверки в кассе?</w:t>
      </w:r>
    </w:p>
    <w:p w:rsidR="00E96B46" w:rsidRPr="00412219" w:rsidRDefault="00E96B46" w:rsidP="00E96B46">
      <w:pPr>
        <w:ind w:firstLine="540"/>
        <w:jc w:val="both"/>
        <w:rPr>
          <w:sz w:val="28"/>
          <w:szCs w:val="28"/>
        </w:rPr>
      </w:pPr>
      <w:r w:rsidRPr="00412219">
        <w:rPr>
          <w:sz w:val="28"/>
          <w:szCs w:val="28"/>
        </w:rPr>
        <w:t>9.      Присутствует ли главный бухгалтер при снятии остатков в кассе?</w:t>
      </w:r>
    </w:p>
    <w:p w:rsidR="00E96B46" w:rsidRPr="00412219" w:rsidRDefault="00E96B46" w:rsidP="00E96B46">
      <w:pPr>
        <w:ind w:firstLine="540"/>
        <w:jc w:val="both"/>
        <w:rPr>
          <w:sz w:val="28"/>
          <w:szCs w:val="28"/>
        </w:rPr>
      </w:pPr>
      <w:r w:rsidRPr="00412219">
        <w:rPr>
          <w:sz w:val="28"/>
          <w:szCs w:val="28"/>
        </w:rPr>
        <w:t>10.  Проверяет ли отчеты кассира главный бухгалтер?</w:t>
      </w:r>
    </w:p>
    <w:p w:rsidR="00E96B46" w:rsidRPr="00412219" w:rsidRDefault="00E96B46" w:rsidP="00E96B46">
      <w:pPr>
        <w:ind w:firstLine="540"/>
        <w:jc w:val="both"/>
        <w:rPr>
          <w:sz w:val="28"/>
          <w:szCs w:val="28"/>
        </w:rPr>
      </w:pPr>
      <w:r w:rsidRPr="00412219">
        <w:rPr>
          <w:sz w:val="28"/>
          <w:szCs w:val="28"/>
        </w:rPr>
        <w:t>11.  Снимаются ли остатки денежных средств в кассе на конец года?</w:t>
      </w:r>
    </w:p>
    <w:p w:rsidR="00E96B46" w:rsidRPr="00412219" w:rsidRDefault="00E96B46" w:rsidP="00E96B46">
      <w:pPr>
        <w:ind w:firstLine="540"/>
        <w:jc w:val="both"/>
        <w:rPr>
          <w:sz w:val="28"/>
          <w:szCs w:val="28"/>
        </w:rPr>
      </w:pPr>
      <w:r w:rsidRPr="00412219">
        <w:rPr>
          <w:sz w:val="28"/>
          <w:szCs w:val="28"/>
        </w:rPr>
        <w:t>12.  Регистрируются ли приходные документы в журналах?</w:t>
      </w:r>
    </w:p>
    <w:p w:rsidR="00E96B46" w:rsidRPr="00412219" w:rsidRDefault="00E96B46" w:rsidP="00E96B46">
      <w:pPr>
        <w:ind w:firstLine="540"/>
        <w:jc w:val="both"/>
        <w:rPr>
          <w:sz w:val="28"/>
          <w:szCs w:val="28"/>
        </w:rPr>
      </w:pPr>
      <w:r w:rsidRPr="00412219">
        <w:rPr>
          <w:sz w:val="28"/>
          <w:szCs w:val="28"/>
        </w:rPr>
        <w:t>13.  Присваивает ли кассир номера приходным и расходным документам денежных средств?</w:t>
      </w:r>
    </w:p>
    <w:p w:rsidR="00E96B46" w:rsidRPr="00412219" w:rsidRDefault="00E96B46" w:rsidP="00E96B46">
      <w:pPr>
        <w:ind w:firstLine="540"/>
        <w:jc w:val="both"/>
        <w:rPr>
          <w:sz w:val="28"/>
          <w:szCs w:val="28"/>
        </w:rPr>
      </w:pPr>
      <w:r w:rsidRPr="00412219">
        <w:rPr>
          <w:sz w:val="28"/>
          <w:szCs w:val="28"/>
        </w:rPr>
        <w:t>14.  Составляет ли кассир приходные и расходные документы денежных средств?</w:t>
      </w:r>
    </w:p>
    <w:p w:rsidR="00E96B46" w:rsidRPr="00412219" w:rsidRDefault="00E96B46" w:rsidP="00E96B46">
      <w:pPr>
        <w:ind w:firstLine="540"/>
        <w:jc w:val="both"/>
        <w:rPr>
          <w:sz w:val="28"/>
          <w:szCs w:val="28"/>
        </w:rPr>
      </w:pPr>
      <w:r w:rsidRPr="00412219">
        <w:rPr>
          <w:sz w:val="28"/>
          <w:szCs w:val="28"/>
        </w:rPr>
        <w:t>15.  Производятся ли записи в отчете кассира: ежедневно или по мере накопления документов?</w:t>
      </w:r>
    </w:p>
    <w:p w:rsidR="00E96B46" w:rsidRPr="00412219" w:rsidRDefault="00E96B46" w:rsidP="00E96B46">
      <w:pPr>
        <w:ind w:firstLine="540"/>
        <w:jc w:val="both"/>
        <w:rPr>
          <w:sz w:val="28"/>
          <w:szCs w:val="28"/>
        </w:rPr>
      </w:pPr>
      <w:r w:rsidRPr="00412219">
        <w:rPr>
          <w:sz w:val="28"/>
          <w:szCs w:val="28"/>
        </w:rPr>
        <w:t>16.  Кроме денежных средств в кассе хранятся ли: бланки облигаций, акций, путевок в д</w:t>
      </w:r>
      <w:r>
        <w:rPr>
          <w:sz w:val="28"/>
          <w:szCs w:val="28"/>
        </w:rPr>
        <w:t>ома отдыха</w:t>
      </w:r>
      <w:r w:rsidRPr="00412219">
        <w:rPr>
          <w:sz w:val="28"/>
          <w:szCs w:val="28"/>
        </w:rPr>
        <w:t xml:space="preserve"> и санаторий?</w:t>
      </w:r>
    </w:p>
    <w:p w:rsidR="00E96B46" w:rsidRPr="00412219" w:rsidRDefault="00E96B46" w:rsidP="00E96B46">
      <w:pPr>
        <w:ind w:firstLine="540"/>
        <w:jc w:val="both"/>
        <w:rPr>
          <w:sz w:val="28"/>
          <w:szCs w:val="28"/>
        </w:rPr>
      </w:pPr>
      <w:r w:rsidRPr="00412219">
        <w:rPr>
          <w:sz w:val="28"/>
          <w:szCs w:val="28"/>
        </w:rPr>
        <w:t>17.  По движению валютных средств в кассе составляются ли отдельные отчеты?</w:t>
      </w:r>
    </w:p>
    <w:p w:rsidR="00E96B46" w:rsidRPr="00412219" w:rsidRDefault="00E96B46" w:rsidP="00E96B46">
      <w:pPr>
        <w:ind w:firstLine="540"/>
        <w:jc w:val="both"/>
        <w:rPr>
          <w:sz w:val="28"/>
          <w:szCs w:val="28"/>
        </w:rPr>
      </w:pPr>
      <w:r w:rsidRPr="00412219">
        <w:rPr>
          <w:sz w:val="28"/>
          <w:szCs w:val="28"/>
        </w:rPr>
        <w:t>18.  Вся ли сдается в банк выручка</w:t>
      </w:r>
      <w:r>
        <w:rPr>
          <w:sz w:val="28"/>
          <w:szCs w:val="28"/>
        </w:rPr>
        <w:t>,</w:t>
      </w:r>
      <w:r w:rsidRPr="00412219">
        <w:rPr>
          <w:sz w:val="28"/>
          <w:szCs w:val="28"/>
        </w:rPr>
        <w:t xml:space="preserve"> поступившая в кассу?</w:t>
      </w:r>
    </w:p>
    <w:p w:rsidR="00E96B46" w:rsidRPr="00412219" w:rsidRDefault="00E96B46" w:rsidP="00E96B46">
      <w:pPr>
        <w:ind w:firstLine="540"/>
        <w:jc w:val="both"/>
        <w:rPr>
          <w:sz w:val="28"/>
          <w:szCs w:val="28"/>
        </w:rPr>
      </w:pPr>
      <w:r w:rsidRPr="00412219">
        <w:rPr>
          <w:sz w:val="28"/>
          <w:szCs w:val="28"/>
        </w:rPr>
        <w:t>19.  Практикуется ли получение денег от клиента, работников за товары, услуги другими лицами (минуя кассира)?</w:t>
      </w:r>
    </w:p>
    <w:p w:rsidR="00E96B46" w:rsidRPr="00412219" w:rsidRDefault="00E96B46" w:rsidP="00E96B46">
      <w:pPr>
        <w:ind w:firstLine="540"/>
        <w:jc w:val="both"/>
        <w:rPr>
          <w:sz w:val="28"/>
          <w:szCs w:val="28"/>
        </w:rPr>
      </w:pPr>
      <w:r w:rsidRPr="00412219">
        <w:rPr>
          <w:sz w:val="28"/>
          <w:szCs w:val="28"/>
        </w:rPr>
        <w:t>20.  Нужны ли две подписи на документах отражающих выдачу денег из кассы?</w:t>
      </w:r>
    </w:p>
    <w:p w:rsidR="00E96B46" w:rsidRPr="00412219" w:rsidRDefault="00E96B46" w:rsidP="00E96B46">
      <w:pPr>
        <w:ind w:firstLine="540"/>
        <w:jc w:val="both"/>
        <w:rPr>
          <w:sz w:val="28"/>
          <w:szCs w:val="28"/>
        </w:rPr>
      </w:pPr>
      <w:r w:rsidRPr="00412219">
        <w:rPr>
          <w:sz w:val="28"/>
          <w:szCs w:val="28"/>
        </w:rPr>
        <w:t>21.  Практикуется ли выдача денег из кассы за одной подписью (руководителя, главного бухгалтера)?</w:t>
      </w:r>
    </w:p>
    <w:p w:rsidR="00E96B46" w:rsidRPr="00412219" w:rsidRDefault="00E96B46" w:rsidP="00E96B46">
      <w:pPr>
        <w:ind w:firstLine="540"/>
        <w:jc w:val="both"/>
        <w:rPr>
          <w:sz w:val="28"/>
          <w:szCs w:val="28"/>
        </w:rPr>
      </w:pPr>
      <w:r w:rsidRPr="00412219">
        <w:rPr>
          <w:sz w:val="28"/>
          <w:szCs w:val="28"/>
        </w:rPr>
        <w:t>22.  Разработана ли (по дебету, кредиту счета 50) наиболее характерная корреспонденция счетов хозяйственных операций, типичных для данного предприятия?</w:t>
      </w:r>
    </w:p>
    <w:p w:rsidR="00E96B46" w:rsidRPr="00412219" w:rsidRDefault="00E96B46" w:rsidP="00E96B46">
      <w:pPr>
        <w:ind w:firstLine="540"/>
        <w:jc w:val="both"/>
        <w:rPr>
          <w:sz w:val="28"/>
          <w:szCs w:val="28"/>
        </w:rPr>
      </w:pPr>
      <w:r w:rsidRPr="00412219">
        <w:rPr>
          <w:sz w:val="28"/>
          <w:szCs w:val="28"/>
        </w:rPr>
        <w:t>23.  Сверяет ли бухгалтер данные ведомости по реализации материальных ценностей, работ, услуг с данными денежных средств, поступившими в кассу?</w:t>
      </w:r>
    </w:p>
    <w:p w:rsidR="00E96B46" w:rsidRPr="00412219" w:rsidRDefault="00E96B46" w:rsidP="00E96B46">
      <w:pPr>
        <w:ind w:firstLine="540"/>
        <w:jc w:val="both"/>
        <w:rPr>
          <w:sz w:val="28"/>
          <w:szCs w:val="28"/>
        </w:rPr>
      </w:pPr>
      <w:r>
        <w:rPr>
          <w:sz w:val="28"/>
          <w:szCs w:val="28"/>
        </w:rPr>
        <w:t xml:space="preserve">24.  Датируются ли приходные, расходные </w:t>
      </w:r>
      <w:r w:rsidRPr="00412219">
        <w:rPr>
          <w:sz w:val="28"/>
          <w:szCs w:val="28"/>
        </w:rPr>
        <w:t>кассовые документы в журнале регистрации по дате, указанн</w:t>
      </w:r>
      <w:r>
        <w:rPr>
          <w:sz w:val="28"/>
          <w:szCs w:val="28"/>
        </w:rPr>
        <w:t>ой</w:t>
      </w:r>
      <w:r w:rsidRPr="00412219">
        <w:rPr>
          <w:sz w:val="28"/>
          <w:szCs w:val="28"/>
        </w:rPr>
        <w:t xml:space="preserve"> в них?</w:t>
      </w:r>
    </w:p>
    <w:p w:rsidR="00E96B46" w:rsidRPr="00412219" w:rsidRDefault="00E96B46" w:rsidP="00E96B46">
      <w:pPr>
        <w:ind w:firstLine="540"/>
        <w:jc w:val="both"/>
        <w:rPr>
          <w:sz w:val="28"/>
          <w:szCs w:val="28"/>
        </w:rPr>
      </w:pPr>
      <w:r w:rsidRPr="00412219">
        <w:rPr>
          <w:sz w:val="28"/>
          <w:szCs w:val="28"/>
        </w:rPr>
        <w:t>25.  Сдает ли кассир в бухгалтерию ежедневно кассовые отчеты?</w:t>
      </w:r>
    </w:p>
    <w:p w:rsidR="00E96B46" w:rsidRPr="00412219" w:rsidRDefault="00E96B46" w:rsidP="00E96B46">
      <w:pPr>
        <w:ind w:firstLine="540"/>
        <w:jc w:val="both"/>
        <w:rPr>
          <w:sz w:val="28"/>
          <w:szCs w:val="28"/>
        </w:rPr>
      </w:pPr>
      <w:r w:rsidRPr="00412219">
        <w:rPr>
          <w:sz w:val="28"/>
          <w:szCs w:val="28"/>
        </w:rPr>
        <w:t>26.  Проверить операции по счету 57;</w:t>
      </w:r>
    </w:p>
    <w:p w:rsidR="00E96B46" w:rsidRPr="00412219" w:rsidRDefault="00E96B46" w:rsidP="00E96B46">
      <w:pPr>
        <w:ind w:firstLine="540"/>
        <w:jc w:val="both"/>
        <w:rPr>
          <w:sz w:val="28"/>
          <w:szCs w:val="28"/>
        </w:rPr>
      </w:pPr>
      <w:r w:rsidRPr="00412219">
        <w:rPr>
          <w:sz w:val="28"/>
          <w:szCs w:val="28"/>
        </w:rPr>
        <w:t>27.  Проверить оприходование сумм (остатков) на счета в банке;</w:t>
      </w:r>
    </w:p>
    <w:p w:rsidR="00E96B46" w:rsidRPr="00412219" w:rsidRDefault="00E96B46" w:rsidP="00E96B46">
      <w:pPr>
        <w:ind w:firstLine="540"/>
        <w:jc w:val="both"/>
        <w:rPr>
          <w:sz w:val="28"/>
          <w:szCs w:val="28"/>
        </w:rPr>
      </w:pPr>
      <w:r w:rsidRPr="00412219">
        <w:rPr>
          <w:sz w:val="28"/>
          <w:szCs w:val="28"/>
        </w:rPr>
        <w:t>28.  Проверить операции по приобретению и выдаче путевок (источник приобретения, невозмещаемая часть, полнота объема поступления в кассу средств за путевки);</w:t>
      </w:r>
    </w:p>
    <w:p w:rsidR="00E96B46" w:rsidRDefault="00E96B46" w:rsidP="00E96B46">
      <w:pPr>
        <w:jc w:val="both"/>
        <w:rPr>
          <w:sz w:val="28"/>
          <w:szCs w:val="28"/>
        </w:rPr>
      </w:pPr>
    </w:p>
    <w:p w:rsidR="00E96B46" w:rsidRDefault="00E96B46" w:rsidP="00E96B46">
      <w:pPr>
        <w:jc w:val="both"/>
        <w:rPr>
          <w:sz w:val="28"/>
          <w:szCs w:val="28"/>
        </w:rPr>
      </w:pPr>
    </w:p>
    <w:p w:rsidR="00E96B46" w:rsidRPr="002E1916" w:rsidRDefault="00E96B46" w:rsidP="00E96B46">
      <w:pPr>
        <w:pStyle w:val="2"/>
        <w:jc w:val="center"/>
        <w:rPr>
          <w:rFonts w:ascii="Times New Roman" w:hAnsi="Times New Roman"/>
          <w:i w:val="0"/>
          <w:iCs w:val="0"/>
          <w:color w:val="000000"/>
          <w:w w:val="116"/>
        </w:rPr>
      </w:pPr>
      <w:bookmarkStart w:id="7" w:name="_Toc247544508"/>
      <w:r w:rsidRPr="002E1916">
        <w:rPr>
          <w:rFonts w:ascii="Times New Roman" w:hAnsi="Times New Roman"/>
          <w:i w:val="0"/>
          <w:iCs w:val="0"/>
          <w:color w:val="000000"/>
          <w:w w:val="116"/>
        </w:rPr>
        <w:t>2.3.Типичные ошибки</w:t>
      </w:r>
      <w:r>
        <w:rPr>
          <w:rFonts w:ascii="Times New Roman" w:hAnsi="Times New Roman"/>
          <w:i w:val="0"/>
          <w:iCs w:val="0"/>
          <w:color w:val="000000"/>
          <w:w w:val="116"/>
        </w:rPr>
        <w:t>, выявляемые п</w:t>
      </w:r>
      <w:r w:rsidRPr="002E1916">
        <w:rPr>
          <w:rFonts w:ascii="Times New Roman" w:hAnsi="Times New Roman"/>
          <w:i w:val="0"/>
          <w:iCs w:val="0"/>
          <w:color w:val="000000"/>
          <w:w w:val="116"/>
        </w:rPr>
        <w:t>ри проведении аудита кассовых операций.</w:t>
      </w:r>
      <w:bookmarkEnd w:id="7"/>
    </w:p>
    <w:p w:rsidR="00E96B46" w:rsidRPr="004A1FF8" w:rsidRDefault="00E96B46" w:rsidP="00E96B46">
      <w:pPr>
        <w:ind w:firstLine="567"/>
        <w:jc w:val="both"/>
        <w:rPr>
          <w:sz w:val="28"/>
          <w:szCs w:val="28"/>
        </w:rPr>
      </w:pPr>
      <w:r>
        <w:rPr>
          <w:sz w:val="28"/>
          <w:szCs w:val="28"/>
        </w:rPr>
        <w:t>При проведении кассовых операций часто допускаются следующие ошибки:</w:t>
      </w:r>
    </w:p>
    <w:p w:rsidR="00E96B46" w:rsidRPr="00374B73" w:rsidRDefault="00E96B46" w:rsidP="00E96B46">
      <w:pPr>
        <w:ind w:firstLine="540"/>
        <w:rPr>
          <w:sz w:val="28"/>
          <w:szCs w:val="28"/>
        </w:rPr>
      </w:pPr>
      <w:r>
        <w:rPr>
          <w:sz w:val="28"/>
          <w:szCs w:val="28"/>
        </w:rPr>
        <w:t xml:space="preserve">- </w:t>
      </w:r>
      <w:r w:rsidRPr="00374B73">
        <w:rPr>
          <w:sz w:val="28"/>
          <w:szCs w:val="28"/>
        </w:rPr>
        <w:t>отсутствие первичных кассовых документов или оформление их с нарушением установленных требований;</w:t>
      </w:r>
    </w:p>
    <w:p w:rsidR="00E96B46" w:rsidRDefault="00E96B46" w:rsidP="00E96B46">
      <w:pPr>
        <w:ind w:firstLine="540"/>
        <w:jc w:val="both"/>
        <w:rPr>
          <w:sz w:val="28"/>
          <w:szCs w:val="28"/>
        </w:rPr>
      </w:pPr>
      <w:r w:rsidRPr="00374B73">
        <w:rPr>
          <w:sz w:val="28"/>
          <w:szCs w:val="28"/>
        </w:rPr>
        <w:t>- выплаты подотчётным лицам на основании оправ дательных документов, подтверждающих расходы, без оформления авансовых отчётов;</w:t>
      </w:r>
    </w:p>
    <w:p w:rsidR="00E96B46" w:rsidRPr="00374B73" w:rsidRDefault="00E96B46" w:rsidP="00E96B46">
      <w:pPr>
        <w:ind w:firstLine="540"/>
        <w:jc w:val="both"/>
        <w:rPr>
          <w:sz w:val="28"/>
          <w:szCs w:val="28"/>
        </w:rPr>
      </w:pPr>
      <w:r w:rsidRPr="00374B73">
        <w:rPr>
          <w:sz w:val="28"/>
          <w:szCs w:val="28"/>
        </w:rPr>
        <w:t>- несоблюдение лимита расчёта наличными деньга ми между юридическими лицами;</w:t>
      </w:r>
    </w:p>
    <w:p w:rsidR="00E96B46" w:rsidRPr="00374B73" w:rsidRDefault="00E96B46" w:rsidP="00E96B46">
      <w:pPr>
        <w:ind w:firstLine="540"/>
        <w:jc w:val="both"/>
        <w:rPr>
          <w:sz w:val="28"/>
          <w:szCs w:val="28"/>
        </w:rPr>
      </w:pPr>
      <w:r w:rsidRPr="00374B73">
        <w:rPr>
          <w:sz w:val="28"/>
          <w:szCs w:val="28"/>
        </w:rPr>
        <w:t>- проведение расчётов с населением без применения контрольно-кассовых машин;</w:t>
      </w:r>
    </w:p>
    <w:p w:rsidR="00E96B46" w:rsidRPr="00374B73" w:rsidRDefault="00E96B46" w:rsidP="00E96B46">
      <w:pPr>
        <w:ind w:firstLine="540"/>
        <w:jc w:val="both"/>
        <w:rPr>
          <w:sz w:val="28"/>
          <w:szCs w:val="28"/>
        </w:rPr>
      </w:pPr>
      <w:r w:rsidRPr="00374B73">
        <w:rPr>
          <w:sz w:val="28"/>
          <w:szCs w:val="28"/>
        </w:rPr>
        <w:t>- некорректное отражение кассовых операций в учетных регистрах;</w:t>
      </w:r>
    </w:p>
    <w:p w:rsidR="00E96B46" w:rsidRDefault="00E96B46" w:rsidP="00E96B46">
      <w:pPr>
        <w:ind w:firstLine="540"/>
        <w:jc w:val="both"/>
        <w:rPr>
          <w:sz w:val="28"/>
          <w:szCs w:val="28"/>
        </w:rPr>
      </w:pPr>
      <w:r w:rsidRPr="00374B73">
        <w:rPr>
          <w:sz w:val="28"/>
          <w:szCs w:val="28"/>
        </w:rPr>
        <w:t>- арифметические ошибки при подсчёте оборотов и остатков в учётных регистрах ручном ведении учета.</w:t>
      </w:r>
    </w:p>
    <w:p w:rsidR="00E96B46" w:rsidRDefault="00E96B46" w:rsidP="00E96B46">
      <w:pPr>
        <w:pStyle w:val="a4"/>
        <w:ind w:firstLine="540"/>
        <w:rPr>
          <w:sz w:val="28"/>
        </w:rPr>
      </w:pPr>
      <w:r>
        <w:rPr>
          <w:sz w:val="28"/>
        </w:rPr>
        <w:t>- неполное оформление первичных документов (нет подписей директора, руководителя, главного бухгалтера, не указаны дата, номер документа, код организации и т.д.);</w:t>
      </w:r>
    </w:p>
    <w:p w:rsidR="00E96B46" w:rsidRDefault="00E96B46" w:rsidP="00E96B46">
      <w:pPr>
        <w:pStyle w:val="a4"/>
        <w:ind w:firstLine="540"/>
        <w:rPr>
          <w:sz w:val="28"/>
        </w:rPr>
      </w:pPr>
      <w:r>
        <w:rPr>
          <w:sz w:val="28"/>
        </w:rPr>
        <w:t>- неоприходование и присвоение поступивших денежных сумм (из банка, от физических лиц и юридических лиц и т.д.);</w:t>
      </w:r>
    </w:p>
    <w:p w:rsidR="00E96B46" w:rsidRDefault="00E96B46" w:rsidP="00E96B46">
      <w:pPr>
        <w:pStyle w:val="a4"/>
        <w:ind w:firstLine="540"/>
        <w:rPr>
          <w:sz w:val="28"/>
        </w:rPr>
      </w:pPr>
      <w:r>
        <w:rPr>
          <w:sz w:val="28"/>
        </w:rPr>
        <w:t>- излишнее списание денег по кассе, неоднократное использование одних и тех же документов;</w:t>
      </w:r>
    </w:p>
    <w:p w:rsidR="00E96B46" w:rsidRDefault="00E96B46" w:rsidP="00E96B46">
      <w:pPr>
        <w:pStyle w:val="a4"/>
        <w:ind w:firstLine="540"/>
        <w:rPr>
          <w:sz w:val="28"/>
        </w:rPr>
      </w:pPr>
      <w:r>
        <w:rPr>
          <w:sz w:val="28"/>
        </w:rPr>
        <w:t>- списание сумм без оснований и по подложным документам;</w:t>
      </w:r>
    </w:p>
    <w:p w:rsidR="00E96B46" w:rsidRDefault="00E96B46" w:rsidP="00E96B46">
      <w:pPr>
        <w:pStyle w:val="a4"/>
        <w:ind w:firstLine="540"/>
        <w:rPr>
          <w:sz w:val="28"/>
          <w:szCs w:val="28"/>
        </w:rPr>
      </w:pPr>
      <w:r>
        <w:t xml:space="preserve">- </w:t>
      </w:r>
      <w:r w:rsidRPr="00752981">
        <w:rPr>
          <w:sz w:val="28"/>
          <w:szCs w:val="28"/>
        </w:rPr>
        <w:t>искажение остатка на начало и конец дня путем неправильного подсчета итогов в кассовых документах и кассовых отчетах;</w:t>
      </w:r>
    </w:p>
    <w:p w:rsidR="00E96B46" w:rsidRDefault="00E96B46" w:rsidP="00E96B46">
      <w:pPr>
        <w:pStyle w:val="a4"/>
        <w:ind w:firstLine="540"/>
        <w:rPr>
          <w:szCs w:val="28"/>
        </w:rPr>
      </w:pPr>
    </w:p>
    <w:p w:rsidR="00E96B46" w:rsidRDefault="00E96B46" w:rsidP="00E96B46">
      <w:pPr>
        <w:ind w:firstLine="540"/>
        <w:jc w:val="both"/>
        <w:rPr>
          <w:sz w:val="28"/>
          <w:szCs w:val="28"/>
        </w:rPr>
      </w:pPr>
      <w:r>
        <w:rPr>
          <w:sz w:val="28"/>
          <w:szCs w:val="28"/>
        </w:rPr>
        <w:t>- т</w:t>
      </w:r>
      <w:r w:rsidRPr="00374B73">
        <w:rPr>
          <w:sz w:val="28"/>
          <w:szCs w:val="28"/>
        </w:rPr>
        <w:t>ипичные ошибки при заполнении приходного и расходного кассовых ордеров: - не указывается название организации; - не проставляются или исправляются номера кассовых ордеров, не соблюдается правило сквозной нумерации с начала года; - неправильно указывается или не указывается дата; - не проставляется или неправильно указывается корреспондирующий счет; - после совершения операции на ордере не проставляются отметки «погашено» или «оплачено»; - отсутствуют необходимые подписи и печати; - отсутствуют росписи получателей денежных средств.</w:t>
      </w:r>
    </w:p>
    <w:p w:rsidR="00E96B46" w:rsidRDefault="00E96B46" w:rsidP="00E96B46">
      <w:pPr>
        <w:ind w:firstLine="540"/>
        <w:jc w:val="both"/>
        <w:rPr>
          <w:sz w:val="28"/>
          <w:szCs w:val="28"/>
        </w:rPr>
      </w:pPr>
    </w:p>
    <w:p w:rsidR="00E96B46" w:rsidRDefault="00E96B46" w:rsidP="00E96B46">
      <w:pPr>
        <w:ind w:firstLine="540"/>
        <w:jc w:val="both"/>
        <w:rPr>
          <w:sz w:val="28"/>
          <w:szCs w:val="28"/>
        </w:rPr>
      </w:pPr>
      <w:r>
        <w:rPr>
          <w:sz w:val="28"/>
          <w:szCs w:val="28"/>
        </w:rPr>
        <w:t>- т</w:t>
      </w:r>
      <w:r w:rsidRPr="00374B73">
        <w:rPr>
          <w:sz w:val="28"/>
          <w:szCs w:val="28"/>
        </w:rPr>
        <w:t>ипичные ошибки при заполнении кассовой книги: не проставляется или неправильно указывается корреспондирующий счет; не всегда проставляется сумма остатка денег на начало дня; ошибки при подсчете итоговых сумм и остатка; иногда записи ведутся помесячно, вместо того, чтобы вести их ежедневно или раз в три-пять дней.</w:t>
      </w:r>
    </w:p>
    <w:p w:rsidR="00E96B46" w:rsidRDefault="00E96B46" w:rsidP="00E96B46">
      <w:pPr>
        <w:ind w:firstLine="540"/>
        <w:rPr>
          <w:sz w:val="28"/>
          <w:szCs w:val="28"/>
        </w:rPr>
      </w:pPr>
    </w:p>
    <w:p w:rsidR="00E96B46" w:rsidRDefault="00E96B46" w:rsidP="00E96B46">
      <w:pPr>
        <w:ind w:firstLine="540"/>
        <w:jc w:val="both"/>
        <w:rPr>
          <w:sz w:val="28"/>
          <w:szCs w:val="28"/>
        </w:rPr>
      </w:pPr>
      <w:r>
        <w:rPr>
          <w:sz w:val="28"/>
          <w:szCs w:val="28"/>
        </w:rPr>
        <w:t>- г</w:t>
      </w:r>
      <w:r w:rsidRPr="00374B73">
        <w:rPr>
          <w:sz w:val="28"/>
          <w:szCs w:val="28"/>
        </w:rPr>
        <w:t>рубейшим нарушением расчетов наличными деньгами между предприятиями являются неоприходование и присвоение денежных средств, поступивших от различных физических, юридических лиц по приходным ордерам, а также денежных сумм из банков. Для выявления случаев присвоения денежных средств производится взаимная проверка операций по кассе и по банку, проверка дебиторской и кредиторской задолженности и может быть сверкой расчетов.</w:t>
      </w:r>
    </w:p>
    <w:p w:rsidR="00E96B46" w:rsidRPr="002E1916" w:rsidRDefault="00E96B46" w:rsidP="00E96B46">
      <w:pPr>
        <w:pStyle w:val="2"/>
        <w:jc w:val="center"/>
        <w:rPr>
          <w:rFonts w:ascii="Times New Roman" w:hAnsi="Times New Roman"/>
          <w:i w:val="0"/>
          <w:iCs w:val="0"/>
        </w:rPr>
      </w:pPr>
      <w:bookmarkStart w:id="8" w:name="_Toc247544509"/>
      <w:r w:rsidRPr="002E1916">
        <w:rPr>
          <w:rFonts w:ascii="Times New Roman" w:hAnsi="Times New Roman"/>
          <w:i w:val="0"/>
          <w:iCs w:val="0"/>
        </w:rPr>
        <w:t>2.4.Оформление отчета по результатам проведения проверки.</w:t>
      </w:r>
      <w:bookmarkEnd w:id="8"/>
    </w:p>
    <w:p w:rsidR="00E96B46" w:rsidRDefault="00E96B46" w:rsidP="00E96B46">
      <w:pPr>
        <w:jc w:val="center"/>
        <w:rPr>
          <w:b/>
          <w:sz w:val="28"/>
          <w:szCs w:val="28"/>
        </w:rPr>
      </w:pPr>
    </w:p>
    <w:p w:rsidR="00E96B46" w:rsidRPr="004C5A11" w:rsidRDefault="00E96B46" w:rsidP="00E96B46">
      <w:pPr>
        <w:ind w:firstLine="540"/>
        <w:jc w:val="both"/>
        <w:rPr>
          <w:sz w:val="28"/>
          <w:szCs w:val="28"/>
        </w:rPr>
      </w:pPr>
      <w:r w:rsidRPr="004C5A11">
        <w:rPr>
          <w:sz w:val="28"/>
          <w:szCs w:val="28"/>
        </w:rPr>
        <w:t>По результатам проверки аудитор оформляет отчет, который содержит данные об объеме проверки, все выявленные нарушения и рекомендации для их исправления.</w:t>
      </w:r>
    </w:p>
    <w:p w:rsidR="00E96B46" w:rsidRPr="004C5A11" w:rsidRDefault="00E96B46" w:rsidP="00E96B46">
      <w:pPr>
        <w:ind w:firstLine="540"/>
        <w:jc w:val="both"/>
        <w:rPr>
          <w:sz w:val="28"/>
          <w:szCs w:val="28"/>
        </w:rPr>
      </w:pPr>
      <w:r w:rsidRPr="004C5A11">
        <w:rPr>
          <w:sz w:val="28"/>
          <w:szCs w:val="28"/>
        </w:rPr>
        <w:t>Отчет может быть в виде тестов или текста с приложением рабочих листов в виде таблиц, приведенных выше.</w:t>
      </w:r>
    </w:p>
    <w:p w:rsidR="00E96B46" w:rsidRPr="004C5A11" w:rsidRDefault="00E96B46" w:rsidP="00E96B46">
      <w:pPr>
        <w:ind w:firstLine="540"/>
        <w:jc w:val="both"/>
        <w:rPr>
          <w:sz w:val="28"/>
          <w:szCs w:val="28"/>
        </w:rPr>
      </w:pPr>
      <w:r w:rsidRPr="004C5A11">
        <w:rPr>
          <w:sz w:val="28"/>
          <w:szCs w:val="28"/>
        </w:rPr>
        <w:t>Отчет должен выражать мнение аудитора о достоверности данных по строке 261 баланса «Денежные средства в кассе», строке 262 баланса «Денежные средства на расчетных счетах», строке 263 баланса «Денежные средства на валютных счетах», строке 264 баланса «Прочие денежные средства» бухгалтерского баланса.</w:t>
      </w:r>
    </w:p>
    <w:p w:rsidR="00E96B46" w:rsidRPr="004C5A11" w:rsidRDefault="00E96B46" w:rsidP="00E96B46">
      <w:pPr>
        <w:ind w:firstLine="540"/>
        <w:jc w:val="both"/>
        <w:rPr>
          <w:sz w:val="28"/>
          <w:szCs w:val="28"/>
        </w:rPr>
      </w:pPr>
      <w:r w:rsidRPr="004C5A11">
        <w:rPr>
          <w:sz w:val="28"/>
          <w:szCs w:val="28"/>
        </w:rPr>
        <w:t>В качестве рекомендаций может быть предложена программа организации внутреннего контроля над наличием и движением денежных средств организации.</w:t>
      </w:r>
    </w:p>
    <w:p w:rsidR="00E96B46" w:rsidRPr="004C5A11" w:rsidRDefault="00E96B46" w:rsidP="00E96B46">
      <w:pPr>
        <w:ind w:firstLine="540"/>
        <w:jc w:val="both"/>
        <w:rPr>
          <w:sz w:val="28"/>
          <w:szCs w:val="28"/>
        </w:rPr>
      </w:pPr>
      <w:r w:rsidRPr="004C5A11">
        <w:rPr>
          <w:sz w:val="28"/>
          <w:szCs w:val="28"/>
        </w:rPr>
        <w:t>Ниже приведем пример программы внутреннего контроля:</w:t>
      </w:r>
    </w:p>
    <w:p w:rsidR="00E96B46" w:rsidRPr="004C5A11" w:rsidRDefault="00E96B46" w:rsidP="00E96B46">
      <w:pPr>
        <w:ind w:firstLine="540"/>
        <w:jc w:val="center"/>
        <w:rPr>
          <w:sz w:val="28"/>
          <w:szCs w:val="28"/>
        </w:rPr>
      </w:pPr>
    </w:p>
    <w:p w:rsidR="00E96B46" w:rsidRPr="007D3D79" w:rsidRDefault="00E96B46" w:rsidP="00E96B46">
      <w:pPr>
        <w:ind w:left="360"/>
        <w:jc w:val="center"/>
        <w:rPr>
          <w:b/>
          <w:sz w:val="28"/>
          <w:szCs w:val="28"/>
        </w:rPr>
      </w:pPr>
      <w:r w:rsidRPr="007D3D79">
        <w:rPr>
          <w:b/>
          <w:sz w:val="28"/>
          <w:szCs w:val="28"/>
        </w:rPr>
        <w:t>Цели и участники внутреннего контроля:</w:t>
      </w:r>
    </w:p>
    <w:p w:rsidR="00E96B46" w:rsidRPr="004C5A11" w:rsidRDefault="00E96B46" w:rsidP="00E96B46">
      <w:pPr>
        <w:jc w:val="both"/>
        <w:rPr>
          <w:sz w:val="28"/>
          <w:szCs w:val="28"/>
        </w:rPr>
      </w:pPr>
    </w:p>
    <w:p w:rsidR="00E96B46" w:rsidRPr="004C5A11" w:rsidRDefault="00E96B46" w:rsidP="00E96B46">
      <w:pPr>
        <w:ind w:firstLine="540"/>
        <w:jc w:val="both"/>
        <w:rPr>
          <w:sz w:val="28"/>
          <w:szCs w:val="28"/>
        </w:rPr>
      </w:pPr>
      <w:r w:rsidRPr="004C5A11">
        <w:rPr>
          <w:sz w:val="28"/>
          <w:szCs w:val="28"/>
        </w:rPr>
        <w:t>Цели внутреннего контроля денежных поступлений состоят в обеспечении: - приема в полном объеме всех поступлений независимо от их источника; - правильной классификации всех поступлений и отражения их в учетных регистрах; - своевременной сдачи в банк всех денежных поступлений для занесения их на расчетный счет; - недопущения убытков, которые могут возникнуть как в результате злоупотребления, так и непреднамеренно.</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Например, схема учета денежных поступлений в организациях торговли представлена ниже:</w:t>
      </w:r>
    </w:p>
    <w:p w:rsidR="00E96B46" w:rsidRPr="004C5A11" w:rsidRDefault="00E96B46" w:rsidP="00E96B46">
      <w:pPr>
        <w:ind w:firstLine="540"/>
        <w:jc w:val="both"/>
        <w:rPr>
          <w:sz w:val="28"/>
          <w:szCs w:val="28"/>
        </w:rPr>
      </w:pPr>
      <w:r>
        <w:rPr>
          <w:sz w:val="28"/>
          <w:szCs w:val="28"/>
        </w:rPr>
        <w:t>1.</w:t>
      </w:r>
      <w:r w:rsidRPr="004C5A11">
        <w:rPr>
          <w:sz w:val="28"/>
          <w:szCs w:val="28"/>
        </w:rPr>
        <w:t>Схема учета поступлений от реализации населению за наличный расчет:</w:t>
      </w:r>
    </w:p>
    <w:p w:rsidR="00E96B46" w:rsidRPr="004C5A11" w:rsidRDefault="00E96B46" w:rsidP="00E96B46">
      <w:pPr>
        <w:ind w:firstLine="540"/>
        <w:jc w:val="both"/>
        <w:rPr>
          <w:sz w:val="28"/>
          <w:szCs w:val="28"/>
        </w:rPr>
      </w:pPr>
      <w:r>
        <w:rPr>
          <w:sz w:val="28"/>
          <w:szCs w:val="28"/>
        </w:rPr>
        <w:t>2.</w:t>
      </w:r>
      <w:r w:rsidRPr="004C5A11">
        <w:rPr>
          <w:sz w:val="28"/>
          <w:szCs w:val="28"/>
        </w:rPr>
        <w:t>Торговый персонал (отбор товара для покупателя), выписывает товарный чек на оплату;</w:t>
      </w:r>
    </w:p>
    <w:p w:rsidR="00E96B46" w:rsidRPr="004C5A11" w:rsidRDefault="00E96B46" w:rsidP="00E96B46">
      <w:pPr>
        <w:ind w:firstLine="540"/>
        <w:jc w:val="both"/>
        <w:rPr>
          <w:sz w:val="28"/>
          <w:szCs w:val="28"/>
        </w:rPr>
      </w:pPr>
      <w:r>
        <w:rPr>
          <w:sz w:val="28"/>
          <w:szCs w:val="28"/>
        </w:rPr>
        <w:t>3.</w:t>
      </w:r>
      <w:r w:rsidRPr="004C5A11">
        <w:rPr>
          <w:sz w:val="28"/>
          <w:szCs w:val="28"/>
        </w:rPr>
        <w:t>Кассир-операционист (прием денег в кассу ККМ), по данным счетчиков ККМ делаются записи в книгу кассира-операциониста;</w:t>
      </w:r>
    </w:p>
    <w:p w:rsidR="00E96B46" w:rsidRPr="004C5A11" w:rsidRDefault="00E96B46" w:rsidP="00E96B46">
      <w:pPr>
        <w:ind w:firstLine="540"/>
        <w:jc w:val="both"/>
        <w:rPr>
          <w:sz w:val="28"/>
          <w:szCs w:val="28"/>
        </w:rPr>
      </w:pPr>
      <w:r>
        <w:rPr>
          <w:sz w:val="28"/>
          <w:szCs w:val="28"/>
        </w:rPr>
        <w:t>4.</w:t>
      </w:r>
      <w:r w:rsidRPr="004C5A11">
        <w:rPr>
          <w:sz w:val="28"/>
          <w:szCs w:val="28"/>
        </w:rPr>
        <w:t>Кассир (прием денег в кассу организации), составляет отчет кассира и делает записи в кассовую книгу;</w:t>
      </w:r>
    </w:p>
    <w:p w:rsidR="00E96B46" w:rsidRPr="004C5A11" w:rsidRDefault="00E96B46" w:rsidP="00E96B46">
      <w:pPr>
        <w:ind w:firstLine="540"/>
        <w:jc w:val="both"/>
        <w:rPr>
          <w:sz w:val="28"/>
          <w:szCs w:val="28"/>
        </w:rPr>
      </w:pPr>
      <w:r>
        <w:rPr>
          <w:sz w:val="28"/>
          <w:szCs w:val="28"/>
        </w:rPr>
        <w:t>5.</w:t>
      </w:r>
      <w:r w:rsidRPr="004C5A11">
        <w:rPr>
          <w:sz w:val="28"/>
          <w:szCs w:val="28"/>
        </w:rPr>
        <w:t>Бухгалтер (учет выручки, полученной наличными).</w:t>
      </w:r>
    </w:p>
    <w:p w:rsidR="00E96B46" w:rsidRPr="004C5A11" w:rsidRDefault="00E96B46" w:rsidP="00E96B46">
      <w:pPr>
        <w:ind w:firstLine="540"/>
        <w:jc w:val="both"/>
        <w:rPr>
          <w:sz w:val="28"/>
          <w:szCs w:val="28"/>
        </w:rPr>
      </w:pPr>
    </w:p>
    <w:p w:rsidR="00E96B46" w:rsidRDefault="00E96B46" w:rsidP="00E96B46">
      <w:pPr>
        <w:ind w:firstLine="540"/>
        <w:jc w:val="both"/>
        <w:rPr>
          <w:sz w:val="28"/>
          <w:szCs w:val="28"/>
        </w:rPr>
      </w:pPr>
      <w:r w:rsidRPr="004C5A11">
        <w:rPr>
          <w:sz w:val="28"/>
          <w:szCs w:val="28"/>
        </w:rPr>
        <w:t>Схема учета поступлений от реализации продукции (работ, услуг) предприятиям по безналичному расчету:</w:t>
      </w:r>
    </w:p>
    <w:p w:rsidR="00E96B46" w:rsidRDefault="00E96B46" w:rsidP="00E96B46">
      <w:pPr>
        <w:ind w:firstLine="540"/>
        <w:jc w:val="both"/>
        <w:rPr>
          <w:sz w:val="28"/>
          <w:szCs w:val="28"/>
        </w:rPr>
      </w:pPr>
      <w:r w:rsidRPr="004C5A11">
        <w:rPr>
          <w:sz w:val="28"/>
          <w:szCs w:val="28"/>
        </w:rPr>
        <w:t xml:space="preserve"> 1. финансовый отдел (получение выписки банка и классификация поступлений), передает выписку банка;</w:t>
      </w:r>
    </w:p>
    <w:p w:rsidR="00E96B46" w:rsidRDefault="00E96B46" w:rsidP="00E96B46">
      <w:pPr>
        <w:ind w:firstLine="540"/>
        <w:jc w:val="both"/>
        <w:rPr>
          <w:sz w:val="28"/>
          <w:szCs w:val="28"/>
        </w:rPr>
      </w:pPr>
      <w:r w:rsidRPr="004C5A11">
        <w:rPr>
          <w:sz w:val="28"/>
          <w:szCs w:val="28"/>
        </w:rPr>
        <w:t xml:space="preserve"> 2. бухгалтер (разноска информации по синтетическим счетам бухгалтерского учета), передает, составленные первичные документы, приложенные к выписке банка; </w:t>
      </w:r>
    </w:p>
    <w:p w:rsidR="00E96B46" w:rsidRDefault="00E96B46" w:rsidP="00E96B46">
      <w:pPr>
        <w:ind w:firstLine="540"/>
        <w:jc w:val="both"/>
        <w:rPr>
          <w:sz w:val="28"/>
          <w:szCs w:val="28"/>
        </w:rPr>
      </w:pPr>
      <w:r w:rsidRPr="004C5A11">
        <w:rPr>
          <w:sz w:val="28"/>
          <w:szCs w:val="28"/>
        </w:rPr>
        <w:t xml:space="preserve">3. бухгалтер группы расчетов (разноска информации по аналитическим счетам дебиторов), передает первичные документы, приложенные к выписке банка; </w:t>
      </w:r>
    </w:p>
    <w:p w:rsidR="00E96B46" w:rsidRPr="004C5A11" w:rsidRDefault="00E96B46" w:rsidP="00E96B46">
      <w:pPr>
        <w:ind w:firstLine="540"/>
        <w:jc w:val="both"/>
        <w:rPr>
          <w:sz w:val="28"/>
          <w:szCs w:val="28"/>
        </w:rPr>
      </w:pPr>
      <w:r w:rsidRPr="004C5A11">
        <w:rPr>
          <w:sz w:val="28"/>
          <w:szCs w:val="28"/>
        </w:rPr>
        <w:t>4. бухгалтер (заполнение журнала отгрузки и реализации).</w:t>
      </w:r>
    </w:p>
    <w:p w:rsidR="00E96B46" w:rsidRPr="007D3D79" w:rsidRDefault="00E96B46" w:rsidP="00E96B46">
      <w:pPr>
        <w:ind w:firstLine="540"/>
        <w:jc w:val="center"/>
        <w:rPr>
          <w:b/>
          <w:sz w:val="28"/>
          <w:szCs w:val="28"/>
        </w:rPr>
      </w:pPr>
    </w:p>
    <w:p w:rsidR="00E96B46" w:rsidRPr="007D3D79" w:rsidRDefault="00E96B46" w:rsidP="00E96B46">
      <w:pPr>
        <w:ind w:firstLine="540"/>
        <w:jc w:val="center"/>
        <w:rPr>
          <w:b/>
          <w:sz w:val="28"/>
          <w:szCs w:val="28"/>
        </w:rPr>
      </w:pPr>
      <w:r w:rsidRPr="007D3D79">
        <w:rPr>
          <w:b/>
          <w:sz w:val="28"/>
          <w:szCs w:val="28"/>
        </w:rPr>
        <w:t>Основные направления внутреннего контроля.</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Все поступления от реализации за наличный расчет следует контролировать и незамедлительно сдавать в банк.</w:t>
      </w:r>
    </w:p>
    <w:p w:rsidR="00E96B46" w:rsidRPr="004C5A11" w:rsidRDefault="00E96B46" w:rsidP="00E96B46">
      <w:pPr>
        <w:ind w:firstLine="540"/>
        <w:jc w:val="both"/>
        <w:rPr>
          <w:sz w:val="28"/>
          <w:szCs w:val="28"/>
        </w:rPr>
      </w:pPr>
      <w:r w:rsidRPr="004C5A11">
        <w:rPr>
          <w:sz w:val="28"/>
          <w:szCs w:val="28"/>
        </w:rPr>
        <w:t>Все поступления должны точно классифицироваться и отражаться в учетных регистрах.</w:t>
      </w:r>
      <w:r>
        <w:rPr>
          <w:sz w:val="28"/>
          <w:szCs w:val="28"/>
        </w:rPr>
        <w:t xml:space="preserve"> </w:t>
      </w:r>
      <w:r w:rsidRPr="004C5A11">
        <w:rPr>
          <w:sz w:val="28"/>
          <w:szCs w:val="28"/>
        </w:rPr>
        <w:t>Должно быть организовано разделение между кассиром, отделом сбыта, бухгалтерией и прочими функциональными подразделениями для предотвращения возможности возникновения тайного сговора между ними.</w:t>
      </w:r>
    </w:p>
    <w:p w:rsidR="00E96B46" w:rsidRPr="007D3D79" w:rsidRDefault="00E96B46" w:rsidP="00E96B46">
      <w:pPr>
        <w:ind w:firstLine="540"/>
        <w:jc w:val="center"/>
        <w:rPr>
          <w:b/>
          <w:sz w:val="28"/>
          <w:szCs w:val="28"/>
        </w:rPr>
      </w:pPr>
    </w:p>
    <w:p w:rsidR="00E96B46" w:rsidRPr="007D3D79" w:rsidRDefault="00E96B46" w:rsidP="00E96B46">
      <w:pPr>
        <w:ind w:firstLine="540"/>
        <w:jc w:val="center"/>
        <w:rPr>
          <w:b/>
          <w:sz w:val="28"/>
          <w:szCs w:val="28"/>
        </w:rPr>
      </w:pPr>
      <w:r w:rsidRPr="007D3D79">
        <w:rPr>
          <w:b/>
          <w:sz w:val="28"/>
          <w:szCs w:val="28"/>
        </w:rPr>
        <w:t>Процедуры внутреннего контроля:</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Процедуры внутреннего контроля при реализации за наличный расчет:</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А) все поступления от реализации за наличный расчет, следует подвергать контролю, дабы обеспечить их незамедлительное оприходование и передачу в банк. Для контроля за текущими поступлениями используются различные приемы. Например за наличный расчет, путем: - использования ККМ; - сверки контрольной кассовой ленты и на ее основе проверки наличия денег в кассе с учетом показаний счетчиков и суммы на начало дня; - регулярной (с обеспечением мер безопасности) выемки выручки из кассовых аппаратов; - ведения кассовой книги и ее ежедневной проверки; - использования кассовых автоматов;</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Б) персонал, отвечающий за поступление выручки от реализации за наличный расчет должен уметь обращаться с кассовыми аппаратами и пользоваться доверием руководства организации.</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В) Проверка кассы должна выполняться ежедневно, при этом необходимо соблюдать следующее равенство: Остаток в кассе на начало дня + поступление в течение дня, отраженное на контрольной ленте кассовой машины = остаток на конец дня + суммы, сданные в течение дня кассиром в кассу организации.</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Г) Поступившие в течение дня в кассу денежные средства не должны использоваться для совершения платежей за товары или услуги, так как при этом высока вероятность того, что эти выплаты не будут отражены в учете на момент совершения операций, что сделает невозможным выверку дневной выручки. Поэтому требование сдачи в банк всей выручки является обычным почти для каждой организации.</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Д) Инкассировать выручку необходимо ежедневно. Хранение денег с использованием сейфов снижает риск, связанный с пребыванием денег в помещении организации в ночное время. Инкассация должна осуществляться специально уполномоченными на то лицами с соблюдением необходимых мер безопасности (например, варьирование времени инкассации, маршрутов следования и сопровождающего персонала).</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Е) Необходимо обеспечить возможность обратной сверки выписки банка с информацией об оплате, произведенной кредитными карточками, а также с данными контрольных лент кассовых аппаратов путем проведения их ежедневного обобщения.</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Ж) Кассиры должны знать, что администрация может проводить внезапные инвентаризации денежных средств в кассе, однако лучше не доводить до них информацию о других мерах контроля, которые предпринимает администрация для наблюдения за поступлением денежных средств.</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И) Сверка выписок банка об инкассации выручки, представляемых кассирами, с суммами, показываемыми отделом учета реализации, должна проводиться ежедневно. Все несоответствия необходимо оперативно анализировать. Для обеспечения перекрестной проверки денежные поступления можно проанализировать в разрезе прочих поступлений и поступлений по журналу реализации.</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К) При реализации за наличный расчет необходимо, чтобы фактически проданную продукцию можно было идентифицировать по ярлыку или номеру партии. Кроме того, должны быть известны цены на нее либо из этикеток, либо из постоянно обновляемого прейскуранта. Электронная технология упростит этот процесс.</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 xml:space="preserve">Л) В соответствии с Положением о правилах организации наличного денежного обращения на территории </w:t>
      </w:r>
      <w:r>
        <w:rPr>
          <w:sz w:val="28"/>
          <w:szCs w:val="28"/>
        </w:rPr>
        <w:t>ПМР</w:t>
      </w:r>
      <w:r w:rsidRPr="004C5A11">
        <w:rPr>
          <w:sz w:val="28"/>
          <w:szCs w:val="28"/>
        </w:rPr>
        <w:t xml:space="preserve"> от 05.01.98 №14-П, организации независимо от организационно-правовой формы хранят свободные денежные средства в учреждениях банков на счетах на договорных условиях.</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 xml:space="preserve">М) Контроль за соблюдением порядка кассовой дисциплины настолько важен, что в </w:t>
      </w:r>
      <w:r>
        <w:rPr>
          <w:sz w:val="28"/>
          <w:szCs w:val="28"/>
        </w:rPr>
        <w:t>ПМР</w:t>
      </w:r>
      <w:r w:rsidRPr="004C5A11">
        <w:rPr>
          <w:sz w:val="28"/>
          <w:szCs w:val="28"/>
        </w:rPr>
        <w:t xml:space="preserve"> организована система независимых проверок, осуществляемых банками, в которых организацией открыты счета.</w:t>
      </w:r>
    </w:p>
    <w:p w:rsidR="00E96B46" w:rsidRPr="004C5A11" w:rsidRDefault="00E96B46" w:rsidP="00E96B46">
      <w:pPr>
        <w:ind w:firstLine="540"/>
        <w:jc w:val="both"/>
        <w:rPr>
          <w:sz w:val="28"/>
          <w:szCs w:val="28"/>
        </w:rPr>
      </w:pPr>
    </w:p>
    <w:p w:rsidR="00E96B46" w:rsidRPr="004C5A11" w:rsidRDefault="00E96B46" w:rsidP="00E96B46">
      <w:pPr>
        <w:ind w:firstLine="540"/>
        <w:jc w:val="center"/>
        <w:rPr>
          <w:sz w:val="28"/>
          <w:szCs w:val="28"/>
        </w:rPr>
      </w:pPr>
      <w:r w:rsidRPr="004C5A11">
        <w:rPr>
          <w:sz w:val="28"/>
          <w:szCs w:val="28"/>
        </w:rPr>
        <w:t>Процедуры внутреннего контроля при реализации за безналичный расчет:</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Эти процедуры должны быть задействованы организациями, покупателями продукции (работ, услуг) которых являются юридические лица.</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А) Ежемесячно должна производиться сверка синтетического счета реализации и аналитического счетов конкретных дебиторов. Если предположить, что все поступления были разнесены по счетам, то порядок такой сверки будет следующим: - подсчитывается сумма сальдо по всем аналитическим счетам дебиторов; - выясняется, равен ли этот итог сальдо синтетического счета реализации; если да, то никакие дальнейшие действия не предпринимаются; если нет, то проверяются на несоответствие следующие пары показателей: общая сумма реализации, отраженная на синтетическом счете 62, и суммы реализации, отраженные на аналитических счетах по каждому дебитору; общая сумма поступлений за день, показанная в кассовой книге, и общая сумма денежных поступлений за день, отраженная в ведомости учета по кассе; - исправляются ошибки и несоответствия на аналитических счетах, синтетическом счете и в Главной книге.</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Б) на расчетный счет могут поступать выручка от реализации основных средств, отходов, выручка от реализации инвестиций и т.п. Должны существовать соответствующие разрешения, а кроме того, накладная или заказ (это позволяет правильно идентифицировать поступления). Обо всех операциях по постоянным заказам, о получении авансов, указанных в выписках банков, должно быть известно заранее.</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В) Децентрализованные организации могут выбрать следующую внутреннюю политику: для лучшего управления поступлениями филиалам необходимо немедленно перечислять полученные ими денежные средства на расчетный счет в банке, с которого денежные средства могут быть получены только с разрешения администрации.</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Г) Сверка с банком должна проводиться регулярно. Любые отклонения по счетам – расчетному (текущему), депозитному, ссудному – должны быть исследованы в течение месяца. В некоторых случаях необходимо делать корректировку на суммы выплаченных в конце года процентов и т.п., которые еще не прошли по банковской выписке.</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Д) не должно быть временного различия между датой регистрации поступлений денежных средств в кассу организации и датой отражения поступивших сумм выписки банка. Такое различие может быть признаком злоупотребления.</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Е) Должна обеспечиваться полная сохранность всех денежных средств и их эквивалентов: в пределах организации должны существовать стандартные процедуры приема и регистрации каждого вида денежных поступлений, ограничение перемещения чеков и платежных поручений, ротация персонала в целях предупреждения злоупотреблений и несанкционированного доступа к местам получения денежных поступлений, а также должна обеспечиваться сохранность денег при передаче и хранении в кассе. Должностные обязанности.</w:t>
      </w:r>
    </w:p>
    <w:p w:rsidR="00E96B46" w:rsidRPr="004C5A11" w:rsidRDefault="00E96B46" w:rsidP="00E96B46">
      <w:pPr>
        <w:ind w:firstLine="540"/>
        <w:jc w:val="both"/>
        <w:rPr>
          <w:sz w:val="28"/>
          <w:szCs w:val="28"/>
        </w:rPr>
      </w:pPr>
    </w:p>
    <w:p w:rsidR="00E96B46" w:rsidRDefault="00E96B46" w:rsidP="00E96B46">
      <w:pPr>
        <w:ind w:firstLine="540"/>
        <w:jc w:val="both"/>
        <w:rPr>
          <w:sz w:val="28"/>
          <w:szCs w:val="28"/>
        </w:rPr>
      </w:pPr>
      <w:r w:rsidRPr="004C5A11">
        <w:rPr>
          <w:sz w:val="28"/>
          <w:szCs w:val="28"/>
        </w:rPr>
        <w:t xml:space="preserve">Согласно должностным обязанностям кассир должен выполнять следующие функции: </w:t>
      </w:r>
    </w:p>
    <w:p w:rsidR="00E96B46" w:rsidRDefault="00E96B46" w:rsidP="00E96B46">
      <w:pPr>
        <w:ind w:firstLine="540"/>
        <w:jc w:val="both"/>
        <w:rPr>
          <w:sz w:val="28"/>
          <w:szCs w:val="28"/>
        </w:rPr>
      </w:pPr>
      <w:r w:rsidRPr="004C5A11">
        <w:rPr>
          <w:sz w:val="28"/>
          <w:szCs w:val="28"/>
        </w:rPr>
        <w:t xml:space="preserve">1. осуществлять операции по приему, учету, выдаче и хранению денежных средств и ценных бумаг с обязательным соблюдением правил, обеспечивающих сохранность; </w:t>
      </w:r>
    </w:p>
    <w:p w:rsidR="00E96B46" w:rsidRDefault="00E96B46" w:rsidP="00E96B46">
      <w:pPr>
        <w:ind w:firstLine="540"/>
        <w:jc w:val="both"/>
        <w:rPr>
          <w:sz w:val="28"/>
          <w:szCs w:val="28"/>
        </w:rPr>
      </w:pPr>
      <w:r w:rsidRPr="004C5A11">
        <w:rPr>
          <w:sz w:val="28"/>
          <w:szCs w:val="28"/>
        </w:rPr>
        <w:t xml:space="preserve">2. получать по оформленным в соответствии с установленным порядком документам денежные средства и ценные бумаги в учреждениях банка для выплаты рабочим и служащим заработной платы, премий, оплаты командировочных и других расходов; </w:t>
      </w:r>
    </w:p>
    <w:p w:rsidR="00E96B46" w:rsidRDefault="00E96B46" w:rsidP="00E96B46">
      <w:pPr>
        <w:ind w:firstLine="540"/>
        <w:jc w:val="both"/>
        <w:rPr>
          <w:sz w:val="28"/>
          <w:szCs w:val="28"/>
        </w:rPr>
      </w:pPr>
      <w:r w:rsidRPr="004C5A11">
        <w:rPr>
          <w:sz w:val="28"/>
          <w:szCs w:val="28"/>
        </w:rPr>
        <w:t xml:space="preserve">3. вести на основе ПКО и РКО кассовую книгу, сверять фактическое наличие денежных сумм и ценных бумаг с книжным остатком; </w:t>
      </w:r>
    </w:p>
    <w:p w:rsidR="00E96B46" w:rsidRDefault="00E96B46" w:rsidP="00E96B46">
      <w:pPr>
        <w:ind w:firstLine="540"/>
        <w:jc w:val="both"/>
        <w:rPr>
          <w:sz w:val="28"/>
          <w:szCs w:val="28"/>
        </w:rPr>
      </w:pPr>
      <w:r w:rsidRPr="004C5A11">
        <w:rPr>
          <w:sz w:val="28"/>
          <w:szCs w:val="28"/>
        </w:rPr>
        <w:t xml:space="preserve">4. составлять описи ветхих купюр, а также соответствующие документы для их передачи в учреждения банка с целью замены на новые; </w:t>
      </w:r>
    </w:p>
    <w:p w:rsidR="00E96B46" w:rsidRPr="004C5A11" w:rsidRDefault="00E96B46" w:rsidP="00E96B46">
      <w:pPr>
        <w:ind w:firstLine="540"/>
        <w:jc w:val="both"/>
        <w:rPr>
          <w:sz w:val="28"/>
          <w:szCs w:val="28"/>
        </w:rPr>
      </w:pPr>
      <w:r w:rsidRPr="004C5A11">
        <w:rPr>
          <w:sz w:val="28"/>
          <w:szCs w:val="28"/>
        </w:rPr>
        <w:t>5. передавать в соответствии с установленным порядком денежные средства инкассаторам; 6. составлять кассовую отчетность.</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Также Порядок ведения кассовых операций содержит рекомендации по обеспечению сохранности денежных средств при их хранении и транспортировке:</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Руководителям предприятий при приеме на работу и назначении на должности, связанные с ведением кассовых операций, обслуживанием средств охранно-пожарной сигнализации, охраной и транспортировкой денежных средств, либо периодическому привлечению лиц к указанным выше работам рекомендуется обращаться в органы внутренних дел и медицинские учреждения для получения сведений об этих лицах, имея в виду, что к ведению кассовых операций, обслуживанию средств охранно-пожарной сигнализации, охране и транспортировке денежных средств не допускаются лица:</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 ранее привлекавшиеся к уголовной ответственности за умышленные преступления, судимость у которых не погашена или не снята в установленном порядке;</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 страдающие хроническими и психическими заболеваниями;</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 систематически нарушающие общественный порядок;</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 злоупотребляющие спиртными напитками либо употребляющие наркотические вещества без назначения врача.</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Руководитель предприятия должен предоставить кассиру охрану при транспортировке денежных средств и ценностей из учреждений банков или сдаче в них и, в случае необходимости, - транспортное средство.</w:t>
      </w:r>
    </w:p>
    <w:p w:rsidR="00E96B46" w:rsidRPr="004C5A11" w:rsidRDefault="00E96B46" w:rsidP="00E96B46">
      <w:pPr>
        <w:ind w:firstLine="540"/>
        <w:jc w:val="both"/>
        <w:rPr>
          <w:sz w:val="28"/>
          <w:szCs w:val="28"/>
        </w:rPr>
      </w:pPr>
    </w:p>
    <w:p w:rsidR="00E96B46" w:rsidRPr="004C5A11" w:rsidRDefault="00E96B46" w:rsidP="00E96B46">
      <w:pPr>
        <w:ind w:firstLine="540"/>
        <w:jc w:val="both"/>
        <w:rPr>
          <w:sz w:val="28"/>
          <w:szCs w:val="28"/>
        </w:rPr>
      </w:pPr>
      <w:r w:rsidRPr="004C5A11">
        <w:rPr>
          <w:sz w:val="28"/>
          <w:szCs w:val="28"/>
        </w:rPr>
        <w:t>При транспортировке денежных средств кассиру, сопровождающим его лицам и водителю транспортного средства запрещается:</w:t>
      </w:r>
    </w:p>
    <w:p w:rsidR="00E96B46" w:rsidRPr="004C5A11" w:rsidRDefault="00E96B46" w:rsidP="00E96B46">
      <w:pPr>
        <w:ind w:firstLine="540"/>
        <w:jc w:val="both"/>
        <w:rPr>
          <w:sz w:val="28"/>
          <w:szCs w:val="28"/>
        </w:rPr>
      </w:pPr>
    </w:p>
    <w:p w:rsidR="00E96B46" w:rsidRPr="004C5A11" w:rsidRDefault="00E96B46" w:rsidP="00E96B46">
      <w:pPr>
        <w:rPr>
          <w:sz w:val="28"/>
          <w:szCs w:val="28"/>
        </w:rPr>
      </w:pPr>
      <w:r w:rsidRPr="004C5A11">
        <w:rPr>
          <w:sz w:val="28"/>
          <w:szCs w:val="28"/>
        </w:rPr>
        <w:t>- разглашать маршрут движения и размер суммы доставляемых денежных средств и ценностей;</w:t>
      </w:r>
    </w:p>
    <w:p w:rsidR="00E96B46" w:rsidRPr="004C5A11" w:rsidRDefault="00E96B46" w:rsidP="00E96B46">
      <w:pPr>
        <w:rPr>
          <w:sz w:val="28"/>
          <w:szCs w:val="28"/>
        </w:rPr>
      </w:pPr>
      <w:r w:rsidRPr="004C5A11">
        <w:rPr>
          <w:sz w:val="28"/>
          <w:szCs w:val="28"/>
        </w:rPr>
        <w:t>- допускать в салон транспортного средства лиц, не назначенных руководителем предприятия для их доставки;</w:t>
      </w:r>
    </w:p>
    <w:p w:rsidR="00E96B46" w:rsidRPr="004C5A11" w:rsidRDefault="00E96B46" w:rsidP="00E96B46">
      <w:pPr>
        <w:rPr>
          <w:sz w:val="28"/>
          <w:szCs w:val="28"/>
        </w:rPr>
      </w:pPr>
      <w:r w:rsidRPr="004C5A11">
        <w:rPr>
          <w:sz w:val="28"/>
          <w:szCs w:val="28"/>
        </w:rPr>
        <w:t>- следовать пешком, попутным или общественным транспортом;</w:t>
      </w:r>
    </w:p>
    <w:p w:rsidR="00E96B46" w:rsidRPr="004C5A11" w:rsidRDefault="00E96B46" w:rsidP="00E96B46">
      <w:pPr>
        <w:rPr>
          <w:sz w:val="28"/>
          <w:szCs w:val="28"/>
        </w:rPr>
      </w:pPr>
      <w:r w:rsidRPr="004C5A11">
        <w:rPr>
          <w:sz w:val="28"/>
          <w:szCs w:val="28"/>
        </w:rPr>
        <w:t>- посещать магазины, рынки и другие т.п. места;</w:t>
      </w:r>
    </w:p>
    <w:p w:rsidR="00E96B46" w:rsidRPr="004C5A11" w:rsidRDefault="00E96B46" w:rsidP="00E96B46">
      <w:pPr>
        <w:rPr>
          <w:sz w:val="28"/>
          <w:szCs w:val="28"/>
        </w:rPr>
      </w:pPr>
      <w:r w:rsidRPr="004C5A11">
        <w:rPr>
          <w:sz w:val="28"/>
          <w:szCs w:val="28"/>
        </w:rPr>
        <w:t>- выполнять какие-либо поручения и любым иным образом отвлекаться от доставления денег и ценностей по назначению.</w:t>
      </w:r>
    </w:p>
    <w:p w:rsidR="00E96B46" w:rsidRDefault="00E96B46" w:rsidP="00E96B46">
      <w:pPr>
        <w:ind w:left="360" w:firstLine="540"/>
        <w:jc w:val="both"/>
        <w:rPr>
          <w:sz w:val="28"/>
          <w:szCs w:val="28"/>
        </w:rPr>
      </w:pPr>
      <w:r w:rsidRPr="004C5A11">
        <w:rPr>
          <w:sz w:val="28"/>
          <w:szCs w:val="28"/>
        </w:rPr>
        <w:t>Составление рабочих документов необходимо также для проверки других разделов бухгалтерского учета</w:t>
      </w:r>
    </w:p>
    <w:p w:rsidR="00E96B46" w:rsidRPr="004A1FF8" w:rsidRDefault="00E96B46" w:rsidP="00E96B46">
      <w:pPr>
        <w:pStyle w:val="1"/>
        <w:jc w:val="center"/>
        <w:rPr>
          <w:rFonts w:ascii="Times New Roman" w:hAnsi="Times New Roman" w:cs="Times New Roman"/>
          <w:w w:val="116"/>
        </w:rPr>
      </w:pPr>
      <w:r>
        <w:rPr>
          <w:sz w:val="28"/>
          <w:szCs w:val="28"/>
        </w:rPr>
        <w:br w:type="page"/>
      </w:r>
      <w:bookmarkStart w:id="9" w:name="_Toc247544510"/>
      <w:r w:rsidRPr="004A1FF8">
        <w:rPr>
          <w:rFonts w:ascii="Times New Roman" w:hAnsi="Times New Roman" w:cs="Times New Roman"/>
          <w:w w:val="116"/>
          <w:lang w:val="en-US"/>
        </w:rPr>
        <w:t>III</w:t>
      </w:r>
      <w:r w:rsidRPr="004A1FF8">
        <w:rPr>
          <w:rFonts w:ascii="Times New Roman" w:hAnsi="Times New Roman" w:cs="Times New Roman"/>
          <w:w w:val="116"/>
        </w:rPr>
        <w:t>. Совершенствование учета и контроля за сохранностью и использованием денежных средств в кассе.</w:t>
      </w:r>
      <w:bookmarkEnd w:id="9"/>
    </w:p>
    <w:p w:rsidR="00E96B46" w:rsidRPr="002E1916" w:rsidRDefault="00E96B46" w:rsidP="00E96B46">
      <w:pPr>
        <w:pStyle w:val="2"/>
        <w:jc w:val="center"/>
        <w:rPr>
          <w:rFonts w:ascii="Times New Roman" w:hAnsi="Times New Roman"/>
          <w:i w:val="0"/>
          <w:iCs w:val="0"/>
        </w:rPr>
      </w:pPr>
      <w:bookmarkStart w:id="10" w:name="_Toc247544511"/>
      <w:r w:rsidRPr="002E1916">
        <w:rPr>
          <w:rFonts w:ascii="Times New Roman" w:hAnsi="Times New Roman"/>
          <w:i w:val="0"/>
          <w:iCs w:val="0"/>
        </w:rPr>
        <w:t>3.1.Автоматизация учета кассовых операций.</w:t>
      </w:r>
      <w:bookmarkEnd w:id="10"/>
    </w:p>
    <w:p w:rsidR="00E96B46" w:rsidRDefault="00E96B46" w:rsidP="00E96B46">
      <w:pPr>
        <w:ind w:left="360"/>
        <w:jc w:val="center"/>
        <w:rPr>
          <w:b/>
          <w:sz w:val="28"/>
          <w:szCs w:val="28"/>
        </w:rPr>
      </w:pPr>
    </w:p>
    <w:p w:rsidR="00E96B46" w:rsidRPr="000506A6" w:rsidRDefault="00E96B46" w:rsidP="00E96B46">
      <w:pPr>
        <w:ind w:firstLine="540"/>
        <w:jc w:val="both"/>
        <w:rPr>
          <w:sz w:val="28"/>
          <w:szCs w:val="28"/>
        </w:rPr>
      </w:pPr>
      <w:r>
        <w:rPr>
          <w:sz w:val="28"/>
          <w:szCs w:val="28"/>
        </w:rPr>
        <w:t xml:space="preserve">На ГУИПП </w:t>
      </w:r>
      <w:r w:rsidRPr="00752981">
        <w:rPr>
          <w:sz w:val="28"/>
          <w:szCs w:val="28"/>
        </w:rPr>
        <w:t>“</w:t>
      </w:r>
      <w:r>
        <w:rPr>
          <w:sz w:val="28"/>
          <w:szCs w:val="28"/>
        </w:rPr>
        <w:t>Полиграфист</w:t>
      </w:r>
      <w:r w:rsidRPr="00752981">
        <w:rPr>
          <w:sz w:val="28"/>
          <w:szCs w:val="28"/>
        </w:rPr>
        <w:t>”</w:t>
      </w:r>
      <w:r w:rsidRPr="000506A6">
        <w:rPr>
          <w:sz w:val="28"/>
          <w:szCs w:val="28"/>
        </w:rPr>
        <w:t xml:space="preserve"> применяется журнально-ордерная форма учета. Данная форма учета повышает контрольное значение учета, облегчает составление отчетов. Это наиболее распространенная форма организации бухгалтерского учета. Но у нее есть свои недостатки. К ним следует отнести сложность и громоздкость построения журналов-ордеров, ориентированных на ручное заполнение данных и затрудняющих механизацию учета. </w:t>
      </w:r>
    </w:p>
    <w:p w:rsidR="00E96B46" w:rsidRPr="000506A6" w:rsidRDefault="00E96B46" w:rsidP="00E96B46">
      <w:pPr>
        <w:jc w:val="both"/>
        <w:rPr>
          <w:sz w:val="28"/>
          <w:szCs w:val="28"/>
        </w:rPr>
      </w:pPr>
    </w:p>
    <w:p w:rsidR="00E96B46" w:rsidRPr="000506A6" w:rsidRDefault="00E96B46" w:rsidP="00E96B46">
      <w:pPr>
        <w:ind w:firstLine="540"/>
        <w:jc w:val="both"/>
        <w:rPr>
          <w:sz w:val="28"/>
          <w:szCs w:val="28"/>
        </w:rPr>
      </w:pPr>
      <w:r w:rsidRPr="000506A6">
        <w:rPr>
          <w:sz w:val="28"/>
          <w:szCs w:val="28"/>
        </w:rPr>
        <w:t xml:space="preserve">От значительной части указанных недостатков освобождена автоматизированная форма учета, созданная на базе использования ЭВМ. В общем виде данной форме учета свойственна такая последовательность обработки информации: машинный носитель информации - ЭВМ - машинограммы выходной информации. </w:t>
      </w:r>
    </w:p>
    <w:p w:rsidR="00E96B46" w:rsidRPr="000506A6" w:rsidRDefault="00E96B46" w:rsidP="00E96B46">
      <w:pPr>
        <w:jc w:val="both"/>
        <w:rPr>
          <w:sz w:val="28"/>
          <w:szCs w:val="28"/>
        </w:rPr>
      </w:pPr>
    </w:p>
    <w:p w:rsidR="00E96B46" w:rsidRPr="000506A6" w:rsidRDefault="00E96B46" w:rsidP="00E96B46">
      <w:pPr>
        <w:ind w:firstLine="540"/>
        <w:jc w:val="both"/>
        <w:rPr>
          <w:sz w:val="28"/>
          <w:szCs w:val="28"/>
        </w:rPr>
      </w:pPr>
      <w:r w:rsidRPr="000506A6">
        <w:rPr>
          <w:sz w:val="28"/>
          <w:szCs w:val="28"/>
        </w:rPr>
        <w:t>В настоящее время организации интенсивно оснащаются многофункциональными - ориентированными мини-ЭВМ - компьютерами. Они позволяют накапливать данные непосредственно в традиционных учетных регистрах (карточках, свободных листах и др.) и на машинных носителях информации (диске, барабане, пе</w:t>
      </w:r>
      <w:r>
        <w:rPr>
          <w:sz w:val="28"/>
          <w:szCs w:val="28"/>
        </w:rPr>
        <w:t>рф</w:t>
      </w:r>
      <w:r w:rsidRPr="000506A6">
        <w:rPr>
          <w:sz w:val="28"/>
          <w:szCs w:val="28"/>
        </w:rPr>
        <w:t xml:space="preserve">оленте, магнитной ленте и др.). </w:t>
      </w:r>
    </w:p>
    <w:p w:rsidR="00E96B46" w:rsidRPr="000506A6" w:rsidRDefault="00E96B46" w:rsidP="00E96B46">
      <w:pPr>
        <w:jc w:val="both"/>
        <w:rPr>
          <w:sz w:val="28"/>
          <w:szCs w:val="28"/>
        </w:rPr>
      </w:pPr>
    </w:p>
    <w:p w:rsidR="00E96B46" w:rsidRDefault="00E96B46" w:rsidP="00E96B46">
      <w:pPr>
        <w:ind w:firstLine="360"/>
        <w:jc w:val="both"/>
        <w:rPr>
          <w:sz w:val="28"/>
          <w:szCs w:val="28"/>
        </w:rPr>
      </w:pPr>
      <w:r w:rsidRPr="000506A6">
        <w:rPr>
          <w:sz w:val="28"/>
          <w:szCs w:val="28"/>
        </w:rPr>
        <w:t>Компьютеры относительно просты в эксплуатации, что позволяет оснащать ими рабочие места бухгалтеров и на их основе создавать автоматизированные рабочие места (АРМ) бухгалтера.</w:t>
      </w:r>
    </w:p>
    <w:p w:rsidR="00E96B46" w:rsidRPr="004170C3" w:rsidRDefault="00E96B46" w:rsidP="00E96B46">
      <w:pPr>
        <w:ind w:firstLine="540"/>
        <w:jc w:val="both"/>
        <w:rPr>
          <w:sz w:val="28"/>
          <w:szCs w:val="28"/>
        </w:rPr>
      </w:pPr>
      <w:r w:rsidRPr="004170C3">
        <w:rPr>
          <w:sz w:val="28"/>
          <w:szCs w:val="28"/>
        </w:rPr>
        <w:t xml:space="preserve">Предлагаю приобрести в наше хозяйство компьютеры, чтобы организовать автоматизированный бухгалтерский учет. Это обеспечит автоматизацию учетного процесса; высокую точность учетных данных; оперативность данных учета; повышение производительности труда учетных работников; освобождение их от выполнения простых технических функций и предоставления большей возможности заниматься контролем и анализом хозяйственной деятельности; увязку всех видов учета и планирования, поскольку они используют одни и те же носители информации. </w:t>
      </w:r>
    </w:p>
    <w:p w:rsidR="00E96B46" w:rsidRPr="004170C3" w:rsidRDefault="00E96B46" w:rsidP="00E96B46">
      <w:pPr>
        <w:jc w:val="both"/>
        <w:rPr>
          <w:sz w:val="28"/>
          <w:szCs w:val="28"/>
        </w:rPr>
      </w:pPr>
    </w:p>
    <w:p w:rsidR="00E96B46" w:rsidRDefault="00E96B46" w:rsidP="00E96B46">
      <w:pPr>
        <w:ind w:firstLine="540"/>
        <w:jc w:val="both"/>
        <w:rPr>
          <w:sz w:val="28"/>
          <w:szCs w:val="28"/>
        </w:rPr>
      </w:pPr>
      <w:r w:rsidRPr="004170C3">
        <w:rPr>
          <w:sz w:val="28"/>
          <w:szCs w:val="28"/>
        </w:rPr>
        <w:t xml:space="preserve">Большинство операций в хозяйстве осуществляется наличными деньгами, поэтому необходим наиболее хорошо организованный и действенный контроль за сохранностью, а также поступлением и расходованием денежных средств в хозяйстве. </w:t>
      </w:r>
    </w:p>
    <w:p w:rsidR="00E96B46" w:rsidRDefault="00E96B46" w:rsidP="00E96B46">
      <w:pPr>
        <w:ind w:firstLine="540"/>
        <w:jc w:val="both"/>
        <w:rPr>
          <w:i/>
          <w:iCs/>
          <w:color w:val="000000"/>
          <w:w w:val="116"/>
        </w:rPr>
      </w:pPr>
    </w:p>
    <w:p w:rsidR="00E96B46" w:rsidRPr="002E1916" w:rsidRDefault="00E96B46" w:rsidP="00E96B46">
      <w:pPr>
        <w:pStyle w:val="2"/>
        <w:jc w:val="center"/>
        <w:rPr>
          <w:rFonts w:ascii="Times New Roman" w:hAnsi="Times New Roman"/>
          <w:i w:val="0"/>
          <w:iCs w:val="0"/>
          <w:color w:val="000000"/>
          <w:w w:val="116"/>
        </w:rPr>
      </w:pPr>
      <w:bookmarkStart w:id="11" w:name="_Toc247544512"/>
      <w:r w:rsidRPr="002E1916">
        <w:rPr>
          <w:rFonts w:ascii="Times New Roman" w:hAnsi="Times New Roman"/>
          <w:i w:val="0"/>
          <w:iCs w:val="0"/>
          <w:color w:val="000000"/>
          <w:w w:val="116"/>
        </w:rPr>
        <w:t>3.2.  Применение программы внутрихозяйственного контроля</w:t>
      </w:r>
      <w:bookmarkEnd w:id="11"/>
    </w:p>
    <w:p w:rsidR="00E96B46" w:rsidRPr="004170C3" w:rsidRDefault="00E96B46" w:rsidP="00E96B46">
      <w:pPr>
        <w:jc w:val="both"/>
        <w:rPr>
          <w:sz w:val="28"/>
          <w:szCs w:val="28"/>
        </w:rPr>
      </w:pPr>
    </w:p>
    <w:p w:rsidR="00E96B46" w:rsidRDefault="00E96B46" w:rsidP="00E96B46">
      <w:pPr>
        <w:ind w:firstLine="540"/>
        <w:jc w:val="both"/>
        <w:rPr>
          <w:sz w:val="28"/>
          <w:szCs w:val="28"/>
        </w:rPr>
      </w:pPr>
      <w:r w:rsidRPr="004170C3">
        <w:rPr>
          <w:sz w:val="28"/>
          <w:szCs w:val="28"/>
        </w:rPr>
        <w:t xml:space="preserve">Предлагаем для совершенствования контроля за сохранностью и использованием денежных средств в хозяйстве примерную программу внутрихозяйственного контроля. </w:t>
      </w:r>
    </w:p>
    <w:p w:rsidR="00E96B46" w:rsidRPr="004170C3" w:rsidRDefault="00E96B46" w:rsidP="00E96B46">
      <w:pPr>
        <w:ind w:firstLine="540"/>
        <w:jc w:val="both"/>
        <w:rPr>
          <w:sz w:val="28"/>
          <w:szCs w:val="28"/>
        </w:rPr>
      </w:pPr>
      <w:r w:rsidRPr="004170C3">
        <w:rPr>
          <w:sz w:val="28"/>
          <w:szCs w:val="28"/>
        </w:rPr>
        <w:t xml:space="preserve">Данная программа позволит усилить контрольные функции всех должностных и материально-ответственных лиц, которые обязаны отвечать за сохранность и целевое использование денежных средств. </w:t>
      </w:r>
    </w:p>
    <w:p w:rsidR="00E96B46" w:rsidRPr="00E96B46" w:rsidRDefault="00E96B46" w:rsidP="00E96B46">
      <w:pPr>
        <w:ind w:firstLine="540"/>
        <w:jc w:val="both"/>
        <w:rPr>
          <w:sz w:val="28"/>
          <w:szCs w:val="28"/>
        </w:rPr>
      </w:pPr>
      <w:r w:rsidRPr="004170C3">
        <w:rPr>
          <w:sz w:val="28"/>
          <w:szCs w:val="28"/>
        </w:rPr>
        <w:t>Программа состоит из 3-х разделов. В первом разделе рассмотрен контроль условий, обеспечивающих сохранность наличных денег в хозяйстве.</w:t>
      </w:r>
      <w:r>
        <w:rPr>
          <w:sz w:val="28"/>
          <w:szCs w:val="28"/>
        </w:rPr>
        <w:t xml:space="preserve"> К ним можно отнести регулярные внезапные проверки кассы и находящихся в ней денежных документов и бланков строгой отчетности.</w:t>
      </w:r>
      <w:r w:rsidRPr="004170C3">
        <w:rPr>
          <w:sz w:val="28"/>
          <w:szCs w:val="28"/>
        </w:rPr>
        <w:t xml:space="preserve"> </w:t>
      </w:r>
    </w:p>
    <w:p w:rsidR="00E96B46" w:rsidRPr="0006742E" w:rsidRDefault="00E96B46" w:rsidP="00E96B46">
      <w:pPr>
        <w:ind w:firstLine="540"/>
        <w:jc w:val="both"/>
        <w:rPr>
          <w:sz w:val="28"/>
          <w:szCs w:val="28"/>
        </w:rPr>
      </w:pPr>
      <w:r w:rsidRPr="004170C3">
        <w:rPr>
          <w:sz w:val="28"/>
          <w:szCs w:val="28"/>
        </w:rPr>
        <w:t>Во втором разделе - контроль за сохранностью и состоянием учета денежных средств.</w:t>
      </w:r>
      <w:r w:rsidRPr="0006742E">
        <w:rPr>
          <w:sz w:val="28"/>
          <w:szCs w:val="28"/>
        </w:rPr>
        <w:t xml:space="preserve"> </w:t>
      </w:r>
      <w:r>
        <w:rPr>
          <w:sz w:val="28"/>
          <w:szCs w:val="28"/>
        </w:rPr>
        <w:t>Необходимо проверить все приходные и расходные документы, наличие всех подписей и печатей, соответствие записей в них записям в кассовой книге.</w:t>
      </w:r>
    </w:p>
    <w:p w:rsidR="00E96B46" w:rsidRPr="004170C3" w:rsidRDefault="00E96B46" w:rsidP="00E96B46">
      <w:pPr>
        <w:ind w:firstLine="540"/>
        <w:jc w:val="both"/>
        <w:rPr>
          <w:sz w:val="28"/>
          <w:szCs w:val="28"/>
        </w:rPr>
      </w:pPr>
      <w:r w:rsidRPr="004170C3">
        <w:rPr>
          <w:sz w:val="28"/>
          <w:szCs w:val="28"/>
        </w:rPr>
        <w:t xml:space="preserve"> Третий раздел отражает контроль за целевым использованием денежных средств.</w:t>
      </w:r>
      <w:r>
        <w:rPr>
          <w:sz w:val="28"/>
          <w:szCs w:val="28"/>
        </w:rPr>
        <w:t xml:space="preserve"> Здесь проверяется, на какие цели расходуются денежные средства организации, их целесообразность и законность, а также соответствующие этому документы.</w:t>
      </w:r>
      <w:r w:rsidRPr="004170C3">
        <w:rPr>
          <w:sz w:val="28"/>
          <w:szCs w:val="28"/>
        </w:rPr>
        <w:t xml:space="preserve"> В каждом из разделов оговариваются вопросы проверки, сроки проведения контроля и конкретно лица, которые проверяют тот или иной вопрос.</w:t>
      </w:r>
    </w:p>
    <w:p w:rsidR="00E96B46" w:rsidRPr="004A1FF8" w:rsidRDefault="00E96B46" w:rsidP="00E96B46">
      <w:pPr>
        <w:pStyle w:val="1"/>
        <w:jc w:val="center"/>
        <w:rPr>
          <w:rFonts w:ascii="Times New Roman" w:hAnsi="Times New Roman" w:cs="Times New Roman"/>
          <w:w w:val="116"/>
        </w:rPr>
      </w:pPr>
      <w:r>
        <w:rPr>
          <w:sz w:val="28"/>
          <w:szCs w:val="28"/>
        </w:rPr>
        <w:br w:type="page"/>
      </w:r>
      <w:bookmarkStart w:id="12" w:name="_Toc247544513"/>
      <w:r w:rsidRPr="004A1FF8">
        <w:rPr>
          <w:rFonts w:ascii="Times New Roman" w:hAnsi="Times New Roman" w:cs="Times New Roman"/>
          <w:w w:val="116"/>
        </w:rPr>
        <w:t>Заключение.</w:t>
      </w:r>
      <w:bookmarkEnd w:id="12"/>
    </w:p>
    <w:p w:rsidR="00E96B46" w:rsidRDefault="00E96B46" w:rsidP="00E96B46">
      <w:pPr>
        <w:pStyle w:val="a4"/>
        <w:rPr>
          <w:sz w:val="28"/>
        </w:rPr>
      </w:pPr>
    </w:p>
    <w:p w:rsidR="00E96B46" w:rsidRDefault="00E96B46" w:rsidP="00E96B46">
      <w:pPr>
        <w:pStyle w:val="a4"/>
        <w:ind w:firstLine="708"/>
        <w:rPr>
          <w:sz w:val="28"/>
        </w:rPr>
      </w:pPr>
      <w:r>
        <w:rPr>
          <w:sz w:val="28"/>
        </w:rPr>
        <w:t>Оперативное и эффективное проведение аудиторской проверки требует предварительной работы, планирования и составления программы аудита.</w:t>
      </w:r>
    </w:p>
    <w:p w:rsidR="00E96B46" w:rsidRDefault="00E96B46" w:rsidP="00E96B46">
      <w:pPr>
        <w:pStyle w:val="a4"/>
        <w:rPr>
          <w:sz w:val="28"/>
        </w:rPr>
      </w:pPr>
      <w:r>
        <w:rPr>
          <w:sz w:val="28"/>
        </w:rPr>
        <w:t>Свою работу аудиторы должны начинать с ознакомления с проверяемым экономическим субъектом, для чего изучают учредительные документы, виды деятельности, учетную политику организации и т.д. Необходимо ознакомиться также с отчетностью, ее основными показателями, с тем, чтобы выявить масштабы деятельности организации и результаты ее работы за исследуемый период.</w:t>
      </w:r>
    </w:p>
    <w:p w:rsidR="00E96B46" w:rsidRDefault="00E96B46" w:rsidP="00E96B46">
      <w:pPr>
        <w:pStyle w:val="a4"/>
        <w:ind w:firstLine="708"/>
        <w:rPr>
          <w:sz w:val="28"/>
        </w:rPr>
      </w:pPr>
      <w:r>
        <w:rPr>
          <w:sz w:val="28"/>
        </w:rPr>
        <w:t>Результатом аудиторской проверки операций является установление соответствия применяемой в организации методики учета кассовых операций действующим в проверяемом периоде нормативным документам ПМР для формирования мнения о достоверности бухгалтерской отчетности.</w:t>
      </w:r>
    </w:p>
    <w:p w:rsidR="00E96B46" w:rsidRDefault="00E96B46" w:rsidP="00E96B46">
      <w:pPr>
        <w:pStyle w:val="a4"/>
        <w:rPr>
          <w:sz w:val="28"/>
        </w:rPr>
      </w:pPr>
      <w:r>
        <w:rPr>
          <w:sz w:val="28"/>
        </w:rPr>
        <w:t>На стадии предварительного обследования необходимо обозначить наиболее важные вопросы, дающие ответ на вопрос об объеме операций по счетам учета денежных средств и позволяющие составить план и программу аудита операций с денежными средствами.</w:t>
      </w:r>
    </w:p>
    <w:p w:rsidR="00E96B46" w:rsidRDefault="00E96B46" w:rsidP="00E96B46">
      <w:pPr>
        <w:pStyle w:val="a4"/>
        <w:ind w:firstLine="708"/>
        <w:rPr>
          <w:sz w:val="28"/>
        </w:rPr>
      </w:pPr>
      <w:r>
        <w:rPr>
          <w:sz w:val="28"/>
        </w:rPr>
        <w:t>В начале проверки следует оценить эффективность внутреннего контроля за движением и сохранностью денежных средств и других ценностей в кассе организации. Это можно сделать с помощью тестирования, которое даст предварительную оценку соблюдения в организации кассовой дисциплины, выявит наиболее уязвимые участки, определит особенности ведения учета в организации.</w:t>
      </w:r>
    </w:p>
    <w:p w:rsidR="00E96B46" w:rsidRDefault="00E96B46" w:rsidP="00E96B46">
      <w:pPr>
        <w:pStyle w:val="a4"/>
        <w:ind w:firstLine="708"/>
        <w:rPr>
          <w:sz w:val="28"/>
        </w:rPr>
      </w:pPr>
      <w:r>
        <w:rPr>
          <w:sz w:val="28"/>
        </w:rPr>
        <w:t>Аудиторская проверка операций с денежными средствами включает в себя следующие вопросы:</w:t>
      </w:r>
    </w:p>
    <w:p w:rsidR="00E96B46" w:rsidRDefault="00E96B46" w:rsidP="00E96B46">
      <w:pPr>
        <w:pStyle w:val="a4"/>
        <w:numPr>
          <w:ilvl w:val="0"/>
          <w:numId w:val="11"/>
        </w:numPr>
        <w:rPr>
          <w:sz w:val="28"/>
        </w:rPr>
      </w:pPr>
      <w:r>
        <w:rPr>
          <w:sz w:val="28"/>
        </w:rPr>
        <w:t>проверку соблюдения, установленного ЦБ ПМР лимита остатка наличных средств в кассе и порядка ведения кассовых операций;</w:t>
      </w:r>
    </w:p>
    <w:p w:rsidR="00E96B46" w:rsidRDefault="00E96B46" w:rsidP="00E96B46">
      <w:pPr>
        <w:pStyle w:val="a4"/>
        <w:numPr>
          <w:ilvl w:val="0"/>
          <w:numId w:val="11"/>
        </w:numPr>
        <w:rPr>
          <w:sz w:val="28"/>
        </w:rPr>
      </w:pPr>
      <w:r>
        <w:rPr>
          <w:sz w:val="28"/>
        </w:rPr>
        <w:t>проверку законности и своевременности расчетов наличными и безналичными денежными средствами (в рублях и в валюте);</w:t>
      </w:r>
    </w:p>
    <w:p w:rsidR="00E96B46" w:rsidRDefault="00E96B46" w:rsidP="00E96B46">
      <w:pPr>
        <w:pStyle w:val="a4"/>
        <w:numPr>
          <w:ilvl w:val="0"/>
          <w:numId w:val="11"/>
        </w:numPr>
        <w:rPr>
          <w:sz w:val="28"/>
        </w:rPr>
      </w:pPr>
      <w:r>
        <w:rPr>
          <w:sz w:val="28"/>
        </w:rPr>
        <w:t>проверку денежных документов по существу;</w:t>
      </w:r>
    </w:p>
    <w:p w:rsidR="00E96B46" w:rsidRDefault="00E96B46" w:rsidP="00E96B46">
      <w:pPr>
        <w:pStyle w:val="a4"/>
        <w:numPr>
          <w:ilvl w:val="0"/>
          <w:numId w:val="11"/>
        </w:numPr>
        <w:rPr>
          <w:sz w:val="28"/>
        </w:rPr>
      </w:pPr>
      <w:r>
        <w:rPr>
          <w:sz w:val="28"/>
        </w:rPr>
        <w:t>проверку бухгалтерского учета денежного оборота организации;</w:t>
      </w:r>
    </w:p>
    <w:p w:rsidR="00E96B46" w:rsidRDefault="00E96B46" w:rsidP="00E96B46">
      <w:pPr>
        <w:pStyle w:val="a4"/>
        <w:numPr>
          <w:ilvl w:val="0"/>
          <w:numId w:val="11"/>
        </w:numPr>
        <w:rPr>
          <w:sz w:val="28"/>
        </w:rPr>
      </w:pPr>
      <w:r>
        <w:rPr>
          <w:sz w:val="28"/>
        </w:rPr>
        <w:t>проверку достоверности бухгалтерской отчетности в части остатков по счетам учета денежных средств и денежных оборотов, отраженных в «Отчете о движении денежных средств» (форма №4).</w:t>
      </w:r>
    </w:p>
    <w:p w:rsidR="00E96B46" w:rsidRDefault="00E96B46" w:rsidP="00E96B46">
      <w:pPr>
        <w:pStyle w:val="a4"/>
        <w:ind w:firstLine="720"/>
        <w:rPr>
          <w:sz w:val="28"/>
        </w:rPr>
      </w:pPr>
      <w:r>
        <w:rPr>
          <w:sz w:val="28"/>
        </w:rPr>
        <w:t>Обязательным условием осуществления аудиторской проверки является документирование осуществленных процедур. В моей работе предложены формы отчетов в виде таблиц, фиксирующие результаты проверки.</w:t>
      </w:r>
    </w:p>
    <w:p w:rsidR="00E96B46" w:rsidRDefault="00E96B46" w:rsidP="00E96B46">
      <w:pPr>
        <w:pStyle w:val="a4"/>
        <w:ind w:firstLine="708"/>
        <w:rPr>
          <w:sz w:val="28"/>
        </w:rPr>
      </w:pPr>
      <w:r>
        <w:rPr>
          <w:sz w:val="28"/>
        </w:rPr>
        <w:t>По результатам проверки составляется отчет, который содержит описание всех выявленных нарушений и рекомендаций по их устранению.</w:t>
      </w:r>
    </w:p>
    <w:p w:rsidR="00E96B46" w:rsidRPr="004A1FF8" w:rsidRDefault="00E96B46" w:rsidP="00E96B46">
      <w:pPr>
        <w:pStyle w:val="1"/>
        <w:jc w:val="center"/>
        <w:rPr>
          <w:rFonts w:ascii="Times New Roman" w:hAnsi="Times New Roman" w:cs="Times New Roman"/>
          <w:w w:val="116"/>
        </w:rPr>
      </w:pPr>
      <w:r>
        <w:rPr>
          <w:sz w:val="28"/>
        </w:rPr>
        <w:br w:type="page"/>
      </w:r>
      <w:bookmarkStart w:id="13" w:name="_Toc247544514"/>
      <w:r w:rsidRPr="004A1FF8">
        <w:rPr>
          <w:rFonts w:ascii="Times New Roman" w:hAnsi="Times New Roman" w:cs="Times New Roman"/>
          <w:w w:val="116"/>
        </w:rPr>
        <w:t>Список использованной литературы:</w:t>
      </w:r>
      <w:bookmarkEnd w:id="13"/>
    </w:p>
    <w:p w:rsidR="00E96B46" w:rsidRDefault="00E96B46" w:rsidP="00E96B46">
      <w:pPr>
        <w:ind w:left="360"/>
        <w:jc w:val="center"/>
        <w:rPr>
          <w:b/>
          <w:sz w:val="28"/>
          <w:szCs w:val="28"/>
        </w:rPr>
      </w:pPr>
    </w:p>
    <w:p w:rsidR="00E96B46" w:rsidRDefault="00E96B46" w:rsidP="00E96B46">
      <w:pPr>
        <w:shd w:val="clear" w:color="auto" w:fill="FFFFFF"/>
        <w:tabs>
          <w:tab w:val="left" w:pos="802"/>
        </w:tabs>
        <w:spacing w:line="360" w:lineRule="auto"/>
        <w:jc w:val="both"/>
        <w:rPr>
          <w:color w:val="000000"/>
          <w:sz w:val="28"/>
          <w:szCs w:val="28"/>
        </w:rPr>
      </w:pPr>
      <w:r>
        <w:rPr>
          <w:color w:val="000000"/>
          <w:sz w:val="28"/>
          <w:szCs w:val="28"/>
        </w:rPr>
        <w:t xml:space="preserve">1. </w:t>
      </w:r>
      <w:r w:rsidRPr="00B964AC">
        <w:rPr>
          <w:color w:val="000000"/>
          <w:sz w:val="28"/>
          <w:szCs w:val="28"/>
        </w:rPr>
        <w:t>Алборов Р.А.</w:t>
      </w:r>
      <w:r w:rsidRPr="00B964AC">
        <w:rPr>
          <w:i/>
          <w:iCs/>
          <w:color w:val="000000"/>
          <w:sz w:val="28"/>
          <w:szCs w:val="28"/>
        </w:rPr>
        <w:t xml:space="preserve"> </w:t>
      </w:r>
      <w:r w:rsidRPr="00B964AC">
        <w:rPr>
          <w:color w:val="000000"/>
          <w:sz w:val="28"/>
          <w:szCs w:val="28"/>
        </w:rPr>
        <w:t>Основы бухгалтерского учета: Учебное пособие. — М.: Изда</w:t>
      </w:r>
      <w:r>
        <w:rPr>
          <w:color w:val="000000"/>
          <w:sz w:val="28"/>
          <w:szCs w:val="28"/>
        </w:rPr>
        <w:t>тельство «Дело и Сервис», 2002</w:t>
      </w:r>
    </w:p>
    <w:p w:rsidR="00E96B46" w:rsidRDefault="00E96B46" w:rsidP="00E96B46">
      <w:pPr>
        <w:shd w:val="clear" w:color="auto" w:fill="FFFFFF"/>
        <w:tabs>
          <w:tab w:val="left" w:pos="802"/>
        </w:tabs>
        <w:spacing w:line="360" w:lineRule="auto"/>
        <w:jc w:val="both"/>
        <w:rPr>
          <w:sz w:val="28"/>
          <w:szCs w:val="28"/>
        </w:rPr>
      </w:pPr>
      <w:r>
        <w:rPr>
          <w:sz w:val="28"/>
          <w:szCs w:val="28"/>
        </w:rPr>
        <w:t xml:space="preserve">2. </w:t>
      </w:r>
      <w:r w:rsidRPr="008B24EE">
        <w:rPr>
          <w:sz w:val="28"/>
          <w:szCs w:val="28"/>
        </w:rPr>
        <w:t>Барсукова И.В. Аудит кассовых операций // Аудиторские ведомости, №7, июль, 2001г.;</w:t>
      </w:r>
    </w:p>
    <w:p w:rsidR="00E96B46" w:rsidRDefault="00E96B46" w:rsidP="00E96B46">
      <w:pPr>
        <w:shd w:val="clear" w:color="auto" w:fill="FFFFFF"/>
        <w:tabs>
          <w:tab w:val="left" w:pos="802"/>
        </w:tabs>
        <w:spacing w:line="360" w:lineRule="auto"/>
        <w:jc w:val="both"/>
        <w:rPr>
          <w:color w:val="000000"/>
          <w:sz w:val="28"/>
          <w:szCs w:val="28"/>
        </w:rPr>
      </w:pPr>
      <w:r>
        <w:rPr>
          <w:color w:val="000000"/>
          <w:sz w:val="28"/>
          <w:szCs w:val="28"/>
        </w:rPr>
        <w:t>3 .</w:t>
      </w:r>
      <w:r w:rsidRPr="00B964AC">
        <w:rPr>
          <w:color w:val="000000"/>
          <w:sz w:val="28"/>
          <w:szCs w:val="28"/>
        </w:rPr>
        <w:t>Белуха Н.Т.</w:t>
      </w:r>
      <w:r w:rsidRPr="00B964AC">
        <w:rPr>
          <w:i/>
          <w:iCs/>
          <w:color w:val="000000"/>
          <w:sz w:val="28"/>
          <w:szCs w:val="28"/>
        </w:rPr>
        <w:t xml:space="preserve"> </w:t>
      </w:r>
      <w:r w:rsidRPr="00B964AC">
        <w:rPr>
          <w:color w:val="000000"/>
          <w:sz w:val="28"/>
          <w:szCs w:val="28"/>
        </w:rPr>
        <w:t>Аудит: Учебник. — К.: Знания, КОО, 2000</w:t>
      </w:r>
    </w:p>
    <w:p w:rsidR="00E96B46" w:rsidRDefault="00E96B46" w:rsidP="00E96B46">
      <w:pPr>
        <w:spacing w:line="360" w:lineRule="auto"/>
        <w:jc w:val="both"/>
        <w:rPr>
          <w:sz w:val="28"/>
          <w:szCs w:val="28"/>
        </w:rPr>
      </w:pPr>
      <w:r>
        <w:rPr>
          <w:sz w:val="28"/>
          <w:szCs w:val="28"/>
        </w:rPr>
        <w:t xml:space="preserve">4. </w:t>
      </w:r>
      <w:r w:rsidRPr="008B24EE">
        <w:rPr>
          <w:sz w:val="28"/>
          <w:szCs w:val="28"/>
        </w:rPr>
        <w:t>Иванова Н.Г. Аудиторская проверка кассовых операций // Бухгалтерский учет, №2, январь, 2001г.;</w:t>
      </w:r>
    </w:p>
    <w:p w:rsidR="00E96B46" w:rsidRDefault="00E96B46" w:rsidP="00E96B46">
      <w:pPr>
        <w:jc w:val="both"/>
        <w:rPr>
          <w:b/>
          <w:sz w:val="28"/>
          <w:szCs w:val="28"/>
        </w:rPr>
      </w:pPr>
      <w:r>
        <w:rPr>
          <w:sz w:val="28"/>
          <w:szCs w:val="28"/>
        </w:rPr>
        <w:t xml:space="preserve">5. </w:t>
      </w:r>
      <w:r w:rsidRPr="008B24EE">
        <w:rPr>
          <w:sz w:val="28"/>
          <w:szCs w:val="28"/>
        </w:rPr>
        <w:t>Кондраков Н.П. Бухгалтерский учет. Учебное пособие. - М: ИНФРА-М, 2002;</w:t>
      </w:r>
    </w:p>
    <w:p w:rsidR="00E96B46" w:rsidRPr="008B24EE" w:rsidRDefault="00E96B46" w:rsidP="00E96B46">
      <w:pPr>
        <w:spacing w:line="360" w:lineRule="auto"/>
        <w:jc w:val="both"/>
        <w:rPr>
          <w:sz w:val="28"/>
          <w:szCs w:val="28"/>
        </w:rPr>
      </w:pPr>
      <w:r>
        <w:rPr>
          <w:sz w:val="28"/>
          <w:szCs w:val="28"/>
        </w:rPr>
        <w:t>6.Сотникова Л.В</w:t>
      </w:r>
      <w:r w:rsidRPr="008B24EE">
        <w:rPr>
          <w:sz w:val="28"/>
          <w:szCs w:val="28"/>
        </w:rPr>
        <w:t>. Аудит кассовы</w:t>
      </w:r>
      <w:r>
        <w:rPr>
          <w:sz w:val="28"/>
          <w:szCs w:val="28"/>
        </w:rPr>
        <w:t>х операций. – М. Финстатинформ, 1996</w:t>
      </w:r>
      <w:r w:rsidRPr="008B24EE">
        <w:rPr>
          <w:sz w:val="28"/>
          <w:szCs w:val="28"/>
        </w:rPr>
        <w:t>;</w:t>
      </w:r>
      <w:r w:rsidRPr="008B24EE">
        <w:rPr>
          <w:snapToGrid w:val="0"/>
          <w:sz w:val="28"/>
          <w:szCs w:val="28"/>
        </w:rPr>
        <w:t xml:space="preserve"> </w:t>
      </w:r>
    </w:p>
    <w:p w:rsidR="00E96B46" w:rsidRPr="00275B56" w:rsidRDefault="00E96B46" w:rsidP="00E96B46">
      <w:pPr>
        <w:shd w:val="clear" w:color="auto" w:fill="FFFFFF"/>
        <w:tabs>
          <w:tab w:val="left" w:pos="802"/>
        </w:tabs>
        <w:spacing w:line="360" w:lineRule="auto"/>
        <w:jc w:val="both"/>
        <w:rPr>
          <w:color w:val="000000"/>
          <w:sz w:val="28"/>
          <w:szCs w:val="28"/>
        </w:rPr>
      </w:pPr>
      <w:r>
        <w:rPr>
          <w:color w:val="000000"/>
          <w:sz w:val="28"/>
          <w:szCs w:val="28"/>
        </w:rPr>
        <w:t xml:space="preserve">7.Шеремет А.Д.,Суйц В.П. </w:t>
      </w:r>
      <w:r w:rsidRPr="00275B56">
        <w:rPr>
          <w:color w:val="000000"/>
          <w:sz w:val="28"/>
          <w:szCs w:val="28"/>
        </w:rPr>
        <w:t>“</w:t>
      </w:r>
      <w:r>
        <w:rPr>
          <w:color w:val="000000"/>
          <w:sz w:val="28"/>
          <w:szCs w:val="28"/>
        </w:rPr>
        <w:t>Аудит</w:t>
      </w:r>
      <w:r w:rsidRPr="00275B56">
        <w:rPr>
          <w:color w:val="000000"/>
          <w:sz w:val="28"/>
          <w:szCs w:val="28"/>
        </w:rPr>
        <w:t>”</w:t>
      </w:r>
      <w:r>
        <w:rPr>
          <w:color w:val="000000"/>
          <w:sz w:val="28"/>
          <w:szCs w:val="28"/>
        </w:rPr>
        <w:t>,учебное пособие-М. ИНФРА-М,1995</w:t>
      </w:r>
    </w:p>
    <w:p w:rsidR="00E96B46" w:rsidRPr="00856DBB" w:rsidRDefault="00E96B46" w:rsidP="00E96B46">
      <w:pPr>
        <w:pStyle w:val="1"/>
        <w:jc w:val="center"/>
        <w:rPr>
          <w:rFonts w:ascii="Times New Roman" w:hAnsi="Times New Roman" w:cs="Times New Roman"/>
        </w:rPr>
      </w:pPr>
      <w:r>
        <w:br w:type="page"/>
      </w:r>
      <w:bookmarkStart w:id="14" w:name="_Toc247544515"/>
      <w:r w:rsidRPr="00856DBB">
        <w:rPr>
          <w:rFonts w:ascii="Times New Roman" w:hAnsi="Times New Roman" w:cs="Times New Roman"/>
        </w:rPr>
        <w:t>Приложения.</w:t>
      </w:r>
      <w:bookmarkEnd w:id="14"/>
    </w:p>
    <w:p w:rsidR="00E96B46" w:rsidRPr="004A1FF8" w:rsidRDefault="00E96B46" w:rsidP="00E96B46">
      <w:pPr>
        <w:ind w:firstLine="720"/>
        <w:jc w:val="right"/>
        <w:rPr>
          <w:sz w:val="32"/>
          <w:szCs w:val="32"/>
        </w:rPr>
      </w:pPr>
      <w:r w:rsidRPr="004A1FF8">
        <w:rPr>
          <w:sz w:val="32"/>
          <w:szCs w:val="32"/>
        </w:rPr>
        <w:t>Приложение № 1</w:t>
      </w:r>
    </w:p>
    <w:p w:rsidR="00E96B46" w:rsidRDefault="00E96B46" w:rsidP="00E96B46">
      <w:pPr>
        <w:spacing w:line="360" w:lineRule="auto"/>
        <w:jc w:val="center"/>
      </w:pPr>
      <w:r>
        <w:rPr>
          <w:b/>
        </w:rPr>
        <w:t>АКТ</w:t>
      </w:r>
    </w:p>
    <w:p w:rsidR="00E96B46" w:rsidRPr="00FD2144" w:rsidRDefault="00E96B46" w:rsidP="00E96B46">
      <w:pPr>
        <w:jc w:val="center"/>
        <w:rPr>
          <w:b/>
          <w:bCs/>
          <w:color w:val="000000"/>
          <w:sz w:val="22"/>
        </w:rPr>
      </w:pPr>
      <w:r w:rsidRPr="00FD2144">
        <w:rPr>
          <w:b/>
          <w:bCs/>
          <w:color w:val="000000"/>
          <w:sz w:val="22"/>
        </w:rPr>
        <w:t>Инвентаризации денежных средств</w:t>
      </w:r>
    </w:p>
    <w:p w:rsidR="00E96B46" w:rsidRDefault="00E96B46" w:rsidP="00E96B46">
      <w:pPr>
        <w:jc w:val="center"/>
        <w:rPr>
          <w:b/>
        </w:rPr>
      </w:pPr>
    </w:p>
    <w:p w:rsidR="00E96B46" w:rsidRDefault="00E96B46" w:rsidP="00E96B46">
      <w:pPr>
        <w:jc w:val="center"/>
      </w:pPr>
      <w:r>
        <w:t>В кассе ___________________на ___________________199  г.</w:t>
      </w:r>
    </w:p>
    <w:p w:rsidR="00E96B46" w:rsidRDefault="00E96B46" w:rsidP="00E96B46"/>
    <w:p w:rsidR="00E96B46" w:rsidRDefault="00E96B46" w:rsidP="00E96B46">
      <w:r>
        <w:t>Комиссия в составе:_____________________________________________________________</w:t>
      </w:r>
    </w:p>
    <w:p w:rsidR="00E96B46" w:rsidRDefault="00E96B46" w:rsidP="00E96B46">
      <w:r>
        <w:t>____________________________________________________________________</w:t>
      </w:r>
    </w:p>
    <w:p w:rsidR="00E96B46" w:rsidRDefault="00E96B46" w:rsidP="00E96B46">
      <w:r>
        <w:t>___________________в присутствии кассира______________________________</w:t>
      </w:r>
    </w:p>
    <w:p w:rsidR="00E96B46" w:rsidRDefault="00E96B46" w:rsidP="00E96B46">
      <w:r>
        <w:t>___________________произвела инвентаризацию денежных средств в кассе.</w:t>
      </w:r>
    </w:p>
    <w:p w:rsidR="00E96B46" w:rsidRDefault="00E96B46" w:rsidP="00E96B46">
      <w:r>
        <w:t>В результате инвентаризации оказалось:</w:t>
      </w:r>
    </w:p>
    <w:p w:rsidR="00E96B46" w:rsidRDefault="00E96B46" w:rsidP="00E96B46">
      <w:r>
        <w:t>Фактическое наличие__________________________________________________</w:t>
      </w:r>
    </w:p>
    <w:p w:rsidR="00E96B46" w:rsidRDefault="00E96B46" w:rsidP="00E96B46">
      <w:r>
        <w:t>По учетным данным___________________________________________________</w:t>
      </w:r>
    </w:p>
    <w:p w:rsidR="00E96B46" w:rsidRDefault="00E96B46" w:rsidP="00E96B46">
      <w:r>
        <w:t>Результат : недостача__________________________________________________</w:t>
      </w:r>
    </w:p>
    <w:p w:rsidR="00E96B46" w:rsidRDefault="00E96B46" w:rsidP="00E96B46">
      <w:r>
        <w:t xml:space="preserve">                  излишки___________________________________________________</w:t>
      </w:r>
    </w:p>
    <w:p w:rsidR="00E96B46" w:rsidRDefault="00E96B46" w:rsidP="00E96B46">
      <w:r>
        <w:t>Последние номера кассовых документов:</w:t>
      </w:r>
    </w:p>
    <w:p w:rsidR="00E96B46" w:rsidRDefault="00E96B46" w:rsidP="00E96B46">
      <w:r>
        <w:t>Приходный ордер №</w:t>
      </w:r>
    </w:p>
    <w:p w:rsidR="00E96B46" w:rsidRDefault="00E96B46" w:rsidP="00E96B46">
      <w:r>
        <w:t>Расходный ордер №</w:t>
      </w:r>
    </w:p>
    <w:p w:rsidR="00E96B46" w:rsidRDefault="00E96B46" w:rsidP="00E96B46">
      <w:r>
        <w:t>Кроме того, в кассе оказалось валютных средств:</w:t>
      </w:r>
    </w:p>
    <w:p w:rsidR="00E96B46" w:rsidRDefault="00E96B46" w:rsidP="00E96B46">
      <w:r>
        <w:t>Фактическое наличие__________________________________________________</w:t>
      </w:r>
    </w:p>
    <w:p w:rsidR="00E96B46" w:rsidRDefault="00E96B46" w:rsidP="00E96B46">
      <w:r>
        <w:t>По учетным данным___________________________________________________</w:t>
      </w:r>
    </w:p>
    <w:p w:rsidR="00E96B46" w:rsidRDefault="00E96B46" w:rsidP="00E96B46">
      <w:r>
        <w:t>Результат : недостача__________________________________________________</w:t>
      </w:r>
    </w:p>
    <w:p w:rsidR="00E96B46" w:rsidRDefault="00E96B46" w:rsidP="00E96B46">
      <w:r>
        <w:t xml:space="preserve">                 излишки___________________________________________________</w:t>
      </w:r>
    </w:p>
    <w:p w:rsidR="00E96B46" w:rsidRDefault="00E96B46" w:rsidP="00E96B46">
      <w:r>
        <w:t>Ценных бумаг:</w:t>
      </w:r>
    </w:p>
    <w:p w:rsidR="00E96B46" w:rsidRDefault="00E96B46" w:rsidP="00E96B46">
      <w:r>
        <w:t>____________________________________________________________________</w:t>
      </w:r>
    </w:p>
    <w:p w:rsidR="00E96B46" w:rsidRDefault="00E96B46" w:rsidP="00E96B46">
      <w:r>
        <w:t>____________________________________________________________________</w:t>
      </w:r>
    </w:p>
    <w:p w:rsidR="00E96B46" w:rsidRDefault="00E96B46" w:rsidP="00E96B46">
      <w:r>
        <w:t>Деньги в сумме_______________________________________________________</w:t>
      </w:r>
    </w:p>
    <w:p w:rsidR="00E96B46" w:rsidRDefault="00E96B46" w:rsidP="00E96B46">
      <w:r>
        <w:t>Валютные средства____________________________________________________</w:t>
      </w:r>
    </w:p>
    <w:p w:rsidR="00E96B46" w:rsidRDefault="00E96B46" w:rsidP="00E96B46">
      <w:r>
        <w:t>Принял на соответственное хранение:</w:t>
      </w:r>
    </w:p>
    <w:p w:rsidR="00E96B46" w:rsidRDefault="00E96B46" w:rsidP="00E96B46">
      <w:r>
        <w:t>Кассир _____________________________________________________________</w:t>
      </w:r>
    </w:p>
    <w:p w:rsidR="00E96B46" w:rsidRDefault="00E96B46" w:rsidP="00E96B46">
      <w:r>
        <w:t>Комиссия:___________________________________________________________</w:t>
      </w:r>
    </w:p>
    <w:p w:rsidR="00E96B46" w:rsidRDefault="00E96B46" w:rsidP="00E96B46">
      <w:r>
        <w:t>____________________________________________________________________</w:t>
      </w:r>
    </w:p>
    <w:p w:rsidR="00E96B46" w:rsidRDefault="00E96B46" w:rsidP="00E96B46">
      <w:pPr>
        <w:jc w:val="both"/>
      </w:pPr>
    </w:p>
    <w:p w:rsidR="00E96B46" w:rsidRDefault="00E96B46" w:rsidP="00E96B46">
      <w:pPr>
        <w:ind w:firstLine="720"/>
      </w:pPr>
    </w:p>
    <w:p w:rsidR="00E96B46" w:rsidRPr="004A1FF8" w:rsidRDefault="00E96B46" w:rsidP="00E96B46">
      <w:pPr>
        <w:ind w:firstLine="720"/>
        <w:jc w:val="right"/>
        <w:rPr>
          <w:b/>
          <w:sz w:val="32"/>
          <w:szCs w:val="32"/>
        </w:rPr>
      </w:pPr>
      <w:r>
        <w:br w:type="page"/>
      </w:r>
      <w:r w:rsidRPr="004A1FF8">
        <w:rPr>
          <w:b/>
          <w:sz w:val="32"/>
          <w:szCs w:val="32"/>
        </w:rPr>
        <w:t>Приложение № 2</w:t>
      </w:r>
    </w:p>
    <w:p w:rsidR="00E96B46" w:rsidRDefault="00E96B46" w:rsidP="00E96B46">
      <w:pPr>
        <w:ind w:firstLine="720"/>
        <w:jc w:val="center"/>
        <w:rPr>
          <w:b/>
        </w:rPr>
      </w:pPr>
    </w:p>
    <w:p w:rsidR="00E96B46" w:rsidRPr="00BB7254" w:rsidRDefault="00E96B46" w:rsidP="00E96B46">
      <w:pPr>
        <w:ind w:firstLine="720"/>
        <w:jc w:val="center"/>
        <w:rPr>
          <w:b/>
        </w:rPr>
      </w:pPr>
      <w:r w:rsidRPr="00BB7254">
        <w:rPr>
          <w:b/>
        </w:rPr>
        <w:t>Перечень тестов проверки контроля денежных средств в кассе</w:t>
      </w:r>
    </w:p>
    <w:p w:rsidR="00E96B46" w:rsidRDefault="00E96B46" w:rsidP="00E96B46">
      <w:pPr>
        <w:ind w:firstLine="720"/>
        <w:rPr>
          <w:b/>
        </w:rPr>
      </w:pPr>
    </w:p>
    <w:p w:rsidR="00E96B46" w:rsidRPr="00BB7254" w:rsidRDefault="00E96B46" w:rsidP="00E96B46">
      <w:pPr>
        <w:ind w:firstLine="720"/>
        <w:rPr>
          <w:b/>
        </w:rPr>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80"/>
        <w:gridCol w:w="6414"/>
        <w:gridCol w:w="1080"/>
        <w:gridCol w:w="540"/>
        <w:gridCol w:w="720"/>
        <w:gridCol w:w="1008"/>
      </w:tblGrid>
      <w:tr w:rsidR="00E96B46">
        <w:trPr>
          <w:cantSplit/>
        </w:trPr>
        <w:tc>
          <w:tcPr>
            <w:tcW w:w="634" w:type="dxa"/>
            <w:vMerge w:val="restart"/>
            <w:vAlign w:val="center"/>
          </w:tcPr>
          <w:p w:rsidR="00E96B46" w:rsidRDefault="00E96B46" w:rsidP="00232C5C">
            <w:pPr>
              <w:ind w:left="-720" w:right="-108" w:firstLine="720"/>
            </w:pPr>
            <w:r>
              <w:t xml:space="preserve"> №</w:t>
            </w:r>
          </w:p>
          <w:p w:rsidR="00E96B46" w:rsidRDefault="00E96B46" w:rsidP="00232C5C">
            <w:pPr>
              <w:ind w:left="-720" w:firstLine="720"/>
              <w:jc w:val="center"/>
            </w:pPr>
            <w:r>
              <w:t>п/п</w:t>
            </w:r>
          </w:p>
        </w:tc>
        <w:tc>
          <w:tcPr>
            <w:tcW w:w="6494" w:type="dxa"/>
            <w:gridSpan w:val="2"/>
            <w:vMerge w:val="restart"/>
            <w:vAlign w:val="center"/>
          </w:tcPr>
          <w:p w:rsidR="00E96B46" w:rsidRDefault="00E96B46" w:rsidP="00232C5C">
            <w:pPr>
              <w:ind w:left="-720" w:right="-108" w:firstLine="238"/>
              <w:jc w:val="center"/>
            </w:pPr>
            <w:r>
              <w:t>Вопросы</w:t>
            </w:r>
          </w:p>
        </w:tc>
        <w:tc>
          <w:tcPr>
            <w:tcW w:w="2340" w:type="dxa"/>
            <w:gridSpan w:val="3"/>
            <w:vAlign w:val="center"/>
          </w:tcPr>
          <w:p w:rsidR="00E96B46" w:rsidRDefault="00E96B46" w:rsidP="00232C5C">
            <w:pPr>
              <w:ind w:left="-720" w:firstLine="720"/>
              <w:jc w:val="center"/>
            </w:pPr>
            <w:r>
              <w:t>ОТВЕТЫ</w:t>
            </w:r>
          </w:p>
        </w:tc>
        <w:tc>
          <w:tcPr>
            <w:tcW w:w="1008" w:type="dxa"/>
            <w:vMerge w:val="restart"/>
          </w:tcPr>
          <w:p w:rsidR="00E96B46" w:rsidRDefault="00E96B46" w:rsidP="00232C5C">
            <w:pPr>
              <w:ind w:left="-720" w:right="-142" w:firstLine="720"/>
            </w:pPr>
            <w:r>
              <w:t>Приме</w:t>
            </w:r>
          </w:p>
          <w:p w:rsidR="00E96B46" w:rsidRDefault="00E96B46" w:rsidP="00232C5C">
            <w:pPr>
              <w:ind w:left="-720" w:right="-142" w:firstLine="720"/>
            </w:pPr>
            <w:r>
              <w:t xml:space="preserve">чания </w:t>
            </w:r>
          </w:p>
        </w:tc>
      </w:tr>
      <w:tr w:rsidR="00E96B46">
        <w:trPr>
          <w:cantSplit/>
        </w:trPr>
        <w:tc>
          <w:tcPr>
            <w:tcW w:w="634" w:type="dxa"/>
            <w:vMerge/>
          </w:tcPr>
          <w:p w:rsidR="00E96B46" w:rsidRDefault="00E96B46" w:rsidP="00232C5C">
            <w:pPr>
              <w:ind w:firstLine="720"/>
            </w:pPr>
          </w:p>
        </w:tc>
        <w:tc>
          <w:tcPr>
            <w:tcW w:w="6494" w:type="dxa"/>
            <w:gridSpan w:val="2"/>
            <w:vMerge/>
          </w:tcPr>
          <w:p w:rsidR="00E96B46" w:rsidRDefault="00E96B46" w:rsidP="00232C5C">
            <w:pPr>
              <w:ind w:firstLine="720"/>
            </w:pPr>
          </w:p>
        </w:tc>
        <w:tc>
          <w:tcPr>
            <w:tcW w:w="1080" w:type="dxa"/>
            <w:vAlign w:val="center"/>
          </w:tcPr>
          <w:p w:rsidR="00E96B46" w:rsidRDefault="00E96B46" w:rsidP="00232C5C">
            <w:pPr>
              <w:ind w:left="-714" w:right="-108" w:firstLine="720"/>
              <w:jc w:val="center"/>
            </w:pPr>
            <w:r>
              <w:t xml:space="preserve">Нет </w:t>
            </w:r>
          </w:p>
          <w:p w:rsidR="00E96B46" w:rsidRDefault="00E96B46" w:rsidP="00232C5C">
            <w:pPr>
              <w:ind w:left="-714" w:right="-108" w:firstLine="720"/>
              <w:jc w:val="center"/>
            </w:pPr>
            <w:r>
              <w:t>Ответа</w:t>
            </w:r>
          </w:p>
          <w:p w:rsidR="00E96B46" w:rsidRDefault="00E96B46" w:rsidP="00232C5C">
            <w:pPr>
              <w:ind w:left="-714" w:right="-108" w:firstLine="720"/>
              <w:jc w:val="center"/>
            </w:pPr>
          </w:p>
        </w:tc>
        <w:tc>
          <w:tcPr>
            <w:tcW w:w="540" w:type="dxa"/>
            <w:vAlign w:val="center"/>
          </w:tcPr>
          <w:p w:rsidR="00E96B46" w:rsidRDefault="00E96B46" w:rsidP="00232C5C">
            <w:pPr>
              <w:ind w:left="-714" w:firstLine="720"/>
            </w:pPr>
            <w:r>
              <w:t>Да</w:t>
            </w:r>
          </w:p>
        </w:tc>
        <w:tc>
          <w:tcPr>
            <w:tcW w:w="720" w:type="dxa"/>
            <w:vAlign w:val="center"/>
          </w:tcPr>
          <w:p w:rsidR="00E96B46" w:rsidRDefault="00E96B46" w:rsidP="00232C5C">
            <w:pPr>
              <w:ind w:left="-714" w:firstLine="245"/>
              <w:jc w:val="center"/>
            </w:pPr>
            <w:r>
              <w:t xml:space="preserve">    Нет</w:t>
            </w:r>
          </w:p>
        </w:tc>
        <w:tc>
          <w:tcPr>
            <w:tcW w:w="1008" w:type="dxa"/>
            <w:vMerge/>
          </w:tcPr>
          <w:p w:rsidR="00E96B46" w:rsidRDefault="00E96B46" w:rsidP="00232C5C">
            <w:pPr>
              <w:ind w:firstLine="720"/>
            </w:pPr>
          </w:p>
        </w:tc>
      </w:tr>
      <w:tr w:rsidR="00E96B46">
        <w:tc>
          <w:tcPr>
            <w:tcW w:w="634" w:type="dxa"/>
            <w:vAlign w:val="center"/>
          </w:tcPr>
          <w:p w:rsidR="00E96B46" w:rsidRDefault="00E96B46" w:rsidP="00232C5C">
            <w:pPr>
              <w:ind w:firstLine="720"/>
              <w:jc w:val="center"/>
            </w:pPr>
            <w:r>
              <w:t>1</w:t>
            </w:r>
          </w:p>
        </w:tc>
        <w:tc>
          <w:tcPr>
            <w:tcW w:w="6494" w:type="dxa"/>
            <w:gridSpan w:val="2"/>
            <w:vAlign w:val="center"/>
          </w:tcPr>
          <w:p w:rsidR="00E96B46" w:rsidRDefault="00E96B46" w:rsidP="00232C5C">
            <w:pPr>
              <w:ind w:firstLine="720"/>
              <w:jc w:val="center"/>
            </w:pPr>
            <w:r>
              <w:t>2</w:t>
            </w:r>
          </w:p>
        </w:tc>
        <w:tc>
          <w:tcPr>
            <w:tcW w:w="1080" w:type="dxa"/>
            <w:vAlign w:val="center"/>
          </w:tcPr>
          <w:p w:rsidR="00E96B46" w:rsidRDefault="00E96B46" w:rsidP="00232C5C">
            <w:pPr>
              <w:ind w:firstLine="720"/>
              <w:jc w:val="center"/>
            </w:pPr>
            <w:r>
              <w:t>3</w:t>
            </w:r>
          </w:p>
        </w:tc>
        <w:tc>
          <w:tcPr>
            <w:tcW w:w="540" w:type="dxa"/>
            <w:vAlign w:val="center"/>
          </w:tcPr>
          <w:p w:rsidR="00E96B46" w:rsidRDefault="00E96B46" w:rsidP="00232C5C">
            <w:pPr>
              <w:ind w:firstLine="720"/>
              <w:jc w:val="center"/>
            </w:pPr>
            <w:r>
              <w:t>4</w:t>
            </w:r>
          </w:p>
        </w:tc>
        <w:tc>
          <w:tcPr>
            <w:tcW w:w="720" w:type="dxa"/>
            <w:vAlign w:val="center"/>
          </w:tcPr>
          <w:p w:rsidR="00E96B46" w:rsidRDefault="00E96B46" w:rsidP="00232C5C">
            <w:pPr>
              <w:ind w:firstLine="720"/>
              <w:jc w:val="center"/>
            </w:pPr>
            <w:r>
              <w:t>5</w:t>
            </w:r>
          </w:p>
        </w:tc>
        <w:tc>
          <w:tcPr>
            <w:tcW w:w="1008" w:type="dxa"/>
            <w:vAlign w:val="center"/>
          </w:tcPr>
          <w:p w:rsidR="00E96B46" w:rsidRDefault="00E96B46" w:rsidP="00232C5C">
            <w:pPr>
              <w:ind w:firstLine="720"/>
              <w:jc w:val="center"/>
            </w:pPr>
            <w:r>
              <w:t>6</w:t>
            </w:r>
          </w:p>
        </w:tc>
      </w:tr>
      <w:tr w:rsidR="00E96B46">
        <w:trPr>
          <w:cantSplit/>
        </w:trPr>
        <w:tc>
          <w:tcPr>
            <w:tcW w:w="10476" w:type="dxa"/>
            <w:gridSpan w:val="7"/>
          </w:tcPr>
          <w:p w:rsidR="00E96B46" w:rsidRPr="00F17C13" w:rsidRDefault="00E96B46" w:rsidP="00232C5C">
            <w:pPr>
              <w:pStyle w:val="14"/>
              <w:ind w:firstLine="720"/>
            </w:pPr>
            <w:r w:rsidRPr="00F17C13">
              <w:t xml:space="preserve">              Осуществление контроля</w:t>
            </w:r>
          </w:p>
        </w:tc>
      </w:tr>
      <w:tr w:rsidR="00E96B46">
        <w:tc>
          <w:tcPr>
            <w:tcW w:w="714" w:type="dxa"/>
            <w:gridSpan w:val="2"/>
          </w:tcPr>
          <w:p w:rsidR="00E96B46" w:rsidRDefault="00E96B46" w:rsidP="00232C5C">
            <w:pPr>
              <w:ind w:firstLine="720"/>
              <w:jc w:val="center"/>
            </w:pPr>
            <w:r>
              <w:t>11</w:t>
            </w:r>
          </w:p>
        </w:tc>
        <w:tc>
          <w:tcPr>
            <w:tcW w:w="6414" w:type="dxa"/>
          </w:tcPr>
          <w:p w:rsidR="00E96B46" w:rsidRDefault="00E96B46" w:rsidP="00232C5C">
            <w:r>
              <w:t>Снимаются ли остатки денежных средств ежеквартально?</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22</w:t>
            </w:r>
          </w:p>
        </w:tc>
        <w:tc>
          <w:tcPr>
            <w:tcW w:w="6414" w:type="dxa"/>
          </w:tcPr>
          <w:p w:rsidR="00E96B46" w:rsidRDefault="00E96B46" w:rsidP="00232C5C">
            <w:r>
              <w:t>Проводятся ли внезапные проверки в кассе?</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33</w:t>
            </w:r>
          </w:p>
        </w:tc>
        <w:tc>
          <w:tcPr>
            <w:tcW w:w="6414" w:type="dxa"/>
          </w:tcPr>
          <w:p w:rsidR="00E96B46" w:rsidRDefault="00E96B46" w:rsidP="00232C5C">
            <w:r>
              <w:t xml:space="preserve">Присутствует ли главный бухгалтер при снятии остатков в кассе? </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44</w:t>
            </w:r>
          </w:p>
        </w:tc>
        <w:tc>
          <w:tcPr>
            <w:tcW w:w="6414" w:type="dxa"/>
          </w:tcPr>
          <w:p w:rsidR="00E96B46" w:rsidRDefault="00E96B46" w:rsidP="00232C5C">
            <w:r>
              <w:t>Проверяет ли отчеты кассира главный бухгалтер?</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55</w:t>
            </w:r>
          </w:p>
        </w:tc>
        <w:tc>
          <w:tcPr>
            <w:tcW w:w="6414" w:type="dxa"/>
          </w:tcPr>
          <w:p w:rsidR="00E96B46" w:rsidRDefault="00E96B46" w:rsidP="00232C5C">
            <w:r>
              <w:t>Снимаются ли остатки денежных средств в кассе на конец года?</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rPr>
          <w:cantSplit/>
        </w:trPr>
        <w:tc>
          <w:tcPr>
            <w:tcW w:w="10476" w:type="dxa"/>
            <w:gridSpan w:val="7"/>
          </w:tcPr>
          <w:p w:rsidR="00E96B46" w:rsidRPr="00F17C13" w:rsidRDefault="00E96B46" w:rsidP="00232C5C">
            <w:pPr>
              <w:pStyle w:val="14"/>
            </w:pPr>
            <w:r w:rsidRPr="00F17C13">
              <w:t xml:space="preserve">             Обеспечение сохранности</w:t>
            </w:r>
          </w:p>
        </w:tc>
      </w:tr>
      <w:tr w:rsidR="00E96B46">
        <w:tc>
          <w:tcPr>
            <w:tcW w:w="714" w:type="dxa"/>
            <w:gridSpan w:val="2"/>
          </w:tcPr>
          <w:p w:rsidR="00E96B46" w:rsidRDefault="00E96B46" w:rsidP="00232C5C">
            <w:pPr>
              <w:ind w:firstLine="720"/>
              <w:jc w:val="center"/>
            </w:pPr>
            <w:r>
              <w:t>61</w:t>
            </w:r>
          </w:p>
        </w:tc>
        <w:tc>
          <w:tcPr>
            <w:tcW w:w="6414" w:type="dxa"/>
          </w:tcPr>
          <w:p w:rsidR="00E96B46" w:rsidRDefault="00E96B46" w:rsidP="00232C5C">
            <w:r>
              <w:t>Хранятся ли деньги в несгораемом сейфе?</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72</w:t>
            </w:r>
          </w:p>
        </w:tc>
        <w:tc>
          <w:tcPr>
            <w:tcW w:w="6414" w:type="dxa"/>
          </w:tcPr>
          <w:p w:rsidR="00E96B46" w:rsidRDefault="00E96B46" w:rsidP="00232C5C">
            <w:r>
              <w:t>Имеется ли сигнализация в помещении кассы?</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83</w:t>
            </w:r>
          </w:p>
        </w:tc>
        <w:tc>
          <w:tcPr>
            <w:tcW w:w="6414" w:type="dxa"/>
          </w:tcPr>
          <w:p w:rsidR="00E96B46" w:rsidRDefault="00E96B46" w:rsidP="00232C5C">
            <w:r>
              <w:t>Заключен ли договор с вневедомственной охраной?</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94</w:t>
            </w:r>
          </w:p>
        </w:tc>
        <w:tc>
          <w:tcPr>
            <w:tcW w:w="6414" w:type="dxa"/>
          </w:tcPr>
          <w:p w:rsidR="00E96B46" w:rsidRDefault="00E96B46" w:rsidP="00232C5C">
            <w:r>
              <w:t>Сопровождает ли охрана кассира при получении им денег в банке?</w:t>
            </w:r>
          </w:p>
          <w:p w:rsidR="00E96B46" w:rsidRDefault="00E96B46" w:rsidP="00232C5C"/>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55</w:t>
            </w:r>
          </w:p>
        </w:tc>
        <w:tc>
          <w:tcPr>
            <w:tcW w:w="6414" w:type="dxa"/>
          </w:tcPr>
          <w:p w:rsidR="00E96B46" w:rsidRDefault="00E96B46" w:rsidP="00232C5C">
            <w:r>
              <w:t>Имеются ли вторые ключи от сейфа у руководителя предприятия?</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rPr>
          <w:cantSplit/>
        </w:trPr>
        <w:tc>
          <w:tcPr>
            <w:tcW w:w="10476" w:type="dxa"/>
            <w:gridSpan w:val="7"/>
          </w:tcPr>
          <w:p w:rsidR="00E96B46" w:rsidRPr="00F17C13" w:rsidRDefault="00E96B46" w:rsidP="00232C5C">
            <w:pPr>
              <w:pStyle w:val="14"/>
            </w:pPr>
            <w:r w:rsidRPr="00F17C13">
              <w:t xml:space="preserve">              Реальность </w:t>
            </w:r>
          </w:p>
        </w:tc>
      </w:tr>
      <w:tr w:rsidR="00E96B46">
        <w:tc>
          <w:tcPr>
            <w:tcW w:w="714" w:type="dxa"/>
            <w:gridSpan w:val="2"/>
          </w:tcPr>
          <w:p w:rsidR="00E96B46" w:rsidRDefault="00E96B46" w:rsidP="00232C5C">
            <w:pPr>
              <w:ind w:firstLine="720"/>
              <w:jc w:val="center"/>
            </w:pPr>
            <w:r>
              <w:t>11.</w:t>
            </w:r>
          </w:p>
        </w:tc>
        <w:tc>
          <w:tcPr>
            <w:tcW w:w="6414" w:type="dxa"/>
          </w:tcPr>
          <w:p w:rsidR="00E96B46" w:rsidRDefault="00E96B46" w:rsidP="00232C5C">
            <w:r>
              <w:t>Регистрируются ли приходные документы в журналах?</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12.</w:t>
            </w:r>
          </w:p>
        </w:tc>
        <w:tc>
          <w:tcPr>
            <w:tcW w:w="6414" w:type="dxa"/>
          </w:tcPr>
          <w:p w:rsidR="00E96B46" w:rsidRDefault="00E96B46" w:rsidP="00232C5C">
            <w:r>
              <w:t>Присваивает ли кассир номера приходным и расходным документам денежных средств?</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13.</w:t>
            </w:r>
          </w:p>
        </w:tc>
        <w:tc>
          <w:tcPr>
            <w:tcW w:w="6414" w:type="dxa"/>
          </w:tcPr>
          <w:p w:rsidR="00E96B46" w:rsidRDefault="00E96B46" w:rsidP="00232C5C">
            <w:r>
              <w:t>Составляет ли кассир приходные и расходные документы денежных средств?</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14.</w:t>
            </w:r>
          </w:p>
        </w:tc>
        <w:tc>
          <w:tcPr>
            <w:tcW w:w="6414" w:type="dxa"/>
          </w:tcPr>
          <w:p w:rsidR="00E96B46" w:rsidRDefault="00E96B46" w:rsidP="00232C5C">
            <w:r>
              <w:t>Производятся ли записи в отчете кассира:</w:t>
            </w:r>
          </w:p>
          <w:p w:rsidR="00E96B46" w:rsidRDefault="00E96B46" w:rsidP="00232C5C">
            <w:r>
              <w:t xml:space="preserve">а) ежедневно                                                                                                                               </w:t>
            </w:r>
          </w:p>
          <w:p w:rsidR="00E96B46" w:rsidRDefault="00E96B46" w:rsidP="00232C5C">
            <w:r>
              <w:t xml:space="preserve">в) по мере накопления документов? </w:t>
            </w:r>
          </w:p>
        </w:tc>
        <w:tc>
          <w:tcPr>
            <w:tcW w:w="1080" w:type="dxa"/>
          </w:tcPr>
          <w:p w:rsidR="00E96B46" w:rsidRDefault="00E96B46" w:rsidP="00232C5C">
            <w:pPr>
              <w:ind w:firstLine="720"/>
            </w:pPr>
          </w:p>
        </w:tc>
        <w:tc>
          <w:tcPr>
            <w:tcW w:w="540" w:type="dxa"/>
          </w:tcPr>
          <w:p w:rsidR="00E96B46" w:rsidRDefault="00E96B46" w:rsidP="00232C5C">
            <w:pPr>
              <w:ind w:firstLine="720"/>
            </w:pPr>
          </w:p>
          <w:p w:rsidR="00E96B46" w:rsidRDefault="00E96B46" w:rsidP="00232C5C">
            <w:pPr>
              <w:ind w:firstLine="720"/>
            </w:pPr>
          </w:p>
          <w:p w:rsidR="00E96B46" w:rsidRDefault="00E96B46" w:rsidP="00232C5C">
            <w:pPr>
              <w:ind w:firstLine="720"/>
            </w:pPr>
            <w:r>
              <w:t>+</w:t>
            </w:r>
          </w:p>
        </w:tc>
        <w:tc>
          <w:tcPr>
            <w:tcW w:w="720" w:type="dxa"/>
          </w:tcPr>
          <w:p w:rsidR="00E96B46" w:rsidRDefault="00E96B46" w:rsidP="00232C5C">
            <w:pPr>
              <w:ind w:firstLine="720"/>
            </w:pPr>
          </w:p>
          <w:p w:rsidR="00E96B46" w:rsidRDefault="00E96B46" w:rsidP="00232C5C">
            <w:pPr>
              <w:ind w:firstLine="720"/>
            </w:pPr>
            <w:r>
              <w:t>-</w:t>
            </w: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15.</w:t>
            </w:r>
          </w:p>
        </w:tc>
        <w:tc>
          <w:tcPr>
            <w:tcW w:w="6414" w:type="dxa"/>
          </w:tcPr>
          <w:p w:rsidR="00E96B46" w:rsidRDefault="00E96B46" w:rsidP="00232C5C">
            <w:r>
              <w:t xml:space="preserve">Кроме денежных средств в кассе хранятся ли: бланки облигаций, акций, путевок в д\о и санаторий? </w:t>
            </w:r>
          </w:p>
          <w:p w:rsidR="00E96B46" w:rsidRDefault="00E96B46" w:rsidP="00232C5C"/>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16.</w:t>
            </w:r>
          </w:p>
        </w:tc>
        <w:tc>
          <w:tcPr>
            <w:tcW w:w="6414" w:type="dxa"/>
          </w:tcPr>
          <w:p w:rsidR="00E96B46" w:rsidRDefault="00E96B46" w:rsidP="00232C5C">
            <w:r>
              <w:t>По движению валютных средств в кассе составляются ли отдельные отчеты?</w:t>
            </w:r>
          </w:p>
        </w:tc>
        <w:tc>
          <w:tcPr>
            <w:tcW w:w="1080" w:type="dxa"/>
          </w:tcPr>
          <w:p w:rsidR="00E96B46" w:rsidRDefault="00E96B46" w:rsidP="00232C5C">
            <w:pPr>
              <w:ind w:firstLine="720"/>
            </w:pPr>
          </w:p>
        </w:tc>
        <w:tc>
          <w:tcPr>
            <w:tcW w:w="540" w:type="dxa"/>
          </w:tcPr>
          <w:p w:rsidR="00E96B46" w:rsidRDefault="00E96B46" w:rsidP="00232C5C">
            <w:pPr>
              <w:ind w:firstLine="720"/>
            </w:pPr>
          </w:p>
        </w:tc>
        <w:tc>
          <w:tcPr>
            <w:tcW w:w="720" w:type="dxa"/>
          </w:tcPr>
          <w:p w:rsidR="00E96B46" w:rsidRDefault="00E96B46" w:rsidP="00232C5C">
            <w:pPr>
              <w:ind w:firstLine="720"/>
            </w:pPr>
            <w:r>
              <w:t>-</w:t>
            </w:r>
          </w:p>
        </w:tc>
        <w:tc>
          <w:tcPr>
            <w:tcW w:w="1008" w:type="dxa"/>
          </w:tcPr>
          <w:p w:rsidR="00E96B46" w:rsidRDefault="00E96B46" w:rsidP="00232C5C">
            <w:pPr>
              <w:ind w:firstLine="720"/>
            </w:pPr>
          </w:p>
        </w:tc>
      </w:tr>
      <w:tr w:rsidR="00E96B46">
        <w:trPr>
          <w:cantSplit/>
        </w:trPr>
        <w:tc>
          <w:tcPr>
            <w:tcW w:w="10476" w:type="dxa"/>
            <w:gridSpan w:val="7"/>
          </w:tcPr>
          <w:p w:rsidR="00E96B46" w:rsidRPr="00F17C13" w:rsidRDefault="00E96B46" w:rsidP="00232C5C">
            <w:pPr>
              <w:pStyle w:val="14"/>
            </w:pPr>
            <w:r w:rsidRPr="00F17C13">
              <w:t xml:space="preserve">               ПОЛНОТА</w:t>
            </w:r>
          </w:p>
        </w:tc>
      </w:tr>
      <w:tr w:rsidR="00E96B46">
        <w:tc>
          <w:tcPr>
            <w:tcW w:w="714" w:type="dxa"/>
            <w:gridSpan w:val="2"/>
          </w:tcPr>
          <w:p w:rsidR="00E96B46" w:rsidRDefault="00E96B46" w:rsidP="00232C5C">
            <w:pPr>
              <w:ind w:firstLine="720"/>
              <w:jc w:val="center"/>
            </w:pPr>
            <w:r>
              <w:t>17.</w:t>
            </w:r>
          </w:p>
        </w:tc>
        <w:tc>
          <w:tcPr>
            <w:tcW w:w="6414" w:type="dxa"/>
          </w:tcPr>
          <w:p w:rsidR="00E96B46" w:rsidRDefault="00E96B46" w:rsidP="00232C5C">
            <w:r>
              <w:t>Вся ли сдается в банк выручка поступившая в кассу?</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18.</w:t>
            </w:r>
          </w:p>
        </w:tc>
        <w:tc>
          <w:tcPr>
            <w:tcW w:w="6414" w:type="dxa"/>
          </w:tcPr>
          <w:p w:rsidR="00E96B46" w:rsidRDefault="00E96B46" w:rsidP="00232C5C">
            <w:r>
              <w:t>Практикуется ли получение денег от клиента, работников за товары, услуги другими лицами (минуя кассира)?</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rPr>
          <w:cantSplit/>
        </w:trPr>
        <w:tc>
          <w:tcPr>
            <w:tcW w:w="10476" w:type="dxa"/>
            <w:gridSpan w:val="7"/>
          </w:tcPr>
          <w:p w:rsidR="00E96B46" w:rsidRPr="00F17C13" w:rsidRDefault="00E96B46" w:rsidP="00232C5C">
            <w:pPr>
              <w:pStyle w:val="14"/>
            </w:pPr>
            <w:r w:rsidRPr="00F17C13">
              <w:t xml:space="preserve">              РАЗРЕШЕНИЕ</w:t>
            </w:r>
          </w:p>
        </w:tc>
      </w:tr>
      <w:tr w:rsidR="00E96B46">
        <w:tc>
          <w:tcPr>
            <w:tcW w:w="714" w:type="dxa"/>
            <w:gridSpan w:val="2"/>
          </w:tcPr>
          <w:p w:rsidR="00E96B46" w:rsidRDefault="00E96B46" w:rsidP="00232C5C">
            <w:pPr>
              <w:ind w:firstLine="720"/>
              <w:jc w:val="center"/>
            </w:pPr>
            <w:r>
              <w:t>19.</w:t>
            </w:r>
          </w:p>
        </w:tc>
        <w:tc>
          <w:tcPr>
            <w:tcW w:w="6414" w:type="dxa"/>
          </w:tcPr>
          <w:p w:rsidR="00E96B46" w:rsidRDefault="00E96B46" w:rsidP="00232C5C">
            <w:r>
              <w:t>Нужны ли две подписи на документах отражающих выдачу денег из кассы?</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210.</w:t>
            </w:r>
          </w:p>
        </w:tc>
        <w:tc>
          <w:tcPr>
            <w:tcW w:w="6414" w:type="dxa"/>
          </w:tcPr>
          <w:p w:rsidR="00E96B46" w:rsidRDefault="00E96B46" w:rsidP="00232C5C">
            <w:r>
              <w:t>Практикуется ли выдача денег из кассы за одной подписью (руководителя, главного бухгалтера)?</w:t>
            </w:r>
          </w:p>
        </w:tc>
        <w:tc>
          <w:tcPr>
            <w:tcW w:w="1080" w:type="dxa"/>
          </w:tcPr>
          <w:p w:rsidR="00E96B46" w:rsidRDefault="00E96B46" w:rsidP="00232C5C">
            <w:pPr>
              <w:ind w:firstLine="720"/>
            </w:pPr>
          </w:p>
        </w:tc>
        <w:tc>
          <w:tcPr>
            <w:tcW w:w="540" w:type="dxa"/>
          </w:tcPr>
          <w:p w:rsidR="00E96B46" w:rsidRDefault="00E96B46" w:rsidP="00232C5C">
            <w:pPr>
              <w:ind w:firstLine="720"/>
            </w:pPr>
          </w:p>
        </w:tc>
        <w:tc>
          <w:tcPr>
            <w:tcW w:w="720" w:type="dxa"/>
          </w:tcPr>
          <w:p w:rsidR="00E96B46" w:rsidRDefault="00E96B46" w:rsidP="00232C5C">
            <w:pPr>
              <w:ind w:firstLine="720"/>
            </w:pPr>
            <w:r>
              <w:t>-</w:t>
            </w:r>
          </w:p>
          <w:p w:rsidR="00E96B46" w:rsidRDefault="00E96B46" w:rsidP="00232C5C">
            <w:pPr>
              <w:ind w:firstLine="720"/>
            </w:pPr>
          </w:p>
        </w:tc>
        <w:tc>
          <w:tcPr>
            <w:tcW w:w="1008" w:type="dxa"/>
          </w:tcPr>
          <w:p w:rsidR="00E96B46" w:rsidRDefault="00E96B46" w:rsidP="00232C5C">
            <w:pPr>
              <w:ind w:firstLine="720"/>
            </w:pPr>
          </w:p>
        </w:tc>
      </w:tr>
      <w:tr w:rsidR="00E96B46">
        <w:trPr>
          <w:cantSplit/>
        </w:trPr>
        <w:tc>
          <w:tcPr>
            <w:tcW w:w="10476" w:type="dxa"/>
            <w:gridSpan w:val="7"/>
          </w:tcPr>
          <w:p w:rsidR="00E96B46" w:rsidRPr="00F17C13" w:rsidRDefault="00E96B46" w:rsidP="00232C5C">
            <w:pPr>
              <w:pStyle w:val="14"/>
              <w:rPr>
                <w:sz w:val="22"/>
                <w:szCs w:val="22"/>
              </w:rPr>
            </w:pPr>
            <w:r>
              <w:t xml:space="preserve">              </w:t>
            </w:r>
            <w:r w:rsidRPr="00F17C13">
              <w:rPr>
                <w:sz w:val="22"/>
                <w:szCs w:val="22"/>
              </w:rPr>
              <w:t>КЛАССИФИКАЦИЯ</w:t>
            </w:r>
          </w:p>
        </w:tc>
      </w:tr>
      <w:tr w:rsidR="00E96B46">
        <w:tc>
          <w:tcPr>
            <w:tcW w:w="714" w:type="dxa"/>
            <w:gridSpan w:val="2"/>
          </w:tcPr>
          <w:p w:rsidR="00E96B46" w:rsidRDefault="00E96B46" w:rsidP="00232C5C">
            <w:pPr>
              <w:ind w:firstLine="720"/>
              <w:jc w:val="center"/>
            </w:pPr>
            <w:r>
              <w:t>21.</w:t>
            </w:r>
          </w:p>
        </w:tc>
        <w:tc>
          <w:tcPr>
            <w:tcW w:w="6414" w:type="dxa"/>
          </w:tcPr>
          <w:p w:rsidR="00E96B46" w:rsidRDefault="00E96B46" w:rsidP="00232C5C">
            <w:r>
              <w:t xml:space="preserve">Разработана ли (по дебету, кредиту счета 50) наиболее характерная корреспонденция счетов хозяйственных операций, типичных для данного предприятия? </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rPr>
          <w:cantSplit/>
        </w:trPr>
        <w:tc>
          <w:tcPr>
            <w:tcW w:w="10476" w:type="dxa"/>
            <w:gridSpan w:val="7"/>
          </w:tcPr>
          <w:p w:rsidR="00E96B46" w:rsidRPr="00F17C13" w:rsidRDefault="00E96B46" w:rsidP="00232C5C">
            <w:pPr>
              <w:pStyle w:val="14"/>
              <w:rPr>
                <w:sz w:val="22"/>
                <w:szCs w:val="22"/>
              </w:rPr>
            </w:pPr>
            <w:r>
              <w:t xml:space="preserve">             </w:t>
            </w:r>
            <w:r w:rsidRPr="00F17C13">
              <w:rPr>
                <w:sz w:val="22"/>
                <w:szCs w:val="22"/>
              </w:rPr>
              <w:t>УЧЕТ</w:t>
            </w:r>
          </w:p>
        </w:tc>
      </w:tr>
      <w:tr w:rsidR="00E96B46">
        <w:tc>
          <w:tcPr>
            <w:tcW w:w="714" w:type="dxa"/>
            <w:gridSpan w:val="2"/>
          </w:tcPr>
          <w:p w:rsidR="00E96B46" w:rsidRDefault="00E96B46" w:rsidP="00232C5C">
            <w:pPr>
              <w:ind w:firstLine="720"/>
              <w:jc w:val="center"/>
            </w:pPr>
            <w:r>
              <w:t>22.</w:t>
            </w:r>
          </w:p>
        </w:tc>
        <w:tc>
          <w:tcPr>
            <w:tcW w:w="6414" w:type="dxa"/>
          </w:tcPr>
          <w:p w:rsidR="00E96B46" w:rsidRDefault="00E96B46" w:rsidP="00232C5C">
            <w:r>
              <w:t>Сверяет ли бухгалтер данные ведомости по реализации материальных ценностей, работ, услуг с данными денежных средств, поступившими в кассу?</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23.</w:t>
            </w:r>
          </w:p>
        </w:tc>
        <w:tc>
          <w:tcPr>
            <w:tcW w:w="6414" w:type="dxa"/>
          </w:tcPr>
          <w:p w:rsidR="00E96B46" w:rsidRDefault="00E96B46" w:rsidP="00232C5C">
            <w:r>
              <w:t>Дотируется ли приходные, расходные, кассовые документы в журнале регистрации по дате, указанных в них?</w:t>
            </w:r>
          </w:p>
        </w:tc>
        <w:tc>
          <w:tcPr>
            <w:tcW w:w="1080" w:type="dxa"/>
          </w:tcPr>
          <w:p w:rsidR="00E96B46" w:rsidRDefault="00E96B46" w:rsidP="00232C5C">
            <w:pPr>
              <w:ind w:firstLine="720"/>
            </w:pPr>
          </w:p>
        </w:tc>
        <w:tc>
          <w:tcPr>
            <w:tcW w:w="540" w:type="dxa"/>
          </w:tcPr>
          <w:p w:rsidR="00E96B46" w:rsidRDefault="00E96B46" w:rsidP="00232C5C">
            <w:pPr>
              <w:ind w:firstLine="720"/>
            </w:pPr>
            <w:r>
              <w:t>+</w:t>
            </w:r>
          </w:p>
        </w:tc>
        <w:tc>
          <w:tcPr>
            <w:tcW w:w="720" w:type="dxa"/>
          </w:tcPr>
          <w:p w:rsidR="00E96B46" w:rsidRDefault="00E96B46" w:rsidP="00232C5C">
            <w:pPr>
              <w:ind w:firstLine="720"/>
            </w:pPr>
          </w:p>
        </w:tc>
        <w:tc>
          <w:tcPr>
            <w:tcW w:w="1008" w:type="dxa"/>
          </w:tcPr>
          <w:p w:rsidR="00E96B46" w:rsidRDefault="00E96B46" w:rsidP="00232C5C">
            <w:pPr>
              <w:ind w:firstLine="720"/>
            </w:pPr>
          </w:p>
        </w:tc>
      </w:tr>
      <w:tr w:rsidR="00E96B46">
        <w:tc>
          <w:tcPr>
            <w:tcW w:w="714" w:type="dxa"/>
            <w:gridSpan w:val="2"/>
          </w:tcPr>
          <w:p w:rsidR="00E96B46" w:rsidRDefault="00E96B46" w:rsidP="00232C5C">
            <w:pPr>
              <w:ind w:firstLine="720"/>
              <w:jc w:val="center"/>
            </w:pPr>
            <w:r>
              <w:t>24.</w:t>
            </w:r>
          </w:p>
        </w:tc>
        <w:tc>
          <w:tcPr>
            <w:tcW w:w="6414" w:type="dxa"/>
          </w:tcPr>
          <w:p w:rsidR="00E96B46" w:rsidRDefault="00E96B46" w:rsidP="00232C5C">
            <w:r>
              <w:t>Сдает ли кассир в бухгалтерию ежедневно кассовые отчеты?</w:t>
            </w:r>
          </w:p>
        </w:tc>
        <w:tc>
          <w:tcPr>
            <w:tcW w:w="1080" w:type="dxa"/>
          </w:tcPr>
          <w:p w:rsidR="00E96B46" w:rsidRDefault="00E96B46" w:rsidP="00232C5C">
            <w:pPr>
              <w:ind w:firstLine="720"/>
            </w:pPr>
          </w:p>
        </w:tc>
        <w:tc>
          <w:tcPr>
            <w:tcW w:w="540" w:type="dxa"/>
          </w:tcPr>
          <w:p w:rsidR="00E96B46" w:rsidRDefault="00E96B46" w:rsidP="00232C5C">
            <w:pPr>
              <w:ind w:firstLine="720"/>
            </w:pPr>
          </w:p>
        </w:tc>
        <w:tc>
          <w:tcPr>
            <w:tcW w:w="720" w:type="dxa"/>
          </w:tcPr>
          <w:p w:rsidR="00E96B46" w:rsidRDefault="00E96B46" w:rsidP="00232C5C">
            <w:pPr>
              <w:ind w:firstLine="720"/>
            </w:pPr>
            <w:r>
              <w:t>-</w:t>
            </w:r>
          </w:p>
        </w:tc>
        <w:tc>
          <w:tcPr>
            <w:tcW w:w="1008" w:type="dxa"/>
          </w:tcPr>
          <w:p w:rsidR="00E96B46" w:rsidRDefault="00E96B46" w:rsidP="00232C5C">
            <w:pPr>
              <w:ind w:firstLine="720"/>
            </w:pPr>
          </w:p>
        </w:tc>
      </w:tr>
    </w:tbl>
    <w:p w:rsidR="00E96B46" w:rsidRDefault="00E96B46" w:rsidP="00E96B46">
      <w:pPr>
        <w:ind w:firstLine="720"/>
      </w:pPr>
    </w:p>
    <w:p w:rsidR="00E96B46" w:rsidRPr="00856DBB" w:rsidRDefault="00E96B46" w:rsidP="00E96B46">
      <w:pPr>
        <w:jc w:val="right"/>
        <w:rPr>
          <w:b/>
          <w:sz w:val="32"/>
          <w:szCs w:val="32"/>
        </w:rPr>
      </w:pPr>
      <w:r>
        <w:br w:type="page"/>
      </w:r>
      <w:r w:rsidRPr="00856DBB">
        <w:rPr>
          <w:b/>
          <w:sz w:val="32"/>
          <w:szCs w:val="32"/>
        </w:rPr>
        <w:t>Приложение №3</w:t>
      </w:r>
    </w:p>
    <w:p w:rsidR="00E96B46" w:rsidRPr="001F4BA0" w:rsidRDefault="00E96B46" w:rsidP="00E96B46">
      <w:pPr>
        <w:jc w:val="center"/>
        <w:rPr>
          <w:b/>
        </w:rPr>
      </w:pPr>
      <w:r w:rsidRPr="001F4BA0">
        <w:rPr>
          <w:b/>
        </w:rPr>
        <w:t>Приходны</w:t>
      </w:r>
      <w:r>
        <w:rPr>
          <w:b/>
        </w:rPr>
        <w:t>й</w:t>
      </w:r>
      <w:r w:rsidRPr="001F4BA0">
        <w:rPr>
          <w:b/>
        </w:rPr>
        <w:t xml:space="preserve"> кассовый ордер.</w:t>
      </w:r>
    </w:p>
    <w:p w:rsidR="00E96B46" w:rsidRDefault="00E96B46" w:rsidP="00E96B46">
      <w:pPr>
        <w:ind w:firstLine="720"/>
        <w:jc w:val="right"/>
      </w:pPr>
    </w:p>
    <w:tbl>
      <w:tblPr>
        <w:tblW w:w="11183" w:type="dxa"/>
        <w:tblInd w:w="-639" w:type="dxa"/>
        <w:tblLayout w:type="fixed"/>
        <w:tblCellMar>
          <w:left w:w="70" w:type="dxa"/>
          <w:right w:w="70" w:type="dxa"/>
        </w:tblCellMar>
        <w:tblLook w:val="0000" w:firstRow="0" w:lastRow="0" w:firstColumn="0" w:lastColumn="0" w:noHBand="0" w:noVBand="0"/>
      </w:tblPr>
      <w:tblGrid>
        <w:gridCol w:w="927"/>
        <w:gridCol w:w="269"/>
        <w:gridCol w:w="132"/>
        <w:gridCol w:w="136"/>
        <w:gridCol w:w="809"/>
        <w:gridCol w:w="810"/>
        <w:gridCol w:w="564"/>
        <w:gridCol w:w="380"/>
        <w:gridCol w:w="46"/>
        <w:gridCol w:w="764"/>
        <w:gridCol w:w="809"/>
        <w:gridCol w:w="405"/>
        <w:gridCol w:w="270"/>
        <w:gridCol w:w="252"/>
        <w:gridCol w:w="160"/>
        <w:gridCol w:w="404"/>
        <w:gridCol w:w="945"/>
        <w:gridCol w:w="2021"/>
        <w:gridCol w:w="1080"/>
      </w:tblGrid>
      <w:tr w:rsidR="00E96B46">
        <w:trPr>
          <w:cantSplit/>
          <w:trHeight w:val="478"/>
        </w:trPr>
        <w:tc>
          <w:tcPr>
            <w:tcW w:w="6051" w:type="dxa"/>
            <w:gridSpan w:val="12"/>
            <w:tcBorders>
              <w:top w:val="nil"/>
              <w:left w:val="nil"/>
              <w:bottom w:val="nil"/>
              <w:right w:val="nil"/>
            </w:tcBorders>
          </w:tcPr>
          <w:p w:rsidR="00E96B46" w:rsidRDefault="00E96B46" w:rsidP="00232C5C">
            <w:pPr>
              <w:jc w:val="right"/>
              <w:rPr>
                <w:sz w:val="14"/>
                <w:szCs w:val="14"/>
              </w:rPr>
            </w:pPr>
            <w:r>
              <w:rPr>
                <w:sz w:val="14"/>
                <w:szCs w:val="14"/>
              </w:rPr>
              <w:t xml:space="preserve">                                                                                    Унифицированная форма № КО-</w:t>
            </w:r>
            <w:r>
              <w:rPr>
                <w:sz w:val="14"/>
                <w:szCs w:val="14"/>
                <w:lang w:val="en-US"/>
              </w:rPr>
              <w:t>I</w:t>
            </w:r>
          </w:p>
          <w:p w:rsidR="00E96B46" w:rsidRDefault="00E96B46" w:rsidP="00232C5C">
            <w:pPr>
              <w:jc w:val="right"/>
              <w:rPr>
                <w:sz w:val="14"/>
                <w:szCs w:val="14"/>
              </w:rPr>
            </w:pPr>
            <w:r>
              <w:rPr>
                <w:sz w:val="14"/>
                <w:szCs w:val="14"/>
              </w:rPr>
              <w:t xml:space="preserve">                                                                                    Утверждена постановлением Госкомстата </w:t>
            </w:r>
          </w:p>
          <w:p w:rsidR="00E96B46" w:rsidRDefault="00E96B46" w:rsidP="00232C5C">
            <w:pPr>
              <w:jc w:val="right"/>
              <w:rPr>
                <w:color w:val="000000"/>
                <w:sz w:val="14"/>
                <w:szCs w:val="14"/>
              </w:rPr>
            </w:pPr>
            <w:r>
              <w:rPr>
                <w:sz w:val="14"/>
                <w:szCs w:val="14"/>
              </w:rPr>
              <w:t xml:space="preserve">                                                                                    России от 18.08.98 г. № 88</w:t>
            </w:r>
          </w:p>
        </w:tc>
        <w:tc>
          <w:tcPr>
            <w:tcW w:w="270" w:type="dxa"/>
            <w:vMerge w:val="restart"/>
            <w:tcBorders>
              <w:top w:val="nil"/>
              <w:left w:val="nil"/>
              <w:bottom w:val="nil"/>
              <w:right w:val="single" w:sz="6" w:space="0" w:color="auto"/>
            </w:tcBorders>
            <w:textDirection w:val="btLr"/>
          </w:tcPr>
          <w:p w:rsidR="00E96B46" w:rsidRDefault="00E96B46" w:rsidP="00232C5C">
            <w:pPr>
              <w:jc w:val="center"/>
              <w:rPr>
                <w:color w:val="000000"/>
                <w:spacing w:val="182"/>
                <w:sz w:val="14"/>
                <w:szCs w:val="14"/>
              </w:rPr>
            </w:pPr>
          </w:p>
        </w:tc>
        <w:tc>
          <w:tcPr>
            <w:tcW w:w="252" w:type="dxa"/>
            <w:vMerge w:val="restart"/>
            <w:tcBorders>
              <w:top w:val="nil"/>
              <w:left w:val="single" w:sz="6" w:space="0" w:color="auto"/>
              <w:bottom w:val="nil"/>
              <w:right w:val="dashed" w:sz="4" w:space="0" w:color="auto"/>
            </w:tcBorders>
            <w:textDirection w:val="btLr"/>
          </w:tcPr>
          <w:p w:rsidR="00E96B46" w:rsidRDefault="00E96B46" w:rsidP="00232C5C">
            <w:pPr>
              <w:jc w:val="center"/>
              <w:rPr>
                <w:color w:val="000000"/>
                <w:spacing w:val="182"/>
                <w:sz w:val="14"/>
                <w:szCs w:val="14"/>
              </w:rPr>
            </w:pPr>
            <w:r>
              <w:rPr>
                <w:color w:val="000000"/>
                <w:spacing w:val="182"/>
                <w:sz w:val="14"/>
                <w:szCs w:val="14"/>
              </w:rPr>
              <w:t>Л и н и я   о т р е з а</w:t>
            </w:r>
          </w:p>
        </w:tc>
        <w:tc>
          <w:tcPr>
            <w:tcW w:w="160" w:type="dxa"/>
            <w:vMerge w:val="restart"/>
            <w:tcBorders>
              <w:top w:val="nil"/>
              <w:left w:val="dashed" w:sz="4" w:space="0" w:color="auto"/>
              <w:bottom w:val="nil"/>
              <w:right w:val="single" w:sz="6" w:space="0" w:color="auto"/>
            </w:tcBorders>
          </w:tcPr>
          <w:p w:rsidR="00E96B46" w:rsidRDefault="00E96B46" w:rsidP="00232C5C">
            <w:pPr>
              <w:jc w:val="both"/>
              <w:rPr>
                <w:i/>
                <w:iCs/>
                <w:color w:val="000000"/>
                <w:sz w:val="14"/>
                <w:szCs w:val="14"/>
              </w:rPr>
            </w:pPr>
          </w:p>
        </w:tc>
        <w:tc>
          <w:tcPr>
            <w:tcW w:w="404" w:type="dxa"/>
            <w:vMerge w:val="restart"/>
            <w:tcBorders>
              <w:top w:val="nil"/>
              <w:left w:val="single" w:sz="6" w:space="0" w:color="auto"/>
              <w:bottom w:val="nil"/>
              <w:right w:val="nil"/>
            </w:tcBorders>
          </w:tcPr>
          <w:p w:rsidR="00E96B46" w:rsidRDefault="00E96B46" w:rsidP="00232C5C">
            <w:pPr>
              <w:jc w:val="both"/>
              <w:rPr>
                <w:i/>
                <w:iCs/>
                <w:color w:val="000000"/>
                <w:sz w:val="14"/>
                <w:szCs w:val="14"/>
              </w:rPr>
            </w:pPr>
          </w:p>
        </w:tc>
        <w:tc>
          <w:tcPr>
            <w:tcW w:w="4046" w:type="dxa"/>
            <w:gridSpan w:val="3"/>
            <w:tcBorders>
              <w:top w:val="nil"/>
              <w:left w:val="nil"/>
              <w:bottom w:val="single" w:sz="6" w:space="0" w:color="auto"/>
              <w:right w:val="nil"/>
            </w:tcBorders>
          </w:tcPr>
          <w:p w:rsidR="00E96B46" w:rsidRDefault="00E96B46" w:rsidP="00232C5C">
            <w:pPr>
              <w:jc w:val="both"/>
              <w:rPr>
                <w:color w:val="000000"/>
                <w:sz w:val="14"/>
                <w:szCs w:val="14"/>
              </w:rPr>
            </w:pPr>
          </w:p>
        </w:tc>
      </w:tr>
      <w:tr w:rsidR="00E96B46">
        <w:trPr>
          <w:cantSplit/>
          <w:trHeight w:val="164"/>
        </w:trPr>
        <w:tc>
          <w:tcPr>
            <w:tcW w:w="6051" w:type="dxa"/>
            <w:gridSpan w:val="12"/>
            <w:tcBorders>
              <w:top w:val="nil"/>
              <w:left w:val="nil"/>
              <w:bottom w:val="nil"/>
              <w:right w:val="nil"/>
            </w:tcBorders>
          </w:tcPr>
          <w:p w:rsidR="00E96B46" w:rsidRDefault="00E96B46" w:rsidP="00232C5C">
            <w:pPr>
              <w:jc w:val="both"/>
              <w:rPr>
                <w:color w:val="000000"/>
                <w:sz w:val="14"/>
                <w:szCs w:val="14"/>
              </w:rPr>
            </w:pPr>
          </w:p>
        </w:tc>
        <w:tc>
          <w:tcPr>
            <w:tcW w:w="270" w:type="dxa"/>
            <w:vMerge/>
            <w:tcBorders>
              <w:top w:val="nil"/>
              <w:left w:val="nil"/>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tcBorders>
              <w:top w:val="single" w:sz="6" w:space="0" w:color="auto"/>
              <w:left w:val="nil"/>
              <w:bottom w:val="nil"/>
              <w:right w:val="nil"/>
            </w:tcBorders>
          </w:tcPr>
          <w:p w:rsidR="00E96B46" w:rsidRDefault="00E96B46" w:rsidP="00232C5C">
            <w:pPr>
              <w:pStyle w:val="a7"/>
              <w:rPr>
                <w:sz w:val="14"/>
                <w:szCs w:val="14"/>
              </w:rPr>
            </w:pPr>
            <w:r>
              <w:rPr>
                <w:sz w:val="14"/>
                <w:szCs w:val="14"/>
              </w:rPr>
              <w:t xml:space="preserve">организация </w:t>
            </w:r>
          </w:p>
        </w:tc>
      </w:tr>
      <w:tr w:rsidR="00E96B46">
        <w:trPr>
          <w:cantSplit/>
          <w:trHeight w:val="149"/>
        </w:trPr>
        <w:tc>
          <w:tcPr>
            <w:tcW w:w="4073" w:type="dxa"/>
            <w:gridSpan w:val="9"/>
            <w:tcBorders>
              <w:top w:val="nil"/>
              <w:left w:val="nil"/>
              <w:bottom w:val="nil"/>
              <w:right w:val="single" w:sz="6" w:space="0" w:color="auto"/>
            </w:tcBorders>
          </w:tcPr>
          <w:p w:rsidR="00E96B46" w:rsidRDefault="00E96B46" w:rsidP="00232C5C">
            <w:pPr>
              <w:jc w:val="both"/>
              <w:rPr>
                <w:color w:val="000000"/>
                <w:sz w:val="14"/>
                <w:szCs w:val="14"/>
              </w:rPr>
            </w:pPr>
          </w:p>
        </w:tc>
        <w:tc>
          <w:tcPr>
            <w:tcW w:w="1978" w:type="dxa"/>
            <w:gridSpan w:val="3"/>
            <w:tcBorders>
              <w:top w:val="single" w:sz="6" w:space="0" w:color="auto"/>
              <w:left w:val="single" w:sz="6" w:space="0" w:color="auto"/>
              <w:bottom w:val="single" w:sz="18" w:space="0" w:color="auto"/>
              <w:right w:val="single" w:sz="6" w:space="0" w:color="auto"/>
            </w:tcBorders>
          </w:tcPr>
          <w:p w:rsidR="00E96B46" w:rsidRDefault="00E96B46" w:rsidP="00232C5C">
            <w:pPr>
              <w:jc w:val="center"/>
              <w:rPr>
                <w:color w:val="000000"/>
                <w:sz w:val="14"/>
                <w:szCs w:val="14"/>
              </w:rPr>
            </w:pPr>
            <w:r>
              <w:rPr>
                <w:color w:val="000000"/>
                <w:sz w:val="14"/>
                <w:szCs w:val="14"/>
              </w:rPr>
              <w:t xml:space="preserve">Код </w:t>
            </w:r>
          </w:p>
        </w:tc>
        <w:tc>
          <w:tcPr>
            <w:tcW w:w="270" w:type="dxa"/>
            <w:vMerge/>
            <w:tcBorders>
              <w:top w:val="nil"/>
              <w:left w:val="nil"/>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tcBorders>
              <w:top w:val="nil"/>
              <w:left w:val="nil"/>
              <w:bottom w:val="nil"/>
              <w:right w:val="nil"/>
            </w:tcBorders>
          </w:tcPr>
          <w:p w:rsidR="00E96B46" w:rsidRDefault="00E96B46" w:rsidP="00232C5C">
            <w:pPr>
              <w:jc w:val="center"/>
              <w:rPr>
                <w:color w:val="000000"/>
                <w:sz w:val="14"/>
                <w:szCs w:val="14"/>
              </w:rPr>
            </w:pPr>
            <w:r>
              <w:rPr>
                <w:color w:val="000000"/>
                <w:sz w:val="14"/>
                <w:szCs w:val="14"/>
              </w:rPr>
              <w:t xml:space="preserve"> </w:t>
            </w:r>
          </w:p>
        </w:tc>
      </w:tr>
      <w:tr w:rsidR="00E96B46">
        <w:trPr>
          <w:cantSplit/>
          <w:trHeight w:val="164"/>
        </w:trPr>
        <w:tc>
          <w:tcPr>
            <w:tcW w:w="4073" w:type="dxa"/>
            <w:gridSpan w:val="9"/>
            <w:tcBorders>
              <w:top w:val="nil"/>
              <w:left w:val="nil"/>
              <w:bottom w:val="nil"/>
              <w:right w:val="single" w:sz="18" w:space="0" w:color="auto"/>
            </w:tcBorders>
          </w:tcPr>
          <w:p w:rsidR="00E96B46" w:rsidRDefault="00E96B46" w:rsidP="00232C5C">
            <w:pPr>
              <w:ind w:right="212"/>
              <w:jc w:val="right"/>
              <w:rPr>
                <w:color w:val="000000"/>
                <w:sz w:val="14"/>
                <w:szCs w:val="14"/>
              </w:rPr>
            </w:pPr>
            <w:r>
              <w:rPr>
                <w:color w:val="000000"/>
                <w:sz w:val="14"/>
                <w:szCs w:val="14"/>
              </w:rPr>
              <w:t xml:space="preserve">Форма по ОКУД </w:t>
            </w:r>
          </w:p>
        </w:tc>
        <w:tc>
          <w:tcPr>
            <w:tcW w:w="1978" w:type="dxa"/>
            <w:gridSpan w:val="3"/>
            <w:tcBorders>
              <w:top w:val="single" w:sz="18" w:space="0" w:color="auto"/>
              <w:left w:val="single" w:sz="18" w:space="0" w:color="auto"/>
              <w:bottom w:val="single" w:sz="6" w:space="0" w:color="auto"/>
              <w:right w:val="single" w:sz="18" w:space="0" w:color="auto"/>
            </w:tcBorders>
          </w:tcPr>
          <w:p w:rsidR="00E96B46" w:rsidRDefault="00E96B46" w:rsidP="00232C5C">
            <w:pPr>
              <w:jc w:val="center"/>
              <w:rPr>
                <w:color w:val="000000"/>
                <w:sz w:val="14"/>
                <w:szCs w:val="14"/>
              </w:rPr>
            </w:pPr>
            <w:r>
              <w:rPr>
                <w:color w:val="000000"/>
                <w:sz w:val="14"/>
                <w:szCs w:val="14"/>
              </w:rPr>
              <w:t xml:space="preserve">0310001 </w:t>
            </w:r>
          </w:p>
        </w:tc>
        <w:tc>
          <w:tcPr>
            <w:tcW w:w="270" w:type="dxa"/>
            <w:vMerge/>
            <w:tcBorders>
              <w:top w:val="nil"/>
              <w:left w:val="nil"/>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tcBorders>
              <w:top w:val="nil"/>
              <w:left w:val="nil"/>
              <w:bottom w:val="nil"/>
              <w:right w:val="nil"/>
            </w:tcBorders>
          </w:tcPr>
          <w:p w:rsidR="00E96B46" w:rsidRDefault="00E96B46" w:rsidP="00232C5C">
            <w:pPr>
              <w:jc w:val="center"/>
              <w:rPr>
                <w:color w:val="000000"/>
                <w:sz w:val="14"/>
                <w:szCs w:val="14"/>
              </w:rPr>
            </w:pPr>
            <w:r>
              <w:rPr>
                <w:b/>
                <w:bCs/>
                <w:sz w:val="14"/>
                <w:szCs w:val="14"/>
              </w:rPr>
              <w:t>КВИТАНЦИЯ</w:t>
            </w:r>
            <w:r>
              <w:rPr>
                <w:sz w:val="14"/>
                <w:szCs w:val="14"/>
              </w:rPr>
              <w:t xml:space="preserve"> </w:t>
            </w:r>
          </w:p>
        </w:tc>
      </w:tr>
      <w:tr w:rsidR="00E96B46">
        <w:trPr>
          <w:cantSplit/>
          <w:trHeight w:val="164"/>
        </w:trPr>
        <w:tc>
          <w:tcPr>
            <w:tcW w:w="4073" w:type="dxa"/>
            <w:gridSpan w:val="9"/>
            <w:tcBorders>
              <w:top w:val="nil"/>
              <w:left w:val="nil"/>
              <w:bottom w:val="nil"/>
              <w:right w:val="single" w:sz="18" w:space="0" w:color="auto"/>
            </w:tcBorders>
          </w:tcPr>
          <w:p w:rsidR="00E96B46" w:rsidRDefault="00E96B46" w:rsidP="00232C5C">
            <w:pPr>
              <w:tabs>
                <w:tab w:val="left" w:pos="5529"/>
              </w:tabs>
              <w:ind w:right="212"/>
              <w:rPr>
                <w:color w:val="000000"/>
                <w:sz w:val="14"/>
                <w:szCs w:val="14"/>
              </w:rPr>
            </w:pPr>
            <w:r>
              <w:rPr>
                <w:color w:val="000000"/>
                <w:sz w:val="14"/>
                <w:szCs w:val="14"/>
              </w:rPr>
              <w:t>__________________________________________по ОКПО</w:t>
            </w:r>
          </w:p>
        </w:tc>
        <w:tc>
          <w:tcPr>
            <w:tcW w:w="1978" w:type="dxa"/>
            <w:gridSpan w:val="3"/>
            <w:tcBorders>
              <w:top w:val="single" w:sz="6" w:space="0" w:color="auto"/>
              <w:left w:val="single" w:sz="18" w:space="0" w:color="auto"/>
              <w:bottom w:val="single" w:sz="6" w:space="0" w:color="auto"/>
              <w:right w:val="single" w:sz="18" w:space="0" w:color="auto"/>
            </w:tcBorders>
          </w:tcPr>
          <w:p w:rsidR="00E96B46" w:rsidRDefault="00E96B46" w:rsidP="00232C5C">
            <w:pPr>
              <w:jc w:val="center"/>
              <w:rPr>
                <w:color w:val="000000"/>
                <w:sz w:val="14"/>
                <w:szCs w:val="14"/>
              </w:rPr>
            </w:pPr>
          </w:p>
        </w:tc>
        <w:tc>
          <w:tcPr>
            <w:tcW w:w="270" w:type="dxa"/>
            <w:vMerge/>
            <w:tcBorders>
              <w:top w:val="nil"/>
              <w:left w:val="single" w:sz="18" w:space="0" w:color="auto"/>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tcBorders>
              <w:top w:val="nil"/>
              <w:left w:val="nil"/>
              <w:bottom w:val="nil"/>
              <w:right w:val="nil"/>
            </w:tcBorders>
          </w:tcPr>
          <w:p w:rsidR="00E96B46" w:rsidRDefault="00E96B46" w:rsidP="00232C5C">
            <w:pPr>
              <w:jc w:val="both"/>
              <w:rPr>
                <w:color w:val="000000"/>
                <w:sz w:val="14"/>
                <w:szCs w:val="14"/>
              </w:rPr>
            </w:pPr>
            <w:r>
              <w:rPr>
                <w:color w:val="000000"/>
                <w:sz w:val="14"/>
                <w:szCs w:val="14"/>
              </w:rPr>
              <w:t xml:space="preserve"> </w:t>
            </w:r>
          </w:p>
        </w:tc>
      </w:tr>
      <w:tr w:rsidR="00E96B46">
        <w:trPr>
          <w:cantSplit/>
          <w:trHeight w:val="164"/>
        </w:trPr>
        <w:tc>
          <w:tcPr>
            <w:tcW w:w="4073" w:type="dxa"/>
            <w:gridSpan w:val="9"/>
            <w:tcBorders>
              <w:top w:val="nil"/>
              <w:left w:val="nil"/>
              <w:bottom w:val="single" w:sz="6" w:space="0" w:color="auto"/>
              <w:right w:val="single" w:sz="18" w:space="0" w:color="auto"/>
            </w:tcBorders>
          </w:tcPr>
          <w:p w:rsidR="00E96B46" w:rsidRDefault="00E96B46" w:rsidP="00232C5C">
            <w:pPr>
              <w:pStyle w:val="a7"/>
              <w:rPr>
                <w:sz w:val="14"/>
                <w:szCs w:val="14"/>
              </w:rPr>
            </w:pPr>
            <w:r>
              <w:rPr>
                <w:sz w:val="14"/>
                <w:szCs w:val="14"/>
              </w:rPr>
              <w:t>организация</w:t>
            </w:r>
          </w:p>
        </w:tc>
        <w:tc>
          <w:tcPr>
            <w:tcW w:w="1978" w:type="dxa"/>
            <w:gridSpan w:val="3"/>
            <w:tcBorders>
              <w:top w:val="single" w:sz="6" w:space="0" w:color="auto"/>
              <w:left w:val="single" w:sz="18" w:space="0" w:color="auto"/>
              <w:bottom w:val="single" w:sz="18" w:space="0" w:color="auto"/>
              <w:right w:val="single" w:sz="18" w:space="0" w:color="auto"/>
            </w:tcBorders>
          </w:tcPr>
          <w:p w:rsidR="00E96B46" w:rsidRDefault="00E96B46" w:rsidP="00232C5C">
            <w:pPr>
              <w:jc w:val="center"/>
              <w:rPr>
                <w:color w:val="000000"/>
                <w:sz w:val="14"/>
                <w:szCs w:val="14"/>
              </w:rPr>
            </w:pPr>
          </w:p>
        </w:tc>
        <w:tc>
          <w:tcPr>
            <w:tcW w:w="270" w:type="dxa"/>
            <w:vMerge/>
            <w:tcBorders>
              <w:top w:val="nil"/>
              <w:left w:val="single" w:sz="18" w:space="0" w:color="auto"/>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2966" w:type="dxa"/>
            <w:gridSpan w:val="2"/>
            <w:tcBorders>
              <w:top w:val="nil"/>
              <w:left w:val="nil"/>
              <w:bottom w:val="nil"/>
              <w:right w:val="nil"/>
            </w:tcBorders>
          </w:tcPr>
          <w:p w:rsidR="00E96B46" w:rsidRDefault="00E96B46" w:rsidP="00232C5C">
            <w:pPr>
              <w:jc w:val="right"/>
              <w:rPr>
                <w:color w:val="000000"/>
                <w:sz w:val="14"/>
                <w:szCs w:val="14"/>
              </w:rPr>
            </w:pPr>
            <w:r>
              <w:rPr>
                <w:color w:val="000000"/>
                <w:sz w:val="14"/>
                <w:szCs w:val="14"/>
              </w:rPr>
              <w:t xml:space="preserve">к приходному кассовому ордеру № </w:t>
            </w:r>
          </w:p>
        </w:tc>
        <w:tc>
          <w:tcPr>
            <w:tcW w:w="1080" w:type="dxa"/>
            <w:tcBorders>
              <w:top w:val="nil"/>
              <w:left w:val="nil"/>
              <w:bottom w:val="single" w:sz="6" w:space="0" w:color="auto"/>
              <w:right w:val="nil"/>
            </w:tcBorders>
          </w:tcPr>
          <w:p w:rsidR="00E96B46" w:rsidRDefault="00E96B46" w:rsidP="00232C5C">
            <w:pPr>
              <w:jc w:val="both"/>
              <w:rPr>
                <w:color w:val="000000"/>
                <w:sz w:val="14"/>
                <w:szCs w:val="14"/>
              </w:rPr>
            </w:pPr>
          </w:p>
        </w:tc>
      </w:tr>
      <w:tr w:rsidR="00E96B46">
        <w:trPr>
          <w:cantSplit/>
          <w:trHeight w:val="149"/>
        </w:trPr>
        <w:tc>
          <w:tcPr>
            <w:tcW w:w="6051" w:type="dxa"/>
            <w:gridSpan w:val="12"/>
            <w:tcBorders>
              <w:top w:val="nil"/>
              <w:left w:val="nil"/>
              <w:bottom w:val="nil"/>
              <w:right w:val="nil"/>
            </w:tcBorders>
          </w:tcPr>
          <w:p w:rsidR="00E96B46" w:rsidRDefault="00E96B46" w:rsidP="00232C5C">
            <w:pPr>
              <w:pStyle w:val="a7"/>
              <w:ind w:right="1530"/>
              <w:rPr>
                <w:sz w:val="14"/>
                <w:szCs w:val="14"/>
              </w:rPr>
            </w:pPr>
            <w:r>
              <w:rPr>
                <w:sz w:val="14"/>
                <w:szCs w:val="14"/>
              </w:rPr>
              <w:t xml:space="preserve">структурное подразделение </w:t>
            </w:r>
          </w:p>
        </w:tc>
        <w:tc>
          <w:tcPr>
            <w:tcW w:w="270" w:type="dxa"/>
            <w:vMerge/>
            <w:tcBorders>
              <w:top w:val="nil"/>
              <w:left w:val="nil"/>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tcBorders>
              <w:top w:val="nil"/>
              <w:left w:val="nil"/>
              <w:bottom w:val="nil"/>
              <w:right w:val="nil"/>
            </w:tcBorders>
          </w:tcPr>
          <w:p w:rsidR="00E96B46" w:rsidRDefault="00E96B46" w:rsidP="00232C5C">
            <w:pPr>
              <w:tabs>
                <w:tab w:val="left" w:pos="706"/>
                <w:tab w:val="left" w:pos="2549"/>
              </w:tabs>
              <w:jc w:val="both"/>
              <w:rPr>
                <w:color w:val="000000"/>
                <w:sz w:val="14"/>
                <w:szCs w:val="14"/>
              </w:rPr>
            </w:pPr>
            <w:r>
              <w:rPr>
                <w:color w:val="000000"/>
                <w:sz w:val="14"/>
                <w:szCs w:val="14"/>
              </w:rPr>
              <w:t>от “</w:t>
            </w:r>
            <w:r>
              <w:rPr>
                <w:color w:val="000000"/>
                <w:sz w:val="14"/>
                <w:szCs w:val="14"/>
              </w:rPr>
              <w:tab/>
              <w:t>” ____________________</w:t>
            </w:r>
            <w:r>
              <w:rPr>
                <w:color w:val="000000"/>
                <w:sz w:val="14"/>
                <w:szCs w:val="14"/>
              </w:rPr>
              <w:tab/>
              <w:t>г.</w:t>
            </w:r>
          </w:p>
        </w:tc>
      </w:tr>
      <w:tr w:rsidR="00E96B46">
        <w:trPr>
          <w:cantSplit/>
          <w:trHeight w:val="254"/>
        </w:trPr>
        <w:tc>
          <w:tcPr>
            <w:tcW w:w="3647" w:type="dxa"/>
            <w:gridSpan w:val="7"/>
            <w:vMerge w:val="restart"/>
            <w:tcBorders>
              <w:top w:val="nil"/>
              <w:left w:val="nil"/>
              <w:bottom w:val="nil"/>
              <w:right w:val="single" w:sz="6" w:space="0" w:color="auto"/>
            </w:tcBorders>
          </w:tcPr>
          <w:p w:rsidR="00E96B46" w:rsidRDefault="00E96B46" w:rsidP="00232C5C">
            <w:pPr>
              <w:jc w:val="both"/>
              <w:rPr>
                <w:color w:val="000000"/>
                <w:sz w:val="14"/>
                <w:szCs w:val="14"/>
              </w:rPr>
            </w:pPr>
            <w:r>
              <w:rPr>
                <w:color w:val="000000"/>
                <w:sz w:val="14"/>
                <w:szCs w:val="14"/>
              </w:rPr>
              <w:t xml:space="preserve"> </w:t>
            </w:r>
          </w:p>
          <w:p w:rsidR="00E96B46" w:rsidRDefault="00E96B46" w:rsidP="00232C5C">
            <w:pPr>
              <w:rPr>
                <w:sz w:val="14"/>
                <w:szCs w:val="14"/>
              </w:rPr>
            </w:pPr>
          </w:p>
          <w:p w:rsidR="00E96B46" w:rsidRPr="00856DBB" w:rsidRDefault="00E96B46" w:rsidP="00232C5C">
            <w:pPr>
              <w:jc w:val="right"/>
              <w:rPr>
                <w:sz w:val="14"/>
                <w:szCs w:val="14"/>
              </w:rPr>
            </w:pPr>
          </w:p>
        </w:tc>
        <w:tc>
          <w:tcPr>
            <w:tcW w:w="1190" w:type="dxa"/>
            <w:gridSpan w:val="3"/>
            <w:vMerge w:val="restart"/>
            <w:tcBorders>
              <w:top w:val="single" w:sz="6" w:space="0" w:color="auto"/>
              <w:left w:val="single" w:sz="6" w:space="0" w:color="auto"/>
              <w:bottom w:val="nil"/>
              <w:right w:val="single" w:sz="6" w:space="0" w:color="auto"/>
            </w:tcBorders>
          </w:tcPr>
          <w:p w:rsidR="00E96B46" w:rsidRDefault="00E96B46" w:rsidP="00232C5C">
            <w:pPr>
              <w:jc w:val="center"/>
              <w:rPr>
                <w:color w:val="000000"/>
                <w:sz w:val="14"/>
                <w:szCs w:val="14"/>
              </w:rPr>
            </w:pPr>
            <w:r>
              <w:rPr>
                <w:color w:val="000000"/>
                <w:sz w:val="14"/>
                <w:szCs w:val="14"/>
              </w:rPr>
              <w:t xml:space="preserve">Номер документа </w:t>
            </w:r>
          </w:p>
        </w:tc>
        <w:tc>
          <w:tcPr>
            <w:tcW w:w="1214" w:type="dxa"/>
            <w:gridSpan w:val="2"/>
            <w:vMerge w:val="restart"/>
            <w:tcBorders>
              <w:top w:val="single" w:sz="6" w:space="0" w:color="auto"/>
              <w:left w:val="single" w:sz="6" w:space="0" w:color="auto"/>
              <w:bottom w:val="single" w:sz="18" w:space="0" w:color="auto"/>
              <w:right w:val="single" w:sz="6" w:space="0" w:color="auto"/>
            </w:tcBorders>
          </w:tcPr>
          <w:p w:rsidR="00E96B46" w:rsidRDefault="00E96B46" w:rsidP="00232C5C">
            <w:pPr>
              <w:jc w:val="center"/>
              <w:rPr>
                <w:color w:val="000000"/>
                <w:sz w:val="14"/>
                <w:szCs w:val="14"/>
              </w:rPr>
            </w:pPr>
            <w:r>
              <w:rPr>
                <w:color w:val="000000"/>
                <w:sz w:val="14"/>
                <w:szCs w:val="14"/>
              </w:rPr>
              <w:t xml:space="preserve">Дата составления </w:t>
            </w:r>
          </w:p>
        </w:tc>
        <w:tc>
          <w:tcPr>
            <w:tcW w:w="270" w:type="dxa"/>
            <w:vMerge/>
            <w:tcBorders>
              <w:top w:val="nil"/>
              <w:left w:val="single" w:sz="6" w:space="0" w:color="auto"/>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tcBorders>
              <w:top w:val="nil"/>
              <w:left w:val="nil"/>
              <w:bottom w:val="nil"/>
              <w:right w:val="nil"/>
            </w:tcBorders>
          </w:tcPr>
          <w:p w:rsidR="00E96B46" w:rsidRDefault="00E96B46" w:rsidP="00232C5C">
            <w:pPr>
              <w:tabs>
                <w:tab w:val="left" w:pos="5175"/>
              </w:tabs>
              <w:jc w:val="both"/>
              <w:rPr>
                <w:color w:val="000000"/>
                <w:sz w:val="14"/>
                <w:szCs w:val="14"/>
              </w:rPr>
            </w:pPr>
          </w:p>
        </w:tc>
      </w:tr>
      <w:tr w:rsidR="00E96B46">
        <w:trPr>
          <w:cantSplit/>
          <w:trHeight w:val="254"/>
        </w:trPr>
        <w:tc>
          <w:tcPr>
            <w:tcW w:w="3647" w:type="dxa"/>
            <w:gridSpan w:val="7"/>
            <w:vMerge/>
            <w:tcBorders>
              <w:top w:val="nil"/>
              <w:left w:val="nil"/>
              <w:bottom w:val="nil"/>
              <w:right w:val="single" w:sz="6" w:space="0" w:color="auto"/>
            </w:tcBorders>
          </w:tcPr>
          <w:p w:rsidR="00E96B46" w:rsidRDefault="00E96B46" w:rsidP="00232C5C">
            <w:pPr>
              <w:jc w:val="both"/>
              <w:rPr>
                <w:color w:val="000000"/>
                <w:sz w:val="14"/>
                <w:szCs w:val="14"/>
              </w:rPr>
            </w:pPr>
          </w:p>
        </w:tc>
        <w:tc>
          <w:tcPr>
            <w:tcW w:w="1190" w:type="dxa"/>
            <w:gridSpan w:val="3"/>
            <w:vMerge/>
            <w:tcBorders>
              <w:top w:val="nil"/>
              <w:left w:val="single" w:sz="6" w:space="0" w:color="auto"/>
              <w:bottom w:val="single" w:sz="18" w:space="0" w:color="auto"/>
              <w:right w:val="single" w:sz="6" w:space="0" w:color="auto"/>
            </w:tcBorders>
          </w:tcPr>
          <w:p w:rsidR="00E96B46" w:rsidRDefault="00E96B46" w:rsidP="00232C5C">
            <w:pPr>
              <w:jc w:val="center"/>
              <w:rPr>
                <w:color w:val="000000"/>
                <w:sz w:val="14"/>
                <w:szCs w:val="14"/>
              </w:rPr>
            </w:pPr>
          </w:p>
        </w:tc>
        <w:tc>
          <w:tcPr>
            <w:tcW w:w="1214" w:type="dxa"/>
            <w:gridSpan w:val="2"/>
            <w:vMerge/>
            <w:tcBorders>
              <w:top w:val="nil"/>
              <w:left w:val="single" w:sz="6" w:space="0" w:color="auto"/>
              <w:bottom w:val="single" w:sz="18" w:space="0" w:color="auto"/>
              <w:right w:val="single" w:sz="6" w:space="0" w:color="auto"/>
            </w:tcBorders>
          </w:tcPr>
          <w:p w:rsidR="00E96B46" w:rsidRDefault="00E96B46" w:rsidP="00232C5C">
            <w:pPr>
              <w:jc w:val="center"/>
              <w:rPr>
                <w:color w:val="000000"/>
                <w:sz w:val="14"/>
                <w:szCs w:val="14"/>
              </w:rPr>
            </w:pPr>
          </w:p>
        </w:tc>
        <w:tc>
          <w:tcPr>
            <w:tcW w:w="270" w:type="dxa"/>
            <w:vMerge/>
            <w:tcBorders>
              <w:top w:val="nil"/>
              <w:left w:val="single" w:sz="6" w:space="0" w:color="auto"/>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945" w:type="dxa"/>
            <w:tcBorders>
              <w:top w:val="nil"/>
              <w:left w:val="nil"/>
              <w:bottom w:val="nil"/>
              <w:right w:val="nil"/>
            </w:tcBorders>
          </w:tcPr>
          <w:p w:rsidR="00E96B46" w:rsidRDefault="00E96B46" w:rsidP="00232C5C">
            <w:pPr>
              <w:tabs>
                <w:tab w:val="left" w:pos="5175"/>
              </w:tabs>
              <w:jc w:val="both"/>
              <w:rPr>
                <w:color w:val="000000"/>
                <w:sz w:val="14"/>
                <w:szCs w:val="14"/>
              </w:rPr>
            </w:pPr>
            <w:r>
              <w:rPr>
                <w:color w:val="000000"/>
                <w:sz w:val="14"/>
                <w:szCs w:val="14"/>
              </w:rPr>
              <w:t xml:space="preserve">Принято от </w:t>
            </w:r>
          </w:p>
        </w:tc>
        <w:tc>
          <w:tcPr>
            <w:tcW w:w="3101" w:type="dxa"/>
            <w:gridSpan w:val="2"/>
            <w:tcBorders>
              <w:top w:val="nil"/>
              <w:left w:val="nil"/>
              <w:bottom w:val="single" w:sz="6" w:space="0" w:color="auto"/>
              <w:right w:val="nil"/>
            </w:tcBorders>
          </w:tcPr>
          <w:p w:rsidR="00E96B46" w:rsidRDefault="00E96B46" w:rsidP="00232C5C">
            <w:pPr>
              <w:tabs>
                <w:tab w:val="left" w:pos="5175"/>
              </w:tabs>
              <w:jc w:val="both"/>
              <w:rPr>
                <w:color w:val="000000"/>
                <w:sz w:val="14"/>
                <w:szCs w:val="14"/>
              </w:rPr>
            </w:pPr>
          </w:p>
        </w:tc>
      </w:tr>
      <w:tr w:rsidR="00E96B46" w:rsidRPr="001F4BA0">
        <w:trPr>
          <w:cantSplit/>
          <w:trHeight w:val="507"/>
        </w:trPr>
        <w:tc>
          <w:tcPr>
            <w:tcW w:w="3647" w:type="dxa"/>
            <w:gridSpan w:val="7"/>
            <w:tcBorders>
              <w:top w:val="nil"/>
              <w:left w:val="nil"/>
              <w:bottom w:val="nil"/>
              <w:right w:val="single" w:sz="18" w:space="0" w:color="auto"/>
            </w:tcBorders>
          </w:tcPr>
          <w:p w:rsidR="00E96B46" w:rsidRPr="001F4BA0" w:rsidRDefault="00E96B46" w:rsidP="00232C5C">
            <w:pPr>
              <w:jc w:val="center"/>
              <w:rPr>
                <w:b/>
                <w:bCs/>
                <w:sz w:val="22"/>
                <w:szCs w:val="14"/>
              </w:rPr>
            </w:pPr>
            <w:r w:rsidRPr="001F4BA0">
              <w:rPr>
                <w:b/>
                <w:bCs/>
                <w:sz w:val="22"/>
                <w:szCs w:val="14"/>
              </w:rPr>
              <w:t>ПРИХОДНЫЙ КАССОВЫЙ ОРДЕР</w:t>
            </w:r>
          </w:p>
        </w:tc>
        <w:tc>
          <w:tcPr>
            <w:tcW w:w="1190" w:type="dxa"/>
            <w:gridSpan w:val="3"/>
            <w:tcBorders>
              <w:top w:val="single" w:sz="18" w:space="0" w:color="auto"/>
              <w:left w:val="single" w:sz="18" w:space="0" w:color="auto"/>
              <w:bottom w:val="single" w:sz="18" w:space="0" w:color="auto"/>
              <w:right w:val="single" w:sz="6" w:space="0" w:color="auto"/>
            </w:tcBorders>
          </w:tcPr>
          <w:p w:rsidR="00E96B46" w:rsidRPr="001F4BA0" w:rsidRDefault="00E96B46" w:rsidP="00232C5C">
            <w:pPr>
              <w:jc w:val="center"/>
              <w:rPr>
                <w:b/>
                <w:bCs/>
                <w:color w:val="000000"/>
                <w:sz w:val="22"/>
                <w:szCs w:val="14"/>
              </w:rPr>
            </w:pPr>
          </w:p>
        </w:tc>
        <w:tc>
          <w:tcPr>
            <w:tcW w:w="1214" w:type="dxa"/>
            <w:gridSpan w:val="2"/>
            <w:tcBorders>
              <w:top w:val="single" w:sz="18" w:space="0" w:color="auto"/>
              <w:left w:val="single" w:sz="6" w:space="0" w:color="auto"/>
              <w:bottom w:val="single" w:sz="18" w:space="0" w:color="auto"/>
              <w:right w:val="single" w:sz="18" w:space="0" w:color="auto"/>
            </w:tcBorders>
          </w:tcPr>
          <w:p w:rsidR="00E96B46" w:rsidRPr="001F4BA0" w:rsidRDefault="00E96B46" w:rsidP="00232C5C">
            <w:pPr>
              <w:jc w:val="center"/>
              <w:rPr>
                <w:b/>
                <w:bCs/>
                <w:color w:val="000000"/>
                <w:sz w:val="22"/>
                <w:szCs w:val="14"/>
              </w:rPr>
            </w:pPr>
            <w:r w:rsidRPr="001F4BA0">
              <w:rPr>
                <w:b/>
                <w:bCs/>
                <w:color w:val="000000"/>
                <w:sz w:val="22"/>
                <w:szCs w:val="14"/>
              </w:rPr>
              <w:t xml:space="preserve"> </w:t>
            </w:r>
          </w:p>
        </w:tc>
        <w:tc>
          <w:tcPr>
            <w:tcW w:w="270" w:type="dxa"/>
            <w:vMerge/>
            <w:tcBorders>
              <w:top w:val="nil"/>
              <w:left w:val="single" w:sz="18" w:space="0" w:color="auto"/>
              <w:bottom w:val="nil"/>
              <w:right w:val="single" w:sz="6" w:space="0" w:color="auto"/>
            </w:tcBorders>
          </w:tcPr>
          <w:p w:rsidR="00E96B46" w:rsidRPr="001F4BA0" w:rsidRDefault="00E96B46" w:rsidP="00232C5C">
            <w:pPr>
              <w:jc w:val="center"/>
              <w:rPr>
                <w:b/>
                <w:bCs/>
                <w:sz w:val="22"/>
                <w:szCs w:val="14"/>
              </w:rPr>
            </w:pPr>
          </w:p>
        </w:tc>
        <w:tc>
          <w:tcPr>
            <w:tcW w:w="252" w:type="dxa"/>
            <w:vMerge/>
            <w:tcBorders>
              <w:top w:val="nil"/>
              <w:left w:val="single" w:sz="6" w:space="0" w:color="auto"/>
              <w:bottom w:val="nil"/>
              <w:right w:val="dashed" w:sz="4" w:space="0" w:color="auto"/>
            </w:tcBorders>
          </w:tcPr>
          <w:p w:rsidR="00E96B46" w:rsidRPr="001F4BA0" w:rsidRDefault="00E96B46" w:rsidP="00232C5C">
            <w:pPr>
              <w:jc w:val="center"/>
              <w:rPr>
                <w:b/>
                <w:bCs/>
                <w:sz w:val="22"/>
                <w:szCs w:val="14"/>
              </w:rPr>
            </w:pPr>
          </w:p>
        </w:tc>
        <w:tc>
          <w:tcPr>
            <w:tcW w:w="160" w:type="dxa"/>
            <w:vMerge/>
            <w:tcBorders>
              <w:top w:val="nil"/>
              <w:left w:val="dashed" w:sz="4" w:space="0" w:color="auto"/>
              <w:bottom w:val="nil"/>
              <w:right w:val="single" w:sz="6" w:space="0" w:color="auto"/>
            </w:tcBorders>
          </w:tcPr>
          <w:p w:rsidR="00E96B46" w:rsidRPr="001F4BA0" w:rsidRDefault="00E96B46" w:rsidP="00232C5C">
            <w:pPr>
              <w:jc w:val="center"/>
              <w:rPr>
                <w:b/>
                <w:bCs/>
                <w:sz w:val="22"/>
                <w:szCs w:val="14"/>
              </w:rPr>
            </w:pPr>
          </w:p>
        </w:tc>
        <w:tc>
          <w:tcPr>
            <w:tcW w:w="404" w:type="dxa"/>
            <w:vMerge/>
            <w:tcBorders>
              <w:top w:val="nil"/>
              <w:left w:val="single" w:sz="6" w:space="0" w:color="auto"/>
              <w:bottom w:val="nil"/>
              <w:right w:val="nil"/>
            </w:tcBorders>
          </w:tcPr>
          <w:p w:rsidR="00E96B46" w:rsidRPr="001F4BA0" w:rsidRDefault="00E96B46" w:rsidP="00232C5C">
            <w:pPr>
              <w:jc w:val="center"/>
              <w:rPr>
                <w:b/>
                <w:bCs/>
                <w:sz w:val="22"/>
                <w:szCs w:val="14"/>
              </w:rPr>
            </w:pPr>
          </w:p>
        </w:tc>
        <w:tc>
          <w:tcPr>
            <w:tcW w:w="4046" w:type="dxa"/>
            <w:gridSpan w:val="3"/>
            <w:tcBorders>
              <w:top w:val="nil"/>
              <w:left w:val="nil"/>
              <w:bottom w:val="single" w:sz="6" w:space="0" w:color="auto"/>
              <w:right w:val="nil"/>
            </w:tcBorders>
          </w:tcPr>
          <w:p w:rsidR="00E96B46" w:rsidRPr="001F4BA0" w:rsidRDefault="00E96B46" w:rsidP="00232C5C">
            <w:pPr>
              <w:jc w:val="center"/>
              <w:rPr>
                <w:b/>
                <w:bCs/>
                <w:color w:val="000000"/>
                <w:sz w:val="22"/>
                <w:szCs w:val="14"/>
              </w:rPr>
            </w:pPr>
          </w:p>
        </w:tc>
      </w:tr>
      <w:tr w:rsidR="00E96B46">
        <w:trPr>
          <w:cantSplit/>
          <w:trHeight w:val="164"/>
        </w:trPr>
        <w:tc>
          <w:tcPr>
            <w:tcW w:w="6051" w:type="dxa"/>
            <w:gridSpan w:val="12"/>
            <w:tcBorders>
              <w:top w:val="nil"/>
              <w:left w:val="nil"/>
              <w:bottom w:val="single" w:sz="6" w:space="0" w:color="auto"/>
              <w:right w:val="nil"/>
            </w:tcBorders>
          </w:tcPr>
          <w:p w:rsidR="00E96B46" w:rsidRDefault="00E96B46" w:rsidP="00232C5C">
            <w:pPr>
              <w:jc w:val="both"/>
              <w:rPr>
                <w:color w:val="000000"/>
                <w:sz w:val="14"/>
                <w:szCs w:val="14"/>
              </w:rPr>
            </w:pPr>
            <w:r>
              <w:rPr>
                <w:color w:val="000000"/>
                <w:sz w:val="14"/>
                <w:szCs w:val="14"/>
              </w:rPr>
              <w:t xml:space="preserve"> </w:t>
            </w:r>
          </w:p>
        </w:tc>
        <w:tc>
          <w:tcPr>
            <w:tcW w:w="270" w:type="dxa"/>
            <w:vMerge/>
            <w:tcBorders>
              <w:top w:val="nil"/>
              <w:left w:val="nil"/>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945" w:type="dxa"/>
            <w:tcBorders>
              <w:top w:val="single" w:sz="6" w:space="0" w:color="auto"/>
              <w:left w:val="nil"/>
              <w:bottom w:val="nil"/>
              <w:right w:val="nil"/>
            </w:tcBorders>
          </w:tcPr>
          <w:p w:rsidR="00E96B46" w:rsidRDefault="00E96B46" w:rsidP="00232C5C">
            <w:pPr>
              <w:tabs>
                <w:tab w:val="left" w:pos="5175"/>
              </w:tabs>
              <w:jc w:val="both"/>
              <w:rPr>
                <w:color w:val="000000"/>
                <w:sz w:val="14"/>
                <w:szCs w:val="14"/>
              </w:rPr>
            </w:pPr>
            <w:r>
              <w:rPr>
                <w:color w:val="000000"/>
                <w:sz w:val="14"/>
                <w:szCs w:val="14"/>
              </w:rPr>
              <w:t>Основание:</w:t>
            </w:r>
          </w:p>
        </w:tc>
        <w:tc>
          <w:tcPr>
            <w:tcW w:w="3101" w:type="dxa"/>
            <w:gridSpan w:val="2"/>
            <w:tcBorders>
              <w:top w:val="single" w:sz="6" w:space="0" w:color="auto"/>
              <w:left w:val="nil"/>
              <w:bottom w:val="single" w:sz="6" w:space="0" w:color="auto"/>
              <w:right w:val="nil"/>
            </w:tcBorders>
          </w:tcPr>
          <w:p w:rsidR="00E96B46" w:rsidRDefault="00E96B46" w:rsidP="00232C5C">
            <w:pPr>
              <w:tabs>
                <w:tab w:val="left" w:pos="5175"/>
              </w:tabs>
              <w:jc w:val="both"/>
              <w:rPr>
                <w:color w:val="000000"/>
                <w:sz w:val="14"/>
                <w:szCs w:val="14"/>
              </w:rPr>
            </w:pPr>
          </w:p>
        </w:tc>
      </w:tr>
      <w:tr w:rsidR="00E96B46">
        <w:trPr>
          <w:cantSplit/>
          <w:trHeight w:val="164"/>
        </w:trPr>
        <w:tc>
          <w:tcPr>
            <w:tcW w:w="1196" w:type="dxa"/>
            <w:gridSpan w:val="2"/>
            <w:tcBorders>
              <w:top w:val="single" w:sz="6" w:space="0" w:color="auto"/>
              <w:left w:val="single" w:sz="6" w:space="0" w:color="auto"/>
              <w:bottom w:val="nil"/>
              <w:right w:val="single" w:sz="6" w:space="0" w:color="auto"/>
            </w:tcBorders>
            <w:vAlign w:val="center"/>
          </w:tcPr>
          <w:p w:rsidR="00E96B46" w:rsidRDefault="00E96B46" w:rsidP="00232C5C">
            <w:pPr>
              <w:jc w:val="center"/>
              <w:rPr>
                <w:color w:val="000000"/>
                <w:sz w:val="14"/>
                <w:szCs w:val="14"/>
              </w:rPr>
            </w:pPr>
          </w:p>
        </w:tc>
        <w:tc>
          <w:tcPr>
            <w:tcW w:w="2831" w:type="dxa"/>
            <w:gridSpan w:val="6"/>
            <w:tcBorders>
              <w:top w:val="single" w:sz="6" w:space="0" w:color="auto"/>
              <w:left w:val="single" w:sz="6" w:space="0" w:color="auto"/>
              <w:bottom w:val="single" w:sz="6" w:space="0" w:color="auto"/>
              <w:right w:val="single" w:sz="6" w:space="0" w:color="auto"/>
            </w:tcBorders>
            <w:vAlign w:val="center"/>
          </w:tcPr>
          <w:p w:rsidR="00E96B46" w:rsidRDefault="00E96B46" w:rsidP="00232C5C">
            <w:pPr>
              <w:jc w:val="center"/>
              <w:rPr>
                <w:color w:val="000000"/>
                <w:sz w:val="14"/>
                <w:szCs w:val="14"/>
              </w:rPr>
            </w:pPr>
            <w:r>
              <w:rPr>
                <w:color w:val="000000"/>
                <w:sz w:val="14"/>
                <w:szCs w:val="14"/>
              </w:rPr>
              <w:t>Кредит</w:t>
            </w:r>
          </w:p>
        </w:tc>
        <w:tc>
          <w:tcPr>
            <w:tcW w:w="810" w:type="dxa"/>
            <w:gridSpan w:val="2"/>
            <w:vMerge w:val="restart"/>
            <w:tcBorders>
              <w:top w:val="single" w:sz="6" w:space="0" w:color="auto"/>
              <w:left w:val="single" w:sz="6" w:space="0" w:color="auto"/>
              <w:bottom w:val="single" w:sz="6" w:space="0" w:color="auto"/>
              <w:right w:val="single" w:sz="6" w:space="0" w:color="auto"/>
            </w:tcBorders>
            <w:vAlign w:val="center"/>
          </w:tcPr>
          <w:p w:rsidR="00E96B46" w:rsidRDefault="00E96B46" w:rsidP="00232C5C">
            <w:pPr>
              <w:jc w:val="center"/>
              <w:rPr>
                <w:color w:val="000000"/>
                <w:sz w:val="14"/>
                <w:szCs w:val="14"/>
              </w:rPr>
            </w:pPr>
            <w:r>
              <w:rPr>
                <w:color w:val="000000"/>
                <w:sz w:val="14"/>
                <w:szCs w:val="14"/>
              </w:rPr>
              <w:t>Сумма, руб. коп.</w:t>
            </w:r>
          </w:p>
        </w:tc>
        <w:tc>
          <w:tcPr>
            <w:tcW w:w="809" w:type="dxa"/>
            <w:vMerge w:val="restart"/>
            <w:tcBorders>
              <w:top w:val="single" w:sz="6" w:space="0" w:color="auto"/>
              <w:left w:val="single" w:sz="6" w:space="0" w:color="auto"/>
              <w:bottom w:val="single" w:sz="6" w:space="0" w:color="auto"/>
              <w:right w:val="single" w:sz="6" w:space="0" w:color="auto"/>
            </w:tcBorders>
            <w:vAlign w:val="center"/>
          </w:tcPr>
          <w:p w:rsidR="00E96B46" w:rsidRDefault="00E96B46" w:rsidP="00232C5C">
            <w:pPr>
              <w:jc w:val="center"/>
              <w:rPr>
                <w:color w:val="000000"/>
                <w:sz w:val="14"/>
                <w:szCs w:val="14"/>
              </w:rPr>
            </w:pPr>
            <w:r>
              <w:rPr>
                <w:color w:val="000000"/>
                <w:sz w:val="14"/>
                <w:szCs w:val="14"/>
              </w:rPr>
              <w:t>Код целевого назначения</w:t>
            </w:r>
          </w:p>
        </w:tc>
        <w:tc>
          <w:tcPr>
            <w:tcW w:w="405" w:type="dxa"/>
            <w:vMerge w:val="restart"/>
            <w:tcBorders>
              <w:top w:val="single" w:sz="6" w:space="0" w:color="auto"/>
              <w:left w:val="single" w:sz="6" w:space="0" w:color="auto"/>
              <w:bottom w:val="single" w:sz="18" w:space="0" w:color="auto"/>
              <w:right w:val="single" w:sz="6" w:space="0" w:color="auto"/>
            </w:tcBorders>
          </w:tcPr>
          <w:p w:rsidR="00E96B46" w:rsidRDefault="00E96B46" w:rsidP="00232C5C">
            <w:pPr>
              <w:jc w:val="both"/>
              <w:rPr>
                <w:color w:val="000000"/>
                <w:sz w:val="14"/>
                <w:szCs w:val="14"/>
              </w:rPr>
            </w:pPr>
            <w:r>
              <w:rPr>
                <w:color w:val="000000"/>
                <w:sz w:val="14"/>
                <w:szCs w:val="14"/>
              </w:rPr>
              <w:t xml:space="preserve"> </w:t>
            </w:r>
          </w:p>
        </w:tc>
        <w:tc>
          <w:tcPr>
            <w:tcW w:w="270" w:type="dxa"/>
            <w:vMerge/>
            <w:tcBorders>
              <w:top w:val="nil"/>
              <w:left w:val="single" w:sz="6" w:space="0" w:color="auto"/>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tcBorders>
              <w:top w:val="nil"/>
              <w:left w:val="nil"/>
              <w:bottom w:val="single" w:sz="6" w:space="0" w:color="auto"/>
              <w:right w:val="nil"/>
            </w:tcBorders>
          </w:tcPr>
          <w:p w:rsidR="00E96B46" w:rsidRDefault="00E96B46" w:rsidP="00232C5C">
            <w:pPr>
              <w:jc w:val="both"/>
              <w:rPr>
                <w:color w:val="000000"/>
                <w:sz w:val="14"/>
                <w:szCs w:val="14"/>
              </w:rPr>
            </w:pPr>
            <w:r>
              <w:rPr>
                <w:color w:val="000000"/>
                <w:sz w:val="14"/>
                <w:szCs w:val="14"/>
              </w:rPr>
              <w:t xml:space="preserve"> </w:t>
            </w:r>
          </w:p>
        </w:tc>
      </w:tr>
      <w:tr w:rsidR="00E96B46">
        <w:trPr>
          <w:cantSplit/>
          <w:trHeight w:val="149"/>
        </w:trPr>
        <w:tc>
          <w:tcPr>
            <w:tcW w:w="1196" w:type="dxa"/>
            <w:gridSpan w:val="2"/>
            <w:vMerge w:val="restart"/>
            <w:tcBorders>
              <w:top w:val="nil"/>
              <w:left w:val="single" w:sz="6" w:space="0" w:color="auto"/>
              <w:bottom w:val="nil"/>
              <w:right w:val="single" w:sz="6" w:space="0" w:color="auto"/>
            </w:tcBorders>
            <w:vAlign w:val="center"/>
          </w:tcPr>
          <w:p w:rsidR="00E96B46" w:rsidRDefault="00E96B46" w:rsidP="00232C5C">
            <w:pPr>
              <w:rPr>
                <w:color w:val="000000"/>
                <w:sz w:val="14"/>
                <w:szCs w:val="14"/>
              </w:rPr>
            </w:pPr>
            <w:r>
              <w:rPr>
                <w:color w:val="000000"/>
                <w:sz w:val="14"/>
                <w:szCs w:val="14"/>
              </w:rPr>
              <w:t>Дебет</w:t>
            </w:r>
          </w:p>
        </w:tc>
        <w:tc>
          <w:tcPr>
            <w:tcW w:w="268" w:type="dxa"/>
            <w:gridSpan w:val="2"/>
            <w:vMerge w:val="restart"/>
            <w:tcBorders>
              <w:top w:val="single" w:sz="6" w:space="0" w:color="auto"/>
              <w:left w:val="single" w:sz="6" w:space="0" w:color="auto"/>
              <w:bottom w:val="single" w:sz="6" w:space="0" w:color="auto"/>
              <w:right w:val="single" w:sz="6" w:space="0" w:color="auto"/>
            </w:tcBorders>
            <w:vAlign w:val="center"/>
          </w:tcPr>
          <w:p w:rsidR="00E96B46" w:rsidRDefault="00E96B46" w:rsidP="00232C5C">
            <w:pPr>
              <w:jc w:val="center"/>
              <w:rPr>
                <w:color w:val="000000"/>
                <w:sz w:val="14"/>
                <w:szCs w:val="14"/>
              </w:rPr>
            </w:pPr>
          </w:p>
        </w:tc>
        <w:tc>
          <w:tcPr>
            <w:tcW w:w="809" w:type="dxa"/>
            <w:vMerge w:val="restart"/>
            <w:tcBorders>
              <w:top w:val="single" w:sz="6" w:space="0" w:color="auto"/>
              <w:left w:val="single" w:sz="6" w:space="0" w:color="auto"/>
              <w:bottom w:val="single" w:sz="6" w:space="0" w:color="auto"/>
              <w:right w:val="single" w:sz="6" w:space="0" w:color="auto"/>
            </w:tcBorders>
            <w:vAlign w:val="center"/>
          </w:tcPr>
          <w:p w:rsidR="00E96B46" w:rsidRDefault="00E96B46" w:rsidP="00232C5C">
            <w:pPr>
              <w:jc w:val="center"/>
              <w:rPr>
                <w:color w:val="000000"/>
                <w:sz w:val="14"/>
                <w:szCs w:val="14"/>
              </w:rPr>
            </w:pPr>
            <w:r>
              <w:rPr>
                <w:color w:val="000000"/>
                <w:sz w:val="14"/>
                <w:szCs w:val="14"/>
              </w:rPr>
              <w:t>код структур</w:t>
            </w:r>
            <w:r>
              <w:rPr>
                <w:color w:val="000000"/>
                <w:sz w:val="14"/>
                <w:szCs w:val="14"/>
              </w:rPr>
              <w:softHyphen/>
              <w:t>ного подраз</w:t>
            </w:r>
            <w:r>
              <w:rPr>
                <w:color w:val="000000"/>
                <w:sz w:val="14"/>
                <w:szCs w:val="14"/>
              </w:rPr>
              <w:softHyphen/>
              <w:t>деления</w:t>
            </w:r>
          </w:p>
        </w:tc>
        <w:tc>
          <w:tcPr>
            <w:tcW w:w="810" w:type="dxa"/>
            <w:vMerge w:val="restart"/>
            <w:tcBorders>
              <w:top w:val="single" w:sz="6" w:space="0" w:color="auto"/>
              <w:left w:val="single" w:sz="6" w:space="0" w:color="auto"/>
              <w:bottom w:val="single" w:sz="6" w:space="0" w:color="auto"/>
              <w:right w:val="single" w:sz="6" w:space="0" w:color="auto"/>
            </w:tcBorders>
            <w:vAlign w:val="center"/>
          </w:tcPr>
          <w:p w:rsidR="00E96B46" w:rsidRDefault="00E96B46" w:rsidP="00232C5C">
            <w:pPr>
              <w:jc w:val="center"/>
              <w:rPr>
                <w:color w:val="000000"/>
                <w:sz w:val="14"/>
                <w:szCs w:val="14"/>
              </w:rPr>
            </w:pPr>
            <w:r>
              <w:rPr>
                <w:color w:val="000000"/>
                <w:sz w:val="14"/>
                <w:szCs w:val="14"/>
              </w:rPr>
              <w:t>корреспон</w:t>
            </w:r>
            <w:r>
              <w:rPr>
                <w:color w:val="000000"/>
                <w:sz w:val="14"/>
                <w:szCs w:val="14"/>
              </w:rPr>
              <w:softHyphen/>
              <w:t>дирующий счет, субсчет</w:t>
            </w:r>
          </w:p>
        </w:tc>
        <w:tc>
          <w:tcPr>
            <w:tcW w:w="944" w:type="dxa"/>
            <w:gridSpan w:val="2"/>
            <w:vMerge w:val="restart"/>
            <w:tcBorders>
              <w:top w:val="single" w:sz="6" w:space="0" w:color="auto"/>
              <w:left w:val="single" w:sz="6" w:space="0" w:color="auto"/>
              <w:bottom w:val="single" w:sz="6" w:space="0" w:color="auto"/>
              <w:right w:val="single" w:sz="6" w:space="0" w:color="auto"/>
            </w:tcBorders>
            <w:vAlign w:val="center"/>
          </w:tcPr>
          <w:p w:rsidR="00E96B46" w:rsidRDefault="00E96B46" w:rsidP="00232C5C">
            <w:pPr>
              <w:jc w:val="center"/>
              <w:rPr>
                <w:color w:val="000000"/>
                <w:sz w:val="14"/>
                <w:szCs w:val="14"/>
              </w:rPr>
            </w:pPr>
            <w:r>
              <w:rPr>
                <w:color w:val="000000"/>
                <w:sz w:val="14"/>
                <w:szCs w:val="14"/>
              </w:rPr>
              <w:t>код аналити</w:t>
            </w:r>
            <w:r>
              <w:rPr>
                <w:color w:val="000000"/>
                <w:sz w:val="14"/>
                <w:szCs w:val="14"/>
              </w:rPr>
              <w:softHyphen/>
              <w:t>ческого учета</w:t>
            </w:r>
          </w:p>
        </w:tc>
        <w:tc>
          <w:tcPr>
            <w:tcW w:w="810" w:type="dxa"/>
            <w:gridSpan w:val="2"/>
            <w:vMerge/>
            <w:tcBorders>
              <w:top w:val="single" w:sz="6" w:space="0" w:color="auto"/>
              <w:left w:val="single" w:sz="6" w:space="0" w:color="auto"/>
              <w:bottom w:val="single" w:sz="6" w:space="0" w:color="auto"/>
              <w:right w:val="single" w:sz="6" w:space="0" w:color="auto"/>
            </w:tcBorders>
            <w:vAlign w:val="center"/>
          </w:tcPr>
          <w:p w:rsidR="00E96B46" w:rsidRDefault="00E96B46" w:rsidP="00232C5C">
            <w:pPr>
              <w:jc w:val="center"/>
              <w:rPr>
                <w:sz w:val="14"/>
                <w:szCs w:val="14"/>
              </w:rPr>
            </w:pPr>
          </w:p>
        </w:tc>
        <w:tc>
          <w:tcPr>
            <w:tcW w:w="809" w:type="dxa"/>
            <w:vMerge/>
            <w:tcBorders>
              <w:top w:val="single" w:sz="6" w:space="0" w:color="auto"/>
              <w:left w:val="single" w:sz="6" w:space="0" w:color="auto"/>
              <w:bottom w:val="single" w:sz="6" w:space="0" w:color="auto"/>
              <w:right w:val="single" w:sz="6" w:space="0" w:color="auto"/>
            </w:tcBorders>
            <w:vAlign w:val="center"/>
          </w:tcPr>
          <w:p w:rsidR="00E96B46" w:rsidRDefault="00E96B46" w:rsidP="00232C5C">
            <w:pPr>
              <w:jc w:val="center"/>
              <w:rPr>
                <w:sz w:val="14"/>
                <w:szCs w:val="14"/>
              </w:rPr>
            </w:pPr>
          </w:p>
        </w:tc>
        <w:tc>
          <w:tcPr>
            <w:tcW w:w="405" w:type="dxa"/>
            <w:vMerge/>
            <w:tcBorders>
              <w:top w:val="single" w:sz="6" w:space="0" w:color="auto"/>
              <w:left w:val="single" w:sz="6" w:space="0" w:color="auto"/>
              <w:bottom w:val="single" w:sz="18" w:space="0" w:color="auto"/>
              <w:right w:val="single" w:sz="6" w:space="0" w:color="auto"/>
            </w:tcBorders>
          </w:tcPr>
          <w:p w:rsidR="00E96B46" w:rsidRDefault="00E96B46" w:rsidP="00232C5C">
            <w:pPr>
              <w:jc w:val="both"/>
              <w:rPr>
                <w:sz w:val="14"/>
                <w:szCs w:val="14"/>
              </w:rPr>
            </w:pPr>
          </w:p>
        </w:tc>
        <w:tc>
          <w:tcPr>
            <w:tcW w:w="270" w:type="dxa"/>
            <w:vMerge/>
            <w:tcBorders>
              <w:top w:val="nil"/>
              <w:left w:val="single" w:sz="6" w:space="0" w:color="auto"/>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tcBorders>
              <w:top w:val="single" w:sz="6" w:space="0" w:color="auto"/>
              <w:left w:val="nil"/>
              <w:bottom w:val="single" w:sz="6" w:space="0" w:color="auto"/>
              <w:right w:val="nil"/>
            </w:tcBorders>
          </w:tcPr>
          <w:p w:rsidR="00E96B46" w:rsidRDefault="00E96B46" w:rsidP="00232C5C">
            <w:pPr>
              <w:jc w:val="both"/>
              <w:rPr>
                <w:color w:val="000000"/>
                <w:sz w:val="14"/>
                <w:szCs w:val="14"/>
              </w:rPr>
            </w:pPr>
            <w:r>
              <w:rPr>
                <w:color w:val="000000"/>
                <w:sz w:val="14"/>
                <w:szCs w:val="14"/>
              </w:rPr>
              <w:t xml:space="preserve"> </w:t>
            </w:r>
          </w:p>
        </w:tc>
      </w:tr>
      <w:tr w:rsidR="00E96B46">
        <w:trPr>
          <w:cantSplit/>
          <w:trHeight w:val="229"/>
        </w:trPr>
        <w:tc>
          <w:tcPr>
            <w:tcW w:w="1196" w:type="dxa"/>
            <w:gridSpan w:val="2"/>
            <w:vMerge/>
            <w:tcBorders>
              <w:top w:val="single" w:sz="6" w:space="0" w:color="auto"/>
              <w:left w:val="single" w:sz="6" w:space="0" w:color="auto"/>
              <w:bottom w:val="nil"/>
              <w:right w:val="single" w:sz="6" w:space="0" w:color="auto"/>
            </w:tcBorders>
          </w:tcPr>
          <w:p w:rsidR="00E96B46" w:rsidRDefault="00E96B46" w:rsidP="00232C5C">
            <w:pPr>
              <w:jc w:val="both"/>
              <w:rPr>
                <w:sz w:val="14"/>
                <w:szCs w:val="14"/>
              </w:rPr>
            </w:pPr>
          </w:p>
        </w:tc>
        <w:tc>
          <w:tcPr>
            <w:tcW w:w="268" w:type="dxa"/>
            <w:gridSpan w:val="2"/>
            <w:vMerge/>
            <w:tcBorders>
              <w:top w:val="single" w:sz="6" w:space="0" w:color="auto"/>
              <w:left w:val="single" w:sz="6" w:space="0" w:color="auto"/>
              <w:bottom w:val="single" w:sz="6" w:space="0" w:color="auto"/>
              <w:right w:val="single" w:sz="6" w:space="0" w:color="auto"/>
            </w:tcBorders>
          </w:tcPr>
          <w:p w:rsidR="00E96B46" w:rsidRDefault="00E96B46" w:rsidP="00232C5C">
            <w:pPr>
              <w:jc w:val="both"/>
              <w:rPr>
                <w:sz w:val="14"/>
                <w:szCs w:val="14"/>
              </w:rPr>
            </w:pPr>
          </w:p>
        </w:tc>
        <w:tc>
          <w:tcPr>
            <w:tcW w:w="809" w:type="dxa"/>
            <w:vMerge/>
            <w:tcBorders>
              <w:top w:val="single" w:sz="6" w:space="0" w:color="auto"/>
              <w:left w:val="single" w:sz="6" w:space="0" w:color="auto"/>
              <w:bottom w:val="single" w:sz="6" w:space="0" w:color="auto"/>
              <w:right w:val="single" w:sz="6" w:space="0" w:color="auto"/>
            </w:tcBorders>
          </w:tcPr>
          <w:p w:rsidR="00E96B46" w:rsidRDefault="00E96B46" w:rsidP="00232C5C">
            <w:pPr>
              <w:jc w:val="both"/>
              <w:rPr>
                <w:sz w:val="14"/>
                <w:szCs w:val="14"/>
              </w:rPr>
            </w:pPr>
          </w:p>
        </w:tc>
        <w:tc>
          <w:tcPr>
            <w:tcW w:w="810" w:type="dxa"/>
            <w:vMerge/>
            <w:tcBorders>
              <w:top w:val="single" w:sz="6" w:space="0" w:color="auto"/>
              <w:left w:val="single" w:sz="6" w:space="0" w:color="auto"/>
              <w:bottom w:val="single" w:sz="6" w:space="0" w:color="auto"/>
              <w:right w:val="single" w:sz="6" w:space="0" w:color="auto"/>
            </w:tcBorders>
          </w:tcPr>
          <w:p w:rsidR="00E96B46" w:rsidRDefault="00E96B46" w:rsidP="00232C5C">
            <w:pPr>
              <w:jc w:val="both"/>
              <w:rPr>
                <w:sz w:val="14"/>
                <w:szCs w:val="14"/>
              </w:rPr>
            </w:pPr>
          </w:p>
        </w:tc>
        <w:tc>
          <w:tcPr>
            <w:tcW w:w="944" w:type="dxa"/>
            <w:gridSpan w:val="2"/>
            <w:vMerge/>
            <w:tcBorders>
              <w:top w:val="single" w:sz="6" w:space="0" w:color="auto"/>
              <w:left w:val="single" w:sz="6" w:space="0" w:color="auto"/>
              <w:bottom w:val="single" w:sz="6" w:space="0" w:color="auto"/>
              <w:right w:val="single" w:sz="6" w:space="0" w:color="auto"/>
            </w:tcBorders>
          </w:tcPr>
          <w:p w:rsidR="00E96B46" w:rsidRDefault="00E96B46" w:rsidP="00232C5C">
            <w:pPr>
              <w:jc w:val="both"/>
              <w:rPr>
                <w:sz w:val="14"/>
                <w:szCs w:val="14"/>
              </w:rPr>
            </w:pPr>
          </w:p>
        </w:tc>
        <w:tc>
          <w:tcPr>
            <w:tcW w:w="810" w:type="dxa"/>
            <w:gridSpan w:val="2"/>
            <w:vMerge/>
            <w:tcBorders>
              <w:top w:val="single" w:sz="6" w:space="0" w:color="auto"/>
              <w:left w:val="single" w:sz="6" w:space="0" w:color="auto"/>
              <w:bottom w:val="single" w:sz="6" w:space="0" w:color="auto"/>
              <w:right w:val="single" w:sz="6" w:space="0" w:color="auto"/>
            </w:tcBorders>
          </w:tcPr>
          <w:p w:rsidR="00E96B46" w:rsidRDefault="00E96B46" w:rsidP="00232C5C">
            <w:pPr>
              <w:jc w:val="both"/>
              <w:rPr>
                <w:sz w:val="14"/>
                <w:szCs w:val="14"/>
              </w:rPr>
            </w:pPr>
          </w:p>
        </w:tc>
        <w:tc>
          <w:tcPr>
            <w:tcW w:w="809" w:type="dxa"/>
            <w:vMerge/>
            <w:tcBorders>
              <w:top w:val="single" w:sz="6" w:space="0" w:color="auto"/>
              <w:left w:val="single" w:sz="6" w:space="0" w:color="auto"/>
              <w:bottom w:val="single" w:sz="6" w:space="0" w:color="auto"/>
              <w:right w:val="single" w:sz="6" w:space="0" w:color="auto"/>
            </w:tcBorders>
          </w:tcPr>
          <w:p w:rsidR="00E96B46" w:rsidRDefault="00E96B46" w:rsidP="00232C5C">
            <w:pPr>
              <w:jc w:val="both"/>
              <w:rPr>
                <w:sz w:val="14"/>
                <w:szCs w:val="14"/>
              </w:rPr>
            </w:pPr>
          </w:p>
        </w:tc>
        <w:tc>
          <w:tcPr>
            <w:tcW w:w="405" w:type="dxa"/>
            <w:vMerge/>
            <w:tcBorders>
              <w:top w:val="single" w:sz="6" w:space="0" w:color="auto"/>
              <w:left w:val="single" w:sz="6" w:space="0" w:color="auto"/>
              <w:bottom w:val="single" w:sz="18" w:space="0" w:color="auto"/>
              <w:right w:val="single" w:sz="6" w:space="0" w:color="auto"/>
            </w:tcBorders>
          </w:tcPr>
          <w:p w:rsidR="00E96B46" w:rsidRDefault="00E96B46" w:rsidP="00232C5C">
            <w:pPr>
              <w:jc w:val="both"/>
              <w:rPr>
                <w:sz w:val="14"/>
                <w:szCs w:val="14"/>
              </w:rPr>
            </w:pPr>
          </w:p>
        </w:tc>
        <w:tc>
          <w:tcPr>
            <w:tcW w:w="270" w:type="dxa"/>
            <w:vMerge/>
            <w:tcBorders>
              <w:top w:val="nil"/>
              <w:left w:val="single" w:sz="6" w:space="0" w:color="auto"/>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vMerge w:val="restart"/>
            <w:tcBorders>
              <w:top w:val="single" w:sz="6" w:space="0" w:color="auto"/>
              <w:left w:val="nil"/>
              <w:bottom w:val="nil"/>
              <w:right w:val="nil"/>
            </w:tcBorders>
          </w:tcPr>
          <w:p w:rsidR="00E96B46" w:rsidRDefault="00E96B46" w:rsidP="00232C5C">
            <w:pPr>
              <w:jc w:val="both"/>
              <w:rPr>
                <w:color w:val="000000"/>
                <w:sz w:val="14"/>
                <w:szCs w:val="14"/>
              </w:rPr>
            </w:pPr>
            <w:r>
              <w:rPr>
                <w:color w:val="000000"/>
                <w:sz w:val="14"/>
                <w:szCs w:val="14"/>
              </w:rPr>
              <w:t xml:space="preserve"> </w:t>
            </w:r>
          </w:p>
        </w:tc>
      </w:tr>
      <w:tr w:rsidR="00E96B46">
        <w:trPr>
          <w:cantSplit/>
          <w:trHeight w:val="229"/>
        </w:trPr>
        <w:tc>
          <w:tcPr>
            <w:tcW w:w="1196" w:type="dxa"/>
            <w:gridSpan w:val="2"/>
            <w:vMerge w:val="restart"/>
            <w:tcBorders>
              <w:top w:val="nil"/>
              <w:left w:val="single" w:sz="6" w:space="0" w:color="auto"/>
              <w:bottom w:val="single" w:sz="18" w:space="0" w:color="auto"/>
              <w:right w:val="single" w:sz="6" w:space="0" w:color="auto"/>
            </w:tcBorders>
          </w:tcPr>
          <w:p w:rsidR="00E96B46" w:rsidRDefault="00E96B46" w:rsidP="00232C5C">
            <w:pPr>
              <w:jc w:val="both"/>
              <w:rPr>
                <w:sz w:val="14"/>
                <w:szCs w:val="14"/>
              </w:rPr>
            </w:pPr>
          </w:p>
        </w:tc>
        <w:tc>
          <w:tcPr>
            <w:tcW w:w="268" w:type="dxa"/>
            <w:gridSpan w:val="2"/>
            <w:vMerge/>
            <w:tcBorders>
              <w:top w:val="single" w:sz="6" w:space="0" w:color="auto"/>
              <w:left w:val="single" w:sz="6" w:space="0" w:color="auto"/>
              <w:bottom w:val="single" w:sz="6" w:space="0" w:color="auto"/>
              <w:right w:val="single" w:sz="6" w:space="0" w:color="auto"/>
            </w:tcBorders>
          </w:tcPr>
          <w:p w:rsidR="00E96B46" w:rsidRDefault="00E96B46" w:rsidP="00232C5C">
            <w:pPr>
              <w:jc w:val="both"/>
              <w:rPr>
                <w:sz w:val="14"/>
                <w:szCs w:val="14"/>
              </w:rPr>
            </w:pPr>
          </w:p>
        </w:tc>
        <w:tc>
          <w:tcPr>
            <w:tcW w:w="809" w:type="dxa"/>
            <w:vMerge/>
            <w:tcBorders>
              <w:top w:val="single" w:sz="6" w:space="0" w:color="auto"/>
              <w:left w:val="single" w:sz="6" w:space="0" w:color="auto"/>
              <w:bottom w:val="single" w:sz="6" w:space="0" w:color="auto"/>
              <w:right w:val="single" w:sz="6" w:space="0" w:color="auto"/>
            </w:tcBorders>
          </w:tcPr>
          <w:p w:rsidR="00E96B46" w:rsidRDefault="00E96B46" w:rsidP="00232C5C">
            <w:pPr>
              <w:jc w:val="both"/>
              <w:rPr>
                <w:sz w:val="14"/>
                <w:szCs w:val="14"/>
              </w:rPr>
            </w:pPr>
          </w:p>
        </w:tc>
        <w:tc>
          <w:tcPr>
            <w:tcW w:w="810" w:type="dxa"/>
            <w:vMerge/>
            <w:tcBorders>
              <w:top w:val="single" w:sz="6" w:space="0" w:color="auto"/>
              <w:left w:val="single" w:sz="6" w:space="0" w:color="auto"/>
              <w:bottom w:val="single" w:sz="6" w:space="0" w:color="auto"/>
              <w:right w:val="single" w:sz="6" w:space="0" w:color="auto"/>
            </w:tcBorders>
          </w:tcPr>
          <w:p w:rsidR="00E96B46" w:rsidRDefault="00E96B46" w:rsidP="00232C5C">
            <w:pPr>
              <w:jc w:val="both"/>
              <w:rPr>
                <w:sz w:val="14"/>
                <w:szCs w:val="14"/>
              </w:rPr>
            </w:pPr>
          </w:p>
        </w:tc>
        <w:tc>
          <w:tcPr>
            <w:tcW w:w="944" w:type="dxa"/>
            <w:gridSpan w:val="2"/>
            <w:vMerge/>
            <w:tcBorders>
              <w:top w:val="single" w:sz="6" w:space="0" w:color="auto"/>
              <w:left w:val="single" w:sz="6" w:space="0" w:color="auto"/>
              <w:bottom w:val="single" w:sz="6" w:space="0" w:color="auto"/>
              <w:right w:val="single" w:sz="6" w:space="0" w:color="auto"/>
            </w:tcBorders>
          </w:tcPr>
          <w:p w:rsidR="00E96B46" w:rsidRDefault="00E96B46" w:rsidP="00232C5C">
            <w:pPr>
              <w:jc w:val="both"/>
              <w:rPr>
                <w:sz w:val="14"/>
                <w:szCs w:val="14"/>
              </w:rPr>
            </w:pPr>
          </w:p>
        </w:tc>
        <w:tc>
          <w:tcPr>
            <w:tcW w:w="810" w:type="dxa"/>
            <w:gridSpan w:val="2"/>
            <w:vMerge/>
            <w:tcBorders>
              <w:top w:val="single" w:sz="6" w:space="0" w:color="auto"/>
              <w:left w:val="single" w:sz="6" w:space="0" w:color="auto"/>
              <w:bottom w:val="single" w:sz="6" w:space="0" w:color="auto"/>
              <w:right w:val="single" w:sz="6" w:space="0" w:color="auto"/>
            </w:tcBorders>
          </w:tcPr>
          <w:p w:rsidR="00E96B46" w:rsidRDefault="00E96B46" w:rsidP="00232C5C">
            <w:pPr>
              <w:jc w:val="both"/>
              <w:rPr>
                <w:sz w:val="14"/>
                <w:szCs w:val="14"/>
              </w:rPr>
            </w:pPr>
          </w:p>
        </w:tc>
        <w:tc>
          <w:tcPr>
            <w:tcW w:w="809" w:type="dxa"/>
            <w:vMerge/>
            <w:tcBorders>
              <w:top w:val="single" w:sz="6" w:space="0" w:color="auto"/>
              <w:left w:val="single" w:sz="6" w:space="0" w:color="auto"/>
              <w:bottom w:val="single" w:sz="6" w:space="0" w:color="auto"/>
              <w:right w:val="single" w:sz="6" w:space="0" w:color="auto"/>
            </w:tcBorders>
          </w:tcPr>
          <w:p w:rsidR="00E96B46" w:rsidRDefault="00E96B46" w:rsidP="00232C5C">
            <w:pPr>
              <w:jc w:val="both"/>
              <w:rPr>
                <w:sz w:val="14"/>
                <w:szCs w:val="14"/>
              </w:rPr>
            </w:pPr>
          </w:p>
        </w:tc>
        <w:tc>
          <w:tcPr>
            <w:tcW w:w="405" w:type="dxa"/>
            <w:vMerge/>
            <w:tcBorders>
              <w:top w:val="single" w:sz="6" w:space="0" w:color="auto"/>
              <w:left w:val="single" w:sz="6" w:space="0" w:color="auto"/>
              <w:bottom w:val="single" w:sz="18" w:space="0" w:color="auto"/>
              <w:right w:val="single" w:sz="6" w:space="0" w:color="auto"/>
            </w:tcBorders>
          </w:tcPr>
          <w:p w:rsidR="00E96B46" w:rsidRDefault="00E96B46" w:rsidP="00232C5C">
            <w:pPr>
              <w:jc w:val="both"/>
              <w:rPr>
                <w:sz w:val="14"/>
                <w:szCs w:val="14"/>
              </w:rPr>
            </w:pPr>
          </w:p>
        </w:tc>
        <w:tc>
          <w:tcPr>
            <w:tcW w:w="270" w:type="dxa"/>
            <w:vMerge/>
            <w:tcBorders>
              <w:top w:val="nil"/>
              <w:left w:val="single" w:sz="6" w:space="0" w:color="auto"/>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vMerge/>
            <w:tcBorders>
              <w:top w:val="nil"/>
              <w:left w:val="nil"/>
              <w:bottom w:val="single" w:sz="6" w:space="0" w:color="auto"/>
              <w:right w:val="nil"/>
            </w:tcBorders>
          </w:tcPr>
          <w:p w:rsidR="00E96B46" w:rsidRDefault="00E96B46" w:rsidP="00232C5C">
            <w:pPr>
              <w:jc w:val="both"/>
              <w:rPr>
                <w:color w:val="000000"/>
                <w:sz w:val="14"/>
                <w:szCs w:val="14"/>
              </w:rPr>
            </w:pPr>
          </w:p>
        </w:tc>
      </w:tr>
      <w:tr w:rsidR="00E96B46">
        <w:trPr>
          <w:cantSplit/>
          <w:trHeight w:val="20"/>
        </w:trPr>
        <w:tc>
          <w:tcPr>
            <w:tcW w:w="1196" w:type="dxa"/>
            <w:gridSpan w:val="2"/>
            <w:vMerge/>
            <w:tcBorders>
              <w:top w:val="single" w:sz="6" w:space="0" w:color="auto"/>
              <w:left w:val="single" w:sz="6" w:space="0" w:color="auto"/>
              <w:bottom w:val="single" w:sz="18" w:space="0" w:color="auto"/>
              <w:right w:val="single" w:sz="6" w:space="0" w:color="auto"/>
            </w:tcBorders>
          </w:tcPr>
          <w:p w:rsidR="00E96B46" w:rsidRDefault="00E96B46" w:rsidP="00232C5C">
            <w:pPr>
              <w:jc w:val="both"/>
              <w:rPr>
                <w:sz w:val="14"/>
                <w:szCs w:val="14"/>
              </w:rPr>
            </w:pPr>
          </w:p>
        </w:tc>
        <w:tc>
          <w:tcPr>
            <w:tcW w:w="268" w:type="dxa"/>
            <w:gridSpan w:val="2"/>
            <w:vMerge/>
            <w:tcBorders>
              <w:top w:val="single" w:sz="6" w:space="0" w:color="auto"/>
              <w:left w:val="single" w:sz="6" w:space="0" w:color="auto"/>
              <w:bottom w:val="single" w:sz="18" w:space="0" w:color="auto"/>
              <w:right w:val="single" w:sz="6" w:space="0" w:color="auto"/>
            </w:tcBorders>
          </w:tcPr>
          <w:p w:rsidR="00E96B46" w:rsidRDefault="00E96B46" w:rsidP="00232C5C">
            <w:pPr>
              <w:jc w:val="both"/>
              <w:rPr>
                <w:sz w:val="14"/>
                <w:szCs w:val="14"/>
              </w:rPr>
            </w:pPr>
          </w:p>
        </w:tc>
        <w:tc>
          <w:tcPr>
            <w:tcW w:w="809" w:type="dxa"/>
            <w:vMerge/>
            <w:tcBorders>
              <w:top w:val="single" w:sz="6" w:space="0" w:color="auto"/>
              <w:left w:val="single" w:sz="6" w:space="0" w:color="auto"/>
              <w:bottom w:val="single" w:sz="18" w:space="0" w:color="auto"/>
              <w:right w:val="single" w:sz="6" w:space="0" w:color="auto"/>
            </w:tcBorders>
          </w:tcPr>
          <w:p w:rsidR="00E96B46" w:rsidRDefault="00E96B46" w:rsidP="00232C5C">
            <w:pPr>
              <w:jc w:val="both"/>
              <w:rPr>
                <w:sz w:val="14"/>
                <w:szCs w:val="14"/>
              </w:rPr>
            </w:pPr>
          </w:p>
        </w:tc>
        <w:tc>
          <w:tcPr>
            <w:tcW w:w="810" w:type="dxa"/>
            <w:vMerge/>
            <w:tcBorders>
              <w:top w:val="single" w:sz="6" w:space="0" w:color="auto"/>
              <w:left w:val="single" w:sz="6" w:space="0" w:color="auto"/>
              <w:bottom w:val="single" w:sz="18" w:space="0" w:color="auto"/>
              <w:right w:val="single" w:sz="6" w:space="0" w:color="auto"/>
            </w:tcBorders>
          </w:tcPr>
          <w:p w:rsidR="00E96B46" w:rsidRDefault="00E96B46" w:rsidP="00232C5C">
            <w:pPr>
              <w:jc w:val="both"/>
              <w:rPr>
                <w:sz w:val="14"/>
                <w:szCs w:val="14"/>
              </w:rPr>
            </w:pPr>
          </w:p>
        </w:tc>
        <w:tc>
          <w:tcPr>
            <w:tcW w:w="944" w:type="dxa"/>
            <w:gridSpan w:val="2"/>
            <w:vMerge/>
            <w:tcBorders>
              <w:top w:val="single" w:sz="6" w:space="0" w:color="auto"/>
              <w:left w:val="single" w:sz="6" w:space="0" w:color="auto"/>
              <w:bottom w:val="single" w:sz="18" w:space="0" w:color="auto"/>
              <w:right w:val="single" w:sz="6" w:space="0" w:color="auto"/>
            </w:tcBorders>
          </w:tcPr>
          <w:p w:rsidR="00E96B46" w:rsidRDefault="00E96B46" w:rsidP="00232C5C">
            <w:pPr>
              <w:jc w:val="both"/>
              <w:rPr>
                <w:sz w:val="14"/>
                <w:szCs w:val="14"/>
              </w:rPr>
            </w:pPr>
          </w:p>
        </w:tc>
        <w:tc>
          <w:tcPr>
            <w:tcW w:w="810" w:type="dxa"/>
            <w:gridSpan w:val="2"/>
            <w:vMerge/>
            <w:tcBorders>
              <w:top w:val="single" w:sz="6" w:space="0" w:color="auto"/>
              <w:left w:val="single" w:sz="6" w:space="0" w:color="auto"/>
              <w:bottom w:val="single" w:sz="18" w:space="0" w:color="auto"/>
              <w:right w:val="single" w:sz="6" w:space="0" w:color="auto"/>
            </w:tcBorders>
          </w:tcPr>
          <w:p w:rsidR="00E96B46" w:rsidRDefault="00E96B46" w:rsidP="00232C5C">
            <w:pPr>
              <w:jc w:val="both"/>
              <w:rPr>
                <w:sz w:val="14"/>
                <w:szCs w:val="14"/>
              </w:rPr>
            </w:pPr>
          </w:p>
        </w:tc>
        <w:tc>
          <w:tcPr>
            <w:tcW w:w="809" w:type="dxa"/>
            <w:vMerge/>
            <w:tcBorders>
              <w:top w:val="single" w:sz="6" w:space="0" w:color="auto"/>
              <w:left w:val="single" w:sz="6" w:space="0" w:color="auto"/>
              <w:bottom w:val="single" w:sz="18" w:space="0" w:color="auto"/>
              <w:right w:val="single" w:sz="6" w:space="0" w:color="auto"/>
            </w:tcBorders>
          </w:tcPr>
          <w:p w:rsidR="00E96B46" w:rsidRDefault="00E96B46" w:rsidP="00232C5C">
            <w:pPr>
              <w:jc w:val="both"/>
              <w:rPr>
                <w:sz w:val="14"/>
                <w:szCs w:val="14"/>
              </w:rPr>
            </w:pPr>
          </w:p>
        </w:tc>
        <w:tc>
          <w:tcPr>
            <w:tcW w:w="405" w:type="dxa"/>
            <w:vMerge/>
            <w:tcBorders>
              <w:top w:val="single" w:sz="6" w:space="0" w:color="auto"/>
              <w:left w:val="single" w:sz="6" w:space="0" w:color="auto"/>
              <w:bottom w:val="single" w:sz="18" w:space="0" w:color="auto"/>
              <w:right w:val="single" w:sz="6" w:space="0" w:color="auto"/>
            </w:tcBorders>
          </w:tcPr>
          <w:p w:rsidR="00E96B46" w:rsidRDefault="00E96B46" w:rsidP="00232C5C">
            <w:pPr>
              <w:jc w:val="both"/>
              <w:rPr>
                <w:sz w:val="14"/>
                <w:szCs w:val="14"/>
              </w:rPr>
            </w:pPr>
          </w:p>
        </w:tc>
        <w:tc>
          <w:tcPr>
            <w:tcW w:w="270" w:type="dxa"/>
            <w:vMerge/>
            <w:tcBorders>
              <w:top w:val="nil"/>
              <w:left w:val="single" w:sz="6" w:space="0" w:color="auto"/>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tcBorders>
              <w:top w:val="single" w:sz="6" w:space="0" w:color="auto"/>
              <w:left w:val="nil"/>
              <w:bottom w:val="nil"/>
              <w:right w:val="nil"/>
            </w:tcBorders>
          </w:tcPr>
          <w:p w:rsidR="00E96B46" w:rsidRDefault="00E96B46" w:rsidP="00232C5C">
            <w:pPr>
              <w:jc w:val="both"/>
              <w:rPr>
                <w:color w:val="000000"/>
                <w:sz w:val="14"/>
                <w:szCs w:val="14"/>
              </w:rPr>
            </w:pPr>
            <w:r>
              <w:rPr>
                <w:color w:val="000000"/>
                <w:sz w:val="14"/>
                <w:szCs w:val="14"/>
              </w:rPr>
              <w:t xml:space="preserve"> </w:t>
            </w:r>
          </w:p>
        </w:tc>
      </w:tr>
      <w:tr w:rsidR="00E96B46">
        <w:trPr>
          <w:cantSplit/>
          <w:trHeight w:val="314"/>
        </w:trPr>
        <w:tc>
          <w:tcPr>
            <w:tcW w:w="1196" w:type="dxa"/>
            <w:gridSpan w:val="2"/>
            <w:tcBorders>
              <w:top w:val="single" w:sz="18" w:space="0" w:color="auto"/>
              <w:left w:val="single" w:sz="18" w:space="0" w:color="auto"/>
              <w:bottom w:val="single" w:sz="18" w:space="0" w:color="auto"/>
              <w:right w:val="single" w:sz="6" w:space="0" w:color="auto"/>
            </w:tcBorders>
          </w:tcPr>
          <w:p w:rsidR="00E96B46" w:rsidRDefault="00E96B46" w:rsidP="00232C5C">
            <w:pPr>
              <w:jc w:val="both"/>
              <w:rPr>
                <w:color w:val="000000"/>
                <w:sz w:val="14"/>
                <w:szCs w:val="14"/>
              </w:rPr>
            </w:pPr>
            <w:r>
              <w:rPr>
                <w:color w:val="000000"/>
                <w:sz w:val="14"/>
                <w:szCs w:val="14"/>
              </w:rPr>
              <w:t xml:space="preserve"> </w:t>
            </w:r>
          </w:p>
        </w:tc>
        <w:tc>
          <w:tcPr>
            <w:tcW w:w="268" w:type="dxa"/>
            <w:gridSpan w:val="2"/>
            <w:tcBorders>
              <w:top w:val="single" w:sz="18" w:space="0" w:color="auto"/>
              <w:left w:val="single" w:sz="6" w:space="0" w:color="auto"/>
              <w:bottom w:val="single" w:sz="18" w:space="0" w:color="auto"/>
              <w:right w:val="single" w:sz="6" w:space="0" w:color="auto"/>
            </w:tcBorders>
          </w:tcPr>
          <w:p w:rsidR="00E96B46" w:rsidRDefault="00E96B46" w:rsidP="00232C5C">
            <w:pPr>
              <w:jc w:val="both"/>
              <w:rPr>
                <w:color w:val="000000"/>
                <w:sz w:val="14"/>
                <w:szCs w:val="14"/>
              </w:rPr>
            </w:pPr>
            <w:r>
              <w:rPr>
                <w:color w:val="000000"/>
                <w:sz w:val="14"/>
                <w:szCs w:val="14"/>
              </w:rPr>
              <w:t xml:space="preserve"> </w:t>
            </w:r>
          </w:p>
        </w:tc>
        <w:tc>
          <w:tcPr>
            <w:tcW w:w="809" w:type="dxa"/>
            <w:tcBorders>
              <w:top w:val="single" w:sz="18" w:space="0" w:color="auto"/>
              <w:left w:val="single" w:sz="6" w:space="0" w:color="auto"/>
              <w:bottom w:val="single" w:sz="18" w:space="0" w:color="auto"/>
              <w:right w:val="single" w:sz="6" w:space="0" w:color="auto"/>
            </w:tcBorders>
          </w:tcPr>
          <w:p w:rsidR="00E96B46" w:rsidRDefault="00E96B46" w:rsidP="00232C5C">
            <w:pPr>
              <w:jc w:val="both"/>
              <w:rPr>
                <w:color w:val="000000"/>
                <w:sz w:val="14"/>
                <w:szCs w:val="14"/>
              </w:rPr>
            </w:pPr>
            <w:r>
              <w:rPr>
                <w:color w:val="000000"/>
                <w:sz w:val="14"/>
                <w:szCs w:val="14"/>
              </w:rPr>
              <w:t xml:space="preserve"> </w:t>
            </w:r>
          </w:p>
        </w:tc>
        <w:tc>
          <w:tcPr>
            <w:tcW w:w="810" w:type="dxa"/>
            <w:tcBorders>
              <w:top w:val="single" w:sz="18" w:space="0" w:color="auto"/>
              <w:left w:val="single" w:sz="6" w:space="0" w:color="auto"/>
              <w:bottom w:val="single" w:sz="18" w:space="0" w:color="auto"/>
              <w:right w:val="single" w:sz="6" w:space="0" w:color="auto"/>
            </w:tcBorders>
          </w:tcPr>
          <w:p w:rsidR="00E96B46" w:rsidRDefault="00E96B46" w:rsidP="00232C5C">
            <w:pPr>
              <w:jc w:val="both"/>
              <w:rPr>
                <w:color w:val="000000"/>
                <w:sz w:val="14"/>
                <w:szCs w:val="14"/>
              </w:rPr>
            </w:pPr>
            <w:r>
              <w:rPr>
                <w:color w:val="000000"/>
                <w:sz w:val="14"/>
                <w:szCs w:val="14"/>
              </w:rPr>
              <w:t xml:space="preserve"> </w:t>
            </w:r>
          </w:p>
        </w:tc>
        <w:tc>
          <w:tcPr>
            <w:tcW w:w="944" w:type="dxa"/>
            <w:gridSpan w:val="2"/>
            <w:tcBorders>
              <w:top w:val="single" w:sz="18" w:space="0" w:color="auto"/>
              <w:left w:val="single" w:sz="6" w:space="0" w:color="auto"/>
              <w:bottom w:val="single" w:sz="18" w:space="0" w:color="auto"/>
              <w:right w:val="single" w:sz="6" w:space="0" w:color="auto"/>
            </w:tcBorders>
          </w:tcPr>
          <w:p w:rsidR="00E96B46" w:rsidRDefault="00E96B46" w:rsidP="00232C5C">
            <w:pPr>
              <w:jc w:val="both"/>
              <w:rPr>
                <w:color w:val="000000"/>
                <w:sz w:val="14"/>
                <w:szCs w:val="14"/>
              </w:rPr>
            </w:pPr>
            <w:r>
              <w:rPr>
                <w:color w:val="000000"/>
                <w:sz w:val="14"/>
                <w:szCs w:val="14"/>
              </w:rPr>
              <w:t xml:space="preserve"> </w:t>
            </w:r>
          </w:p>
        </w:tc>
        <w:tc>
          <w:tcPr>
            <w:tcW w:w="810" w:type="dxa"/>
            <w:gridSpan w:val="2"/>
            <w:tcBorders>
              <w:top w:val="single" w:sz="18" w:space="0" w:color="auto"/>
              <w:left w:val="single" w:sz="6" w:space="0" w:color="auto"/>
              <w:bottom w:val="single" w:sz="18" w:space="0" w:color="auto"/>
              <w:right w:val="single" w:sz="6" w:space="0" w:color="auto"/>
            </w:tcBorders>
          </w:tcPr>
          <w:p w:rsidR="00E96B46" w:rsidRDefault="00E96B46" w:rsidP="00232C5C">
            <w:pPr>
              <w:jc w:val="both"/>
              <w:rPr>
                <w:color w:val="000000"/>
                <w:sz w:val="14"/>
                <w:szCs w:val="14"/>
              </w:rPr>
            </w:pPr>
            <w:r>
              <w:rPr>
                <w:color w:val="000000"/>
                <w:sz w:val="14"/>
                <w:szCs w:val="14"/>
              </w:rPr>
              <w:t xml:space="preserve"> </w:t>
            </w:r>
          </w:p>
          <w:p w:rsidR="00E96B46" w:rsidRDefault="00E96B46" w:rsidP="00232C5C">
            <w:pPr>
              <w:jc w:val="both"/>
              <w:rPr>
                <w:color w:val="000000"/>
                <w:sz w:val="14"/>
                <w:szCs w:val="14"/>
              </w:rPr>
            </w:pPr>
          </w:p>
        </w:tc>
        <w:tc>
          <w:tcPr>
            <w:tcW w:w="809" w:type="dxa"/>
            <w:tcBorders>
              <w:top w:val="single" w:sz="18" w:space="0" w:color="auto"/>
              <w:left w:val="single" w:sz="6" w:space="0" w:color="auto"/>
              <w:bottom w:val="single" w:sz="18" w:space="0" w:color="auto"/>
              <w:right w:val="single" w:sz="6" w:space="0" w:color="auto"/>
            </w:tcBorders>
          </w:tcPr>
          <w:p w:rsidR="00E96B46" w:rsidRDefault="00E96B46" w:rsidP="00232C5C">
            <w:pPr>
              <w:jc w:val="both"/>
              <w:rPr>
                <w:color w:val="000000"/>
                <w:sz w:val="14"/>
                <w:szCs w:val="14"/>
              </w:rPr>
            </w:pPr>
            <w:r>
              <w:rPr>
                <w:color w:val="000000"/>
                <w:sz w:val="14"/>
                <w:szCs w:val="14"/>
              </w:rPr>
              <w:t xml:space="preserve"> </w:t>
            </w:r>
          </w:p>
        </w:tc>
        <w:tc>
          <w:tcPr>
            <w:tcW w:w="405" w:type="dxa"/>
            <w:tcBorders>
              <w:top w:val="single" w:sz="18" w:space="0" w:color="auto"/>
              <w:left w:val="single" w:sz="6" w:space="0" w:color="auto"/>
              <w:bottom w:val="single" w:sz="18" w:space="0" w:color="auto"/>
              <w:right w:val="single" w:sz="18" w:space="0" w:color="auto"/>
            </w:tcBorders>
          </w:tcPr>
          <w:p w:rsidR="00E96B46" w:rsidRDefault="00E96B46" w:rsidP="00232C5C">
            <w:pPr>
              <w:jc w:val="both"/>
              <w:rPr>
                <w:color w:val="000000"/>
                <w:sz w:val="14"/>
                <w:szCs w:val="14"/>
              </w:rPr>
            </w:pPr>
            <w:r>
              <w:rPr>
                <w:color w:val="000000"/>
                <w:sz w:val="14"/>
                <w:szCs w:val="14"/>
              </w:rPr>
              <w:t xml:space="preserve"> </w:t>
            </w:r>
          </w:p>
        </w:tc>
        <w:tc>
          <w:tcPr>
            <w:tcW w:w="270" w:type="dxa"/>
            <w:vMerge/>
            <w:tcBorders>
              <w:top w:val="nil"/>
              <w:left w:val="single" w:sz="18" w:space="0" w:color="auto"/>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vMerge w:val="restart"/>
            <w:tcBorders>
              <w:top w:val="nil"/>
              <w:left w:val="nil"/>
              <w:bottom w:val="nil"/>
              <w:right w:val="nil"/>
            </w:tcBorders>
          </w:tcPr>
          <w:p w:rsidR="00E96B46" w:rsidRDefault="00E96B46" w:rsidP="00232C5C">
            <w:pPr>
              <w:jc w:val="both"/>
              <w:rPr>
                <w:color w:val="000000"/>
                <w:sz w:val="14"/>
                <w:szCs w:val="14"/>
              </w:rPr>
            </w:pPr>
            <w:r>
              <w:rPr>
                <w:color w:val="000000"/>
                <w:sz w:val="14"/>
                <w:szCs w:val="14"/>
              </w:rPr>
              <w:t>Сумма _________________________руб._____ коп.</w:t>
            </w:r>
          </w:p>
          <w:p w:rsidR="00E96B46" w:rsidRDefault="00E96B46" w:rsidP="00232C5C">
            <w:pPr>
              <w:pStyle w:val="a7"/>
              <w:ind w:left="897" w:right="944"/>
              <w:jc w:val="left"/>
              <w:rPr>
                <w:sz w:val="14"/>
                <w:szCs w:val="14"/>
              </w:rPr>
            </w:pPr>
            <w:r>
              <w:rPr>
                <w:sz w:val="14"/>
                <w:szCs w:val="14"/>
              </w:rPr>
              <w:t xml:space="preserve">цифрами </w:t>
            </w:r>
          </w:p>
        </w:tc>
      </w:tr>
      <w:tr w:rsidR="00E96B46">
        <w:trPr>
          <w:cantSplit/>
          <w:trHeight w:val="164"/>
        </w:trPr>
        <w:tc>
          <w:tcPr>
            <w:tcW w:w="1196" w:type="dxa"/>
            <w:gridSpan w:val="2"/>
            <w:tcBorders>
              <w:top w:val="single" w:sz="18" w:space="0" w:color="auto"/>
              <w:left w:val="nil"/>
              <w:bottom w:val="nil"/>
              <w:right w:val="nil"/>
            </w:tcBorders>
          </w:tcPr>
          <w:p w:rsidR="00E96B46" w:rsidRDefault="00E96B46" w:rsidP="00232C5C">
            <w:pPr>
              <w:jc w:val="both"/>
              <w:rPr>
                <w:color w:val="000000"/>
                <w:sz w:val="14"/>
                <w:szCs w:val="14"/>
              </w:rPr>
            </w:pPr>
            <w:r>
              <w:rPr>
                <w:color w:val="000000"/>
                <w:sz w:val="14"/>
                <w:szCs w:val="14"/>
              </w:rPr>
              <w:t xml:space="preserve">Принято от </w:t>
            </w:r>
          </w:p>
        </w:tc>
        <w:tc>
          <w:tcPr>
            <w:tcW w:w="4855" w:type="dxa"/>
            <w:gridSpan w:val="10"/>
            <w:tcBorders>
              <w:top w:val="single" w:sz="18" w:space="0" w:color="auto"/>
              <w:left w:val="nil"/>
              <w:bottom w:val="single" w:sz="6" w:space="0" w:color="auto"/>
              <w:right w:val="nil"/>
            </w:tcBorders>
          </w:tcPr>
          <w:p w:rsidR="00E96B46" w:rsidRDefault="00E96B46" w:rsidP="00232C5C">
            <w:pPr>
              <w:jc w:val="both"/>
              <w:rPr>
                <w:color w:val="000000"/>
                <w:sz w:val="14"/>
                <w:szCs w:val="14"/>
              </w:rPr>
            </w:pPr>
          </w:p>
        </w:tc>
        <w:tc>
          <w:tcPr>
            <w:tcW w:w="270" w:type="dxa"/>
            <w:vMerge/>
            <w:tcBorders>
              <w:top w:val="nil"/>
              <w:left w:val="nil"/>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vMerge/>
            <w:tcBorders>
              <w:top w:val="nil"/>
              <w:left w:val="nil"/>
              <w:bottom w:val="single" w:sz="6" w:space="0" w:color="auto"/>
              <w:right w:val="nil"/>
            </w:tcBorders>
          </w:tcPr>
          <w:p w:rsidR="00E96B46" w:rsidRDefault="00E96B46" w:rsidP="00232C5C">
            <w:pPr>
              <w:jc w:val="both"/>
              <w:rPr>
                <w:color w:val="000000"/>
                <w:sz w:val="14"/>
                <w:szCs w:val="14"/>
              </w:rPr>
            </w:pPr>
          </w:p>
        </w:tc>
      </w:tr>
      <w:tr w:rsidR="00E96B46">
        <w:trPr>
          <w:cantSplit/>
          <w:trHeight w:val="164"/>
        </w:trPr>
        <w:tc>
          <w:tcPr>
            <w:tcW w:w="1196" w:type="dxa"/>
            <w:gridSpan w:val="2"/>
            <w:tcBorders>
              <w:top w:val="nil"/>
              <w:left w:val="nil"/>
              <w:bottom w:val="nil"/>
              <w:right w:val="nil"/>
            </w:tcBorders>
          </w:tcPr>
          <w:p w:rsidR="00E96B46" w:rsidRDefault="00E96B46" w:rsidP="00232C5C">
            <w:pPr>
              <w:jc w:val="both"/>
              <w:rPr>
                <w:color w:val="000000"/>
                <w:sz w:val="14"/>
                <w:szCs w:val="14"/>
              </w:rPr>
            </w:pPr>
            <w:r>
              <w:rPr>
                <w:color w:val="000000"/>
                <w:sz w:val="14"/>
                <w:szCs w:val="14"/>
              </w:rPr>
              <w:t xml:space="preserve">Основание: </w:t>
            </w:r>
          </w:p>
        </w:tc>
        <w:tc>
          <w:tcPr>
            <w:tcW w:w="4855" w:type="dxa"/>
            <w:gridSpan w:val="10"/>
            <w:tcBorders>
              <w:top w:val="single" w:sz="6" w:space="0" w:color="auto"/>
              <w:left w:val="nil"/>
              <w:bottom w:val="single" w:sz="6" w:space="0" w:color="auto"/>
              <w:right w:val="nil"/>
            </w:tcBorders>
          </w:tcPr>
          <w:p w:rsidR="00E96B46" w:rsidRDefault="00E96B46" w:rsidP="00232C5C">
            <w:pPr>
              <w:jc w:val="both"/>
              <w:rPr>
                <w:color w:val="000000"/>
                <w:sz w:val="14"/>
                <w:szCs w:val="14"/>
              </w:rPr>
            </w:pPr>
          </w:p>
        </w:tc>
        <w:tc>
          <w:tcPr>
            <w:tcW w:w="270" w:type="dxa"/>
            <w:vMerge/>
            <w:tcBorders>
              <w:top w:val="nil"/>
              <w:left w:val="nil"/>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tcBorders>
              <w:top w:val="single" w:sz="6" w:space="0" w:color="auto"/>
              <w:left w:val="nil"/>
              <w:bottom w:val="single" w:sz="6" w:space="0" w:color="auto"/>
              <w:right w:val="nil"/>
            </w:tcBorders>
          </w:tcPr>
          <w:p w:rsidR="00E96B46" w:rsidRDefault="00E96B46" w:rsidP="00232C5C">
            <w:pPr>
              <w:pStyle w:val="a7"/>
              <w:rPr>
                <w:sz w:val="14"/>
                <w:szCs w:val="14"/>
              </w:rPr>
            </w:pPr>
            <w:r>
              <w:rPr>
                <w:sz w:val="14"/>
                <w:szCs w:val="14"/>
              </w:rPr>
              <w:t xml:space="preserve">прописью </w:t>
            </w:r>
          </w:p>
        </w:tc>
      </w:tr>
      <w:tr w:rsidR="00E96B46">
        <w:trPr>
          <w:cantSplit/>
          <w:trHeight w:val="149"/>
        </w:trPr>
        <w:tc>
          <w:tcPr>
            <w:tcW w:w="6051" w:type="dxa"/>
            <w:gridSpan w:val="12"/>
            <w:tcBorders>
              <w:top w:val="nil"/>
              <w:left w:val="nil"/>
              <w:bottom w:val="single" w:sz="6" w:space="0" w:color="auto"/>
              <w:right w:val="nil"/>
            </w:tcBorders>
          </w:tcPr>
          <w:p w:rsidR="00E96B46" w:rsidRDefault="00E96B46" w:rsidP="00232C5C">
            <w:pPr>
              <w:jc w:val="both"/>
              <w:rPr>
                <w:color w:val="000000"/>
                <w:sz w:val="14"/>
                <w:szCs w:val="14"/>
              </w:rPr>
            </w:pPr>
            <w:r>
              <w:rPr>
                <w:color w:val="000000"/>
                <w:sz w:val="14"/>
                <w:szCs w:val="14"/>
              </w:rPr>
              <w:t xml:space="preserve"> </w:t>
            </w:r>
          </w:p>
        </w:tc>
        <w:tc>
          <w:tcPr>
            <w:tcW w:w="270" w:type="dxa"/>
            <w:vMerge/>
            <w:tcBorders>
              <w:top w:val="nil"/>
              <w:left w:val="nil"/>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tcBorders>
              <w:top w:val="single" w:sz="6" w:space="0" w:color="auto"/>
              <w:left w:val="nil"/>
              <w:bottom w:val="nil"/>
              <w:right w:val="nil"/>
            </w:tcBorders>
          </w:tcPr>
          <w:p w:rsidR="00E96B46" w:rsidRDefault="00E96B46" w:rsidP="00232C5C">
            <w:pPr>
              <w:jc w:val="both"/>
              <w:rPr>
                <w:color w:val="000000"/>
                <w:sz w:val="14"/>
                <w:szCs w:val="14"/>
              </w:rPr>
            </w:pPr>
            <w:r>
              <w:rPr>
                <w:color w:val="000000"/>
                <w:sz w:val="14"/>
                <w:szCs w:val="14"/>
              </w:rPr>
              <w:t xml:space="preserve">________________________________руб._____ коп. </w:t>
            </w:r>
          </w:p>
        </w:tc>
      </w:tr>
      <w:tr w:rsidR="00E96B46">
        <w:trPr>
          <w:cantSplit/>
          <w:trHeight w:val="179"/>
        </w:trPr>
        <w:tc>
          <w:tcPr>
            <w:tcW w:w="927" w:type="dxa"/>
            <w:tcBorders>
              <w:top w:val="single" w:sz="6" w:space="0" w:color="auto"/>
              <w:left w:val="nil"/>
              <w:bottom w:val="nil"/>
              <w:right w:val="nil"/>
            </w:tcBorders>
          </w:tcPr>
          <w:p w:rsidR="00E96B46" w:rsidRDefault="00E96B46" w:rsidP="00232C5C">
            <w:pPr>
              <w:jc w:val="both"/>
              <w:rPr>
                <w:color w:val="000000"/>
                <w:sz w:val="14"/>
                <w:szCs w:val="14"/>
              </w:rPr>
            </w:pPr>
            <w:r>
              <w:rPr>
                <w:color w:val="000000"/>
                <w:sz w:val="14"/>
                <w:szCs w:val="14"/>
              </w:rPr>
              <w:t xml:space="preserve">Сумма </w:t>
            </w:r>
          </w:p>
        </w:tc>
        <w:tc>
          <w:tcPr>
            <w:tcW w:w="5124" w:type="dxa"/>
            <w:gridSpan w:val="11"/>
            <w:tcBorders>
              <w:top w:val="single" w:sz="6" w:space="0" w:color="auto"/>
              <w:left w:val="nil"/>
              <w:bottom w:val="single" w:sz="6" w:space="0" w:color="auto"/>
              <w:right w:val="nil"/>
            </w:tcBorders>
          </w:tcPr>
          <w:p w:rsidR="00E96B46" w:rsidRDefault="00E96B46" w:rsidP="00232C5C">
            <w:pPr>
              <w:jc w:val="both"/>
              <w:rPr>
                <w:color w:val="000000"/>
                <w:sz w:val="14"/>
                <w:szCs w:val="14"/>
              </w:rPr>
            </w:pPr>
          </w:p>
        </w:tc>
        <w:tc>
          <w:tcPr>
            <w:tcW w:w="270" w:type="dxa"/>
            <w:vMerge/>
            <w:tcBorders>
              <w:top w:val="nil"/>
              <w:left w:val="nil"/>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945" w:type="dxa"/>
            <w:tcBorders>
              <w:top w:val="nil"/>
              <w:left w:val="nil"/>
              <w:bottom w:val="nil"/>
              <w:right w:val="nil"/>
            </w:tcBorders>
          </w:tcPr>
          <w:p w:rsidR="00E96B46" w:rsidRDefault="00E96B46" w:rsidP="00232C5C">
            <w:pPr>
              <w:tabs>
                <w:tab w:val="left" w:pos="5175"/>
              </w:tabs>
              <w:jc w:val="both"/>
              <w:rPr>
                <w:color w:val="000000"/>
                <w:sz w:val="14"/>
                <w:szCs w:val="14"/>
              </w:rPr>
            </w:pPr>
            <w:r>
              <w:rPr>
                <w:color w:val="000000"/>
                <w:sz w:val="14"/>
                <w:szCs w:val="14"/>
              </w:rPr>
              <w:t xml:space="preserve">В том числе </w:t>
            </w:r>
          </w:p>
        </w:tc>
        <w:tc>
          <w:tcPr>
            <w:tcW w:w="3101" w:type="dxa"/>
            <w:gridSpan w:val="2"/>
            <w:tcBorders>
              <w:top w:val="nil"/>
              <w:left w:val="nil"/>
              <w:bottom w:val="single" w:sz="6" w:space="0" w:color="auto"/>
              <w:right w:val="nil"/>
            </w:tcBorders>
          </w:tcPr>
          <w:p w:rsidR="00E96B46" w:rsidRDefault="00E96B46" w:rsidP="00232C5C">
            <w:pPr>
              <w:tabs>
                <w:tab w:val="left" w:pos="5175"/>
              </w:tabs>
              <w:jc w:val="both"/>
              <w:rPr>
                <w:color w:val="000000"/>
                <w:sz w:val="14"/>
                <w:szCs w:val="14"/>
              </w:rPr>
            </w:pPr>
          </w:p>
        </w:tc>
      </w:tr>
      <w:tr w:rsidR="00E96B46">
        <w:trPr>
          <w:cantSplit/>
          <w:trHeight w:val="328"/>
        </w:trPr>
        <w:tc>
          <w:tcPr>
            <w:tcW w:w="6051" w:type="dxa"/>
            <w:gridSpan w:val="12"/>
            <w:tcBorders>
              <w:top w:val="nil"/>
              <w:left w:val="nil"/>
              <w:bottom w:val="nil"/>
              <w:right w:val="nil"/>
            </w:tcBorders>
          </w:tcPr>
          <w:p w:rsidR="00E96B46" w:rsidRDefault="00E96B46" w:rsidP="00232C5C">
            <w:pPr>
              <w:pStyle w:val="a7"/>
              <w:rPr>
                <w:sz w:val="14"/>
                <w:szCs w:val="14"/>
              </w:rPr>
            </w:pPr>
            <w:r>
              <w:rPr>
                <w:sz w:val="14"/>
                <w:szCs w:val="14"/>
              </w:rPr>
              <w:t xml:space="preserve">прописью </w:t>
            </w:r>
          </w:p>
          <w:p w:rsidR="00E96B46" w:rsidRDefault="00E96B46" w:rsidP="00232C5C">
            <w:pPr>
              <w:pStyle w:val="a7"/>
              <w:jc w:val="left"/>
              <w:rPr>
                <w:sz w:val="14"/>
                <w:szCs w:val="14"/>
              </w:rPr>
            </w:pPr>
            <w:r>
              <w:rPr>
                <w:sz w:val="14"/>
                <w:szCs w:val="14"/>
              </w:rPr>
              <w:t xml:space="preserve">_________________________________________________________руб. ________________ коп. </w:t>
            </w:r>
          </w:p>
        </w:tc>
        <w:tc>
          <w:tcPr>
            <w:tcW w:w="270" w:type="dxa"/>
            <w:vMerge/>
            <w:tcBorders>
              <w:top w:val="nil"/>
              <w:left w:val="nil"/>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tcBorders>
              <w:top w:val="nil"/>
              <w:left w:val="nil"/>
              <w:bottom w:val="nil"/>
              <w:right w:val="nil"/>
            </w:tcBorders>
          </w:tcPr>
          <w:p w:rsidR="00E96B46" w:rsidRDefault="00E96B46" w:rsidP="00232C5C">
            <w:pPr>
              <w:jc w:val="both"/>
              <w:rPr>
                <w:color w:val="000000"/>
                <w:sz w:val="14"/>
                <w:szCs w:val="14"/>
              </w:rPr>
            </w:pPr>
            <w:r>
              <w:rPr>
                <w:color w:val="000000"/>
                <w:sz w:val="14"/>
                <w:szCs w:val="14"/>
              </w:rPr>
              <w:t>“      ” _________________          г.</w:t>
            </w:r>
          </w:p>
        </w:tc>
      </w:tr>
      <w:tr w:rsidR="00E96B46">
        <w:trPr>
          <w:cantSplit/>
          <w:trHeight w:val="314"/>
        </w:trPr>
        <w:tc>
          <w:tcPr>
            <w:tcW w:w="1328" w:type="dxa"/>
            <w:gridSpan w:val="3"/>
            <w:tcBorders>
              <w:top w:val="nil"/>
              <w:left w:val="nil"/>
              <w:bottom w:val="nil"/>
              <w:right w:val="nil"/>
            </w:tcBorders>
          </w:tcPr>
          <w:p w:rsidR="00E96B46" w:rsidRDefault="00E96B46" w:rsidP="00232C5C">
            <w:pPr>
              <w:jc w:val="both"/>
              <w:rPr>
                <w:color w:val="000000"/>
                <w:sz w:val="14"/>
                <w:szCs w:val="14"/>
              </w:rPr>
            </w:pPr>
          </w:p>
          <w:p w:rsidR="00E96B46" w:rsidRDefault="00E96B46" w:rsidP="00232C5C">
            <w:pPr>
              <w:jc w:val="both"/>
              <w:rPr>
                <w:color w:val="000000"/>
                <w:sz w:val="14"/>
                <w:szCs w:val="14"/>
              </w:rPr>
            </w:pPr>
            <w:r>
              <w:rPr>
                <w:color w:val="000000"/>
                <w:sz w:val="14"/>
                <w:szCs w:val="14"/>
              </w:rPr>
              <w:t xml:space="preserve">В том числе </w:t>
            </w:r>
          </w:p>
        </w:tc>
        <w:tc>
          <w:tcPr>
            <w:tcW w:w="4723" w:type="dxa"/>
            <w:gridSpan w:val="9"/>
            <w:tcBorders>
              <w:top w:val="nil"/>
              <w:left w:val="nil"/>
              <w:bottom w:val="single" w:sz="6" w:space="0" w:color="auto"/>
              <w:right w:val="nil"/>
            </w:tcBorders>
          </w:tcPr>
          <w:p w:rsidR="00E96B46" w:rsidRDefault="00E96B46" w:rsidP="00232C5C">
            <w:pPr>
              <w:jc w:val="both"/>
              <w:rPr>
                <w:color w:val="000000"/>
                <w:sz w:val="14"/>
                <w:szCs w:val="14"/>
              </w:rPr>
            </w:pPr>
          </w:p>
        </w:tc>
        <w:tc>
          <w:tcPr>
            <w:tcW w:w="270" w:type="dxa"/>
            <w:vMerge/>
            <w:tcBorders>
              <w:top w:val="nil"/>
              <w:left w:val="nil"/>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tcBorders>
              <w:top w:val="nil"/>
              <w:left w:val="nil"/>
              <w:bottom w:val="nil"/>
              <w:right w:val="nil"/>
            </w:tcBorders>
          </w:tcPr>
          <w:p w:rsidR="00E96B46" w:rsidRDefault="00E96B46" w:rsidP="00232C5C">
            <w:pPr>
              <w:jc w:val="both"/>
              <w:rPr>
                <w:color w:val="000000"/>
                <w:sz w:val="14"/>
                <w:szCs w:val="14"/>
              </w:rPr>
            </w:pPr>
            <w:r>
              <w:rPr>
                <w:color w:val="000000"/>
                <w:sz w:val="14"/>
                <w:szCs w:val="14"/>
              </w:rPr>
              <w:t xml:space="preserve"> </w:t>
            </w:r>
          </w:p>
        </w:tc>
      </w:tr>
      <w:tr w:rsidR="00E96B46">
        <w:trPr>
          <w:cantSplit/>
          <w:trHeight w:val="328"/>
        </w:trPr>
        <w:tc>
          <w:tcPr>
            <w:tcW w:w="1328" w:type="dxa"/>
            <w:gridSpan w:val="3"/>
            <w:tcBorders>
              <w:top w:val="nil"/>
              <w:left w:val="nil"/>
              <w:bottom w:val="nil"/>
              <w:right w:val="nil"/>
            </w:tcBorders>
          </w:tcPr>
          <w:p w:rsidR="00E96B46" w:rsidRDefault="00E96B46" w:rsidP="00232C5C">
            <w:pPr>
              <w:jc w:val="both"/>
              <w:rPr>
                <w:color w:val="000000"/>
                <w:sz w:val="14"/>
                <w:szCs w:val="14"/>
              </w:rPr>
            </w:pPr>
          </w:p>
          <w:p w:rsidR="00E96B46" w:rsidRDefault="00E96B46" w:rsidP="00232C5C">
            <w:pPr>
              <w:jc w:val="both"/>
              <w:rPr>
                <w:color w:val="000000"/>
                <w:sz w:val="14"/>
                <w:szCs w:val="14"/>
              </w:rPr>
            </w:pPr>
            <w:r>
              <w:rPr>
                <w:color w:val="000000"/>
                <w:sz w:val="14"/>
                <w:szCs w:val="14"/>
              </w:rPr>
              <w:t xml:space="preserve">Приложение </w:t>
            </w:r>
          </w:p>
        </w:tc>
        <w:tc>
          <w:tcPr>
            <w:tcW w:w="4723" w:type="dxa"/>
            <w:gridSpan w:val="9"/>
            <w:tcBorders>
              <w:top w:val="single" w:sz="6" w:space="0" w:color="auto"/>
              <w:left w:val="nil"/>
              <w:bottom w:val="single" w:sz="6" w:space="0" w:color="auto"/>
              <w:right w:val="nil"/>
            </w:tcBorders>
          </w:tcPr>
          <w:p w:rsidR="00E96B46" w:rsidRDefault="00E96B46" w:rsidP="00232C5C">
            <w:pPr>
              <w:jc w:val="both"/>
              <w:rPr>
                <w:color w:val="000000"/>
                <w:sz w:val="14"/>
                <w:szCs w:val="14"/>
              </w:rPr>
            </w:pPr>
          </w:p>
        </w:tc>
        <w:tc>
          <w:tcPr>
            <w:tcW w:w="270" w:type="dxa"/>
            <w:vMerge/>
            <w:tcBorders>
              <w:top w:val="nil"/>
              <w:left w:val="nil"/>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tcBorders>
              <w:top w:val="nil"/>
              <w:left w:val="nil"/>
              <w:bottom w:val="nil"/>
              <w:right w:val="nil"/>
            </w:tcBorders>
          </w:tcPr>
          <w:p w:rsidR="00E96B46" w:rsidRDefault="00E96B46" w:rsidP="00232C5C">
            <w:pPr>
              <w:jc w:val="both"/>
              <w:rPr>
                <w:color w:val="000000"/>
                <w:sz w:val="14"/>
                <w:szCs w:val="14"/>
              </w:rPr>
            </w:pPr>
            <w:r>
              <w:rPr>
                <w:color w:val="000000"/>
                <w:sz w:val="14"/>
                <w:szCs w:val="14"/>
              </w:rPr>
              <w:t xml:space="preserve">           М.П. (штампа) </w:t>
            </w:r>
          </w:p>
        </w:tc>
      </w:tr>
      <w:tr w:rsidR="00E96B46">
        <w:trPr>
          <w:cantSplit/>
          <w:trHeight w:val="1654"/>
        </w:trPr>
        <w:tc>
          <w:tcPr>
            <w:tcW w:w="6051" w:type="dxa"/>
            <w:gridSpan w:val="12"/>
            <w:tcBorders>
              <w:top w:val="nil"/>
              <w:left w:val="nil"/>
              <w:bottom w:val="nil"/>
              <w:right w:val="nil"/>
            </w:tcBorders>
          </w:tcPr>
          <w:p w:rsidR="00E96B46" w:rsidRDefault="00E96B46" w:rsidP="00232C5C">
            <w:pPr>
              <w:jc w:val="both"/>
              <w:rPr>
                <w:color w:val="000000"/>
                <w:sz w:val="14"/>
                <w:szCs w:val="14"/>
              </w:rPr>
            </w:pPr>
          </w:p>
          <w:p w:rsidR="00E96B46" w:rsidRDefault="00E96B46" w:rsidP="00232C5C">
            <w:pPr>
              <w:jc w:val="both"/>
              <w:rPr>
                <w:color w:val="000000"/>
                <w:sz w:val="14"/>
                <w:szCs w:val="14"/>
              </w:rPr>
            </w:pPr>
            <w:r>
              <w:rPr>
                <w:color w:val="000000"/>
                <w:sz w:val="14"/>
                <w:szCs w:val="14"/>
              </w:rPr>
              <w:t>Главный бухгалтер             _________                ___________________</w:t>
            </w:r>
          </w:p>
          <w:p w:rsidR="00E96B46" w:rsidRDefault="00E96B46" w:rsidP="00232C5C">
            <w:pPr>
              <w:pStyle w:val="a7"/>
              <w:tabs>
                <w:tab w:val="left" w:pos="3828"/>
              </w:tabs>
              <w:ind w:left="1774"/>
              <w:jc w:val="left"/>
              <w:rPr>
                <w:sz w:val="14"/>
                <w:szCs w:val="14"/>
              </w:rPr>
            </w:pPr>
            <w:r>
              <w:rPr>
                <w:sz w:val="14"/>
                <w:szCs w:val="14"/>
              </w:rPr>
              <w:t xml:space="preserve">подпись                 расшифровка подписи </w:t>
            </w:r>
          </w:p>
          <w:p w:rsidR="00E96B46" w:rsidRDefault="00E96B46" w:rsidP="00232C5C">
            <w:pPr>
              <w:tabs>
                <w:tab w:val="left" w:pos="2127"/>
                <w:tab w:val="left" w:pos="3544"/>
              </w:tabs>
              <w:jc w:val="both"/>
              <w:rPr>
                <w:color w:val="000000"/>
                <w:sz w:val="14"/>
                <w:szCs w:val="14"/>
              </w:rPr>
            </w:pPr>
            <w:r>
              <w:rPr>
                <w:color w:val="000000"/>
                <w:sz w:val="14"/>
                <w:szCs w:val="14"/>
              </w:rPr>
              <w:t>Получил кассир                  _________                ___________________</w:t>
            </w:r>
          </w:p>
          <w:p w:rsidR="00E96B46" w:rsidRDefault="00E96B46" w:rsidP="00232C5C">
            <w:pPr>
              <w:pStyle w:val="a7"/>
              <w:tabs>
                <w:tab w:val="left" w:pos="3828"/>
              </w:tabs>
              <w:jc w:val="left"/>
              <w:rPr>
                <w:sz w:val="14"/>
                <w:szCs w:val="14"/>
              </w:rPr>
            </w:pPr>
            <w:r>
              <w:rPr>
                <w:sz w:val="14"/>
                <w:szCs w:val="14"/>
              </w:rPr>
              <w:t xml:space="preserve">                                                подпись                   расшифровка подписи</w:t>
            </w:r>
          </w:p>
        </w:tc>
        <w:tc>
          <w:tcPr>
            <w:tcW w:w="270" w:type="dxa"/>
            <w:vMerge/>
            <w:tcBorders>
              <w:top w:val="nil"/>
              <w:left w:val="nil"/>
              <w:bottom w:val="nil"/>
              <w:right w:val="single" w:sz="6" w:space="0" w:color="auto"/>
            </w:tcBorders>
          </w:tcPr>
          <w:p w:rsidR="00E96B46" w:rsidRDefault="00E96B46" w:rsidP="00232C5C">
            <w:pPr>
              <w:jc w:val="both"/>
              <w:rPr>
                <w:sz w:val="14"/>
                <w:szCs w:val="14"/>
              </w:rPr>
            </w:pPr>
          </w:p>
        </w:tc>
        <w:tc>
          <w:tcPr>
            <w:tcW w:w="252" w:type="dxa"/>
            <w:vMerge/>
            <w:tcBorders>
              <w:top w:val="nil"/>
              <w:left w:val="single" w:sz="6" w:space="0" w:color="auto"/>
              <w:bottom w:val="nil"/>
              <w:right w:val="dashed" w:sz="4" w:space="0" w:color="auto"/>
            </w:tcBorders>
          </w:tcPr>
          <w:p w:rsidR="00E96B46" w:rsidRDefault="00E96B46" w:rsidP="00232C5C">
            <w:pPr>
              <w:jc w:val="both"/>
              <w:rPr>
                <w:sz w:val="14"/>
                <w:szCs w:val="14"/>
              </w:rPr>
            </w:pPr>
          </w:p>
        </w:tc>
        <w:tc>
          <w:tcPr>
            <w:tcW w:w="160" w:type="dxa"/>
            <w:vMerge/>
            <w:tcBorders>
              <w:top w:val="nil"/>
              <w:left w:val="dashed" w:sz="4" w:space="0" w:color="auto"/>
              <w:bottom w:val="nil"/>
              <w:right w:val="single" w:sz="6" w:space="0" w:color="auto"/>
            </w:tcBorders>
          </w:tcPr>
          <w:p w:rsidR="00E96B46" w:rsidRDefault="00E96B46" w:rsidP="00232C5C">
            <w:pPr>
              <w:jc w:val="both"/>
              <w:rPr>
                <w:sz w:val="14"/>
                <w:szCs w:val="14"/>
              </w:rPr>
            </w:pPr>
          </w:p>
        </w:tc>
        <w:tc>
          <w:tcPr>
            <w:tcW w:w="404" w:type="dxa"/>
            <w:vMerge/>
            <w:tcBorders>
              <w:top w:val="nil"/>
              <w:left w:val="single" w:sz="6" w:space="0" w:color="auto"/>
              <w:bottom w:val="nil"/>
              <w:right w:val="nil"/>
            </w:tcBorders>
          </w:tcPr>
          <w:p w:rsidR="00E96B46" w:rsidRDefault="00E96B46" w:rsidP="00232C5C">
            <w:pPr>
              <w:jc w:val="both"/>
              <w:rPr>
                <w:sz w:val="14"/>
                <w:szCs w:val="14"/>
              </w:rPr>
            </w:pPr>
          </w:p>
        </w:tc>
        <w:tc>
          <w:tcPr>
            <w:tcW w:w="4046" w:type="dxa"/>
            <w:gridSpan w:val="3"/>
            <w:tcBorders>
              <w:top w:val="nil"/>
              <w:left w:val="nil"/>
              <w:bottom w:val="nil"/>
              <w:right w:val="nil"/>
            </w:tcBorders>
          </w:tcPr>
          <w:p w:rsidR="00E96B46" w:rsidRDefault="00E96B46" w:rsidP="00232C5C">
            <w:pPr>
              <w:jc w:val="both"/>
              <w:rPr>
                <w:color w:val="000000"/>
                <w:sz w:val="14"/>
                <w:szCs w:val="14"/>
              </w:rPr>
            </w:pPr>
            <w:r>
              <w:rPr>
                <w:color w:val="000000"/>
                <w:sz w:val="14"/>
                <w:szCs w:val="14"/>
              </w:rPr>
              <w:t>Главный бухгалтер           ___________     _______________________</w:t>
            </w:r>
          </w:p>
          <w:p w:rsidR="00E96B46" w:rsidRDefault="00E96B46" w:rsidP="00232C5C">
            <w:pPr>
              <w:pStyle w:val="a7"/>
              <w:tabs>
                <w:tab w:val="left" w:pos="3281"/>
              </w:tabs>
              <w:ind w:left="1039"/>
              <w:jc w:val="left"/>
              <w:rPr>
                <w:sz w:val="14"/>
                <w:szCs w:val="14"/>
              </w:rPr>
            </w:pPr>
            <w:r>
              <w:rPr>
                <w:sz w:val="14"/>
                <w:szCs w:val="14"/>
              </w:rPr>
              <w:t xml:space="preserve">                 подпись            расшифровка подписи </w:t>
            </w:r>
          </w:p>
          <w:p w:rsidR="00E96B46" w:rsidRDefault="00E96B46" w:rsidP="00232C5C">
            <w:pPr>
              <w:jc w:val="both"/>
              <w:rPr>
                <w:color w:val="000000"/>
                <w:sz w:val="14"/>
                <w:szCs w:val="14"/>
              </w:rPr>
            </w:pPr>
            <w:r>
              <w:rPr>
                <w:color w:val="000000"/>
                <w:sz w:val="14"/>
                <w:szCs w:val="14"/>
              </w:rPr>
              <w:t>Кассир              ____________     _____________________</w:t>
            </w:r>
          </w:p>
          <w:p w:rsidR="00E96B46" w:rsidRDefault="00E96B46" w:rsidP="00232C5C">
            <w:pPr>
              <w:pStyle w:val="a7"/>
              <w:tabs>
                <w:tab w:val="left" w:pos="2335"/>
              </w:tabs>
              <w:jc w:val="left"/>
              <w:rPr>
                <w:sz w:val="14"/>
                <w:szCs w:val="14"/>
              </w:rPr>
            </w:pPr>
            <w:r>
              <w:rPr>
                <w:sz w:val="14"/>
                <w:szCs w:val="14"/>
              </w:rPr>
              <w:t xml:space="preserve">                               подпись             расшифровка подписи </w:t>
            </w:r>
          </w:p>
        </w:tc>
      </w:tr>
    </w:tbl>
    <w:p w:rsidR="00E96B46" w:rsidRDefault="00E96B46" w:rsidP="00E96B46">
      <w:pPr>
        <w:ind w:firstLine="720"/>
        <w:jc w:val="right"/>
      </w:pPr>
    </w:p>
    <w:p w:rsidR="00E96B46" w:rsidRPr="00856DBB" w:rsidRDefault="00E96B46" w:rsidP="00E96B46">
      <w:pPr>
        <w:ind w:firstLine="720"/>
        <w:jc w:val="right"/>
        <w:rPr>
          <w:b/>
          <w:sz w:val="32"/>
          <w:szCs w:val="32"/>
        </w:rPr>
      </w:pPr>
      <w:r>
        <w:br w:type="page"/>
      </w:r>
      <w:r>
        <w:rPr>
          <w:b/>
          <w:sz w:val="32"/>
          <w:szCs w:val="32"/>
        </w:rPr>
        <w:t>Приложение №4</w:t>
      </w:r>
    </w:p>
    <w:p w:rsidR="00E96B46" w:rsidRPr="001E3914" w:rsidRDefault="00E96B46" w:rsidP="00E96B46">
      <w:pPr>
        <w:ind w:firstLine="720"/>
        <w:jc w:val="center"/>
        <w:rPr>
          <w:b/>
        </w:rPr>
      </w:pPr>
      <w:r w:rsidRPr="001E3914">
        <w:rPr>
          <w:b/>
        </w:rPr>
        <w:t>Расходный кассовый ордер</w:t>
      </w:r>
    </w:p>
    <w:p w:rsidR="00E96B46" w:rsidRDefault="00E96B46" w:rsidP="00E96B46">
      <w:pPr>
        <w:ind w:firstLine="720"/>
        <w:jc w:val="right"/>
      </w:pPr>
    </w:p>
    <w:p w:rsidR="00E96B46" w:rsidRDefault="00E96B46" w:rsidP="00E96B46">
      <w:pPr>
        <w:widowControl w:val="0"/>
        <w:ind w:left="6120"/>
        <w:rPr>
          <w:sz w:val="16"/>
          <w:szCs w:val="16"/>
        </w:rPr>
      </w:pPr>
      <w:r>
        <w:rPr>
          <w:sz w:val="16"/>
          <w:szCs w:val="16"/>
        </w:rPr>
        <w:t>Унифицированная форма № КО-2</w:t>
      </w:r>
    </w:p>
    <w:p w:rsidR="00E96B46" w:rsidRDefault="00E96B46" w:rsidP="00E96B46">
      <w:pPr>
        <w:pStyle w:val="20"/>
        <w:ind w:left="0"/>
        <w:rPr>
          <w:sz w:val="16"/>
          <w:szCs w:val="16"/>
        </w:rPr>
      </w:pPr>
    </w:p>
    <w:tbl>
      <w:tblPr>
        <w:tblW w:w="5000" w:type="pct"/>
        <w:tblCellMar>
          <w:left w:w="71" w:type="dxa"/>
          <w:right w:w="71" w:type="dxa"/>
        </w:tblCellMar>
        <w:tblLook w:val="0000" w:firstRow="0" w:lastRow="0" w:firstColumn="0" w:lastColumn="0" w:noHBand="0" w:noVBand="0"/>
      </w:tblPr>
      <w:tblGrid>
        <w:gridCol w:w="4949"/>
        <w:gridCol w:w="184"/>
        <w:gridCol w:w="559"/>
        <w:gridCol w:w="929"/>
        <w:gridCol w:w="3159"/>
      </w:tblGrid>
      <w:tr w:rsidR="00E96B46">
        <w:trPr>
          <w:cantSplit/>
        </w:trPr>
        <w:tc>
          <w:tcPr>
            <w:tcW w:w="3385" w:type="pct"/>
            <w:gridSpan w:val="4"/>
            <w:tcBorders>
              <w:top w:val="nil"/>
              <w:left w:val="nil"/>
              <w:bottom w:val="nil"/>
              <w:right w:val="single" w:sz="6" w:space="0" w:color="auto"/>
            </w:tcBorders>
          </w:tcPr>
          <w:p w:rsidR="00E96B46" w:rsidRDefault="00E96B46" w:rsidP="00232C5C">
            <w:pPr>
              <w:jc w:val="right"/>
              <w:rPr>
                <w:color w:val="000000"/>
                <w:sz w:val="16"/>
                <w:szCs w:val="16"/>
              </w:rPr>
            </w:pPr>
          </w:p>
        </w:tc>
        <w:tc>
          <w:tcPr>
            <w:tcW w:w="1615" w:type="pct"/>
            <w:tcBorders>
              <w:top w:val="single" w:sz="6" w:space="0" w:color="auto"/>
              <w:left w:val="single" w:sz="6" w:space="0" w:color="auto"/>
              <w:bottom w:val="single" w:sz="18" w:space="0" w:color="auto"/>
              <w:right w:val="single" w:sz="6" w:space="0" w:color="auto"/>
            </w:tcBorders>
          </w:tcPr>
          <w:p w:rsidR="00E96B46" w:rsidRDefault="00E96B46" w:rsidP="00232C5C">
            <w:pPr>
              <w:jc w:val="center"/>
              <w:rPr>
                <w:color w:val="000000"/>
                <w:sz w:val="16"/>
                <w:szCs w:val="16"/>
              </w:rPr>
            </w:pPr>
            <w:r>
              <w:rPr>
                <w:color w:val="000000"/>
                <w:sz w:val="16"/>
                <w:szCs w:val="16"/>
              </w:rPr>
              <w:t xml:space="preserve">Код </w:t>
            </w:r>
          </w:p>
        </w:tc>
      </w:tr>
      <w:tr w:rsidR="00E96B46">
        <w:trPr>
          <w:cantSplit/>
        </w:trPr>
        <w:tc>
          <w:tcPr>
            <w:tcW w:w="2530" w:type="pct"/>
            <w:tcBorders>
              <w:top w:val="nil"/>
              <w:left w:val="nil"/>
              <w:bottom w:val="nil"/>
              <w:right w:val="nil"/>
            </w:tcBorders>
          </w:tcPr>
          <w:p w:rsidR="00E96B46" w:rsidRDefault="00E96B46" w:rsidP="00232C5C">
            <w:pPr>
              <w:jc w:val="both"/>
              <w:rPr>
                <w:sz w:val="16"/>
                <w:szCs w:val="16"/>
              </w:rPr>
            </w:pPr>
          </w:p>
        </w:tc>
        <w:tc>
          <w:tcPr>
            <w:tcW w:w="855" w:type="pct"/>
            <w:gridSpan w:val="3"/>
            <w:tcBorders>
              <w:top w:val="nil"/>
              <w:left w:val="nil"/>
              <w:bottom w:val="nil"/>
              <w:right w:val="single" w:sz="6" w:space="0" w:color="auto"/>
            </w:tcBorders>
          </w:tcPr>
          <w:p w:rsidR="00E96B46" w:rsidRDefault="00E96B46" w:rsidP="00232C5C">
            <w:pPr>
              <w:jc w:val="right"/>
              <w:rPr>
                <w:sz w:val="16"/>
                <w:szCs w:val="16"/>
              </w:rPr>
            </w:pPr>
            <w:r>
              <w:rPr>
                <w:color w:val="000000"/>
                <w:sz w:val="16"/>
                <w:szCs w:val="16"/>
              </w:rPr>
              <w:t xml:space="preserve">Форма по ОКУД </w:t>
            </w:r>
          </w:p>
        </w:tc>
        <w:tc>
          <w:tcPr>
            <w:tcW w:w="1615" w:type="pct"/>
            <w:tcBorders>
              <w:top w:val="single" w:sz="18" w:space="0" w:color="auto"/>
              <w:left w:val="single" w:sz="18" w:space="0" w:color="auto"/>
              <w:bottom w:val="single" w:sz="6" w:space="0" w:color="auto"/>
              <w:right w:val="single" w:sz="18" w:space="0" w:color="auto"/>
            </w:tcBorders>
          </w:tcPr>
          <w:p w:rsidR="00E96B46" w:rsidRDefault="00E96B46" w:rsidP="00232C5C">
            <w:pPr>
              <w:jc w:val="center"/>
              <w:rPr>
                <w:color w:val="000000"/>
                <w:sz w:val="16"/>
                <w:szCs w:val="16"/>
              </w:rPr>
            </w:pPr>
            <w:r>
              <w:rPr>
                <w:color w:val="000000"/>
                <w:sz w:val="16"/>
                <w:szCs w:val="16"/>
              </w:rPr>
              <w:t xml:space="preserve">0310002 </w:t>
            </w:r>
          </w:p>
        </w:tc>
      </w:tr>
      <w:tr w:rsidR="00E96B46">
        <w:trPr>
          <w:cantSplit/>
        </w:trPr>
        <w:tc>
          <w:tcPr>
            <w:tcW w:w="2624" w:type="pct"/>
            <w:gridSpan w:val="2"/>
            <w:tcBorders>
              <w:top w:val="nil"/>
              <w:left w:val="nil"/>
              <w:bottom w:val="nil"/>
              <w:right w:val="nil"/>
            </w:tcBorders>
          </w:tcPr>
          <w:p w:rsidR="00E96B46" w:rsidRDefault="00E96B46" w:rsidP="00232C5C">
            <w:pPr>
              <w:jc w:val="both"/>
              <w:rPr>
                <w:sz w:val="16"/>
                <w:szCs w:val="16"/>
              </w:rPr>
            </w:pPr>
          </w:p>
        </w:tc>
        <w:tc>
          <w:tcPr>
            <w:tcW w:w="760" w:type="pct"/>
            <w:gridSpan w:val="2"/>
            <w:tcBorders>
              <w:top w:val="nil"/>
              <w:left w:val="nil"/>
              <w:bottom w:val="nil"/>
              <w:right w:val="single" w:sz="6" w:space="0" w:color="auto"/>
            </w:tcBorders>
          </w:tcPr>
          <w:p w:rsidR="00E96B46" w:rsidRDefault="00E96B46" w:rsidP="00232C5C">
            <w:pPr>
              <w:jc w:val="right"/>
              <w:rPr>
                <w:sz w:val="16"/>
                <w:szCs w:val="16"/>
              </w:rPr>
            </w:pPr>
            <w:r>
              <w:rPr>
                <w:color w:val="000000"/>
                <w:sz w:val="16"/>
                <w:szCs w:val="16"/>
              </w:rPr>
              <w:t>по ОКПО</w:t>
            </w:r>
          </w:p>
        </w:tc>
        <w:tc>
          <w:tcPr>
            <w:tcW w:w="1615" w:type="pct"/>
            <w:tcBorders>
              <w:top w:val="single" w:sz="6" w:space="0" w:color="auto"/>
              <w:left w:val="single" w:sz="18" w:space="0" w:color="auto"/>
              <w:bottom w:val="single" w:sz="6" w:space="0" w:color="auto"/>
              <w:right w:val="single" w:sz="18" w:space="0" w:color="auto"/>
            </w:tcBorders>
          </w:tcPr>
          <w:p w:rsidR="00E96B46" w:rsidRDefault="00E96B46" w:rsidP="00232C5C">
            <w:pPr>
              <w:jc w:val="center"/>
              <w:rPr>
                <w:color w:val="000000"/>
                <w:sz w:val="16"/>
                <w:szCs w:val="16"/>
              </w:rPr>
            </w:pPr>
            <w:r>
              <w:rPr>
                <w:color w:val="000000"/>
                <w:sz w:val="16"/>
                <w:szCs w:val="16"/>
              </w:rPr>
              <w:t xml:space="preserve"> </w:t>
            </w:r>
          </w:p>
        </w:tc>
      </w:tr>
      <w:tr w:rsidR="00E96B46">
        <w:trPr>
          <w:cantSplit/>
        </w:trPr>
        <w:tc>
          <w:tcPr>
            <w:tcW w:w="2910" w:type="pct"/>
            <w:gridSpan w:val="3"/>
            <w:tcBorders>
              <w:top w:val="single" w:sz="6" w:space="0" w:color="auto"/>
              <w:left w:val="nil"/>
              <w:bottom w:val="single" w:sz="6" w:space="0" w:color="auto"/>
              <w:right w:val="nil"/>
            </w:tcBorders>
          </w:tcPr>
          <w:p w:rsidR="00E96B46" w:rsidRDefault="00E96B46" w:rsidP="00232C5C">
            <w:pPr>
              <w:pStyle w:val="a7"/>
            </w:pPr>
            <w:r>
              <w:t xml:space="preserve">организация </w:t>
            </w:r>
          </w:p>
        </w:tc>
        <w:tc>
          <w:tcPr>
            <w:tcW w:w="475" w:type="pct"/>
            <w:tcBorders>
              <w:top w:val="nil"/>
              <w:left w:val="nil"/>
              <w:bottom w:val="single" w:sz="6" w:space="0" w:color="auto"/>
              <w:right w:val="single" w:sz="18" w:space="0" w:color="auto"/>
            </w:tcBorders>
          </w:tcPr>
          <w:p w:rsidR="00E96B46" w:rsidRDefault="00E96B46" w:rsidP="00232C5C">
            <w:pPr>
              <w:jc w:val="both"/>
              <w:rPr>
                <w:color w:val="000000"/>
                <w:sz w:val="16"/>
                <w:szCs w:val="16"/>
              </w:rPr>
            </w:pPr>
          </w:p>
        </w:tc>
        <w:tc>
          <w:tcPr>
            <w:tcW w:w="1615" w:type="pct"/>
            <w:tcBorders>
              <w:top w:val="single" w:sz="6" w:space="0" w:color="auto"/>
              <w:left w:val="single" w:sz="18" w:space="0" w:color="auto"/>
              <w:bottom w:val="single" w:sz="18" w:space="0" w:color="auto"/>
              <w:right w:val="single" w:sz="18" w:space="0" w:color="auto"/>
            </w:tcBorders>
          </w:tcPr>
          <w:p w:rsidR="00E96B46" w:rsidRDefault="00E96B46" w:rsidP="00232C5C">
            <w:pPr>
              <w:jc w:val="center"/>
              <w:rPr>
                <w:color w:val="000000"/>
                <w:sz w:val="16"/>
                <w:szCs w:val="16"/>
              </w:rPr>
            </w:pPr>
            <w:r>
              <w:rPr>
                <w:color w:val="000000"/>
                <w:sz w:val="16"/>
                <w:szCs w:val="16"/>
              </w:rPr>
              <w:t xml:space="preserve"> </w:t>
            </w:r>
          </w:p>
        </w:tc>
      </w:tr>
      <w:tr w:rsidR="00E96B46">
        <w:trPr>
          <w:cantSplit/>
        </w:trPr>
        <w:tc>
          <w:tcPr>
            <w:tcW w:w="5000" w:type="pct"/>
            <w:gridSpan w:val="5"/>
            <w:tcBorders>
              <w:top w:val="single" w:sz="6" w:space="0" w:color="auto"/>
              <w:left w:val="nil"/>
              <w:bottom w:val="nil"/>
              <w:right w:val="nil"/>
            </w:tcBorders>
          </w:tcPr>
          <w:p w:rsidR="00E96B46" w:rsidRDefault="00E96B46" w:rsidP="00232C5C">
            <w:pPr>
              <w:pStyle w:val="a7"/>
            </w:pPr>
            <w:r>
              <w:t xml:space="preserve">структурное подразделение </w:t>
            </w:r>
          </w:p>
        </w:tc>
      </w:tr>
    </w:tbl>
    <w:p w:rsidR="00E96B46" w:rsidRDefault="00E96B46" w:rsidP="00E96B46">
      <w:pPr>
        <w:widowControl w:val="0"/>
        <w:rPr>
          <w:sz w:val="16"/>
          <w:szCs w:val="16"/>
        </w:rPr>
      </w:pPr>
    </w:p>
    <w:tbl>
      <w:tblPr>
        <w:tblW w:w="5000" w:type="pct"/>
        <w:tblCellMar>
          <w:left w:w="71" w:type="dxa"/>
          <w:right w:w="71" w:type="dxa"/>
        </w:tblCellMar>
        <w:tblLook w:val="0000" w:firstRow="0" w:lastRow="0" w:firstColumn="0" w:lastColumn="0" w:noHBand="0" w:noVBand="0"/>
      </w:tblPr>
      <w:tblGrid>
        <w:gridCol w:w="5906"/>
        <w:gridCol w:w="1846"/>
        <w:gridCol w:w="2028"/>
      </w:tblGrid>
      <w:tr w:rsidR="00E96B46">
        <w:trPr>
          <w:cantSplit/>
        </w:trPr>
        <w:tc>
          <w:tcPr>
            <w:tcW w:w="3019" w:type="pct"/>
            <w:vMerge w:val="restart"/>
            <w:tcBorders>
              <w:top w:val="nil"/>
              <w:left w:val="nil"/>
              <w:bottom w:val="nil"/>
              <w:right w:val="single" w:sz="6" w:space="0" w:color="auto"/>
            </w:tcBorders>
            <w:vAlign w:val="bottom"/>
          </w:tcPr>
          <w:p w:rsidR="00E96B46" w:rsidRPr="001F4BA0" w:rsidRDefault="00E96B46" w:rsidP="00232C5C">
            <w:pPr>
              <w:jc w:val="center"/>
              <w:rPr>
                <w:b/>
                <w:bCs/>
                <w:sz w:val="22"/>
                <w:szCs w:val="16"/>
              </w:rPr>
            </w:pPr>
            <w:r w:rsidRPr="001F4BA0">
              <w:rPr>
                <w:b/>
                <w:bCs/>
                <w:sz w:val="22"/>
                <w:szCs w:val="16"/>
              </w:rPr>
              <w:t>РАСХОДНЫЙ КАССОВЫЙ ОРДЕР</w:t>
            </w:r>
          </w:p>
        </w:tc>
        <w:tc>
          <w:tcPr>
            <w:tcW w:w="944" w:type="pct"/>
            <w:tcBorders>
              <w:top w:val="single" w:sz="6" w:space="0" w:color="auto"/>
              <w:left w:val="single" w:sz="6" w:space="0" w:color="auto"/>
              <w:bottom w:val="single" w:sz="18" w:space="0" w:color="auto"/>
              <w:right w:val="single" w:sz="6" w:space="0" w:color="auto"/>
            </w:tcBorders>
          </w:tcPr>
          <w:p w:rsidR="00E96B46" w:rsidRDefault="00E96B46" w:rsidP="00232C5C">
            <w:pPr>
              <w:jc w:val="center"/>
              <w:rPr>
                <w:color w:val="000000"/>
                <w:sz w:val="16"/>
                <w:szCs w:val="16"/>
              </w:rPr>
            </w:pPr>
            <w:r>
              <w:rPr>
                <w:color w:val="000000"/>
                <w:sz w:val="16"/>
                <w:szCs w:val="16"/>
              </w:rPr>
              <w:t xml:space="preserve">Номер документа </w:t>
            </w:r>
          </w:p>
        </w:tc>
        <w:tc>
          <w:tcPr>
            <w:tcW w:w="1038" w:type="pct"/>
            <w:tcBorders>
              <w:top w:val="single" w:sz="6" w:space="0" w:color="auto"/>
              <w:left w:val="single" w:sz="6" w:space="0" w:color="auto"/>
              <w:bottom w:val="single" w:sz="18" w:space="0" w:color="auto"/>
              <w:right w:val="single" w:sz="6" w:space="0" w:color="auto"/>
            </w:tcBorders>
          </w:tcPr>
          <w:p w:rsidR="00E96B46" w:rsidRDefault="00E96B46" w:rsidP="00232C5C">
            <w:pPr>
              <w:jc w:val="center"/>
              <w:rPr>
                <w:color w:val="000000"/>
                <w:sz w:val="16"/>
                <w:szCs w:val="16"/>
              </w:rPr>
            </w:pPr>
            <w:r>
              <w:rPr>
                <w:color w:val="000000"/>
                <w:sz w:val="16"/>
                <w:szCs w:val="16"/>
              </w:rPr>
              <w:t>Дата</w:t>
            </w:r>
          </w:p>
          <w:p w:rsidR="00E96B46" w:rsidRDefault="00E96B46" w:rsidP="00232C5C">
            <w:pPr>
              <w:jc w:val="center"/>
              <w:rPr>
                <w:color w:val="000000"/>
                <w:sz w:val="16"/>
                <w:szCs w:val="16"/>
              </w:rPr>
            </w:pPr>
            <w:r>
              <w:rPr>
                <w:color w:val="000000"/>
                <w:sz w:val="16"/>
                <w:szCs w:val="16"/>
              </w:rPr>
              <w:t xml:space="preserve"> составления </w:t>
            </w:r>
          </w:p>
        </w:tc>
      </w:tr>
      <w:tr w:rsidR="00E96B46">
        <w:trPr>
          <w:cantSplit/>
        </w:trPr>
        <w:tc>
          <w:tcPr>
            <w:tcW w:w="3019" w:type="pct"/>
            <w:vMerge/>
            <w:tcBorders>
              <w:top w:val="single" w:sz="18" w:space="0" w:color="auto"/>
              <w:left w:val="nil"/>
              <w:bottom w:val="nil"/>
              <w:right w:val="single" w:sz="18" w:space="0" w:color="auto"/>
            </w:tcBorders>
          </w:tcPr>
          <w:p w:rsidR="00E96B46" w:rsidRDefault="00E96B46" w:rsidP="00232C5C">
            <w:pPr>
              <w:jc w:val="both"/>
              <w:rPr>
                <w:sz w:val="16"/>
                <w:szCs w:val="16"/>
              </w:rPr>
            </w:pPr>
          </w:p>
        </w:tc>
        <w:tc>
          <w:tcPr>
            <w:tcW w:w="944" w:type="pct"/>
            <w:tcBorders>
              <w:top w:val="single" w:sz="18" w:space="0" w:color="auto"/>
              <w:left w:val="single" w:sz="18" w:space="0" w:color="auto"/>
              <w:bottom w:val="single" w:sz="18" w:space="0" w:color="auto"/>
              <w:right w:val="single" w:sz="6" w:space="0" w:color="auto"/>
            </w:tcBorders>
          </w:tcPr>
          <w:p w:rsidR="00E96B46" w:rsidRDefault="00E96B46" w:rsidP="00232C5C">
            <w:pPr>
              <w:jc w:val="both"/>
              <w:rPr>
                <w:color w:val="000000"/>
                <w:sz w:val="16"/>
                <w:szCs w:val="16"/>
              </w:rPr>
            </w:pPr>
            <w:r>
              <w:rPr>
                <w:color w:val="000000"/>
                <w:sz w:val="16"/>
                <w:szCs w:val="16"/>
              </w:rPr>
              <w:t xml:space="preserve"> </w:t>
            </w:r>
          </w:p>
        </w:tc>
        <w:tc>
          <w:tcPr>
            <w:tcW w:w="1038" w:type="pct"/>
            <w:tcBorders>
              <w:top w:val="single" w:sz="18" w:space="0" w:color="auto"/>
              <w:left w:val="single" w:sz="6" w:space="0" w:color="auto"/>
              <w:bottom w:val="single" w:sz="18" w:space="0" w:color="auto"/>
              <w:right w:val="single" w:sz="18" w:space="0" w:color="auto"/>
            </w:tcBorders>
          </w:tcPr>
          <w:p w:rsidR="00E96B46" w:rsidRDefault="00E96B46" w:rsidP="00232C5C">
            <w:pPr>
              <w:jc w:val="both"/>
              <w:rPr>
                <w:color w:val="000000"/>
                <w:sz w:val="16"/>
                <w:szCs w:val="16"/>
              </w:rPr>
            </w:pPr>
            <w:r>
              <w:rPr>
                <w:color w:val="000000"/>
                <w:sz w:val="16"/>
                <w:szCs w:val="16"/>
              </w:rPr>
              <w:t xml:space="preserve"> </w:t>
            </w:r>
          </w:p>
        </w:tc>
      </w:tr>
    </w:tbl>
    <w:p w:rsidR="00E96B46" w:rsidRDefault="00E96B46" w:rsidP="00E96B46">
      <w:pPr>
        <w:widowControl w:val="0"/>
        <w:rPr>
          <w:sz w:val="16"/>
          <w:szCs w:val="16"/>
        </w:rPr>
      </w:pPr>
    </w:p>
    <w:tbl>
      <w:tblPr>
        <w:tblW w:w="5000" w:type="pct"/>
        <w:tblCellMar>
          <w:left w:w="71" w:type="dxa"/>
          <w:right w:w="71" w:type="dxa"/>
        </w:tblCellMar>
        <w:tblLook w:val="0000" w:firstRow="0" w:lastRow="0" w:firstColumn="0" w:lastColumn="0" w:noHBand="0" w:noVBand="0"/>
      </w:tblPr>
      <w:tblGrid>
        <w:gridCol w:w="567"/>
        <w:gridCol w:w="1535"/>
        <w:gridCol w:w="1710"/>
        <w:gridCol w:w="1907"/>
        <w:gridCol w:w="931"/>
        <w:gridCol w:w="1289"/>
        <w:gridCol w:w="1289"/>
        <w:gridCol w:w="552"/>
      </w:tblGrid>
      <w:tr w:rsidR="00E96B46">
        <w:trPr>
          <w:cantSplit/>
        </w:trPr>
        <w:tc>
          <w:tcPr>
            <w:tcW w:w="2924" w:type="pct"/>
            <w:gridSpan w:val="4"/>
            <w:tcBorders>
              <w:top w:val="single" w:sz="6" w:space="0" w:color="auto"/>
              <w:left w:val="single" w:sz="6" w:space="0" w:color="auto"/>
              <w:bottom w:val="single" w:sz="6" w:space="0" w:color="auto"/>
              <w:right w:val="single" w:sz="6" w:space="0" w:color="auto"/>
            </w:tcBorders>
            <w:vAlign w:val="center"/>
          </w:tcPr>
          <w:p w:rsidR="00E96B46" w:rsidRDefault="00E96B46" w:rsidP="00232C5C">
            <w:pPr>
              <w:jc w:val="center"/>
              <w:rPr>
                <w:color w:val="000000"/>
                <w:sz w:val="16"/>
                <w:szCs w:val="16"/>
              </w:rPr>
            </w:pPr>
            <w:r>
              <w:rPr>
                <w:color w:val="000000"/>
                <w:sz w:val="16"/>
                <w:szCs w:val="16"/>
              </w:rPr>
              <w:t>Дебет</w:t>
            </w:r>
          </w:p>
        </w:tc>
        <w:tc>
          <w:tcPr>
            <w:tcW w:w="476" w:type="pct"/>
            <w:tcBorders>
              <w:top w:val="single" w:sz="6" w:space="0" w:color="auto"/>
              <w:left w:val="single" w:sz="6" w:space="0" w:color="auto"/>
              <w:bottom w:val="single" w:sz="6" w:space="0" w:color="auto"/>
              <w:right w:val="single" w:sz="6" w:space="0" w:color="auto"/>
            </w:tcBorders>
            <w:vAlign w:val="center"/>
          </w:tcPr>
          <w:p w:rsidR="00E96B46" w:rsidRDefault="00E96B46" w:rsidP="00232C5C">
            <w:pPr>
              <w:jc w:val="center"/>
              <w:rPr>
                <w:color w:val="000000"/>
                <w:sz w:val="16"/>
                <w:szCs w:val="16"/>
              </w:rPr>
            </w:pPr>
          </w:p>
        </w:tc>
        <w:tc>
          <w:tcPr>
            <w:tcW w:w="659" w:type="pct"/>
            <w:vMerge w:val="restart"/>
            <w:tcBorders>
              <w:top w:val="single" w:sz="6" w:space="0" w:color="auto"/>
              <w:left w:val="single" w:sz="6" w:space="0" w:color="auto"/>
              <w:bottom w:val="nil"/>
              <w:right w:val="single" w:sz="6" w:space="0" w:color="auto"/>
            </w:tcBorders>
            <w:vAlign w:val="center"/>
          </w:tcPr>
          <w:p w:rsidR="00E96B46" w:rsidRDefault="00E96B46" w:rsidP="00232C5C">
            <w:pPr>
              <w:jc w:val="center"/>
              <w:rPr>
                <w:color w:val="000000"/>
                <w:sz w:val="16"/>
                <w:szCs w:val="16"/>
              </w:rPr>
            </w:pPr>
            <w:r>
              <w:rPr>
                <w:color w:val="000000"/>
                <w:sz w:val="16"/>
                <w:szCs w:val="16"/>
              </w:rPr>
              <w:t xml:space="preserve">Сумма, </w:t>
            </w:r>
            <w:r>
              <w:rPr>
                <w:color w:val="000000"/>
                <w:sz w:val="16"/>
                <w:szCs w:val="16"/>
              </w:rPr>
              <w:br/>
              <w:t>руб.коп</w:t>
            </w:r>
          </w:p>
        </w:tc>
        <w:tc>
          <w:tcPr>
            <w:tcW w:w="659" w:type="pct"/>
            <w:vMerge w:val="restart"/>
            <w:tcBorders>
              <w:top w:val="single" w:sz="6" w:space="0" w:color="auto"/>
              <w:left w:val="single" w:sz="6" w:space="0" w:color="auto"/>
              <w:bottom w:val="nil"/>
              <w:right w:val="single" w:sz="6" w:space="0" w:color="auto"/>
            </w:tcBorders>
            <w:vAlign w:val="center"/>
          </w:tcPr>
          <w:p w:rsidR="00E96B46" w:rsidRDefault="00E96B46" w:rsidP="00232C5C">
            <w:pPr>
              <w:jc w:val="center"/>
              <w:rPr>
                <w:color w:val="000000"/>
                <w:sz w:val="16"/>
                <w:szCs w:val="16"/>
              </w:rPr>
            </w:pPr>
            <w:r>
              <w:rPr>
                <w:color w:val="000000"/>
                <w:sz w:val="16"/>
                <w:szCs w:val="16"/>
              </w:rPr>
              <w:t>Код целевого назначения</w:t>
            </w:r>
          </w:p>
        </w:tc>
        <w:tc>
          <w:tcPr>
            <w:tcW w:w="282" w:type="pct"/>
            <w:vMerge w:val="restart"/>
            <w:tcBorders>
              <w:top w:val="single" w:sz="6" w:space="0" w:color="auto"/>
              <w:left w:val="single" w:sz="6" w:space="0" w:color="auto"/>
              <w:bottom w:val="nil"/>
              <w:right w:val="single" w:sz="6" w:space="0" w:color="auto"/>
            </w:tcBorders>
            <w:vAlign w:val="center"/>
          </w:tcPr>
          <w:p w:rsidR="00E96B46" w:rsidRDefault="00E96B46" w:rsidP="00232C5C">
            <w:pPr>
              <w:jc w:val="center"/>
              <w:rPr>
                <w:color w:val="000000"/>
                <w:sz w:val="16"/>
                <w:szCs w:val="16"/>
              </w:rPr>
            </w:pPr>
          </w:p>
        </w:tc>
      </w:tr>
      <w:tr w:rsidR="00E96B46">
        <w:trPr>
          <w:cantSplit/>
          <w:trHeight w:val="546"/>
        </w:trPr>
        <w:tc>
          <w:tcPr>
            <w:tcW w:w="290" w:type="pct"/>
            <w:tcBorders>
              <w:top w:val="single" w:sz="6" w:space="0" w:color="auto"/>
              <w:left w:val="single" w:sz="6" w:space="0" w:color="auto"/>
              <w:bottom w:val="single" w:sz="18" w:space="0" w:color="auto"/>
              <w:right w:val="single" w:sz="6" w:space="0" w:color="auto"/>
            </w:tcBorders>
            <w:vAlign w:val="center"/>
          </w:tcPr>
          <w:p w:rsidR="00E96B46" w:rsidRDefault="00E96B46" w:rsidP="00232C5C">
            <w:pPr>
              <w:jc w:val="center"/>
              <w:rPr>
                <w:color w:val="000000"/>
                <w:sz w:val="16"/>
                <w:szCs w:val="16"/>
              </w:rPr>
            </w:pPr>
          </w:p>
        </w:tc>
        <w:tc>
          <w:tcPr>
            <w:tcW w:w="785" w:type="pct"/>
            <w:tcBorders>
              <w:top w:val="single" w:sz="6" w:space="0" w:color="auto"/>
              <w:left w:val="single" w:sz="6" w:space="0" w:color="auto"/>
              <w:bottom w:val="single" w:sz="18" w:space="0" w:color="auto"/>
              <w:right w:val="single" w:sz="6" w:space="0" w:color="auto"/>
            </w:tcBorders>
            <w:vAlign w:val="center"/>
          </w:tcPr>
          <w:p w:rsidR="00E96B46" w:rsidRDefault="00E96B46" w:rsidP="00232C5C">
            <w:pPr>
              <w:jc w:val="center"/>
              <w:rPr>
                <w:color w:val="000000"/>
                <w:sz w:val="16"/>
                <w:szCs w:val="16"/>
              </w:rPr>
            </w:pPr>
            <w:r>
              <w:rPr>
                <w:color w:val="000000"/>
                <w:sz w:val="16"/>
                <w:szCs w:val="16"/>
              </w:rPr>
              <w:t>код структур</w:t>
            </w:r>
            <w:r>
              <w:rPr>
                <w:color w:val="000000"/>
                <w:sz w:val="16"/>
                <w:szCs w:val="16"/>
              </w:rPr>
              <w:softHyphen/>
              <w:t>ного подразде</w:t>
            </w:r>
            <w:r>
              <w:rPr>
                <w:color w:val="000000"/>
                <w:sz w:val="16"/>
                <w:szCs w:val="16"/>
              </w:rPr>
              <w:softHyphen/>
              <w:t>ления</w:t>
            </w:r>
          </w:p>
        </w:tc>
        <w:tc>
          <w:tcPr>
            <w:tcW w:w="874" w:type="pct"/>
            <w:tcBorders>
              <w:top w:val="single" w:sz="6" w:space="0" w:color="auto"/>
              <w:left w:val="single" w:sz="6" w:space="0" w:color="auto"/>
              <w:bottom w:val="single" w:sz="18" w:space="0" w:color="auto"/>
              <w:right w:val="single" w:sz="6" w:space="0" w:color="auto"/>
            </w:tcBorders>
            <w:vAlign w:val="center"/>
          </w:tcPr>
          <w:p w:rsidR="00E96B46" w:rsidRDefault="00E96B46" w:rsidP="00232C5C">
            <w:pPr>
              <w:jc w:val="center"/>
              <w:rPr>
                <w:color w:val="000000"/>
                <w:sz w:val="16"/>
                <w:szCs w:val="16"/>
              </w:rPr>
            </w:pPr>
            <w:r>
              <w:rPr>
                <w:color w:val="000000"/>
                <w:sz w:val="16"/>
                <w:szCs w:val="16"/>
              </w:rPr>
              <w:t>корреспон</w:t>
            </w:r>
            <w:r>
              <w:rPr>
                <w:color w:val="000000"/>
                <w:sz w:val="16"/>
                <w:szCs w:val="16"/>
              </w:rPr>
              <w:softHyphen/>
              <w:t>дирующий счет, субсчет</w:t>
            </w:r>
          </w:p>
        </w:tc>
        <w:tc>
          <w:tcPr>
            <w:tcW w:w="975" w:type="pct"/>
            <w:tcBorders>
              <w:top w:val="single" w:sz="6" w:space="0" w:color="auto"/>
              <w:left w:val="single" w:sz="6" w:space="0" w:color="auto"/>
              <w:bottom w:val="single" w:sz="18" w:space="0" w:color="auto"/>
              <w:right w:val="single" w:sz="6" w:space="0" w:color="auto"/>
            </w:tcBorders>
            <w:vAlign w:val="center"/>
          </w:tcPr>
          <w:p w:rsidR="00E96B46" w:rsidRDefault="00E96B46" w:rsidP="00232C5C">
            <w:pPr>
              <w:jc w:val="center"/>
              <w:rPr>
                <w:color w:val="000000"/>
                <w:sz w:val="16"/>
                <w:szCs w:val="16"/>
              </w:rPr>
            </w:pPr>
            <w:r>
              <w:rPr>
                <w:color w:val="000000"/>
                <w:sz w:val="16"/>
                <w:szCs w:val="16"/>
              </w:rPr>
              <w:t>код аналитиче</w:t>
            </w:r>
            <w:r>
              <w:rPr>
                <w:color w:val="000000"/>
                <w:sz w:val="16"/>
                <w:szCs w:val="16"/>
              </w:rPr>
              <w:softHyphen/>
              <w:t>ского учета</w:t>
            </w:r>
          </w:p>
          <w:p w:rsidR="00E96B46" w:rsidRDefault="00E96B46" w:rsidP="00232C5C">
            <w:pPr>
              <w:rPr>
                <w:color w:val="000000"/>
                <w:sz w:val="16"/>
                <w:szCs w:val="16"/>
                <w:lang w:val="en-US"/>
              </w:rPr>
            </w:pPr>
          </w:p>
        </w:tc>
        <w:tc>
          <w:tcPr>
            <w:tcW w:w="476" w:type="pct"/>
            <w:tcBorders>
              <w:top w:val="single" w:sz="6" w:space="0" w:color="auto"/>
              <w:left w:val="single" w:sz="6" w:space="0" w:color="auto"/>
              <w:bottom w:val="single" w:sz="18" w:space="0" w:color="auto"/>
              <w:right w:val="single" w:sz="6" w:space="0" w:color="auto"/>
            </w:tcBorders>
            <w:vAlign w:val="center"/>
          </w:tcPr>
          <w:p w:rsidR="00E96B46" w:rsidRDefault="00E96B46" w:rsidP="00232C5C">
            <w:pPr>
              <w:jc w:val="center"/>
              <w:rPr>
                <w:color w:val="000000"/>
                <w:sz w:val="16"/>
                <w:szCs w:val="16"/>
              </w:rPr>
            </w:pPr>
            <w:r>
              <w:rPr>
                <w:color w:val="000000"/>
                <w:sz w:val="16"/>
                <w:szCs w:val="16"/>
              </w:rPr>
              <w:t>Кредит</w:t>
            </w:r>
          </w:p>
          <w:p w:rsidR="00E96B46" w:rsidRDefault="00E96B46" w:rsidP="00232C5C">
            <w:pPr>
              <w:rPr>
                <w:color w:val="000000"/>
                <w:sz w:val="16"/>
                <w:szCs w:val="16"/>
                <w:lang w:val="en-US"/>
              </w:rPr>
            </w:pPr>
          </w:p>
        </w:tc>
        <w:tc>
          <w:tcPr>
            <w:tcW w:w="659" w:type="pct"/>
            <w:vMerge/>
            <w:tcBorders>
              <w:top w:val="nil"/>
              <w:left w:val="single" w:sz="6" w:space="0" w:color="auto"/>
              <w:bottom w:val="single" w:sz="18" w:space="0" w:color="auto"/>
              <w:right w:val="single" w:sz="6" w:space="0" w:color="auto"/>
            </w:tcBorders>
            <w:vAlign w:val="center"/>
          </w:tcPr>
          <w:p w:rsidR="00E96B46" w:rsidRDefault="00E96B46" w:rsidP="00232C5C">
            <w:pPr>
              <w:jc w:val="center"/>
              <w:rPr>
                <w:sz w:val="16"/>
                <w:szCs w:val="16"/>
              </w:rPr>
            </w:pPr>
          </w:p>
        </w:tc>
        <w:tc>
          <w:tcPr>
            <w:tcW w:w="659" w:type="pct"/>
            <w:vMerge/>
            <w:tcBorders>
              <w:top w:val="nil"/>
              <w:left w:val="single" w:sz="6" w:space="0" w:color="auto"/>
              <w:bottom w:val="single" w:sz="18" w:space="0" w:color="auto"/>
              <w:right w:val="single" w:sz="6" w:space="0" w:color="auto"/>
            </w:tcBorders>
            <w:vAlign w:val="center"/>
          </w:tcPr>
          <w:p w:rsidR="00E96B46" w:rsidRDefault="00E96B46" w:rsidP="00232C5C">
            <w:pPr>
              <w:jc w:val="center"/>
              <w:rPr>
                <w:sz w:val="16"/>
                <w:szCs w:val="16"/>
              </w:rPr>
            </w:pPr>
          </w:p>
        </w:tc>
        <w:tc>
          <w:tcPr>
            <w:tcW w:w="282" w:type="pct"/>
            <w:vMerge/>
            <w:tcBorders>
              <w:top w:val="nil"/>
              <w:left w:val="single" w:sz="6" w:space="0" w:color="auto"/>
              <w:bottom w:val="single" w:sz="18" w:space="0" w:color="auto"/>
              <w:right w:val="single" w:sz="6" w:space="0" w:color="auto"/>
            </w:tcBorders>
            <w:vAlign w:val="center"/>
          </w:tcPr>
          <w:p w:rsidR="00E96B46" w:rsidRDefault="00E96B46" w:rsidP="00232C5C">
            <w:pPr>
              <w:jc w:val="center"/>
              <w:rPr>
                <w:sz w:val="16"/>
                <w:szCs w:val="16"/>
              </w:rPr>
            </w:pPr>
          </w:p>
        </w:tc>
      </w:tr>
      <w:tr w:rsidR="00E96B46">
        <w:trPr>
          <w:cantSplit/>
        </w:trPr>
        <w:tc>
          <w:tcPr>
            <w:tcW w:w="290" w:type="pct"/>
            <w:tcBorders>
              <w:top w:val="single" w:sz="18" w:space="0" w:color="auto"/>
              <w:left w:val="single" w:sz="18" w:space="0" w:color="auto"/>
              <w:bottom w:val="single" w:sz="18" w:space="0" w:color="auto"/>
              <w:right w:val="single" w:sz="6" w:space="0" w:color="auto"/>
            </w:tcBorders>
            <w:vAlign w:val="center"/>
          </w:tcPr>
          <w:p w:rsidR="00E96B46" w:rsidRDefault="00E96B46" w:rsidP="00232C5C">
            <w:pPr>
              <w:rPr>
                <w:color w:val="000000"/>
                <w:sz w:val="12"/>
                <w:szCs w:val="12"/>
                <w:lang w:val="en-US"/>
              </w:rPr>
            </w:pPr>
          </w:p>
          <w:p w:rsidR="00E96B46" w:rsidRDefault="00E96B46" w:rsidP="00232C5C">
            <w:pPr>
              <w:rPr>
                <w:color w:val="000000"/>
                <w:sz w:val="16"/>
                <w:szCs w:val="16"/>
                <w:lang w:val="en-US"/>
              </w:rPr>
            </w:pPr>
          </w:p>
        </w:tc>
        <w:tc>
          <w:tcPr>
            <w:tcW w:w="785" w:type="pct"/>
            <w:tcBorders>
              <w:top w:val="single" w:sz="18" w:space="0" w:color="auto"/>
              <w:left w:val="single" w:sz="6" w:space="0" w:color="auto"/>
              <w:bottom w:val="single" w:sz="18" w:space="0" w:color="auto"/>
              <w:right w:val="single" w:sz="6" w:space="0" w:color="auto"/>
            </w:tcBorders>
            <w:vAlign w:val="center"/>
          </w:tcPr>
          <w:p w:rsidR="00E96B46" w:rsidRDefault="00E96B46" w:rsidP="00232C5C">
            <w:pPr>
              <w:jc w:val="center"/>
              <w:rPr>
                <w:color w:val="000000"/>
                <w:sz w:val="16"/>
                <w:szCs w:val="16"/>
                <w:lang w:val="en-US"/>
              </w:rPr>
            </w:pPr>
          </w:p>
        </w:tc>
        <w:tc>
          <w:tcPr>
            <w:tcW w:w="874" w:type="pct"/>
            <w:tcBorders>
              <w:top w:val="single" w:sz="18" w:space="0" w:color="auto"/>
              <w:left w:val="single" w:sz="6" w:space="0" w:color="auto"/>
              <w:bottom w:val="single" w:sz="18" w:space="0" w:color="auto"/>
              <w:right w:val="single" w:sz="6" w:space="0" w:color="auto"/>
            </w:tcBorders>
            <w:vAlign w:val="center"/>
          </w:tcPr>
          <w:p w:rsidR="00E96B46" w:rsidRDefault="00E96B46" w:rsidP="00232C5C">
            <w:pPr>
              <w:jc w:val="center"/>
              <w:rPr>
                <w:color w:val="000000"/>
                <w:sz w:val="16"/>
                <w:szCs w:val="16"/>
              </w:rPr>
            </w:pPr>
          </w:p>
        </w:tc>
        <w:tc>
          <w:tcPr>
            <w:tcW w:w="975" w:type="pct"/>
            <w:tcBorders>
              <w:top w:val="single" w:sz="18" w:space="0" w:color="auto"/>
              <w:left w:val="single" w:sz="6" w:space="0" w:color="auto"/>
              <w:bottom w:val="single" w:sz="18" w:space="0" w:color="auto"/>
              <w:right w:val="single" w:sz="6" w:space="0" w:color="auto"/>
            </w:tcBorders>
            <w:vAlign w:val="center"/>
          </w:tcPr>
          <w:p w:rsidR="00E96B46" w:rsidRDefault="00E96B46" w:rsidP="00232C5C">
            <w:pPr>
              <w:jc w:val="center"/>
              <w:rPr>
                <w:color w:val="000000"/>
                <w:sz w:val="16"/>
                <w:szCs w:val="16"/>
              </w:rPr>
            </w:pPr>
          </w:p>
        </w:tc>
        <w:tc>
          <w:tcPr>
            <w:tcW w:w="476" w:type="pct"/>
            <w:tcBorders>
              <w:top w:val="single" w:sz="18" w:space="0" w:color="auto"/>
              <w:left w:val="single" w:sz="6" w:space="0" w:color="auto"/>
              <w:bottom w:val="single" w:sz="18" w:space="0" w:color="auto"/>
              <w:right w:val="single" w:sz="6" w:space="0" w:color="auto"/>
            </w:tcBorders>
            <w:vAlign w:val="center"/>
          </w:tcPr>
          <w:p w:rsidR="00E96B46" w:rsidRDefault="00E96B46" w:rsidP="00232C5C">
            <w:pPr>
              <w:jc w:val="center"/>
              <w:rPr>
                <w:color w:val="000000"/>
                <w:sz w:val="16"/>
                <w:szCs w:val="16"/>
              </w:rPr>
            </w:pPr>
          </w:p>
        </w:tc>
        <w:tc>
          <w:tcPr>
            <w:tcW w:w="659" w:type="pct"/>
            <w:tcBorders>
              <w:top w:val="single" w:sz="18" w:space="0" w:color="auto"/>
              <w:left w:val="single" w:sz="6" w:space="0" w:color="auto"/>
              <w:bottom w:val="single" w:sz="18" w:space="0" w:color="auto"/>
              <w:right w:val="single" w:sz="6" w:space="0" w:color="auto"/>
            </w:tcBorders>
            <w:vAlign w:val="center"/>
          </w:tcPr>
          <w:p w:rsidR="00E96B46" w:rsidRDefault="00E96B46" w:rsidP="00232C5C">
            <w:pPr>
              <w:jc w:val="center"/>
              <w:rPr>
                <w:color w:val="000000"/>
                <w:sz w:val="16"/>
                <w:szCs w:val="16"/>
              </w:rPr>
            </w:pPr>
          </w:p>
        </w:tc>
        <w:tc>
          <w:tcPr>
            <w:tcW w:w="659" w:type="pct"/>
            <w:tcBorders>
              <w:top w:val="single" w:sz="18" w:space="0" w:color="auto"/>
              <w:left w:val="single" w:sz="6" w:space="0" w:color="auto"/>
              <w:bottom w:val="single" w:sz="18" w:space="0" w:color="auto"/>
              <w:right w:val="single" w:sz="6" w:space="0" w:color="auto"/>
            </w:tcBorders>
            <w:vAlign w:val="center"/>
          </w:tcPr>
          <w:p w:rsidR="00E96B46" w:rsidRDefault="00E96B46" w:rsidP="00232C5C">
            <w:pPr>
              <w:jc w:val="center"/>
              <w:rPr>
                <w:color w:val="000000"/>
                <w:sz w:val="16"/>
                <w:szCs w:val="16"/>
              </w:rPr>
            </w:pPr>
          </w:p>
        </w:tc>
        <w:tc>
          <w:tcPr>
            <w:tcW w:w="282" w:type="pct"/>
            <w:tcBorders>
              <w:top w:val="single" w:sz="18" w:space="0" w:color="auto"/>
              <w:left w:val="single" w:sz="6" w:space="0" w:color="auto"/>
              <w:bottom w:val="single" w:sz="18" w:space="0" w:color="auto"/>
              <w:right w:val="single" w:sz="18" w:space="0" w:color="auto"/>
            </w:tcBorders>
            <w:vAlign w:val="center"/>
          </w:tcPr>
          <w:p w:rsidR="00E96B46" w:rsidRDefault="00E96B46" w:rsidP="00232C5C">
            <w:pPr>
              <w:jc w:val="center"/>
              <w:rPr>
                <w:color w:val="000000"/>
                <w:sz w:val="16"/>
                <w:szCs w:val="16"/>
              </w:rPr>
            </w:pPr>
          </w:p>
        </w:tc>
      </w:tr>
    </w:tbl>
    <w:p w:rsidR="00E96B46" w:rsidRDefault="00E96B46" w:rsidP="00E96B46">
      <w:pPr>
        <w:widowControl w:val="0"/>
        <w:rPr>
          <w:sz w:val="12"/>
          <w:szCs w:val="12"/>
        </w:rPr>
      </w:pPr>
    </w:p>
    <w:p w:rsidR="00E96B46" w:rsidRDefault="00E96B46" w:rsidP="00E96B46">
      <w:pPr>
        <w:widowControl w:val="0"/>
        <w:tabs>
          <w:tab w:val="left" w:leader="underscore" w:pos="9638"/>
        </w:tabs>
        <w:ind w:right="-7"/>
        <w:rPr>
          <w:sz w:val="16"/>
          <w:szCs w:val="16"/>
          <w:lang w:val="en-US"/>
        </w:rPr>
      </w:pPr>
      <w:r>
        <w:rPr>
          <w:sz w:val="16"/>
          <w:szCs w:val="16"/>
        </w:rPr>
        <w:t>Выдать _______________________________________________________________________________________</w:t>
      </w:r>
      <w:r>
        <w:rPr>
          <w:sz w:val="16"/>
          <w:szCs w:val="16"/>
          <w:lang w:val="en-US"/>
        </w:rPr>
        <w:t>___________________________________</w:t>
      </w:r>
    </w:p>
    <w:p w:rsidR="00E96B46" w:rsidRDefault="00E96B46" w:rsidP="00E96B46">
      <w:pPr>
        <w:pStyle w:val="a7"/>
      </w:pPr>
      <w:r>
        <w:t>фамилия, имя, отчество</w:t>
      </w:r>
    </w:p>
    <w:p w:rsidR="00E96B46" w:rsidRDefault="00E96B46" w:rsidP="00E96B46">
      <w:pPr>
        <w:widowControl w:val="0"/>
        <w:tabs>
          <w:tab w:val="left" w:leader="underscore" w:pos="9638"/>
        </w:tabs>
        <w:rPr>
          <w:sz w:val="16"/>
          <w:szCs w:val="16"/>
          <w:lang w:val="en-US"/>
        </w:rPr>
      </w:pPr>
      <w:r>
        <w:rPr>
          <w:sz w:val="16"/>
          <w:szCs w:val="16"/>
        </w:rPr>
        <w:t>Основание:____________________________________________________________________________________</w:t>
      </w:r>
      <w:r>
        <w:rPr>
          <w:sz w:val="16"/>
          <w:szCs w:val="16"/>
          <w:lang w:val="en-US"/>
        </w:rPr>
        <w:t>___________________________________</w:t>
      </w:r>
    </w:p>
    <w:p w:rsidR="00E96B46" w:rsidRDefault="00E96B46" w:rsidP="00E96B46">
      <w:pPr>
        <w:widowControl w:val="0"/>
        <w:tabs>
          <w:tab w:val="left" w:leader="underscore" w:pos="9638"/>
        </w:tabs>
        <w:rPr>
          <w:sz w:val="16"/>
          <w:szCs w:val="16"/>
          <w:lang w:val="en-US"/>
        </w:rPr>
      </w:pPr>
      <w:r>
        <w:rPr>
          <w:sz w:val="16"/>
          <w:szCs w:val="16"/>
        </w:rPr>
        <w:t>Сумма ________________________________________________________________________________________</w:t>
      </w:r>
      <w:r>
        <w:rPr>
          <w:sz w:val="16"/>
          <w:szCs w:val="16"/>
          <w:lang w:val="en-US"/>
        </w:rPr>
        <w:t>___________________________________</w:t>
      </w:r>
    </w:p>
    <w:p w:rsidR="00E96B46" w:rsidRDefault="00E96B46" w:rsidP="00E96B46">
      <w:pPr>
        <w:pStyle w:val="a7"/>
      </w:pPr>
      <w:r>
        <w:t>прописью</w:t>
      </w:r>
    </w:p>
    <w:p w:rsidR="00E96B46" w:rsidRDefault="00E96B46" w:rsidP="00E96B46">
      <w:pPr>
        <w:widowControl w:val="0"/>
        <w:rPr>
          <w:sz w:val="16"/>
          <w:szCs w:val="16"/>
        </w:rPr>
      </w:pPr>
      <w:r>
        <w:rPr>
          <w:sz w:val="16"/>
          <w:szCs w:val="16"/>
        </w:rPr>
        <w:t>__________________________________________________________________________________________________ руб. ______________________ коп.</w:t>
      </w:r>
    </w:p>
    <w:p w:rsidR="00E96B46" w:rsidRDefault="00E96B46" w:rsidP="00E96B46">
      <w:pPr>
        <w:widowControl w:val="0"/>
        <w:tabs>
          <w:tab w:val="left" w:leader="underscore" w:pos="9638"/>
        </w:tabs>
        <w:rPr>
          <w:sz w:val="16"/>
          <w:szCs w:val="16"/>
        </w:rPr>
      </w:pPr>
      <w:r>
        <w:rPr>
          <w:sz w:val="16"/>
          <w:szCs w:val="16"/>
        </w:rPr>
        <w:t>Приложение _____________________________________________________________________________________________________________________</w:t>
      </w:r>
    </w:p>
    <w:p w:rsidR="00E96B46" w:rsidRPr="002175B3" w:rsidRDefault="00E96B46" w:rsidP="00E96B46">
      <w:pPr>
        <w:widowControl w:val="0"/>
        <w:tabs>
          <w:tab w:val="left" w:leader="underscore" w:pos="9638"/>
        </w:tabs>
        <w:rPr>
          <w:sz w:val="16"/>
          <w:szCs w:val="16"/>
        </w:rPr>
      </w:pPr>
      <w:r>
        <w:rPr>
          <w:sz w:val="16"/>
          <w:szCs w:val="16"/>
        </w:rPr>
        <w:t>_______________________________________________________________________________________________</w:t>
      </w:r>
      <w:r w:rsidRPr="002175B3">
        <w:rPr>
          <w:sz w:val="16"/>
          <w:szCs w:val="16"/>
        </w:rPr>
        <w:t>__________________________________</w:t>
      </w:r>
    </w:p>
    <w:p w:rsidR="00E96B46" w:rsidRDefault="00E96B46" w:rsidP="00E96B46">
      <w:pPr>
        <w:widowControl w:val="0"/>
        <w:rPr>
          <w:sz w:val="16"/>
          <w:szCs w:val="16"/>
        </w:rPr>
      </w:pPr>
      <w:r>
        <w:rPr>
          <w:sz w:val="16"/>
          <w:szCs w:val="16"/>
        </w:rPr>
        <w:t>Руководитель организации  ______________   _______________   _______________________________________</w:t>
      </w:r>
    </w:p>
    <w:p w:rsidR="00E96B46" w:rsidRDefault="00E96B46" w:rsidP="00E96B46">
      <w:pPr>
        <w:pStyle w:val="a7"/>
        <w:ind w:left="2127"/>
        <w:jc w:val="left"/>
      </w:pPr>
      <w:r>
        <w:t xml:space="preserve">должность                подпись </w:t>
      </w:r>
      <w:r>
        <w:tab/>
      </w:r>
      <w:r>
        <w:tab/>
        <w:t xml:space="preserve">        расшифровка подписи</w:t>
      </w:r>
    </w:p>
    <w:p w:rsidR="00E96B46" w:rsidRDefault="00E96B46" w:rsidP="00E96B46">
      <w:pPr>
        <w:widowControl w:val="0"/>
        <w:rPr>
          <w:sz w:val="16"/>
          <w:szCs w:val="16"/>
        </w:rPr>
      </w:pPr>
      <w:r>
        <w:rPr>
          <w:sz w:val="16"/>
          <w:szCs w:val="16"/>
        </w:rPr>
        <w:t>Главный бухгалтер ___________        ________________________</w:t>
      </w:r>
    </w:p>
    <w:p w:rsidR="00E96B46" w:rsidRDefault="00E96B46" w:rsidP="00E96B46">
      <w:pPr>
        <w:pStyle w:val="a7"/>
        <w:tabs>
          <w:tab w:val="left" w:pos="3686"/>
        </w:tabs>
        <w:ind w:left="1560"/>
        <w:jc w:val="left"/>
      </w:pPr>
      <w:r>
        <w:t>подпись                расшифровка подписи</w:t>
      </w:r>
    </w:p>
    <w:p w:rsidR="00E96B46" w:rsidRPr="002175B3" w:rsidRDefault="00E96B46" w:rsidP="00E96B46">
      <w:pPr>
        <w:widowControl w:val="0"/>
        <w:tabs>
          <w:tab w:val="left" w:leader="underscore" w:pos="9638"/>
        </w:tabs>
        <w:rPr>
          <w:sz w:val="16"/>
          <w:szCs w:val="16"/>
        </w:rPr>
      </w:pPr>
      <w:r>
        <w:rPr>
          <w:sz w:val="16"/>
          <w:szCs w:val="16"/>
        </w:rPr>
        <w:t>Получил ________________________________________________________________________________________</w:t>
      </w:r>
      <w:r w:rsidRPr="002175B3">
        <w:rPr>
          <w:sz w:val="16"/>
          <w:szCs w:val="16"/>
        </w:rPr>
        <w:t>_________________________________</w:t>
      </w:r>
    </w:p>
    <w:p w:rsidR="00E96B46" w:rsidRDefault="00E96B46" w:rsidP="00E96B46">
      <w:pPr>
        <w:pStyle w:val="a7"/>
      </w:pPr>
      <w:r>
        <w:t>сумма прописью</w:t>
      </w:r>
    </w:p>
    <w:p w:rsidR="00E96B46" w:rsidRDefault="00E96B46" w:rsidP="00E96B46">
      <w:pPr>
        <w:widowControl w:val="0"/>
        <w:rPr>
          <w:sz w:val="16"/>
          <w:szCs w:val="16"/>
        </w:rPr>
      </w:pPr>
      <w:r>
        <w:rPr>
          <w:sz w:val="16"/>
          <w:szCs w:val="16"/>
        </w:rPr>
        <w:t>__________________________________________________________________</w:t>
      </w:r>
      <w:r w:rsidRPr="002175B3">
        <w:rPr>
          <w:sz w:val="16"/>
          <w:szCs w:val="16"/>
        </w:rPr>
        <w:t>________________________________</w:t>
      </w:r>
      <w:r>
        <w:rPr>
          <w:sz w:val="16"/>
          <w:szCs w:val="16"/>
        </w:rPr>
        <w:t>________ руб. ______________ коп.</w:t>
      </w:r>
    </w:p>
    <w:p w:rsidR="00E96B46" w:rsidRDefault="00E96B46" w:rsidP="00E96B46">
      <w:pPr>
        <w:widowControl w:val="0"/>
        <w:tabs>
          <w:tab w:val="left" w:pos="5954"/>
        </w:tabs>
        <w:rPr>
          <w:sz w:val="16"/>
          <w:szCs w:val="16"/>
        </w:rPr>
      </w:pPr>
      <w:r>
        <w:rPr>
          <w:sz w:val="16"/>
          <w:szCs w:val="16"/>
        </w:rPr>
        <w:t>“      ”_______________________             г.                                                                          Подпись ________________</w:t>
      </w:r>
    </w:p>
    <w:p w:rsidR="00E96B46" w:rsidRPr="002175B3" w:rsidRDefault="00E96B46" w:rsidP="00E96B46">
      <w:pPr>
        <w:widowControl w:val="0"/>
        <w:tabs>
          <w:tab w:val="left" w:leader="underscore" w:pos="9638"/>
        </w:tabs>
        <w:rPr>
          <w:sz w:val="16"/>
          <w:szCs w:val="16"/>
        </w:rPr>
      </w:pPr>
      <w:r>
        <w:rPr>
          <w:sz w:val="16"/>
          <w:szCs w:val="16"/>
        </w:rPr>
        <w:t>По ______________________________________________________________________________________________</w:t>
      </w:r>
      <w:r w:rsidRPr="002175B3">
        <w:rPr>
          <w:sz w:val="16"/>
          <w:szCs w:val="16"/>
        </w:rPr>
        <w:t>________________________________</w:t>
      </w:r>
    </w:p>
    <w:p w:rsidR="00E96B46" w:rsidRDefault="00E96B46" w:rsidP="00E96B46">
      <w:pPr>
        <w:pStyle w:val="a7"/>
      </w:pPr>
      <w:r>
        <w:t>наименование, номер, дата и место выдачи документа,</w:t>
      </w:r>
    </w:p>
    <w:p w:rsidR="00E96B46" w:rsidRPr="00964A55" w:rsidRDefault="00E96B46" w:rsidP="00E96B46">
      <w:pPr>
        <w:pStyle w:val="a7"/>
        <w:tabs>
          <w:tab w:val="left" w:leader="underscore" w:pos="9638"/>
        </w:tabs>
        <w:jc w:val="left"/>
      </w:pPr>
      <w:r>
        <w:t>_________________________________________________________________________________________________</w:t>
      </w:r>
      <w:r w:rsidRPr="00964A55">
        <w:t>________________________________</w:t>
      </w:r>
    </w:p>
    <w:p w:rsidR="00E96B46" w:rsidRDefault="00E96B46" w:rsidP="00E96B46">
      <w:pPr>
        <w:pStyle w:val="a7"/>
      </w:pPr>
      <w:r>
        <w:t>удостоверяющего личность получателя</w:t>
      </w:r>
    </w:p>
    <w:p w:rsidR="00E96B46" w:rsidRDefault="00E96B46" w:rsidP="00E96B46">
      <w:pPr>
        <w:widowControl w:val="0"/>
        <w:tabs>
          <w:tab w:val="left" w:pos="1560"/>
        </w:tabs>
        <w:rPr>
          <w:sz w:val="16"/>
          <w:szCs w:val="16"/>
        </w:rPr>
      </w:pPr>
      <w:r>
        <w:rPr>
          <w:sz w:val="16"/>
          <w:szCs w:val="16"/>
        </w:rPr>
        <w:t>Выдал кассир   ______________________________         _________________________________</w:t>
      </w:r>
    </w:p>
    <w:p w:rsidR="00E96B46" w:rsidRDefault="00E96B46" w:rsidP="00E96B46">
      <w:pPr>
        <w:pStyle w:val="a7"/>
        <w:tabs>
          <w:tab w:val="left" w:pos="3686"/>
        </w:tabs>
        <w:jc w:val="left"/>
      </w:pPr>
      <w:r>
        <w:t xml:space="preserve">                       </w:t>
      </w:r>
      <w:r w:rsidRPr="00964A55">
        <w:t xml:space="preserve">            </w:t>
      </w:r>
      <w:r>
        <w:t xml:space="preserve">           подпись </w:t>
      </w:r>
      <w:r>
        <w:tab/>
      </w:r>
      <w:r w:rsidRPr="002175B3">
        <w:t xml:space="preserve">              </w:t>
      </w:r>
      <w:r>
        <w:t xml:space="preserve">   расшифровка подписи</w:t>
      </w:r>
    </w:p>
    <w:p w:rsidR="00E96B46" w:rsidRDefault="00E96B46" w:rsidP="00E96B46">
      <w:pPr>
        <w:ind w:firstLine="720"/>
        <w:jc w:val="right"/>
      </w:pPr>
    </w:p>
    <w:p w:rsidR="00E96B46" w:rsidRPr="00856DBB" w:rsidRDefault="00E96B46" w:rsidP="00E96B46">
      <w:pPr>
        <w:ind w:firstLine="720"/>
        <w:jc w:val="right"/>
        <w:rPr>
          <w:b/>
          <w:sz w:val="32"/>
          <w:szCs w:val="32"/>
        </w:rPr>
      </w:pPr>
      <w:r>
        <w:br w:type="page"/>
      </w:r>
      <w:r w:rsidRPr="00856DBB">
        <w:rPr>
          <w:b/>
          <w:sz w:val="32"/>
          <w:szCs w:val="32"/>
        </w:rPr>
        <w:t>Приложение №5</w:t>
      </w:r>
    </w:p>
    <w:p w:rsidR="00E96B46" w:rsidRPr="001E3914" w:rsidRDefault="00E96B46" w:rsidP="00E96B46">
      <w:pPr>
        <w:ind w:firstLine="720"/>
        <w:jc w:val="center"/>
        <w:rPr>
          <w:b/>
        </w:rPr>
      </w:pPr>
      <w:r w:rsidRPr="001E3914">
        <w:rPr>
          <w:b/>
        </w:rPr>
        <w:t>Кассовая книга</w:t>
      </w:r>
    </w:p>
    <w:p w:rsidR="00E96B46" w:rsidRDefault="00E96B46" w:rsidP="00E96B46">
      <w:pPr>
        <w:ind w:firstLine="720"/>
        <w:jc w:val="right"/>
      </w:pPr>
    </w:p>
    <w:p w:rsidR="00E96B46" w:rsidRDefault="00E96B46" w:rsidP="00E96B46">
      <w:pPr>
        <w:widowControl w:val="0"/>
        <w:jc w:val="center"/>
        <w:rPr>
          <w:sz w:val="22"/>
          <w:szCs w:val="22"/>
        </w:rPr>
      </w:pPr>
      <w:r>
        <w:rPr>
          <w:sz w:val="22"/>
          <w:szCs w:val="22"/>
        </w:rPr>
        <w:t>Образец обложки</w:t>
      </w:r>
    </w:p>
    <w:p w:rsidR="00E96B46" w:rsidRDefault="00142D06" w:rsidP="00E96B46">
      <w:pPr>
        <w:widowControl w:val="0"/>
        <w:rPr>
          <w:sz w:val="22"/>
          <w:szCs w:val="22"/>
        </w:rPr>
      </w:pPr>
      <w:r>
        <w:rPr>
          <w:noProof/>
        </w:rPr>
        <w:pict>
          <v:shapetype id="_x0000_t202" coordsize="21600,21600" o:spt="202" path="m,l,21600r21600,l21600,xe">
            <v:stroke joinstyle="miter"/>
            <v:path gradientshapeok="t" o:connecttype="rect"/>
          </v:shapetype>
          <v:shape id="_x0000_s1026" type="#_x0000_t202" style="position:absolute;margin-left:289.35pt;margin-top:-15.15pt;width:198pt;height:54pt;z-index:251657216" o:allowincell="f" stroked="f">
            <v:textbox style="mso-next-textbox:#_x0000_s1026">
              <w:txbxContent>
                <w:p w:rsidR="00E96B46" w:rsidRDefault="00E96B46" w:rsidP="00E96B46">
                  <w:pPr>
                    <w:widowControl w:val="0"/>
                    <w:rPr>
                      <w:sz w:val="22"/>
                      <w:szCs w:val="22"/>
                    </w:rPr>
                  </w:pPr>
                  <w:r>
                    <w:rPr>
                      <w:sz w:val="20"/>
                      <w:szCs w:val="20"/>
                    </w:rPr>
                    <w:t>Унифицированная форма № КО-4 Утверждена постановлением Госкомстата России от 18.08.98 № 88</w:t>
                  </w:r>
                </w:p>
                <w:p w:rsidR="00E96B46" w:rsidRDefault="00E96B46" w:rsidP="00E96B46"/>
              </w:txbxContent>
            </v:textbox>
            <w10:wrap type="square"/>
          </v:shape>
        </w:pict>
      </w:r>
    </w:p>
    <w:p w:rsidR="00E96B46" w:rsidRDefault="00E96B46" w:rsidP="00E96B46">
      <w:pPr>
        <w:widowControl w:val="0"/>
        <w:rPr>
          <w:sz w:val="22"/>
          <w:szCs w:val="22"/>
        </w:rPr>
      </w:pPr>
    </w:p>
    <w:p w:rsidR="00E96B46" w:rsidRDefault="00E96B46" w:rsidP="00E96B46">
      <w:pPr>
        <w:widowControl w:val="0"/>
        <w:rPr>
          <w:sz w:val="22"/>
          <w:szCs w:val="22"/>
        </w:rPr>
      </w:pPr>
    </w:p>
    <w:tbl>
      <w:tblPr>
        <w:tblW w:w="0" w:type="auto"/>
        <w:tblLayout w:type="fixed"/>
        <w:tblCellMar>
          <w:left w:w="71" w:type="dxa"/>
          <w:right w:w="71" w:type="dxa"/>
        </w:tblCellMar>
        <w:tblLook w:val="0000" w:firstRow="0" w:lastRow="0" w:firstColumn="0" w:lastColumn="0" w:noHBand="0" w:noVBand="0"/>
      </w:tblPr>
      <w:tblGrid>
        <w:gridCol w:w="5457"/>
        <w:gridCol w:w="710"/>
        <w:gridCol w:w="141"/>
        <w:gridCol w:w="995"/>
        <w:gridCol w:w="2471"/>
      </w:tblGrid>
      <w:tr w:rsidR="00E96B46">
        <w:trPr>
          <w:cantSplit/>
        </w:trPr>
        <w:tc>
          <w:tcPr>
            <w:tcW w:w="7303" w:type="dxa"/>
            <w:gridSpan w:val="4"/>
            <w:tcBorders>
              <w:top w:val="nil"/>
              <w:left w:val="nil"/>
              <w:bottom w:val="nil"/>
              <w:right w:val="single" w:sz="6" w:space="0" w:color="auto"/>
            </w:tcBorders>
          </w:tcPr>
          <w:p w:rsidR="00E96B46" w:rsidRDefault="00E96B46" w:rsidP="00232C5C">
            <w:pPr>
              <w:jc w:val="right"/>
              <w:rPr>
                <w:color w:val="000000"/>
                <w:sz w:val="22"/>
                <w:szCs w:val="22"/>
              </w:rPr>
            </w:pPr>
          </w:p>
        </w:tc>
        <w:tc>
          <w:tcPr>
            <w:tcW w:w="2471" w:type="dxa"/>
            <w:tcBorders>
              <w:top w:val="single" w:sz="6" w:space="0" w:color="auto"/>
              <w:left w:val="single" w:sz="6" w:space="0" w:color="auto"/>
              <w:bottom w:val="single" w:sz="18" w:space="0" w:color="auto"/>
              <w:right w:val="single" w:sz="6" w:space="0" w:color="auto"/>
            </w:tcBorders>
          </w:tcPr>
          <w:p w:rsidR="00E96B46" w:rsidRDefault="00E96B46" w:rsidP="00232C5C">
            <w:pPr>
              <w:jc w:val="center"/>
              <w:rPr>
                <w:color w:val="000000"/>
                <w:sz w:val="22"/>
                <w:szCs w:val="22"/>
              </w:rPr>
            </w:pPr>
            <w:r>
              <w:rPr>
                <w:color w:val="000000"/>
                <w:sz w:val="22"/>
                <w:szCs w:val="22"/>
              </w:rPr>
              <w:t xml:space="preserve">Код </w:t>
            </w:r>
          </w:p>
        </w:tc>
      </w:tr>
      <w:tr w:rsidR="00E96B46">
        <w:trPr>
          <w:cantSplit/>
        </w:trPr>
        <w:tc>
          <w:tcPr>
            <w:tcW w:w="5457" w:type="dxa"/>
            <w:tcBorders>
              <w:top w:val="nil"/>
              <w:left w:val="nil"/>
              <w:bottom w:val="nil"/>
              <w:right w:val="nil"/>
            </w:tcBorders>
          </w:tcPr>
          <w:p w:rsidR="00E96B46" w:rsidRDefault="00E96B46" w:rsidP="00232C5C">
            <w:pPr>
              <w:jc w:val="both"/>
              <w:rPr>
                <w:sz w:val="22"/>
                <w:szCs w:val="22"/>
              </w:rPr>
            </w:pPr>
          </w:p>
        </w:tc>
        <w:tc>
          <w:tcPr>
            <w:tcW w:w="1846" w:type="dxa"/>
            <w:gridSpan w:val="3"/>
            <w:tcBorders>
              <w:top w:val="nil"/>
              <w:left w:val="nil"/>
              <w:bottom w:val="nil"/>
              <w:right w:val="single" w:sz="6" w:space="0" w:color="auto"/>
            </w:tcBorders>
          </w:tcPr>
          <w:p w:rsidR="00E96B46" w:rsidRDefault="00E96B46" w:rsidP="00232C5C">
            <w:pPr>
              <w:jc w:val="right"/>
              <w:rPr>
                <w:sz w:val="22"/>
                <w:szCs w:val="22"/>
              </w:rPr>
            </w:pPr>
            <w:r>
              <w:rPr>
                <w:color w:val="000000"/>
                <w:sz w:val="22"/>
                <w:szCs w:val="22"/>
              </w:rPr>
              <w:t xml:space="preserve">Форма по ОКУД </w:t>
            </w:r>
          </w:p>
        </w:tc>
        <w:tc>
          <w:tcPr>
            <w:tcW w:w="2471" w:type="dxa"/>
            <w:tcBorders>
              <w:top w:val="single" w:sz="18" w:space="0" w:color="auto"/>
              <w:left w:val="single" w:sz="18" w:space="0" w:color="auto"/>
              <w:bottom w:val="single" w:sz="6" w:space="0" w:color="auto"/>
              <w:right w:val="single" w:sz="18" w:space="0" w:color="auto"/>
            </w:tcBorders>
          </w:tcPr>
          <w:p w:rsidR="00E96B46" w:rsidRDefault="00E96B46" w:rsidP="00232C5C">
            <w:pPr>
              <w:jc w:val="center"/>
              <w:rPr>
                <w:color w:val="000000"/>
                <w:sz w:val="22"/>
                <w:szCs w:val="22"/>
              </w:rPr>
            </w:pPr>
            <w:r>
              <w:rPr>
                <w:color w:val="000000"/>
                <w:sz w:val="22"/>
                <w:szCs w:val="22"/>
              </w:rPr>
              <w:t>0310004</w:t>
            </w:r>
          </w:p>
        </w:tc>
      </w:tr>
      <w:tr w:rsidR="00E96B46">
        <w:trPr>
          <w:cantSplit/>
        </w:trPr>
        <w:tc>
          <w:tcPr>
            <w:tcW w:w="6167" w:type="dxa"/>
            <w:gridSpan w:val="2"/>
            <w:tcBorders>
              <w:top w:val="nil"/>
              <w:left w:val="nil"/>
              <w:bottom w:val="nil"/>
              <w:right w:val="nil"/>
            </w:tcBorders>
          </w:tcPr>
          <w:p w:rsidR="00E96B46" w:rsidRDefault="00E96B46" w:rsidP="00232C5C">
            <w:pPr>
              <w:jc w:val="both"/>
              <w:rPr>
                <w:sz w:val="22"/>
                <w:szCs w:val="22"/>
              </w:rPr>
            </w:pPr>
          </w:p>
        </w:tc>
        <w:tc>
          <w:tcPr>
            <w:tcW w:w="1136" w:type="dxa"/>
            <w:gridSpan w:val="2"/>
            <w:tcBorders>
              <w:top w:val="nil"/>
              <w:left w:val="nil"/>
              <w:bottom w:val="nil"/>
              <w:right w:val="single" w:sz="6" w:space="0" w:color="auto"/>
            </w:tcBorders>
          </w:tcPr>
          <w:p w:rsidR="00E96B46" w:rsidRDefault="00E96B46" w:rsidP="00232C5C">
            <w:pPr>
              <w:jc w:val="right"/>
              <w:rPr>
                <w:sz w:val="22"/>
                <w:szCs w:val="22"/>
              </w:rPr>
            </w:pPr>
            <w:r>
              <w:rPr>
                <w:color w:val="000000"/>
                <w:sz w:val="22"/>
                <w:szCs w:val="22"/>
              </w:rPr>
              <w:t>по ОКПО</w:t>
            </w:r>
          </w:p>
        </w:tc>
        <w:tc>
          <w:tcPr>
            <w:tcW w:w="2471" w:type="dxa"/>
            <w:tcBorders>
              <w:top w:val="single" w:sz="6" w:space="0" w:color="auto"/>
              <w:left w:val="single" w:sz="18" w:space="0" w:color="auto"/>
              <w:bottom w:val="single" w:sz="6" w:space="0" w:color="auto"/>
              <w:right w:val="single" w:sz="18" w:space="0" w:color="auto"/>
            </w:tcBorders>
          </w:tcPr>
          <w:p w:rsidR="00E96B46" w:rsidRDefault="00E96B46" w:rsidP="00232C5C">
            <w:pPr>
              <w:jc w:val="center"/>
              <w:rPr>
                <w:color w:val="000000"/>
                <w:sz w:val="22"/>
                <w:szCs w:val="22"/>
              </w:rPr>
            </w:pPr>
            <w:r>
              <w:rPr>
                <w:color w:val="000000"/>
                <w:sz w:val="22"/>
                <w:szCs w:val="22"/>
              </w:rPr>
              <w:t xml:space="preserve"> </w:t>
            </w:r>
          </w:p>
        </w:tc>
      </w:tr>
      <w:tr w:rsidR="00E96B46">
        <w:trPr>
          <w:cantSplit/>
        </w:trPr>
        <w:tc>
          <w:tcPr>
            <w:tcW w:w="6308" w:type="dxa"/>
            <w:gridSpan w:val="3"/>
            <w:tcBorders>
              <w:top w:val="single" w:sz="6" w:space="0" w:color="auto"/>
              <w:left w:val="nil"/>
              <w:bottom w:val="single" w:sz="6" w:space="0" w:color="auto"/>
              <w:right w:val="nil"/>
            </w:tcBorders>
          </w:tcPr>
          <w:p w:rsidR="00E96B46" w:rsidRDefault="00E96B46" w:rsidP="00232C5C">
            <w:pPr>
              <w:pStyle w:val="a7"/>
            </w:pPr>
            <w:r>
              <w:t xml:space="preserve">организация </w:t>
            </w:r>
          </w:p>
        </w:tc>
        <w:tc>
          <w:tcPr>
            <w:tcW w:w="995" w:type="dxa"/>
            <w:tcBorders>
              <w:top w:val="nil"/>
              <w:left w:val="nil"/>
              <w:bottom w:val="single" w:sz="6" w:space="0" w:color="auto"/>
              <w:right w:val="single" w:sz="18" w:space="0" w:color="auto"/>
            </w:tcBorders>
          </w:tcPr>
          <w:p w:rsidR="00E96B46" w:rsidRDefault="00E96B46" w:rsidP="00232C5C">
            <w:pPr>
              <w:jc w:val="both"/>
              <w:rPr>
                <w:color w:val="000000"/>
                <w:sz w:val="22"/>
                <w:szCs w:val="22"/>
              </w:rPr>
            </w:pPr>
          </w:p>
        </w:tc>
        <w:tc>
          <w:tcPr>
            <w:tcW w:w="2471" w:type="dxa"/>
            <w:tcBorders>
              <w:top w:val="single" w:sz="6" w:space="0" w:color="auto"/>
              <w:left w:val="single" w:sz="18" w:space="0" w:color="auto"/>
              <w:bottom w:val="single" w:sz="18" w:space="0" w:color="auto"/>
              <w:right w:val="single" w:sz="18" w:space="0" w:color="auto"/>
            </w:tcBorders>
          </w:tcPr>
          <w:p w:rsidR="00E96B46" w:rsidRDefault="00E96B46" w:rsidP="00232C5C">
            <w:pPr>
              <w:jc w:val="center"/>
              <w:rPr>
                <w:color w:val="000000"/>
                <w:sz w:val="22"/>
                <w:szCs w:val="22"/>
              </w:rPr>
            </w:pPr>
            <w:r>
              <w:rPr>
                <w:color w:val="000000"/>
                <w:sz w:val="22"/>
                <w:szCs w:val="22"/>
              </w:rPr>
              <w:t xml:space="preserve"> </w:t>
            </w:r>
          </w:p>
        </w:tc>
      </w:tr>
      <w:tr w:rsidR="00E96B46">
        <w:trPr>
          <w:cantSplit/>
        </w:trPr>
        <w:tc>
          <w:tcPr>
            <w:tcW w:w="9774" w:type="dxa"/>
            <w:gridSpan w:val="5"/>
            <w:tcBorders>
              <w:top w:val="single" w:sz="6" w:space="0" w:color="auto"/>
              <w:left w:val="nil"/>
              <w:bottom w:val="nil"/>
              <w:right w:val="nil"/>
            </w:tcBorders>
          </w:tcPr>
          <w:p w:rsidR="00E96B46" w:rsidRDefault="00E96B46" w:rsidP="00232C5C">
            <w:pPr>
              <w:pStyle w:val="a7"/>
              <w:ind w:right="3395"/>
            </w:pPr>
            <w:r>
              <w:t xml:space="preserve">структурное подразделение </w:t>
            </w:r>
          </w:p>
        </w:tc>
      </w:tr>
    </w:tbl>
    <w:p w:rsidR="00E96B46" w:rsidRDefault="00E96B46" w:rsidP="00E96B46">
      <w:pPr>
        <w:widowControl w:val="0"/>
        <w:rPr>
          <w:sz w:val="22"/>
          <w:szCs w:val="22"/>
        </w:rPr>
      </w:pPr>
    </w:p>
    <w:p w:rsidR="00E96B46" w:rsidRDefault="00E96B46" w:rsidP="00E96B46">
      <w:pPr>
        <w:widowControl w:val="0"/>
        <w:rPr>
          <w:sz w:val="22"/>
          <w:szCs w:val="22"/>
        </w:rPr>
      </w:pPr>
    </w:p>
    <w:p w:rsidR="00E96B46" w:rsidRDefault="00E96B46" w:rsidP="00E96B46">
      <w:pPr>
        <w:widowControl w:val="0"/>
        <w:rPr>
          <w:sz w:val="22"/>
          <w:szCs w:val="22"/>
        </w:rPr>
      </w:pPr>
    </w:p>
    <w:p w:rsidR="00E96B46" w:rsidRDefault="00E96B46" w:rsidP="00E96B46">
      <w:pPr>
        <w:widowControl w:val="0"/>
        <w:rPr>
          <w:sz w:val="22"/>
          <w:szCs w:val="22"/>
        </w:rPr>
      </w:pPr>
    </w:p>
    <w:p w:rsidR="00E96B46" w:rsidRDefault="00E96B46" w:rsidP="00E96B46">
      <w:pPr>
        <w:jc w:val="center"/>
        <w:rPr>
          <w:b/>
          <w:bCs/>
          <w:sz w:val="22"/>
          <w:szCs w:val="22"/>
        </w:rPr>
      </w:pPr>
      <w:r>
        <w:rPr>
          <w:b/>
          <w:bCs/>
          <w:sz w:val="22"/>
          <w:szCs w:val="22"/>
        </w:rPr>
        <w:t>КАССОВАЯ КНИГА</w:t>
      </w:r>
    </w:p>
    <w:p w:rsidR="00E96B46" w:rsidRDefault="00E96B46" w:rsidP="00E96B46">
      <w:pPr>
        <w:jc w:val="center"/>
        <w:rPr>
          <w:b/>
          <w:bCs/>
          <w:sz w:val="22"/>
          <w:szCs w:val="22"/>
        </w:rPr>
      </w:pPr>
      <w:r>
        <w:rPr>
          <w:b/>
          <w:bCs/>
          <w:sz w:val="22"/>
          <w:szCs w:val="22"/>
        </w:rPr>
        <w:t>на _________             г.</w:t>
      </w:r>
    </w:p>
    <w:p w:rsidR="00E96B46" w:rsidRDefault="00E96B46" w:rsidP="00E96B46">
      <w:pPr>
        <w:pBdr>
          <w:bottom w:val="dashed" w:sz="4" w:space="1" w:color="auto"/>
        </w:pBdr>
        <w:jc w:val="center"/>
        <w:rPr>
          <w:b/>
          <w:bCs/>
          <w:sz w:val="22"/>
          <w:szCs w:val="22"/>
        </w:rPr>
      </w:pPr>
    </w:p>
    <w:p w:rsidR="00E96B46" w:rsidRDefault="00142D06" w:rsidP="00E96B46">
      <w:pPr>
        <w:pStyle w:val="2"/>
      </w:pPr>
      <w:bookmarkStart w:id="15" w:name="_Toc103501383"/>
      <w:bookmarkStart w:id="16" w:name="_Toc103501468"/>
      <w:bookmarkStart w:id="17" w:name="_Toc103501546"/>
      <w:bookmarkStart w:id="18" w:name="_Toc103671316"/>
      <w:bookmarkStart w:id="19" w:name="_Toc103933422"/>
      <w:bookmarkStart w:id="20" w:name="_Toc104252969"/>
      <w:r>
        <w:rPr>
          <w:noProof/>
        </w:rPr>
        <w:pict>
          <v:shape id="_x0000_s1027" type="#_x0000_t202" style="position:absolute;margin-left:274.5pt;margin-top:10.55pt;width:223.2pt;height:50.4pt;z-index:251658240" o:allowincell="f" stroked="f">
            <v:textbox style="mso-next-textbox:#_x0000_s1027">
              <w:txbxContent>
                <w:p w:rsidR="00E96B46" w:rsidRDefault="00E96B46" w:rsidP="00E96B46">
                  <w:pPr>
                    <w:widowControl w:val="0"/>
                    <w:rPr>
                      <w:sz w:val="22"/>
                      <w:szCs w:val="22"/>
                    </w:rPr>
                  </w:pPr>
                  <w:r>
                    <w:rPr>
                      <w:b/>
                      <w:bCs/>
                      <w:sz w:val="20"/>
                      <w:szCs w:val="20"/>
                    </w:rPr>
                    <w:t>Унифицированная форма № КО-4 Утверждена постановлением Госкомстата России от 18.08.98 № 88</w:t>
                  </w:r>
                </w:p>
              </w:txbxContent>
            </v:textbox>
            <w10:wrap type="square"/>
          </v:shape>
        </w:pict>
      </w:r>
      <w:bookmarkEnd w:id="15"/>
      <w:bookmarkEnd w:id="16"/>
      <w:bookmarkEnd w:id="17"/>
      <w:bookmarkEnd w:id="18"/>
      <w:bookmarkEnd w:id="19"/>
      <w:bookmarkEnd w:id="20"/>
    </w:p>
    <w:p w:rsidR="00E96B46" w:rsidRPr="001F4BA0" w:rsidRDefault="00E96B46" w:rsidP="00E96B46">
      <w:pPr>
        <w:jc w:val="center"/>
        <w:rPr>
          <w:b/>
          <w:bCs/>
          <w:i/>
          <w:sz w:val="22"/>
          <w:szCs w:val="20"/>
        </w:rPr>
      </w:pPr>
      <w:r w:rsidRPr="001F4BA0">
        <w:rPr>
          <w:b/>
          <w:bCs/>
          <w:i/>
          <w:sz w:val="22"/>
        </w:rPr>
        <w:t xml:space="preserve">Образец титула. </w:t>
      </w:r>
      <w:r w:rsidRPr="001F4BA0">
        <w:rPr>
          <w:b/>
          <w:bCs/>
          <w:i/>
          <w:sz w:val="22"/>
          <w:szCs w:val="20"/>
        </w:rPr>
        <w:t xml:space="preserve">Стр.2 – чистая  </w:t>
      </w:r>
    </w:p>
    <w:p w:rsidR="00E96B46" w:rsidRPr="001F4BA0" w:rsidRDefault="00E96B46" w:rsidP="00E96B46">
      <w:pPr>
        <w:jc w:val="center"/>
        <w:rPr>
          <w:b/>
          <w:bCs/>
          <w:sz w:val="22"/>
          <w:szCs w:val="22"/>
        </w:rPr>
      </w:pPr>
    </w:p>
    <w:p w:rsidR="00E96B46" w:rsidRDefault="00E96B46" w:rsidP="00E96B46">
      <w:pPr>
        <w:widowControl w:val="0"/>
        <w:rPr>
          <w:sz w:val="22"/>
          <w:szCs w:val="22"/>
        </w:rPr>
      </w:pPr>
    </w:p>
    <w:tbl>
      <w:tblPr>
        <w:tblW w:w="0" w:type="auto"/>
        <w:tblLayout w:type="fixed"/>
        <w:tblCellMar>
          <w:left w:w="71" w:type="dxa"/>
          <w:right w:w="71" w:type="dxa"/>
        </w:tblCellMar>
        <w:tblLook w:val="0000" w:firstRow="0" w:lastRow="0" w:firstColumn="0" w:lastColumn="0" w:noHBand="0" w:noVBand="0"/>
      </w:tblPr>
      <w:tblGrid>
        <w:gridCol w:w="5457"/>
        <w:gridCol w:w="710"/>
        <w:gridCol w:w="141"/>
        <w:gridCol w:w="995"/>
        <w:gridCol w:w="2471"/>
      </w:tblGrid>
      <w:tr w:rsidR="00E96B46">
        <w:trPr>
          <w:cantSplit/>
        </w:trPr>
        <w:tc>
          <w:tcPr>
            <w:tcW w:w="7303" w:type="dxa"/>
            <w:gridSpan w:val="4"/>
            <w:tcBorders>
              <w:top w:val="nil"/>
              <w:left w:val="nil"/>
              <w:bottom w:val="nil"/>
              <w:right w:val="single" w:sz="6" w:space="0" w:color="auto"/>
            </w:tcBorders>
          </w:tcPr>
          <w:p w:rsidR="00E96B46" w:rsidRDefault="00E96B46" w:rsidP="00232C5C">
            <w:pPr>
              <w:jc w:val="right"/>
              <w:rPr>
                <w:color w:val="000000"/>
                <w:sz w:val="22"/>
                <w:szCs w:val="22"/>
              </w:rPr>
            </w:pPr>
          </w:p>
        </w:tc>
        <w:tc>
          <w:tcPr>
            <w:tcW w:w="2471" w:type="dxa"/>
            <w:tcBorders>
              <w:top w:val="single" w:sz="6" w:space="0" w:color="auto"/>
              <w:left w:val="single" w:sz="6" w:space="0" w:color="auto"/>
              <w:bottom w:val="single" w:sz="18" w:space="0" w:color="auto"/>
              <w:right w:val="single" w:sz="6" w:space="0" w:color="auto"/>
            </w:tcBorders>
          </w:tcPr>
          <w:p w:rsidR="00E96B46" w:rsidRDefault="00E96B46" w:rsidP="00232C5C">
            <w:pPr>
              <w:jc w:val="center"/>
              <w:rPr>
                <w:color w:val="000000"/>
                <w:sz w:val="22"/>
                <w:szCs w:val="22"/>
              </w:rPr>
            </w:pPr>
            <w:r>
              <w:rPr>
                <w:color w:val="000000"/>
                <w:sz w:val="22"/>
                <w:szCs w:val="22"/>
              </w:rPr>
              <w:t xml:space="preserve">Код </w:t>
            </w:r>
          </w:p>
        </w:tc>
      </w:tr>
      <w:tr w:rsidR="00E96B46">
        <w:trPr>
          <w:cantSplit/>
        </w:trPr>
        <w:tc>
          <w:tcPr>
            <w:tcW w:w="5457" w:type="dxa"/>
            <w:tcBorders>
              <w:top w:val="nil"/>
              <w:left w:val="nil"/>
              <w:bottom w:val="nil"/>
              <w:right w:val="nil"/>
            </w:tcBorders>
          </w:tcPr>
          <w:p w:rsidR="00E96B46" w:rsidRDefault="00E96B46" w:rsidP="00232C5C">
            <w:pPr>
              <w:jc w:val="both"/>
              <w:rPr>
                <w:sz w:val="22"/>
                <w:szCs w:val="22"/>
              </w:rPr>
            </w:pPr>
          </w:p>
        </w:tc>
        <w:tc>
          <w:tcPr>
            <w:tcW w:w="1846" w:type="dxa"/>
            <w:gridSpan w:val="3"/>
            <w:tcBorders>
              <w:top w:val="nil"/>
              <w:left w:val="nil"/>
              <w:bottom w:val="nil"/>
              <w:right w:val="single" w:sz="6" w:space="0" w:color="auto"/>
            </w:tcBorders>
          </w:tcPr>
          <w:p w:rsidR="00E96B46" w:rsidRDefault="00E96B46" w:rsidP="00232C5C">
            <w:pPr>
              <w:jc w:val="right"/>
              <w:rPr>
                <w:sz w:val="22"/>
                <w:szCs w:val="22"/>
              </w:rPr>
            </w:pPr>
            <w:r>
              <w:rPr>
                <w:color w:val="000000"/>
                <w:sz w:val="22"/>
                <w:szCs w:val="22"/>
              </w:rPr>
              <w:t xml:space="preserve">Форма по ОКУД </w:t>
            </w:r>
          </w:p>
        </w:tc>
        <w:tc>
          <w:tcPr>
            <w:tcW w:w="2471" w:type="dxa"/>
            <w:tcBorders>
              <w:top w:val="single" w:sz="18" w:space="0" w:color="auto"/>
              <w:left w:val="single" w:sz="18" w:space="0" w:color="auto"/>
              <w:bottom w:val="single" w:sz="6" w:space="0" w:color="auto"/>
              <w:right w:val="single" w:sz="18" w:space="0" w:color="auto"/>
            </w:tcBorders>
          </w:tcPr>
          <w:p w:rsidR="00E96B46" w:rsidRDefault="00E96B46" w:rsidP="00232C5C">
            <w:pPr>
              <w:jc w:val="center"/>
              <w:rPr>
                <w:color w:val="000000"/>
                <w:sz w:val="22"/>
                <w:szCs w:val="22"/>
              </w:rPr>
            </w:pPr>
            <w:r>
              <w:rPr>
                <w:color w:val="000000"/>
                <w:sz w:val="22"/>
                <w:szCs w:val="22"/>
              </w:rPr>
              <w:t>0310004</w:t>
            </w:r>
          </w:p>
        </w:tc>
      </w:tr>
      <w:tr w:rsidR="00E96B46">
        <w:trPr>
          <w:cantSplit/>
        </w:trPr>
        <w:tc>
          <w:tcPr>
            <w:tcW w:w="6167" w:type="dxa"/>
            <w:gridSpan w:val="2"/>
            <w:tcBorders>
              <w:top w:val="nil"/>
              <w:left w:val="nil"/>
              <w:bottom w:val="nil"/>
              <w:right w:val="nil"/>
            </w:tcBorders>
          </w:tcPr>
          <w:p w:rsidR="00E96B46" w:rsidRDefault="00E96B46" w:rsidP="00232C5C">
            <w:pPr>
              <w:jc w:val="both"/>
              <w:rPr>
                <w:sz w:val="22"/>
                <w:szCs w:val="22"/>
              </w:rPr>
            </w:pPr>
          </w:p>
        </w:tc>
        <w:tc>
          <w:tcPr>
            <w:tcW w:w="1136" w:type="dxa"/>
            <w:gridSpan w:val="2"/>
            <w:tcBorders>
              <w:top w:val="nil"/>
              <w:left w:val="nil"/>
              <w:bottom w:val="nil"/>
              <w:right w:val="single" w:sz="6" w:space="0" w:color="auto"/>
            </w:tcBorders>
          </w:tcPr>
          <w:p w:rsidR="00E96B46" w:rsidRDefault="00E96B46" w:rsidP="00232C5C">
            <w:pPr>
              <w:jc w:val="right"/>
              <w:rPr>
                <w:sz w:val="22"/>
                <w:szCs w:val="22"/>
              </w:rPr>
            </w:pPr>
            <w:r>
              <w:rPr>
                <w:color w:val="000000"/>
                <w:sz w:val="22"/>
                <w:szCs w:val="22"/>
              </w:rPr>
              <w:t>по ОКПО</w:t>
            </w:r>
          </w:p>
        </w:tc>
        <w:tc>
          <w:tcPr>
            <w:tcW w:w="2471" w:type="dxa"/>
            <w:tcBorders>
              <w:top w:val="single" w:sz="6" w:space="0" w:color="auto"/>
              <w:left w:val="single" w:sz="18" w:space="0" w:color="auto"/>
              <w:bottom w:val="single" w:sz="6" w:space="0" w:color="auto"/>
              <w:right w:val="single" w:sz="18" w:space="0" w:color="auto"/>
            </w:tcBorders>
          </w:tcPr>
          <w:p w:rsidR="00E96B46" w:rsidRDefault="00E96B46" w:rsidP="00232C5C">
            <w:pPr>
              <w:jc w:val="center"/>
              <w:rPr>
                <w:color w:val="000000"/>
                <w:sz w:val="22"/>
                <w:szCs w:val="22"/>
              </w:rPr>
            </w:pPr>
            <w:r>
              <w:rPr>
                <w:color w:val="000000"/>
                <w:sz w:val="22"/>
                <w:szCs w:val="22"/>
              </w:rPr>
              <w:t xml:space="preserve"> </w:t>
            </w:r>
          </w:p>
        </w:tc>
      </w:tr>
      <w:tr w:rsidR="00E96B46">
        <w:trPr>
          <w:cantSplit/>
        </w:trPr>
        <w:tc>
          <w:tcPr>
            <w:tcW w:w="6308" w:type="dxa"/>
            <w:gridSpan w:val="3"/>
            <w:tcBorders>
              <w:top w:val="single" w:sz="6" w:space="0" w:color="auto"/>
              <w:left w:val="nil"/>
              <w:bottom w:val="single" w:sz="6" w:space="0" w:color="auto"/>
              <w:right w:val="nil"/>
            </w:tcBorders>
          </w:tcPr>
          <w:p w:rsidR="00E96B46" w:rsidRDefault="00E96B46" w:rsidP="00232C5C">
            <w:pPr>
              <w:pStyle w:val="a7"/>
            </w:pPr>
            <w:r>
              <w:t xml:space="preserve">организация </w:t>
            </w:r>
          </w:p>
        </w:tc>
        <w:tc>
          <w:tcPr>
            <w:tcW w:w="995" w:type="dxa"/>
            <w:tcBorders>
              <w:top w:val="nil"/>
              <w:left w:val="nil"/>
              <w:bottom w:val="single" w:sz="6" w:space="0" w:color="auto"/>
              <w:right w:val="single" w:sz="18" w:space="0" w:color="auto"/>
            </w:tcBorders>
          </w:tcPr>
          <w:p w:rsidR="00E96B46" w:rsidRDefault="00E96B46" w:rsidP="00232C5C">
            <w:pPr>
              <w:jc w:val="both"/>
              <w:rPr>
                <w:color w:val="000000"/>
                <w:sz w:val="22"/>
                <w:szCs w:val="22"/>
              </w:rPr>
            </w:pPr>
          </w:p>
        </w:tc>
        <w:tc>
          <w:tcPr>
            <w:tcW w:w="2471" w:type="dxa"/>
            <w:tcBorders>
              <w:top w:val="single" w:sz="6" w:space="0" w:color="auto"/>
              <w:left w:val="single" w:sz="18" w:space="0" w:color="auto"/>
              <w:bottom w:val="single" w:sz="18" w:space="0" w:color="auto"/>
              <w:right w:val="single" w:sz="18" w:space="0" w:color="auto"/>
            </w:tcBorders>
          </w:tcPr>
          <w:p w:rsidR="00E96B46" w:rsidRDefault="00E96B46" w:rsidP="00232C5C">
            <w:pPr>
              <w:jc w:val="center"/>
              <w:rPr>
                <w:color w:val="000000"/>
                <w:sz w:val="22"/>
                <w:szCs w:val="22"/>
              </w:rPr>
            </w:pPr>
            <w:r>
              <w:rPr>
                <w:color w:val="000000"/>
                <w:sz w:val="22"/>
                <w:szCs w:val="22"/>
              </w:rPr>
              <w:t xml:space="preserve"> </w:t>
            </w:r>
          </w:p>
        </w:tc>
      </w:tr>
      <w:tr w:rsidR="00E96B46">
        <w:trPr>
          <w:cantSplit/>
        </w:trPr>
        <w:tc>
          <w:tcPr>
            <w:tcW w:w="9774" w:type="dxa"/>
            <w:gridSpan w:val="5"/>
            <w:tcBorders>
              <w:top w:val="single" w:sz="6" w:space="0" w:color="auto"/>
              <w:left w:val="nil"/>
              <w:bottom w:val="nil"/>
              <w:right w:val="nil"/>
            </w:tcBorders>
          </w:tcPr>
          <w:p w:rsidR="00E96B46" w:rsidRDefault="00E96B46" w:rsidP="00232C5C">
            <w:pPr>
              <w:pStyle w:val="a7"/>
              <w:ind w:right="3395"/>
            </w:pPr>
            <w:r>
              <w:t xml:space="preserve">структурное подразделение </w:t>
            </w:r>
          </w:p>
        </w:tc>
      </w:tr>
    </w:tbl>
    <w:p w:rsidR="00E96B46" w:rsidRDefault="00E96B46" w:rsidP="00E96B46">
      <w:pPr>
        <w:widowControl w:val="0"/>
        <w:rPr>
          <w:sz w:val="22"/>
          <w:szCs w:val="22"/>
        </w:rPr>
      </w:pPr>
    </w:p>
    <w:p w:rsidR="00E96B46" w:rsidRDefault="00E96B46" w:rsidP="00E96B46">
      <w:pPr>
        <w:widowControl w:val="0"/>
        <w:rPr>
          <w:sz w:val="22"/>
          <w:szCs w:val="22"/>
        </w:rPr>
      </w:pPr>
    </w:p>
    <w:p w:rsidR="00E96B46" w:rsidRDefault="00E96B46" w:rsidP="00E96B46">
      <w:pPr>
        <w:jc w:val="center"/>
        <w:rPr>
          <w:b/>
          <w:bCs/>
          <w:sz w:val="22"/>
          <w:szCs w:val="22"/>
        </w:rPr>
      </w:pPr>
      <w:r>
        <w:rPr>
          <w:b/>
          <w:bCs/>
          <w:sz w:val="22"/>
          <w:szCs w:val="22"/>
        </w:rPr>
        <w:t>КАССОВАЯ КНИГА</w:t>
      </w:r>
    </w:p>
    <w:p w:rsidR="00E96B46" w:rsidRDefault="00E96B46" w:rsidP="00E96B46">
      <w:pPr>
        <w:jc w:val="center"/>
        <w:rPr>
          <w:sz w:val="22"/>
          <w:szCs w:val="22"/>
        </w:rPr>
      </w:pPr>
      <w:r>
        <w:rPr>
          <w:b/>
          <w:bCs/>
          <w:sz w:val="22"/>
          <w:szCs w:val="22"/>
        </w:rPr>
        <w:t>на ________             г.</w:t>
      </w:r>
    </w:p>
    <w:p w:rsidR="00E96B46" w:rsidRDefault="00E96B46" w:rsidP="00E96B46">
      <w:pPr>
        <w:widowControl w:val="0"/>
        <w:rPr>
          <w:sz w:val="22"/>
          <w:szCs w:val="22"/>
        </w:rPr>
      </w:pPr>
    </w:p>
    <w:p w:rsidR="00E96B46" w:rsidRDefault="00E96B46" w:rsidP="00E96B46">
      <w:pPr>
        <w:widowControl w:val="0"/>
        <w:pBdr>
          <w:top w:val="dashed" w:sz="4" w:space="1" w:color="auto"/>
        </w:pBdr>
        <w:rPr>
          <w:sz w:val="22"/>
          <w:szCs w:val="22"/>
        </w:rPr>
      </w:pPr>
    </w:p>
    <w:p w:rsidR="00E96B46" w:rsidRDefault="00E96B46" w:rsidP="00E96B46">
      <w:pPr>
        <w:widowControl w:val="0"/>
        <w:ind w:left="1134"/>
        <w:rPr>
          <w:sz w:val="22"/>
          <w:szCs w:val="22"/>
        </w:rPr>
      </w:pPr>
      <w:r>
        <w:rPr>
          <w:sz w:val="22"/>
          <w:szCs w:val="22"/>
        </w:rPr>
        <w:t>Печатать на последней странице:</w:t>
      </w:r>
    </w:p>
    <w:p w:rsidR="00E96B46" w:rsidRDefault="00E96B46" w:rsidP="00E96B46">
      <w:pPr>
        <w:widowControl w:val="0"/>
        <w:ind w:left="1134"/>
        <w:rPr>
          <w:sz w:val="22"/>
          <w:szCs w:val="22"/>
        </w:rPr>
      </w:pPr>
    </w:p>
    <w:p w:rsidR="00E96B46" w:rsidRDefault="00E96B46" w:rsidP="00E96B46">
      <w:pPr>
        <w:widowControl w:val="0"/>
        <w:rPr>
          <w:sz w:val="22"/>
          <w:szCs w:val="22"/>
        </w:rPr>
      </w:pPr>
      <w:r>
        <w:rPr>
          <w:sz w:val="22"/>
          <w:szCs w:val="22"/>
        </w:rPr>
        <w:t xml:space="preserve">                     В этой книге пронумеровано и </w:t>
      </w:r>
    </w:p>
    <w:p w:rsidR="00E96B46" w:rsidRDefault="00E96B46" w:rsidP="00E96B46">
      <w:pPr>
        <w:widowControl w:val="0"/>
        <w:rPr>
          <w:sz w:val="22"/>
          <w:szCs w:val="22"/>
        </w:rPr>
      </w:pPr>
      <w:r>
        <w:rPr>
          <w:sz w:val="22"/>
          <w:szCs w:val="22"/>
        </w:rPr>
        <w:t xml:space="preserve">                     прошнуровано _______листов.</w:t>
      </w:r>
    </w:p>
    <w:p w:rsidR="00E96B46" w:rsidRDefault="00E96B46" w:rsidP="00E96B46">
      <w:pPr>
        <w:widowControl w:val="0"/>
        <w:ind w:left="1134"/>
        <w:rPr>
          <w:sz w:val="22"/>
          <w:szCs w:val="22"/>
        </w:rPr>
      </w:pPr>
    </w:p>
    <w:p w:rsidR="00E96B46" w:rsidRDefault="00E96B46" w:rsidP="00E96B46">
      <w:pPr>
        <w:widowControl w:val="0"/>
        <w:ind w:left="1134"/>
        <w:rPr>
          <w:sz w:val="22"/>
          <w:szCs w:val="22"/>
        </w:rPr>
      </w:pPr>
    </w:p>
    <w:p w:rsidR="00E96B46" w:rsidRDefault="00E96B46" w:rsidP="00E96B46">
      <w:pPr>
        <w:widowControl w:val="0"/>
        <w:ind w:left="1134"/>
        <w:rPr>
          <w:sz w:val="22"/>
          <w:szCs w:val="22"/>
        </w:rPr>
      </w:pPr>
      <w:r>
        <w:rPr>
          <w:sz w:val="22"/>
          <w:szCs w:val="22"/>
        </w:rPr>
        <w:t xml:space="preserve">М.П.(штампа) </w:t>
      </w:r>
    </w:p>
    <w:p w:rsidR="00E96B46" w:rsidRDefault="00E96B46" w:rsidP="00E96B46">
      <w:pPr>
        <w:widowControl w:val="0"/>
        <w:ind w:left="1134"/>
        <w:rPr>
          <w:sz w:val="22"/>
          <w:szCs w:val="22"/>
        </w:rPr>
      </w:pPr>
      <w:r>
        <w:rPr>
          <w:sz w:val="22"/>
          <w:szCs w:val="22"/>
        </w:rPr>
        <w:t>Руководитель организации _____________    ______________    ______________________</w:t>
      </w:r>
    </w:p>
    <w:p w:rsidR="00E96B46" w:rsidRDefault="00E96B46" w:rsidP="00E96B46">
      <w:pPr>
        <w:pStyle w:val="a7"/>
        <w:tabs>
          <w:tab w:val="left" w:pos="5245"/>
          <w:tab w:val="left" w:pos="6521"/>
        </w:tabs>
        <w:ind w:firstLine="3686"/>
        <w:jc w:val="left"/>
      </w:pPr>
      <w:r>
        <w:t xml:space="preserve">       должность </w:t>
      </w:r>
      <w:r>
        <w:tab/>
        <w:t xml:space="preserve">            подпись </w:t>
      </w:r>
      <w:r>
        <w:tab/>
        <w:t xml:space="preserve">                        расшифровка подписи</w:t>
      </w:r>
    </w:p>
    <w:p w:rsidR="00E96B46" w:rsidRDefault="00E96B46" w:rsidP="00E96B46">
      <w:pPr>
        <w:widowControl w:val="0"/>
        <w:ind w:left="1134"/>
        <w:rPr>
          <w:sz w:val="22"/>
          <w:szCs w:val="22"/>
        </w:rPr>
      </w:pPr>
    </w:p>
    <w:p w:rsidR="00E96B46" w:rsidRDefault="00E96B46" w:rsidP="00E96B46">
      <w:pPr>
        <w:widowControl w:val="0"/>
        <w:ind w:left="1134"/>
        <w:rPr>
          <w:sz w:val="22"/>
          <w:szCs w:val="22"/>
        </w:rPr>
      </w:pPr>
      <w:r>
        <w:rPr>
          <w:sz w:val="22"/>
          <w:szCs w:val="22"/>
        </w:rPr>
        <w:t>Главный бухгалтер _____________    _________________________</w:t>
      </w:r>
    </w:p>
    <w:p w:rsidR="00E96B46" w:rsidRDefault="00E96B46" w:rsidP="00E96B46">
      <w:pPr>
        <w:pStyle w:val="a7"/>
        <w:ind w:left="2977" w:right="1218"/>
        <w:jc w:val="both"/>
      </w:pPr>
      <w:r>
        <w:t xml:space="preserve">         подпись                                    расшифровка подписи </w:t>
      </w:r>
    </w:p>
    <w:p w:rsidR="00E96B46" w:rsidRDefault="00E96B46" w:rsidP="00E96B46">
      <w:pPr>
        <w:pStyle w:val="a7"/>
        <w:ind w:left="2977" w:right="1218"/>
        <w:jc w:val="both"/>
      </w:pPr>
    </w:p>
    <w:p w:rsidR="00E96B46" w:rsidRDefault="00E96B46" w:rsidP="00E96B46">
      <w:pPr>
        <w:jc w:val="center"/>
        <w:rPr>
          <w:sz w:val="22"/>
          <w:szCs w:val="22"/>
        </w:rPr>
      </w:pPr>
      <w:r>
        <w:rPr>
          <w:sz w:val="22"/>
          <w:szCs w:val="22"/>
        </w:rPr>
        <w:t>“      ” _________________             г.</w:t>
      </w:r>
    </w:p>
    <w:p w:rsidR="00E96B46" w:rsidRDefault="00E96B46" w:rsidP="00E96B46">
      <w:pPr>
        <w:widowControl w:val="0"/>
        <w:rPr>
          <w:sz w:val="22"/>
          <w:szCs w:val="22"/>
        </w:rPr>
        <w:sectPr w:rsidR="00E96B46" w:rsidSect="00232C5C">
          <w:footerReference w:type="even" r:id="rId7"/>
          <w:footerReference w:type="default" r:id="rId8"/>
          <w:pgSz w:w="11906" w:h="16838"/>
          <w:pgMar w:top="1134" w:right="1134" w:bottom="1134" w:left="1134" w:header="709" w:footer="709" w:gutter="0"/>
          <w:cols w:space="708"/>
          <w:docGrid w:linePitch="360"/>
        </w:sectPr>
      </w:pPr>
    </w:p>
    <w:p w:rsidR="00E96B46" w:rsidRPr="0051701E" w:rsidRDefault="00E96B46" w:rsidP="00E96B46">
      <w:pPr>
        <w:widowControl w:val="0"/>
        <w:jc w:val="right"/>
        <w:rPr>
          <w:sz w:val="22"/>
          <w:szCs w:val="22"/>
        </w:rPr>
      </w:pPr>
      <w:r w:rsidRPr="0051701E">
        <w:rPr>
          <w:sz w:val="22"/>
          <w:szCs w:val="22"/>
        </w:rPr>
        <w:t>Образец 3,5,7,9 и т.д. страниц формы № КО-4</w:t>
      </w:r>
    </w:p>
    <w:p w:rsidR="00E96B46" w:rsidRPr="0051701E" w:rsidRDefault="00E96B46" w:rsidP="00E96B46">
      <w:pPr>
        <w:widowControl w:val="0"/>
        <w:rPr>
          <w:sz w:val="22"/>
          <w:szCs w:val="22"/>
        </w:rPr>
      </w:pPr>
      <w:r w:rsidRPr="0051701E">
        <w:rPr>
          <w:sz w:val="22"/>
          <w:szCs w:val="22"/>
        </w:rPr>
        <w:t>Касса за "</w:t>
      </w:r>
      <w:r w:rsidRPr="0051701E">
        <w:rPr>
          <w:sz w:val="22"/>
          <w:szCs w:val="22"/>
        </w:rPr>
        <w:tab/>
        <w:t>" _________________________</w:t>
      </w:r>
      <w:r w:rsidRPr="0051701E">
        <w:rPr>
          <w:sz w:val="22"/>
          <w:szCs w:val="22"/>
        </w:rPr>
        <w:tab/>
        <w:t>г.</w:t>
      </w:r>
      <w:r w:rsidRPr="0051701E">
        <w:rPr>
          <w:sz w:val="22"/>
          <w:szCs w:val="22"/>
        </w:rPr>
        <w:tab/>
        <w:t>Лист ________</w:t>
      </w:r>
    </w:p>
    <w:tbl>
      <w:tblPr>
        <w:tblW w:w="0" w:type="auto"/>
        <w:tblInd w:w="29" w:type="dxa"/>
        <w:tblLayout w:type="fixed"/>
        <w:tblCellMar>
          <w:left w:w="71" w:type="dxa"/>
          <w:right w:w="71" w:type="dxa"/>
        </w:tblCellMar>
        <w:tblLook w:val="0000" w:firstRow="0" w:lastRow="0" w:firstColumn="0" w:lastColumn="0" w:noHBand="0" w:noVBand="0"/>
      </w:tblPr>
      <w:tblGrid>
        <w:gridCol w:w="386"/>
        <w:gridCol w:w="1000"/>
        <w:gridCol w:w="9"/>
        <w:gridCol w:w="2063"/>
        <w:gridCol w:w="1369"/>
        <w:gridCol w:w="6"/>
        <w:gridCol w:w="1296"/>
        <w:gridCol w:w="1273"/>
        <w:gridCol w:w="461"/>
        <w:gridCol w:w="229"/>
        <w:gridCol w:w="946"/>
        <w:gridCol w:w="2210"/>
        <w:gridCol w:w="1231"/>
        <w:gridCol w:w="1087"/>
        <w:gridCol w:w="1099"/>
      </w:tblGrid>
      <w:tr w:rsidR="00E96B46" w:rsidRPr="0051701E">
        <w:trPr>
          <w:cantSplit/>
        </w:trPr>
        <w:tc>
          <w:tcPr>
            <w:tcW w:w="386" w:type="dxa"/>
            <w:vMerge w:val="restart"/>
            <w:tcBorders>
              <w:top w:val="nil"/>
              <w:left w:val="nil"/>
              <w:bottom w:val="nil"/>
              <w:right w:val="single" w:sz="6" w:space="0" w:color="auto"/>
            </w:tcBorders>
            <w:textDirection w:val="btLr"/>
          </w:tcPr>
          <w:p w:rsidR="00E96B46" w:rsidRPr="0051701E" w:rsidRDefault="00E96B46" w:rsidP="00232C5C">
            <w:pPr>
              <w:jc w:val="center"/>
              <w:rPr>
                <w:color w:val="000000"/>
                <w:spacing w:val="182"/>
                <w:sz w:val="22"/>
                <w:szCs w:val="22"/>
              </w:rPr>
            </w:pPr>
            <w:r w:rsidRPr="0051701E">
              <w:rPr>
                <w:color w:val="000000"/>
                <w:spacing w:val="182"/>
                <w:sz w:val="22"/>
                <w:szCs w:val="22"/>
              </w:rPr>
              <w:t>ПОЛЕ ДЛЯ ПОДШИВКИ</w:t>
            </w:r>
          </w:p>
        </w:tc>
        <w:tc>
          <w:tcPr>
            <w:tcW w:w="1009" w:type="dxa"/>
            <w:gridSpan w:val="2"/>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p>
          <w:p w:rsidR="00E96B46" w:rsidRPr="0051701E" w:rsidRDefault="00E96B46" w:rsidP="00232C5C">
            <w:pPr>
              <w:jc w:val="center"/>
              <w:rPr>
                <w:color w:val="000000"/>
                <w:sz w:val="22"/>
                <w:szCs w:val="22"/>
              </w:rPr>
            </w:pPr>
            <w:r w:rsidRPr="0051701E">
              <w:rPr>
                <w:color w:val="000000"/>
                <w:sz w:val="22"/>
                <w:szCs w:val="22"/>
              </w:rPr>
              <w:t>Номер докумен</w:t>
            </w:r>
            <w:r w:rsidRPr="0051701E">
              <w:rPr>
                <w:color w:val="000000"/>
                <w:sz w:val="22"/>
                <w:szCs w:val="22"/>
              </w:rPr>
              <w:softHyphen/>
              <w:t>та</w:t>
            </w:r>
          </w:p>
        </w:tc>
        <w:tc>
          <w:tcPr>
            <w:tcW w:w="2063"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p>
          <w:p w:rsidR="00E96B46" w:rsidRPr="0051701E" w:rsidRDefault="00E96B46" w:rsidP="00232C5C">
            <w:pPr>
              <w:jc w:val="center"/>
              <w:rPr>
                <w:color w:val="000000"/>
                <w:sz w:val="22"/>
                <w:szCs w:val="22"/>
              </w:rPr>
            </w:pPr>
            <w:r w:rsidRPr="0051701E">
              <w:rPr>
                <w:color w:val="000000"/>
                <w:sz w:val="22"/>
                <w:szCs w:val="22"/>
              </w:rPr>
              <w:t>От кого получено или кому выдано</w:t>
            </w:r>
          </w:p>
        </w:tc>
        <w:tc>
          <w:tcPr>
            <w:tcW w:w="1375" w:type="dxa"/>
            <w:gridSpan w:val="2"/>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Номер кор</w:t>
            </w:r>
            <w:r w:rsidRPr="0051701E">
              <w:rPr>
                <w:color w:val="000000"/>
                <w:sz w:val="22"/>
                <w:szCs w:val="22"/>
              </w:rPr>
              <w:softHyphen/>
              <w:t>респонди</w:t>
            </w:r>
            <w:r w:rsidRPr="0051701E">
              <w:rPr>
                <w:color w:val="000000"/>
                <w:sz w:val="22"/>
                <w:szCs w:val="22"/>
              </w:rPr>
              <w:softHyphen/>
              <w:t>рующего счета, субсчета</w:t>
            </w:r>
          </w:p>
        </w:tc>
        <w:tc>
          <w:tcPr>
            <w:tcW w:w="1296"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p>
          <w:p w:rsidR="00E96B46" w:rsidRPr="0051701E" w:rsidRDefault="00E96B46" w:rsidP="00232C5C">
            <w:pPr>
              <w:jc w:val="center"/>
              <w:rPr>
                <w:color w:val="000000"/>
                <w:sz w:val="22"/>
                <w:szCs w:val="22"/>
              </w:rPr>
            </w:pPr>
            <w:r w:rsidRPr="0051701E">
              <w:rPr>
                <w:color w:val="000000"/>
                <w:sz w:val="22"/>
                <w:szCs w:val="22"/>
              </w:rPr>
              <w:t>Приход, руб. коп.</w:t>
            </w:r>
          </w:p>
        </w:tc>
        <w:tc>
          <w:tcPr>
            <w:tcW w:w="1273"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p>
          <w:p w:rsidR="00E96B46" w:rsidRPr="0051701E" w:rsidRDefault="00E96B46" w:rsidP="00232C5C">
            <w:pPr>
              <w:jc w:val="center"/>
              <w:rPr>
                <w:color w:val="000000"/>
                <w:sz w:val="22"/>
                <w:szCs w:val="22"/>
              </w:rPr>
            </w:pPr>
            <w:r w:rsidRPr="0051701E">
              <w:rPr>
                <w:color w:val="000000"/>
                <w:sz w:val="22"/>
                <w:szCs w:val="22"/>
              </w:rPr>
              <w:t>Расход, руб. коп</w:t>
            </w:r>
          </w:p>
        </w:tc>
        <w:tc>
          <w:tcPr>
            <w:tcW w:w="461" w:type="dxa"/>
            <w:vMerge w:val="restart"/>
            <w:tcBorders>
              <w:top w:val="nil"/>
              <w:left w:val="single" w:sz="6" w:space="0" w:color="auto"/>
              <w:bottom w:val="nil"/>
              <w:right w:val="dashed" w:sz="4" w:space="0" w:color="auto"/>
            </w:tcBorders>
            <w:textDirection w:val="btLr"/>
          </w:tcPr>
          <w:p w:rsidR="00E96B46" w:rsidRPr="0051701E" w:rsidRDefault="00E96B46" w:rsidP="00232C5C">
            <w:pPr>
              <w:ind w:left="113" w:right="113"/>
              <w:jc w:val="center"/>
              <w:rPr>
                <w:color w:val="000000"/>
                <w:spacing w:val="182"/>
                <w:sz w:val="22"/>
                <w:szCs w:val="22"/>
              </w:rPr>
            </w:pPr>
            <w:r w:rsidRPr="0051701E">
              <w:rPr>
                <w:color w:val="000000"/>
                <w:spacing w:val="182"/>
                <w:sz w:val="22"/>
                <w:szCs w:val="22"/>
              </w:rPr>
              <w:t>Л и н и я   о т р е з а</w:t>
            </w:r>
          </w:p>
        </w:tc>
        <w:tc>
          <w:tcPr>
            <w:tcW w:w="229" w:type="dxa"/>
            <w:vMerge w:val="restart"/>
            <w:tcBorders>
              <w:top w:val="nil"/>
              <w:left w:val="dashed" w:sz="4" w:space="0" w:color="auto"/>
              <w:bottom w:val="nil"/>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946"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p>
          <w:p w:rsidR="00E96B46" w:rsidRPr="0051701E" w:rsidRDefault="00E96B46" w:rsidP="00232C5C">
            <w:pPr>
              <w:jc w:val="center"/>
              <w:rPr>
                <w:color w:val="000000"/>
                <w:sz w:val="22"/>
                <w:szCs w:val="22"/>
              </w:rPr>
            </w:pPr>
            <w:r w:rsidRPr="0051701E">
              <w:rPr>
                <w:color w:val="000000"/>
                <w:sz w:val="22"/>
                <w:szCs w:val="22"/>
              </w:rPr>
              <w:t>Номер доку</w:t>
            </w:r>
            <w:r w:rsidRPr="0051701E">
              <w:rPr>
                <w:color w:val="000000"/>
                <w:sz w:val="22"/>
                <w:szCs w:val="22"/>
              </w:rPr>
              <w:softHyphen/>
              <w:t>мента</w:t>
            </w:r>
          </w:p>
        </w:tc>
        <w:tc>
          <w:tcPr>
            <w:tcW w:w="2210"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p>
          <w:p w:rsidR="00E96B46" w:rsidRPr="0051701E" w:rsidRDefault="00E96B46" w:rsidP="00232C5C">
            <w:pPr>
              <w:jc w:val="center"/>
              <w:rPr>
                <w:color w:val="000000"/>
                <w:sz w:val="22"/>
                <w:szCs w:val="22"/>
              </w:rPr>
            </w:pPr>
            <w:r w:rsidRPr="0051701E">
              <w:rPr>
                <w:color w:val="000000"/>
                <w:sz w:val="22"/>
                <w:szCs w:val="22"/>
              </w:rPr>
              <w:t>От кого получено или кому выдано</w:t>
            </w:r>
          </w:p>
        </w:tc>
        <w:tc>
          <w:tcPr>
            <w:tcW w:w="1231"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Номер кор</w:t>
            </w:r>
            <w:r w:rsidRPr="0051701E">
              <w:rPr>
                <w:color w:val="000000"/>
                <w:sz w:val="22"/>
                <w:szCs w:val="22"/>
              </w:rPr>
              <w:softHyphen/>
              <w:t>респонди</w:t>
            </w:r>
            <w:r w:rsidRPr="0051701E">
              <w:rPr>
                <w:color w:val="000000"/>
                <w:sz w:val="22"/>
                <w:szCs w:val="22"/>
              </w:rPr>
              <w:softHyphen/>
              <w:t>рующего счета, субсчета</w:t>
            </w:r>
          </w:p>
        </w:tc>
        <w:tc>
          <w:tcPr>
            <w:tcW w:w="1087"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p>
          <w:p w:rsidR="00E96B46" w:rsidRPr="0051701E" w:rsidRDefault="00E96B46" w:rsidP="00232C5C">
            <w:pPr>
              <w:jc w:val="center"/>
              <w:rPr>
                <w:color w:val="000000"/>
                <w:sz w:val="22"/>
                <w:szCs w:val="22"/>
              </w:rPr>
            </w:pPr>
            <w:r w:rsidRPr="0051701E">
              <w:rPr>
                <w:color w:val="000000"/>
                <w:sz w:val="22"/>
                <w:szCs w:val="22"/>
              </w:rPr>
              <w:t>Приход, руб. коп.</w:t>
            </w:r>
          </w:p>
        </w:tc>
        <w:tc>
          <w:tcPr>
            <w:tcW w:w="1099"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p>
          <w:p w:rsidR="00E96B46" w:rsidRPr="0051701E" w:rsidRDefault="00E96B46" w:rsidP="00232C5C">
            <w:pPr>
              <w:jc w:val="center"/>
              <w:rPr>
                <w:color w:val="000000"/>
                <w:sz w:val="22"/>
                <w:szCs w:val="22"/>
              </w:rPr>
            </w:pPr>
            <w:r w:rsidRPr="0051701E">
              <w:rPr>
                <w:color w:val="000000"/>
                <w:sz w:val="22"/>
                <w:szCs w:val="22"/>
              </w:rPr>
              <w:t>Расход, руб. коп</w:t>
            </w:r>
          </w:p>
        </w:tc>
      </w:tr>
      <w:tr w:rsidR="00E96B46" w:rsidRPr="0051701E">
        <w:trPr>
          <w:cantSplit/>
        </w:trPr>
        <w:tc>
          <w:tcPr>
            <w:tcW w:w="386"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009" w:type="dxa"/>
            <w:gridSpan w:val="2"/>
            <w:tcBorders>
              <w:top w:val="single" w:sz="6" w:space="0" w:color="auto"/>
              <w:left w:val="single" w:sz="6" w:space="0" w:color="auto"/>
              <w:bottom w:val="nil"/>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1</w:t>
            </w:r>
          </w:p>
        </w:tc>
        <w:tc>
          <w:tcPr>
            <w:tcW w:w="2063"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2</w:t>
            </w:r>
          </w:p>
        </w:tc>
        <w:tc>
          <w:tcPr>
            <w:tcW w:w="1375" w:type="dxa"/>
            <w:gridSpan w:val="2"/>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3</w:t>
            </w:r>
          </w:p>
        </w:tc>
        <w:tc>
          <w:tcPr>
            <w:tcW w:w="1296"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4</w:t>
            </w:r>
          </w:p>
        </w:tc>
        <w:tc>
          <w:tcPr>
            <w:tcW w:w="1273"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5</w:t>
            </w:r>
          </w:p>
        </w:tc>
        <w:tc>
          <w:tcPr>
            <w:tcW w:w="461"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29"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946"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1</w:t>
            </w:r>
          </w:p>
        </w:tc>
        <w:tc>
          <w:tcPr>
            <w:tcW w:w="2210"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2</w:t>
            </w:r>
          </w:p>
        </w:tc>
        <w:tc>
          <w:tcPr>
            <w:tcW w:w="1231"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3</w:t>
            </w:r>
          </w:p>
        </w:tc>
        <w:tc>
          <w:tcPr>
            <w:tcW w:w="1087"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4</w:t>
            </w:r>
          </w:p>
        </w:tc>
        <w:tc>
          <w:tcPr>
            <w:tcW w:w="1099"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5</w:t>
            </w:r>
          </w:p>
        </w:tc>
      </w:tr>
      <w:tr w:rsidR="00E96B46" w:rsidRPr="0051701E">
        <w:trPr>
          <w:cantSplit/>
        </w:trPr>
        <w:tc>
          <w:tcPr>
            <w:tcW w:w="386"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009" w:type="dxa"/>
            <w:gridSpan w:val="2"/>
            <w:vMerge w:val="restart"/>
            <w:tcBorders>
              <w:top w:val="single" w:sz="6" w:space="0" w:color="auto"/>
              <w:left w:val="single" w:sz="6" w:space="0" w:color="auto"/>
              <w:bottom w:val="single" w:sz="6" w:space="0" w:color="auto"/>
              <w:right w:val="nil"/>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2063" w:type="dxa"/>
            <w:tcBorders>
              <w:top w:val="single" w:sz="6" w:space="0" w:color="auto"/>
              <w:left w:val="nil"/>
              <w:bottom w:val="nil"/>
              <w:right w:val="single" w:sz="6" w:space="0" w:color="auto"/>
            </w:tcBorders>
          </w:tcPr>
          <w:p w:rsidR="00E96B46" w:rsidRPr="0051701E" w:rsidRDefault="00E96B46" w:rsidP="00232C5C">
            <w:pPr>
              <w:jc w:val="right"/>
              <w:rPr>
                <w:color w:val="000000"/>
                <w:sz w:val="22"/>
                <w:szCs w:val="22"/>
              </w:rPr>
            </w:pPr>
          </w:p>
        </w:tc>
        <w:tc>
          <w:tcPr>
            <w:tcW w:w="1375" w:type="dxa"/>
            <w:gridSpan w:val="2"/>
            <w:tcBorders>
              <w:top w:val="single" w:sz="6" w:space="0" w:color="auto"/>
              <w:left w:val="single" w:sz="6" w:space="0" w:color="auto"/>
              <w:bottom w:val="nil"/>
              <w:right w:val="single" w:sz="6" w:space="0" w:color="auto"/>
            </w:tcBorders>
          </w:tcPr>
          <w:p w:rsidR="00E96B46" w:rsidRPr="0051701E" w:rsidRDefault="00E96B46" w:rsidP="00232C5C">
            <w:pPr>
              <w:jc w:val="right"/>
              <w:rPr>
                <w:color w:val="000000"/>
                <w:sz w:val="22"/>
                <w:szCs w:val="22"/>
              </w:rPr>
            </w:pPr>
          </w:p>
        </w:tc>
        <w:tc>
          <w:tcPr>
            <w:tcW w:w="1296" w:type="dxa"/>
            <w:vMerge w:val="restart"/>
            <w:tcBorders>
              <w:top w:val="single" w:sz="6" w:space="0" w:color="auto"/>
              <w:left w:val="single" w:sz="6" w:space="0" w:color="auto"/>
              <w:bottom w:val="nil"/>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p w:rsidR="00E96B46" w:rsidRPr="0051701E" w:rsidRDefault="00E96B46" w:rsidP="00232C5C">
            <w:pPr>
              <w:jc w:val="both"/>
              <w:rPr>
                <w:color w:val="000000"/>
                <w:sz w:val="22"/>
                <w:szCs w:val="22"/>
              </w:rPr>
            </w:pPr>
            <w:r w:rsidRPr="0051701E">
              <w:rPr>
                <w:color w:val="000000"/>
                <w:sz w:val="22"/>
                <w:szCs w:val="22"/>
              </w:rPr>
              <w:t xml:space="preserve"> </w:t>
            </w:r>
          </w:p>
        </w:tc>
        <w:tc>
          <w:tcPr>
            <w:tcW w:w="1273" w:type="dxa"/>
            <w:vMerge w:val="restart"/>
            <w:tcBorders>
              <w:top w:val="single" w:sz="6" w:space="0" w:color="auto"/>
              <w:left w:val="single" w:sz="6" w:space="0" w:color="auto"/>
              <w:bottom w:val="nil"/>
              <w:right w:val="single" w:sz="6" w:space="0" w:color="auto"/>
            </w:tcBorders>
            <w:vAlign w:val="bottom"/>
          </w:tcPr>
          <w:p w:rsidR="00E96B46" w:rsidRPr="0051701E" w:rsidRDefault="00E96B46" w:rsidP="00232C5C">
            <w:pPr>
              <w:jc w:val="center"/>
              <w:rPr>
                <w:color w:val="000000"/>
                <w:sz w:val="22"/>
                <w:szCs w:val="22"/>
              </w:rPr>
            </w:pPr>
            <w:r w:rsidRPr="0051701E">
              <w:rPr>
                <w:color w:val="000000"/>
                <w:sz w:val="22"/>
                <w:szCs w:val="22"/>
              </w:rPr>
              <w:t>х</w:t>
            </w:r>
          </w:p>
        </w:tc>
        <w:tc>
          <w:tcPr>
            <w:tcW w:w="461"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29"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946" w:type="dxa"/>
            <w:vMerge w:val="restart"/>
            <w:tcBorders>
              <w:top w:val="single" w:sz="6" w:space="0" w:color="auto"/>
              <w:left w:val="single" w:sz="6" w:space="0" w:color="auto"/>
              <w:bottom w:val="nil"/>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2210" w:type="dxa"/>
            <w:vMerge w:val="restart"/>
            <w:tcBorders>
              <w:top w:val="single" w:sz="6" w:space="0" w:color="auto"/>
              <w:left w:val="single" w:sz="6" w:space="0" w:color="auto"/>
              <w:bottom w:val="nil"/>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231" w:type="dxa"/>
            <w:vMerge w:val="restart"/>
            <w:tcBorders>
              <w:top w:val="single" w:sz="6" w:space="0" w:color="auto"/>
              <w:left w:val="single" w:sz="6" w:space="0" w:color="auto"/>
              <w:bottom w:val="nil"/>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087" w:type="dxa"/>
            <w:vMerge w:val="restart"/>
            <w:tcBorders>
              <w:top w:val="single" w:sz="6" w:space="0" w:color="auto"/>
              <w:left w:val="single" w:sz="6" w:space="0" w:color="auto"/>
              <w:bottom w:val="nil"/>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099" w:type="dxa"/>
            <w:vMerge w:val="restart"/>
            <w:tcBorders>
              <w:top w:val="single" w:sz="6" w:space="0" w:color="auto"/>
              <w:left w:val="single" w:sz="6" w:space="0" w:color="auto"/>
              <w:bottom w:val="nil"/>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r>
      <w:tr w:rsidR="00E96B46" w:rsidRPr="0051701E">
        <w:trPr>
          <w:cantSplit/>
        </w:trPr>
        <w:tc>
          <w:tcPr>
            <w:tcW w:w="386"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009" w:type="dxa"/>
            <w:gridSpan w:val="2"/>
            <w:vMerge/>
            <w:tcBorders>
              <w:top w:val="nil"/>
              <w:left w:val="single" w:sz="6" w:space="0" w:color="auto"/>
              <w:bottom w:val="nil"/>
              <w:right w:val="nil"/>
            </w:tcBorders>
          </w:tcPr>
          <w:p w:rsidR="00E96B46" w:rsidRPr="0051701E" w:rsidRDefault="00E96B46" w:rsidP="00232C5C">
            <w:pPr>
              <w:jc w:val="both"/>
              <w:rPr>
                <w:sz w:val="22"/>
                <w:szCs w:val="22"/>
              </w:rPr>
            </w:pPr>
          </w:p>
        </w:tc>
        <w:tc>
          <w:tcPr>
            <w:tcW w:w="3438" w:type="dxa"/>
            <w:gridSpan w:val="3"/>
            <w:tcBorders>
              <w:top w:val="nil"/>
              <w:left w:val="nil"/>
              <w:bottom w:val="nil"/>
              <w:right w:val="single" w:sz="6" w:space="0" w:color="auto"/>
            </w:tcBorders>
          </w:tcPr>
          <w:p w:rsidR="00E96B46" w:rsidRPr="0051701E" w:rsidRDefault="00E96B46" w:rsidP="00232C5C">
            <w:pPr>
              <w:jc w:val="right"/>
              <w:rPr>
                <w:color w:val="000000"/>
                <w:sz w:val="22"/>
                <w:szCs w:val="22"/>
              </w:rPr>
            </w:pPr>
            <w:r w:rsidRPr="0051701E">
              <w:rPr>
                <w:color w:val="000000"/>
                <w:sz w:val="22"/>
                <w:szCs w:val="22"/>
              </w:rPr>
              <w:t xml:space="preserve"> Остаток на начало дня</w:t>
            </w:r>
          </w:p>
        </w:tc>
        <w:tc>
          <w:tcPr>
            <w:tcW w:w="1296" w:type="dxa"/>
            <w:vMerge/>
            <w:tcBorders>
              <w:top w:val="nil"/>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p>
        </w:tc>
        <w:tc>
          <w:tcPr>
            <w:tcW w:w="1273" w:type="dxa"/>
            <w:vMerge/>
            <w:tcBorders>
              <w:top w:val="nil"/>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p>
        </w:tc>
        <w:tc>
          <w:tcPr>
            <w:tcW w:w="461"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29"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946"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2210"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231"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087"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099"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r>
      <w:tr w:rsidR="00E96B46" w:rsidRPr="0051701E">
        <w:trPr>
          <w:cantSplit/>
        </w:trPr>
        <w:tc>
          <w:tcPr>
            <w:tcW w:w="386" w:type="dxa"/>
            <w:vMerge/>
            <w:tcBorders>
              <w:top w:val="nil"/>
              <w:left w:val="nil"/>
              <w:bottom w:val="nil"/>
              <w:right w:val="nil"/>
            </w:tcBorders>
          </w:tcPr>
          <w:p w:rsidR="00E96B46" w:rsidRPr="0051701E" w:rsidRDefault="00E96B46" w:rsidP="00232C5C">
            <w:pPr>
              <w:jc w:val="both"/>
              <w:rPr>
                <w:sz w:val="22"/>
                <w:szCs w:val="22"/>
              </w:rPr>
            </w:pPr>
          </w:p>
        </w:tc>
        <w:tc>
          <w:tcPr>
            <w:tcW w:w="1009" w:type="dxa"/>
            <w:gridSpan w:val="2"/>
            <w:tcBorders>
              <w:top w:val="nil"/>
              <w:left w:val="single" w:sz="6" w:space="0" w:color="auto"/>
              <w:bottom w:val="single" w:sz="6" w:space="0" w:color="auto"/>
              <w:right w:val="nil"/>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2063" w:type="dxa"/>
            <w:tcBorders>
              <w:top w:val="nil"/>
              <w:left w:val="nil"/>
              <w:bottom w:val="nil"/>
              <w:right w:val="nil"/>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375" w:type="dxa"/>
            <w:gridSpan w:val="2"/>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296"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273"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461"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29"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946"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2210"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231"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087"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099"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r>
      <w:tr w:rsidR="00E96B46" w:rsidRPr="0051701E">
        <w:trPr>
          <w:cantSplit/>
        </w:trPr>
        <w:tc>
          <w:tcPr>
            <w:tcW w:w="386"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009" w:type="dxa"/>
            <w:gridSpan w:val="2"/>
            <w:tcBorders>
              <w:top w:val="nil"/>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p>
        </w:tc>
        <w:tc>
          <w:tcPr>
            <w:tcW w:w="2063"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p>
        </w:tc>
        <w:tc>
          <w:tcPr>
            <w:tcW w:w="1375" w:type="dxa"/>
            <w:gridSpan w:val="2"/>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p>
        </w:tc>
        <w:tc>
          <w:tcPr>
            <w:tcW w:w="1296"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p>
        </w:tc>
        <w:tc>
          <w:tcPr>
            <w:tcW w:w="1273"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p>
        </w:tc>
        <w:tc>
          <w:tcPr>
            <w:tcW w:w="461"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29"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946"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2210"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231"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087"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099"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r>
      <w:tr w:rsidR="00E96B46" w:rsidRPr="0051701E">
        <w:trPr>
          <w:cantSplit/>
        </w:trPr>
        <w:tc>
          <w:tcPr>
            <w:tcW w:w="386"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009" w:type="dxa"/>
            <w:gridSpan w:val="2"/>
            <w:tcBorders>
              <w:top w:val="nil"/>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2063"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375" w:type="dxa"/>
            <w:gridSpan w:val="2"/>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296"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273"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461"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29"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946"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2210"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231"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087"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099"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r>
      <w:tr w:rsidR="00E96B46" w:rsidRPr="0051701E">
        <w:trPr>
          <w:cantSplit/>
          <w:trHeight w:val="255"/>
        </w:trPr>
        <w:tc>
          <w:tcPr>
            <w:tcW w:w="386"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000" w:type="dxa"/>
            <w:vMerge w:val="restart"/>
            <w:tcBorders>
              <w:top w:val="single" w:sz="6" w:space="0" w:color="auto"/>
              <w:left w:val="single" w:sz="6" w:space="0" w:color="auto"/>
              <w:bottom w:val="nil"/>
              <w:right w:val="single" w:sz="6" w:space="0" w:color="auto"/>
            </w:tcBorders>
          </w:tcPr>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tc>
        <w:tc>
          <w:tcPr>
            <w:tcW w:w="2072" w:type="dxa"/>
            <w:gridSpan w:val="2"/>
            <w:vMerge w:val="restart"/>
            <w:tcBorders>
              <w:top w:val="single" w:sz="6" w:space="0" w:color="auto"/>
              <w:left w:val="single" w:sz="6" w:space="0" w:color="auto"/>
              <w:bottom w:val="nil"/>
              <w:right w:val="single" w:sz="6" w:space="0" w:color="auto"/>
            </w:tcBorders>
          </w:tcPr>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jc w:val="both"/>
              <w:rPr>
                <w:color w:val="000000"/>
                <w:sz w:val="22"/>
                <w:szCs w:val="22"/>
              </w:rPr>
            </w:pPr>
          </w:p>
        </w:tc>
        <w:tc>
          <w:tcPr>
            <w:tcW w:w="1369" w:type="dxa"/>
            <w:vMerge w:val="restart"/>
            <w:tcBorders>
              <w:top w:val="single" w:sz="6" w:space="0" w:color="auto"/>
              <w:left w:val="single" w:sz="6" w:space="0" w:color="auto"/>
              <w:bottom w:val="nil"/>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и т.д.</w:t>
            </w: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jc w:val="both"/>
              <w:rPr>
                <w:color w:val="000000"/>
                <w:sz w:val="22"/>
                <w:szCs w:val="22"/>
              </w:rPr>
            </w:pPr>
          </w:p>
        </w:tc>
        <w:tc>
          <w:tcPr>
            <w:tcW w:w="1302" w:type="dxa"/>
            <w:gridSpan w:val="2"/>
            <w:vMerge w:val="restart"/>
            <w:tcBorders>
              <w:top w:val="single" w:sz="6" w:space="0" w:color="auto"/>
              <w:left w:val="single" w:sz="6" w:space="0" w:color="auto"/>
              <w:bottom w:val="nil"/>
              <w:right w:val="single" w:sz="6" w:space="0" w:color="auto"/>
            </w:tcBorders>
          </w:tcPr>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jc w:val="both"/>
              <w:rPr>
                <w:color w:val="000000"/>
                <w:sz w:val="22"/>
                <w:szCs w:val="22"/>
              </w:rPr>
            </w:pPr>
          </w:p>
        </w:tc>
        <w:tc>
          <w:tcPr>
            <w:tcW w:w="1273" w:type="dxa"/>
            <w:vMerge w:val="restart"/>
            <w:tcBorders>
              <w:top w:val="single" w:sz="6" w:space="0" w:color="auto"/>
              <w:left w:val="single" w:sz="6" w:space="0" w:color="auto"/>
              <w:bottom w:val="nil"/>
              <w:right w:val="single" w:sz="6" w:space="0" w:color="auto"/>
            </w:tcBorders>
          </w:tcPr>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jc w:val="both"/>
              <w:rPr>
                <w:color w:val="000000"/>
                <w:sz w:val="22"/>
                <w:szCs w:val="22"/>
              </w:rPr>
            </w:pPr>
          </w:p>
        </w:tc>
        <w:tc>
          <w:tcPr>
            <w:tcW w:w="461"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29"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946" w:type="dxa"/>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2210" w:type="dxa"/>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231" w:type="dxa"/>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087" w:type="dxa"/>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099" w:type="dxa"/>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r>
      <w:tr w:rsidR="00E96B46" w:rsidRPr="0051701E">
        <w:trPr>
          <w:cantSplit/>
        </w:trPr>
        <w:tc>
          <w:tcPr>
            <w:tcW w:w="386"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000"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2072" w:type="dxa"/>
            <w:gridSpan w:val="2"/>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369"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302" w:type="dxa"/>
            <w:gridSpan w:val="2"/>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273"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461"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29"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4387" w:type="dxa"/>
            <w:gridSpan w:val="3"/>
            <w:tcBorders>
              <w:top w:val="single" w:sz="6" w:space="0" w:color="auto"/>
              <w:left w:val="single" w:sz="6" w:space="0" w:color="auto"/>
              <w:bottom w:val="nil"/>
              <w:right w:val="single" w:sz="6" w:space="0" w:color="auto"/>
            </w:tcBorders>
          </w:tcPr>
          <w:p w:rsidR="00E96B46" w:rsidRPr="0051701E" w:rsidRDefault="00E96B46" w:rsidP="00232C5C">
            <w:pPr>
              <w:jc w:val="right"/>
              <w:rPr>
                <w:color w:val="000000"/>
                <w:sz w:val="22"/>
                <w:szCs w:val="22"/>
              </w:rPr>
            </w:pPr>
          </w:p>
          <w:p w:rsidR="00E96B46" w:rsidRPr="0051701E" w:rsidRDefault="00E96B46" w:rsidP="00232C5C">
            <w:pPr>
              <w:jc w:val="right"/>
              <w:rPr>
                <w:color w:val="000000"/>
                <w:sz w:val="22"/>
                <w:szCs w:val="22"/>
              </w:rPr>
            </w:pPr>
            <w:r w:rsidRPr="0051701E">
              <w:rPr>
                <w:color w:val="000000"/>
                <w:sz w:val="22"/>
                <w:szCs w:val="22"/>
              </w:rPr>
              <w:t xml:space="preserve">Итого за день </w:t>
            </w:r>
          </w:p>
        </w:tc>
        <w:tc>
          <w:tcPr>
            <w:tcW w:w="1087"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099"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r>
      <w:tr w:rsidR="00E96B46" w:rsidRPr="0051701E">
        <w:trPr>
          <w:cantSplit/>
        </w:trPr>
        <w:tc>
          <w:tcPr>
            <w:tcW w:w="386"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000"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2072" w:type="dxa"/>
            <w:gridSpan w:val="2"/>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369"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302" w:type="dxa"/>
            <w:gridSpan w:val="2"/>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273"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461"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29"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4387" w:type="dxa"/>
            <w:gridSpan w:val="3"/>
            <w:vMerge w:val="restart"/>
            <w:tcBorders>
              <w:top w:val="nil"/>
              <w:left w:val="single" w:sz="6" w:space="0" w:color="auto"/>
              <w:bottom w:val="nil"/>
              <w:right w:val="single" w:sz="6" w:space="0" w:color="auto"/>
            </w:tcBorders>
          </w:tcPr>
          <w:p w:rsidR="00E96B46" w:rsidRPr="0051701E" w:rsidRDefault="00E96B46" w:rsidP="00232C5C">
            <w:pPr>
              <w:jc w:val="right"/>
              <w:rPr>
                <w:color w:val="000000"/>
                <w:sz w:val="22"/>
                <w:szCs w:val="22"/>
              </w:rPr>
            </w:pPr>
          </w:p>
          <w:p w:rsidR="00E96B46" w:rsidRPr="0051701E" w:rsidRDefault="00E96B46" w:rsidP="00232C5C">
            <w:pPr>
              <w:jc w:val="right"/>
              <w:rPr>
                <w:color w:val="000000"/>
                <w:sz w:val="22"/>
                <w:szCs w:val="22"/>
              </w:rPr>
            </w:pPr>
            <w:r w:rsidRPr="0051701E">
              <w:rPr>
                <w:color w:val="000000"/>
                <w:sz w:val="22"/>
                <w:szCs w:val="22"/>
              </w:rPr>
              <w:t xml:space="preserve">Остаток на конец дня </w:t>
            </w:r>
          </w:p>
          <w:p w:rsidR="00E96B46" w:rsidRPr="0051701E" w:rsidRDefault="00E96B46" w:rsidP="00232C5C">
            <w:pPr>
              <w:jc w:val="both"/>
              <w:rPr>
                <w:color w:val="000000"/>
                <w:sz w:val="22"/>
                <w:szCs w:val="22"/>
              </w:rPr>
            </w:pPr>
            <w:r w:rsidRPr="0051701E">
              <w:rPr>
                <w:color w:val="000000"/>
                <w:sz w:val="22"/>
                <w:szCs w:val="22"/>
              </w:rPr>
              <w:t xml:space="preserve">в том числе на заработную плату, выплаты социального характера и стипендии </w:t>
            </w:r>
          </w:p>
        </w:tc>
        <w:tc>
          <w:tcPr>
            <w:tcW w:w="1087"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tc>
        <w:tc>
          <w:tcPr>
            <w:tcW w:w="1099" w:type="dxa"/>
            <w:tcBorders>
              <w:top w:val="single" w:sz="6" w:space="0" w:color="auto"/>
              <w:left w:val="single" w:sz="6" w:space="0" w:color="auto"/>
              <w:bottom w:val="single" w:sz="6" w:space="0" w:color="auto"/>
              <w:right w:val="single" w:sz="6" w:space="0" w:color="auto"/>
            </w:tcBorders>
            <w:vAlign w:val="bottom"/>
          </w:tcPr>
          <w:p w:rsidR="00E96B46" w:rsidRPr="0051701E" w:rsidRDefault="00E96B46" w:rsidP="00232C5C">
            <w:pPr>
              <w:jc w:val="center"/>
              <w:rPr>
                <w:color w:val="000000"/>
                <w:sz w:val="22"/>
                <w:szCs w:val="22"/>
              </w:rPr>
            </w:pPr>
            <w:r w:rsidRPr="0051701E">
              <w:rPr>
                <w:color w:val="000000"/>
                <w:sz w:val="22"/>
                <w:szCs w:val="22"/>
              </w:rPr>
              <w:t>х</w:t>
            </w:r>
          </w:p>
        </w:tc>
      </w:tr>
      <w:tr w:rsidR="00E96B46" w:rsidRPr="0051701E">
        <w:trPr>
          <w:cantSplit/>
        </w:trPr>
        <w:tc>
          <w:tcPr>
            <w:tcW w:w="386"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000"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2072" w:type="dxa"/>
            <w:gridSpan w:val="2"/>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369"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302" w:type="dxa"/>
            <w:gridSpan w:val="2"/>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273"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461"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29"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4387" w:type="dxa"/>
            <w:gridSpan w:val="3"/>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087"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099" w:type="dxa"/>
            <w:tcBorders>
              <w:top w:val="single" w:sz="6" w:space="0" w:color="auto"/>
              <w:left w:val="single" w:sz="6" w:space="0" w:color="auto"/>
              <w:bottom w:val="single" w:sz="6" w:space="0" w:color="auto"/>
              <w:right w:val="single" w:sz="6" w:space="0" w:color="auto"/>
            </w:tcBorders>
            <w:vAlign w:val="bottom"/>
          </w:tcPr>
          <w:p w:rsidR="00E96B46" w:rsidRPr="0051701E" w:rsidRDefault="00E96B46" w:rsidP="00232C5C">
            <w:pPr>
              <w:jc w:val="center"/>
              <w:rPr>
                <w:color w:val="000000"/>
                <w:sz w:val="22"/>
                <w:szCs w:val="22"/>
              </w:rPr>
            </w:pPr>
            <w:r w:rsidRPr="0051701E">
              <w:rPr>
                <w:color w:val="000000"/>
                <w:sz w:val="22"/>
                <w:szCs w:val="22"/>
              </w:rPr>
              <w:t>х</w:t>
            </w:r>
          </w:p>
        </w:tc>
      </w:tr>
      <w:tr w:rsidR="00E96B46" w:rsidRPr="0051701E">
        <w:trPr>
          <w:cantSplit/>
        </w:trPr>
        <w:tc>
          <w:tcPr>
            <w:tcW w:w="386"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000"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2072" w:type="dxa"/>
            <w:gridSpan w:val="2"/>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369"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302" w:type="dxa"/>
            <w:gridSpan w:val="2"/>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273"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461"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29"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6573" w:type="dxa"/>
            <w:gridSpan w:val="5"/>
            <w:tcBorders>
              <w:top w:val="nil"/>
              <w:left w:val="single" w:sz="6" w:space="0" w:color="auto"/>
              <w:bottom w:val="nil"/>
              <w:right w:val="single" w:sz="6" w:space="0" w:color="auto"/>
            </w:tcBorders>
          </w:tcPr>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r w:rsidRPr="0051701E">
              <w:rPr>
                <w:color w:val="000000"/>
                <w:sz w:val="22"/>
                <w:szCs w:val="22"/>
              </w:rPr>
              <w:t xml:space="preserve">      Кассир _________________  ______________________________</w:t>
            </w:r>
          </w:p>
          <w:p w:rsidR="00E96B46" w:rsidRPr="0051701E" w:rsidRDefault="00E96B46" w:rsidP="00232C5C">
            <w:pPr>
              <w:pStyle w:val="a7"/>
              <w:tabs>
                <w:tab w:val="left" w:pos="1944"/>
              </w:tabs>
              <w:ind w:firstLine="810"/>
              <w:jc w:val="both"/>
            </w:pPr>
            <w:r w:rsidRPr="0051701E">
              <w:t xml:space="preserve">                      подпись </w:t>
            </w:r>
            <w:r w:rsidRPr="0051701E">
              <w:tab/>
              <w:t xml:space="preserve">                              расшифровка подписи</w:t>
            </w:r>
          </w:p>
        </w:tc>
      </w:tr>
      <w:tr w:rsidR="00E96B46" w:rsidRPr="0051701E">
        <w:trPr>
          <w:cantSplit/>
        </w:trPr>
        <w:tc>
          <w:tcPr>
            <w:tcW w:w="386"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000"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2072" w:type="dxa"/>
            <w:gridSpan w:val="2"/>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369"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302" w:type="dxa"/>
            <w:gridSpan w:val="2"/>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273"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461"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29"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6573" w:type="dxa"/>
            <w:gridSpan w:val="5"/>
            <w:tcBorders>
              <w:top w:val="nil"/>
              <w:left w:val="single" w:sz="6" w:space="0" w:color="auto"/>
              <w:bottom w:val="nil"/>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Записи в кассовой книге проверил и документы в </w:t>
            </w:r>
          </w:p>
          <w:p w:rsidR="00E96B46" w:rsidRPr="0051701E" w:rsidRDefault="00E96B46" w:rsidP="00232C5C">
            <w:pPr>
              <w:jc w:val="both"/>
              <w:rPr>
                <w:color w:val="000000"/>
                <w:sz w:val="22"/>
                <w:szCs w:val="22"/>
              </w:rPr>
            </w:pPr>
            <w:r w:rsidRPr="0051701E">
              <w:rPr>
                <w:color w:val="000000"/>
                <w:sz w:val="22"/>
                <w:szCs w:val="22"/>
              </w:rPr>
              <w:t xml:space="preserve">количестве ___________________________ ________ приходных и </w:t>
            </w:r>
          </w:p>
          <w:p w:rsidR="00E96B46" w:rsidRPr="0051701E" w:rsidRDefault="00E96B46" w:rsidP="00232C5C">
            <w:pPr>
              <w:pStyle w:val="a7"/>
            </w:pPr>
            <w:r w:rsidRPr="0051701E">
              <w:t xml:space="preserve">прописью </w:t>
            </w:r>
          </w:p>
          <w:p w:rsidR="00E96B46" w:rsidRPr="0051701E" w:rsidRDefault="00E96B46" w:rsidP="00232C5C">
            <w:pPr>
              <w:jc w:val="both"/>
              <w:rPr>
                <w:color w:val="000000"/>
                <w:sz w:val="22"/>
                <w:szCs w:val="22"/>
              </w:rPr>
            </w:pPr>
            <w:r w:rsidRPr="0051701E">
              <w:rPr>
                <w:color w:val="000000"/>
                <w:sz w:val="22"/>
                <w:szCs w:val="22"/>
              </w:rPr>
              <w:t xml:space="preserve">______________________________________________ расходных </w:t>
            </w:r>
          </w:p>
          <w:p w:rsidR="00E96B46" w:rsidRPr="0051701E" w:rsidRDefault="00E96B46" w:rsidP="00232C5C">
            <w:pPr>
              <w:pStyle w:val="a7"/>
            </w:pPr>
            <w:r w:rsidRPr="0051701E">
              <w:t xml:space="preserve">прописью </w:t>
            </w:r>
          </w:p>
        </w:tc>
      </w:tr>
      <w:tr w:rsidR="00E96B46" w:rsidRPr="0051701E">
        <w:trPr>
          <w:cantSplit/>
          <w:trHeight w:val="255"/>
        </w:trPr>
        <w:tc>
          <w:tcPr>
            <w:tcW w:w="386"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000" w:type="dxa"/>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2072" w:type="dxa"/>
            <w:gridSpan w:val="2"/>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369" w:type="dxa"/>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302" w:type="dxa"/>
            <w:gridSpan w:val="2"/>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273" w:type="dxa"/>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461"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29"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6573" w:type="dxa"/>
            <w:gridSpan w:val="5"/>
            <w:vMerge w:val="restart"/>
            <w:tcBorders>
              <w:top w:val="nil"/>
              <w:left w:val="single" w:sz="6" w:space="0" w:color="auto"/>
              <w:bottom w:val="nil"/>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получил. </w:t>
            </w:r>
          </w:p>
          <w:p w:rsidR="00E96B46" w:rsidRPr="0051701E" w:rsidRDefault="00E96B46" w:rsidP="00232C5C">
            <w:pPr>
              <w:jc w:val="both"/>
              <w:rPr>
                <w:color w:val="000000"/>
                <w:sz w:val="22"/>
                <w:szCs w:val="22"/>
              </w:rPr>
            </w:pPr>
            <w:r w:rsidRPr="0051701E">
              <w:rPr>
                <w:color w:val="000000"/>
                <w:sz w:val="22"/>
                <w:szCs w:val="22"/>
              </w:rPr>
              <w:t>Бухгалтер __________________  _____________________________</w:t>
            </w:r>
          </w:p>
          <w:p w:rsidR="00E96B46" w:rsidRPr="0051701E" w:rsidRDefault="00E96B46" w:rsidP="00232C5C">
            <w:pPr>
              <w:pStyle w:val="a7"/>
              <w:tabs>
                <w:tab w:val="left" w:pos="2227"/>
              </w:tabs>
              <w:ind w:left="1235"/>
              <w:jc w:val="left"/>
              <w:rPr>
                <w:color w:val="000000"/>
                <w:sz w:val="22"/>
                <w:szCs w:val="22"/>
              </w:rPr>
            </w:pPr>
            <w:r w:rsidRPr="0051701E">
              <w:t xml:space="preserve">            подпись </w:t>
            </w:r>
            <w:r w:rsidRPr="0051701E">
              <w:tab/>
              <w:t xml:space="preserve">                             расшифровка подписи</w:t>
            </w:r>
          </w:p>
          <w:p w:rsidR="00E96B46" w:rsidRPr="0051701E" w:rsidRDefault="00E96B46" w:rsidP="00232C5C">
            <w:pPr>
              <w:jc w:val="both"/>
              <w:rPr>
                <w:color w:val="000000"/>
                <w:sz w:val="22"/>
                <w:szCs w:val="22"/>
              </w:rPr>
            </w:pPr>
          </w:p>
        </w:tc>
      </w:tr>
      <w:tr w:rsidR="00E96B46" w:rsidRPr="0051701E">
        <w:trPr>
          <w:cantSplit/>
        </w:trPr>
        <w:tc>
          <w:tcPr>
            <w:tcW w:w="386"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4447" w:type="dxa"/>
            <w:gridSpan w:val="5"/>
            <w:tcBorders>
              <w:top w:val="single" w:sz="6" w:space="0" w:color="auto"/>
              <w:left w:val="single" w:sz="6" w:space="0" w:color="auto"/>
              <w:bottom w:val="nil"/>
              <w:right w:val="single" w:sz="6" w:space="0" w:color="auto"/>
            </w:tcBorders>
          </w:tcPr>
          <w:p w:rsidR="00E96B46" w:rsidRPr="0051701E" w:rsidRDefault="00E96B46" w:rsidP="00232C5C">
            <w:pPr>
              <w:jc w:val="right"/>
              <w:rPr>
                <w:color w:val="000000"/>
                <w:sz w:val="22"/>
                <w:szCs w:val="22"/>
              </w:rPr>
            </w:pPr>
            <w:r w:rsidRPr="0051701E">
              <w:rPr>
                <w:color w:val="000000"/>
                <w:sz w:val="22"/>
                <w:szCs w:val="22"/>
              </w:rPr>
              <w:t xml:space="preserve">Перенос </w:t>
            </w:r>
          </w:p>
        </w:tc>
        <w:tc>
          <w:tcPr>
            <w:tcW w:w="1296" w:type="dxa"/>
            <w:tcBorders>
              <w:top w:val="single" w:sz="6" w:space="0" w:color="auto"/>
              <w:left w:val="single" w:sz="6" w:space="0" w:color="auto"/>
              <w:bottom w:val="single" w:sz="4"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273" w:type="dxa"/>
            <w:tcBorders>
              <w:top w:val="single" w:sz="6" w:space="0" w:color="auto"/>
              <w:left w:val="single" w:sz="6" w:space="0" w:color="auto"/>
              <w:bottom w:val="single" w:sz="4"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461"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29"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6573" w:type="dxa"/>
            <w:gridSpan w:val="5"/>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r>
      <w:tr w:rsidR="00E96B46" w:rsidRPr="0051701E">
        <w:trPr>
          <w:cantSplit/>
        </w:trPr>
        <w:tc>
          <w:tcPr>
            <w:tcW w:w="386"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7016" w:type="dxa"/>
            <w:gridSpan w:val="7"/>
            <w:tcBorders>
              <w:top w:val="nil"/>
              <w:left w:val="single" w:sz="6" w:space="0" w:color="auto"/>
              <w:bottom w:val="nil"/>
              <w:right w:val="nil"/>
            </w:tcBorders>
          </w:tcPr>
          <w:p w:rsidR="00E96B46" w:rsidRPr="0051701E" w:rsidRDefault="00E96B46" w:rsidP="00232C5C">
            <w:pPr>
              <w:jc w:val="both"/>
              <w:rPr>
                <w:color w:val="000000"/>
                <w:sz w:val="22"/>
                <w:szCs w:val="22"/>
              </w:rPr>
            </w:pPr>
          </w:p>
        </w:tc>
        <w:tc>
          <w:tcPr>
            <w:tcW w:w="461" w:type="dxa"/>
            <w:vMerge/>
            <w:tcBorders>
              <w:top w:val="nil"/>
              <w:left w:val="nil"/>
              <w:bottom w:val="nil"/>
              <w:right w:val="dashed" w:sz="4" w:space="0" w:color="auto"/>
            </w:tcBorders>
          </w:tcPr>
          <w:p w:rsidR="00E96B46" w:rsidRPr="0051701E" w:rsidRDefault="00E96B46" w:rsidP="00232C5C">
            <w:pPr>
              <w:jc w:val="both"/>
              <w:rPr>
                <w:sz w:val="22"/>
                <w:szCs w:val="22"/>
              </w:rPr>
            </w:pPr>
          </w:p>
        </w:tc>
        <w:tc>
          <w:tcPr>
            <w:tcW w:w="229"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6573" w:type="dxa"/>
            <w:gridSpan w:val="5"/>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r>
    </w:tbl>
    <w:p w:rsidR="00E96B46" w:rsidRPr="0051701E" w:rsidRDefault="00E96B46" w:rsidP="00E96B46">
      <w:pPr>
        <w:widowControl w:val="0"/>
        <w:rPr>
          <w:sz w:val="22"/>
          <w:szCs w:val="22"/>
        </w:rPr>
      </w:pPr>
    </w:p>
    <w:p w:rsidR="00E96B46" w:rsidRPr="0051701E" w:rsidRDefault="00E96B46" w:rsidP="00E96B46">
      <w:pPr>
        <w:widowControl w:val="0"/>
        <w:jc w:val="right"/>
        <w:rPr>
          <w:sz w:val="22"/>
          <w:szCs w:val="22"/>
        </w:rPr>
      </w:pPr>
      <w:r w:rsidRPr="0051701E">
        <w:rPr>
          <w:sz w:val="22"/>
          <w:szCs w:val="22"/>
        </w:rPr>
        <w:br w:type="page"/>
        <w:t>Образец 4,6,8,10 и т.д. страниц формы № КО-4</w:t>
      </w:r>
    </w:p>
    <w:p w:rsidR="00E96B46" w:rsidRPr="0051701E" w:rsidRDefault="00E96B46" w:rsidP="00E96B46">
      <w:pPr>
        <w:widowControl w:val="0"/>
        <w:rPr>
          <w:sz w:val="22"/>
          <w:szCs w:val="22"/>
        </w:rPr>
      </w:pPr>
      <w:r w:rsidRPr="0051701E">
        <w:rPr>
          <w:sz w:val="22"/>
          <w:szCs w:val="22"/>
        </w:rPr>
        <w:t>Касса за "</w:t>
      </w:r>
      <w:r w:rsidRPr="0051701E">
        <w:rPr>
          <w:sz w:val="22"/>
          <w:szCs w:val="22"/>
        </w:rPr>
        <w:tab/>
        <w:t>" ________</w:t>
      </w:r>
      <w:r w:rsidRPr="0051701E">
        <w:rPr>
          <w:sz w:val="22"/>
          <w:szCs w:val="22"/>
        </w:rPr>
        <w:tab/>
        <w:t>г.</w:t>
      </w:r>
      <w:r w:rsidRPr="0051701E">
        <w:rPr>
          <w:sz w:val="22"/>
          <w:szCs w:val="22"/>
        </w:rPr>
        <w:tab/>
      </w:r>
      <w:r w:rsidRPr="0051701E">
        <w:rPr>
          <w:sz w:val="22"/>
          <w:szCs w:val="22"/>
        </w:rPr>
        <w:tab/>
      </w:r>
      <w:r w:rsidRPr="0051701E">
        <w:rPr>
          <w:sz w:val="22"/>
          <w:szCs w:val="22"/>
        </w:rPr>
        <w:tab/>
        <w:t>Лист ______</w:t>
      </w:r>
    </w:p>
    <w:tbl>
      <w:tblPr>
        <w:tblW w:w="0" w:type="auto"/>
        <w:tblLayout w:type="fixed"/>
        <w:tblCellMar>
          <w:left w:w="71" w:type="dxa"/>
          <w:right w:w="71" w:type="dxa"/>
        </w:tblCellMar>
        <w:tblLook w:val="0000" w:firstRow="0" w:lastRow="0" w:firstColumn="0" w:lastColumn="0" w:noHBand="0" w:noVBand="0"/>
      </w:tblPr>
      <w:tblGrid>
        <w:gridCol w:w="1028"/>
        <w:gridCol w:w="9"/>
        <w:gridCol w:w="2124"/>
        <w:gridCol w:w="1408"/>
        <w:gridCol w:w="6"/>
        <w:gridCol w:w="1334"/>
        <w:gridCol w:w="1311"/>
        <w:gridCol w:w="473"/>
        <w:gridCol w:w="235"/>
        <w:gridCol w:w="973"/>
        <w:gridCol w:w="2275"/>
        <w:gridCol w:w="1267"/>
        <w:gridCol w:w="1120"/>
        <w:gridCol w:w="1131"/>
      </w:tblGrid>
      <w:tr w:rsidR="00E96B46" w:rsidRPr="0051701E">
        <w:trPr>
          <w:cantSplit/>
          <w:trHeight w:val="1134"/>
        </w:trPr>
        <w:tc>
          <w:tcPr>
            <w:tcW w:w="1037" w:type="dxa"/>
            <w:gridSpan w:val="2"/>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p>
          <w:p w:rsidR="00E96B46" w:rsidRPr="0051701E" w:rsidRDefault="00E96B46" w:rsidP="00232C5C">
            <w:pPr>
              <w:jc w:val="center"/>
              <w:rPr>
                <w:color w:val="000000"/>
                <w:sz w:val="22"/>
                <w:szCs w:val="22"/>
              </w:rPr>
            </w:pPr>
            <w:r w:rsidRPr="0051701E">
              <w:rPr>
                <w:color w:val="000000"/>
                <w:sz w:val="22"/>
                <w:szCs w:val="22"/>
              </w:rPr>
              <w:t>Номер докумен</w:t>
            </w:r>
            <w:r w:rsidRPr="0051701E">
              <w:rPr>
                <w:color w:val="000000"/>
                <w:sz w:val="22"/>
                <w:szCs w:val="22"/>
              </w:rPr>
              <w:softHyphen/>
              <w:t>та</w:t>
            </w:r>
          </w:p>
        </w:tc>
        <w:tc>
          <w:tcPr>
            <w:tcW w:w="2124"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p>
          <w:p w:rsidR="00E96B46" w:rsidRPr="0051701E" w:rsidRDefault="00E96B46" w:rsidP="00232C5C">
            <w:pPr>
              <w:jc w:val="center"/>
              <w:rPr>
                <w:color w:val="000000"/>
                <w:sz w:val="22"/>
                <w:szCs w:val="22"/>
              </w:rPr>
            </w:pPr>
            <w:r w:rsidRPr="0051701E">
              <w:rPr>
                <w:color w:val="000000"/>
                <w:sz w:val="22"/>
                <w:szCs w:val="22"/>
              </w:rPr>
              <w:t>От кого получено или кому выдано</w:t>
            </w:r>
          </w:p>
        </w:tc>
        <w:tc>
          <w:tcPr>
            <w:tcW w:w="1414" w:type="dxa"/>
            <w:gridSpan w:val="2"/>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Номер кор</w:t>
            </w:r>
            <w:r w:rsidRPr="0051701E">
              <w:rPr>
                <w:color w:val="000000"/>
                <w:sz w:val="22"/>
                <w:szCs w:val="22"/>
              </w:rPr>
              <w:softHyphen/>
              <w:t>респонди</w:t>
            </w:r>
            <w:r w:rsidRPr="0051701E">
              <w:rPr>
                <w:color w:val="000000"/>
                <w:sz w:val="22"/>
                <w:szCs w:val="22"/>
              </w:rPr>
              <w:softHyphen/>
              <w:t>рующего счета, субсчета</w:t>
            </w:r>
          </w:p>
        </w:tc>
        <w:tc>
          <w:tcPr>
            <w:tcW w:w="1334"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p>
          <w:p w:rsidR="00E96B46" w:rsidRPr="0051701E" w:rsidRDefault="00E96B46" w:rsidP="00232C5C">
            <w:pPr>
              <w:jc w:val="center"/>
              <w:rPr>
                <w:color w:val="000000"/>
                <w:sz w:val="22"/>
                <w:szCs w:val="22"/>
              </w:rPr>
            </w:pPr>
            <w:r w:rsidRPr="0051701E">
              <w:rPr>
                <w:color w:val="000000"/>
                <w:sz w:val="22"/>
                <w:szCs w:val="22"/>
              </w:rPr>
              <w:t>Приход, руб. коп.</w:t>
            </w:r>
          </w:p>
        </w:tc>
        <w:tc>
          <w:tcPr>
            <w:tcW w:w="1311"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p>
          <w:p w:rsidR="00E96B46" w:rsidRPr="0051701E" w:rsidRDefault="00E96B46" w:rsidP="00232C5C">
            <w:pPr>
              <w:jc w:val="center"/>
              <w:rPr>
                <w:color w:val="000000"/>
                <w:sz w:val="22"/>
                <w:szCs w:val="22"/>
              </w:rPr>
            </w:pPr>
            <w:r w:rsidRPr="0051701E">
              <w:rPr>
                <w:color w:val="000000"/>
                <w:sz w:val="22"/>
                <w:szCs w:val="22"/>
              </w:rPr>
              <w:t>Расход, руб. коп</w:t>
            </w:r>
          </w:p>
        </w:tc>
        <w:tc>
          <w:tcPr>
            <w:tcW w:w="473" w:type="dxa"/>
            <w:vMerge w:val="restart"/>
            <w:tcBorders>
              <w:top w:val="nil"/>
              <w:left w:val="single" w:sz="6" w:space="0" w:color="auto"/>
              <w:bottom w:val="nil"/>
              <w:right w:val="dashed" w:sz="4" w:space="0" w:color="auto"/>
            </w:tcBorders>
            <w:textDirection w:val="btLr"/>
          </w:tcPr>
          <w:p w:rsidR="00E96B46" w:rsidRPr="0051701E" w:rsidRDefault="00E96B46" w:rsidP="00232C5C">
            <w:pPr>
              <w:ind w:left="113" w:right="113"/>
              <w:rPr>
                <w:color w:val="000000"/>
                <w:spacing w:val="182"/>
                <w:sz w:val="22"/>
                <w:szCs w:val="22"/>
              </w:rPr>
            </w:pPr>
            <w:r w:rsidRPr="0051701E">
              <w:rPr>
                <w:color w:val="000000"/>
                <w:spacing w:val="182"/>
                <w:sz w:val="22"/>
                <w:szCs w:val="22"/>
              </w:rPr>
              <w:t xml:space="preserve">  Л и н и я   о т р е з а</w:t>
            </w:r>
          </w:p>
        </w:tc>
        <w:tc>
          <w:tcPr>
            <w:tcW w:w="235" w:type="dxa"/>
            <w:vMerge w:val="restart"/>
            <w:tcBorders>
              <w:top w:val="nil"/>
              <w:left w:val="dashed" w:sz="4" w:space="0" w:color="auto"/>
              <w:bottom w:val="nil"/>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973"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p>
          <w:p w:rsidR="00E96B46" w:rsidRPr="0051701E" w:rsidRDefault="00E96B46" w:rsidP="00232C5C">
            <w:pPr>
              <w:jc w:val="center"/>
              <w:rPr>
                <w:color w:val="000000"/>
                <w:sz w:val="22"/>
                <w:szCs w:val="22"/>
              </w:rPr>
            </w:pPr>
            <w:r w:rsidRPr="0051701E">
              <w:rPr>
                <w:color w:val="000000"/>
                <w:sz w:val="22"/>
                <w:szCs w:val="22"/>
              </w:rPr>
              <w:t>Номер доку</w:t>
            </w:r>
            <w:r w:rsidRPr="0051701E">
              <w:rPr>
                <w:color w:val="000000"/>
                <w:sz w:val="22"/>
                <w:szCs w:val="22"/>
              </w:rPr>
              <w:softHyphen/>
              <w:t>мента</w:t>
            </w:r>
          </w:p>
        </w:tc>
        <w:tc>
          <w:tcPr>
            <w:tcW w:w="2275"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p>
          <w:p w:rsidR="00E96B46" w:rsidRPr="0051701E" w:rsidRDefault="00E96B46" w:rsidP="00232C5C">
            <w:pPr>
              <w:jc w:val="center"/>
              <w:rPr>
                <w:color w:val="000000"/>
                <w:sz w:val="22"/>
                <w:szCs w:val="22"/>
              </w:rPr>
            </w:pPr>
            <w:r w:rsidRPr="0051701E">
              <w:rPr>
                <w:color w:val="000000"/>
                <w:sz w:val="22"/>
                <w:szCs w:val="22"/>
              </w:rPr>
              <w:t>От кого получено или кому выдано</w:t>
            </w:r>
          </w:p>
        </w:tc>
        <w:tc>
          <w:tcPr>
            <w:tcW w:w="1267"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Номер</w:t>
            </w:r>
          </w:p>
          <w:p w:rsidR="00E96B46" w:rsidRPr="0051701E" w:rsidRDefault="00E96B46" w:rsidP="00232C5C">
            <w:pPr>
              <w:jc w:val="center"/>
              <w:rPr>
                <w:color w:val="000000"/>
                <w:sz w:val="22"/>
                <w:szCs w:val="22"/>
              </w:rPr>
            </w:pPr>
            <w:r w:rsidRPr="0051701E">
              <w:rPr>
                <w:color w:val="000000"/>
                <w:sz w:val="22"/>
                <w:szCs w:val="22"/>
              </w:rPr>
              <w:t>коррес-понди</w:t>
            </w:r>
            <w:r w:rsidRPr="0051701E">
              <w:rPr>
                <w:color w:val="000000"/>
                <w:sz w:val="22"/>
                <w:szCs w:val="22"/>
              </w:rPr>
              <w:softHyphen/>
              <w:t>рующего счета, субсчета</w:t>
            </w:r>
          </w:p>
        </w:tc>
        <w:tc>
          <w:tcPr>
            <w:tcW w:w="1120"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p>
          <w:p w:rsidR="00E96B46" w:rsidRPr="0051701E" w:rsidRDefault="00E96B46" w:rsidP="00232C5C">
            <w:pPr>
              <w:jc w:val="center"/>
              <w:rPr>
                <w:color w:val="000000"/>
                <w:sz w:val="22"/>
                <w:szCs w:val="22"/>
              </w:rPr>
            </w:pPr>
            <w:r w:rsidRPr="0051701E">
              <w:rPr>
                <w:color w:val="000000"/>
                <w:sz w:val="22"/>
                <w:szCs w:val="22"/>
              </w:rPr>
              <w:t>Приход, руб. коп.</w:t>
            </w:r>
          </w:p>
        </w:tc>
        <w:tc>
          <w:tcPr>
            <w:tcW w:w="1131"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p>
          <w:p w:rsidR="00E96B46" w:rsidRPr="0051701E" w:rsidRDefault="00E96B46" w:rsidP="00232C5C">
            <w:pPr>
              <w:jc w:val="center"/>
              <w:rPr>
                <w:color w:val="000000"/>
                <w:sz w:val="22"/>
                <w:szCs w:val="22"/>
              </w:rPr>
            </w:pPr>
            <w:r w:rsidRPr="0051701E">
              <w:rPr>
                <w:color w:val="000000"/>
                <w:sz w:val="22"/>
                <w:szCs w:val="22"/>
              </w:rPr>
              <w:t>Расход, руб. коп</w:t>
            </w:r>
          </w:p>
        </w:tc>
      </w:tr>
      <w:tr w:rsidR="00E96B46" w:rsidRPr="0051701E">
        <w:trPr>
          <w:cantSplit/>
        </w:trPr>
        <w:tc>
          <w:tcPr>
            <w:tcW w:w="1037" w:type="dxa"/>
            <w:gridSpan w:val="2"/>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1</w:t>
            </w:r>
          </w:p>
        </w:tc>
        <w:tc>
          <w:tcPr>
            <w:tcW w:w="2124"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2</w:t>
            </w:r>
          </w:p>
        </w:tc>
        <w:tc>
          <w:tcPr>
            <w:tcW w:w="1414" w:type="dxa"/>
            <w:gridSpan w:val="2"/>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3</w:t>
            </w:r>
          </w:p>
        </w:tc>
        <w:tc>
          <w:tcPr>
            <w:tcW w:w="1334"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4</w:t>
            </w:r>
          </w:p>
        </w:tc>
        <w:tc>
          <w:tcPr>
            <w:tcW w:w="1311"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5</w:t>
            </w:r>
          </w:p>
        </w:tc>
        <w:tc>
          <w:tcPr>
            <w:tcW w:w="473"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35"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973"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1</w:t>
            </w:r>
          </w:p>
        </w:tc>
        <w:tc>
          <w:tcPr>
            <w:tcW w:w="2275"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2</w:t>
            </w:r>
          </w:p>
        </w:tc>
        <w:tc>
          <w:tcPr>
            <w:tcW w:w="1267"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3</w:t>
            </w:r>
          </w:p>
        </w:tc>
        <w:tc>
          <w:tcPr>
            <w:tcW w:w="1120"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4</w:t>
            </w:r>
          </w:p>
        </w:tc>
        <w:tc>
          <w:tcPr>
            <w:tcW w:w="1131"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center"/>
              <w:rPr>
                <w:color w:val="000000"/>
                <w:sz w:val="22"/>
                <w:szCs w:val="22"/>
              </w:rPr>
            </w:pPr>
            <w:r w:rsidRPr="0051701E">
              <w:rPr>
                <w:color w:val="000000"/>
                <w:sz w:val="22"/>
                <w:szCs w:val="22"/>
              </w:rPr>
              <w:t>5</w:t>
            </w:r>
          </w:p>
        </w:tc>
      </w:tr>
      <w:tr w:rsidR="00E96B46" w:rsidRPr="0051701E">
        <w:trPr>
          <w:cantSplit/>
        </w:trPr>
        <w:tc>
          <w:tcPr>
            <w:tcW w:w="1037" w:type="dxa"/>
            <w:gridSpan w:val="2"/>
            <w:vMerge w:val="restart"/>
            <w:tcBorders>
              <w:top w:val="single" w:sz="6" w:space="0" w:color="auto"/>
              <w:left w:val="single" w:sz="6" w:space="0" w:color="auto"/>
              <w:bottom w:val="nil"/>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2124" w:type="dxa"/>
            <w:tcBorders>
              <w:top w:val="single" w:sz="6" w:space="0" w:color="auto"/>
              <w:left w:val="single" w:sz="6" w:space="0" w:color="auto"/>
              <w:bottom w:val="nil"/>
              <w:right w:val="single" w:sz="6" w:space="0" w:color="auto"/>
            </w:tcBorders>
          </w:tcPr>
          <w:p w:rsidR="00E96B46" w:rsidRPr="0051701E" w:rsidRDefault="00E96B46" w:rsidP="00232C5C">
            <w:pPr>
              <w:jc w:val="right"/>
              <w:rPr>
                <w:color w:val="000000"/>
                <w:sz w:val="22"/>
                <w:szCs w:val="22"/>
              </w:rPr>
            </w:pPr>
          </w:p>
        </w:tc>
        <w:tc>
          <w:tcPr>
            <w:tcW w:w="1414" w:type="dxa"/>
            <w:gridSpan w:val="2"/>
            <w:tcBorders>
              <w:top w:val="single" w:sz="6" w:space="0" w:color="auto"/>
              <w:left w:val="single" w:sz="6" w:space="0" w:color="auto"/>
              <w:bottom w:val="nil"/>
              <w:right w:val="single" w:sz="6" w:space="0" w:color="auto"/>
            </w:tcBorders>
          </w:tcPr>
          <w:p w:rsidR="00E96B46" w:rsidRPr="0051701E" w:rsidRDefault="00E96B46" w:rsidP="00232C5C">
            <w:pPr>
              <w:jc w:val="right"/>
              <w:rPr>
                <w:color w:val="000000"/>
                <w:sz w:val="22"/>
                <w:szCs w:val="22"/>
              </w:rPr>
            </w:pPr>
          </w:p>
        </w:tc>
        <w:tc>
          <w:tcPr>
            <w:tcW w:w="1334" w:type="dxa"/>
            <w:vMerge w:val="restart"/>
            <w:tcBorders>
              <w:top w:val="single" w:sz="6" w:space="0" w:color="auto"/>
              <w:left w:val="single" w:sz="6" w:space="0" w:color="auto"/>
              <w:bottom w:val="nil"/>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p w:rsidR="00E96B46" w:rsidRPr="0051701E" w:rsidRDefault="00E96B46" w:rsidP="00232C5C">
            <w:pPr>
              <w:jc w:val="both"/>
              <w:rPr>
                <w:color w:val="000000"/>
                <w:sz w:val="22"/>
                <w:szCs w:val="22"/>
              </w:rPr>
            </w:pPr>
            <w:r w:rsidRPr="0051701E">
              <w:rPr>
                <w:color w:val="000000"/>
                <w:sz w:val="22"/>
                <w:szCs w:val="22"/>
              </w:rPr>
              <w:t xml:space="preserve"> </w:t>
            </w:r>
          </w:p>
        </w:tc>
        <w:tc>
          <w:tcPr>
            <w:tcW w:w="1311" w:type="dxa"/>
            <w:vMerge w:val="restart"/>
            <w:tcBorders>
              <w:top w:val="single" w:sz="6" w:space="0" w:color="auto"/>
              <w:left w:val="single" w:sz="6" w:space="0" w:color="auto"/>
              <w:bottom w:val="nil"/>
              <w:right w:val="single" w:sz="6" w:space="0" w:color="auto"/>
            </w:tcBorders>
            <w:vAlign w:val="bottom"/>
          </w:tcPr>
          <w:p w:rsidR="00E96B46" w:rsidRPr="0051701E" w:rsidRDefault="00E96B46" w:rsidP="00232C5C">
            <w:pPr>
              <w:jc w:val="center"/>
              <w:rPr>
                <w:color w:val="000000"/>
                <w:sz w:val="22"/>
                <w:szCs w:val="22"/>
              </w:rPr>
            </w:pPr>
            <w:r w:rsidRPr="0051701E">
              <w:rPr>
                <w:color w:val="000000"/>
                <w:sz w:val="22"/>
                <w:szCs w:val="22"/>
              </w:rPr>
              <w:t>х</w:t>
            </w:r>
          </w:p>
        </w:tc>
        <w:tc>
          <w:tcPr>
            <w:tcW w:w="473"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35"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973"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2275"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267"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120"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131" w:type="dxa"/>
            <w:tcBorders>
              <w:top w:val="single" w:sz="6" w:space="0" w:color="auto"/>
              <w:left w:val="single" w:sz="6" w:space="0" w:color="auto"/>
              <w:bottom w:val="single" w:sz="6" w:space="0" w:color="auto"/>
              <w:right w:val="nil"/>
            </w:tcBorders>
          </w:tcPr>
          <w:p w:rsidR="00E96B46" w:rsidRPr="0051701E" w:rsidRDefault="00E96B46" w:rsidP="00232C5C">
            <w:pPr>
              <w:jc w:val="both"/>
              <w:rPr>
                <w:color w:val="000000"/>
                <w:sz w:val="22"/>
                <w:szCs w:val="22"/>
              </w:rPr>
            </w:pPr>
            <w:r w:rsidRPr="0051701E">
              <w:rPr>
                <w:color w:val="000000"/>
                <w:sz w:val="22"/>
                <w:szCs w:val="22"/>
              </w:rPr>
              <w:t xml:space="preserve"> </w:t>
            </w:r>
          </w:p>
        </w:tc>
      </w:tr>
      <w:tr w:rsidR="00E96B46" w:rsidRPr="0051701E">
        <w:trPr>
          <w:cantSplit/>
          <w:trHeight w:val="293"/>
        </w:trPr>
        <w:tc>
          <w:tcPr>
            <w:tcW w:w="1037" w:type="dxa"/>
            <w:gridSpan w:val="2"/>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3538" w:type="dxa"/>
            <w:gridSpan w:val="3"/>
            <w:tcBorders>
              <w:top w:val="nil"/>
              <w:left w:val="single" w:sz="6" w:space="0" w:color="auto"/>
              <w:bottom w:val="nil"/>
              <w:right w:val="single" w:sz="6" w:space="0" w:color="auto"/>
            </w:tcBorders>
          </w:tcPr>
          <w:p w:rsidR="00E96B46" w:rsidRPr="0051701E" w:rsidRDefault="00E96B46" w:rsidP="00232C5C">
            <w:pPr>
              <w:jc w:val="right"/>
              <w:rPr>
                <w:color w:val="000000"/>
                <w:sz w:val="22"/>
                <w:szCs w:val="22"/>
              </w:rPr>
            </w:pPr>
            <w:r w:rsidRPr="0051701E">
              <w:rPr>
                <w:color w:val="000000"/>
                <w:sz w:val="22"/>
                <w:szCs w:val="22"/>
              </w:rPr>
              <w:t xml:space="preserve"> Остаток на начало дня</w:t>
            </w:r>
          </w:p>
        </w:tc>
        <w:tc>
          <w:tcPr>
            <w:tcW w:w="1334" w:type="dxa"/>
            <w:vMerge/>
            <w:tcBorders>
              <w:top w:val="nil"/>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p>
        </w:tc>
        <w:tc>
          <w:tcPr>
            <w:tcW w:w="1311" w:type="dxa"/>
            <w:vMerge/>
            <w:tcBorders>
              <w:top w:val="nil"/>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p>
        </w:tc>
        <w:tc>
          <w:tcPr>
            <w:tcW w:w="473"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35"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973"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267"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120"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131" w:type="dxa"/>
            <w:tcBorders>
              <w:top w:val="single" w:sz="6" w:space="0" w:color="auto"/>
              <w:left w:val="single" w:sz="6" w:space="0" w:color="auto"/>
              <w:bottom w:val="nil"/>
              <w:right w:val="single" w:sz="6" w:space="0" w:color="auto"/>
            </w:tcBorders>
          </w:tcPr>
          <w:p w:rsidR="00E96B46" w:rsidRPr="0051701E" w:rsidRDefault="00E96B46" w:rsidP="00232C5C">
            <w:pPr>
              <w:jc w:val="both"/>
              <w:rPr>
                <w:sz w:val="22"/>
                <w:szCs w:val="22"/>
              </w:rPr>
            </w:pPr>
          </w:p>
        </w:tc>
      </w:tr>
      <w:tr w:rsidR="00E96B46" w:rsidRPr="0051701E">
        <w:trPr>
          <w:cantSplit/>
          <w:trHeight w:val="128"/>
        </w:trPr>
        <w:tc>
          <w:tcPr>
            <w:tcW w:w="1028" w:type="dxa"/>
            <w:vMerge w:val="restart"/>
            <w:tcBorders>
              <w:top w:val="nil"/>
              <w:left w:val="single" w:sz="6" w:space="0" w:color="auto"/>
              <w:bottom w:val="nil"/>
              <w:right w:val="nil"/>
            </w:tcBorders>
          </w:tcPr>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tc>
        <w:tc>
          <w:tcPr>
            <w:tcW w:w="2133" w:type="dxa"/>
            <w:gridSpan w:val="2"/>
            <w:vMerge w:val="restart"/>
            <w:tcBorders>
              <w:top w:val="nil"/>
              <w:left w:val="single" w:sz="6" w:space="0" w:color="auto"/>
              <w:bottom w:val="single" w:sz="6" w:space="0" w:color="auto"/>
              <w:right w:val="single" w:sz="6" w:space="0" w:color="auto"/>
            </w:tcBorders>
          </w:tcPr>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jc w:val="both"/>
              <w:rPr>
                <w:color w:val="000000"/>
                <w:sz w:val="22"/>
                <w:szCs w:val="22"/>
              </w:rPr>
            </w:pPr>
          </w:p>
        </w:tc>
        <w:tc>
          <w:tcPr>
            <w:tcW w:w="1408" w:type="dxa"/>
            <w:vMerge w:val="restart"/>
            <w:tcBorders>
              <w:top w:val="single" w:sz="6" w:space="0" w:color="auto"/>
              <w:left w:val="nil"/>
              <w:bottom w:val="nil"/>
              <w:right w:val="single" w:sz="6" w:space="0" w:color="auto"/>
            </w:tcBorders>
          </w:tcPr>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jc w:val="both"/>
              <w:rPr>
                <w:color w:val="000000"/>
                <w:sz w:val="22"/>
                <w:szCs w:val="22"/>
              </w:rPr>
            </w:pPr>
          </w:p>
        </w:tc>
        <w:tc>
          <w:tcPr>
            <w:tcW w:w="1340" w:type="dxa"/>
            <w:gridSpan w:val="2"/>
            <w:vMerge w:val="restart"/>
            <w:tcBorders>
              <w:top w:val="single" w:sz="6" w:space="0" w:color="auto"/>
              <w:left w:val="single" w:sz="6" w:space="0" w:color="auto"/>
              <w:bottom w:val="nil"/>
              <w:right w:val="single" w:sz="6" w:space="0" w:color="auto"/>
            </w:tcBorders>
          </w:tcPr>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jc w:val="both"/>
              <w:rPr>
                <w:color w:val="000000"/>
                <w:sz w:val="22"/>
                <w:szCs w:val="22"/>
              </w:rPr>
            </w:pPr>
          </w:p>
        </w:tc>
        <w:tc>
          <w:tcPr>
            <w:tcW w:w="1311" w:type="dxa"/>
            <w:vMerge w:val="restart"/>
            <w:tcBorders>
              <w:top w:val="single" w:sz="6" w:space="0" w:color="auto"/>
              <w:left w:val="single" w:sz="6" w:space="0" w:color="auto"/>
              <w:bottom w:val="nil"/>
              <w:right w:val="single" w:sz="6" w:space="0" w:color="auto"/>
            </w:tcBorders>
          </w:tcPr>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rPr>
                <w:color w:val="000000"/>
                <w:sz w:val="22"/>
                <w:szCs w:val="22"/>
              </w:rPr>
            </w:pPr>
          </w:p>
          <w:p w:rsidR="00E96B46" w:rsidRPr="0051701E" w:rsidRDefault="00E96B46" w:rsidP="00232C5C">
            <w:pPr>
              <w:jc w:val="both"/>
              <w:rPr>
                <w:color w:val="000000"/>
                <w:sz w:val="22"/>
                <w:szCs w:val="22"/>
              </w:rPr>
            </w:pPr>
          </w:p>
        </w:tc>
        <w:tc>
          <w:tcPr>
            <w:tcW w:w="473"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35"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973" w:type="dxa"/>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267"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120"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131" w:type="dxa"/>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r>
      <w:tr w:rsidR="00E96B46" w:rsidRPr="0051701E">
        <w:trPr>
          <w:cantSplit/>
          <w:trHeight w:val="127"/>
        </w:trPr>
        <w:tc>
          <w:tcPr>
            <w:tcW w:w="1028" w:type="dxa"/>
            <w:vMerge/>
            <w:tcBorders>
              <w:top w:val="nil"/>
              <w:left w:val="single" w:sz="6" w:space="0" w:color="auto"/>
              <w:bottom w:val="nil"/>
              <w:right w:val="nil"/>
            </w:tcBorders>
          </w:tcPr>
          <w:p w:rsidR="00E96B46" w:rsidRPr="0051701E" w:rsidRDefault="00E96B46" w:rsidP="00232C5C">
            <w:pPr>
              <w:jc w:val="both"/>
              <w:rPr>
                <w:color w:val="000000"/>
                <w:sz w:val="22"/>
                <w:szCs w:val="22"/>
              </w:rPr>
            </w:pPr>
          </w:p>
        </w:tc>
        <w:tc>
          <w:tcPr>
            <w:tcW w:w="2133" w:type="dxa"/>
            <w:gridSpan w:val="2"/>
            <w:vMerge/>
            <w:tcBorders>
              <w:top w:val="nil"/>
              <w:left w:val="single" w:sz="6" w:space="0" w:color="auto"/>
              <w:bottom w:val="single" w:sz="6" w:space="0" w:color="auto"/>
              <w:right w:val="single" w:sz="6" w:space="0" w:color="auto"/>
            </w:tcBorders>
          </w:tcPr>
          <w:p w:rsidR="00E96B46" w:rsidRPr="0051701E" w:rsidRDefault="00E96B46" w:rsidP="00232C5C">
            <w:pPr>
              <w:rPr>
                <w:color w:val="000000"/>
                <w:sz w:val="22"/>
                <w:szCs w:val="22"/>
              </w:rPr>
            </w:pPr>
          </w:p>
        </w:tc>
        <w:tc>
          <w:tcPr>
            <w:tcW w:w="1408" w:type="dxa"/>
            <w:vMerge/>
            <w:tcBorders>
              <w:top w:val="nil"/>
              <w:left w:val="nil"/>
              <w:bottom w:val="nil"/>
              <w:right w:val="single" w:sz="6" w:space="0" w:color="auto"/>
            </w:tcBorders>
          </w:tcPr>
          <w:p w:rsidR="00E96B46" w:rsidRPr="0051701E" w:rsidRDefault="00E96B46" w:rsidP="00232C5C">
            <w:pPr>
              <w:rPr>
                <w:color w:val="000000"/>
                <w:sz w:val="22"/>
                <w:szCs w:val="22"/>
              </w:rPr>
            </w:pPr>
          </w:p>
        </w:tc>
        <w:tc>
          <w:tcPr>
            <w:tcW w:w="1340" w:type="dxa"/>
            <w:gridSpan w:val="2"/>
            <w:vMerge/>
            <w:tcBorders>
              <w:top w:val="nil"/>
              <w:left w:val="single" w:sz="6" w:space="0" w:color="auto"/>
              <w:bottom w:val="nil"/>
              <w:right w:val="single" w:sz="6" w:space="0" w:color="auto"/>
            </w:tcBorders>
          </w:tcPr>
          <w:p w:rsidR="00E96B46" w:rsidRPr="0051701E" w:rsidRDefault="00E96B46" w:rsidP="00232C5C">
            <w:pPr>
              <w:rPr>
                <w:color w:val="000000"/>
                <w:sz w:val="22"/>
                <w:szCs w:val="22"/>
              </w:rPr>
            </w:pPr>
          </w:p>
        </w:tc>
        <w:tc>
          <w:tcPr>
            <w:tcW w:w="1311" w:type="dxa"/>
            <w:vMerge/>
            <w:tcBorders>
              <w:top w:val="nil"/>
              <w:left w:val="single" w:sz="6" w:space="0" w:color="auto"/>
              <w:bottom w:val="nil"/>
              <w:right w:val="single" w:sz="6" w:space="0" w:color="auto"/>
            </w:tcBorders>
          </w:tcPr>
          <w:p w:rsidR="00E96B46" w:rsidRPr="0051701E" w:rsidRDefault="00E96B46" w:rsidP="00232C5C">
            <w:pPr>
              <w:rPr>
                <w:color w:val="000000"/>
                <w:sz w:val="22"/>
                <w:szCs w:val="22"/>
              </w:rPr>
            </w:pPr>
          </w:p>
        </w:tc>
        <w:tc>
          <w:tcPr>
            <w:tcW w:w="473"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35"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973" w:type="dxa"/>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p w:rsidR="00E96B46" w:rsidRPr="0051701E" w:rsidRDefault="00E96B46" w:rsidP="00232C5C">
            <w:pPr>
              <w:jc w:val="both"/>
              <w:rPr>
                <w:sz w:val="22"/>
                <w:szCs w:val="22"/>
              </w:rPr>
            </w:pPr>
          </w:p>
          <w:p w:rsidR="00E96B46" w:rsidRPr="0051701E" w:rsidRDefault="00E96B46" w:rsidP="00232C5C">
            <w:pPr>
              <w:jc w:val="both"/>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267"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sz w:val="22"/>
                <w:szCs w:val="22"/>
              </w:rPr>
            </w:pPr>
            <w:r w:rsidRPr="0051701E">
              <w:rPr>
                <w:sz w:val="22"/>
                <w:szCs w:val="22"/>
              </w:rPr>
              <w:t>и т.д.</w:t>
            </w:r>
          </w:p>
        </w:tc>
        <w:tc>
          <w:tcPr>
            <w:tcW w:w="1120"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131"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r>
      <w:tr w:rsidR="00E96B46" w:rsidRPr="0051701E">
        <w:trPr>
          <w:cantSplit/>
        </w:trPr>
        <w:tc>
          <w:tcPr>
            <w:tcW w:w="1028" w:type="dxa"/>
            <w:vMerge/>
            <w:tcBorders>
              <w:top w:val="nil"/>
              <w:left w:val="single" w:sz="6" w:space="0" w:color="auto"/>
              <w:bottom w:val="nil"/>
              <w:right w:val="nil"/>
            </w:tcBorders>
          </w:tcPr>
          <w:p w:rsidR="00E96B46" w:rsidRPr="0051701E" w:rsidRDefault="00E96B46" w:rsidP="00232C5C">
            <w:pPr>
              <w:jc w:val="both"/>
              <w:rPr>
                <w:sz w:val="22"/>
                <w:szCs w:val="22"/>
              </w:rPr>
            </w:pPr>
          </w:p>
        </w:tc>
        <w:tc>
          <w:tcPr>
            <w:tcW w:w="2133" w:type="dxa"/>
            <w:gridSpan w:val="2"/>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408"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340" w:type="dxa"/>
            <w:gridSpan w:val="2"/>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311"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473"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35"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4515" w:type="dxa"/>
            <w:gridSpan w:val="3"/>
            <w:tcBorders>
              <w:top w:val="single" w:sz="6" w:space="0" w:color="auto"/>
              <w:left w:val="single" w:sz="6" w:space="0" w:color="auto"/>
              <w:bottom w:val="nil"/>
              <w:right w:val="single" w:sz="6" w:space="0" w:color="auto"/>
            </w:tcBorders>
          </w:tcPr>
          <w:p w:rsidR="00E96B46" w:rsidRPr="0051701E" w:rsidRDefault="00E96B46" w:rsidP="00232C5C">
            <w:pPr>
              <w:jc w:val="right"/>
              <w:rPr>
                <w:color w:val="000000"/>
                <w:sz w:val="22"/>
                <w:szCs w:val="22"/>
              </w:rPr>
            </w:pPr>
          </w:p>
          <w:p w:rsidR="00E96B46" w:rsidRPr="0051701E" w:rsidRDefault="00E96B46" w:rsidP="00232C5C">
            <w:pPr>
              <w:jc w:val="right"/>
              <w:rPr>
                <w:color w:val="000000"/>
                <w:sz w:val="22"/>
                <w:szCs w:val="22"/>
              </w:rPr>
            </w:pPr>
            <w:r w:rsidRPr="0051701E">
              <w:rPr>
                <w:color w:val="000000"/>
                <w:sz w:val="22"/>
                <w:szCs w:val="22"/>
              </w:rPr>
              <w:t xml:space="preserve">Итого за день </w:t>
            </w:r>
          </w:p>
        </w:tc>
        <w:tc>
          <w:tcPr>
            <w:tcW w:w="1120"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131"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r>
      <w:tr w:rsidR="00E96B46" w:rsidRPr="0051701E">
        <w:trPr>
          <w:cantSplit/>
        </w:trPr>
        <w:tc>
          <w:tcPr>
            <w:tcW w:w="1028" w:type="dxa"/>
            <w:vMerge/>
            <w:tcBorders>
              <w:top w:val="nil"/>
              <w:left w:val="single" w:sz="6" w:space="0" w:color="auto"/>
              <w:bottom w:val="nil"/>
              <w:right w:val="nil"/>
            </w:tcBorders>
          </w:tcPr>
          <w:p w:rsidR="00E96B46" w:rsidRPr="0051701E" w:rsidRDefault="00E96B46" w:rsidP="00232C5C">
            <w:pPr>
              <w:jc w:val="both"/>
              <w:rPr>
                <w:sz w:val="22"/>
                <w:szCs w:val="22"/>
              </w:rPr>
            </w:pPr>
          </w:p>
        </w:tc>
        <w:tc>
          <w:tcPr>
            <w:tcW w:w="2133" w:type="dxa"/>
            <w:gridSpan w:val="2"/>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408"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340" w:type="dxa"/>
            <w:gridSpan w:val="2"/>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311"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473"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35"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4515" w:type="dxa"/>
            <w:gridSpan w:val="3"/>
            <w:vMerge w:val="restart"/>
            <w:tcBorders>
              <w:top w:val="nil"/>
              <w:left w:val="single" w:sz="6" w:space="0" w:color="auto"/>
              <w:bottom w:val="nil"/>
              <w:right w:val="single" w:sz="6" w:space="0" w:color="auto"/>
            </w:tcBorders>
          </w:tcPr>
          <w:p w:rsidR="00E96B46" w:rsidRPr="0051701E" w:rsidRDefault="00E96B46" w:rsidP="00232C5C">
            <w:pPr>
              <w:jc w:val="right"/>
              <w:rPr>
                <w:color w:val="000000"/>
                <w:sz w:val="22"/>
                <w:szCs w:val="22"/>
              </w:rPr>
            </w:pPr>
          </w:p>
          <w:p w:rsidR="00E96B46" w:rsidRPr="0051701E" w:rsidRDefault="00E96B46" w:rsidP="00232C5C">
            <w:pPr>
              <w:jc w:val="right"/>
              <w:rPr>
                <w:color w:val="000000"/>
                <w:sz w:val="22"/>
                <w:szCs w:val="22"/>
              </w:rPr>
            </w:pPr>
            <w:r w:rsidRPr="0051701E">
              <w:rPr>
                <w:color w:val="000000"/>
                <w:sz w:val="22"/>
                <w:szCs w:val="22"/>
              </w:rPr>
              <w:t xml:space="preserve">Остаток на конец дня </w:t>
            </w:r>
          </w:p>
          <w:p w:rsidR="00E96B46" w:rsidRPr="0051701E" w:rsidRDefault="00E96B46" w:rsidP="00232C5C">
            <w:pPr>
              <w:jc w:val="both"/>
              <w:rPr>
                <w:color w:val="000000"/>
                <w:sz w:val="22"/>
                <w:szCs w:val="22"/>
              </w:rPr>
            </w:pPr>
            <w:r w:rsidRPr="0051701E">
              <w:rPr>
                <w:color w:val="000000"/>
                <w:sz w:val="22"/>
                <w:szCs w:val="22"/>
              </w:rPr>
              <w:t xml:space="preserve">в том числе на заработную плату, выплаты социального характера и стипендии </w:t>
            </w:r>
          </w:p>
        </w:tc>
        <w:tc>
          <w:tcPr>
            <w:tcW w:w="1120"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p>
        </w:tc>
        <w:tc>
          <w:tcPr>
            <w:tcW w:w="1131" w:type="dxa"/>
            <w:tcBorders>
              <w:top w:val="single" w:sz="6" w:space="0" w:color="auto"/>
              <w:left w:val="single" w:sz="6" w:space="0" w:color="auto"/>
              <w:bottom w:val="single" w:sz="6" w:space="0" w:color="auto"/>
              <w:right w:val="single" w:sz="6" w:space="0" w:color="auto"/>
            </w:tcBorders>
            <w:vAlign w:val="bottom"/>
          </w:tcPr>
          <w:p w:rsidR="00E96B46" w:rsidRPr="0051701E" w:rsidRDefault="00E96B46" w:rsidP="00232C5C">
            <w:pPr>
              <w:jc w:val="center"/>
              <w:rPr>
                <w:color w:val="000000"/>
                <w:sz w:val="22"/>
                <w:szCs w:val="22"/>
              </w:rPr>
            </w:pPr>
            <w:r w:rsidRPr="0051701E">
              <w:rPr>
                <w:color w:val="000000"/>
                <w:sz w:val="22"/>
                <w:szCs w:val="22"/>
              </w:rPr>
              <w:t>х</w:t>
            </w:r>
          </w:p>
        </w:tc>
      </w:tr>
      <w:tr w:rsidR="00E96B46" w:rsidRPr="0051701E">
        <w:trPr>
          <w:cantSplit/>
        </w:trPr>
        <w:tc>
          <w:tcPr>
            <w:tcW w:w="1028" w:type="dxa"/>
            <w:vMerge/>
            <w:tcBorders>
              <w:top w:val="nil"/>
              <w:left w:val="single" w:sz="6" w:space="0" w:color="auto"/>
              <w:bottom w:val="nil"/>
              <w:right w:val="nil"/>
            </w:tcBorders>
          </w:tcPr>
          <w:p w:rsidR="00E96B46" w:rsidRPr="0051701E" w:rsidRDefault="00E96B46" w:rsidP="00232C5C">
            <w:pPr>
              <w:jc w:val="both"/>
              <w:rPr>
                <w:sz w:val="22"/>
                <w:szCs w:val="22"/>
              </w:rPr>
            </w:pPr>
          </w:p>
        </w:tc>
        <w:tc>
          <w:tcPr>
            <w:tcW w:w="2133" w:type="dxa"/>
            <w:gridSpan w:val="2"/>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408"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340" w:type="dxa"/>
            <w:gridSpan w:val="2"/>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311"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473"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35"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4515" w:type="dxa"/>
            <w:gridSpan w:val="3"/>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120" w:type="dxa"/>
            <w:tcBorders>
              <w:top w:val="single" w:sz="6" w:space="0" w:color="auto"/>
              <w:left w:val="single" w:sz="6" w:space="0" w:color="auto"/>
              <w:bottom w:val="single" w:sz="6"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131" w:type="dxa"/>
            <w:tcBorders>
              <w:top w:val="single" w:sz="6" w:space="0" w:color="auto"/>
              <w:left w:val="single" w:sz="6" w:space="0" w:color="auto"/>
              <w:bottom w:val="single" w:sz="6" w:space="0" w:color="auto"/>
              <w:right w:val="single" w:sz="6" w:space="0" w:color="auto"/>
            </w:tcBorders>
            <w:vAlign w:val="bottom"/>
          </w:tcPr>
          <w:p w:rsidR="00E96B46" w:rsidRPr="0051701E" w:rsidRDefault="00E96B46" w:rsidP="00232C5C">
            <w:pPr>
              <w:jc w:val="center"/>
              <w:rPr>
                <w:color w:val="000000"/>
                <w:sz w:val="22"/>
                <w:szCs w:val="22"/>
              </w:rPr>
            </w:pPr>
            <w:r w:rsidRPr="0051701E">
              <w:rPr>
                <w:color w:val="000000"/>
                <w:sz w:val="22"/>
                <w:szCs w:val="22"/>
              </w:rPr>
              <w:t>х</w:t>
            </w:r>
          </w:p>
        </w:tc>
      </w:tr>
      <w:tr w:rsidR="00E96B46" w:rsidRPr="0051701E">
        <w:trPr>
          <w:cantSplit/>
        </w:trPr>
        <w:tc>
          <w:tcPr>
            <w:tcW w:w="1028" w:type="dxa"/>
            <w:vMerge/>
            <w:tcBorders>
              <w:top w:val="nil"/>
              <w:left w:val="single" w:sz="6" w:space="0" w:color="auto"/>
              <w:bottom w:val="nil"/>
              <w:right w:val="nil"/>
            </w:tcBorders>
          </w:tcPr>
          <w:p w:rsidR="00E96B46" w:rsidRPr="0051701E" w:rsidRDefault="00E96B46" w:rsidP="00232C5C">
            <w:pPr>
              <w:jc w:val="both"/>
              <w:rPr>
                <w:sz w:val="22"/>
                <w:szCs w:val="22"/>
              </w:rPr>
            </w:pPr>
          </w:p>
        </w:tc>
        <w:tc>
          <w:tcPr>
            <w:tcW w:w="2133" w:type="dxa"/>
            <w:gridSpan w:val="2"/>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408"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340" w:type="dxa"/>
            <w:gridSpan w:val="2"/>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311"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473"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35"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6766" w:type="dxa"/>
            <w:gridSpan w:val="5"/>
            <w:tcBorders>
              <w:top w:val="nil"/>
              <w:left w:val="single" w:sz="6" w:space="0" w:color="auto"/>
              <w:bottom w:val="nil"/>
              <w:right w:val="single" w:sz="6" w:space="0" w:color="auto"/>
            </w:tcBorders>
          </w:tcPr>
          <w:p w:rsidR="00E96B46" w:rsidRPr="0051701E" w:rsidRDefault="00E96B46" w:rsidP="00232C5C">
            <w:pPr>
              <w:jc w:val="both"/>
              <w:rPr>
                <w:color w:val="000000"/>
                <w:sz w:val="22"/>
                <w:szCs w:val="22"/>
              </w:rPr>
            </w:pPr>
          </w:p>
          <w:p w:rsidR="00E96B46" w:rsidRPr="0051701E" w:rsidRDefault="00E96B46" w:rsidP="00232C5C">
            <w:pPr>
              <w:jc w:val="both"/>
              <w:rPr>
                <w:color w:val="000000"/>
                <w:sz w:val="22"/>
                <w:szCs w:val="22"/>
              </w:rPr>
            </w:pPr>
            <w:r w:rsidRPr="0051701E">
              <w:rPr>
                <w:color w:val="000000"/>
                <w:sz w:val="22"/>
                <w:szCs w:val="22"/>
              </w:rPr>
              <w:t xml:space="preserve">     Кассир ______________  _______________________________</w:t>
            </w:r>
          </w:p>
          <w:p w:rsidR="00E96B46" w:rsidRPr="0051701E" w:rsidRDefault="00E96B46" w:rsidP="00232C5C">
            <w:pPr>
              <w:pStyle w:val="a7"/>
              <w:tabs>
                <w:tab w:val="left" w:pos="1944"/>
              </w:tabs>
              <w:ind w:firstLine="810"/>
              <w:jc w:val="both"/>
            </w:pPr>
            <w:r w:rsidRPr="0051701E">
              <w:t xml:space="preserve">             подпись </w:t>
            </w:r>
            <w:r w:rsidRPr="0051701E">
              <w:tab/>
              <w:t xml:space="preserve">                                     расшифровка подписи</w:t>
            </w:r>
          </w:p>
        </w:tc>
      </w:tr>
      <w:tr w:rsidR="00E96B46" w:rsidRPr="0051701E">
        <w:trPr>
          <w:cantSplit/>
        </w:trPr>
        <w:tc>
          <w:tcPr>
            <w:tcW w:w="1028" w:type="dxa"/>
            <w:vMerge/>
            <w:tcBorders>
              <w:top w:val="nil"/>
              <w:left w:val="single" w:sz="6" w:space="0" w:color="auto"/>
              <w:bottom w:val="nil"/>
              <w:right w:val="nil"/>
            </w:tcBorders>
          </w:tcPr>
          <w:p w:rsidR="00E96B46" w:rsidRPr="0051701E" w:rsidRDefault="00E96B46" w:rsidP="00232C5C">
            <w:pPr>
              <w:jc w:val="both"/>
              <w:rPr>
                <w:sz w:val="22"/>
                <w:szCs w:val="22"/>
              </w:rPr>
            </w:pPr>
          </w:p>
        </w:tc>
        <w:tc>
          <w:tcPr>
            <w:tcW w:w="2133" w:type="dxa"/>
            <w:gridSpan w:val="2"/>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408" w:type="dxa"/>
            <w:vMerge/>
            <w:tcBorders>
              <w:top w:val="nil"/>
              <w:left w:val="nil"/>
              <w:bottom w:val="nil"/>
              <w:right w:val="single" w:sz="6" w:space="0" w:color="auto"/>
            </w:tcBorders>
          </w:tcPr>
          <w:p w:rsidR="00E96B46" w:rsidRPr="0051701E" w:rsidRDefault="00E96B46" w:rsidP="00232C5C">
            <w:pPr>
              <w:jc w:val="both"/>
              <w:rPr>
                <w:sz w:val="22"/>
                <w:szCs w:val="22"/>
              </w:rPr>
            </w:pPr>
          </w:p>
        </w:tc>
        <w:tc>
          <w:tcPr>
            <w:tcW w:w="1340" w:type="dxa"/>
            <w:gridSpan w:val="2"/>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1311" w:type="dxa"/>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c>
          <w:tcPr>
            <w:tcW w:w="473"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35"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6766" w:type="dxa"/>
            <w:gridSpan w:val="5"/>
            <w:tcBorders>
              <w:top w:val="nil"/>
              <w:left w:val="single" w:sz="6" w:space="0" w:color="auto"/>
              <w:bottom w:val="nil"/>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Записи в кассовой книге проверил и документы в </w:t>
            </w:r>
          </w:p>
          <w:p w:rsidR="00E96B46" w:rsidRPr="0051701E" w:rsidRDefault="00E96B46" w:rsidP="00232C5C">
            <w:pPr>
              <w:jc w:val="both"/>
              <w:rPr>
                <w:color w:val="000000"/>
                <w:sz w:val="22"/>
                <w:szCs w:val="22"/>
              </w:rPr>
            </w:pPr>
            <w:r w:rsidRPr="0051701E">
              <w:rPr>
                <w:color w:val="000000"/>
                <w:sz w:val="22"/>
                <w:szCs w:val="22"/>
              </w:rPr>
              <w:t xml:space="preserve">количестве ___________________________________ приходных и </w:t>
            </w:r>
          </w:p>
          <w:p w:rsidR="00E96B46" w:rsidRPr="0051701E" w:rsidRDefault="00E96B46" w:rsidP="00232C5C">
            <w:pPr>
              <w:pStyle w:val="a7"/>
            </w:pPr>
            <w:r w:rsidRPr="0051701E">
              <w:t xml:space="preserve">прописью </w:t>
            </w:r>
          </w:p>
          <w:p w:rsidR="00E96B46" w:rsidRPr="0051701E" w:rsidRDefault="00E96B46" w:rsidP="00232C5C">
            <w:pPr>
              <w:jc w:val="both"/>
              <w:rPr>
                <w:color w:val="000000"/>
                <w:sz w:val="22"/>
                <w:szCs w:val="22"/>
              </w:rPr>
            </w:pPr>
            <w:r w:rsidRPr="0051701E">
              <w:rPr>
                <w:color w:val="000000"/>
                <w:sz w:val="22"/>
                <w:szCs w:val="22"/>
              </w:rPr>
              <w:t xml:space="preserve">________________________________________________ расходных </w:t>
            </w:r>
          </w:p>
          <w:p w:rsidR="00E96B46" w:rsidRPr="0051701E" w:rsidRDefault="00E96B46" w:rsidP="00232C5C">
            <w:pPr>
              <w:pStyle w:val="a7"/>
            </w:pPr>
            <w:r w:rsidRPr="0051701E">
              <w:t xml:space="preserve">прописью </w:t>
            </w:r>
          </w:p>
        </w:tc>
      </w:tr>
      <w:tr w:rsidR="00E96B46" w:rsidRPr="0051701E">
        <w:trPr>
          <w:cantSplit/>
          <w:trHeight w:val="255"/>
        </w:trPr>
        <w:tc>
          <w:tcPr>
            <w:tcW w:w="1028" w:type="dxa"/>
            <w:vMerge/>
            <w:tcBorders>
              <w:top w:val="nil"/>
              <w:left w:val="single" w:sz="6" w:space="0" w:color="auto"/>
              <w:bottom w:val="single" w:sz="6" w:space="0" w:color="auto"/>
              <w:right w:val="nil"/>
            </w:tcBorders>
          </w:tcPr>
          <w:p w:rsidR="00E96B46" w:rsidRPr="0051701E" w:rsidRDefault="00E96B46" w:rsidP="00232C5C">
            <w:pPr>
              <w:jc w:val="both"/>
              <w:rPr>
                <w:sz w:val="22"/>
                <w:szCs w:val="22"/>
              </w:rPr>
            </w:pPr>
          </w:p>
        </w:tc>
        <w:tc>
          <w:tcPr>
            <w:tcW w:w="2133" w:type="dxa"/>
            <w:gridSpan w:val="2"/>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408" w:type="dxa"/>
            <w:vMerge/>
            <w:tcBorders>
              <w:top w:val="nil"/>
              <w:left w:val="nil"/>
              <w:bottom w:val="single" w:sz="6" w:space="0" w:color="auto"/>
              <w:right w:val="single" w:sz="6" w:space="0" w:color="auto"/>
            </w:tcBorders>
          </w:tcPr>
          <w:p w:rsidR="00E96B46" w:rsidRPr="0051701E" w:rsidRDefault="00E96B46" w:rsidP="00232C5C">
            <w:pPr>
              <w:jc w:val="both"/>
              <w:rPr>
                <w:sz w:val="22"/>
                <w:szCs w:val="22"/>
              </w:rPr>
            </w:pPr>
          </w:p>
        </w:tc>
        <w:tc>
          <w:tcPr>
            <w:tcW w:w="1340" w:type="dxa"/>
            <w:gridSpan w:val="2"/>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1311" w:type="dxa"/>
            <w:vMerge/>
            <w:tcBorders>
              <w:top w:val="nil"/>
              <w:left w:val="single" w:sz="6" w:space="0" w:color="auto"/>
              <w:bottom w:val="single" w:sz="6" w:space="0" w:color="auto"/>
              <w:right w:val="single" w:sz="6" w:space="0" w:color="auto"/>
            </w:tcBorders>
          </w:tcPr>
          <w:p w:rsidR="00E96B46" w:rsidRPr="0051701E" w:rsidRDefault="00E96B46" w:rsidP="00232C5C">
            <w:pPr>
              <w:jc w:val="both"/>
              <w:rPr>
                <w:sz w:val="22"/>
                <w:szCs w:val="22"/>
              </w:rPr>
            </w:pPr>
          </w:p>
        </w:tc>
        <w:tc>
          <w:tcPr>
            <w:tcW w:w="473"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35"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6766" w:type="dxa"/>
            <w:gridSpan w:val="5"/>
            <w:vMerge w:val="restart"/>
            <w:tcBorders>
              <w:top w:val="nil"/>
              <w:left w:val="single" w:sz="6" w:space="0" w:color="auto"/>
              <w:bottom w:val="nil"/>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получил. </w:t>
            </w:r>
          </w:p>
          <w:p w:rsidR="00E96B46" w:rsidRPr="0051701E" w:rsidRDefault="00E96B46" w:rsidP="00232C5C">
            <w:pPr>
              <w:jc w:val="both"/>
              <w:rPr>
                <w:color w:val="000000"/>
                <w:sz w:val="22"/>
                <w:szCs w:val="22"/>
              </w:rPr>
            </w:pPr>
            <w:r w:rsidRPr="0051701E">
              <w:rPr>
                <w:color w:val="000000"/>
                <w:sz w:val="22"/>
                <w:szCs w:val="22"/>
              </w:rPr>
              <w:t>Бухгалтер ______________  _______________________________</w:t>
            </w:r>
          </w:p>
          <w:p w:rsidR="00E96B46" w:rsidRPr="0051701E" w:rsidRDefault="00E96B46" w:rsidP="00232C5C">
            <w:pPr>
              <w:pStyle w:val="a7"/>
              <w:tabs>
                <w:tab w:val="left" w:pos="2227"/>
              </w:tabs>
              <w:ind w:left="1235"/>
              <w:jc w:val="left"/>
              <w:rPr>
                <w:color w:val="000000"/>
                <w:sz w:val="22"/>
                <w:szCs w:val="22"/>
              </w:rPr>
            </w:pPr>
            <w:r w:rsidRPr="0051701E">
              <w:t xml:space="preserve">подпись </w:t>
            </w:r>
            <w:r w:rsidRPr="0051701E">
              <w:tab/>
              <w:t>расшифровка подписи</w:t>
            </w:r>
          </w:p>
          <w:p w:rsidR="00E96B46" w:rsidRPr="0051701E" w:rsidRDefault="00E96B46" w:rsidP="00232C5C">
            <w:pPr>
              <w:jc w:val="both"/>
              <w:rPr>
                <w:color w:val="000000"/>
                <w:sz w:val="22"/>
                <w:szCs w:val="22"/>
              </w:rPr>
            </w:pPr>
          </w:p>
        </w:tc>
      </w:tr>
      <w:tr w:rsidR="00E96B46" w:rsidRPr="0051701E">
        <w:trPr>
          <w:cantSplit/>
        </w:trPr>
        <w:tc>
          <w:tcPr>
            <w:tcW w:w="4575" w:type="dxa"/>
            <w:gridSpan w:val="5"/>
            <w:tcBorders>
              <w:top w:val="single" w:sz="6" w:space="0" w:color="auto"/>
              <w:left w:val="single" w:sz="6" w:space="0" w:color="auto"/>
              <w:bottom w:val="nil"/>
              <w:right w:val="single" w:sz="6" w:space="0" w:color="auto"/>
            </w:tcBorders>
          </w:tcPr>
          <w:p w:rsidR="00E96B46" w:rsidRPr="0051701E" w:rsidRDefault="00E96B46" w:rsidP="00232C5C">
            <w:pPr>
              <w:jc w:val="right"/>
              <w:rPr>
                <w:color w:val="000000"/>
                <w:sz w:val="22"/>
                <w:szCs w:val="22"/>
              </w:rPr>
            </w:pPr>
            <w:r w:rsidRPr="0051701E">
              <w:rPr>
                <w:color w:val="000000"/>
                <w:sz w:val="22"/>
                <w:szCs w:val="22"/>
              </w:rPr>
              <w:t xml:space="preserve">Перенос </w:t>
            </w:r>
          </w:p>
        </w:tc>
        <w:tc>
          <w:tcPr>
            <w:tcW w:w="1334" w:type="dxa"/>
            <w:tcBorders>
              <w:top w:val="single" w:sz="6" w:space="0" w:color="auto"/>
              <w:left w:val="single" w:sz="6" w:space="0" w:color="auto"/>
              <w:bottom w:val="single" w:sz="4"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1311" w:type="dxa"/>
            <w:tcBorders>
              <w:top w:val="single" w:sz="6" w:space="0" w:color="auto"/>
              <w:left w:val="single" w:sz="6" w:space="0" w:color="auto"/>
              <w:bottom w:val="single" w:sz="4" w:space="0" w:color="auto"/>
              <w:right w:val="single" w:sz="6" w:space="0" w:color="auto"/>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473" w:type="dxa"/>
            <w:vMerge/>
            <w:tcBorders>
              <w:top w:val="nil"/>
              <w:left w:val="single" w:sz="6" w:space="0" w:color="auto"/>
              <w:bottom w:val="nil"/>
              <w:right w:val="dashed" w:sz="4" w:space="0" w:color="auto"/>
            </w:tcBorders>
          </w:tcPr>
          <w:p w:rsidR="00E96B46" w:rsidRPr="0051701E" w:rsidRDefault="00E96B46" w:rsidP="00232C5C">
            <w:pPr>
              <w:jc w:val="both"/>
              <w:rPr>
                <w:sz w:val="22"/>
                <w:szCs w:val="22"/>
              </w:rPr>
            </w:pPr>
          </w:p>
        </w:tc>
        <w:tc>
          <w:tcPr>
            <w:tcW w:w="235"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6766" w:type="dxa"/>
            <w:gridSpan w:val="5"/>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r>
      <w:tr w:rsidR="00E96B46" w:rsidRPr="0051701E">
        <w:trPr>
          <w:cantSplit/>
        </w:trPr>
        <w:tc>
          <w:tcPr>
            <w:tcW w:w="7220" w:type="dxa"/>
            <w:gridSpan w:val="7"/>
            <w:tcBorders>
              <w:top w:val="nil"/>
              <w:left w:val="single" w:sz="6" w:space="0" w:color="auto"/>
              <w:bottom w:val="nil"/>
              <w:right w:val="nil"/>
            </w:tcBorders>
          </w:tcPr>
          <w:p w:rsidR="00E96B46" w:rsidRPr="0051701E" w:rsidRDefault="00E96B46" w:rsidP="00232C5C">
            <w:pPr>
              <w:jc w:val="both"/>
              <w:rPr>
                <w:color w:val="000000"/>
                <w:sz w:val="22"/>
                <w:szCs w:val="22"/>
              </w:rPr>
            </w:pPr>
            <w:r w:rsidRPr="0051701E">
              <w:rPr>
                <w:color w:val="000000"/>
                <w:sz w:val="22"/>
                <w:szCs w:val="22"/>
              </w:rPr>
              <w:t xml:space="preserve"> </w:t>
            </w:r>
          </w:p>
        </w:tc>
        <w:tc>
          <w:tcPr>
            <w:tcW w:w="473" w:type="dxa"/>
            <w:vMerge/>
            <w:tcBorders>
              <w:top w:val="nil"/>
              <w:left w:val="nil"/>
              <w:bottom w:val="nil"/>
              <w:right w:val="dashed" w:sz="4" w:space="0" w:color="auto"/>
            </w:tcBorders>
          </w:tcPr>
          <w:p w:rsidR="00E96B46" w:rsidRPr="0051701E" w:rsidRDefault="00E96B46" w:rsidP="00232C5C">
            <w:pPr>
              <w:jc w:val="both"/>
              <w:rPr>
                <w:sz w:val="22"/>
                <w:szCs w:val="22"/>
              </w:rPr>
            </w:pPr>
          </w:p>
        </w:tc>
        <w:tc>
          <w:tcPr>
            <w:tcW w:w="235" w:type="dxa"/>
            <w:vMerge/>
            <w:tcBorders>
              <w:top w:val="nil"/>
              <w:left w:val="dashed" w:sz="4" w:space="0" w:color="auto"/>
              <w:bottom w:val="nil"/>
              <w:right w:val="single" w:sz="6" w:space="0" w:color="auto"/>
            </w:tcBorders>
          </w:tcPr>
          <w:p w:rsidR="00E96B46" w:rsidRPr="0051701E" w:rsidRDefault="00E96B46" w:rsidP="00232C5C">
            <w:pPr>
              <w:jc w:val="both"/>
              <w:rPr>
                <w:sz w:val="22"/>
                <w:szCs w:val="22"/>
              </w:rPr>
            </w:pPr>
          </w:p>
        </w:tc>
        <w:tc>
          <w:tcPr>
            <w:tcW w:w="6766" w:type="dxa"/>
            <w:gridSpan w:val="5"/>
            <w:vMerge/>
            <w:tcBorders>
              <w:top w:val="nil"/>
              <w:left w:val="single" w:sz="6" w:space="0" w:color="auto"/>
              <w:bottom w:val="nil"/>
              <w:right w:val="single" w:sz="6" w:space="0" w:color="auto"/>
            </w:tcBorders>
          </w:tcPr>
          <w:p w:rsidR="00E96B46" w:rsidRPr="0051701E" w:rsidRDefault="00E96B46" w:rsidP="00232C5C">
            <w:pPr>
              <w:jc w:val="both"/>
              <w:rPr>
                <w:sz w:val="22"/>
                <w:szCs w:val="22"/>
              </w:rPr>
            </w:pPr>
          </w:p>
        </w:tc>
      </w:tr>
    </w:tbl>
    <w:p w:rsidR="00E96B46" w:rsidRPr="0051701E" w:rsidRDefault="00E96B46" w:rsidP="00E96B46">
      <w:pPr>
        <w:jc w:val="center"/>
      </w:pPr>
    </w:p>
    <w:p w:rsidR="00E96B46" w:rsidRPr="00210E67" w:rsidRDefault="00E96B46" w:rsidP="00E96B46">
      <w:pPr>
        <w:ind w:left="360"/>
        <w:jc w:val="center"/>
        <w:rPr>
          <w:b/>
          <w:sz w:val="28"/>
          <w:szCs w:val="28"/>
        </w:rPr>
      </w:pPr>
    </w:p>
    <w:p w:rsidR="00E96B46" w:rsidRDefault="00E96B46">
      <w:bookmarkStart w:id="21" w:name="_GoBack"/>
      <w:bookmarkEnd w:id="21"/>
    </w:p>
    <w:sectPr w:rsidR="00E96B46" w:rsidSect="00232C5C">
      <w:footerReference w:type="even" r:id="rId9"/>
      <w:footerReference w:type="default" r:id="rId10"/>
      <w:pgSz w:w="16838" w:h="11906" w:orient="landscape"/>
      <w:pgMar w:top="1702"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146" w:rsidRDefault="00472146">
      <w:r>
        <w:separator/>
      </w:r>
    </w:p>
  </w:endnote>
  <w:endnote w:type="continuationSeparator" w:id="0">
    <w:p w:rsidR="00472146" w:rsidRDefault="0047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5C" w:rsidRDefault="00232C5C" w:rsidP="00232C5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32C5C" w:rsidRDefault="00232C5C" w:rsidP="00232C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5C" w:rsidRDefault="00232C5C" w:rsidP="00232C5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42D06">
      <w:rPr>
        <w:rStyle w:val="a6"/>
        <w:noProof/>
      </w:rPr>
      <w:t>1</w:t>
    </w:r>
    <w:r>
      <w:rPr>
        <w:rStyle w:val="a6"/>
      </w:rPr>
      <w:fldChar w:fldCharType="end"/>
    </w:r>
  </w:p>
  <w:p w:rsidR="00232C5C" w:rsidRDefault="00232C5C" w:rsidP="00232C5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5C" w:rsidRDefault="00232C5C" w:rsidP="00232C5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2C5C" w:rsidRDefault="00232C5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5C" w:rsidRDefault="00232C5C" w:rsidP="00232C5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96B46">
      <w:rPr>
        <w:rStyle w:val="a6"/>
        <w:noProof/>
      </w:rPr>
      <w:t>36</w:t>
    </w:r>
    <w:r>
      <w:rPr>
        <w:rStyle w:val="a6"/>
      </w:rPr>
      <w:fldChar w:fldCharType="end"/>
    </w:r>
  </w:p>
  <w:p w:rsidR="00232C5C" w:rsidRDefault="00232C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146" w:rsidRDefault="00472146">
      <w:r>
        <w:separator/>
      </w:r>
    </w:p>
  </w:footnote>
  <w:footnote w:type="continuationSeparator" w:id="0">
    <w:p w:rsidR="00472146" w:rsidRDefault="00472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06C886"/>
    <w:lvl w:ilvl="0">
      <w:numFmt w:val="bullet"/>
      <w:lvlText w:val="*"/>
      <w:lvlJc w:val="left"/>
    </w:lvl>
  </w:abstractNum>
  <w:abstractNum w:abstractNumId="1">
    <w:nsid w:val="021516AA"/>
    <w:multiLevelType w:val="hybridMultilevel"/>
    <w:tmpl w:val="E31065AC"/>
    <w:lvl w:ilvl="0" w:tplc="306AB6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345340"/>
    <w:multiLevelType w:val="hybridMultilevel"/>
    <w:tmpl w:val="10DAE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A35545"/>
    <w:multiLevelType w:val="multilevel"/>
    <w:tmpl w:val="F7E225AA"/>
    <w:lvl w:ilvl="0">
      <w:start w:val="1"/>
      <w:numFmt w:val="decimal"/>
      <w:lvlText w:val="%1."/>
      <w:lvlJc w:val="left"/>
      <w:pPr>
        <w:tabs>
          <w:tab w:val="num" w:pos="360"/>
        </w:tabs>
        <w:ind w:left="360" w:hanging="360"/>
      </w:pPr>
    </w:lvl>
    <w:lvl w:ilvl="1">
      <w:start w:val="1"/>
      <w:numFmt w:val="decimal"/>
      <w:isLgl/>
      <w:lvlText w:val="%1.%2."/>
      <w:lvlJc w:val="left"/>
      <w:pPr>
        <w:tabs>
          <w:tab w:val="num" w:pos="600"/>
        </w:tabs>
        <w:ind w:left="600" w:hanging="60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
    <w:nsid w:val="266F1752"/>
    <w:multiLevelType w:val="singleLevel"/>
    <w:tmpl w:val="F9827566"/>
    <w:lvl w:ilvl="0">
      <w:numFmt w:val="bullet"/>
      <w:lvlText w:val="-"/>
      <w:lvlJc w:val="left"/>
      <w:pPr>
        <w:tabs>
          <w:tab w:val="num" w:pos="644"/>
        </w:tabs>
        <w:ind w:left="644" w:hanging="360"/>
      </w:pPr>
      <w:rPr>
        <w:rFonts w:hint="default"/>
      </w:rPr>
    </w:lvl>
  </w:abstractNum>
  <w:abstractNum w:abstractNumId="5">
    <w:nsid w:val="39BB73BF"/>
    <w:multiLevelType w:val="hybridMultilevel"/>
    <w:tmpl w:val="8A22CAE8"/>
    <w:lvl w:ilvl="0" w:tplc="0419000F">
      <w:start w:val="1"/>
      <w:numFmt w:val="decimal"/>
      <w:lvlText w:val="%1."/>
      <w:lvlJc w:val="left"/>
      <w:pPr>
        <w:tabs>
          <w:tab w:val="num" w:pos="1440"/>
        </w:tabs>
        <w:ind w:left="1440" w:hanging="360"/>
      </w:pPr>
    </w:lvl>
    <w:lvl w:ilvl="1" w:tplc="0419000B">
      <w:start w:val="1"/>
      <w:numFmt w:val="bullet"/>
      <w:lvlText w:val=""/>
      <w:lvlJc w:val="left"/>
      <w:pPr>
        <w:tabs>
          <w:tab w:val="num" w:pos="2160"/>
        </w:tabs>
        <w:ind w:left="2160" w:hanging="360"/>
      </w:pPr>
      <w:rPr>
        <w:rFonts w:ascii="Wingdings" w:hAnsi="Wingdings" w:hint="default"/>
      </w:rPr>
    </w:lvl>
    <w:lvl w:ilvl="2" w:tplc="0419000F">
      <w:start w:val="1"/>
      <w:numFmt w:val="decimal"/>
      <w:lvlText w:val="%3."/>
      <w:lvlJc w:val="left"/>
      <w:pPr>
        <w:tabs>
          <w:tab w:val="num" w:pos="3060"/>
        </w:tabs>
        <w:ind w:left="3060" w:hanging="36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43606DA6"/>
    <w:multiLevelType w:val="hybridMultilevel"/>
    <w:tmpl w:val="BBC4E988"/>
    <w:lvl w:ilvl="0" w:tplc="F4ACFFE0">
      <w:start w:val="29"/>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3CD5C52"/>
    <w:multiLevelType w:val="singleLevel"/>
    <w:tmpl w:val="D8A27746"/>
    <w:lvl w:ilvl="0">
      <w:start w:val="1"/>
      <w:numFmt w:val="bullet"/>
      <w:lvlText w:val=""/>
      <w:lvlJc w:val="left"/>
      <w:pPr>
        <w:tabs>
          <w:tab w:val="num" w:pos="360"/>
        </w:tabs>
        <w:ind w:left="360" w:hanging="360"/>
      </w:pPr>
      <w:rPr>
        <w:rFonts w:ascii="Wingdings" w:hAnsi="Wingdings" w:hint="default"/>
      </w:rPr>
    </w:lvl>
  </w:abstractNum>
  <w:abstractNum w:abstractNumId="8">
    <w:nsid w:val="4A502344"/>
    <w:multiLevelType w:val="hybridMultilevel"/>
    <w:tmpl w:val="546AE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815A5A"/>
    <w:multiLevelType w:val="multilevel"/>
    <w:tmpl w:val="07C8ED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69315D8B"/>
    <w:multiLevelType w:val="multilevel"/>
    <w:tmpl w:val="C0D404E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70441F5B"/>
    <w:multiLevelType w:val="multilevel"/>
    <w:tmpl w:val="776618BE"/>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7ED62921"/>
    <w:multiLevelType w:val="hybridMultilevel"/>
    <w:tmpl w:val="BCAED084"/>
    <w:lvl w:ilvl="0" w:tplc="CD304C6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0"/>
    <w:lvlOverride w:ilvl="0">
      <w:lvl w:ilvl="0">
        <w:numFmt w:val="bullet"/>
        <w:lvlText w:val="•"/>
        <w:legacy w:legacy="1" w:legacySpace="0" w:legacyIndent="221"/>
        <w:lvlJc w:val="left"/>
        <w:rPr>
          <w:rFonts w:ascii="Times New Roman" w:hAnsi="Times New Roman" w:hint="default"/>
        </w:rPr>
      </w:lvl>
    </w:lvlOverride>
  </w:num>
  <w:num w:numId="4">
    <w:abstractNumId w:val="0"/>
    <w:lvlOverride w:ilvl="0">
      <w:lvl w:ilvl="0">
        <w:numFmt w:val="bullet"/>
        <w:lvlText w:val="•"/>
        <w:legacy w:legacy="1" w:legacySpace="0" w:legacyIndent="220"/>
        <w:lvlJc w:val="left"/>
        <w:rPr>
          <w:rFonts w:ascii="Times New Roman" w:hAnsi="Times New Roman" w:hint="default"/>
        </w:rPr>
      </w:lvl>
    </w:lvlOverride>
  </w:num>
  <w:num w:numId="5">
    <w:abstractNumId w:val="5"/>
  </w:num>
  <w:num w:numId="6">
    <w:abstractNumId w:val="6"/>
  </w:num>
  <w:num w:numId="7">
    <w:abstractNumId w:val="7"/>
  </w:num>
  <w:num w:numId="8">
    <w:abstractNumId w:val="8"/>
  </w:num>
  <w:num w:numId="9">
    <w:abstractNumId w:val="2"/>
  </w:num>
  <w:num w:numId="10">
    <w:abstractNumId w:val="12"/>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B46"/>
    <w:rsid w:val="00142D06"/>
    <w:rsid w:val="00232C5C"/>
    <w:rsid w:val="00472146"/>
    <w:rsid w:val="00DF03BF"/>
    <w:rsid w:val="00E96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ACB2C146-9F9D-4E19-8D58-B3461D29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B46"/>
    <w:rPr>
      <w:sz w:val="24"/>
      <w:szCs w:val="24"/>
    </w:rPr>
  </w:style>
  <w:style w:type="paragraph" w:styleId="1">
    <w:name w:val="heading 1"/>
    <w:basedOn w:val="a"/>
    <w:next w:val="a"/>
    <w:qFormat/>
    <w:rsid w:val="00E96B46"/>
    <w:pPr>
      <w:keepNext/>
      <w:spacing w:before="240" w:after="60"/>
      <w:outlineLvl w:val="0"/>
    </w:pPr>
    <w:rPr>
      <w:rFonts w:ascii="Arial" w:hAnsi="Arial" w:cs="Arial"/>
      <w:b/>
      <w:bCs/>
      <w:kern w:val="32"/>
      <w:sz w:val="32"/>
      <w:szCs w:val="32"/>
    </w:rPr>
  </w:style>
  <w:style w:type="paragraph" w:styleId="2">
    <w:name w:val="heading 2"/>
    <w:basedOn w:val="a"/>
    <w:next w:val="a"/>
    <w:qFormat/>
    <w:rsid w:val="00E96B4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ный + 14 пт"/>
    <w:aliases w:val="Черный,разреженный на  0,15 пт + Слева:  0 см,Первая строка:...."/>
    <w:basedOn w:val="a3"/>
    <w:rsid w:val="00E96B46"/>
    <w:pPr>
      <w:spacing w:line="360" w:lineRule="auto"/>
      <w:ind w:left="360" w:firstLine="0"/>
      <w:jc w:val="both"/>
    </w:pPr>
    <w:rPr>
      <w:sz w:val="28"/>
    </w:rPr>
  </w:style>
  <w:style w:type="paragraph" w:styleId="a3">
    <w:name w:val="List"/>
    <w:basedOn w:val="a"/>
    <w:rsid w:val="00E96B46"/>
    <w:pPr>
      <w:ind w:left="283" w:hanging="283"/>
    </w:pPr>
  </w:style>
  <w:style w:type="paragraph" w:styleId="a4">
    <w:name w:val="Body Text"/>
    <w:basedOn w:val="a"/>
    <w:rsid w:val="00E96B46"/>
    <w:pPr>
      <w:jc w:val="both"/>
    </w:pPr>
    <w:rPr>
      <w:snapToGrid w:val="0"/>
      <w:color w:val="000000"/>
      <w:szCs w:val="20"/>
    </w:rPr>
  </w:style>
  <w:style w:type="paragraph" w:styleId="a5">
    <w:name w:val="footer"/>
    <w:basedOn w:val="a"/>
    <w:rsid w:val="00E96B46"/>
    <w:pPr>
      <w:tabs>
        <w:tab w:val="center" w:pos="4677"/>
        <w:tab w:val="right" w:pos="9355"/>
      </w:tabs>
    </w:pPr>
  </w:style>
  <w:style w:type="character" w:styleId="a6">
    <w:name w:val="page number"/>
    <w:basedOn w:val="a0"/>
    <w:rsid w:val="00E96B46"/>
  </w:style>
  <w:style w:type="paragraph" w:customStyle="1" w:styleId="a7">
    <w:name w:val="Подстр"/>
    <w:basedOn w:val="a"/>
    <w:rsid w:val="00E96B46"/>
    <w:pPr>
      <w:autoSpaceDE w:val="0"/>
      <w:autoSpaceDN w:val="0"/>
      <w:jc w:val="center"/>
    </w:pPr>
    <w:rPr>
      <w:sz w:val="16"/>
      <w:szCs w:val="16"/>
    </w:rPr>
  </w:style>
  <w:style w:type="paragraph" w:styleId="20">
    <w:name w:val="Body Text Indent 2"/>
    <w:basedOn w:val="a"/>
    <w:rsid w:val="00E96B46"/>
    <w:pPr>
      <w:spacing w:after="120" w:line="480" w:lineRule="auto"/>
      <w:ind w:left="283"/>
    </w:pPr>
    <w:rPr>
      <w:spacing w:val="20"/>
    </w:rPr>
  </w:style>
  <w:style w:type="paragraph" w:styleId="a8">
    <w:name w:val="TOC Heading"/>
    <w:basedOn w:val="1"/>
    <w:next w:val="a"/>
    <w:qFormat/>
    <w:rsid w:val="00E96B46"/>
    <w:pPr>
      <w:keepLines/>
      <w:spacing w:before="480" w:after="0" w:line="276" w:lineRule="auto"/>
      <w:outlineLvl w:val="9"/>
    </w:pPr>
    <w:rPr>
      <w:rFonts w:ascii="Cambria" w:hAnsi="Cambria" w:cs="Times New Roman"/>
      <w:color w:val="365F91"/>
      <w:kern w:val="0"/>
      <w:sz w:val="28"/>
      <w:szCs w:val="28"/>
      <w:lang w:eastAsia="en-US"/>
    </w:rPr>
  </w:style>
  <w:style w:type="paragraph" w:styleId="21">
    <w:name w:val="toc 2"/>
    <w:basedOn w:val="a"/>
    <w:next w:val="a"/>
    <w:autoRedefine/>
    <w:unhideWhenUsed/>
    <w:qFormat/>
    <w:rsid w:val="00E96B46"/>
    <w:pPr>
      <w:spacing w:after="100" w:line="276" w:lineRule="auto"/>
      <w:ind w:left="220"/>
    </w:pPr>
    <w:rPr>
      <w:rFonts w:ascii="Calibri" w:hAnsi="Calibri"/>
      <w:sz w:val="22"/>
      <w:szCs w:val="22"/>
      <w:lang w:eastAsia="en-US"/>
    </w:rPr>
  </w:style>
  <w:style w:type="paragraph" w:styleId="10">
    <w:name w:val="toc 1"/>
    <w:basedOn w:val="a"/>
    <w:next w:val="a"/>
    <w:autoRedefine/>
    <w:unhideWhenUsed/>
    <w:qFormat/>
    <w:rsid w:val="00E96B46"/>
    <w:pPr>
      <w:spacing w:after="100" w:line="276" w:lineRule="auto"/>
    </w:pPr>
    <w:rPr>
      <w:rFonts w:ascii="Calibri" w:hAnsi="Calibri"/>
      <w:sz w:val="22"/>
      <w:szCs w:val="22"/>
      <w:lang w:eastAsia="en-US"/>
    </w:rPr>
  </w:style>
  <w:style w:type="paragraph" w:styleId="3">
    <w:name w:val="toc 3"/>
    <w:basedOn w:val="a"/>
    <w:next w:val="a"/>
    <w:autoRedefine/>
    <w:unhideWhenUsed/>
    <w:qFormat/>
    <w:rsid w:val="00E96B46"/>
    <w:pPr>
      <w:spacing w:after="100" w:line="276" w:lineRule="auto"/>
      <w:ind w:left="440"/>
    </w:pPr>
    <w:rPr>
      <w:rFonts w:ascii="Calibri" w:hAnsi="Calibri"/>
      <w:sz w:val="22"/>
      <w:szCs w:val="22"/>
      <w:lang w:eastAsia="en-US"/>
    </w:rPr>
  </w:style>
  <w:style w:type="paragraph" w:styleId="a9">
    <w:name w:val="Balloon Text"/>
    <w:basedOn w:val="a"/>
    <w:link w:val="aa"/>
    <w:rsid w:val="00E96B46"/>
    <w:rPr>
      <w:rFonts w:ascii="Tahoma" w:hAnsi="Tahoma" w:cs="Tahoma"/>
      <w:sz w:val="16"/>
      <w:szCs w:val="16"/>
    </w:rPr>
  </w:style>
  <w:style w:type="character" w:customStyle="1" w:styleId="aa">
    <w:name w:val="Текст выноски Знак"/>
    <w:basedOn w:val="a0"/>
    <w:link w:val="a9"/>
    <w:rsid w:val="00E96B46"/>
    <w:rPr>
      <w:rFonts w:ascii="Tahoma" w:hAnsi="Tahoma" w:cs="Tahoma"/>
      <w:sz w:val="16"/>
      <w:szCs w:val="16"/>
      <w:lang w:val="ru-RU" w:eastAsia="ru-RU" w:bidi="ar-SA"/>
    </w:rPr>
  </w:style>
  <w:style w:type="character" w:styleId="ab">
    <w:name w:val="Hyperlink"/>
    <w:basedOn w:val="a0"/>
    <w:unhideWhenUsed/>
    <w:rsid w:val="00E96B46"/>
    <w:rPr>
      <w:color w:val="0000FF"/>
      <w:u w:val="single"/>
    </w:rPr>
  </w:style>
  <w:style w:type="character" w:styleId="ac">
    <w:name w:val="FollowedHyperlink"/>
    <w:basedOn w:val="a0"/>
    <w:rsid w:val="00E96B4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10217</Words>
  <Characters>58237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68318</CharactersWithSpaces>
  <SharedDoc>false</SharedDoc>
  <HLinks>
    <vt:vector size="90" baseType="variant">
      <vt:variant>
        <vt:i4>1245236</vt:i4>
      </vt:variant>
      <vt:variant>
        <vt:i4>86</vt:i4>
      </vt:variant>
      <vt:variant>
        <vt:i4>0</vt:i4>
      </vt:variant>
      <vt:variant>
        <vt:i4>5</vt:i4>
      </vt:variant>
      <vt:variant>
        <vt:lpwstr/>
      </vt:variant>
      <vt:variant>
        <vt:lpwstr>_Toc247544515</vt:lpwstr>
      </vt:variant>
      <vt:variant>
        <vt:i4>1245236</vt:i4>
      </vt:variant>
      <vt:variant>
        <vt:i4>80</vt:i4>
      </vt:variant>
      <vt:variant>
        <vt:i4>0</vt:i4>
      </vt:variant>
      <vt:variant>
        <vt:i4>5</vt:i4>
      </vt:variant>
      <vt:variant>
        <vt:lpwstr/>
      </vt:variant>
      <vt:variant>
        <vt:lpwstr>_Toc247544514</vt:lpwstr>
      </vt:variant>
      <vt:variant>
        <vt:i4>1245236</vt:i4>
      </vt:variant>
      <vt:variant>
        <vt:i4>74</vt:i4>
      </vt:variant>
      <vt:variant>
        <vt:i4>0</vt:i4>
      </vt:variant>
      <vt:variant>
        <vt:i4>5</vt:i4>
      </vt:variant>
      <vt:variant>
        <vt:lpwstr/>
      </vt:variant>
      <vt:variant>
        <vt:lpwstr>_Toc247544513</vt:lpwstr>
      </vt:variant>
      <vt:variant>
        <vt:i4>1245236</vt:i4>
      </vt:variant>
      <vt:variant>
        <vt:i4>68</vt:i4>
      </vt:variant>
      <vt:variant>
        <vt:i4>0</vt:i4>
      </vt:variant>
      <vt:variant>
        <vt:i4>5</vt:i4>
      </vt:variant>
      <vt:variant>
        <vt:lpwstr/>
      </vt:variant>
      <vt:variant>
        <vt:lpwstr>_Toc247544512</vt:lpwstr>
      </vt:variant>
      <vt:variant>
        <vt:i4>1245236</vt:i4>
      </vt:variant>
      <vt:variant>
        <vt:i4>62</vt:i4>
      </vt:variant>
      <vt:variant>
        <vt:i4>0</vt:i4>
      </vt:variant>
      <vt:variant>
        <vt:i4>5</vt:i4>
      </vt:variant>
      <vt:variant>
        <vt:lpwstr/>
      </vt:variant>
      <vt:variant>
        <vt:lpwstr>_Toc247544511</vt:lpwstr>
      </vt:variant>
      <vt:variant>
        <vt:i4>1245236</vt:i4>
      </vt:variant>
      <vt:variant>
        <vt:i4>56</vt:i4>
      </vt:variant>
      <vt:variant>
        <vt:i4>0</vt:i4>
      </vt:variant>
      <vt:variant>
        <vt:i4>5</vt:i4>
      </vt:variant>
      <vt:variant>
        <vt:lpwstr/>
      </vt:variant>
      <vt:variant>
        <vt:lpwstr>_Toc247544510</vt:lpwstr>
      </vt:variant>
      <vt:variant>
        <vt:i4>1179700</vt:i4>
      </vt:variant>
      <vt:variant>
        <vt:i4>50</vt:i4>
      </vt:variant>
      <vt:variant>
        <vt:i4>0</vt:i4>
      </vt:variant>
      <vt:variant>
        <vt:i4>5</vt:i4>
      </vt:variant>
      <vt:variant>
        <vt:lpwstr/>
      </vt:variant>
      <vt:variant>
        <vt:lpwstr>_Toc247544509</vt:lpwstr>
      </vt:variant>
      <vt:variant>
        <vt:i4>1179700</vt:i4>
      </vt:variant>
      <vt:variant>
        <vt:i4>44</vt:i4>
      </vt:variant>
      <vt:variant>
        <vt:i4>0</vt:i4>
      </vt:variant>
      <vt:variant>
        <vt:i4>5</vt:i4>
      </vt:variant>
      <vt:variant>
        <vt:lpwstr/>
      </vt:variant>
      <vt:variant>
        <vt:lpwstr>_Toc247544508</vt:lpwstr>
      </vt:variant>
      <vt:variant>
        <vt:i4>1179700</vt:i4>
      </vt:variant>
      <vt:variant>
        <vt:i4>38</vt:i4>
      </vt:variant>
      <vt:variant>
        <vt:i4>0</vt:i4>
      </vt:variant>
      <vt:variant>
        <vt:i4>5</vt:i4>
      </vt:variant>
      <vt:variant>
        <vt:lpwstr/>
      </vt:variant>
      <vt:variant>
        <vt:lpwstr>_Toc247544507</vt:lpwstr>
      </vt:variant>
      <vt:variant>
        <vt:i4>1179700</vt:i4>
      </vt:variant>
      <vt:variant>
        <vt:i4>32</vt:i4>
      </vt:variant>
      <vt:variant>
        <vt:i4>0</vt:i4>
      </vt:variant>
      <vt:variant>
        <vt:i4>5</vt:i4>
      </vt:variant>
      <vt:variant>
        <vt:lpwstr/>
      </vt:variant>
      <vt:variant>
        <vt:lpwstr>_Toc247544506</vt:lpwstr>
      </vt:variant>
      <vt:variant>
        <vt:i4>1179700</vt:i4>
      </vt:variant>
      <vt:variant>
        <vt:i4>26</vt:i4>
      </vt:variant>
      <vt:variant>
        <vt:i4>0</vt:i4>
      </vt:variant>
      <vt:variant>
        <vt:i4>5</vt:i4>
      </vt:variant>
      <vt:variant>
        <vt:lpwstr/>
      </vt:variant>
      <vt:variant>
        <vt:lpwstr>_Toc247544505</vt:lpwstr>
      </vt:variant>
      <vt:variant>
        <vt:i4>1179700</vt:i4>
      </vt:variant>
      <vt:variant>
        <vt:i4>20</vt:i4>
      </vt:variant>
      <vt:variant>
        <vt:i4>0</vt:i4>
      </vt:variant>
      <vt:variant>
        <vt:i4>5</vt:i4>
      </vt:variant>
      <vt:variant>
        <vt:lpwstr/>
      </vt:variant>
      <vt:variant>
        <vt:lpwstr>_Toc247544504</vt:lpwstr>
      </vt:variant>
      <vt:variant>
        <vt:i4>1179700</vt:i4>
      </vt:variant>
      <vt:variant>
        <vt:i4>14</vt:i4>
      </vt:variant>
      <vt:variant>
        <vt:i4>0</vt:i4>
      </vt:variant>
      <vt:variant>
        <vt:i4>5</vt:i4>
      </vt:variant>
      <vt:variant>
        <vt:lpwstr/>
      </vt:variant>
      <vt:variant>
        <vt:lpwstr>_Toc247544503</vt:lpwstr>
      </vt:variant>
      <vt:variant>
        <vt:i4>1179700</vt:i4>
      </vt:variant>
      <vt:variant>
        <vt:i4>8</vt:i4>
      </vt:variant>
      <vt:variant>
        <vt:i4>0</vt:i4>
      </vt:variant>
      <vt:variant>
        <vt:i4>5</vt:i4>
      </vt:variant>
      <vt:variant>
        <vt:lpwstr/>
      </vt:variant>
      <vt:variant>
        <vt:lpwstr>_Toc247544502</vt:lpwstr>
      </vt:variant>
      <vt:variant>
        <vt:i4>1179700</vt:i4>
      </vt:variant>
      <vt:variant>
        <vt:i4>2</vt:i4>
      </vt:variant>
      <vt:variant>
        <vt:i4>0</vt:i4>
      </vt:variant>
      <vt:variant>
        <vt:i4>5</vt:i4>
      </vt:variant>
      <vt:variant>
        <vt:lpwstr/>
      </vt:variant>
      <vt:variant>
        <vt:lpwstr>_Toc247544501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2014-03-29T08:16:00Z</dcterms:created>
  <dcterms:modified xsi:type="dcterms:W3CDTF">2014-03-29T08:16:00Z</dcterms:modified>
</cp:coreProperties>
</file>