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1D0" w:rsidRPr="0039604F" w:rsidRDefault="004311D0" w:rsidP="0039604F">
      <w:pPr>
        <w:keepNext/>
        <w:widowControl w:val="0"/>
        <w:spacing w:line="360" w:lineRule="auto"/>
        <w:ind w:firstLine="709"/>
        <w:jc w:val="both"/>
        <w:rPr>
          <w:sz w:val="28"/>
        </w:rPr>
      </w:pPr>
      <w:r w:rsidRPr="0039604F">
        <w:rPr>
          <w:sz w:val="28"/>
        </w:rPr>
        <w:t>Содержание</w:t>
      </w:r>
    </w:p>
    <w:p w:rsidR="004311D0" w:rsidRPr="0039604F" w:rsidRDefault="004311D0" w:rsidP="0039604F">
      <w:pPr>
        <w:keepNext/>
        <w:widowControl w:val="0"/>
        <w:spacing w:line="360" w:lineRule="auto"/>
        <w:ind w:firstLine="709"/>
        <w:jc w:val="both"/>
        <w:rPr>
          <w:sz w:val="28"/>
        </w:rPr>
      </w:pPr>
    </w:p>
    <w:p w:rsidR="004311D0" w:rsidRPr="0039604F" w:rsidRDefault="004311D0" w:rsidP="0039604F">
      <w:pPr>
        <w:keepNext/>
        <w:widowControl w:val="0"/>
        <w:spacing w:line="360" w:lineRule="auto"/>
        <w:jc w:val="both"/>
        <w:rPr>
          <w:sz w:val="28"/>
        </w:rPr>
      </w:pPr>
      <w:r w:rsidRPr="0039604F">
        <w:rPr>
          <w:sz w:val="28"/>
        </w:rPr>
        <w:t>Вступление</w:t>
      </w:r>
    </w:p>
    <w:p w:rsidR="004311D0" w:rsidRPr="0039604F" w:rsidRDefault="004311D0" w:rsidP="0039604F">
      <w:pPr>
        <w:keepNext/>
        <w:widowControl w:val="0"/>
        <w:spacing w:line="360" w:lineRule="auto"/>
        <w:jc w:val="both"/>
        <w:rPr>
          <w:sz w:val="28"/>
        </w:rPr>
      </w:pPr>
      <w:r w:rsidRPr="0039604F">
        <w:rPr>
          <w:sz w:val="28"/>
        </w:rPr>
        <w:t>1.</w:t>
      </w:r>
      <w:r w:rsidR="0039604F">
        <w:rPr>
          <w:sz w:val="28"/>
        </w:rPr>
        <w:t xml:space="preserve"> </w:t>
      </w:r>
      <w:r w:rsidRPr="0039604F">
        <w:rPr>
          <w:sz w:val="28"/>
        </w:rPr>
        <w:t>Суть и значение контроля использования трудовых ресурсов и расчетов по заработной плате на предприятиях розничной торговли</w:t>
      </w:r>
    </w:p>
    <w:p w:rsidR="004311D0" w:rsidRPr="0039604F" w:rsidRDefault="004311D0" w:rsidP="0039604F">
      <w:pPr>
        <w:keepNext/>
        <w:widowControl w:val="0"/>
        <w:spacing w:line="360" w:lineRule="auto"/>
        <w:jc w:val="both"/>
        <w:rPr>
          <w:sz w:val="28"/>
          <w:lang w:val="uk-UA"/>
        </w:rPr>
      </w:pPr>
      <w:r w:rsidRPr="0039604F">
        <w:rPr>
          <w:sz w:val="28"/>
        </w:rPr>
        <w:t>2.</w:t>
      </w:r>
      <w:r w:rsidR="0039604F">
        <w:rPr>
          <w:sz w:val="28"/>
        </w:rPr>
        <w:t xml:space="preserve"> </w:t>
      </w:r>
      <w:r w:rsidRPr="0039604F">
        <w:rPr>
          <w:sz w:val="28"/>
        </w:rPr>
        <w:t xml:space="preserve">Характеристика финансово-хозяйственной деятельности и организация внутреннего контроля </w:t>
      </w:r>
      <w:r w:rsidR="00EA1842" w:rsidRPr="0039604F">
        <w:rPr>
          <w:sz w:val="28"/>
        </w:rPr>
        <w:t>Частного предприятия «Канцмаркет»</w:t>
      </w:r>
    </w:p>
    <w:p w:rsidR="004311D0" w:rsidRPr="0039604F" w:rsidRDefault="004311D0" w:rsidP="0039604F">
      <w:pPr>
        <w:keepNext/>
        <w:widowControl w:val="0"/>
        <w:spacing w:line="360" w:lineRule="auto"/>
        <w:jc w:val="both"/>
        <w:rPr>
          <w:sz w:val="28"/>
          <w:lang w:val="uk-UA"/>
        </w:rPr>
      </w:pPr>
      <w:r w:rsidRPr="0039604F">
        <w:rPr>
          <w:sz w:val="28"/>
        </w:rPr>
        <w:t>3.</w:t>
      </w:r>
      <w:r w:rsidR="0039604F">
        <w:rPr>
          <w:sz w:val="28"/>
        </w:rPr>
        <w:t xml:space="preserve"> </w:t>
      </w:r>
      <w:r w:rsidRPr="0039604F">
        <w:rPr>
          <w:sz w:val="28"/>
        </w:rPr>
        <w:t>Методические приемы и последовательность контроля использования трудовых ресурсов и расчетов по заработной плате на предприятиях розничной торговли</w:t>
      </w:r>
    </w:p>
    <w:p w:rsidR="004311D0" w:rsidRPr="0039604F" w:rsidRDefault="004311D0" w:rsidP="0039604F">
      <w:pPr>
        <w:keepNext/>
        <w:widowControl w:val="0"/>
        <w:spacing w:line="360" w:lineRule="auto"/>
        <w:jc w:val="both"/>
        <w:rPr>
          <w:sz w:val="28"/>
          <w:lang w:val="uk-UA"/>
        </w:rPr>
      </w:pPr>
      <w:r w:rsidRPr="0039604F">
        <w:rPr>
          <w:sz w:val="28"/>
        </w:rPr>
        <w:t>4.</w:t>
      </w:r>
      <w:r w:rsidR="0039604F">
        <w:rPr>
          <w:sz w:val="28"/>
        </w:rPr>
        <w:t xml:space="preserve"> </w:t>
      </w:r>
      <w:r w:rsidRPr="0039604F">
        <w:rPr>
          <w:sz w:val="28"/>
        </w:rPr>
        <w:t>Типичные и возможные нарушения, выявленные в процессе контроля</w:t>
      </w:r>
    </w:p>
    <w:p w:rsidR="004311D0" w:rsidRPr="0039604F" w:rsidRDefault="004311D0" w:rsidP="0039604F">
      <w:pPr>
        <w:keepNext/>
        <w:widowControl w:val="0"/>
        <w:spacing w:line="360" w:lineRule="auto"/>
        <w:jc w:val="both"/>
        <w:rPr>
          <w:sz w:val="28"/>
          <w:lang w:val="uk-UA"/>
        </w:rPr>
      </w:pPr>
      <w:r w:rsidRPr="0039604F">
        <w:rPr>
          <w:sz w:val="28"/>
        </w:rPr>
        <w:t>5.</w:t>
      </w:r>
      <w:r w:rsidR="0039604F">
        <w:rPr>
          <w:sz w:val="28"/>
        </w:rPr>
        <w:t xml:space="preserve"> </w:t>
      </w:r>
      <w:r w:rsidRPr="0039604F">
        <w:rPr>
          <w:sz w:val="28"/>
        </w:rPr>
        <w:t>Обобщение результатов контроля и их использование в системе управления предприятием</w:t>
      </w:r>
    </w:p>
    <w:p w:rsidR="004311D0" w:rsidRPr="0039604F" w:rsidRDefault="004311D0" w:rsidP="0039604F">
      <w:pPr>
        <w:keepNext/>
        <w:widowControl w:val="0"/>
        <w:spacing w:line="360" w:lineRule="auto"/>
        <w:jc w:val="both"/>
        <w:rPr>
          <w:sz w:val="28"/>
          <w:lang w:val="uk-UA"/>
        </w:rPr>
      </w:pPr>
      <w:r w:rsidRPr="0039604F">
        <w:rPr>
          <w:sz w:val="28"/>
        </w:rPr>
        <w:t>Выводы и предложения</w:t>
      </w:r>
    </w:p>
    <w:p w:rsidR="004311D0" w:rsidRPr="0039604F" w:rsidRDefault="004311D0" w:rsidP="0039604F">
      <w:pPr>
        <w:keepNext/>
        <w:widowControl w:val="0"/>
        <w:spacing w:line="360" w:lineRule="auto"/>
        <w:jc w:val="both"/>
        <w:rPr>
          <w:sz w:val="28"/>
          <w:lang w:val="uk-UA"/>
        </w:rPr>
      </w:pPr>
      <w:r w:rsidRPr="0039604F">
        <w:rPr>
          <w:sz w:val="28"/>
        </w:rPr>
        <w:t>Список использованных источников</w:t>
      </w:r>
    </w:p>
    <w:p w:rsidR="004311D0" w:rsidRPr="0039604F" w:rsidRDefault="004311D0" w:rsidP="0039604F">
      <w:pPr>
        <w:keepNext/>
        <w:widowControl w:val="0"/>
        <w:spacing w:line="360" w:lineRule="auto"/>
        <w:jc w:val="both"/>
        <w:rPr>
          <w:sz w:val="28"/>
          <w:lang w:val="uk-UA"/>
        </w:rPr>
      </w:pPr>
      <w:r w:rsidRPr="0039604F">
        <w:rPr>
          <w:sz w:val="28"/>
        </w:rPr>
        <w:t>Приложения</w:t>
      </w:r>
    </w:p>
    <w:p w:rsidR="004311D0" w:rsidRPr="0039604F" w:rsidRDefault="004311D0" w:rsidP="0039604F">
      <w:pPr>
        <w:keepNext/>
        <w:widowControl w:val="0"/>
        <w:spacing w:line="360" w:lineRule="auto"/>
        <w:ind w:firstLine="709"/>
        <w:jc w:val="both"/>
        <w:rPr>
          <w:sz w:val="28"/>
        </w:rPr>
      </w:pPr>
    </w:p>
    <w:p w:rsidR="004311D0" w:rsidRPr="0039604F" w:rsidRDefault="0039604F" w:rsidP="0039604F">
      <w:pPr>
        <w:keepNext/>
        <w:widowControl w:val="0"/>
        <w:spacing w:line="360" w:lineRule="auto"/>
        <w:ind w:firstLine="709"/>
        <w:jc w:val="both"/>
        <w:rPr>
          <w:sz w:val="28"/>
        </w:rPr>
      </w:pPr>
      <w:r>
        <w:rPr>
          <w:sz w:val="28"/>
        </w:rPr>
        <w:br w:type="page"/>
      </w:r>
      <w:r w:rsidR="004311D0" w:rsidRPr="0039604F">
        <w:rPr>
          <w:sz w:val="28"/>
        </w:rPr>
        <w:t>Вступление</w:t>
      </w:r>
    </w:p>
    <w:p w:rsidR="00D10A38" w:rsidRPr="0039604F" w:rsidRDefault="00D10A38" w:rsidP="0039604F">
      <w:pPr>
        <w:keepNext/>
        <w:widowControl w:val="0"/>
        <w:spacing w:line="360" w:lineRule="auto"/>
        <w:ind w:firstLine="709"/>
        <w:jc w:val="both"/>
        <w:rPr>
          <w:sz w:val="28"/>
          <w:szCs w:val="28"/>
        </w:rPr>
      </w:pPr>
    </w:p>
    <w:p w:rsidR="00D10A38" w:rsidRPr="0039604F" w:rsidRDefault="00D10A38" w:rsidP="0039604F">
      <w:pPr>
        <w:keepNext/>
        <w:widowControl w:val="0"/>
        <w:spacing w:line="360" w:lineRule="auto"/>
        <w:ind w:firstLine="709"/>
        <w:jc w:val="both"/>
        <w:rPr>
          <w:sz w:val="28"/>
          <w:szCs w:val="28"/>
        </w:rPr>
      </w:pPr>
      <w:r w:rsidRPr="0039604F">
        <w:rPr>
          <w:sz w:val="28"/>
          <w:szCs w:val="28"/>
        </w:rPr>
        <w:t>Контроль наряду с планированием, регулированием, учетом и анализом является одной из функций управления любого экономического субъекта. Одним из звеньев системы контроля выступает финансовый контроль. Его назначением</w:t>
      </w:r>
      <w:r w:rsidR="0039604F">
        <w:rPr>
          <w:sz w:val="28"/>
          <w:szCs w:val="28"/>
        </w:rPr>
        <w:t xml:space="preserve"> </w:t>
      </w:r>
      <w:r w:rsidRPr="0039604F">
        <w:rPr>
          <w:sz w:val="28"/>
          <w:szCs w:val="28"/>
        </w:rPr>
        <w:t>является обеспечение соблюдения законодательства в процессе формирования и использования финансовых ресурсов, оценка экономической эффективности финансово-хозяйственных операций во всех</w:t>
      </w:r>
      <w:r w:rsidR="0039604F">
        <w:rPr>
          <w:sz w:val="28"/>
          <w:szCs w:val="28"/>
        </w:rPr>
        <w:t xml:space="preserve"> </w:t>
      </w:r>
      <w:r w:rsidRPr="0039604F">
        <w:rPr>
          <w:sz w:val="28"/>
          <w:szCs w:val="28"/>
        </w:rPr>
        <w:t>звеньях экономики.</w:t>
      </w:r>
    </w:p>
    <w:p w:rsidR="00D10A38" w:rsidRPr="0039604F" w:rsidRDefault="00D10A38" w:rsidP="0039604F">
      <w:pPr>
        <w:keepNext/>
        <w:widowControl w:val="0"/>
        <w:spacing w:line="360" w:lineRule="auto"/>
        <w:ind w:firstLine="709"/>
        <w:jc w:val="both"/>
        <w:rPr>
          <w:sz w:val="28"/>
          <w:szCs w:val="28"/>
        </w:rPr>
      </w:pPr>
      <w:r w:rsidRPr="0039604F">
        <w:rPr>
          <w:sz w:val="28"/>
          <w:szCs w:val="28"/>
        </w:rPr>
        <w:t>В условиях рынка информация о финансовом состоянии и результатах деятельности экономических субъектов является предметом внимания различных пользователей. Предприятия, кредитные учреждения, биржи выступают в договорные отношения по использованию имущества, денежных средств, осуществлению инвестиций. Все участники сделок заинтересованы в том, чтобы получать и использовать достоверную информацию о своих партнерах для принятия обоснованных решений.</w:t>
      </w:r>
    </w:p>
    <w:p w:rsidR="00D10A38" w:rsidRPr="0039604F" w:rsidRDefault="00D10A38" w:rsidP="0039604F">
      <w:pPr>
        <w:keepNext/>
        <w:widowControl w:val="0"/>
        <w:spacing w:line="360" w:lineRule="auto"/>
        <w:ind w:firstLine="709"/>
        <w:jc w:val="both"/>
        <w:rPr>
          <w:sz w:val="28"/>
          <w:szCs w:val="28"/>
        </w:rPr>
      </w:pPr>
      <w:r w:rsidRPr="0039604F">
        <w:rPr>
          <w:sz w:val="28"/>
          <w:szCs w:val="28"/>
        </w:rPr>
        <w:t>Администрации важно оперативно контролировать ход хозяйственных процессов, эффективно управлять имуществом, предупреждать негативные явления, увеличивать доходы и снижать расходы, что обусловливает необходимость своевременного получения качественной информации о деятельности различных подразделений предприятия.</w:t>
      </w:r>
    </w:p>
    <w:p w:rsidR="00D10A38" w:rsidRPr="0039604F" w:rsidRDefault="00D10A38" w:rsidP="0039604F">
      <w:pPr>
        <w:keepNext/>
        <w:widowControl w:val="0"/>
        <w:spacing w:line="360" w:lineRule="auto"/>
        <w:ind w:firstLine="709"/>
        <w:jc w:val="both"/>
        <w:rPr>
          <w:sz w:val="28"/>
          <w:szCs w:val="28"/>
        </w:rPr>
      </w:pPr>
      <w:r w:rsidRPr="0039604F">
        <w:rPr>
          <w:sz w:val="28"/>
          <w:szCs w:val="28"/>
        </w:rPr>
        <w:t>Интересы пользователей финансовой информации не всегда совпадают, и поэтому существует объективная потребность в независимой ее оценке аудиторами – специалистами, имеющими соответствующую подготовку, квалификацию, опыт и разрешение на право оказания таких услуг.</w:t>
      </w:r>
    </w:p>
    <w:p w:rsidR="00D10A38" w:rsidRPr="0039604F" w:rsidRDefault="00D10A38" w:rsidP="0039604F">
      <w:pPr>
        <w:keepNext/>
        <w:widowControl w:val="0"/>
        <w:spacing w:line="360" w:lineRule="auto"/>
        <w:ind w:firstLine="709"/>
        <w:jc w:val="both"/>
        <w:rPr>
          <w:sz w:val="28"/>
          <w:szCs w:val="28"/>
        </w:rPr>
      </w:pPr>
      <w:r w:rsidRPr="0039604F">
        <w:rPr>
          <w:sz w:val="28"/>
          <w:szCs w:val="28"/>
        </w:rPr>
        <w:t xml:space="preserve">В последнее десятилетие произошли кардинальные изменения во многих сферах экономической деятельности, в том числе в системе оплаты труда и отчислений страховых взносов в социальные фонды. Сложились новые отношения между государством, предприятием и работником по поводу организации труда. Сегодня предприятия вправе выбирать системы и формы оплаты труда самостоятельно, исходя из специфики и задач, стоящих перед ними, а непосредственной юридической формой регулирования трудовых отношений между работодателем и работником теперь являются тарифные соглашения и коллективный договор. </w:t>
      </w:r>
    </w:p>
    <w:p w:rsidR="00D10A38" w:rsidRPr="0039604F" w:rsidRDefault="00D10A38" w:rsidP="0039604F">
      <w:pPr>
        <w:keepNext/>
        <w:widowControl w:val="0"/>
        <w:spacing w:line="360" w:lineRule="auto"/>
        <w:ind w:firstLine="709"/>
        <w:jc w:val="both"/>
        <w:rPr>
          <w:sz w:val="28"/>
          <w:szCs w:val="28"/>
        </w:rPr>
      </w:pPr>
      <w:r w:rsidRPr="0039604F">
        <w:rPr>
          <w:sz w:val="28"/>
          <w:szCs w:val="28"/>
        </w:rPr>
        <w:t>Для большинства людей заработная плата является основным источником доходов и зачастую именно она является той причиной, которая приводит рабочего на его рабочее место. В то же время все предприятия и организации обязаны уплачивать отчисления в пенсионный фонд и фонды социального страхования по установленным ставкам. Поэтому предприятия и организации, естественно, заинтересованы не только в снижении затрат на оплату труда, но и в уменьшении суммы обязательных отчислений с нее в социальные фонды, что позволит увеличить чистую прибыль предприятия.</w:t>
      </w:r>
    </w:p>
    <w:p w:rsidR="00D10A38" w:rsidRPr="0039604F" w:rsidRDefault="00D10A38" w:rsidP="0039604F">
      <w:pPr>
        <w:keepNext/>
        <w:widowControl w:val="0"/>
        <w:spacing w:line="360" w:lineRule="auto"/>
        <w:ind w:firstLine="709"/>
        <w:jc w:val="both"/>
        <w:rPr>
          <w:sz w:val="28"/>
          <w:szCs w:val="28"/>
        </w:rPr>
      </w:pPr>
      <w:r w:rsidRPr="0039604F">
        <w:rPr>
          <w:sz w:val="28"/>
          <w:szCs w:val="28"/>
        </w:rPr>
        <w:t>Целью написания данной работы является изучение сущности, задач и методики контроля использования трудовых ресурсов и расчетов по заработной плате на предприятиях розничной торговли.</w:t>
      </w:r>
    </w:p>
    <w:p w:rsidR="007C43A4" w:rsidRPr="0039604F" w:rsidRDefault="00D10A38" w:rsidP="0039604F">
      <w:pPr>
        <w:keepNext/>
        <w:widowControl w:val="0"/>
        <w:spacing w:line="360" w:lineRule="auto"/>
        <w:ind w:firstLine="709"/>
        <w:jc w:val="both"/>
        <w:rPr>
          <w:sz w:val="28"/>
          <w:szCs w:val="28"/>
        </w:rPr>
      </w:pPr>
      <w:r w:rsidRPr="0039604F">
        <w:rPr>
          <w:sz w:val="28"/>
          <w:szCs w:val="28"/>
        </w:rPr>
        <w:t>Для достижения поставленной цели необходимо решить следующий круг задач:</w:t>
      </w:r>
    </w:p>
    <w:p w:rsidR="007C43A4" w:rsidRPr="0039604F" w:rsidRDefault="007C43A4" w:rsidP="0039604F">
      <w:pPr>
        <w:keepNext/>
        <w:widowControl w:val="0"/>
        <w:spacing w:line="360" w:lineRule="auto"/>
        <w:ind w:firstLine="709"/>
        <w:jc w:val="both"/>
        <w:rPr>
          <w:sz w:val="28"/>
          <w:szCs w:val="28"/>
        </w:rPr>
      </w:pPr>
      <w:r w:rsidRPr="0039604F">
        <w:rPr>
          <w:sz w:val="28"/>
          <w:szCs w:val="28"/>
        </w:rPr>
        <w:t xml:space="preserve">- </w:t>
      </w:r>
      <w:r w:rsidR="00D10A38" w:rsidRPr="0039604F">
        <w:rPr>
          <w:sz w:val="28"/>
          <w:szCs w:val="28"/>
        </w:rPr>
        <w:t xml:space="preserve">определить основные понятия, цели, задачи и объекты </w:t>
      </w:r>
      <w:r w:rsidR="00B537D4" w:rsidRPr="0039604F">
        <w:rPr>
          <w:sz w:val="28"/>
          <w:szCs w:val="28"/>
        </w:rPr>
        <w:t>контроля использования трудовых ресурсов и расчетов по заработной плате</w:t>
      </w:r>
      <w:r w:rsidR="00D10A38" w:rsidRPr="0039604F">
        <w:rPr>
          <w:sz w:val="28"/>
          <w:szCs w:val="28"/>
        </w:rPr>
        <w:t>;</w:t>
      </w:r>
    </w:p>
    <w:p w:rsidR="007C43A4" w:rsidRPr="0039604F" w:rsidRDefault="007C43A4" w:rsidP="0039604F">
      <w:pPr>
        <w:keepNext/>
        <w:widowControl w:val="0"/>
        <w:spacing w:line="360" w:lineRule="auto"/>
        <w:ind w:firstLine="709"/>
        <w:jc w:val="both"/>
        <w:rPr>
          <w:sz w:val="28"/>
          <w:szCs w:val="28"/>
        </w:rPr>
      </w:pPr>
      <w:r w:rsidRPr="0039604F">
        <w:rPr>
          <w:sz w:val="28"/>
          <w:szCs w:val="28"/>
        </w:rPr>
        <w:t xml:space="preserve">- </w:t>
      </w:r>
      <w:r w:rsidR="00D10A38" w:rsidRPr="0039604F">
        <w:rPr>
          <w:sz w:val="28"/>
          <w:szCs w:val="28"/>
        </w:rPr>
        <w:t xml:space="preserve">перечислить основные нормативные документы, регламентирующие учет труда и заработной платы, а также </w:t>
      </w:r>
      <w:r w:rsidR="00B537D4" w:rsidRPr="0039604F">
        <w:rPr>
          <w:sz w:val="28"/>
          <w:szCs w:val="28"/>
        </w:rPr>
        <w:t>взносов в фонды социального страхования и пенсионный фонд</w:t>
      </w:r>
      <w:r w:rsidR="00D10A38" w:rsidRPr="0039604F">
        <w:rPr>
          <w:sz w:val="28"/>
          <w:szCs w:val="28"/>
        </w:rPr>
        <w:t>;</w:t>
      </w:r>
    </w:p>
    <w:p w:rsidR="007C43A4" w:rsidRPr="0039604F" w:rsidRDefault="007C43A4" w:rsidP="0039604F">
      <w:pPr>
        <w:keepNext/>
        <w:widowControl w:val="0"/>
        <w:spacing w:line="360" w:lineRule="auto"/>
        <w:ind w:firstLine="709"/>
        <w:jc w:val="both"/>
        <w:rPr>
          <w:sz w:val="28"/>
          <w:szCs w:val="28"/>
        </w:rPr>
      </w:pPr>
      <w:r w:rsidRPr="0039604F">
        <w:rPr>
          <w:sz w:val="28"/>
          <w:szCs w:val="28"/>
        </w:rPr>
        <w:t xml:space="preserve">- </w:t>
      </w:r>
      <w:r w:rsidR="00D10A38" w:rsidRPr="0039604F">
        <w:rPr>
          <w:sz w:val="28"/>
          <w:szCs w:val="28"/>
        </w:rPr>
        <w:t xml:space="preserve">дать характеристику источников информации по </w:t>
      </w:r>
      <w:r w:rsidR="00B537D4" w:rsidRPr="0039604F">
        <w:rPr>
          <w:sz w:val="28"/>
          <w:szCs w:val="28"/>
        </w:rPr>
        <w:t xml:space="preserve">контролю </w:t>
      </w:r>
      <w:r w:rsidR="00D10A38" w:rsidRPr="0039604F">
        <w:rPr>
          <w:sz w:val="28"/>
          <w:szCs w:val="28"/>
        </w:rPr>
        <w:t>расчетов;</w:t>
      </w:r>
    </w:p>
    <w:p w:rsidR="007C43A4" w:rsidRPr="0039604F" w:rsidRDefault="007C43A4" w:rsidP="0039604F">
      <w:pPr>
        <w:keepNext/>
        <w:widowControl w:val="0"/>
        <w:spacing w:line="360" w:lineRule="auto"/>
        <w:ind w:firstLine="709"/>
        <w:jc w:val="both"/>
        <w:rPr>
          <w:sz w:val="28"/>
          <w:szCs w:val="28"/>
        </w:rPr>
      </w:pPr>
      <w:r w:rsidRPr="0039604F">
        <w:rPr>
          <w:sz w:val="28"/>
          <w:szCs w:val="28"/>
        </w:rPr>
        <w:t xml:space="preserve">- </w:t>
      </w:r>
      <w:r w:rsidR="00D10A38" w:rsidRPr="0039604F">
        <w:rPr>
          <w:sz w:val="28"/>
          <w:szCs w:val="28"/>
        </w:rPr>
        <w:t xml:space="preserve">раскрыть методику </w:t>
      </w:r>
      <w:r w:rsidR="00B537D4" w:rsidRPr="0039604F">
        <w:rPr>
          <w:sz w:val="28"/>
          <w:szCs w:val="28"/>
        </w:rPr>
        <w:t>контроля использования трудовых ресурсов и расчетов по заработной плате</w:t>
      </w:r>
      <w:r w:rsidR="00D10A38" w:rsidRPr="0039604F">
        <w:rPr>
          <w:sz w:val="28"/>
          <w:szCs w:val="28"/>
        </w:rPr>
        <w:t>;</w:t>
      </w:r>
    </w:p>
    <w:p w:rsidR="00D10A38" w:rsidRPr="0039604F" w:rsidRDefault="007C43A4" w:rsidP="0039604F">
      <w:pPr>
        <w:keepNext/>
        <w:widowControl w:val="0"/>
        <w:spacing w:line="360" w:lineRule="auto"/>
        <w:ind w:firstLine="709"/>
        <w:jc w:val="both"/>
        <w:rPr>
          <w:sz w:val="28"/>
          <w:szCs w:val="28"/>
        </w:rPr>
      </w:pPr>
      <w:r w:rsidRPr="0039604F">
        <w:rPr>
          <w:sz w:val="28"/>
          <w:szCs w:val="28"/>
        </w:rPr>
        <w:t>-</w:t>
      </w:r>
      <w:r w:rsidR="00D10A38" w:rsidRPr="0039604F">
        <w:rPr>
          <w:sz w:val="28"/>
          <w:szCs w:val="28"/>
        </w:rPr>
        <w:t xml:space="preserve">рассмотреть </w:t>
      </w:r>
      <w:r w:rsidR="00B537D4" w:rsidRPr="0039604F">
        <w:rPr>
          <w:sz w:val="28"/>
          <w:szCs w:val="28"/>
        </w:rPr>
        <w:t>порядок обобщения результатов контроля</w:t>
      </w:r>
      <w:r w:rsidR="0039604F">
        <w:rPr>
          <w:sz w:val="28"/>
          <w:szCs w:val="28"/>
        </w:rPr>
        <w:t xml:space="preserve"> </w:t>
      </w:r>
      <w:r w:rsidR="00B537D4" w:rsidRPr="0039604F">
        <w:rPr>
          <w:sz w:val="28"/>
          <w:szCs w:val="28"/>
        </w:rPr>
        <w:t>и их использования</w:t>
      </w:r>
      <w:r w:rsidR="0039604F">
        <w:rPr>
          <w:sz w:val="28"/>
          <w:szCs w:val="28"/>
        </w:rPr>
        <w:t xml:space="preserve"> </w:t>
      </w:r>
      <w:r w:rsidR="00B537D4" w:rsidRPr="0039604F">
        <w:rPr>
          <w:sz w:val="28"/>
          <w:szCs w:val="28"/>
        </w:rPr>
        <w:t>системой управления предприят</w:t>
      </w:r>
      <w:r w:rsidRPr="0039604F">
        <w:rPr>
          <w:sz w:val="28"/>
          <w:szCs w:val="28"/>
        </w:rPr>
        <w:t>и</w:t>
      </w:r>
      <w:r w:rsidR="00B537D4" w:rsidRPr="0039604F">
        <w:rPr>
          <w:sz w:val="28"/>
          <w:szCs w:val="28"/>
        </w:rPr>
        <w:t>ем.</w:t>
      </w:r>
    </w:p>
    <w:p w:rsidR="00D10A38" w:rsidRPr="0039604F" w:rsidRDefault="00D10A38" w:rsidP="0039604F">
      <w:pPr>
        <w:keepNext/>
        <w:widowControl w:val="0"/>
        <w:spacing w:line="360" w:lineRule="auto"/>
        <w:ind w:firstLine="709"/>
        <w:jc w:val="both"/>
        <w:rPr>
          <w:sz w:val="28"/>
          <w:szCs w:val="28"/>
        </w:rPr>
      </w:pPr>
      <w:r w:rsidRPr="0039604F">
        <w:rPr>
          <w:sz w:val="28"/>
          <w:szCs w:val="28"/>
        </w:rPr>
        <w:t>При написании данной работы была использована специальная литература, которая способствовала раскрытию теоретической части материала. Кроме того, большое внимание было уделено нормативным документам, регламентирующим порядок учета труда и заработной платы</w:t>
      </w:r>
      <w:r w:rsidR="008907A8" w:rsidRPr="0039604F">
        <w:rPr>
          <w:sz w:val="28"/>
          <w:szCs w:val="28"/>
        </w:rPr>
        <w:t>.</w:t>
      </w:r>
    </w:p>
    <w:p w:rsidR="00FC22B1" w:rsidRPr="0039604F" w:rsidRDefault="00FC22B1" w:rsidP="0039604F">
      <w:pPr>
        <w:keepNext/>
        <w:widowControl w:val="0"/>
        <w:spacing w:line="360" w:lineRule="auto"/>
        <w:ind w:firstLine="709"/>
        <w:jc w:val="both"/>
        <w:rPr>
          <w:sz w:val="28"/>
          <w:szCs w:val="28"/>
        </w:rPr>
      </w:pPr>
      <w:r w:rsidRPr="0039604F">
        <w:rPr>
          <w:sz w:val="28"/>
          <w:szCs w:val="28"/>
        </w:rPr>
        <w:t xml:space="preserve">Объектом исследования является </w:t>
      </w:r>
      <w:r w:rsidR="005C367C" w:rsidRPr="0039604F">
        <w:rPr>
          <w:sz w:val="28"/>
          <w:szCs w:val="28"/>
        </w:rPr>
        <w:t>Частное предприятия «Канцмаркет»</w:t>
      </w:r>
      <w:r w:rsidR="001300B9" w:rsidRPr="0039604F">
        <w:rPr>
          <w:sz w:val="28"/>
          <w:szCs w:val="28"/>
        </w:rPr>
        <w:t>,</w:t>
      </w:r>
      <w:r w:rsidRPr="0039604F">
        <w:rPr>
          <w:sz w:val="28"/>
          <w:szCs w:val="28"/>
        </w:rPr>
        <w:t xml:space="preserve"> на примере которого осуществляется контроль учета использования трудовых ресурсов и расчетов по заработной плате.</w:t>
      </w:r>
    </w:p>
    <w:p w:rsidR="00D10A38" w:rsidRPr="0039604F" w:rsidRDefault="00D10A38" w:rsidP="0039604F">
      <w:pPr>
        <w:keepNext/>
        <w:widowControl w:val="0"/>
        <w:spacing w:line="360" w:lineRule="auto"/>
        <w:ind w:firstLine="709"/>
        <w:jc w:val="both"/>
        <w:rPr>
          <w:sz w:val="28"/>
          <w:szCs w:val="28"/>
        </w:rPr>
      </w:pPr>
    </w:p>
    <w:p w:rsidR="00D10A38" w:rsidRPr="0039604F" w:rsidRDefault="0039604F" w:rsidP="0039604F">
      <w:pPr>
        <w:keepNext/>
        <w:widowControl w:val="0"/>
        <w:spacing w:line="360" w:lineRule="auto"/>
        <w:ind w:firstLine="709"/>
        <w:jc w:val="both"/>
        <w:rPr>
          <w:sz w:val="28"/>
          <w:szCs w:val="32"/>
        </w:rPr>
      </w:pPr>
      <w:r>
        <w:rPr>
          <w:sz w:val="28"/>
          <w:szCs w:val="32"/>
        </w:rPr>
        <w:br w:type="page"/>
      </w:r>
      <w:r w:rsidR="00D10A38" w:rsidRPr="0039604F">
        <w:rPr>
          <w:sz w:val="28"/>
          <w:szCs w:val="32"/>
        </w:rPr>
        <w:t>1.</w:t>
      </w:r>
      <w:r>
        <w:rPr>
          <w:sz w:val="28"/>
          <w:szCs w:val="32"/>
        </w:rPr>
        <w:t xml:space="preserve"> </w:t>
      </w:r>
      <w:r w:rsidR="00D10A38" w:rsidRPr="0039604F">
        <w:rPr>
          <w:sz w:val="28"/>
          <w:szCs w:val="32"/>
        </w:rPr>
        <w:t>Суть и значение контроля использования трудовых ресурсов и расчетов по заработной плате на предприятиях розничной торговли</w:t>
      </w:r>
    </w:p>
    <w:p w:rsidR="00480C9A" w:rsidRPr="0039604F" w:rsidRDefault="00480C9A" w:rsidP="0039604F">
      <w:pPr>
        <w:keepNext/>
        <w:widowControl w:val="0"/>
        <w:spacing w:line="360" w:lineRule="auto"/>
        <w:ind w:firstLine="709"/>
        <w:jc w:val="both"/>
        <w:rPr>
          <w:sz w:val="28"/>
        </w:rPr>
      </w:pPr>
    </w:p>
    <w:p w:rsidR="00B81647" w:rsidRPr="0039604F" w:rsidRDefault="00B81647" w:rsidP="0039604F">
      <w:pPr>
        <w:pStyle w:val="a3"/>
        <w:keepNext/>
        <w:widowControl w:val="0"/>
        <w:spacing w:before="0" w:beforeAutospacing="0" w:after="0" w:afterAutospacing="0" w:line="360" w:lineRule="auto"/>
        <w:ind w:firstLine="709"/>
        <w:jc w:val="both"/>
        <w:rPr>
          <w:sz w:val="28"/>
          <w:szCs w:val="28"/>
        </w:rPr>
      </w:pPr>
      <w:r w:rsidRPr="0039604F">
        <w:rPr>
          <w:sz w:val="28"/>
          <w:szCs w:val="28"/>
        </w:rPr>
        <w:t>Контроль использования</w:t>
      </w:r>
      <w:r w:rsidR="00D705F0" w:rsidRPr="0039604F">
        <w:rPr>
          <w:sz w:val="28"/>
          <w:szCs w:val="28"/>
        </w:rPr>
        <w:t xml:space="preserve"> </w:t>
      </w:r>
      <w:r w:rsidRPr="0039604F">
        <w:rPr>
          <w:sz w:val="28"/>
          <w:szCs w:val="28"/>
        </w:rPr>
        <w:t xml:space="preserve">трудовых ресурсов - периодически проводимая система мероприятий по сбору информации, анализу и оценке эффективности деятельности предприятия по организации труда и регулированию социально-трудовых отношений. Объектом </w:t>
      </w:r>
      <w:r w:rsidR="00D705F0" w:rsidRPr="0039604F">
        <w:rPr>
          <w:sz w:val="28"/>
          <w:szCs w:val="28"/>
        </w:rPr>
        <w:t>контроля</w:t>
      </w:r>
      <w:r w:rsidRPr="0039604F">
        <w:rPr>
          <w:sz w:val="28"/>
          <w:szCs w:val="28"/>
        </w:rPr>
        <w:t xml:space="preserve"> в трудовой сфере является трудовой коллектив, персонал предприя</w:t>
      </w:r>
      <w:r w:rsidR="00D705F0" w:rsidRPr="0039604F">
        <w:rPr>
          <w:sz w:val="28"/>
          <w:szCs w:val="28"/>
        </w:rPr>
        <w:t>тия, его деятельность. В целях контроля</w:t>
      </w:r>
      <w:r w:rsidRPr="0039604F">
        <w:rPr>
          <w:sz w:val="28"/>
          <w:szCs w:val="28"/>
        </w:rPr>
        <w:t xml:space="preserve"> проводится анализ показателей деятельности предприятия, характеризующих результативность функционирования</w:t>
      </w:r>
      <w:r w:rsidR="00304ECC" w:rsidRPr="0039604F">
        <w:rPr>
          <w:sz w:val="28"/>
          <w:szCs w:val="28"/>
        </w:rPr>
        <w:t xml:space="preserve"> </w:t>
      </w:r>
      <w:r w:rsidRPr="0039604F">
        <w:rPr>
          <w:sz w:val="28"/>
          <w:szCs w:val="28"/>
        </w:rPr>
        <w:t>трудового потенциала, эффективность организации социально-трудовых отношений, эффективность систем мотивации и оплаты труда, рациональность методов оценки труда, эффективность организации труда, распределения работ, эффективность использования рабочего времени и т.д.</w:t>
      </w:r>
    </w:p>
    <w:p w:rsidR="00B81647" w:rsidRPr="0039604F" w:rsidRDefault="00D705F0" w:rsidP="0039604F">
      <w:pPr>
        <w:pStyle w:val="a3"/>
        <w:keepNext/>
        <w:widowControl w:val="0"/>
        <w:spacing w:before="0" w:beforeAutospacing="0" w:after="0" w:afterAutospacing="0" w:line="360" w:lineRule="auto"/>
        <w:ind w:firstLine="709"/>
        <w:jc w:val="both"/>
        <w:rPr>
          <w:sz w:val="28"/>
          <w:szCs w:val="28"/>
        </w:rPr>
      </w:pPr>
      <w:r w:rsidRPr="0039604F">
        <w:rPr>
          <w:sz w:val="28"/>
          <w:szCs w:val="28"/>
        </w:rPr>
        <w:t xml:space="preserve">Контроль </w:t>
      </w:r>
      <w:r w:rsidR="00B81647" w:rsidRPr="0039604F">
        <w:rPr>
          <w:sz w:val="28"/>
          <w:szCs w:val="28"/>
        </w:rPr>
        <w:t>позволяет убедиться во взаимном соответствии деятельности фирмы по управлению персоналом, по регламентации трудовых отношений и законов, правил, инструкций и методик, определяющих эту деятельность.</w:t>
      </w:r>
    </w:p>
    <w:p w:rsidR="00B81647" w:rsidRPr="0039604F" w:rsidRDefault="00D705F0" w:rsidP="0039604F">
      <w:pPr>
        <w:pStyle w:val="a3"/>
        <w:keepNext/>
        <w:widowControl w:val="0"/>
        <w:spacing w:before="0" w:beforeAutospacing="0" w:after="0" w:afterAutospacing="0" w:line="360" w:lineRule="auto"/>
        <w:ind w:firstLine="709"/>
        <w:jc w:val="both"/>
        <w:rPr>
          <w:sz w:val="28"/>
          <w:szCs w:val="28"/>
        </w:rPr>
      </w:pPr>
      <w:r w:rsidRPr="0039604F">
        <w:rPr>
          <w:sz w:val="28"/>
          <w:szCs w:val="28"/>
        </w:rPr>
        <w:t>Контроль</w:t>
      </w:r>
      <w:r w:rsidR="00B81647" w:rsidRPr="0039604F">
        <w:rPr>
          <w:sz w:val="28"/>
          <w:szCs w:val="28"/>
        </w:rPr>
        <w:t xml:space="preserve"> в трудовой сфере может быть рассмотрен в трех основных аспектах: </w:t>
      </w:r>
    </w:p>
    <w:p w:rsidR="00B81647" w:rsidRPr="0039604F" w:rsidRDefault="00B81647" w:rsidP="0039604F">
      <w:pPr>
        <w:pStyle w:val="a3"/>
        <w:keepNext/>
        <w:widowControl w:val="0"/>
        <w:spacing w:before="0" w:beforeAutospacing="0" w:after="0" w:afterAutospacing="0" w:line="360" w:lineRule="auto"/>
        <w:ind w:firstLine="709"/>
        <w:jc w:val="both"/>
        <w:rPr>
          <w:sz w:val="28"/>
          <w:szCs w:val="28"/>
        </w:rPr>
      </w:pPr>
      <w:r w:rsidRPr="0039604F">
        <w:rPr>
          <w:sz w:val="28"/>
          <w:szCs w:val="28"/>
        </w:rPr>
        <w:t>1) организационно-технологическом, </w:t>
      </w:r>
    </w:p>
    <w:p w:rsidR="00B81647" w:rsidRPr="0039604F" w:rsidRDefault="00B81647" w:rsidP="0039604F">
      <w:pPr>
        <w:pStyle w:val="a3"/>
        <w:keepNext/>
        <w:widowControl w:val="0"/>
        <w:spacing w:before="0" w:beforeAutospacing="0" w:after="0" w:afterAutospacing="0" w:line="360" w:lineRule="auto"/>
        <w:ind w:firstLine="709"/>
        <w:jc w:val="both"/>
        <w:rPr>
          <w:sz w:val="28"/>
          <w:szCs w:val="28"/>
        </w:rPr>
      </w:pPr>
      <w:r w:rsidRPr="0039604F">
        <w:rPr>
          <w:sz w:val="28"/>
          <w:szCs w:val="28"/>
        </w:rPr>
        <w:t>2) социально-психологическом, </w:t>
      </w:r>
    </w:p>
    <w:p w:rsidR="00B81647" w:rsidRPr="0039604F" w:rsidRDefault="00B81647" w:rsidP="0039604F">
      <w:pPr>
        <w:pStyle w:val="a3"/>
        <w:keepNext/>
        <w:widowControl w:val="0"/>
        <w:spacing w:before="0" w:beforeAutospacing="0" w:after="0" w:afterAutospacing="0" w:line="360" w:lineRule="auto"/>
        <w:ind w:firstLine="709"/>
        <w:jc w:val="both"/>
        <w:rPr>
          <w:sz w:val="28"/>
          <w:szCs w:val="28"/>
        </w:rPr>
      </w:pPr>
      <w:r w:rsidRPr="0039604F">
        <w:rPr>
          <w:sz w:val="28"/>
          <w:szCs w:val="28"/>
        </w:rPr>
        <w:t>3) экономическом.</w:t>
      </w:r>
    </w:p>
    <w:p w:rsidR="00B81647" w:rsidRPr="0039604F" w:rsidRDefault="00B81647" w:rsidP="0039604F">
      <w:pPr>
        <w:pStyle w:val="a3"/>
        <w:keepNext/>
        <w:widowControl w:val="0"/>
        <w:spacing w:before="0" w:beforeAutospacing="0" w:after="0" w:afterAutospacing="0" w:line="360" w:lineRule="auto"/>
        <w:ind w:firstLine="709"/>
        <w:jc w:val="both"/>
        <w:rPr>
          <w:sz w:val="28"/>
          <w:szCs w:val="28"/>
        </w:rPr>
      </w:pPr>
      <w:r w:rsidRPr="0039604F">
        <w:rPr>
          <w:sz w:val="28"/>
          <w:szCs w:val="28"/>
        </w:rPr>
        <w:t xml:space="preserve">Проведение </w:t>
      </w:r>
      <w:r w:rsidR="00D705F0" w:rsidRPr="0039604F">
        <w:rPr>
          <w:sz w:val="28"/>
          <w:szCs w:val="28"/>
        </w:rPr>
        <w:t>контроля</w:t>
      </w:r>
      <w:r w:rsidRPr="0039604F">
        <w:rPr>
          <w:sz w:val="28"/>
          <w:szCs w:val="28"/>
        </w:rPr>
        <w:t xml:space="preserve"> в трудовой сфере предполагает организацию работы в несколько этапов. На первом, подготовительном, этапе определяются цель проверки, формы ее осуществления, подбирается персонал для ее проведения. На втором этапе проводится сбор информации. Третий этап заключается в систематизации, анализе, оценке информации, подготовке предложений по рационализации деятельности предприятия в трудовой сфере. Четвертый этап посвящен оценке эффективности </w:t>
      </w:r>
      <w:r w:rsidR="00D705F0" w:rsidRPr="0039604F">
        <w:rPr>
          <w:sz w:val="28"/>
          <w:szCs w:val="28"/>
        </w:rPr>
        <w:t>контроля</w:t>
      </w:r>
      <w:r w:rsidRPr="0039604F">
        <w:rPr>
          <w:sz w:val="28"/>
          <w:szCs w:val="28"/>
        </w:rPr>
        <w:t xml:space="preserve"> в трудовой сфере.</w:t>
      </w:r>
    </w:p>
    <w:p w:rsidR="00B81647" w:rsidRPr="0039604F" w:rsidRDefault="001300B9" w:rsidP="0039604F">
      <w:pPr>
        <w:pStyle w:val="a3"/>
        <w:keepNext/>
        <w:widowControl w:val="0"/>
        <w:spacing w:before="0" w:beforeAutospacing="0" w:after="0" w:afterAutospacing="0" w:line="360" w:lineRule="auto"/>
        <w:ind w:firstLine="709"/>
        <w:jc w:val="both"/>
        <w:rPr>
          <w:sz w:val="28"/>
          <w:szCs w:val="28"/>
        </w:rPr>
      </w:pPr>
      <w:r w:rsidRPr="0039604F">
        <w:rPr>
          <w:sz w:val="28"/>
          <w:szCs w:val="28"/>
        </w:rPr>
        <w:t>Контроля</w:t>
      </w:r>
      <w:r w:rsidR="00B81647" w:rsidRPr="0039604F">
        <w:rPr>
          <w:sz w:val="28"/>
          <w:szCs w:val="28"/>
        </w:rPr>
        <w:t xml:space="preserve"> в трудовой сфере позволяет повысить прибыльность предприятия за счет выявления резервов организации внутрифирменных социально-трудовых отношений</w:t>
      </w:r>
      <w:r w:rsidR="00180031" w:rsidRPr="0039604F">
        <w:rPr>
          <w:sz w:val="28"/>
          <w:szCs w:val="28"/>
        </w:rPr>
        <w:t>.</w:t>
      </w:r>
    </w:p>
    <w:p w:rsidR="00B81647" w:rsidRPr="0039604F" w:rsidRDefault="00B81647" w:rsidP="0039604F">
      <w:pPr>
        <w:pStyle w:val="a3"/>
        <w:keepNext/>
        <w:widowControl w:val="0"/>
        <w:spacing w:before="0" w:beforeAutospacing="0" w:after="0" w:afterAutospacing="0" w:line="360" w:lineRule="auto"/>
        <w:ind w:firstLine="709"/>
        <w:jc w:val="both"/>
        <w:rPr>
          <w:sz w:val="28"/>
          <w:szCs w:val="28"/>
        </w:rPr>
      </w:pPr>
      <w:r w:rsidRPr="0039604F">
        <w:rPr>
          <w:sz w:val="28"/>
          <w:szCs w:val="28"/>
        </w:rPr>
        <w:t>Традиционный подход к управлению производством предусматривал ориентацию в первую очередь на эффективное и экономичное использование финансовых и материальных ресурсов при достижении стоящих перед предприятием целей.</w:t>
      </w:r>
    </w:p>
    <w:p w:rsidR="00B81647" w:rsidRPr="0039604F" w:rsidRDefault="00B81647" w:rsidP="0039604F">
      <w:pPr>
        <w:pStyle w:val="a3"/>
        <w:keepNext/>
        <w:widowControl w:val="0"/>
        <w:spacing w:before="0" w:beforeAutospacing="0" w:after="0" w:afterAutospacing="0" w:line="360" w:lineRule="auto"/>
        <w:ind w:firstLine="709"/>
        <w:jc w:val="both"/>
        <w:rPr>
          <w:sz w:val="28"/>
          <w:szCs w:val="28"/>
        </w:rPr>
      </w:pPr>
      <w:r w:rsidRPr="0039604F">
        <w:rPr>
          <w:sz w:val="28"/>
          <w:szCs w:val="28"/>
        </w:rPr>
        <w:t>В последние два десятилетия с возрастанием понимания роли человека в процессе производства растет внимание к трудовым ресурсам и их роли в организации функционирования предприятия, что</w:t>
      </w:r>
      <w:r w:rsidR="00D705F0" w:rsidRPr="0039604F">
        <w:rPr>
          <w:sz w:val="28"/>
          <w:szCs w:val="28"/>
        </w:rPr>
        <w:t xml:space="preserve"> </w:t>
      </w:r>
      <w:r w:rsidRPr="0039604F">
        <w:rPr>
          <w:sz w:val="28"/>
          <w:szCs w:val="28"/>
        </w:rPr>
        <w:t xml:space="preserve">нашло отражение в формировании особого направления </w:t>
      </w:r>
      <w:r w:rsidR="00D705F0" w:rsidRPr="0039604F">
        <w:rPr>
          <w:sz w:val="28"/>
          <w:szCs w:val="28"/>
        </w:rPr>
        <w:t>контроля – контроль использования трудовых ресурсов</w:t>
      </w:r>
      <w:r w:rsidRPr="0039604F">
        <w:rPr>
          <w:sz w:val="28"/>
          <w:szCs w:val="28"/>
        </w:rPr>
        <w:t>, который позволяет убедиться, что трудовой потенциал предприятия, организации используется полностью, эффективно.</w:t>
      </w:r>
    </w:p>
    <w:p w:rsidR="001009A6" w:rsidRPr="0039604F" w:rsidRDefault="00180031" w:rsidP="0039604F">
      <w:pPr>
        <w:keepNext/>
        <w:widowControl w:val="0"/>
        <w:autoSpaceDE w:val="0"/>
        <w:autoSpaceDN w:val="0"/>
        <w:adjustRightInd w:val="0"/>
        <w:spacing w:line="360" w:lineRule="auto"/>
        <w:ind w:firstLine="709"/>
        <w:jc w:val="both"/>
        <w:rPr>
          <w:sz w:val="28"/>
          <w:szCs w:val="28"/>
        </w:rPr>
      </w:pPr>
      <w:r w:rsidRPr="0039604F">
        <w:rPr>
          <w:sz w:val="28"/>
          <w:szCs w:val="28"/>
        </w:rPr>
        <w:t>Контроль</w:t>
      </w:r>
      <w:r w:rsidR="001009A6" w:rsidRPr="0039604F">
        <w:rPr>
          <w:sz w:val="28"/>
          <w:szCs w:val="28"/>
        </w:rPr>
        <w:t xml:space="preserve"> расчетов </w:t>
      </w:r>
      <w:r w:rsidR="00304ECC" w:rsidRPr="0039604F">
        <w:rPr>
          <w:sz w:val="28"/>
          <w:szCs w:val="28"/>
        </w:rPr>
        <w:t xml:space="preserve">по оплате </w:t>
      </w:r>
      <w:r w:rsidR="001009A6" w:rsidRPr="0039604F">
        <w:rPr>
          <w:sz w:val="28"/>
          <w:szCs w:val="28"/>
        </w:rPr>
        <w:t xml:space="preserve">труда играет важную роль в системе как внутреннего, так и внешнего аудита. Это связано с тем, что учет труда и заработной платы является трудоемким, нуждается во внимании и </w:t>
      </w:r>
      <w:r w:rsidR="00467CAE" w:rsidRPr="0039604F">
        <w:rPr>
          <w:sz w:val="28"/>
          <w:szCs w:val="28"/>
        </w:rPr>
        <w:t>концентрированностью</w:t>
      </w:r>
      <w:r w:rsidR="001009A6" w:rsidRPr="0039604F">
        <w:rPr>
          <w:sz w:val="28"/>
          <w:szCs w:val="28"/>
        </w:rPr>
        <w:t>, посколь</w:t>
      </w:r>
      <w:r w:rsidR="00467CAE" w:rsidRPr="0039604F">
        <w:rPr>
          <w:sz w:val="28"/>
          <w:szCs w:val="28"/>
        </w:rPr>
        <w:t>ку связан</w:t>
      </w:r>
      <w:r w:rsidR="001009A6" w:rsidRPr="0039604F">
        <w:rPr>
          <w:sz w:val="28"/>
          <w:szCs w:val="28"/>
        </w:rPr>
        <w:t xml:space="preserve"> с обраб</w:t>
      </w:r>
      <w:r w:rsidR="00467CAE" w:rsidRPr="0039604F">
        <w:rPr>
          <w:sz w:val="28"/>
          <w:szCs w:val="28"/>
        </w:rPr>
        <w:t>откой</w:t>
      </w:r>
      <w:r w:rsidR="001009A6" w:rsidRPr="0039604F">
        <w:rPr>
          <w:sz w:val="28"/>
          <w:szCs w:val="28"/>
        </w:rPr>
        <w:t xml:space="preserve"> большого количества первичной информации, имеет много однотипных операций, осуществление которых требует много времени.</w:t>
      </w:r>
    </w:p>
    <w:p w:rsidR="001009A6" w:rsidRPr="0039604F" w:rsidRDefault="001009A6" w:rsidP="0039604F">
      <w:pPr>
        <w:keepNext/>
        <w:widowControl w:val="0"/>
        <w:autoSpaceDE w:val="0"/>
        <w:autoSpaceDN w:val="0"/>
        <w:adjustRightInd w:val="0"/>
        <w:spacing w:line="360" w:lineRule="auto"/>
        <w:ind w:firstLine="709"/>
        <w:jc w:val="both"/>
        <w:rPr>
          <w:sz w:val="28"/>
          <w:szCs w:val="28"/>
        </w:rPr>
      </w:pPr>
      <w:r w:rsidRPr="0039604F">
        <w:rPr>
          <w:sz w:val="28"/>
          <w:szCs w:val="28"/>
        </w:rPr>
        <w:t xml:space="preserve">Во время проведения аудита расчетов </w:t>
      </w:r>
      <w:r w:rsidR="00304ECC" w:rsidRPr="0039604F">
        <w:rPr>
          <w:sz w:val="28"/>
          <w:szCs w:val="28"/>
        </w:rPr>
        <w:t xml:space="preserve">по оплате </w:t>
      </w:r>
      <w:r w:rsidRPr="0039604F">
        <w:rPr>
          <w:sz w:val="28"/>
          <w:szCs w:val="28"/>
        </w:rPr>
        <w:t>труда следует использовать такие источники информации: трудовое законодательство, Кодекс законов о труде, законодательные акты о предприятии и предпринимательстве, расчетно-платежно</w:t>
      </w:r>
      <w:r w:rsidR="00304ECC" w:rsidRPr="0039604F">
        <w:rPr>
          <w:sz w:val="28"/>
          <w:szCs w:val="28"/>
        </w:rPr>
        <w:t>е ведомости, расчетную ведомость, п</w:t>
      </w:r>
      <w:r w:rsidRPr="0039604F">
        <w:rPr>
          <w:sz w:val="28"/>
          <w:szCs w:val="28"/>
        </w:rPr>
        <w:t xml:space="preserve">латежную </w:t>
      </w:r>
      <w:r w:rsidR="00304ECC" w:rsidRPr="0039604F">
        <w:rPr>
          <w:sz w:val="28"/>
          <w:szCs w:val="28"/>
        </w:rPr>
        <w:t>ведомость</w:t>
      </w:r>
      <w:r w:rsidRPr="0039604F">
        <w:rPr>
          <w:sz w:val="28"/>
          <w:szCs w:val="28"/>
        </w:rPr>
        <w:t>, личный счет, норма</w:t>
      </w:r>
      <w:r w:rsidR="00304ECC" w:rsidRPr="0039604F">
        <w:rPr>
          <w:sz w:val="28"/>
          <w:szCs w:val="28"/>
        </w:rPr>
        <w:t>тивно-</w:t>
      </w:r>
      <w:r w:rsidRPr="0039604F">
        <w:rPr>
          <w:sz w:val="28"/>
          <w:szCs w:val="28"/>
        </w:rPr>
        <w:t>справочную информа</w:t>
      </w:r>
      <w:r w:rsidR="00304ECC" w:rsidRPr="0039604F">
        <w:rPr>
          <w:sz w:val="28"/>
          <w:szCs w:val="28"/>
        </w:rPr>
        <w:t>цию по</w:t>
      </w:r>
      <w:r w:rsidRPr="0039604F">
        <w:rPr>
          <w:sz w:val="28"/>
          <w:szCs w:val="28"/>
        </w:rPr>
        <w:t xml:space="preserve"> учету труда и заработной платы, первичные документы, регистры бухгалтерского учета, акты проверок, приказы, карточки, личные дела рабочих, трудовые дого</w:t>
      </w:r>
      <w:r w:rsidR="00304ECC" w:rsidRPr="0039604F">
        <w:rPr>
          <w:sz w:val="28"/>
          <w:szCs w:val="28"/>
        </w:rPr>
        <w:t>вора</w:t>
      </w:r>
      <w:r w:rsidRPr="0039604F">
        <w:rPr>
          <w:sz w:val="28"/>
          <w:szCs w:val="28"/>
        </w:rPr>
        <w:t xml:space="preserve"> и контракты, сведения учета, нормативные документы для начисления заработной платы, отпускных и другие документы относительно объекта иссле</w:t>
      </w:r>
      <w:r w:rsidR="00304ECC" w:rsidRPr="0039604F">
        <w:rPr>
          <w:sz w:val="28"/>
          <w:szCs w:val="28"/>
        </w:rPr>
        <w:t>дования, табеля</w:t>
      </w:r>
      <w:r w:rsidRPr="0039604F">
        <w:rPr>
          <w:sz w:val="28"/>
          <w:szCs w:val="28"/>
        </w:rPr>
        <w:t xml:space="preserve">, наряды, </w:t>
      </w:r>
      <w:r w:rsidR="00304ECC" w:rsidRPr="0039604F">
        <w:rPr>
          <w:sz w:val="28"/>
          <w:szCs w:val="28"/>
        </w:rPr>
        <w:t xml:space="preserve">главную книгу, </w:t>
      </w:r>
      <w:r w:rsidRPr="0039604F">
        <w:rPr>
          <w:sz w:val="28"/>
          <w:szCs w:val="28"/>
        </w:rPr>
        <w:t>ба</w:t>
      </w:r>
      <w:r w:rsidR="00304ECC" w:rsidRPr="0039604F">
        <w:rPr>
          <w:sz w:val="28"/>
          <w:szCs w:val="28"/>
        </w:rPr>
        <w:t>ланс</w:t>
      </w:r>
      <w:r w:rsidRPr="0039604F">
        <w:rPr>
          <w:sz w:val="28"/>
          <w:szCs w:val="28"/>
        </w:rPr>
        <w:t>. Изучаются все документы, которые добав</w:t>
      </w:r>
      <w:r w:rsidR="00304ECC" w:rsidRPr="0039604F">
        <w:rPr>
          <w:sz w:val="28"/>
          <w:szCs w:val="28"/>
        </w:rPr>
        <w:t>ляются к журналу, ведомости</w:t>
      </w:r>
      <w:r w:rsidRPr="0039604F">
        <w:rPr>
          <w:sz w:val="28"/>
          <w:szCs w:val="28"/>
        </w:rPr>
        <w:t xml:space="preserve">, на основе которых </w:t>
      </w:r>
      <w:r w:rsidR="00304ECC" w:rsidRPr="0039604F">
        <w:rPr>
          <w:sz w:val="28"/>
          <w:szCs w:val="28"/>
        </w:rPr>
        <w:t xml:space="preserve">составляются </w:t>
      </w:r>
      <w:r w:rsidRPr="0039604F">
        <w:rPr>
          <w:sz w:val="28"/>
          <w:szCs w:val="28"/>
        </w:rPr>
        <w:t>бухгалтер</w:t>
      </w:r>
      <w:r w:rsidR="00304ECC" w:rsidRPr="0039604F">
        <w:rPr>
          <w:sz w:val="28"/>
          <w:szCs w:val="28"/>
        </w:rPr>
        <w:t>ские проводки, как по</w:t>
      </w:r>
      <w:r w:rsidRPr="0039604F">
        <w:rPr>
          <w:sz w:val="28"/>
          <w:szCs w:val="28"/>
        </w:rPr>
        <w:t xml:space="preserve"> дебет</w:t>
      </w:r>
      <w:r w:rsidR="00304ECC" w:rsidRPr="0039604F">
        <w:rPr>
          <w:sz w:val="28"/>
          <w:szCs w:val="28"/>
        </w:rPr>
        <w:t>у, так и по</w:t>
      </w:r>
      <w:r w:rsidRPr="0039604F">
        <w:rPr>
          <w:sz w:val="28"/>
          <w:szCs w:val="28"/>
        </w:rPr>
        <w:t xml:space="preserve"> кредит</w:t>
      </w:r>
      <w:r w:rsidR="00304ECC" w:rsidRPr="0039604F">
        <w:rPr>
          <w:sz w:val="28"/>
          <w:szCs w:val="28"/>
        </w:rPr>
        <w:t>у счета 66 «</w:t>
      </w:r>
      <w:r w:rsidRPr="0039604F">
        <w:rPr>
          <w:sz w:val="28"/>
          <w:szCs w:val="28"/>
        </w:rPr>
        <w:t xml:space="preserve">Расчеты </w:t>
      </w:r>
      <w:r w:rsidR="00304ECC" w:rsidRPr="0039604F">
        <w:rPr>
          <w:sz w:val="28"/>
          <w:szCs w:val="28"/>
        </w:rPr>
        <w:t>по</w:t>
      </w:r>
      <w:r w:rsidRPr="0039604F">
        <w:rPr>
          <w:sz w:val="28"/>
          <w:szCs w:val="28"/>
        </w:rPr>
        <w:t xml:space="preserve"> опла</w:t>
      </w:r>
      <w:r w:rsidR="00304ECC" w:rsidRPr="0039604F">
        <w:rPr>
          <w:sz w:val="28"/>
          <w:szCs w:val="28"/>
        </w:rPr>
        <w:t>те труда»</w:t>
      </w:r>
      <w:r w:rsidRPr="0039604F">
        <w:rPr>
          <w:sz w:val="28"/>
          <w:szCs w:val="28"/>
        </w:rPr>
        <w:t>.</w:t>
      </w:r>
    </w:p>
    <w:p w:rsidR="001009A6" w:rsidRPr="0039604F" w:rsidRDefault="001009A6" w:rsidP="0039604F">
      <w:pPr>
        <w:keepNext/>
        <w:widowControl w:val="0"/>
        <w:autoSpaceDE w:val="0"/>
        <w:autoSpaceDN w:val="0"/>
        <w:adjustRightInd w:val="0"/>
        <w:spacing w:line="360" w:lineRule="auto"/>
        <w:ind w:firstLine="709"/>
        <w:jc w:val="both"/>
        <w:rPr>
          <w:sz w:val="28"/>
          <w:szCs w:val="28"/>
        </w:rPr>
      </w:pPr>
      <w:r w:rsidRPr="0039604F">
        <w:rPr>
          <w:sz w:val="28"/>
          <w:szCs w:val="28"/>
        </w:rPr>
        <w:t>Основными зада</w:t>
      </w:r>
      <w:r w:rsidR="00304ECC" w:rsidRPr="0039604F">
        <w:rPr>
          <w:sz w:val="28"/>
          <w:szCs w:val="28"/>
        </w:rPr>
        <w:t xml:space="preserve">чами </w:t>
      </w:r>
      <w:r w:rsidR="008D0994" w:rsidRPr="0039604F">
        <w:rPr>
          <w:sz w:val="28"/>
          <w:szCs w:val="28"/>
        </w:rPr>
        <w:t>ко</w:t>
      </w:r>
      <w:r w:rsidR="00467CAE" w:rsidRPr="0039604F">
        <w:rPr>
          <w:sz w:val="28"/>
          <w:szCs w:val="28"/>
        </w:rPr>
        <w:t>н</w:t>
      </w:r>
      <w:r w:rsidR="008D0994" w:rsidRPr="0039604F">
        <w:rPr>
          <w:sz w:val="28"/>
          <w:szCs w:val="28"/>
        </w:rPr>
        <w:t>т</w:t>
      </w:r>
      <w:r w:rsidR="00467CAE" w:rsidRPr="0039604F">
        <w:rPr>
          <w:sz w:val="28"/>
          <w:szCs w:val="28"/>
        </w:rPr>
        <w:t>роля</w:t>
      </w:r>
      <w:r w:rsidRPr="0039604F">
        <w:rPr>
          <w:sz w:val="28"/>
          <w:szCs w:val="28"/>
        </w:rPr>
        <w:t xml:space="preserve"> расчетов </w:t>
      </w:r>
      <w:r w:rsidR="00304ECC" w:rsidRPr="0039604F">
        <w:rPr>
          <w:sz w:val="28"/>
          <w:szCs w:val="28"/>
        </w:rPr>
        <w:t>по оплате труда являю</w:t>
      </w:r>
      <w:r w:rsidRPr="0039604F">
        <w:rPr>
          <w:sz w:val="28"/>
          <w:szCs w:val="28"/>
        </w:rPr>
        <w:t>тся:</w:t>
      </w:r>
    </w:p>
    <w:p w:rsidR="001009A6" w:rsidRPr="0039604F" w:rsidRDefault="001009A6" w:rsidP="0039604F">
      <w:pPr>
        <w:keepNext/>
        <w:widowControl w:val="0"/>
        <w:autoSpaceDE w:val="0"/>
        <w:autoSpaceDN w:val="0"/>
        <w:adjustRightInd w:val="0"/>
        <w:spacing w:line="360" w:lineRule="auto"/>
        <w:ind w:firstLine="709"/>
        <w:jc w:val="both"/>
        <w:rPr>
          <w:sz w:val="28"/>
          <w:szCs w:val="28"/>
        </w:rPr>
      </w:pPr>
      <w:r w:rsidRPr="0039604F">
        <w:rPr>
          <w:sz w:val="28"/>
          <w:szCs w:val="28"/>
        </w:rPr>
        <w:t>-подтверждение достоверности начислений и выплат рабочим и служащим, отображение данных процессов в учете;</w:t>
      </w:r>
    </w:p>
    <w:p w:rsidR="001009A6" w:rsidRPr="0039604F" w:rsidRDefault="001009A6" w:rsidP="0039604F">
      <w:pPr>
        <w:keepNext/>
        <w:widowControl w:val="0"/>
        <w:autoSpaceDE w:val="0"/>
        <w:autoSpaceDN w:val="0"/>
        <w:adjustRightInd w:val="0"/>
        <w:spacing w:line="360" w:lineRule="auto"/>
        <w:ind w:firstLine="709"/>
        <w:jc w:val="both"/>
        <w:rPr>
          <w:sz w:val="28"/>
          <w:szCs w:val="28"/>
        </w:rPr>
      </w:pPr>
      <w:r w:rsidRPr="0039604F">
        <w:rPr>
          <w:sz w:val="28"/>
          <w:szCs w:val="28"/>
        </w:rPr>
        <w:t xml:space="preserve">-выяснение законности и полноты </w:t>
      </w:r>
      <w:r w:rsidR="00304ECC" w:rsidRPr="0039604F">
        <w:rPr>
          <w:sz w:val="28"/>
          <w:szCs w:val="28"/>
        </w:rPr>
        <w:t>у</w:t>
      </w:r>
      <w:r w:rsidRPr="0039604F">
        <w:rPr>
          <w:sz w:val="28"/>
          <w:szCs w:val="28"/>
        </w:rPr>
        <w:t>держаний из заработной платы и других выплат работникам в интересах предприятия, других субъектов;</w:t>
      </w:r>
    </w:p>
    <w:p w:rsidR="001009A6" w:rsidRPr="0039604F" w:rsidRDefault="001009A6" w:rsidP="0039604F">
      <w:pPr>
        <w:keepNext/>
        <w:widowControl w:val="0"/>
        <w:autoSpaceDE w:val="0"/>
        <w:autoSpaceDN w:val="0"/>
        <w:adjustRightInd w:val="0"/>
        <w:spacing w:line="360" w:lineRule="auto"/>
        <w:ind w:firstLine="709"/>
        <w:jc w:val="both"/>
        <w:rPr>
          <w:sz w:val="28"/>
          <w:szCs w:val="28"/>
        </w:rPr>
      </w:pPr>
      <w:r w:rsidRPr="0039604F">
        <w:rPr>
          <w:sz w:val="28"/>
          <w:szCs w:val="28"/>
        </w:rPr>
        <w:t xml:space="preserve">-проверка организации аналитического учета расчетов </w:t>
      </w:r>
      <w:r w:rsidR="00304ECC" w:rsidRPr="0039604F">
        <w:rPr>
          <w:sz w:val="28"/>
          <w:szCs w:val="28"/>
        </w:rPr>
        <w:t>по оплате</w:t>
      </w:r>
      <w:r w:rsidRPr="0039604F">
        <w:rPr>
          <w:sz w:val="28"/>
          <w:szCs w:val="28"/>
        </w:rPr>
        <w:t xml:space="preserve"> труда и взаимосвязи аналитического и синтетического учета;</w:t>
      </w:r>
    </w:p>
    <w:p w:rsidR="00B84321" w:rsidRPr="0039604F" w:rsidRDefault="00304ECC" w:rsidP="0039604F">
      <w:pPr>
        <w:pStyle w:val="a3"/>
        <w:keepNext/>
        <w:widowControl w:val="0"/>
        <w:spacing w:before="0" w:beforeAutospacing="0" w:after="0" w:afterAutospacing="0" w:line="360" w:lineRule="auto"/>
        <w:ind w:firstLine="709"/>
        <w:jc w:val="both"/>
        <w:rPr>
          <w:sz w:val="28"/>
          <w:szCs w:val="28"/>
        </w:rPr>
      </w:pPr>
      <w:r w:rsidRPr="0039604F">
        <w:rPr>
          <w:sz w:val="28"/>
          <w:szCs w:val="28"/>
        </w:rPr>
        <w:t>-оценка мероприятий, которые проводит</w:t>
      </w:r>
      <w:r w:rsidR="001009A6" w:rsidRPr="0039604F">
        <w:rPr>
          <w:sz w:val="28"/>
          <w:szCs w:val="28"/>
        </w:rPr>
        <w:t xml:space="preserve"> администрация с целью своевременного </w:t>
      </w:r>
      <w:r w:rsidR="00775CBC" w:rsidRPr="0039604F">
        <w:rPr>
          <w:sz w:val="28"/>
          <w:szCs w:val="28"/>
        </w:rPr>
        <w:t>погашения</w:t>
      </w:r>
      <w:r w:rsidR="001009A6" w:rsidRPr="0039604F">
        <w:rPr>
          <w:sz w:val="28"/>
          <w:szCs w:val="28"/>
        </w:rPr>
        <w:t xml:space="preserve"> задолженности </w:t>
      </w:r>
      <w:r w:rsidR="00775CBC" w:rsidRPr="0039604F">
        <w:rPr>
          <w:sz w:val="28"/>
          <w:szCs w:val="28"/>
        </w:rPr>
        <w:t>перед</w:t>
      </w:r>
      <w:r w:rsidR="00147776" w:rsidRPr="0039604F">
        <w:rPr>
          <w:sz w:val="28"/>
          <w:szCs w:val="28"/>
        </w:rPr>
        <w:t xml:space="preserve"> </w:t>
      </w:r>
      <w:r w:rsidR="00775CBC" w:rsidRPr="0039604F">
        <w:rPr>
          <w:sz w:val="28"/>
          <w:szCs w:val="28"/>
        </w:rPr>
        <w:t>работниками.</w:t>
      </w:r>
    </w:p>
    <w:p w:rsidR="002260DF" w:rsidRPr="0039604F" w:rsidRDefault="002260DF" w:rsidP="0039604F">
      <w:pPr>
        <w:pStyle w:val="a5"/>
        <w:keepNext/>
        <w:widowControl w:val="0"/>
        <w:rPr>
          <w:snapToGrid w:val="0"/>
        </w:rPr>
      </w:pPr>
      <w:r w:rsidRPr="0039604F">
        <w:rPr>
          <w:snapToGrid w:val="0"/>
        </w:rPr>
        <w:t>Под «оплатой труда» понимается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w:t>
      </w:r>
    </w:p>
    <w:p w:rsidR="002260DF" w:rsidRPr="0039604F" w:rsidRDefault="002260DF" w:rsidP="0039604F">
      <w:pPr>
        <w:pStyle w:val="a5"/>
        <w:keepNext/>
        <w:widowControl w:val="0"/>
        <w:rPr>
          <w:snapToGrid w:val="0"/>
        </w:rPr>
      </w:pPr>
      <w:r w:rsidRPr="0039604F">
        <w:rPr>
          <w:snapToGrid w:val="0"/>
        </w:rPr>
        <w:t>В свою очередь «заработная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rsidR="002260DF" w:rsidRPr="0039604F" w:rsidRDefault="002260DF" w:rsidP="0039604F">
      <w:pPr>
        <w:pStyle w:val="a5"/>
        <w:keepNext/>
        <w:widowControl w:val="0"/>
        <w:rPr>
          <w:snapToGrid w:val="0"/>
        </w:rPr>
      </w:pPr>
      <w:r w:rsidRPr="0039604F">
        <w:rPr>
          <w:snapToGrid w:val="0"/>
        </w:rPr>
        <w:t>Таким образом, понятие «оплата труда» значительно шире чем «заработная плата», и отличается от последнего тем, что предусматривает не только систему расчета (определения) заработной платы, но и используемые режимы рабочего времени, правила использования и документального оформления рабочего времени, используемые нормы труда, сроки выплаты заработной платы и т.п.</w:t>
      </w:r>
    </w:p>
    <w:p w:rsidR="002260DF" w:rsidRPr="0039604F" w:rsidRDefault="002260DF" w:rsidP="0039604F">
      <w:pPr>
        <w:pStyle w:val="a5"/>
        <w:keepNext/>
        <w:widowControl w:val="0"/>
      </w:pPr>
      <w:r w:rsidRPr="0039604F">
        <w:t>Действующее законодательство предоставляет предприятиям и организациям право самостоятельно выбирать и устанавливать системы оплаты труда, которые они считают наиболее целесообразными в конкретных условиях работы. Система, форма оплаты труда, размеры тарифных ставок, окладов, система премирования фиксируются в трудовом договоре и других актах, издаваемых на предприятии (например, в учетной политике организации). О</w:t>
      </w:r>
      <w:r w:rsidR="0039604F">
        <w:t xml:space="preserve"> </w:t>
      </w:r>
      <w:r w:rsidRPr="0039604F">
        <w:t>любых изменениях в условиях оплаты труда или о введении новых условий администрация предприятия обязана предупредить работника не позднее, чем за два месяца.</w:t>
      </w:r>
    </w:p>
    <w:p w:rsidR="009804FB" w:rsidRPr="0039604F" w:rsidRDefault="002260DF" w:rsidP="0039604F">
      <w:pPr>
        <w:pStyle w:val="a5"/>
        <w:keepNext/>
        <w:widowControl w:val="0"/>
      </w:pPr>
      <w:r w:rsidRPr="0039604F">
        <w:t>Эффективность использования персонала организации во многом зависит от полноты использования фонда рабочего времени. Анализ использования фонда рабочего времени проводится по каждой категории работников, по каждому производственному подразделению и в целом по предприятию.</w:t>
      </w:r>
    </w:p>
    <w:p w:rsidR="005C5841" w:rsidRPr="0039604F" w:rsidRDefault="005C5841" w:rsidP="0039604F">
      <w:pPr>
        <w:pStyle w:val="a3"/>
        <w:keepNext/>
        <w:widowControl w:val="0"/>
        <w:spacing w:before="0" w:beforeAutospacing="0" w:after="0" w:afterAutospacing="0" w:line="360" w:lineRule="auto"/>
        <w:ind w:firstLine="709"/>
        <w:jc w:val="both"/>
        <w:rPr>
          <w:sz w:val="28"/>
          <w:szCs w:val="28"/>
        </w:rPr>
      </w:pPr>
    </w:p>
    <w:p w:rsidR="00D10A38" w:rsidRPr="0039604F" w:rsidRDefault="00D10A38" w:rsidP="0039604F">
      <w:pPr>
        <w:keepNext/>
        <w:widowControl w:val="0"/>
        <w:spacing w:line="360" w:lineRule="auto"/>
        <w:ind w:firstLine="709"/>
        <w:jc w:val="both"/>
        <w:rPr>
          <w:sz w:val="28"/>
          <w:szCs w:val="32"/>
        </w:rPr>
      </w:pPr>
      <w:r w:rsidRPr="0039604F">
        <w:rPr>
          <w:sz w:val="28"/>
          <w:szCs w:val="32"/>
        </w:rPr>
        <w:t>2.</w:t>
      </w:r>
      <w:r w:rsidR="00130408" w:rsidRPr="00130408">
        <w:rPr>
          <w:sz w:val="28"/>
          <w:szCs w:val="32"/>
        </w:rPr>
        <w:t xml:space="preserve"> </w:t>
      </w:r>
      <w:r w:rsidRPr="0039604F">
        <w:rPr>
          <w:sz w:val="28"/>
          <w:szCs w:val="32"/>
        </w:rPr>
        <w:t xml:space="preserve">Характеристика финансово-хозяйственной деятельности и организация внутреннего контроля </w:t>
      </w:r>
      <w:r w:rsidR="00DE1915" w:rsidRPr="0039604F">
        <w:rPr>
          <w:sz w:val="28"/>
          <w:szCs w:val="32"/>
        </w:rPr>
        <w:t>Частного предприятия «Канцмаркет»</w:t>
      </w:r>
    </w:p>
    <w:p w:rsidR="00DE1915" w:rsidRPr="0039604F" w:rsidRDefault="00DE1915" w:rsidP="0039604F">
      <w:pPr>
        <w:keepNext/>
        <w:widowControl w:val="0"/>
        <w:spacing w:line="360" w:lineRule="auto"/>
        <w:ind w:firstLine="709"/>
        <w:jc w:val="both"/>
        <w:rPr>
          <w:sz w:val="28"/>
          <w:szCs w:val="28"/>
        </w:rPr>
      </w:pPr>
    </w:p>
    <w:p w:rsidR="00A024BD" w:rsidRPr="0039604F" w:rsidRDefault="00A024BD" w:rsidP="0039604F">
      <w:pPr>
        <w:keepNext/>
        <w:widowControl w:val="0"/>
        <w:autoSpaceDE w:val="0"/>
        <w:autoSpaceDN w:val="0"/>
        <w:adjustRightInd w:val="0"/>
        <w:spacing w:line="360" w:lineRule="auto"/>
        <w:ind w:firstLine="709"/>
        <w:jc w:val="both"/>
        <w:rPr>
          <w:sz w:val="28"/>
          <w:szCs w:val="28"/>
        </w:rPr>
      </w:pPr>
      <w:r w:rsidRPr="0039604F">
        <w:rPr>
          <w:sz w:val="28"/>
          <w:szCs w:val="28"/>
        </w:rPr>
        <w:t>Объектом исследования в данной работе выступает частное предпри</w:t>
      </w:r>
      <w:r w:rsidR="000B0792" w:rsidRPr="0039604F">
        <w:rPr>
          <w:sz w:val="28"/>
          <w:szCs w:val="28"/>
        </w:rPr>
        <w:t xml:space="preserve">ятие «Канцмаркет» г.Симферополь </w:t>
      </w:r>
      <w:r w:rsidRPr="0039604F">
        <w:rPr>
          <w:sz w:val="28"/>
          <w:szCs w:val="28"/>
        </w:rPr>
        <w:t xml:space="preserve">Основным видом деятельности </w:t>
      </w:r>
      <w:r w:rsidR="000B0792" w:rsidRPr="0039604F">
        <w:rPr>
          <w:sz w:val="28"/>
          <w:szCs w:val="28"/>
        </w:rPr>
        <w:t>предприятия</w:t>
      </w:r>
      <w:r w:rsidRPr="0039604F">
        <w:rPr>
          <w:sz w:val="28"/>
          <w:szCs w:val="28"/>
        </w:rPr>
        <w:t xml:space="preserve"> является розничная </w:t>
      </w:r>
      <w:r w:rsidR="000B0792" w:rsidRPr="0039604F">
        <w:rPr>
          <w:sz w:val="28"/>
          <w:szCs w:val="28"/>
        </w:rPr>
        <w:t xml:space="preserve">и оптовая </w:t>
      </w:r>
      <w:r w:rsidRPr="0039604F">
        <w:rPr>
          <w:sz w:val="28"/>
          <w:szCs w:val="28"/>
        </w:rPr>
        <w:t>торгов</w:t>
      </w:r>
      <w:r w:rsidR="000B0792" w:rsidRPr="0039604F">
        <w:rPr>
          <w:sz w:val="28"/>
          <w:szCs w:val="28"/>
        </w:rPr>
        <w:t>ля</w:t>
      </w:r>
      <w:r w:rsidRPr="0039604F">
        <w:rPr>
          <w:sz w:val="28"/>
          <w:szCs w:val="28"/>
        </w:rPr>
        <w:t>.</w:t>
      </w:r>
    </w:p>
    <w:p w:rsidR="00A024BD" w:rsidRPr="0039604F" w:rsidRDefault="000B0792" w:rsidP="0039604F">
      <w:pPr>
        <w:keepNext/>
        <w:widowControl w:val="0"/>
        <w:autoSpaceDE w:val="0"/>
        <w:autoSpaceDN w:val="0"/>
        <w:adjustRightInd w:val="0"/>
        <w:spacing w:line="360" w:lineRule="auto"/>
        <w:ind w:firstLine="709"/>
        <w:jc w:val="both"/>
        <w:rPr>
          <w:sz w:val="28"/>
          <w:szCs w:val="28"/>
        </w:rPr>
      </w:pPr>
      <w:r w:rsidRPr="0039604F">
        <w:rPr>
          <w:sz w:val="28"/>
          <w:szCs w:val="28"/>
        </w:rPr>
        <w:t>ЧП «Канцмаркет»</w:t>
      </w:r>
      <w:r w:rsidR="00A024BD" w:rsidRPr="0039604F">
        <w:rPr>
          <w:sz w:val="28"/>
          <w:szCs w:val="28"/>
        </w:rPr>
        <w:t xml:space="preserve"> зарегистрирован</w:t>
      </w:r>
      <w:r w:rsidRPr="0039604F">
        <w:rPr>
          <w:sz w:val="28"/>
          <w:szCs w:val="28"/>
        </w:rPr>
        <w:t>о Исполнительным комитетом Симферопольского горсовета</w:t>
      </w:r>
      <w:r w:rsidR="00A024BD" w:rsidRPr="0039604F">
        <w:rPr>
          <w:sz w:val="28"/>
          <w:szCs w:val="28"/>
        </w:rPr>
        <w:t xml:space="preserve"> 31 ок</w:t>
      </w:r>
      <w:r w:rsidRPr="0039604F">
        <w:rPr>
          <w:sz w:val="28"/>
          <w:szCs w:val="28"/>
        </w:rPr>
        <w:t>тября 2001</w:t>
      </w:r>
      <w:r w:rsidR="00A024BD" w:rsidRPr="0039604F">
        <w:rPr>
          <w:sz w:val="28"/>
          <w:szCs w:val="28"/>
        </w:rPr>
        <w:t xml:space="preserve"> года. Предприятие является юридическим лицом, имеет самостоятельный баланс, печать, расчетный счет </w:t>
      </w:r>
      <w:r w:rsidRPr="0039604F">
        <w:rPr>
          <w:sz w:val="28"/>
          <w:szCs w:val="28"/>
        </w:rPr>
        <w:t>в АКИБ «УкрСибБанк</w:t>
      </w:r>
      <w:r w:rsidR="00A024BD" w:rsidRPr="0039604F">
        <w:rPr>
          <w:sz w:val="28"/>
          <w:szCs w:val="28"/>
        </w:rPr>
        <w:t>», осуществляет свою хозяйственную деятельность на основе полного хозяйственного расчета, самой окупаемости и самофинансирования, имеет отделенное имущество в виде основных и оборотных средств.</w:t>
      </w:r>
    </w:p>
    <w:p w:rsidR="00A024BD" w:rsidRPr="0039604F" w:rsidRDefault="000B0792" w:rsidP="0039604F">
      <w:pPr>
        <w:keepNext/>
        <w:widowControl w:val="0"/>
        <w:autoSpaceDE w:val="0"/>
        <w:autoSpaceDN w:val="0"/>
        <w:adjustRightInd w:val="0"/>
        <w:spacing w:line="360" w:lineRule="auto"/>
        <w:ind w:firstLine="709"/>
        <w:jc w:val="both"/>
        <w:rPr>
          <w:sz w:val="28"/>
          <w:szCs w:val="28"/>
        </w:rPr>
      </w:pPr>
      <w:r w:rsidRPr="0039604F">
        <w:rPr>
          <w:sz w:val="28"/>
          <w:szCs w:val="28"/>
        </w:rPr>
        <w:t>ЧП «Канцмаркет»</w:t>
      </w:r>
      <w:r w:rsidR="00A024BD" w:rsidRPr="0039604F">
        <w:rPr>
          <w:sz w:val="28"/>
          <w:szCs w:val="28"/>
        </w:rPr>
        <w:t xml:space="preserve"> осуществляет оптовую и розничную торговлю товарами канцелярского и бытового назначения. Район деятельности </w:t>
      </w:r>
      <w:r w:rsidRPr="0039604F">
        <w:rPr>
          <w:sz w:val="28"/>
          <w:szCs w:val="28"/>
        </w:rPr>
        <w:t>г.Симферополь, имеет розничный магазин и склад</w:t>
      </w:r>
      <w:r w:rsidR="00A024BD" w:rsidRPr="0039604F">
        <w:rPr>
          <w:sz w:val="28"/>
          <w:szCs w:val="28"/>
        </w:rPr>
        <w:t xml:space="preserve"> для хранения товаров.</w:t>
      </w:r>
    </w:p>
    <w:p w:rsidR="0039604F" w:rsidRDefault="0039604F" w:rsidP="0039604F">
      <w:pPr>
        <w:keepNext/>
        <w:widowControl w:val="0"/>
        <w:autoSpaceDE w:val="0"/>
        <w:autoSpaceDN w:val="0"/>
        <w:adjustRightInd w:val="0"/>
        <w:spacing w:line="360" w:lineRule="auto"/>
        <w:ind w:firstLine="709"/>
        <w:jc w:val="both"/>
        <w:rPr>
          <w:sz w:val="28"/>
          <w:szCs w:val="28"/>
        </w:rPr>
      </w:pPr>
    </w:p>
    <w:p w:rsidR="000B0792" w:rsidRPr="0039604F" w:rsidRDefault="0039604F" w:rsidP="0039604F">
      <w:pPr>
        <w:keepNext/>
        <w:widowControl w:val="0"/>
        <w:autoSpaceDE w:val="0"/>
        <w:autoSpaceDN w:val="0"/>
        <w:adjustRightInd w:val="0"/>
        <w:spacing w:line="360" w:lineRule="auto"/>
        <w:ind w:firstLine="709"/>
        <w:jc w:val="both"/>
        <w:rPr>
          <w:sz w:val="28"/>
          <w:szCs w:val="28"/>
        </w:rPr>
      </w:pPr>
      <w:r>
        <w:rPr>
          <w:sz w:val="28"/>
          <w:szCs w:val="28"/>
        </w:rPr>
        <w:br w:type="page"/>
      </w:r>
      <w:r w:rsidR="000B0792" w:rsidRPr="0039604F">
        <w:rPr>
          <w:sz w:val="28"/>
          <w:szCs w:val="28"/>
        </w:rPr>
        <w:t>Таблица 2.1</w:t>
      </w:r>
    </w:p>
    <w:p w:rsidR="000B0792" w:rsidRPr="0039604F" w:rsidRDefault="00A024BD" w:rsidP="0039604F">
      <w:pPr>
        <w:keepNext/>
        <w:widowControl w:val="0"/>
        <w:autoSpaceDE w:val="0"/>
        <w:autoSpaceDN w:val="0"/>
        <w:adjustRightInd w:val="0"/>
        <w:spacing w:line="360" w:lineRule="auto"/>
        <w:ind w:firstLine="709"/>
        <w:jc w:val="both"/>
        <w:rPr>
          <w:sz w:val="28"/>
          <w:szCs w:val="28"/>
        </w:rPr>
      </w:pPr>
      <w:r w:rsidRPr="0039604F">
        <w:rPr>
          <w:sz w:val="28"/>
          <w:szCs w:val="28"/>
        </w:rPr>
        <w:t xml:space="preserve">Основные показатели хозяйственной деятельности </w:t>
      </w:r>
      <w:r w:rsidR="000B0792" w:rsidRPr="0039604F">
        <w:rPr>
          <w:sz w:val="28"/>
          <w:szCs w:val="28"/>
        </w:rPr>
        <w:t>ЧП «Канцмаркет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941"/>
        <w:gridCol w:w="992"/>
        <w:gridCol w:w="1126"/>
      </w:tblGrid>
      <w:tr w:rsidR="000B0792" w:rsidRPr="00156EDF" w:rsidTr="00156EDF">
        <w:tc>
          <w:tcPr>
            <w:tcW w:w="5688" w:type="dxa"/>
            <w:shd w:val="clear" w:color="auto" w:fill="auto"/>
            <w:vAlign w:val="center"/>
          </w:tcPr>
          <w:p w:rsidR="000B0792" w:rsidRPr="00156EDF" w:rsidRDefault="000B0792" w:rsidP="00156EDF">
            <w:pPr>
              <w:keepNext/>
              <w:widowControl w:val="0"/>
              <w:autoSpaceDE w:val="0"/>
              <w:autoSpaceDN w:val="0"/>
              <w:adjustRightInd w:val="0"/>
              <w:spacing w:line="360" w:lineRule="auto"/>
              <w:jc w:val="both"/>
              <w:rPr>
                <w:sz w:val="20"/>
                <w:szCs w:val="20"/>
              </w:rPr>
            </w:pPr>
            <w:r w:rsidRPr="00156EDF">
              <w:rPr>
                <w:sz w:val="20"/>
                <w:szCs w:val="20"/>
              </w:rPr>
              <w:t>Наименование показателя</w:t>
            </w:r>
          </w:p>
        </w:tc>
        <w:tc>
          <w:tcPr>
            <w:tcW w:w="941" w:type="dxa"/>
            <w:shd w:val="clear" w:color="auto" w:fill="auto"/>
            <w:vAlign w:val="center"/>
          </w:tcPr>
          <w:p w:rsidR="000B0792" w:rsidRPr="00156EDF" w:rsidRDefault="000B0792" w:rsidP="00156EDF">
            <w:pPr>
              <w:keepNext/>
              <w:widowControl w:val="0"/>
              <w:autoSpaceDE w:val="0"/>
              <w:autoSpaceDN w:val="0"/>
              <w:adjustRightInd w:val="0"/>
              <w:spacing w:line="360" w:lineRule="auto"/>
              <w:jc w:val="both"/>
              <w:rPr>
                <w:sz w:val="20"/>
                <w:szCs w:val="20"/>
              </w:rPr>
            </w:pPr>
            <w:r w:rsidRPr="00156EDF">
              <w:rPr>
                <w:sz w:val="20"/>
                <w:szCs w:val="20"/>
              </w:rPr>
              <w:t>2006</w:t>
            </w:r>
          </w:p>
        </w:tc>
        <w:tc>
          <w:tcPr>
            <w:tcW w:w="992" w:type="dxa"/>
            <w:shd w:val="clear" w:color="auto" w:fill="auto"/>
            <w:vAlign w:val="center"/>
          </w:tcPr>
          <w:p w:rsidR="000B0792" w:rsidRPr="00156EDF" w:rsidRDefault="000B0792" w:rsidP="00156EDF">
            <w:pPr>
              <w:keepNext/>
              <w:widowControl w:val="0"/>
              <w:autoSpaceDE w:val="0"/>
              <w:autoSpaceDN w:val="0"/>
              <w:adjustRightInd w:val="0"/>
              <w:spacing w:line="360" w:lineRule="auto"/>
              <w:jc w:val="both"/>
              <w:rPr>
                <w:sz w:val="20"/>
                <w:szCs w:val="20"/>
              </w:rPr>
            </w:pPr>
            <w:r w:rsidRPr="00156EDF">
              <w:rPr>
                <w:sz w:val="20"/>
                <w:szCs w:val="20"/>
              </w:rPr>
              <w:t>2007</w:t>
            </w:r>
          </w:p>
        </w:tc>
        <w:tc>
          <w:tcPr>
            <w:tcW w:w="1126" w:type="dxa"/>
            <w:shd w:val="clear" w:color="auto" w:fill="auto"/>
            <w:vAlign w:val="center"/>
          </w:tcPr>
          <w:p w:rsidR="000B0792" w:rsidRPr="00156EDF" w:rsidRDefault="000B0792" w:rsidP="00156EDF">
            <w:pPr>
              <w:keepNext/>
              <w:widowControl w:val="0"/>
              <w:autoSpaceDE w:val="0"/>
              <w:autoSpaceDN w:val="0"/>
              <w:adjustRightInd w:val="0"/>
              <w:spacing w:line="360" w:lineRule="auto"/>
              <w:jc w:val="both"/>
              <w:rPr>
                <w:sz w:val="20"/>
                <w:szCs w:val="20"/>
              </w:rPr>
            </w:pPr>
            <w:r w:rsidRPr="00156EDF">
              <w:rPr>
                <w:sz w:val="20"/>
                <w:szCs w:val="20"/>
              </w:rPr>
              <w:t>2008</w:t>
            </w:r>
          </w:p>
        </w:tc>
      </w:tr>
      <w:tr w:rsidR="000B0792" w:rsidRPr="00156EDF" w:rsidTr="00156EDF">
        <w:tc>
          <w:tcPr>
            <w:tcW w:w="5688" w:type="dxa"/>
            <w:shd w:val="clear" w:color="auto" w:fill="auto"/>
          </w:tcPr>
          <w:p w:rsidR="000B0792" w:rsidRPr="00156EDF" w:rsidRDefault="000B0792" w:rsidP="00156EDF">
            <w:pPr>
              <w:keepNext/>
              <w:widowControl w:val="0"/>
              <w:autoSpaceDE w:val="0"/>
              <w:autoSpaceDN w:val="0"/>
              <w:adjustRightInd w:val="0"/>
              <w:spacing w:line="360" w:lineRule="auto"/>
              <w:jc w:val="both"/>
              <w:rPr>
                <w:sz w:val="20"/>
                <w:szCs w:val="20"/>
              </w:rPr>
            </w:pPr>
            <w:r w:rsidRPr="00156EDF">
              <w:rPr>
                <w:sz w:val="20"/>
                <w:szCs w:val="20"/>
              </w:rPr>
              <w:t>Чистый доход (выручка) от реализации продукции (товаров, работ, услуг) (тыс.грн.)</w:t>
            </w:r>
          </w:p>
        </w:tc>
        <w:tc>
          <w:tcPr>
            <w:tcW w:w="941" w:type="dxa"/>
            <w:shd w:val="clear" w:color="auto" w:fill="auto"/>
          </w:tcPr>
          <w:p w:rsidR="000B0792" w:rsidRPr="00156EDF" w:rsidRDefault="001E2AAD" w:rsidP="00156EDF">
            <w:pPr>
              <w:keepNext/>
              <w:widowControl w:val="0"/>
              <w:autoSpaceDE w:val="0"/>
              <w:autoSpaceDN w:val="0"/>
              <w:adjustRightInd w:val="0"/>
              <w:spacing w:line="360" w:lineRule="auto"/>
              <w:jc w:val="both"/>
              <w:rPr>
                <w:sz w:val="20"/>
                <w:szCs w:val="20"/>
              </w:rPr>
            </w:pPr>
            <w:r w:rsidRPr="00156EDF">
              <w:rPr>
                <w:sz w:val="20"/>
                <w:szCs w:val="20"/>
              </w:rPr>
              <w:t>868</w:t>
            </w:r>
            <w:r w:rsidR="00943AEA" w:rsidRPr="00156EDF">
              <w:rPr>
                <w:sz w:val="20"/>
                <w:szCs w:val="20"/>
              </w:rPr>
              <w:t>,1</w:t>
            </w:r>
          </w:p>
        </w:tc>
        <w:tc>
          <w:tcPr>
            <w:tcW w:w="992" w:type="dxa"/>
            <w:shd w:val="clear" w:color="auto" w:fill="auto"/>
          </w:tcPr>
          <w:p w:rsidR="000B0792" w:rsidRPr="00156EDF" w:rsidRDefault="00943AEA" w:rsidP="00156EDF">
            <w:pPr>
              <w:keepNext/>
              <w:widowControl w:val="0"/>
              <w:autoSpaceDE w:val="0"/>
              <w:autoSpaceDN w:val="0"/>
              <w:adjustRightInd w:val="0"/>
              <w:spacing w:line="360" w:lineRule="auto"/>
              <w:jc w:val="both"/>
              <w:rPr>
                <w:sz w:val="20"/>
                <w:szCs w:val="20"/>
              </w:rPr>
            </w:pPr>
            <w:r w:rsidRPr="00156EDF">
              <w:rPr>
                <w:sz w:val="20"/>
                <w:szCs w:val="20"/>
              </w:rPr>
              <w:t>12</w:t>
            </w:r>
            <w:r w:rsidR="001E2AAD" w:rsidRPr="00156EDF">
              <w:rPr>
                <w:sz w:val="20"/>
                <w:szCs w:val="20"/>
              </w:rPr>
              <w:t>51</w:t>
            </w:r>
            <w:r w:rsidRPr="00156EDF">
              <w:rPr>
                <w:sz w:val="20"/>
                <w:szCs w:val="20"/>
              </w:rPr>
              <w:t>,9</w:t>
            </w:r>
          </w:p>
        </w:tc>
        <w:tc>
          <w:tcPr>
            <w:tcW w:w="1126" w:type="dxa"/>
            <w:shd w:val="clear" w:color="auto" w:fill="auto"/>
          </w:tcPr>
          <w:p w:rsidR="000B0792" w:rsidRPr="00156EDF" w:rsidRDefault="00943AEA" w:rsidP="00156EDF">
            <w:pPr>
              <w:keepNext/>
              <w:widowControl w:val="0"/>
              <w:autoSpaceDE w:val="0"/>
              <w:autoSpaceDN w:val="0"/>
              <w:adjustRightInd w:val="0"/>
              <w:spacing w:line="360" w:lineRule="auto"/>
              <w:jc w:val="both"/>
              <w:rPr>
                <w:sz w:val="20"/>
                <w:szCs w:val="20"/>
              </w:rPr>
            </w:pPr>
            <w:r w:rsidRPr="00156EDF">
              <w:rPr>
                <w:sz w:val="20"/>
                <w:szCs w:val="20"/>
              </w:rPr>
              <w:t>16</w:t>
            </w:r>
            <w:r w:rsidR="001E2AAD" w:rsidRPr="00156EDF">
              <w:rPr>
                <w:sz w:val="20"/>
                <w:szCs w:val="20"/>
              </w:rPr>
              <w:t>99</w:t>
            </w:r>
            <w:r w:rsidRPr="00156EDF">
              <w:rPr>
                <w:sz w:val="20"/>
                <w:szCs w:val="20"/>
              </w:rPr>
              <w:t>,6</w:t>
            </w:r>
          </w:p>
        </w:tc>
      </w:tr>
      <w:tr w:rsidR="0049407A" w:rsidRPr="00156EDF" w:rsidTr="00156EDF">
        <w:tc>
          <w:tcPr>
            <w:tcW w:w="5688" w:type="dxa"/>
            <w:shd w:val="clear" w:color="auto" w:fill="auto"/>
          </w:tcPr>
          <w:p w:rsidR="0049407A" w:rsidRPr="00156EDF" w:rsidRDefault="0049407A" w:rsidP="00156EDF">
            <w:pPr>
              <w:keepNext/>
              <w:widowControl w:val="0"/>
              <w:autoSpaceDE w:val="0"/>
              <w:autoSpaceDN w:val="0"/>
              <w:adjustRightInd w:val="0"/>
              <w:spacing w:line="360" w:lineRule="auto"/>
              <w:jc w:val="both"/>
              <w:rPr>
                <w:sz w:val="20"/>
                <w:szCs w:val="20"/>
              </w:rPr>
            </w:pPr>
            <w:r w:rsidRPr="00156EDF">
              <w:rPr>
                <w:sz w:val="20"/>
                <w:szCs w:val="20"/>
              </w:rPr>
              <w:t>Себестоимость реализованной продукции (товаров, работ, услуг) (т</w:t>
            </w:r>
            <w:r w:rsidR="00273764" w:rsidRPr="00156EDF">
              <w:rPr>
                <w:sz w:val="20"/>
                <w:szCs w:val="20"/>
              </w:rPr>
              <w:t>ы</w:t>
            </w:r>
            <w:r w:rsidRPr="00156EDF">
              <w:rPr>
                <w:sz w:val="20"/>
                <w:szCs w:val="20"/>
              </w:rPr>
              <w:t>с.грн.)</w:t>
            </w:r>
          </w:p>
        </w:tc>
        <w:tc>
          <w:tcPr>
            <w:tcW w:w="941" w:type="dxa"/>
            <w:shd w:val="clear" w:color="auto" w:fill="auto"/>
          </w:tcPr>
          <w:p w:rsidR="0049407A" w:rsidRPr="00156EDF" w:rsidRDefault="00764E60" w:rsidP="00156EDF">
            <w:pPr>
              <w:keepNext/>
              <w:widowControl w:val="0"/>
              <w:autoSpaceDE w:val="0"/>
              <w:autoSpaceDN w:val="0"/>
              <w:adjustRightInd w:val="0"/>
              <w:spacing w:line="360" w:lineRule="auto"/>
              <w:jc w:val="both"/>
              <w:rPr>
                <w:sz w:val="20"/>
                <w:szCs w:val="20"/>
              </w:rPr>
            </w:pPr>
            <w:r w:rsidRPr="00156EDF">
              <w:rPr>
                <w:sz w:val="20"/>
                <w:szCs w:val="20"/>
              </w:rPr>
              <w:t>60</w:t>
            </w:r>
            <w:r w:rsidR="0049407A" w:rsidRPr="00156EDF">
              <w:rPr>
                <w:sz w:val="20"/>
                <w:szCs w:val="20"/>
              </w:rPr>
              <w:t>6</w:t>
            </w:r>
            <w:r w:rsidR="00943AEA" w:rsidRPr="00156EDF">
              <w:rPr>
                <w:sz w:val="20"/>
                <w:szCs w:val="20"/>
              </w:rPr>
              <w:t>,3</w:t>
            </w:r>
          </w:p>
        </w:tc>
        <w:tc>
          <w:tcPr>
            <w:tcW w:w="992" w:type="dxa"/>
            <w:shd w:val="clear" w:color="auto" w:fill="auto"/>
          </w:tcPr>
          <w:p w:rsidR="0049407A" w:rsidRPr="00156EDF" w:rsidRDefault="00943AEA" w:rsidP="00156EDF">
            <w:pPr>
              <w:keepNext/>
              <w:widowControl w:val="0"/>
              <w:autoSpaceDE w:val="0"/>
              <w:autoSpaceDN w:val="0"/>
              <w:adjustRightInd w:val="0"/>
              <w:spacing w:line="360" w:lineRule="auto"/>
              <w:jc w:val="both"/>
              <w:rPr>
                <w:sz w:val="20"/>
                <w:szCs w:val="20"/>
              </w:rPr>
            </w:pPr>
            <w:r w:rsidRPr="00156EDF">
              <w:rPr>
                <w:sz w:val="20"/>
                <w:szCs w:val="20"/>
              </w:rPr>
              <w:t>1000,5</w:t>
            </w:r>
          </w:p>
        </w:tc>
        <w:tc>
          <w:tcPr>
            <w:tcW w:w="1126" w:type="dxa"/>
            <w:shd w:val="clear" w:color="auto" w:fill="auto"/>
          </w:tcPr>
          <w:p w:rsidR="0049407A" w:rsidRPr="00156EDF" w:rsidRDefault="00943AEA" w:rsidP="00156EDF">
            <w:pPr>
              <w:keepNext/>
              <w:widowControl w:val="0"/>
              <w:autoSpaceDE w:val="0"/>
              <w:autoSpaceDN w:val="0"/>
              <w:adjustRightInd w:val="0"/>
              <w:spacing w:line="360" w:lineRule="auto"/>
              <w:jc w:val="both"/>
              <w:rPr>
                <w:sz w:val="20"/>
                <w:szCs w:val="20"/>
              </w:rPr>
            </w:pPr>
            <w:r w:rsidRPr="00156EDF">
              <w:rPr>
                <w:sz w:val="20"/>
                <w:szCs w:val="20"/>
              </w:rPr>
              <w:t>13</w:t>
            </w:r>
            <w:r w:rsidR="001E2AAD" w:rsidRPr="00156EDF">
              <w:rPr>
                <w:sz w:val="20"/>
                <w:szCs w:val="20"/>
              </w:rPr>
              <w:t>52</w:t>
            </w:r>
            <w:r w:rsidRPr="00156EDF">
              <w:rPr>
                <w:sz w:val="20"/>
                <w:szCs w:val="20"/>
              </w:rPr>
              <w:t>,4</w:t>
            </w:r>
          </w:p>
        </w:tc>
      </w:tr>
      <w:tr w:rsidR="00273764" w:rsidRPr="00156EDF" w:rsidTr="00156EDF">
        <w:tc>
          <w:tcPr>
            <w:tcW w:w="5688" w:type="dxa"/>
            <w:shd w:val="clear" w:color="auto" w:fill="auto"/>
          </w:tcPr>
          <w:p w:rsidR="00273764" w:rsidRPr="00156EDF" w:rsidRDefault="00273764" w:rsidP="00156EDF">
            <w:pPr>
              <w:keepNext/>
              <w:widowControl w:val="0"/>
              <w:autoSpaceDE w:val="0"/>
              <w:autoSpaceDN w:val="0"/>
              <w:adjustRightInd w:val="0"/>
              <w:spacing w:line="360" w:lineRule="auto"/>
              <w:jc w:val="both"/>
              <w:rPr>
                <w:sz w:val="20"/>
                <w:szCs w:val="20"/>
              </w:rPr>
            </w:pPr>
            <w:r w:rsidRPr="00156EDF">
              <w:rPr>
                <w:sz w:val="20"/>
                <w:szCs w:val="20"/>
              </w:rPr>
              <w:t>Чистая прибыль (убыток) (тыс.грн.)</w:t>
            </w:r>
          </w:p>
        </w:tc>
        <w:tc>
          <w:tcPr>
            <w:tcW w:w="941" w:type="dxa"/>
            <w:shd w:val="clear" w:color="auto" w:fill="auto"/>
          </w:tcPr>
          <w:p w:rsidR="00273764" w:rsidRPr="00156EDF" w:rsidRDefault="00273764" w:rsidP="00156EDF">
            <w:pPr>
              <w:keepNext/>
              <w:widowControl w:val="0"/>
              <w:autoSpaceDE w:val="0"/>
              <w:autoSpaceDN w:val="0"/>
              <w:adjustRightInd w:val="0"/>
              <w:spacing w:line="360" w:lineRule="auto"/>
              <w:jc w:val="both"/>
              <w:rPr>
                <w:sz w:val="20"/>
                <w:szCs w:val="20"/>
              </w:rPr>
            </w:pPr>
            <w:r w:rsidRPr="00156EDF">
              <w:rPr>
                <w:sz w:val="20"/>
                <w:szCs w:val="20"/>
              </w:rPr>
              <w:t>53</w:t>
            </w:r>
            <w:r w:rsidR="00943AEA" w:rsidRPr="00156EDF">
              <w:rPr>
                <w:sz w:val="20"/>
                <w:szCs w:val="20"/>
              </w:rPr>
              <w:t>,7</w:t>
            </w:r>
          </w:p>
        </w:tc>
        <w:tc>
          <w:tcPr>
            <w:tcW w:w="992" w:type="dxa"/>
            <w:shd w:val="clear" w:color="auto" w:fill="auto"/>
          </w:tcPr>
          <w:p w:rsidR="00273764" w:rsidRPr="00156EDF" w:rsidRDefault="00764E60" w:rsidP="00156EDF">
            <w:pPr>
              <w:keepNext/>
              <w:widowControl w:val="0"/>
              <w:autoSpaceDE w:val="0"/>
              <w:autoSpaceDN w:val="0"/>
              <w:adjustRightInd w:val="0"/>
              <w:spacing w:line="360" w:lineRule="auto"/>
              <w:jc w:val="both"/>
              <w:rPr>
                <w:sz w:val="20"/>
                <w:szCs w:val="20"/>
              </w:rPr>
            </w:pPr>
            <w:r w:rsidRPr="00156EDF">
              <w:rPr>
                <w:sz w:val="20"/>
                <w:szCs w:val="20"/>
              </w:rPr>
              <w:t>-2</w:t>
            </w:r>
            <w:r w:rsidR="00273764" w:rsidRPr="00156EDF">
              <w:rPr>
                <w:sz w:val="20"/>
                <w:szCs w:val="20"/>
              </w:rPr>
              <w:t>5</w:t>
            </w:r>
            <w:r w:rsidR="00943AEA" w:rsidRPr="00156EDF">
              <w:rPr>
                <w:sz w:val="20"/>
                <w:szCs w:val="20"/>
              </w:rPr>
              <w:t>,7</w:t>
            </w:r>
          </w:p>
        </w:tc>
        <w:tc>
          <w:tcPr>
            <w:tcW w:w="1126" w:type="dxa"/>
            <w:shd w:val="clear" w:color="auto" w:fill="auto"/>
          </w:tcPr>
          <w:p w:rsidR="00273764" w:rsidRPr="00156EDF" w:rsidRDefault="00273764" w:rsidP="00156EDF">
            <w:pPr>
              <w:keepNext/>
              <w:widowControl w:val="0"/>
              <w:autoSpaceDE w:val="0"/>
              <w:autoSpaceDN w:val="0"/>
              <w:adjustRightInd w:val="0"/>
              <w:spacing w:line="360" w:lineRule="auto"/>
              <w:jc w:val="both"/>
              <w:rPr>
                <w:sz w:val="20"/>
                <w:szCs w:val="20"/>
              </w:rPr>
            </w:pPr>
            <w:r w:rsidRPr="00156EDF">
              <w:rPr>
                <w:sz w:val="20"/>
                <w:szCs w:val="20"/>
              </w:rPr>
              <w:t>81</w:t>
            </w:r>
            <w:r w:rsidR="00943AEA" w:rsidRPr="00156EDF">
              <w:rPr>
                <w:sz w:val="20"/>
                <w:szCs w:val="20"/>
              </w:rPr>
              <w:t>,0</w:t>
            </w:r>
          </w:p>
        </w:tc>
      </w:tr>
      <w:tr w:rsidR="00273764" w:rsidRPr="00156EDF" w:rsidTr="00156EDF">
        <w:tc>
          <w:tcPr>
            <w:tcW w:w="5688" w:type="dxa"/>
            <w:shd w:val="clear" w:color="auto" w:fill="auto"/>
          </w:tcPr>
          <w:p w:rsidR="00273764" w:rsidRPr="00156EDF" w:rsidRDefault="00273764" w:rsidP="00156EDF">
            <w:pPr>
              <w:keepNext/>
              <w:widowControl w:val="0"/>
              <w:autoSpaceDE w:val="0"/>
              <w:autoSpaceDN w:val="0"/>
              <w:adjustRightInd w:val="0"/>
              <w:spacing w:line="360" w:lineRule="auto"/>
              <w:jc w:val="both"/>
              <w:rPr>
                <w:sz w:val="20"/>
                <w:szCs w:val="20"/>
              </w:rPr>
            </w:pPr>
            <w:r w:rsidRPr="00156EDF">
              <w:rPr>
                <w:sz w:val="20"/>
                <w:szCs w:val="20"/>
              </w:rPr>
              <w:t>Необоротные активы (тыс.грн.)</w:t>
            </w:r>
          </w:p>
        </w:tc>
        <w:tc>
          <w:tcPr>
            <w:tcW w:w="941" w:type="dxa"/>
            <w:shd w:val="clear" w:color="auto" w:fill="auto"/>
          </w:tcPr>
          <w:p w:rsidR="00273764" w:rsidRPr="00156EDF" w:rsidRDefault="00273764" w:rsidP="00156EDF">
            <w:pPr>
              <w:keepNext/>
              <w:widowControl w:val="0"/>
              <w:autoSpaceDE w:val="0"/>
              <w:autoSpaceDN w:val="0"/>
              <w:adjustRightInd w:val="0"/>
              <w:spacing w:line="360" w:lineRule="auto"/>
              <w:jc w:val="both"/>
              <w:rPr>
                <w:sz w:val="20"/>
                <w:szCs w:val="20"/>
              </w:rPr>
            </w:pPr>
            <w:r w:rsidRPr="00156EDF">
              <w:rPr>
                <w:sz w:val="20"/>
                <w:szCs w:val="20"/>
              </w:rPr>
              <w:t>321</w:t>
            </w:r>
            <w:r w:rsidR="00943AEA" w:rsidRPr="00156EDF">
              <w:rPr>
                <w:sz w:val="20"/>
                <w:szCs w:val="20"/>
              </w:rPr>
              <w:t>,4</w:t>
            </w:r>
          </w:p>
        </w:tc>
        <w:tc>
          <w:tcPr>
            <w:tcW w:w="992" w:type="dxa"/>
            <w:shd w:val="clear" w:color="auto" w:fill="auto"/>
          </w:tcPr>
          <w:p w:rsidR="00273764" w:rsidRPr="00156EDF" w:rsidRDefault="00764E60" w:rsidP="00156EDF">
            <w:pPr>
              <w:keepNext/>
              <w:widowControl w:val="0"/>
              <w:autoSpaceDE w:val="0"/>
              <w:autoSpaceDN w:val="0"/>
              <w:adjustRightInd w:val="0"/>
              <w:spacing w:line="360" w:lineRule="auto"/>
              <w:jc w:val="both"/>
              <w:rPr>
                <w:sz w:val="20"/>
                <w:szCs w:val="20"/>
              </w:rPr>
            </w:pPr>
            <w:r w:rsidRPr="00156EDF">
              <w:rPr>
                <w:sz w:val="20"/>
                <w:szCs w:val="20"/>
              </w:rPr>
              <w:t>3</w:t>
            </w:r>
            <w:r w:rsidR="00273764" w:rsidRPr="00156EDF">
              <w:rPr>
                <w:sz w:val="20"/>
                <w:szCs w:val="20"/>
              </w:rPr>
              <w:t>94</w:t>
            </w:r>
            <w:r w:rsidR="00943AEA" w:rsidRPr="00156EDF">
              <w:rPr>
                <w:sz w:val="20"/>
                <w:szCs w:val="20"/>
              </w:rPr>
              <w:t>,1</w:t>
            </w:r>
          </w:p>
        </w:tc>
        <w:tc>
          <w:tcPr>
            <w:tcW w:w="1126" w:type="dxa"/>
            <w:shd w:val="clear" w:color="auto" w:fill="auto"/>
          </w:tcPr>
          <w:p w:rsidR="00273764" w:rsidRPr="00156EDF" w:rsidRDefault="00764E60" w:rsidP="00156EDF">
            <w:pPr>
              <w:keepNext/>
              <w:widowControl w:val="0"/>
              <w:autoSpaceDE w:val="0"/>
              <w:autoSpaceDN w:val="0"/>
              <w:adjustRightInd w:val="0"/>
              <w:spacing w:line="360" w:lineRule="auto"/>
              <w:jc w:val="both"/>
              <w:rPr>
                <w:sz w:val="20"/>
                <w:szCs w:val="20"/>
              </w:rPr>
            </w:pPr>
            <w:r w:rsidRPr="00156EDF">
              <w:rPr>
                <w:sz w:val="20"/>
                <w:szCs w:val="20"/>
              </w:rPr>
              <w:t>4</w:t>
            </w:r>
            <w:r w:rsidR="00273764" w:rsidRPr="00156EDF">
              <w:rPr>
                <w:sz w:val="20"/>
                <w:szCs w:val="20"/>
              </w:rPr>
              <w:t>61</w:t>
            </w:r>
            <w:r w:rsidR="00943AEA" w:rsidRPr="00156EDF">
              <w:rPr>
                <w:sz w:val="20"/>
                <w:szCs w:val="20"/>
              </w:rPr>
              <w:t>,6</w:t>
            </w:r>
          </w:p>
        </w:tc>
      </w:tr>
      <w:tr w:rsidR="00273764" w:rsidRPr="00156EDF" w:rsidTr="00156EDF">
        <w:tc>
          <w:tcPr>
            <w:tcW w:w="5688" w:type="dxa"/>
            <w:shd w:val="clear" w:color="auto" w:fill="auto"/>
          </w:tcPr>
          <w:p w:rsidR="00273764" w:rsidRPr="00156EDF" w:rsidRDefault="00273764" w:rsidP="00156EDF">
            <w:pPr>
              <w:keepNext/>
              <w:widowControl w:val="0"/>
              <w:autoSpaceDE w:val="0"/>
              <w:autoSpaceDN w:val="0"/>
              <w:adjustRightInd w:val="0"/>
              <w:spacing w:line="360" w:lineRule="auto"/>
              <w:jc w:val="both"/>
              <w:rPr>
                <w:sz w:val="20"/>
                <w:szCs w:val="20"/>
              </w:rPr>
            </w:pPr>
            <w:r w:rsidRPr="00156EDF">
              <w:rPr>
                <w:sz w:val="20"/>
                <w:szCs w:val="20"/>
              </w:rPr>
              <w:t>Оборотные активы (тыс.грн.)</w:t>
            </w:r>
          </w:p>
        </w:tc>
        <w:tc>
          <w:tcPr>
            <w:tcW w:w="941" w:type="dxa"/>
            <w:shd w:val="clear" w:color="auto" w:fill="auto"/>
          </w:tcPr>
          <w:p w:rsidR="00273764" w:rsidRPr="00156EDF" w:rsidRDefault="00764E60" w:rsidP="00156EDF">
            <w:pPr>
              <w:keepNext/>
              <w:widowControl w:val="0"/>
              <w:autoSpaceDE w:val="0"/>
              <w:autoSpaceDN w:val="0"/>
              <w:adjustRightInd w:val="0"/>
              <w:spacing w:line="360" w:lineRule="auto"/>
              <w:jc w:val="both"/>
              <w:rPr>
                <w:sz w:val="20"/>
                <w:szCs w:val="20"/>
              </w:rPr>
            </w:pPr>
            <w:r w:rsidRPr="00156EDF">
              <w:rPr>
                <w:sz w:val="20"/>
                <w:szCs w:val="20"/>
              </w:rPr>
              <w:t>4</w:t>
            </w:r>
            <w:r w:rsidR="00273764" w:rsidRPr="00156EDF">
              <w:rPr>
                <w:sz w:val="20"/>
                <w:szCs w:val="20"/>
              </w:rPr>
              <w:t>51</w:t>
            </w:r>
            <w:r w:rsidR="00943AEA" w:rsidRPr="00156EDF">
              <w:rPr>
                <w:sz w:val="20"/>
                <w:szCs w:val="20"/>
              </w:rPr>
              <w:t>,0</w:t>
            </w:r>
          </w:p>
        </w:tc>
        <w:tc>
          <w:tcPr>
            <w:tcW w:w="992" w:type="dxa"/>
            <w:shd w:val="clear" w:color="auto" w:fill="auto"/>
          </w:tcPr>
          <w:p w:rsidR="00273764" w:rsidRPr="00156EDF" w:rsidRDefault="00764E60" w:rsidP="00156EDF">
            <w:pPr>
              <w:keepNext/>
              <w:widowControl w:val="0"/>
              <w:autoSpaceDE w:val="0"/>
              <w:autoSpaceDN w:val="0"/>
              <w:adjustRightInd w:val="0"/>
              <w:spacing w:line="360" w:lineRule="auto"/>
              <w:jc w:val="both"/>
              <w:rPr>
                <w:sz w:val="20"/>
                <w:szCs w:val="20"/>
              </w:rPr>
            </w:pPr>
            <w:r w:rsidRPr="00156EDF">
              <w:rPr>
                <w:sz w:val="20"/>
                <w:szCs w:val="20"/>
              </w:rPr>
              <w:t>4</w:t>
            </w:r>
            <w:r w:rsidR="00273764" w:rsidRPr="00156EDF">
              <w:rPr>
                <w:sz w:val="20"/>
                <w:szCs w:val="20"/>
              </w:rPr>
              <w:t>86</w:t>
            </w:r>
            <w:r w:rsidR="00943AEA" w:rsidRPr="00156EDF">
              <w:rPr>
                <w:sz w:val="20"/>
                <w:szCs w:val="20"/>
              </w:rPr>
              <w:t>,1</w:t>
            </w:r>
          </w:p>
        </w:tc>
        <w:tc>
          <w:tcPr>
            <w:tcW w:w="1126" w:type="dxa"/>
            <w:shd w:val="clear" w:color="auto" w:fill="auto"/>
          </w:tcPr>
          <w:p w:rsidR="00273764" w:rsidRPr="00156EDF" w:rsidRDefault="00764E60" w:rsidP="00156EDF">
            <w:pPr>
              <w:keepNext/>
              <w:widowControl w:val="0"/>
              <w:autoSpaceDE w:val="0"/>
              <w:autoSpaceDN w:val="0"/>
              <w:adjustRightInd w:val="0"/>
              <w:spacing w:line="360" w:lineRule="auto"/>
              <w:jc w:val="both"/>
              <w:rPr>
                <w:sz w:val="20"/>
                <w:szCs w:val="20"/>
              </w:rPr>
            </w:pPr>
            <w:r w:rsidRPr="00156EDF">
              <w:rPr>
                <w:sz w:val="20"/>
                <w:szCs w:val="20"/>
              </w:rPr>
              <w:t>6</w:t>
            </w:r>
            <w:r w:rsidR="00273764" w:rsidRPr="00156EDF">
              <w:rPr>
                <w:sz w:val="20"/>
                <w:szCs w:val="20"/>
              </w:rPr>
              <w:t>45</w:t>
            </w:r>
            <w:r w:rsidR="00943AEA" w:rsidRPr="00156EDF">
              <w:rPr>
                <w:sz w:val="20"/>
                <w:szCs w:val="20"/>
              </w:rPr>
              <w:t>,2</w:t>
            </w:r>
          </w:p>
        </w:tc>
      </w:tr>
      <w:tr w:rsidR="00363452" w:rsidRPr="00156EDF" w:rsidTr="00156EDF">
        <w:tc>
          <w:tcPr>
            <w:tcW w:w="5688" w:type="dxa"/>
            <w:shd w:val="clear" w:color="auto" w:fill="auto"/>
          </w:tcPr>
          <w:p w:rsidR="00363452" w:rsidRPr="00156EDF" w:rsidRDefault="00363452" w:rsidP="00156EDF">
            <w:pPr>
              <w:keepNext/>
              <w:widowControl w:val="0"/>
              <w:autoSpaceDE w:val="0"/>
              <w:autoSpaceDN w:val="0"/>
              <w:adjustRightInd w:val="0"/>
              <w:spacing w:line="360" w:lineRule="auto"/>
              <w:jc w:val="both"/>
              <w:rPr>
                <w:sz w:val="20"/>
                <w:szCs w:val="20"/>
              </w:rPr>
            </w:pPr>
            <w:r w:rsidRPr="00156EDF">
              <w:rPr>
                <w:sz w:val="20"/>
                <w:szCs w:val="20"/>
              </w:rPr>
              <w:t>Текущие обязательства (тыс.грн.)</w:t>
            </w:r>
          </w:p>
        </w:tc>
        <w:tc>
          <w:tcPr>
            <w:tcW w:w="941" w:type="dxa"/>
            <w:shd w:val="clear" w:color="auto" w:fill="auto"/>
          </w:tcPr>
          <w:p w:rsidR="00363452" w:rsidRPr="00156EDF" w:rsidRDefault="00764E60" w:rsidP="00156EDF">
            <w:pPr>
              <w:keepNext/>
              <w:widowControl w:val="0"/>
              <w:autoSpaceDE w:val="0"/>
              <w:autoSpaceDN w:val="0"/>
              <w:adjustRightInd w:val="0"/>
              <w:spacing w:line="360" w:lineRule="auto"/>
              <w:jc w:val="both"/>
              <w:rPr>
                <w:sz w:val="20"/>
                <w:szCs w:val="20"/>
              </w:rPr>
            </w:pPr>
            <w:r w:rsidRPr="00156EDF">
              <w:rPr>
                <w:sz w:val="20"/>
                <w:szCs w:val="20"/>
              </w:rPr>
              <w:t>2</w:t>
            </w:r>
            <w:r w:rsidR="00363452" w:rsidRPr="00156EDF">
              <w:rPr>
                <w:sz w:val="20"/>
                <w:szCs w:val="20"/>
              </w:rPr>
              <w:t>61</w:t>
            </w:r>
            <w:r w:rsidR="00943AEA" w:rsidRPr="00156EDF">
              <w:rPr>
                <w:sz w:val="20"/>
                <w:szCs w:val="20"/>
              </w:rPr>
              <w:t>,8</w:t>
            </w:r>
          </w:p>
        </w:tc>
        <w:tc>
          <w:tcPr>
            <w:tcW w:w="992" w:type="dxa"/>
            <w:shd w:val="clear" w:color="auto" w:fill="auto"/>
          </w:tcPr>
          <w:p w:rsidR="00363452" w:rsidRPr="00156EDF" w:rsidRDefault="00764E60" w:rsidP="00156EDF">
            <w:pPr>
              <w:keepNext/>
              <w:widowControl w:val="0"/>
              <w:autoSpaceDE w:val="0"/>
              <w:autoSpaceDN w:val="0"/>
              <w:adjustRightInd w:val="0"/>
              <w:spacing w:line="360" w:lineRule="auto"/>
              <w:jc w:val="both"/>
              <w:rPr>
                <w:sz w:val="20"/>
                <w:szCs w:val="20"/>
              </w:rPr>
            </w:pPr>
            <w:r w:rsidRPr="00156EDF">
              <w:rPr>
                <w:sz w:val="20"/>
                <w:szCs w:val="20"/>
              </w:rPr>
              <w:t>2</w:t>
            </w:r>
            <w:r w:rsidR="00363452" w:rsidRPr="00156EDF">
              <w:rPr>
                <w:sz w:val="20"/>
                <w:szCs w:val="20"/>
              </w:rPr>
              <w:t>98</w:t>
            </w:r>
            <w:r w:rsidR="00943AEA" w:rsidRPr="00156EDF">
              <w:rPr>
                <w:sz w:val="20"/>
                <w:szCs w:val="20"/>
              </w:rPr>
              <w:t>,8</w:t>
            </w:r>
          </w:p>
        </w:tc>
        <w:tc>
          <w:tcPr>
            <w:tcW w:w="1126" w:type="dxa"/>
            <w:shd w:val="clear" w:color="auto" w:fill="auto"/>
          </w:tcPr>
          <w:p w:rsidR="00363452" w:rsidRPr="00156EDF" w:rsidRDefault="00764E60" w:rsidP="00156EDF">
            <w:pPr>
              <w:keepNext/>
              <w:widowControl w:val="0"/>
              <w:autoSpaceDE w:val="0"/>
              <w:autoSpaceDN w:val="0"/>
              <w:adjustRightInd w:val="0"/>
              <w:spacing w:line="360" w:lineRule="auto"/>
              <w:jc w:val="both"/>
              <w:rPr>
                <w:sz w:val="20"/>
                <w:szCs w:val="20"/>
              </w:rPr>
            </w:pPr>
            <w:r w:rsidRPr="00156EDF">
              <w:rPr>
                <w:sz w:val="20"/>
                <w:szCs w:val="20"/>
              </w:rPr>
              <w:t>4</w:t>
            </w:r>
            <w:r w:rsidR="00943AEA" w:rsidRPr="00156EDF">
              <w:rPr>
                <w:sz w:val="20"/>
                <w:szCs w:val="20"/>
              </w:rPr>
              <w:t>0</w:t>
            </w:r>
            <w:r w:rsidR="00363452" w:rsidRPr="00156EDF">
              <w:rPr>
                <w:sz w:val="20"/>
                <w:szCs w:val="20"/>
              </w:rPr>
              <w:t>6</w:t>
            </w:r>
            <w:r w:rsidR="00943AEA" w:rsidRPr="00156EDF">
              <w:rPr>
                <w:sz w:val="20"/>
                <w:szCs w:val="20"/>
              </w:rPr>
              <w:t>,4</w:t>
            </w:r>
          </w:p>
        </w:tc>
      </w:tr>
      <w:tr w:rsidR="00363452" w:rsidRPr="00156EDF" w:rsidTr="00156EDF">
        <w:tc>
          <w:tcPr>
            <w:tcW w:w="5688" w:type="dxa"/>
            <w:shd w:val="clear" w:color="auto" w:fill="auto"/>
          </w:tcPr>
          <w:p w:rsidR="00363452" w:rsidRPr="00156EDF" w:rsidRDefault="00363452" w:rsidP="00156EDF">
            <w:pPr>
              <w:keepNext/>
              <w:widowControl w:val="0"/>
              <w:autoSpaceDE w:val="0"/>
              <w:autoSpaceDN w:val="0"/>
              <w:adjustRightInd w:val="0"/>
              <w:spacing w:line="360" w:lineRule="auto"/>
              <w:jc w:val="both"/>
              <w:rPr>
                <w:sz w:val="20"/>
                <w:szCs w:val="20"/>
              </w:rPr>
            </w:pPr>
            <w:r w:rsidRPr="00156EDF">
              <w:rPr>
                <w:sz w:val="20"/>
                <w:szCs w:val="20"/>
              </w:rPr>
              <w:t>Собственный капитал (тыс.грн.)</w:t>
            </w:r>
          </w:p>
        </w:tc>
        <w:tc>
          <w:tcPr>
            <w:tcW w:w="941" w:type="dxa"/>
            <w:shd w:val="clear" w:color="auto" w:fill="auto"/>
          </w:tcPr>
          <w:p w:rsidR="00363452" w:rsidRPr="00156EDF" w:rsidRDefault="00363452" w:rsidP="00156EDF">
            <w:pPr>
              <w:keepNext/>
              <w:widowControl w:val="0"/>
              <w:autoSpaceDE w:val="0"/>
              <w:autoSpaceDN w:val="0"/>
              <w:adjustRightInd w:val="0"/>
              <w:spacing w:line="360" w:lineRule="auto"/>
              <w:jc w:val="both"/>
              <w:rPr>
                <w:sz w:val="20"/>
                <w:szCs w:val="20"/>
              </w:rPr>
            </w:pPr>
            <w:r w:rsidRPr="00156EDF">
              <w:rPr>
                <w:sz w:val="20"/>
                <w:szCs w:val="20"/>
              </w:rPr>
              <w:t>112</w:t>
            </w:r>
            <w:r w:rsidR="00943AEA" w:rsidRPr="00156EDF">
              <w:rPr>
                <w:sz w:val="20"/>
                <w:szCs w:val="20"/>
              </w:rPr>
              <w:t>,5</w:t>
            </w:r>
          </w:p>
        </w:tc>
        <w:tc>
          <w:tcPr>
            <w:tcW w:w="992" w:type="dxa"/>
            <w:shd w:val="clear" w:color="auto" w:fill="auto"/>
          </w:tcPr>
          <w:p w:rsidR="00363452" w:rsidRPr="00156EDF" w:rsidRDefault="00363452" w:rsidP="00156EDF">
            <w:pPr>
              <w:keepNext/>
              <w:widowControl w:val="0"/>
              <w:autoSpaceDE w:val="0"/>
              <w:autoSpaceDN w:val="0"/>
              <w:adjustRightInd w:val="0"/>
              <w:spacing w:line="360" w:lineRule="auto"/>
              <w:jc w:val="both"/>
              <w:rPr>
                <w:sz w:val="20"/>
                <w:szCs w:val="20"/>
              </w:rPr>
            </w:pPr>
            <w:r w:rsidRPr="00156EDF">
              <w:rPr>
                <w:sz w:val="20"/>
                <w:szCs w:val="20"/>
              </w:rPr>
              <w:t>126</w:t>
            </w:r>
            <w:r w:rsidR="00943AEA" w:rsidRPr="00156EDF">
              <w:rPr>
                <w:sz w:val="20"/>
                <w:szCs w:val="20"/>
              </w:rPr>
              <w:t>,9</w:t>
            </w:r>
          </w:p>
        </w:tc>
        <w:tc>
          <w:tcPr>
            <w:tcW w:w="1126" w:type="dxa"/>
            <w:shd w:val="clear" w:color="auto" w:fill="auto"/>
          </w:tcPr>
          <w:p w:rsidR="00363452" w:rsidRPr="00156EDF" w:rsidRDefault="00363452" w:rsidP="00156EDF">
            <w:pPr>
              <w:keepNext/>
              <w:widowControl w:val="0"/>
              <w:autoSpaceDE w:val="0"/>
              <w:autoSpaceDN w:val="0"/>
              <w:adjustRightInd w:val="0"/>
              <w:spacing w:line="360" w:lineRule="auto"/>
              <w:jc w:val="both"/>
              <w:rPr>
                <w:sz w:val="20"/>
                <w:szCs w:val="20"/>
              </w:rPr>
            </w:pPr>
            <w:r w:rsidRPr="00156EDF">
              <w:rPr>
                <w:sz w:val="20"/>
                <w:szCs w:val="20"/>
              </w:rPr>
              <w:t>1</w:t>
            </w:r>
            <w:r w:rsidR="00943AEA" w:rsidRPr="00156EDF">
              <w:rPr>
                <w:sz w:val="20"/>
                <w:szCs w:val="20"/>
              </w:rPr>
              <w:t>37,8</w:t>
            </w:r>
          </w:p>
        </w:tc>
      </w:tr>
    </w:tbl>
    <w:p w:rsidR="00A024BD" w:rsidRPr="0039604F" w:rsidRDefault="00A024BD" w:rsidP="0039604F">
      <w:pPr>
        <w:keepNext/>
        <w:widowControl w:val="0"/>
        <w:autoSpaceDE w:val="0"/>
        <w:autoSpaceDN w:val="0"/>
        <w:adjustRightInd w:val="0"/>
        <w:spacing w:line="360" w:lineRule="auto"/>
        <w:jc w:val="both"/>
        <w:rPr>
          <w:sz w:val="28"/>
          <w:szCs w:val="28"/>
        </w:rPr>
      </w:pPr>
    </w:p>
    <w:p w:rsidR="00A024BD" w:rsidRPr="0039604F" w:rsidRDefault="00A024BD" w:rsidP="0039604F">
      <w:pPr>
        <w:keepNext/>
        <w:widowControl w:val="0"/>
        <w:autoSpaceDE w:val="0"/>
        <w:autoSpaceDN w:val="0"/>
        <w:adjustRightInd w:val="0"/>
        <w:spacing w:line="360" w:lineRule="auto"/>
        <w:ind w:firstLine="709"/>
        <w:jc w:val="both"/>
        <w:rPr>
          <w:sz w:val="28"/>
          <w:szCs w:val="28"/>
        </w:rPr>
      </w:pPr>
      <w:r w:rsidRPr="0039604F">
        <w:rPr>
          <w:sz w:val="28"/>
          <w:szCs w:val="28"/>
        </w:rPr>
        <w:t>Из приведенных данных можем сделать вывод, что в течение анализируемого периода предприятие постоянно наращивало объемы деятельности, например, прирост дохода</w:t>
      </w:r>
      <w:r w:rsidR="00943AEA" w:rsidRPr="0039604F">
        <w:rPr>
          <w:sz w:val="28"/>
          <w:szCs w:val="28"/>
        </w:rPr>
        <w:t xml:space="preserve"> </w:t>
      </w:r>
      <w:r w:rsidRPr="0039604F">
        <w:rPr>
          <w:sz w:val="28"/>
          <w:szCs w:val="28"/>
        </w:rPr>
        <w:t xml:space="preserve">(выручки от реализации) </w:t>
      </w:r>
      <w:r w:rsidR="00943AEA" w:rsidRPr="0039604F">
        <w:rPr>
          <w:sz w:val="28"/>
          <w:szCs w:val="28"/>
        </w:rPr>
        <w:t>в 2008г. по сравнению с 2006г. составляет 831,5тыс.грн или в относительном выражении 95,8%.</w:t>
      </w:r>
      <w:r w:rsidRPr="0039604F">
        <w:rPr>
          <w:sz w:val="28"/>
          <w:szCs w:val="28"/>
        </w:rPr>
        <w:t xml:space="preserve"> Негативную оценку заслуживает достаточно большой уровень расходов предприятия, который даже стал в 200</w:t>
      </w:r>
      <w:r w:rsidR="00943AEA" w:rsidRPr="0039604F">
        <w:rPr>
          <w:sz w:val="28"/>
          <w:szCs w:val="28"/>
        </w:rPr>
        <w:t>7</w:t>
      </w:r>
      <w:r w:rsidRPr="0039604F">
        <w:rPr>
          <w:sz w:val="28"/>
          <w:szCs w:val="28"/>
        </w:rPr>
        <w:t xml:space="preserve"> году причиной отрицательного финансового результата. Это случилось, в частности, в результате опережающих темпов роста себестоимости продук</w:t>
      </w:r>
      <w:r w:rsidR="00764E60" w:rsidRPr="0039604F">
        <w:rPr>
          <w:sz w:val="28"/>
          <w:szCs w:val="28"/>
        </w:rPr>
        <w:t>ции (60,6</w:t>
      </w:r>
      <w:r w:rsidRPr="0039604F">
        <w:rPr>
          <w:sz w:val="28"/>
          <w:szCs w:val="28"/>
        </w:rPr>
        <w:t>%) против темпов прироста дохода (выручки) от реали</w:t>
      </w:r>
      <w:r w:rsidR="00764E60" w:rsidRPr="0039604F">
        <w:rPr>
          <w:sz w:val="28"/>
          <w:szCs w:val="28"/>
        </w:rPr>
        <w:t>зации (44,2</w:t>
      </w:r>
      <w:r w:rsidRPr="0039604F">
        <w:rPr>
          <w:sz w:val="28"/>
          <w:szCs w:val="28"/>
        </w:rPr>
        <w:t>%) Чистый убыток в 200</w:t>
      </w:r>
      <w:r w:rsidR="00764E60" w:rsidRPr="0039604F">
        <w:rPr>
          <w:sz w:val="28"/>
          <w:szCs w:val="28"/>
        </w:rPr>
        <w:t>7</w:t>
      </w:r>
      <w:r w:rsidRPr="0039604F">
        <w:rPr>
          <w:sz w:val="28"/>
          <w:szCs w:val="28"/>
        </w:rPr>
        <w:t xml:space="preserve"> году составил</w:t>
      </w:r>
      <w:r w:rsidR="0039604F">
        <w:rPr>
          <w:sz w:val="28"/>
          <w:szCs w:val="28"/>
        </w:rPr>
        <w:t xml:space="preserve"> </w:t>
      </w:r>
      <w:r w:rsidR="00764E60" w:rsidRPr="0039604F">
        <w:rPr>
          <w:sz w:val="28"/>
          <w:szCs w:val="28"/>
        </w:rPr>
        <w:t>25,7</w:t>
      </w:r>
      <w:r w:rsidRPr="0039604F">
        <w:rPr>
          <w:sz w:val="28"/>
          <w:szCs w:val="28"/>
        </w:rPr>
        <w:t xml:space="preserve">тыс. грн., которая заслуживает негативную оценку, однако в отчетном году предприятию удалось исправить финансовое состояние и прибыль составил </w:t>
      </w:r>
      <w:r w:rsidR="00764E60" w:rsidRPr="0039604F">
        <w:rPr>
          <w:sz w:val="28"/>
          <w:szCs w:val="28"/>
        </w:rPr>
        <w:t>81,0</w:t>
      </w:r>
      <w:r w:rsidRPr="0039604F">
        <w:rPr>
          <w:sz w:val="28"/>
          <w:szCs w:val="28"/>
        </w:rPr>
        <w:t xml:space="preserve"> тыс. грн.</w:t>
      </w:r>
    </w:p>
    <w:p w:rsidR="00A024BD" w:rsidRPr="0039604F" w:rsidRDefault="00A024BD" w:rsidP="0039604F">
      <w:pPr>
        <w:keepNext/>
        <w:widowControl w:val="0"/>
        <w:autoSpaceDE w:val="0"/>
        <w:autoSpaceDN w:val="0"/>
        <w:adjustRightInd w:val="0"/>
        <w:spacing w:line="360" w:lineRule="auto"/>
        <w:ind w:firstLine="709"/>
        <w:jc w:val="both"/>
        <w:rPr>
          <w:sz w:val="28"/>
          <w:szCs w:val="28"/>
        </w:rPr>
      </w:pPr>
      <w:r w:rsidRPr="0039604F">
        <w:rPr>
          <w:sz w:val="28"/>
          <w:szCs w:val="28"/>
        </w:rPr>
        <w:t>Позитивную оценку заслуживает постоянное увели</w:t>
      </w:r>
      <w:r w:rsidR="00764E60" w:rsidRPr="0039604F">
        <w:rPr>
          <w:sz w:val="28"/>
          <w:szCs w:val="28"/>
        </w:rPr>
        <w:t>чение как необоротных</w:t>
      </w:r>
      <w:r w:rsidRPr="0039604F">
        <w:rPr>
          <w:sz w:val="28"/>
          <w:szCs w:val="28"/>
        </w:rPr>
        <w:t xml:space="preserve"> так и оборотных активов, в частности, в 200</w:t>
      </w:r>
      <w:r w:rsidR="00764E60" w:rsidRPr="0039604F">
        <w:rPr>
          <w:sz w:val="28"/>
          <w:szCs w:val="28"/>
        </w:rPr>
        <w:t>8 году прирост необоротн</w:t>
      </w:r>
      <w:r w:rsidRPr="0039604F">
        <w:rPr>
          <w:sz w:val="28"/>
          <w:szCs w:val="28"/>
        </w:rPr>
        <w:t xml:space="preserve">ых активов составил </w:t>
      </w:r>
      <w:r w:rsidR="00764E60" w:rsidRPr="0039604F">
        <w:rPr>
          <w:sz w:val="28"/>
          <w:szCs w:val="28"/>
        </w:rPr>
        <w:t>140,2тыс.грн (43,6%) по отношению к 2006</w:t>
      </w:r>
      <w:r w:rsidRPr="0039604F">
        <w:rPr>
          <w:sz w:val="28"/>
          <w:szCs w:val="28"/>
        </w:rPr>
        <w:t xml:space="preserve"> году, а оборотных </w:t>
      </w:r>
      <w:r w:rsidR="00764E60" w:rsidRPr="0039604F">
        <w:rPr>
          <w:sz w:val="28"/>
          <w:szCs w:val="28"/>
        </w:rPr>
        <w:t>–</w:t>
      </w:r>
      <w:r w:rsidRPr="0039604F">
        <w:rPr>
          <w:sz w:val="28"/>
          <w:szCs w:val="28"/>
        </w:rPr>
        <w:t xml:space="preserve"> </w:t>
      </w:r>
      <w:r w:rsidR="00764E60" w:rsidRPr="0039604F">
        <w:rPr>
          <w:sz w:val="28"/>
          <w:szCs w:val="28"/>
        </w:rPr>
        <w:t>194,2тыс.грн (43,1</w:t>
      </w:r>
      <w:r w:rsidRPr="0039604F">
        <w:rPr>
          <w:sz w:val="28"/>
          <w:szCs w:val="28"/>
        </w:rPr>
        <w:t>%), однако отмеченные цифры свидетельствуют об ухудшении структуры активов, в результате уменьшения удельного веса их мобильной части.</w:t>
      </w:r>
    </w:p>
    <w:p w:rsidR="00A024BD" w:rsidRPr="0039604F" w:rsidRDefault="00A024BD" w:rsidP="0039604F">
      <w:pPr>
        <w:keepNext/>
        <w:widowControl w:val="0"/>
        <w:autoSpaceDE w:val="0"/>
        <w:autoSpaceDN w:val="0"/>
        <w:adjustRightInd w:val="0"/>
        <w:spacing w:line="360" w:lineRule="auto"/>
        <w:ind w:firstLine="709"/>
        <w:jc w:val="both"/>
        <w:rPr>
          <w:sz w:val="28"/>
          <w:szCs w:val="28"/>
        </w:rPr>
      </w:pPr>
      <w:r w:rsidRPr="0039604F">
        <w:rPr>
          <w:sz w:val="28"/>
          <w:szCs w:val="28"/>
        </w:rPr>
        <w:t>Позитивным является то, что на предприятии отсутствуют долгосроч</w:t>
      </w:r>
      <w:r w:rsidR="00764E60" w:rsidRPr="0039604F">
        <w:rPr>
          <w:sz w:val="28"/>
          <w:szCs w:val="28"/>
        </w:rPr>
        <w:t>ные обязательства, н</w:t>
      </w:r>
      <w:r w:rsidRPr="0039604F">
        <w:rPr>
          <w:sz w:val="28"/>
          <w:szCs w:val="28"/>
        </w:rPr>
        <w:t xml:space="preserve">о обеспокоенность вызывает большие темпы прироста текущих обязательств, который может привести к ухудшению финансовой </w:t>
      </w:r>
      <w:r w:rsidR="00764E60" w:rsidRPr="0039604F">
        <w:rPr>
          <w:sz w:val="28"/>
          <w:szCs w:val="28"/>
        </w:rPr>
        <w:t>устойчивости</w:t>
      </w:r>
      <w:r w:rsidRPr="0039604F">
        <w:rPr>
          <w:sz w:val="28"/>
          <w:szCs w:val="28"/>
        </w:rPr>
        <w:t xml:space="preserve"> предприятия</w:t>
      </w:r>
      <w:r w:rsidR="00764E60" w:rsidRPr="0039604F">
        <w:rPr>
          <w:sz w:val="28"/>
          <w:szCs w:val="28"/>
        </w:rPr>
        <w:t>,</w:t>
      </w:r>
    </w:p>
    <w:p w:rsidR="006C35D4" w:rsidRPr="0039604F" w:rsidRDefault="006C35D4" w:rsidP="0039604F">
      <w:pPr>
        <w:keepNext/>
        <w:widowControl w:val="0"/>
        <w:autoSpaceDE w:val="0"/>
        <w:autoSpaceDN w:val="0"/>
        <w:adjustRightInd w:val="0"/>
        <w:spacing w:line="360" w:lineRule="auto"/>
        <w:ind w:firstLine="709"/>
        <w:jc w:val="both"/>
        <w:rPr>
          <w:sz w:val="28"/>
          <w:szCs w:val="28"/>
        </w:rPr>
      </w:pPr>
      <w:r w:rsidRPr="0039604F">
        <w:rPr>
          <w:sz w:val="28"/>
          <w:szCs w:val="28"/>
        </w:rPr>
        <w:t>Ответственн</w:t>
      </w:r>
      <w:r w:rsidR="00F755F5" w:rsidRPr="0039604F">
        <w:rPr>
          <w:sz w:val="28"/>
          <w:szCs w:val="28"/>
        </w:rPr>
        <w:t>ым за финансово-</w:t>
      </w:r>
      <w:r w:rsidRPr="0039604F">
        <w:rPr>
          <w:sz w:val="28"/>
          <w:szCs w:val="28"/>
        </w:rPr>
        <w:t>хозяйственную деятельность предприятия является: директор, заместитель директора по коммерческой деятельности и главной бухгалтер. Управление предприятием возложено учредителями на исполнительного директора и главного бухгалтера, которые непосредственно подчиняются учредителю.</w:t>
      </w:r>
    </w:p>
    <w:p w:rsidR="006C35D4" w:rsidRPr="0039604F" w:rsidRDefault="006C35D4" w:rsidP="0039604F">
      <w:pPr>
        <w:keepNext/>
        <w:widowControl w:val="0"/>
        <w:autoSpaceDE w:val="0"/>
        <w:autoSpaceDN w:val="0"/>
        <w:adjustRightInd w:val="0"/>
        <w:spacing w:line="360" w:lineRule="auto"/>
        <w:ind w:firstLine="709"/>
        <w:jc w:val="both"/>
        <w:rPr>
          <w:sz w:val="28"/>
          <w:szCs w:val="28"/>
        </w:rPr>
      </w:pPr>
      <w:r w:rsidRPr="0039604F">
        <w:rPr>
          <w:sz w:val="28"/>
          <w:szCs w:val="28"/>
        </w:rPr>
        <w:t xml:space="preserve">Штатное расписание предприятия разработано, исходя из задач предприятия и объемов деятельности. </w:t>
      </w:r>
    </w:p>
    <w:p w:rsidR="006C35D4" w:rsidRPr="0039604F" w:rsidRDefault="006C35D4" w:rsidP="0039604F">
      <w:pPr>
        <w:keepNext/>
        <w:widowControl w:val="0"/>
        <w:autoSpaceDE w:val="0"/>
        <w:autoSpaceDN w:val="0"/>
        <w:adjustRightInd w:val="0"/>
        <w:spacing w:line="360" w:lineRule="auto"/>
        <w:ind w:firstLine="709"/>
        <w:jc w:val="both"/>
        <w:rPr>
          <w:sz w:val="28"/>
          <w:szCs w:val="28"/>
        </w:rPr>
      </w:pPr>
      <w:r w:rsidRPr="0039604F">
        <w:rPr>
          <w:sz w:val="28"/>
          <w:szCs w:val="28"/>
        </w:rPr>
        <w:t>Бухгалтерская служба, управляемая главным бухгалтером, делится на две секции: учету товарно-материальных ценностей (осуществляет учет товарно-материальных ценностей предприятия, а также возложенные обязанности по учету основных средств и нематериальных активов);</w:t>
      </w:r>
    </w:p>
    <w:p w:rsidR="006C35D4" w:rsidRPr="0039604F" w:rsidRDefault="006C35D4" w:rsidP="0039604F">
      <w:pPr>
        <w:keepNext/>
        <w:widowControl w:val="0"/>
        <w:autoSpaceDE w:val="0"/>
        <w:autoSpaceDN w:val="0"/>
        <w:adjustRightInd w:val="0"/>
        <w:spacing w:line="360" w:lineRule="auto"/>
        <w:ind w:firstLine="709"/>
        <w:jc w:val="both"/>
        <w:rPr>
          <w:sz w:val="28"/>
          <w:szCs w:val="28"/>
        </w:rPr>
      </w:pPr>
      <w:r w:rsidRPr="0039604F">
        <w:rPr>
          <w:sz w:val="28"/>
          <w:szCs w:val="28"/>
        </w:rPr>
        <w:t>Бухгалтер по учету расчетных и банковских операций - осуществляет учет денежных средств и расчетов с бюджетом, поставщиками и покупателями; Заработной платы, расчетов с работниками - (осуществляет учет расчетов с рабочими, учет рабочего времени и труда, проведения кассовых операций).</w:t>
      </w:r>
    </w:p>
    <w:p w:rsidR="006C35D4" w:rsidRPr="0039604F" w:rsidRDefault="006C35D4" w:rsidP="0039604F">
      <w:pPr>
        <w:keepNext/>
        <w:widowControl w:val="0"/>
        <w:autoSpaceDE w:val="0"/>
        <w:autoSpaceDN w:val="0"/>
        <w:adjustRightInd w:val="0"/>
        <w:spacing w:line="360" w:lineRule="auto"/>
        <w:ind w:firstLine="709"/>
        <w:jc w:val="both"/>
        <w:rPr>
          <w:sz w:val="28"/>
          <w:szCs w:val="28"/>
        </w:rPr>
      </w:pPr>
      <w:r w:rsidRPr="0039604F">
        <w:rPr>
          <w:sz w:val="28"/>
          <w:szCs w:val="28"/>
        </w:rPr>
        <w:t>В связи с небольшой численностью работников предприятия и объемами выполняемой работы, руководство предприятия приняло решение, согласно которого в штатном расписании секторов предусмотрено по одному бухгалтеру, которые осуществляют учет согласно своим должностным инструкциям. Главный бухгалтер обобщает поступающие данные и на основе их составляет баланс и необходимую отчетность.</w:t>
      </w:r>
    </w:p>
    <w:p w:rsidR="006C35D4" w:rsidRPr="0039604F" w:rsidRDefault="006C35D4" w:rsidP="0039604F">
      <w:pPr>
        <w:keepNext/>
        <w:widowControl w:val="0"/>
        <w:autoSpaceDE w:val="0"/>
        <w:autoSpaceDN w:val="0"/>
        <w:adjustRightInd w:val="0"/>
        <w:spacing w:line="360" w:lineRule="auto"/>
        <w:ind w:firstLine="709"/>
        <w:jc w:val="both"/>
        <w:rPr>
          <w:sz w:val="28"/>
          <w:szCs w:val="28"/>
        </w:rPr>
      </w:pPr>
      <w:r w:rsidRPr="0039604F">
        <w:rPr>
          <w:sz w:val="28"/>
          <w:szCs w:val="28"/>
        </w:rPr>
        <w:t>Данная структура бухгалтерской службы на предприятии была продиктована задачами и объемом выполняемой работы на данном предприятии, численностью работников предприятия и степенью автоматизации и механизации труда бухгалтеров.</w:t>
      </w:r>
    </w:p>
    <w:p w:rsidR="006C35D4" w:rsidRPr="0039604F" w:rsidRDefault="006C35D4" w:rsidP="0039604F">
      <w:pPr>
        <w:keepNext/>
        <w:widowControl w:val="0"/>
        <w:autoSpaceDE w:val="0"/>
        <w:autoSpaceDN w:val="0"/>
        <w:adjustRightInd w:val="0"/>
        <w:spacing w:line="360" w:lineRule="auto"/>
        <w:ind w:firstLine="709"/>
        <w:jc w:val="both"/>
        <w:rPr>
          <w:sz w:val="28"/>
          <w:szCs w:val="28"/>
        </w:rPr>
      </w:pPr>
      <w:r w:rsidRPr="0039604F">
        <w:rPr>
          <w:sz w:val="28"/>
          <w:szCs w:val="28"/>
        </w:rPr>
        <w:t xml:space="preserve">Бухгалтерский учет велся в соответствии с Законом Украины «О бухгалтерском учете и финансовой отчетности в Украине» от 16.07.2000 года № </w:t>
      </w:r>
      <w:r w:rsidRPr="0039604F">
        <w:rPr>
          <w:sz w:val="28"/>
          <w:szCs w:val="28"/>
          <w:lang w:val="uk-UA"/>
        </w:rPr>
        <w:t>996-XIV,та</w:t>
      </w:r>
      <w:r w:rsidRPr="0039604F">
        <w:rPr>
          <w:sz w:val="28"/>
          <w:szCs w:val="28"/>
        </w:rPr>
        <w:t xml:space="preserve"> Плану счетов бухгалтерского учета от 30.11.2000 года № 291. Ведение бухгалтерского учета осуществляется в соответствии с принципами и методами, предусмотренными Национальными положениями (Стандартами) бухгалтерского учета. Инвентаризация основных средств и материальных ценностей осуществляется состоянием на первое число каждого квартала.</w:t>
      </w:r>
      <w:r w:rsidR="0039604F">
        <w:rPr>
          <w:sz w:val="28"/>
          <w:szCs w:val="28"/>
        </w:rPr>
        <w:t xml:space="preserve"> </w:t>
      </w:r>
      <w:r w:rsidRPr="0039604F">
        <w:rPr>
          <w:sz w:val="28"/>
          <w:szCs w:val="28"/>
        </w:rPr>
        <w:t>Налоговый учет ведется в соответствии с требованиями налогового законодательства.</w:t>
      </w:r>
    </w:p>
    <w:p w:rsidR="00B84321" w:rsidRPr="0039604F" w:rsidRDefault="00B84321" w:rsidP="0039604F">
      <w:pPr>
        <w:keepNext/>
        <w:widowControl w:val="0"/>
        <w:autoSpaceDE w:val="0"/>
        <w:autoSpaceDN w:val="0"/>
        <w:adjustRightInd w:val="0"/>
        <w:spacing w:line="360" w:lineRule="auto"/>
        <w:ind w:firstLine="709"/>
        <w:jc w:val="both"/>
        <w:rPr>
          <w:sz w:val="28"/>
          <w:szCs w:val="28"/>
        </w:rPr>
      </w:pPr>
      <w:r w:rsidRPr="0039604F">
        <w:rPr>
          <w:sz w:val="28"/>
          <w:szCs w:val="28"/>
        </w:rPr>
        <w:t>Оплата труда раб</w:t>
      </w:r>
      <w:r w:rsidR="006C35D4" w:rsidRPr="0039604F">
        <w:rPr>
          <w:sz w:val="28"/>
          <w:szCs w:val="28"/>
        </w:rPr>
        <w:t>отников</w:t>
      </w:r>
      <w:r w:rsidRPr="0039604F">
        <w:rPr>
          <w:sz w:val="28"/>
          <w:szCs w:val="28"/>
        </w:rPr>
        <w:t xml:space="preserve"> предприятия осуществляется в соответствии с </w:t>
      </w:r>
      <w:r w:rsidR="006C35D4" w:rsidRPr="0039604F">
        <w:rPr>
          <w:sz w:val="28"/>
          <w:szCs w:val="28"/>
        </w:rPr>
        <w:t>действующим законодательством и заключенными трудовыми договорами.</w:t>
      </w:r>
    </w:p>
    <w:p w:rsidR="00F755F5" w:rsidRPr="0039604F" w:rsidRDefault="00B84321" w:rsidP="0039604F">
      <w:pPr>
        <w:keepNext/>
        <w:widowControl w:val="0"/>
        <w:autoSpaceDE w:val="0"/>
        <w:autoSpaceDN w:val="0"/>
        <w:adjustRightInd w:val="0"/>
        <w:spacing w:line="360" w:lineRule="auto"/>
        <w:ind w:firstLine="709"/>
        <w:jc w:val="both"/>
        <w:rPr>
          <w:sz w:val="28"/>
          <w:szCs w:val="28"/>
        </w:rPr>
      </w:pPr>
      <w:r w:rsidRPr="0039604F">
        <w:rPr>
          <w:sz w:val="28"/>
          <w:szCs w:val="28"/>
        </w:rPr>
        <w:t>Утверждение сис</w:t>
      </w:r>
      <w:r w:rsidR="00F755F5" w:rsidRPr="0039604F">
        <w:rPr>
          <w:sz w:val="28"/>
          <w:szCs w:val="28"/>
        </w:rPr>
        <w:t>тем оплаты труда осуществляется</w:t>
      </w:r>
      <w:r w:rsidRPr="0039604F">
        <w:rPr>
          <w:sz w:val="28"/>
          <w:szCs w:val="28"/>
        </w:rPr>
        <w:t xml:space="preserve"> согласно штатному расписанию</w:t>
      </w:r>
      <w:r w:rsidR="00F755F5" w:rsidRPr="0039604F">
        <w:rPr>
          <w:sz w:val="28"/>
          <w:szCs w:val="28"/>
        </w:rPr>
        <w:t xml:space="preserve">. </w:t>
      </w:r>
    </w:p>
    <w:p w:rsidR="00B84321" w:rsidRPr="0039604F" w:rsidRDefault="00B84321" w:rsidP="0039604F">
      <w:pPr>
        <w:keepNext/>
        <w:widowControl w:val="0"/>
        <w:autoSpaceDE w:val="0"/>
        <w:autoSpaceDN w:val="0"/>
        <w:adjustRightInd w:val="0"/>
        <w:spacing w:line="360" w:lineRule="auto"/>
        <w:ind w:firstLine="709"/>
        <w:jc w:val="both"/>
        <w:rPr>
          <w:sz w:val="28"/>
          <w:szCs w:val="28"/>
        </w:rPr>
      </w:pPr>
      <w:r w:rsidRPr="0039604F">
        <w:rPr>
          <w:sz w:val="28"/>
          <w:szCs w:val="28"/>
        </w:rPr>
        <w:t>Было выяснено, что на предприятии в организации и ведении бухгалтерского учета важное место отводится документированию хозяйственных операций и отображению их во всех бухгалтерских регистрах; оценке имущества и хозяйственных операций; проведению инвент</w:t>
      </w:r>
      <w:r w:rsidR="00130408">
        <w:rPr>
          <w:sz w:val="28"/>
          <w:szCs w:val="28"/>
        </w:rPr>
        <w:t>аризации активов и обязательств</w:t>
      </w:r>
      <w:r w:rsidR="00130408" w:rsidRPr="00130408">
        <w:rPr>
          <w:sz w:val="28"/>
          <w:szCs w:val="28"/>
        </w:rPr>
        <w:t xml:space="preserve"> </w:t>
      </w:r>
      <w:r w:rsidRPr="0039604F">
        <w:rPr>
          <w:sz w:val="28"/>
          <w:szCs w:val="28"/>
        </w:rPr>
        <w:t>для обеспечения достоверности данных бухгалтерского учета и финансовой отчетности предприятия.</w:t>
      </w:r>
    </w:p>
    <w:p w:rsidR="00B84321" w:rsidRPr="0039604F" w:rsidRDefault="00B84321" w:rsidP="0039604F">
      <w:pPr>
        <w:keepNext/>
        <w:widowControl w:val="0"/>
        <w:spacing w:line="360" w:lineRule="auto"/>
        <w:ind w:firstLine="709"/>
        <w:jc w:val="both"/>
        <w:rPr>
          <w:sz w:val="28"/>
          <w:szCs w:val="28"/>
        </w:rPr>
      </w:pPr>
      <w:r w:rsidRPr="0039604F">
        <w:rPr>
          <w:sz w:val="28"/>
          <w:szCs w:val="28"/>
        </w:rPr>
        <w:t>Таким образом, мы рассмотрели организацию бухгалтерского и налогового учета на предприятии и общеорганизационные вопросы, которые отображаются в «Приказе об учетной политике и организации бухгалтерского учета предприятия».</w:t>
      </w:r>
    </w:p>
    <w:p w:rsidR="00D41226" w:rsidRPr="0039604F" w:rsidRDefault="00D41226" w:rsidP="0039604F">
      <w:pPr>
        <w:keepNext/>
        <w:widowControl w:val="0"/>
        <w:autoSpaceDE w:val="0"/>
        <w:autoSpaceDN w:val="0"/>
        <w:adjustRightInd w:val="0"/>
        <w:spacing w:line="360" w:lineRule="auto"/>
        <w:ind w:firstLine="709"/>
        <w:jc w:val="both"/>
        <w:rPr>
          <w:sz w:val="28"/>
          <w:szCs w:val="28"/>
        </w:rPr>
      </w:pPr>
      <w:r w:rsidRPr="0039604F">
        <w:rPr>
          <w:sz w:val="28"/>
          <w:szCs w:val="28"/>
        </w:rPr>
        <w:t>Организационная структура в бухгалтерии определяется количеством и характером структурных подразделений. Распределение служебных обязательств проводится по функциональному признаку.</w:t>
      </w:r>
    </w:p>
    <w:p w:rsidR="00B84321" w:rsidRPr="0039604F" w:rsidRDefault="00B84321" w:rsidP="0039604F">
      <w:pPr>
        <w:keepNext/>
        <w:widowControl w:val="0"/>
        <w:spacing w:line="360" w:lineRule="auto"/>
        <w:ind w:firstLine="709"/>
        <w:jc w:val="both"/>
        <w:rPr>
          <w:sz w:val="28"/>
        </w:rPr>
      </w:pPr>
    </w:p>
    <w:p w:rsidR="00D10A38" w:rsidRPr="0039604F" w:rsidRDefault="0039604F" w:rsidP="0039604F">
      <w:pPr>
        <w:keepNext/>
        <w:widowControl w:val="0"/>
        <w:spacing w:line="360" w:lineRule="auto"/>
        <w:ind w:firstLine="709"/>
        <w:jc w:val="both"/>
        <w:rPr>
          <w:sz w:val="28"/>
          <w:szCs w:val="32"/>
        </w:rPr>
      </w:pPr>
      <w:r>
        <w:rPr>
          <w:sz w:val="28"/>
          <w:szCs w:val="32"/>
        </w:rPr>
        <w:br w:type="page"/>
      </w:r>
      <w:r w:rsidR="00D10A38" w:rsidRPr="0039604F">
        <w:rPr>
          <w:sz w:val="28"/>
          <w:szCs w:val="32"/>
        </w:rPr>
        <w:t>3.</w:t>
      </w:r>
      <w:r>
        <w:rPr>
          <w:sz w:val="28"/>
          <w:szCs w:val="32"/>
        </w:rPr>
        <w:t xml:space="preserve"> </w:t>
      </w:r>
      <w:r w:rsidR="00D10A38" w:rsidRPr="0039604F">
        <w:rPr>
          <w:sz w:val="28"/>
          <w:szCs w:val="32"/>
        </w:rPr>
        <w:t>Методические приемы и последовательность контроля использования трудовых ресурсов и расчетов по заработной плате на предприятиях розничной торговли</w:t>
      </w:r>
    </w:p>
    <w:p w:rsidR="00CF6174" w:rsidRPr="0039604F" w:rsidRDefault="00CF6174" w:rsidP="0039604F">
      <w:pPr>
        <w:keepNext/>
        <w:widowControl w:val="0"/>
        <w:spacing w:line="360" w:lineRule="auto"/>
        <w:ind w:firstLine="709"/>
        <w:jc w:val="both"/>
        <w:rPr>
          <w:sz w:val="28"/>
          <w:szCs w:val="28"/>
        </w:rPr>
      </w:pPr>
    </w:p>
    <w:p w:rsidR="00682A49" w:rsidRPr="0039604F" w:rsidRDefault="00CF6174" w:rsidP="0039604F">
      <w:pPr>
        <w:keepNext/>
        <w:widowControl w:val="0"/>
        <w:autoSpaceDE w:val="0"/>
        <w:autoSpaceDN w:val="0"/>
        <w:adjustRightInd w:val="0"/>
        <w:spacing w:line="360" w:lineRule="auto"/>
        <w:ind w:firstLine="709"/>
        <w:jc w:val="both"/>
        <w:rPr>
          <w:rFonts w:cs="Times New Roman CYR"/>
          <w:sz w:val="28"/>
          <w:szCs w:val="28"/>
        </w:rPr>
      </w:pPr>
      <w:r w:rsidRPr="0039604F">
        <w:rPr>
          <w:rFonts w:cs="Times New Roman CYR"/>
          <w:sz w:val="28"/>
          <w:szCs w:val="28"/>
        </w:rPr>
        <w:t xml:space="preserve">Во время </w:t>
      </w:r>
      <w:r w:rsidR="00682A49" w:rsidRPr="0039604F">
        <w:rPr>
          <w:rFonts w:cs="Times New Roman CYR"/>
          <w:sz w:val="28"/>
          <w:szCs w:val="28"/>
        </w:rPr>
        <w:t>контроля использования трудовых ресурсов и расчетов по оплате труда</w:t>
      </w:r>
      <w:r w:rsidRPr="0039604F">
        <w:rPr>
          <w:rFonts w:cs="Times New Roman CYR"/>
          <w:sz w:val="28"/>
          <w:szCs w:val="28"/>
        </w:rPr>
        <w:t xml:space="preserve"> используются разные методы и методические приемы: пересчет, пересмотр, оценка фактического наличия, сопоставления, оценка. </w:t>
      </w:r>
      <w:r w:rsidR="00682A49" w:rsidRPr="0039604F">
        <w:rPr>
          <w:rFonts w:cs="Times New Roman CYR"/>
          <w:sz w:val="28"/>
          <w:szCs w:val="28"/>
        </w:rPr>
        <w:t>Д</w:t>
      </w:r>
      <w:r w:rsidRPr="0039604F">
        <w:rPr>
          <w:rFonts w:cs="Times New Roman CYR"/>
          <w:sz w:val="28"/>
          <w:szCs w:val="28"/>
        </w:rPr>
        <w:t xml:space="preserve">ля проверки расчетов </w:t>
      </w:r>
      <w:r w:rsidR="00682A49" w:rsidRPr="0039604F">
        <w:rPr>
          <w:rFonts w:cs="Times New Roman CYR"/>
          <w:sz w:val="28"/>
          <w:szCs w:val="28"/>
        </w:rPr>
        <w:t>по</w:t>
      </w:r>
      <w:r w:rsidRPr="0039604F">
        <w:rPr>
          <w:rFonts w:cs="Times New Roman CYR"/>
          <w:sz w:val="28"/>
          <w:szCs w:val="28"/>
        </w:rPr>
        <w:t xml:space="preserve"> оплаты труда применяют методы сопоставления данных бухгалтерского учета с первичными документами (оклады, утвержденные в штатном расписании, и фактические начисления, табель учета рабочего времени и расчет зарплаты), пересчет (аудитор перечисляет суммы, которые были удержаны, и сравнивает с нормами действующего законодательства) и тому подобное. Также существуют определенные способы проверки документов. </w:t>
      </w:r>
    </w:p>
    <w:p w:rsidR="00682A49" w:rsidRPr="0039604F" w:rsidRDefault="00CF6174" w:rsidP="0039604F">
      <w:pPr>
        <w:keepNext/>
        <w:widowControl w:val="0"/>
        <w:autoSpaceDE w:val="0"/>
        <w:autoSpaceDN w:val="0"/>
        <w:adjustRightInd w:val="0"/>
        <w:spacing w:line="360" w:lineRule="auto"/>
        <w:ind w:firstLine="709"/>
        <w:jc w:val="both"/>
        <w:rPr>
          <w:rFonts w:cs="Times New Roman CYR"/>
          <w:sz w:val="28"/>
          <w:szCs w:val="28"/>
        </w:rPr>
      </w:pPr>
      <w:r w:rsidRPr="0039604F">
        <w:rPr>
          <w:rFonts w:cs="Times New Roman CYR"/>
          <w:sz w:val="28"/>
          <w:szCs w:val="28"/>
        </w:rPr>
        <w:t>Например, первичные документы, которые являются основой для начисления и выплаты заработной платы (та</w:t>
      </w:r>
      <w:r w:rsidR="00682A49" w:rsidRPr="0039604F">
        <w:rPr>
          <w:rFonts w:cs="Times New Roman CYR"/>
          <w:sz w:val="28"/>
          <w:szCs w:val="28"/>
        </w:rPr>
        <w:t>беля</w:t>
      </w:r>
      <w:r w:rsidRPr="0039604F">
        <w:rPr>
          <w:rFonts w:cs="Times New Roman CYR"/>
          <w:sz w:val="28"/>
          <w:szCs w:val="28"/>
        </w:rPr>
        <w:t xml:space="preserve">, расчетно-платежные </w:t>
      </w:r>
      <w:r w:rsidR="00682A49" w:rsidRPr="0039604F">
        <w:rPr>
          <w:rFonts w:cs="Times New Roman CYR"/>
          <w:sz w:val="28"/>
          <w:szCs w:val="28"/>
        </w:rPr>
        <w:t>ведомости</w:t>
      </w:r>
      <w:r w:rsidRPr="0039604F">
        <w:rPr>
          <w:rFonts w:cs="Times New Roman CYR"/>
          <w:sz w:val="28"/>
          <w:szCs w:val="28"/>
        </w:rPr>
        <w:t>) изучаются комбинировано, то есть сплошным и выбо</w:t>
      </w:r>
      <w:r w:rsidR="00682A49" w:rsidRPr="0039604F">
        <w:rPr>
          <w:rFonts w:cs="Times New Roman CYR"/>
          <w:sz w:val="28"/>
          <w:szCs w:val="28"/>
        </w:rPr>
        <w:t>рочным способом.</w:t>
      </w:r>
    </w:p>
    <w:p w:rsidR="00CF6174" w:rsidRPr="0039604F" w:rsidRDefault="00CF6174" w:rsidP="0039604F">
      <w:pPr>
        <w:keepNext/>
        <w:widowControl w:val="0"/>
        <w:autoSpaceDE w:val="0"/>
        <w:autoSpaceDN w:val="0"/>
        <w:adjustRightInd w:val="0"/>
        <w:spacing w:line="360" w:lineRule="auto"/>
        <w:ind w:firstLine="709"/>
        <w:jc w:val="both"/>
        <w:rPr>
          <w:rFonts w:cs="Times New Roman CYR"/>
          <w:sz w:val="28"/>
          <w:szCs w:val="28"/>
        </w:rPr>
      </w:pPr>
      <w:r w:rsidRPr="0039604F">
        <w:rPr>
          <w:rFonts w:cs="Times New Roman CYR"/>
          <w:sz w:val="28"/>
          <w:szCs w:val="28"/>
        </w:rPr>
        <w:t xml:space="preserve">Начиная проверку расчетов </w:t>
      </w:r>
      <w:r w:rsidR="00682A49" w:rsidRPr="0039604F">
        <w:rPr>
          <w:rFonts w:cs="Times New Roman CYR"/>
          <w:sz w:val="28"/>
          <w:szCs w:val="28"/>
        </w:rPr>
        <w:t>по</w:t>
      </w:r>
      <w:r w:rsidRPr="0039604F">
        <w:rPr>
          <w:rFonts w:cs="Times New Roman CYR"/>
          <w:sz w:val="28"/>
          <w:szCs w:val="28"/>
        </w:rPr>
        <w:t xml:space="preserve"> оплаты труда, аудитор должен выясни</w:t>
      </w:r>
      <w:r w:rsidR="00682A49" w:rsidRPr="0039604F">
        <w:rPr>
          <w:rFonts w:cs="Times New Roman CYR"/>
          <w:sz w:val="28"/>
          <w:szCs w:val="28"/>
        </w:rPr>
        <w:t>ть, какие формы и системы оплате</w:t>
      </w:r>
      <w:r w:rsidRPr="0039604F">
        <w:rPr>
          <w:rFonts w:cs="Times New Roman CYR"/>
          <w:sz w:val="28"/>
          <w:szCs w:val="28"/>
        </w:rPr>
        <w:t xml:space="preserve"> труда применяются на данном предприятии, имеет ли предприятие внутренние положения об оплате труда рабочих, коллективном трудовом договоре, </w:t>
      </w:r>
      <w:r w:rsidR="00682A49" w:rsidRPr="0039604F">
        <w:rPr>
          <w:rFonts w:cs="Times New Roman CYR"/>
          <w:sz w:val="28"/>
          <w:szCs w:val="28"/>
        </w:rPr>
        <w:t>списочный и среднеучетный</w:t>
      </w:r>
      <w:r w:rsidRPr="0039604F">
        <w:rPr>
          <w:rFonts w:cs="Times New Roman CYR"/>
          <w:sz w:val="28"/>
          <w:szCs w:val="28"/>
        </w:rPr>
        <w:t xml:space="preserve"> со</w:t>
      </w:r>
      <w:r w:rsidR="00682A49" w:rsidRPr="0039604F">
        <w:rPr>
          <w:rFonts w:cs="Times New Roman CYR"/>
          <w:sz w:val="28"/>
          <w:szCs w:val="28"/>
        </w:rPr>
        <w:t>став</w:t>
      </w:r>
      <w:r w:rsidRPr="0039604F">
        <w:rPr>
          <w:rFonts w:cs="Times New Roman CYR"/>
          <w:sz w:val="28"/>
          <w:szCs w:val="28"/>
        </w:rPr>
        <w:t>, как организован учет рас</w:t>
      </w:r>
      <w:r w:rsidR="00682A49" w:rsidRPr="0039604F">
        <w:rPr>
          <w:rFonts w:cs="Times New Roman CYR"/>
          <w:sz w:val="28"/>
          <w:szCs w:val="28"/>
        </w:rPr>
        <w:t>четов по оплате</w:t>
      </w:r>
      <w:r w:rsidRPr="0039604F">
        <w:rPr>
          <w:rFonts w:cs="Times New Roman CYR"/>
          <w:sz w:val="28"/>
          <w:szCs w:val="28"/>
        </w:rPr>
        <w:t xml:space="preserve"> труда (содержание и квалификация бухгалтеров, обеспеченность нормативными материалами, кто осуществляет контроль за их работой, автоматизированы ли эти участки), ограни</w:t>
      </w:r>
      <w:r w:rsidR="00682A49" w:rsidRPr="0039604F">
        <w:rPr>
          <w:rFonts w:cs="Times New Roman CYR"/>
          <w:sz w:val="28"/>
          <w:szCs w:val="28"/>
        </w:rPr>
        <w:t>чен</w:t>
      </w:r>
      <w:r w:rsidRPr="0039604F">
        <w:rPr>
          <w:rFonts w:cs="Times New Roman CYR"/>
          <w:sz w:val="28"/>
          <w:szCs w:val="28"/>
        </w:rPr>
        <w:t xml:space="preserve"> ли состав работников, которые получают наличность на хозяйственные и другие расходы, осуществляется ли на предприятии выдача ссуд рабочим, продажа товаров в кредит, и как оформлены эти операции. Для того, чтобы получить общую картину и ответы на эти вопросы, можно провести тестировани</w:t>
      </w:r>
      <w:r w:rsidR="00682A49" w:rsidRPr="0039604F">
        <w:rPr>
          <w:rFonts w:cs="Times New Roman CYR"/>
          <w:sz w:val="28"/>
          <w:szCs w:val="28"/>
        </w:rPr>
        <w:t>я внутреннего контроля и учета по</w:t>
      </w:r>
      <w:r w:rsidRPr="0039604F">
        <w:rPr>
          <w:rFonts w:cs="Times New Roman CYR"/>
          <w:sz w:val="28"/>
          <w:szCs w:val="28"/>
        </w:rPr>
        <w:t xml:space="preserve"> дан</w:t>
      </w:r>
      <w:r w:rsidR="00682A49" w:rsidRPr="0039604F">
        <w:rPr>
          <w:rFonts w:cs="Times New Roman CYR"/>
          <w:sz w:val="28"/>
          <w:szCs w:val="28"/>
        </w:rPr>
        <w:t>ному разделу</w:t>
      </w:r>
      <w:r w:rsidRPr="0039604F">
        <w:rPr>
          <w:rFonts w:cs="Times New Roman CYR"/>
          <w:sz w:val="28"/>
          <w:szCs w:val="28"/>
        </w:rPr>
        <w:t xml:space="preserve"> проверки.</w:t>
      </w:r>
    </w:p>
    <w:p w:rsidR="00CF6174" w:rsidRPr="0039604F" w:rsidRDefault="00CF6174" w:rsidP="0039604F">
      <w:pPr>
        <w:keepNext/>
        <w:widowControl w:val="0"/>
        <w:autoSpaceDE w:val="0"/>
        <w:autoSpaceDN w:val="0"/>
        <w:adjustRightInd w:val="0"/>
        <w:spacing w:line="360" w:lineRule="auto"/>
        <w:ind w:firstLine="709"/>
        <w:jc w:val="both"/>
        <w:rPr>
          <w:rFonts w:cs="Times New Roman CYR"/>
          <w:sz w:val="28"/>
          <w:szCs w:val="28"/>
        </w:rPr>
      </w:pPr>
      <w:r w:rsidRPr="0039604F">
        <w:rPr>
          <w:rFonts w:cs="Times New Roman CYR"/>
          <w:sz w:val="28"/>
          <w:szCs w:val="28"/>
        </w:rPr>
        <w:t xml:space="preserve">Достоверность сделанных рабочим начислений заработной платы (премий, материальной помощи, подарков и тому подобное) проверяются </w:t>
      </w:r>
      <w:r w:rsidR="00682A49" w:rsidRPr="0039604F">
        <w:rPr>
          <w:rFonts w:cs="Times New Roman CYR"/>
          <w:sz w:val="28"/>
          <w:szCs w:val="28"/>
        </w:rPr>
        <w:t xml:space="preserve">обычно избирательно. Для этого </w:t>
      </w:r>
      <w:r w:rsidRPr="0039604F">
        <w:rPr>
          <w:rFonts w:cs="Times New Roman CYR"/>
          <w:sz w:val="28"/>
          <w:szCs w:val="28"/>
        </w:rPr>
        <w:t xml:space="preserve">включают данные </w:t>
      </w:r>
      <w:r w:rsidR="00682A49" w:rsidRPr="0039604F">
        <w:rPr>
          <w:rFonts w:cs="Times New Roman CYR"/>
          <w:sz w:val="28"/>
          <w:szCs w:val="28"/>
        </w:rPr>
        <w:t>по разным категориям рабочих или административного персонала</w:t>
      </w:r>
      <w:r w:rsidRPr="0039604F">
        <w:rPr>
          <w:rFonts w:cs="Times New Roman CYR"/>
          <w:sz w:val="28"/>
          <w:szCs w:val="28"/>
        </w:rPr>
        <w:t xml:space="preserve"> (руководителей, специали</w:t>
      </w:r>
      <w:r w:rsidR="00682A49" w:rsidRPr="0039604F">
        <w:rPr>
          <w:rFonts w:cs="Times New Roman CYR"/>
          <w:sz w:val="28"/>
          <w:szCs w:val="28"/>
        </w:rPr>
        <w:t>стов</w:t>
      </w:r>
      <w:r w:rsidRPr="0039604F">
        <w:rPr>
          <w:rFonts w:cs="Times New Roman CYR"/>
          <w:sz w:val="28"/>
          <w:szCs w:val="28"/>
        </w:rPr>
        <w:t>), за основными видами начислений, (удельный вес, которых, как правило, превышает 5 % от общей с</w:t>
      </w:r>
      <w:r w:rsidR="00682A49" w:rsidRPr="0039604F">
        <w:rPr>
          <w:rFonts w:cs="Times New Roman CYR"/>
          <w:sz w:val="28"/>
          <w:szCs w:val="28"/>
        </w:rPr>
        <w:t>уммы заработной платы) и разным</w:t>
      </w:r>
      <w:r w:rsidRPr="0039604F">
        <w:rPr>
          <w:rFonts w:cs="Times New Roman CYR"/>
          <w:sz w:val="28"/>
          <w:szCs w:val="28"/>
        </w:rPr>
        <w:t xml:space="preserve"> перио</w:t>
      </w:r>
      <w:r w:rsidR="00682A49" w:rsidRPr="0039604F">
        <w:rPr>
          <w:rFonts w:cs="Times New Roman CYR"/>
          <w:sz w:val="28"/>
          <w:szCs w:val="28"/>
        </w:rPr>
        <w:t>дам</w:t>
      </w:r>
      <w:r w:rsidRPr="0039604F">
        <w:rPr>
          <w:rFonts w:cs="Times New Roman CYR"/>
          <w:sz w:val="28"/>
          <w:szCs w:val="28"/>
        </w:rPr>
        <w:t xml:space="preserve"> времени (обычно за один месяц каждый квартал). Проверяются расчетные и платежные </w:t>
      </w:r>
      <w:r w:rsidR="00682A49" w:rsidRPr="0039604F">
        <w:rPr>
          <w:rFonts w:cs="Times New Roman CYR"/>
          <w:sz w:val="28"/>
          <w:szCs w:val="28"/>
        </w:rPr>
        <w:t>ведомости</w:t>
      </w:r>
      <w:r w:rsidRPr="0039604F">
        <w:rPr>
          <w:rFonts w:cs="Times New Roman CYR"/>
          <w:sz w:val="28"/>
          <w:szCs w:val="28"/>
        </w:rPr>
        <w:t>, лицевые счета сотрудников, а также первичные документы (табе</w:t>
      </w:r>
      <w:r w:rsidR="00682A49" w:rsidRPr="0039604F">
        <w:rPr>
          <w:rFonts w:cs="Times New Roman CYR"/>
          <w:sz w:val="28"/>
          <w:szCs w:val="28"/>
        </w:rPr>
        <w:t>ля учета рабочего времени</w:t>
      </w:r>
      <w:r w:rsidRPr="0039604F">
        <w:rPr>
          <w:rFonts w:cs="Times New Roman CYR"/>
          <w:sz w:val="28"/>
          <w:szCs w:val="28"/>
        </w:rPr>
        <w:t>, наряды и тому подобное), на основе которых осуществляются начисления заработной платы. Нужно обратить внимание на правильность заполнения настоящих документов, соответствие их заполнения действующему законодательству и нормативным документам.</w:t>
      </w:r>
    </w:p>
    <w:p w:rsidR="00CF6174" w:rsidRPr="0039604F" w:rsidRDefault="00CF6174" w:rsidP="0039604F">
      <w:pPr>
        <w:keepNext/>
        <w:widowControl w:val="0"/>
        <w:autoSpaceDE w:val="0"/>
        <w:autoSpaceDN w:val="0"/>
        <w:adjustRightInd w:val="0"/>
        <w:spacing w:line="360" w:lineRule="auto"/>
        <w:ind w:firstLine="709"/>
        <w:jc w:val="both"/>
        <w:rPr>
          <w:rFonts w:cs="Times New Roman CYR"/>
          <w:sz w:val="28"/>
          <w:szCs w:val="28"/>
        </w:rPr>
      </w:pPr>
      <w:r w:rsidRPr="0039604F">
        <w:rPr>
          <w:rFonts w:cs="Times New Roman CYR"/>
          <w:sz w:val="28"/>
          <w:szCs w:val="28"/>
        </w:rPr>
        <w:t>После тестирования аудитор разрабатывает программу проверки, согласно которой осуществляется детальное изучение операций.</w:t>
      </w:r>
    </w:p>
    <w:p w:rsidR="00CF6174" w:rsidRPr="0039604F" w:rsidRDefault="00CF6174" w:rsidP="0039604F">
      <w:pPr>
        <w:keepNext/>
        <w:widowControl w:val="0"/>
        <w:autoSpaceDE w:val="0"/>
        <w:autoSpaceDN w:val="0"/>
        <w:adjustRightInd w:val="0"/>
        <w:spacing w:line="360" w:lineRule="auto"/>
        <w:ind w:firstLine="709"/>
        <w:jc w:val="both"/>
        <w:rPr>
          <w:rFonts w:cs="Times New Roman CYR"/>
          <w:sz w:val="28"/>
          <w:szCs w:val="28"/>
        </w:rPr>
      </w:pPr>
      <w:r w:rsidRPr="0039604F">
        <w:rPr>
          <w:rFonts w:cs="Times New Roman CYR"/>
          <w:sz w:val="28"/>
          <w:szCs w:val="28"/>
        </w:rPr>
        <w:t xml:space="preserve">Последовательность изучения хозяйственных операций относительно </w:t>
      </w:r>
      <w:r w:rsidR="007869E9" w:rsidRPr="0039604F">
        <w:rPr>
          <w:rFonts w:cs="Times New Roman CYR"/>
          <w:sz w:val="28"/>
          <w:szCs w:val="28"/>
        </w:rPr>
        <w:t>использования</w:t>
      </w:r>
      <w:r w:rsidR="0039604F">
        <w:rPr>
          <w:rFonts w:cs="Times New Roman CYR"/>
          <w:sz w:val="28"/>
          <w:szCs w:val="28"/>
        </w:rPr>
        <w:t xml:space="preserve"> </w:t>
      </w:r>
      <w:r w:rsidR="007869E9" w:rsidRPr="0039604F">
        <w:rPr>
          <w:rFonts w:cs="Times New Roman CYR"/>
          <w:sz w:val="28"/>
          <w:szCs w:val="28"/>
        </w:rPr>
        <w:t>рудовых ресурсов и расчетов по оплате труда</w:t>
      </w:r>
      <w:r w:rsidRPr="0039604F">
        <w:rPr>
          <w:rFonts w:cs="Times New Roman CYR"/>
          <w:sz w:val="28"/>
          <w:szCs w:val="28"/>
        </w:rPr>
        <w:t xml:space="preserve"> можно отобразить так:</w:t>
      </w:r>
      <w:r w:rsidR="007869E9" w:rsidRPr="0039604F">
        <w:rPr>
          <w:rFonts w:cs="Times New Roman CYR"/>
          <w:sz w:val="28"/>
          <w:szCs w:val="28"/>
        </w:rPr>
        <w:t xml:space="preserve"> </w:t>
      </w:r>
      <w:r w:rsidRPr="0039604F">
        <w:rPr>
          <w:rFonts w:cs="Times New Roman CYR"/>
          <w:sz w:val="28"/>
          <w:szCs w:val="28"/>
        </w:rPr>
        <w:t>личные карто</w:t>
      </w:r>
      <w:r w:rsidR="007869E9" w:rsidRPr="0039604F">
        <w:rPr>
          <w:rFonts w:cs="Times New Roman CYR"/>
          <w:sz w:val="28"/>
          <w:szCs w:val="28"/>
        </w:rPr>
        <w:t>чки, договоры, контракты, д</w:t>
      </w:r>
      <w:r w:rsidRPr="0039604F">
        <w:rPr>
          <w:rFonts w:cs="Times New Roman CYR"/>
          <w:sz w:val="28"/>
          <w:szCs w:val="28"/>
        </w:rPr>
        <w:t>окументы учета личного состава, записи на счетах бухгалтерского учета, распоряжения, приказы о принятии на работу, ос</w:t>
      </w:r>
      <w:r w:rsidR="007869E9" w:rsidRPr="0039604F">
        <w:rPr>
          <w:rFonts w:cs="Times New Roman CYR"/>
          <w:sz w:val="28"/>
          <w:szCs w:val="28"/>
        </w:rPr>
        <w:t>вобождение, отпуска, документы по учету</w:t>
      </w:r>
      <w:r w:rsidRPr="0039604F">
        <w:rPr>
          <w:rFonts w:cs="Times New Roman CYR"/>
          <w:sz w:val="28"/>
          <w:szCs w:val="28"/>
        </w:rPr>
        <w:t xml:space="preserve"> выработки и от</w:t>
      </w:r>
      <w:r w:rsidR="007869E9" w:rsidRPr="0039604F">
        <w:rPr>
          <w:rFonts w:cs="Times New Roman CYR"/>
          <w:sz w:val="28"/>
          <w:szCs w:val="28"/>
        </w:rPr>
        <w:t>клонений, отчетность по труду, д</w:t>
      </w:r>
      <w:r w:rsidRPr="0039604F">
        <w:rPr>
          <w:rFonts w:cs="Times New Roman CYR"/>
          <w:sz w:val="28"/>
          <w:szCs w:val="28"/>
        </w:rPr>
        <w:t>окументы, которые являются основанием для дополнительной оплаты</w:t>
      </w:r>
      <w:r w:rsidR="007869E9" w:rsidRPr="0039604F">
        <w:rPr>
          <w:rFonts w:cs="Times New Roman CYR"/>
          <w:sz w:val="28"/>
          <w:szCs w:val="28"/>
        </w:rPr>
        <w:t>, р</w:t>
      </w:r>
      <w:r w:rsidRPr="0039604F">
        <w:rPr>
          <w:rFonts w:cs="Times New Roman CYR"/>
          <w:sz w:val="28"/>
          <w:szCs w:val="28"/>
        </w:rPr>
        <w:t xml:space="preserve">асчетные </w:t>
      </w:r>
      <w:r w:rsidR="007869E9" w:rsidRPr="0039604F">
        <w:rPr>
          <w:rFonts w:cs="Times New Roman CYR"/>
          <w:sz w:val="28"/>
          <w:szCs w:val="28"/>
        </w:rPr>
        <w:t>ведомости</w:t>
      </w:r>
      <w:r w:rsidRPr="0039604F">
        <w:rPr>
          <w:rFonts w:cs="Times New Roman CYR"/>
          <w:sz w:val="28"/>
          <w:szCs w:val="28"/>
        </w:rPr>
        <w:t xml:space="preserve"> и платежные </w:t>
      </w:r>
      <w:r w:rsidR="007869E9" w:rsidRPr="0039604F">
        <w:rPr>
          <w:rFonts w:cs="Times New Roman CYR"/>
          <w:sz w:val="28"/>
          <w:szCs w:val="28"/>
        </w:rPr>
        <w:t>ведомости.</w:t>
      </w:r>
    </w:p>
    <w:p w:rsidR="00CF6174" w:rsidRPr="0039604F" w:rsidRDefault="00CF6174" w:rsidP="0039604F">
      <w:pPr>
        <w:keepNext/>
        <w:widowControl w:val="0"/>
        <w:autoSpaceDE w:val="0"/>
        <w:autoSpaceDN w:val="0"/>
        <w:adjustRightInd w:val="0"/>
        <w:spacing w:line="360" w:lineRule="auto"/>
        <w:ind w:firstLine="709"/>
        <w:jc w:val="both"/>
        <w:rPr>
          <w:rFonts w:cs="Times New Roman CYR"/>
          <w:sz w:val="28"/>
          <w:szCs w:val="28"/>
        </w:rPr>
      </w:pPr>
      <w:r w:rsidRPr="0039604F">
        <w:rPr>
          <w:rFonts w:cs="Times New Roman CYR"/>
          <w:sz w:val="28"/>
          <w:szCs w:val="28"/>
        </w:rPr>
        <w:t xml:space="preserve">Важными показателями, которые исследует аудитор, является производительность труда, уровень и сумма заработной платы. </w:t>
      </w:r>
      <w:r w:rsidR="007869E9" w:rsidRPr="0039604F">
        <w:rPr>
          <w:rFonts w:cs="Times New Roman CYR"/>
          <w:sz w:val="28"/>
          <w:szCs w:val="28"/>
        </w:rPr>
        <w:t>И</w:t>
      </w:r>
      <w:r w:rsidRPr="0039604F">
        <w:rPr>
          <w:rFonts w:cs="Times New Roman CYR"/>
          <w:sz w:val="28"/>
          <w:szCs w:val="28"/>
        </w:rPr>
        <w:t xml:space="preserve">зучаются организация и эффективность труда, правильное применение новых условий оплаты труда рабочим, контроль за использованием фонда оплаты труда, экономическая обоснованность </w:t>
      </w:r>
      <w:r w:rsidR="007869E9" w:rsidRPr="0039604F">
        <w:rPr>
          <w:rFonts w:cs="Times New Roman CYR"/>
          <w:sz w:val="28"/>
          <w:szCs w:val="28"/>
        </w:rPr>
        <w:t>длительности рабочего дня и норм выработки.</w:t>
      </w:r>
    </w:p>
    <w:p w:rsidR="00CF6174" w:rsidRPr="0039604F" w:rsidRDefault="00CF6174" w:rsidP="0039604F">
      <w:pPr>
        <w:keepNext/>
        <w:widowControl w:val="0"/>
        <w:autoSpaceDE w:val="0"/>
        <w:autoSpaceDN w:val="0"/>
        <w:adjustRightInd w:val="0"/>
        <w:spacing w:line="360" w:lineRule="auto"/>
        <w:ind w:firstLine="709"/>
        <w:jc w:val="both"/>
        <w:rPr>
          <w:rFonts w:cs="Times New Roman CYR"/>
          <w:sz w:val="28"/>
          <w:szCs w:val="28"/>
        </w:rPr>
      </w:pPr>
      <w:r w:rsidRPr="0039604F">
        <w:rPr>
          <w:rFonts w:cs="Times New Roman CYR"/>
          <w:sz w:val="28"/>
          <w:szCs w:val="28"/>
        </w:rPr>
        <w:t xml:space="preserve">Каждое предприятие в условиях рыночных отношений может применять разные формы оплаты труда и материального вознаграждения. Поэтому аудитор определяет, какая оплата труда применяется на предприятии, и соответственно выбирает путь проверки. При </w:t>
      </w:r>
      <w:r w:rsidR="007869E9" w:rsidRPr="0039604F">
        <w:rPr>
          <w:rFonts w:cs="Times New Roman CYR"/>
          <w:sz w:val="28"/>
          <w:szCs w:val="28"/>
        </w:rPr>
        <w:t>повременной</w:t>
      </w:r>
      <w:r w:rsidR="007869E9" w:rsidRPr="0039604F">
        <w:rPr>
          <w:rFonts w:cs="Times New Roman CYR"/>
          <w:sz w:val="28"/>
          <w:szCs w:val="28"/>
          <w:lang w:val="uk-UA"/>
        </w:rPr>
        <w:t xml:space="preserve"> </w:t>
      </w:r>
      <w:r w:rsidRPr="0039604F">
        <w:rPr>
          <w:rFonts w:cs="Times New Roman CYR"/>
          <w:sz w:val="28"/>
          <w:szCs w:val="28"/>
        </w:rPr>
        <w:t>оплате труда выясняется обоснованность применения тарифных ставок и соблюдения условий контрактов, а при сдельной - выполнение количественных и качественных показателей, правильность использования норм и расценок.</w:t>
      </w:r>
    </w:p>
    <w:p w:rsidR="00CF6174" w:rsidRPr="0039604F" w:rsidRDefault="00CF6174" w:rsidP="0039604F">
      <w:pPr>
        <w:keepNext/>
        <w:widowControl w:val="0"/>
        <w:autoSpaceDE w:val="0"/>
        <w:autoSpaceDN w:val="0"/>
        <w:adjustRightInd w:val="0"/>
        <w:spacing w:line="360" w:lineRule="auto"/>
        <w:ind w:firstLine="709"/>
        <w:jc w:val="both"/>
        <w:rPr>
          <w:rFonts w:cs="Times New Roman CYR"/>
          <w:sz w:val="28"/>
          <w:szCs w:val="28"/>
        </w:rPr>
      </w:pPr>
      <w:r w:rsidRPr="0039604F">
        <w:rPr>
          <w:rFonts w:cs="Times New Roman CYR"/>
          <w:sz w:val="28"/>
          <w:szCs w:val="28"/>
        </w:rPr>
        <w:t>Во</w:t>
      </w:r>
      <w:r w:rsidR="007869E9" w:rsidRPr="0039604F">
        <w:rPr>
          <w:rFonts w:cs="Times New Roman CYR"/>
          <w:sz w:val="28"/>
          <w:szCs w:val="28"/>
        </w:rPr>
        <w:t xml:space="preserve"> </w:t>
      </w:r>
      <w:r w:rsidRPr="0039604F">
        <w:rPr>
          <w:rFonts w:cs="Times New Roman CYR"/>
          <w:sz w:val="28"/>
          <w:szCs w:val="28"/>
        </w:rPr>
        <w:t>время проверки первичных документов устанавливается полнота заполнения всех реквизитов, наличие соответствующих подписей уполномоченных лиц, которые отвечают за учет выполненных работ, отсутствие в документах исправлений.</w:t>
      </w:r>
    </w:p>
    <w:p w:rsidR="00CF6174" w:rsidRPr="0039604F" w:rsidRDefault="00CF6174" w:rsidP="0039604F">
      <w:pPr>
        <w:keepNext/>
        <w:widowControl w:val="0"/>
        <w:autoSpaceDE w:val="0"/>
        <w:autoSpaceDN w:val="0"/>
        <w:adjustRightInd w:val="0"/>
        <w:spacing w:line="360" w:lineRule="auto"/>
        <w:ind w:firstLine="709"/>
        <w:jc w:val="both"/>
        <w:rPr>
          <w:rFonts w:cs="Times New Roman CYR"/>
          <w:sz w:val="28"/>
          <w:szCs w:val="28"/>
        </w:rPr>
      </w:pPr>
      <w:r w:rsidRPr="0039604F">
        <w:rPr>
          <w:rFonts w:cs="Times New Roman CYR"/>
          <w:sz w:val="28"/>
          <w:szCs w:val="28"/>
        </w:rPr>
        <w:t>Анализ</w:t>
      </w:r>
      <w:r w:rsidR="00373526" w:rsidRPr="0039604F">
        <w:rPr>
          <w:rFonts w:cs="Times New Roman CYR"/>
          <w:sz w:val="28"/>
          <w:szCs w:val="28"/>
        </w:rPr>
        <w:t>ируя наряды на сдельную работу по датам</w:t>
      </w:r>
      <w:r w:rsidRPr="0039604F">
        <w:rPr>
          <w:rFonts w:cs="Times New Roman CYR"/>
          <w:sz w:val="28"/>
          <w:szCs w:val="28"/>
        </w:rPr>
        <w:t xml:space="preserve"> их выдачи нужно сопоставить фамилии рабочих в нарядах и в табелях учета рабочего времени с данными учета личного состава. </w:t>
      </w:r>
      <w:r w:rsidR="00373526" w:rsidRPr="0039604F">
        <w:rPr>
          <w:rFonts w:cs="Times New Roman CYR"/>
          <w:sz w:val="28"/>
          <w:szCs w:val="28"/>
        </w:rPr>
        <w:t>Необходимо проконтролировать,</w:t>
      </w:r>
      <w:r w:rsidRPr="0039604F">
        <w:rPr>
          <w:rFonts w:cs="Times New Roman CYR"/>
          <w:sz w:val="28"/>
          <w:szCs w:val="28"/>
        </w:rPr>
        <w:t xml:space="preserve"> нет ли случаев включения </w:t>
      </w:r>
      <w:r w:rsidR="00373526" w:rsidRPr="0039604F">
        <w:rPr>
          <w:rFonts w:cs="Times New Roman CYR"/>
          <w:sz w:val="28"/>
          <w:szCs w:val="28"/>
        </w:rPr>
        <w:t>в их число</w:t>
      </w:r>
      <w:r w:rsidRPr="0039604F">
        <w:rPr>
          <w:rFonts w:cs="Times New Roman CYR"/>
          <w:sz w:val="28"/>
          <w:szCs w:val="28"/>
        </w:rPr>
        <w:t xml:space="preserve"> подставных лиц, повторного начисления сумм ранее оплаченных </w:t>
      </w:r>
      <w:r w:rsidR="00373526" w:rsidRPr="0039604F">
        <w:rPr>
          <w:rFonts w:cs="Times New Roman CYR"/>
          <w:sz w:val="28"/>
          <w:szCs w:val="28"/>
        </w:rPr>
        <w:t>по</w:t>
      </w:r>
      <w:r w:rsidRPr="0039604F">
        <w:rPr>
          <w:rFonts w:cs="Times New Roman CYR"/>
          <w:sz w:val="28"/>
          <w:szCs w:val="28"/>
        </w:rPr>
        <w:t xml:space="preserve"> первич</w:t>
      </w:r>
      <w:r w:rsidR="00373526" w:rsidRPr="0039604F">
        <w:rPr>
          <w:rFonts w:cs="Times New Roman CYR"/>
          <w:sz w:val="28"/>
          <w:szCs w:val="28"/>
        </w:rPr>
        <w:t>ным</w:t>
      </w:r>
      <w:r w:rsidRPr="0039604F">
        <w:rPr>
          <w:rFonts w:cs="Times New Roman CYR"/>
          <w:sz w:val="28"/>
          <w:szCs w:val="28"/>
        </w:rPr>
        <w:t xml:space="preserve"> до</w:t>
      </w:r>
      <w:r w:rsidR="00373526" w:rsidRPr="0039604F">
        <w:rPr>
          <w:rFonts w:cs="Times New Roman CYR"/>
          <w:sz w:val="28"/>
          <w:szCs w:val="28"/>
        </w:rPr>
        <w:t>кументам</w:t>
      </w:r>
      <w:r w:rsidRPr="0039604F">
        <w:rPr>
          <w:rFonts w:cs="Times New Roman CYR"/>
          <w:sz w:val="28"/>
          <w:szCs w:val="28"/>
        </w:rPr>
        <w:t xml:space="preserve">. Методом арифметического контроля устанавливаются ошибки в подсчетах в первичных документах или в расчетных </w:t>
      </w:r>
      <w:r w:rsidR="00373526" w:rsidRPr="0039604F">
        <w:rPr>
          <w:rFonts w:cs="Times New Roman CYR"/>
          <w:sz w:val="28"/>
          <w:szCs w:val="28"/>
        </w:rPr>
        <w:t>ведомостях</w:t>
      </w:r>
      <w:r w:rsidRPr="0039604F">
        <w:rPr>
          <w:rFonts w:cs="Times New Roman CYR"/>
          <w:sz w:val="28"/>
          <w:szCs w:val="28"/>
        </w:rPr>
        <w:t>.</w:t>
      </w:r>
    </w:p>
    <w:p w:rsidR="00CF6174" w:rsidRPr="0039604F" w:rsidRDefault="00CF6174" w:rsidP="0039604F">
      <w:pPr>
        <w:keepNext/>
        <w:widowControl w:val="0"/>
        <w:autoSpaceDE w:val="0"/>
        <w:autoSpaceDN w:val="0"/>
        <w:adjustRightInd w:val="0"/>
        <w:spacing w:line="360" w:lineRule="auto"/>
        <w:ind w:firstLine="709"/>
        <w:jc w:val="both"/>
        <w:rPr>
          <w:rFonts w:cs="Times New Roman CYR"/>
          <w:sz w:val="28"/>
          <w:szCs w:val="28"/>
        </w:rPr>
      </w:pPr>
      <w:r w:rsidRPr="0039604F">
        <w:rPr>
          <w:rFonts w:cs="Times New Roman CYR"/>
          <w:sz w:val="28"/>
          <w:szCs w:val="28"/>
        </w:rPr>
        <w:t xml:space="preserve">Обращается внимание на правильность оформления и начисления разных выплат рабочим. К ним относят выплаты стимулирующего характера (премии, вознаграждения по итогам работы за год), выплаты компенсирующего характера (надбавки и доплаты за работу в ночное время, сверхурочные), выплаты за неотработанное время (оплата дежурных и дополнительных отпусков, временной неработоспособности и тому подобное), оплата простоев, нехватки. </w:t>
      </w:r>
      <w:r w:rsidR="00373526" w:rsidRPr="0039604F">
        <w:rPr>
          <w:rFonts w:cs="Times New Roman CYR"/>
          <w:sz w:val="28"/>
          <w:szCs w:val="28"/>
        </w:rPr>
        <w:t>Необходимо</w:t>
      </w:r>
      <w:r w:rsidRPr="0039604F">
        <w:rPr>
          <w:rFonts w:cs="Times New Roman CYR"/>
          <w:sz w:val="28"/>
          <w:szCs w:val="28"/>
        </w:rPr>
        <w:t xml:space="preserve"> учитыв</w:t>
      </w:r>
      <w:r w:rsidR="00373526" w:rsidRPr="0039604F">
        <w:rPr>
          <w:rFonts w:cs="Times New Roman CYR"/>
          <w:sz w:val="28"/>
          <w:szCs w:val="28"/>
        </w:rPr>
        <w:t>ать, что начисление премий долж</w:t>
      </w:r>
      <w:r w:rsidRPr="0039604F">
        <w:rPr>
          <w:rFonts w:cs="Times New Roman CYR"/>
          <w:sz w:val="28"/>
          <w:szCs w:val="28"/>
        </w:rPr>
        <w:t>н</w:t>
      </w:r>
      <w:r w:rsidR="00373526" w:rsidRPr="0039604F">
        <w:rPr>
          <w:rFonts w:cs="Times New Roman CYR"/>
          <w:sz w:val="28"/>
          <w:szCs w:val="28"/>
        </w:rPr>
        <w:t>о</w:t>
      </w:r>
      <w:r w:rsidRPr="0039604F">
        <w:rPr>
          <w:rFonts w:cs="Times New Roman CYR"/>
          <w:sz w:val="28"/>
          <w:szCs w:val="28"/>
        </w:rPr>
        <w:t xml:space="preserve"> быть утверждено приказом руков</w:t>
      </w:r>
      <w:r w:rsidR="00373526" w:rsidRPr="0039604F">
        <w:rPr>
          <w:rFonts w:cs="Times New Roman CYR"/>
          <w:sz w:val="28"/>
          <w:szCs w:val="28"/>
        </w:rPr>
        <w:t>одителя, оговорено</w:t>
      </w:r>
      <w:r w:rsidRPr="0039604F">
        <w:rPr>
          <w:rFonts w:cs="Times New Roman CYR"/>
          <w:sz w:val="28"/>
          <w:szCs w:val="28"/>
        </w:rPr>
        <w:t xml:space="preserve"> в коллективном договоре, контракте)</w:t>
      </w:r>
      <w:r w:rsidR="00373526" w:rsidRPr="0039604F">
        <w:rPr>
          <w:rFonts w:cs="Times New Roman CYR"/>
          <w:sz w:val="28"/>
          <w:szCs w:val="28"/>
        </w:rPr>
        <w:t xml:space="preserve">. </w:t>
      </w:r>
      <w:r w:rsidRPr="0039604F">
        <w:rPr>
          <w:rFonts w:cs="Times New Roman CYR"/>
          <w:sz w:val="28"/>
          <w:szCs w:val="28"/>
        </w:rPr>
        <w:t>Простой не по вине рабочего оформляется листком о простоях и оплачивается не ниже 2/3 тарифной ставки.</w:t>
      </w:r>
    </w:p>
    <w:p w:rsidR="00CF6174" w:rsidRPr="0039604F" w:rsidRDefault="00CF6174" w:rsidP="0039604F">
      <w:pPr>
        <w:keepNext/>
        <w:widowControl w:val="0"/>
        <w:autoSpaceDE w:val="0"/>
        <w:autoSpaceDN w:val="0"/>
        <w:adjustRightInd w:val="0"/>
        <w:spacing w:line="360" w:lineRule="auto"/>
        <w:ind w:firstLine="709"/>
        <w:jc w:val="both"/>
        <w:rPr>
          <w:rFonts w:cs="Times New Roman CYR"/>
          <w:sz w:val="28"/>
          <w:szCs w:val="28"/>
        </w:rPr>
      </w:pPr>
      <w:r w:rsidRPr="0039604F">
        <w:rPr>
          <w:rFonts w:cs="Times New Roman CYR"/>
          <w:sz w:val="28"/>
          <w:szCs w:val="28"/>
        </w:rPr>
        <w:t>Доплаты в связи с отклонением от нормальных условий труда оформляются нарядами на сдельную рабо</w:t>
      </w:r>
      <w:r w:rsidR="00373526" w:rsidRPr="0039604F">
        <w:rPr>
          <w:rFonts w:cs="Times New Roman CYR"/>
          <w:sz w:val="28"/>
          <w:szCs w:val="28"/>
        </w:rPr>
        <w:t>ту, в которых</w:t>
      </w:r>
      <w:r w:rsidRPr="0039604F">
        <w:rPr>
          <w:rFonts w:cs="Times New Roman CYR"/>
          <w:sz w:val="28"/>
          <w:szCs w:val="28"/>
        </w:rPr>
        <w:t xml:space="preserve"> показывают Дополнительные технологические операции, не предусмотренные технологическим процессом. </w:t>
      </w:r>
    </w:p>
    <w:p w:rsidR="00CF6174" w:rsidRPr="0039604F" w:rsidRDefault="00CF6174" w:rsidP="0039604F">
      <w:pPr>
        <w:keepNext/>
        <w:widowControl w:val="0"/>
        <w:autoSpaceDE w:val="0"/>
        <w:autoSpaceDN w:val="0"/>
        <w:adjustRightInd w:val="0"/>
        <w:spacing w:line="360" w:lineRule="auto"/>
        <w:ind w:firstLine="709"/>
        <w:jc w:val="both"/>
        <w:rPr>
          <w:rFonts w:cs="Times New Roman CYR"/>
          <w:sz w:val="28"/>
          <w:szCs w:val="28"/>
        </w:rPr>
      </w:pPr>
      <w:r w:rsidRPr="0039604F">
        <w:rPr>
          <w:rFonts w:cs="Times New Roman CYR"/>
          <w:sz w:val="28"/>
          <w:szCs w:val="28"/>
        </w:rPr>
        <w:t>Во время проверки прави</w:t>
      </w:r>
      <w:r w:rsidR="00373526" w:rsidRPr="0039604F">
        <w:rPr>
          <w:rFonts w:cs="Times New Roman CYR"/>
          <w:sz w:val="28"/>
          <w:szCs w:val="28"/>
        </w:rPr>
        <w:t>льности выплат помощи в связи с</w:t>
      </w:r>
      <w:r w:rsidRPr="0039604F">
        <w:rPr>
          <w:rFonts w:cs="Times New Roman CYR"/>
          <w:sz w:val="28"/>
          <w:szCs w:val="28"/>
        </w:rPr>
        <w:t xml:space="preserve"> временной неработоспособностью необходимо обратить внимание на больничный листок, который является основой для начисления такой выплаты. Листок обязательно должен быть оформлен подписями и печатью больницы. Также необходимо проверить стаж работы работника (процент от основной заработной платы, согласно которому определяют размер помощи, рассчитывается исходя из стажа работы).</w:t>
      </w:r>
    </w:p>
    <w:p w:rsidR="00CF6174" w:rsidRPr="0039604F" w:rsidRDefault="00CF6174" w:rsidP="0039604F">
      <w:pPr>
        <w:keepNext/>
        <w:widowControl w:val="0"/>
        <w:autoSpaceDE w:val="0"/>
        <w:autoSpaceDN w:val="0"/>
        <w:adjustRightInd w:val="0"/>
        <w:spacing w:line="360" w:lineRule="auto"/>
        <w:ind w:firstLine="709"/>
        <w:jc w:val="both"/>
        <w:rPr>
          <w:rFonts w:cs="Times New Roman CYR"/>
          <w:sz w:val="28"/>
          <w:szCs w:val="28"/>
        </w:rPr>
      </w:pPr>
      <w:r w:rsidRPr="0039604F">
        <w:rPr>
          <w:rFonts w:cs="Times New Roman CYR"/>
          <w:sz w:val="28"/>
          <w:szCs w:val="28"/>
        </w:rPr>
        <w:t>Удел</w:t>
      </w:r>
      <w:r w:rsidR="00373526" w:rsidRPr="0039604F">
        <w:rPr>
          <w:rFonts w:cs="Times New Roman CYR"/>
          <w:sz w:val="28"/>
          <w:szCs w:val="28"/>
        </w:rPr>
        <w:t>яется внимание проверке выплат по договорам</w:t>
      </w:r>
      <w:r w:rsidRPr="0039604F">
        <w:rPr>
          <w:rFonts w:cs="Times New Roman CYR"/>
          <w:sz w:val="28"/>
          <w:szCs w:val="28"/>
        </w:rPr>
        <w:t xml:space="preserve"> подотряда и други</w:t>
      </w:r>
      <w:r w:rsidR="00373526" w:rsidRPr="0039604F">
        <w:rPr>
          <w:rFonts w:cs="Times New Roman CYR"/>
          <w:sz w:val="28"/>
          <w:szCs w:val="28"/>
        </w:rPr>
        <w:t>м договорам</w:t>
      </w:r>
      <w:r w:rsidRPr="0039604F">
        <w:rPr>
          <w:rFonts w:cs="Times New Roman CYR"/>
          <w:sz w:val="28"/>
          <w:szCs w:val="28"/>
        </w:rPr>
        <w:t xml:space="preserve"> гражданско-правового характера (комиссии, поручения, аренды имущества у физических лиц и тому подобное). Необходимо выяснить, действительно выполнялась ли такая работа, и выполнялась ли она именно этим человеком. Устанавливается правильность оформления договоров, экономическая целенаправленность и правильность их заключения, правиль</w:t>
      </w:r>
      <w:r w:rsidR="00373526" w:rsidRPr="0039604F">
        <w:rPr>
          <w:rFonts w:cs="Times New Roman CYR"/>
          <w:sz w:val="28"/>
          <w:szCs w:val="28"/>
        </w:rPr>
        <w:t>ность расчетов по договорам</w:t>
      </w:r>
      <w:r w:rsidRPr="0039604F">
        <w:rPr>
          <w:rFonts w:cs="Times New Roman CYR"/>
          <w:sz w:val="28"/>
          <w:szCs w:val="28"/>
        </w:rPr>
        <w:t>, отчисление налогов (обязательные выплаты в пенсионный фонд в соответствующем размере процента от суммы вознаграждения</w:t>
      </w:r>
      <w:r w:rsidR="00373526" w:rsidRPr="0039604F">
        <w:rPr>
          <w:rFonts w:cs="Times New Roman CYR"/>
          <w:sz w:val="28"/>
          <w:szCs w:val="28"/>
        </w:rPr>
        <w:t xml:space="preserve"> и уплата налога с доходов физического лица</w:t>
      </w:r>
      <w:r w:rsidRPr="0039604F">
        <w:rPr>
          <w:rFonts w:cs="Times New Roman CYR"/>
          <w:sz w:val="28"/>
          <w:szCs w:val="28"/>
        </w:rPr>
        <w:t>) и отображение в учете.</w:t>
      </w:r>
    </w:p>
    <w:p w:rsidR="00CF6174" w:rsidRPr="0039604F" w:rsidRDefault="00CF6174" w:rsidP="0039604F">
      <w:pPr>
        <w:keepNext/>
        <w:widowControl w:val="0"/>
        <w:autoSpaceDE w:val="0"/>
        <w:autoSpaceDN w:val="0"/>
        <w:adjustRightInd w:val="0"/>
        <w:spacing w:line="360" w:lineRule="auto"/>
        <w:ind w:firstLine="709"/>
        <w:jc w:val="both"/>
        <w:rPr>
          <w:rFonts w:cs="Times New Roman CYR"/>
          <w:sz w:val="28"/>
          <w:szCs w:val="28"/>
        </w:rPr>
      </w:pPr>
      <w:r w:rsidRPr="0039604F">
        <w:rPr>
          <w:rFonts w:cs="Times New Roman CYR"/>
          <w:sz w:val="28"/>
          <w:szCs w:val="28"/>
        </w:rPr>
        <w:t xml:space="preserve">Проверяя правильность расчета средней заработной платы, необходимо определить период, за который насчитывается заработная плата, выплаты, которые включаются в среднюю заработную </w:t>
      </w:r>
      <w:r w:rsidR="00373526" w:rsidRPr="0039604F">
        <w:rPr>
          <w:rFonts w:cs="Times New Roman CYR"/>
          <w:sz w:val="28"/>
          <w:szCs w:val="28"/>
        </w:rPr>
        <w:t>плату, порядок расчета выплат по всем случаям</w:t>
      </w:r>
      <w:r w:rsidRPr="0039604F">
        <w:rPr>
          <w:rFonts w:cs="Times New Roman CYR"/>
          <w:sz w:val="28"/>
          <w:szCs w:val="28"/>
        </w:rPr>
        <w:t xml:space="preserve"> сохранения заработной платы и для предоставления помощи в связи с временной неработоспособностью.</w:t>
      </w:r>
    </w:p>
    <w:p w:rsidR="00CF6174" w:rsidRPr="0039604F" w:rsidRDefault="00373526" w:rsidP="0039604F">
      <w:pPr>
        <w:keepNext/>
        <w:widowControl w:val="0"/>
        <w:autoSpaceDE w:val="0"/>
        <w:autoSpaceDN w:val="0"/>
        <w:adjustRightInd w:val="0"/>
        <w:spacing w:line="360" w:lineRule="auto"/>
        <w:ind w:firstLine="709"/>
        <w:jc w:val="both"/>
        <w:rPr>
          <w:rFonts w:cs="Times New Roman CYR"/>
          <w:sz w:val="28"/>
          <w:szCs w:val="28"/>
        </w:rPr>
      </w:pPr>
      <w:r w:rsidRPr="0039604F">
        <w:rPr>
          <w:rFonts w:cs="Times New Roman CYR"/>
          <w:sz w:val="28"/>
          <w:szCs w:val="28"/>
        </w:rPr>
        <w:t>Одним из направлений контроля является</w:t>
      </w:r>
      <w:r w:rsidR="00CF6174" w:rsidRPr="0039604F">
        <w:rPr>
          <w:rFonts w:cs="Times New Roman CYR"/>
          <w:sz w:val="28"/>
          <w:szCs w:val="28"/>
        </w:rPr>
        <w:t xml:space="preserve"> порядок начисления средней заработной платы на время предоставления работникам ежегодного и дополнительного отпуска или оплаты им компенсации за неиспользованный отпуск, отпусков в связи с учебой, выполнением ими государственных общественных заданий в рабочее время, переводом работников на другую, более легкую и нижеоплачиваемую, работу по состоянию здоровья, в случае предоставления женщинам дополнительных перерывов для питания ребенка, служебных командировок, временного перевода работника в связи с производственной потребностью на другую, нижеоплачиваемую должность и в других случаях, </w:t>
      </w:r>
      <w:r w:rsidRPr="0039604F">
        <w:rPr>
          <w:rFonts w:cs="Times New Roman CYR"/>
          <w:sz w:val="28"/>
          <w:szCs w:val="28"/>
        </w:rPr>
        <w:t xml:space="preserve">и соответствие </w:t>
      </w:r>
      <w:r w:rsidR="00CF6174" w:rsidRPr="0039604F">
        <w:rPr>
          <w:rFonts w:cs="Times New Roman CYR"/>
          <w:sz w:val="28"/>
          <w:szCs w:val="28"/>
        </w:rPr>
        <w:t>действующему законодательству</w:t>
      </w:r>
      <w:r w:rsidRPr="0039604F">
        <w:rPr>
          <w:rFonts w:cs="Times New Roman CYR"/>
          <w:sz w:val="28"/>
          <w:szCs w:val="28"/>
        </w:rPr>
        <w:t>.</w:t>
      </w:r>
    </w:p>
    <w:p w:rsidR="00CF6174" w:rsidRPr="0039604F" w:rsidRDefault="00CF6174" w:rsidP="0039604F">
      <w:pPr>
        <w:keepNext/>
        <w:widowControl w:val="0"/>
        <w:autoSpaceDE w:val="0"/>
        <w:autoSpaceDN w:val="0"/>
        <w:adjustRightInd w:val="0"/>
        <w:spacing w:line="360" w:lineRule="auto"/>
        <w:ind w:firstLine="709"/>
        <w:jc w:val="both"/>
        <w:rPr>
          <w:rFonts w:cs="Times New Roman CYR"/>
          <w:sz w:val="28"/>
          <w:szCs w:val="28"/>
        </w:rPr>
      </w:pPr>
      <w:r w:rsidRPr="0039604F">
        <w:rPr>
          <w:rFonts w:cs="Times New Roman CYR"/>
          <w:sz w:val="28"/>
          <w:szCs w:val="28"/>
        </w:rPr>
        <w:t>Исследуя правильность расчета среднего заработка, следует учитывать, что в его сумму включаются все виды оплат, кроме оплаты за работу, которая выполнялась в сверхурочное время, в праздничные дни, работниками, которые работают по совместительству, за время, которое фактически не было отработано, премии, которые не входят в фонд оплаты труда, и другие выплаты, которые имеют временный характер.</w:t>
      </w:r>
    </w:p>
    <w:p w:rsidR="00CF6174" w:rsidRPr="0039604F" w:rsidRDefault="00CF6174" w:rsidP="0039604F">
      <w:pPr>
        <w:keepNext/>
        <w:widowControl w:val="0"/>
        <w:autoSpaceDE w:val="0"/>
        <w:autoSpaceDN w:val="0"/>
        <w:adjustRightInd w:val="0"/>
        <w:spacing w:line="360" w:lineRule="auto"/>
        <w:ind w:firstLine="709"/>
        <w:jc w:val="both"/>
        <w:rPr>
          <w:rFonts w:cs="Times New Roman CYR"/>
          <w:sz w:val="28"/>
          <w:szCs w:val="28"/>
        </w:rPr>
      </w:pPr>
      <w:r w:rsidRPr="0039604F">
        <w:rPr>
          <w:rFonts w:cs="Times New Roman CYR"/>
          <w:sz w:val="28"/>
          <w:szCs w:val="28"/>
        </w:rPr>
        <w:t xml:space="preserve">Проверяя правильность начисления оплаты за текущий отпуск, важно установить, правильно ли определенно приказом предприятия длительность отпуска и рассчитанная сумма заработка работника к отпуску, а также среднемесячный и </w:t>
      </w:r>
      <w:r w:rsidR="00747CAC" w:rsidRPr="0039604F">
        <w:rPr>
          <w:rFonts w:cs="Times New Roman CYR"/>
          <w:sz w:val="28"/>
          <w:szCs w:val="28"/>
        </w:rPr>
        <w:t xml:space="preserve">среднедневной </w:t>
      </w:r>
      <w:r w:rsidRPr="0039604F">
        <w:rPr>
          <w:rFonts w:cs="Times New Roman CYR"/>
          <w:sz w:val="28"/>
          <w:szCs w:val="28"/>
        </w:rPr>
        <w:t xml:space="preserve">заработок, который является основанием для расчета. Необходимо выяснить причины </w:t>
      </w:r>
      <w:r w:rsidR="00747CAC" w:rsidRPr="0039604F">
        <w:rPr>
          <w:rFonts w:cs="Times New Roman CYR"/>
          <w:sz w:val="28"/>
          <w:szCs w:val="28"/>
        </w:rPr>
        <w:t>непредоставления</w:t>
      </w:r>
      <w:r w:rsidRPr="0039604F">
        <w:rPr>
          <w:rFonts w:cs="Times New Roman CYR"/>
          <w:sz w:val="28"/>
          <w:szCs w:val="28"/>
        </w:rPr>
        <w:t xml:space="preserve"> отпуска в установленный срок, особенно материально ответственным лицам. Важно выучить влияние факторов нарушения законодательства на результаты деятельности предпри</w:t>
      </w:r>
      <w:r w:rsidR="00747CAC" w:rsidRPr="0039604F">
        <w:rPr>
          <w:rFonts w:cs="Times New Roman CYR"/>
          <w:sz w:val="28"/>
          <w:szCs w:val="28"/>
        </w:rPr>
        <w:t>ятия. Так</w:t>
      </w:r>
      <w:r w:rsidRPr="0039604F">
        <w:rPr>
          <w:rFonts w:cs="Times New Roman CYR"/>
          <w:sz w:val="28"/>
          <w:szCs w:val="28"/>
        </w:rPr>
        <w:t>, непредоставление отпуска работнику и замена ее денежной компенсацией является нарушениям законодательства и приводит к перерасходу фонда оплаты труда и потребления, а также к злоупотреблениям.</w:t>
      </w:r>
    </w:p>
    <w:p w:rsidR="00CF6174" w:rsidRPr="0039604F" w:rsidRDefault="00747CAC" w:rsidP="0039604F">
      <w:pPr>
        <w:keepNext/>
        <w:widowControl w:val="0"/>
        <w:autoSpaceDE w:val="0"/>
        <w:autoSpaceDN w:val="0"/>
        <w:adjustRightInd w:val="0"/>
        <w:spacing w:line="360" w:lineRule="auto"/>
        <w:ind w:firstLine="709"/>
        <w:jc w:val="both"/>
        <w:rPr>
          <w:rFonts w:cs="Times New Roman CYR"/>
          <w:sz w:val="28"/>
          <w:szCs w:val="28"/>
        </w:rPr>
      </w:pPr>
      <w:r w:rsidRPr="0039604F">
        <w:rPr>
          <w:rFonts w:cs="Times New Roman CYR"/>
          <w:sz w:val="28"/>
          <w:szCs w:val="28"/>
        </w:rPr>
        <w:t>Изучается</w:t>
      </w:r>
      <w:r w:rsidR="00CF6174" w:rsidRPr="0039604F">
        <w:rPr>
          <w:rFonts w:cs="Times New Roman CYR"/>
          <w:sz w:val="28"/>
          <w:szCs w:val="28"/>
        </w:rPr>
        <w:t xml:space="preserve"> также своевременность и полнот</w:t>
      </w:r>
      <w:r w:rsidRPr="0039604F">
        <w:rPr>
          <w:rFonts w:cs="Times New Roman CYR"/>
          <w:sz w:val="28"/>
          <w:szCs w:val="28"/>
        </w:rPr>
        <w:t>а у</w:t>
      </w:r>
      <w:r w:rsidR="00CF6174" w:rsidRPr="0039604F">
        <w:rPr>
          <w:rFonts w:cs="Times New Roman CYR"/>
          <w:sz w:val="28"/>
          <w:szCs w:val="28"/>
        </w:rPr>
        <w:t>держаний из начисленной зарабо</w:t>
      </w:r>
      <w:r w:rsidRPr="0039604F">
        <w:rPr>
          <w:rFonts w:cs="Times New Roman CYR"/>
          <w:sz w:val="28"/>
          <w:szCs w:val="28"/>
        </w:rPr>
        <w:t>тной платы. О</w:t>
      </w:r>
      <w:r w:rsidR="00CF6174" w:rsidRPr="0039604F">
        <w:rPr>
          <w:rFonts w:cs="Times New Roman CYR"/>
          <w:sz w:val="28"/>
          <w:szCs w:val="28"/>
        </w:rPr>
        <w:t xml:space="preserve">сновное внимание уделяется </w:t>
      </w:r>
      <w:r w:rsidRPr="0039604F">
        <w:rPr>
          <w:rFonts w:cs="Times New Roman CYR"/>
          <w:sz w:val="28"/>
          <w:szCs w:val="28"/>
        </w:rPr>
        <w:t>налогу с дохода</w:t>
      </w:r>
      <w:r w:rsidR="00CF6174" w:rsidRPr="0039604F">
        <w:rPr>
          <w:rFonts w:cs="Times New Roman CYR"/>
          <w:sz w:val="28"/>
          <w:szCs w:val="28"/>
        </w:rPr>
        <w:t xml:space="preserve"> </w:t>
      </w:r>
      <w:r w:rsidRPr="0039604F">
        <w:rPr>
          <w:rFonts w:cs="Times New Roman CYR"/>
          <w:sz w:val="28"/>
          <w:szCs w:val="28"/>
        </w:rPr>
        <w:t>с</w:t>
      </w:r>
      <w:r w:rsidR="00CF6174" w:rsidRPr="0039604F">
        <w:rPr>
          <w:rFonts w:cs="Times New Roman CYR"/>
          <w:sz w:val="28"/>
          <w:szCs w:val="28"/>
        </w:rPr>
        <w:t xml:space="preserve"> физических лиц. Во время проверки осуществляется арифметический контроль сумм удержанного налога.</w:t>
      </w:r>
    </w:p>
    <w:p w:rsidR="00CF6174" w:rsidRPr="0039604F" w:rsidRDefault="00CF6174" w:rsidP="0039604F">
      <w:pPr>
        <w:keepNext/>
        <w:widowControl w:val="0"/>
        <w:autoSpaceDE w:val="0"/>
        <w:autoSpaceDN w:val="0"/>
        <w:adjustRightInd w:val="0"/>
        <w:spacing w:line="360" w:lineRule="auto"/>
        <w:ind w:firstLine="709"/>
        <w:jc w:val="both"/>
        <w:rPr>
          <w:rFonts w:cs="Times New Roman CYR"/>
          <w:sz w:val="28"/>
          <w:szCs w:val="28"/>
        </w:rPr>
      </w:pPr>
      <w:r w:rsidRPr="0039604F">
        <w:rPr>
          <w:rFonts w:cs="Times New Roman CYR"/>
          <w:sz w:val="28"/>
          <w:szCs w:val="28"/>
        </w:rPr>
        <w:t>Подтверждается законность применения льгот, которые предусмотрены действующим законодательс</w:t>
      </w:r>
      <w:r w:rsidR="00747CAC" w:rsidRPr="0039604F">
        <w:rPr>
          <w:rFonts w:cs="Times New Roman CYR"/>
          <w:sz w:val="28"/>
          <w:szCs w:val="28"/>
        </w:rPr>
        <w:t>твом. Устанавливаются случаи неу</w:t>
      </w:r>
      <w:r w:rsidRPr="0039604F">
        <w:rPr>
          <w:rFonts w:cs="Times New Roman CYR"/>
          <w:sz w:val="28"/>
          <w:szCs w:val="28"/>
        </w:rPr>
        <w:t>держа</w:t>
      </w:r>
      <w:r w:rsidR="00747CAC" w:rsidRPr="0039604F">
        <w:rPr>
          <w:rFonts w:cs="Times New Roman CYR"/>
          <w:sz w:val="28"/>
          <w:szCs w:val="28"/>
        </w:rPr>
        <w:t>ний или частичных у</w:t>
      </w:r>
      <w:r w:rsidRPr="0039604F">
        <w:rPr>
          <w:rFonts w:cs="Times New Roman CYR"/>
          <w:sz w:val="28"/>
          <w:szCs w:val="28"/>
        </w:rPr>
        <w:t xml:space="preserve">держаний налога </w:t>
      </w:r>
      <w:r w:rsidR="00747CAC" w:rsidRPr="0039604F">
        <w:rPr>
          <w:rFonts w:cs="Times New Roman CYR"/>
          <w:sz w:val="28"/>
          <w:szCs w:val="28"/>
        </w:rPr>
        <w:t xml:space="preserve">с доходов </w:t>
      </w:r>
      <w:r w:rsidRPr="0039604F">
        <w:rPr>
          <w:rFonts w:cs="Times New Roman CYR"/>
          <w:sz w:val="28"/>
          <w:szCs w:val="28"/>
        </w:rPr>
        <w:t>из сумм материальной помощи, подарков и компенсационных выплат.</w:t>
      </w:r>
    </w:p>
    <w:p w:rsidR="00CF6174" w:rsidRPr="0039604F" w:rsidRDefault="00747CAC" w:rsidP="0039604F">
      <w:pPr>
        <w:keepNext/>
        <w:widowControl w:val="0"/>
        <w:autoSpaceDE w:val="0"/>
        <w:autoSpaceDN w:val="0"/>
        <w:adjustRightInd w:val="0"/>
        <w:spacing w:line="360" w:lineRule="auto"/>
        <w:ind w:firstLine="709"/>
        <w:jc w:val="both"/>
        <w:rPr>
          <w:rFonts w:cs="Times New Roman CYR"/>
          <w:sz w:val="28"/>
          <w:szCs w:val="28"/>
        </w:rPr>
      </w:pPr>
      <w:r w:rsidRPr="0039604F">
        <w:rPr>
          <w:rFonts w:cs="Times New Roman CYR"/>
          <w:sz w:val="28"/>
          <w:szCs w:val="28"/>
        </w:rPr>
        <w:t>У</w:t>
      </w:r>
      <w:r w:rsidR="00CF6174" w:rsidRPr="0039604F">
        <w:rPr>
          <w:rFonts w:cs="Times New Roman CYR"/>
          <w:sz w:val="28"/>
          <w:szCs w:val="28"/>
        </w:rPr>
        <w:t>держания за товар</w:t>
      </w:r>
      <w:r w:rsidRPr="0039604F">
        <w:rPr>
          <w:rFonts w:cs="Times New Roman CYR"/>
          <w:sz w:val="28"/>
          <w:szCs w:val="28"/>
        </w:rPr>
        <w:t>ы, которые проданы в кредит, и по ссудам</w:t>
      </w:r>
      <w:r w:rsidR="00CF6174" w:rsidRPr="0039604F">
        <w:rPr>
          <w:rFonts w:cs="Times New Roman CYR"/>
          <w:sz w:val="28"/>
          <w:szCs w:val="28"/>
        </w:rPr>
        <w:t xml:space="preserve"> осуществляются на основе поручения-обязательства или договоров.</w:t>
      </w:r>
    </w:p>
    <w:p w:rsidR="00CF6174" w:rsidRPr="0039604F" w:rsidRDefault="00CF6174" w:rsidP="0039604F">
      <w:pPr>
        <w:keepNext/>
        <w:widowControl w:val="0"/>
        <w:autoSpaceDE w:val="0"/>
        <w:autoSpaceDN w:val="0"/>
        <w:adjustRightInd w:val="0"/>
        <w:spacing w:line="360" w:lineRule="auto"/>
        <w:ind w:firstLine="709"/>
        <w:jc w:val="both"/>
        <w:rPr>
          <w:rFonts w:cs="Times New Roman CYR"/>
          <w:sz w:val="28"/>
          <w:szCs w:val="28"/>
        </w:rPr>
      </w:pPr>
      <w:r w:rsidRPr="0039604F">
        <w:rPr>
          <w:rFonts w:cs="Times New Roman CYR"/>
          <w:sz w:val="28"/>
          <w:szCs w:val="28"/>
        </w:rPr>
        <w:t xml:space="preserve">Дальше устанавливается правильность указанной в учетных реестрах корреспонденции счетов и суммы начисленной заработной платы и </w:t>
      </w:r>
      <w:r w:rsidR="00747CAC" w:rsidRPr="0039604F">
        <w:rPr>
          <w:rFonts w:cs="Times New Roman CYR"/>
          <w:sz w:val="28"/>
          <w:szCs w:val="28"/>
        </w:rPr>
        <w:t>у</w:t>
      </w:r>
      <w:r w:rsidRPr="0039604F">
        <w:rPr>
          <w:rFonts w:cs="Times New Roman CYR"/>
          <w:sz w:val="28"/>
          <w:szCs w:val="28"/>
        </w:rPr>
        <w:t>держаний из нее в учетном периоде.</w:t>
      </w:r>
    </w:p>
    <w:p w:rsidR="00CF6174" w:rsidRPr="0039604F" w:rsidRDefault="00CF6174" w:rsidP="0039604F">
      <w:pPr>
        <w:keepNext/>
        <w:widowControl w:val="0"/>
        <w:autoSpaceDE w:val="0"/>
        <w:autoSpaceDN w:val="0"/>
        <w:adjustRightInd w:val="0"/>
        <w:spacing w:line="360" w:lineRule="auto"/>
        <w:ind w:firstLine="709"/>
        <w:jc w:val="both"/>
        <w:rPr>
          <w:rFonts w:cs="Times New Roman CYR"/>
          <w:sz w:val="28"/>
          <w:szCs w:val="28"/>
        </w:rPr>
      </w:pPr>
      <w:r w:rsidRPr="0039604F">
        <w:rPr>
          <w:rFonts w:cs="Times New Roman CYR"/>
          <w:sz w:val="28"/>
          <w:szCs w:val="28"/>
        </w:rPr>
        <w:t>Исследуется соответствие аналитического учета по заработной плате синтетическому уче</w:t>
      </w:r>
      <w:r w:rsidR="00747CAC" w:rsidRPr="0039604F">
        <w:rPr>
          <w:rFonts w:cs="Times New Roman CYR"/>
          <w:sz w:val="28"/>
          <w:szCs w:val="28"/>
        </w:rPr>
        <w:t>ту по счету 66 «Расчеты из оплаты труда»</w:t>
      </w:r>
      <w:r w:rsidRPr="0039604F">
        <w:rPr>
          <w:rFonts w:cs="Times New Roman CYR"/>
          <w:sz w:val="28"/>
          <w:szCs w:val="28"/>
        </w:rPr>
        <w:t>. При этом сравнивается остаток, который ото</w:t>
      </w:r>
      <w:r w:rsidR="00747CAC" w:rsidRPr="0039604F">
        <w:rPr>
          <w:rFonts w:cs="Times New Roman CYR"/>
          <w:sz w:val="28"/>
          <w:szCs w:val="28"/>
        </w:rPr>
        <w:t>бражается в балансе по счету</w:t>
      </w:r>
      <w:r w:rsidRPr="0039604F">
        <w:rPr>
          <w:rFonts w:cs="Times New Roman CYR"/>
          <w:sz w:val="28"/>
          <w:szCs w:val="28"/>
        </w:rPr>
        <w:t xml:space="preserve"> на </w:t>
      </w:r>
      <w:r w:rsidRPr="0039604F">
        <w:rPr>
          <w:rFonts w:cs="Times New Roman CYR"/>
          <w:sz w:val="28"/>
          <w:szCs w:val="28"/>
          <w:lang w:val="uk-UA"/>
        </w:rPr>
        <w:t>1-</w:t>
      </w:r>
      <w:r w:rsidR="00747CAC" w:rsidRPr="0039604F">
        <w:rPr>
          <w:rFonts w:cs="Times New Roman CYR"/>
          <w:sz w:val="28"/>
          <w:szCs w:val="28"/>
          <w:lang w:val="uk-UA"/>
        </w:rPr>
        <w:t>о</w:t>
      </w:r>
      <w:r w:rsidRPr="0039604F">
        <w:rPr>
          <w:rFonts w:cs="Times New Roman CYR"/>
          <w:sz w:val="28"/>
          <w:szCs w:val="28"/>
          <w:lang w:val="uk-UA"/>
        </w:rPr>
        <w:t>е</w:t>
      </w:r>
      <w:r w:rsidRPr="0039604F">
        <w:rPr>
          <w:rFonts w:cs="Times New Roman CYR"/>
          <w:sz w:val="28"/>
          <w:szCs w:val="28"/>
        </w:rPr>
        <w:t xml:space="preserve"> число месяца, с да</w:t>
      </w:r>
      <w:r w:rsidR="00747CAC" w:rsidRPr="0039604F">
        <w:rPr>
          <w:rFonts w:cs="Times New Roman CYR"/>
          <w:sz w:val="28"/>
          <w:szCs w:val="28"/>
        </w:rPr>
        <w:t>нными расчетно-платежной ведомо</w:t>
      </w:r>
      <w:r w:rsidRPr="0039604F">
        <w:rPr>
          <w:rFonts w:cs="Times New Roman CYR"/>
          <w:sz w:val="28"/>
          <w:szCs w:val="28"/>
        </w:rPr>
        <w:t>сти, а сумма задолженно</w:t>
      </w:r>
      <w:r w:rsidR="00747CAC" w:rsidRPr="0039604F">
        <w:rPr>
          <w:rFonts w:cs="Times New Roman CYR"/>
          <w:sz w:val="28"/>
          <w:szCs w:val="28"/>
        </w:rPr>
        <w:t>сти по расчетной ведомости</w:t>
      </w:r>
      <w:r w:rsidRPr="0039604F">
        <w:rPr>
          <w:rFonts w:cs="Times New Roman CYR"/>
          <w:sz w:val="28"/>
          <w:szCs w:val="28"/>
        </w:rPr>
        <w:t xml:space="preserve"> - с суммами платежной </w:t>
      </w:r>
      <w:r w:rsidR="00747CAC" w:rsidRPr="0039604F">
        <w:rPr>
          <w:rFonts w:cs="Times New Roman CYR"/>
          <w:sz w:val="28"/>
          <w:szCs w:val="28"/>
        </w:rPr>
        <w:t>ведомости, по</w:t>
      </w:r>
      <w:r w:rsidRPr="0039604F">
        <w:rPr>
          <w:rFonts w:cs="Times New Roman CYR"/>
          <w:sz w:val="28"/>
          <w:szCs w:val="28"/>
        </w:rPr>
        <w:t xml:space="preserve"> которой заработная плата выплачена работникам. На практике имеют место случаи подделки документов при выплатах заработной платы рабочим. </w:t>
      </w:r>
      <w:r w:rsidR="00747CAC" w:rsidRPr="0039604F">
        <w:rPr>
          <w:rFonts w:cs="Times New Roman CYR"/>
          <w:sz w:val="28"/>
          <w:szCs w:val="28"/>
        </w:rPr>
        <w:t>Нужно</w:t>
      </w:r>
      <w:r w:rsidRPr="0039604F">
        <w:rPr>
          <w:rFonts w:cs="Times New Roman CYR"/>
          <w:sz w:val="28"/>
          <w:szCs w:val="28"/>
        </w:rPr>
        <w:t xml:space="preserve"> удостовериться, получили ли в действительности отмеченную сумму денег лица, которые указаны в платежной </w:t>
      </w:r>
      <w:r w:rsidR="00747CAC" w:rsidRPr="0039604F">
        <w:rPr>
          <w:rFonts w:cs="Times New Roman CYR"/>
          <w:sz w:val="28"/>
          <w:szCs w:val="28"/>
        </w:rPr>
        <w:t>ведомости</w:t>
      </w:r>
      <w:r w:rsidRPr="0039604F">
        <w:rPr>
          <w:rFonts w:cs="Times New Roman CYR"/>
          <w:sz w:val="28"/>
          <w:szCs w:val="28"/>
        </w:rPr>
        <w:t>. Особенно придирчиво изучают начисление заработной платы временным работникам. Необходимо выяснить причину этих расходов и уточнить, не было ли случаев начисления заработной платы на основе поддельных документов, нарядов подставным лицам. Устанавливается законность проведенных операций на соответствующих счетах.</w:t>
      </w:r>
      <w:r w:rsidR="0039604F">
        <w:rPr>
          <w:rFonts w:cs="Times New Roman CYR"/>
          <w:sz w:val="28"/>
          <w:szCs w:val="28"/>
        </w:rPr>
        <w:t xml:space="preserve"> </w:t>
      </w:r>
      <w:r w:rsidRPr="0039604F">
        <w:rPr>
          <w:rFonts w:cs="Times New Roman CYR"/>
          <w:sz w:val="28"/>
          <w:szCs w:val="28"/>
        </w:rPr>
        <w:t xml:space="preserve">Необходимо проверить </w:t>
      </w:r>
      <w:r w:rsidR="00747CAC" w:rsidRPr="0039604F">
        <w:rPr>
          <w:rFonts w:cs="Times New Roman CYR"/>
          <w:sz w:val="28"/>
          <w:szCs w:val="28"/>
        </w:rPr>
        <w:t>ведомо</w:t>
      </w:r>
      <w:r w:rsidRPr="0039604F">
        <w:rPr>
          <w:rFonts w:cs="Times New Roman CYR"/>
          <w:sz w:val="28"/>
          <w:szCs w:val="28"/>
        </w:rPr>
        <w:t xml:space="preserve">сть, </w:t>
      </w:r>
      <w:r w:rsidR="00747CAC" w:rsidRPr="0039604F">
        <w:rPr>
          <w:rFonts w:cs="Times New Roman CYR"/>
          <w:sz w:val="28"/>
          <w:szCs w:val="28"/>
        </w:rPr>
        <w:t>по</w:t>
      </w:r>
      <w:r w:rsidRPr="0039604F">
        <w:rPr>
          <w:rFonts w:cs="Times New Roman CYR"/>
          <w:sz w:val="28"/>
          <w:szCs w:val="28"/>
        </w:rPr>
        <w:t xml:space="preserve"> которой насчитывалась заработная плата. При этом обращается вни</w:t>
      </w:r>
      <w:r w:rsidR="00747CAC" w:rsidRPr="0039604F">
        <w:rPr>
          <w:rFonts w:cs="Times New Roman CYR"/>
          <w:sz w:val="28"/>
          <w:szCs w:val="28"/>
        </w:rPr>
        <w:t>мание на общие суммы по</w:t>
      </w:r>
      <w:r w:rsidRPr="0039604F">
        <w:rPr>
          <w:rFonts w:cs="Times New Roman CYR"/>
          <w:sz w:val="28"/>
          <w:szCs w:val="28"/>
        </w:rPr>
        <w:t xml:space="preserve"> каждой стро</w:t>
      </w:r>
      <w:r w:rsidR="00747CAC" w:rsidRPr="0039604F">
        <w:rPr>
          <w:rFonts w:cs="Times New Roman CYR"/>
          <w:sz w:val="28"/>
          <w:szCs w:val="28"/>
        </w:rPr>
        <w:t>ке</w:t>
      </w:r>
      <w:r w:rsidRPr="0039604F">
        <w:rPr>
          <w:rFonts w:cs="Times New Roman CYR"/>
          <w:sz w:val="28"/>
          <w:szCs w:val="28"/>
        </w:rPr>
        <w:t xml:space="preserve"> как по горизонтали, так и по вертикали. Во время такой проверки можно обнаружить разные нарушения, которые вызваны подделкой сумм в расчетно-платежных </w:t>
      </w:r>
      <w:r w:rsidR="00747CAC" w:rsidRPr="0039604F">
        <w:rPr>
          <w:rFonts w:cs="Times New Roman CYR"/>
          <w:sz w:val="28"/>
          <w:szCs w:val="28"/>
        </w:rPr>
        <w:t>ведомостях</w:t>
      </w:r>
      <w:r w:rsidRPr="0039604F">
        <w:rPr>
          <w:rFonts w:cs="Times New Roman CYR"/>
          <w:sz w:val="28"/>
          <w:szCs w:val="28"/>
        </w:rPr>
        <w:t>. Например, механически увеличивали итоговую сумму начисления и сумму к выдаче и таким способом насчитывали и списывали больше, чем фактически выдано. Во время исследования правильности начисления заработной платы оказывались ошибки, которые были допущены учетными раб</w:t>
      </w:r>
      <w:r w:rsidR="00747CAC" w:rsidRPr="0039604F">
        <w:rPr>
          <w:rFonts w:cs="Times New Roman CYR"/>
          <w:sz w:val="28"/>
          <w:szCs w:val="28"/>
        </w:rPr>
        <w:t>отниками, которые недостаточно о</w:t>
      </w:r>
      <w:r w:rsidRPr="0039604F">
        <w:rPr>
          <w:rFonts w:cs="Times New Roman CYR"/>
          <w:sz w:val="28"/>
          <w:szCs w:val="28"/>
        </w:rPr>
        <w:t>владели нормативными актами и не учли внесенные в них изменения.</w:t>
      </w:r>
    </w:p>
    <w:p w:rsidR="00D10A38" w:rsidRPr="0039604F" w:rsidRDefault="00D10A38" w:rsidP="0039604F">
      <w:pPr>
        <w:keepNext/>
        <w:widowControl w:val="0"/>
        <w:spacing w:line="360" w:lineRule="auto"/>
        <w:ind w:firstLine="709"/>
        <w:jc w:val="both"/>
        <w:rPr>
          <w:sz w:val="28"/>
          <w:szCs w:val="32"/>
        </w:rPr>
      </w:pPr>
      <w:r w:rsidRPr="0039604F">
        <w:rPr>
          <w:sz w:val="28"/>
          <w:szCs w:val="32"/>
        </w:rPr>
        <w:t>4.</w:t>
      </w:r>
      <w:r w:rsidR="00130408" w:rsidRPr="00130408">
        <w:rPr>
          <w:sz w:val="28"/>
          <w:szCs w:val="32"/>
        </w:rPr>
        <w:t xml:space="preserve"> </w:t>
      </w:r>
      <w:r w:rsidRPr="0039604F">
        <w:rPr>
          <w:sz w:val="28"/>
          <w:szCs w:val="32"/>
        </w:rPr>
        <w:t>Типичные и возможные нарушения, выявленные в процессе контроля</w:t>
      </w:r>
    </w:p>
    <w:p w:rsidR="00CF6174" w:rsidRPr="0039604F" w:rsidRDefault="00CF6174" w:rsidP="0039604F">
      <w:pPr>
        <w:keepNext/>
        <w:widowControl w:val="0"/>
        <w:spacing w:line="360" w:lineRule="auto"/>
        <w:ind w:firstLine="709"/>
        <w:jc w:val="both"/>
        <w:rPr>
          <w:sz w:val="28"/>
        </w:rPr>
      </w:pPr>
    </w:p>
    <w:p w:rsidR="00985C92" w:rsidRPr="0039604F" w:rsidRDefault="00985C92" w:rsidP="0039604F">
      <w:pPr>
        <w:pStyle w:val="2"/>
        <w:keepNext/>
        <w:widowControl w:val="0"/>
        <w:spacing w:line="360" w:lineRule="auto"/>
        <w:ind w:left="0" w:firstLine="709"/>
        <w:jc w:val="both"/>
        <w:rPr>
          <w:sz w:val="28"/>
          <w:szCs w:val="28"/>
        </w:rPr>
      </w:pPr>
      <w:r w:rsidRPr="0039604F">
        <w:rPr>
          <w:sz w:val="28"/>
          <w:szCs w:val="28"/>
        </w:rPr>
        <w:t>Для аудитора очень важно знание наиболее распространенных ошибок и нарушений, встречающихся при</w:t>
      </w:r>
      <w:r w:rsidR="00180031" w:rsidRPr="0039604F">
        <w:rPr>
          <w:sz w:val="28"/>
          <w:szCs w:val="28"/>
        </w:rPr>
        <w:t xml:space="preserve"> контроле</w:t>
      </w:r>
      <w:r w:rsidRPr="0039604F">
        <w:rPr>
          <w:sz w:val="28"/>
          <w:szCs w:val="28"/>
        </w:rPr>
        <w:t xml:space="preserve"> расчетов по оплате труда. Наиболее характерные ошибки:</w:t>
      </w:r>
    </w:p>
    <w:p w:rsidR="00985C92" w:rsidRPr="0039604F" w:rsidRDefault="00985C92" w:rsidP="0039604F">
      <w:pPr>
        <w:pStyle w:val="2"/>
        <w:keepNext/>
        <w:widowControl w:val="0"/>
        <w:spacing w:line="360" w:lineRule="auto"/>
        <w:ind w:left="0" w:firstLine="709"/>
        <w:jc w:val="both"/>
        <w:rPr>
          <w:sz w:val="28"/>
          <w:szCs w:val="28"/>
        </w:rPr>
      </w:pPr>
      <w:r w:rsidRPr="0039604F">
        <w:rPr>
          <w:sz w:val="28"/>
          <w:szCs w:val="28"/>
        </w:rPr>
        <w:t>-не применяются типовые формы первичных документов по оплате труда – затруднена проверка данных;</w:t>
      </w:r>
    </w:p>
    <w:p w:rsidR="00985C92" w:rsidRPr="0039604F" w:rsidRDefault="00985C92" w:rsidP="0039604F">
      <w:pPr>
        <w:pStyle w:val="2"/>
        <w:keepNext/>
        <w:widowControl w:val="0"/>
        <w:spacing w:line="360" w:lineRule="auto"/>
        <w:ind w:left="0" w:firstLine="709"/>
        <w:jc w:val="both"/>
        <w:rPr>
          <w:sz w:val="28"/>
          <w:szCs w:val="28"/>
        </w:rPr>
      </w:pPr>
      <w:r w:rsidRPr="0039604F">
        <w:rPr>
          <w:sz w:val="28"/>
          <w:szCs w:val="28"/>
        </w:rPr>
        <w:t>-не ведутся табеля учета рабочего времени (Т-2) – нельзя проверить правильность начисления повременных и других видов оплат;</w:t>
      </w:r>
    </w:p>
    <w:p w:rsidR="00985C92" w:rsidRPr="0039604F" w:rsidRDefault="00985C92" w:rsidP="0039604F">
      <w:pPr>
        <w:pStyle w:val="2"/>
        <w:keepNext/>
        <w:widowControl w:val="0"/>
        <w:spacing w:line="360" w:lineRule="auto"/>
        <w:ind w:left="0" w:firstLine="709"/>
        <w:jc w:val="both"/>
        <w:rPr>
          <w:sz w:val="28"/>
          <w:szCs w:val="28"/>
        </w:rPr>
      </w:pPr>
      <w:r w:rsidRPr="0039604F">
        <w:rPr>
          <w:sz w:val="28"/>
          <w:szCs w:val="28"/>
        </w:rPr>
        <w:t>-включение в сбытовые расходы для целей налогообложения оплаты труда торгового персонала – завышение валового дохода;</w:t>
      </w:r>
    </w:p>
    <w:p w:rsidR="00985C92" w:rsidRPr="0039604F" w:rsidRDefault="00985C92" w:rsidP="0039604F">
      <w:pPr>
        <w:pStyle w:val="2"/>
        <w:keepNext/>
        <w:widowControl w:val="0"/>
        <w:spacing w:line="360" w:lineRule="auto"/>
        <w:ind w:left="0" w:firstLine="709"/>
        <w:jc w:val="both"/>
        <w:rPr>
          <w:sz w:val="28"/>
          <w:szCs w:val="28"/>
        </w:rPr>
      </w:pPr>
      <w:r w:rsidRPr="0039604F">
        <w:rPr>
          <w:sz w:val="28"/>
          <w:szCs w:val="28"/>
        </w:rPr>
        <w:t>- не включались в совокупный доход работающих суммы премий и выданных подарков – занижение базы налогообложения по налогу с физических лиц и другим видам удержаний;</w:t>
      </w:r>
    </w:p>
    <w:p w:rsidR="00985C92" w:rsidRPr="0039604F" w:rsidRDefault="00985C92" w:rsidP="0039604F">
      <w:pPr>
        <w:pStyle w:val="2"/>
        <w:keepNext/>
        <w:widowControl w:val="0"/>
        <w:spacing w:line="360" w:lineRule="auto"/>
        <w:ind w:left="0" w:firstLine="709"/>
        <w:jc w:val="both"/>
        <w:rPr>
          <w:sz w:val="28"/>
          <w:szCs w:val="28"/>
        </w:rPr>
      </w:pPr>
      <w:r w:rsidRPr="0039604F">
        <w:rPr>
          <w:sz w:val="28"/>
          <w:szCs w:val="28"/>
        </w:rPr>
        <w:t>-неверно производилось начисление налога на доходы с физических лиц занижение налога на доходы физических лиц;</w:t>
      </w:r>
    </w:p>
    <w:p w:rsidR="00985C92" w:rsidRPr="0039604F" w:rsidRDefault="00985C92" w:rsidP="0039604F">
      <w:pPr>
        <w:pStyle w:val="2"/>
        <w:keepNext/>
        <w:widowControl w:val="0"/>
        <w:spacing w:line="360" w:lineRule="auto"/>
        <w:ind w:left="0" w:firstLine="709"/>
        <w:jc w:val="both"/>
        <w:rPr>
          <w:sz w:val="28"/>
          <w:szCs w:val="28"/>
        </w:rPr>
      </w:pPr>
      <w:r w:rsidRPr="0039604F">
        <w:rPr>
          <w:sz w:val="28"/>
          <w:szCs w:val="28"/>
        </w:rPr>
        <w:t>-неверно рассчитывались суммы по прочим видам оплат – занижение базы налогообложения.</w:t>
      </w:r>
    </w:p>
    <w:p w:rsidR="00985C92" w:rsidRPr="0039604F" w:rsidRDefault="00985C92" w:rsidP="0039604F">
      <w:pPr>
        <w:pStyle w:val="2"/>
        <w:keepNext/>
        <w:widowControl w:val="0"/>
        <w:spacing w:line="360" w:lineRule="auto"/>
        <w:ind w:left="0" w:firstLine="709"/>
        <w:jc w:val="both"/>
        <w:rPr>
          <w:sz w:val="28"/>
          <w:szCs w:val="28"/>
        </w:rPr>
      </w:pPr>
      <w:r w:rsidRPr="0039604F">
        <w:rPr>
          <w:sz w:val="28"/>
          <w:szCs w:val="28"/>
        </w:rPr>
        <w:t>Наряду с проверкой аналитических и синтетических данных расчетов по оплате важное значение приобретает работа по улучшению организации этого участка учета. Для этой цели возможно автоматизировать расчеты по оплате труда, использовать унифицированные формы документов, уточнить правильность выполнения расчетов, применять наиболее рациональные системы ведения аналитического учета по работающим и др.</w:t>
      </w:r>
    </w:p>
    <w:p w:rsidR="00985C92" w:rsidRPr="0039604F" w:rsidRDefault="00985C92" w:rsidP="0039604F">
      <w:pPr>
        <w:pStyle w:val="2"/>
        <w:keepNext/>
        <w:widowControl w:val="0"/>
        <w:spacing w:line="360" w:lineRule="auto"/>
        <w:ind w:left="0" w:firstLine="709"/>
        <w:jc w:val="both"/>
        <w:rPr>
          <w:sz w:val="28"/>
          <w:szCs w:val="28"/>
        </w:rPr>
      </w:pPr>
      <w:r w:rsidRPr="0039604F">
        <w:rPr>
          <w:sz w:val="28"/>
          <w:szCs w:val="28"/>
        </w:rPr>
        <w:t xml:space="preserve">В ходе контроля необходимо описать результаты проверки, выявить все возможные недостатки и нарушения по расчетам с работниками по заработной плате. </w:t>
      </w:r>
    </w:p>
    <w:p w:rsidR="00985C92" w:rsidRPr="0039604F" w:rsidRDefault="00985C92" w:rsidP="0039604F">
      <w:pPr>
        <w:pStyle w:val="2"/>
        <w:keepNext/>
        <w:widowControl w:val="0"/>
        <w:spacing w:line="360" w:lineRule="auto"/>
        <w:ind w:left="0" w:firstLine="709"/>
        <w:jc w:val="both"/>
        <w:rPr>
          <w:sz w:val="28"/>
          <w:szCs w:val="28"/>
        </w:rPr>
      </w:pPr>
      <w:r w:rsidRPr="0039604F">
        <w:rPr>
          <w:sz w:val="28"/>
          <w:szCs w:val="28"/>
        </w:rPr>
        <w:t>Приведем перечень возможных нарушений, выявленных в процессе контроля за использованием трудовых ресурсов и расчетов по заработной плате.</w:t>
      </w:r>
    </w:p>
    <w:p w:rsidR="00985C92" w:rsidRPr="0039604F" w:rsidRDefault="00985C92" w:rsidP="0039604F">
      <w:pPr>
        <w:pStyle w:val="2"/>
        <w:keepNext/>
        <w:widowControl w:val="0"/>
        <w:spacing w:line="360" w:lineRule="auto"/>
        <w:ind w:left="0" w:firstLine="709"/>
        <w:jc w:val="both"/>
        <w:rPr>
          <w:sz w:val="28"/>
          <w:szCs w:val="28"/>
        </w:rPr>
      </w:pPr>
      <w:r w:rsidRPr="0039604F">
        <w:rPr>
          <w:sz w:val="28"/>
          <w:szCs w:val="28"/>
        </w:rPr>
        <w:t>Таблица 4.1</w:t>
      </w:r>
    </w:p>
    <w:p w:rsidR="003C493D" w:rsidRPr="0039604F" w:rsidRDefault="008D5A03" w:rsidP="0039604F">
      <w:pPr>
        <w:keepNext/>
        <w:widowControl w:val="0"/>
        <w:autoSpaceDE w:val="0"/>
        <w:autoSpaceDN w:val="0"/>
        <w:adjustRightInd w:val="0"/>
        <w:spacing w:line="360" w:lineRule="auto"/>
        <w:ind w:firstLine="709"/>
        <w:jc w:val="both"/>
        <w:rPr>
          <w:iCs/>
          <w:snapToGrid w:val="0"/>
          <w:sz w:val="28"/>
          <w:szCs w:val="28"/>
        </w:rPr>
      </w:pPr>
      <w:r w:rsidRPr="0039604F">
        <w:rPr>
          <w:sz w:val="28"/>
          <w:szCs w:val="28"/>
        </w:rPr>
        <w:t>Нарушения ведения операций по учету расчетов</w:t>
      </w:r>
      <w:r w:rsidR="0039604F">
        <w:rPr>
          <w:sz w:val="28"/>
          <w:szCs w:val="28"/>
        </w:rPr>
        <w:t xml:space="preserve"> </w:t>
      </w:r>
      <w:r w:rsidRPr="0039604F">
        <w:rPr>
          <w:sz w:val="28"/>
          <w:szCs w:val="28"/>
        </w:rPr>
        <w:t>по оплате труда</w:t>
      </w:r>
    </w:p>
    <w:tbl>
      <w:tblPr>
        <w:tblW w:w="8901" w:type="dxa"/>
        <w:tblInd w:w="250" w:type="dxa"/>
        <w:tblLayout w:type="fixed"/>
        <w:tblLook w:val="0000" w:firstRow="0" w:lastRow="0" w:firstColumn="0" w:lastColumn="0" w:noHBand="0" w:noVBand="0"/>
      </w:tblPr>
      <w:tblGrid>
        <w:gridCol w:w="534"/>
        <w:gridCol w:w="3969"/>
        <w:gridCol w:w="4398"/>
      </w:tblGrid>
      <w:tr w:rsidR="008D5A03" w:rsidRPr="0039604F" w:rsidTr="0039604F">
        <w:tc>
          <w:tcPr>
            <w:tcW w:w="534" w:type="dxa"/>
            <w:tcBorders>
              <w:top w:val="single" w:sz="6" w:space="0" w:color="auto"/>
              <w:left w:val="single" w:sz="6" w:space="0" w:color="auto"/>
              <w:bottom w:val="single" w:sz="6" w:space="0" w:color="auto"/>
              <w:right w:val="single" w:sz="6" w:space="0" w:color="auto"/>
            </w:tcBorders>
            <w:vAlign w:val="center"/>
          </w:tcPr>
          <w:p w:rsidR="008D5A03" w:rsidRPr="0039604F" w:rsidRDefault="008D5A03" w:rsidP="0039604F">
            <w:pPr>
              <w:keepNext/>
              <w:widowControl w:val="0"/>
              <w:spacing w:line="360" w:lineRule="auto"/>
              <w:jc w:val="both"/>
              <w:rPr>
                <w:snapToGrid w:val="0"/>
                <w:sz w:val="20"/>
                <w:szCs w:val="20"/>
                <w:lang w:val="uk-UA"/>
              </w:rPr>
            </w:pPr>
            <w:r w:rsidRPr="0039604F">
              <w:rPr>
                <w:snapToGrid w:val="0"/>
                <w:sz w:val="20"/>
                <w:szCs w:val="20"/>
                <w:lang w:val="uk-UA"/>
              </w:rPr>
              <w:t>№</w:t>
            </w:r>
          </w:p>
        </w:tc>
        <w:tc>
          <w:tcPr>
            <w:tcW w:w="3969" w:type="dxa"/>
            <w:tcBorders>
              <w:top w:val="single" w:sz="6" w:space="0" w:color="auto"/>
              <w:left w:val="single" w:sz="6" w:space="0" w:color="auto"/>
              <w:bottom w:val="single" w:sz="6" w:space="0" w:color="auto"/>
              <w:right w:val="single" w:sz="6" w:space="0" w:color="auto"/>
            </w:tcBorders>
            <w:vAlign w:val="center"/>
          </w:tcPr>
          <w:p w:rsidR="008D5A03" w:rsidRPr="0039604F" w:rsidRDefault="008D5A03" w:rsidP="0039604F">
            <w:pPr>
              <w:keepNext/>
              <w:widowControl w:val="0"/>
              <w:spacing w:line="360" w:lineRule="auto"/>
              <w:jc w:val="both"/>
              <w:rPr>
                <w:snapToGrid w:val="0"/>
                <w:sz w:val="20"/>
                <w:szCs w:val="20"/>
                <w:lang w:val="uk-UA"/>
              </w:rPr>
            </w:pPr>
            <w:r w:rsidRPr="0039604F">
              <w:rPr>
                <w:sz w:val="20"/>
                <w:szCs w:val="20"/>
              </w:rPr>
              <w:t>Возможные нарушения</w:t>
            </w:r>
          </w:p>
        </w:tc>
        <w:tc>
          <w:tcPr>
            <w:tcW w:w="4398" w:type="dxa"/>
            <w:tcBorders>
              <w:top w:val="single" w:sz="6" w:space="0" w:color="auto"/>
              <w:left w:val="single" w:sz="6" w:space="0" w:color="auto"/>
              <w:bottom w:val="single" w:sz="6" w:space="0" w:color="auto"/>
              <w:right w:val="single" w:sz="6" w:space="0" w:color="auto"/>
            </w:tcBorders>
            <w:vAlign w:val="center"/>
          </w:tcPr>
          <w:p w:rsidR="008D5A03" w:rsidRPr="0039604F" w:rsidRDefault="008D5A03" w:rsidP="0039604F">
            <w:pPr>
              <w:keepNext/>
              <w:widowControl w:val="0"/>
              <w:spacing w:line="360" w:lineRule="auto"/>
              <w:jc w:val="both"/>
              <w:rPr>
                <w:snapToGrid w:val="0"/>
                <w:sz w:val="20"/>
                <w:szCs w:val="20"/>
                <w:lang w:val="uk-UA"/>
              </w:rPr>
            </w:pPr>
            <w:r w:rsidRPr="0039604F">
              <w:rPr>
                <w:snapToGrid w:val="0"/>
                <w:sz w:val="20"/>
                <w:szCs w:val="20"/>
                <w:lang w:val="uk-UA"/>
              </w:rPr>
              <w:t xml:space="preserve">Характеристика </w:t>
            </w:r>
            <w:r w:rsidRPr="0039604F">
              <w:rPr>
                <w:snapToGrid w:val="0"/>
                <w:sz w:val="20"/>
                <w:szCs w:val="20"/>
              </w:rPr>
              <w:t>нарушений</w:t>
            </w:r>
          </w:p>
        </w:tc>
      </w:tr>
      <w:tr w:rsidR="008D5A03" w:rsidRPr="0039604F" w:rsidTr="0039604F">
        <w:tc>
          <w:tcPr>
            <w:tcW w:w="8901" w:type="dxa"/>
            <w:gridSpan w:val="3"/>
            <w:tcBorders>
              <w:top w:val="single" w:sz="6" w:space="0" w:color="auto"/>
              <w:left w:val="single" w:sz="6" w:space="0" w:color="auto"/>
              <w:bottom w:val="single" w:sz="6" w:space="0" w:color="auto"/>
              <w:right w:val="single" w:sz="6" w:space="0" w:color="auto"/>
            </w:tcBorders>
          </w:tcPr>
          <w:p w:rsidR="008D5A03" w:rsidRPr="0039604F" w:rsidRDefault="004779B7" w:rsidP="0039604F">
            <w:pPr>
              <w:keepNext/>
              <w:widowControl w:val="0"/>
              <w:spacing w:line="360" w:lineRule="auto"/>
              <w:jc w:val="both"/>
              <w:rPr>
                <w:bCs/>
                <w:snapToGrid w:val="0"/>
                <w:sz w:val="20"/>
                <w:szCs w:val="20"/>
                <w:lang w:val="uk-UA"/>
              </w:rPr>
            </w:pPr>
            <w:r w:rsidRPr="0039604F">
              <w:rPr>
                <w:bCs/>
                <w:sz w:val="20"/>
                <w:szCs w:val="20"/>
              </w:rPr>
              <w:t>Расчеты с персоналом по оплате труда</w:t>
            </w:r>
          </w:p>
        </w:tc>
      </w:tr>
      <w:tr w:rsidR="008D5A03" w:rsidRPr="0039604F" w:rsidTr="0039604F">
        <w:tc>
          <w:tcPr>
            <w:tcW w:w="534" w:type="dxa"/>
            <w:tcBorders>
              <w:top w:val="single" w:sz="6" w:space="0" w:color="auto"/>
              <w:left w:val="single" w:sz="6" w:space="0" w:color="auto"/>
              <w:bottom w:val="single" w:sz="6" w:space="0" w:color="auto"/>
              <w:right w:val="single" w:sz="6" w:space="0" w:color="auto"/>
            </w:tcBorders>
          </w:tcPr>
          <w:p w:rsidR="008D5A03" w:rsidRPr="0039604F" w:rsidRDefault="008D5A03" w:rsidP="0039604F">
            <w:pPr>
              <w:keepNext/>
              <w:widowControl w:val="0"/>
              <w:spacing w:line="360" w:lineRule="auto"/>
              <w:jc w:val="both"/>
              <w:rPr>
                <w:snapToGrid w:val="0"/>
                <w:sz w:val="20"/>
                <w:szCs w:val="20"/>
                <w:lang w:val="uk-UA"/>
              </w:rPr>
            </w:pPr>
            <w:r w:rsidRPr="0039604F">
              <w:rPr>
                <w:snapToGrid w:val="0"/>
                <w:sz w:val="20"/>
                <w:szCs w:val="20"/>
                <w:lang w:val="uk-UA"/>
              </w:rPr>
              <w:t>1</w:t>
            </w:r>
          </w:p>
        </w:tc>
        <w:tc>
          <w:tcPr>
            <w:tcW w:w="3969" w:type="dxa"/>
            <w:tcBorders>
              <w:top w:val="single" w:sz="6" w:space="0" w:color="auto"/>
              <w:left w:val="single" w:sz="6" w:space="0" w:color="auto"/>
              <w:bottom w:val="single" w:sz="6" w:space="0" w:color="auto"/>
              <w:right w:val="single" w:sz="6" w:space="0" w:color="auto"/>
            </w:tcBorders>
          </w:tcPr>
          <w:p w:rsidR="008D5A03" w:rsidRPr="0039604F" w:rsidRDefault="004779B7" w:rsidP="0039604F">
            <w:pPr>
              <w:keepNext/>
              <w:widowControl w:val="0"/>
              <w:spacing w:line="360" w:lineRule="auto"/>
              <w:jc w:val="both"/>
              <w:rPr>
                <w:snapToGrid w:val="0"/>
                <w:sz w:val="20"/>
                <w:szCs w:val="20"/>
                <w:lang w:val="uk-UA"/>
              </w:rPr>
            </w:pPr>
            <w:r w:rsidRPr="0039604F">
              <w:rPr>
                <w:sz w:val="20"/>
                <w:szCs w:val="20"/>
              </w:rPr>
              <w:t>На предприятии отсутствует коллективный договор</w:t>
            </w:r>
          </w:p>
        </w:tc>
        <w:tc>
          <w:tcPr>
            <w:tcW w:w="4398" w:type="dxa"/>
            <w:tcBorders>
              <w:top w:val="single" w:sz="6" w:space="0" w:color="auto"/>
              <w:left w:val="single" w:sz="6" w:space="0" w:color="auto"/>
              <w:bottom w:val="single" w:sz="6" w:space="0" w:color="auto"/>
              <w:right w:val="single" w:sz="6" w:space="0" w:color="auto"/>
            </w:tcBorders>
          </w:tcPr>
          <w:p w:rsidR="008D5A03" w:rsidRPr="0039604F" w:rsidRDefault="004779B7" w:rsidP="0039604F">
            <w:pPr>
              <w:keepNext/>
              <w:widowControl w:val="0"/>
              <w:spacing w:line="360" w:lineRule="auto"/>
              <w:jc w:val="both"/>
              <w:rPr>
                <w:snapToGrid w:val="0"/>
                <w:sz w:val="20"/>
                <w:szCs w:val="20"/>
                <w:lang w:val="uk-UA"/>
              </w:rPr>
            </w:pPr>
            <w:r w:rsidRPr="0039604F">
              <w:rPr>
                <w:sz w:val="20"/>
                <w:szCs w:val="20"/>
              </w:rPr>
              <w:t>Социально-трудовые отношения между работодателями и работниками не отрегулированы</w:t>
            </w:r>
          </w:p>
        </w:tc>
      </w:tr>
      <w:tr w:rsidR="008D5A03" w:rsidRPr="0039604F" w:rsidTr="0039604F">
        <w:tc>
          <w:tcPr>
            <w:tcW w:w="534" w:type="dxa"/>
            <w:tcBorders>
              <w:top w:val="single" w:sz="6" w:space="0" w:color="auto"/>
              <w:left w:val="single" w:sz="6" w:space="0" w:color="auto"/>
              <w:bottom w:val="single" w:sz="6" w:space="0" w:color="auto"/>
              <w:right w:val="single" w:sz="6" w:space="0" w:color="auto"/>
            </w:tcBorders>
          </w:tcPr>
          <w:p w:rsidR="008D5A03" w:rsidRPr="0039604F" w:rsidRDefault="008D5A03" w:rsidP="0039604F">
            <w:pPr>
              <w:keepNext/>
              <w:widowControl w:val="0"/>
              <w:spacing w:line="360" w:lineRule="auto"/>
              <w:jc w:val="both"/>
              <w:rPr>
                <w:snapToGrid w:val="0"/>
                <w:sz w:val="20"/>
                <w:szCs w:val="20"/>
                <w:lang w:val="uk-UA"/>
              </w:rPr>
            </w:pPr>
            <w:r w:rsidRPr="0039604F">
              <w:rPr>
                <w:snapToGrid w:val="0"/>
                <w:sz w:val="20"/>
                <w:szCs w:val="20"/>
                <w:lang w:val="uk-UA"/>
              </w:rPr>
              <w:t>2</w:t>
            </w:r>
          </w:p>
        </w:tc>
        <w:tc>
          <w:tcPr>
            <w:tcW w:w="3969" w:type="dxa"/>
            <w:tcBorders>
              <w:top w:val="single" w:sz="6" w:space="0" w:color="auto"/>
              <w:left w:val="single" w:sz="6" w:space="0" w:color="auto"/>
              <w:bottom w:val="single" w:sz="6" w:space="0" w:color="auto"/>
              <w:right w:val="single" w:sz="6" w:space="0" w:color="auto"/>
            </w:tcBorders>
          </w:tcPr>
          <w:p w:rsidR="008D5A03" w:rsidRPr="0039604F" w:rsidRDefault="004779B7" w:rsidP="0039604F">
            <w:pPr>
              <w:keepNext/>
              <w:widowControl w:val="0"/>
              <w:spacing w:line="360" w:lineRule="auto"/>
              <w:jc w:val="both"/>
              <w:rPr>
                <w:snapToGrid w:val="0"/>
                <w:sz w:val="20"/>
                <w:szCs w:val="20"/>
                <w:lang w:val="uk-UA"/>
              </w:rPr>
            </w:pPr>
            <w:r w:rsidRPr="0039604F">
              <w:rPr>
                <w:sz w:val="20"/>
                <w:szCs w:val="20"/>
              </w:rPr>
              <w:t>Условия коллективного договора ухудшают в сравнении с законодательством положение работника</w:t>
            </w:r>
          </w:p>
        </w:tc>
        <w:tc>
          <w:tcPr>
            <w:tcW w:w="4398" w:type="dxa"/>
            <w:tcBorders>
              <w:top w:val="single" w:sz="6" w:space="0" w:color="auto"/>
              <w:left w:val="single" w:sz="6" w:space="0" w:color="auto"/>
              <w:bottom w:val="single" w:sz="6" w:space="0" w:color="auto"/>
              <w:right w:val="single" w:sz="6" w:space="0" w:color="auto"/>
            </w:tcBorders>
          </w:tcPr>
          <w:p w:rsidR="008D5A03" w:rsidRPr="0039604F" w:rsidRDefault="004779B7" w:rsidP="0039604F">
            <w:pPr>
              <w:keepNext/>
              <w:widowControl w:val="0"/>
              <w:spacing w:line="360" w:lineRule="auto"/>
              <w:jc w:val="both"/>
              <w:rPr>
                <w:snapToGrid w:val="0"/>
                <w:sz w:val="20"/>
                <w:szCs w:val="20"/>
                <w:lang w:val="uk-UA"/>
              </w:rPr>
            </w:pPr>
            <w:r w:rsidRPr="0039604F">
              <w:rPr>
                <w:snapToGrid w:val="0"/>
                <w:sz w:val="20"/>
                <w:szCs w:val="20"/>
              </w:rPr>
              <w:t>Данный</w:t>
            </w:r>
            <w:r w:rsidRPr="0039604F">
              <w:rPr>
                <w:sz w:val="20"/>
                <w:szCs w:val="20"/>
              </w:rPr>
              <w:t xml:space="preserve"> коллективный договор не действителен</w:t>
            </w:r>
          </w:p>
        </w:tc>
      </w:tr>
      <w:tr w:rsidR="008D5A03" w:rsidRPr="0039604F" w:rsidTr="0039604F">
        <w:tc>
          <w:tcPr>
            <w:tcW w:w="534" w:type="dxa"/>
            <w:tcBorders>
              <w:top w:val="single" w:sz="6" w:space="0" w:color="auto"/>
              <w:left w:val="single" w:sz="6" w:space="0" w:color="auto"/>
              <w:bottom w:val="single" w:sz="6" w:space="0" w:color="auto"/>
              <w:right w:val="single" w:sz="6" w:space="0" w:color="auto"/>
            </w:tcBorders>
          </w:tcPr>
          <w:p w:rsidR="008D5A03" w:rsidRPr="0039604F" w:rsidRDefault="008D5A03" w:rsidP="0039604F">
            <w:pPr>
              <w:keepNext/>
              <w:widowControl w:val="0"/>
              <w:spacing w:line="360" w:lineRule="auto"/>
              <w:jc w:val="both"/>
              <w:rPr>
                <w:snapToGrid w:val="0"/>
                <w:sz w:val="20"/>
                <w:szCs w:val="20"/>
                <w:lang w:val="uk-UA"/>
              </w:rPr>
            </w:pPr>
            <w:r w:rsidRPr="0039604F">
              <w:rPr>
                <w:snapToGrid w:val="0"/>
                <w:sz w:val="20"/>
                <w:szCs w:val="20"/>
                <w:lang w:val="uk-UA"/>
              </w:rPr>
              <w:t>3</w:t>
            </w:r>
          </w:p>
        </w:tc>
        <w:tc>
          <w:tcPr>
            <w:tcW w:w="3969" w:type="dxa"/>
            <w:tcBorders>
              <w:top w:val="single" w:sz="6" w:space="0" w:color="auto"/>
              <w:left w:val="single" w:sz="6" w:space="0" w:color="auto"/>
              <w:bottom w:val="single" w:sz="6" w:space="0" w:color="auto"/>
              <w:right w:val="single" w:sz="6" w:space="0" w:color="auto"/>
            </w:tcBorders>
          </w:tcPr>
          <w:p w:rsidR="008D5A03" w:rsidRPr="0039604F" w:rsidRDefault="004779B7" w:rsidP="0039604F">
            <w:pPr>
              <w:keepNext/>
              <w:widowControl w:val="0"/>
              <w:spacing w:line="360" w:lineRule="auto"/>
              <w:jc w:val="both"/>
              <w:rPr>
                <w:snapToGrid w:val="0"/>
                <w:sz w:val="20"/>
                <w:szCs w:val="20"/>
                <w:lang w:val="uk-UA"/>
              </w:rPr>
            </w:pPr>
            <w:r w:rsidRPr="0039604F">
              <w:rPr>
                <w:sz w:val="20"/>
                <w:szCs w:val="20"/>
              </w:rPr>
              <w:t>Сумма начисленной заработной платы по данным первичных документов (личные листки работников, расчетно-платежные, расчетные ведомости) не отвечают данным учетных регистров (журналам, Главной книге)</w:t>
            </w:r>
          </w:p>
        </w:tc>
        <w:tc>
          <w:tcPr>
            <w:tcW w:w="4398" w:type="dxa"/>
            <w:tcBorders>
              <w:top w:val="single" w:sz="6" w:space="0" w:color="auto"/>
              <w:left w:val="single" w:sz="6" w:space="0" w:color="auto"/>
              <w:bottom w:val="single" w:sz="6" w:space="0" w:color="auto"/>
              <w:right w:val="single" w:sz="6" w:space="0" w:color="auto"/>
            </w:tcBorders>
          </w:tcPr>
          <w:p w:rsidR="008D5A03" w:rsidRPr="0039604F" w:rsidRDefault="004779B7" w:rsidP="0039604F">
            <w:pPr>
              <w:keepNext/>
              <w:widowControl w:val="0"/>
              <w:spacing w:line="360" w:lineRule="auto"/>
              <w:jc w:val="both"/>
              <w:rPr>
                <w:snapToGrid w:val="0"/>
                <w:sz w:val="20"/>
                <w:szCs w:val="20"/>
                <w:lang w:val="uk-UA"/>
              </w:rPr>
            </w:pPr>
            <w:r w:rsidRPr="0039604F">
              <w:rPr>
                <w:sz w:val="20"/>
                <w:szCs w:val="20"/>
              </w:rPr>
              <w:t>Искажение оборотов и остатков по счету 66 «Расчеты по оплате труда», недостоверность данных по строке «Текущие обязательства по оплате труда» баланса предприятия</w:t>
            </w:r>
          </w:p>
        </w:tc>
      </w:tr>
      <w:tr w:rsidR="008D5A03" w:rsidRPr="0039604F" w:rsidTr="0039604F">
        <w:tc>
          <w:tcPr>
            <w:tcW w:w="8901" w:type="dxa"/>
            <w:gridSpan w:val="3"/>
            <w:tcBorders>
              <w:top w:val="single" w:sz="6" w:space="0" w:color="auto"/>
              <w:left w:val="single" w:sz="6" w:space="0" w:color="auto"/>
              <w:bottom w:val="single" w:sz="6" w:space="0" w:color="auto"/>
              <w:right w:val="single" w:sz="6" w:space="0" w:color="auto"/>
            </w:tcBorders>
          </w:tcPr>
          <w:p w:rsidR="008D5A03" w:rsidRPr="0039604F" w:rsidRDefault="008D1D1B" w:rsidP="0039604F">
            <w:pPr>
              <w:keepNext/>
              <w:widowControl w:val="0"/>
              <w:spacing w:line="360" w:lineRule="auto"/>
              <w:jc w:val="both"/>
              <w:rPr>
                <w:snapToGrid w:val="0"/>
                <w:sz w:val="20"/>
                <w:szCs w:val="20"/>
                <w:lang w:val="uk-UA"/>
              </w:rPr>
            </w:pPr>
            <w:r w:rsidRPr="0039604F">
              <w:rPr>
                <w:bCs/>
                <w:sz w:val="20"/>
                <w:szCs w:val="20"/>
              </w:rPr>
              <w:t>Расчеты по страхованию</w:t>
            </w:r>
          </w:p>
        </w:tc>
      </w:tr>
      <w:tr w:rsidR="008D5A03" w:rsidRPr="0039604F" w:rsidTr="0039604F">
        <w:tc>
          <w:tcPr>
            <w:tcW w:w="534" w:type="dxa"/>
            <w:tcBorders>
              <w:top w:val="single" w:sz="6" w:space="0" w:color="auto"/>
              <w:left w:val="single" w:sz="6" w:space="0" w:color="auto"/>
              <w:bottom w:val="single" w:sz="6" w:space="0" w:color="auto"/>
              <w:right w:val="single" w:sz="6" w:space="0" w:color="auto"/>
            </w:tcBorders>
          </w:tcPr>
          <w:p w:rsidR="008D5A03" w:rsidRPr="0039604F" w:rsidRDefault="008D1D1B" w:rsidP="0039604F">
            <w:pPr>
              <w:keepNext/>
              <w:widowControl w:val="0"/>
              <w:spacing w:line="360" w:lineRule="auto"/>
              <w:jc w:val="both"/>
              <w:rPr>
                <w:snapToGrid w:val="0"/>
                <w:sz w:val="20"/>
                <w:szCs w:val="20"/>
                <w:lang w:val="uk-UA"/>
              </w:rPr>
            </w:pPr>
            <w:r w:rsidRPr="0039604F">
              <w:rPr>
                <w:snapToGrid w:val="0"/>
                <w:sz w:val="20"/>
                <w:szCs w:val="20"/>
                <w:lang w:val="uk-UA"/>
              </w:rPr>
              <w:t>4</w:t>
            </w:r>
          </w:p>
        </w:tc>
        <w:tc>
          <w:tcPr>
            <w:tcW w:w="3969" w:type="dxa"/>
            <w:tcBorders>
              <w:top w:val="single" w:sz="6" w:space="0" w:color="auto"/>
              <w:left w:val="single" w:sz="6" w:space="0" w:color="auto"/>
              <w:bottom w:val="single" w:sz="6" w:space="0" w:color="auto"/>
              <w:right w:val="single" w:sz="6" w:space="0" w:color="auto"/>
            </w:tcBorders>
          </w:tcPr>
          <w:p w:rsidR="008D5A03" w:rsidRPr="0039604F" w:rsidRDefault="008D1D1B" w:rsidP="0039604F">
            <w:pPr>
              <w:keepNext/>
              <w:widowControl w:val="0"/>
              <w:spacing w:line="360" w:lineRule="auto"/>
              <w:jc w:val="both"/>
              <w:rPr>
                <w:snapToGrid w:val="0"/>
                <w:sz w:val="20"/>
                <w:szCs w:val="20"/>
                <w:lang w:val="uk-UA"/>
              </w:rPr>
            </w:pPr>
            <w:r w:rsidRPr="0039604F">
              <w:rPr>
                <w:sz w:val="20"/>
                <w:szCs w:val="20"/>
              </w:rPr>
              <w:t>Несоответствие суммы начисленных взносов во внебюджетные фонды по данным контроля данным учетных регистров (журналов, Главной книги)</w:t>
            </w:r>
          </w:p>
        </w:tc>
        <w:tc>
          <w:tcPr>
            <w:tcW w:w="4398" w:type="dxa"/>
            <w:tcBorders>
              <w:top w:val="single" w:sz="6" w:space="0" w:color="auto"/>
              <w:left w:val="single" w:sz="6" w:space="0" w:color="auto"/>
              <w:bottom w:val="single" w:sz="6" w:space="0" w:color="auto"/>
              <w:right w:val="single" w:sz="6" w:space="0" w:color="auto"/>
            </w:tcBorders>
          </w:tcPr>
          <w:p w:rsidR="008D5A03" w:rsidRPr="0039604F" w:rsidRDefault="008D1D1B" w:rsidP="0039604F">
            <w:pPr>
              <w:keepNext/>
              <w:widowControl w:val="0"/>
              <w:spacing w:line="360" w:lineRule="auto"/>
              <w:jc w:val="both"/>
              <w:rPr>
                <w:snapToGrid w:val="0"/>
                <w:sz w:val="20"/>
                <w:szCs w:val="20"/>
                <w:lang w:val="uk-UA"/>
              </w:rPr>
            </w:pPr>
            <w:r w:rsidRPr="0039604F">
              <w:rPr>
                <w:sz w:val="20"/>
                <w:szCs w:val="20"/>
              </w:rPr>
              <w:t>Несоответствие данных аналитического и синтетического учета</w:t>
            </w:r>
          </w:p>
        </w:tc>
      </w:tr>
      <w:tr w:rsidR="008D5A03" w:rsidRPr="0039604F" w:rsidTr="0039604F">
        <w:tc>
          <w:tcPr>
            <w:tcW w:w="534" w:type="dxa"/>
            <w:tcBorders>
              <w:top w:val="single" w:sz="6" w:space="0" w:color="auto"/>
              <w:left w:val="single" w:sz="6" w:space="0" w:color="auto"/>
              <w:bottom w:val="single" w:sz="6" w:space="0" w:color="auto"/>
              <w:right w:val="single" w:sz="6" w:space="0" w:color="auto"/>
            </w:tcBorders>
          </w:tcPr>
          <w:p w:rsidR="008D5A03" w:rsidRPr="0039604F" w:rsidRDefault="008D1D1B" w:rsidP="0039604F">
            <w:pPr>
              <w:keepNext/>
              <w:widowControl w:val="0"/>
              <w:spacing w:line="360" w:lineRule="auto"/>
              <w:jc w:val="both"/>
              <w:rPr>
                <w:snapToGrid w:val="0"/>
                <w:sz w:val="20"/>
                <w:szCs w:val="20"/>
                <w:lang w:val="uk-UA"/>
              </w:rPr>
            </w:pPr>
            <w:r w:rsidRPr="0039604F">
              <w:rPr>
                <w:snapToGrid w:val="0"/>
                <w:sz w:val="20"/>
                <w:szCs w:val="20"/>
                <w:lang w:val="uk-UA"/>
              </w:rPr>
              <w:t>5</w:t>
            </w:r>
          </w:p>
        </w:tc>
        <w:tc>
          <w:tcPr>
            <w:tcW w:w="3969" w:type="dxa"/>
            <w:tcBorders>
              <w:top w:val="single" w:sz="6" w:space="0" w:color="auto"/>
              <w:left w:val="single" w:sz="6" w:space="0" w:color="auto"/>
              <w:bottom w:val="single" w:sz="6" w:space="0" w:color="auto"/>
              <w:right w:val="single" w:sz="6" w:space="0" w:color="auto"/>
            </w:tcBorders>
          </w:tcPr>
          <w:p w:rsidR="008D5A03" w:rsidRPr="0039604F" w:rsidRDefault="008D1D1B" w:rsidP="0039604F">
            <w:pPr>
              <w:keepNext/>
              <w:widowControl w:val="0"/>
              <w:spacing w:line="360" w:lineRule="auto"/>
              <w:jc w:val="both"/>
              <w:rPr>
                <w:snapToGrid w:val="0"/>
                <w:sz w:val="20"/>
                <w:szCs w:val="20"/>
                <w:lang w:val="uk-UA"/>
              </w:rPr>
            </w:pPr>
            <w:r w:rsidRPr="0039604F">
              <w:rPr>
                <w:sz w:val="20"/>
                <w:szCs w:val="20"/>
              </w:rPr>
              <w:t>Сальдо по счету 65 «Расчеты по страхованию» по данным Главной книги не отвечает данным баланса</w:t>
            </w:r>
          </w:p>
        </w:tc>
        <w:tc>
          <w:tcPr>
            <w:tcW w:w="4398" w:type="dxa"/>
            <w:tcBorders>
              <w:top w:val="single" w:sz="6" w:space="0" w:color="auto"/>
              <w:left w:val="single" w:sz="6" w:space="0" w:color="auto"/>
              <w:bottom w:val="single" w:sz="6" w:space="0" w:color="auto"/>
              <w:right w:val="single" w:sz="6" w:space="0" w:color="auto"/>
            </w:tcBorders>
          </w:tcPr>
          <w:p w:rsidR="008D5A03" w:rsidRPr="0039604F" w:rsidRDefault="003C493D" w:rsidP="0039604F">
            <w:pPr>
              <w:keepNext/>
              <w:widowControl w:val="0"/>
              <w:spacing w:line="360" w:lineRule="auto"/>
              <w:jc w:val="both"/>
              <w:rPr>
                <w:snapToGrid w:val="0"/>
                <w:sz w:val="20"/>
                <w:szCs w:val="20"/>
                <w:lang w:val="uk-UA"/>
              </w:rPr>
            </w:pPr>
            <w:r w:rsidRPr="0039604F">
              <w:rPr>
                <w:sz w:val="20"/>
                <w:szCs w:val="20"/>
              </w:rPr>
              <w:t>Недостоверность данных по строке</w:t>
            </w:r>
            <w:r w:rsidR="0039604F" w:rsidRPr="0039604F">
              <w:rPr>
                <w:sz w:val="20"/>
                <w:szCs w:val="20"/>
              </w:rPr>
              <w:t xml:space="preserve"> </w:t>
            </w:r>
            <w:r w:rsidRPr="0039604F">
              <w:rPr>
                <w:sz w:val="20"/>
                <w:szCs w:val="20"/>
              </w:rPr>
              <w:t>«Текущие обязательства по расчетам по страхованию» баланса предприятия</w:t>
            </w:r>
          </w:p>
        </w:tc>
      </w:tr>
      <w:tr w:rsidR="008D5A03" w:rsidRPr="0039604F" w:rsidTr="0039604F">
        <w:tc>
          <w:tcPr>
            <w:tcW w:w="534" w:type="dxa"/>
            <w:tcBorders>
              <w:top w:val="single" w:sz="6" w:space="0" w:color="auto"/>
              <w:left w:val="single" w:sz="6" w:space="0" w:color="auto"/>
              <w:bottom w:val="single" w:sz="6" w:space="0" w:color="auto"/>
              <w:right w:val="single" w:sz="6" w:space="0" w:color="auto"/>
            </w:tcBorders>
          </w:tcPr>
          <w:p w:rsidR="008D5A03" w:rsidRPr="0039604F" w:rsidRDefault="003C493D" w:rsidP="0039604F">
            <w:pPr>
              <w:keepNext/>
              <w:widowControl w:val="0"/>
              <w:spacing w:line="360" w:lineRule="auto"/>
              <w:jc w:val="both"/>
              <w:rPr>
                <w:snapToGrid w:val="0"/>
                <w:sz w:val="20"/>
                <w:szCs w:val="20"/>
                <w:lang w:val="uk-UA"/>
              </w:rPr>
            </w:pPr>
            <w:r w:rsidRPr="0039604F">
              <w:rPr>
                <w:snapToGrid w:val="0"/>
                <w:sz w:val="20"/>
                <w:szCs w:val="20"/>
                <w:lang w:val="uk-UA"/>
              </w:rPr>
              <w:t>6</w:t>
            </w:r>
          </w:p>
        </w:tc>
        <w:tc>
          <w:tcPr>
            <w:tcW w:w="3969" w:type="dxa"/>
            <w:tcBorders>
              <w:top w:val="single" w:sz="6" w:space="0" w:color="auto"/>
              <w:left w:val="single" w:sz="6" w:space="0" w:color="auto"/>
              <w:bottom w:val="single" w:sz="6" w:space="0" w:color="auto"/>
              <w:right w:val="single" w:sz="6" w:space="0" w:color="auto"/>
            </w:tcBorders>
          </w:tcPr>
          <w:p w:rsidR="008D5A03" w:rsidRPr="0039604F" w:rsidRDefault="003C493D" w:rsidP="0039604F">
            <w:pPr>
              <w:keepNext/>
              <w:widowControl w:val="0"/>
              <w:spacing w:line="360" w:lineRule="auto"/>
              <w:jc w:val="both"/>
              <w:rPr>
                <w:snapToGrid w:val="0"/>
                <w:sz w:val="20"/>
                <w:szCs w:val="20"/>
                <w:lang w:val="uk-UA"/>
              </w:rPr>
            </w:pPr>
            <w:r w:rsidRPr="0039604F">
              <w:rPr>
                <w:sz w:val="20"/>
                <w:szCs w:val="20"/>
              </w:rPr>
              <w:t>Завышение (занижение) суммы начисленных страховых взносов в результате неправильного расчета базы налогообложения или неправильного применения ставок</w:t>
            </w:r>
          </w:p>
        </w:tc>
        <w:tc>
          <w:tcPr>
            <w:tcW w:w="4398" w:type="dxa"/>
            <w:tcBorders>
              <w:top w:val="single" w:sz="6" w:space="0" w:color="auto"/>
              <w:left w:val="single" w:sz="6" w:space="0" w:color="auto"/>
              <w:bottom w:val="single" w:sz="6" w:space="0" w:color="auto"/>
              <w:right w:val="single" w:sz="6" w:space="0" w:color="auto"/>
            </w:tcBorders>
          </w:tcPr>
          <w:p w:rsidR="008D5A03" w:rsidRPr="0039604F" w:rsidRDefault="003C493D" w:rsidP="0039604F">
            <w:pPr>
              <w:keepNext/>
              <w:widowControl w:val="0"/>
              <w:spacing w:line="360" w:lineRule="auto"/>
              <w:jc w:val="both"/>
              <w:rPr>
                <w:snapToGrid w:val="0"/>
                <w:sz w:val="20"/>
                <w:szCs w:val="20"/>
                <w:lang w:val="uk-UA"/>
              </w:rPr>
            </w:pPr>
            <w:r w:rsidRPr="0039604F">
              <w:rPr>
                <w:sz w:val="20"/>
                <w:szCs w:val="20"/>
              </w:rPr>
              <w:t>Недостоверность данных по строке</w:t>
            </w:r>
            <w:r w:rsidR="0039604F" w:rsidRPr="0039604F">
              <w:rPr>
                <w:sz w:val="20"/>
                <w:szCs w:val="20"/>
              </w:rPr>
              <w:t xml:space="preserve"> </w:t>
            </w:r>
            <w:r w:rsidRPr="0039604F">
              <w:rPr>
                <w:sz w:val="20"/>
                <w:szCs w:val="20"/>
              </w:rPr>
              <w:t>«Текущие обязательства по расчетам по страхованию» баланса предприятия</w:t>
            </w:r>
          </w:p>
        </w:tc>
      </w:tr>
      <w:tr w:rsidR="008D5A03" w:rsidRPr="0039604F" w:rsidTr="0039604F">
        <w:tc>
          <w:tcPr>
            <w:tcW w:w="534" w:type="dxa"/>
            <w:tcBorders>
              <w:top w:val="single" w:sz="6" w:space="0" w:color="auto"/>
              <w:left w:val="single" w:sz="6" w:space="0" w:color="auto"/>
              <w:bottom w:val="single" w:sz="6" w:space="0" w:color="auto"/>
              <w:right w:val="single" w:sz="6" w:space="0" w:color="auto"/>
            </w:tcBorders>
          </w:tcPr>
          <w:p w:rsidR="008D5A03" w:rsidRPr="0039604F" w:rsidRDefault="003C493D" w:rsidP="0039604F">
            <w:pPr>
              <w:keepNext/>
              <w:widowControl w:val="0"/>
              <w:spacing w:line="360" w:lineRule="auto"/>
              <w:jc w:val="both"/>
              <w:rPr>
                <w:snapToGrid w:val="0"/>
                <w:sz w:val="20"/>
                <w:szCs w:val="20"/>
                <w:lang w:val="uk-UA"/>
              </w:rPr>
            </w:pPr>
            <w:r w:rsidRPr="0039604F">
              <w:rPr>
                <w:snapToGrid w:val="0"/>
                <w:sz w:val="20"/>
                <w:szCs w:val="20"/>
                <w:lang w:val="uk-UA"/>
              </w:rPr>
              <w:t>7</w:t>
            </w:r>
          </w:p>
        </w:tc>
        <w:tc>
          <w:tcPr>
            <w:tcW w:w="3969" w:type="dxa"/>
            <w:tcBorders>
              <w:top w:val="single" w:sz="6" w:space="0" w:color="auto"/>
              <w:left w:val="single" w:sz="6" w:space="0" w:color="auto"/>
              <w:bottom w:val="single" w:sz="6" w:space="0" w:color="auto"/>
              <w:right w:val="single" w:sz="6" w:space="0" w:color="auto"/>
            </w:tcBorders>
          </w:tcPr>
          <w:p w:rsidR="008D5A03" w:rsidRPr="0039604F" w:rsidRDefault="003C493D" w:rsidP="0039604F">
            <w:pPr>
              <w:keepNext/>
              <w:widowControl w:val="0"/>
              <w:spacing w:line="360" w:lineRule="auto"/>
              <w:jc w:val="both"/>
              <w:rPr>
                <w:snapToGrid w:val="0"/>
                <w:sz w:val="20"/>
                <w:szCs w:val="20"/>
                <w:lang w:val="uk-UA"/>
              </w:rPr>
            </w:pPr>
            <w:r w:rsidRPr="0039604F">
              <w:rPr>
                <w:sz w:val="20"/>
                <w:szCs w:val="20"/>
              </w:rPr>
              <w:t>Расходование средств Фонда социального страхования в бухгалтерском учете предприятия не подтверждается документами, необходимыми для выплаты помощи, в соответствии с действующим законодательством</w:t>
            </w:r>
          </w:p>
        </w:tc>
        <w:tc>
          <w:tcPr>
            <w:tcW w:w="4398" w:type="dxa"/>
            <w:tcBorders>
              <w:top w:val="single" w:sz="6" w:space="0" w:color="auto"/>
              <w:left w:val="single" w:sz="6" w:space="0" w:color="auto"/>
              <w:bottom w:val="single" w:sz="6" w:space="0" w:color="auto"/>
              <w:right w:val="single" w:sz="6" w:space="0" w:color="auto"/>
            </w:tcBorders>
          </w:tcPr>
          <w:p w:rsidR="008D5A03" w:rsidRPr="0039604F" w:rsidRDefault="003C493D" w:rsidP="0039604F">
            <w:pPr>
              <w:keepNext/>
              <w:widowControl w:val="0"/>
              <w:spacing w:line="360" w:lineRule="auto"/>
              <w:jc w:val="both"/>
              <w:rPr>
                <w:snapToGrid w:val="0"/>
                <w:sz w:val="20"/>
                <w:szCs w:val="20"/>
                <w:lang w:val="uk-UA"/>
              </w:rPr>
            </w:pPr>
            <w:r w:rsidRPr="0039604F">
              <w:rPr>
                <w:sz w:val="20"/>
                <w:szCs w:val="20"/>
              </w:rPr>
              <w:t>Невозможность подтверждения правомерности расходования средств Фонда социального страхования, невозможность подтверждения сальдо по строке</w:t>
            </w:r>
            <w:r w:rsidR="0039604F" w:rsidRPr="0039604F">
              <w:rPr>
                <w:sz w:val="20"/>
                <w:szCs w:val="20"/>
              </w:rPr>
              <w:t xml:space="preserve"> </w:t>
            </w:r>
            <w:r w:rsidRPr="0039604F">
              <w:rPr>
                <w:sz w:val="20"/>
                <w:szCs w:val="20"/>
              </w:rPr>
              <w:t>«Текущие обязательства по расчетам по страхованию» баланса предприятия</w:t>
            </w:r>
          </w:p>
        </w:tc>
      </w:tr>
      <w:tr w:rsidR="008D5A03" w:rsidRPr="0039604F" w:rsidTr="0039604F">
        <w:tc>
          <w:tcPr>
            <w:tcW w:w="534" w:type="dxa"/>
            <w:tcBorders>
              <w:top w:val="single" w:sz="6" w:space="0" w:color="auto"/>
              <w:left w:val="single" w:sz="6" w:space="0" w:color="auto"/>
              <w:bottom w:val="single" w:sz="6" w:space="0" w:color="auto"/>
              <w:right w:val="single" w:sz="6" w:space="0" w:color="auto"/>
            </w:tcBorders>
          </w:tcPr>
          <w:p w:rsidR="008D5A03" w:rsidRPr="0039604F" w:rsidRDefault="003C493D" w:rsidP="0039604F">
            <w:pPr>
              <w:keepNext/>
              <w:widowControl w:val="0"/>
              <w:spacing w:line="360" w:lineRule="auto"/>
              <w:jc w:val="both"/>
              <w:rPr>
                <w:snapToGrid w:val="0"/>
                <w:sz w:val="20"/>
                <w:szCs w:val="20"/>
                <w:lang w:val="uk-UA"/>
              </w:rPr>
            </w:pPr>
            <w:r w:rsidRPr="0039604F">
              <w:rPr>
                <w:snapToGrid w:val="0"/>
                <w:sz w:val="20"/>
                <w:szCs w:val="20"/>
                <w:lang w:val="uk-UA"/>
              </w:rPr>
              <w:t>8</w:t>
            </w:r>
          </w:p>
        </w:tc>
        <w:tc>
          <w:tcPr>
            <w:tcW w:w="3969" w:type="dxa"/>
            <w:tcBorders>
              <w:top w:val="single" w:sz="6" w:space="0" w:color="auto"/>
              <w:left w:val="single" w:sz="6" w:space="0" w:color="auto"/>
              <w:bottom w:val="single" w:sz="6" w:space="0" w:color="auto"/>
              <w:right w:val="single" w:sz="6" w:space="0" w:color="auto"/>
            </w:tcBorders>
          </w:tcPr>
          <w:p w:rsidR="008D5A03" w:rsidRPr="0039604F" w:rsidRDefault="003C493D" w:rsidP="0039604F">
            <w:pPr>
              <w:keepNext/>
              <w:widowControl w:val="0"/>
              <w:spacing w:line="360" w:lineRule="auto"/>
              <w:jc w:val="both"/>
              <w:rPr>
                <w:snapToGrid w:val="0"/>
                <w:sz w:val="20"/>
                <w:szCs w:val="20"/>
                <w:lang w:val="uk-UA"/>
              </w:rPr>
            </w:pPr>
            <w:r w:rsidRPr="0039604F">
              <w:rPr>
                <w:sz w:val="20"/>
                <w:szCs w:val="20"/>
              </w:rPr>
              <w:t>Завышение (занижение) размера начисленной помощи по временной неработоспособности в результате неправильного расчета базы для ее начисления</w:t>
            </w:r>
          </w:p>
        </w:tc>
        <w:tc>
          <w:tcPr>
            <w:tcW w:w="4398" w:type="dxa"/>
            <w:tcBorders>
              <w:top w:val="single" w:sz="6" w:space="0" w:color="auto"/>
              <w:left w:val="single" w:sz="6" w:space="0" w:color="auto"/>
              <w:bottom w:val="single" w:sz="6" w:space="0" w:color="auto"/>
              <w:right w:val="single" w:sz="6" w:space="0" w:color="auto"/>
            </w:tcBorders>
          </w:tcPr>
          <w:p w:rsidR="008D5A03" w:rsidRPr="0039604F" w:rsidRDefault="003C493D" w:rsidP="0039604F">
            <w:pPr>
              <w:keepNext/>
              <w:widowControl w:val="0"/>
              <w:spacing w:line="360" w:lineRule="auto"/>
              <w:jc w:val="both"/>
              <w:rPr>
                <w:snapToGrid w:val="0"/>
                <w:sz w:val="20"/>
                <w:szCs w:val="20"/>
                <w:lang w:val="uk-UA"/>
              </w:rPr>
            </w:pPr>
            <w:r w:rsidRPr="0039604F">
              <w:rPr>
                <w:sz w:val="20"/>
                <w:szCs w:val="20"/>
              </w:rPr>
              <w:t>Неправомерное расходование средств Фонда социального страхования, искажение расчетов с работниками, искажение начисления налога с доходов физических лиц (работников предприятия)</w:t>
            </w:r>
          </w:p>
        </w:tc>
      </w:tr>
    </w:tbl>
    <w:p w:rsidR="00130408" w:rsidRDefault="00130408" w:rsidP="0039604F">
      <w:pPr>
        <w:keepNext/>
        <w:widowControl w:val="0"/>
        <w:spacing w:line="360" w:lineRule="auto"/>
        <w:ind w:firstLine="709"/>
        <w:jc w:val="both"/>
        <w:rPr>
          <w:sz w:val="28"/>
          <w:lang w:val="en-US"/>
        </w:rPr>
      </w:pPr>
    </w:p>
    <w:p w:rsidR="00D10A38" w:rsidRPr="0039604F" w:rsidRDefault="00D10A38" w:rsidP="0039604F">
      <w:pPr>
        <w:keepNext/>
        <w:widowControl w:val="0"/>
        <w:spacing w:line="360" w:lineRule="auto"/>
        <w:ind w:firstLine="709"/>
        <w:jc w:val="both"/>
        <w:rPr>
          <w:sz w:val="28"/>
        </w:rPr>
      </w:pPr>
      <w:r w:rsidRPr="0039604F">
        <w:rPr>
          <w:sz w:val="28"/>
        </w:rPr>
        <w:t>5.Обобщение результатов контроля и их использование в системе управления предприятием</w:t>
      </w:r>
    </w:p>
    <w:p w:rsidR="00CF6174" w:rsidRPr="0039604F" w:rsidRDefault="00CF6174" w:rsidP="0039604F">
      <w:pPr>
        <w:keepNext/>
        <w:widowControl w:val="0"/>
        <w:spacing w:line="360" w:lineRule="auto"/>
        <w:ind w:firstLine="709"/>
        <w:jc w:val="both"/>
        <w:rPr>
          <w:sz w:val="28"/>
          <w:szCs w:val="28"/>
        </w:rPr>
      </w:pPr>
    </w:p>
    <w:p w:rsidR="00FE7448" w:rsidRPr="0039604F" w:rsidRDefault="00CC36E9" w:rsidP="0039604F">
      <w:pPr>
        <w:pStyle w:val="a9"/>
        <w:keepNext/>
        <w:widowControl w:val="0"/>
        <w:spacing w:after="0" w:line="360" w:lineRule="auto"/>
        <w:ind w:firstLine="709"/>
        <w:jc w:val="both"/>
        <w:rPr>
          <w:sz w:val="28"/>
          <w:szCs w:val="28"/>
        </w:rPr>
      </w:pPr>
      <w:r w:rsidRPr="0039604F">
        <w:rPr>
          <w:sz w:val="28"/>
          <w:szCs w:val="28"/>
        </w:rPr>
        <w:t xml:space="preserve">Несмотря на то, что бухгалтерский учет </w:t>
      </w:r>
      <w:r w:rsidR="00FE7448" w:rsidRPr="0039604F">
        <w:rPr>
          <w:sz w:val="28"/>
          <w:szCs w:val="28"/>
        </w:rPr>
        <w:t xml:space="preserve">ЧП «Канцмаркет» ведется </w:t>
      </w:r>
      <w:r w:rsidRPr="0039604F">
        <w:rPr>
          <w:sz w:val="28"/>
          <w:szCs w:val="28"/>
        </w:rPr>
        <w:t xml:space="preserve">автоматизированным способом, </w:t>
      </w:r>
      <w:r w:rsidR="00FE7448" w:rsidRPr="0039604F">
        <w:rPr>
          <w:sz w:val="28"/>
          <w:szCs w:val="28"/>
        </w:rPr>
        <w:t>некоторые операции</w:t>
      </w:r>
      <w:r w:rsidRPr="0039604F">
        <w:rPr>
          <w:sz w:val="28"/>
          <w:szCs w:val="28"/>
        </w:rPr>
        <w:t>, расчет</w:t>
      </w:r>
      <w:r w:rsidR="00FE7448" w:rsidRPr="0039604F">
        <w:rPr>
          <w:sz w:val="28"/>
          <w:szCs w:val="28"/>
        </w:rPr>
        <w:t>ы</w:t>
      </w:r>
      <w:r w:rsidRPr="0039604F">
        <w:rPr>
          <w:sz w:val="28"/>
          <w:szCs w:val="28"/>
        </w:rPr>
        <w:t>, документ</w:t>
      </w:r>
      <w:r w:rsidR="00FE7448" w:rsidRPr="0039604F">
        <w:rPr>
          <w:sz w:val="28"/>
          <w:szCs w:val="28"/>
        </w:rPr>
        <w:t>ы</w:t>
      </w:r>
      <w:r w:rsidRPr="0039604F">
        <w:rPr>
          <w:sz w:val="28"/>
          <w:szCs w:val="28"/>
        </w:rPr>
        <w:t>, связан</w:t>
      </w:r>
      <w:r w:rsidR="00FE7448" w:rsidRPr="0039604F">
        <w:rPr>
          <w:sz w:val="28"/>
          <w:szCs w:val="28"/>
        </w:rPr>
        <w:t>ные</w:t>
      </w:r>
      <w:r w:rsidRPr="0039604F">
        <w:rPr>
          <w:sz w:val="28"/>
          <w:szCs w:val="28"/>
        </w:rPr>
        <w:t xml:space="preserve"> с начислением и выплатой заработной платы оформляется вручную. Это увеличивает объем документов, </w:t>
      </w:r>
      <w:r w:rsidR="00FE7448" w:rsidRPr="0039604F">
        <w:rPr>
          <w:sz w:val="28"/>
          <w:szCs w:val="28"/>
        </w:rPr>
        <w:t>у</w:t>
      </w:r>
      <w:r w:rsidRPr="0039604F">
        <w:rPr>
          <w:sz w:val="28"/>
          <w:szCs w:val="28"/>
        </w:rPr>
        <w:t>сложняет, процесс расчетов заработной платы</w:t>
      </w:r>
      <w:r w:rsidR="00FE7448" w:rsidRPr="0039604F">
        <w:rPr>
          <w:sz w:val="28"/>
          <w:szCs w:val="28"/>
        </w:rPr>
        <w:t>, отпускных или выплат по больничному листу</w:t>
      </w:r>
      <w:r w:rsidRPr="0039604F">
        <w:rPr>
          <w:sz w:val="28"/>
          <w:szCs w:val="28"/>
        </w:rPr>
        <w:t xml:space="preserve">. Введение большего количества числа расчетов, таких как расчет использования рабочего времени, расчет отпуска, пособий, на ЭВМ позволит усовершенствовать начисление заработной платы. </w:t>
      </w:r>
    </w:p>
    <w:p w:rsidR="00FE7448" w:rsidRPr="0039604F" w:rsidRDefault="00CC36E9" w:rsidP="0039604F">
      <w:pPr>
        <w:pStyle w:val="a9"/>
        <w:keepNext/>
        <w:widowControl w:val="0"/>
        <w:spacing w:after="0" w:line="360" w:lineRule="auto"/>
        <w:ind w:firstLine="709"/>
        <w:jc w:val="both"/>
        <w:rPr>
          <w:sz w:val="28"/>
          <w:szCs w:val="28"/>
        </w:rPr>
      </w:pPr>
      <w:r w:rsidRPr="0039604F">
        <w:rPr>
          <w:sz w:val="28"/>
          <w:szCs w:val="28"/>
        </w:rPr>
        <w:t>Улучшить условия труда в магазине</w:t>
      </w:r>
      <w:r w:rsidR="00FE7448" w:rsidRPr="0039604F">
        <w:rPr>
          <w:sz w:val="28"/>
          <w:szCs w:val="28"/>
        </w:rPr>
        <w:t xml:space="preserve"> возможно</w:t>
      </w:r>
      <w:r w:rsidRPr="0039604F">
        <w:rPr>
          <w:sz w:val="28"/>
          <w:szCs w:val="28"/>
        </w:rPr>
        <w:t xml:space="preserve"> путем внедрения тепловой завесы в двери, обеспечения работников тепло-отопительными приборами, профилактики заболеваний, что уменьшит количество простудных заболеваний работников, в результате которых произошла большая часть потерь рабочего времени. </w:t>
      </w:r>
    </w:p>
    <w:p w:rsidR="00CC36E9" w:rsidRPr="0039604F" w:rsidRDefault="00CC36E9" w:rsidP="0039604F">
      <w:pPr>
        <w:pStyle w:val="a9"/>
        <w:keepNext/>
        <w:widowControl w:val="0"/>
        <w:spacing w:after="0" w:line="360" w:lineRule="auto"/>
        <w:ind w:firstLine="709"/>
        <w:jc w:val="both"/>
        <w:rPr>
          <w:sz w:val="28"/>
          <w:szCs w:val="28"/>
        </w:rPr>
      </w:pPr>
      <w:r w:rsidRPr="0039604F">
        <w:rPr>
          <w:sz w:val="28"/>
          <w:szCs w:val="28"/>
        </w:rPr>
        <w:t>Повысить квалификацию работников предприятия, что приведет к повышению интенсивности труда, а следовательно, к увеличению среднечасовой выручки и производительности труда.</w:t>
      </w:r>
    </w:p>
    <w:p w:rsidR="00CC36E9" w:rsidRPr="0039604F" w:rsidRDefault="00CC36E9" w:rsidP="0039604F">
      <w:pPr>
        <w:pStyle w:val="a9"/>
        <w:keepNext/>
        <w:widowControl w:val="0"/>
        <w:spacing w:after="0" w:line="360" w:lineRule="auto"/>
        <w:ind w:firstLine="709"/>
        <w:jc w:val="both"/>
        <w:rPr>
          <w:sz w:val="28"/>
          <w:szCs w:val="28"/>
        </w:rPr>
      </w:pPr>
      <w:r w:rsidRPr="0039604F">
        <w:rPr>
          <w:sz w:val="28"/>
          <w:szCs w:val="28"/>
        </w:rPr>
        <w:t xml:space="preserve">В целях совершенствования действующей практики учета и </w:t>
      </w:r>
      <w:r w:rsidR="00FE7448" w:rsidRPr="0039604F">
        <w:rPr>
          <w:sz w:val="28"/>
          <w:szCs w:val="28"/>
        </w:rPr>
        <w:t xml:space="preserve">контроля </w:t>
      </w:r>
      <w:r w:rsidRPr="0039604F">
        <w:rPr>
          <w:sz w:val="28"/>
          <w:szCs w:val="28"/>
        </w:rPr>
        <w:t xml:space="preserve">особое внимание должно уделяется развитию системы внутреннего контроля. Поэтому в </w:t>
      </w:r>
      <w:r w:rsidR="00FE7448" w:rsidRPr="0039604F">
        <w:rPr>
          <w:sz w:val="28"/>
          <w:szCs w:val="28"/>
        </w:rPr>
        <w:t>ЧП «Канцмаркет»</w:t>
      </w:r>
      <w:r w:rsidR="0039604F">
        <w:rPr>
          <w:sz w:val="28"/>
          <w:szCs w:val="28"/>
        </w:rPr>
        <w:t xml:space="preserve"> </w:t>
      </w:r>
      <w:r w:rsidRPr="0039604F">
        <w:rPr>
          <w:sz w:val="28"/>
          <w:szCs w:val="28"/>
        </w:rPr>
        <w:t xml:space="preserve">необходимо </w:t>
      </w:r>
      <w:r w:rsidR="00FE7448" w:rsidRPr="0039604F">
        <w:rPr>
          <w:sz w:val="28"/>
          <w:szCs w:val="28"/>
        </w:rPr>
        <w:t>совершенствовать</w:t>
      </w:r>
      <w:r w:rsidRPr="0039604F">
        <w:rPr>
          <w:sz w:val="28"/>
          <w:szCs w:val="28"/>
        </w:rPr>
        <w:t xml:space="preserve"> систему внутреннего контроля по учету труда и его оплате. Особенностью этой системы </w:t>
      </w:r>
      <w:r w:rsidR="00FE7448" w:rsidRPr="0039604F">
        <w:rPr>
          <w:sz w:val="28"/>
          <w:szCs w:val="28"/>
        </w:rPr>
        <w:t>должна быть</w:t>
      </w:r>
      <w:r w:rsidRPr="0039604F">
        <w:rPr>
          <w:sz w:val="28"/>
          <w:szCs w:val="28"/>
        </w:rPr>
        <w:t xml:space="preserve"> простота, наглядность, и мобильность: основу системы </w:t>
      </w:r>
      <w:r w:rsidR="00FE7448" w:rsidRPr="0039604F">
        <w:rPr>
          <w:sz w:val="28"/>
          <w:szCs w:val="28"/>
        </w:rPr>
        <w:t xml:space="preserve">должны </w:t>
      </w:r>
      <w:r w:rsidRPr="0039604F">
        <w:rPr>
          <w:sz w:val="28"/>
          <w:szCs w:val="28"/>
        </w:rPr>
        <w:t>составлят</w:t>
      </w:r>
      <w:r w:rsidR="00FE7448" w:rsidRPr="0039604F">
        <w:rPr>
          <w:sz w:val="28"/>
          <w:szCs w:val="28"/>
        </w:rPr>
        <w:t>ь</w:t>
      </w:r>
      <w:r w:rsidRPr="0039604F">
        <w:rPr>
          <w:sz w:val="28"/>
          <w:szCs w:val="28"/>
        </w:rPr>
        <w:t xml:space="preserve"> вопросники, табличные данные, которые при изменениях в действующем законодательстве могут быть быстро откорректированы. Этим обеспечивается постоянная достоверность и оперативность данных.</w:t>
      </w:r>
    </w:p>
    <w:p w:rsidR="00FE7448" w:rsidRPr="0039604F" w:rsidRDefault="00CC36E9" w:rsidP="0039604F">
      <w:pPr>
        <w:pStyle w:val="a9"/>
        <w:keepNext/>
        <w:widowControl w:val="0"/>
        <w:spacing w:after="0" w:line="360" w:lineRule="auto"/>
        <w:ind w:firstLine="709"/>
        <w:jc w:val="both"/>
        <w:rPr>
          <w:sz w:val="28"/>
          <w:szCs w:val="28"/>
        </w:rPr>
      </w:pPr>
      <w:r w:rsidRPr="0039604F">
        <w:rPr>
          <w:sz w:val="28"/>
          <w:szCs w:val="28"/>
        </w:rPr>
        <w:t xml:space="preserve">Целями системы внутреннего контроля </w:t>
      </w:r>
      <w:r w:rsidR="00FE7448" w:rsidRPr="0039604F">
        <w:rPr>
          <w:sz w:val="28"/>
          <w:szCs w:val="28"/>
        </w:rPr>
        <w:t xml:space="preserve">на анализируемом предприятии </w:t>
      </w:r>
      <w:r w:rsidRPr="0039604F">
        <w:rPr>
          <w:sz w:val="28"/>
          <w:szCs w:val="28"/>
        </w:rPr>
        <w:t>должны быть следую</w:t>
      </w:r>
      <w:r w:rsidR="00FE7448" w:rsidRPr="0039604F">
        <w:rPr>
          <w:sz w:val="28"/>
          <w:szCs w:val="28"/>
        </w:rPr>
        <w:t>щие:</w:t>
      </w:r>
    </w:p>
    <w:p w:rsidR="00FE7448" w:rsidRPr="0039604F" w:rsidRDefault="00FE7448" w:rsidP="0039604F">
      <w:pPr>
        <w:pStyle w:val="a9"/>
        <w:keepNext/>
        <w:widowControl w:val="0"/>
        <w:spacing w:after="0" w:line="360" w:lineRule="auto"/>
        <w:ind w:firstLine="709"/>
        <w:jc w:val="both"/>
        <w:rPr>
          <w:sz w:val="28"/>
          <w:szCs w:val="28"/>
        </w:rPr>
      </w:pPr>
      <w:r w:rsidRPr="0039604F">
        <w:rPr>
          <w:sz w:val="28"/>
          <w:szCs w:val="28"/>
        </w:rPr>
        <w:t xml:space="preserve">- </w:t>
      </w:r>
      <w:r w:rsidR="00CC36E9" w:rsidRPr="0039604F">
        <w:rPr>
          <w:sz w:val="28"/>
          <w:szCs w:val="28"/>
        </w:rPr>
        <w:t>упорядочение и эффективное выполнение текущих хозяйственных дел предприятия;</w:t>
      </w:r>
    </w:p>
    <w:p w:rsidR="00FE7448" w:rsidRPr="0039604F" w:rsidRDefault="00FE7448" w:rsidP="0039604F">
      <w:pPr>
        <w:pStyle w:val="a9"/>
        <w:keepNext/>
        <w:widowControl w:val="0"/>
        <w:spacing w:after="0" w:line="360" w:lineRule="auto"/>
        <w:ind w:firstLine="709"/>
        <w:jc w:val="both"/>
        <w:rPr>
          <w:sz w:val="28"/>
          <w:szCs w:val="28"/>
        </w:rPr>
      </w:pPr>
      <w:r w:rsidRPr="0039604F">
        <w:rPr>
          <w:sz w:val="28"/>
          <w:szCs w:val="28"/>
        </w:rPr>
        <w:t xml:space="preserve">- </w:t>
      </w:r>
      <w:r w:rsidR="00CC36E9" w:rsidRPr="0039604F">
        <w:rPr>
          <w:sz w:val="28"/>
          <w:szCs w:val="28"/>
        </w:rPr>
        <w:t>выполнение требований финансово-хозяйственной политики руководства;</w:t>
      </w:r>
    </w:p>
    <w:p w:rsidR="00CC36E9" w:rsidRPr="0039604F" w:rsidRDefault="00FE7448" w:rsidP="0039604F">
      <w:pPr>
        <w:pStyle w:val="a9"/>
        <w:keepNext/>
        <w:widowControl w:val="0"/>
        <w:spacing w:after="0" w:line="360" w:lineRule="auto"/>
        <w:ind w:firstLine="709"/>
        <w:jc w:val="both"/>
        <w:rPr>
          <w:sz w:val="28"/>
          <w:szCs w:val="28"/>
        </w:rPr>
      </w:pPr>
      <w:r w:rsidRPr="0039604F">
        <w:rPr>
          <w:sz w:val="28"/>
          <w:szCs w:val="28"/>
        </w:rPr>
        <w:t xml:space="preserve">- </w:t>
      </w:r>
      <w:r w:rsidR="00CC36E9" w:rsidRPr="0039604F">
        <w:rPr>
          <w:sz w:val="28"/>
          <w:szCs w:val="28"/>
        </w:rPr>
        <w:t>сохранение активов предприятия и обеспечение приемлемого уровня полноты и точности документов и, соответственно, информации.</w:t>
      </w:r>
    </w:p>
    <w:p w:rsidR="00CF154B" w:rsidRPr="0039604F" w:rsidRDefault="00CC36E9" w:rsidP="0039604F">
      <w:pPr>
        <w:pStyle w:val="a9"/>
        <w:keepNext/>
        <w:widowControl w:val="0"/>
        <w:spacing w:after="0" w:line="360" w:lineRule="auto"/>
        <w:ind w:firstLine="709"/>
        <w:jc w:val="both"/>
        <w:rPr>
          <w:sz w:val="28"/>
          <w:szCs w:val="28"/>
        </w:rPr>
      </w:pPr>
      <w:r w:rsidRPr="0039604F">
        <w:rPr>
          <w:sz w:val="28"/>
          <w:szCs w:val="28"/>
        </w:rPr>
        <w:t xml:space="preserve">Система внутреннего контроля в </w:t>
      </w:r>
      <w:r w:rsidR="00CF154B" w:rsidRPr="0039604F">
        <w:rPr>
          <w:sz w:val="28"/>
          <w:szCs w:val="28"/>
        </w:rPr>
        <w:t xml:space="preserve">ЧП «Канцмаркет» </w:t>
      </w:r>
      <w:r w:rsidRPr="0039604F">
        <w:rPr>
          <w:sz w:val="28"/>
          <w:szCs w:val="28"/>
        </w:rPr>
        <w:t>должна предусматривать наличие:</w:t>
      </w:r>
    </w:p>
    <w:p w:rsidR="00CF154B" w:rsidRPr="0039604F" w:rsidRDefault="00CF154B" w:rsidP="0039604F">
      <w:pPr>
        <w:pStyle w:val="a9"/>
        <w:keepNext/>
        <w:widowControl w:val="0"/>
        <w:spacing w:after="0" w:line="360" w:lineRule="auto"/>
        <w:ind w:firstLine="709"/>
        <w:jc w:val="both"/>
        <w:rPr>
          <w:sz w:val="28"/>
          <w:szCs w:val="28"/>
        </w:rPr>
      </w:pPr>
      <w:r w:rsidRPr="0039604F">
        <w:rPr>
          <w:sz w:val="28"/>
          <w:szCs w:val="28"/>
        </w:rPr>
        <w:t xml:space="preserve">- </w:t>
      </w:r>
      <w:r w:rsidR="00CC36E9" w:rsidRPr="0039604F">
        <w:rPr>
          <w:sz w:val="28"/>
          <w:szCs w:val="28"/>
        </w:rPr>
        <w:t>компетентного персонала с четко определенными правами и обязанностями;</w:t>
      </w:r>
    </w:p>
    <w:p w:rsidR="00CF154B" w:rsidRPr="0039604F" w:rsidRDefault="00CF154B" w:rsidP="0039604F">
      <w:pPr>
        <w:pStyle w:val="a9"/>
        <w:keepNext/>
        <w:widowControl w:val="0"/>
        <w:spacing w:after="0" w:line="360" w:lineRule="auto"/>
        <w:ind w:firstLine="709"/>
        <w:jc w:val="both"/>
        <w:rPr>
          <w:sz w:val="28"/>
          <w:szCs w:val="28"/>
        </w:rPr>
      </w:pPr>
      <w:r w:rsidRPr="0039604F">
        <w:rPr>
          <w:sz w:val="28"/>
          <w:szCs w:val="28"/>
        </w:rPr>
        <w:t xml:space="preserve">- </w:t>
      </w:r>
      <w:r w:rsidR="00CC36E9" w:rsidRPr="0039604F">
        <w:rPr>
          <w:sz w:val="28"/>
          <w:szCs w:val="28"/>
        </w:rPr>
        <w:t>разделения соответствующих обязанностей (по хранению активов и их учету, по совершению сделок, по учету);</w:t>
      </w:r>
    </w:p>
    <w:p w:rsidR="00CF154B" w:rsidRPr="0039604F" w:rsidRDefault="00CF154B" w:rsidP="0039604F">
      <w:pPr>
        <w:pStyle w:val="a9"/>
        <w:keepNext/>
        <w:widowControl w:val="0"/>
        <w:spacing w:after="0" w:line="360" w:lineRule="auto"/>
        <w:ind w:firstLine="709"/>
        <w:jc w:val="both"/>
        <w:rPr>
          <w:sz w:val="28"/>
          <w:szCs w:val="28"/>
        </w:rPr>
      </w:pPr>
      <w:r w:rsidRPr="0039604F">
        <w:rPr>
          <w:sz w:val="28"/>
          <w:szCs w:val="28"/>
        </w:rPr>
        <w:t xml:space="preserve">- </w:t>
      </w:r>
      <w:r w:rsidR="00CC36E9" w:rsidRPr="0039604F">
        <w:rPr>
          <w:sz w:val="28"/>
          <w:szCs w:val="28"/>
        </w:rPr>
        <w:t>соблюдения необходимых процедур при совершении операции;</w:t>
      </w:r>
    </w:p>
    <w:p w:rsidR="00CF154B" w:rsidRPr="0039604F" w:rsidRDefault="00CF154B" w:rsidP="0039604F">
      <w:pPr>
        <w:pStyle w:val="a9"/>
        <w:keepNext/>
        <w:widowControl w:val="0"/>
        <w:spacing w:after="0" w:line="360" w:lineRule="auto"/>
        <w:ind w:firstLine="709"/>
        <w:jc w:val="both"/>
        <w:rPr>
          <w:sz w:val="28"/>
          <w:szCs w:val="28"/>
        </w:rPr>
      </w:pPr>
      <w:r w:rsidRPr="0039604F">
        <w:rPr>
          <w:sz w:val="28"/>
          <w:szCs w:val="28"/>
        </w:rPr>
        <w:t xml:space="preserve">- </w:t>
      </w:r>
      <w:r w:rsidR="00CC36E9" w:rsidRPr="0039604F">
        <w:rPr>
          <w:sz w:val="28"/>
          <w:szCs w:val="28"/>
        </w:rPr>
        <w:t>контроля за сохранностью документации (нумерация, составления во время совершения операции или сразу же после этого, простота и ясность);</w:t>
      </w:r>
    </w:p>
    <w:p w:rsidR="00CF154B" w:rsidRPr="0039604F" w:rsidRDefault="00CF154B" w:rsidP="0039604F">
      <w:pPr>
        <w:pStyle w:val="a9"/>
        <w:keepNext/>
        <w:widowControl w:val="0"/>
        <w:spacing w:after="0" w:line="360" w:lineRule="auto"/>
        <w:ind w:firstLine="709"/>
        <w:jc w:val="both"/>
        <w:rPr>
          <w:sz w:val="28"/>
          <w:szCs w:val="28"/>
        </w:rPr>
      </w:pPr>
      <w:r w:rsidRPr="0039604F">
        <w:rPr>
          <w:sz w:val="28"/>
          <w:szCs w:val="28"/>
        </w:rPr>
        <w:t xml:space="preserve">- </w:t>
      </w:r>
      <w:r w:rsidR="00CC36E9" w:rsidRPr="0039604F">
        <w:rPr>
          <w:sz w:val="28"/>
          <w:szCs w:val="28"/>
        </w:rPr>
        <w:t>фактического контроля над активами и документацией (фактическая проверка материально-ответственным лицом);</w:t>
      </w:r>
    </w:p>
    <w:p w:rsidR="00CC36E9" w:rsidRPr="0039604F" w:rsidRDefault="00CF154B" w:rsidP="0039604F">
      <w:pPr>
        <w:pStyle w:val="a9"/>
        <w:keepNext/>
        <w:widowControl w:val="0"/>
        <w:spacing w:after="0" w:line="360" w:lineRule="auto"/>
        <w:ind w:firstLine="709"/>
        <w:jc w:val="both"/>
        <w:rPr>
          <w:sz w:val="28"/>
          <w:szCs w:val="28"/>
        </w:rPr>
      </w:pPr>
      <w:r w:rsidRPr="0039604F">
        <w:rPr>
          <w:sz w:val="28"/>
          <w:szCs w:val="28"/>
        </w:rPr>
        <w:t>-</w:t>
      </w:r>
      <w:r w:rsidR="00CC36E9" w:rsidRPr="0039604F">
        <w:rPr>
          <w:sz w:val="28"/>
          <w:szCs w:val="28"/>
        </w:rPr>
        <w:t>независимой проверки выполнения обязанностей (внутренний аудит).</w:t>
      </w:r>
    </w:p>
    <w:p w:rsidR="00CC36E9" w:rsidRPr="0039604F" w:rsidRDefault="00CC36E9" w:rsidP="0039604F">
      <w:pPr>
        <w:pStyle w:val="a9"/>
        <w:keepNext/>
        <w:widowControl w:val="0"/>
        <w:spacing w:after="0" w:line="360" w:lineRule="auto"/>
        <w:ind w:firstLine="709"/>
        <w:jc w:val="both"/>
        <w:rPr>
          <w:sz w:val="28"/>
          <w:szCs w:val="28"/>
        </w:rPr>
      </w:pPr>
      <w:r w:rsidRPr="0039604F">
        <w:rPr>
          <w:sz w:val="28"/>
          <w:szCs w:val="28"/>
        </w:rPr>
        <w:t>Эффективная система внутреннего контроля должна своевременно предупреждать о возникновении недостоверной информации, а также выявлять недостоверную информацию.</w:t>
      </w:r>
    </w:p>
    <w:p w:rsidR="00CC36E9" w:rsidRPr="0039604F" w:rsidRDefault="00CC36E9" w:rsidP="0039604F">
      <w:pPr>
        <w:pStyle w:val="a9"/>
        <w:keepNext/>
        <w:widowControl w:val="0"/>
        <w:spacing w:after="0" w:line="360" w:lineRule="auto"/>
        <w:ind w:firstLine="709"/>
        <w:jc w:val="both"/>
        <w:rPr>
          <w:sz w:val="28"/>
          <w:szCs w:val="28"/>
        </w:rPr>
      </w:pPr>
      <w:r w:rsidRPr="0039604F">
        <w:rPr>
          <w:sz w:val="28"/>
          <w:szCs w:val="28"/>
        </w:rPr>
        <w:t>Автоматизация таких расчетов как использования рабочего времени, расчет отпуска, определение совокупного дохода и подоходного налога, пособий,</w:t>
      </w:r>
      <w:r w:rsidR="0039604F">
        <w:rPr>
          <w:sz w:val="28"/>
          <w:szCs w:val="28"/>
        </w:rPr>
        <w:t xml:space="preserve"> </w:t>
      </w:r>
      <w:r w:rsidRPr="0039604F">
        <w:rPr>
          <w:sz w:val="28"/>
          <w:szCs w:val="28"/>
        </w:rPr>
        <w:t>позволит усовершенствовать начисление заработной платы.</w:t>
      </w:r>
    </w:p>
    <w:p w:rsidR="00A31B59" w:rsidRPr="0039604F" w:rsidRDefault="00A31B59" w:rsidP="0039604F">
      <w:pPr>
        <w:keepNext/>
        <w:widowControl w:val="0"/>
        <w:spacing w:line="360" w:lineRule="auto"/>
        <w:ind w:firstLine="709"/>
        <w:jc w:val="both"/>
        <w:rPr>
          <w:sz w:val="28"/>
          <w:szCs w:val="28"/>
        </w:rPr>
      </w:pPr>
      <w:r w:rsidRPr="0039604F">
        <w:rPr>
          <w:sz w:val="28"/>
          <w:szCs w:val="28"/>
        </w:rPr>
        <w:t>По нашему мнению, внутренний аудит является</w:t>
      </w:r>
      <w:r w:rsidR="0039604F">
        <w:rPr>
          <w:sz w:val="28"/>
          <w:szCs w:val="28"/>
        </w:rPr>
        <w:t xml:space="preserve"> </w:t>
      </w:r>
      <w:r w:rsidRPr="0039604F">
        <w:rPr>
          <w:sz w:val="28"/>
          <w:szCs w:val="28"/>
        </w:rPr>
        <w:t>частью внутреннего контроля, целью которого является обеспечение достаточной уверенности относительно достижения следующих базовых целей:</w:t>
      </w:r>
    </w:p>
    <w:p w:rsidR="00A31B59" w:rsidRPr="0039604F" w:rsidRDefault="00A31B59" w:rsidP="0039604F">
      <w:pPr>
        <w:keepNext/>
        <w:widowControl w:val="0"/>
        <w:spacing w:line="360" w:lineRule="auto"/>
        <w:ind w:firstLine="709"/>
        <w:jc w:val="both"/>
        <w:rPr>
          <w:sz w:val="28"/>
          <w:szCs w:val="28"/>
        </w:rPr>
      </w:pPr>
      <w:r w:rsidRPr="0039604F">
        <w:rPr>
          <w:sz w:val="28"/>
          <w:szCs w:val="28"/>
        </w:rPr>
        <w:t>-достоверность и правдивость информации;</w:t>
      </w:r>
    </w:p>
    <w:p w:rsidR="00A31B59" w:rsidRPr="0039604F" w:rsidRDefault="00A31B59" w:rsidP="0039604F">
      <w:pPr>
        <w:keepNext/>
        <w:widowControl w:val="0"/>
        <w:spacing w:line="360" w:lineRule="auto"/>
        <w:ind w:firstLine="709"/>
        <w:jc w:val="both"/>
        <w:rPr>
          <w:sz w:val="28"/>
          <w:szCs w:val="28"/>
        </w:rPr>
      </w:pPr>
      <w:r w:rsidRPr="0039604F">
        <w:rPr>
          <w:sz w:val="28"/>
          <w:szCs w:val="28"/>
        </w:rPr>
        <w:t>-выполнение правил, планов, процедур, законов, положений и контрактов;</w:t>
      </w:r>
    </w:p>
    <w:p w:rsidR="00A31B59" w:rsidRPr="0039604F" w:rsidRDefault="00A31B59" w:rsidP="0039604F">
      <w:pPr>
        <w:keepNext/>
        <w:widowControl w:val="0"/>
        <w:spacing w:line="360" w:lineRule="auto"/>
        <w:ind w:firstLine="709"/>
        <w:jc w:val="both"/>
        <w:rPr>
          <w:sz w:val="28"/>
          <w:szCs w:val="28"/>
        </w:rPr>
      </w:pPr>
      <w:r w:rsidRPr="0039604F">
        <w:rPr>
          <w:sz w:val="28"/>
          <w:szCs w:val="28"/>
        </w:rPr>
        <w:t>- обеспечение защиты активов;</w:t>
      </w:r>
    </w:p>
    <w:p w:rsidR="00A31B59" w:rsidRPr="0039604F" w:rsidRDefault="00A31B59" w:rsidP="0039604F">
      <w:pPr>
        <w:keepNext/>
        <w:widowControl w:val="0"/>
        <w:spacing w:line="360" w:lineRule="auto"/>
        <w:ind w:firstLine="709"/>
        <w:jc w:val="both"/>
        <w:rPr>
          <w:sz w:val="28"/>
          <w:szCs w:val="28"/>
        </w:rPr>
      </w:pPr>
      <w:r w:rsidRPr="0039604F">
        <w:rPr>
          <w:sz w:val="28"/>
          <w:szCs w:val="28"/>
        </w:rPr>
        <w:t>- экономное и эффективное использование ресурсов;</w:t>
      </w:r>
    </w:p>
    <w:p w:rsidR="00CF6174" w:rsidRPr="0039604F" w:rsidRDefault="00A31B59" w:rsidP="0039604F">
      <w:pPr>
        <w:keepNext/>
        <w:widowControl w:val="0"/>
        <w:spacing w:line="360" w:lineRule="auto"/>
        <w:ind w:firstLine="709"/>
        <w:jc w:val="both"/>
        <w:rPr>
          <w:sz w:val="28"/>
          <w:szCs w:val="28"/>
        </w:rPr>
      </w:pPr>
      <w:r w:rsidRPr="0039604F">
        <w:rPr>
          <w:sz w:val="28"/>
          <w:szCs w:val="28"/>
        </w:rPr>
        <w:t>- достижение поставленных целей деятельности и отдельных программ.</w:t>
      </w:r>
    </w:p>
    <w:p w:rsidR="00CF6174" w:rsidRPr="0039604F" w:rsidRDefault="00714194" w:rsidP="0039604F">
      <w:pPr>
        <w:keepNext/>
        <w:widowControl w:val="0"/>
        <w:spacing w:line="360" w:lineRule="auto"/>
        <w:ind w:firstLine="709"/>
        <w:jc w:val="both"/>
        <w:rPr>
          <w:sz w:val="28"/>
          <w:szCs w:val="28"/>
        </w:rPr>
      </w:pPr>
      <w:r w:rsidRPr="0039604F">
        <w:rPr>
          <w:rFonts w:cs="Times New Roman CYR"/>
          <w:sz w:val="28"/>
          <w:szCs w:val="28"/>
        </w:rPr>
        <w:t>Субъекты внутреннего контроля - это работники предприятия, которые осуществляют контрольные действия при выполнении возложенных на него обязанностей или только на основе соответствующих прав (например, работники отдела внутреннего контроля). Субъектами внутреннего контроля выступают специалисты, которые принимают решение об активах предприятия (превентивный контроль), специалисты бухгалтерского подраздела на этапе оформления и осуществления операции (превентивный и текущий контроль) и специалисты, которые будут осуществлять ретроспективный контроль операций и системы бухгалтерского учета в разрезе аналитических показателей.</w:t>
      </w:r>
    </w:p>
    <w:p w:rsidR="00CF6174" w:rsidRPr="0039604F" w:rsidRDefault="00714194" w:rsidP="0039604F">
      <w:pPr>
        <w:keepNext/>
        <w:widowControl w:val="0"/>
        <w:spacing w:line="360" w:lineRule="auto"/>
        <w:ind w:firstLine="709"/>
        <w:jc w:val="both"/>
        <w:rPr>
          <w:rFonts w:cs="Times New Roman CYR"/>
          <w:sz w:val="28"/>
          <w:szCs w:val="28"/>
        </w:rPr>
      </w:pPr>
      <w:r w:rsidRPr="0039604F">
        <w:rPr>
          <w:rFonts w:cs="Times New Roman CYR"/>
          <w:sz w:val="28"/>
          <w:szCs w:val="28"/>
        </w:rPr>
        <w:t>Эффективная учетная система дает возможность руководству должным образом исполнять свои обязанности из контроля, обеспечения сохранности активов, представления отчетности и удовлетворение потребностей действующего законодательства. Бухгалтерский контроль осуществляет отдел внутреннего контроля, охватывая работу с целью проверки, - относительно легальности, старательности и достоверности хозяйственных операций к их осуществлению или перед их завершением на основании бухгалтерских документов, а также с целью проверки правильности ведения бухгалтерского учета. По нашему мнению, решение проблемы контроля учетных записей является возможным благодаря созданию параллельных информационных потоков, которые контролируют друг друга и обеспечивают достоверность учетных данных.</w:t>
      </w:r>
    </w:p>
    <w:p w:rsidR="00714194" w:rsidRPr="0039604F" w:rsidRDefault="00714194" w:rsidP="0039604F">
      <w:pPr>
        <w:keepNext/>
        <w:widowControl w:val="0"/>
        <w:autoSpaceDE w:val="0"/>
        <w:autoSpaceDN w:val="0"/>
        <w:adjustRightInd w:val="0"/>
        <w:spacing w:line="360" w:lineRule="auto"/>
        <w:ind w:firstLine="709"/>
        <w:jc w:val="both"/>
        <w:rPr>
          <w:rFonts w:cs="Times New Roman CYR"/>
          <w:sz w:val="28"/>
        </w:rPr>
      </w:pPr>
      <w:r w:rsidRPr="0039604F">
        <w:rPr>
          <w:rFonts w:cs="Times New Roman CYR"/>
          <w:sz w:val="28"/>
          <w:szCs w:val="28"/>
        </w:rPr>
        <w:t>Практическое значение полученных результатов заключается в том, что основные положения относительно построения рационально сконструированной надлежащей СВК с тщательным образом определенными объектами контроля, субъектами, взаимосвязями, направленная на предотвращение негативных событий и способствует эффективности функционирования и устойчивого развития отдельного предприятия, а из-за этого - и всей отрасли промышленности.</w:t>
      </w:r>
    </w:p>
    <w:p w:rsidR="00714194" w:rsidRPr="0039604F" w:rsidRDefault="00714194" w:rsidP="0039604F">
      <w:pPr>
        <w:keepNext/>
        <w:widowControl w:val="0"/>
        <w:spacing w:line="360" w:lineRule="auto"/>
        <w:ind w:firstLine="709"/>
        <w:jc w:val="both"/>
        <w:rPr>
          <w:rFonts w:cs="Times New Roman CYR"/>
          <w:sz w:val="28"/>
          <w:szCs w:val="28"/>
        </w:rPr>
      </w:pPr>
      <w:r w:rsidRPr="0039604F">
        <w:rPr>
          <w:rFonts w:cs="Times New Roman CYR"/>
          <w:sz w:val="28"/>
          <w:szCs w:val="28"/>
        </w:rPr>
        <w:t xml:space="preserve">Учет при внедрении в практику деятельности отечественных промышленных предприятий выраженных предложений и рекомендаций даст возможность намного </w:t>
      </w:r>
      <w:r w:rsidRPr="0039604F">
        <w:rPr>
          <w:rFonts w:cs="Times New Roman CYR"/>
          <w:sz w:val="28"/>
          <w:szCs w:val="28"/>
          <w:lang w:val="uk-UA"/>
        </w:rPr>
        <w:t>оперативно</w:t>
      </w:r>
      <w:r w:rsidRPr="0039604F">
        <w:rPr>
          <w:rFonts w:cs="Times New Roman CYR"/>
          <w:sz w:val="28"/>
          <w:szCs w:val="28"/>
        </w:rPr>
        <w:t xml:space="preserve"> и с меньшими расходами осуществить реальные процессы построения и развития надлежащей системы внутреннего контроля, что, бесспорно, повлияет на повышение эффективности ведения хозяйства. Последующее исследование должно быть сосредоточенное на проблеме формирование концептуальных основ стратегического планирования внутреннего контроля</w:t>
      </w:r>
      <w:r w:rsidR="008470A5" w:rsidRPr="0039604F">
        <w:rPr>
          <w:rFonts w:cs="Times New Roman CYR"/>
          <w:sz w:val="28"/>
          <w:szCs w:val="28"/>
        </w:rPr>
        <w:t>.</w:t>
      </w:r>
    </w:p>
    <w:p w:rsidR="00714194" w:rsidRPr="0039604F" w:rsidRDefault="00714194" w:rsidP="0039604F">
      <w:pPr>
        <w:keepNext/>
        <w:widowControl w:val="0"/>
        <w:spacing w:line="360" w:lineRule="auto"/>
        <w:ind w:firstLine="709"/>
        <w:jc w:val="both"/>
        <w:rPr>
          <w:sz w:val="28"/>
        </w:rPr>
      </w:pPr>
    </w:p>
    <w:p w:rsidR="00D10A38" w:rsidRPr="0039604F" w:rsidRDefault="0039604F" w:rsidP="0039604F">
      <w:pPr>
        <w:keepNext/>
        <w:widowControl w:val="0"/>
        <w:spacing w:line="360" w:lineRule="auto"/>
        <w:ind w:firstLine="709"/>
        <w:jc w:val="both"/>
        <w:rPr>
          <w:sz w:val="28"/>
          <w:szCs w:val="32"/>
        </w:rPr>
      </w:pPr>
      <w:r>
        <w:rPr>
          <w:sz w:val="28"/>
          <w:szCs w:val="32"/>
        </w:rPr>
        <w:br w:type="page"/>
      </w:r>
      <w:r w:rsidR="00D10A38" w:rsidRPr="0039604F">
        <w:rPr>
          <w:sz w:val="28"/>
          <w:szCs w:val="32"/>
        </w:rPr>
        <w:t>Выводы и предложения</w:t>
      </w:r>
    </w:p>
    <w:p w:rsidR="00603207" w:rsidRPr="0039604F" w:rsidRDefault="00603207" w:rsidP="0039604F">
      <w:pPr>
        <w:keepNext/>
        <w:widowControl w:val="0"/>
        <w:spacing w:line="360" w:lineRule="auto"/>
        <w:ind w:firstLine="709"/>
        <w:jc w:val="both"/>
        <w:rPr>
          <w:sz w:val="28"/>
        </w:rPr>
      </w:pPr>
    </w:p>
    <w:p w:rsidR="00180031" w:rsidRPr="0039604F" w:rsidRDefault="00180031" w:rsidP="0039604F">
      <w:pPr>
        <w:pStyle w:val="a3"/>
        <w:keepNext/>
        <w:widowControl w:val="0"/>
        <w:spacing w:before="0" w:beforeAutospacing="0" w:after="0" w:afterAutospacing="0" w:line="360" w:lineRule="auto"/>
        <w:ind w:firstLine="709"/>
        <w:jc w:val="both"/>
        <w:rPr>
          <w:sz w:val="28"/>
          <w:szCs w:val="28"/>
        </w:rPr>
      </w:pPr>
      <w:r w:rsidRPr="0039604F">
        <w:rPr>
          <w:sz w:val="28"/>
          <w:szCs w:val="28"/>
        </w:rPr>
        <w:t>Контроль использования трудовых ресурсов - периодически проводимая система мероприятий по сбору информации, анализу и оценке эффективности деятельности предприятия по организации труда и регулированию социально-трудовых отношений. Объектом контроля в трудовой сфере является трудовой коллектив, персонал предприятия, его деятельность. В целях контроля проводится анализ показателей деятельности предприятия, характеризующих результативность функционирования трудового потенциала, эффективность организации социально-трудовых отношений, эффективность систем мотивации и оплаты труда, рациональность методов оценки труда, эффективность организации труда, распределения работ, эффективность использования рабочего времени и т.д.</w:t>
      </w:r>
    </w:p>
    <w:p w:rsidR="00180031" w:rsidRPr="0039604F" w:rsidRDefault="00180031" w:rsidP="0039604F">
      <w:pPr>
        <w:pStyle w:val="a3"/>
        <w:keepNext/>
        <w:widowControl w:val="0"/>
        <w:spacing w:before="0" w:beforeAutospacing="0" w:after="0" w:afterAutospacing="0" w:line="360" w:lineRule="auto"/>
        <w:ind w:firstLine="709"/>
        <w:jc w:val="both"/>
        <w:rPr>
          <w:sz w:val="28"/>
          <w:szCs w:val="28"/>
        </w:rPr>
      </w:pPr>
      <w:r w:rsidRPr="0039604F">
        <w:rPr>
          <w:sz w:val="28"/>
          <w:szCs w:val="28"/>
        </w:rPr>
        <w:t>Контроля в трудовой сфере позволяет повысить прибыльность предприятия за счет выявления резервов организации внутрифирменных социально-трудовых отношений.</w:t>
      </w:r>
    </w:p>
    <w:p w:rsidR="00180031" w:rsidRPr="0039604F" w:rsidRDefault="00180031" w:rsidP="0039604F">
      <w:pPr>
        <w:keepNext/>
        <w:widowControl w:val="0"/>
        <w:autoSpaceDE w:val="0"/>
        <w:autoSpaceDN w:val="0"/>
        <w:adjustRightInd w:val="0"/>
        <w:spacing w:line="360" w:lineRule="auto"/>
        <w:ind w:firstLine="709"/>
        <w:jc w:val="both"/>
        <w:rPr>
          <w:sz w:val="28"/>
          <w:szCs w:val="28"/>
        </w:rPr>
      </w:pPr>
      <w:r w:rsidRPr="0039604F">
        <w:rPr>
          <w:sz w:val="28"/>
          <w:szCs w:val="28"/>
        </w:rPr>
        <w:t>Основными задачами контроля расчетов по оплате труда являются:</w:t>
      </w:r>
    </w:p>
    <w:p w:rsidR="00180031" w:rsidRPr="0039604F" w:rsidRDefault="00180031" w:rsidP="0039604F">
      <w:pPr>
        <w:keepNext/>
        <w:widowControl w:val="0"/>
        <w:autoSpaceDE w:val="0"/>
        <w:autoSpaceDN w:val="0"/>
        <w:adjustRightInd w:val="0"/>
        <w:spacing w:line="360" w:lineRule="auto"/>
        <w:ind w:firstLine="709"/>
        <w:jc w:val="both"/>
        <w:rPr>
          <w:sz w:val="28"/>
          <w:szCs w:val="28"/>
        </w:rPr>
      </w:pPr>
      <w:r w:rsidRPr="0039604F">
        <w:rPr>
          <w:sz w:val="28"/>
          <w:szCs w:val="28"/>
        </w:rPr>
        <w:t>-подтверждение достоверности начислений и выплат рабочим и служащим, отображение данных процессов в учете;</w:t>
      </w:r>
    </w:p>
    <w:p w:rsidR="00180031" w:rsidRPr="0039604F" w:rsidRDefault="00180031" w:rsidP="0039604F">
      <w:pPr>
        <w:keepNext/>
        <w:widowControl w:val="0"/>
        <w:autoSpaceDE w:val="0"/>
        <w:autoSpaceDN w:val="0"/>
        <w:adjustRightInd w:val="0"/>
        <w:spacing w:line="360" w:lineRule="auto"/>
        <w:ind w:firstLine="709"/>
        <w:jc w:val="both"/>
        <w:rPr>
          <w:sz w:val="28"/>
          <w:szCs w:val="28"/>
        </w:rPr>
      </w:pPr>
      <w:r w:rsidRPr="0039604F">
        <w:rPr>
          <w:sz w:val="28"/>
          <w:szCs w:val="28"/>
        </w:rPr>
        <w:t>-выяснение законности и полноты удержаний из заработной платы и других выплат работникам в интересах предприятия, других субъектов;</w:t>
      </w:r>
    </w:p>
    <w:p w:rsidR="00180031" w:rsidRPr="0039604F" w:rsidRDefault="00180031" w:rsidP="0039604F">
      <w:pPr>
        <w:keepNext/>
        <w:widowControl w:val="0"/>
        <w:autoSpaceDE w:val="0"/>
        <w:autoSpaceDN w:val="0"/>
        <w:adjustRightInd w:val="0"/>
        <w:spacing w:line="360" w:lineRule="auto"/>
        <w:ind w:firstLine="709"/>
        <w:jc w:val="both"/>
        <w:rPr>
          <w:sz w:val="28"/>
          <w:szCs w:val="28"/>
        </w:rPr>
      </w:pPr>
      <w:r w:rsidRPr="0039604F">
        <w:rPr>
          <w:sz w:val="28"/>
          <w:szCs w:val="28"/>
        </w:rPr>
        <w:t>-проверка организации аналитического учета расчетов по оплате труда и взаимосвязи аналитического и синтетического учета;</w:t>
      </w:r>
    </w:p>
    <w:p w:rsidR="00180031" w:rsidRPr="0039604F" w:rsidRDefault="00180031" w:rsidP="0039604F">
      <w:pPr>
        <w:pStyle w:val="a3"/>
        <w:keepNext/>
        <w:widowControl w:val="0"/>
        <w:spacing w:before="0" w:beforeAutospacing="0" w:after="0" w:afterAutospacing="0" w:line="360" w:lineRule="auto"/>
        <w:ind w:firstLine="709"/>
        <w:jc w:val="both"/>
        <w:rPr>
          <w:sz w:val="28"/>
          <w:szCs w:val="28"/>
        </w:rPr>
      </w:pPr>
      <w:r w:rsidRPr="0039604F">
        <w:rPr>
          <w:sz w:val="28"/>
          <w:szCs w:val="28"/>
        </w:rPr>
        <w:t>-оценка мероприятий, которые проводит администрация с целью своевременного погашения задолженности перед работниками.</w:t>
      </w:r>
    </w:p>
    <w:p w:rsidR="00180031" w:rsidRPr="0039604F" w:rsidRDefault="00180031" w:rsidP="0039604F">
      <w:pPr>
        <w:pStyle w:val="a5"/>
        <w:keepNext/>
        <w:widowControl w:val="0"/>
      </w:pPr>
      <w:r w:rsidRPr="0039604F">
        <w:t>Эффективность использования персонала организации во многом зависит от полноты использования фонда рабочего времени. Анализ использования фонда рабочего времени проводится по каждой категории работников, по каждому производственному подразделению и в целом по предприятию.</w:t>
      </w:r>
    </w:p>
    <w:p w:rsidR="00180031" w:rsidRPr="0039604F" w:rsidRDefault="00180031" w:rsidP="0039604F">
      <w:pPr>
        <w:keepNext/>
        <w:widowControl w:val="0"/>
        <w:autoSpaceDE w:val="0"/>
        <w:autoSpaceDN w:val="0"/>
        <w:adjustRightInd w:val="0"/>
        <w:spacing w:line="360" w:lineRule="auto"/>
        <w:ind w:firstLine="709"/>
        <w:jc w:val="both"/>
        <w:rPr>
          <w:sz w:val="28"/>
          <w:szCs w:val="28"/>
        </w:rPr>
      </w:pPr>
      <w:r w:rsidRPr="0039604F">
        <w:rPr>
          <w:sz w:val="28"/>
          <w:szCs w:val="28"/>
        </w:rPr>
        <w:t>Бухгалтер по учету расчетных и банковских операций - осуществляет учет денежных средств и расчетов с бюджетом, поставщиками и покупателями; Заработной платы, расчетов с работниками - (осуществляет учет расчетов с рабочими, учет рабочего времени и труда, проведения кассовых операций).</w:t>
      </w:r>
    </w:p>
    <w:p w:rsidR="00180031" w:rsidRPr="0039604F" w:rsidRDefault="00180031" w:rsidP="0039604F">
      <w:pPr>
        <w:keepNext/>
        <w:widowControl w:val="0"/>
        <w:autoSpaceDE w:val="0"/>
        <w:autoSpaceDN w:val="0"/>
        <w:adjustRightInd w:val="0"/>
        <w:spacing w:line="360" w:lineRule="auto"/>
        <w:ind w:firstLine="709"/>
        <w:jc w:val="both"/>
        <w:rPr>
          <w:sz w:val="28"/>
          <w:szCs w:val="28"/>
        </w:rPr>
      </w:pPr>
      <w:r w:rsidRPr="0039604F">
        <w:rPr>
          <w:sz w:val="28"/>
          <w:szCs w:val="28"/>
        </w:rPr>
        <w:t xml:space="preserve">На анализируемом предприятии ЧП «Канцмаркет» бухгалтерский учет велся в соответствии с Законом Украины «О бухгалтерском учете и финансовой отчетности в Украине» от 16.07.2000 года № </w:t>
      </w:r>
      <w:r w:rsidRPr="0039604F">
        <w:rPr>
          <w:sz w:val="28"/>
          <w:szCs w:val="28"/>
          <w:lang w:val="uk-UA"/>
        </w:rPr>
        <w:t>996-XIV,та</w:t>
      </w:r>
      <w:r w:rsidRPr="0039604F">
        <w:rPr>
          <w:sz w:val="28"/>
          <w:szCs w:val="28"/>
        </w:rPr>
        <w:t xml:space="preserve"> Плану счетов бухгалтерского учета от 30.11.2000 года № 291. Ведение бухгалтерского учета осуществляется в соответствии с принципами и методами, предусмотренными Национальными положениями (Стандартами) бухгалтерского учета. Инвентаризация основных средств и материальных ценностей осуществляется состоянием на первое число каждого квартала.</w:t>
      </w:r>
      <w:r w:rsidR="0039604F">
        <w:rPr>
          <w:sz w:val="28"/>
          <w:szCs w:val="28"/>
        </w:rPr>
        <w:t xml:space="preserve"> </w:t>
      </w:r>
      <w:r w:rsidRPr="0039604F">
        <w:rPr>
          <w:sz w:val="28"/>
          <w:szCs w:val="28"/>
        </w:rPr>
        <w:t>Налоговый учет ведется в соответствии с требованиями налогового законодательства.</w:t>
      </w:r>
    </w:p>
    <w:p w:rsidR="00180031" w:rsidRPr="0039604F" w:rsidRDefault="00180031" w:rsidP="0039604F">
      <w:pPr>
        <w:keepNext/>
        <w:widowControl w:val="0"/>
        <w:autoSpaceDE w:val="0"/>
        <w:autoSpaceDN w:val="0"/>
        <w:adjustRightInd w:val="0"/>
        <w:spacing w:line="360" w:lineRule="auto"/>
        <w:ind w:firstLine="709"/>
        <w:jc w:val="both"/>
        <w:rPr>
          <w:sz w:val="28"/>
          <w:szCs w:val="28"/>
        </w:rPr>
      </w:pPr>
      <w:r w:rsidRPr="0039604F">
        <w:rPr>
          <w:sz w:val="28"/>
          <w:szCs w:val="28"/>
        </w:rPr>
        <w:t>Оплата труда работников предприятия осуществляется в соответствии с действующим законодательством и заключенными трудовыми договорами.</w:t>
      </w:r>
    </w:p>
    <w:p w:rsidR="00180031" w:rsidRPr="0039604F" w:rsidRDefault="00180031" w:rsidP="0039604F">
      <w:pPr>
        <w:keepNext/>
        <w:widowControl w:val="0"/>
        <w:autoSpaceDE w:val="0"/>
        <w:autoSpaceDN w:val="0"/>
        <w:adjustRightInd w:val="0"/>
        <w:spacing w:line="360" w:lineRule="auto"/>
        <w:ind w:firstLine="709"/>
        <w:jc w:val="both"/>
        <w:rPr>
          <w:sz w:val="28"/>
          <w:szCs w:val="28"/>
        </w:rPr>
      </w:pPr>
      <w:r w:rsidRPr="0039604F">
        <w:rPr>
          <w:sz w:val="28"/>
          <w:szCs w:val="28"/>
        </w:rPr>
        <w:t xml:space="preserve">Утверждение систем оплаты труда осуществляется согласно штатному расписанию. </w:t>
      </w:r>
    </w:p>
    <w:p w:rsidR="00180031" w:rsidRPr="0039604F" w:rsidRDefault="00180031" w:rsidP="0039604F">
      <w:pPr>
        <w:keepNext/>
        <w:widowControl w:val="0"/>
        <w:autoSpaceDE w:val="0"/>
        <w:autoSpaceDN w:val="0"/>
        <w:adjustRightInd w:val="0"/>
        <w:spacing w:line="360" w:lineRule="auto"/>
        <w:ind w:firstLine="709"/>
        <w:jc w:val="both"/>
        <w:rPr>
          <w:rFonts w:cs="Times New Roman CYR"/>
          <w:sz w:val="28"/>
          <w:szCs w:val="28"/>
        </w:rPr>
      </w:pPr>
      <w:r w:rsidRPr="0039604F">
        <w:rPr>
          <w:rFonts w:cs="Times New Roman CYR"/>
          <w:sz w:val="28"/>
          <w:szCs w:val="28"/>
        </w:rPr>
        <w:t xml:space="preserve">Во время контроля использования трудовых ресурсов и расчетов по оплате труда используются разные методы и методические приемы: пересчет, пересмотр, оценка фактического наличия, сопоставления, оценка. Для проверки расчетов по оплаты труда применяют методы сопоставления данных бухгалтерского учета с первичными документами (оклады, утвержденные в штатном расписании, и фактические начисления, табель учета рабочего времени и расчет зарплаты), пересчет (аудитор перечисляет суммы, которые были удержаны, и сравнивает с нормами действующего законодательства) и тому подобное. Также существуют определенные способы проверки документов. </w:t>
      </w:r>
    </w:p>
    <w:p w:rsidR="00180031" w:rsidRPr="0039604F" w:rsidRDefault="00180031" w:rsidP="0039604F">
      <w:pPr>
        <w:pStyle w:val="2"/>
        <w:keepNext/>
        <w:widowControl w:val="0"/>
        <w:spacing w:line="360" w:lineRule="auto"/>
        <w:ind w:left="0" w:firstLine="709"/>
        <w:jc w:val="both"/>
        <w:rPr>
          <w:sz w:val="28"/>
          <w:szCs w:val="28"/>
        </w:rPr>
      </w:pPr>
      <w:r w:rsidRPr="0039604F">
        <w:rPr>
          <w:sz w:val="28"/>
          <w:szCs w:val="28"/>
        </w:rPr>
        <w:t>Наиболее характерные ошибки:</w:t>
      </w:r>
    </w:p>
    <w:p w:rsidR="00180031" w:rsidRPr="0039604F" w:rsidRDefault="00180031" w:rsidP="0039604F">
      <w:pPr>
        <w:pStyle w:val="2"/>
        <w:keepNext/>
        <w:widowControl w:val="0"/>
        <w:spacing w:line="360" w:lineRule="auto"/>
        <w:ind w:left="0" w:firstLine="709"/>
        <w:jc w:val="both"/>
        <w:rPr>
          <w:sz w:val="28"/>
          <w:szCs w:val="28"/>
        </w:rPr>
      </w:pPr>
      <w:r w:rsidRPr="0039604F">
        <w:rPr>
          <w:sz w:val="28"/>
          <w:szCs w:val="28"/>
        </w:rPr>
        <w:t>-не применяются типовые формы первичных документов по оплате труда – затруднена проверка данных;</w:t>
      </w:r>
    </w:p>
    <w:p w:rsidR="00180031" w:rsidRPr="0039604F" w:rsidRDefault="00180031" w:rsidP="0039604F">
      <w:pPr>
        <w:pStyle w:val="2"/>
        <w:keepNext/>
        <w:widowControl w:val="0"/>
        <w:spacing w:line="360" w:lineRule="auto"/>
        <w:ind w:left="0" w:firstLine="709"/>
        <w:jc w:val="both"/>
        <w:rPr>
          <w:sz w:val="28"/>
          <w:szCs w:val="28"/>
        </w:rPr>
      </w:pPr>
      <w:r w:rsidRPr="0039604F">
        <w:rPr>
          <w:sz w:val="28"/>
          <w:szCs w:val="28"/>
        </w:rPr>
        <w:t>-не ведутся табеля учета рабочего времени (Т-2) – нельзя проверить правильность начисления повременных и других видов оплат;</w:t>
      </w:r>
    </w:p>
    <w:p w:rsidR="00180031" w:rsidRPr="0039604F" w:rsidRDefault="00180031" w:rsidP="0039604F">
      <w:pPr>
        <w:pStyle w:val="2"/>
        <w:keepNext/>
        <w:widowControl w:val="0"/>
        <w:spacing w:line="360" w:lineRule="auto"/>
        <w:ind w:left="0" w:firstLine="709"/>
        <w:jc w:val="both"/>
        <w:rPr>
          <w:sz w:val="28"/>
          <w:szCs w:val="28"/>
        </w:rPr>
      </w:pPr>
      <w:r w:rsidRPr="0039604F">
        <w:rPr>
          <w:sz w:val="28"/>
          <w:szCs w:val="28"/>
        </w:rPr>
        <w:t>-включение в сбытовые расходы для целей налогообложения оплаты труда торгового персонала – завышение валового дохода;</w:t>
      </w:r>
    </w:p>
    <w:p w:rsidR="00180031" w:rsidRPr="0039604F" w:rsidRDefault="00180031" w:rsidP="0039604F">
      <w:pPr>
        <w:pStyle w:val="2"/>
        <w:keepNext/>
        <w:widowControl w:val="0"/>
        <w:spacing w:line="360" w:lineRule="auto"/>
        <w:ind w:left="0" w:firstLine="709"/>
        <w:jc w:val="both"/>
        <w:rPr>
          <w:sz w:val="28"/>
          <w:szCs w:val="28"/>
        </w:rPr>
      </w:pPr>
      <w:r w:rsidRPr="0039604F">
        <w:rPr>
          <w:sz w:val="28"/>
          <w:szCs w:val="28"/>
        </w:rPr>
        <w:t>- не включались в совокупный доход работающих суммы премий и выданных подарков – занижение базы налогообложения по налогу с физических лиц и другим видам удержаний;</w:t>
      </w:r>
    </w:p>
    <w:p w:rsidR="00180031" w:rsidRPr="0039604F" w:rsidRDefault="00180031" w:rsidP="0039604F">
      <w:pPr>
        <w:pStyle w:val="2"/>
        <w:keepNext/>
        <w:widowControl w:val="0"/>
        <w:spacing w:line="360" w:lineRule="auto"/>
        <w:ind w:left="0" w:firstLine="709"/>
        <w:jc w:val="both"/>
        <w:rPr>
          <w:sz w:val="28"/>
          <w:szCs w:val="28"/>
        </w:rPr>
      </w:pPr>
      <w:r w:rsidRPr="0039604F">
        <w:rPr>
          <w:sz w:val="28"/>
          <w:szCs w:val="28"/>
        </w:rPr>
        <w:t>-неверно производилось начисление налога на доходы с физических лиц занижение налога на доходы физических лиц;</w:t>
      </w:r>
    </w:p>
    <w:p w:rsidR="00180031" w:rsidRPr="0039604F" w:rsidRDefault="00180031" w:rsidP="0039604F">
      <w:pPr>
        <w:pStyle w:val="2"/>
        <w:keepNext/>
        <w:widowControl w:val="0"/>
        <w:spacing w:line="360" w:lineRule="auto"/>
        <w:ind w:left="0" w:firstLine="709"/>
        <w:jc w:val="both"/>
        <w:rPr>
          <w:sz w:val="28"/>
          <w:szCs w:val="28"/>
        </w:rPr>
      </w:pPr>
      <w:r w:rsidRPr="0039604F">
        <w:rPr>
          <w:sz w:val="28"/>
          <w:szCs w:val="28"/>
        </w:rPr>
        <w:t>-неверно рассчитывались суммы по прочим видам оплат – занижение базы налогообложения.</w:t>
      </w:r>
    </w:p>
    <w:p w:rsidR="00180031" w:rsidRPr="0039604F" w:rsidRDefault="00180031" w:rsidP="0039604F">
      <w:pPr>
        <w:pStyle w:val="a9"/>
        <w:keepNext/>
        <w:widowControl w:val="0"/>
        <w:spacing w:after="0" w:line="360" w:lineRule="auto"/>
        <w:ind w:firstLine="709"/>
        <w:jc w:val="both"/>
        <w:rPr>
          <w:sz w:val="28"/>
          <w:szCs w:val="28"/>
        </w:rPr>
      </w:pPr>
      <w:r w:rsidRPr="0039604F">
        <w:rPr>
          <w:sz w:val="28"/>
          <w:szCs w:val="28"/>
        </w:rPr>
        <w:t xml:space="preserve">Несмотря на то, что бухгалтерский учет ЧП «Канцмаркет» ведется автоматизированным способом, некоторые операции, расчеты, документы, связанные с начислением и выплатой заработной платы оформляется вручную. Это увеличивает объем документов, усложняет, процесс расчетов заработной платы, отпускных или выплат по больничному листу. Введение большего количества числа расчетов, таких как расчет использования рабочего времени, расчет отпуска, пособий, на ЭВМ позволит усовершенствовать начисление заработной платы. </w:t>
      </w:r>
    </w:p>
    <w:p w:rsidR="00180031" w:rsidRPr="0039604F" w:rsidRDefault="00180031" w:rsidP="0039604F">
      <w:pPr>
        <w:pStyle w:val="a9"/>
        <w:keepNext/>
        <w:widowControl w:val="0"/>
        <w:spacing w:after="0" w:line="360" w:lineRule="auto"/>
        <w:ind w:firstLine="709"/>
        <w:jc w:val="both"/>
        <w:rPr>
          <w:sz w:val="28"/>
          <w:szCs w:val="28"/>
        </w:rPr>
      </w:pPr>
      <w:r w:rsidRPr="0039604F">
        <w:rPr>
          <w:sz w:val="28"/>
          <w:szCs w:val="28"/>
        </w:rPr>
        <w:t>В целях совершенствования действующей практики учета и контроля особое внимание должно уделяется развитию системы внутреннего контроля. Поэтому в ЧП «Канцмаркет»</w:t>
      </w:r>
      <w:r w:rsidR="0039604F">
        <w:rPr>
          <w:sz w:val="28"/>
          <w:szCs w:val="28"/>
        </w:rPr>
        <w:t xml:space="preserve"> </w:t>
      </w:r>
      <w:r w:rsidRPr="0039604F">
        <w:rPr>
          <w:sz w:val="28"/>
          <w:szCs w:val="28"/>
        </w:rPr>
        <w:t>необходимо совершенствовать систему внутреннего контроля по учету труда и его оплате. Особенностью этой системы должна быть простота, наглядность, и мобильность: основу системы должны составлять вопросники, табличные данные, которые при изменениях в действующем законодательстве могут быть быстро откорректированы. Этим обеспечивается постоянная достоверность и оперативность данных.</w:t>
      </w:r>
    </w:p>
    <w:p w:rsidR="00D10A38" w:rsidRPr="0039604F" w:rsidRDefault="0039604F" w:rsidP="0039604F">
      <w:pPr>
        <w:keepNext/>
        <w:widowControl w:val="0"/>
        <w:spacing w:line="360" w:lineRule="auto"/>
        <w:ind w:firstLine="709"/>
        <w:jc w:val="both"/>
        <w:rPr>
          <w:sz w:val="28"/>
          <w:szCs w:val="32"/>
        </w:rPr>
      </w:pPr>
      <w:r>
        <w:rPr>
          <w:sz w:val="28"/>
          <w:szCs w:val="32"/>
        </w:rPr>
        <w:br w:type="page"/>
      </w:r>
      <w:r w:rsidR="00D10A38" w:rsidRPr="0039604F">
        <w:rPr>
          <w:sz w:val="28"/>
          <w:szCs w:val="32"/>
        </w:rPr>
        <w:t>Список использованных источников</w:t>
      </w:r>
    </w:p>
    <w:p w:rsidR="00F47713" w:rsidRPr="0039604F" w:rsidRDefault="00F47713" w:rsidP="0039604F">
      <w:pPr>
        <w:keepNext/>
        <w:widowControl w:val="0"/>
        <w:spacing w:line="360" w:lineRule="auto"/>
        <w:ind w:firstLine="709"/>
        <w:jc w:val="both"/>
        <w:rPr>
          <w:sz w:val="28"/>
          <w:szCs w:val="28"/>
          <w:lang w:val="uk-UA"/>
        </w:rPr>
      </w:pPr>
    </w:p>
    <w:p w:rsidR="00603207" w:rsidRPr="0039604F" w:rsidRDefault="00BD28A9" w:rsidP="0039604F">
      <w:pPr>
        <w:keepNext/>
        <w:widowControl w:val="0"/>
        <w:spacing w:line="360" w:lineRule="auto"/>
        <w:jc w:val="both"/>
        <w:rPr>
          <w:sz w:val="28"/>
          <w:szCs w:val="28"/>
        </w:rPr>
      </w:pPr>
      <w:r w:rsidRPr="0039604F">
        <w:rPr>
          <w:sz w:val="28"/>
          <w:szCs w:val="28"/>
        </w:rPr>
        <w:t>1.</w:t>
      </w:r>
      <w:r w:rsidR="00605176" w:rsidRPr="0039604F">
        <w:rPr>
          <w:sz w:val="28"/>
          <w:szCs w:val="28"/>
        </w:rPr>
        <w:t>За</w:t>
      </w:r>
      <w:r w:rsidR="006513A0" w:rsidRPr="0039604F">
        <w:rPr>
          <w:sz w:val="28"/>
          <w:szCs w:val="28"/>
        </w:rPr>
        <w:t>кон України "Про аудиторську діяльність" від 22 квітня 1993 р. // Голос України. - 1993. - 29 травня.</w:t>
      </w:r>
    </w:p>
    <w:p w:rsidR="006513A0" w:rsidRPr="0039604F" w:rsidRDefault="00BD28A9" w:rsidP="0039604F">
      <w:pPr>
        <w:keepNext/>
        <w:widowControl w:val="0"/>
        <w:spacing w:line="360" w:lineRule="auto"/>
        <w:jc w:val="both"/>
        <w:rPr>
          <w:sz w:val="28"/>
          <w:szCs w:val="28"/>
        </w:rPr>
      </w:pPr>
      <w:r w:rsidRPr="0039604F">
        <w:rPr>
          <w:sz w:val="28"/>
          <w:szCs w:val="28"/>
        </w:rPr>
        <w:t>2.За</w:t>
      </w:r>
      <w:r w:rsidR="006513A0" w:rsidRPr="0039604F">
        <w:rPr>
          <w:sz w:val="28"/>
          <w:szCs w:val="28"/>
        </w:rPr>
        <w:t>кон України "Про бухгалтерський облік та фінансову звітність в Україні" від 16.07.2000 p., №996-XIV. З наступними змінами і доповненнями.</w:t>
      </w:r>
    </w:p>
    <w:p w:rsidR="007F3FC6" w:rsidRPr="0039604F" w:rsidRDefault="00BD28A9" w:rsidP="0039604F">
      <w:pPr>
        <w:pStyle w:val="a3"/>
        <w:keepNext/>
        <w:widowControl w:val="0"/>
        <w:spacing w:before="0" w:beforeAutospacing="0" w:after="0" w:afterAutospacing="0" w:line="360" w:lineRule="auto"/>
        <w:jc w:val="both"/>
        <w:rPr>
          <w:sz w:val="28"/>
          <w:szCs w:val="28"/>
        </w:rPr>
      </w:pPr>
      <w:r w:rsidRPr="0039604F">
        <w:rPr>
          <w:sz w:val="28"/>
          <w:szCs w:val="28"/>
        </w:rPr>
        <w:t>3.</w:t>
      </w:r>
      <w:r w:rsidR="007F3FC6" w:rsidRPr="0039604F">
        <w:rPr>
          <w:sz w:val="28"/>
          <w:szCs w:val="28"/>
        </w:rPr>
        <w:t xml:space="preserve">Закон України «Про відпустки №504/96-ВР від 15.11.96. </w:t>
      </w:r>
    </w:p>
    <w:p w:rsidR="007A2143" w:rsidRPr="0039604F" w:rsidRDefault="00BD28A9" w:rsidP="0039604F">
      <w:pPr>
        <w:keepNext/>
        <w:widowControl w:val="0"/>
        <w:spacing w:line="360" w:lineRule="auto"/>
        <w:jc w:val="both"/>
        <w:rPr>
          <w:sz w:val="28"/>
          <w:szCs w:val="28"/>
        </w:rPr>
      </w:pPr>
      <w:r w:rsidRPr="0039604F">
        <w:rPr>
          <w:sz w:val="28"/>
          <w:szCs w:val="28"/>
        </w:rPr>
        <w:t>4.</w:t>
      </w:r>
      <w:r w:rsidR="00603207" w:rsidRPr="0039604F">
        <w:rPr>
          <w:sz w:val="28"/>
          <w:szCs w:val="28"/>
        </w:rPr>
        <w:t>Закон України "Про державну контрольно-ревізійну службу в Україні” від 26.01.1993р. (з наступними змінами і доповненнями).</w:t>
      </w:r>
    </w:p>
    <w:p w:rsidR="007F3FC6" w:rsidRPr="0039604F" w:rsidRDefault="00BD28A9" w:rsidP="0039604F">
      <w:pPr>
        <w:pStyle w:val="a3"/>
        <w:keepNext/>
        <w:widowControl w:val="0"/>
        <w:spacing w:before="0" w:beforeAutospacing="0" w:after="0" w:afterAutospacing="0" w:line="360" w:lineRule="auto"/>
        <w:jc w:val="both"/>
        <w:rPr>
          <w:sz w:val="28"/>
          <w:szCs w:val="28"/>
        </w:rPr>
      </w:pPr>
      <w:r w:rsidRPr="0039604F">
        <w:rPr>
          <w:sz w:val="28"/>
          <w:szCs w:val="28"/>
        </w:rPr>
        <w:t>5</w:t>
      </w:r>
      <w:r w:rsidR="007F3FC6" w:rsidRPr="0039604F">
        <w:rPr>
          <w:sz w:val="28"/>
          <w:szCs w:val="28"/>
        </w:rPr>
        <w:t xml:space="preserve">. Закон України «Про оплату праці» №108/95-ВР від 24.03.95. </w:t>
      </w:r>
    </w:p>
    <w:p w:rsidR="00603207" w:rsidRPr="0039604F" w:rsidRDefault="00BD28A9" w:rsidP="0039604F">
      <w:pPr>
        <w:keepNext/>
        <w:widowControl w:val="0"/>
        <w:spacing w:line="360" w:lineRule="auto"/>
        <w:jc w:val="both"/>
        <w:rPr>
          <w:sz w:val="28"/>
          <w:szCs w:val="28"/>
          <w:lang w:val="uk-UA"/>
        </w:rPr>
      </w:pPr>
      <w:r w:rsidRPr="0039604F">
        <w:rPr>
          <w:sz w:val="28"/>
          <w:szCs w:val="28"/>
          <w:lang w:val="uk-UA"/>
        </w:rPr>
        <w:t>6.</w:t>
      </w:r>
      <w:r w:rsidR="007F3FC6" w:rsidRPr="0039604F">
        <w:rPr>
          <w:sz w:val="28"/>
          <w:szCs w:val="28"/>
          <w:lang w:val="uk-UA"/>
        </w:rPr>
        <w:t>Аудит в Україні: Збірник нормативних документів//Бюлетень законодавства і юридичної практики України (укр.).- 2006.- № 4.</w:t>
      </w:r>
    </w:p>
    <w:p w:rsidR="00605176" w:rsidRPr="0039604F" w:rsidRDefault="009804FB" w:rsidP="0039604F">
      <w:pPr>
        <w:keepNext/>
        <w:widowControl w:val="0"/>
        <w:spacing w:line="360" w:lineRule="auto"/>
        <w:jc w:val="both"/>
        <w:rPr>
          <w:sz w:val="28"/>
          <w:szCs w:val="28"/>
          <w:lang w:val="uk-UA"/>
        </w:rPr>
      </w:pPr>
      <w:r w:rsidRPr="0039604F">
        <w:rPr>
          <w:sz w:val="28"/>
          <w:szCs w:val="28"/>
        </w:rPr>
        <w:t>7.</w:t>
      </w:r>
      <w:r w:rsidR="00605176" w:rsidRPr="0039604F">
        <w:rPr>
          <w:sz w:val="28"/>
          <w:szCs w:val="28"/>
        </w:rPr>
        <w:t>Аудит и ревизия: Справ. пособие / А. Бавдей, И. Белый, Н. Дробышевский и др.;</w:t>
      </w:r>
      <w:r w:rsidR="0039604F">
        <w:rPr>
          <w:sz w:val="28"/>
          <w:szCs w:val="28"/>
        </w:rPr>
        <w:t xml:space="preserve"> </w:t>
      </w:r>
      <w:r w:rsidR="00605176" w:rsidRPr="0039604F">
        <w:rPr>
          <w:sz w:val="28"/>
          <w:szCs w:val="28"/>
        </w:rPr>
        <w:t>Ред. И. Белый. — Минск: ООО «Мисанта», 1994. — 220 с.</w:t>
      </w:r>
    </w:p>
    <w:p w:rsidR="00605176" w:rsidRPr="0039604F" w:rsidRDefault="009804FB" w:rsidP="0039604F">
      <w:pPr>
        <w:keepNext/>
        <w:widowControl w:val="0"/>
        <w:spacing w:line="360" w:lineRule="auto"/>
        <w:jc w:val="both"/>
        <w:rPr>
          <w:sz w:val="28"/>
          <w:szCs w:val="28"/>
          <w:lang w:val="uk-UA"/>
        </w:rPr>
      </w:pPr>
      <w:r w:rsidRPr="0039604F">
        <w:rPr>
          <w:sz w:val="28"/>
          <w:szCs w:val="28"/>
        </w:rPr>
        <w:t>8.</w:t>
      </w:r>
      <w:r w:rsidR="00605176" w:rsidRPr="0039604F">
        <w:rPr>
          <w:sz w:val="28"/>
          <w:szCs w:val="28"/>
        </w:rPr>
        <w:t>Білуха М.Т. Теорія фінансово-господарського контролю і аудиту. — К.: Вища школа, 1994. — 364 с.</w:t>
      </w:r>
    </w:p>
    <w:p w:rsidR="00603207" w:rsidRPr="0039604F" w:rsidRDefault="009804FB" w:rsidP="0039604F">
      <w:pPr>
        <w:keepNext/>
        <w:widowControl w:val="0"/>
        <w:tabs>
          <w:tab w:val="left" w:pos="403"/>
        </w:tabs>
        <w:spacing w:line="360" w:lineRule="auto"/>
        <w:jc w:val="both"/>
        <w:rPr>
          <w:sz w:val="28"/>
          <w:szCs w:val="28"/>
          <w:lang w:val="uk-UA"/>
        </w:rPr>
      </w:pPr>
      <w:r w:rsidRPr="0039604F">
        <w:rPr>
          <w:sz w:val="28"/>
          <w:szCs w:val="28"/>
          <w:lang w:val="uk-UA"/>
        </w:rPr>
        <w:t>9</w:t>
      </w:r>
      <w:r w:rsidR="00BD28A9" w:rsidRPr="0039604F">
        <w:rPr>
          <w:sz w:val="28"/>
          <w:szCs w:val="28"/>
          <w:lang w:val="uk-UA"/>
        </w:rPr>
        <w:t>.</w:t>
      </w:r>
      <w:r w:rsidR="00603207" w:rsidRPr="0039604F">
        <w:rPr>
          <w:sz w:val="28"/>
          <w:szCs w:val="28"/>
          <w:lang w:val="uk-UA"/>
        </w:rPr>
        <w:t>Бутинець Ф.Ф., Бардаш С.В., Малюга Н.М., Петренко Н.І. Контроль і ревізія. - Житомир: ЖІТІ, 2000. - 512 с.</w:t>
      </w:r>
    </w:p>
    <w:p w:rsidR="00603207" w:rsidRPr="00130408" w:rsidRDefault="009804FB" w:rsidP="0039604F">
      <w:pPr>
        <w:keepNext/>
        <w:widowControl w:val="0"/>
        <w:tabs>
          <w:tab w:val="left" w:pos="403"/>
        </w:tabs>
        <w:spacing w:line="360" w:lineRule="auto"/>
        <w:jc w:val="both"/>
        <w:rPr>
          <w:sz w:val="28"/>
          <w:szCs w:val="28"/>
          <w:lang w:val="en-US"/>
        </w:rPr>
      </w:pPr>
      <w:r w:rsidRPr="0039604F">
        <w:rPr>
          <w:sz w:val="28"/>
          <w:szCs w:val="28"/>
          <w:lang w:val="uk-UA"/>
        </w:rPr>
        <w:t>10</w:t>
      </w:r>
      <w:r w:rsidR="00603207" w:rsidRPr="0039604F">
        <w:rPr>
          <w:sz w:val="28"/>
          <w:szCs w:val="28"/>
          <w:lang w:val="uk-UA"/>
        </w:rPr>
        <w:t xml:space="preserve">. Бутинець Ф.Ф., Виговська Н.Г., Малюга Н.М., Петренко Н.І. Контроль і ревізія: Підручник. / За ред. </w:t>
      </w:r>
      <w:r w:rsidR="00603207" w:rsidRPr="0039604F">
        <w:rPr>
          <w:sz w:val="28"/>
          <w:szCs w:val="28"/>
        </w:rPr>
        <w:t>Ф.Ф. Бутинця. - Жи</w:t>
      </w:r>
      <w:r w:rsidR="00130408">
        <w:rPr>
          <w:sz w:val="28"/>
          <w:szCs w:val="28"/>
        </w:rPr>
        <w:t>томир: ПП «Рута», 2002. - 544</w:t>
      </w:r>
    </w:p>
    <w:p w:rsidR="007A2143" w:rsidRPr="0039604F" w:rsidRDefault="009804FB" w:rsidP="0039604F">
      <w:pPr>
        <w:keepNext/>
        <w:widowControl w:val="0"/>
        <w:spacing w:line="360" w:lineRule="auto"/>
        <w:jc w:val="both"/>
        <w:rPr>
          <w:sz w:val="28"/>
          <w:szCs w:val="28"/>
        </w:rPr>
      </w:pPr>
      <w:r w:rsidRPr="0039604F">
        <w:rPr>
          <w:sz w:val="28"/>
          <w:szCs w:val="28"/>
        </w:rPr>
        <w:t>11</w:t>
      </w:r>
      <w:r w:rsidR="00BD28A9" w:rsidRPr="0039604F">
        <w:rPr>
          <w:sz w:val="28"/>
          <w:szCs w:val="28"/>
        </w:rPr>
        <w:t>.</w:t>
      </w:r>
      <w:r w:rsidR="006513A0" w:rsidRPr="0039604F">
        <w:rPr>
          <w:sz w:val="28"/>
          <w:szCs w:val="28"/>
        </w:rPr>
        <w:t>Бухгалтерський облік в торгівлі. Підручник для студентів вузів спеціальності 7.050106 „Облік і аудит”./ За ред. Проф. Ф.Ф. Бутинця та доц. Н.М. Малюги. -2-ге вид., перероб. і доп</w:t>
      </w:r>
      <w:r w:rsidR="00BD28A9" w:rsidRPr="0039604F">
        <w:rPr>
          <w:sz w:val="28"/>
          <w:szCs w:val="28"/>
        </w:rPr>
        <w:t xml:space="preserve">. – Житомир: ПП „Рута”, 2003. - </w:t>
      </w:r>
      <w:r w:rsidR="006513A0" w:rsidRPr="0039604F">
        <w:rPr>
          <w:sz w:val="28"/>
          <w:szCs w:val="28"/>
        </w:rPr>
        <w:t>576 с.</w:t>
      </w:r>
    </w:p>
    <w:p w:rsidR="007D1ED2" w:rsidRPr="0039604F" w:rsidRDefault="007D1ED2" w:rsidP="0039604F">
      <w:pPr>
        <w:keepNext/>
        <w:widowControl w:val="0"/>
        <w:spacing w:line="360" w:lineRule="auto"/>
        <w:jc w:val="both"/>
        <w:rPr>
          <w:sz w:val="28"/>
          <w:szCs w:val="28"/>
        </w:rPr>
      </w:pPr>
      <w:r w:rsidRPr="0039604F">
        <w:rPr>
          <w:sz w:val="28"/>
          <w:szCs w:val="28"/>
        </w:rPr>
        <w:t>12.Гончарук</w:t>
      </w:r>
      <w:r w:rsidR="0039604F">
        <w:rPr>
          <w:sz w:val="28"/>
          <w:szCs w:val="28"/>
        </w:rPr>
        <w:t xml:space="preserve"> </w:t>
      </w:r>
      <w:r w:rsidRPr="0039604F">
        <w:rPr>
          <w:sz w:val="28"/>
          <w:szCs w:val="28"/>
        </w:rPr>
        <w:t>Я.А.,</w:t>
      </w:r>
      <w:r w:rsidR="0039604F">
        <w:rPr>
          <w:sz w:val="28"/>
          <w:szCs w:val="28"/>
        </w:rPr>
        <w:t xml:space="preserve"> </w:t>
      </w:r>
      <w:r w:rsidRPr="0039604F">
        <w:rPr>
          <w:sz w:val="28"/>
          <w:szCs w:val="28"/>
        </w:rPr>
        <w:t>Рудницький</w:t>
      </w:r>
      <w:r w:rsidR="0039604F">
        <w:rPr>
          <w:sz w:val="28"/>
          <w:szCs w:val="28"/>
        </w:rPr>
        <w:t xml:space="preserve"> </w:t>
      </w:r>
      <w:r w:rsidRPr="0039604F">
        <w:rPr>
          <w:sz w:val="28"/>
          <w:szCs w:val="28"/>
        </w:rPr>
        <w:t>В.С.</w:t>
      </w:r>
      <w:r w:rsidR="0039604F">
        <w:rPr>
          <w:sz w:val="28"/>
          <w:szCs w:val="28"/>
        </w:rPr>
        <w:t xml:space="preserve"> </w:t>
      </w:r>
      <w:r w:rsidRPr="0039604F">
        <w:rPr>
          <w:sz w:val="28"/>
          <w:szCs w:val="28"/>
        </w:rPr>
        <w:t>Аудит:</w:t>
      </w:r>
      <w:r w:rsidR="0039604F">
        <w:rPr>
          <w:sz w:val="28"/>
          <w:szCs w:val="28"/>
        </w:rPr>
        <w:t xml:space="preserve"> </w:t>
      </w:r>
      <w:r w:rsidRPr="0039604F">
        <w:rPr>
          <w:sz w:val="28"/>
          <w:szCs w:val="28"/>
        </w:rPr>
        <w:t>Вид.2-ге</w:t>
      </w:r>
      <w:r w:rsidR="0039604F">
        <w:rPr>
          <w:sz w:val="28"/>
          <w:szCs w:val="28"/>
        </w:rPr>
        <w:t xml:space="preserve"> </w:t>
      </w:r>
      <w:r w:rsidRPr="0039604F">
        <w:rPr>
          <w:sz w:val="28"/>
          <w:szCs w:val="28"/>
        </w:rPr>
        <w:t>перероблене</w:t>
      </w:r>
      <w:r w:rsidR="0039604F">
        <w:rPr>
          <w:sz w:val="28"/>
          <w:szCs w:val="28"/>
        </w:rPr>
        <w:t xml:space="preserve"> </w:t>
      </w:r>
      <w:r w:rsidRPr="0039604F">
        <w:rPr>
          <w:sz w:val="28"/>
          <w:szCs w:val="28"/>
        </w:rPr>
        <w:t>та</w:t>
      </w:r>
      <w:r w:rsidR="0039604F">
        <w:rPr>
          <w:sz w:val="28"/>
          <w:szCs w:val="28"/>
        </w:rPr>
        <w:t xml:space="preserve"> </w:t>
      </w:r>
      <w:r w:rsidRPr="0039604F">
        <w:rPr>
          <w:sz w:val="28"/>
          <w:szCs w:val="28"/>
        </w:rPr>
        <w:t>доповнене.</w:t>
      </w:r>
      <w:r w:rsidR="0039604F">
        <w:rPr>
          <w:sz w:val="28"/>
          <w:szCs w:val="28"/>
        </w:rPr>
        <w:t xml:space="preserve"> </w:t>
      </w:r>
      <w:r w:rsidRPr="0039604F">
        <w:rPr>
          <w:sz w:val="28"/>
          <w:szCs w:val="28"/>
        </w:rPr>
        <w:t>–</w:t>
      </w:r>
      <w:r w:rsidR="0039604F">
        <w:rPr>
          <w:sz w:val="28"/>
          <w:szCs w:val="28"/>
        </w:rPr>
        <w:t xml:space="preserve"> </w:t>
      </w:r>
      <w:r w:rsidRPr="0039604F">
        <w:rPr>
          <w:sz w:val="28"/>
          <w:szCs w:val="28"/>
        </w:rPr>
        <w:t>Львів:</w:t>
      </w:r>
      <w:r w:rsidR="0039604F">
        <w:rPr>
          <w:sz w:val="28"/>
          <w:szCs w:val="28"/>
        </w:rPr>
        <w:t xml:space="preserve"> </w:t>
      </w:r>
      <w:r w:rsidRPr="0039604F">
        <w:rPr>
          <w:sz w:val="28"/>
          <w:szCs w:val="28"/>
        </w:rPr>
        <w:t>Оріяна-Нова, 2004. – 292 с.</w:t>
      </w:r>
    </w:p>
    <w:p w:rsidR="007F3FC6" w:rsidRPr="0039604F" w:rsidRDefault="00180031" w:rsidP="0039604F">
      <w:pPr>
        <w:keepNext/>
        <w:widowControl w:val="0"/>
        <w:spacing w:line="360" w:lineRule="auto"/>
        <w:jc w:val="both"/>
        <w:rPr>
          <w:sz w:val="28"/>
          <w:szCs w:val="28"/>
        </w:rPr>
      </w:pPr>
      <w:r w:rsidRPr="0039604F">
        <w:rPr>
          <w:sz w:val="28"/>
          <w:szCs w:val="28"/>
        </w:rPr>
        <w:t>13</w:t>
      </w:r>
      <w:r w:rsidR="00BD28A9" w:rsidRPr="0039604F">
        <w:rPr>
          <w:sz w:val="28"/>
          <w:szCs w:val="28"/>
        </w:rPr>
        <w:t>.</w:t>
      </w:r>
      <w:r w:rsidR="007F3FC6" w:rsidRPr="0039604F">
        <w:rPr>
          <w:sz w:val="28"/>
          <w:szCs w:val="28"/>
        </w:rPr>
        <w:t xml:space="preserve">Грабова Н. М. Добровский В. Н. Бухгалтерский учет в производственных и торговых предприятиях 2000. / Под редакцией Кужельного Н. В. – К.: А.С.К., 2001. – 624с. </w:t>
      </w:r>
    </w:p>
    <w:p w:rsidR="007F3FC6" w:rsidRPr="0039604F" w:rsidRDefault="00180031" w:rsidP="0039604F">
      <w:pPr>
        <w:keepNext/>
        <w:widowControl w:val="0"/>
        <w:spacing w:line="360" w:lineRule="auto"/>
        <w:jc w:val="both"/>
        <w:rPr>
          <w:sz w:val="28"/>
          <w:szCs w:val="28"/>
        </w:rPr>
      </w:pPr>
      <w:r w:rsidRPr="0039604F">
        <w:rPr>
          <w:sz w:val="28"/>
          <w:szCs w:val="28"/>
        </w:rPr>
        <w:t>14</w:t>
      </w:r>
      <w:r w:rsidR="00BD28A9" w:rsidRPr="0039604F">
        <w:rPr>
          <w:sz w:val="28"/>
          <w:szCs w:val="28"/>
        </w:rPr>
        <w:t>.</w:t>
      </w:r>
      <w:r w:rsidR="007F3FC6" w:rsidRPr="0039604F">
        <w:rPr>
          <w:sz w:val="28"/>
          <w:szCs w:val="28"/>
        </w:rPr>
        <w:t>Габрук Е. Расходы на оплату труда / Бухгалтерский учет и аудит – 2002, №4, с. 49-51.</w:t>
      </w:r>
    </w:p>
    <w:p w:rsidR="009804FB" w:rsidRPr="0039604F" w:rsidRDefault="00180031" w:rsidP="0039604F">
      <w:pPr>
        <w:keepNext/>
        <w:widowControl w:val="0"/>
        <w:spacing w:line="360" w:lineRule="auto"/>
        <w:jc w:val="both"/>
        <w:rPr>
          <w:sz w:val="28"/>
          <w:szCs w:val="28"/>
        </w:rPr>
      </w:pPr>
      <w:r w:rsidRPr="0039604F">
        <w:rPr>
          <w:sz w:val="28"/>
          <w:szCs w:val="28"/>
        </w:rPr>
        <w:t>15</w:t>
      </w:r>
      <w:r w:rsidR="009804FB" w:rsidRPr="0039604F">
        <w:rPr>
          <w:sz w:val="28"/>
          <w:szCs w:val="28"/>
        </w:rPr>
        <w:t>.Дикань Л. В. Контроль і ревізія: Навч. Посібник для студентів вузів – К.: Центр навчальної літератури 2004 р.</w:t>
      </w:r>
    </w:p>
    <w:p w:rsidR="00605176" w:rsidRPr="0039604F" w:rsidRDefault="00180031" w:rsidP="0039604F">
      <w:pPr>
        <w:keepNext/>
        <w:widowControl w:val="0"/>
        <w:spacing w:line="360" w:lineRule="auto"/>
        <w:jc w:val="both"/>
        <w:rPr>
          <w:sz w:val="28"/>
          <w:szCs w:val="28"/>
        </w:rPr>
      </w:pPr>
      <w:r w:rsidRPr="0039604F">
        <w:rPr>
          <w:sz w:val="28"/>
          <w:szCs w:val="28"/>
        </w:rPr>
        <w:t>16</w:t>
      </w:r>
      <w:r w:rsidR="009804FB" w:rsidRPr="0039604F">
        <w:rPr>
          <w:sz w:val="28"/>
          <w:szCs w:val="28"/>
        </w:rPr>
        <w:t>.</w:t>
      </w:r>
      <w:r w:rsidR="00605176" w:rsidRPr="0039604F">
        <w:rPr>
          <w:sz w:val="28"/>
          <w:szCs w:val="28"/>
        </w:rPr>
        <w:t>Жила В.Г. Ревізія і аудит: Навч. посіб. — К.: МАУП, 1998. — 96 с.</w:t>
      </w:r>
    </w:p>
    <w:p w:rsidR="007F3FC6" w:rsidRPr="0039604F" w:rsidRDefault="00180031" w:rsidP="0039604F">
      <w:pPr>
        <w:keepNext/>
        <w:widowControl w:val="0"/>
        <w:spacing w:line="360" w:lineRule="auto"/>
        <w:jc w:val="both"/>
        <w:rPr>
          <w:sz w:val="28"/>
          <w:szCs w:val="28"/>
        </w:rPr>
      </w:pPr>
      <w:r w:rsidRPr="0039604F">
        <w:rPr>
          <w:sz w:val="28"/>
          <w:szCs w:val="28"/>
        </w:rPr>
        <w:t>17</w:t>
      </w:r>
      <w:r w:rsidR="00BD28A9" w:rsidRPr="0039604F">
        <w:rPr>
          <w:sz w:val="28"/>
          <w:szCs w:val="28"/>
        </w:rPr>
        <w:t>.</w:t>
      </w:r>
      <w:r w:rsidR="007F3FC6" w:rsidRPr="0039604F">
        <w:rPr>
          <w:sz w:val="28"/>
          <w:szCs w:val="28"/>
        </w:rPr>
        <w:t>Завгородний В. П., Савченко В. Я. Бухгалтерский учет, контроль и аудит в условиях рынка. – К.: Блиц-информ, 1995. – 832с.</w:t>
      </w:r>
    </w:p>
    <w:p w:rsidR="007A2143" w:rsidRPr="0039604F" w:rsidRDefault="00180031" w:rsidP="0039604F">
      <w:pPr>
        <w:keepNext/>
        <w:widowControl w:val="0"/>
        <w:spacing w:line="360" w:lineRule="auto"/>
        <w:jc w:val="both"/>
        <w:rPr>
          <w:sz w:val="28"/>
          <w:szCs w:val="28"/>
        </w:rPr>
      </w:pPr>
      <w:r w:rsidRPr="0039604F">
        <w:rPr>
          <w:sz w:val="28"/>
          <w:szCs w:val="28"/>
        </w:rPr>
        <w:t>18</w:t>
      </w:r>
      <w:r w:rsidR="00BD28A9" w:rsidRPr="0039604F">
        <w:rPr>
          <w:sz w:val="28"/>
          <w:szCs w:val="28"/>
        </w:rPr>
        <w:t>.</w:t>
      </w:r>
      <w:r w:rsidR="009804FB" w:rsidRPr="0039604F">
        <w:rPr>
          <w:sz w:val="28"/>
          <w:szCs w:val="28"/>
        </w:rPr>
        <w:t xml:space="preserve"> </w:t>
      </w:r>
      <w:r w:rsidR="006513A0" w:rsidRPr="0039604F">
        <w:rPr>
          <w:sz w:val="28"/>
          <w:szCs w:val="28"/>
        </w:rPr>
        <w:t>Івахненков С.В. Інформаційні технології в організації бухгалтерського обліку та аудиту. Навчальний посібник. К: Знання-Прес, 2004. – 349 с.</w:t>
      </w:r>
    </w:p>
    <w:p w:rsidR="0063788E" w:rsidRPr="0039604F" w:rsidRDefault="00180031" w:rsidP="0039604F">
      <w:pPr>
        <w:keepNext/>
        <w:widowControl w:val="0"/>
        <w:spacing w:line="360" w:lineRule="auto"/>
        <w:jc w:val="both"/>
        <w:rPr>
          <w:sz w:val="28"/>
          <w:szCs w:val="28"/>
          <w:lang w:val="uk-UA"/>
        </w:rPr>
      </w:pPr>
      <w:r w:rsidRPr="0039604F">
        <w:rPr>
          <w:sz w:val="28"/>
          <w:szCs w:val="28"/>
          <w:lang w:val="uk-UA"/>
        </w:rPr>
        <w:t>19</w:t>
      </w:r>
      <w:r w:rsidR="00BD28A9" w:rsidRPr="0039604F">
        <w:rPr>
          <w:sz w:val="28"/>
          <w:szCs w:val="28"/>
          <w:lang w:val="uk-UA"/>
        </w:rPr>
        <w:t>.</w:t>
      </w:r>
      <w:r w:rsidR="009804FB" w:rsidRPr="0039604F">
        <w:rPr>
          <w:sz w:val="28"/>
          <w:szCs w:val="28"/>
          <w:lang w:val="uk-UA"/>
        </w:rPr>
        <w:t xml:space="preserve"> </w:t>
      </w:r>
      <w:r w:rsidR="0063788E" w:rsidRPr="0039604F">
        <w:rPr>
          <w:sz w:val="28"/>
          <w:szCs w:val="28"/>
          <w:lang w:val="uk-UA"/>
        </w:rPr>
        <w:t>Контроль і ревізія: Навч. посібник // Є.М.Романів, Р, Л. Хом'як, А. С. Мороз. В. В. Гресик. — Л.: Інтелект-захід, 2001.- 235с.</w:t>
      </w:r>
    </w:p>
    <w:p w:rsidR="00E2106F" w:rsidRPr="0039604F" w:rsidRDefault="00180031" w:rsidP="0039604F">
      <w:pPr>
        <w:keepNext/>
        <w:widowControl w:val="0"/>
        <w:spacing w:line="360" w:lineRule="auto"/>
        <w:jc w:val="both"/>
        <w:rPr>
          <w:sz w:val="28"/>
          <w:szCs w:val="28"/>
          <w:lang w:val="uk-UA"/>
        </w:rPr>
      </w:pPr>
      <w:r w:rsidRPr="0039604F">
        <w:rPr>
          <w:sz w:val="28"/>
          <w:szCs w:val="28"/>
          <w:lang w:val="uk-UA"/>
        </w:rPr>
        <w:t>20.</w:t>
      </w:r>
      <w:r w:rsidR="00C30FEF" w:rsidRPr="0039604F">
        <w:rPr>
          <w:sz w:val="28"/>
          <w:szCs w:val="28"/>
          <w:lang w:val="uk-UA"/>
        </w:rPr>
        <w:t xml:space="preserve"> </w:t>
      </w:r>
      <w:r w:rsidR="00E2106F" w:rsidRPr="0039604F">
        <w:rPr>
          <w:sz w:val="28"/>
          <w:szCs w:val="28"/>
          <w:lang w:val="uk-UA"/>
        </w:rPr>
        <w:t>КостенкоТ.Д., Підгора Є.О., Рижиков B.C., Панков В.А., Герасимов А.А., Ровенська В.В.</w:t>
      </w:r>
      <w:r w:rsidR="00C30FEF" w:rsidRPr="0039604F">
        <w:rPr>
          <w:sz w:val="28"/>
          <w:szCs w:val="28"/>
          <w:lang w:val="uk-UA"/>
        </w:rPr>
        <w:t xml:space="preserve"> </w:t>
      </w:r>
      <w:r w:rsidR="00E2106F" w:rsidRPr="0039604F">
        <w:rPr>
          <w:sz w:val="28"/>
          <w:szCs w:val="28"/>
          <w:lang w:val="uk-UA"/>
        </w:rPr>
        <w:t>Трудові ресурси і витрати на оплату праці: поняття, завдання й джерела інформації аналізу</w:t>
      </w:r>
      <w:r w:rsidR="00C30FEF" w:rsidRPr="0039604F">
        <w:rPr>
          <w:sz w:val="28"/>
          <w:szCs w:val="28"/>
          <w:lang w:val="uk-UA"/>
        </w:rPr>
        <w:t>/ Бухгалтерія-бізнес - 2006, №19, с.32-36.</w:t>
      </w:r>
    </w:p>
    <w:p w:rsidR="007F3FC6" w:rsidRPr="0039604F" w:rsidRDefault="00E168D5" w:rsidP="0039604F">
      <w:pPr>
        <w:keepNext/>
        <w:widowControl w:val="0"/>
        <w:spacing w:line="360" w:lineRule="auto"/>
        <w:jc w:val="both"/>
        <w:rPr>
          <w:sz w:val="28"/>
          <w:szCs w:val="28"/>
          <w:lang w:val="uk-UA"/>
        </w:rPr>
      </w:pPr>
      <w:r w:rsidRPr="0039604F">
        <w:rPr>
          <w:sz w:val="28"/>
          <w:szCs w:val="28"/>
          <w:lang w:val="uk-UA"/>
        </w:rPr>
        <w:t>21</w:t>
      </w:r>
      <w:r w:rsidR="0063788E" w:rsidRPr="0039604F">
        <w:rPr>
          <w:sz w:val="28"/>
          <w:szCs w:val="28"/>
          <w:lang w:val="uk-UA"/>
        </w:rPr>
        <w:t>.</w:t>
      </w:r>
      <w:r w:rsidR="007F3FC6" w:rsidRPr="0039604F">
        <w:rPr>
          <w:sz w:val="28"/>
          <w:szCs w:val="28"/>
          <w:lang w:val="uk-UA"/>
        </w:rPr>
        <w:t>Кулаковска Л.П. Основи аудиту: Навч. посібник для студентів вищіх закладів освіти // Л.П. Кулаковська Л.П., Піча Ю.В. -К.: Каравела, Львів: новий світ 2000, 2002.-504с.</w:t>
      </w:r>
    </w:p>
    <w:p w:rsidR="009804FB" w:rsidRPr="0039604F" w:rsidRDefault="00E168D5" w:rsidP="0039604F">
      <w:pPr>
        <w:keepNext/>
        <w:widowControl w:val="0"/>
        <w:spacing w:line="360" w:lineRule="auto"/>
        <w:jc w:val="both"/>
        <w:rPr>
          <w:sz w:val="28"/>
          <w:szCs w:val="28"/>
          <w:lang w:val="uk-UA"/>
        </w:rPr>
      </w:pPr>
      <w:r w:rsidRPr="0039604F">
        <w:rPr>
          <w:sz w:val="28"/>
          <w:szCs w:val="28"/>
          <w:lang w:val="uk-UA"/>
        </w:rPr>
        <w:t>22</w:t>
      </w:r>
      <w:r w:rsidR="009804FB" w:rsidRPr="0039604F">
        <w:rPr>
          <w:sz w:val="28"/>
          <w:szCs w:val="28"/>
          <w:lang w:val="uk-UA"/>
        </w:rPr>
        <w:t>. Павлюк В.В., Сердюк В.М. Контроль і ревізія Підручник. – К.: ЦНЛ, 2006. – 295с.</w:t>
      </w:r>
    </w:p>
    <w:p w:rsidR="007F3FC6" w:rsidRPr="0039604F" w:rsidRDefault="00E168D5" w:rsidP="0039604F">
      <w:pPr>
        <w:keepNext/>
        <w:widowControl w:val="0"/>
        <w:spacing w:line="360" w:lineRule="auto"/>
        <w:jc w:val="both"/>
        <w:rPr>
          <w:sz w:val="28"/>
          <w:szCs w:val="28"/>
          <w:lang w:val="uk-UA"/>
        </w:rPr>
      </w:pPr>
      <w:r w:rsidRPr="0039604F">
        <w:rPr>
          <w:sz w:val="28"/>
          <w:szCs w:val="28"/>
          <w:lang w:val="uk-UA"/>
        </w:rPr>
        <w:t>23</w:t>
      </w:r>
      <w:r w:rsidR="00BD28A9" w:rsidRPr="0039604F">
        <w:rPr>
          <w:sz w:val="28"/>
          <w:szCs w:val="28"/>
          <w:lang w:val="uk-UA"/>
        </w:rPr>
        <w:t>.</w:t>
      </w:r>
      <w:r w:rsidR="007F3FC6" w:rsidRPr="0039604F">
        <w:rPr>
          <w:sz w:val="28"/>
          <w:szCs w:val="28"/>
          <w:lang w:val="uk-UA"/>
        </w:rPr>
        <w:t>Савченко В.Я. Аудит: Навчальний посібник: Навчальне видання.- К.: КНЕУ, 2005.- 322 c.</w:t>
      </w:r>
    </w:p>
    <w:p w:rsidR="007F3FC6" w:rsidRPr="0039604F" w:rsidRDefault="00E168D5" w:rsidP="0039604F">
      <w:pPr>
        <w:keepNext/>
        <w:widowControl w:val="0"/>
        <w:spacing w:line="360" w:lineRule="auto"/>
        <w:jc w:val="both"/>
        <w:rPr>
          <w:sz w:val="28"/>
          <w:szCs w:val="28"/>
        </w:rPr>
      </w:pPr>
      <w:r w:rsidRPr="0039604F">
        <w:rPr>
          <w:sz w:val="28"/>
          <w:szCs w:val="28"/>
          <w:lang w:val="uk-UA"/>
        </w:rPr>
        <w:t>24</w:t>
      </w:r>
      <w:r w:rsidR="00BD28A9" w:rsidRPr="0039604F">
        <w:rPr>
          <w:sz w:val="28"/>
          <w:szCs w:val="28"/>
        </w:rPr>
        <w:t>.</w:t>
      </w:r>
      <w:r w:rsidR="009804FB" w:rsidRPr="0039604F">
        <w:rPr>
          <w:sz w:val="28"/>
          <w:szCs w:val="28"/>
        </w:rPr>
        <w:t xml:space="preserve"> </w:t>
      </w:r>
      <w:r w:rsidR="007F3FC6" w:rsidRPr="0039604F">
        <w:rPr>
          <w:sz w:val="28"/>
          <w:szCs w:val="28"/>
        </w:rPr>
        <w:t xml:space="preserve">Ткаченко Н. М. Бухгалтерський фінансовий облік на підприємствах України. – К.: А.С.К., 2001. – 784с. </w:t>
      </w:r>
    </w:p>
    <w:p w:rsidR="007F3FC6" w:rsidRPr="0039604F" w:rsidRDefault="00E168D5" w:rsidP="0039604F">
      <w:pPr>
        <w:keepNext/>
        <w:widowControl w:val="0"/>
        <w:spacing w:line="360" w:lineRule="auto"/>
        <w:jc w:val="both"/>
        <w:rPr>
          <w:sz w:val="28"/>
          <w:szCs w:val="28"/>
        </w:rPr>
      </w:pPr>
      <w:r w:rsidRPr="0039604F">
        <w:rPr>
          <w:sz w:val="28"/>
          <w:szCs w:val="28"/>
        </w:rPr>
        <w:t>2</w:t>
      </w:r>
      <w:r w:rsidRPr="0039604F">
        <w:rPr>
          <w:sz w:val="28"/>
          <w:szCs w:val="28"/>
          <w:lang w:val="uk-UA"/>
        </w:rPr>
        <w:t>5</w:t>
      </w:r>
      <w:r w:rsidR="00BD28A9" w:rsidRPr="0039604F">
        <w:rPr>
          <w:sz w:val="28"/>
          <w:szCs w:val="28"/>
        </w:rPr>
        <w:t>.</w:t>
      </w:r>
      <w:r w:rsidR="009804FB" w:rsidRPr="0039604F">
        <w:rPr>
          <w:sz w:val="28"/>
          <w:szCs w:val="28"/>
        </w:rPr>
        <w:t xml:space="preserve"> </w:t>
      </w:r>
      <w:r w:rsidR="007F3FC6" w:rsidRPr="0039604F">
        <w:rPr>
          <w:sz w:val="28"/>
          <w:szCs w:val="28"/>
        </w:rPr>
        <w:t>Усач Б.Ф. Аудит: Навчальний посібник. /Б.Ф. Усач.- 2-е вид., стер.- К.Ж Знання-прес, 2003.-223с.</w:t>
      </w:r>
    </w:p>
    <w:p w:rsidR="009804FB" w:rsidRPr="0039604F" w:rsidRDefault="00E168D5" w:rsidP="0039604F">
      <w:pPr>
        <w:keepNext/>
        <w:widowControl w:val="0"/>
        <w:spacing w:line="360" w:lineRule="auto"/>
        <w:jc w:val="both"/>
        <w:rPr>
          <w:sz w:val="28"/>
          <w:szCs w:val="28"/>
        </w:rPr>
      </w:pPr>
      <w:r w:rsidRPr="0039604F">
        <w:rPr>
          <w:sz w:val="28"/>
          <w:szCs w:val="28"/>
        </w:rPr>
        <w:t>2</w:t>
      </w:r>
      <w:r w:rsidRPr="0039604F">
        <w:rPr>
          <w:sz w:val="28"/>
          <w:szCs w:val="28"/>
          <w:lang w:val="uk-UA"/>
        </w:rPr>
        <w:t>6</w:t>
      </w:r>
      <w:r w:rsidR="009804FB" w:rsidRPr="0039604F">
        <w:rPr>
          <w:sz w:val="28"/>
          <w:szCs w:val="28"/>
        </w:rPr>
        <w:t>. Усач Б.Ф. Контроль і ревізія: Підручник.- 6-те вид., стер. - К.: Знан</w:t>
      </w:r>
      <w:r w:rsidR="00130408">
        <w:rPr>
          <w:sz w:val="28"/>
          <w:szCs w:val="28"/>
        </w:rPr>
        <w:t xml:space="preserve">ня </w:t>
      </w:r>
      <w:r w:rsidR="009804FB" w:rsidRPr="0039604F">
        <w:rPr>
          <w:sz w:val="28"/>
          <w:szCs w:val="28"/>
        </w:rPr>
        <w:t>Прес, 2005. - 253 с.</w:t>
      </w:r>
    </w:p>
    <w:p w:rsidR="007A2143" w:rsidRPr="0039604F" w:rsidRDefault="00E168D5" w:rsidP="0039604F">
      <w:pPr>
        <w:keepNext/>
        <w:widowControl w:val="0"/>
        <w:spacing w:line="360" w:lineRule="auto"/>
        <w:jc w:val="both"/>
        <w:rPr>
          <w:sz w:val="28"/>
          <w:szCs w:val="28"/>
        </w:rPr>
      </w:pPr>
      <w:r w:rsidRPr="0039604F">
        <w:rPr>
          <w:sz w:val="28"/>
          <w:szCs w:val="28"/>
        </w:rPr>
        <w:t>2</w:t>
      </w:r>
      <w:r w:rsidRPr="0039604F">
        <w:rPr>
          <w:sz w:val="28"/>
          <w:szCs w:val="28"/>
          <w:lang w:val="uk-UA"/>
        </w:rPr>
        <w:t>7</w:t>
      </w:r>
      <w:r w:rsidR="00BD28A9" w:rsidRPr="0039604F">
        <w:rPr>
          <w:sz w:val="28"/>
          <w:szCs w:val="28"/>
        </w:rPr>
        <w:t>.</w:t>
      </w:r>
      <w:r w:rsidR="009804FB" w:rsidRPr="0039604F">
        <w:rPr>
          <w:sz w:val="28"/>
          <w:szCs w:val="28"/>
        </w:rPr>
        <w:t xml:space="preserve"> </w:t>
      </w:r>
      <w:r w:rsidR="006513A0" w:rsidRPr="0039604F">
        <w:rPr>
          <w:sz w:val="28"/>
          <w:szCs w:val="28"/>
        </w:rPr>
        <w:t>Шеремет А.Д. Методика финансового анализа. М:Инфра-М, 1996. – 176 с.</w:t>
      </w:r>
    </w:p>
    <w:p w:rsidR="0039604F" w:rsidRDefault="0039604F" w:rsidP="0039604F">
      <w:pPr>
        <w:keepNext/>
        <w:widowControl w:val="0"/>
        <w:spacing w:line="360" w:lineRule="auto"/>
        <w:ind w:firstLine="709"/>
        <w:jc w:val="both"/>
        <w:rPr>
          <w:sz w:val="28"/>
          <w:szCs w:val="32"/>
        </w:rPr>
      </w:pPr>
    </w:p>
    <w:p w:rsidR="00D10A38" w:rsidRPr="0039604F" w:rsidRDefault="0039604F" w:rsidP="0039604F">
      <w:pPr>
        <w:keepNext/>
        <w:widowControl w:val="0"/>
        <w:spacing w:line="360" w:lineRule="auto"/>
        <w:ind w:firstLine="709"/>
        <w:jc w:val="both"/>
        <w:rPr>
          <w:sz w:val="28"/>
          <w:szCs w:val="32"/>
        </w:rPr>
      </w:pPr>
      <w:r>
        <w:rPr>
          <w:sz w:val="28"/>
          <w:szCs w:val="32"/>
        </w:rPr>
        <w:br w:type="page"/>
      </w:r>
      <w:r w:rsidR="00D10A38" w:rsidRPr="0039604F">
        <w:rPr>
          <w:sz w:val="28"/>
          <w:szCs w:val="32"/>
        </w:rPr>
        <w:t>Приложения</w:t>
      </w:r>
    </w:p>
    <w:p w:rsidR="00B848BF" w:rsidRPr="0039604F" w:rsidRDefault="00B848BF" w:rsidP="0039604F">
      <w:pPr>
        <w:keepNext/>
        <w:widowControl w:val="0"/>
        <w:autoSpaceDE w:val="0"/>
        <w:autoSpaceDN w:val="0"/>
        <w:adjustRightInd w:val="0"/>
        <w:spacing w:line="360" w:lineRule="auto"/>
        <w:ind w:firstLine="709"/>
        <w:jc w:val="both"/>
        <w:rPr>
          <w:sz w:val="28"/>
          <w:szCs w:val="28"/>
          <w:lang w:val="uk-UA"/>
        </w:rPr>
      </w:pPr>
    </w:p>
    <w:p w:rsidR="00D01EEB" w:rsidRPr="0039604F" w:rsidRDefault="00D01EEB" w:rsidP="0039604F">
      <w:pPr>
        <w:keepNext/>
        <w:widowControl w:val="0"/>
        <w:autoSpaceDE w:val="0"/>
        <w:autoSpaceDN w:val="0"/>
        <w:adjustRightInd w:val="0"/>
        <w:spacing w:line="360" w:lineRule="auto"/>
        <w:ind w:firstLine="709"/>
        <w:jc w:val="both"/>
        <w:rPr>
          <w:sz w:val="28"/>
          <w:szCs w:val="28"/>
        </w:rPr>
      </w:pPr>
      <w:r w:rsidRPr="0039604F">
        <w:rPr>
          <w:sz w:val="28"/>
          <w:szCs w:val="28"/>
        </w:rPr>
        <w:t>Фактографическая информация, которая используется во время контроля трудовых ресурсов и ревизии операций относительно оплаты труда</w:t>
      </w:r>
    </w:p>
    <w:tbl>
      <w:tblPr>
        <w:tblW w:w="89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2258"/>
        <w:gridCol w:w="2856"/>
        <w:gridCol w:w="3018"/>
      </w:tblGrid>
      <w:tr w:rsidR="00D01EEB" w:rsidRPr="00156EDF" w:rsidTr="00156EDF">
        <w:tc>
          <w:tcPr>
            <w:tcW w:w="861" w:type="dxa"/>
            <w:shd w:val="clear" w:color="auto" w:fill="auto"/>
            <w:vAlign w:val="center"/>
          </w:tcPr>
          <w:p w:rsidR="00D01EEB" w:rsidRPr="00156EDF" w:rsidRDefault="00D01EEB" w:rsidP="00156EDF">
            <w:pPr>
              <w:keepNext/>
              <w:widowControl w:val="0"/>
              <w:autoSpaceDE w:val="0"/>
              <w:autoSpaceDN w:val="0"/>
              <w:adjustRightInd w:val="0"/>
              <w:spacing w:line="360" w:lineRule="auto"/>
              <w:jc w:val="both"/>
              <w:rPr>
                <w:sz w:val="20"/>
                <w:szCs w:val="20"/>
                <w:lang w:val="en-US"/>
              </w:rPr>
            </w:pPr>
            <w:r w:rsidRPr="00156EDF">
              <w:rPr>
                <w:sz w:val="20"/>
                <w:szCs w:val="20"/>
              </w:rPr>
              <w:t>№п/п</w:t>
            </w:r>
          </w:p>
        </w:tc>
        <w:tc>
          <w:tcPr>
            <w:tcW w:w="2258" w:type="dxa"/>
            <w:shd w:val="clear" w:color="auto" w:fill="auto"/>
            <w:vAlign w:val="center"/>
          </w:tcPr>
          <w:p w:rsidR="00D01EEB" w:rsidRPr="00156EDF" w:rsidRDefault="00D01EEB" w:rsidP="00156EDF">
            <w:pPr>
              <w:keepNext/>
              <w:widowControl w:val="0"/>
              <w:autoSpaceDE w:val="0"/>
              <w:autoSpaceDN w:val="0"/>
              <w:adjustRightInd w:val="0"/>
              <w:spacing w:line="360" w:lineRule="auto"/>
              <w:jc w:val="both"/>
              <w:rPr>
                <w:sz w:val="20"/>
                <w:szCs w:val="20"/>
                <w:lang w:val="en-US"/>
              </w:rPr>
            </w:pPr>
            <w:r w:rsidRPr="00156EDF">
              <w:rPr>
                <w:sz w:val="20"/>
                <w:szCs w:val="20"/>
              </w:rPr>
              <w:t>Название документа</w:t>
            </w:r>
          </w:p>
        </w:tc>
        <w:tc>
          <w:tcPr>
            <w:tcW w:w="2856" w:type="dxa"/>
            <w:shd w:val="clear" w:color="auto" w:fill="auto"/>
            <w:vAlign w:val="center"/>
          </w:tcPr>
          <w:p w:rsidR="00D01EEB" w:rsidRPr="00156EDF" w:rsidRDefault="00D01EEB" w:rsidP="00156EDF">
            <w:pPr>
              <w:keepNext/>
              <w:widowControl w:val="0"/>
              <w:autoSpaceDE w:val="0"/>
              <w:autoSpaceDN w:val="0"/>
              <w:adjustRightInd w:val="0"/>
              <w:spacing w:line="360" w:lineRule="auto"/>
              <w:jc w:val="both"/>
              <w:rPr>
                <w:sz w:val="20"/>
                <w:szCs w:val="20"/>
                <w:lang w:val="en-US"/>
              </w:rPr>
            </w:pPr>
            <w:r w:rsidRPr="00156EDF">
              <w:rPr>
                <w:sz w:val="20"/>
                <w:szCs w:val="20"/>
              </w:rPr>
              <w:t>Содержание информации</w:t>
            </w:r>
          </w:p>
        </w:tc>
        <w:tc>
          <w:tcPr>
            <w:tcW w:w="3018" w:type="dxa"/>
            <w:shd w:val="clear" w:color="auto" w:fill="auto"/>
            <w:vAlign w:val="center"/>
          </w:tcPr>
          <w:p w:rsidR="00D01EEB" w:rsidRPr="00156EDF" w:rsidRDefault="00D01EEB" w:rsidP="00156EDF">
            <w:pPr>
              <w:keepNext/>
              <w:widowControl w:val="0"/>
              <w:autoSpaceDE w:val="0"/>
              <w:autoSpaceDN w:val="0"/>
              <w:adjustRightInd w:val="0"/>
              <w:spacing w:line="360" w:lineRule="auto"/>
              <w:jc w:val="both"/>
              <w:rPr>
                <w:sz w:val="20"/>
                <w:szCs w:val="20"/>
              </w:rPr>
            </w:pPr>
            <w:r w:rsidRPr="00156EDF">
              <w:rPr>
                <w:sz w:val="20"/>
                <w:szCs w:val="20"/>
              </w:rPr>
              <w:t>Использование информации в контрольно-ревизионном процессе</w:t>
            </w:r>
          </w:p>
        </w:tc>
      </w:tr>
      <w:tr w:rsidR="00D01EEB" w:rsidRPr="00156EDF" w:rsidTr="00156EDF">
        <w:tc>
          <w:tcPr>
            <w:tcW w:w="861" w:type="dxa"/>
            <w:shd w:val="clear" w:color="auto" w:fill="auto"/>
            <w:vAlign w:val="center"/>
          </w:tcPr>
          <w:p w:rsidR="00D01EEB" w:rsidRPr="00156EDF" w:rsidRDefault="00D01EEB" w:rsidP="00156EDF">
            <w:pPr>
              <w:keepNext/>
              <w:widowControl w:val="0"/>
              <w:autoSpaceDE w:val="0"/>
              <w:autoSpaceDN w:val="0"/>
              <w:adjustRightInd w:val="0"/>
              <w:spacing w:line="360" w:lineRule="auto"/>
              <w:jc w:val="both"/>
              <w:rPr>
                <w:sz w:val="20"/>
                <w:szCs w:val="20"/>
              </w:rPr>
            </w:pPr>
            <w:r w:rsidRPr="00156EDF">
              <w:rPr>
                <w:sz w:val="20"/>
                <w:szCs w:val="20"/>
                <w:lang w:val="en-US"/>
              </w:rPr>
              <w:t>1</w:t>
            </w:r>
            <w:r w:rsidRPr="00156EDF">
              <w:rPr>
                <w:sz w:val="20"/>
                <w:szCs w:val="20"/>
              </w:rPr>
              <w:t>.</w:t>
            </w:r>
          </w:p>
        </w:tc>
        <w:tc>
          <w:tcPr>
            <w:tcW w:w="2258" w:type="dxa"/>
            <w:shd w:val="clear" w:color="auto" w:fill="auto"/>
            <w:vAlign w:val="center"/>
          </w:tcPr>
          <w:p w:rsidR="00D01EEB" w:rsidRPr="00156EDF" w:rsidRDefault="00D01EEB" w:rsidP="00156EDF">
            <w:pPr>
              <w:keepNext/>
              <w:widowControl w:val="0"/>
              <w:autoSpaceDE w:val="0"/>
              <w:autoSpaceDN w:val="0"/>
              <w:adjustRightInd w:val="0"/>
              <w:spacing w:line="360" w:lineRule="auto"/>
              <w:jc w:val="both"/>
              <w:rPr>
                <w:sz w:val="20"/>
                <w:szCs w:val="20"/>
              </w:rPr>
            </w:pPr>
            <w:r w:rsidRPr="00156EDF">
              <w:rPr>
                <w:sz w:val="20"/>
                <w:szCs w:val="20"/>
              </w:rPr>
              <w:t>Приказ (распоряже</w:t>
            </w:r>
            <w:r w:rsidR="006502EB" w:rsidRPr="00156EDF">
              <w:rPr>
                <w:sz w:val="20"/>
                <w:szCs w:val="20"/>
              </w:rPr>
              <w:t>ние</w:t>
            </w:r>
            <w:r w:rsidRPr="00156EDF">
              <w:rPr>
                <w:sz w:val="20"/>
                <w:szCs w:val="20"/>
              </w:rPr>
              <w:t>) о принятии на работу</w:t>
            </w:r>
          </w:p>
        </w:tc>
        <w:tc>
          <w:tcPr>
            <w:tcW w:w="2856" w:type="dxa"/>
            <w:shd w:val="clear" w:color="auto" w:fill="auto"/>
            <w:vAlign w:val="center"/>
          </w:tcPr>
          <w:p w:rsidR="00D01EEB" w:rsidRPr="00156EDF" w:rsidRDefault="00D01EEB" w:rsidP="00156EDF">
            <w:pPr>
              <w:keepNext/>
              <w:widowControl w:val="0"/>
              <w:autoSpaceDE w:val="0"/>
              <w:autoSpaceDN w:val="0"/>
              <w:adjustRightInd w:val="0"/>
              <w:spacing w:line="360" w:lineRule="auto"/>
              <w:jc w:val="both"/>
              <w:rPr>
                <w:sz w:val="20"/>
                <w:szCs w:val="20"/>
              </w:rPr>
            </w:pPr>
            <w:r w:rsidRPr="00156EDF">
              <w:rPr>
                <w:sz w:val="20"/>
                <w:szCs w:val="20"/>
              </w:rPr>
              <w:t>Порядок зачисления на работу постоянных, временных, сезонных работников</w:t>
            </w:r>
          </w:p>
        </w:tc>
        <w:tc>
          <w:tcPr>
            <w:tcW w:w="3018" w:type="dxa"/>
            <w:shd w:val="clear" w:color="auto" w:fill="auto"/>
            <w:vAlign w:val="center"/>
          </w:tcPr>
          <w:p w:rsidR="00D01EEB" w:rsidRPr="00156EDF" w:rsidRDefault="00D01EEB" w:rsidP="00156EDF">
            <w:pPr>
              <w:keepNext/>
              <w:widowControl w:val="0"/>
              <w:autoSpaceDE w:val="0"/>
              <w:autoSpaceDN w:val="0"/>
              <w:adjustRightInd w:val="0"/>
              <w:spacing w:line="360" w:lineRule="auto"/>
              <w:jc w:val="both"/>
              <w:rPr>
                <w:sz w:val="20"/>
                <w:szCs w:val="20"/>
              </w:rPr>
            </w:pPr>
            <w:r w:rsidRPr="00156EDF">
              <w:rPr>
                <w:sz w:val="20"/>
                <w:szCs w:val="20"/>
              </w:rPr>
              <w:t>Контроль принятия работников на работу, соблюдение трудового законодательств</w:t>
            </w:r>
            <w:r w:rsidR="006502EB" w:rsidRPr="00156EDF">
              <w:rPr>
                <w:sz w:val="20"/>
                <w:szCs w:val="20"/>
              </w:rPr>
              <w:t>а</w:t>
            </w:r>
          </w:p>
        </w:tc>
      </w:tr>
      <w:tr w:rsidR="00D01EEB" w:rsidRPr="00156EDF" w:rsidTr="00156EDF">
        <w:tc>
          <w:tcPr>
            <w:tcW w:w="861" w:type="dxa"/>
            <w:shd w:val="clear" w:color="auto" w:fill="auto"/>
            <w:vAlign w:val="center"/>
          </w:tcPr>
          <w:p w:rsidR="00D01EEB" w:rsidRPr="00156EDF" w:rsidRDefault="00D01EEB" w:rsidP="00156EDF">
            <w:pPr>
              <w:keepNext/>
              <w:widowControl w:val="0"/>
              <w:autoSpaceDE w:val="0"/>
              <w:autoSpaceDN w:val="0"/>
              <w:adjustRightInd w:val="0"/>
              <w:spacing w:line="360" w:lineRule="auto"/>
              <w:jc w:val="both"/>
              <w:rPr>
                <w:sz w:val="20"/>
                <w:szCs w:val="20"/>
              </w:rPr>
            </w:pPr>
            <w:r w:rsidRPr="00156EDF">
              <w:rPr>
                <w:sz w:val="20"/>
                <w:szCs w:val="20"/>
              </w:rPr>
              <w:t>2.</w:t>
            </w:r>
          </w:p>
        </w:tc>
        <w:tc>
          <w:tcPr>
            <w:tcW w:w="2258" w:type="dxa"/>
            <w:shd w:val="clear" w:color="auto" w:fill="auto"/>
            <w:vAlign w:val="center"/>
          </w:tcPr>
          <w:p w:rsidR="00D01EEB" w:rsidRPr="00156EDF" w:rsidRDefault="00D01EEB" w:rsidP="00156EDF">
            <w:pPr>
              <w:keepNext/>
              <w:widowControl w:val="0"/>
              <w:autoSpaceDE w:val="0"/>
              <w:autoSpaceDN w:val="0"/>
              <w:adjustRightInd w:val="0"/>
              <w:spacing w:line="360" w:lineRule="auto"/>
              <w:jc w:val="both"/>
              <w:rPr>
                <w:sz w:val="20"/>
                <w:szCs w:val="20"/>
              </w:rPr>
            </w:pPr>
            <w:r w:rsidRPr="00156EDF">
              <w:rPr>
                <w:sz w:val="20"/>
                <w:szCs w:val="20"/>
              </w:rPr>
              <w:t>Личная карточка</w:t>
            </w:r>
          </w:p>
        </w:tc>
        <w:tc>
          <w:tcPr>
            <w:tcW w:w="2856" w:type="dxa"/>
            <w:shd w:val="clear" w:color="auto" w:fill="auto"/>
            <w:vAlign w:val="center"/>
          </w:tcPr>
          <w:p w:rsidR="00D01EEB" w:rsidRPr="00156EDF" w:rsidRDefault="00D01EEB" w:rsidP="00156EDF">
            <w:pPr>
              <w:keepNext/>
              <w:widowControl w:val="0"/>
              <w:autoSpaceDE w:val="0"/>
              <w:autoSpaceDN w:val="0"/>
              <w:adjustRightInd w:val="0"/>
              <w:spacing w:line="360" w:lineRule="auto"/>
              <w:jc w:val="both"/>
              <w:rPr>
                <w:sz w:val="20"/>
                <w:szCs w:val="20"/>
              </w:rPr>
            </w:pPr>
            <w:r w:rsidRPr="00156EDF">
              <w:rPr>
                <w:sz w:val="20"/>
                <w:szCs w:val="20"/>
              </w:rPr>
              <w:t>Профессиональная и социальная характеристика работника</w:t>
            </w:r>
          </w:p>
        </w:tc>
        <w:tc>
          <w:tcPr>
            <w:tcW w:w="3018" w:type="dxa"/>
            <w:shd w:val="clear" w:color="auto" w:fill="auto"/>
            <w:vAlign w:val="center"/>
          </w:tcPr>
          <w:p w:rsidR="00D01EEB" w:rsidRPr="00156EDF" w:rsidRDefault="00D01EEB" w:rsidP="00156EDF">
            <w:pPr>
              <w:keepNext/>
              <w:widowControl w:val="0"/>
              <w:autoSpaceDE w:val="0"/>
              <w:autoSpaceDN w:val="0"/>
              <w:adjustRightInd w:val="0"/>
              <w:spacing w:line="360" w:lineRule="auto"/>
              <w:jc w:val="both"/>
              <w:rPr>
                <w:sz w:val="20"/>
                <w:szCs w:val="20"/>
              </w:rPr>
            </w:pPr>
            <w:r w:rsidRPr="00156EDF">
              <w:rPr>
                <w:sz w:val="20"/>
                <w:szCs w:val="20"/>
              </w:rPr>
              <w:t>Проверка качественных показателей работников</w:t>
            </w:r>
          </w:p>
        </w:tc>
      </w:tr>
      <w:tr w:rsidR="00D01EEB" w:rsidRPr="00156EDF" w:rsidTr="00156EDF">
        <w:tc>
          <w:tcPr>
            <w:tcW w:w="861" w:type="dxa"/>
            <w:shd w:val="clear" w:color="auto" w:fill="auto"/>
            <w:vAlign w:val="center"/>
          </w:tcPr>
          <w:p w:rsidR="00D01EEB" w:rsidRPr="00156EDF" w:rsidRDefault="00D01EEB" w:rsidP="00156EDF">
            <w:pPr>
              <w:keepNext/>
              <w:widowControl w:val="0"/>
              <w:autoSpaceDE w:val="0"/>
              <w:autoSpaceDN w:val="0"/>
              <w:adjustRightInd w:val="0"/>
              <w:spacing w:line="360" w:lineRule="auto"/>
              <w:jc w:val="both"/>
              <w:rPr>
                <w:sz w:val="20"/>
                <w:szCs w:val="20"/>
              </w:rPr>
            </w:pPr>
            <w:r w:rsidRPr="00156EDF">
              <w:rPr>
                <w:sz w:val="20"/>
                <w:szCs w:val="20"/>
              </w:rPr>
              <w:t>3.</w:t>
            </w:r>
          </w:p>
        </w:tc>
        <w:tc>
          <w:tcPr>
            <w:tcW w:w="2258" w:type="dxa"/>
            <w:shd w:val="clear" w:color="auto" w:fill="auto"/>
            <w:vAlign w:val="center"/>
          </w:tcPr>
          <w:p w:rsidR="00D01EEB" w:rsidRPr="00156EDF" w:rsidRDefault="00D01EEB" w:rsidP="00156EDF">
            <w:pPr>
              <w:keepNext/>
              <w:widowControl w:val="0"/>
              <w:autoSpaceDE w:val="0"/>
              <w:autoSpaceDN w:val="0"/>
              <w:adjustRightInd w:val="0"/>
              <w:spacing w:line="360" w:lineRule="auto"/>
              <w:jc w:val="both"/>
              <w:rPr>
                <w:sz w:val="20"/>
                <w:szCs w:val="20"/>
              </w:rPr>
            </w:pPr>
            <w:r w:rsidRPr="00156EDF">
              <w:rPr>
                <w:sz w:val="20"/>
                <w:szCs w:val="20"/>
              </w:rPr>
              <w:t>Приказ (распоряжение ) о перевод на другую работу, должность</w:t>
            </w:r>
          </w:p>
        </w:tc>
        <w:tc>
          <w:tcPr>
            <w:tcW w:w="2856" w:type="dxa"/>
            <w:shd w:val="clear" w:color="auto" w:fill="auto"/>
            <w:vAlign w:val="center"/>
          </w:tcPr>
          <w:p w:rsidR="00D01EEB" w:rsidRPr="00156EDF" w:rsidRDefault="00D01EEB" w:rsidP="00156EDF">
            <w:pPr>
              <w:keepNext/>
              <w:widowControl w:val="0"/>
              <w:autoSpaceDE w:val="0"/>
              <w:autoSpaceDN w:val="0"/>
              <w:adjustRightInd w:val="0"/>
              <w:spacing w:line="360" w:lineRule="auto"/>
              <w:jc w:val="both"/>
              <w:rPr>
                <w:sz w:val="20"/>
                <w:szCs w:val="20"/>
              </w:rPr>
            </w:pPr>
            <w:r w:rsidRPr="00156EDF">
              <w:rPr>
                <w:sz w:val="20"/>
                <w:szCs w:val="20"/>
              </w:rPr>
              <w:t>Порядок перемещения рабочих в пределах предприятия</w:t>
            </w:r>
          </w:p>
        </w:tc>
        <w:tc>
          <w:tcPr>
            <w:tcW w:w="3018" w:type="dxa"/>
            <w:shd w:val="clear" w:color="auto" w:fill="auto"/>
            <w:vAlign w:val="center"/>
          </w:tcPr>
          <w:p w:rsidR="00D01EEB" w:rsidRPr="00156EDF" w:rsidRDefault="00D01EEB" w:rsidP="00156EDF">
            <w:pPr>
              <w:keepNext/>
              <w:widowControl w:val="0"/>
              <w:autoSpaceDE w:val="0"/>
              <w:autoSpaceDN w:val="0"/>
              <w:adjustRightInd w:val="0"/>
              <w:spacing w:line="360" w:lineRule="auto"/>
              <w:jc w:val="both"/>
              <w:rPr>
                <w:sz w:val="20"/>
                <w:szCs w:val="20"/>
              </w:rPr>
            </w:pPr>
            <w:r w:rsidRPr="00156EDF">
              <w:rPr>
                <w:sz w:val="20"/>
                <w:szCs w:val="20"/>
              </w:rPr>
              <w:t>Проверка соблюдения трудового законодательства</w:t>
            </w:r>
          </w:p>
        </w:tc>
      </w:tr>
      <w:tr w:rsidR="00D01EEB" w:rsidRPr="00156EDF" w:rsidTr="00156EDF">
        <w:tc>
          <w:tcPr>
            <w:tcW w:w="861" w:type="dxa"/>
            <w:shd w:val="clear" w:color="auto" w:fill="auto"/>
            <w:vAlign w:val="center"/>
          </w:tcPr>
          <w:p w:rsidR="00D01EEB" w:rsidRPr="00156EDF" w:rsidRDefault="00D01EEB" w:rsidP="00156EDF">
            <w:pPr>
              <w:keepNext/>
              <w:widowControl w:val="0"/>
              <w:autoSpaceDE w:val="0"/>
              <w:autoSpaceDN w:val="0"/>
              <w:adjustRightInd w:val="0"/>
              <w:spacing w:line="360" w:lineRule="auto"/>
              <w:jc w:val="both"/>
              <w:rPr>
                <w:sz w:val="20"/>
                <w:szCs w:val="20"/>
              </w:rPr>
            </w:pPr>
            <w:r w:rsidRPr="00156EDF">
              <w:rPr>
                <w:sz w:val="20"/>
                <w:szCs w:val="20"/>
              </w:rPr>
              <w:t>4.</w:t>
            </w:r>
          </w:p>
        </w:tc>
        <w:tc>
          <w:tcPr>
            <w:tcW w:w="2258" w:type="dxa"/>
            <w:shd w:val="clear" w:color="auto" w:fill="auto"/>
            <w:vAlign w:val="center"/>
          </w:tcPr>
          <w:p w:rsidR="00D01EEB" w:rsidRPr="00156EDF" w:rsidRDefault="00D01EEB" w:rsidP="00156EDF">
            <w:pPr>
              <w:keepNext/>
              <w:widowControl w:val="0"/>
              <w:autoSpaceDE w:val="0"/>
              <w:autoSpaceDN w:val="0"/>
              <w:adjustRightInd w:val="0"/>
              <w:spacing w:line="360" w:lineRule="auto"/>
              <w:jc w:val="both"/>
              <w:rPr>
                <w:sz w:val="20"/>
                <w:szCs w:val="20"/>
              </w:rPr>
            </w:pPr>
            <w:r w:rsidRPr="00156EDF">
              <w:rPr>
                <w:sz w:val="20"/>
                <w:szCs w:val="20"/>
              </w:rPr>
              <w:t>Приказ о предоставлении отпуска</w:t>
            </w:r>
          </w:p>
        </w:tc>
        <w:tc>
          <w:tcPr>
            <w:tcW w:w="2856" w:type="dxa"/>
            <w:shd w:val="clear" w:color="auto" w:fill="auto"/>
            <w:vAlign w:val="center"/>
          </w:tcPr>
          <w:p w:rsidR="00D01EEB" w:rsidRPr="00156EDF" w:rsidRDefault="00D01EEB" w:rsidP="00156EDF">
            <w:pPr>
              <w:keepNext/>
              <w:widowControl w:val="0"/>
              <w:autoSpaceDE w:val="0"/>
              <w:autoSpaceDN w:val="0"/>
              <w:adjustRightInd w:val="0"/>
              <w:spacing w:line="360" w:lineRule="auto"/>
              <w:jc w:val="both"/>
              <w:rPr>
                <w:sz w:val="20"/>
                <w:szCs w:val="20"/>
              </w:rPr>
            </w:pPr>
            <w:r w:rsidRPr="00156EDF">
              <w:rPr>
                <w:sz w:val="20"/>
                <w:szCs w:val="20"/>
              </w:rPr>
              <w:t>Учет использования отпусков работниками</w:t>
            </w:r>
          </w:p>
        </w:tc>
        <w:tc>
          <w:tcPr>
            <w:tcW w:w="3018" w:type="dxa"/>
            <w:shd w:val="clear" w:color="auto" w:fill="auto"/>
            <w:vAlign w:val="center"/>
          </w:tcPr>
          <w:p w:rsidR="00D01EEB" w:rsidRPr="00156EDF" w:rsidRDefault="00D01EEB" w:rsidP="00156EDF">
            <w:pPr>
              <w:keepNext/>
              <w:widowControl w:val="0"/>
              <w:autoSpaceDE w:val="0"/>
              <w:autoSpaceDN w:val="0"/>
              <w:adjustRightInd w:val="0"/>
              <w:spacing w:line="360" w:lineRule="auto"/>
              <w:jc w:val="both"/>
              <w:rPr>
                <w:sz w:val="20"/>
                <w:szCs w:val="20"/>
              </w:rPr>
            </w:pPr>
            <w:r w:rsidRPr="00156EDF">
              <w:rPr>
                <w:sz w:val="20"/>
                <w:szCs w:val="20"/>
              </w:rPr>
              <w:t>То же</w:t>
            </w:r>
          </w:p>
        </w:tc>
      </w:tr>
      <w:tr w:rsidR="00D01EEB" w:rsidRPr="00156EDF" w:rsidTr="00156EDF">
        <w:tc>
          <w:tcPr>
            <w:tcW w:w="861" w:type="dxa"/>
            <w:shd w:val="clear" w:color="auto" w:fill="auto"/>
            <w:vAlign w:val="center"/>
          </w:tcPr>
          <w:p w:rsidR="00D01EEB" w:rsidRPr="00156EDF" w:rsidRDefault="00D01EEB" w:rsidP="00156EDF">
            <w:pPr>
              <w:keepNext/>
              <w:widowControl w:val="0"/>
              <w:autoSpaceDE w:val="0"/>
              <w:autoSpaceDN w:val="0"/>
              <w:adjustRightInd w:val="0"/>
              <w:spacing w:line="360" w:lineRule="auto"/>
              <w:jc w:val="both"/>
              <w:rPr>
                <w:sz w:val="20"/>
                <w:szCs w:val="20"/>
              </w:rPr>
            </w:pPr>
            <w:r w:rsidRPr="00156EDF">
              <w:rPr>
                <w:sz w:val="20"/>
                <w:szCs w:val="20"/>
              </w:rPr>
              <w:t>5.</w:t>
            </w:r>
          </w:p>
        </w:tc>
        <w:tc>
          <w:tcPr>
            <w:tcW w:w="2258" w:type="dxa"/>
            <w:shd w:val="clear" w:color="auto" w:fill="auto"/>
            <w:vAlign w:val="center"/>
          </w:tcPr>
          <w:p w:rsidR="00D01EEB" w:rsidRPr="00156EDF" w:rsidRDefault="00D01EEB" w:rsidP="00156EDF">
            <w:pPr>
              <w:keepNext/>
              <w:widowControl w:val="0"/>
              <w:autoSpaceDE w:val="0"/>
              <w:autoSpaceDN w:val="0"/>
              <w:adjustRightInd w:val="0"/>
              <w:spacing w:line="360" w:lineRule="auto"/>
              <w:jc w:val="both"/>
              <w:rPr>
                <w:sz w:val="20"/>
                <w:szCs w:val="20"/>
              </w:rPr>
            </w:pPr>
            <w:r w:rsidRPr="00156EDF">
              <w:rPr>
                <w:sz w:val="20"/>
                <w:szCs w:val="20"/>
              </w:rPr>
              <w:t>Приказ (распоряжение ) о прекращении трудового договора</w:t>
            </w:r>
          </w:p>
        </w:tc>
        <w:tc>
          <w:tcPr>
            <w:tcW w:w="2856" w:type="dxa"/>
            <w:shd w:val="clear" w:color="auto" w:fill="auto"/>
            <w:vAlign w:val="center"/>
          </w:tcPr>
          <w:p w:rsidR="00D01EEB" w:rsidRPr="00156EDF" w:rsidRDefault="00D01EEB" w:rsidP="00156EDF">
            <w:pPr>
              <w:keepNext/>
              <w:widowControl w:val="0"/>
              <w:autoSpaceDE w:val="0"/>
              <w:autoSpaceDN w:val="0"/>
              <w:adjustRightInd w:val="0"/>
              <w:spacing w:line="360" w:lineRule="auto"/>
              <w:jc w:val="both"/>
              <w:rPr>
                <w:sz w:val="20"/>
                <w:szCs w:val="20"/>
              </w:rPr>
            </w:pPr>
            <w:r w:rsidRPr="00156EDF">
              <w:rPr>
                <w:sz w:val="20"/>
                <w:szCs w:val="20"/>
              </w:rPr>
              <w:t>Порядок прекращения трудовых отношений с работниками</w:t>
            </w:r>
          </w:p>
        </w:tc>
        <w:tc>
          <w:tcPr>
            <w:tcW w:w="3018" w:type="dxa"/>
            <w:shd w:val="clear" w:color="auto" w:fill="auto"/>
            <w:vAlign w:val="center"/>
          </w:tcPr>
          <w:p w:rsidR="00D01EEB" w:rsidRPr="00156EDF" w:rsidRDefault="00D01EEB" w:rsidP="00156EDF">
            <w:pPr>
              <w:keepNext/>
              <w:widowControl w:val="0"/>
              <w:autoSpaceDE w:val="0"/>
              <w:autoSpaceDN w:val="0"/>
              <w:adjustRightInd w:val="0"/>
              <w:spacing w:line="360" w:lineRule="auto"/>
              <w:jc w:val="both"/>
              <w:rPr>
                <w:sz w:val="20"/>
                <w:szCs w:val="20"/>
              </w:rPr>
            </w:pPr>
            <w:r w:rsidRPr="00156EDF">
              <w:rPr>
                <w:sz w:val="20"/>
                <w:szCs w:val="20"/>
              </w:rPr>
              <w:t>Проверка соблюдения трудового законодательства</w:t>
            </w:r>
          </w:p>
        </w:tc>
      </w:tr>
      <w:tr w:rsidR="00D01EEB" w:rsidRPr="00156EDF" w:rsidTr="00156EDF">
        <w:tc>
          <w:tcPr>
            <w:tcW w:w="861" w:type="dxa"/>
            <w:shd w:val="clear" w:color="auto" w:fill="auto"/>
            <w:vAlign w:val="center"/>
          </w:tcPr>
          <w:p w:rsidR="00D01EEB" w:rsidRPr="00156EDF" w:rsidRDefault="00D01EEB" w:rsidP="00156EDF">
            <w:pPr>
              <w:keepNext/>
              <w:widowControl w:val="0"/>
              <w:autoSpaceDE w:val="0"/>
              <w:autoSpaceDN w:val="0"/>
              <w:adjustRightInd w:val="0"/>
              <w:spacing w:line="360" w:lineRule="auto"/>
              <w:jc w:val="both"/>
              <w:rPr>
                <w:sz w:val="20"/>
                <w:szCs w:val="20"/>
              </w:rPr>
            </w:pPr>
            <w:r w:rsidRPr="00156EDF">
              <w:rPr>
                <w:sz w:val="20"/>
                <w:szCs w:val="20"/>
              </w:rPr>
              <w:t>6.</w:t>
            </w:r>
          </w:p>
        </w:tc>
        <w:tc>
          <w:tcPr>
            <w:tcW w:w="2258" w:type="dxa"/>
            <w:shd w:val="clear" w:color="auto" w:fill="auto"/>
            <w:vAlign w:val="center"/>
          </w:tcPr>
          <w:p w:rsidR="00D01EEB" w:rsidRPr="00156EDF" w:rsidRDefault="00D01EEB" w:rsidP="00156EDF">
            <w:pPr>
              <w:keepNext/>
              <w:widowControl w:val="0"/>
              <w:autoSpaceDE w:val="0"/>
              <w:autoSpaceDN w:val="0"/>
              <w:adjustRightInd w:val="0"/>
              <w:spacing w:line="360" w:lineRule="auto"/>
              <w:jc w:val="both"/>
              <w:rPr>
                <w:sz w:val="20"/>
                <w:szCs w:val="20"/>
              </w:rPr>
            </w:pPr>
            <w:r w:rsidRPr="00156EDF">
              <w:rPr>
                <w:sz w:val="20"/>
                <w:szCs w:val="20"/>
              </w:rPr>
              <w:t>Табель учета использования рабочего времени и расчетов заработной платы</w:t>
            </w:r>
          </w:p>
        </w:tc>
        <w:tc>
          <w:tcPr>
            <w:tcW w:w="2856" w:type="dxa"/>
            <w:shd w:val="clear" w:color="auto" w:fill="auto"/>
            <w:vAlign w:val="center"/>
          </w:tcPr>
          <w:p w:rsidR="00D01EEB" w:rsidRPr="00156EDF" w:rsidRDefault="00D01EEB" w:rsidP="00156EDF">
            <w:pPr>
              <w:keepNext/>
              <w:widowControl w:val="0"/>
              <w:autoSpaceDE w:val="0"/>
              <w:autoSpaceDN w:val="0"/>
              <w:adjustRightInd w:val="0"/>
              <w:spacing w:line="360" w:lineRule="auto"/>
              <w:jc w:val="both"/>
              <w:rPr>
                <w:sz w:val="20"/>
                <w:szCs w:val="20"/>
              </w:rPr>
            </w:pPr>
            <w:r w:rsidRPr="00156EDF">
              <w:rPr>
                <w:sz w:val="20"/>
                <w:szCs w:val="20"/>
              </w:rPr>
              <w:t>Ежедневный учет использования рабочего времени</w:t>
            </w:r>
          </w:p>
        </w:tc>
        <w:tc>
          <w:tcPr>
            <w:tcW w:w="3018" w:type="dxa"/>
            <w:shd w:val="clear" w:color="auto" w:fill="auto"/>
            <w:vAlign w:val="center"/>
          </w:tcPr>
          <w:p w:rsidR="00D01EEB" w:rsidRPr="00156EDF" w:rsidRDefault="00D01EEB" w:rsidP="00156EDF">
            <w:pPr>
              <w:keepNext/>
              <w:widowControl w:val="0"/>
              <w:autoSpaceDE w:val="0"/>
              <w:autoSpaceDN w:val="0"/>
              <w:adjustRightInd w:val="0"/>
              <w:spacing w:line="360" w:lineRule="auto"/>
              <w:jc w:val="both"/>
              <w:rPr>
                <w:sz w:val="20"/>
                <w:szCs w:val="20"/>
              </w:rPr>
            </w:pPr>
            <w:r w:rsidRPr="00156EDF">
              <w:rPr>
                <w:sz w:val="20"/>
                <w:szCs w:val="20"/>
              </w:rPr>
              <w:t>Контроль использования рабочего времени</w:t>
            </w:r>
          </w:p>
        </w:tc>
      </w:tr>
      <w:tr w:rsidR="00D01EEB" w:rsidRPr="00156EDF" w:rsidTr="00156EDF">
        <w:tc>
          <w:tcPr>
            <w:tcW w:w="861" w:type="dxa"/>
            <w:shd w:val="clear" w:color="auto" w:fill="auto"/>
            <w:vAlign w:val="center"/>
          </w:tcPr>
          <w:p w:rsidR="00D01EEB" w:rsidRPr="00156EDF" w:rsidRDefault="00D01EEB" w:rsidP="00156EDF">
            <w:pPr>
              <w:keepNext/>
              <w:widowControl w:val="0"/>
              <w:autoSpaceDE w:val="0"/>
              <w:autoSpaceDN w:val="0"/>
              <w:adjustRightInd w:val="0"/>
              <w:spacing w:line="360" w:lineRule="auto"/>
              <w:jc w:val="both"/>
              <w:rPr>
                <w:sz w:val="20"/>
                <w:szCs w:val="20"/>
              </w:rPr>
            </w:pPr>
            <w:r w:rsidRPr="00156EDF">
              <w:rPr>
                <w:sz w:val="20"/>
                <w:szCs w:val="20"/>
              </w:rPr>
              <w:t>7.</w:t>
            </w:r>
          </w:p>
        </w:tc>
        <w:tc>
          <w:tcPr>
            <w:tcW w:w="2258" w:type="dxa"/>
            <w:shd w:val="clear" w:color="auto" w:fill="auto"/>
            <w:vAlign w:val="center"/>
          </w:tcPr>
          <w:p w:rsidR="00D01EEB" w:rsidRPr="00156EDF" w:rsidRDefault="00D01EEB" w:rsidP="00156EDF">
            <w:pPr>
              <w:keepNext/>
              <w:widowControl w:val="0"/>
              <w:autoSpaceDE w:val="0"/>
              <w:autoSpaceDN w:val="0"/>
              <w:adjustRightInd w:val="0"/>
              <w:spacing w:line="360" w:lineRule="auto"/>
              <w:jc w:val="both"/>
              <w:rPr>
                <w:sz w:val="20"/>
                <w:szCs w:val="20"/>
              </w:rPr>
            </w:pPr>
            <w:r w:rsidRPr="00156EDF">
              <w:rPr>
                <w:sz w:val="20"/>
                <w:szCs w:val="20"/>
              </w:rPr>
              <w:t>Расчетно-платежная ведомость</w:t>
            </w:r>
          </w:p>
        </w:tc>
        <w:tc>
          <w:tcPr>
            <w:tcW w:w="2856" w:type="dxa"/>
            <w:shd w:val="clear" w:color="auto" w:fill="auto"/>
            <w:vAlign w:val="center"/>
          </w:tcPr>
          <w:p w:rsidR="00D01EEB" w:rsidRPr="00156EDF" w:rsidRDefault="00D01EEB" w:rsidP="00156EDF">
            <w:pPr>
              <w:keepNext/>
              <w:widowControl w:val="0"/>
              <w:autoSpaceDE w:val="0"/>
              <w:autoSpaceDN w:val="0"/>
              <w:adjustRightInd w:val="0"/>
              <w:spacing w:line="360" w:lineRule="auto"/>
              <w:jc w:val="both"/>
              <w:rPr>
                <w:sz w:val="20"/>
                <w:szCs w:val="20"/>
              </w:rPr>
            </w:pPr>
            <w:r w:rsidRPr="00156EDF">
              <w:rPr>
                <w:sz w:val="20"/>
                <w:szCs w:val="20"/>
              </w:rPr>
              <w:t>Порядок начисления и выдачи заработной платы работникам</w:t>
            </w:r>
          </w:p>
        </w:tc>
        <w:tc>
          <w:tcPr>
            <w:tcW w:w="3018" w:type="dxa"/>
            <w:shd w:val="clear" w:color="auto" w:fill="auto"/>
            <w:vAlign w:val="center"/>
          </w:tcPr>
          <w:p w:rsidR="00D01EEB" w:rsidRPr="00156EDF" w:rsidRDefault="00D01EEB" w:rsidP="00156EDF">
            <w:pPr>
              <w:keepNext/>
              <w:widowControl w:val="0"/>
              <w:autoSpaceDE w:val="0"/>
              <w:autoSpaceDN w:val="0"/>
              <w:adjustRightInd w:val="0"/>
              <w:spacing w:line="360" w:lineRule="auto"/>
              <w:jc w:val="both"/>
              <w:rPr>
                <w:sz w:val="20"/>
                <w:szCs w:val="20"/>
              </w:rPr>
            </w:pPr>
            <w:r w:rsidRPr="00156EDF">
              <w:rPr>
                <w:sz w:val="20"/>
                <w:szCs w:val="20"/>
              </w:rPr>
              <w:t>Контроль оплаты труда</w:t>
            </w:r>
          </w:p>
        </w:tc>
      </w:tr>
      <w:tr w:rsidR="00D01EEB" w:rsidRPr="00156EDF" w:rsidTr="00156EDF">
        <w:tc>
          <w:tcPr>
            <w:tcW w:w="861" w:type="dxa"/>
            <w:shd w:val="clear" w:color="auto" w:fill="auto"/>
            <w:vAlign w:val="center"/>
          </w:tcPr>
          <w:p w:rsidR="00D01EEB" w:rsidRPr="00156EDF" w:rsidRDefault="00D01EEB" w:rsidP="00156EDF">
            <w:pPr>
              <w:keepNext/>
              <w:widowControl w:val="0"/>
              <w:autoSpaceDE w:val="0"/>
              <w:autoSpaceDN w:val="0"/>
              <w:adjustRightInd w:val="0"/>
              <w:spacing w:line="360" w:lineRule="auto"/>
              <w:jc w:val="both"/>
              <w:rPr>
                <w:sz w:val="20"/>
                <w:szCs w:val="20"/>
              </w:rPr>
            </w:pPr>
            <w:r w:rsidRPr="00156EDF">
              <w:rPr>
                <w:sz w:val="20"/>
                <w:szCs w:val="20"/>
              </w:rPr>
              <w:t>8.</w:t>
            </w:r>
          </w:p>
        </w:tc>
        <w:tc>
          <w:tcPr>
            <w:tcW w:w="2258" w:type="dxa"/>
            <w:shd w:val="clear" w:color="auto" w:fill="auto"/>
            <w:vAlign w:val="center"/>
          </w:tcPr>
          <w:p w:rsidR="00D01EEB" w:rsidRPr="00156EDF" w:rsidRDefault="00D01EEB" w:rsidP="00156EDF">
            <w:pPr>
              <w:keepNext/>
              <w:widowControl w:val="0"/>
              <w:autoSpaceDE w:val="0"/>
              <w:autoSpaceDN w:val="0"/>
              <w:adjustRightInd w:val="0"/>
              <w:spacing w:line="360" w:lineRule="auto"/>
              <w:jc w:val="both"/>
              <w:rPr>
                <w:sz w:val="20"/>
                <w:szCs w:val="20"/>
              </w:rPr>
            </w:pPr>
            <w:r w:rsidRPr="00156EDF">
              <w:rPr>
                <w:sz w:val="20"/>
                <w:szCs w:val="20"/>
              </w:rPr>
              <w:t>Лицевые счета работников</w:t>
            </w:r>
          </w:p>
        </w:tc>
        <w:tc>
          <w:tcPr>
            <w:tcW w:w="2856" w:type="dxa"/>
            <w:shd w:val="clear" w:color="auto" w:fill="auto"/>
            <w:vAlign w:val="center"/>
          </w:tcPr>
          <w:p w:rsidR="00D01EEB" w:rsidRPr="00156EDF" w:rsidRDefault="00D01EEB" w:rsidP="00156EDF">
            <w:pPr>
              <w:keepNext/>
              <w:widowControl w:val="0"/>
              <w:autoSpaceDE w:val="0"/>
              <w:autoSpaceDN w:val="0"/>
              <w:adjustRightInd w:val="0"/>
              <w:spacing w:line="360" w:lineRule="auto"/>
              <w:jc w:val="both"/>
              <w:rPr>
                <w:sz w:val="20"/>
                <w:szCs w:val="20"/>
              </w:rPr>
            </w:pPr>
            <w:r w:rsidRPr="00156EDF">
              <w:rPr>
                <w:sz w:val="20"/>
                <w:szCs w:val="20"/>
              </w:rPr>
              <w:t>Учет заработной платы работника за весь период работы на данном предприятии</w:t>
            </w:r>
          </w:p>
        </w:tc>
        <w:tc>
          <w:tcPr>
            <w:tcW w:w="3018" w:type="dxa"/>
            <w:shd w:val="clear" w:color="auto" w:fill="auto"/>
            <w:vAlign w:val="center"/>
          </w:tcPr>
          <w:p w:rsidR="00D01EEB" w:rsidRPr="00156EDF" w:rsidRDefault="00D01EEB" w:rsidP="00156EDF">
            <w:pPr>
              <w:keepNext/>
              <w:widowControl w:val="0"/>
              <w:autoSpaceDE w:val="0"/>
              <w:autoSpaceDN w:val="0"/>
              <w:adjustRightInd w:val="0"/>
              <w:spacing w:line="360" w:lineRule="auto"/>
              <w:jc w:val="both"/>
              <w:rPr>
                <w:sz w:val="20"/>
                <w:szCs w:val="20"/>
              </w:rPr>
            </w:pPr>
            <w:r w:rsidRPr="00156EDF">
              <w:rPr>
                <w:sz w:val="20"/>
                <w:szCs w:val="20"/>
              </w:rPr>
              <w:t>Контроль учета труда и ее оплаты</w:t>
            </w:r>
          </w:p>
        </w:tc>
      </w:tr>
      <w:tr w:rsidR="00D01EEB" w:rsidRPr="00156EDF" w:rsidTr="00156EDF">
        <w:tc>
          <w:tcPr>
            <w:tcW w:w="861" w:type="dxa"/>
            <w:shd w:val="clear" w:color="auto" w:fill="auto"/>
            <w:vAlign w:val="center"/>
          </w:tcPr>
          <w:p w:rsidR="00D01EEB" w:rsidRPr="00156EDF" w:rsidRDefault="00D01EEB" w:rsidP="00156EDF">
            <w:pPr>
              <w:keepNext/>
              <w:widowControl w:val="0"/>
              <w:autoSpaceDE w:val="0"/>
              <w:autoSpaceDN w:val="0"/>
              <w:adjustRightInd w:val="0"/>
              <w:spacing w:line="360" w:lineRule="auto"/>
              <w:jc w:val="both"/>
              <w:rPr>
                <w:sz w:val="20"/>
                <w:szCs w:val="20"/>
              </w:rPr>
            </w:pPr>
            <w:r w:rsidRPr="00156EDF">
              <w:rPr>
                <w:sz w:val="20"/>
                <w:szCs w:val="20"/>
              </w:rPr>
              <w:t>9.</w:t>
            </w:r>
          </w:p>
        </w:tc>
        <w:tc>
          <w:tcPr>
            <w:tcW w:w="2258" w:type="dxa"/>
            <w:shd w:val="clear" w:color="auto" w:fill="auto"/>
            <w:vAlign w:val="center"/>
          </w:tcPr>
          <w:p w:rsidR="00D01EEB" w:rsidRPr="00156EDF" w:rsidRDefault="00D01EEB" w:rsidP="00156EDF">
            <w:pPr>
              <w:keepNext/>
              <w:widowControl w:val="0"/>
              <w:autoSpaceDE w:val="0"/>
              <w:autoSpaceDN w:val="0"/>
              <w:adjustRightInd w:val="0"/>
              <w:spacing w:line="360" w:lineRule="auto"/>
              <w:jc w:val="both"/>
              <w:rPr>
                <w:sz w:val="20"/>
                <w:szCs w:val="20"/>
              </w:rPr>
            </w:pPr>
            <w:r w:rsidRPr="00156EDF">
              <w:rPr>
                <w:sz w:val="20"/>
                <w:szCs w:val="20"/>
              </w:rPr>
              <w:t>Наряды на выполнения работ и их оплату</w:t>
            </w:r>
          </w:p>
        </w:tc>
        <w:tc>
          <w:tcPr>
            <w:tcW w:w="2856" w:type="dxa"/>
            <w:shd w:val="clear" w:color="auto" w:fill="auto"/>
            <w:vAlign w:val="center"/>
          </w:tcPr>
          <w:p w:rsidR="00D01EEB" w:rsidRPr="00156EDF" w:rsidRDefault="00D01EEB" w:rsidP="00156EDF">
            <w:pPr>
              <w:keepNext/>
              <w:widowControl w:val="0"/>
              <w:autoSpaceDE w:val="0"/>
              <w:autoSpaceDN w:val="0"/>
              <w:adjustRightInd w:val="0"/>
              <w:spacing w:line="360" w:lineRule="auto"/>
              <w:jc w:val="both"/>
              <w:rPr>
                <w:sz w:val="20"/>
                <w:szCs w:val="20"/>
              </w:rPr>
            </w:pPr>
            <w:r w:rsidRPr="00156EDF">
              <w:rPr>
                <w:sz w:val="20"/>
                <w:szCs w:val="20"/>
              </w:rPr>
              <w:t>Учет выполнения работ и их оплата</w:t>
            </w:r>
          </w:p>
        </w:tc>
        <w:tc>
          <w:tcPr>
            <w:tcW w:w="3018" w:type="dxa"/>
            <w:shd w:val="clear" w:color="auto" w:fill="auto"/>
            <w:vAlign w:val="center"/>
          </w:tcPr>
          <w:p w:rsidR="00D01EEB" w:rsidRPr="00156EDF" w:rsidRDefault="00D01EEB" w:rsidP="00156EDF">
            <w:pPr>
              <w:keepNext/>
              <w:widowControl w:val="0"/>
              <w:autoSpaceDE w:val="0"/>
              <w:autoSpaceDN w:val="0"/>
              <w:adjustRightInd w:val="0"/>
              <w:spacing w:line="360" w:lineRule="auto"/>
              <w:jc w:val="both"/>
              <w:rPr>
                <w:sz w:val="20"/>
                <w:szCs w:val="20"/>
              </w:rPr>
            </w:pPr>
            <w:r w:rsidRPr="00156EDF">
              <w:rPr>
                <w:sz w:val="20"/>
                <w:szCs w:val="20"/>
              </w:rPr>
              <w:t>Контроль выполнения работ и их оплата</w:t>
            </w:r>
          </w:p>
        </w:tc>
      </w:tr>
      <w:tr w:rsidR="00D01EEB" w:rsidRPr="00156EDF" w:rsidTr="00156EDF">
        <w:tc>
          <w:tcPr>
            <w:tcW w:w="861" w:type="dxa"/>
            <w:shd w:val="clear" w:color="auto" w:fill="auto"/>
            <w:vAlign w:val="center"/>
          </w:tcPr>
          <w:p w:rsidR="00D01EEB" w:rsidRPr="00156EDF" w:rsidRDefault="00D01EEB" w:rsidP="00156EDF">
            <w:pPr>
              <w:keepNext/>
              <w:widowControl w:val="0"/>
              <w:autoSpaceDE w:val="0"/>
              <w:autoSpaceDN w:val="0"/>
              <w:adjustRightInd w:val="0"/>
              <w:spacing w:line="360" w:lineRule="auto"/>
              <w:jc w:val="both"/>
              <w:rPr>
                <w:sz w:val="20"/>
                <w:szCs w:val="20"/>
              </w:rPr>
            </w:pPr>
            <w:r w:rsidRPr="00156EDF">
              <w:rPr>
                <w:sz w:val="20"/>
                <w:szCs w:val="20"/>
              </w:rPr>
              <w:t>10.</w:t>
            </w:r>
          </w:p>
        </w:tc>
        <w:tc>
          <w:tcPr>
            <w:tcW w:w="2258" w:type="dxa"/>
            <w:shd w:val="clear" w:color="auto" w:fill="auto"/>
            <w:vAlign w:val="center"/>
          </w:tcPr>
          <w:p w:rsidR="00D01EEB" w:rsidRPr="00156EDF" w:rsidRDefault="00D01EEB" w:rsidP="00156EDF">
            <w:pPr>
              <w:keepNext/>
              <w:widowControl w:val="0"/>
              <w:autoSpaceDE w:val="0"/>
              <w:autoSpaceDN w:val="0"/>
              <w:adjustRightInd w:val="0"/>
              <w:spacing w:line="360" w:lineRule="auto"/>
              <w:jc w:val="both"/>
              <w:rPr>
                <w:sz w:val="20"/>
                <w:szCs w:val="20"/>
              </w:rPr>
            </w:pPr>
            <w:r w:rsidRPr="00156EDF">
              <w:rPr>
                <w:sz w:val="20"/>
                <w:szCs w:val="20"/>
              </w:rPr>
              <w:t>Сведения аналитического и синтетического учета по счету 66 «Расчеты по оплате труда»</w:t>
            </w:r>
          </w:p>
        </w:tc>
        <w:tc>
          <w:tcPr>
            <w:tcW w:w="2856" w:type="dxa"/>
            <w:shd w:val="clear" w:color="auto" w:fill="auto"/>
            <w:vAlign w:val="center"/>
          </w:tcPr>
          <w:p w:rsidR="00D01EEB" w:rsidRPr="00156EDF" w:rsidRDefault="00D01EEB" w:rsidP="00156EDF">
            <w:pPr>
              <w:keepNext/>
              <w:widowControl w:val="0"/>
              <w:autoSpaceDE w:val="0"/>
              <w:autoSpaceDN w:val="0"/>
              <w:adjustRightInd w:val="0"/>
              <w:spacing w:line="360" w:lineRule="auto"/>
              <w:jc w:val="both"/>
              <w:rPr>
                <w:sz w:val="20"/>
                <w:szCs w:val="20"/>
              </w:rPr>
            </w:pPr>
            <w:r w:rsidRPr="00156EDF">
              <w:rPr>
                <w:sz w:val="20"/>
                <w:szCs w:val="20"/>
              </w:rPr>
              <w:t>Учет заработной платы (оплаты труда) и расчетов с рабочими и служащими</w:t>
            </w:r>
          </w:p>
        </w:tc>
        <w:tc>
          <w:tcPr>
            <w:tcW w:w="3018" w:type="dxa"/>
            <w:shd w:val="clear" w:color="auto" w:fill="auto"/>
            <w:vAlign w:val="center"/>
          </w:tcPr>
          <w:p w:rsidR="00D01EEB" w:rsidRPr="00156EDF" w:rsidRDefault="00D01EEB" w:rsidP="00156EDF">
            <w:pPr>
              <w:keepNext/>
              <w:widowControl w:val="0"/>
              <w:autoSpaceDE w:val="0"/>
              <w:autoSpaceDN w:val="0"/>
              <w:adjustRightInd w:val="0"/>
              <w:spacing w:line="360" w:lineRule="auto"/>
              <w:jc w:val="both"/>
              <w:rPr>
                <w:sz w:val="20"/>
                <w:szCs w:val="20"/>
              </w:rPr>
            </w:pPr>
            <w:r w:rsidRPr="00156EDF">
              <w:rPr>
                <w:sz w:val="20"/>
                <w:szCs w:val="20"/>
              </w:rPr>
              <w:t xml:space="preserve">Контроль использования заработной платы (оплаты труда) и расчетов с рабочими и служащими </w:t>
            </w:r>
          </w:p>
        </w:tc>
      </w:tr>
    </w:tbl>
    <w:p w:rsidR="007A2143" w:rsidRPr="0039604F" w:rsidRDefault="007A2143" w:rsidP="0039604F">
      <w:pPr>
        <w:pStyle w:val="a9"/>
        <w:keepNext/>
        <w:widowControl w:val="0"/>
        <w:spacing w:after="0" w:line="360" w:lineRule="auto"/>
        <w:ind w:firstLine="709"/>
        <w:jc w:val="both"/>
        <w:rPr>
          <w:sz w:val="28"/>
          <w:szCs w:val="28"/>
        </w:rPr>
      </w:pPr>
      <w:r w:rsidRPr="0039604F">
        <w:rPr>
          <w:sz w:val="28"/>
          <w:szCs w:val="28"/>
        </w:rPr>
        <w:t>Тесты средств контроля</w:t>
      </w:r>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6882"/>
        <w:gridCol w:w="717"/>
        <w:gridCol w:w="715"/>
      </w:tblGrid>
      <w:tr w:rsidR="007A2143" w:rsidRPr="00156EDF" w:rsidTr="00156EDF">
        <w:trPr>
          <w:trHeight w:val="332"/>
          <w:jc w:val="center"/>
        </w:trPr>
        <w:tc>
          <w:tcPr>
            <w:tcW w:w="590" w:type="dxa"/>
            <w:shd w:val="clear" w:color="auto" w:fill="auto"/>
            <w:vAlign w:val="center"/>
          </w:tcPr>
          <w:p w:rsidR="007A2143" w:rsidRPr="00156EDF" w:rsidRDefault="007A2143" w:rsidP="00156EDF">
            <w:pPr>
              <w:pStyle w:val="a9"/>
              <w:keepNext/>
              <w:widowControl w:val="0"/>
              <w:spacing w:after="0" w:line="360" w:lineRule="auto"/>
              <w:jc w:val="both"/>
              <w:rPr>
                <w:sz w:val="20"/>
                <w:szCs w:val="20"/>
              </w:rPr>
            </w:pPr>
            <w:r w:rsidRPr="00156EDF">
              <w:rPr>
                <w:sz w:val="20"/>
                <w:szCs w:val="20"/>
              </w:rPr>
              <w:t>№</w:t>
            </w:r>
          </w:p>
        </w:tc>
        <w:tc>
          <w:tcPr>
            <w:tcW w:w="6882" w:type="dxa"/>
            <w:shd w:val="clear" w:color="auto" w:fill="auto"/>
            <w:vAlign w:val="center"/>
          </w:tcPr>
          <w:p w:rsidR="007A2143" w:rsidRPr="00156EDF" w:rsidRDefault="007A2143" w:rsidP="00156EDF">
            <w:pPr>
              <w:pStyle w:val="a9"/>
              <w:keepNext/>
              <w:widowControl w:val="0"/>
              <w:spacing w:after="0" w:line="360" w:lineRule="auto"/>
              <w:jc w:val="both"/>
              <w:rPr>
                <w:sz w:val="20"/>
                <w:szCs w:val="20"/>
              </w:rPr>
            </w:pPr>
            <w:r w:rsidRPr="00156EDF">
              <w:rPr>
                <w:sz w:val="20"/>
                <w:szCs w:val="20"/>
              </w:rPr>
              <w:t>Содержание</w:t>
            </w:r>
          </w:p>
        </w:tc>
        <w:tc>
          <w:tcPr>
            <w:tcW w:w="717" w:type="dxa"/>
            <w:shd w:val="clear" w:color="auto" w:fill="auto"/>
            <w:vAlign w:val="center"/>
          </w:tcPr>
          <w:p w:rsidR="007A2143" w:rsidRPr="00156EDF" w:rsidRDefault="007A2143" w:rsidP="00156EDF">
            <w:pPr>
              <w:pStyle w:val="a9"/>
              <w:keepNext/>
              <w:widowControl w:val="0"/>
              <w:spacing w:after="0" w:line="360" w:lineRule="auto"/>
              <w:jc w:val="both"/>
              <w:rPr>
                <w:sz w:val="20"/>
                <w:szCs w:val="20"/>
              </w:rPr>
            </w:pPr>
            <w:r w:rsidRPr="00156EDF">
              <w:rPr>
                <w:sz w:val="20"/>
                <w:szCs w:val="20"/>
              </w:rPr>
              <w:t>ДА</w:t>
            </w:r>
          </w:p>
        </w:tc>
        <w:tc>
          <w:tcPr>
            <w:tcW w:w="715" w:type="dxa"/>
            <w:shd w:val="clear" w:color="auto" w:fill="auto"/>
            <w:vAlign w:val="center"/>
          </w:tcPr>
          <w:p w:rsidR="007A2143" w:rsidRPr="00156EDF" w:rsidRDefault="007A2143" w:rsidP="00156EDF">
            <w:pPr>
              <w:pStyle w:val="a9"/>
              <w:keepNext/>
              <w:widowControl w:val="0"/>
              <w:spacing w:after="0" w:line="360" w:lineRule="auto"/>
              <w:jc w:val="both"/>
              <w:rPr>
                <w:sz w:val="20"/>
                <w:szCs w:val="20"/>
              </w:rPr>
            </w:pPr>
            <w:r w:rsidRPr="00156EDF">
              <w:rPr>
                <w:sz w:val="20"/>
                <w:szCs w:val="20"/>
              </w:rPr>
              <w:t>НЕТ</w:t>
            </w:r>
          </w:p>
        </w:tc>
      </w:tr>
      <w:tr w:rsidR="007A2143" w:rsidRPr="00156EDF" w:rsidTr="00156EDF">
        <w:trPr>
          <w:trHeight w:val="332"/>
          <w:jc w:val="center"/>
        </w:trPr>
        <w:tc>
          <w:tcPr>
            <w:tcW w:w="590" w:type="dxa"/>
            <w:shd w:val="clear" w:color="auto" w:fill="auto"/>
          </w:tcPr>
          <w:p w:rsidR="007A2143" w:rsidRPr="00156EDF" w:rsidRDefault="007A2143" w:rsidP="00156EDF">
            <w:pPr>
              <w:pStyle w:val="a9"/>
              <w:keepNext/>
              <w:widowControl w:val="0"/>
              <w:spacing w:after="0" w:line="360" w:lineRule="auto"/>
              <w:jc w:val="both"/>
              <w:rPr>
                <w:sz w:val="20"/>
                <w:szCs w:val="20"/>
              </w:rPr>
            </w:pPr>
            <w:r w:rsidRPr="00156EDF">
              <w:rPr>
                <w:sz w:val="20"/>
                <w:szCs w:val="20"/>
              </w:rPr>
              <w:t>1.</w:t>
            </w:r>
          </w:p>
        </w:tc>
        <w:tc>
          <w:tcPr>
            <w:tcW w:w="6882" w:type="dxa"/>
            <w:shd w:val="clear" w:color="auto" w:fill="auto"/>
          </w:tcPr>
          <w:p w:rsidR="007A2143" w:rsidRPr="00156EDF" w:rsidRDefault="007A2143" w:rsidP="00156EDF">
            <w:pPr>
              <w:pStyle w:val="a9"/>
              <w:keepNext/>
              <w:widowControl w:val="0"/>
              <w:spacing w:after="0" w:line="360" w:lineRule="auto"/>
              <w:jc w:val="both"/>
              <w:rPr>
                <w:sz w:val="20"/>
                <w:szCs w:val="20"/>
              </w:rPr>
            </w:pPr>
            <w:r w:rsidRPr="00156EDF">
              <w:rPr>
                <w:sz w:val="20"/>
                <w:szCs w:val="20"/>
              </w:rPr>
              <w:t>Применяются ли унифицированные первичные документы по</w:t>
            </w:r>
            <w:r w:rsidR="0039604F" w:rsidRPr="00156EDF">
              <w:rPr>
                <w:sz w:val="20"/>
                <w:szCs w:val="20"/>
              </w:rPr>
              <w:t xml:space="preserve"> </w:t>
            </w:r>
            <w:r w:rsidRPr="00156EDF">
              <w:rPr>
                <w:sz w:val="20"/>
                <w:szCs w:val="20"/>
              </w:rPr>
              <w:t>учету личного состава:</w:t>
            </w:r>
          </w:p>
        </w:tc>
        <w:tc>
          <w:tcPr>
            <w:tcW w:w="717" w:type="dxa"/>
            <w:shd w:val="clear" w:color="auto" w:fill="auto"/>
            <w:vAlign w:val="center"/>
          </w:tcPr>
          <w:p w:rsidR="007A2143" w:rsidRPr="00156EDF" w:rsidRDefault="007A2143" w:rsidP="00156EDF">
            <w:pPr>
              <w:pStyle w:val="a9"/>
              <w:keepNext/>
              <w:widowControl w:val="0"/>
              <w:spacing w:after="0" w:line="360" w:lineRule="auto"/>
              <w:jc w:val="both"/>
              <w:rPr>
                <w:sz w:val="20"/>
                <w:szCs w:val="20"/>
              </w:rPr>
            </w:pPr>
          </w:p>
        </w:tc>
        <w:tc>
          <w:tcPr>
            <w:tcW w:w="715" w:type="dxa"/>
            <w:shd w:val="clear" w:color="auto" w:fill="auto"/>
            <w:vAlign w:val="center"/>
          </w:tcPr>
          <w:p w:rsidR="007A2143" w:rsidRPr="00156EDF" w:rsidRDefault="007A2143" w:rsidP="00156EDF">
            <w:pPr>
              <w:pStyle w:val="a9"/>
              <w:keepNext/>
              <w:widowControl w:val="0"/>
              <w:spacing w:after="0" w:line="360" w:lineRule="auto"/>
              <w:jc w:val="both"/>
              <w:rPr>
                <w:sz w:val="20"/>
                <w:szCs w:val="20"/>
              </w:rPr>
            </w:pPr>
          </w:p>
        </w:tc>
      </w:tr>
      <w:tr w:rsidR="007A2143" w:rsidRPr="00156EDF" w:rsidTr="00156EDF">
        <w:trPr>
          <w:trHeight w:val="332"/>
          <w:jc w:val="center"/>
        </w:trPr>
        <w:tc>
          <w:tcPr>
            <w:tcW w:w="590" w:type="dxa"/>
            <w:shd w:val="clear" w:color="auto" w:fill="auto"/>
          </w:tcPr>
          <w:p w:rsidR="007A2143" w:rsidRPr="00156EDF" w:rsidRDefault="007A2143" w:rsidP="00156EDF">
            <w:pPr>
              <w:pStyle w:val="a9"/>
              <w:keepNext/>
              <w:widowControl w:val="0"/>
              <w:spacing w:after="0" w:line="360" w:lineRule="auto"/>
              <w:jc w:val="both"/>
              <w:rPr>
                <w:sz w:val="20"/>
                <w:szCs w:val="20"/>
              </w:rPr>
            </w:pPr>
            <w:r w:rsidRPr="00156EDF">
              <w:rPr>
                <w:sz w:val="20"/>
                <w:szCs w:val="20"/>
              </w:rPr>
              <w:t>а)</w:t>
            </w:r>
          </w:p>
        </w:tc>
        <w:tc>
          <w:tcPr>
            <w:tcW w:w="6882" w:type="dxa"/>
            <w:shd w:val="clear" w:color="auto" w:fill="auto"/>
          </w:tcPr>
          <w:p w:rsidR="007A2143" w:rsidRPr="00156EDF" w:rsidRDefault="007A2143" w:rsidP="00156EDF">
            <w:pPr>
              <w:pStyle w:val="a9"/>
              <w:keepNext/>
              <w:widowControl w:val="0"/>
              <w:spacing w:after="0" w:line="360" w:lineRule="auto"/>
              <w:jc w:val="both"/>
              <w:rPr>
                <w:sz w:val="20"/>
                <w:szCs w:val="20"/>
              </w:rPr>
            </w:pPr>
            <w:r w:rsidRPr="00156EDF">
              <w:rPr>
                <w:sz w:val="20"/>
                <w:szCs w:val="20"/>
              </w:rPr>
              <w:t>личные карточки на работающих (№ Т-2)</w:t>
            </w:r>
          </w:p>
        </w:tc>
        <w:tc>
          <w:tcPr>
            <w:tcW w:w="717" w:type="dxa"/>
            <w:shd w:val="clear" w:color="auto" w:fill="auto"/>
            <w:vAlign w:val="center"/>
          </w:tcPr>
          <w:p w:rsidR="007A2143" w:rsidRPr="00156EDF" w:rsidRDefault="006502EB" w:rsidP="00156EDF">
            <w:pPr>
              <w:pStyle w:val="a9"/>
              <w:keepNext/>
              <w:widowControl w:val="0"/>
              <w:spacing w:after="0" w:line="360" w:lineRule="auto"/>
              <w:jc w:val="both"/>
              <w:rPr>
                <w:sz w:val="20"/>
                <w:szCs w:val="20"/>
              </w:rPr>
            </w:pPr>
            <w:r w:rsidRPr="00156EDF">
              <w:rPr>
                <w:sz w:val="20"/>
                <w:szCs w:val="20"/>
              </w:rPr>
              <w:t>+</w:t>
            </w:r>
          </w:p>
        </w:tc>
        <w:tc>
          <w:tcPr>
            <w:tcW w:w="715" w:type="dxa"/>
            <w:shd w:val="clear" w:color="auto" w:fill="auto"/>
            <w:vAlign w:val="center"/>
          </w:tcPr>
          <w:p w:rsidR="007A2143" w:rsidRPr="00156EDF" w:rsidRDefault="007A2143" w:rsidP="00156EDF">
            <w:pPr>
              <w:pStyle w:val="a9"/>
              <w:keepNext/>
              <w:widowControl w:val="0"/>
              <w:spacing w:after="0" w:line="360" w:lineRule="auto"/>
              <w:jc w:val="both"/>
              <w:rPr>
                <w:sz w:val="20"/>
                <w:szCs w:val="20"/>
              </w:rPr>
            </w:pPr>
          </w:p>
        </w:tc>
      </w:tr>
      <w:tr w:rsidR="007A2143" w:rsidRPr="00156EDF" w:rsidTr="00156EDF">
        <w:trPr>
          <w:trHeight w:val="332"/>
          <w:jc w:val="center"/>
        </w:trPr>
        <w:tc>
          <w:tcPr>
            <w:tcW w:w="590" w:type="dxa"/>
            <w:shd w:val="clear" w:color="auto" w:fill="auto"/>
          </w:tcPr>
          <w:p w:rsidR="007A2143" w:rsidRPr="00156EDF" w:rsidRDefault="007A2143" w:rsidP="00156EDF">
            <w:pPr>
              <w:pStyle w:val="a9"/>
              <w:keepNext/>
              <w:widowControl w:val="0"/>
              <w:spacing w:after="0" w:line="360" w:lineRule="auto"/>
              <w:jc w:val="both"/>
              <w:rPr>
                <w:sz w:val="20"/>
                <w:szCs w:val="20"/>
              </w:rPr>
            </w:pPr>
            <w:r w:rsidRPr="00156EDF">
              <w:rPr>
                <w:sz w:val="20"/>
                <w:szCs w:val="20"/>
              </w:rPr>
              <w:t>б)</w:t>
            </w:r>
          </w:p>
        </w:tc>
        <w:tc>
          <w:tcPr>
            <w:tcW w:w="6882" w:type="dxa"/>
            <w:shd w:val="clear" w:color="auto" w:fill="auto"/>
          </w:tcPr>
          <w:p w:rsidR="007A2143" w:rsidRPr="00156EDF" w:rsidRDefault="007A2143" w:rsidP="00156EDF">
            <w:pPr>
              <w:pStyle w:val="a9"/>
              <w:keepNext/>
              <w:widowControl w:val="0"/>
              <w:spacing w:after="0" w:line="360" w:lineRule="auto"/>
              <w:jc w:val="both"/>
              <w:rPr>
                <w:sz w:val="20"/>
                <w:szCs w:val="20"/>
              </w:rPr>
            </w:pPr>
            <w:r w:rsidRPr="00156EDF">
              <w:rPr>
                <w:sz w:val="20"/>
                <w:szCs w:val="20"/>
              </w:rPr>
              <w:t>приказ (распоряжение) о предоставлении отпуска (№ Т-6)</w:t>
            </w:r>
          </w:p>
        </w:tc>
        <w:tc>
          <w:tcPr>
            <w:tcW w:w="717" w:type="dxa"/>
            <w:shd w:val="clear" w:color="auto" w:fill="auto"/>
            <w:vAlign w:val="center"/>
          </w:tcPr>
          <w:p w:rsidR="007A2143" w:rsidRPr="00156EDF" w:rsidRDefault="006502EB" w:rsidP="00156EDF">
            <w:pPr>
              <w:pStyle w:val="a9"/>
              <w:keepNext/>
              <w:widowControl w:val="0"/>
              <w:spacing w:after="0" w:line="360" w:lineRule="auto"/>
              <w:jc w:val="both"/>
              <w:rPr>
                <w:sz w:val="20"/>
                <w:szCs w:val="20"/>
              </w:rPr>
            </w:pPr>
            <w:r w:rsidRPr="00156EDF">
              <w:rPr>
                <w:sz w:val="20"/>
                <w:szCs w:val="20"/>
              </w:rPr>
              <w:t>+</w:t>
            </w:r>
          </w:p>
        </w:tc>
        <w:tc>
          <w:tcPr>
            <w:tcW w:w="715" w:type="dxa"/>
            <w:shd w:val="clear" w:color="auto" w:fill="auto"/>
            <w:vAlign w:val="center"/>
          </w:tcPr>
          <w:p w:rsidR="007A2143" w:rsidRPr="00156EDF" w:rsidRDefault="007A2143" w:rsidP="00156EDF">
            <w:pPr>
              <w:pStyle w:val="a9"/>
              <w:keepNext/>
              <w:widowControl w:val="0"/>
              <w:spacing w:after="0" w:line="360" w:lineRule="auto"/>
              <w:jc w:val="both"/>
              <w:rPr>
                <w:sz w:val="20"/>
                <w:szCs w:val="20"/>
              </w:rPr>
            </w:pPr>
          </w:p>
        </w:tc>
      </w:tr>
      <w:tr w:rsidR="007A2143" w:rsidRPr="00156EDF" w:rsidTr="00156EDF">
        <w:trPr>
          <w:trHeight w:val="332"/>
          <w:jc w:val="center"/>
        </w:trPr>
        <w:tc>
          <w:tcPr>
            <w:tcW w:w="590" w:type="dxa"/>
            <w:shd w:val="clear" w:color="auto" w:fill="auto"/>
          </w:tcPr>
          <w:p w:rsidR="007A2143" w:rsidRPr="00156EDF" w:rsidRDefault="007A2143" w:rsidP="00156EDF">
            <w:pPr>
              <w:pStyle w:val="a9"/>
              <w:keepNext/>
              <w:widowControl w:val="0"/>
              <w:spacing w:after="0" w:line="360" w:lineRule="auto"/>
              <w:jc w:val="both"/>
              <w:rPr>
                <w:sz w:val="20"/>
                <w:szCs w:val="20"/>
              </w:rPr>
            </w:pPr>
            <w:r w:rsidRPr="00156EDF">
              <w:rPr>
                <w:sz w:val="20"/>
                <w:szCs w:val="20"/>
              </w:rPr>
              <w:t>в)</w:t>
            </w:r>
          </w:p>
        </w:tc>
        <w:tc>
          <w:tcPr>
            <w:tcW w:w="6882" w:type="dxa"/>
            <w:shd w:val="clear" w:color="auto" w:fill="auto"/>
          </w:tcPr>
          <w:p w:rsidR="007A2143" w:rsidRPr="00156EDF" w:rsidRDefault="007A2143" w:rsidP="00156EDF">
            <w:pPr>
              <w:pStyle w:val="a9"/>
              <w:keepNext/>
              <w:widowControl w:val="0"/>
              <w:spacing w:after="0" w:line="360" w:lineRule="auto"/>
              <w:jc w:val="both"/>
              <w:rPr>
                <w:sz w:val="20"/>
                <w:szCs w:val="20"/>
              </w:rPr>
            </w:pPr>
            <w:r w:rsidRPr="00156EDF">
              <w:rPr>
                <w:sz w:val="20"/>
                <w:szCs w:val="20"/>
              </w:rPr>
              <w:t>приказ о переводе на другую работу (№ Т-5)</w:t>
            </w:r>
          </w:p>
        </w:tc>
        <w:tc>
          <w:tcPr>
            <w:tcW w:w="717" w:type="dxa"/>
            <w:shd w:val="clear" w:color="auto" w:fill="auto"/>
            <w:vAlign w:val="center"/>
          </w:tcPr>
          <w:p w:rsidR="007A2143" w:rsidRPr="00156EDF" w:rsidRDefault="006502EB" w:rsidP="00156EDF">
            <w:pPr>
              <w:pStyle w:val="a9"/>
              <w:keepNext/>
              <w:widowControl w:val="0"/>
              <w:spacing w:after="0" w:line="360" w:lineRule="auto"/>
              <w:jc w:val="both"/>
              <w:rPr>
                <w:sz w:val="20"/>
                <w:szCs w:val="20"/>
              </w:rPr>
            </w:pPr>
            <w:r w:rsidRPr="00156EDF">
              <w:rPr>
                <w:sz w:val="20"/>
                <w:szCs w:val="20"/>
              </w:rPr>
              <w:t>+</w:t>
            </w:r>
          </w:p>
        </w:tc>
        <w:tc>
          <w:tcPr>
            <w:tcW w:w="715" w:type="dxa"/>
            <w:shd w:val="clear" w:color="auto" w:fill="auto"/>
            <w:vAlign w:val="center"/>
          </w:tcPr>
          <w:p w:rsidR="007A2143" w:rsidRPr="00156EDF" w:rsidRDefault="007A2143" w:rsidP="00156EDF">
            <w:pPr>
              <w:pStyle w:val="a9"/>
              <w:keepNext/>
              <w:widowControl w:val="0"/>
              <w:spacing w:after="0" w:line="360" w:lineRule="auto"/>
              <w:jc w:val="both"/>
              <w:rPr>
                <w:sz w:val="20"/>
                <w:szCs w:val="20"/>
              </w:rPr>
            </w:pPr>
          </w:p>
        </w:tc>
      </w:tr>
      <w:tr w:rsidR="007A2143" w:rsidRPr="00156EDF" w:rsidTr="00156EDF">
        <w:trPr>
          <w:trHeight w:val="332"/>
          <w:jc w:val="center"/>
        </w:trPr>
        <w:tc>
          <w:tcPr>
            <w:tcW w:w="590" w:type="dxa"/>
            <w:shd w:val="clear" w:color="auto" w:fill="auto"/>
          </w:tcPr>
          <w:p w:rsidR="007A2143" w:rsidRPr="00156EDF" w:rsidRDefault="007A2143" w:rsidP="00156EDF">
            <w:pPr>
              <w:pStyle w:val="a9"/>
              <w:keepNext/>
              <w:widowControl w:val="0"/>
              <w:spacing w:after="0" w:line="360" w:lineRule="auto"/>
              <w:jc w:val="both"/>
              <w:rPr>
                <w:sz w:val="20"/>
                <w:szCs w:val="20"/>
              </w:rPr>
            </w:pPr>
            <w:r w:rsidRPr="00156EDF">
              <w:rPr>
                <w:sz w:val="20"/>
                <w:szCs w:val="20"/>
              </w:rPr>
              <w:t>г)</w:t>
            </w:r>
          </w:p>
        </w:tc>
        <w:tc>
          <w:tcPr>
            <w:tcW w:w="6882" w:type="dxa"/>
            <w:shd w:val="clear" w:color="auto" w:fill="auto"/>
          </w:tcPr>
          <w:p w:rsidR="007A2143" w:rsidRPr="00156EDF" w:rsidRDefault="007A2143" w:rsidP="00156EDF">
            <w:pPr>
              <w:pStyle w:val="a9"/>
              <w:keepNext/>
              <w:widowControl w:val="0"/>
              <w:spacing w:after="0" w:line="360" w:lineRule="auto"/>
              <w:jc w:val="both"/>
              <w:rPr>
                <w:sz w:val="20"/>
                <w:szCs w:val="20"/>
              </w:rPr>
            </w:pPr>
            <w:r w:rsidRPr="00156EDF">
              <w:rPr>
                <w:sz w:val="20"/>
                <w:szCs w:val="20"/>
              </w:rPr>
              <w:t>приказ (распоряжение) о прекращении трудового договора</w:t>
            </w:r>
          </w:p>
        </w:tc>
        <w:tc>
          <w:tcPr>
            <w:tcW w:w="717" w:type="dxa"/>
            <w:shd w:val="clear" w:color="auto" w:fill="auto"/>
            <w:vAlign w:val="center"/>
          </w:tcPr>
          <w:p w:rsidR="007A2143" w:rsidRPr="00156EDF" w:rsidRDefault="006502EB" w:rsidP="00156EDF">
            <w:pPr>
              <w:pStyle w:val="a9"/>
              <w:keepNext/>
              <w:widowControl w:val="0"/>
              <w:spacing w:after="0" w:line="360" w:lineRule="auto"/>
              <w:jc w:val="both"/>
              <w:rPr>
                <w:sz w:val="20"/>
                <w:szCs w:val="20"/>
              </w:rPr>
            </w:pPr>
            <w:r w:rsidRPr="00156EDF">
              <w:rPr>
                <w:sz w:val="20"/>
                <w:szCs w:val="20"/>
              </w:rPr>
              <w:t>+</w:t>
            </w:r>
          </w:p>
        </w:tc>
        <w:tc>
          <w:tcPr>
            <w:tcW w:w="715" w:type="dxa"/>
            <w:shd w:val="clear" w:color="auto" w:fill="auto"/>
            <w:vAlign w:val="center"/>
          </w:tcPr>
          <w:p w:rsidR="007A2143" w:rsidRPr="00156EDF" w:rsidRDefault="007A2143" w:rsidP="00156EDF">
            <w:pPr>
              <w:pStyle w:val="a9"/>
              <w:keepNext/>
              <w:widowControl w:val="0"/>
              <w:spacing w:after="0" w:line="360" w:lineRule="auto"/>
              <w:jc w:val="both"/>
              <w:rPr>
                <w:sz w:val="20"/>
                <w:szCs w:val="20"/>
              </w:rPr>
            </w:pPr>
          </w:p>
        </w:tc>
      </w:tr>
      <w:tr w:rsidR="007A2143" w:rsidRPr="00156EDF" w:rsidTr="00156EDF">
        <w:trPr>
          <w:trHeight w:val="332"/>
          <w:jc w:val="center"/>
        </w:trPr>
        <w:tc>
          <w:tcPr>
            <w:tcW w:w="590" w:type="dxa"/>
            <w:shd w:val="clear" w:color="auto" w:fill="auto"/>
          </w:tcPr>
          <w:p w:rsidR="007A2143" w:rsidRPr="00156EDF" w:rsidRDefault="007A2143" w:rsidP="00156EDF">
            <w:pPr>
              <w:pStyle w:val="a9"/>
              <w:keepNext/>
              <w:widowControl w:val="0"/>
              <w:spacing w:after="0" w:line="360" w:lineRule="auto"/>
              <w:jc w:val="both"/>
              <w:rPr>
                <w:sz w:val="20"/>
                <w:szCs w:val="20"/>
              </w:rPr>
            </w:pPr>
            <w:r w:rsidRPr="00156EDF">
              <w:rPr>
                <w:sz w:val="20"/>
                <w:szCs w:val="20"/>
              </w:rPr>
              <w:t>1.1.</w:t>
            </w:r>
          </w:p>
        </w:tc>
        <w:tc>
          <w:tcPr>
            <w:tcW w:w="6882" w:type="dxa"/>
            <w:shd w:val="clear" w:color="auto" w:fill="auto"/>
          </w:tcPr>
          <w:p w:rsidR="007A2143" w:rsidRPr="00156EDF" w:rsidRDefault="007A2143" w:rsidP="00156EDF">
            <w:pPr>
              <w:pStyle w:val="a9"/>
              <w:keepNext/>
              <w:widowControl w:val="0"/>
              <w:spacing w:after="0" w:line="360" w:lineRule="auto"/>
              <w:jc w:val="both"/>
              <w:rPr>
                <w:sz w:val="20"/>
                <w:szCs w:val="20"/>
              </w:rPr>
            </w:pPr>
            <w:r w:rsidRPr="00156EDF">
              <w:rPr>
                <w:sz w:val="20"/>
                <w:szCs w:val="20"/>
              </w:rPr>
              <w:t>Ведутся ли на работ</w:t>
            </w:r>
            <w:r w:rsidR="006502EB" w:rsidRPr="00156EDF">
              <w:rPr>
                <w:sz w:val="20"/>
                <w:szCs w:val="20"/>
              </w:rPr>
              <w:t>ников</w:t>
            </w:r>
            <w:r w:rsidRPr="00156EDF">
              <w:rPr>
                <w:sz w:val="20"/>
                <w:szCs w:val="20"/>
              </w:rPr>
              <w:t xml:space="preserve"> трудовые книжки</w:t>
            </w:r>
          </w:p>
        </w:tc>
        <w:tc>
          <w:tcPr>
            <w:tcW w:w="717" w:type="dxa"/>
            <w:shd w:val="clear" w:color="auto" w:fill="auto"/>
            <w:vAlign w:val="center"/>
          </w:tcPr>
          <w:p w:rsidR="007A2143" w:rsidRPr="00156EDF" w:rsidRDefault="006502EB" w:rsidP="00156EDF">
            <w:pPr>
              <w:pStyle w:val="a9"/>
              <w:keepNext/>
              <w:widowControl w:val="0"/>
              <w:spacing w:after="0" w:line="360" w:lineRule="auto"/>
              <w:jc w:val="both"/>
              <w:rPr>
                <w:sz w:val="20"/>
                <w:szCs w:val="20"/>
              </w:rPr>
            </w:pPr>
            <w:r w:rsidRPr="00156EDF">
              <w:rPr>
                <w:sz w:val="20"/>
                <w:szCs w:val="20"/>
              </w:rPr>
              <w:t>+</w:t>
            </w:r>
          </w:p>
        </w:tc>
        <w:tc>
          <w:tcPr>
            <w:tcW w:w="715" w:type="dxa"/>
            <w:shd w:val="clear" w:color="auto" w:fill="auto"/>
            <w:vAlign w:val="center"/>
          </w:tcPr>
          <w:p w:rsidR="007A2143" w:rsidRPr="00156EDF" w:rsidRDefault="007A2143" w:rsidP="00156EDF">
            <w:pPr>
              <w:pStyle w:val="a9"/>
              <w:keepNext/>
              <w:widowControl w:val="0"/>
              <w:spacing w:after="0" w:line="360" w:lineRule="auto"/>
              <w:jc w:val="both"/>
              <w:rPr>
                <w:sz w:val="20"/>
                <w:szCs w:val="20"/>
              </w:rPr>
            </w:pPr>
          </w:p>
        </w:tc>
      </w:tr>
      <w:tr w:rsidR="007A2143" w:rsidRPr="00156EDF" w:rsidTr="00156EDF">
        <w:trPr>
          <w:trHeight w:val="332"/>
          <w:jc w:val="center"/>
        </w:trPr>
        <w:tc>
          <w:tcPr>
            <w:tcW w:w="590" w:type="dxa"/>
            <w:shd w:val="clear" w:color="auto" w:fill="auto"/>
          </w:tcPr>
          <w:p w:rsidR="007A2143" w:rsidRPr="00156EDF" w:rsidRDefault="007A2143" w:rsidP="00156EDF">
            <w:pPr>
              <w:pStyle w:val="a9"/>
              <w:keepNext/>
              <w:widowControl w:val="0"/>
              <w:spacing w:after="0" w:line="360" w:lineRule="auto"/>
              <w:jc w:val="both"/>
              <w:rPr>
                <w:sz w:val="20"/>
                <w:szCs w:val="20"/>
              </w:rPr>
            </w:pPr>
            <w:r w:rsidRPr="00156EDF">
              <w:rPr>
                <w:sz w:val="20"/>
                <w:szCs w:val="20"/>
              </w:rPr>
              <w:t>2.</w:t>
            </w:r>
          </w:p>
        </w:tc>
        <w:tc>
          <w:tcPr>
            <w:tcW w:w="6882" w:type="dxa"/>
            <w:shd w:val="clear" w:color="auto" w:fill="auto"/>
          </w:tcPr>
          <w:p w:rsidR="007A2143" w:rsidRPr="00156EDF" w:rsidRDefault="007A2143" w:rsidP="00156EDF">
            <w:pPr>
              <w:pStyle w:val="a9"/>
              <w:keepNext/>
              <w:widowControl w:val="0"/>
              <w:spacing w:after="0" w:line="360" w:lineRule="auto"/>
              <w:jc w:val="both"/>
              <w:rPr>
                <w:sz w:val="20"/>
                <w:szCs w:val="20"/>
              </w:rPr>
            </w:pPr>
            <w:r w:rsidRPr="00156EDF">
              <w:rPr>
                <w:sz w:val="20"/>
                <w:szCs w:val="20"/>
              </w:rPr>
              <w:t>В документах, не являющихся унифицированными, имеются</w:t>
            </w:r>
            <w:r w:rsidR="0039604F" w:rsidRPr="00156EDF">
              <w:rPr>
                <w:sz w:val="20"/>
                <w:szCs w:val="20"/>
              </w:rPr>
              <w:t xml:space="preserve"> </w:t>
            </w:r>
            <w:r w:rsidRPr="00156EDF">
              <w:rPr>
                <w:sz w:val="20"/>
                <w:szCs w:val="20"/>
              </w:rPr>
              <w:t>ли обязательные реквизиты:</w:t>
            </w:r>
          </w:p>
        </w:tc>
        <w:tc>
          <w:tcPr>
            <w:tcW w:w="717" w:type="dxa"/>
            <w:shd w:val="clear" w:color="auto" w:fill="auto"/>
            <w:vAlign w:val="center"/>
          </w:tcPr>
          <w:p w:rsidR="007A2143" w:rsidRPr="00156EDF" w:rsidRDefault="007A2143" w:rsidP="00156EDF">
            <w:pPr>
              <w:pStyle w:val="a9"/>
              <w:keepNext/>
              <w:widowControl w:val="0"/>
              <w:spacing w:after="0" w:line="360" w:lineRule="auto"/>
              <w:jc w:val="both"/>
              <w:rPr>
                <w:sz w:val="20"/>
                <w:szCs w:val="20"/>
              </w:rPr>
            </w:pPr>
          </w:p>
        </w:tc>
        <w:tc>
          <w:tcPr>
            <w:tcW w:w="715" w:type="dxa"/>
            <w:shd w:val="clear" w:color="auto" w:fill="auto"/>
            <w:vAlign w:val="center"/>
          </w:tcPr>
          <w:p w:rsidR="007A2143" w:rsidRPr="00156EDF" w:rsidRDefault="007A2143" w:rsidP="00156EDF">
            <w:pPr>
              <w:pStyle w:val="a9"/>
              <w:keepNext/>
              <w:widowControl w:val="0"/>
              <w:spacing w:after="0" w:line="360" w:lineRule="auto"/>
              <w:jc w:val="both"/>
              <w:rPr>
                <w:sz w:val="20"/>
                <w:szCs w:val="20"/>
              </w:rPr>
            </w:pPr>
          </w:p>
        </w:tc>
      </w:tr>
      <w:tr w:rsidR="007A2143" w:rsidRPr="00156EDF" w:rsidTr="00156EDF">
        <w:trPr>
          <w:trHeight w:val="332"/>
          <w:jc w:val="center"/>
        </w:trPr>
        <w:tc>
          <w:tcPr>
            <w:tcW w:w="590" w:type="dxa"/>
            <w:shd w:val="clear" w:color="auto" w:fill="auto"/>
          </w:tcPr>
          <w:p w:rsidR="007A2143" w:rsidRPr="00156EDF" w:rsidRDefault="007A2143" w:rsidP="00156EDF">
            <w:pPr>
              <w:pStyle w:val="a9"/>
              <w:keepNext/>
              <w:widowControl w:val="0"/>
              <w:spacing w:after="0" w:line="360" w:lineRule="auto"/>
              <w:jc w:val="both"/>
              <w:rPr>
                <w:sz w:val="20"/>
                <w:szCs w:val="20"/>
              </w:rPr>
            </w:pPr>
            <w:r w:rsidRPr="00156EDF">
              <w:rPr>
                <w:sz w:val="20"/>
                <w:szCs w:val="20"/>
              </w:rPr>
              <w:t>а)</w:t>
            </w:r>
          </w:p>
        </w:tc>
        <w:tc>
          <w:tcPr>
            <w:tcW w:w="6882" w:type="dxa"/>
            <w:shd w:val="clear" w:color="auto" w:fill="auto"/>
          </w:tcPr>
          <w:p w:rsidR="007A2143" w:rsidRPr="00156EDF" w:rsidRDefault="007A2143" w:rsidP="00156EDF">
            <w:pPr>
              <w:pStyle w:val="a9"/>
              <w:keepNext/>
              <w:widowControl w:val="0"/>
              <w:spacing w:after="0" w:line="360" w:lineRule="auto"/>
              <w:jc w:val="both"/>
              <w:rPr>
                <w:sz w:val="20"/>
                <w:szCs w:val="20"/>
              </w:rPr>
            </w:pPr>
            <w:r w:rsidRPr="00156EDF">
              <w:rPr>
                <w:sz w:val="20"/>
                <w:szCs w:val="20"/>
              </w:rPr>
              <w:t>наименование документа</w:t>
            </w:r>
          </w:p>
        </w:tc>
        <w:tc>
          <w:tcPr>
            <w:tcW w:w="717" w:type="dxa"/>
            <w:shd w:val="clear" w:color="auto" w:fill="auto"/>
            <w:vAlign w:val="center"/>
          </w:tcPr>
          <w:p w:rsidR="007A2143" w:rsidRPr="00156EDF" w:rsidRDefault="006502EB" w:rsidP="00156EDF">
            <w:pPr>
              <w:pStyle w:val="a9"/>
              <w:keepNext/>
              <w:widowControl w:val="0"/>
              <w:spacing w:after="0" w:line="360" w:lineRule="auto"/>
              <w:jc w:val="both"/>
              <w:rPr>
                <w:sz w:val="20"/>
                <w:szCs w:val="20"/>
              </w:rPr>
            </w:pPr>
            <w:r w:rsidRPr="00156EDF">
              <w:rPr>
                <w:sz w:val="20"/>
                <w:szCs w:val="20"/>
              </w:rPr>
              <w:t>+</w:t>
            </w:r>
          </w:p>
        </w:tc>
        <w:tc>
          <w:tcPr>
            <w:tcW w:w="715" w:type="dxa"/>
            <w:shd w:val="clear" w:color="auto" w:fill="auto"/>
            <w:vAlign w:val="center"/>
          </w:tcPr>
          <w:p w:rsidR="007A2143" w:rsidRPr="00156EDF" w:rsidRDefault="007A2143" w:rsidP="00156EDF">
            <w:pPr>
              <w:pStyle w:val="a9"/>
              <w:keepNext/>
              <w:widowControl w:val="0"/>
              <w:spacing w:after="0" w:line="360" w:lineRule="auto"/>
              <w:jc w:val="both"/>
              <w:rPr>
                <w:sz w:val="20"/>
                <w:szCs w:val="20"/>
              </w:rPr>
            </w:pPr>
          </w:p>
        </w:tc>
      </w:tr>
      <w:tr w:rsidR="007A2143" w:rsidRPr="00156EDF" w:rsidTr="00156EDF">
        <w:trPr>
          <w:trHeight w:val="332"/>
          <w:jc w:val="center"/>
        </w:trPr>
        <w:tc>
          <w:tcPr>
            <w:tcW w:w="590" w:type="dxa"/>
            <w:shd w:val="clear" w:color="auto" w:fill="auto"/>
          </w:tcPr>
          <w:p w:rsidR="007A2143" w:rsidRPr="00156EDF" w:rsidRDefault="007A2143" w:rsidP="00156EDF">
            <w:pPr>
              <w:pStyle w:val="a9"/>
              <w:keepNext/>
              <w:widowControl w:val="0"/>
              <w:spacing w:after="0" w:line="360" w:lineRule="auto"/>
              <w:jc w:val="both"/>
              <w:rPr>
                <w:sz w:val="20"/>
                <w:szCs w:val="20"/>
              </w:rPr>
            </w:pPr>
            <w:r w:rsidRPr="00156EDF">
              <w:rPr>
                <w:sz w:val="20"/>
                <w:szCs w:val="20"/>
              </w:rPr>
              <w:t>б)</w:t>
            </w:r>
          </w:p>
        </w:tc>
        <w:tc>
          <w:tcPr>
            <w:tcW w:w="6882" w:type="dxa"/>
            <w:shd w:val="clear" w:color="auto" w:fill="auto"/>
          </w:tcPr>
          <w:p w:rsidR="007A2143" w:rsidRPr="00156EDF" w:rsidRDefault="007A2143" w:rsidP="00156EDF">
            <w:pPr>
              <w:pStyle w:val="a9"/>
              <w:keepNext/>
              <w:widowControl w:val="0"/>
              <w:spacing w:after="0" w:line="360" w:lineRule="auto"/>
              <w:jc w:val="both"/>
              <w:rPr>
                <w:sz w:val="20"/>
                <w:szCs w:val="20"/>
              </w:rPr>
            </w:pPr>
            <w:r w:rsidRPr="00156EDF">
              <w:rPr>
                <w:sz w:val="20"/>
                <w:szCs w:val="20"/>
              </w:rPr>
              <w:t>дата составления</w:t>
            </w:r>
          </w:p>
        </w:tc>
        <w:tc>
          <w:tcPr>
            <w:tcW w:w="717" w:type="dxa"/>
            <w:shd w:val="clear" w:color="auto" w:fill="auto"/>
            <w:vAlign w:val="center"/>
          </w:tcPr>
          <w:p w:rsidR="007A2143" w:rsidRPr="00156EDF" w:rsidRDefault="006502EB" w:rsidP="00156EDF">
            <w:pPr>
              <w:pStyle w:val="a9"/>
              <w:keepNext/>
              <w:widowControl w:val="0"/>
              <w:spacing w:after="0" w:line="360" w:lineRule="auto"/>
              <w:jc w:val="both"/>
              <w:rPr>
                <w:sz w:val="20"/>
                <w:szCs w:val="20"/>
              </w:rPr>
            </w:pPr>
            <w:r w:rsidRPr="00156EDF">
              <w:rPr>
                <w:sz w:val="20"/>
                <w:szCs w:val="20"/>
              </w:rPr>
              <w:t>+</w:t>
            </w:r>
          </w:p>
        </w:tc>
        <w:tc>
          <w:tcPr>
            <w:tcW w:w="715" w:type="dxa"/>
            <w:shd w:val="clear" w:color="auto" w:fill="auto"/>
            <w:vAlign w:val="center"/>
          </w:tcPr>
          <w:p w:rsidR="007A2143" w:rsidRPr="00156EDF" w:rsidRDefault="007A2143" w:rsidP="00156EDF">
            <w:pPr>
              <w:pStyle w:val="a9"/>
              <w:keepNext/>
              <w:widowControl w:val="0"/>
              <w:spacing w:after="0" w:line="360" w:lineRule="auto"/>
              <w:jc w:val="both"/>
              <w:rPr>
                <w:sz w:val="20"/>
                <w:szCs w:val="20"/>
              </w:rPr>
            </w:pPr>
          </w:p>
        </w:tc>
      </w:tr>
      <w:tr w:rsidR="007A2143" w:rsidRPr="00156EDF" w:rsidTr="00156EDF">
        <w:trPr>
          <w:trHeight w:val="350"/>
          <w:jc w:val="center"/>
        </w:trPr>
        <w:tc>
          <w:tcPr>
            <w:tcW w:w="590" w:type="dxa"/>
            <w:shd w:val="clear" w:color="auto" w:fill="auto"/>
          </w:tcPr>
          <w:p w:rsidR="007A2143" w:rsidRPr="00156EDF" w:rsidRDefault="007A2143" w:rsidP="00156EDF">
            <w:pPr>
              <w:pStyle w:val="a9"/>
              <w:keepNext/>
              <w:widowControl w:val="0"/>
              <w:spacing w:after="0" w:line="360" w:lineRule="auto"/>
              <w:jc w:val="both"/>
              <w:rPr>
                <w:sz w:val="20"/>
                <w:szCs w:val="20"/>
              </w:rPr>
            </w:pPr>
            <w:r w:rsidRPr="00156EDF">
              <w:rPr>
                <w:sz w:val="20"/>
                <w:szCs w:val="20"/>
              </w:rPr>
              <w:t>в)</w:t>
            </w:r>
          </w:p>
        </w:tc>
        <w:tc>
          <w:tcPr>
            <w:tcW w:w="6882" w:type="dxa"/>
            <w:shd w:val="clear" w:color="auto" w:fill="auto"/>
          </w:tcPr>
          <w:p w:rsidR="007A2143" w:rsidRPr="00156EDF" w:rsidRDefault="007A2143" w:rsidP="00156EDF">
            <w:pPr>
              <w:pStyle w:val="a9"/>
              <w:keepNext/>
              <w:widowControl w:val="0"/>
              <w:spacing w:after="0" w:line="360" w:lineRule="auto"/>
              <w:jc w:val="both"/>
              <w:rPr>
                <w:sz w:val="20"/>
                <w:szCs w:val="20"/>
              </w:rPr>
            </w:pPr>
            <w:r w:rsidRPr="00156EDF">
              <w:rPr>
                <w:sz w:val="20"/>
                <w:szCs w:val="20"/>
              </w:rPr>
              <w:t>наименование составившей его организации</w:t>
            </w:r>
          </w:p>
        </w:tc>
        <w:tc>
          <w:tcPr>
            <w:tcW w:w="717" w:type="dxa"/>
            <w:shd w:val="clear" w:color="auto" w:fill="auto"/>
            <w:vAlign w:val="center"/>
          </w:tcPr>
          <w:p w:rsidR="007A2143" w:rsidRPr="00156EDF" w:rsidRDefault="006502EB" w:rsidP="00156EDF">
            <w:pPr>
              <w:pStyle w:val="a9"/>
              <w:keepNext/>
              <w:widowControl w:val="0"/>
              <w:spacing w:after="0" w:line="360" w:lineRule="auto"/>
              <w:jc w:val="both"/>
              <w:rPr>
                <w:sz w:val="20"/>
                <w:szCs w:val="20"/>
              </w:rPr>
            </w:pPr>
            <w:r w:rsidRPr="00156EDF">
              <w:rPr>
                <w:sz w:val="20"/>
                <w:szCs w:val="20"/>
              </w:rPr>
              <w:t>+</w:t>
            </w:r>
          </w:p>
        </w:tc>
        <w:tc>
          <w:tcPr>
            <w:tcW w:w="715" w:type="dxa"/>
            <w:shd w:val="clear" w:color="auto" w:fill="auto"/>
            <w:vAlign w:val="center"/>
          </w:tcPr>
          <w:p w:rsidR="007A2143" w:rsidRPr="00156EDF" w:rsidRDefault="007A2143" w:rsidP="00156EDF">
            <w:pPr>
              <w:pStyle w:val="a9"/>
              <w:keepNext/>
              <w:widowControl w:val="0"/>
              <w:spacing w:after="0" w:line="360" w:lineRule="auto"/>
              <w:jc w:val="both"/>
              <w:rPr>
                <w:sz w:val="20"/>
                <w:szCs w:val="20"/>
              </w:rPr>
            </w:pPr>
          </w:p>
        </w:tc>
      </w:tr>
      <w:tr w:rsidR="007A2143" w:rsidRPr="00156EDF" w:rsidTr="00156EDF">
        <w:trPr>
          <w:trHeight w:val="332"/>
          <w:jc w:val="center"/>
        </w:trPr>
        <w:tc>
          <w:tcPr>
            <w:tcW w:w="590" w:type="dxa"/>
            <w:shd w:val="clear" w:color="auto" w:fill="auto"/>
          </w:tcPr>
          <w:p w:rsidR="007A2143" w:rsidRPr="00156EDF" w:rsidRDefault="007A2143" w:rsidP="00156EDF">
            <w:pPr>
              <w:pStyle w:val="a9"/>
              <w:keepNext/>
              <w:widowControl w:val="0"/>
              <w:spacing w:after="0" w:line="360" w:lineRule="auto"/>
              <w:jc w:val="both"/>
              <w:rPr>
                <w:sz w:val="20"/>
                <w:szCs w:val="20"/>
              </w:rPr>
            </w:pPr>
            <w:r w:rsidRPr="00156EDF">
              <w:rPr>
                <w:sz w:val="20"/>
                <w:szCs w:val="20"/>
              </w:rPr>
              <w:t>г)</w:t>
            </w:r>
          </w:p>
        </w:tc>
        <w:tc>
          <w:tcPr>
            <w:tcW w:w="6882" w:type="dxa"/>
            <w:shd w:val="clear" w:color="auto" w:fill="auto"/>
          </w:tcPr>
          <w:p w:rsidR="007A2143" w:rsidRPr="00156EDF" w:rsidRDefault="007A2143" w:rsidP="00156EDF">
            <w:pPr>
              <w:pStyle w:val="a9"/>
              <w:keepNext/>
              <w:widowControl w:val="0"/>
              <w:spacing w:after="0" w:line="360" w:lineRule="auto"/>
              <w:jc w:val="both"/>
              <w:rPr>
                <w:sz w:val="20"/>
                <w:szCs w:val="20"/>
              </w:rPr>
            </w:pPr>
            <w:r w:rsidRPr="00156EDF">
              <w:rPr>
                <w:sz w:val="20"/>
                <w:szCs w:val="20"/>
              </w:rPr>
              <w:t>содержание хозяйственной операции</w:t>
            </w:r>
          </w:p>
        </w:tc>
        <w:tc>
          <w:tcPr>
            <w:tcW w:w="717" w:type="dxa"/>
            <w:shd w:val="clear" w:color="auto" w:fill="auto"/>
            <w:vAlign w:val="center"/>
          </w:tcPr>
          <w:p w:rsidR="007A2143" w:rsidRPr="00156EDF" w:rsidRDefault="006502EB" w:rsidP="00156EDF">
            <w:pPr>
              <w:pStyle w:val="a9"/>
              <w:keepNext/>
              <w:widowControl w:val="0"/>
              <w:spacing w:after="0" w:line="360" w:lineRule="auto"/>
              <w:jc w:val="both"/>
              <w:rPr>
                <w:sz w:val="20"/>
                <w:szCs w:val="20"/>
              </w:rPr>
            </w:pPr>
            <w:r w:rsidRPr="00156EDF">
              <w:rPr>
                <w:sz w:val="20"/>
                <w:szCs w:val="20"/>
              </w:rPr>
              <w:t>+</w:t>
            </w:r>
          </w:p>
        </w:tc>
        <w:tc>
          <w:tcPr>
            <w:tcW w:w="715" w:type="dxa"/>
            <w:shd w:val="clear" w:color="auto" w:fill="auto"/>
            <w:vAlign w:val="center"/>
          </w:tcPr>
          <w:p w:rsidR="007A2143" w:rsidRPr="00156EDF" w:rsidRDefault="007A2143" w:rsidP="00156EDF">
            <w:pPr>
              <w:pStyle w:val="a9"/>
              <w:keepNext/>
              <w:widowControl w:val="0"/>
              <w:spacing w:after="0" w:line="360" w:lineRule="auto"/>
              <w:jc w:val="both"/>
              <w:rPr>
                <w:sz w:val="20"/>
                <w:szCs w:val="20"/>
              </w:rPr>
            </w:pPr>
          </w:p>
        </w:tc>
      </w:tr>
      <w:tr w:rsidR="007A2143" w:rsidRPr="00156EDF" w:rsidTr="00156EDF">
        <w:trPr>
          <w:trHeight w:val="332"/>
          <w:jc w:val="center"/>
        </w:trPr>
        <w:tc>
          <w:tcPr>
            <w:tcW w:w="590" w:type="dxa"/>
            <w:shd w:val="clear" w:color="auto" w:fill="auto"/>
          </w:tcPr>
          <w:p w:rsidR="007A2143" w:rsidRPr="00156EDF" w:rsidRDefault="007A2143" w:rsidP="00156EDF">
            <w:pPr>
              <w:pStyle w:val="a9"/>
              <w:keepNext/>
              <w:widowControl w:val="0"/>
              <w:spacing w:after="0" w:line="360" w:lineRule="auto"/>
              <w:jc w:val="both"/>
              <w:rPr>
                <w:sz w:val="20"/>
                <w:szCs w:val="20"/>
              </w:rPr>
            </w:pPr>
            <w:r w:rsidRPr="00156EDF">
              <w:rPr>
                <w:sz w:val="20"/>
                <w:szCs w:val="20"/>
              </w:rPr>
              <w:t>3.</w:t>
            </w:r>
          </w:p>
        </w:tc>
        <w:tc>
          <w:tcPr>
            <w:tcW w:w="6882" w:type="dxa"/>
            <w:shd w:val="clear" w:color="auto" w:fill="auto"/>
          </w:tcPr>
          <w:p w:rsidR="007A2143" w:rsidRPr="00156EDF" w:rsidRDefault="007A2143" w:rsidP="00156EDF">
            <w:pPr>
              <w:pStyle w:val="a9"/>
              <w:keepNext/>
              <w:widowControl w:val="0"/>
              <w:spacing w:after="0" w:line="360" w:lineRule="auto"/>
              <w:jc w:val="both"/>
              <w:rPr>
                <w:sz w:val="20"/>
                <w:szCs w:val="20"/>
              </w:rPr>
            </w:pPr>
            <w:r w:rsidRPr="00156EDF">
              <w:rPr>
                <w:sz w:val="20"/>
                <w:szCs w:val="20"/>
              </w:rPr>
              <w:t>Заполнены ли обязательные реквизиты в документах</w:t>
            </w:r>
          </w:p>
        </w:tc>
        <w:tc>
          <w:tcPr>
            <w:tcW w:w="717" w:type="dxa"/>
            <w:shd w:val="clear" w:color="auto" w:fill="auto"/>
            <w:vAlign w:val="center"/>
          </w:tcPr>
          <w:p w:rsidR="007A2143" w:rsidRPr="00156EDF" w:rsidRDefault="006502EB" w:rsidP="00156EDF">
            <w:pPr>
              <w:pStyle w:val="a9"/>
              <w:keepNext/>
              <w:widowControl w:val="0"/>
              <w:spacing w:after="0" w:line="360" w:lineRule="auto"/>
              <w:jc w:val="both"/>
              <w:rPr>
                <w:sz w:val="20"/>
                <w:szCs w:val="20"/>
              </w:rPr>
            </w:pPr>
            <w:r w:rsidRPr="00156EDF">
              <w:rPr>
                <w:sz w:val="20"/>
                <w:szCs w:val="20"/>
              </w:rPr>
              <w:t>+</w:t>
            </w:r>
          </w:p>
        </w:tc>
        <w:tc>
          <w:tcPr>
            <w:tcW w:w="715" w:type="dxa"/>
            <w:shd w:val="clear" w:color="auto" w:fill="auto"/>
            <w:vAlign w:val="center"/>
          </w:tcPr>
          <w:p w:rsidR="007A2143" w:rsidRPr="00156EDF" w:rsidRDefault="007A2143" w:rsidP="00156EDF">
            <w:pPr>
              <w:pStyle w:val="a9"/>
              <w:keepNext/>
              <w:widowControl w:val="0"/>
              <w:spacing w:after="0" w:line="360" w:lineRule="auto"/>
              <w:jc w:val="both"/>
              <w:rPr>
                <w:sz w:val="20"/>
                <w:szCs w:val="20"/>
              </w:rPr>
            </w:pPr>
          </w:p>
        </w:tc>
      </w:tr>
      <w:tr w:rsidR="007A2143" w:rsidRPr="00156EDF" w:rsidTr="00156EDF">
        <w:trPr>
          <w:trHeight w:val="332"/>
          <w:jc w:val="center"/>
        </w:trPr>
        <w:tc>
          <w:tcPr>
            <w:tcW w:w="590" w:type="dxa"/>
            <w:shd w:val="clear" w:color="auto" w:fill="auto"/>
          </w:tcPr>
          <w:p w:rsidR="007A2143" w:rsidRPr="00156EDF" w:rsidRDefault="007A2143" w:rsidP="00156EDF">
            <w:pPr>
              <w:pStyle w:val="a9"/>
              <w:keepNext/>
              <w:widowControl w:val="0"/>
              <w:spacing w:after="0" w:line="360" w:lineRule="auto"/>
              <w:jc w:val="both"/>
              <w:rPr>
                <w:sz w:val="20"/>
                <w:szCs w:val="20"/>
              </w:rPr>
            </w:pPr>
            <w:r w:rsidRPr="00156EDF">
              <w:rPr>
                <w:sz w:val="20"/>
                <w:szCs w:val="20"/>
              </w:rPr>
              <w:t>4.</w:t>
            </w:r>
          </w:p>
        </w:tc>
        <w:tc>
          <w:tcPr>
            <w:tcW w:w="6882" w:type="dxa"/>
            <w:shd w:val="clear" w:color="auto" w:fill="auto"/>
          </w:tcPr>
          <w:p w:rsidR="007A2143" w:rsidRPr="00156EDF" w:rsidRDefault="007A2143" w:rsidP="00156EDF">
            <w:pPr>
              <w:pStyle w:val="a9"/>
              <w:keepNext/>
              <w:widowControl w:val="0"/>
              <w:spacing w:after="0" w:line="360" w:lineRule="auto"/>
              <w:jc w:val="both"/>
              <w:rPr>
                <w:sz w:val="20"/>
                <w:szCs w:val="20"/>
              </w:rPr>
            </w:pPr>
            <w:r w:rsidRPr="00156EDF">
              <w:rPr>
                <w:sz w:val="20"/>
                <w:szCs w:val="20"/>
              </w:rPr>
              <w:t>Имеются ли незаверенные исправления в документах</w:t>
            </w:r>
          </w:p>
        </w:tc>
        <w:tc>
          <w:tcPr>
            <w:tcW w:w="717" w:type="dxa"/>
            <w:shd w:val="clear" w:color="auto" w:fill="auto"/>
            <w:vAlign w:val="center"/>
          </w:tcPr>
          <w:p w:rsidR="007A2143" w:rsidRPr="00156EDF" w:rsidRDefault="007A2143" w:rsidP="00156EDF">
            <w:pPr>
              <w:pStyle w:val="a9"/>
              <w:keepNext/>
              <w:widowControl w:val="0"/>
              <w:spacing w:after="0" w:line="360" w:lineRule="auto"/>
              <w:jc w:val="both"/>
              <w:rPr>
                <w:sz w:val="20"/>
                <w:szCs w:val="20"/>
              </w:rPr>
            </w:pPr>
          </w:p>
        </w:tc>
        <w:tc>
          <w:tcPr>
            <w:tcW w:w="715" w:type="dxa"/>
            <w:shd w:val="clear" w:color="auto" w:fill="auto"/>
            <w:vAlign w:val="center"/>
          </w:tcPr>
          <w:p w:rsidR="007A2143" w:rsidRPr="00156EDF" w:rsidRDefault="006502EB" w:rsidP="00156EDF">
            <w:pPr>
              <w:pStyle w:val="a9"/>
              <w:keepNext/>
              <w:widowControl w:val="0"/>
              <w:spacing w:after="0" w:line="360" w:lineRule="auto"/>
              <w:jc w:val="both"/>
              <w:rPr>
                <w:sz w:val="20"/>
                <w:szCs w:val="20"/>
              </w:rPr>
            </w:pPr>
            <w:r w:rsidRPr="00156EDF">
              <w:rPr>
                <w:sz w:val="20"/>
                <w:szCs w:val="20"/>
              </w:rPr>
              <w:t>+</w:t>
            </w:r>
          </w:p>
        </w:tc>
      </w:tr>
      <w:tr w:rsidR="007A2143" w:rsidRPr="00156EDF" w:rsidTr="00156EDF">
        <w:trPr>
          <w:trHeight w:val="332"/>
          <w:jc w:val="center"/>
        </w:trPr>
        <w:tc>
          <w:tcPr>
            <w:tcW w:w="590" w:type="dxa"/>
            <w:shd w:val="clear" w:color="auto" w:fill="auto"/>
          </w:tcPr>
          <w:p w:rsidR="007A2143" w:rsidRPr="00156EDF" w:rsidRDefault="007A2143" w:rsidP="00156EDF">
            <w:pPr>
              <w:pStyle w:val="a9"/>
              <w:keepNext/>
              <w:widowControl w:val="0"/>
              <w:spacing w:after="0" w:line="360" w:lineRule="auto"/>
              <w:jc w:val="both"/>
              <w:rPr>
                <w:sz w:val="20"/>
                <w:szCs w:val="20"/>
              </w:rPr>
            </w:pPr>
            <w:r w:rsidRPr="00156EDF">
              <w:rPr>
                <w:sz w:val="20"/>
                <w:szCs w:val="20"/>
              </w:rPr>
              <w:t>5.</w:t>
            </w:r>
          </w:p>
        </w:tc>
        <w:tc>
          <w:tcPr>
            <w:tcW w:w="6882" w:type="dxa"/>
            <w:shd w:val="clear" w:color="auto" w:fill="auto"/>
          </w:tcPr>
          <w:p w:rsidR="007A2143" w:rsidRPr="00156EDF" w:rsidRDefault="007A2143" w:rsidP="00156EDF">
            <w:pPr>
              <w:pStyle w:val="a9"/>
              <w:keepNext/>
              <w:widowControl w:val="0"/>
              <w:spacing w:after="0" w:line="360" w:lineRule="auto"/>
              <w:jc w:val="both"/>
              <w:rPr>
                <w:sz w:val="20"/>
                <w:szCs w:val="20"/>
              </w:rPr>
            </w:pPr>
            <w:r w:rsidRPr="00156EDF">
              <w:rPr>
                <w:sz w:val="20"/>
                <w:szCs w:val="20"/>
              </w:rPr>
              <w:t>Существует ли приказ руководителя о перечне лиц, имеющих</w:t>
            </w:r>
            <w:r w:rsidR="0039604F" w:rsidRPr="00156EDF">
              <w:rPr>
                <w:sz w:val="20"/>
                <w:szCs w:val="20"/>
              </w:rPr>
              <w:t xml:space="preserve"> </w:t>
            </w:r>
            <w:r w:rsidRPr="00156EDF">
              <w:rPr>
                <w:sz w:val="20"/>
                <w:szCs w:val="20"/>
              </w:rPr>
              <w:t>право подписи первичных учетных документов</w:t>
            </w:r>
          </w:p>
        </w:tc>
        <w:tc>
          <w:tcPr>
            <w:tcW w:w="717" w:type="dxa"/>
            <w:shd w:val="clear" w:color="auto" w:fill="auto"/>
            <w:vAlign w:val="center"/>
          </w:tcPr>
          <w:p w:rsidR="007A2143" w:rsidRPr="00156EDF" w:rsidRDefault="006502EB" w:rsidP="00156EDF">
            <w:pPr>
              <w:pStyle w:val="a9"/>
              <w:keepNext/>
              <w:widowControl w:val="0"/>
              <w:spacing w:after="0" w:line="360" w:lineRule="auto"/>
              <w:jc w:val="both"/>
              <w:rPr>
                <w:sz w:val="20"/>
                <w:szCs w:val="20"/>
              </w:rPr>
            </w:pPr>
            <w:r w:rsidRPr="00156EDF">
              <w:rPr>
                <w:sz w:val="20"/>
                <w:szCs w:val="20"/>
              </w:rPr>
              <w:t>+</w:t>
            </w:r>
          </w:p>
        </w:tc>
        <w:tc>
          <w:tcPr>
            <w:tcW w:w="715" w:type="dxa"/>
            <w:shd w:val="clear" w:color="auto" w:fill="auto"/>
            <w:vAlign w:val="center"/>
          </w:tcPr>
          <w:p w:rsidR="007A2143" w:rsidRPr="00156EDF" w:rsidRDefault="007A2143" w:rsidP="00156EDF">
            <w:pPr>
              <w:pStyle w:val="a9"/>
              <w:keepNext/>
              <w:widowControl w:val="0"/>
              <w:spacing w:after="0" w:line="360" w:lineRule="auto"/>
              <w:jc w:val="both"/>
              <w:rPr>
                <w:sz w:val="20"/>
                <w:szCs w:val="20"/>
              </w:rPr>
            </w:pPr>
          </w:p>
        </w:tc>
      </w:tr>
      <w:tr w:rsidR="007A2143" w:rsidRPr="00156EDF" w:rsidTr="00156EDF">
        <w:trPr>
          <w:trHeight w:val="937"/>
          <w:jc w:val="center"/>
        </w:trPr>
        <w:tc>
          <w:tcPr>
            <w:tcW w:w="590" w:type="dxa"/>
            <w:shd w:val="clear" w:color="auto" w:fill="auto"/>
          </w:tcPr>
          <w:p w:rsidR="007A2143" w:rsidRPr="00156EDF" w:rsidRDefault="007A2143" w:rsidP="00156EDF">
            <w:pPr>
              <w:pStyle w:val="a9"/>
              <w:keepNext/>
              <w:widowControl w:val="0"/>
              <w:spacing w:after="0" w:line="360" w:lineRule="auto"/>
              <w:jc w:val="both"/>
              <w:rPr>
                <w:sz w:val="20"/>
                <w:szCs w:val="20"/>
              </w:rPr>
            </w:pPr>
            <w:r w:rsidRPr="00156EDF">
              <w:rPr>
                <w:sz w:val="20"/>
                <w:szCs w:val="20"/>
              </w:rPr>
              <w:t>6.</w:t>
            </w:r>
          </w:p>
        </w:tc>
        <w:tc>
          <w:tcPr>
            <w:tcW w:w="6882" w:type="dxa"/>
            <w:shd w:val="clear" w:color="auto" w:fill="auto"/>
          </w:tcPr>
          <w:p w:rsidR="007A2143" w:rsidRPr="00156EDF" w:rsidRDefault="007A2143" w:rsidP="00156EDF">
            <w:pPr>
              <w:pStyle w:val="a9"/>
              <w:keepNext/>
              <w:widowControl w:val="0"/>
              <w:spacing w:after="0" w:line="360" w:lineRule="auto"/>
              <w:jc w:val="both"/>
              <w:rPr>
                <w:sz w:val="20"/>
                <w:szCs w:val="20"/>
              </w:rPr>
            </w:pPr>
            <w:r w:rsidRPr="00156EDF">
              <w:rPr>
                <w:sz w:val="20"/>
                <w:szCs w:val="20"/>
              </w:rPr>
              <w:t>Имеются ли все документы, подтверждающие правильность</w:t>
            </w:r>
            <w:r w:rsidR="0039604F" w:rsidRPr="00156EDF">
              <w:rPr>
                <w:sz w:val="20"/>
                <w:szCs w:val="20"/>
              </w:rPr>
              <w:t xml:space="preserve"> </w:t>
            </w:r>
            <w:r w:rsidRPr="00156EDF">
              <w:rPr>
                <w:sz w:val="20"/>
                <w:szCs w:val="20"/>
              </w:rPr>
              <w:t>начисления заработной пла</w:t>
            </w:r>
            <w:r w:rsidR="006502EB" w:rsidRPr="00156EDF">
              <w:rPr>
                <w:sz w:val="20"/>
                <w:szCs w:val="20"/>
              </w:rPr>
              <w:t>ты (приказы, договора</w:t>
            </w:r>
            <w:r w:rsidRPr="00156EDF">
              <w:rPr>
                <w:sz w:val="20"/>
                <w:szCs w:val="20"/>
              </w:rPr>
              <w:t xml:space="preserve">, контракты, подлинность первичных документов, объем выполненных </w:t>
            </w:r>
            <w:r w:rsidR="006502EB" w:rsidRPr="00156EDF">
              <w:rPr>
                <w:sz w:val="20"/>
                <w:szCs w:val="20"/>
              </w:rPr>
              <w:t>работ)</w:t>
            </w:r>
          </w:p>
        </w:tc>
        <w:tc>
          <w:tcPr>
            <w:tcW w:w="717" w:type="dxa"/>
            <w:shd w:val="clear" w:color="auto" w:fill="auto"/>
            <w:vAlign w:val="center"/>
          </w:tcPr>
          <w:p w:rsidR="007A2143" w:rsidRPr="00156EDF" w:rsidRDefault="006502EB" w:rsidP="00156EDF">
            <w:pPr>
              <w:pStyle w:val="a9"/>
              <w:keepNext/>
              <w:widowControl w:val="0"/>
              <w:spacing w:after="0" w:line="360" w:lineRule="auto"/>
              <w:jc w:val="both"/>
              <w:rPr>
                <w:sz w:val="20"/>
                <w:szCs w:val="20"/>
              </w:rPr>
            </w:pPr>
            <w:r w:rsidRPr="00156EDF">
              <w:rPr>
                <w:sz w:val="20"/>
                <w:szCs w:val="20"/>
              </w:rPr>
              <w:t>+</w:t>
            </w:r>
          </w:p>
        </w:tc>
        <w:tc>
          <w:tcPr>
            <w:tcW w:w="715" w:type="dxa"/>
            <w:shd w:val="clear" w:color="auto" w:fill="auto"/>
            <w:vAlign w:val="center"/>
          </w:tcPr>
          <w:p w:rsidR="007A2143" w:rsidRPr="00156EDF" w:rsidRDefault="007A2143" w:rsidP="00156EDF">
            <w:pPr>
              <w:pStyle w:val="a9"/>
              <w:keepNext/>
              <w:widowControl w:val="0"/>
              <w:spacing w:after="0" w:line="360" w:lineRule="auto"/>
              <w:jc w:val="both"/>
              <w:rPr>
                <w:sz w:val="20"/>
                <w:szCs w:val="20"/>
              </w:rPr>
            </w:pPr>
          </w:p>
        </w:tc>
      </w:tr>
      <w:tr w:rsidR="007A2143" w:rsidRPr="00156EDF" w:rsidTr="00156EDF">
        <w:trPr>
          <w:trHeight w:val="332"/>
          <w:jc w:val="center"/>
        </w:trPr>
        <w:tc>
          <w:tcPr>
            <w:tcW w:w="590" w:type="dxa"/>
            <w:shd w:val="clear" w:color="auto" w:fill="auto"/>
          </w:tcPr>
          <w:p w:rsidR="007A2143" w:rsidRPr="00156EDF" w:rsidRDefault="007A2143" w:rsidP="00156EDF">
            <w:pPr>
              <w:pStyle w:val="a9"/>
              <w:keepNext/>
              <w:widowControl w:val="0"/>
              <w:spacing w:after="0" w:line="360" w:lineRule="auto"/>
              <w:jc w:val="both"/>
              <w:rPr>
                <w:sz w:val="20"/>
                <w:szCs w:val="20"/>
              </w:rPr>
            </w:pPr>
            <w:r w:rsidRPr="00156EDF">
              <w:rPr>
                <w:sz w:val="20"/>
                <w:szCs w:val="20"/>
              </w:rPr>
              <w:t>7.</w:t>
            </w:r>
          </w:p>
        </w:tc>
        <w:tc>
          <w:tcPr>
            <w:tcW w:w="6882" w:type="dxa"/>
            <w:shd w:val="clear" w:color="auto" w:fill="auto"/>
          </w:tcPr>
          <w:p w:rsidR="007A2143" w:rsidRPr="00156EDF" w:rsidRDefault="007A2143" w:rsidP="00156EDF">
            <w:pPr>
              <w:pStyle w:val="a9"/>
              <w:keepNext/>
              <w:widowControl w:val="0"/>
              <w:spacing w:after="0" w:line="360" w:lineRule="auto"/>
              <w:jc w:val="both"/>
              <w:rPr>
                <w:sz w:val="20"/>
                <w:szCs w:val="20"/>
              </w:rPr>
            </w:pPr>
            <w:r w:rsidRPr="00156EDF">
              <w:rPr>
                <w:sz w:val="20"/>
                <w:szCs w:val="20"/>
              </w:rPr>
              <w:t>Правильно ли составлено штатное расписание и оплата труда по штатному расписанию</w:t>
            </w:r>
          </w:p>
        </w:tc>
        <w:tc>
          <w:tcPr>
            <w:tcW w:w="717" w:type="dxa"/>
            <w:shd w:val="clear" w:color="auto" w:fill="auto"/>
            <w:vAlign w:val="center"/>
          </w:tcPr>
          <w:p w:rsidR="007A2143" w:rsidRPr="00156EDF" w:rsidRDefault="006502EB" w:rsidP="00156EDF">
            <w:pPr>
              <w:pStyle w:val="a9"/>
              <w:keepNext/>
              <w:widowControl w:val="0"/>
              <w:spacing w:after="0" w:line="360" w:lineRule="auto"/>
              <w:jc w:val="both"/>
              <w:rPr>
                <w:sz w:val="20"/>
                <w:szCs w:val="20"/>
              </w:rPr>
            </w:pPr>
            <w:r w:rsidRPr="00156EDF">
              <w:rPr>
                <w:sz w:val="20"/>
                <w:szCs w:val="20"/>
              </w:rPr>
              <w:t>+</w:t>
            </w:r>
          </w:p>
        </w:tc>
        <w:tc>
          <w:tcPr>
            <w:tcW w:w="715" w:type="dxa"/>
            <w:shd w:val="clear" w:color="auto" w:fill="auto"/>
            <w:vAlign w:val="center"/>
          </w:tcPr>
          <w:p w:rsidR="007A2143" w:rsidRPr="00156EDF" w:rsidRDefault="007A2143" w:rsidP="00156EDF">
            <w:pPr>
              <w:pStyle w:val="a9"/>
              <w:keepNext/>
              <w:widowControl w:val="0"/>
              <w:spacing w:after="0" w:line="360" w:lineRule="auto"/>
              <w:jc w:val="both"/>
              <w:rPr>
                <w:sz w:val="20"/>
                <w:szCs w:val="20"/>
              </w:rPr>
            </w:pPr>
          </w:p>
        </w:tc>
      </w:tr>
      <w:tr w:rsidR="007A2143" w:rsidRPr="00156EDF" w:rsidTr="00156EDF">
        <w:trPr>
          <w:trHeight w:val="332"/>
          <w:jc w:val="center"/>
        </w:trPr>
        <w:tc>
          <w:tcPr>
            <w:tcW w:w="590" w:type="dxa"/>
            <w:shd w:val="clear" w:color="auto" w:fill="auto"/>
          </w:tcPr>
          <w:p w:rsidR="007A2143" w:rsidRPr="00156EDF" w:rsidRDefault="007A2143" w:rsidP="00156EDF">
            <w:pPr>
              <w:pStyle w:val="a9"/>
              <w:keepNext/>
              <w:widowControl w:val="0"/>
              <w:spacing w:after="0" w:line="360" w:lineRule="auto"/>
              <w:jc w:val="both"/>
              <w:rPr>
                <w:sz w:val="20"/>
                <w:szCs w:val="20"/>
              </w:rPr>
            </w:pPr>
            <w:r w:rsidRPr="00156EDF">
              <w:rPr>
                <w:sz w:val="20"/>
                <w:szCs w:val="20"/>
              </w:rPr>
              <w:t>8.</w:t>
            </w:r>
          </w:p>
        </w:tc>
        <w:tc>
          <w:tcPr>
            <w:tcW w:w="6882" w:type="dxa"/>
            <w:shd w:val="clear" w:color="auto" w:fill="auto"/>
          </w:tcPr>
          <w:p w:rsidR="007A2143" w:rsidRPr="00156EDF" w:rsidRDefault="007A2143" w:rsidP="00156EDF">
            <w:pPr>
              <w:pStyle w:val="a9"/>
              <w:keepNext/>
              <w:widowControl w:val="0"/>
              <w:spacing w:after="0" w:line="360" w:lineRule="auto"/>
              <w:jc w:val="both"/>
              <w:rPr>
                <w:sz w:val="20"/>
                <w:szCs w:val="20"/>
              </w:rPr>
            </w:pPr>
            <w:r w:rsidRPr="00156EDF">
              <w:rPr>
                <w:sz w:val="20"/>
                <w:szCs w:val="20"/>
              </w:rPr>
              <w:t>Правильны ли удержания из зарплаты</w:t>
            </w:r>
          </w:p>
        </w:tc>
        <w:tc>
          <w:tcPr>
            <w:tcW w:w="717" w:type="dxa"/>
            <w:shd w:val="clear" w:color="auto" w:fill="auto"/>
            <w:vAlign w:val="center"/>
          </w:tcPr>
          <w:p w:rsidR="007A2143" w:rsidRPr="00156EDF" w:rsidRDefault="006502EB" w:rsidP="00156EDF">
            <w:pPr>
              <w:pStyle w:val="a9"/>
              <w:keepNext/>
              <w:widowControl w:val="0"/>
              <w:spacing w:after="0" w:line="360" w:lineRule="auto"/>
              <w:jc w:val="both"/>
              <w:rPr>
                <w:sz w:val="20"/>
                <w:szCs w:val="20"/>
              </w:rPr>
            </w:pPr>
            <w:r w:rsidRPr="00156EDF">
              <w:rPr>
                <w:sz w:val="20"/>
                <w:szCs w:val="20"/>
              </w:rPr>
              <w:t>+</w:t>
            </w:r>
          </w:p>
        </w:tc>
        <w:tc>
          <w:tcPr>
            <w:tcW w:w="715" w:type="dxa"/>
            <w:shd w:val="clear" w:color="auto" w:fill="auto"/>
            <w:vAlign w:val="center"/>
          </w:tcPr>
          <w:p w:rsidR="007A2143" w:rsidRPr="00156EDF" w:rsidRDefault="007A2143" w:rsidP="00156EDF">
            <w:pPr>
              <w:pStyle w:val="a9"/>
              <w:keepNext/>
              <w:widowControl w:val="0"/>
              <w:spacing w:after="0" w:line="360" w:lineRule="auto"/>
              <w:jc w:val="both"/>
              <w:rPr>
                <w:sz w:val="20"/>
                <w:szCs w:val="20"/>
              </w:rPr>
            </w:pPr>
          </w:p>
        </w:tc>
      </w:tr>
      <w:tr w:rsidR="007A2143" w:rsidRPr="00156EDF" w:rsidTr="00156EDF">
        <w:trPr>
          <w:trHeight w:val="332"/>
          <w:jc w:val="center"/>
        </w:trPr>
        <w:tc>
          <w:tcPr>
            <w:tcW w:w="590" w:type="dxa"/>
            <w:shd w:val="clear" w:color="auto" w:fill="auto"/>
          </w:tcPr>
          <w:p w:rsidR="007A2143" w:rsidRPr="00156EDF" w:rsidRDefault="006502EB" w:rsidP="00156EDF">
            <w:pPr>
              <w:pStyle w:val="a9"/>
              <w:keepNext/>
              <w:widowControl w:val="0"/>
              <w:spacing w:after="0" w:line="360" w:lineRule="auto"/>
              <w:jc w:val="both"/>
              <w:rPr>
                <w:sz w:val="20"/>
                <w:szCs w:val="20"/>
              </w:rPr>
            </w:pPr>
            <w:r w:rsidRPr="00156EDF">
              <w:rPr>
                <w:sz w:val="20"/>
                <w:szCs w:val="20"/>
              </w:rPr>
              <w:t>9</w:t>
            </w:r>
            <w:r w:rsidR="007A2143" w:rsidRPr="00156EDF">
              <w:rPr>
                <w:sz w:val="20"/>
                <w:szCs w:val="20"/>
              </w:rPr>
              <w:t>.</w:t>
            </w:r>
          </w:p>
        </w:tc>
        <w:tc>
          <w:tcPr>
            <w:tcW w:w="6882" w:type="dxa"/>
            <w:shd w:val="clear" w:color="auto" w:fill="auto"/>
          </w:tcPr>
          <w:p w:rsidR="007A2143" w:rsidRPr="00156EDF" w:rsidRDefault="007A2143" w:rsidP="00156EDF">
            <w:pPr>
              <w:pStyle w:val="a9"/>
              <w:keepNext/>
              <w:widowControl w:val="0"/>
              <w:spacing w:after="0" w:line="360" w:lineRule="auto"/>
              <w:jc w:val="both"/>
              <w:rPr>
                <w:sz w:val="20"/>
                <w:szCs w:val="20"/>
              </w:rPr>
            </w:pPr>
            <w:r w:rsidRPr="00156EDF">
              <w:rPr>
                <w:sz w:val="20"/>
                <w:szCs w:val="20"/>
              </w:rPr>
              <w:t>Обоснованны ли начисления премий, вознаграждений, отпускных, подъемных; имеются ли подтверждающие эти начисления документы (решения, приказы)</w:t>
            </w:r>
          </w:p>
        </w:tc>
        <w:tc>
          <w:tcPr>
            <w:tcW w:w="717" w:type="dxa"/>
            <w:shd w:val="clear" w:color="auto" w:fill="auto"/>
            <w:vAlign w:val="center"/>
          </w:tcPr>
          <w:p w:rsidR="007A2143" w:rsidRPr="00156EDF" w:rsidRDefault="006502EB" w:rsidP="00156EDF">
            <w:pPr>
              <w:pStyle w:val="a9"/>
              <w:keepNext/>
              <w:widowControl w:val="0"/>
              <w:spacing w:after="0" w:line="360" w:lineRule="auto"/>
              <w:jc w:val="both"/>
              <w:rPr>
                <w:sz w:val="20"/>
                <w:szCs w:val="20"/>
              </w:rPr>
            </w:pPr>
            <w:r w:rsidRPr="00156EDF">
              <w:rPr>
                <w:sz w:val="20"/>
                <w:szCs w:val="20"/>
              </w:rPr>
              <w:t>+</w:t>
            </w:r>
          </w:p>
        </w:tc>
        <w:tc>
          <w:tcPr>
            <w:tcW w:w="715" w:type="dxa"/>
            <w:shd w:val="clear" w:color="auto" w:fill="auto"/>
            <w:vAlign w:val="center"/>
          </w:tcPr>
          <w:p w:rsidR="007A2143" w:rsidRPr="00156EDF" w:rsidRDefault="007A2143" w:rsidP="00156EDF">
            <w:pPr>
              <w:pStyle w:val="a9"/>
              <w:keepNext/>
              <w:widowControl w:val="0"/>
              <w:spacing w:after="0" w:line="360" w:lineRule="auto"/>
              <w:jc w:val="both"/>
              <w:rPr>
                <w:sz w:val="20"/>
                <w:szCs w:val="20"/>
              </w:rPr>
            </w:pPr>
          </w:p>
        </w:tc>
      </w:tr>
      <w:tr w:rsidR="007A2143" w:rsidRPr="00156EDF" w:rsidTr="00156EDF">
        <w:trPr>
          <w:trHeight w:val="332"/>
          <w:jc w:val="center"/>
        </w:trPr>
        <w:tc>
          <w:tcPr>
            <w:tcW w:w="590" w:type="dxa"/>
            <w:shd w:val="clear" w:color="auto" w:fill="auto"/>
          </w:tcPr>
          <w:p w:rsidR="007A2143" w:rsidRPr="00156EDF" w:rsidRDefault="006502EB" w:rsidP="00156EDF">
            <w:pPr>
              <w:pStyle w:val="a9"/>
              <w:keepNext/>
              <w:widowControl w:val="0"/>
              <w:spacing w:after="0" w:line="360" w:lineRule="auto"/>
              <w:jc w:val="both"/>
              <w:rPr>
                <w:sz w:val="20"/>
                <w:szCs w:val="20"/>
              </w:rPr>
            </w:pPr>
            <w:r w:rsidRPr="00156EDF">
              <w:rPr>
                <w:sz w:val="20"/>
                <w:szCs w:val="20"/>
              </w:rPr>
              <w:t>10</w:t>
            </w:r>
            <w:r w:rsidR="007A2143" w:rsidRPr="00156EDF">
              <w:rPr>
                <w:sz w:val="20"/>
                <w:szCs w:val="20"/>
              </w:rPr>
              <w:t>.</w:t>
            </w:r>
          </w:p>
        </w:tc>
        <w:tc>
          <w:tcPr>
            <w:tcW w:w="6882" w:type="dxa"/>
            <w:shd w:val="clear" w:color="auto" w:fill="auto"/>
          </w:tcPr>
          <w:p w:rsidR="007A2143" w:rsidRPr="00156EDF" w:rsidRDefault="007A2143" w:rsidP="00156EDF">
            <w:pPr>
              <w:pStyle w:val="a9"/>
              <w:keepNext/>
              <w:widowControl w:val="0"/>
              <w:spacing w:after="0" w:line="360" w:lineRule="auto"/>
              <w:jc w:val="both"/>
              <w:rPr>
                <w:sz w:val="20"/>
                <w:szCs w:val="20"/>
              </w:rPr>
            </w:pPr>
            <w:r w:rsidRPr="00156EDF">
              <w:rPr>
                <w:sz w:val="20"/>
                <w:szCs w:val="20"/>
              </w:rPr>
              <w:t>Достоверны ли и правильно ли составлены первичные документы</w:t>
            </w:r>
          </w:p>
        </w:tc>
        <w:tc>
          <w:tcPr>
            <w:tcW w:w="717" w:type="dxa"/>
            <w:shd w:val="clear" w:color="auto" w:fill="auto"/>
            <w:vAlign w:val="center"/>
          </w:tcPr>
          <w:p w:rsidR="007A2143" w:rsidRPr="00156EDF" w:rsidRDefault="006502EB" w:rsidP="00156EDF">
            <w:pPr>
              <w:pStyle w:val="a9"/>
              <w:keepNext/>
              <w:widowControl w:val="0"/>
              <w:spacing w:after="0" w:line="360" w:lineRule="auto"/>
              <w:jc w:val="both"/>
              <w:rPr>
                <w:sz w:val="20"/>
                <w:szCs w:val="20"/>
              </w:rPr>
            </w:pPr>
            <w:r w:rsidRPr="00156EDF">
              <w:rPr>
                <w:sz w:val="20"/>
                <w:szCs w:val="20"/>
              </w:rPr>
              <w:t>+</w:t>
            </w:r>
          </w:p>
        </w:tc>
        <w:tc>
          <w:tcPr>
            <w:tcW w:w="715" w:type="dxa"/>
            <w:shd w:val="clear" w:color="auto" w:fill="auto"/>
            <w:vAlign w:val="center"/>
          </w:tcPr>
          <w:p w:rsidR="007A2143" w:rsidRPr="00156EDF" w:rsidRDefault="007A2143" w:rsidP="00156EDF">
            <w:pPr>
              <w:pStyle w:val="a9"/>
              <w:keepNext/>
              <w:widowControl w:val="0"/>
              <w:spacing w:after="0" w:line="360" w:lineRule="auto"/>
              <w:jc w:val="both"/>
              <w:rPr>
                <w:sz w:val="20"/>
                <w:szCs w:val="20"/>
              </w:rPr>
            </w:pPr>
          </w:p>
        </w:tc>
      </w:tr>
      <w:tr w:rsidR="007A2143" w:rsidRPr="00156EDF" w:rsidTr="00156EDF">
        <w:trPr>
          <w:trHeight w:val="332"/>
          <w:jc w:val="center"/>
        </w:trPr>
        <w:tc>
          <w:tcPr>
            <w:tcW w:w="590" w:type="dxa"/>
            <w:shd w:val="clear" w:color="auto" w:fill="auto"/>
          </w:tcPr>
          <w:p w:rsidR="007A2143" w:rsidRPr="00156EDF" w:rsidRDefault="006502EB" w:rsidP="00156EDF">
            <w:pPr>
              <w:pStyle w:val="a9"/>
              <w:keepNext/>
              <w:widowControl w:val="0"/>
              <w:spacing w:after="0" w:line="360" w:lineRule="auto"/>
              <w:jc w:val="both"/>
              <w:rPr>
                <w:sz w:val="20"/>
                <w:szCs w:val="20"/>
              </w:rPr>
            </w:pPr>
            <w:r w:rsidRPr="00156EDF">
              <w:rPr>
                <w:sz w:val="20"/>
                <w:szCs w:val="20"/>
              </w:rPr>
              <w:t>11</w:t>
            </w:r>
            <w:r w:rsidR="007A2143" w:rsidRPr="00156EDF">
              <w:rPr>
                <w:sz w:val="20"/>
                <w:szCs w:val="20"/>
              </w:rPr>
              <w:t>.</w:t>
            </w:r>
          </w:p>
        </w:tc>
        <w:tc>
          <w:tcPr>
            <w:tcW w:w="6882" w:type="dxa"/>
            <w:shd w:val="clear" w:color="auto" w:fill="auto"/>
          </w:tcPr>
          <w:p w:rsidR="007A2143" w:rsidRPr="00156EDF" w:rsidRDefault="007A2143" w:rsidP="00156EDF">
            <w:pPr>
              <w:pStyle w:val="a9"/>
              <w:keepNext/>
              <w:widowControl w:val="0"/>
              <w:spacing w:after="0" w:line="360" w:lineRule="auto"/>
              <w:jc w:val="both"/>
              <w:rPr>
                <w:sz w:val="20"/>
                <w:szCs w:val="20"/>
              </w:rPr>
            </w:pPr>
            <w:r w:rsidRPr="00156EDF">
              <w:rPr>
                <w:sz w:val="20"/>
                <w:szCs w:val="20"/>
              </w:rPr>
              <w:t>Не включены ли в табель и другие документы вымышленные лица</w:t>
            </w:r>
          </w:p>
        </w:tc>
        <w:tc>
          <w:tcPr>
            <w:tcW w:w="717" w:type="dxa"/>
            <w:shd w:val="clear" w:color="auto" w:fill="auto"/>
            <w:vAlign w:val="center"/>
          </w:tcPr>
          <w:p w:rsidR="007A2143" w:rsidRPr="00156EDF" w:rsidRDefault="007A2143" w:rsidP="00156EDF">
            <w:pPr>
              <w:pStyle w:val="a9"/>
              <w:keepNext/>
              <w:widowControl w:val="0"/>
              <w:spacing w:after="0" w:line="360" w:lineRule="auto"/>
              <w:jc w:val="both"/>
              <w:rPr>
                <w:sz w:val="20"/>
                <w:szCs w:val="20"/>
              </w:rPr>
            </w:pPr>
          </w:p>
        </w:tc>
        <w:tc>
          <w:tcPr>
            <w:tcW w:w="715" w:type="dxa"/>
            <w:shd w:val="clear" w:color="auto" w:fill="auto"/>
            <w:vAlign w:val="center"/>
          </w:tcPr>
          <w:p w:rsidR="007A2143" w:rsidRPr="00156EDF" w:rsidRDefault="006502EB" w:rsidP="00156EDF">
            <w:pPr>
              <w:pStyle w:val="a9"/>
              <w:keepNext/>
              <w:widowControl w:val="0"/>
              <w:spacing w:after="0" w:line="360" w:lineRule="auto"/>
              <w:jc w:val="both"/>
              <w:rPr>
                <w:sz w:val="20"/>
                <w:szCs w:val="20"/>
              </w:rPr>
            </w:pPr>
            <w:r w:rsidRPr="00156EDF">
              <w:rPr>
                <w:sz w:val="20"/>
                <w:szCs w:val="20"/>
              </w:rPr>
              <w:t>+</w:t>
            </w:r>
          </w:p>
        </w:tc>
      </w:tr>
      <w:tr w:rsidR="007A2143" w:rsidRPr="00156EDF" w:rsidTr="00156EDF">
        <w:trPr>
          <w:trHeight w:val="332"/>
          <w:jc w:val="center"/>
        </w:trPr>
        <w:tc>
          <w:tcPr>
            <w:tcW w:w="590" w:type="dxa"/>
            <w:shd w:val="clear" w:color="auto" w:fill="auto"/>
          </w:tcPr>
          <w:p w:rsidR="007A2143" w:rsidRPr="00156EDF" w:rsidRDefault="006502EB" w:rsidP="00156EDF">
            <w:pPr>
              <w:pStyle w:val="a9"/>
              <w:keepNext/>
              <w:widowControl w:val="0"/>
              <w:spacing w:after="0" w:line="360" w:lineRule="auto"/>
              <w:jc w:val="both"/>
              <w:rPr>
                <w:sz w:val="20"/>
                <w:szCs w:val="20"/>
              </w:rPr>
            </w:pPr>
            <w:r w:rsidRPr="00156EDF">
              <w:rPr>
                <w:sz w:val="20"/>
                <w:szCs w:val="20"/>
              </w:rPr>
              <w:t>12</w:t>
            </w:r>
            <w:r w:rsidR="007A2143" w:rsidRPr="00156EDF">
              <w:rPr>
                <w:sz w:val="20"/>
                <w:szCs w:val="20"/>
              </w:rPr>
              <w:t>.</w:t>
            </w:r>
          </w:p>
        </w:tc>
        <w:tc>
          <w:tcPr>
            <w:tcW w:w="6882" w:type="dxa"/>
            <w:shd w:val="clear" w:color="auto" w:fill="auto"/>
          </w:tcPr>
          <w:p w:rsidR="007A2143" w:rsidRPr="00156EDF" w:rsidRDefault="007A2143" w:rsidP="00156EDF">
            <w:pPr>
              <w:pStyle w:val="a9"/>
              <w:keepNext/>
              <w:widowControl w:val="0"/>
              <w:spacing w:after="0" w:line="360" w:lineRule="auto"/>
              <w:jc w:val="both"/>
              <w:rPr>
                <w:sz w:val="20"/>
                <w:szCs w:val="20"/>
              </w:rPr>
            </w:pPr>
            <w:r w:rsidRPr="00156EDF">
              <w:rPr>
                <w:sz w:val="20"/>
                <w:szCs w:val="20"/>
              </w:rPr>
              <w:t>Не было ли повторного начисления сумм по ранее оплаченным документам</w:t>
            </w:r>
          </w:p>
        </w:tc>
        <w:tc>
          <w:tcPr>
            <w:tcW w:w="717" w:type="dxa"/>
            <w:shd w:val="clear" w:color="auto" w:fill="auto"/>
            <w:vAlign w:val="center"/>
          </w:tcPr>
          <w:p w:rsidR="007A2143" w:rsidRPr="00156EDF" w:rsidRDefault="007A2143" w:rsidP="00156EDF">
            <w:pPr>
              <w:pStyle w:val="a9"/>
              <w:keepNext/>
              <w:widowControl w:val="0"/>
              <w:spacing w:after="0" w:line="360" w:lineRule="auto"/>
              <w:jc w:val="both"/>
              <w:rPr>
                <w:sz w:val="20"/>
                <w:szCs w:val="20"/>
              </w:rPr>
            </w:pPr>
          </w:p>
        </w:tc>
        <w:tc>
          <w:tcPr>
            <w:tcW w:w="715" w:type="dxa"/>
            <w:shd w:val="clear" w:color="auto" w:fill="auto"/>
            <w:vAlign w:val="center"/>
          </w:tcPr>
          <w:p w:rsidR="007A2143" w:rsidRPr="00156EDF" w:rsidRDefault="006502EB" w:rsidP="00156EDF">
            <w:pPr>
              <w:pStyle w:val="a9"/>
              <w:keepNext/>
              <w:widowControl w:val="0"/>
              <w:spacing w:after="0" w:line="360" w:lineRule="auto"/>
              <w:jc w:val="both"/>
              <w:rPr>
                <w:sz w:val="20"/>
                <w:szCs w:val="20"/>
              </w:rPr>
            </w:pPr>
            <w:r w:rsidRPr="00156EDF">
              <w:rPr>
                <w:sz w:val="20"/>
                <w:szCs w:val="20"/>
              </w:rPr>
              <w:t>+</w:t>
            </w:r>
          </w:p>
        </w:tc>
      </w:tr>
      <w:tr w:rsidR="007A2143" w:rsidRPr="00156EDF" w:rsidTr="00156EDF">
        <w:trPr>
          <w:trHeight w:val="332"/>
          <w:jc w:val="center"/>
        </w:trPr>
        <w:tc>
          <w:tcPr>
            <w:tcW w:w="590" w:type="dxa"/>
            <w:shd w:val="clear" w:color="auto" w:fill="auto"/>
          </w:tcPr>
          <w:p w:rsidR="007A2143" w:rsidRPr="00156EDF" w:rsidRDefault="006502EB" w:rsidP="00156EDF">
            <w:pPr>
              <w:pStyle w:val="a9"/>
              <w:keepNext/>
              <w:widowControl w:val="0"/>
              <w:spacing w:after="0" w:line="360" w:lineRule="auto"/>
              <w:jc w:val="both"/>
              <w:rPr>
                <w:sz w:val="20"/>
                <w:szCs w:val="20"/>
              </w:rPr>
            </w:pPr>
            <w:r w:rsidRPr="00156EDF">
              <w:rPr>
                <w:sz w:val="20"/>
                <w:szCs w:val="20"/>
              </w:rPr>
              <w:t>13</w:t>
            </w:r>
            <w:r w:rsidR="007A2143" w:rsidRPr="00156EDF">
              <w:rPr>
                <w:sz w:val="20"/>
                <w:szCs w:val="20"/>
              </w:rPr>
              <w:t>.</w:t>
            </w:r>
          </w:p>
        </w:tc>
        <w:tc>
          <w:tcPr>
            <w:tcW w:w="6882" w:type="dxa"/>
            <w:shd w:val="clear" w:color="auto" w:fill="auto"/>
          </w:tcPr>
          <w:p w:rsidR="007A2143" w:rsidRPr="00156EDF" w:rsidRDefault="007A2143" w:rsidP="00156EDF">
            <w:pPr>
              <w:pStyle w:val="a9"/>
              <w:keepNext/>
              <w:widowControl w:val="0"/>
              <w:spacing w:after="0" w:line="360" w:lineRule="auto"/>
              <w:jc w:val="both"/>
              <w:rPr>
                <w:sz w:val="20"/>
                <w:szCs w:val="20"/>
              </w:rPr>
            </w:pPr>
            <w:r w:rsidRPr="00156EDF">
              <w:rPr>
                <w:sz w:val="20"/>
                <w:szCs w:val="20"/>
              </w:rPr>
              <w:t>Нет ли в первичных документах и расчетных ведомостях арифметических ошибок</w:t>
            </w:r>
          </w:p>
        </w:tc>
        <w:tc>
          <w:tcPr>
            <w:tcW w:w="717" w:type="dxa"/>
            <w:shd w:val="clear" w:color="auto" w:fill="auto"/>
            <w:vAlign w:val="center"/>
          </w:tcPr>
          <w:p w:rsidR="007A2143" w:rsidRPr="00156EDF" w:rsidRDefault="006502EB" w:rsidP="00156EDF">
            <w:pPr>
              <w:pStyle w:val="a9"/>
              <w:keepNext/>
              <w:widowControl w:val="0"/>
              <w:spacing w:after="0" w:line="360" w:lineRule="auto"/>
              <w:jc w:val="both"/>
              <w:rPr>
                <w:sz w:val="20"/>
                <w:szCs w:val="20"/>
              </w:rPr>
            </w:pPr>
            <w:r w:rsidRPr="00156EDF">
              <w:rPr>
                <w:sz w:val="20"/>
                <w:szCs w:val="20"/>
              </w:rPr>
              <w:t>+</w:t>
            </w:r>
          </w:p>
        </w:tc>
        <w:tc>
          <w:tcPr>
            <w:tcW w:w="715" w:type="dxa"/>
            <w:shd w:val="clear" w:color="auto" w:fill="auto"/>
            <w:vAlign w:val="center"/>
          </w:tcPr>
          <w:p w:rsidR="007A2143" w:rsidRPr="00156EDF" w:rsidRDefault="007A2143" w:rsidP="00156EDF">
            <w:pPr>
              <w:pStyle w:val="a9"/>
              <w:keepNext/>
              <w:widowControl w:val="0"/>
              <w:spacing w:after="0" w:line="360" w:lineRule="auto"/>
              <w:jc w:val="both"/>
              <w:rPr>
                <w:sz w:val="20"/>
                <w:szCs w:val="20"/>
              </w:rPr>
            </w:pPr>
          </w:p>
        </w:tc>
      </w:tr>
      <w:tr w:rsidR="007A2143" w:rsidRPr="00156EDF" w:rsidTr="00156EDF">
        <w:trPr>
          <w:trHeight w:val="332"/>
          <w:jc w:val="center"/>
        </w:trPr>
        <w:tc>
          <w:tcPr>
            <w:tcW w:w="590" w:type="dxa"/>
            <w:shd w:val="clear" w:color="auto" w:fill="auto"/>
          </w:tcPr>
          <w:p w:rsidR="007A2143" w:rsidRPr="00156EDF" w:rsidRDefault="006502EB" w:rsidP="00156EDF">
            <w:pPr>
              <w:pStyle w:val="a9"/>
              <w:keepNext/>
              <w:widowControl w:val="0"/>
              <w:spacing w:after="0" w:line="360" w:lineRule="auto"/>
              <w:jc w:val="both"/>
              <w:rPr>
                <w:sz w:val="20"/>
                <w:szCs w:val="20"/>
              </w:rPr>
            </w:pPr>
            <w:r w:rsidRPr="00156EDF">
              <w:rPr>
                <w:sz w:val="20"/>
                <w:szCs w:val="20"/>
              </w:rPr>
              <w:t>14</w:t>
            </w:r>
            <w:r w:rsidR="007A2143" w:rsidRPr="00156EDF">
              <w:rPr>
                <w:sz w:val="20"/>
                <w:szCs w:val="20"/>
              </w:rPr>
              <w:t>.</w:t>
            </w:r>
          </w:p>
        </w:tc>
        <w:tc>
          <w:tcPr>
            <w:tcW w:w="6882" w:type="dxa"/>
            <w:shd w:val="clear" w:color="auto" w:fill="auto"/>
          </w:tcPr>
          <w:p w:rsidR="007A2143" w:rsidRPr="00156EDF" w:rsidRDefault="007A2143" w:rsidP="00156EDF">
            <w:pPr>
              <w:pStyle w:val="a9"/>
              <w:keepNext/>
              <w:widowControl w:val="0"/>
              <w:spacing w:after="0" w:line="360" w:lineRule="auto"/>
              <w:jc w:val="both"/>
              <w:rPr>
                <w:sz w:val="20"/>
                <w:szCs w:val="20"/>
              </w:rPr>
            </w:pPr>
            <w:r w:rsidRPr="00156EDF">
              <w:rPr>
                <w:sz w:val="20"/>
                <w:szCs w:val="20"/>
              </w:rPr>
              <w:t>Используются ли во всех случаях типовые документы и регистры учета</w:t>
            </w:r>
          </w:p>
        </w:tc>
        <w:tc>
          <w:tcPr>
            <w:tcW w:w="717" w:type="dxa"/>
            <w:shd w:val="clear" w:color="auto" w:fill="auto"/>
            <w:vAlign w:val="center"/>
          </w:tcPr>
          <w:p w:rsidR="007A2143" w:rsidRPr="00156EDF" w:rsidRDefault="007A2143" w:rsidP="00156EDF">
            <w:pPr>
              <w:pStyle w:val="a9"/>
              <w:keepNext/>
              <w:widowControl w:val="0"/>
              <w:spacing w:after="0" w:line="360" w:lineRule="auto"/>
              <w:jc w:val="both"/>
              <w:rPr>
                <w:sz w:val="20"/>
                <w:szCs w:val="20"/>
              </w:rPr>
            </w:pPr>
          </w:p>
        </w:tc>
        <w:tc>
          <w:tcPr>
            <w:tcW w:w="715" w:type="dxa"/>
            <w:shd w:val="clear" w:color="auto" w:fill="auto"/>
            <w:vAlign w:val="center"/>
          </w:tcPr>
          <w:p w:rsidR="007A2143" w:rsidRPr="00156EDF" w:rsidRDefault="006502EB" w:rsidP="00156EDF">
            <w:pPr>
              <w:pStyle w:val="a9"/>
              <w:keepNext/>
              <w:widowControl w:val="0"/>
              <w:spacing w:after="0" w:line="360" w:lineRule="auto"/>
              <w:jc w:val="both"/>
              <w:rPr>
                <w:sz w:val="20"/>
                <w:szCs w:val="20"/>
              </w:rPr>
            </w:pPr>
            <w:r w:rsidRPr="00156EDF">
              <w:rPr>
                <w:sz w:val="20"/>
                <w:szCs w:val="20"/>
              </w:rPr>
              <w:t>+</w:t>
            </w:r>
          </w:p>
        </w:tc>
      </w:tr>
      <w:tr w:rsidR="007A2143" w:rsidRPr="00156EDF" w:rsidTr="00156EDF">
        <w:trPr>
          <w:trHeight w:val="350"/>
          <w:jc w:val="center"/>
        </w:trPr>
        <w:tc>
          <w:tcPr>
            <w:tcW w:w="590" w:type="dxa"/>
            <w:shd w:val="clear" w:color="auto" w:fill="auto"/>
          </w:tcPr>
          <w:p w:rsidR="007A2143" w:rsidRPr="00156EDF" w:rsidRDefault="006502EB" w:rsidP="00156EDF">
            <w:pPr>
              <w:pStyle w:val="a9"/>
              <w:keepNext/>
              <w:widowControl w:val="0"/>
              <w:spacing w:after="0" w:line="360" w:lineRule="auto"/>
              <w:jc w:val="both"/>
              <w:rPr>
                <w:sz w:val="20"/>
                <w:szCs w:val="20"/>
              </w:rPr>
            </w:pPr>
            <w:r w:rsidRPr="00156EDF">
              <w:rPr>
                <w:sz w:val="20"/>
                <w:szCs w:val="20"/>
              </w:rPr>
              <w:t>15</w:t>
            </w:r>
            <w:r w:rsidR="007A2143" w:rsidRPr="00156EDF">
              <w:rPr>
                <w:sz w:val="20"/>
                <w:szCs w:val="20"/>
              </w:rPr>
              <w:t>.</w:t>
            </w:r>
          </w:p>
        </w:tc>
        <w:tc>
          <w:tcPr>
            <w:tcW w:w="6882" w:type="dxa"/>
            <w:shd w:val="clear" w:color="auto" w:fill="auto"/>
          </w:tcPr>
          <w:p w:rsidR="007A2143" w:rsidRPr="00156EDF" w:rsidRDefault="007A2143" w:rsidP="00156EDF">
            <w:pPr>
              <w:pStyle w:val="a9"/>
              <w:keepNext/>
              <w:widowControl w:val="0"/>
              <w:spacing w:after="0" w:line="360" w:lineRule="auto"/>
              <w:jc w:val="both"/>
              <w:rPr>
                <w:sz w:val="20"/>
                <w:szCs w:val="20"/>
              </w:rPr>
            </w:pPr>
            <w:r w:rsidRPr="00156EDF">
              <w:rPr>
                <w:sz w:val="20"/>
                <w:szCs w:val="20"/>
              </w:rPr>
              <w:t>Правильно ли отражаются на счетах операции по начислению и удержанию из заработной платы</w:t>
            </w:r>
          </w:p>
        </w:tc>
        <w:tc>
          <w:tcPr>
            <w:tcW w:w="717" w:type="dxa"/>
            <w:shd w:val="clear" w:color="auto" w:fill="auto"/>
            <w:vAlign w:val="center"/>
          </w:tcPr>
          <w:p w:rsidR="007A2143" w:rsidRPr="00156EDF" w:rsidRDefault="006502EB" w:rsidP="00156EDF">
            <w:pPr>
              <w:pStyle w:val="a9"/>
              <w:keepNext/>
              <w:widowControl w:val="0"/>
              <w:spacing w:after="0" w:line="360" w:lineRule="auto"/>
              <w:jc w:val="both"/>
              <w:rPr>
                <w:sz w:val="20"/>
                <w:szCs w:val="20"/>
              </w:rPr>
            </w:pPr>
            <w:r w:rsidRPr="00156EDF">
              <w:rPr>
                <w:sz w:val="20"/>
                <w:szCs w:val="20"/>
              </w:rPr>
              <w:t>+</w:t>
            </w:r>
          </w:p>
        </w:tc>
        <w:tc>
          <w:tcPr>
            <w:tcW w:w="715" w:type="dxa"/>
            <w:shd w:val="clear" w:color="auto" w:fill="auto"/>
            <w:vAlign w:val="center"/>
          </w:tcPr>
          <w:p w:rsidR="007A2143" w:rsidRPr="00156EDF" w:rsidRDefault="007A2143" w:rsidP="00156EDF">
            <w:pPr>
              <w:pStyle w:val="a9"/>
              <w:keepNext/>
              <w:widowControl w:val="0"/>
              <w:spacing w:after="0" w:line="360" w:lineRule="auto"/>
              <w:jc w:val="both"/>
              <w:rPr>
                <w:sz w:val="20"/>
                <w:szCs w:val="20"/>
              </w:rPr>
            </w:pPr>
          </w:p>
        </w:tc>
      </w:tr>
      <w:tr w:rsidR="007A2143" w:rsidRPr="00156EDF" w:rsidTr="00156EDF">
        <w:trPr>
          <w:trHeight w:val="332"/>
          <w:jc w:val="center"/>
        </w:trPr>
        <w:tc>
          <w:tcPr>
            <w:tcW w:w="590" w:type="dxa"/>
            <w:shd w:val="clear" w:color="auto" w:fill="auto"/>
          </w:tcPr>
          <w:p w:rsidR="007A2143" w:rsidRPr="00156EDF" w:rsidRDefault="006502EB" w:rsidP="00156EDF">
            <w:pPr>
              <w:pStyle w:val="a9"/>
              <w:keepNext/>
              <w:widowControl w:val="0"/>
              <w:spacing w:after="0" w:line="360" w:lineRule="auto"/>
              <w:jc w:val="both"/>
              <w:rPr>
                <w:sz w:val="20"/>
                <w:szCs w:val="20"/>
              </w:rPr>
            </w:pPr>
            <w:r w:rsidRPr="00156EDF">
              <w:rPr>
                <w:sz w:val="20"/>
                <w:szCs w:val="20"/>
              </w:rPr>
              <w:t>16</w:t>
            </w:r>
            <w:r w:rsidR="007A2143" w:rsidRPr="00156EDF">
              <w:rPr>
                <w:sz w:val="20"/>
                <w:szCs w:val="20"/>
              </w:rPr>
              <w:t>.</w:t>
            </w:r>
          </w:p>
        </w:tc>
        <w:tc>
          <w:tcPr>
            <w:tcW w:w="6882" w:type="dxa"/>
            <w:shd w:val="clear" w:color="auto" w:fill="auto"/>
          </w:tcPr>
          <w:p w:rsidR="007A2143" w:rsidRPr="00156EDF" w:rsidRDefault="007A2143" w:rsidP="00156EDF">
            <w:pPr>
              <w:pStyle w:val="a9"/>
              <w:keepNext/>
              <w:widowControl w:val="0"/>
              <w:spacing w:after="0" w:line="360" w:lineRule="auto"/>
              <w:jc w:val="both"/>
              <w:rPr>
                <w:sz w:val="20"/>
                <w:szCs w:val="20"/>
              </w:rPr>
            </w:pPr>
            <w:r w:rsidRPr="00156EDF">
              <w:rPr>
                <w:sz w:val="20"/>
                <w:szCs w:val="20"/>
              </w:rPr>
              <w:t xml:space="preserve">Сопоставимы ли записи </w:t>
            </w:r>
            <w:r w:rsidR="006502EB" w:rsidRPr="00156EDF">
              <w:rPr>
                <w:sz w:val="20"/>
                <w:szCs w:val="20"/>
              </w:rPr>
              <w:t>аналитического учета по счетам 66 и 37</w:t>
            </w:r>
            <w:r w:rsidRPr="00156EDF">
              <w:rPr>
                <w:sz w:val="20"/>
                <w:szCs w:val="20"/>
              </w:rPr>
              <w:t xml:space="preserve"> в части расчетов по исполнительным листам депонированной зарплате</w:t>
            </w:r>
          </w:p>
        </w:tc>
        <w:tc>
          <w:tcPr>
            <w:tcW w:w="717" w:type="dxa"/>
            <w:shd w:val="clear" w:color="auto" w:fill="auto"/>
            <w:vAlign w:val="center"/>
          </w:tcPr>
          <w:p w:rsidR="007A2143" w:rsidRPr="00156EDF" w:rsidRDefault="006502EB" w:rsidP="00156EDF">
            <w:pPr>
              <w:pStyle w:val="a9"/>
              <w:keepNext/>
              <w:widowControl w:val="0"/>
              <w:spacing w:after="0" w:line="360" w:lineRule="auto"/>
              <w:jc w:val="both"/>
              <w:rPr>
                <w:sz w:val="20"/>
                <w:szCs w:val="20"/>
              </w:rPr>
            </w:pPr>
            <w:r w:rsidRPr="00156EDF">
              <w:rPr>
                <w:sz w:val="20"/>
                <w:szCs w:val="20"/>
              </w:rPr>
              <w:t>+</w:t>
            </w:r>
          </w:p>
        </w:tc>
        <w:tc>
          <w:tcPr>
            <w:tcW w:w="715" w:type="dxa"/>
            <w:shd w:val="clear" w:color="auto" w:fill="auto"/>
            <w:vAlign w:val="center"/>
          </w:tcPr>
          <w:p w:rsidR="007A2143" w:rsidRPr="00156EDF" w:rsidRDefault="007A2143" w:rsidP="00156EDF">
            <w:pPr>
              <w:pStyle w:val="a9"/>
              <w:keepNext/>
              <w:widowControl w:val="0"/>
              <w:spacing w:after="0" w:line="360" w:lineRule="auto"/>
              <w:jc w:val="both"/>
              <w:rPr>
                <w:sz w:val="20"/>
                <w:szCs w:val="20"/>
              </w:rPr>
            </w:pPr>
          </w:p>
        </w:tc>
      </w:tr>
      <w:tr w:rsidR="007A2143" w:rsidRPr="00156EDF" w:rsidTr="00156EDF">
        <w:trPr>
          <w:trHeight w:val="332"/>
          <w:jc w:val="center"/>
        </w:trPr>
        <w:tc>
          <w:tcPr>
            <w:tcW w:w="590" w:type="dxa"/>
            <w:shd w:val="clear" w:color="auto" w:fill="auto"/>
          </w:tcPr>
          <w:p w:rsidR="007A2143" w:rsidRPr="00156EDF" w:rsidRDefault="006502EB" w:rsidP="00156EDF">
            <w:pPr>
              <w:pStyle w:val="a9"/>
              <w:keepNext/>
              <w:widowControl w:val="0"/>
              <w:spacing w:after="0" w:line="360" w:lineRule="auto"/>
              <w:jc w:val="both"/>
              <w:rPr>
                <w:sz w:val="20"/>
                <w:szCs w:val="20"/>
              </w:rPr>
            </w:pPr>
            <w:r w:rsidRPr="00156EDF">
              <w:rPr>
                <w:sz w:val="20"/>
                <w:szCs w:val="20"/>
              </w:rPr>
              <w:t>17.</w:t>
            </w:r>
          </w:p>
        </w:tc>
        <w:tc>
          <w:tcPr>
            <w:tcW w:w="6882" w:type="dxa"/>
            <w:shd w:val="clear" w:color="auto" w:fill="auto"/>
          </w:tcPr>
          <w:p w:rsidR="007A2143" w:rsidRPr="00156EDF" w:rsidRDefault="007A2143" w:rsidP="00156EDF">
            <w:pPr>
              <w:pStyle w:val="a9"/>
              <w:keepNext/>
              <w:widowControl w:val="0"/>
              <w:spacing w:after="0" w:line="360" w:lineRule="auto"/>
              <w:jc w:val="both"/>
              <w:rPr>
                <w:sz w:val="20"/>
                <w:szCs w:val="20"/>
              </w:rPr>
            </w:pPr>
            <w:r w:rsidRPr="00156EDF">
              <w:rPr>
                <w:sz w:val="20"/>
                <w:szCs w:val="20"/>
              </w:rPr>
              <w:t>Организовано ли архивное хранение документов по аналитическому учету с работ</w:t>
            </w:r>
            <w:r w:rsidR="006502EB" w:rsidRPr="00156EDF">
              <w:rPr>
                <w:sz w:val="20"/>
                <w:szCs w:val="20"/>
              </w:rPr>
              <w:t>никами</w:t>
            </w:r>
          </w:p>
        </w:tc>
        <w:tc>
          <w:tcPr>
            <w:tcW w:w="717" w:type="dxa"/>
            <w:shd w:val="clear" w:color="auto" w:fill="auto"/>
            <w:vAlign w:val="center"/>
          </w:tcPr>
          <w:p w:rsidR="007A2143" w:rsidRPr="00156EDF" w:rsidRDefault="006502EB" w:rsidP="00156EDF">
            <w:pPr>
              <w:pStyle w:val="a9"/>
              <w:keepNext/>
              <w:widowControl w:val="0"/>
              <w:spacing w:after="0" w:line="360" w:lineRule="auto"/>
              <w:jc w:val="both"/>
              <w:rPr>
                <w:sz w:val="20"/>
                <w:szCs w:val="20"/>
              </w:rPr>
            </w:pPr>
            <w:r w:rsidRPr="00156EDF">
              <w:rPr>
                <w:sz w:val="20"/>
                <w:szCs w:val="20"/>
              </w:rPr>
              <w:t>+</w:t>
            </w:r>
          </w:p>
        </w:tc>
        <w:tc>
          <w:tcPr>
            <w:tcW w:w="715" w:type="dxa"/>
            <w:shd w:val="clear" w:color="auto" w:fill="auto"/>
            <w:vAlign w:val="center"/>
          </w:tcPr>
          <w:p w:rsidR="007A2143" w:rsidRPr="00156EDF" w:rsidRDefault="007A2143" w:rsidP="00156EDF">
            <w:pPr>
              <w:pStyle w:val="a9"/>
              <w:keepNext/>
              <w:widowControl w:val="0"/>
              <w:spacing w:after="0" w:line="360" w:lineRule="auto"/>
              <w:jc w:val="both"/>
              <w:rPr>
                <w:sz w:val="20"/>
                <w:szCs w:val="20"/>
              </w:rPr>
            </w:pPr>
          </w:p>
        </w:tc>
      </w:tr>
      <w:tr w:rsidR="007A2143" w:rsidRPr="00156EDF" w:rsidTr="00156EDF">
        <w:trPr>
          <w:trHeight w:val="332"/>
          <w:jc w:val="center"/>
        </w:trPr>
        <w:tc>
          <w:tcPr>
            <w:tcW w:w="590" w:type="dxa"/>
            <w:shd w:val="clear" w:color="auto" w:fill="auto"/>
          </w:tcPr>
          <w:p w:rsidR="007A2143" w:rsidRPr="00156EDF" w:rsidRDefault="006502EB" w:rsidP="00156EDF">
            <w:pPr>
              <w:pStyle w:val="a9"/>
              <w:keepNext/>
              <w:widowControl w:val="0"/>
              <w:spacing w:after="0" w:line="360" w:lineRule="auto"/>
              <w:jc w:val="both"/>
              <w:rPr>
                <w:sz w:val="20"/>
                <w:szCs w:val="20"/>
              </w:rPr>
            </w:pPr>
            <w:r w:rsidRPr="00156EDF">
              <w:rPr>
                <w:sz w:val="20"/>
                <w:szCs w:val="20"/>
              </w:rPr>
              <w:t>18.</w:t>
            </w:r>
          </w:p>
        </w:tc>
        <w:tc>
          <w:tcPr>
            <w:tcW w:w="6882" w:type="dxa"/>
            <w:shd w:val="clear" w:color="auto" w:fill="auto"/>
          </w:tcPr>
          <w:p w:rsidR="007A2143" w:rsidRPr="00156EDF" w:rsidRDefault="007A2143" w:rsidP="00156EDF">
            <w:pPr>
              <w:pStyle w:val="a9"/>
              <w:keepNext/>
              <w:widowControl w:val="0"/>
              <w:spacing w:after="0" w:line="360" w:lineRule="auto"/>
              <w:jc w:val="both"/>
              <w:rPr>
                <w:sz w:val="20"/>
                <w:szCs w:val="20"/>
              </w:rPr>
            </w:pPr>
            <w:r w:rsidRPr="00156EDF">
              <w:rPr>
                <w:sz w:val="20"/>
                <w:szCs w:val="20"/>
              </w:rPr>
              <w:t>Применяются ли ПК при расчете заработной платы и удержаний из нее</w:t>
            </w:r>
          </w:p>
        </w:tc>
        <w:tc>
          <w:tcPr>
            <w:tcW w:w="717" w:type="dxa"/>
            <w:shd w:val="clear" w:color="auto" w:fill="auto"/>
            <w:vAlign w:val="center"/>
          </w:tcPr>
          <w:p w:rsidR="007A2143" w:rsidRPr="00156EDF" w:rsidRDefault="006502EB" w:rsidP="00156EDF">
            <w:pPr>
              <w:pStyle w:val="a9"/>
              <w:keepNext/>
              <w:widowControl w:val="0"/>
              <w:spacing w:after="0" w:line="360" w:lineRule="auto"/>
              <w:jc w:val="both"/>
              <w:rPr>
                <w:sz w:val="20"/>
                <w:szCs w:val="20"/>
              </w:rPr>
            </w:pPr>
            <w:r w:rsidRPr="00156EDF">
              <w:rPr>
                <w:sz w:val="20"/>
                <w:szCs w:val="20"/>
              </w:rPr>
              <w:t>+</w:t>
            </w:r>
          </w:p>
        </w:tc>
        <w:tc>
          <w:tcPr>
            <w:tcW w:w="715" w:type="dxa"/>
            <w:shd w:val="clear" w:color="auto" w:fill="auto"/>
            <w:vAlign w:val="center"/>
          </w:tcPr>
          <w:p w:rsidR="007A2143" w:rsidRPr="00156EDF" w:rsidRDefault="007A2143" w:rsidP="00156EDF">
            <w:pPr>
              <w:pStyle w:val="a9"/>
              <w:keepNext/>
              <w:widowControl w:val="0"/>
              <w:spacing w:after="0" w:line="360" w:lineRule="auto"/>
              <w:jc w:val="both"/>
              <w:rPr>
                <w:sz w:val="20"/>
                <w:szCs w:val="20"/>
              </w:rPr>
            </w:pPr>
          </w:p>
        </w:tc>
      </w:tr>
    </w:tbl>
    <w:p w:rsidR="00BE69DF" w:rsidRPr="0039604F" w:rsidRDefault="00BE69DF" w:rsidP="0039604F">
      <w:pPr>
        <w:keepNext/>
        <w:widowControl w:val="0"/>
        <w:spacing w:line="360" w:lineRule="auto"/>
        <w:jc w:val="both"/>
        <w:rPr>
          <w:sz w:val="28"/>
          <w:szCs w:val="28"/>
        </w:rPr>
      </w:pPr>
      <w:bookmarkStart w:id="0" w:name="_GoBack"/>
      <w:bookmarkEnd w:id="0"/>
    </w:p>
    <w:sectPr w:rsidR="00BE69DF" w:rsidRPr="0039604F" w:rsidSect="0049286A">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EDF" w:rsidRDefault="00156EDF">
      <w:r>
        <w:separator/>
      </w:r>
    </w:p>
  </w:endnote>
  <w:endnote w:type="continuationSeparator" w:id="0">
    <w:p w:rsidR="00156EDF" w:rsidRDefault="00156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EDF" w:rsidRDefault="00156EDF">
      <w:r>
        <w:separator/>
      </w:r>
    </w:p>
  </w:footnote>
  <w:footnote w:type="continuationSeparator" w:id="0">
    <w:p w:rsidR="00156EDF" w:rsidRDefault="00156E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485" w:rsidRDefault="00F02485" w:rsidP="0013538C">
    <w:pPr>
      <w:pStyle w:val="ad"/>
      <w:framePr w:wrap="around" w:vAnchor="text" w:hAnchor="margin" w:xAlign="right" w:y="1"/>
      <w:rPr>
        <w:rStyle w:val="af"/>
      </w:rPr>
    </w:pPr>
  </w:p>
  <w:p w:rsidR="00F02485" w:rsidRDefault="00F02485" w:rsidP="007F3FC6">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AB699A"/>
    <w:multiLevelType w:val="hybridMultilevel"/>
    <w:tmpl w:val="C614AA26"/>
    <w:lvl w:ilvl="0" w:tplc="0419000D">
      <w:start w:val="1"/>
      <w:numFmt w:val="bullet"/>
      <w:lvlText w:val=""/>
      <w:lvlJc w:val="left"/>
      <w:pPr>
        <w:tabs>
          <w:tab w:val="num" w:pos="1429"/>
        </w:tabs>
        <w:ind w:left="1429" w:hanging="360"/>
      </w:pPr>
      <w:rPr>
        <w:rFonts w:ascii="Wingdings" w:hAnsi="Wingdings" w:hint="default"/>
      </w:rPr>
    </w:lvl>
    <w:lvl w:ilvl="1" w:tplc="AD9CECEC">
      <w:start w:val="1"/>
      <w:numFmt w:val="bullet"/>
      <w:lvlText w:val="-"/>
      <w:lvlJc w:val="left"/>
      <w:pPr>
        <w:tabs>
          <w:tab w:val="num" w:pos="2149"/>
        </w:tabs>
        <w:ind w:left="2149" w:hanging="360"/>
      </w:pPr>
      <w:rPr>
        <w:rFonts w:ascii="Verdana" w:hAnsi="Verdana"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63696C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69F77D0F"/>
    <w:multiLevelType w:val="hybridMultilevel"/>
    <w:tmpl w:val="4B8A5B54"/>
    <w:lvl w:ilvl="0" w:tplc="40F42E4E">
      <w:start w:val="1"/>
      <w:numFmt w:val="decimal"/>
      <w:lvlText w:val="%1."/>
      <w:lvlJc w:val="left"/>
      <w:pPr>
        <w:tabs>
          <w:tab w:val="num" w:pos="870"/>
        </w:tabs>
        <w:ind w:left="870" w:hanging="510"/>
      </w:pPr>
      <w:rPr>
        <w:rFonts w:cs="Times New Roman" w:hint="default"/>
      </w:rPr>
    </w:lvl>
    <w:lvl w:ilvl="1" w:tplc="0419000D">
      <w:start w:val="1"/>
      <w:numFmt w:val="bullet"/>
      <w:lvlText w:val=""/>
      <w:lvlJc w:val="left"/>
      <w:pPr>
        <w:tabs>
          <w:tab w:val="num" w:pos="1440"/>
        </w:tabs>
        <w:ind w:left="1440" w:hanging="360"/>
      </w:pPr>
      <w:rPr>
        <w:rFonts w:ascii="Wingdings" w:hAnsi="Wingdings"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7BF95F4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11D0"/>
    <w:rsid w:val="000B0792"/>
    <w:rsid w:val="001009A6"/>
    <w:rsid w:val="001300B9"/>
    <w:rsid w:val="00130408"/>
    <w:rsid w:val="0013538C"/>
    <w:rsid w:val="00147776"/>
    <w:rsid w:val="00156EDF"/>
    <w:rsid w:val="00180031"/>
    <w:rsid w:val="001A1E8D"/>
    <w:rsid w:val="001E2AAD"/>
    <w:rsid w:val="002260DF"/>
    <w:rsid w:val="00273764"/>
    <w:rsid w:val="00304ECC"/>
    <w:rsid w:val="00355D71"/>
    <w:rsid w:val="00363452"/>
    <w:rsid w:val="00366A78"/>
    <w:rsid w:val="00373526"/>
    <w:rsid w:val="0039604F"/>
    <w:rsid w:val="003C493D"/>
    <w:rsid w:val="004059E2"/>
    <w:rsid w:val="004311D0"/>
    <w:rsid w:val="00467CAE"/>
    <w:rsid w:val="004779B7"/>
    <w:rsid w:val="00480C9A"/>
    <w:rsid w:val="0049286A"/>
    <w:rsid w:val="0049407A"/>
    <w:rsid w:val="0050057F"/>
    <w:rsid w:val="005C367C"/>
    <w:rsid w:val="005C5841"/>
    <w:rsid w:val="005D6C1B"/>
    <w:rsid w:val="00603207"/>
    <w:rsid w:val="00605176"/>
    <w:rsid w:val="0063788E"/>
    <w:rsid w:val="006502EB"/>
    <w:rsid w:val="006513A0"/>
    <w:rsid w:val="00682A49"/>
    <w:rsid w:val="006C35D4"/>
    <w:rsid w:val="00714194"/>
    <w:rsid w:val="00740195"/>
    <w:rsid w:val="00747CAC"/>
    <w:rsid w:val="00764E60"/>
    <w:rsid w:val="00775CBC"/>
    <w:rsid w:val="007869E9"/>
    <w:rsid w:val="007A2143"/>
    <w:rsid w:val="007C43A4"/>
    <w:rsid w:val="007D1ED2"/>
    <w:rsid w:val="007F3FC6"/>
    <w:rsid w:val="0082798B"/>
    <w:rsid w:val="008470A5"/>
    <w:rsid w:val="008907A8"/>
    <w:rsid w:val="008C2FF7"/>
    <w:rsid w:val="008D0994"/>
    <w:rsid w:val="008D1D1B"/>
    <w:rsid w:val="008D5A03"/>
    <w:rsid w:val="008E7A84"/>
    <w:rsid w:val="009113F9"/>
    <w:rsid w:val="00943AEA"/>
    <w:rsid w:val="009804FB"/>
    <w:rsid w:val="00985C92"/>
    <w:rsid w:val="009C2BBB"/>
    <w:rsid w:val="00A024BD"/>
    <w:rsid w:val="00A31B59"/>
    <w:rsid w:val="00A55976"/>
    <w:rsid w:val="00AD65EB"/>
    <w:rsid w:val="00B537D4"/>
    <w:rsid w:val="00B61550"/>
    <w:rsid w:val="00B81647"/>
    <w:rsid w:val="00B84321"/>
    <w:rsid w:val="00B848BF"/>
    <w:rsid w:val="00BD28A9"/>
    <w:rsid w:val="00BE69DF"/>
    <w:rsid w:val="00C30FEF"/>
    <w:rsid w:val="00CC36E9"/>
    <w:rsid w:val="00CD1979"/>
    <w:rsid w:val="00CF154B"/>
    <w:rsid w:val="00CF6174"/>
    <w:rsid w:val="00D01EEB"/>
    <w:rsid w:val="00D10A38"/>
    <w:rsid w:val="00D41226"/>
    <w:rsid w:val="00D705F0"/>
    <w:rsid w:val="00DE1915"/>
    <w:rsid w:val="00DE43FB"/>
    <w:rsid w:val="00E168D5"/>
    <w:rsid w:val="00E2106F"/>
    <w:rsid w:val="00EA1842"/>
    <w:rsid w:val="00F02485"/>
    <w:rsid w:val="00F47713"/>
    <w:rsid w:val="00F566E5"/>
    <w:rsid w:val="00F71ED2"/>
    <w:rsid w:val="00F755F5"/>
    <w:rsid w:val="00FC22B1"/>
    <w:rsid w:val="00FE7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02CA44A-4049-457A-8880-4FE9D897A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1D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81647"/>
    <w:pPr>
      <w:spacing w:before="100" w:beforeAutospacing="1" w:after="100" w:afterAutospacing="1"/>
    </w:pPr>
  </w:style>
  <w:style w:type="table" w:styleId="a4">
    <w:name w:val="Table Grid"/>
    <w:basedOn w:val="a1"/>
    <w:uiPriority w:val="59"/>
    <w:rsid w:val="000B07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985C92"/>
    <w:pPr>
      <w:ind w:left="709"/>
    </w:pPr>
  </w:style>
  <w:style w:type="character" w:customStyle="1" w:styleId="20">
    <w:name w:val="Основной текст с отступом 2 Знак"/>
    <w:link w:val="2"/>
    <w:uiPriority w:val="99"/>
    <w:semiHidden/>
    <w:locked/>
    <w:rPr>
      <w:rFonts w:cs="Times New Roman"/>
      <w:sz w:val="24"/>
      <w:szCs w:val="24"/>
    </w:rPr>
  </w:style>
  <w:style w:type="paragraph" w:customStyle="1" w:styleId="a5">
    <w:name w:val="Мой стиль"/>
    <w:basedOn w:val="a"/>
    <w:rsid w:val="002260DF"/>
    <w:pPr>
      <w:spacing w:line="360" w:lineRule="auto"/>
      <w:ind w:firstLine="709"/>
      <w:jc w:val="both"/>
    </w:pPr>
    <w:rPr>
      <w:sz w:val="28"/>
      <w:szCs w:val="20"/>
    </w:rPr>
  </w:style>
  <w:style w:type="character" w:styleId="a6">
    <w:name w:val="footnote reference"/>
    <w:uiPriority w:val="99"/>
    <w:semiHidden/>
    <w:rsid w:val="002260DF"/>
    <w:rPr>
      <w:rFonts w:cs="Times New Roman"/>
      <w:vertAlign w:val="superscript"/>
    </w:rPr>
  </w:style>
  <w:style w:type="paragraph" w:styleId="a7">
    <w:name w:val="footnote text"/>
    <w:basedOn w:val="a"/>
    <w:link w:val="a8"/>
    <w:uiPriority w:val="99"/>
    <w:semiHidden/>
    <w:rsid w:val="002260DF"/>
    <w:rPr>
      <w:sz w:val="20"/>
      <w:szCs w:val="20"/>
    </w:rPr>
  </w:style>
  <w:style w:type="character" w:customStyle="1" w:styleId="a8">
    <w:name w:val="Текст сноски Знак"/>
    <w:link w:val="a7"/>
    <w:uiPriority w:val="99"/>
    <w:semiHidden/>
    <w:locked/>
    <w:rPr>
      <w:rFonts w:cs="Times New Roman"/>
    </w:rPr>
  </w:style>
  <w:style w:type="paragraph" w:styleId="a9">
    <w:name w:val="Body Text"/>
    <w:basedOn w:val="a"/>
    <w:link w:val="aa"/>
    <w:uiPriority w:val="99"/>
    <w:rsid w:val="007A2143"/>
    <w:pPr>
      <w:spacing w:after="120"/>
    </w:pPr>
  </w:style>
  <w:style w:type="character" w:customStyle="1" w:styleId="aa">
    <w:name w:val="Основной текст Знак"/>
    <w:link w:val="a9"/>
    <w:uiPriority w:val="99"/>
    <w:semiHidden/>
    <w:locked/>
    <w:rPr>
      <w:rFonts w:cs="Times New Roman"/>
      <w:sz w:val="24"/>
      <w:szCs w:val="24"/>
    </w:rPr>
  </w:style>
  <w:style w:type="paragraph" w:styleId="ab">
    <w:name w:val="Body Text Indent"/>
    <w:basedOn w:val="a"/>
    <w:link w:val="ac"/>
    <w:uiPriority w:val="99"/>
    <w:rsid w:val="00CC36E9"/>
    <w:pPr>
      <w:spacing w:after="120"/>
      <w:ind w:left="283"/>
    </w:pPr>
  </w:style>
  <w:style w:type="character" w:customStyle="1" w:styleId="ac">
    <w:name w:val="Основной текст с отступом Знак"/>
    <w:link w:val="ab"/>
    <w:uiPriority w:val="99"/>
    <w:semiHidden/>
    <w:locked/>
    <w:rPr>
      <w:rFonts w:cs="Times New Roman"/>
      <w:sz w:val="24"/>
      <w:szCs w:val="24"/>
    </w:rPr>
  </w:style>
  <w:style w:type="paragraph" w:styleId="ad">
    <w:name w:val="header"/>
    <w:basedOn w:val="a"/>
    <w:link w:val="ae"/>
    <w:uiPriority w:val="99"/>
    <w:rsid w:val="007F3FC6"/>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 w:type="character" w:styleId="af">
    <w:name w:val="page number"/>
    <w:uiPriority w:val="99"/>
    <w:rsid w:val="007F3FC6"/>
    <w:rPr>
      <w:rFonts w:cs="Times New Roman"/>
    </w:rPr>
  </w:style>
  <w:style w:type="paragraph" w:styleId="af0">
    <w:name w:val="footer"/>
    <w:basedOn w:val="a"/>
    <w:link w:val="af1"/>
    <w:uiPriority w:val="99"/>
    <w:rsid w:val="0039604F"/>
    <w:pPr>
      <w:tabs>
        <w:tab w:val="center" w:pos="4677"/>
        <w:tab w:val="right" w:pos="9355"/>
      </w:tabs>
    </w:pPr>
  </w:style>
  <w:style w:type="character" w:customStyle="1" w:styleId="af1">
    <w:name w:val="Нижний колонтитул Знак"/>
    <w:link w:val="af0"/>
    <w:uiPriority w:val="99"/>
    <w:locked/>
    <w:rsid w:val="0039604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386700">
      <w:marLeft w:val="0"/>
      <w:marRight w:val="0"/>
      <w:marTop w:val="0"/>
      <w:marBottom w:val="0"/>
      <w:divBdr>
        <w:top w:val="none" w:sz="0" w:space="0" w:color="auto"/>
        <w:left w:val="none" w:sz="0" w:space="0" w:color="auto"/>
        <w:bottom w:val="none" w:sz="0" w:space="0" w:color="auto"/>
        <w:right w:val="none" w:sz="0" w:space="0" w:color="auto"/>
      </w:divBdr>
    </w:div>
    <w:div w:id="2653867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7379</Words>
  <Characters>42062</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SamForum.ws</Company>
  <LinksUpToDate>false</LinksUpToDate>
  <CharactersWithSpaces>49343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SamLab.ws</dc:creator>
  <cp:keywords/>
  <dc:description/>
  <cp:lastModifiedBy>admin</cp:lastModifiedBy>
  <cp:revision>2</cp:revision>
  <dcterms:created xsi:type="dcterms:W3CDTF">2014-03-14T00:12:00Z</dcterms:created>
  <dcterms:modified xsi:type="dcterms:W3CDTF">2014-03-14T00:12:00Z</dcterms:modified>
</cp:coreProperties>
</file>