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34" w:rsidRPr="009107C0" w:rsidRDefault="00D17C34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Содержание</w:t>
      </w:r>
    </w:p>
    <w:p w:rsidR="008C08C3" w:rsidRPr="009107C0" w:rsidRDefault="008C08C3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6D3082" w:rsidRPr="009107C0" w:rsidRDefault="006D3082" w:rsidP="00A93A69">
      <w:pPr>
        <w:pStyle w:val="11"/>
        <w:rPr>
          <w:b w:val="0"/>
        </w:rPr>
      </w:pPr>
      <w:r w:rsidRPr="00C25A78">
        <w:rPr>
          <w:rStyle w:val="aa"/>
          <w:b w:val="0"/>
          <w:color w:val="auto"/>
        </w:rPr>
        <w:t>Введение</w:t>
      </w:r>
    </w:p>
    <w:p w:rsidR="006D3082" w:rsidRPr="009107C0" w:rsidRDefault="006D3082" w:rsidP="00A93A69">
      <w:pPr>
        <w:pStyle w:val="11"/>
        <w:rPr>
          <w:b w:val="0"/>
        </w:rPr>
      </w:pPr>
      <w:r w:rsidRPr="00C25A78">
        <w:rPr>
          <w:rStyle w:val="aa"/>
          <w:b w:val="0"/>
          <w:color w:val="auto"/>
        </w:rPr>
        <w:t>1. Понятие и виды аудита (аудиторской деятельности)</w:t>
      </w:r>
      <w:r w:rsidR="00A93A69" w:rsidRPr="009107C0">
        <w:rPr>
          <w:b w:val="0"/>
        </w:rPr>
        <w:t xml:space="preserve"> </w:t>
      </w:r>
    </w:p>
    <w:p w:rsidR="006D3082" w:rsidRPr="009107C0" w:rsidRDefault="006D3082" w:rsidP="00A93A69">
      <w:pPr>
        <w:pStyle w:val="11"/>
        <w:rPr>
          <w:b w:val="0"/>
        </w:rPr>
      </w:pPr>
      <w:r w:rsidRPr="00C25A78">
        <w:rPr>
          <w:rStyle w:val="aa"/>
          <w:b w:val="0"/>
          <w:color w:val="auto"/>
        </w:rPr>
        <w:t>2. Аттестация и лицензирование аудиторов и аудиторских организаций</w:t>
      </w:r>
      <w:r w:rsidR="00A93A69" w:rsidRPr="009107C0">
        <w:rPr>
          <w:b w:val="0"/>
        </w:rPr>
        <w:t xml:space="preserve"> </w:t>
      </w:r>
    </w:p>
    <w:p w:rsidR="006D3082" w:rsidRPr="009107C0" w:rsidRDefault="006D3082" w:rsidP="00A93A69">
      <w:pPr>
        <w:pStyle w:val="11"/>
        <w:rPr>
          <w:b w:val="0"/>
        </w:rPr>
      </w:pPr>
      <w:r w:rsidRPr="00C25A78">
        <w:rPr>
          <w:rStyle w:val="aa"/>
          <w:b w:val="0"/>
          <w:color w:val="auto"/>
        </w:rPr>
        <w:t>3. Профессиональная этика аудитора</w:t>
      </w:r>
    </w:p>
    <w:p w:rsidR="006D3082" w:rsidRPr="009107C0" w:rsidRDefault="006D3082" w:rsidP="00A93A69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25A78">
        <w:rPr>
          <w:rStyle w:val="aa"/>
          <w:bCs/>
          <w:noProof/>
          <w:color w:val="auto"/>
          <w:sz w:val="28"/>
          <w:szCs w:val="28"/>
        </w:rPr>
        <w:t>3.1 Соблюдение общепринятых моральных норм и принципо</w:t>
      </w:r>
      <w:r w:rsidR="00A93A69" w:rsidRPr="00A93A69">
        <w:rPr>
          <w:rStyle w:val="aa"/>
          <w:noProof/>
          <w:color w:val="auto"/>
          <w:sz w:val="28"/>
          <w:szCs w:val="28"/>
          <w:u w:val="none"/>
        </w:rPr>
        <w:t>в</w:t>
      </w:r>
    </w:p>
    <w:p w:rsidR="006D3082" w:rsidRPr="009107C0" w:rsidRDefault="006D3082" w:rsidP="00A93A69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25A78">
        <w:rPr>
          <w:rStyle w:val="aa"/>
          <w:bCs/>
          <w:noProof/>
          <w:color w:val="auto"/>
          <w:sz w:val="28"/>
          <w:szCs w:val="28"/>
        </w:rPr>
        <w:t>3.2 Соблюдение общественных интересо</w:t>
      </w:r>
    </w:p>
    <w:p w:rsidR="006D3082" w:rsidRPr="009107C0" w:rsidRDefault="006D3082" w:rsidP="00A93A69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25A78">
        <w:rPr>
          <w:rStyle w:val="aa"/>
          <w:bCs/>
          <w:noProof/>
          <w:color w:val="auto"/>
          <w:sz w:val="28"/>
          <w:szCs w:val="28"/>
        </w:rPr>
        <w:t>3.3 Объективность аудитора</w:t>
      </w:r>
    </w:p>
    <w:p w:rsidR="006D3082" w:rsidRPr="009107C0" w:rsidRDefault="006D3082" w:rsidP="00A93A69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25A78">
        <w:rPr>
          <w:rStyle w:val="aa"/>
          <w:bCs/>
          <w:noProof/>
          <w:color w:val="auto"/>
          <w:sz w:val="28"/>
          <w:szCs w:val="28"/>
        </w:rPr>
        <w:t>3.4 Внимательность аудитора</w:t>
      </w:r>
    </w:p>
    <w:p w:rsidR="006D3082" w:rsidRPr="009107C0" w:rsidRDefault="006D3082" w:rsidP="00A93A69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25A78">
        <w:rPr>
          <w:rStyle w:val="aa"/>
          <w:bCs/>
          <w:noProof/>
          <w:color w:val="auto"/>
          <w:sz w:val="28"/>
          <w:szCs w:val="28"/>
        </w:rPr>
        <w:t>3.5 Независимость аудитора</w:t>
      </w:r>
    </w:p>
    <w:p w:rsidR="006D3082" w:rsidRPr="009107C0" w:rsidRDefault="006D3082" w:rsidP="00A93A69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25A78">
        <w:rPr>
          <w:rStyle w:val="aa"/>
          <w:bCs/>
          <w:noProof/>
          <w:color w:val="auto"/>
          <w:sz w:val="28"/>
          <w:szCs w:val="28"/>
        </w:rPr>
        <w:t>3.6 Профессиональная компетентность аудитора</w:t>
      </w:r>
    </w:p>
    <w:p w:rsidR="006D3082" w:rsidRPr="009107C0" w:rsidRDefault="006D3082" w:rsidP="00A93A69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25A78">
        <w:rPr>
          <w:rStyle w:val="aa"/>
          <w:bCs/>
          <w:noProof/>
          <w:color w:val="auto"/>
          <w:sz w:val="28"/>
          <w:szCs w:val="28"/>
        </w:rPr>
        <w:t>3.7 Конфиденциальность информации клиентов</w:t>
      </w:r>
    </w:p>
    <w:p w:rsidR="006D3082" w:rsidRPr="009107C0" w:rsidRDefault="006D3082" w:rsidP="00A93A69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25A78">
        <w:rPr>
          <w:rStyle w:val="aa"/>
          <w:bCs/>
          <w:noProof/>
          <w:color w:val="auto"/>
          <w:sz w:val="28"/>
          <w:szCs w:val="28"/>
        </w:rPr>
        <w:t>3.8 Налоговые отношения</w:t>
      </w:r>
    </w:p>
    <w:p w:rsidR="006D3082" w:rsidRPr="009107C0" w:rsidRDefault="006D3082" w:rsidP="00A93A69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25A78">
        <w:rPr>
          <w:rStyle w:val="aa"/>
          <w:bCs/>
          <w:noProof/>
          <w:color w:val="auto"/>
          <w:sz w:val="28"/>
          <w:szCs w:val="28"/>
        </w:rPr>
        <w:t>3.9 Плата за профессиональные услуги</w:t>
      </w:r>
    </w:p>
    <w:p w:rsidR="006D3082" w:rsidRPr="009107C0" w:rsidRDefault="006D3082" w:rsidP="00A93A69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25A78">
        <w:rPr>
          <w:rStyle w:val="aa"/>
          <w:bCs/>
          <w:noProof/>
          <w:color w:val="auto"/>
          <w:sz w:val="28"/>
          <w:szCs w:val="28"/>
        </w:rPr>
        <w:t>3.10 Отношения между аудиторами</w:t>
      </w:r>
    </w:p>
    <w:p w:rsidR="006D3082" w:rsidRPr="009107C0" w:rsidRDefault="006D3082" w:rsidP="00A93A69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25A78">
        <w:rPr>
          <w:rStyle w:val="aa"/>
          <w:bCs/>
          <w:noProof/>
          <w:color w:val="auto"/>
          <w:sz w:val="28"/>
          <w:szCs w:val="28"/>
        </w:rPr>
        <w:t>3.11 Отношения сотрудников с аудиторской фирмой</w:t>
      </w:r>
    </w:p>
    <w:p w:rsidR="006D3082" w:rsidRPr="009107C0" w:rsidRDefault="006D3082" w:rsidP="00A93A69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25A78">
        <w:rPr>
          <w:rStyle w:val="aa"/>
          <w:bCs/>
          <w:noProof/>
          <w:color w:val="auto"/>
          <w:sz w:val="28"/>
          <w:szCs w:val="28"/>
        </w:rPr>
        <w:t>3.12 Публичная информация и реклама</w:t>
      </w:r>
    </w:p>
    <w:p w:rsidR="006D3082" w:rsidRPr="009107C0" w:rsidRDefault="006D3082" w:rsidP="00A93A69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25A78">
        <w:rPr>
          <w:rStyle w:val="aa"/>
          <w:bCs/>
          <w:noProof/>
          <w:color w:val="auto"/>
          <w:sz w:val="28"/>
          <w:szCs w:val="28"/>
        </w:rPr>
        <w:t>3.13 Действия аудитора, несовместимые с профессиональной деятельностью</w:t>
      </w:r>
    </w:p>
    <w:p w:rsidR="006D3082" w:rsidRPr="009107C0" w:rsidRDefault="006D3082" w:rsidP="00A93A69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25A78">
        <w:rPr>
          <w:rStyle w:val="aa"/>
          <w:bCs/>
          <w:noProof/>
          <w:color w:val="auto"/>
          <w:sz w:val="28"/>
          <w:szCs w:val="28"/>
        </w:rPr>
        <w:t>3.14 Аудиторские услуги в других государствах</w:t>
      </w:r>
    </w:p>
    <w:p w:rsidR="006D3082" w:rsidRPr="009107C0" w:rsidRDefault="006D3082" w:rsidP="00A93A69">
      <w:pPr>
        <w:pStyle w:val="11"/>
        <w:rPr>
          <w:b w:val="0"/>
        </w:rPr>
      </w:pPr>
      <w:r w:rsidRPr="00C25A78">
        <w:rPr>
          <w:rStyle w:val="aa"/>
          <w:b w:val="0"/>
          <w:color w:val="auto"/>
        </w:rPr>
        <w:t>Заключение</w:t>
      </w:r>
    </w:p>
    <w:p w:rsidR="006D3082" w:rsidRPr="009107C0" w:rsidRDefault="006D3082" w:rsidP="00A93A69">
      <w:pPr>
        <w:pStyle w:val="11"/>
        <w:rPr>
          <w:b w:val="0"/>
        </w:rPr>
      </w:pPr>
      <w:r w:rsidRPr="00C25A78">
        <w:rPr>
          <w:rStyle w:val="aa"/>
          <w:b w:val="0"/>
          <w:color w:val="auto"/>
        </w:rPr>
        <w:t>Список литературы</w:t>
      </w:r>
    </w:p>
    <w:p w:rsidR="008C08C3" w:rsidRPr="009107C0" w:rsidRDefault="008C08C3" w:rsidP="00A93A69">
      <w:pPr>
        <w:spacing w:line="360" w:lineRule="auto"/>
        <w:jc w:val="both"/>
        <w:rPr>
          <w:sz w:val="28"/>
          <w:szCs w:val="28"/>
        </w:rPr>
      </w:pPr>
    </w:p>
    <w:p w:rsidR="00B1130A" w:rsidRPr="009107C0" w:rsidRDefault="009F2387" w:rsidP="009107C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07C0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0" w:name="_Toc151381393"/>
      <w:r w:rsidR="00B1130A" w:rsidRPr="009107C0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0"/>
    </w:p>
    <w:p w:rsidR="00B1130A" w:rsidRPr="009107C0" w:rsidRDefault="00B1130A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B1130A" w:rsidRPr="009107C0" w:rsidRDefault="00B1130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Предприятия обязаны предоставлять информацию о результатах своей деятельности инвесторам, акционерам, кредиторам, налоговым органам и тому подобное.</w:t>
      </w:r>
    </w:p>
    <w:p w:rsidR="00B1130A" w:rsidRPr="009107C0" w:rsidRDefault="00B1130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 xml:space="preserve">Они должны быть уверены в достоверности бухгалтерской отчетности, в которой находится информация о предприятии. </w:t>
      </w:r>
      <w:r w:rsidR="009351AC" w:rsidRPr="009107C0">
        <w:rPr>
          <w:sz w:val="28"/>
          <w:szCs w:val="28"/>
        </w:rPr>
        <w:t>Поэтому в</w:t>
      </w:r>
      <w:r w:rsidRPr="009107C0">
        <w:rPr>
          <w:sz w:val="28"/>
          <w:szCs w:val="28"/>
        </w:rPr>
        <w:t>ажным критерием при контроле за деятельностью предприятия является независимость организации от него. В системе контролирующих организаций этому требованию удовлетворяют аудиторские организации.</w:t>
      </w:r>
    </w:p>
    <w:p w:rsidR="00B1130A" w:rsidRPr="009107C0" w:rsidRDefault="00B1130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 представляет собой форму финансового контроля, осуществляемого на предприятии. Аудиторские организации работают в интересах различных предприятия и организаций, как заинтересованных, так и не заинтересованных в деятельности предприятия. Они призваны оценить правильность информации, отраженной в бухгалтерском учете и отчетности предприятия и тем самым представить собственникам, кредиторам и тому подобным реальное положение дел на предприятии; проанализировать его финансовое положение; наметить перспективы развития предприятия в будущем.</w:t>
      </w:r>
    </w:p>
    <w:p w:rsidR="004D1210" w:rsidRDefault="00B1130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Таким образом, в настоящее время аудит является необходимой формой контроля, осуществляемой на предприятии независимыми аудиторами. Проверенная</w:t>
      </w:r>
      <w:r w:rsidR="001B59DE" w:rsidRPr="009107C0">
        <w:rPr>
          <w:sz w:val="28"/>
          <w:szCs w:val="28"/>
        </w:rPr>
        <w:t>,</w:t>
      </w:r>
      <w:r w:rsidRPr="009107C0">
        <w:rPr>
          <w:sz w:val="28"/>
          <w:szCs w:val="28"/>
        </w:rPr>
        <w:t xml:space="preserve"> аудиторами отчетность может считаться как наиболее верная, а соответственно ее пользователи могут более точно осуществлять анализ деятельности предприятия и принимать решения необходимые как для собственных интересов, так и для нужд общества и предприятия.</w:t>
      </w:r>
    </w:p>
    <w:p w:rsidR="00A93A69" w:rsidRPr="009107C0" w:rsidRDefault="00A93A69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AE06C2" w:rsidRPr="009107C0" w:rsidRDefault="004D1210" w:rsidP="009107C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9107C0">
        <w:rPr>
          <w:rFonts w:ascii="Times New Roman" w:hAnsi="Times New Roman" w:cs="Times New Roman"/>
          <w:b w:val="0"/>
          <w:sz w:val="28"/>
        </w:rPr>
        <w:br w:type="page"/>
      </w:r>
      <w:bookmarkStart w:id="1" w:name="_Toc151381394"/>
      <w:r w:rsidRPr="009107C0">
        <w:rPr>
          <w:rFonts w:ascii="Times New Roman" w:hAnsi="Times New Roman" w:cs="Times New Roman"/>
          <w:b w:val="0"/>
          <w:sz w:val="28"/>
        </w:rPr>
        <w:t>1</w:t>
      </w:r>
      <w:r w:rsidR="00D17C34" w:rsidRPr="009107C0">
        <w:rPr>
          <w:rFonts w:ascii="Times New Roman" w:hAnsi="Times New Roman" w:cs="Times New Roman"/>
          <w:b w:val="0"/>
          <w:sz w:val="28"/>
        </w:rPr>
        <w:t>. Понятие и виды</w:t>
      </w:r>
      <w:r w:rsidR="00E15030" w:rsidRPr="009107C0">
        <w:rPr>
          <w:rFonts w:ascii="Times New Roman" w:hAnsi="Times New Roman" w:cs="Times New Roman"/>
          <w:b w:val="0"/>
          <w:sz w:val="28"/>
        </w:rPr>
        <w:t xml:space="preserve"> аудита</w:t>
      </w:r>
      <w:r w:rsidR="00D17C34" w:rsidRPr="009107C0">
        <w:rPr>
          <w:rFonts w:ascii="Times New Roman" w:hAnsi="Times New Roman" w:cs="Times New Roman"/>
          <w:b w:val="0"/>
          <w:sz w:val="28"/>
        </w:rPr>
        <w:t xml:space="preserve"> </w:t>
      </w:r>
      <w:r w:rsidR="00E15030" w:rsidRPr="009107C0">
        <w:rPr>
          <w:rFonts w:ascii="Times New Roman" w:hAnsi="Times New Roman" w:cs="Times New Roman"/>
          <w:b w:val="0"/>
          <w:sz w:val="28"/>
        </w:rPr>
        <w:t>(</w:t>
      </w:r>
      <w:r w:rsidR="00D17C34" w:rsidRPr="009107C0">
        <w:rPr>
          <w:rFonts w:ascii="Times New Roman" w:hAnsi="Times New Roman" w:cs="Times New Roman"/>
          <w:b w:val="0"/>
          <w:sz w:val="28"/>
        </w:rPr>
        <w:t>аудиторской деятельности</w:t>
      </w:r>
      <w:r w:rsidR="00E15030" w:rsidRPr="009107C0">
        <w:rPr>
          <w:rFonts w:ascii="Times New Roman" w:hAnsi="Times New Roman" w:cs="Times New Roman"/>
          <w:b w:val="0"/>
          <w:sz w:val="28"/>
        </w:rPr>
        <w:t>)</w:t>
      </w:r>
      <w:bookmarkEnd w:id="1"/>
    </w:p>
    <w:p w:rsidR="00D17C34" w:rsidRPr="009107C0" w:rsidRDefault="00D17C34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E15030" w:rsidRPr="009107C0" w:rsidRDefault="00E15030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Аудиторская деятельность (аудит) представляет собой предпринимательскую деятельность аудиторов (аудиторских фирм) по независимой проверке бухгалтерского учета и финансовой (бухгалтерской) отчетности организаций и индивидуальных предпринимателей.</w:t>
      </w:r>
    </w:p>
    <w:p w:rsidR="00E15030" w:rsidRPr="009107C0" w:rsidRDefault="00E15030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Основной целью аудита является выражение мнения о достоверности финансовой (бухгалтерской) отчетности организаций и соответствии порядка ведения бухгалтерского учета законодательству Российской Федерации.</w:t>
      </w:r>
    </w:p>
    <w:p w:rsidR="00E15030" w:rsidRPr="009107C0" w:rsidRDefault="00E15030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Аудиторы и аудиторские фирмы могут оказывать сопутствующие услуги:</w:t>
      </w:r>
    </w:p>
    <w:p w:rsidR="00E15030" w:rsidRPr="009107C0" w:rsidRDefault="00E15030" w:rsidP="009107C0">
      <w:pPr>
        <w:numPr>
          <w:ilvl w:val="0"/>
          <w:numId w:val="2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постановка, ведение и восстановление бухгалтерского учета, составление финансовой (бухгалтерской) отчетности, бухгалтерское консультирование;</w:t>
      </w:r>
    </w:p>
    <w:p w:rsidR="00E15030" w:rsidRPr="009107C0" w:rsidRDefault="00E15030" w:rsidP="009107C0">
      <w:pPr>
        <w:numPr>
          <w:ilvl w:val="0"/>
          <w:numId w:val="2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налоговое консультирование;</w:t>
      </w:r>
    </w:p>
    <w:p w:rsidR="00E15030" w:rsidRPr="009107C0" w:rsidRDefault="00E15030" w:rsidP="009107C0">
      <w:pPr>
        <w:numPr>
          <w:ilvl w:val="0"/>
          <w:numId w:val="2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анализ финансово-хозяйственной деятельности организации, экономическое и финансовое консультирование;</w:t>
      </w:r>
    </w:p>
    <w:p w:rsidR="00E15030" w:rsidRPr="009107C0" w:rsidRDefault="00E15030" w:rsidP="009107C0">
      <w:pPr>
        <w:numPr>
          <w:ilvl w:val="0"/>
          <w:numId w:val="2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управленческое консультирование, в том числе связанное с реструктуризацией организации;</w:t>
      </w:r>
    </w:p>
    <w:p w:rsidR="00E15030" w:rsidRPr="009107C0" w:rsidRDefault="00E15030" w:rsidP="009107C0">
      <w:pPr>
        <w:numPr>
          <w:ilvl w:val="0"/>
          <w:numId w:val="2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правовое консультирование, а также представительство в судебных и налоговых органах по налоговым и таможенным спорам;</w:t>
      </w:r>
    </w:p>
    <w:p w:rsidR="00E15030" w:rsidRPr="009107C0" w:rsidRDefault="00E15030" w:rsidP="009107C0">
      <w:pPr>
        <w:numPr>
          <w:ilvl w:val="0"/>
          <w:numId w:val="2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автоматизация бухгалтерского учета;</w:t>
      </w:r>
    </w:p>
    <w:p w:rsidR="00E15030" w:rsidRPr="009107C0" w:rsidRDefault="00E15030" w:rsidP="009107C0">
      <w:pPr>
        <w:numPr>
          <w:ilvl w:val="0"/>
          <w:numId w:val="2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оценка стоимости имущества, оценка предприятий как имущественных комплексов, а также предпринимательских рисков;</w:t>
      </w:r>
    </w:p>
    <w:p w:rsidR="00E15030" w:rsidRPr="009107C0" w:rsidRDefault="00E15030" w:rsidP="009107C0">
      <w:pPr>
        <w:numPr>
          <w:ilvl w:val="0"/>
          <w:numId w:val="2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разработка и анализ инвестиционных проектов, составление бизнес-планов;</w:t>
      </w:r>
    </w:p>
    <w:p w:rsidR="00E15030" w:rsidRPr="009107C0" w:rsidRDefault="00E15030" w:rsidP="009107C0">
      <w:pPr>
        <w:numPr>
          <w:ilvl w:val="0"/>
          <w:numId w:val="2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проведение маркетинговых исследований;</w:t>
      </w:r>
    </w:p>
    <w:p w:rsidR="00E15030" w:rsidRPr="009107C0" w:rsidRDefault="00E15030" w:rsidP="009107C0">
      <w:pPr>
        <w:numPr>
          <w:ilvl w:val="0"/>
          <w:numId w:val="2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проведение научно-исследовательских и экспериментальных работ в области, связанной с аудиторской деятельностью;</w:t>
      </w:r>
    </w:p>
    <w:p w:rsidR="00E15030" w:rsidRPr="009107C0" w:rsidRDefault="00E15030" w:rsidP="009107C0">
      <w:pPr>
        <w:numPr>
          <w:ilvl w:val="0"/>
          <w:numId w:val="2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обучение специалистов в областях, связанных с аудиторской деятельностью;</w:t>
      </w:r>
    </w:p>
    <w:p w:rsidR="00E15030" w:rsidRPr="009107C0" w:rsidRDefault="00E15030" w:rsidP="009107C0">
      <w:pPr>
        <w:numPr>
          <w:ilvl w:val="0"/>
          <w:numId w:val="2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другие услуги, связанные с аудиторской деятельностью.</w:t>
      </w:r>
    </w:p>
    <w:p w:rsidR="00E15030" w:rsidRPr="009107C0" w:rsidRDefault="00E15030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Аудиторам</w:t>
      </w:r>
      <w:r w:rsidR="009107C0" w:rsidRPr="009107C0">
        <w:rPr>
          <w:sz w:val="28"/>
          <w:szCs w:val="28"/>
        </w:rPr>
        <w:t xml:space="preserve"> </w:t>
      </w:r>
      <w:r w:rsidRPr="009107C0">
        <w:rPr>
          <w:sz w:val="28"/>
          <w:szCs w:val="28"/>
        </w:rPr>
        <w:t>и аудиторским фирмам запрещается заниматься какой-либо деятельностью, кроме аудита и оказания сопутствующих услуг.</w:t>
      </w:r>
    </w:p>
    <w:p w:rsidR="00E15030" w:rsidRPr="009107C0" w:rsidRDefault="00E15030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Аудиторская деятельность регулируется нормативными документами Российской Федерации, основными из которых являются:</w:t>
      </w:r>
    </w:p>
    <w:p w:rsidR="00E15030" w:rsidRPr="009107C0" w:rsidRDefault="00E15030" w:rsidP="009107C0">
      <w:pPr>
        <w:numPr>
          <w:ilvl w:val="0"/>
          <w:numId w:val="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Федеральный закон «Об аудиторской деятельности» от 7 августа 2001 года № 119-ФЗ;</w:t>
      </w:r>
    </w:p>
    <w:p w:rsidR="00E15030" w:rsidRPr="009107C0" w:rsidRDefault="00E15030" w:rsidP="009107C0">
      <w:pPr>
        <w:numPr>
          <w:ilvl w:val="0"/>
          <w:numId w:val="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Стандарты (правила) аудиторской деятельности, одобренные Комиссией по аудиторской деятельности при Президенте РФ.</w:t>
      </w:r>
    </w:p>
    <w:p w:rsidR="00E15030" w:rsidRPr="009107C0" w:rsidRDefault="00E15030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Вместе с тем, согласно Федерального закона об аудиторской деятельности, аудит не может осуществляться:</w:t>
      </w:r>
    </w:p>
    <w:p w:rsidR="00E15030" w:rsidRPr="009107C0" w:rsidRDefault="00E15030" w:rsidP="009107C0">
      <w:pPr>
        <w:numPr>
          <w:ilvl w:val="1"/>
          <w:numId w:val="1"/>
        </w:numPr>
        <w:tabs>
          <w:tab w:val="clear" w:pos="216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 xml:space="preserve">аудиторами, являющимися учредителями (участниками) проверяемых предприятий, их руководителями, бухгалтерами и иными лицами, несущими ответственность за организацию и ведение бухгалтерского </w:t>
      </w:r>
      <w:r w:rsidR="00E00ACE" w:rsidRPr="009107C0">
        <w:rPr>
          <w:sz w:val="28"/>
          <w:szCs w:val="28"/>
        </w:rPr>
        <w:t>учета,</w:t>
      </w:r>
      <w:r w:rsidRPr="009107C0">
        <w:rPr>
          <w:sz w:val="28"/>
          <w:szCs w:val="28"/>
        </w:rPr>
        <w:t xml:space="preserve"> и составление финансовой (бухгалтерской) отчетности;</w:t>
      </w:r>
    </w:p>
    <w:p w:rsidR="00E15030" w:rsidRPr="009107C0" w:rsidRDefault="00E15030" w:rsidP="009107C0">
      <w:pPr>
        <w:numPr>
          <w:ilvl w:val="1"/>
          <w:numId w:val="1"/>
        </w:numPr>
        <w:tabs>
          <w:tab w:val="clear" w:pos="216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 xml:space="preserve">аудиторами, состоящими с учредителями проверяемого предприятия, их должностными лицами, бухгалтерами и иными лицами, несущими ответственность за организацию и ведение бухгалтерского </w:t>
      </w:r>
      <w:r w:rsidR="00E00ACE" w:rsidRPr="009107C0">
        <w:rPr>
          <w:sz w:val="28"/>
          <w:szCs w:val="28"/>
        </w:rPr>
        <w:t>учета,</w:t>
      </w:r>
      <w:r w:rsidRPr="009107C0">
        <w:rPr>
          <w:sz w:val="28"/>
          <w:szCs w:val="28"/>
        </w:rPr>
        <w:t xml:space="preserve"> и составление финансовой (бухгалтерской) отчетности, в близком родстве (родители, супруги, братья, сестры, дети, а также братья, сестры, родители и дети супругов);</w:t>
      </w:r>
    </w:p>
    <w:p w:rsidR="00E15030" w:rsidRPr="009107C0" w:rsidRDefault="00E15030" w:rsidP="009107C0">
      <w:pPr>
        <w:numPr>
          <w:ilvl w:val="1"/>
          <w:numId w:val="1"/>
        </w:numPr>
        <w:tabs>
          <w:tab w:val="clear" w:pos="216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 xml:space="preserve">аудиторскими фирмами, руководители и иные должностные лица которых являются учредителями проверяемых предприятий, их должностными лицами, бухгалтерами и иными лицами, несущими ответственность за организацию и ведение бухгалтерского </w:t>
      </w:r>
      <w:r w:rsidR="00E00ACE" w:rsidRPr="009107C0">
        <w:rPr>
          <w:sz w:val="28"/>
          <w:szCs w:val="28"/>
        </w:rPr>
        <w:t>учета,</w:t>
      </w:r>
      <w:r w:rsidRPr="009107C0">
        <w:rPr>
          <w:sz w:val="28"/>
          <w:szCs w:val="28"/>
        </w:rPr>
        <w:t xml:space="preserve"> и составление финансовой (бухгалтерской) отчетности;</w:t>
      </w:r>
    </w:p>
    <w:p w:rsidR="00E15030" w:rsidRPr="009107C0" w:rsidRDefault="00E15030" w:rsidP="009107C0">
      <w:pPr>
        <w:numPr>
          <w:ilvl w:val="1"/>
          <w:numId w:val="1"/>
        </w:numPr>
        <w:tabs>
          <w:tab w:val="clear" w:pos="216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 xml:space="preserve">аудиторскими фирмами, руководители и иные должностные лица которых состоят в близком родстве (родители, супруги, братья, сестры, дети, а также братья, сестры, родители и дети супругов) с учредителями проверяемого предприятия, их должностными лицами, бухгалтерами и иными лицами, несущими ответственность за организацию и ведение бухгалтерского </w:t>
      </w:r>
      <w:r w:rsidR="00E00ACE" w:rsidRPr="009107C0">
        <w:rPr>
          <w:sz w:val="28"/>
          <w:szCs w:val="28"/>
        </w:rPr>
        <w:t>учета,</w:t>
      </w:r>
      <w:r w:rsidRPr="009107C0">
        <w:rPr>
          <w:sz w:val="28"/>
          <w:szCs w:val="28"/>
        </w:rPr>
        <w:t xml:space="preserve"> и составление финансовой (бухгалтерской) отчетности;</w:t>
      </w:r>
    </w:p>
    <w:p w:rsidR="00E15030" w:rsidRPr="009107C0" w:rsidRDefault="00E15030" w:rsidP="009107C0">
      <w:pPr>
        <w:numPr>
          <w:ilvl w:val="1"/>
          <w:numId w:val="1"/>
        </w:numPr>
        <w:tabs>
          <w:tab w:val="clear" w:pos="216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аудиторскими фирмами в отношении предприятий, являющихся их учредителями; в отношении предприятий, для которых эти аудиторские фирмы являются учредителями, в отношении дочерних организаций, филиалов и представительств предприятий, а также в отношении организаций, имеющих общих с этой аудиторской организацией учредителей;</w:t>
      </w:r>
    </w:p>
    <w:p w:rsidR="00E15030" w:rsidRPr="009107C0" w:rsidRDefault="00E15030" w:rsidP="009107C0">
      <w:pPr>
        <w:numPr>
          <w:ilvl w:val="1"/>
          <w:numId w:val="1"/>
        </w:numPr>
        <w:tabs>
          <w:tab w:val="clear" w:pos="216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аудиторскими фирмами и индивидуальными аудиторами, оказывавшими в течение трех лет, непосредственно предшествовавших проведению аудиторской проверки, услуги по восстановлению и ведению бухгалтерского учета, а также по составлению финансовой (бухгалтерской) отчетности физическим и юридическим лицам.</w:t>
      </w:r>
    </w:p>
    <w:p w:rsidR="00E15030" w:rsidRPr="009107C0" w:rsidRDefault="007C681C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 делится на следующие виды:</w:t>
      </w:r>
    </w:p>
    <w:p w:rsidR="00E15030" w:rsidRPr="009107C0" w:rsidRDefault="00A10051" w:rsidP="009107C0">
      <w:pPr>
        <w:numPr>
          <w:ilvl w:val="0"/>
          <w:numId w:val="3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По отношению к пользователям информации</w:t>
      </w:r>
      <w:r w:rsidR="00E11EC8" w:rsidRPr="009107C0">
        <w:rPr>
          <w:sz w:val="28"/>
          <w:szCs w:val="28"/>
        </w:rPr>
        <w:t>:</w:t>
      </w:r>
    </w:p>
    <w:p w:rsidR="00E11EC8" w:rsidRPr="009107C0" w:rsidRDefault="00E11EC8" w:rsidP="009107C0">
      <w:pPr>
        <w:numPr>
          <w:ilvl w:val="1"/>
          <w:numId w:val="3"/>
        </w:numPr>
        <w:tabs>
          <w:tab w:val="left" w:pos="1260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внешний;</w:t>
      </w:r>
    </w:p>
    <w:p w:rsidR="00E11EC8" w:rsidRPr="009107C0" w:rsidRDefault="00E11EC8" w:rsidP="009107C0">
      <w:pPr>
        <w:numPr>
          <w:ilvl w:val="1"/>
          <w:numId w:val="3"/>
        </w:numPr>
        <w:tabs>
          <w:tab w:val="left" w:pos="1260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внутренний.</w:t>
      </w:r>
    </w:p>
    <w:p w:rsidR="00E11EC8" w:rsidRPr="009107C0" w:rsidRDefault="00E11EC8" w:rsidP="009107C0">
      <w:pPr>
        <w:numPr>
          <w:ilvl w:val="0"/>
          <w:numId w:val="3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По отношению к требованиям законодательства:</w:t>
      </w:r>
    </w:p>
    <w:p w:rsidR="00E11EC8" w:rsidRPr="009107C0" w:rsidRDefault="005B683F" w:rsidP="009107C0">
      <w:pPr>
        <w:numPr>
          <w:ilvl w:val="1"/>
          <w:numId w:val="3"/>
        </w:numPr>
        <w:tabs>
          <w:tab w:val="left" w:pos="1260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обязательный;</w:t>
      </w:r>
    </w:p>
    <w:p w:rsidR="005B683F" w:rsidRPr="009107C0" w:rsidRDefault="005B683F" w:rsidP="009107C0">
      <w:pPr>
        <w:numPr>
          <w:ilvl w:val="1"/>
          <w:numId w:val="3"/>
        </w:numPr>
        <w:tabs>
          <w:tab w:val="left" w:pos="1260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инициативный.</w:t>
      </w:r>
    </w:p>
    <w:p w:rsidR="00E11EC8" w:rsidRPr="009107C0" w:rsidRDefault="005B683F" w:rsidP="009107C0">
      <w:pPr>
        <w:numPr>
          <w:ilvl w:val="0"/>
          <w:numId w:val="3"/>
        </w:numPr>
        <w:tabs>
          <w:tab w:val="clear" w:pos="1440"/>
          <w:tab w:val="left" w:pos="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По объектам аудита:</w:t>
      </w:r>
    </w:p>
    <w:p w:rsidR="00DC7018" w:rsidRPr="009107C0" w:rsidRDefault="00DC7018" w:rsidP="009107C0">
      <w:pPr>
        <w:numPr>
          <w:ilvl w:val="1"/>
          <w:numId w:val="3"/>
        </w:numPr>
        <w:tabs>
          <w:tab w:val="clear" w:pos="216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банковский;</w:t>
      </w:r>
    </w:p>
    <w:p w:rsidR="00DC7018" w:rsidRPr="009107C0" w:rsidRDefault="00DC7018" w:rsidP="009107C0">
      <w:pPr>
        <w:numPr>
          <w:ilvl w:val="1"/>
          <w:numId w:val="3"/>
        </w:numPr>
        <w:tabs>
          <w:tab w:val="clear" w:pos="216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 страховых организаций;</w:t>
      </w:r>
    </w:p>
    <w:p w:rsidR="00DC7018" w:rsidRPr="009107C0" w:rsidRDefault="00DC7018" w:rsidP="009107C0">
      <w:pPr>
        <w:numPr>
          <w:ilvl w:val="1"/>
          <w:numId w:val="3"/>
        </w:numPr>
        <w:tabs>
          <w:tab w:val="clear" w:pos="216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 бирж, инвестиционных институтов и внебюджетных фондов;</w:t>
      </w:r>
    </w:p>
    <w:p w:rsidR="00E11EC8" w:rsidRPr="009107C0" w:rsidRDefault="00DC7018" w:rsidP="009107C0">
      <w:pPr>
        <w:numPr>
          <w:ilvl w:val="1"/>
          <w:numId w:val="3"/>
        </w:numPr>
        <w:tabs>
          <w:tab w:val="clear" w:pos="2160"/>
          <w:tab w:val="left" w:pos="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общий.</w:t>
      </w:r>
    </w:p>
    <w:p w:rsidR="00E15030" w:rsidRPr="009107C0" w:rsidRDefault="00E15030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Внутренний аудит проводится внутри самой организации по требованию и инициативе ее руководства. Задача внутреннего аудита заключается в помощи соответствующим работникам выполнить свои обязанности квалифицированно и эффективно. Внутренний аудитор является служащим, работающим в самой организации. В небольших организациях функции внутреннего аудита может выполнять ревизионная комиссия или аудиторская фирма на договорных началах. Особенностью внутреннего аудита является то, что он не регулируется со стороны государства.</w:t>
      </w:r>
    </w:p>
    <w:p w:rsidR="00E15030" w:rsidRPr="009107C0" w:rsidRDefault="00E15030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Внешний аудит проводится аудиторскими фирмами или индивидуальными</w:t>
      </w:r>
      <w:r w:rsidR="009107C0" w:rsidRPr="009107C0">
        <w:rPr>
          <w:sz w:val="28"/>
          <w:szCs w:val="28"/>
        </w:rPr>
        <w:t xml:space="preserve"> </w:t>
      </w:r>
      <w:r w:rsidRPr="009107C0">
        <w:rPr>
          <w:sz w:val="28"/>
          <w:szCs w:val="28"/>
        </w:rPr>
        <w:t>аудиторами с целью оценки достоверности бухгалтерского учета и бухгалтерской отчетности предприятия. Внешний аудит регламентируется законодательно и контролируется вышестоящими органами. Внешний аудитор имеет специальное образование и не является работником проверяемого предприятия. По результатам проверки аудиторы выдают для руководства отчеты, в которых указывают нарушения, обнаруженные в бухгалтерском учете и отчетности, а также оценку деятельности организации.</w:t>
      </w:r>
    </w:p>
    <w:p w:rsidR="00E15030" w:rsidRPr="009107C0" w:rsidRDefault="00E15030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Обязательная аудиторская проверка проводится в случаях, указанных в зак</w:t>
      </w:r>
      <w:r w:rsidR="002F325D" w:rsidRPr="009107C0">
        <w:rPr>
          <w:sz w:val="28"/>
          <w:szCs w:val="28"/>
        </w:rPr>
        <w:t>онодательстве РФ, инициативная –</w:t>
      </w:r>
      <w:r w:rsidRPr="009107C0">
        <w:rPr>
          <w:sz w:val="28"/>
          <w:szCs w:val="28"/>
        </w:rPr>
        <w:t xml:space="preserve"> по решению руководства предприятия.</w:t>
      </w:r>
    </w:p>
    <w:p w:rsidR="00E15030" w:rsidRPr="009107C0" w:rsidRDefault="00E15030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 xml:space="preserve">Обязательный аудит – это ежегодная обязательная аудиторская проверка ведения бухгалтерского учета и составления финансовой (бухгалтерской) отчетности организаций и индивидуальных предпринимателей. </w:t>
      </w:r>
    </w:p>
    <w:p w:rsidR="00E15030" w:rsidRPr="009107C0" w:rsidRDefault="00E15030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Обязательный аудит проводится в случаях, если:</w:t>
      </w:r>
    </w:p>
    <w:p w:rsidR="00E15030" w:rsidRPr="009107C0" w:rsidRDefault="00E15030" w:rsidP="009107C0">
      <w:pPr>
        <w:numPr>
          <w:ilvl w:val="0"/>
          <w:numId w:val="7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Организация является открытым акционерным обществом, независимо от числа их участников (акционеров) и размера уставного капитала.</w:t>
      </w:r>
    </w:p>
    <w:p w:rsidR="00E15030" w:rsidRPr="009107C0" w:rsidRDefault="00E15030" w:rsidP="009107C0">
      <w:pPr>
        <w:numPr>
          <w:ilvl w:val="0"/>
          <w:numId w:val="7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Организация является банком, страховой организацией или обществом взаимного страхования, товарной или фондовой биржей, инвестиционным фондом, государственным внебюджетным фондом, негосударственным фондом.</w:t>
      </w:r>
    </w:p>
    <w:p w:rsidR="00E15030" w:rsidRPr="009107C0" w:rsidRDefault="00E15030" w:rsidP="009107C0">
      <w:pPr>
        <w:numPr>
          <w:ilvl w:val="0"/>
          <w:numId w:val="7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Объем выручки от реализации продукции (работ, услуг) за год, превышает в 500 тысяч раз установленный законодательством РФ минимальный размер оплаты труда или сумма активов баланса на конец отчетного года превышает в 200 тысяч раз установленный минимальный размер оплаты труда.</w:t>
      </w:r>
    </w:p>
    <w:p w:rsidR="00E15030" w:rsidRPr="009107C0" w:rsidRDefault="00E15030" w:rsidP="009107C0">
      <w:pPr>
        <w:numPr>
          <w:ilvl w:val="0"/>
          <w:numId w:val="7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Организация является государственным унитарным предприятием, муниципальным унитарным предприятием, если показатели ее деятельности превышают вышеперечисленные.</w:t>
      </w:r>
    </w:p>
    <w:p w:rsidR="00E15030" w:rsidRPr="009107C0" w:rsidRDefault="00E15030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Обязательный аудит проводится аудиторскими организациями.</w:t>
      </w:r>
    </w:p>
    <w:p w:rsidR="00D17C34" w:rsidRPr="009107C0" w:rsidRDefault="00E15030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Уклонение экономического субъекта от проведения обязательной аудиторской проверки либо препятствование ее проведению влечет за собой взыскание штрафа с экономического субъекта</w:t>
      </w:r>
      <w:r w:rsidR="009107C0" w:rsidRPr="009107C0">
        <w:rPr>
          <w:sz w:val="28"/>
          <w:szCs w:val="28"/>
        </w:rPr>
        <w:t xml:space="preserve"> </w:t>
      </w:r>
      <w:r w:rsidRPr="009107C0">
        <w:rPr>
          <w:sz w:val="28"/>
          <w:szCs w:val="28"/>
        </w:rPr>
        <w:t>в сумме от 500 до 1000</w:t>
      </w:r>
      <w:r w:rsidR="007149C3" w:rsidRPr="009107C0">
        <w:rPr>
          <w:sz w:val="28"/>
          <w:szCs w:val="28"/>
        </w:rPr>
        <w:t xml:space="preserve"> </w:t>
      </w:r>
      <w:r w:rsidRPr="009107C0">
        <w:rPr>
          <w:sz w:val="28"/>
          <w:szCs w:val="28"/>
        </w:rPr>
        <w:t>-кратного размера минимальной оплаты труда. Указанные санкции применяются на основании решений судебных органов по искам, предъявляемым прокурором, органами Федерального казначейства РФ, органами МНС РФ</w:t>
      </w:r>
      <w:r w:rsidR="009107C0" w:rsidRPr="009107C0">
        <w:rPr>
          <w:sz w:val="28"/>
          <w:szCs w:val="28"/>
        </w:rPr>
        <w:t xml:space="preserve"> </w:t>
      </w:r>
      <w:r w:rsidRPr="009107C0">
        <w:rPr>
          <w:sz w:val="28"/>
          <w:szCs w:val="28"/>
        </w:rPr>
        <w:t>и органами Налоговой полиции РФ.</w:t>
      </w:r>
    </w:p>
    <w:p w:rsidR="00A93A69" w:rsidRPr="00A93A69" w:rsidRDefault="00A93A69" w:rsidP="00A93A69">
      <w:pPr>
        <w:ind w:firstLine="720"/>
        <w:jc w:val="both"/>
        <w:rPr>
          <w:color w:val="FFFFFF"/>
          <w:sz w:val="28"/>
          <w:szCs w:val="28"/>
        </w:rPr>
      </w:pPr>
      <w:r w:rsidRPr="00A93A69">
        <w:rPr>
          <w:color w:val="FFFFFF"/>
          <w:sz w:val="28"/>
          <w:szCs w:val="28"/>
        </w:rPr>
        <w:t>аудит контроль этика</w:t>
      </w:r>
    </w:p>
    <w:p w:rsidR="007149C3" w:rsidRPr="009107C0" w:rsidRDefault="007149C3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7149C3" w:rsidRPr="009107C0" w:rsidRDefault="00A93A69" w:rsidP="009107C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2" w:name="_Toc151381395"/>
      <w:r>
        <w:rPr>
          <w:rFonts w:ascii="Times New Roman" w:hAnsi="Times New Roman" w:cs="Times New Roman"/>
          <w:b w:val="0"/>
          <w:sz w:val="28"/>
        </w:rPr>
        <w:br w:type="page"/>
      </w:r>
      <w:r w:rsidR="007149C3" w:rsidRPr="009107C0">
        <w:rPr>
          <w:rFonts w:ascii="Times New Roman" w:hAnsi="Times New Roman" w:cs="Times New Roman"/>
          <w:b w:val="0"/>
          <w:sz w:val="28"/>
        </w:rPr>
        <w:t xml:space="preserve">2. </w:t>
      </w:r>
      <w:r w:rsidR="00DD4992" w:rsidRPr="009107C0">
        <w:rPr>
          <w:rFonts w:ascii="Times New Roman" w:hAnsi="Times New Roman" w:cs="Times New Roman"/>
          <w:b w:val="0"/>
          <w:sz w:val="28"/>
        </w:rPr>
        <w:t>Аттестация и лицензирование аудиторов и аудиторских организаций</w:t>
      </w:r>
      <w:bookmarkEnd w:id="2"/>
    </w:p>
    <w:p w:rsidR="00F439D9" w:rsidRPr="009107C0" w:rsidRDefault="00F439D9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F439D9" w:rsidRPr="009107C0" w:rsidRDefault="00F439D9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Законом предусмотрено, что заниматься аудиторской деятельностью и</w:t>
      </w:r>
      <w:r w:rsidR="00B213A9" w:rsidRPr="009107C0">
        <w:rPr>
          <w:sz w:val="28"/>
          <w:szCs w:val="28"/>
        </w:rPr>
        <w:t>меют право как физические лица –</w:t>
      </w:r>
      <w:r w:rsidRPr="009107C0">
        <w:rPr>
          <w:sz w:val="28"/>
          <w:szCs w:val="28"/>
        </w:rPr>
        <w:t xml:space="preserve"> ау</w:t>
      </w:r>
      <w:r w:rsidR="00B213A9" w:rsidRPr="009107C0">
        <w:rPr>
          <w:sz w:val="28"/>
          <w:szCs w:val="28"/>
        </w:rPr>
        <w:t>диторы, так и юридические лица –</w:t>
      </w:r>
      <w:r w:rsidRPr="009107C0">
        <w:rPr>
          <w:sz w:val="28"/>
          <w:szCs w:val="28"/>
        </w:rPr>
        <w:t xml:space="preserve"> аудиторские фирмы, независимо от вида собственности, в том числе иностранные и созданные совместно с иностранными юридическими и физическими лицами.</w:t>
      </w:r>
    </w:p>
    <w:p w:rsidR="00F439D9" w:rsidRPr="009107C0" w:rsidRDefault="00F439D9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Аудиторские фирмы регистрируются, как предприятия и могут иметь любую организационно-правовую форму, предусмотренную</w:t>
      </w:r>
      <w:r w:rsidR="00B213A9" w:rsidRPr="009107C0">
        <w:rPr>
          <w:sz w:val="28"/>
          <w:szCs w:val="28"/>
        </w:rPr>
        <w:t xml:space="preserve"> </w:t>
      </w:r>
      <w:r w:rsidRPr="009107C0">
        <w:rPr>
          <w:sz w:val="28"/>
          <w:szCs w:val="28"/>
        </w:rPr>
        <w:t>законодательством РФ, за исключением акционерного общества открытого типа. В России, в основном существуют ЗАО и ООО.</w:t>
      </w:r>
    </w:p>
    <w:p w:rsidR="00F439D9" w:rsidRPr="009107C0" w:rsidRDefault="00F439D9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Для государственной регистрации аудиторской фирме необходимо представить следующие документы:</w:t>
      </w:r>
    </w:p>
    <w:p w:rsidR="00F439D9" w:rsidRPr="009107C0" w:rsidRDefault="00F439D9" w:rsidP="009107C0">
      <w:pPr>
        <w:numPr>
          <w:ilvl w:val="0"/>
          <w:numId w:val="8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заявление о регистрации, подписанное учредителями</w:t>
      </w:r>
      <w:r w:rsidR="00B213A9" w:rsidRPr="009107C0">
        <w:rPr>
          <w:sz w:val="28"/>
          <w:szCs w:val="28"/>
        </w:rPr>
        <w:t>;</w:t>
      </w:r>
    </w:p>
    <w:p w:rsidR="00F439D9" w:rsidRPr="009107C0" w:rsidRDefault="00F439D9" w:rsidP="009107C0">
      <w:pPr>
        <w:numPr>
          <w:ilvl w:val="0"/>
          <w:numId w:val="8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утвержденный учредителями устав</w:t>
      </w:r>
      <w:r w:rsidR="00B213A9" w:rsidRPr="009107C0">
        <w:rPr>
          <w:sz w:val="28"/>
          <w:szCs w:val="28"/>
        </w:rPr>
        <w:t>;</w:t>
      </w:r>
    </w:p>
    <w:p w:rsidR="00F439D9" w:rsidRPr="009107C0" w:rsidRDefault="00F439D9" w:rsidP="009107C0">
      <w:pPr>
        <w:numPr>
          <w:ilvl w:val="0"/>
          <w:numId w:val="8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решение о создании фирмы</w:t>
      </w:r>
      <w:r w:rsidR="00B213A9" w:rsidRPr="009107C0">
        <w:rPr>
          <w:sz w:val="28"/>
          <w:szCs w:val="28"/>
        </w:rPr>
        <w:t>;</w:t>
      </w:r>
    </w:p>
    <w:p w:rsidR="00F439D9" w:rsidRPr="009107C0" w:rsidRDefault="00F439D9" w:rsidP="009107C0">
      <w:pPr>
        <w:numPr>
          <w:ilvl w:val="0"/>
          <w:numId w:val="8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документы, подтверждающие оплату не менее 50% уставного капитала</w:t>
      </w:r>
      <w:r w:rsidR="00B213A9" w:rsidRPr="009107C0">
        <w:rPr>
          <w:sz w:val="28"/>
          <w:szCs w:val="28"/>
        </w:rPr>
        <w:t>.</w:t>
      </w:r>
    </w:p>
    <w:p w:rsidR="00F439D9" w:rsidRPr="009107C0" w:rsidRDefault="00F439D9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Размер уставного капитала аудиторской фирмы должен составлять не менее 100 минимальных месячных оплат труда. В уставном капитале 51% должен принадлежать лицензированным аудиторам или имеющим лицензию аудиторской фирмы. В штате аудиторской фирмы должно быть не менее 5-ти аттестованных аудиторов в области аудиторской деятельности, указанной в заявлении на получение лицензии.</w:t>
      </w:r>
    </w:p>
    <w:p w:rsidR="00F439D9" w:rsidRPr="009107C0" w:rsidRDefault="00F439D9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Не менее 50 % кадрового состава аудиторской организации должны составлять граждане РФ, постоянно проживающие на территории РФ, а в случае, если руководителем аудиторской фирмы является иностранный гражданин – не менее 75 %.</w:t>
      </w:r>
    </w:p>
    <w:p w:rsidR="00F439D9" w:rsidRPr="009107C0" w:rsidRDefault="00F439D9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 вправе заниматься аудиторской деятельностью в качестве индивидуального предпринимателя. Перед этим необходимо пройти аттестацию и получить лицензию на осуществление аудиторской деятельности.</w:t>
      </w:r>
    </w:p>
    <w:p w:rsidR="00F439D9" w:rsidRPr="009107C0" w:rsidRDefault="00F439D9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Аттестация на право осуществления аудиторской деятельности производится в соответствии с Порядком проведения аттестации, утвержденным постановлением правительства РФ от 06.05.94 № 482 и стандартом аудиторской деятельности «Образование аудитора».</w:t>
      </w:r>
    </w:p>
    <w:p w:rsidR="00F439D9" w:rsidRPr="009107C0" w:rsidRDefault="00F439D9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К аттестации допускаются лица, имеющие высшее экономическое или юридическое образование или среднее специальное экономическое образование, со стажем работы</w:t>
      </w:r>
      <w:r w:rsidR="009107C0" w:rsidRPr="009107C0">
        <w:rPr>
          <w:sz w:val="28"/>
          <w:szCs w:val="28"/>
        </w:rPr>
        <w:t xml:space="preserve"> </w:t>
      </w:r>
      <w:r w:rsidRPr="009107C0">
        <w:rPr>
          <w:sz w:val="28"/>
          <w:szCs w:val="28"/>
        </w:rPr>
        <w:t>три года в качестве руководителя, аудитора или специалиста аудиторской организации, бухгалтера, экономиста, ревизора, научного работника или преподавателя по экономическому профилю.</w:t>
      </w:r>
    </w:p>
    <w:p w:rsidR="00F439D9" w:rsidRPr="009107C0" w:rsidRDefault="00F439D9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К аттестации не допускаются лица, осужденные приговором суда с наказанием в виде лишения права занимать определенные должности или заниматься определенными видами деятельности в сфере финансово-хозяйственных отношений, в период отбывания ими наказания и в последующий период до погашения (снятия) судимости в установленном законодательством порядке. Программа проведения квалификационных экзаменов включает в себя следующие разделы:</w:t>
      </w:r>
    </w:p>
    <w:p w:rsidR="00F439D9" w:rsidRPr="009107C0" w:rsidRDefault="00F439D9" w:rsidP="009107C0">
      <w:pPr>
        <w:numPr>
          <w:ilvl w:val="0"/>
          <w:numId w:val="9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основы правового регулирования имущественных отношений</w:t>
      </w:r>
      <w:r w:rsidR="004B5FA6" w:rsidRPr="009107C0">
        <w:rPr>
          <w:sz w:val="28"/>
          <w:szCs w:val="28"/>
        </w:rPr>
        <w:t>;</w:t>
      </w:r>
    </w:p>
    <w:p w:rsidR="00F439D9" w:rsidRPr="009107C0" w:rsidRDefault="00F439D9" w:rsidP="009107C0">
      <w:pPr>
        <w:numPr>
          <w:ilvl w:val="0"/>
          <w:numId w:val="9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бухгалтерский учет и отчетность</w:t>
      </w:r>
      <w:r w:rsidR="004B5FA6" w:rsidRPr="009107C0">
        <w:rPr>
          <w:sz w:val="28"/>
          <w:szCs w:val="28"/>
        </w:rPr>
        <w:t>;</w:t>
      </w:r>
    </w:p>
    <w:p w:rsidR="00F439D9" w:rsidRPr="009107C0" w:rsidRDefault="00F439D9" w:rsidP="009107C0">
      <w:pPr>
        <w:numPr>
          <w:ilvl w:val="0"/>
          <w:numId w:val="9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налогообложение юридических и физических лиц</w:t>
      </w:r>
      <w:r w:rsidR="004B5FA6" w:rsidRPr="009107C0">
        <w:rPr>
          <w:sz w:val="28"/>
          <w:szCs w:val="28"/>
        </w:rPr>
        <w:t>;</w:t>
      </w:r>
    </w:p>
    <w:p w:rsidR="00F439D9" w:rsidRPr="009107C0" w:rsidRDefault="00F439D9" w:rsidP="009107C0">
      <w:pPr>
        <w:numPr>
          <w:ilvl w:val="0"/>
          <w:numId w:val="9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финансы предприятий</w:t>
      </w:r>
      <w:r w:rsidR="004B5FA6" w:rsidRPr="009107C0">
        <w:rPr>
          <w:sz w:val="28"/>
          <w:szCs w:val="28"/>
        </w:rPr>
        <w:t>;</w:t>
      </w:r>
    </w:p>
    <w:p w:rsidR="00F439D9" w:rsidRPr="009107C0" w:rsidRDefault="00F439D9" w:rsidP="009107C0">
      <w:pPr>
        <w:numPr>
          <w:ilvl w:val="0"/>
          <w:numId w:val="9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аудит.</w:t>
      </w:r>
    </w:p>
    <w:p w:rsidR="004B5FA6" w:rsidRPr="009107C0" w:rsidRDefault="00F439D9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 xml:space="preserve">Квалификационный аттестат выдается на неограниченный срок. Аттестация проводится в учебно-методических центрах, определяемых Комиссией по аудиторской деятельности при Президенте РФ. </w:t>
      </w:r>
    </w:p>
    <w:p w:rsidR="00F439D9" w:rsidRPr="009107C0" w:rsidRDefault="00F439D9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 xml:space="preserve">Если в течение двух лет с момента получения аттестата лицо, прошедшее аттестацию не приступило к работе в качестве аудитора, аттестат утрачивает силу. </w:t>
      </w:r>
    </w:p>
    <w:p w:rsidR="00F439D9" w:rsidRPr="009107C0" w:rsidRDefault="00F439D9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Кроме этого квалификационный аттестат аудитора аннулируется в случаях, если:</w:t>
      </w:r>
    </w:p>
    <w:p w:rsidR="00F439D9" w:rsidRPr="009107C0" w:rsidRDefault="00F439D9" w:rsidP="009107C0">
      <w:pPr>
        <w:numPr>
          <w:ilvl w:val="0"/>
          <w:numId w:val="10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установлен факт получения квалификационного аттестата аудитора с использованием подложных документов;</w:t>
      </w:r>
    </w:p>
    <w:p w:rsidR="00CE4C32" w:rsidRPr="009107C0" w:rsidRDefault="00F439D9" w:rsidP="009107C0">
      <w:pPr>
        <w:numPr>
          <w:ilvl w:val="0"/>
          <w:numId w:val="10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вступил в законную силу приговор суда, предусматривающий наказание в виде лишения права заниматься аудиторской деятельностью в течение определенного срока;</w:t>
      </w:r>
    </w:p>
    <w:p w:rsidR="00F439D9" w:rsidRPr="009107C0" w:rsidRDefault="00F439D9" w:rsidP="009107C0">
      <w:pPr>
        <w:numPr>
          <w:ilvl w:val="0"/>
          <w:numId w:val="10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установлен факт систематического нарушения аудитором при проведении аудита требований, установленных законодательством Российской Федерации или стандартами аудиторской деятельности;</w:t>
      </w:r>
    </w:p>
    <w:p w:rsidR="00F439D9" w:rsidRPr="009107C0" w:rsidRDefault="00F439D9" w:rsidP="009107C0">
      <w:pPr>
        <w:numPr>
          <w:ilvl w:val="0"/>
          <w:numId w:val="10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установлен факт подписания аудитором аудиторского заключения без проведения аудиторской проверки;</w:t>
      </w:r>
    </w:p>
    <w:p w:rsidR="00F439D9" w:rsidRPr="009107C0" w:rsidRDefault="00F439D9" w:rsidP="009107C0">
      <w:pPr>
        <w:numPr>
          <w:ilvl w:val="0"/>
          <w:numId w:val="10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установлен факт, что в течение двух календарных лет подряд аудитор не осуществляет аудиторскую деятельность;</w:t>
      </w:r>
    </w:p>
    <w:p w:rsidR="00F439D9" w:rsidRPr="009107C0" w:rsidRDefault="00F439D9" w:rsidP="009107C0">
      <w:pPr>
        <w:numPr>
          <w:ilvl w:val="0"/>
          <w:numId w:val="10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 нарушает требование о прохождении</w:t>
      </w:r>
      <w:r w:rsidR="009107C0" w:rsidRPr="009107C0">
        <w:rPr>
          <w:sz w:val="28"/>
          <w:szCs w:val="28"/>
        </w:rPr>
        <w:t xml:space="preserve"> </w:t>
      </w:r>
      <w:r w:rsidRPr="009107C0">
        <w:rPr>
          <w:sz w:val="28"/>
          <w:szCs w:val="28"/>
        </w:rPr>
        <w:t>ежегодного обучения по программам повышения квалификации.</w:t>
      </w:r>
    </w:p>
    <w:p w:rsidR="00F439D9" w:rsidRPr="009107C0" w:rsidRDefault="00F439D9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Решение об аннулировании квалификационного аттестата аудитора принимается уполномоченным федеральным органом. Уполномоченный федеральный орган выносит мотивированное решение об аннулировании квалификационного аттестата аудитора.</w:t>
      </w:r>
    </w:p>
    <w:p w:rsidR="00F439D9" w:rsidRPr="009107C0" w:rsidRDefault="00F439D9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Следующим этапом в работе аудиторов и аудиторских фирм является получение лицензии на осуществление аудиторской деятельности. Лицензии выдаются на следующие виды аудиторской деятельности:</w:t>
      </w:r>
    </w:p>
    <w:p w:rsidR="00F439D9" w:rsidRPr="009107C0" w:rsidRDefault="00F439D9" w:rsidP="009107C0">
      <w:pPr>
        <w:numPr>
          <w:ilvl w:val="0"/>
          <w:numId w:val="1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банковский аудит;</w:t>
      </w:r>
    </w:p>
    <w:p w:rsidR="00F439D9" w:rsidRPr="009107C0" w:rsidRDefault="00F439D9" w:rsidP="009107C0">
      <w:pPr>
        <w:numPr>
          <w:ilvl w:val="0"/>
          <w:numId w:val="1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 страховых организаций и обществ взаимного страхования;</w:t>
      </w:r>
    </w:p>
    <w:p w:rsidR="00F439D9" w:rsidRPr="009107C0" w:rsidRDefault="00F439D9" w:rsidP="009107C0">
      <w:pPr>
        <w:numPr>
          <w:ilvl w:val="0"/>
          <w:numId w:val="1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аудита бирж, внебюджетных фондов и инвестиционных институтов;</w:t>
      </w:r>
    </w:p>
    <w:p w:rsidR="00F439D9" w:rsidRPr="009107C0" w:rsidRDefault="00F439D9" w:rsidP="009107C0">
      <w:pPr>
        <w:numPr>
          <w:ilvl w:val="0"/>
          <w:numId w:val="1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общего аудита.</w:t>
      </w:r>
    </w:p>
    <w:p w:rsidR="00F439D9" w:rsidRPr="009107C0" w:rsidRDefault="00F439D9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Лицензии на банковский аудит выдает Центральная аттестационно-лицензионная аудиторская комиссия (ЦАЛАК) при Центральном банке России, а на все остальные виды аудита</w:t>
      </w:r>
      <w:r w:rsidR="009107C0" w:rsidRPr="009107C0">
        <w:rPr>
          <w:sz w:val="28"/>
          <w:szCs w:val="28"/>
        </w:rPr>
        <w:t xml:space="preserve"> </w:t>
      </w:r>
      <w:r w:rsidRPr="009107C0">
        <w:rPr>
          <w:sz w:val="28"/>
          <w:szCs w:val="28"/>
        </w:rPr>
        <w:t>Центральная аттестационно-лицензионная комиссия при Министерстве Финансов РФ.</w:t>
      </w:r>
    </w:p>
    <w:p w:rsidR="00F439D9" w:rsidRPr="009107C0" w:rsidRDefault="00F439D9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Лицензии выдаются на основании соответствующего заявления с приложением:</w:t>
      </w:r>
    </w:p>
    <w:p w:rsidR="00F439D9" w:rsidRPr="009107C0" w:rsidRDefault="00607217" w:rsidP="009107C0">
      <w:pPr>
        <w:numPr>
          <w:ilvl w:val="0"/>
          <w:numId w:val="12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для аудитора –</w:t>
      </w:r>
      <w:r w:rsidR="00F439D9" w:rsidRPr="009107C0">
        <w:rPr>
          <w:sz w:val="28"/>
          <w:szCs w:val="28"/>
        </w:rPr>
        <w:t xml:space="preserve"> квалификационного аттестата и копии свидетельства о государственной регистрации</w:t>
      </w:r>
    </w:p>
    <w:p w:rsidR="00F439D9" w:rsidRPr="009107C0" w:rsidRDefault="00607217" w:rsidP="009107C0">
      <w:pPr>
        <w:numPr>
          <w:ilvl w:val="0"/>
          <w:numId w:val="12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для аудиторской фирмы –</w:t>
      </w:r>
      <w:r w:rsidR="00F439D9" w:rsidRPr="009107C0">
        <w:rPr>
          <w:sz w:val="28"/>
          <w:szCs w:val="28"/>
        </w:rPr>
        <w:t xml:space="preserve"> учредительных документов, копии свидетельства о государственной регистрации, сведениях</w:t>
      </w:r>
      <w:r w:rsidR="009107C0" w:rsidRPr="009107C0">
        <w:rPr>
          <w:sz w:val="28"/>
          <w:szCs w:val="28"/>
        </w:rPr>
        <w:t xml:space="preserve"> </w:t>
      </w:r>
      <w:r w:rsidR="00F439D9" w:rsidRPr="009107C0">
        <w:rPr>
          <w:sz w:val="28"/>
          <w:szCs w:val="28"/>
        </w:rPr>
        <w:t>о ее руководителях, их заместителя и аудиторах, имеющих квалификационный аттестат.</w:t>
      </w:r>
    </w:p>
    <w:p w:rsidR="00F439D9" w:rsidRPr="009107C0" w:rsidRDefault="00F439D9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Осуществление аудиторской деятельности без лицензии влечет за собой взыскание (100 до 300 месячных минимальных оплат труда). Лицензия выдается на 3 года и ее стоимость составляет 10</w:t>
      </w:r>
      <w:r w:rsidR="009107C0" w:rsidRPr="009107C0">
        <w:rPr>
          <w:sz w:val="28"/>
          <w:szCs w:val="28"/>
        </w:rPr>
        <w:t xml:space="preserve"> </w:t>
      </w:r>
      <w:r w:rsidRPr="009107C0">
        <w:rPr>
          <w:sz w:val="28"/>
          <w:szCs w:val="28"/>
        </w:rPr>
        <w:t>минимальных оплат ежегодно и 3 минимальных зарплаты за рассмотрение заявления в ЦАЛАК.</w:t>
      </w:r>
    </w:p>
    <w:p w:rsidR="00091729" w:rsidRPr="009107C0" w:rsidRDefault="00091729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091729" w:rsidRPr="009107C0" w:rsidRDefault="00A93A69" w:rsidP="009107C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151381396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F5626B" w:rsidRPr="009107C0">
        <w:rPr>
          <w:rFonts w:ascii="Times New Roman" w:hAnsi="Times New Roman" w:cs="Times New Roman"/>
          <w:b w:val="0"/>
          <w:sz w:val="28"/>
          <w:szCs w:val="28"/>
        </w:rPr>
        <w:t>3. Профессиональная этика аудитора</w:t>
      </w:r>
      <w:bookmarkEnd w:id="3"/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250F4A" w:rsidRPr="009107C0" w:rsidRDefault="00A521AD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</w:t>
      </w:r>
      <w:r w:rsidR="00250F4A" w:rsidRPr="009107C0">
        <w:rPr>
          <w:sz w:val="28"/>
          <w:szCs w:val="28"/>
        </w:rPr>
        <w:t xml:space="preserve">удиторы и аудиторские организации в ходе осуществления деятельности должны придерживаться определенным этическим нормам и принципам. 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В соответствии с Этическим кодексом, аудиторские организации должны соблюдать следующие этические принципы:</w:t>
      </w:r>
    </w:p>
    <w:p w:rsidR="00A93A69" w:rsidRDefault="00A93A69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</w:rPr>
      </w:pPr>
      <w:bookmarkStart w:id="4" w:name="_Toc151381397"/>
    </w:p>
    <w:p w:rsidR="00250F4A" w:rsidRPr="009107C0" w:rsidRDefault="00F77C28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</w:rPr>
      </w:pPr>
      <w:r w:rsidRPr="009107C0">
        <w:rPr>
          <w:bCs/>
          <w:color w:val="auto"/>
        </w:rPr>
        <w:t xml:space="preserve">3.1 </w:t>
      </w:r>
      <w:r w:rsidR="00250F4A" w:rsidRPr="009107C0">
        <w:rPr>
          <w:bCs/>
          <w:color w:val="auto"/>
        </w:rPr>
        <w:t>Соблюдение общепринятых моральных норм и принципов</w:t>
      </w:r>
      <w:bookmarkEnd w:id="4"/>
    </w:p>
    <w:p w:rsidR="00A93A69" w:rsidRDefault="00A93A69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Аудиторы обязаны придерживаться общечеловеческих моральных правил и нравственных норм в своих поступках и решениях, жить и работать по совести.</w:t>
      </w:r>
    </w:p>
    <w:p w:rsidR="00A93A69" w:rsidRDefault="00A93A69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bookmarkStart w:id="5" w:name="_Toc151381398"/>
    </w:p>
    <w:p w:rsidR="00250F4A" w:rsidRPr="009107C0" w:rsidRDefault="00F77C28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r w:rsidRPr="009107C0">
        <w:rPr>
          <w:bCs/>
          <w:color w:val="auto"/>
          <w:szCs w:val="28"/>
        </w:rPr>
        <w:t xml:space="preserve">3.2 </w:t>
      </w:r>
      <w:r w:rsidR="00250F4A" w:rsidRPr="009107C0">
        <w:rPr>
          <w:bCs/>
          <w:color w:val="auto"/>
          <w:szCs w:val="28"/>
        </w:rPr>
        <w:t>Соблюдение общественных интересов</w:t>
      </w:r>
      <w:bookmarkEnd w:id="5"/>
    </w:p>
    <w:p w:rsidR="00A93A69" w:rsidRDefault="00A93A69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Внешний аудитор обязан действовать в интересах всех пользователей бухгалтерской отчетности, а не только заказчика аудиторских услуг (клиента).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 xml:space="preserve">Защищая интересы клиента в налоговых, судебных и иных органах власти, а также в его взаимоотношениях с иными юридическими и физическими лицами, аудитор должен </w:t>
      </w:r>
      <w:r w:rsidR="00E00ACE" w:rsidRPr="009107C0">
        <w:rPr>
          <w:sz w:val="28"/>
          <w:szCs w:val="28"/>
        </w:rPr>
        <w:t>быть,</w:t>
      </w:r>
      <w:r w:rsidRPr="009107C0">
        <w:rPr>
          <w:sz w:val="28"/>
          <w:szCs w:val="28"/>
        </w:rPr>
        <w:t xml:space="preserve"> убежден, что защищаемые интересы возникли на законных и справедливых основаниях. Как только ему станет известно, что защищаемые интересы клиента возникли в нарушение закона или справедливости, он обязан отказаться от их защиты.</w:t>
      </w:r>
    </w:p>
    <w:p w:rsidR="00A93A69" w:rsidRDefault="00A93A69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bookmarkStart w:id="6" w:name="_Toc151381399"/>
    </w:p>
    <w:p w:rsidR="00250F4A" w:rsidRPr="009107C0" w:rsidRDefault="00F85CB8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r w:rsidRPr="009107C0">
        <w:rPr>
          <w:bCs/>
          <w:color w:val="auto"/>
          <w:szCs w:val="28"/>
        </w:rPr>
        <w:t xml:space="preserve">3.3 </w:t>
      </w:r>
      <w:r w:rsidR="00250F4A" w:rsidRPr="009107C0">
        <w:rPr>
          <w:bCs/>
          <w:color w:val="auto"/>
          <w:szCs w:val="28"/>
        </w:rPr>
        <w:t>Объективность аудитора</w:t>
      </w:r>
      <w:bookmarkEnd w:id="6"/>
    </w:p>
    <w:p w:rsidR="00A93A69" w:rsidRDefault="00A93A69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Объективной основой для выводов, рекомендаций и заключений аудитора может быть только достаточный объем требуемой информации.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Оказывая любые профессиональные услуги, аудиторы обязаны объективно рассматривать все возникающие ситуации и реальные факты, не допускать, чтобы личная предвзятость, предрассудки либо давление со стороны могли сказаться на объективности их суждений и заключений.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Аудитору следует избегать взаимоотношений с лицами, которые могли бы повлиять на объективность его суждений и выводов, либо немедленно прекращать их, указывая на недопустимость давления на аудитора в любой форме.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При выполнении профессиональных услуг следует проявлять максимальное внимание. Аудиторы должны внимательно и серьезно относиться к своим обязанностям, соблюдать утвержденные аудиторские стандарты, адекватно планировать и контролировать работу, проверять подчиненных специалистов.</w:t>
      </w:r>
    </w:p>
    <w:p w:rsidR="00A93A69" w:rsidRDefault="00A93A69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bookmarkStart w:id="7" w:name="_Toc151381400"/>
    </w:p>
    <w:p w:rsidR="00250F4A" w:rsidRPr="009107C0" w:rsidRDefault="00F85CB8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r w:rsidRPr="009107C0">
        <w:rPr>
          <w:bCs/>
          <w:color w:val="auto"/>
          <w:szCs w:val="28"/>
        </w:rPr>
        <w:t>3.4 Внимательность аудитора</w:t>
      </w:r>
      <w:bookmarkEnd w:id="7"/>
    </w:p>
    <w:p w:rsidR="00A93A69" w:rsidRDefault="00A93A69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При выполнении профессиональных услуг следует проявлять максимальное внимание.</w:t>
      </w:r>
      <w:r w:rsidR="009107C0" w:rsidRPr="009107C0">
        <w:rPr>
          <w:sz w:val="28"/>
          <w:szCs w:val="28"/>
        </w:rPr>
        <w:t xml:space="preserve"> </w:t>
      </w:r>
      <w:r w:rsidRPr="009107C0">
        <w:rPr>
          <w:sz w:val="28"/>
          <w:szCs w:val="28"/>
        </w:rPr>
        <w:t>Аудиторы должны внимательно относиться к своим обязанностям, соблюдать утвержденные стандарты, адекватно планировать и контролировать работу, проверять подчиненных специалистов.</w:t>
      </w:r>
    </w:p>
    <w:p w:rsidR="00A93A69" w:rsidRDefault="00A93A69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bookmarkStart w:id="8" w:name="_Toc151381401"/>
    </w:p>
    <w:p w:rsidR="00250F4A" w:rsidRPr="009107C0" w:rsidRDefault="00DD0F7C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r w:rsidRPr="009107C0">
        <w:rPr>
          <w:bCs/>
          <w:color w:val="auto"/>
          <w:szCs w:val="28"/>
        </w:rPr>
        <w:t>3.5 Независимость аудитора</w:t>
      </w:r>
      <w:bookmarkEnd w:id="8"/>
    </w:p>
    <w:p w:rsidR="00A93A69" w:rsidRDefault="00A93A69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Аудиторы обязаны отказываться от оказания профессиональных услуг, если имеются обоснованные сомнения в их независимости от организации клиента и ее должностных лиц во всех отношениях.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В заключении или другом документе, составленном в результате оказанных профессиональных услуг, аудитор обязан сознательно и без каких-либо оговорок заявить о своей независимости в отношении клиента.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Ниже перечисляются основные обстоятельства, наносящие ущерб независимости аудитора либо позволяющие сомневаться в его фактической независимости:</w:t>
      </w:r>
    </w:p>
    <w:p w:rsidR="00250F4A" w:rsidRPr="009107C0" w:rsidRDefault="00250F4A" w:rsidP="009107C0">
      <w:pPr>
        <w:numPr>
          <w:ilvl w:val="0"/>
          <w:numId w:val="14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предстоящие (возможные) или ведущиеся судебные (арбитражные) дела с организацией клиента;</w:t>
      </w:r>
    </w:p>
    <w:p w:rsidR="00250F4A" w:rsidRPr="009107C0" w:rsidRDefault="00250F4A" w:rsidP="009107C0">
      <w:pPr>
        <w:numPr>
          <w:ilvl w:val="0"/>
          <w:numId w:val="14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финансовое участие аудитора в делах организации клиента в любой форме;</w:t>
      </w:r>
    </w:p>
    <w:p w:rsidR="00250F4A" w:rsidRPr="009107C0" w:rsidRDefault="00250F4A" w:rsidP="009107C0">
      <w:pPr>
        <w:numPr>
          <w:ilvl w:val="0"/>
          <w:numId w:val="14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финансовая и имущественная зависимость аудитора от клиента (совместное участие в инвестициях в другие организации, кредитование, кроме банковского, и др.);</w:t>
      </w:r>
    </w:p>
    <w:p w:rsidR="00250F4A" w:rsidRPr="009107C0" w:rsidRDefault="00250F4A" w:rsidP="009107C0">
      <w:pPr>
        <w:numPr>
          <w:ilvl w:val="0"/>
          <w:numId w:val="14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косвенное финансовое участие (финансовая зависимость) в организации клиента через родственников, служащих фирмы, через основные и дочерние организации и т.п.;</w:t>
      </w:r>
    </w:p>
    <w:p w:rsidR="00250F4A" w:rsidRPr="009107C0" w:rsidRDefault="00250F4A" w:rsidP="009107C0">
      <w:pPr>
        <w:numPr>
          <w:ilvl w:val="0"/>
          <w:numId w:val="14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родственные и личные дружеские отношения с директорами и высшим управляющим персоналом организации клиента;</w:t>
      </w:r>
    </w:p>
    <w:p w:rsidR="00250F4A" w:rsidRPr="009107C0" w:rsidRDefault="00250F4A" w:rsidP="009107C0">
      <w:pPr>
        <w:numPr>
          <w:ilvl w:val="0"/>
          <w:numId w:val="14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чрезмерная гостеприимность клиента, а также получение от него товаров и услуг по ценам, существенно сниженным относительно реальных рыночных цен;</w:t>
      </w:r>
    </w:p>
    <w:p w:rsidR="00250F4A" w:rsidRPr="009107C0" w:rsidRDefault="00250F4A" w:rsidP="009107C0">
      <w:pPr>
        <w:numPr>
          <w:ilvl w:val="0"/>
          <w:numId w:val="14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участие аудитора (руководителей аудиторской фирмы) в любых органах управления организации клиента, его основных и дочерних организаций;</w:t>
      </w:r>
    </w:p>
    <w:p w:rsidR="00250F4A" w:rsidRPr="009107C0" w:rsidRDefault="00250F4A" w:rsidP="009107C0">
      <w:pPr>
        <w:numPr>
          <w:ilvl w:val="0"/>
          <w:numId w:val="14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неосторожные рекомендации и советы аудиторов (руководителей аудиторских фирм) о финансовых вложениях в организации, в которых они сами имеют какие-либо финансовые интересы;</w:t>
      </w:r>
    </w:p>
    <w:p w:rsidR="00250F4A" w:rsidRPr="009107C0" w:rsidRDefault="00250F4A" w:rsidP="009107C0">
      <w:pPr>
        <w:numPr>
          <w:ilvl w:val="0"/>
          <w:numId w:val="14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прежняя работа аудитора в организации клиента или в его управляющей организации, на любых должностях;</w:t>
      </w:r>
    </w:p>
    <w:p w:rsidR="00250F4A" w:rsidRPr="009107C0" w:rsidRDefault="00250F4A" w:rsidP="009107C0">
      <w:pPr>
        <w:numPr>
          <w:ilvl w:val="0"/>
          <w:numId w:val="14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если рассматривается вопрос о назначении аудитора на руководящую и иную должность в организации клиента.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По вышеуказанным обстоятельствам независимость считается нарушенной, если они возникли, продолжали существовать или были прекращены в периоде, за который должны быть выполнены профессиональные аудиторские услуги.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Независимость аудиторской фирмы вызывает сомнения в случае:</w:t>
      </w:r>
    </w:p>
    <w:p w:rsidR="00250F4A" w:rsidRPr="009107C0" w:rsidRDefault="00250F4A" w:rsidP="009107C0">
      <w:pPr>
        <w:numPr>
          <w:ilvl w:val="0"/>
          <w:numId w:val="15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если она участвует в финансово-промышленной группе, в группе кредитных организаций или холдинге и оказывает профессиональные аудиторские услуги организациям, входящим в эту финансово-промышленную либо банковскую группу (холдинг);</w:t>
      </w:r>
    </w:p>
    <w:p w:rsidR="00250F4A" w:rsidRPr="009107C0" w:rsidRDefault="00250F4A" w:rsidP="009107C0">
      <w:pPr>
        <w:numPr>
          <w:ilvl w:val="0"/>
          <w:numId w:val="15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если аудиторская фирма возникла на базе структурного подразделения бывшего или действующего министерства (комитета) или при прямом или косвенном участии бывшего или действующего министерства (комитета) и оказывает услуги организациям, ранее или в настоящее время подчиненным данному министерству (комитету);</w:t>
      </w:r>
    </w:p>
    <w:p w:rsidR="00250F4A" w:rsidRPr="009107C0" w:rsidRDefault="00250F4A" w:rsidP="009107C0">
      <w:pPr>
        <w:numPr>
          <w:ilvl w:val="0"/>
          <w:numId w:val="15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если аудиторская фирма возникла при прямом или косвенном участии банков, страховых компаний или инвестиционных институтов и оказывает услуги организациям, акции которых находятся в собственности, приобретены или приобретались вышеназванными структурами в период, за который аудиторская фирма должна оказать услуги.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В тех случаях, когда аудитор выполняет по поручению клиента другие услуги (консультирование, составление отчетности, ведение бухгалтерского учета и т.п.), необходимо следить, чтобы они не нарушали независимости аудитора. Независимость аудитора обеспечивается тогда, когда:</w:t>
      </w:r>
    </w:p>
    <w:p w:rsidR="00250F4A" w:rsidRPr="009107C0" w:rsidRDefault="00250F4A" w:rsidP="009107C0">
      <w:pPr>
        <w:numPr>
          <w:ilvl w:val="0"/>
          <w:numId w:val="16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консультации аудитора не перерастают в услуги по управлению организацией;</w:t>
      </w:r>
    </w:p>
    <w:p w:rsidR="00250F4A" w:rsidRPr="009107C0" w:rsidRDefault="00250F4A" w:rsidP="009107C0">
      <w:pPr>
        <w:numPr>
          <w:ilvl w:val="0"/>
          <w:numId w:val="16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нет никаких причин и ситуаций, влияющих на объективность суждений аудитора;</w:t>
      </w:r>
    </w:p>
    <w:p w:rsidR="00250F4A" w:rsidRPr="009107C0" w:rsidRDefault="00250F4A" w:rsidP="009107C0">
      <w:pPr>
        <w:numPr>
          <w:ilvl w:val="0"/>
          <w:numId w:val="16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персонал, участвовавший в ведении бухгалтерского учета и составлении отчетности, не привлекается к аудиторской проверке организации клиента;</w:t>
      </w:r>
    </w:p>
    <w:p w:rsidR="00250F4A" w:rsidRPr="009107C0" w:rsidRDefault="00250F4A" w:rsidP="009107C0">
      <w:pPr>
        <w:numPr>
          <w:ilvl w:val="0"/>
          <w:numId w:val="16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ответственность за содержание бухгалтерского учета и отчетности принимает на себя организация клиента.</w:t>
      </w:r>
    </w:p>
    <w:p w:rsidR="00A93A69" w:rsidRDefault="00A93A69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bookmarkStart w:id="9" w:name="_Toc151381402"/>
    </w:p>
    <w:p w:rsidR="00250F4A" w:rsidRPr="009107C0" w:rsidRDefault="00DD0F7C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r w:rsidRPr="009107C0">
        <w:rPr>
          <w:bCs/>
          <w:color w:val="auto"/>
          <w:szCs w:val="28"/>
        </w:rPr>
        <w:t xml:space="preserve">3.6 </w:t>
      </w:r>
      <w:r w:rsidR="00250F4A" w:rsidRPr="009107C0">
        <w:rPr>
          <w:bCs/>
          <w:color w:val="auto"/>
          <w:szCs w:val="28"/>
        </w:rPr>
        <w:t>Профессиональная компетентность аудитора</w:t>
      </w:r>
      <w:bookmarkEnd w:id="9"/>
    </w:p>
    <w:p w:rsidR="00A93A69" w:rsidRDefault="00A93A69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 обязан воздерживаться от оказания профессиональных услуг, выходящих за пределы его профессиональной компетенции, а также не соответствующих его квалификационному аттестату. Принимая решение оказать профессиональные услуги, аудитор должен быть уверен в своей компетентности в данной области, обладать необходимым объемом знаний и навыков с тем, чтобы добросовестно и качественно выполнить обязательства, гарантировать клиенту аудиторские услуги, основанные на современных методиках с использованием действующего законодательства.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Аудиторская фирма может привлечь компетентных специалистов для помощи аудитору в решении поставленных конкретных задач.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Профессиональная компетентность аудитора основывается на общем и специальном высшем образовании, сдаче аттестационных экзаменов, подтверждаемых соответствующими дипломами и аттестатами, а также опыте работы по оказанию аудиторских услуг совместно с другими специалистами данного профиля и профессионального уровня.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 обязан стремиться осуществлять свою профессиональную деятельность в коллективе специалистов, организационно объединенных в аудиторскую фирму.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 обязан постоянно обновлять свои профессиональные знания в области бухгалтерского учета, налогообложения, финансовой деятельности и гражданского права, организации и методов аудита, законодательства, российских и международных норм и стандартов бухгалтерского учета и аудиторской деятельности. Для обеспечения качества выполнения профессиональных услуг аудитор обязан строго следовать российским и международным и аудиторским стандартам.</w:t>
      </w:r>
    </w:p>
    <w:p w:rsidR="00A93A69" w:rsidRDefault="00A93A69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bookmarkStart w:id="10" w:name="_Toc151381403"/>
    </w:p>
    <w:p w:rsidR="00250F4A" w:rsidRPr="009107C0" w:rsidRDefault="000D45C2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r w:rsidRPr="009107C0">
        <w:rPr>
          <w:bCs/>
          <w:color w:val="auto"/>
          <w:szCs w:val="28"/>
        </w:rPr>
        <w:t xml:space="preserve">3.7 </w:t>
      </w:r>
      <w:r w:rsidR="00250F4A" w:rsidRPr="009107C0">
        <w:rPr>
          <w:bCs/>
          <w:color w:val="auto"/>
          <w:szCs w:val="28"/>
        </w:rPr>
        <w:t>Конфиденциальность информации клиентов</w:t>
      </w:r>
      <w:bookmarkEnd w:id="10"/>
    </w:p>
    <w:p w:rsidR="00A93A69" w:rsidRDefault="00A93A69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 обязан сохранять в тайне конфиденциальную информацию о делах клиентов, полученную при оказании профессиональных услуг, без ограничения во времени и независимо от продолжения или прекращения непосредственных отношений с ними.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 не должен использовать конфиденциальную информацию клиента, ставшую ему известной при выполнении профессиональных услуг, для своей выгоды или для выгоды любой третьей стороны, а также в ущерб интересам клиента.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Публикация, иное разглашение конфиденциальной информации клиентов не являются нарушением профессиональной этики в случаях:</w:t>
      </w:r>
    </w:p>
    <w:p w:rsidR="00250F4A" w:rsidRPr="009107C0" w:rsidRDefault="00250F4A" w:rsidP="009107C0">
      <w:pPr>
        <w:numPr>
          <w:ilvl w:val="0"/>
          <w:numId w:val="18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когда это разрешает клиент с учетом интересов всех сторон, которые она может затронуть;</w:t>
      </w:r>
    </w:p>
    <w:p w:rsidR="00250F4A" w:rsidRPr="009107C0" w:rsidRDefault="00250F4A" w:rsidP="009107C0">
      <w:pPr>
        <w:numPr>
          <w:ilvl w:val="0"/>
          <w:numId w:val="18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когда это предусмотрено законодательными актами или решениями судебных органов;</w:t>
      </w:r>
    </w:p>
    <w:p w:rsidR="00250F4A" w:rsidRPr="009107C0" w:rsidRDefault="00250F4A" w:rsidP="009107C0">
      <w:pPr>
        <w:numPr>
          <w:ilvl w:val="0"/>
          <w:numId w:val="18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для защиты профессиональных интересов аудитора в ходе официального расследования или частного разбирательства, проводимого руководителями или уполномоченными представителями клиентов;</w:t>
      </w:r>
    </w:p>
    <w:p w:rsidR="00250F4A" w:rsidRPr="009107C0" w:rsidRDefault="00250F4A" w:rsidP="009107C0">
      <w:pPr>
        <w:numPr>
          <w:ilvl w:val="0"/>
          <w:numId w:val="18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когда клиент намеренно и незаконно вовлек аудитора в действия, противоречащие профессиональным нормам.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 отвечает за сохранение конфиденциальной информации помощниками и всем персоналом фирмы.</w:t>
      </w:r>
    </w:p>
    <w:p w:rsidR="00250F4A" w:rsidRPr="009107C0" w:rsidRDefault="00A93A69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bookmarkStart w:id="11" w:name="_Toc151381404"/>
      <w:r>
        <w:rPr>
          <w:bCs/>
          <w:color w:val="auto"/>
          <w:szCs w:val="28"/>
        </w:rPr>
        <w:br w:type="page"/>
      </w:r>
      <w:r w:rsidR="000D45C2" w:rsidRPr="009107C0">
        <w:rPr>
          <w:bCs/>
          <w:color w:val="auto"/>
          <w:szCs w:val="28"/>
        </w:rPr>
        <w:t xml:space="preserve">3.8 </w:t>
      </w:r>
      <w:r w:rsidR="00250F4A" w:rsidRPr="009107C0">
        <w:rPr>
          <w:bCs/>
          <w:color w:val="auto"/>
          <w:szCs w:val="28"/>
        </w:rPr>
        <w:t>Налоговые отношения</w:t>
      </w:r>
      <w:bookmarkEnd w:id="11"/>
    </w:p>
    <w:p w:rsidR="00A93A69" w:rsidRDefault="00A93A69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Аудиторы обязаны неукоснительно соблюдать законодательство о налогообложении во всех аспектах; они не должны сознательно скрывать свои доходы от налогообложения или иным образом нарушать налоговое законодательство в своих интересах либо в интересах других лиц.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При оказании профессиональных услуг по налогообложению аудитор руководствуется интересами клиента. При этом он обязан соблюдать налоговое законодательство и не должен способствовать фальсификациям с целью уклонения клиента от уплаты налогов и обмана налоговой службы.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 выявленных в ходе проведения обязательного аудита фактах нарушения налогового законодательства, ошибок в расчетах и уплате налогов аудитор обязан в письменной форме сообщить администрации клиента и ревизионной комиссии акционерного (хозяйственного) общества и предупредить их о возможных последствиях и путях исправления нарушений и ошибок.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Рекомендации и советы в области налогообложения аудитор обязан представлять клиенту только в письменной форме. При этом он стремится не обнадеживать клиента в том, что его рекомендации исключают любые проблемы с налоговыми органами, а также должен предупредить клиента, что ответственность за составление и содержание налоговых деклараций и иной налоговой отчетности лежит на самом клиенте.</w:t>
      </w:r>
    </w:p>
    <w:p w:rsidR="00A93A69" w:rsidRDefault="00A93A69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bookmarkStart w:id="12" w:name="_Toc151381405"/>
    </w:p>
    <w:p w:rsidR="00250F4A" w:rsidRPr="009107C0" w:rsidRDefault="000D45C2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r w:rsidRPr="009107C0">
        <w:rPr>
          <w:bCs/>
          <w:color w:val="auto"/>
          <w:szCs w:val="28"/>
        </w:rPr>
        <w:t xml:space="preserve">3.9 </w:t>
      </w:r>
      <w:r w:rsidR="00250F4A" w:rsidRPr="009107C0">
        <w:rPr>
          <w:bCs/>
          <w:color w:val="auto"/>
          <w:szCs w:val="28"/>
        </w:rPr>
        <w:t>Плата за профессиональные услуги</w:t>
      </w:r>
      <w:bookmarkEnd w:id="12"/>
    </w:p>
    <w:p w:rsidR="00A93A69" w:rsidRDefault="00A93A69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Плата за профессиональные услуги аудитора отвечает нормам профессиональной этики, если она выплачивается в зависимости от объема и качества предоставляемых услуг. Она может зависеть от сложности оказываемых услуг, квалификации, опыта, профессионального авторитета и степени ответственности аудитора.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Размер оплаты профессиональных услуг аудитора не должен зависеть от достижения какого-либо определенного результата или обусловливаться иными обстоятельствами, кроме перечисленных выше.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 не имеет права получать плату за профессиональные услуги наличными деньгами сверх общеустановленных норм расчетов наличными.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 xml:space="preserve">Аудитор обязан воздерживаться от выплаты и </w:t>
      </w:r>
      <w:r w:rsidR="00E00ACE" w:rsidRPr="009107C0">
        <w:rPr>
          <w:sz w:val="28"/>
          <w:szCs w:val="28"/>
        </w:rPr>
        <w:t>получения,</w:t>
      </w:r>
      <w:r w:rsidRPr="009107C0">
        <w:rPr>
          <w:sz w:val="28"/>
          <w:szCs w:val="28"/>
        </w:rPr>
        <w:t xml:space="preserve"> комиссионных за приобретение или передачу клиентов либо передачу кому бы то ни было услуг третьей стороны.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 обязан заранее оговорить с клиентом и письменно закрепить условия и порядок платы за свои профессиональные услуги.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Сомнения в соблюдении профессиональной этики вызывает ситуация, когда плата одного клиента составляет всю или большую часть годовой выручки аудитора за оказанные профессиональные услуги.</w:t>
      </w:r>
    </w:p>
    <w:p w:rsidR="00A93A69" w:rsidRDefault="00A93A69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bookmarkStart w:id="13" w:name="_Toc151381406"/>
    </w:p>
    <w:p w:rsidR="00250F4A" w:rsidRPr="009107C0" w:rsidRDefault="000D45C2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r w:rsidRPr="009107C0">
        <w:rPr>
          <w:bCs/>
          <w:color w:val="auto"/>
          <w:szCs w:val="28"/>
        </w:rPr>
        <w:t xml:space="preserve">3.10 </w:t>
      </w:r>
      <w:r w:rsidR="00250F4A" w:rsidRPr="009107C0">
        <w:rPr>
          <w:bCs/>
          <w:color w:val="auto"/>
          <w:szCs w:val="28"/>
        </w:rPr>
        <w:t>Отношения между аудиторами</w:t>
      </w:r>
      <w:bookmarkEnd w:id="13"/>
    </w:p>
    <w:p w:rsidR="00A93A69" w:rsidRDefault="00A93A69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Аудиторы обязаны доброжелательно относиться к другим аудиторам, воздерживаться от необоснованной критики их деятельности и иных сознательных действий, причиняющих ущерб коллегам по профессии.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 должен воздерживаться от нелояльных действий в отношении коллеги при замене клиентом аудитора, содействовать вновь назначенному аудитору в получении информации о клиенте и о причинах замены аудитора.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Информирование вновь назначенного аудитора производится в письменной форме с соблюдением этических норм о конфиденциальности.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Вновь приглашенный аудитор, если такое приглашение сделано не по результатам конкурса, проведенного клиентом, прежде чем согласиться на предложение, обязан запросить прежнего аудитора и убедиться, что не существует профессиональных причин для отказа от него.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Вновь приглашенный аудитор, не получивший ответа от прежнего аудитора в течение приемлемого времени и, несмотря на предпринятые усилия, не имеющий иной информации об обстоятельствах, препятствующих его сотрудничеству с данным клиентом, имеет право дать положительный ответ на полученное предложение.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 имеет право в интересах своего клиента и с его согласия приглашать для оказания профессиональных услуг других аудиторов и иных специалистов. Отношения с другими аудиторами (специалистами), привлекаемыми дополнительно, должны быть деловыми и корректными.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Аудиторы (специалисты), дополнительно привлекаемые к оказанию услуг, обязаны воздерживаться от обсуждения с представителями клиента деловых и профессиональных качеств основных аудиторов, проявлять максимальную лояльность к пригласившим их коллегам.</w:t>
      </w:r>
    </w:p>
    <w:p w:rsidR="00A93A69" w:rsidRDefault="00A93A69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bookmarkStart w:id="14" w:name="_Toc151381407"/>
    </w:p>
    <w:p w:rsidR="00250F4A" w:rsidRPr="009107C0" w:rsidRDefault="0019508A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r w:rsidRPr="009107C0">
        <w:rPr>
          <w:bCs/>
          <w:color w:val="auto"/>
          <w:szCs w:val="28"/>
        </w:rPr>
        <w:t xml:space="preserve">3.11 </w:t>
      </w:r>
      <w:r w:rsidR="00250F4A" w:rsidRPr="009107C0">
        <w:rPr>
          <w:bCs/>
          <w:color w:val="auto"/>
          <w:szCs w:val="28"/>
        </w:rPr>
        <w:t>Отношения сотрудников с аудиторской фирмой</w:t>
      </w:r>
      <w:bookmarkEnd w:id="14"/>
    </w:p>
    <w:p w:rsidR="00A93A69" w:rsidRDefault="00A93A69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Аттестованные аудиторы, согласившиеся стать сотрудниками аудиторской фирмы, обязаны лояльно относиться к ней, всей своей деятельностью способствовать авторитету и дальнейшему развитию фирмы, поддерживать деловые, доброжелательные отношения с руководителями и иными сотрудниками фирмы, руководителями и персоналом клиентов.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Взаимоотношения сотрудников и аудиторской фирмы должны основываться на взаимной ответственности за выполнение профессиональных обязанностей, преданности и непредубежденности, постоянном совершенствовании организации аудиторских услуг, их профессионального содержания. Аудиторская фирма обязана разрабатывать методы профессиональной деятельности, обобщать нормативные акты, снабжать ими своих сотрудников, постоянно заботиться о повышении их профессиональных знаний и качеств.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Аудиторы, сотрудничающие в аудиторской фирме, обязаны добросовестно выполнять свою работу, осторожно и взвешенно подходить к содержанию документов, направляемых клиентам, во взаимоотношениях с ними руководствоваться профессиональными нормами и интересами фирмы.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Аттестованный аудитор, часто меняющий аудиторские фирмы либо внезапно покидающий ее и тем самым наносящий фирме определенный ущерб, нарушает профессиональную этику.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Специалисты, перешедшие в другую аудиторскую фирму, обязаны воздерживаться от осуждения или восхваления своих прежних руководителей и коллег, от обсуждения с кем бы то ни было организации и методов работы в прежней фирме. Они не должны разглашать известную им конфиденциальную информацию и документы аудиторской фирмы, с которой они прекратили трудовые отношения.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Руководители (сотрудники) аудиторской фирмы воздерживаются от обсуждения с третьими лицами профессиональных и личных качеств своих бывших сотрудников и коллег, за исключением случаев, когда эти бывшие сотрудники нанесли своими действиями существенный ущерб профессии и законным интересам фирмы.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По запросу руководителя аудиторской фирмы, в которую устраивается на работу аудитор, руководитель аудиторской фирмы, сотрудником которой ранее являлся данный аудитор, может дать письменную рекомендацию с указанием профессиональных и личных качеств аудитора.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Аудитор, по тем или иным причинам покидающий аудиторскую фирму, обязан добросовестно и в полном объеме передать фирме всю имеющуюся у него документальную и иную профессиональную информацию, не оставляя у себя копий, черновых записей, рабочих документов, связанных с аудиторскими проверками.</w:t>
      </w:r>
    </w:p>
    <w:p w:rsidR="00A93A69" w:rsidRDefault="00A93A69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bookmarkStart w:id="15" w:name="_Toc151381408"/>
    </w:p>
    <w:p w:rsidR="00250F4A" w:rsidRPr="009107C0" w:rsidRDefault="0019508A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r w:rsidRPr="009107C0">
        <w:rPr>
          <w:bCs/>
          <w:color w:val="auto"/>
          <w:szCs w:val="28"/>
        </w:rPr>
        <w:t xml:space="preserve">3.12 </w:t>
      </w:r>
      <w:r w:rsidR="00250F4A" w:rsidRPr="009107C0">
        <w:rPr>
          <w:bCs/>
          <w:color w:val="auto"/>
          <w:szCs w:val="28"/>
        </w:rPr>
        <w:t>Публичная информация и реклама</w:t>
      </w:r>
      <w:bookmarkEnd w:id="15"/>
    </w:p>
    <w:p w:rsidR="00A93A69" w:rsidRDefault="00A93A69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Публичная информация об аудиторах и реклама аудиторских услуг могут быть представлены в средствах массовой информации, специальных изданиях аудиторов, в адресных и телефонных справочниках, в публичных выступлениях и иных публикациях аудиторов, руководителей и сотрудников аудиторских фирм.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Отсутствуют какие-либо ограничения в отношении места и частоты обнародования рекламы, размера и оформления рекламного объявления.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Реклама аудиторских профессиональных услуг должна быть информативной, прямой и честной, выдержанной в хорошем вкусе, исключающем всякую возможность обмана и заблуждения потенциальных клиентов либо возбуждения у них недоверия к другим аудиторам.</w:t>
      </w:r>
    </w:p>
    <w:p w:rsidR="00CE4C32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Не допускаются как противоречащие профессиональной этике аудиторов реклама и публикации, содержащие:</w:t>
      </w:r>
    </w:p>
    <w:p w:rsidR="00250F4A" w:rsidRPr="009107C0" w:rsidRDefault="00250F4A" w:rsidP="009107C0">
      <w:pPr>
        <w:numPr>
          <w:ilvl w:val="0"/>
          <w:numId w:val="20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прямое указание или намек, вселяющей необоснованные ожидания (уверенность) клиентов в благоприятности результатов профессиональных аудиторских услуг;</w:t>
      </w:r>
    </w:p>
    <w:p w:rsidR="00250F4A" w:rsidRPr="009107C0" w:rsidRDefault="00250F4A" w:rsidP="009107C0">
      <w:pPr>
        <w:numPr>
          <w:ilvl w:val="0"/>
          <w:numId w:val="20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безосновательные самовосхваления и сравнения с другими аудиторами;</w:t>
      </w:r>
    </w:p>
    <w:p w:rsidR="00250F4A" w:rsidRPr="009107C0" w:rsidRDefault="00250F4A" w:rsidP="009107C0">
      <w:pPr>
        <w:numPr>
          <w:ilvl w:val="0"/>
          <w:numId w:val="20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рекомендации, подтверждения клиентов и иных третьих лиц, восхваляющих аудитора и профессиональные достоинства предоставляемых им услуг;</w:t>
      </w:r>
    </w:p>
    <w:p w:rsidR="00250F4A" w:rsidRPr="009107C0" w:rsidRDefault="00250F4A" w:rsidP="009107C0">
      <w:pPr>
        <w:numPr>
          <w:ilvl w:val="0"/>
          <w:numId w:val="20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сведения, которые могут раскрыть конфиденциальные данные клиента либо необъективно представить его в ложном свете;</w:t>
      </w:r>
    </w:p>
    <w:p w:rsidR="00250F4A" w:rsidRPr="009107C0" w:rsidRDefault="00250F4A" w:rsidP="009107C0">
      <w:pPr>
        <w:numPr>
          <w:ilvl w:val="0"/>
          <w:numId w:val="20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необоснованные претензии быть специалистом в определенной области профессиональной деятельности;</w:t>
      </w:r>
    </w:p>
    <w:p w:rsidR="00250F4A" w:rsidRPr="009107C0" w:rsidRDefault="00250F4A" w:rsidP="009107C0">
      <w:pPr>
        <w:numPr>
          <w:ilvl w:val="0"/>
          <w:numId w:val="20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сведения, имеющие целью ввести в заблуждение или оказать давление на судебные, налоговые и иные государственные органы.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Аудиторы обязаны воздерживаться от участия в различного рода сравнительных исследованиях и рейтингах, результаты которых предполагается публиковать для всеобщего сведения, либо от оплаты услуг журналистов, публикующих благоприятную информацию о них.</w:t>
      </w:r>
    </w:p>
    <w:p w:rsidR="00250F4A" w:rsidRPr="009107C0" w:rsidRDefault="00A93A69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bookmarkStart w:id="16" w:name="_Toc151381409"/>
      <w:r>
        <w:rPr>
          <w:bCs/>
          <w:color w:val="auto"/>
          <w:szCs w:val="28"/>
        </w:rPr>
        <w:br w:type="page"/>
      </w:r>
      <w:r w:rsidR="009F2387" w:rsidRPr="009107C0">
        <w:rPr>
          <w:bCs/>
          <w:color w:val="auto"/>
          <w:szCs w:val="28"/>
        </w:rPr>
        <w:t>3.13</w:t>
      </w:r>
      <w:r w:rsidR="0019508A" w:rsidRPr="009107C0">
        <w:rPr>
          <w:bCs/>
          <w:color w:val="auto"/>
          <w:szCs w:val="28"/>
        </w:rPr>
        <w:t xml:space="preserve"> </w:t>
      </w:r>
      <w:r w:rsidR="00250F4A" w:rsidRPr="009107C0">
        <w:rPr>
          <w:bCs/>
          <w:color w:val="auto"/>
          <w:szCs w:val="28"/>
        </w:rPr>
        <w:t>Действия аудитора, несовместимые с профессиональной деятельностью</w:t>
      </w:r>
      <w:bookmarkEnd w:id="16"/>
    </w:p>
    <w:p w:rsidR="00A93A69" w:rsidRDefault="00A93A69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Аудитор не должен одновременно с основной профессиональной практикой заниматься деятельностью, которая влияет или может повлиять на его объективность и независимость, на соблюдение приоритета общественных интересов либо на репутацию профессии в целом и потому несовместимой с оказанием профессиональных аудиторских услуг.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Занятие какой-либо деятельностью, запрещенной практикующим аудиторам в соответствии с законодательством, рассматривается как несовместимые действия аудитора, нарушающие закон и профессиональные этические нормы.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Выполнение аудитором двух или более профессиональных услуг и заданий одновременно не может рассматриваться несовместимыми действиями.</w:t>
      </w:r>
    </w:p>
    <w:p w:rsidR="00A93A69" w:rsidRDefault="00A93A69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bookmarkStart w:id="17" w:name="_Toc151381410"/>
    </w:p>
    <w:p w:rsidR="00250F4A" w:rsidRPr="009107C0" w:rsidRDefault="009F2387" w:rsidP="009107C0">
      <w:pPr>
        <w:pStyle w:val="2"/>
        <w:spacing w:before="0" w:after="0" w:line="360" w:lineRule="auto"/>
        <w:ind w:firstLine="709"/>
        <w:jc w:val="both"/>
        <w:rPr>
          <w:bCs/>
          <w:color w:val="auto"/>
          <w:szCs w:val="28"/>
        </w:rPr>
      </w:pPr>
      <w:r w:rsidRPr="009107C0">
        <w:rPr>
          <w:bCs/>
          <w:color w:val="auto"/>
          <w:szCs w:val="28"/>
        </w:rPr>
        <w:t>3.14</w:t>
      </w:r>
      <w:r w:rsidR="0019508A" w:rsidRPr="009107C0">
        <w:rPr>
          <w:bCs/>
          <w:color w:val="auto"/>
          <w:szCs w:val="28"/>
        </w:rPr>
        <w:t xml:space="preserve"> </w:t>
      </w:r>
      <w:r w:rsidR="00250F4A" w:rsidRPr="009107C0">
        <w:rPr>
          <w:bCs/>
          <w:color w:val="auto"/>
          <w:szCs w:val="28"/>
        </w:rPr>
        <w:t>Аудиторские услуги в других государствах</w:t>
      </w:r>
      <w:bookmarkEnd w:id="17"/>
    </w:p>
    <w:p w:rsidR="00A93A69" w:rsidRDefault="00A93A69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Независимо от того, где аудитор оказывает профессиональные услуги, в своем государстве или в другом, этические нормы его поведения остаются неизменными.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Для обеспечения качества профессиональных услуг, оказываемых в других государствах, аудитор обязан знать и применять в своей работе международные аудиторские стандарты и стандарты, действующие в том государстве, в котором он осуществляет профессиональную деятельность.</w:t>
      </w:r>
    </w:p>
    <w:p w:rsidR="00250F4A" w:rsidRPr="009107C0" w:rsidRDefault="00250F4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Оказывая профессиональные услуги в другом государстве, необходимо руководствоваться следующими правилами:</w:t>
      </w:r>
    </w:p>
    <w:p w:rsidR="00250F4A" w:rsidRPr="009107C0" w:rsidRDefault="00250F4A" w:rsidP="009107C0">
      <w:pPr>
        <w:numPr>
          <w:ilvl w:val="0"/>
          <w:numId w:val="22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если этические нормы профессионального поведения, установленные в государстве, в котором аудитор оказывает профессиональные услуги, менее строгие, чем предусмотренные этическим кодексом РФ, то необходимо руководствоваться им;</w:t>
      </w:r>
    </w:p>
    <w:p w:rsidR="00250F4A" w:rsidRPr="009107C0" w:rsidRDefault="00250F4A" w:rsidP="009107C0">
      <w:pPr>
        <w:numPr>
          <w:ilvl w:val="0"/>
          <w:numId w:val="22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если этические нормы профессионального поведения в государстве, в котором аудитор оказывает профессиональные услуги, более строгие, чем предусмотренные российским кодексом, аудитор обязан руководствоваться этическими нормами, принятыми в этом государстве;</w:t>
      </w:r>
    </w:p>
    <w:p w:rsidR="00250F4A" w:rsidRPr="009107C0" w:rsidRDefault="00250F4A" w:rsidP="009107C0">
      <w:pPr>
        <w:numPr>
          <w:ilvl w:val="0"/>
          <w:numId w:val="22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если международные этические нормы профессионального поведения аудиторов превышают требования кодекса РФ, то аудитор обязан руководствоваться международными нормами с учетом содержания российского кодекса.</w:t>
      </w:r>
    </w:p>
    <w:p w:rsidR="00BC03C2" w:rsidRPr="009107C0" w:rsidRDefault="00BC03C2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Нормы профессионального поведения российских аудиторов установлены российским кодексом этики аудиторов с учетом международных этических норм, разработанных Международной федерацией бухгалтеров.</w:t>
      </w:r>
    </w:p>
    <w:p w:rsidR="00A93A69" w:rsidRDefault="00A93A69" w:rsidP="009107C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57BA" w:rsidRPr="009107C0" w:rsidRDefault="004457BA" w:rsidP="009107C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07C0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18" w:name="_Toc151381411"/>
      <w:r w:rsidRPr="009107C0">
        <w:rPr>
          <w:rFonts w:ascii="Times New Roman" w:hAnsi="Times New Roman" w:cs="Times New Roman"/>
          <w:b w:val="0"/>
          <w:sz w:val="28"/>
          <w:szCs w:val="28"/>
        </w:rPr>
        <w:t>Заключение</w:t>
      </w:r>
      <w:bookmarkEnd w:id="18"/>
    </w:p>
    <w:p w:rsidR="00A93A69" w:rsidRDefault="00A93A69" w:rsidP="009107C0">
      <w:pPr>
        <w:pStyle w:val="a3"/>
        <w:spacing w:line="360" w:lineRule="auto"/>
        <w:ind w:firstLine="709"/>
        <w:rPr>
          <w:color w:val="auto"/>
          <w:sz w:val="28"/>
          <w:szCs w:val="28"/>
        </w:rPr>
      </w:pPr>
    </w:p>
    <w:p w:rsidR="00DE21EB" w:rsidRPr="009107C0" w:rsidRDefault="00DE21EB" w:rsidP="009107C0">
      <w:pPr>
        <w:pStyle w:val="a3"/>
        <w:spacing w:line="360" w:lineRule="auto"/>
        <w:ind w:firstLine="709"/>
        <w:rPr>
          <w:color w:val="auto"/>
          <w:sz w:val="28"/>
          <w:szCs w:val="28"/>
        </w:rPr>
      </w:pPr>
      <w:r w:rsidRPr="009107C0">
        <w:rPr>
          <w:color w:val="auto"/>
          <w:sz w:val="28"/>
          <w:szCs w:val="28"/>
        </w:rPr>
        <w:t>Возникновение аудита связано с особенностями деятельности предприятий. Не так давно собственником и управленцем предприятия являлось если не одно, то несколько лиц. Они выступали как инвестор средств в предприятие, так и осуществляли управление им. В настоящее время достаточно часто руководитель не является собственником предприятия, в только наемным работником. Соответственно он не заинтересован в результатах деятельности предприятия и может фальсифицировать информацию о том, что имеется и происходит на предприятии.</w:t>
      </w:r>
    </w:p>
    <w:p w:rsidR="00DE21EB" w:rsidRPr="009107C0" w:rsidRDefault="00DE21EB" w:rsidP="009107C0">
      <w:pPr>
        <w:pStyle w:val="a3"/>
        <w:spacing w:line="360" w:lineRule="auto"/>
        <w:ind w:firstLine="709"/>
        <w:rPr>
          <w:color w:val="auto"/>
          <w:sz w:val="28"/>
          <w:szCs w:val="28"/>
        </w:rPr>
      </w:pPr>
      <w:r w:rsidRPr="009107C0">
        <w:rPr>
          <w:color w:val="auto"/>
          <w:sz w:val="28"/>
          <w:szCs w:val="28"/>
        </w:rPr>
        <w:t>Собственники предприятия не могут и не хотят полагаться на</w:t>
      </w:r>
      <w:r w:rsidR="009107C0" w:rsidRPr="009107C0">
        <w:rPr>
          <w:color w:val="auto"/>
          <w:sz w:val="28"/>
          <w:szCs w:val="28"/>
        </w:rPr>
        <w:t xml:space="preserve"> </w:t>
      </w:r>
      <w:r w:rsidRPr="009107C0">
        <w:rPr>
          <w:color w:val="auto"/>
          <w:sz w:val="28"/>
          <w:szCs w:val="28"/>
        </w:rPr>
        <w:t>информацию, предоставляемую им руководителями. Инвесторы хотят быть уверенными, что их не обманывают и предоставленная им</w:t>
      </w:r>
      <w:r w:rsidR="009107C0" w:rsidRPr="009107C0">
        <w:rPr>
          <w:color w:val="auto"/>
          <w:sz w:val="28"/>
          <w:szCs w:val="28"/>
        </w:rPr>
        <w:t xml:space="preserve"> </w:t>
      </w:r>
      <w:r w:rsidRPr="009107C0">
        <w:rPr>
          <w:color w:val="auto"/>
          <w:sz w:val="28"/>
          <w:szCs w:val="28"/>
        </w:rPr>
        <w:t xml:space="preserve">информация в бухгалтерской отчетности достоверна. </w:t>
      </w:r>
    </w:p>
    <w:p w:rsidR="00DE21EB" w:rsidRPr="009107C0" w:rsidRDefault="00DE21EB" w:rsidP="009107C0">
      <w:pPr>
        <w:pStyle w:val="a3"/>
        <w:spacing w:line="360" w:lineRule="auto"/>
        <w:ind w:firstLine="709"/>
        <w:rPr>
          <w:color w:val="auto"/>
          <w:sz w:val="28"/>
          <w:szCs w:val="28"/>
        </w:rPr>
      </w:pPr>
      <w:r w:rsidRPr="009107C0">
        <w:rPr>
          <w:color w:val="auto"/>
          <w:sz w:val="28"/>
          <w:szCs w:val="28"/>
        </w:rPr>
        <w:t xml:space="preserve">Поэтому для проверки правильности и достоверности отчетности на предприятия приглашаются аудиторы, которым, по мнению собственников, можно доверять. </w:t>
      </w:r>
    </w:p>
    <w:p w:rsidR="004457BA" w:rsidRPr="009107C0" w:rsidRDefault="00D04850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В свою очередь аудиторами разработан</w:t>
      </w:r>
      <w:r w:rsidR="004457BA" w:rsidRPr="009107C0">
        <w:rPr>
          <w:sz w:val="28"/>
          <w:szCs w:val="28"/>
        </w:rPr>
        <w:t xml:space="preserve"> этический кодекс, поскольку люди, занимающиеся этой деятельностью, заинтересованы в общественном доверии, высоком качестве своих услуг независимо от поведения отдельных представителей этой профессии. Для аудиторов важно, чтобы их клиенты, а также третьи лица, пользующиеся финансовой отчетностью, доверяли качеству аудита и прочих предоставленных им услуг.</w:t>
      </w:r>
    </w:p>
    <w:p w:rsidR="004457BA" w:rsidRPr="009107C0" w:rsidRDefault="004457BA" w:rsidP="009107C0">
      <w:pPr>
        <w:spacing w:line="360" w:lineRule="auto"/>
        <w:ind w:firstLine="709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Международный этический кодекс аудитора определяет нравственные, моральные ценности, которые утверждают в своей среде аудиторские организации, готовые защищать их от возможных нарушений. На основании международного кодекса разработан Кодекс профессиональной этики аудиторов Российской Федерации, утвержденный общим собранием Аудиторской палаты России от 4 декабря 1996 года № 11.</w:t>
      </w:r>
    </w:p>
    <w:p w:rsidR="00250F4A" w:rsidRPr="009107C0" w:rsidRDefault="00575E94" w:rsidP="009107C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9" w:name="_Toc151381412"/>
      <w:r w:rsidRPr="009107C0">
        <w:rPr>
          <w:rFonts w:ascii="Times New Roman" w:hAnsi="Times New Roman" w:cs="Times New Roman"/>
          <w:b w:val="0"/>
          <w:sz w:val="28"/>
          <w:szCs w:val="28"/>
        </w:rPr>
        <w:t>Список литературы</w:t>
      </w:r>
      <w:bookmarkEnd w:id="19"/>
    </w:p>
    <w:p w:rsidR="00575E94" w:rsidRPr="009107C0" w:rsidRDefault="00575E94" w:rsidP="009107C0">
      <w:pPr>
        <w:spacing w:line="360" w:lineRule="auto"/>
        <w:ind w:firstLine="709"/>
        <w:jc w:val="both"/>
        <w:rPr>
          <w:sz w:val="28"/>
          <w:szCs w:val="28"/>
        </w:rPr>
      </w:pPr>
    </w:p>
    <w:p w:rsidR="008D6153" w:rsidRPr="009107C0" w:rsidRDefault="008D6153" w:rsidP="00A93A69">
      <w:pPr>
        <w:numPr>
          <w:ilvl w:val="0"/>
          <w:numId w:val="29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Адамс Р. Основы аудита. – М.: ЮНИТИ, 2001. – 650 с.</w:t>
      </w:r>
    </w:p>
    <w:p w:rsidR="008D6153" w:rsidRPr="009107C0" w:rsidRDefault="008D6153" w:rsidP="00A93A69">
      <w:pPr>
        <w:numPr>
          <w:ilvl w:val="0"/>
          <w:numId w:val="29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Барышников Н.П. Организация и методика проведения общего аудита. – М.: Филинъ, 2000. – 656 с.</w:t>
      </w:r>
    </w:p>
    <w:p w:rsidR="008D6153" w:rsidRPr="009107C0" w:rsidRDefault="008D6153" w:rsidP="00A93A69">
      <w:pPr>
        <w:numPr>
          <w:ilvl w:val="0"/>
          <w:numId w:val="29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Бычкова С.М. Аудиторская деятельность: Теория и практика. – Спб.: Лань, 2000. – 320 с.</w:t>
      </w:r>
    </w:p>
    <w:p w:rsidR="008D6153" w:rsidRPr="009107C0" w:rsidRDefault="008D6153" w:rsidP="00A93A69">
      <w:pPr>
        <w:numPr>
          <w:ilvl w:val="0"/>
          <w:numId w:val="29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Волновой В.М., Игнатущенко Н.А. Аудит акционерных обществ в отраслях промышленности. – М.: Аудитор, 2003. – 280 с.</w:t>
      </w:r>
    </w:p>
    <w:p w:rsidR="008D6153" w:rsidRPr="009107C0" w:rsidRDefault="008D6153" w:rsidP="00A93A69">
      <w:pPr>
        <w:numPr>
          <w:ilvl w:val="0"/>
          <w:numId w:val="29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Глушков И.Е. Практический аудит на современном предприятии. – М.: КНОРУС, 2003. – 467 с.</w:t>
      </w:r>
    </w:p>
    <w:p w:rsidR="008D6153" w:rsidRPr="009107C0" w:rsidRDefault="008D6153" w:rsidP="00A93A69">
      <w:pPr>
        <w:numPr>
          <w:ilvl w:val="0"/>
          <w:numId w:val="29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Данилевский Ю.А. и др. Аудит. – М.: ИД ФБК-ПРЕСС, 2000. – 544 с.</w:t>
      </w:r>
    </w:p>
    <w:p w:rsidR="008D6153" w:rsidRPr="009107C0" w:rsidRDefault="008D6153" w:rsidP="00A93A69">
      <w:pPr>
        <w:numPr>
          <w:ilvl w:val="0"/>
          <w:numId w:val="29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Ковалева О.В., Константинов Ю.П. Аудит М.: Приор, 2001. – 272 с.</w:t>
      </w:r>
    </w:p>
    <w:p w:rsidR="008D6153" w:rsidRPr="009107C0" w:rsidRDefault="008D6153" w:rsidP="00A93A69">
      <w:pPr>
        <w:numPr>
          <w:ilvl w:val="0"/>
          <w:numId w:val="29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07C0">
        <w:rPr>
          <w:sz w:val="28"/>
          <w:szCs w:val="28"/>
        </w:rPr>
        <w:t xml:space="preserve">Об аудиторской деятельности Закон РФ от 17 августа </w:t>
      </w:r>
      <w:smartTag w:uri="urn:schemas-microsoft-com:office:smarttags" w:element="metricconverter">
        <w:smartTagPr>
          <w:attr w:name="ProductID" w:val="2001 г"/>
        </w:smartTagPr>
        <w:r w:rsidRPr="009107C0">
          <w:rPr>
            <w:sz w:val="28"/>
            <w:szCs w:val="28"/>
          </w:rPr>
          <w:t>2001 г</w:t>
        </w:r>
      </w:smartTag>
      <w:r w:rsidRPr="009107C0">
        <w:rPr>
          <w:sz w:val="28"/>
          <w:szCs w:val="28"/>
        </w:rPr>
        <w:t>. № 119-ФЗ.</w:t>
      </w:r>
    </w:p>
    <w:p w:rsidR="008D6153" w:rsidRPr="009107C0" w:rsidRDefault="008D6153" w:rsidP="00A93A69">
      <w:pPr>
        <w:numPr>
          <w:ilvl w:val="0"/>
          <w:numId w:val="29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Подольский В.И. и др. Аудит. – М.: ЮНИТИ, 2000. – 655 с.</w:t>
      </w:r>
    </w:p>
    <w:p w:rsidR="008D6153" w:rsidRPr="009107C0" w:rsidRDefault="008D6153" w:rsidP="00A93A69">
      <w:pPr>
        <w:numPr>
          <w:ilvl w:val="0"/>
          <w:numId w:val="29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Скораба В.В. Аудит: методология и организация. – М.: Дело и сервис, 2004. – 576 с.</w:t>
      </w:r>
    </w:p>
    <w:p w:rsidR="008D6153" w:rsidRDefault="008D6153" w:rsidP="00A93A69">
      <w:pPr>
        <w:numPr>
          <w:ilvl w:val="0"/>
          <w:numId w:val="29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07C0">
        <w:rPr>
          <w:sz w:val="28"/>
          <w:szCs w:val="28"/>
        </w:rPr>
        <w:t>Федеральные правила (стандарты) аудиторской деятельности, утверждены постановлением Правительства РФ</w:t>
      </w:r>
      <w:r w:rsidR="0046573E" w:rsidRPr="009107C0">
        <w:rPr>
          <w:sz w:val="28"/>
          <w:szCs w:val="28"/>
        </w:rPr>
        <w:t xml:space="preserve"> № </w:t>
      </w:r>
      <w:r w:rsidR="00900BDF" w:rsidRPr="009107C0">
        <w:rPr>
          <w:sz w:val="28"/>
          <w:szCs w:val="28"/>
        </w:rPr>
        <w:t>5</w:t>
      </w:r>
      <w:r w:rsidRPr="009107C0">
        <w:rPr>
          <w:sz w:val="28"/>
          <w:szCs w:val="28"/>
        </w:rPr>
        <w:t xml:space="preserve"> от 23 сентября </w:t>
      </w:r>
      <w:smartTag w:uri="urn:schemas-microsoft-com:office:smarttags" w:element="metricconverter">
        <w:smartTagPr>
          <w:attr w:name="ProductID" w:val="2002 г"/>
        </w:smartTagPr>
        <w:r w:rsidRPr="009107C0">
          <w:rPr>
            <w:sz w:val="28"/>
            <w:szCs w:val="28"/>
          </w:rPr>
          <w:t>2002 г</w:t>
        </w:r>
      </w:smartTag>
      <w:r w:rsidRPr="009107C0">
        <w:rPr>
          <w:sz w:val="28"/>
          <w:szCs w:val="28"/>
        </w:rPr>
        <w:t>.</w:t>
      </w:r>
    </w:p>
    <w:p w:rsidR="00CE14B4" w:rsidRPr="00CE14B4" w:rsidRDefault="00CE14B4" w:rsidP="00CE14B4">
      <w:pPr>
        <w:spacing w:line="360" w:lineRule="auto"/>
        <w:jc w:val="center"/>
        <w:rPr>
          <w:color w:val="FFFFFF"/>
          <w:sz w:val="28"/>
          <w:szCs w:val="28"/>
        </w:rPr>
      </w:pPr>
      <w:bookmarkStart w:id="20" w:name="_GoBack"/>
      <w:bookmarkEnd w:id="20"/>
    </w:p>
    <w:sectPr w:rsidR="00CE14B4" w:rsidRPr="00CE14B4" w:rsidSect="009107C0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20" w:footer="720" w:gutter="0"/>
      <w:pgNumType w:start="2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49" w:rsidRDefault="00A40249">
      <w:r>
        <w:separator/>
      </w:r>
    </w:p>
  </w:endnote>
  <w:endnote w:type="continuationSeparator" w:id="0">
    <w:p w:rsidR="00A40249" w:rsidRDefault="00A4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49" w:rsidRDefault="00A40249">
      <w:r>
        <w:separator/>
      </w:r>
    </w:p>
  </w:footnote>
  <w:footnote w:type="continuationSeparator" w:id="0">
    <w:p w:rsidR="00A40249" w:rsidRDefault="00A40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B64" w:rsidRDefault="00A85B64" w:rsidP="00243034">
    <w:pPr>
      <w:pStyle w:val="a7"/>
      <w:framePr w:wrap="around" w:vAnchor="text" w:hAnchor="margin" w:xAlign="center" w:y="1"/>
      <w:rPr>
        <w:rStyle w:val="a9"/>
      </w:rPr>
    </w:pPr>
  </w:p>
  <w:p w:rsidR="00A85B64" w:rsidRDefault="00A85B6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B64" w:rsidRPr="00D33711" w:rsidRDefault="00A85B64" w:rsidP="00413EBD">
    <w:pPr>
      <w:tabs>
        <w:tab w:val="left" w:pos="840"/>
      </w:tabs>
      <w:jc w:val="center"/>
      <w:rPr>
        <w:sz w:val="28"/>
        <w:szCs w:val="28"/>
      </w:rPr>
    </w:pPr>
  </w:p>
  <w:p w:rsidR="00A85B64" w:rsidRDefault="00A85B6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B64" w:rsidRPr="00D33711" w:rsidRDefault="00A85B64" w:rsidP="00413EBD">
    <w:pPr>
      <w:tabs>
        <w:tab w:val="left" w:pos="840"/>
      </w:tabs>
      <w:jc w:val="center"/>
      <w:rPr>
        <w:sz w:val="28"/>
        <w:szCs w:val="28"/>
      </w:rPr>
    </w:pPr>
  </w:p>
  <w:p w:rsidR="00A85B64" w:rsidRDefault="00A85B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193"/>
    <w:multiLevelType w:val="hybridMultilevel"/>
    <w:tmpl w:val="BE5695E0"/>
    <w:lvl w:ilvl="0" w:tplc="DAE073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1D523F"/>
    <w:multiLevelType w:val="multilevel"/>
    <w:tmpl w:val="28B4FE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B2F4753"/>
    <w:multiLevelType w:val="hybridMultilevel"/>
    <w:tmpl w:val="0520D4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7E54EFB"/>
    <w:multiLevelType w:val="hybridMultilevel"/>
    <w:tmpl w:val="28B4FEBC"/>
    <w:lvl w:ilvl="0" w:tplc="DAE073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8077F3C"/>
    <w:multiLevelType w:val="multilevel"/>
    <w:tmpl w:val="4EF808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B350114"/>
    <w:multiLevelType w:val="hybridMultilevel"/>
    <w:tmpl w:val="0D500C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D8826B5"/>
    <w:multiLevelType w:val="multilevel"/>
    <w:tmpl w:val="912836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E8B6A3F"/>
    <w:multiLevelType w:val="hybridMultilevel"/>
    <w:tmpl w:val="671053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F5376FD"/>
    <w:multiLevelType w:val="multilevel"/>
    <w:tmpl w:val="4880B7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6787F3E"/>
    <w:multiLevelType w:val="hybridMultilevel"/>
    <w:tmpl w:val="F00213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84C18E7"/>
    <w:multiLevelType w:val="hybridMultilevel"/>
    <w:tmpl w:val="11402C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9C93FDD"/>
    <w:multiLevelType w:val="hybridMultilevel"/>
    <w:tmpl w:val="6A5A5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19477C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DC49DA"/>
    <w:multiLevelType w:val="hybridMultilevel"/>
    <w:tmpl w:val="C2D63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E13B8C"/>
    <w:multiLevelType w:val="hybridMultilevel"/>
    <w:tmpl w:val="4880B7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75B4F57"/>
    <w:multiLevelType w:val="hybridMultilevel"/>
    <w:tmpl w:val="2990FA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C5950AA"/>
    <w:multiLevelType w:val="hybridMultilevel"/>
    <w:tmpl w:val="A3DA4D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43710F66"/>
    <w:multiLevelType w:val="multilevel"/>
    <w:tmpl w:val="40DA70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4C692E11"/>
    <w:multiLevelType w:val="hybridMultilevel"/>
    <w:tmpl w:val="F9A258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DD829B7"/>
    <w:multiLevelType w:val="hybridMultilevel"/>
    <w:tmpl w:val="37BA6A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EBB280A"/>
    <w:multiLevelType w:val="hybridMultilevel"/>
    <w:tmpl w:val="879E4A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578251C0"/>
    <w:multiLevelType w:val="multilevel"/>
    <w:tmpl w:val="9E6C06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5E330721"/>
    <w:multiLevelType w:val="multilevel"/>
    <w:tmpl w:val="0520D4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64345E74"/>
    <w:multiLevelType w:val="hybridMultilevel"/>
    <w:tmpl w:val="C812CF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5234104"/>
    <w:multiLevelType w:val="multilevel"/>
    <w:tmpl w:val="6A5A54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92330F8"/>
    <w:multiLevelType w:val="hybridMultilevel"/>
    <w:tmpl w:val="BDD2AD12"/>
    <w:lvl w:ilvl="0" w:tplc="DAE073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A30A8E"/>
    <w:multiLevelType w:val="hybridMultilevel"/>
    <w:tmpl w:val="54441C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9656D7E"/>
    <w:multiLevelType w:val="hybridMultilevel"/>
    <w:tmpl w:val="7D268F0E"/>
    <w:lvl w:ilvl="0" w:tplc="DAE073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D218A7"/>
    <w:multiLevelType w:val="hybridMultilevel"/>
    <w:tmpl w:val="A6A6A0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EEE3F01"/>
    <w:multiLevelType w:val="hybridMultilevel"/>
    <w:tmpl w:val="912836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19477C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9"/>
  </w:num>
  <w:num w:numId="4">
    <w:abstractNumId w:val="2"/>
  </w:num>
  <w:num w:numId="5">
    <w:abstractNumId w:val="21"/>
  </w:num>
  <w:num w:numId="6">
    <w:abstractNumId w:val="16"/>
  </w:num>
  <w:num w:numId="7">
    <w:abstractNumId w:val="15"/>
  </w:num>
  <w:num w:numId="8">
    <w:abstractNumId w:val="25"/>
  </w:num>
  <w:num w:numId="9">
    <w:abstractNumId w:val="7"/>
  </w:num>
  <w:num w:numId="10">
    <w:abstractNumId w:val="17"/>
  </w:num>
  <w:num w:numId="11">
    <w:abstractNumId w:val="14"/>
  </w:num>
  <w:num w:numId="12">
    <w:abstractNumId w:val="18"/>
  </w:num>
  <w:num w:numId="13">
    <w:abstractNumId w:val="3"/>
  </w:num>
  <w:num w:numId="14">
    <w:abstractNumId w:val="10"/>
  </w:num>
  <w:num w:numId="15">
    <w:abstractNumId w:val="22"/>
  </w:num>
  <w:num w:numId="16">
    <w:abstractNumId w:val="13"/>
  </w:num>
  <w:num w:numId="17">
    <w:abstractNumId w:val="8"/>
  </w:num>
  <w:num w:numId="18">
    <w:abstractNumId w:val="28"/>
  </w:num>
  <w:num w:numId="19">
    <w:abstractNumId w:val="6"/>
  </w:num>
  <w:num w:numId="20">
    <w:abstractNumId w:val="11"/>
  </w:num>
  <w:num w:numId="21">
    <w:abstractNumId w:val="23"/>
  </w:num>
  <w:num w:numId="22">
    <w:abstractNumId w:val="5"/>
  </w:num>
  <w:num w:numId="23">
    <w:abstractNumId w:val="12"/>
  </w:num>
  <w:num w:numId="24">
    <w:abstractNumId w:val="4"/>
  </w:num>
  <w:num w:numId="25">
    <w:abstractNumId w:val="26"/>
  </w:num>
  <w:num w:numId="26">
    <w:abstractNumId w:val="20"/>
  </w:num>
  <w:num w:numId="27">
    <w:abstractNumId w:val="24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C34"/>
    <w:rsid w:val="00004105"/>
    <w:rsid w:val="00005720"/>
    <w:rsid w:val="00020991"/>
    <w:rsid w:val="00023A8F"/>
    <w:rsid w:val="00091729"/>
    <w:rsid w:val="000D45C2"/>
    <w:rsid w:val="0019508A"/>
    <w:rsid w:val="001B59DE"/>
    <w:rsid w:val="001D389A"/>
    <w:rsid w:val="00243034"/>
    <w:rsid w:val="00250F4A"/>
    <w:rsid w:val="002D0BFC"/>
    <w:rsid w:val="002F325D"/>
    <w:rsid w:val="00381F37"/>
    <w:rsid w:val="00413EBD"/>
    <w:rsid w:val="004457BA"/>
    <w:rsid w:val="004571A8"/>
    <w:rsid w:val="00464CB3"/>
    <w:rsid w:val="00464ED9"/>
    <w:rsid w:val="0046573E"/>
    <w:rsid w:val="00474095"/>
    <w:rsid w:val="004B5FA6"/>
    <w:rsid w:val="004C32E5"/>
    <w:rsid w:val="004D1210"/>
    <w:rsid w:val="00575E94"/>
    <w:rsid w:val="00577F2A"/>
    <w:rsid w:val="005806BC"/>
    <w:rsid w:val="005B683F"/>
    <w:rsid w:val="00604AC5"/>
    <w:rsid w:val="00607217"/>
    <w:rsid w:val="00616896"/>
    <w:rsid w:val="00636C98"/>
    <w:rsid w:val="00665611"/>
    <w:rsid w:val="00677D06"/>
    <w:rsid w:val="006912CA"/>
    <w:rsid w:val="006D3082"/>
    <w:rsid w:val="007149C3"/>
    <w:rsid w:val="007413BC"/>
    <w:rsid w:val="007C681C"/>
    <w:rsid w:val="00873332"/>
    <w:rsid w:val="008C08C3"/>
    <w:rsid w:val="008D6153"/>
    <w:rsid w:val="00900BDF"/>
    <w:rsid w:val="009107C0"/>
    <w:rsid w:val="009351AC"/>
    <w:rsid w:val="00960A09"/>
    <w:rsid w:val="009F2387"/>
    <w:rsid w:val="00A10051"/>
    <w:rsid w:val="00A40249"/>
    <w:rsid w:val="00A4424F"/>
    <w:rsid w:val="00A521AD"/>
    <w:rsid w:val="00A8422C"/>
    <w:rsid w:val="00A85B64"/>
    <w:rsid w:val="00A93A69"/>
    <w:rsid w:val="00AE06C2"/>
    <w:rsid w:val="00B0226B"/>
    <w:rsid w:val="00B1130A"/>
    <w:rsid w:val="00B213A9"/>
    <w:rsid w:val="00B43152"/>
    <w:rsid w:val="00B767D2"/>
    <w:rsid w:val="00BC03C2"/>
    <w:rsid w:val="00BC6176"/>
    <w:rsid w:val="00C16DE5"/>
    <w:rsid w:val="00C176AC"/>
    <w:rsid w:val="00C25A78"/>
    <w:rsid w:val="00C75403"/>
    <w:rsid w:val="00CE14B4"/>
    <w:rsid w:val="00CE4C32"/>
    <w:rsid w:val="00D04850"/>
    <w:rsid w:val="00D17C34"/>
    <w:rsid w:val="00D33711"/>
    <w:rsid w:val="00D556B3"/>
    <w:rsid w:val="00D746F2"/>
    <w:rsid w:val="00DC7018"/>
    <w:rsid w:val="00DD0F7C"/>
    <w:rsid w:val="00DD4992"/>
    <w:rsid w:val="00DE21EB"/>
    <w:rsid w:val="00E00ACE"/>
    <w:rsid w:val="00E11EC8"/>
    <w:rsid w:val="00E15030"/>
    <w:rsid w:val="00E261EF"/>
    <w:rsid w:val="00F439D9"/>
    <w:rsid w:val="00F5626B"/>
    <w:rsid w:val="00F77C28"/>
    <w:rsid w:val="00F8091A"/>
    <w:rsid w:val="00F85CB8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B89086-2F7D-4068-B174-509B7390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E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5030"/>
    <w:pPr>
      <w:keepNext/>
      <w:suppressAutoHyphens/>
      <w:spacing w:before="120" w:after="120"/>
      <w:jc w:val="center"/>
      <w:outlineLvl w:val="1"/>
    </w:pPr>
    <w:rPr>
      <w:color w:val="000000"/>
      <w:kern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B1130A"/>
    <w:pPr>
      <w:ind w:firstLine="720"/>
      <w:jc w:val="both"/>
    </w:pPr>
    <w:rPr>
      <w:color w:val="000000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E1503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8C08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8C08C3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6D3082"/>
    <w:pPr>
      <w:tabs>
        <w:tab w:val="right" w:leader="dot" w:pos="9344"/>
      </w:tabs>
      <w:spacing w:line="360" w:lineRule="auto"/>
      <w:jc w:val="both"/>
    </w:pPr>
    <w:rPr>
      <w:b/>
      <w:noProof/>
      <w:sz w:val="28"/>
      <w:szCs w:val="28"/>
    </w:rPr>
  </w:style>
  <w:style w:type="character" w:styleId="aa">
    <w:name w:val="Hyperlink"/>
    <w:uiPriority w:val="99"/>
    <w:rsid w:val="008C08C3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023A8F"/>
    <w:pPr>
      <w:ind w:left="240"/>
    </w:pPr>
  </w:style>
  <w:style w:type="paragraph" w:styleId="ab">
    <w:name w:val="footer"/>
    <w:basedOn w:val="a"/>
    <w:link w:val="ac"/>
    <w:uiPriority w:val="99"/>
    <w:rsid w:val="00413E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5431</Words>
  <Characters>30960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36319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Ира</dc:creator>
  <cp:keywords/>
  <dc:description/>
  <cp:lastModifiedBy>admin</cp:lastModifiedBy>
  <cp:revision>2</cp:revision>
  <dcterms:created xsi:type="dcterms:W3CDTF">2014-03-24T15:52:00Z</dcterms:created>
  <dcterms:modified xsi:type="dcterms:W3CDTF">2014-03-24T15:52:00Z</dcterms:modified>
</cp:coreProperties>
</file>