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9D" w:rsidRPr="00C0321C" w:rsidRDefault="0042159D" w:rsidP="00C0321C">
      <w:pPr>
        <w:shd w:val="clear" w:color="000000" w:fill="auto"/>
        <w:ind w:firstLine="709"/>
        <w:rPr>
          <w:rFonts w:ascii="Times New Roman" w:hAnsi="Times New Roman"/>
          <w:bCs/>
          <w:sz w:val="28"/>
          <w:szCs w:val="28"/>
          <w:lang w:eastAsia="ru-RU"/>
        </w:rPr>
      </w:pPr>
      <w:r w:rsidRPr="00C0321C">
        <w:rPr>
          <w:rFonts w:ascii="Times New Roman" w:hAnsi="Times New Roman"/>
          <w:bCs/>
          <w:sz w:val="28"/>
          <w:szCs w:val="28"/>
          <w:lang w:eastAsia="ru-RU"/>
        </w:rPr>
        <w:t>СОДЕРЖАНИЕ</w:t>
      </w:r>
    </w:p>
    <w:p w:rsidR="0042159D" w:rsidRPr="00C0321C" w:rsidRDefault="0042159D" w:rsidP="00C0321C">
      <w:pPr>
        <w:shd w:val="clear" w:color="000000" w:fill="auto"/>
        <w:ind w:firstLine="709"/>
        <w:rPr>
          <w:rFonts w:ascii="Times New Roman" w:hAnsi="Times New Roman"/>
          <w:bCs/>
          <w:sz w:val="28"/>
          <w:szCs w:val="28"/>
          <w:lang w:eastAsia="ru-RU"/>
        </w:rPr>
      </w:pPr>
    </w:p>
    <w:p w:rsidR="00C0321C" w:rsidRPr="00C0321C" w:rsidRDefault="00C0321C" w:rsidP="00C0321C">
      <w:pPr>
        <w:shd w:val="clear" w:color="000000" w:fill="auto"/>
        <w:rPr>
          <w:rFonts w:ascii="Times New Roman" w:hAnsi="Times New Roman"/>
          <w:bCs/>
          <w:caps/>
          <w:sz w:val="28"/>
          <w:szCs w:val="28"/>
          <w:lang w:eastAsia="ru-RU"/>
        </w:rPr>
      </w:pPr>
      <w:r w:rsidRPr="00C0321C">
        <w:rPr>
          <w:rFonts w:ascii="Times New Roman" w:hAnsi="Times New Roman"/>
          <w:bCs/>
          <w:caps/>
          <w:sz w:val="28"/>
          <w:szCs w:val="28"/>
          <w:lang w:eastAsia="ru-RU"/>
        </w:rPr>
        <w:t xml:space="preserve">ВВЕДЕНИЕ </w:t>
      </w:r>
    </w:p>
    <w:p w:rsidR="00C0321C" w:rsidRPr="00C0321C" w:rsidRDefault="00C0321C" w:rsidP="00C0321C">
      <w:pPr>
        <w:shd w:val="clear" w:color="000000" w:fill="auto"/>
        <w:rPr>
          <w:rFonts w:ascii="Times New Roman" w:hAnsi="Times New Roman"/>
          <w:bCs/>
          <w:caps/>
          <w:sz w:val="28"/>
          <w:szCs w:val="28"/>
          <w:lang w:eastAsia="ru-RU"/>
        </w:rPr>
      </w:pPr>
      <w:r w:rsidRPr="00C0321C">
        <w:rPr>
          <w:rFonts w:ascii="Times New Roman" w:hAnsi="Times New Roman"/>
          <w:bCs/>
          <w:caps/>
          <w:sz w:val="28"/>
          <w:szCs w:val="28"/>
          <w:lang w:eastAsia="ru-RU"/>
        </w:rPr>
        <w:t>1. СОВРЕМЕННОЕ СОСТОЯНИЕ РОССИЙСКОЙ АВИАЦИОННО- КОСМИЧЕСКОЙ ПРОМЫШЛЕННОСТИ</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1.1</w:t>
      </w:r>
      <w:r w:rsidRPr="00C0321C">
        <w:rPr>
          <w:rFonts w:ascii="Times New Roman" w:hAnsi="Times New Roman"/>
          <w:bCs/>
          <w:caps/>
          <w:sz w:val="28"/>
          <w:szCs w:val="28"/>
          <w:lang w:eastAsia="ru-RU"/>
        </w:rPr>
        <w:t xml:space="preserve"> Значение авиационно-космической промышленности для экономики страны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1.2</w:t>
      </w:r>
      <w:r w:rsidRPr="00C0321C">
        <w:rPr>
          <w:rFonts w:ascii="Times New Roman" w:hAnsi="Times New Roman"/>
          <w:bCs/>
          <w:caps/>
          <w:sz w:val="28"/>
          <w:szCs w:val="28"/>
          <w:lang w:eastAsia="ru-RU"/>
        </w:rPr>
        <w:t xml:space="preserve"> Условия развития авиапромышленности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1.3</w:t>
      </w:r>
      <w:r w:rsidRPr="00C0321C">
        <w:rPr>
          <w:rFonts w:ascii="Times New Roman" w:hAnsi="Times New Roman"/>
          <w:bCs/>
          <w:caps/>
          <w:sz w:val="28"/>
          <w:szCs w:val="28"/>
          <w:lang w:eastAsia="ru-RU"/>
        </w:rPr>
        <w:t xml:space="preserve"> Современный потенциал российской авиапромышленности </w:t>
      </w:r>
    </w:p>
    <w:p w:rsidR="00C0321C" w:rsidRPr="00C0321C" w:rsidRDefault="00C0321C" w:rsidP="00C0321C">
      <w:pPr>
        <w:shd w:val="clear" w:color="000000" w:fill="auto"/>
        <w:rPr>
          <w:rFonts w:ascii="Times New Roman" w:hAnsi="Times New Roman"/>
          <w:bCs/>
          <w:caps/>
          <w:sz w:val="28"/>
          <w:szCs w:val="28"/>
          <w:lang w:eastAsia="ru-RU"/>
        </w:rPr>
      </w:pPr>
      <w:r w:rsidRPr="00C0321C">
        <w:rPr>
          <w:rFonts w:ascii="Times New Roman" w:hAnsi="Times New Roman"/>
          <w:bCs/>
          <w:caps/>
          <w:sz w:val="28"/>
          <w:szCs w:val="28"/>
          <w:lang w:eastAsia="ru-RU"/>
        </w:rPr>
        <w:t xml:space="preserve">2. ЦЕЛИ СТРАТЕГИИ РАЗВИТИЯ АВИАЦИОННОЙ ПРОМЫШЛЕННОСТИ </w:t>
      </w:r>
    </w:p>
    <w:p w:rsidR="00C0321C" w:rsidRPr="00C0321C" w:rsidRDefault="00C0321C" w:rsidP="00C0321C">
      <w:pPr>
        <w:shd w:val="clear" w:color="000000" w:fill="auto"/>
        <w:rPr>
          <w:rFonts w:ascii="Times New Roman" w:hAnsi="Times New Roman"/>
          <w:bCs/>
          <w:caps/>
          <w:sz w:val="28"/>
          <w:szCs w:val="28"/>
          <w:lang w:eastAsia="ru-RU"/>
        </w:rPr>
      </w:pPr>
      <w:r w:rsidRPr="00C0321C">
        <w:rPr>
          <w:rFonts w:ascii="Times New Roman" w:hAnsi="Times New Roman"/>
          <w:bCs/>
          <w:caps/>
          <w:sz w:val="28"/>
          <w:szCs w:val="28"/>
          <w:lang w:eastAsia="ru-RU"/>
        </w:rPr>
        <w:t xml:space="preserve">3. ПУТИ РЕШЕНИЯ СТРАТЕГИЧЕСКИХ ЗАДАЧ РАЗВИТИЯ ОТЕЧЕСТВЕННОЙ АВИАЦИИ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3.1</w:t>
      </w:r>
      <w:r w:rsidRPr="00C0321C">
        <w:rPr>
          <w:rFonts w:ascii="Times New Roman" w:hAnsi="Times New Roman"/>
          <w:bCs/>
          <w:caps/>
          <w:sz w:val="28"/>
          <w:szCs w:val="28"/>
          <w:lang w:eastAsia="ru-RU"/>
        </w:rPr>
        <w:t xml:space="preserve"> Воронежская область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3.2</w:t>
      </w:r>
      <w:r w:rsidRPr="00C0321C">
        <w:rPr>
          <w:rFonts w:ascii="Times New Roman" w:hAnsi="Times New Roman"/>
          <w:bCs/>
          <w:caps/>
          <w:sz w:val="28"/>
          <w:szCs w:val="28"/>
          <w:lang w:eastAsia="ru-RU"/>
        </w:rPr>
        <w:t xml:space="preserve"> Калужская область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3.3</w:t>
      </w:r>
      <w:r w:rsidRPr="00C0321C">
        <w:rPr>
          <w:rFonts w:ascii="Times New Roman" w:hAnsi="Times New Roman"/>
          <w:bCs/>
          <w:caps/>
          <w:sz w:val="28"/>
          <w:szCs w:val="28"/>
          <w:lang w:eastAsia="ru-RU"/>
        </w:rPr>
        <w:t xml:space="preserve"> Самарская область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3.4</w:t>
      </w:r>
      <w:r w:rsidRPr="00C0321C">
        <w:rPr>
          <w:rFonts w:ascii="Times New Roman" w:hAnsi="Times New Roman"/>
          <w:bCs/>
          <w:caps/>
          <w:sz w:val="28"/>
          <w:szCs w:val="28"/>
          <w:lang w:eastAsia="ru-RU"/>
        </w:rPr>
        <w:t xml:space="preserve"> Пермская область </w:t>
      </w:r>
    </w:p>
    <w:p w:rsidR="00C0321C" w:rsidRPr="00C0321C" w:rsidRDefault="00C0321C" w:rsidP="00C0321C">
      <w:pPr>
        <w:shd w:val="clear" w:color="000000" w:fill="auto"/>
        <w:rPr>
          <w:rFonts w:ascii="Times New Roman" w:hAnsi="Times New Roman"/>
          <w:bCs/>
          <w:caps/>
          <w:sz w:val="28"/>
          <w:szCs w:val="28"/>
          <w:lang w:eastAsia="ru-RU"/>
        </w:rPr>
      </w:pPr>
      <w:r>
        <w:rPr>
          <w:rFonts w:ascii="Times New Roman" w:hAnsi="Times New Roman"/>
          <w:bCs/>
          <w:caps/>
          <w:sz w:val="28"/>
          <w:szCs w:val="28"/>
          <w:lang w:eastAsia="ru-RU"/>
        </w:rPr>
        <w:t>3.5</w:t>
      </w:r>
      <w:r w:rsidRPr="00C0321C">
        <w:rPr>
          <w:rFonts w:ascii="Times New Roman" w:hAnsi="Times New Roman"/>
          <w:bCs/>
          <w:caps/>
          <w:sz w:val="28"/>
          <w:szCs w:val="28"/>
          <w:lang w:eastAsia="ru-RU"/>
        </w:rPr>
        <w:t xml:space="preserve"> Пензенская область </w:t>
      </w:r>
    </w:p>
    <w:p w:rsidR="00C0321C" w:rsidRPr="00C0321C" w:rsidRDefault="00C0321C" w:rsidP="00C0321C">
      <w:pPr>
        <w:shd w:val="clear" w:color="000000" w:fill="auto"/>
        <w:rPr>
          <w:rFonts w:ascii="Times New Roman" w:hAnsi="Times New Roman"/>
          <w:bCs/>
          <w:caps/>
          <w:sz w:val="28"/>
          <w:szCs w:val="28"/>
          <w:lang w:eastAsia="ru-RU"/>
        </w:rPr>
      </w:pPr>
      <w:r w:rsidRPr="00C0321C">
        <w:rPr>
          <w:rFonts w:ascii="Times New Roman" w:hAnsi="Times New Roman"/>
          <w:bCs/>
          <w:caps/>
          <w:sz w:val="28"/>
          <w:szCs w:val="28"/>
          <w:lang w:eastAsia="ru-RU"/>
        </w:rPr>
        <w:t>ЗАКЛЮЧЕНИЕ</w:t>
      </w:r>
    </w:p>
    <w:p w:rsidR="00CB7210" w:rsidRPr="00C0321C" w:rsidRDefault="00C0321C" w:rsidP="00C0321C">
      <w:pPr>
        <w:shd w:val="clear" w:color="000000" w:fill="auto"/>
        <w:rPr>
          <w:rFonts w:ascii="Times New Roman" w:hAnsi="Times New Roman"/>
          <w:bCs/>
          <w:caps/>
          <w:sz w:val="28"/>
          <w:szCs w:val="28"/>
          <w:lang w:eastAsia="ru-RU"/>
        </w:rPr>
      </w:pPr>
      <w:r w:rsidRPr="00C0321C">
        <w:rPr>
          <w:rFonts w:ascii="Times New Roman" w:hAnsi="Times New Roman"/>
          <w:bCs/>
          <w:caps/>
          <w:sz w:val="28"/>
          <w:szCs w:val="28"/>
          <w:lang w:eastAsia="ru-RU"/>
        </w:rPr>
        <w:t xml:space="preserve">ИСПОЛЬЗОВАННАЯ ЛИТЕРАТУРА </w:t>
      </w:r>
    </w:p>
    <w:p w:rsidR="008B5D0E" w:rsidRPr="00C0321C" w:rsidRDefault="008B5D0E" w:rsidP="00C0321C">
      <w:pPr>
        <w:shd w:val="clear" w:color="000000" w:fill="auto"/>
        <w:rPr>
          <w:rFonts w:ascii="Times New Roman" w:hAnsi="Times New Roman"/>
          <w:bCs/>
          <w:caps/>
          <w:sz w:val="28"/>
          <w:szCs w:val="28"/>
          <w:lang w:eastAsia="ru-RU"/>
        </w:rPr>
      </w:pPr>
    </w:p>
    <w:p w:rsidR="002657F7" w:rsidRPr="00C0321C" w:rsidRDefault="00C0321C" w:rsidP="00C0321C">
      <w:pPr>
        <w:shd w:val="clear" w:color="000000" w:fill="auto"/>
        <w:ind w:firstLine="709"/>
        <w:rPr>
          <w:rFonts w:ascii="Times New Roman" w:hAnsi="Times New Roman"/>
          <w:bCs/>
          <w:caps/>
          <w:sz w:val="28"/>
          <w:szCs w:val="28"/>
          <w:lang w:eastAsia="ru-RU"/>
        </w:rPr>
      </w:pPr>
      <w:r w:rsidRPr="00C0321C">
        <w:rPr>
          <w:rFonts w:ascii="Times New Roman" w:hAnsi="Times New Roman"/>
          <w:bCs/>
          <w:caps/>
          <w:sz w:val="28"/>
          <w:szCs w:val="28"/>
          <w:lang w:eastAsia="ru-RU"/>
        </w:rPr>
        <w:br w:type="page"/>
      </w:r>
      <w:r w:rsidR="00D6583B" w:rsidRPr="00C0321C">
        <w:rPr>
          <w:rFonts w:ascii="Times New Roman" w:hAnsi="Times New Roman"/>
          <w:bCs/>
          <w:caps/>
          <w:sz w:val="28"/>
          <w:szCs w:val="28"/>
          <w:lang w:eastAsia="ru-RU"/>
        </w:rPr>
        <w:t>В</w:t>
      </w:r>
      <w:r w:rsidR="00027677" w:rsidRPr="00C0321C">
        <w:rPr>
          <w:rFonts w:ascii="Times New Roman" w:hAnsi="Times New Roman"/>
          <w:bCs/>
          <w:caps/>
          <w:sz w:val="28"/>
          <w:szCs w:val="28"/>
          <w:lang w:eastAsia="ru-RU"/>
        </w:rPr>
        <w:t>В</w:t>
      </w:r>
      <w:r w:rsidR="002657F7" w:rsidRPr="00C0321C">
        <w:rPr>
          <w:rFonts w:ascii="Times New Roman" w:hAnsi="Times New Roman"/>
          <w:bCs/>
          <w:caps/>
          <w:sz w:val="28"/>
          <w:szCs w:val="28"/>
          <w:lang w:eastAsia="ru-RU"/>
        </w:rPr>
        <w:t>едение</w:t>
      </w:r>
    </w:p>
    <w:p w:rsidR="00027677" w:rsidRPr="00C0321C" w:rsidRDefault="00027677" w:rsidP="00C0321C">
      <w:pPr>
        <w:shd w:val="clear" w:color="000000" w:fill="auto"/>
        <w:ind w:firstLine="709"/>
        <w:rPr>
          <w:rFonts w:ascii="Times New Roman" w:hAnsi="Times New Roman"/>
          <w:bCs/>
          <w:sz w:val="28"/>
          <w:szCs w:val="28"/>
          <w:lang w:eastAsia="ru-RU"/>
        </w:rPr>
      </w:pPr>
    </w:p>
    <w:p w:rsidR="00A10141" w:rsidRPr="00C0321C" w:rsidRDefault="000B6911" w:rsidP="00C0321C">
      <w:pPr>
        <w:shd w:val="clear" w:color="000000" w:fill="auto"/>
        <w:ind w:firstLine="709"/>
        <w:rPr>
          <w:rFonts w:ascii="Times New Roman" w:hAnsi="Times New Roman"/>
          <w:sz w:val="28"/>
          <w:szCs w:val="28"/>
          <w:lang w:eastAsia="ru-RU"/>
        </w:rPr>
      </w:pPr>
      <w:r w:rsidRPr="00C0321C">
        <w:rPr>
          <w:rFonts w:ascii="Times New Roman" w:hAnsi="Times New Roman"/>
          <w:bCs/>
          <w:sz w:val="28"/>
          <w:szCs w:val="28"/>
        </w:rPr>
        <w:t>Авиационно-космическая промышленность представляет собой</w:t>
      </w:r>
      <w:r w:rsidR="00C0321C" w:rsidRPr="00C0321C">
        <w:rPr>
          <w:rFonts w:ascii="Times New Roman" w:hAnsi="Times New Roman"/>
          <w:bCs/>
          <w:sz w:val="28"/>
          <w:szCs w:val="28"/>
        </w:rPr>
        <w:t xml:space="preserve"> </w:t>
      </w:r>
      <w:r w:rsidR="00CB7210" w:rsidRPr="00C0321C">
        <w:rPr>
          <w:rFonts w:ascii="Times New Roman" w:hAnsi="Times New Roman"/>
          <w:sz w:val="28"/>
          <w:szCs w:val="28"/>
        </w:rPr>
        <w:t xml:space="preserve">совокупность предприятий, занятых конструированием, производством и испытаниями самолетов, ракет, космических аппаратов и кораблей, а также их двигателей и бортового оборудования (электрической и электронной аппаратуры и др.). Эти предприятия принадлежат государству или частным владельцам. </w:t>
      </w:r>
      <w:r w:rsidR="00A10141" w:rsidRPr="00C0321C">
        <w:rPr>
          <w:rFonts w:ascii="Times New Roman" w:hAnsi="Times New Roman"/>
          <w:sz w:val="28"/>
          <w:szCs w:val="28"/>
          <w:lang w:eastAsia="ru-RU"/>
        </w:rPr>
        <w:t xml:space="preserve">Эта отрасль промышленности имеет огромное оборонное, общеэкономическое и научное значение для развитых и интенсивно развивающихся стран. </w:t>
      </w:r>
    </w:p>
    <w:p w:rsidR="00CB7210" w:rsidRPr="00C0321C" w:rsidRDefault="000B6911" w:rsidP="00C0321C">
      <w:pPr>
        <w:shd w:val="clear" w:color="000000" w:fill="auto"/>
        <w:ind w:firstLine="709"/>
        <w:rPr>
          <w:rFonts w:ascii="Times New Roman" w:hAnsi="Times New Roman"/>
          <w:bCs/>
          <w:sz w:val="28"/>
          <w:szCs w:val="28"/>
        </w:rPr>
      </w:pPr>
      <w:r w:rsidRPr="00C0321C">
        <w:rPr>
          <w:rFonts w:ascii="Times New Roman" w:hAnsi="Times New Roman"/>
          <w:sz w:val="28"/>
          <w:szCs w:val="28"/>
          <w:lang w:eastAsia="ru-RU"/>
        </w:rPr>
        <w:t xml:space="preserve">Особенности авиационно-космической промышленности, состоят в том, что </w:t>
      </w:r>
      <w:r w:rsidRPr="00C0321C">
        <w:rPr>
          <w:rFonts w:ascii="Times New Roman" w:hAnsi="Times New Roman"/>
          <w:sz w:val="28"/>
          <w:szCs w:val="28"/>
        </w:rPr>
        <w:t>п</w:t>
      </w:r>
      <w:r w:rsidR="00CB7210" w:rsidRPr="00C0321C">
        <w:rPr>
          <w:rFonts w:ascii="Times New Roman" w:hAnsi="Times New Roman"/>
          <w:sz w:val="28"/>
          <w:szCs w:val="28"/>
        </w:rPr>
        <w:t xml:space="preserve">роизводственное оборудование </w:t>
      </w:r>
      <w:r w:rsidRPr="00C0321C">
        <w:rPr>
          <w:rFonts w:ascii="Times New Roman" w:hAnsi="Times New Roman"/>
          <w:sz w:val="28"/>
          <w:szCs w:val="28"/>
        </w:rPr>
        <w:t xml:space="preserve">этой </w:t>
      </w:r>
      <w:r w:rsidRPr="00C0321C">
        <w:rPr>
          <w:rFonts w:ascii="Times New Roman" w:hAnsi="Times New Roman"/>
          <w:sz w:val="28"/>
          <w:szCs w:val="28"/>
          <w:lang w:eastAsia="ru-RU"/>
        </w:rPr>
        <w:t>одной из самых интеллектуально обеспеченных и технически передовых отраслей страны</w:t>
      </w:r>
      <w:r w:rsidR="00CB7210" w:rsidRPr="00C0321C">
        <w:rPr>
          <w:rFonts w:ascii="Times New Roman" w:hAnsi="Times New Roman"/>
          <w:sz w:val="28"/>
          <w:szCs w:val="28"/>
        </w:rPr>
        <w:t xml:space="preserve"> соответствует сложности ее продукции. В ней широко применяются и новейшие станки, и ручной труд </w:t>
      </w:r>
      <w:r w:rsidRPr="00C0321C">
        <w:rPr>
          <w:rFonts w:ascii="Times New Roman" w:hAnsi="Times New Roman"/>
          <w:sz w:val="28"/>
          <w:szCs w:val="28"/>
        </w:rPr>
        <w:t>высокопрофессиональных</w:t>
      </w:r>
      <w:r w:rsidR="00CB7210" w:rsidRPr="00C0321C">
        <w:rPr>
          <w:rFonts w:ascii="Times New Roman" w:hAnsi="Times New Roman"/>
          <w:sz w:val="28"/>
          <w:szCs w:val="28"/>
        </w:rPr>
        <w:t xml:space="preserve"> </w:t>
      </w:r>
      <w:r w:rsidRPr="00C0321C">
        <w:rPr>
          <w:rFonts w:ascii="Times New Roman" w:hAnsi="Times New Roman"/>
          <w:sz w:val="28"/>
          <w:szCs w:val="28"/>
        </w:rPr>
        <w:t>специалистов</w:t>
      </w:r>
      <w:r w:rsidR="00CB7210" w:rsidRPr="00C0321C">
        <w:rPr>
          <w:rFonts w:ascii="Times New Roman" w:hAnsi="Times New Roman"/>
          <w:sz w:val="28"/>
          <w:szCs w:val="28"/>
        </w:rPr>
        <w:t>. Научно-исследовательские и опытно-конструкторские работы предшествуют выпуску всех новых типов продукции авиационно-космической промышленности, кроме малых самолетов гражданской авиации (их производство часто заимствует результаты изысканий из других областей техники).</w:t>
      </w:r>
      <w:r w:rsidR="00CB7210" w:rsidRPr="00C0321C">
        <w:rPr>
          <w:rFonts w:ascii="Times New Roman" w:hAnsi="Times New Roman"/>
          <w:bCs/>
          <w:sz w:val="28"/>
          <w:szCs w:val="28"/>
        </w:rPr>
        <w:t xml:space="preserve"> </w:t>
      </w:r>
    </w:p>
    <w:p w:rsidR="00CB7210" w:rsidRPr="00C0321C" w:rsidRDefault="00CB7210" w:rsidP="00C0321C">
      <w:pPr>
        <w:shd w:val="clear" w:color="000000" w:fill="auto"/>
        <w:ind w:firstLine="709"/>
        <w:rPr>
          <w:rFonts w:ascii="Times New Roman" w:hAnsi="Times New Roman"/>
          <w:sz w:val="28"/>
          <w:szCs w:val="28"/>
        </w:rPr>
      </w:pPr>
      <w:r w:rsidRPr="00C0321C">
        <w:rPr>
          <w:rFonts w:ascii="Times New Roman" w:hAnsi="Times New Roman"/>
          <w:sz w:val="28"/>
          <w:szCs w:val="28"/>
        </w:rPr>
        <w:t xml:space="preserve">По темпам развития авиационно-космическая промышленность превзошла другие отрасли и приобрела определяющее значение для современной цивилизации. </w:t>
      </w:r>
    </w:p>
    <w:p w:rsidR="00CB7210" w:rsidRPr="00C0321C" w:rsidRDefault="005C6B8C" w:rsidP="00C0321C">
      <w:pPr>
        <w:shd w:val="clear" w:color="000000" w:fill="auto"/>
        <w:ind w:firstLine="709"/>
        <w:rPr>
          <w:rFonts w:ascii="Times New Roman" w:hAnsi="Times New Roman"/>
          <w:sz w:val="28"/>
          <w:szCs w:val="28"/>
        </w:rPr>
      </w:pPr>
      <w:r w:rsidRPr="00C0321C">
        <w:rPr>
          <w:rFonts w:ascii="Times New Roman" w:hAnsi="Times New Roman"/>
          <w:sz w:val="28"/>
          <w:szCs w:val="28"/>
        </w:rPr>
        <w:t xml:space="preserve">Актуальность темы исследования. </w:t>
      </w:r>
      <w:r w:rsidR="00CB7210" w:rsidRPr="00C0321C">
        <w:rPr>
          <w:rFonts w:ascii="Times New Roman" w:hAnsi="Times New Roman"/>
          <w:sz w:val="28"/>
          <w:szCs w:val="28"/>
        </w:rPr>
        <w:t>Авиационно-космическая промышленность имеет важное политическое и экономическое значение. Ею в значительной мере определяются промышленный потенциал и престиж государства: ее предприятия поставляют свою продукцию на внутренний и внешние рынки, обеспечивают заказами другие отрасли хозяйства, предоставляют большое количество рабочих мест.</w:t>
      </w:r>
    </w:p>
    <w:p w:rsidR="00E6143B" w:rsidRPr="00C0321C" w:rsidRDefault="00E6143B"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 xml:space="preserve">А сегодня, когда использование конкретных возможностей ракетно-космических разработок стало уже обычной практикой для многих областей науки, </w:t>
      </w:r>
      <w:r w:rsidR="008D5FEE" w:rsidRPr="00C0321C">
        <w:rPr>
          <w:rFonts w:ascii="Times New Roman" w:hAnsi="Times New Roman"/>
          <w:sz w:val="28"/>
          <w:szCs w:val="28"/>
          <w:lang w:eastAsia="ru-RU"/>
        </w:rPr>
        <w:t>оборонно-промышленного комплекса</w:t>
      </w:r>
      <w:r w:rsidRPr="00C0321C">
        <w:rPr>
          <w:rFonts w:ascii="Times New Roman" w:hAnsi="Times New Roman"/>
          <w:sz w:val="28"/>
          <w:szCs w:val="28"/>
          <w:lang w:eastAsia="ru-RU"/>
        </w:rPr>
        <w:t xml:space="preserve"> и народного хозяйства, эффективное развитие отечественной космонавтики приобретает все большую актуальность</w:t>
      </w:r>
      <w:r w:rsidR="000B6911" w:rsidRPr="00C0321C">
        <w:rPr>
          <w:rFonts w:ascii="Times New Roman" w:hAnsi="Times New Roman"/>
          <w:sz w:val="28"/>
          <w:szCs w:val="28"/>
          <w:lang w:eastAsia="ru-RU"/>
        </w:rPr>
        <w:t>,</w:t>
      </w:r>
      <w:r w:rsidRPr="00C0321C">
        <w:rPr>
          <w:rFonts w:ascii="Times New Roman" w:hAnsi="Times New Roman"/>
          <w:sz w:val="28"/>
          <w:szCs w:val="28"/>
          <w:lang w:eastAsia="ru-RU"/>
        </w:rPr>
        <w:t xml:space="preserve"> </w:t>
      </w:r>
      <w:r w:rsidR="000B6911" w:rsidRPr="00C0321C">
        <w:rPr>
          <w:rFonts w:ascii="Times New Roman" w:hAnsi="Times New Roman"/>
          <w:sz w:val="28"/>
          <w:szCs w:val="28"/>
          <w:lang w:eastAsia="ru-RU"/>
        </w:rPr>
        <w:t>особенно</w:t>
      </w:r>
      <w:r w:rsidRPr="00C0321C">
        <w:rPr>
          <w:rFonts w:ascii="Times New Roman" w:hAnsi="Times New Roman"/>
          <w:sz w:val="28"/>
          <w:szCs w:val="28"/>
          <w:lang w:eastAsia="ru-RU"/>
        </w:rPr>
        <w:t xml:space="preserve"> для поддержания обороно- и конкурентоспособности России в мире.</w:t>
      </w:r>
    </w:p>
    <w:p w:rsidR="000B6911" w:rsidRPr="00C0321C" w:rsidRDefault="00E6143B"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Для России в силу геополитических причин космонавтика всегда имела и будет иметь особое значение. В современном мире практически любая крупномасштабная социально-экономическая, научная или оборонная программа уже не может быть эффективно реализована без применения возможностей ракетно-космической отрасли.</w:t>
      </w:r>
    </w:p>
    <w:p w:rsidR="0036378A" w:rsidRPr="00C0321C" w:rsidRDefault="0036378A" w:rsidP="00C0321C">
      <w:pPr>
        <w:shd w:val="clear" w:color="000000" w:fill="auto"/>
        <w:ind w:firstLine="709"/>
        <w:rPr>
          <w:rFonts w:ascii="Times New Roman" w:hAnsi="Times New Roman"/>
          <w:sz w:val="28"/>
          <w:szCs w:val="28"/>
        </w:rPr>
      </w:pPr>
      <w:r w:rsidRPr="00C0321C">
        <w:rPr>
          <w:rFonts w:ascii="Times New Roman" w:hAnsi="Times New Roman"/>
          <w:sz w:val="28"/>
          <w:szCs w:val="28"/>
        </w:rPr>
        <w:t xml:space="preserve">Целью курсовой работы является изучение </w:t>
      </w:r>
      <w:r w:rsidR="0086637B" w:rsidRPr="00C0321C">
        <w:rPr>
          <w:rFonts w:ascii="Times New Roman" w:hAnsi="Times New Roman"/>
          <w:sz w:val="28"/>
          <w:szCs w:val="28"/>
        </w:rPr>
        <w:t>задач стратегии и путей решения проблем, существующих в авиационной отрасли.</w:t>
      </w:r>
    </w:p>
    <w:p w:rsidR="0036378A" w:rsidRPr="00C0321C" w:rsidRDefault="0036378A" w:rsidP="00C0321C">
      <w:pPr>
        <w:shd w:val="clear" w:color="000000" w:fill="auto"/>
        <w:ind w:firstLine="709"/>
        <w:rPr>
          <w:rFonts w:ascii="Times New Roman" w:hAnsi="Times New Roman"/>
          <w:sz w:val="28"/>
          <w:szCs w:val="28"/>
        </w:rPr>
      </w:pPr>
      <w:r w:rsidRPr="00C0321C">
        <w:rPr>
          <w:rFonts w:ascii="Times New Roman" w:hAnsi="Times New Roman"/>
          <w:sz w:val="28"/>
          <w:szCs w:val="28"/>
        </w:rPr>
        <w:t>Объект</w:t>
      </w:r>
      <w:r w:rsidR="0086637B" w:rsidRPr="00C0321C">
        <w:rPr>
          <w:rFonts w:ascii="Times New Roman" w:hAnsi="Times New Roman"/>
          <w:sz w:val="28"/>
          <w:szCs w:val="28"/>
        </w:rPr>
        <w:t>ом</w:t>
      </w:r>
      <w:r w:rsidRPr="00C0321C">
        <w:rPr>
          <w:rFonts w:ascii="Times New Roman" w:hAnsi="Times New Roman"/>
          <w:sz w:val="28"/>
          <w:szCs w:val="28"/>
        </w:rPr>
        <w:t xml:space="preserve"> исследования явля</w:t>
      </w:r>
      <w:r w:rsidR="0086637B" w:rsidRPr="00C0321C">
        <w:rPr>
          <w:rFonts w:ascii="Times New Roman" w:hAnsi="Times New Roman"/>
          <w:sz w:val="28"/>
          <w:szCs w:val="28"/>
        </w:rPr>
        <w:t>е</w:t>
      </w:r>
      <w:r w:rsidRPr="00C0321C">
        <w:rPr>
          <w:rFonts w:ascii="Times New Roman" w:hAnsi="Times New Roman"/>
          <w:sz w:val="28"/>
          <w:szCs w:val="28"/>
        </w:rPr>
        <w:t xml:space="preserve">тся </w:t>
      </w:r>
      <w:r w:rsidR="0086637B" w:rsidRPr="00C0321C">
        <w:rPr>
          <w:rFonts w:ascii="Times New Roman" w:hAnsi="Times New Roman"/>
          <w:sz w:val="28"/>
          <w:szCs w:val="28"/>
        </w:rPr>
        <w:t>развитие авиационно-космической отрасли российской промышленности в провинции.</w:t>
      </w:r>
    </w:p>
    <w:p w:rsidR="00C0321C" w:rsidRPr="00184561" w:rsidRDefault="00C0321C" w:rsidP="00C0321C">
      <w:pPr>
        <w:shd w:val="clear" w:color="000000" w:fill="auto"/>
        <w:ind w:firstLine="709"/>
        <w:rPr>
          <w:rFonts w:ascii="Times New Roman" w:hAnsi="Times New Roman"/>
          <w:sz w:val="28"/>
          <w:szCs w:val="28"/>
          <w:lang w:eastAsia="ru-RU"/>
        </w:rPr>
      </w:pPr>
    </w:p>
    <w:p w:rsidR="00FB1D59" w:rsidRPr="00C0321C" w:rsidRDefault="00C0321C" w:rsidP="00C0321C">
      <w:pPr>
        <w:shd w:val="clear" w:color="000000" w:fill="auto"/>
        <w:ind w:firstLine="709"/>
        <w:rPr>
          <w:rFonts w:ascii="Times New Roman" w:hAnsi="Times New Roman"/>
          <w:bCs/>
          <w:caps/>
          <w:sz w:val="28"/>
          <w:szCs w:val="28"/>
          <w:lang w:eastAsia="ru-RU"/>
        </w:rPr>
      </w:pPr>
      <w:r w:rsidRPr="00C0321C">
        <w:rPr>
          <w:rFonts w:ascii="Times New Roman" w:hAnsi="Times New Roman"/>
          <w:sz w:val="28"/>
          <w:szCs w:val="28"/>
          <w:lang w:eastAsia="ru-RU"/>
        </w:rPr>
        <w:br w:type="page"/>
      </w:r>
      <w:r w:rsidR="00FB1D59" w:rsidRPr="00C0321C">
        <w:rPr>
          <w:rFonts w:ascii="Times New Roman" w:hAnsi="Times New Roman"/>
          <w:bCs/>
          <w:caps/>
          <w:sz w:val="28"/>
          <w:szCs w:val="28"/>
          <w:lang w:eastAsia="ru-RU"/>
        </w:rPr>
        <w:t xml:space="preserve">1. </w:t>
      </w:r>
      <w:r w:rsidR="008D5FEE" w:rsidRPr="00C0321C">
        <w:rPr>
          <w:rFonts w:ascii="Times New Roman" w:hAnsi="Times New Roman"/>
          <w:bCs/>
          <w:caps/>
          <w:sz w:val="28"/>
          <w:szCs w:val="28"/>
          <w:lang w:eastAsia="ru-RU"/>
        </w:rPr>
        <w:t>Современное состояние</w:t>
      </w:r>
      <w:r w:rsidR="00A10141" w:rsidRPr="00C0321C">
        <w:rPr>
          <w:rFonts w:ascii="Times New Roman" w:hAnsi="Times New Roman"/>
          <w:bCs/>
          <w:caps/>
          <w:sz w:val="28"/>
          <w:szCs w:val="28"/>
          <w:lang w:eastAsia="ru-RU"/>
        </w:rPr>
        <w:t xml:space="preserve"> РОССИЙСКОЙ АВИАЦИОННО-КОСМИЧЕСКОЙ ПРОМЫШЛЕННОСТИ</w:t>
      </w:r>
    </w:p>
    <w:p w:rsidR="00A10141" w:rsidRPr="00C0321C" w:rsidRDefault="00A10141" w:rsidP="00C0321C">
      <w:pPr>
        <w:shd w:val="clear" w:color="000000" w:fill="auto"/>
        <w:ind w:firstLine="709"/>
        <w:rPr>
          <w:rFonts w:ascii="Times New Roman" w:hAnsi="Times New Roman"/>
          <w:bCs/>
          <w:caps/>
          <w:sz w:val="28"/>
          <w:szCs w:val="28"/>
          <w:lang w:eastAsia="ru-RU"/>
        </w:rPr>
      </w:pPr>
    </w:p>
    <w:p w:rsidR="00A10141" w:rsidRPr="00C0321C" w:rsidRDefault="00A10141"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 xml:space="preserve">Как известно, постиндустриальная экономика </w:t>
      </w:r>
      <w:r w:rsidR="005B0C51" w:rsidRPr="00C0321C">
        <w:rPr>
          <w:rFonts w:ascii="Times New Roman" w:hAnsi="Times New Roman"/>
          <w:sz w:val="28"/>
          <w:szCs w:val="28"/>
          <w:lang w:eastAsia="ru-RU"/>
        </w:rPr>
        <w:t>–</w:t>
      </w:r>
      <w:r w:rsidRPr="00C0321C">
        <w:rPr>
          <w:rFonts w:ascii="Times New Roman" w:hAnsi="Times New Roman"/>
          <w:sz w:val="28"/>
          <w:szCs w:val="28"/>
          <w:lang w:eastAsia="ru-RU"/>
        </w:rPr>
        <w:t xml:space="preserve"> это экономика, существенным условием функционирования которой является применение научных знаний, использование значительных ресурсов и средств для научно-технического и технологического развития. В числе самых приоритетных направлений ее развития, таких как информационные технологии, биотехнологии в медицине, нанотехнологии, экология, ядерные исследования и ряда других, всегда присутствуют авиация и космос. Поэтому малоэффективное использование и тем более утрата дорогостоящего потенциала авиационно-космической промышленности является одной из серьезных проблем, возникших перед российской наукоемкой промышленностью в ходе реформ.</w:t>
      </w:r>
      <w:r w:rsidRPr="00C0321C">
        <w:rPr>
          <w:rStyle w:val="af"/>
          <w:rFonts w:ascii="Times New Roman" w:hAnsi="Times New Roman"/>
          <w:sz w:val="28"/>
          <w:szCs w:val="28"/>
          <w:lang w:eastAsia="ru-RU"/>
        </w:rPr>
        <w:footnoteReference w:id="1"/>
      </w:r>
    </w:p>
    <w:p w:rsidR="00951E41" w:rsidRPr="00C0321C" w:rsidRDefault="00951E41" w:rsidP="00C0321C">
      <w:pPr>
        <w:shd w:val="clear" w:color="000000" w:fill="auto"/>
        <w:ind w:firstLine="709"/>
        <w:rPr>
          <w:rFonts w:ascii="Times New Roman" w:hAnsi="Times New Roman"/>
          <w:sz w:val="28"/>
          <w:szCs w:val="28"/>
          <w:lang w:eastAsia="ru-RU"/>
        </w:rPr>
      </w:pPr>
    </w:p>
    <w:p w:rsidR="00951E41" w:rsidRPr="00C0321C" w:rsidRDefault="00C0321C" w:rsidP="00C0321C">
      <w:pPr>
        <w:shd w:val="clear" w:color="000000" w:fill="auto"/>
        <w:ind w:firstLine="709"/>
        <w:rPr>
          <w:rFonts w:ascii="Times New Roman" w:hAnsi="Times New Roman"/>
          <w:sz w:val="28"/>
          <w:szCs w:val="28"/>
          <w:lang w:eastAsia="ru-RU"/>
        </w:rPr>
      </w:pPr>
      <w:r>
        <w:rPr>
          <w:rFonts w:ascii="Times New Roman" w:hAnsi="Times New Roman"/>
          <w:sz w:val="28"/>
          <w:szCs w:val="28"/>
          <w:lang w:eastAsia="ru-RU"/>
        </w:rPr>
        <w:t>1.1</w:t>
      </w:r>
      <w:r w:rsidR="00951E41" w:rsidRPr="00C0321C">
        <w:rPr>
          <w:rFonts w:ascii="Times New Roman" w:hAnsi="Times New Roman"/>
          <w:sz w:val="28"/>
          <w:szCs w:val="28"/>
          <w:lang w:eastAsia="ru-RU"/>
        </w:rPr>
        <w:t xml:space="preserve"> Значение авиационно-космической промышленности</w:t>
      </w:r>
      <w:r w:rsidRPr="00C0321C">
        <w:rPr>
          <w:rFonts w:ascii="Times New Roman" w:hAnsi="Times New Roman"/>
          <w:sz w:val="28"/>
          <w:szCs w:val="28"/>
          <w:lang w:eastAsia="ru-RU"/>
        </w:rPr>
        <w:t xml:space="preserve"> </w:t>
      </w:r>
      <w:r w:rsidR="00951E41" w:rsidRPr="00C0321C">
        <w:rPr>
          <w:rFonts w:ascii="Times New Roman" w:hAnsi="Times New Roman"/>
          <w:sz w:val="28"/>
          <w:szCs w:val="28"/>
          <w:lang w:eastAsia="ru-RU"/>
        </w:rPr>
        <w:t>для экономики страны</w:t>
      </w:r>
    </w:p>
    <w:p w:rsidR="00951E41" w:rsidRPr="00C0321C" w:rsidRDefault="00951E41" w:rsidP="00C0321C">
      <w:pPr>
        <w:shd w:val="clear" w:color="000000" w:fill="auto"/>
        <w:ind w:firstLine="709"/>
        <w:rPr>
          <w:rFonts w:ascii="Times New Roman" w:hAnsi="Times New Roman"/>
          <w:sz w:val="28"/>
          <w:szCs w:val="28"/>
          <w:lang w:eastAsia="ru-RU"/>
        </w:rPr>
      </w:pPr>
    </w:p>
    <w:p w:rsidR="00A10141" w:rsidRPr="00C0321C" w:rsidRDefault="00A10141" w:rsidP="00C0321C">
      <w:pPr>
        <w:shd w:val="clear" w:color="000000" w:fill="auto"/>
        <w:ind w:firstLine="709"/>
        <w:rPr>
          <w:rFonts w:ascii="Times New Roman" w:hAnsi="Times New Roman"/>
          <w:sz w:val="28"/>
        </w:rPr>
      </w:pPr>
      <w:r w:rsidRPr="00C0321C">
        <w:rPr>
          <w:rFonts w:ascii="Times New Roman" w:hAnsi="Times New Roman"/>
          <w:sz w:val="28"/>
          <w:szCs w:val="28"/>
          <w:lang w:eastAsia="ru-RU"/>
        </w:rPr>
        <w:t>Современная российская авиационная промышленность представляет собой одно из наиболее перспективных направлений развития экономики России на ближайшие десятилетия. Производственный и научно-технический потенциал, накопленный в отрасли за многие десятилетия ее существования, по многим параметрам, в особенности в военном секторе авиастроения, до сих пор значительно превосходит достижения ведущих промышленно-развитых стран. Сохраняется присутствие российских предприятий авиационной промышленности на мировых рынках, в особенности на международном рынке военной авиации. Успешное продвижение отечественной авиационной техники сопряжено с жесткой конкурентной борьбой с мировыми лидерами, объединенными в крупные диверсифицированные авиаракетно-космические корпорации.</w:t>
      </w:r>
      <w:r w:rsidR="005B0C51" w:rsidRPr="00C0321C">
        <w:rPr>
          <w:rFonts w:ascii="Times New Roman" w:hAnsi="Times New Roman"/>
          <w:sz w:val="28"/>
          <w:szCs w:val="28"/>
          <w:lang w:eastAsia="ru-RU"/>
        </w:rPr>
        <w:t xml:space="preserve"> Естественно, что для сохранения </w:t>
      </w:r>
      <w:r w:rsidR="00A16089" w:rsidRPr="00C0321C">
        <w:rPr>
          <w:rFonts w:ascii="Times New Roman" w:hAnsi="Times New Roman"/>
          <w:sz w:val="28"/>
          <w:szCs w:val="28"/>
          <w:lang w:eastAsia="ru-RU"/>
        </w:rPr>
        <w:t>суверенитета, развития экономики, включая занятость населения высокоинтеллектуальным трудом, и социальной сферы России с ее огромной территорией всегда будет необходима гарантированная независимость в авиационных технологиях для военного авиастроения, для развития воздушно-космических коммуникаций, для поддержания их инфраструктуры и, следовательно, будет необходима передовая авиационная промышленность</w:t>
      </w:r>
      <w:r w:rsidR="00A16089" w:rsidRPr="00C0321C">
        <w:rPr>
          <w:rFonts w:ascii="Times New Roman" w:hAnsi="Times New Roman"/>
          <w:sz w:val="28"/>
        </w:rPr>
        <w:t>.</w:t>
      </w:r>
      <w:r w:rsidR="00A16089" w:rsidRPr="00C0321C">
        <w:rPr>
          <w:rStyle w:val="af"/>
          <w:rFonts w:ascii="Times New Roman" w:hAnsi="Times New Roman"/>
          <w:sz w:val="28"/>
        </w:rPr>
        <w:footnoteReference w:id="2"/>
      </w:r>
    </w:p>
    <w:p w:rsidR="006068F6" w:rsidRPr="00C0321C" w:rsidRDefault="006068F6"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 xml:space="preserve">Существующая международная система регулирования авиационной деятельности и постоянно возрастающие требования, предъявляемые к авиационно-космической технике, к ее надежности, безопасности, экономичности, экологичности, требуют многочисленных нововведений и предшествующих им фундаментальных и прикладных научных исследований и разработок. </w:t>
      </w:r>
    </w:p>
    <w:p w:rsidR="006068F6" w:rsidRPr="00C0321C" w:rsidRDefault="006068F6"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С точки зрения базы инновационно-технологического развития всей российской экономики значимость авиационно-космической промышленности невозможно переоценить – настолько велики масштабы и спектр ее научно-технических и технологических достижений и интересов.</w:t>
      </w:r>
    </w:p>
    <w:p w:rsidR="006068F6" w:rsidRPr="00C0321C" w:rsidRDefault="006068F6" w:rsidP="00C0321C">
      <w:pPr>
        <w:shd w:val="clear" w:color="000000" w:fill="auto"/>
        <w:ind w:firstLine="709"/>
        <w:rPr>
          <w:rFonts w:ascii="Times New Roman" w:hAnsi="Times New Roman"/>
          <w:sz w:val="28"/>
          <w:szCs w:val="28"/>
          <w:lang w:eastAsia="ru-RU"/>
        </w:rPr>
      </w:pPr>
    </w:p>
    <w:p w:rsidR="00533542" w:rsidRPr="00C0321C" w:rsidRDefault="00C0321C" w:rsidP="00C0321C">
      <w:pPr>
        <w:shd w:val="clear" w:color="000000" w:fill="auto"/>
        <w:ind w:firstLine="709"/>
        <w:rPr>
          <w:rFonts w:ascii="Times New Roman" w:hAnsi="Times New Roman"/>
          <w:sz w:val="28"/>
          <w:szCs w:val="28"/>
          <w:lang w:eastAsia="ru-RU"/>
        </w:rPr>
      </w:pPr>
      <w:r>
        <w:rPr>
          <w:rFonts w:ascii="Times New Roman" w:hAnsi="Times New Roman"/>
          <w:sz w:val="28"/>
          <w:szCs w:val="28"/>
          <w:lang w:eastAsia="ru-RU"/>
        </w:rPr>
        <w:t>1.2</w:t>
      </w:r>
      <w:r w:rsidR="006068F6" w:rsidRPr="00C0321C">
        <w:rPr>
          <w:rFonts w:ascii="Times New Roman" w:hAnsi="Times New Roman"/>
          <w:sz w:val="28"/>
          <w:szCs w:val="28"/>
          <w:lang w:eastAsia="ru-RU"/>
        </w:rPr>
        <w:t xml:space="preserve"> Условия </w:t>
      </w:r>
      <w:r w:rsidR="00533542" w:rsidRPr="00C0321C">
        <w:rPr>
          <w:rFonts w:ascii="Times New Roman" w:hAnsi="Times New Roman"/>
          <w:sz w:val="28"/>
          <w:szCs w:val="28"/>
          <w:lang w:eastAsia="ru-RU"/>
        </w:rPr>
        <w:t>развити</w:t>
      </w:r>
      <w:r w:rsidR="006068F6" w:rsidRPr="00C0321C">
        <w:rPr>
          <w:rFonts w:ascii="Times New Roman" w:hAnsi="Times New Roman"/>
          <w:sz w:val="28"/>
          <w:szCs w:val="28"/>
          <w:lang w:eastAsia="ru-RU"/>
        </w:rPr>
        <w:t>я</w:t>
      </w:r>
      <w:r w:rsidR="00533542" w:rsidRPr="00C0321C">
        <w:rPr>
          <w:rFonts w:ascii="Times New Roman" w:hAnsi="Times New Roman"/>
          <w:sz w:val="28"/>
          <w:szCs w:val="28"/>
          <w:lang w:eastAsia="ru-RU"/>
        </w:rPr>
        <w:t xml:space="preserve"> авиапромышленности</w:t>
      </w:r>
    </w:p>
    <w:p w:rsidR="00895758" w:rsidRPr="00C0321C" w:rsidRDefault="00895758" w:rsidP="00C0321C">
      <w:pPr>
        <w:shd w:val="clear" w:color="000000" w:fill="auto"/>
        <w:ind w:firstLine="709"/>
        <w:rPr>
          <w:rFonts w:ascii="Times New Roman" w:hAnsi="Times New Roman"/>
          <w:sz w:val="28"/>
          <w:szCs w:val="28"/>
          <w:lang w:eastAsia="ru-RU"/>
        </w:rPr>
      </w:pP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Когда по отношению к </w:t>
      </w:r>
      <w:r w:rsidR="006068F6" w:rsidRPr="00C0321C">
        <w:rPr>
          <w:sz w:val="28"/>
          <w:szCs w:val="28"/>
        </w:rPr>
        <w:t>авиационной промышленности</w:t>
      </w:r>
      <w:r w:rsidRPr="00C0321C">
        <w:rPr>
          <w:sz w:val="28"/>
          <w:szCs w:val="28"/>
        </w:rPr>
        <w:t xml:space="preserve"> государство проводило последовательную научно-промышленную политику, она находилась на передовых позициях </w:t>
      </w:r>
      <w:r w:rsidR="006068F6" w:rsidRPr="00C0321C">
        <w:rPr>
          <w:sz w:val="28"/>
          <w:szCs w:val="28"/>
        </w:rPr>
        <w:t xml:space="preserve">– </w:t>
      </w:r>
      <w:r w:rsidRPr="00C0321C">
        <w:rPr>
          <w:sz w:val="28"/>
          <w:szCs w:val="28"/>
        </w:rPr>
        <w:t>и в научно-техническом уровне авиастроения, и в масштабах производства. Отрасль была одним из мировых лидеров в разработках и производстве гражданских (первый реактивный и первый сверхзвуковой авиалайнеры — отечественные) и военных самолетов и вертолетов почти всех типов.</w:t>
      </w: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Достижение высоких результатов обеспечивалось действием ряда факторов: отрасль имела централизованную систему управления, пользовалась привилегией приоритетного ресурсного обеспечения (финансового, кадрового, материально-технического), развивалась по сбалансированным текущим и перспективным планам и целевым программам, внутри отрасли специфическими (не экономическими) методами поддерживалась конкуренция различных научно-конструкторских школ и производств, проводилась научно-техническая политика единых правил, требований, государственных и отраслевых стандартов, норм, систем сертификации и т.д.</w:t>
      </w:r>
    </w:p>
    <w:p w:rsidR="00895758"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С началом рыночных экономических преобразований, со свертыванием политики широкомасштабной государственной поддержки </w:t>
      </w:r>
      <w:r w:rsidR="006068F6" w:rsidRPr="00C0321C">
        <w:rPr>
          <w:sz w:val="28"/>
          <w:szCs w:val="28"/>
        </w:rPr>
        <w:t>авиационной промышленности</w:t>
      </w:r>
      <w:r w:rsidRPr="00C0321C">
        <w:rPr>
          <w:sz w:val="28"/>
          <w:szCs w:val="28"/>
        </w:rPr>
        <w:t xml:space="preserve"> оказалась в глубоком кризисе. Критически важными стали факторы внутреннего спроса и госфинансирования, которые резко упали. </w:t>
      </w:r>
    </w:p>
    <w:p w:rsidR="008325CC"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Процесс радикальной трансформации социалистической экономики в капиталистическую нуждался в управлении. Демонтаж централизованной системы управления, обеспечивающей бюджетно-финансовую, производственную, социальную стабильность экономики, не был</w:t>
      </w:r>
      <w:r w:rsidR="00C0321C" w:rsidRPr="00C0321C">
        <w:rPr>
          <w:sz w:val="28"/>
          <w:szCs w:val="28"/>
        </w:rPr>
        <w:t xml:space="preserve"> </w:t>
      </w:r>
      <w:r w:rsidRPr="00C0321C">
        <w:rPr>
          <w:sz w:val="28"/>
          <w:szCs w:val="28"/>
        </w:rPr>
        <w:t xml:space="preserve">и не мог быть подкреплен созданием в короткие сроки всей </w:t>
      </w:r>
      <w:r w:rsidR="00895758" w:rsidRPr="00C0321C">
        <w:rPr>
          <w:sz w:val="28"/>
          <w:szCs w:val="28"/>
        </w:rPr>
        <w:t>системы</w:t>
      </w:r>
      <w:r w:rsidRPr="00C0321C">
        <w:rPr>
          <w:sz w:val="28"/>
          <w:szCs w:val="28"/>
        </w:rPr>
        <w:t xml:space="preserve"> необходимых и эффективно действующих рыночных институтов, гарантирующих ее устойчивое функционирование на </w:t>
      </w:r>
      <w:r w:rsidR="00895758" w:rsidRPr="00C0321C">
        <w:rPr>
          <w:sz w:val="28"/>
          <w:szCs w:val="28"/>
        </w:rPr>
        <w:t>всех уровнях экономики</w:t>
      </w:r>
      <w:r w:rsidRPr="00C0321C">
        <w:rPr>
          <w:sz w:val="28"/>
          <w:szCs w:val="28"/>
        </w:rPr>
        <w:t>.</w:t>
      </w:r>
      <w:r w:rsidR="008325CC" w:rsidRPr="00C0321C">
        <w:rPr>
          <w:sz w:val="28"/>
          <w:szCs w:val="28"/>
        </w:rPr>
        <w:t xml:space="preserve"> </w:t>
      </w:r>
      <w:r w:rsidRPr="00C0321C">
        <w:rPr>
          <w:sz w:val="28"/>
          <w:szCs w:val="28"/>
        </w:rPr>
        <w:t xml:space="preserve">В результате основные хозяйствующие субъекты </w:t>
      </w:r>
      <w:r w:rsidR="008325CC" w:rsidRPr="00C0321C">
        <w:rPr>
          <w:sz w:val="28"/>
          <w:szCs w:val="28"/>
        </w:rPr>
        <w:t>(</w:t>
      </w:r>
      <w:r w:rsidRPr="00C0321C">
        <w:rPr>
          <w:sz w:val="28"/>
          <w:szCs w:val="28"/>
        </w:rPr>
        <w:t>предприятия</w:t>
      </w:r>
      <w:r w:rsidR="008325CC" w:rsidRPr="00C0321C">
        <w:rPr>
          <w:sz w:val="28"/>
          <w:szCs w:val="28"/>
        </w:rPr>
        <w:t>)</w:t>
      </w:r>
      <w:r w:rsidRPr="00C0321C">
        <w:rPr>
          <w:sz w:val="28"/>
          <w:szCs w:val="28"/>
        </w:rPr>
        <w:t xml:space="preserve"> оказались в экономической среде, лишенной механизмов их согласованного взаимодействия.</w:t>
      </w:r>
    </w:p>
    <w:p w:rsidR="00533542" w:rsidRPr="00C0321C" w:rsidRDefault="008325CC"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этих условиях перед авиационной промышленностью</w:t>
      </w:r>
      <w:r w:rsidR="00533542" w:rsidRPr="00C0321C">
        <w:rPr>
          <w:sz w:val="28"/>
          <w:szCs w:val="28"/>
        </w:rPr>
        <w:t xml:space="preserve">, как и </w:t>
      </w:r>
      <w:r w:rsidRPr="00C0321C">
        <w:rPr>
          <w:sz w:val="28"/>
          <w:szCs w:val="28"/>
        </w:rPr>
        <w:t>перед оборонно-промышленным комплексом</w:t>
      </w:r>
      <w:r w:rsidR="00533542" w:rsidRPr="00C0321C">
        <w:rPr>
          <w:sz w:val="28"/>
          <w:szCs w:val="28"/>
        </w:rPr>
        <w:t xml:space="preserve"> в целом, </w:t>
      </w:r>
      <w:r w:rsidRPr="00C0321C">
        <w:rPr>
          <w:sz w:val="28"/>
          <w:szCs w:val="28"/>
        </w:rPr>
        <w:t>встал ряд проблем</w:t>
      </w:r>
      <w:r w:rsidR="00533542" w:rsidRPr="00C0321C">
        <w:rPr>
          <w:sz w:val="28"/>
          <w:szCs w:val="28"/>
        </w:rPr>
        <w:t xml:space="preserve">, </w:t>
      </w:r>
      <w:r w:rsidRPr="00C0321C">
        <w:rPr>
          <w:sz w:val="28"/>
          <w:szCs w:val="28"/>
        </w:rPr>
        <w:t xml:space="preserve">требующих быстрейшего решения. Одна из таких проблем – </w:t>
      </w:r>
      <w:r w:rsidR="00533542" w:rsidRPr="00C0321C">
        <w:rPr>
          <w:sz w:val="28"/>
          <w:szCs w:val="28"/>
        </w:rPr>
        <w:t>отсутств</w:t>
      </w:r>
      <w:r w:rsidRPr="00C0321C">
        <w:rPr>
          <w:sz w:val="28"/>
          <w:szCs w:val="28"/>
        </w:rPr>
        <w:t>ие</w:t>
      </w:r>
      <w:r w:rsidR="00533542" w:rsidRPr="00C0321C">
        <w:rPr>
          <w:sz w:val="28"/>
          <w:szCs w:val="28"/>
        </w:rPr>
        <w:t xml:space="preserve"> специалист</w:t>
      </w:r>
      <w:r w:rsidRPr="00C0321C">
        <w:rPr>
          <w:sz w:val="28"/>
          <w:szCs w:val="28"/>
        </w:rPr>
        <w:t>ов</w:t>
      </w:r>
      <w:r w:rsidR="00533542" w:rsidRPr="00C0321C">
        <w:rPr>
          <w:sz w:val="28"/>
          <w:szCs w:val="28"/>
        </w:rPr>
        <w:t xml:space="preserve"> по организации сбытовых сетей, маркетингу сложной и </w:t>
      </w:r>
      <w:r w:rsidRPr="00C0321C">
        <w:rPr>
          <w:sz w:val="28"/>
          <w:szCs w:val="28"/>
        </w:rPr>
        <w:t>достаточно</w:t>
      </w:r>
      <w:r w:rsidR="00533542" w:rsidRPr="00C0321C">
        <w:rPr>
          <w:sz w:val="28"/>
          <w:szCs w:val="28"/>
        </w:rPr>
        <w:t xml:space="preserve"> специфической продукции. При ее производстве в централизованной системе управления в этом не было необходимости </w:t>
      </w:r>
      <w:r w:rsidRPr="00C0321C">
        <w:rPr>
          <w:sz w:val="28"/>
          <w:szCs w:val="28"/>
        </w:rPr>
        <w:t>–</w:t>
      </w:r>
      <w:r w:rsidR="00533542" w:rsidRPr="00C0321C">
        <w:rPr>
          <w:sz w:val="28"/>
          <w:szCs w:val="28"/>
        </w:rPr>
        <w:t xml:space="preserve"> формирование госзаказа, его финансирование и распределение являлось исключительной функцией правительства. </w:t>
      </w:r>
    </w:p>
    <w:p w:rsidR="009032B9" w:rsidRPr="00C0321C" w:rsidRDefault="008325CC"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Другим необходимым условием повышения эффективности отрасли является </w:t>
      </w:r>
      <w:r w:rsidR="00533542" w:rsidRPr="00C0321C">
        <w:rPr>
          <w:sz w:val="28"/>
          <w:szCs w:val="28"/>
        </w:rPr>
        <w:t>совершенств</w:t>
      </w:r>
      <w:r w:rsidRPr="00C0321C">
        <w:rPr>
          <w:sz w:val="28"/>
          <w:szCs w:val="28"/>
        </w:rPr>
        <w:t>ование</w:t>
      </w:r>
      <w:r w:rsidR="00533542" w:rsidRPr="00C0321C">
        <w:rPr>
          <w:sz w:val="28"/>
          <w:szCs w:val="28"/>
        </w:rPr>
        <w:t xml:space="preserve"> организаци</w:t>
      </w:r>
      <w:r w:rsidRPr="00C0321C">
        <w:rPr>
          <w:sz w:val="28"/>
          <w:szCs w:val="28"/>
        </w:rPr>
        <w:t>и</w:t>
      </w:r>
      <w:r w:rsidR="00533542" w:rsidRPr="00C0321C">
        <w:rPr>
          <w:sz w:val="28"/>
          <w:szCs w:val="28"/>
        </w:rPr>
        <w:t>, метод</w:t>
      </w:r>
      <w:r w:rsidRPr="00C0321C">
        <w:rPr>
          <w:sz w:val="28"/>
          <w:szCs w:val="28"/>
        </w:rPr>
        <w:t>ов</w:t>
      </w:r>
      <w:r w:rsidR="00533542" w:rsidRPr="00C0321C">
        <w:rPr>
          <w:sz w:val="28"/>
          <w:szCs w:val="28"/>
        </w:rPr>
        <w:t xml:space="preserve"> и технологии управления.</w:t>
      </w:r>
      <w:r w:rsidRPr="00C0321C">
        <w:rPr>
          <w:sz w:val="28"/>
          <w:szCs w:val="28"/>
        </w:rPr>
        <w:t xml:space="preserve"> </w:t>
      </w:r>
      <w:r w:rsidR="00533542" w:rsidRPr="00C0321C">
        <w:rPr>
          <w:sz w:val="28"/>
          <w:szCs w:val="28"/>
        </w:rPr>
        <w:t xml:space="preserve">В экономике РФ единый аэрокосмический комплекс пока </w:t>
      </w:r>
      <w:r w:rsidRPr="00C0321C">
        <w:rPr>
          <w:sz w:val="28"/>
          <w:szCs w:val="28"/>
        </w:rPr>
        <w:t xml:space="preserve">окончательно </w:t>
      </w:r>
      <w:r w:rsidR="00533542" w:rsidRPr="00C0321C">
        <w:rPr>
          <w:sz w:val="28"/>
          <w:szCs w:val="28"/>
        </w:rPr>
        <w:t xml:space="preserve">не сформировался, если оценивать степень рациональности его организационной и научно-производственной структуры. Исторически авиационная и ракетно-космическая отрасли развивались с точки зрения организационного и научно-технического взаимодействия относительно независимо. </w:t>
      </w: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После реорганизации системы управления </w:t>
      </w:r>
      <w:r w:rsidR="008325CC" w:rsidRPr="00C0321C">
        <w:rPr>
          <w:sz w:val="28"/>
          <w:szCs w:val="28"/>
        </w:rPr>
        <w:t>оборонно-промышленного комплекса</w:t>
      </w:r>
      <w:r w:rsidRPr="00C0321C">
        <w:rPr>
          <w:sz w:val="28"/>
          <w:szCs w:val="28"/>
        </w:rPr>
        <w:t xml:space="preserve"> в 1999 г. был сделан первый шаг к объединению авиационной и ракетно-космической отраслей </w:t>
      </w:r>
      <w:r w:rsidR="001F73E9" w:rsidRPr="00C0321C">
        <w:rPr>
          <w:sz w:val="28"/>
          <w:szCs w:val="28"/>
        </w:rPr>
        <w:t>(</w:t>
      </w:r>
      <w:r w:rsidRPr="00C0321C">
        <w:rPr>
          <w:sz w:val="28"/>
          <w:szCs w:val="28"/>
        </w:rPr>
        <w:t>Российско</w:t>
      </w:r>
      <w:r w:rsidR="001F73E9" w:rsidRPr="00C0321C">
        <w:rPr>
          <w:sz w:val="28"/>
          <w:szCs w:val="28"/>
        </w:rPr>
        <w:t xml:space="preserve">е </w:t>
      </w:r>
      <w:r w:rsidRPr="00C0321C">
        <w:rPr>
          <w:sz w:val="28"/>
          <w:szCs w:val="28"/>
        </w:rPr>
        <w:t>авиацион</w:t>
      </w:r>
      <w:r w:rsidR="001F73E9" w:rsidRPr="00C0321C">
        <w:rPr>
          <w:sz w:val="28"/>
          <w:szCs w:val="28"/>
        </w:rPr>
        <w:t>но-космическое</w:t>
      </w:r>
      <w:r w:rsidRPr="00C0321C">
        <w:rPr>
          <w:sz w:val="28"/>
          <w:szCs w:val="28"/>
        </w:rPr>
        <w:t xml:space="preserve"> агентств</w:t>
      </w:r>
      <w:r w:rsidR="001F73E9" w:rsidRPr="00C0321C">
        <w:rPr>
          <w:sz w:val="28"/>
          <w:szCs w:val="28"/>
        </w:rPr>
        <w:t>о)</w:t>
      </w:r>
      <w:r w:rsidRPr="00C0321C">
        <w:rPr>
          <w:sz w:val="28"/>
          <w:szCs w:val="28"/>
        </w:rPr>
        <w:t xml:space="preserve"> в авиационно-ракетно-космический научно-промышленный комплекс экономики. Следует отметить, что организационные и финансовые задачи в этом процессе не единственно трудные. Не менее сложным представляется осуществление единой научно-технической политики. </w:t>
      </w: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В долгосрочной перспективе подобная </w:t>
      </w:r>
      <w:r w:rsidR="001F73E9" w:rsidRPr="00C0321C">
        <w:rPr>
          <w:sz w:val="28"/>
          <w:szCs w:val="28"/>
        </w:rPr>
        <w:t>ре</w:t>
      </w:r>
      <w:r w:rsidRPr="00C0321C">
        <w:rPr>
          <w:sz w:val="28"/>
          <w:szCs w:val="28"/>
        </w:rPr>
        <w:t xml:space="preserve">организация позволит сформировать новую целостную производственную совокупность, которую по праву можно будет назвать российской аэрокосмической промышленностью. </w:t>
      </w: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В настоящее время авиастроение в основном существует за счет прошлых научно-технических, конструкторских и технологических заделов, запас которых неуклонно истощается. Хронический недостаток финансовых ресурсов, ограниченных узкими рамками госзаказа и федеральных целевых программ, приводит к затягиванию или приостановке перспективных исследований и разработок. В условиях отсутствия серьезных инвестиций в нововведения все труднее конкурировать с западными корпорациями. </w:t>
      </w: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Резкое сокращение, а по некоторым направлениям — и полная ликвидация государственного заказа привели к фрагментарному функционированию подотраслей </w:t>
      </w:r>
      <w:r w:rsidR="001F73E9" w:rsidRPr="00C0321C">
        <w:rPr>
          <w:sz w:val="28"/>
          <w:szCs w:val="28"/>
        </w:rPr>
        <w:t>авиационной промышленности</w:t>
      </w:r>
      <w:r w:rsidRPr="00C0321C">
        <w:rPr>
          <w:sz w:val="28"/>
          <w:szCs w:val="28"/>
        </w:rPr>
        <w:t>. Финансово-экономическое положение в военном и гражданском самолетостроении, двигателестроении и вертолетостроении сильно различается. В лучшем состоянии сейчас находится военное авиастроение, что обусловлено его внешнеторговыми контрактами.</w:t>
      </w:r>
      <w:r w:rsidR="008B24CB" w:rsidRPr="00C0321C">
        <w:rPr>
          <w:rStyle w:val="af"/>
          <w:sz w:val="28"/>
          <w:szCs w:val="28"/>
        </w:rPr>
        <w:footnoteReference w:id="3"/>
      </w:r>
      <w:r w:rsidR="001F73E9" w:rsidRPr="00C0321C">
        <w:rPr>
          <w:sz w:val="28"/>
          <w:szCs w:val="28"/>
        </w:rPr>
        <w:t xml:space="preserve"> </w:t>
      </w:r>
    </w:p>
    <w:p w:rsidR="00BB42B6" w:rsidRPr="00C0321C" w:rsidRDefault="00BB42B6" w:rsidP="00C0321C">
      <w:pPr>
        <w:pStyle w:val="a8"/>
        <w:shd w:val="clear" w:color="000000" w:fill="auto"/>
        <w:spacing w:before="0" w:beforeAutospacing="0" w:after="0" w:afterAutospacing="0" w:line="360" w:lineRule="auto"/>
        <w:ind w:firstLine="709"/>
        <w:jc w:val="both"/>
        <w:rPr>
          <w:sz w:val="28"/>
          <w:szCs w:val="22"/>
        </w:rPr>
      </w:pPr>
    </w:p>
    <w:p w:rsidR="00533542" w:rsidRPr="00C0321C" w:rsidRDefault="00263ED6"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1.3</w:t>
      </w:r>
      <w:r w:rsidR="00C0321C" w:rsidRPr="00184561">
        <w:rPr>
          <w:sz w:val="28"/>
          <w:szCs w:val="28"/>
        </w:rPr>
        <w:t xml:space="preserve"> </w:t>
      </w:r>
      <w:r w:rsidR="00533542" w:rsidRPr="00C0321C">
        <w:rPr>
          <w:sz w:val="28"/>
          <w:szCs w:val="28"/>
        </w:rPr>
        <w:t xml:space="preserve">Современный потенциал </w:t>
      </w:r>
      <w:r w:rsidRPr="00C0321C">
        <w:rPr>
          <w:sz w:val="28"/>
          <w:szCs w:val="28"/>
        </w:rPr>
        <w:t xml:space="preserve">российской </w:t>
      </w:r>
      <w:r w:rsidR="00533542" w:rsidRPr="00C0321C">
        <w:rPr>
          <w:sz w:val="28"/>
          <w:szCs w:val="28"/>
        </w:rPr>
        <w:t>авиапромышленности</w:t>
      </w:r>
    </w:p>
    <w:p w:rsidR="00263ED6" w:rsidRPr="00C0321C" w:rsidRDefault="00263ED6" w:rsidP="00C0321C">
      <w:pPr>
        <w:pStyle w:val="a8"/>
        <w:shd w:val="clear" w:color="000000" w:fill="auto"/>
        <w:spacing w:before="0" w:beforeAutospacing="0" w:after="0" w:afterAutospacing="0" w:line="360" w:lineRule="auto"/>
        <w:ind w:firstLine="709"/>
        <w:jc w:val="both"/>
        <w:rPr>
          <w:sz w:val="28"/>
          <w:szCs w:val="28"/>
        </w:rPr>
      </w:pPr>
    </w:p>
    <w:p w:rsidR="00533542"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Авиационная промышленность </w:t>
      </w:r>
      <w:r w:rsidR="0078632B" w:rsidRPr="00C0321C">
        <w:rPr>
          <w:sz w:val="28"/>
          <w:szCs w:val="28"/>
        </w:rPr>
        <w:t>–</w:t>
      </w:r>
      <w:r w:rsidRPr="00C0321C">
        <w:rPr>
          <w:sz w:val="28"/>
          <w:szCs w:val="28"/>
        </w:rPr>
        <w:t xml:space="preserve"> это ряд научно-производственных комплексов замкнутого проектно-технологического цикла, состоящих из проектно-конструкторских организаций, опытных и серийных промышленных предприятий, центральных научно-исследовательских институтов по разработке, производству, ремонту и модернизации авиационной техники гражданского и военного назначения, а также наземного оборудования, обеспечивающего эксплуатацию этой техники. </w:t>
      </w:r>
    </w:p>
    <w:p w:rsidR="008B24CB" w:rsidRPr="00C0321C" w:rsidRDefault="0053354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Кроме того, отрасль располагает множеством заводов общего назначения, обеспечивающих первый и второй уровень авиастроительной кооперации (радио- и электронные приборы, аппаратура, различные агрегаты, узлы, нормали и т.д.), создающих специфическую технологическую оснастку и станки.</w:t>
      </w:r>
      <w:r w:rsidR="00263ED6" w:rsidRPr="00C0321C">
        <w:rPr>
          <w:sz w:val="28"/>
          <w:szCs w:val="28"/>
        </w:rPr>
        <w:t xml:space="preserve"> </w:t>
      </w:r>
      <w:r w:rsidRPr="00C0321C">
        <w:rPr>
          <w:sz w:val="28"/>
          <w:szCs w:val="28"/>
        </w:rPr>
        <w:t xml:space="preserve">Авиационная отрасль в широком понимании включает в себя весь спектр сфер деятельности по разработке, производству, эксплуатации, обслуживанию и ремонту летательных аппаратов. </w:t>
      </w:r>
      <w:r w:rsidR="00263ED6" w:rsidRPr="00C0321C">
        <w:rPr>
          <w:sz w:val="28"/>
          <w:szCs w:val="28"/>
        </w:rPr>
        <w:t>Также</w:t>
      </w:r>
      <w:r w:rsidRPr="00C0321C">
        <w:rPr>
          <w:sz w:val="28"/>
          <w:szCs w:val="28"/>
        </w:rPr>
        <w:t xml:space="preserve"> в отрасли числятся так называемые «прочие» предприятия. Сюда относятся корпорации и холдинги различного вида, объединяющие сохраняющие юридическую самостоятельность предприятия, а также дочерние, посреднические, снабженческие, вне</w:t>
      </w:r>
      <w:r w:rsidR="00263ED6" w:rsidRPr="00C0321C">
        <w:rPr>
          <w:sz w:val="28"/>
          <w:szCs w:val="28"/>
        </w:rPr>
        <w:t>дренческие предприятия.</w:t>
      </w:r>
      <w:r w:rsidR="00263ED6" w:rsidRPr="00C0321C">
        <w:rPr>
          <w:rStyle w:val="af"/>
          <w:sz w:val="28"/>
          <w:szCs w:val="28"/>
        </w:rPr>
        <w:footnoteReference w:id="4"/>
      </w:r>
      <w:r w:rsidRPr="00C0321C">
        <w:rPr>
          <w:sz w:val="28"/>
          <w:szCs w:val="28"/>
        </w:rPr>
        <w:t xml:space="preserve"> </w:t>
      </w:r>
    </w:p>
    <w:p w:rsidR="00B40EEC" w:rsidRPr="00C0321C" w:rsidRDefault="00B40EEC"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Для улучшения ситуации ведется реструктуризация АП, конечная цель которой </w:t>
      </w:r>
      <w:r w:rsidR="008B24CB" w:rsidRPr="00C0321C">
        <w:rPr>
          <w:sz w:val="28"/>
          <w:szCs w:val="28"/>
        </w:rPr>
        <w:t xml:space="preserve">– </w:t>
      </w:r>
      <w:r w:rsidRPr="00C0321C">
        <w:rPr>
          <w:sz w:val="28"/>
          <w:szCs w:val="28"/>
        </w:rPr>
        <w:t>сформировать в ближайшие годы профильные, тематически и технологически тяготеющих друг к другу структуры: приборостроительные, двигателестроительные, самолетостроительные холдинги.</w:t>
      </w:r>
      <w:r w:rsidR="008B24CB" w:rsidRPr="00C0321C">
        <w:rPr>
          <w:rStyle w:val="af"/>
          <w:sz w:val="28"/>
          <w:szCs w:val="28"/>
        </w:rPr>
        <w:footnoteReference w:id="5"/>
      </w:r>
      <w:r w:rsidR="00263ED6" w:rsidRPr="00C0321C">
        <w:rPr>
          <w:sz w:val="28"/>
          <w:szCs w:val="28"/>
        </w:rPr>
        <w:t xml:space="preserve"> В</w:t>
      </w:r>
      <w:r w:rsidRPr="00C0321C">
        <w:rPr>
          <w:sz w:val="28"/>
          <w:szCs w:val="28"/>
        </w:rPr>
        <w:t xml:space="preserve"> результате реструктуризации многие предприятия выв</w:t>
      </w:r>
      <w:r w:rsidR="00263ED6" w:rsidRPr="00C0321C">
        <w:rPr>
          <w:sz w:val="28"/>
          <w:szCs w:val="28"/>
        </w:rPr>
        <w:t>одятся</w:t>
      </w:r>
      <w:r w:rsidRPr="00C0321C">
        <w:rPr>
          <w:sz w:val="28"/>
          <w:szCs w:val="28"/>
        </w:rPr>
        <w:t xml:space="preserve"> из состава отрасли как утратившие авиационный профиль. </w:t>
      </w:r>
    </w:p>
    <w:p w:rsidR="00B40EEC" w:rsidRPr="00C0321C" w:rsidRDefault="00B40EEC" w:rsidP="00C0321C">
      <w:pPr>
        <w:pStyle w:val="a8"/>
        <w:shd w:val="clear" w:color="000000" w:fill="auto"/>
        <w:spacing w:before="0" w:beforeAutospacing="0" w:after="0" w:afterAutospacing="0" w:line="360" w:lineRule="auto"/>
        <w:ind w:firstLine="709"/>
        <w:jc w:val="both"/>
        <w:rPr>
          <w:sz w:val="28"/>
          <w:szCs w:val="22"/>
        </w:rPr>
      </w:pPr>
    </w:p>
    <w:p w:rsidR="008B24CB" w:rsidRPr="00C0321C" w:rsidRDefault="00C0321C" w:rsidP="00C0321C">
      <w:pPr>
        <w:shd w:val="clear" w:color="000000" w:fill="auto"/>
        <w:ind w:firstLine="709"/>
        <w:rPr>
          <w:rFonts w:ascii="Times New Roman" w:hAnsi="Times New Roman"/>
          <w:sz w:val="28"/>
          <w:szCs w:val="28"/>
          <w:lang w:eastAsia="ru-RU"/>
        </w:rPr>
      </w:pPr>
      <w:r>
        <w:rPr>
          <w:rFonts w:ascii="Times New Roman" w:hAnsi="Times New Roman"/>
          <w:sz w:val="28"/>
          <w:szCs w:val="28"/>
          <w:lang w:eastAsia="ru-RU"/>
        </w:rPr>
        <w:br w:type="page"/>
      </w:r>
      <w:r w:rsidR="008B24CB" w:rsidRPr="00C0321C">
        <w:rPr>
          <w:rFonts w:ascii="Times New Roman" w:hAnsi="Times New Roman"/>
          <w:sz w:val="28"/>
          <w:szCs w:val="28"/>
          <w:lang w:eastAsia="ru-RU"/>
        </w:rPr>
        <w:t>2. ЦЕЛИ СТРАТЕГИИ</w:t>
      </w:r>
      <w:r w:rsidR="00B7049F" w:rsidRPr="00C0321C">
        <w:rPr>
          <w:rFonts w:ascii="Times New Roman" w:hAnsi="Times New Roman"/>
          <w:sz w:val="28"/>
          <w:szCs w:val="28"/>
          <w:lang w:eastAsia="ru-RU"/>
        </w:rPr>
        <w:t xml:space="preserve"> РАЗВИТИЯ АВИАЦИОННОЙ ПРОМЫШЛЕННОСТИ</w:t>
      </w:r>
    </w:p>
    <w:p w:rsidR="009032B9" w:rsidRPr="00C0321C" w:rsidRDefault="009032B9" w:rsidP="00C0321C">
      <w:pPr>
        <w:shd w:val="clear" w:color="000000" w:fill="auto"/>
        <w:ind w:firstLine="709"/>
        <w:rPr>
          <w:rFonts w:ascii="Times New Roman" w:hAnsi="Times New Roman"/>
          <w:sz w:val="28"/>
          <w:szCs w:val="20"/>
          <w:lang w:eastAsia="ru-RU"/>
        </w:rPr>
      </w:pPr>
    </w:p>
    <w:p w:rsidR="009A6E3D" w:rsidRPr="00C0321C" w:rsidRDefault="004B7788"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 xml:space="preserve">Для решения задачи </w:t>
      </w:r>
      <w:r w:rsidR="00E6143B" w:rsidRPr="00C0321C">
        <w:rPr>
          <w:rFonts w:ascii="Times New Roman" w:hAnsi="Times New Roman"/>
          <w:sz w:val="28"/>
          <w:szCs w:val="28"/>
          <w:lang w:eastAsia="ru-RU"/>
        </w:rPr>
        <w:t xml:space="preserve">расширения космической деятельности и обеспечения постоянного независимого выхода России в космическое пространство </w:t>
      </w:r>
      <w:r w:rsidRPr="00C0321C">
        <w:rPr>
          <w:rFonts w:ascii="Times New Roman" w:hAnsi="Times New Roman"/>
          <w:sz w:val="28"/>
          <w:szCs w:val="28"/>
          <w:lang w:eastAsia="ru-RU"/>
        </w:rPr>
        <w:t>Постановлением Правительства Российской Федерации от 22 октября 2005 г. № 635 утверждена Федеральная космическая программа России на 2006-2015 годы (ФКП-2015)</w:t>
      </w:r>
      <w:r w:rsidR="009A6E3D" w:rsidRPr="00C0321C">
        <w:rPr>
          <w:rStyle w:val="af"/>
          <w:rFonts w:ascii="Times New Roman" w:hAnsi="Times New Roman"/>
          <w:sz w:val="28"/>
        </w:rPr>
        <w:footnoteReference w:id="6"/>
      </w:r>
      <w:r w:rsidRPr="00C0321C">
        <w:rPr>
          <w:rFonts w:ascii="Times New Roman" w:hAnsi="Times New Roman"/>
          <w:sz w:val="28"/>
          <w:szCs w:val="28"/>
          <w:lang w:eastAsia="ru-RU"/>
        </w:rPr>
        <w:t xml:space="preserve">, в которой определялись перспективы развития космических средств социально-экономического, научного и двойного назначения на предстоящий 10-летний период. Основной целью Программы является удовлетворение растущих потребностей государственных структур, регионов, а также населения страны в космических средствах и услугах. </w:t>
      </w:r>
    </w:p>
    <w:p w:rsidR="009E4B4E" w:rsidRPr="00C0321C" w:rsidRDefault="008D2EA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Кроме того,</w:t>
      </w:r>
      <w:r w:rsidR="009E4B4E" w:rsidRPr="00C0321C">
        <w:rPr>
          <w:sz w:val="28"/>
          <w:szCs w:val="28"/>
        </w:rPr>
        <w:t xml:space="preserve"> </w:t>
      </w:r>
      <w:r w:rsidRPr="00C0321C">
        <w:rPr>
          <w:sz w:val="28"/>
          <w:szCs w:val="28"/>
        </w:rPr>
        <w:t xml:space="preserve">для реализации системных, подкрепленных финансированием решений по доведению космических услуг и информации до российских потребителей </w:t>
      </w:r>
      <w:r w:rsidR="009E4B4E" w:rsidRPr="00C0321C">
        <w:rPr>
          <w:sz w:val="28"/>
          <w:szCs w:val="28"/>
        </w:rPr>
        <w:t xml:space="preserve">Роскосмосом подготовлена концепция федеральной целевой программы «Использование результатов космической деятельности в интересах социально-экономического развития Российской Федерации и ее регионов на 2010-2015 годы». </w:t>
      </w:r>
    </w:p>
    <w:p w:rsidR="00B15080" w:rsidRPr="00C0321C" w:rsidRDefault="00B15080"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Разработаны и другие целевые программы:</w:t>
      </w:r>
    </w:p>
    <w:p w:rsidR="0016394A" w:rsidRPr="00C0321C" w:rsidRDefault="00B1508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ФЦП «Глобальная навигационная система»</w:t>
      </w:r>
      <w:r w:rsidR="0016394A" w:rsidRPr="00C0321C">
        <w:rPr>
          <w:sz w:val="28"/>
          <w:szCs w:val="28"/>
        </w:rPr>
        <w:t>, утвержденная Постановлением Правительства Российской Федерации от 20 августа 2001 года № 587;</w:t>
      </w:r>
    </w:p>
    <w:p w:rsidR="00B15080" w:rsidRPr="00C0321C" w:rsidRDefault="00B1508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ФЦП "Развитие российских космодромов на 2006-2015 годы". </w:t>
      </w:r>
    </w:p>
    <w:p w:rsidR="007D354F" w:rsidRPr="00C0321C" w:rsidRDefault="00D769D6"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Задача повышения эффективности использования результатов космической деятельности, в первую очередь в экономике и социальной сфере, стоит не только перед федеральными структурами, но и перед субъектами Российской Федерации. Есть регионы, развитие которых вообще невозможно без использования результатов космической деятельности, например, дальнейшее освоение российских северных и приполярных регионов.</w:t>
      </w:r>
      <w:r w:rsidR="007D354F" w:rsidRPr="00C0321C">
        <w:rPr>
          <w:rFonts w:ascii="Times New Roman" w:hAnsi="Times New Roman"/>
          <w:sz w:val="28"/>
          <w:szCs w:val="28"/>
          <w:lang w:eastAsia="ru-RU"/>
        </w:rPr>
        <w:t xml:space="preserve"> </w:t>
      </w:r>
    </w:p>
    <w:p w:rsidR="00E6414F" w:rsidRPr="00C0321C" w:rsidRDefault="00E6414F"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Космические технологии все глубже проникают во все сферы жизни общества. Органы государственной власти регионов все чаще используют их для эффективного управления в повседневной деятельности, повышения качества услуг, предоставляемых населению. Использование таких технологий в современном информационном обществе становится необходимым условием обеспечения соответствия государственного управления потребностям и нуждам населения.</w:t>
      </w:r>
    </w:p>
    <w:p w:rsidR="0016394A" w:rsidRPr="00C0321C" w:rsidRDefault="0016394A"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течение нескольких лет Роскосмос интенсивно развивает взаимодей</w:t>
      </w:r>
      <w:r w:rsidR="0078632B" w:rsidRPr="00C0321C">
        <w:rPr>
          <w:sz w:val="28"/>
          <w:szCs w:val="28"/>
        </w:rPr>
        <w:t>ствие на региональном уровне:</w:t>
      </w:r>
      <w:r w:rsidRPr="00C0321C">
        <w:rPr>
          <w:sz w:val="28"/>
          <w:szCs w:val="28"/>
        </w:rPr>
        <w:t xml:space="preserve"> заключены соглашения с более чем 50 субъектами Российской Федерации в области использования результатов космической деятельности. Утверждены совместные региональные целевые программы</w:t>
      </w:r>
      <w:r w:rsidR="00C0321C" w:rsidRPr="00C0321C">
        <w:rPr>
          <w:sz w:val="28"/>
          <w:szCs w:val="28"/>
        </w:rPr>
        <w:t xml:space="preserve"> </w:t>
      </w:r>
      <w:r w:rsidRPr="00C0321C">
        <w:rPr>
          <w:sz w:val="28"/>
          <w:szCs w:val="28"/>
        </w:rPr>
        <w:t>Роскосмоса с правительствами Калужской области, Красноярского края и Республики Татарстан, других регионов.</w:t>
      </w:r>
      <w:r w:rsidRPr="00C0321C">
        <w:rPr>
          <w:rStyle w:val="af"/>
          <w:sz w:val="28"/>
          <w:szCs w:val="28"/>
        </w:rPr>
        <w:footnoteReference w:id="7"/>
      </w:r>
      <w:r w:rsidRPr="00C0321C">
        <w:rPr>
          <w:sz w:val="28"/>
          <w:szCs w:val="28"/>
        </w:rPr>
        <w:t xml:space="preserve"> </w:t>
      </w:r>
    </w:p>
    <w:p w:rsidR="0016394A" w:rsidRPr="00C0321C" w:rsidRDefault="0016394A"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рамках Федеральной космической программы России проводится большой объем работ, направленных на создание условий для оперативного мониторинга мобильных и стационарных объектов (транспортные средства, объекты космодромов, АЭС, химзаводы и др.), а также по использованию космических средств для прогнозирования возникновения чрезвычайных ситуаций, контроля динамики их развития и возможных последствий.</w:t>
      </w:r>
    </w:p>
    <w:p w:rsidR="000B2AA6" w:rsidRPr="00C0321C" w:rsidRDefault="000B2AA6"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Но развитие именно отечественной авиационной промышленности и гражданской авиации России является одной из приоритетных комплексных задач структурной политики государства. Государственная поддержка развития авиастроения и авиатранспорта в России осуществляется, в частности, на основе федеральн</w:t>
      </w:r>
      <w:r w:rsidR="00C65A43" w:rsidRPr="00C0321C">
        <w:rPr>
          <w:sz w:val="28"/>
          <w:szCs w:val="28"/>
        </w:rPr>
        <w:t>ой</w:t>
      </w:r>
      <w:r w:rsidRPr="00C0321C">
        <w:rPr>
          <w:sz w:val="28"/>
          <w:szCs w:val="28"/>
        </w:rPr>
        <w:t xml:space="preserve"> целев</w:t>
      </w:r>
      <w:r w:rsidR="00C65A43" w:rsidRPr="00C0321C">
        <w:rPr>
          <w:sz w:val="28"/>
          <w:szCs w:val="28"/>
        </w:rPr>
        <w:t>ой</w:t>
      </w:r>
      <w:r w:rsidRPr="00C0321C">
        <w:rPr>
          <w:sz w:val="28"/>
          <w:szCs w:val="28"/>
        </w:rPr>
        <w:t xml:space="preserve"> программ</w:t>
      </w:r>
      <w:r w:rsidR="00C65A43" w:rsidRPr="00C0321C">
        <w:rPr>
          <w:sz w:val="28"/>
          <w:szCs w:val="28"/>
        </w:rPr>
        <w:t>ы</w:t>
      </w:r>
      <w:r w:rsidRPr="00C0321C">
        <w:rPr>
          <w:sz w:val="28"/>
          <w:szCs w:val="28"/>
        </w:rPr>
        <w:t xml:space="preserve"> </w:t>
      </w:r>
      <w:r w:rsidR="00C65A43" w:rsidRPr="00C0321C">
        <w:rPr>
          <w:sz w:val="28"/>
          <w:szCs w:val="28"/>
        </w:rPr>
        <w:t>«</w:t>
      </w:r>
      <w:r w:rsidRPr="00C0321C">
        <w:rPr>
          <w:sz w:val="28"/>
          <w:szCs w:val="28"/>
        </w:rPr>
        <w:t>Развитие гражданской авиационной техники России на 2002-2010годы и на период до 2015 года</w:t>
      </w:r>
      <w:r w:rsidR="00C65A43" w:rsidRPr="00C0321C">
        <w:rPr>
          <w:sz w:val="28"/>
          <w:szCs w:val="28"/>
        </w:rPr>
        <w:t>»</w:t>
      </w:r>
      <w:r w:rsidRPr="00C0321C">
        <w:rPr>
          <w:sz w:val="28"/>
          <w:szCs w:val="28"/>
        </w:rPr>
        <w:t>, котор</w:t>
      </w:r>
      <w:r w:rsidR="00C65A43" w:rsidRPr="00C0321C">
        <w:rPr>
          <w:sz w:val="28"/>
          <w:szCs w:val="28"/>
        </w:rPr>
        <w:t>ая</w:t>
      </w:r>
      <w:r w:rsidRPr="00C0321C">
        <w:rPr>
          <w:sz w:val="28"/>
          <w:szCs w:val="28"/>
        </w:rPr>
        <w:t xml:space="preserve"> </w:t>
      </w:r>
      <w:r w:rsidR="00C65A43" w:rsidRPr="00C0321C">
        <w:rPr>
          <w:sz w:val="28"/>
          <w:szCs w:val="28"/>
        </w:rPr>
        <w:t xml:space="preserve">также </w:t>
      </w:r>
      <w:r w:rsidRPr="00C0321C">
        <w:rPr>
          <w:sz w:val="28"/>
          <w:szCs w:val="28"/>
        </w:rPr>
        <w:t>име</w:t>
      </w:r>
      <w:r w:rsidR="00C65A43" w:rsidRPr="00C0321C">
        <w:rPr>
          <w:sz w:val="28"/>
          <w:szCs w:val="28"/>
        </w:rPr>
        <w:t>е</w:t>
      </w:r>
      <w:r w:rsidRPr="00C0321C">
        <w:rPr>
          <w:sz w:val="28"/>
          <w:szCs w:val="28"/>
        </w:rPr>
        <w:t>т статус президентск</w:t>
      </w:r>
      <w:r w:rsidR="00C65A43" w:rsidRPr="00C0321C">
        <w:rPr>
          <w:sz w:val="28"/>
          <w:szCs w:val="28"/>
        </w:rPr>
        <w:t>ой</w:t>
      </w:r>
      <w:r w:rsidRPr="00C0321C">
        <w:rPr>
          <w:sz w:val="28"/>
          <w:szCs w:val="28"/>
        </w:rPr>
        <w:t>.</w:t>
      </w:r>
      <w:r w:rsidR="00714175" w:rsidRPr="00C0321C">
        <w:rPr>
          <w:sz w:val="28"/>
          <w:szCs w:val="20"/>
          <w:vertAlign w:val="superscript"/>
        </w:rPr>
        <w:footnoteReference w:id="8"/>
      </w:r>
    </w:p>
    <w:p w:rsidR="004B7788" w:rsidRPr="00C0321C" w:rsidRDefault="00594A8F"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авиастроении России в настоящее время реализуется Стратегия развития авиационной промышленности на период до 2015 года.</w:t>
      </w:r>
      <w:r w:rsidRPr="00C0321C">
        <w:rPr>
          <w:sz w:val="28"/>
          <w:szCs w:val="20"/>
          <w:vertAlign w:val="superscript"/>
        </w:rPr>
        <w:footnoteReference w:id="9"/>
      </w:r>
      <w:r w:rsidRPr="00C0321C">
        <w:rPr>
          <w:sz w:val="28"/>
          <w:szCs w:val="28"/>
        </w:rPr>
        <w:t xml:space="preserve"> </w:t>
      </w:r>
    </w:p>
    <w:p w:rsidR="00596E72" w:rsidRPr="00C0321C" w:rsidRDefault="00596E7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Под Стратегией развития авиационной промышленности понимается взаимосвязанная по задачам, срокам осуществления и ресурсам совокупность целевых программ, отдельных проектов и внепрограммных мероприятий организационного, правового, экономического и политико-дипломатического характера, обеспечивающая эффективное решение проблемы динамичного развития авиационной промышленности</w:t>
      </w:r>
      <w:r w:rsidR="00E848FA" w:rsidRPr="00C0321C">
        <w:rPr>
          <w:sz w:val="28"/>
          <w:szCs w:val="28"/>
        </w:rPr>
        <w:t>.</w:t>
      </w:r>
    </w:p>
    <w:p w:rsidR="007A7631" w:rsidRPr="00C0321C" w:rsidRDefault="007A7631"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Однако как показала практика, эти программы не предусматривают мер по развитию малой авиации и не содержат конкретных предложений по решению насущных проблем, ликвидации негативных тенденций и обеспечению стабилизации и улучшению ситуации в сфере разработок, производства и эксплуатации легкой авиационной техники. Отсутствие государственных программных подходов по поддержке малой авиации, ведет к неоправданному сокращению использования гражданской авиации в регионах и не обеспечивает необходимого уровня безопасности.</w:t>
      </w:r>
    </w:p>
    <w:p w:rsidR="007A7631" w:rsidRPr="00C0321C" w:rsidRDefault="007A7631"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Без принятия экстренных мер со стороны государства резко возросший спрос будет удовлетворяться авиатехникой импортного производства. Поэтому одной из основных целей стратегии развития отечественной авиации является разработка региональных программ. Реализация мероприятий федеральных программ в первую очередь будет осуществляться в регионах, имеющих значительные научно-технологические заделы и производственные ресурсы для развития малой авиации.</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Целью реализации региональных программ должны стать:</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обеспечение условий для создания конкурентоспособной авиационной техники и технологий;</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создание условия для оперативного развертывания на территории области</w:t>
      </w:r>
      <w:r w:rsidR="00C0321C" w:rsidRPr="00C0321C">
        <w:rPr>
          <w:sz w:val="28"/>
          <w:szCs w:val="28"/>
        </w:rPr>
        <w:t xml:space="preserve"> </w:t>
      </w:r>
      <w:r w:rsidRPr="00C0321C">
        <w:rPr>
          <w:sz w:val="28"/>
          <w:szCs w:val="28"/>
        </w:rPr>
        <w:t>или региона серийного производства авиационной техники, что обеспечит гибкость производства по отношению к потребностям рынка;</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значительное увеличение поступления доходов во все уровни бюджетов;</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развитие экспортного потенциала региона;</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создание новых рабочих мест;</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обеспечение дополнительного формирования заказов на другие смежные промышленные предприятия региона;</w:t>
      </w:r>
    </w:p>
    <w:p w:rsidR="002D2DC7" w:rsidRPr="00C0321C" w:rsidRDefault="002D2DC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формирование имиджа региона как высокотехнологичного центра самолётостроения.</w:t>
      </w:r>
    </w:p>
    <w:p w:rsidR="00E6414F" w:rsidRPr="00C0321C" w:rsidRDefault="00E6414F" w:rsidP="00C0321C">
      <w:pPr>
        <w:pStyle w:val="a8"/>
        <w:shd w:val="clear" w:color="000000" w:fill="auto"/>
        <w:spacing w:before="0" w:beforeAutospacing="0" w:after="0" w:afterAutospacing="0" w:line="360" w:lineRule="auto"/>
        <w:ind w:firstLine="709"/>
        <w:jc w:val="both"/>
        <w:rPr>
          <w:sz w:val="28"/>
          <w:szCs w:val="28"/>
        </w:rPr>
      </w:pPr>
    </w:p>
    <w:p w:rsidR="007A7631" w:rsidRPr="00C0321C" w:rsidRDefault="00C0321C" w:rsidP="00C0321C">
      <w:pPr>
        <w:pStyle w:val="a8"/>
        <w:shd w:val="clear" w:color="000000" w:fill="auto"/>
        <w:spacing w:before="0" w:beforeAutospacing="0" w:after="0" w:afterAutospacing="0" w:line="360" w:lineRule="auto"/>
        <w:ind w:firstLine="709"/>
        <w:jc w:val="both"/>
        <w:rPr>
          <w:sz w:val="28"/>
          <w:szCs w:val="28"/>
        </w:rPr>
      </w:pPr>
      <w:r>
        <w:rPr>
          <w:sz w:val="28"/>
          <w:szCs w:val="28"/>
        </w:rPr>
        <w:br w:type="page"/>
      </w:r>
      <w:r w:rsidR="002D6517" w:rsidRPr="00C0321C">
        <w:rPr>
          <w:sz w:val="28"/>
          <w:szCs w:val="28"/>
        </w:rPr>
        <w:t>3. ПУТИ РЕШЕНИЯ СТРАТЕГИЧЕСКИХ ЗАДАЧ РАЗВИТИЯ ОТЕЧЕСТВЕННОЙ АВИАЦИИ</w:t>
      </w:r>
    </w:p>
    <w:p w:rsidR="002D6517" w:rsidRPr="00C0321C" w:rsidRDefault="002D6517" w:rsidP="00C0321C">
      <w:pPr>
        <w:pStyle w:val="a8"/>
        <w:shd w:val="clear" w:color="000000" w:fill="auto"/>
        <w:spacing w:before="0" w:beforeAutospacing="0" w:after="0" w:afterAutospacing="0" w:line="360" w:lineRule="auto"/>
        <w:ind w:firstLine="709"/>
        <w:jc w:val="both"/>
        <w:rPr>
          <w:sz w:val="28"/>
          <w:szCs w:val="28"/>
        </w:rPr>
      </w:pPr>
    </w:p>
    <w:p w:rsidR="002D6517" w:rsidRPr="00C0321C" w:rsidRDefault="002D651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Для сохранения авиационного потенциала в рамках стратегии повышения его конкурентоспособности необходима государственная поддержка авиационной отрасли. Но ресурсы государства для развития авиационной промышленности ограничены и не имеют другой более-менее эффективной альтернативы, кроме как выделить приоритетные направления и сосредоточиться на них. Необходима экономически обоснованная селекция сначала этих направлений, конкретных проектов, а затем и предприятий, распределение выделяемых государственных средств только среди эффективно работающих. </w:t>
      </w:r>
    </w:p>
    <w:p w:rsidR="002D6517" w:rsidRPr="00C0321C" w:rsidRDefault="002D651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качестве примера можно рассмотреть регионы, наиболее перспективные в плане укрепления и развития авиационной отрасли.</w:t>
      </w:r>
    </w:p>
    <w:p w:rsidR="002D6517" w:rsidRPr="00C0321C" w:rsidRDefault="002D6517" w:rsidP="00C0321C">
      <w:pPr>
        <w:pStyle w:val="a8"/>
        <w:shd w:val="clear" w:color="000000" w:fill="auto"/>
        <w:spacing w:before="0" w:beforeAutospacing="0" w:after="0" w:afterAutospacing="0" w:line="360" w:lineRule="auto"/>
        <w:ind w:firstLine="709"/>
        <w:jc w:val="both"/>
        <w:rPr>
          <w:sz w:val="28"/>
          <w:szCs w:val="28"/>
        </w:rPr>
      </w:pPr>
    </w:p>
    <w:p w:rsidR="000B2AA6" w:rsidRPr="00C0321C" w:rsidRDefault="002D6517"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3</w:t>
      </w:r>
      <w:r w:rsidR="00C0321C">
        <w:rPr>
          <w:sz w:val="28"/>
          <w:szCs w:val="28"/>
        </w:rPr>
        <w:t>.1</w:t>
      </w:r>
      <w:r w:rsidR="007D354F" w:rsidRPr="00C0321C">
        <w:rPr>
          <w:sz w:val="28"/>
          <w:szCs w:val="28"/>
        </w:rPr>
        <w:t xml:space="preserve"> </w:t>
      </w:r>
      <w:r w:rsidRPr="00C0321C">
        <w:rPr>
          <w:sz w:val="28"/>
          <w:szCs w:val="28"/>
        </w:rPr>
        <w:t>Воронежская область</w:t>
      </w:r>
    </w:p>
    <w:p w:rsidR="002D6517" w:rsidRPr="00C0321C" w:rsidRDefault="002D6517" w:rsidP="00C0321C">
      <w:pPr>
        <w:pStyle w:val="a8"/>
        <w:shd w:val="clear" w:color="000000" w:fill="auto"/>
        <w:spacing w:before="0" w:beforeAutospacing="0" w:after="0" w:afterAutospacing="0" w:line="360" w:lineRule="auto"/>
        <w:ind w:firstLine="709"/>
        <w:jc w:val="both"/>
        <w:rPr>
          <w:sz w:val="28"/>
          <w:szCs w:val="28"/>
        </w:rPr>
      </w:pPr>
    </w:p>
    <w:p w:rsidR="00F11A8C" w:rsidRPr="00C0321C" w:rsidRDefault="00F11A8C" w:rsidP="00C0321C">
      <w:pPr>
        <w:pStyle w:val="af9"/>
        <w:shd w:val="clear" w:color="000000" w:fill="auto"/>
        <w:spacing w:before="0" w:beforeAutospacing="0" w:after="0" w:afterAutospacing="0" w:line="360" w:lineRule="auto"/>
        <w:ind w:firstLine="709"/>
        <w:jc w:val="both"/>
        <w:rPr>
          <w:sz w:val="28"/>
          <w:szCs w:val="28"/>
        </w:rPr>
      </w:pPr>
      <w:r w:rsidRPr="00C0321C">
        <w:rPr>
          <w:sz w:val="28"/>
          <w:szCs w:val="28"/>
        </w:rPr>
        <w:t xml:space="preserve">Ежегодное выбытие из эксплуатации самолётов действующего авиапарка и дальнейший рост спроса на авиаперевозки, создаёт реальный дефицит перевозных мощностей и расширяет рыночную нишу для новых воздушных судов отечественного производства, в том числе в малой авиации: сельскохозяйственного назначения, спецназначения, спортивной и др. </w:t>
      </w:r>
      <w:r w:rsidR="00B15080" w:rsidRPr="00C0321C">
        <w:rPr>
          <w:sz w:val="28"/>
          <w:szCs w:val="28"/>
        </w:rPr>
        <w:t>А</w:t>
      </w:r>
      <w:r w:rsidRPr="00C0321C">
        <w:rPr>
          <w:sz w:val="28"/>
          <w:szCs w:val="28"/>
        </w:rPr>
        <w:t xml:space="preserve">нализ российского рынка лёгких самолётов показывает, что потребность в них </w:t>
      </w:r>
      <w:r w:rsidR="00B15080" w:rsidRPr="00C0321C">
        <w:rPr>
          <w:sz w:val="28"/>
          <w:szCs w:val="28"/>
        </w:rPr>
        <w:t>постоянно</w:t>
      </w:r>
      <w:r w:rsidRPr="00C0321C">
        <w:rPr>
          <w:sz w:val="28"/>
          <w:szCs w:val="28"/>
        </w:rPr>
        <w:t xml:space="preserve"> увеличивается.</w:t>
      </w:r>
    </w:p>
    <w:p w:rsidR="00E86D86" w:rsidRPr="00C0321C" w:rsidRDefault="00E86D86" w:rsidP="00C0321C">
      <w:pPr>
        <w:pStyle w:val="21"/>
        <w:shd w:val="clear" w:color="000000" w:fill="auto"/>
        <w:spacing w:after="0" w:line="360" w:lineRule="auto"/>
        <w:ind w:left="0" w:firstLine="709"/>
        <w:jc w:val="both"/>
        <w:rPr>
          <w:sz w:val="28"/>
          <w:szCs w:val="28"/>
        </w:rPr>
      </w:pPr>
      <w:r w:rsidRPr="00C0321C">
        <w:rPr>
          <w:sz w:val="28"/>
          <w:szCs w:val="28"/>
        </w:rPr>
        <w:t>Авиапромышленный комплекс Воронежской области обладает высоким техническим потенциалом, уровнем применяемых технологий, сложностью и наукоемкостью производственных процессов и способен выпускать конкурентоспособную продукцию в малой авиации.</w:t>
      </w:r>
      <w:r w:rsidR="00C0321C" w:rsidRPr="00C0321C">
        <w:rPr>
          <w:sz w:val="28"/>
          <w:szCs w:val="28"/>
        </w:rPr>
        <w:t xml:space="preserve"> </w:t>
      </w:r>
      <w:r w:rsidRPr="00C0321C">
        <w:rPr>
          <w:sz w:val="28"/>
          <w:szCs w:val="28"/>
        </w:rPr>
        <w:t>В первую очередь, это ОАО «Воронежское акционерное самолётостроительное общество», которое может производить не только дальнемагистральные самолёты, но и воздушные суда малой авиации.</w:t>
      </w:r>
    </w:p>
    <w:p w:rsidR="00F11A8C" w:rsidRPr="00C0321C" w:rsidRDefault="00E86D86" w:rsidP="00C0321C">
      <w:pPr>
        <w:pStyle w:val="31"/>
        <w:shd w:val="clear" w:color="000000" w:fill="auto"/>
        <w:spacing w:after="0" w:line="360" w:lineRule="auto"/>
        <w:ind w:left="0" w:firstLine="709"/>
        <w:jc w:val="both"/>
        <w:rPr>
          <w:sz w:val="28"/>
          <w:szCs w:val="28"/>
        </w:rPr>
      </w:pPr>
      <w:r w:rsidRPr="00C0321C">
        <w:rPr>
          <w:sz w:val="28"/>
          <w:szCs w:val="28"/>
        </w:rPr>
        <w:t xml:space="preserve">Это позволило Воронежской области принять участие в пилотном проекте </w:t>
      </w:r>
      <w:r w:rsidR="00F11A8C" w:rsidRPr="00C0321C">
        <w:rPr>
          <w:sz w:val="28"/>
          <w:szCs w:val="28"/>
        </w:rPr>
        <w:t>отработки мероприятий</w:t>
      </w:r>
      <w:r w:rsidRPr="00C0321C">
        <w:rPr>
          <w:sz w:val="28"/>
          <w:szCs w:val="28"/>
        </w:rPr>
        <w:t>,</w:t>
      </w:r>
      <w:r w:rsidR="00F11A8C" w:rsidRPr="00C0321C">
        <w:rPr>
          <w:sz w:val="28"/>
          <w:szCs w:val="28"/>
        </w:rPr>
        <w:t xml:space="preserve"> разраб</w:t>
      </w:r>
      <w:r w:rsidRPr="00C0321C">
        <w:rPr>
          <w:sz w:val="28"/>
          <w:szCs w:val="28"/>
        </w:rPr>
        <w:t>отанных</w:t>
      </w:r>
      <w:r w:rsidR="00F11A8C" w:rsidRPr="00C0321C">
        <w:rPr>
          <w:sz w:val="28"/>
          <w:szCs w:val="28"/>
        </w:rPr>
        <w:t xml:space="preserve"> ФЦП «Возрождение и развитие малой авиации России», что позволи</w:t>
      </w:r>
      <w:r w:rsidRPr="00C0321C">
        <w:rPr>
          <w:sz w:val="28"/>
          <w:szCs w:val="28"/>
        </w:rPr>
        <w:t>ло</w:t>
      </w:r>
      <w:r w:rsidR="00F11A8C" w:rsidRPr="00C0321C">
        <w:rPr>
          <w:sz w:val="28"/>
          <w:szCs w:val="28"/>
        </w:rPr>
        <w:t xml:space="preserve"> дополнительно привлечь средства в область.</w:t>
      </w:r>
    </w:p>
    <w:p w:rsidR="00F11A8C" w:rsidRPr="00C0321C" w:rsidRDefault="00F11A8C" w:rsidP="00C0321C">
      <w:pPr>
        <w:pStyle w:val="21"/>
        <w:shd w:val="clear" w:color="000000" w:fill="auto"/>
        <w:spacing w:after="0" w:line="360" w:lineRule="auto"/>
        <w:ind w:left="0" w:firstLine="709"/>
        <w:jc w:val="both"/>
        <w:rPr>
          <w:sz w:val="28"/>
          <w:szCs w:val="28"/>
        </w:rPr>
      </w:pPr>
      <w:r w:rsidRPr="00C0321C">
        <w:rPr>
          <w:sz w:val="28"/>
          <w:szCs w:val="28"/>
        </w:rPr>
        <w:t>В то же время потенциал авиапрома области не исчерпывается производственными мощностями авиазавода. Имеющиеся заделы научно-технических разработок позволяют реализовать ряд проектов в авиационной отрасли:</w:t>
      </w:r>
    </w:p>
    <w:p w:rsidR="00F11A8C" w:rsidRPr="00C0321C" w:rsidRDefault="00373FA3"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sym w:font="Symbol" w:char="F02D"/>
      </w:r>
      <w:r w:rsidRPr="00C0321C">
        <w:rPr>
          <w:rFonts w:ascii="Times New Roman" w:hAnsi="Times New Roman"/>
          <w:sz w:val="28"/>
          <w:szCs w:val="28"/>
        </w:rPr>
        <w:t xml:space="preserve"> </w:t>
      </w:r>
      <w:r w:rsidR="00F11A8C" w:rsidRPr="00C0321C">
        <w:rPr>
          <w:rFonts w:ascii="Times New Roman" w:hAnsi="Times New Roman"/>
          <w:sz w:val="28"/>
          <w:szCs w:val="28"/>
        </w:rPr>
        <w:t>Сельхозсамолёт «Ту-54», Самолёты бизнес-класса «Ту-34», аэросани - амфибия «АС-2», не имеющие аналогов в мире (Воронежский филиал ОАО «Туполев»);</w:t>
      </w:r>
    </w:p>
    <w:p w:rsidR="00F11A8C" w:rsidRPr="00C0321C" w:rsidRDefault="00373FA3"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sym w:font="Symbol" w:char="F02D"/>
      </w:r>
      <w:r w:rsidRPr="00C0321C">
        <w:rPr>
          <w:rFonts w:ascii="Times New Roman" w:hAnsi="Times New Roman"/>
          <w:sz w:val="28"/>
          <w:szCs w:val="28"/>
        </w:rPr>
        <w:t xml:space="preserve"> </w:t>
      </w:r>
      <w:r w:rsidR="00F11A8C" w:rsidRPr="00C0321C">
        <w:rPr>
          <w:rFonts w:ascii="Times New Roman" w:hAnsi="Times New Roman"/>
          <w:sz w:val="28"/>
          <w:szCs w:val="28"/>
        </w:rPr>
        <w:t xml:space="preserve">«Корпоративный» межрегиональный многоцелевой 15-30 местный самолёт короткого взлёта и посадки </w:t>
      </w:r>
      <w:r w:rsidR="00F11A8C" w:rsidRPr="00C0321C">
        <w:rPr>
          <w:rFonts w:ascii="Times New Roman" w:hAnsi="Times New Roman"/>
          <w:iCs/>
          <w:sz w:val="28"/>
          <w:szCs w:val="28"/>
        </w:rPr>
        <w:t xml:space="preserve">универсального базирования, транспортный самолёт вертикального взлёта и посадки с подъемным модулем комбинированной схемы и сельхозсамолёт </w:t>
      </w:r>
      <w:r w:rsidR="00F11A8C" w:rsidRPr="00C0321C">
        <w:rPr>
          <w:rFonts w:ascii="Times New Roman" w:hAnsi="Times New Roman"/>
          <w:bCs/>
          <w:sz w:val="28"/>
          <w:szCs w:val="28"/>
        </w:rPr>
        <w:t>СХ-5</w:t>
      </w:r>
      <w:r w:rsidR="00F11A8C" w:rsidRPr="00C0321C">
        <w:rPr>
          <w:rFonts w:ascii="Times New Roman" w:hAnsi="Times New Roman"/>
          <w:sz w:val="28"/>
          <w:szCs w:val="28"/>
        </w:rPr>
        <w:t>; (ООО «Композит Авиа»);</w:t>
      </w:r>
    </w:p>
    <w:p w:rsidR="00F11A8C" w:rsidRPr="00C0321C" w:rsidRDefault="00373FA3"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sym w:font="Symbol" w:char="F02D"/>
      </w:r>
      <w:r w:rsidRPr="00C0321C">
        <w:rPr>
          <w:rFonts w:ascii="Times New Roman" w:hAnsi="Times New Roman"/>
          <w:sz w:val="28"/>
          <w:szCs w:val="28"/>
        </w:rPr>
        <w:t xml:space="preserve"> </w:t>
      </w:r>
      <w:r w:rsidR="00F11A8C" w:rsidRPr="00C0321C">
        <w:rPr>
          <w:rFonts w:ascii="Times New Roman" w:hAnsi="Times New Roman"/>
          <w:sz w:val="28"/>
          <w:szCs w:val="28"/>
        </w:rPr>
        <w:t>Легкий бесшумный патрульный самолет для решения задач надзора и антитеррора (ООО НПП «ОРТ»);</w:t>
      </w:r>
    </w:p>
    <w:p w:rsidR="00F11A8C" w:rsidRPr="00C0321C" w:rsidRDefault="00373FA3"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sym w:font="Symbol" w:char="F02D"/>
      </w:r>
      <w:r w:rsidRPr="00C0321C">
        <w:rPr>
          <w:rFonts w:ascii="Times New Roman" w:hAnsi="Times New Roman"/>
          <w:sz w:val="28"/>
          <w:szCs w:val="28"/>
        </w:rPr>
        <w:t xml:space="preserve"> </w:t>
      </w:r>
      <w:r w:rsidR="00F11A8C" w:rsidRPr="00C0321C">
        <w:rPr>
          <w:rFonts w:ascii="Times New Roman" w:hAnsi="Times New Roman"/>
          <w:sz w:val="28"/>
          <w:szCs w:val="28"/>
        </w:rPr>
        <w:t xml:space="preserve">Сверхлёгкий безопасный многоцелевой автожир, дельталёты различной модификации (ООО «Сигма Проект»); </w:t>
      </w:r>
    </w:p>
    <w:p w:rsidR="00F11A8C" w:rsidRPr="00C0321C" w:rsidRDefault="00373FA3"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sym w:font="Symbol" w:char="F02D"/>
      </w:r>
      <w:r w:rsidRPr="00C0321C">
        <w:rPr>
          <w:rFonts w:ascii="Times New Roman" w:hAnsi="Times New Roman"/>
          <w:sz w:val="28"/>
          <w:szCs w:val="28"/>
        </w:rPr>
        <w:t xml:space="preserve"> </w:t>
      </w:r>
      <w:r w:rsidR="00F11A8C" w:rsidRPr="00C0321C">
        <w:rPr>
          <w:rFonts w:ascii="Times New Roman" w:hAnsi="Times New Roman"/>
          <w:sz w:val="28"/>
          <w:szCs w:val="28"/>
        </w:rPr>
        <w:t xml:space="preserve">Беспилотный, дистанционно пилотируемый авторотирующий вертолёт для авиахимических работ, системы дистанционного управления с использованием спутниковой навигации </w:t>
      </w:r>
      <w:r w:rsidR="00F11A8C" w:rsidRPr="00C0321C">
        <w:rPr>
          <w:rFonts w:ascii="Times New Roman" w:hAnsi="Times New Roman"/>
          <w:sz w:val="28"/>
          <w:szCs w:val="28"/>
          <w:lang w:val="en-US"/>
        </w:rPr>
        <w:t>GPS</w:t>
      </w:r>
      <w:r w:rsidR="00F11A8C" w:rsidRPr="00C0321C">
        <w:rPr>
          <w:rFonts w:ascii="Times New Roman" w:hAnsi="Times New Roman"/>
          <w:sz w:val="28"/>
          <w:szCs w:val="28"/>
        </w:rPr>
        <w:t>, безопасные многоцелевые автожиры (ЗАО КБ «Процессор Эко»);</w:t>
      </w:r>
    </w:p>
    <w:p w:rsidR="00F11A8C" w:rsidRPr="00C0321C" w:rsidRDefault="00373FA3"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bCs/>
          <w:sz w:val="28"/>
          <w:szCs w:val="28"/>
        </w:rPr>
        <w:sym w:font="Symbol" w:char="F02D"/>
      </w:r>
      <w:r w:rsidRPr="00C0321C">
        <w:rPr>
          <w:rFonts w:ascii="Times New Roman" w:hAnsi="Times New Roman"/>
          <w:bCs/>
          <w:sz w:val="28"/>
          <w:szCs w:val="28"/>
        </w:rPr>
        <w:t xml:space="preserve"> </w:t>
      </w:r>
      <w:r w:rsidR="00F11A8C" w:rsidRPr="00C0321C">
        <w:rPr>
          <w:rFonts w:ascii="Times New Roman" w:hAnsi="Times New Roman"/>
          <w:bCs/>
          <w:sz w:val="28"/>
          <w:szCs w:val="28"/>
        </w:rPr>
        <w:t>Сверхлегкие самолеты «Горизонт », «Дебют» (ООО «Горизонт») и другие.</w:t>
      </w:r>
    </w:p>
    <w:p w:rsidR="00F11A8C" w:rsidRPr="00C0321C" w:rsidRDefault="00373FA3" w:rsidP="00C0321C">
      <w:pPr>
        <w:shd w:val="clear" w:color="000000" w:fill="auto"/>
        <w:ind w:firstLine="709"/>
        <w:rPr>
          <w:rFonts w:ascii="Times New Roman" w:hAnsi="Times New Roman"/>
          <w:sz w:val="28"/>
          <w:szCs w:val="28"/>
        </w:rPr>
      </w:pPr>
      <w:r w:rsidRPr="00C0321C">
        <w:rPr>
          <w:rFonts w:ascii="Times New Roman" w:hAnsi="Times New Roman"/>
          <w:sz w:val="28"/>
          <w:szCs w:val="28"/>
        </w:rPr>
        <w:sym w:font="Symbol" w:char="F02D"/>
      </w:r>
      <w:r w:rsidRPr="00C0321C">
        <w:rPr>
          <w:rFonts w:ascii="Times New Roman" w:hAnsi="Times New Roman"/>
          <w:sz w:val="28"/>
          <w:szCs w:val="28"/>
        </w:rPr>
        <w:t xml:space="preserve"> </w:t>
      </w:r>
      <w:r w:rsidR="00F11A8C" w:rsidRPr="00C0321C">
        <w:rPr>
          <w:rFonts w:ascii="Times New Roman" w:hAnsi="Times New Roman"/>
          <w:sz w:val="28"/>
          <w:szCs w:val="28"/>
        </w:rPr>
        <w:t>Особенно большое значение для развития малой авиации имеет разработка и производство поршневых двигателей для малой авиации, в том числе дизельных (ФГУП «ВМЗ», ОАО «ОКБМ»);</w:t>
      </w:r>
    </w:p>
    <w:p w:rsidR="00F11A8C" w:rsidRPr="00C0321C" w:rsidRDefault="00F11A8C"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Следует заметить, что на предприятиях, НИИ и КБ отрасли в основном удалось сохранить высокопрофессиональный кадровый потенциал специалистов, способный решать сложные задачи по освоению новых видов авиационной техники.</w:t>
      </w:r>
    </w:p>
    <w:p w:rsidR="00F11A8C" w:rsidRPr="00C0321C" w:rsidRDefault="00F11A8C"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В Воронежской области имеется опыт работы по лизинговой схеме в авиастроении.</w:t>
      </w:r>
    </w:p>
    <w:p w:rsidR="00F11A8C" w:rsidRPr="00C0321C" w:rsidRDefault="00F11A8C"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Однако отсутствие скоординированного комплексного подхода к развитию малой авиации области не позволяет в полной мере задействовать имеющиеся ресурсы и наработки.</w:t>
      </w:r>
      <w:r w:rsidR="00373FA3" w:rsidRPr="00C0321C">
        <w:rPr>
          <w:rFonts w:ascii="Times New Roman" w:hAnsi="Times New Roman"/>
          <w:sz w:val="28"/>
          <w:szCs w:val="28"/>
        </w:rPr>
        <w:t xml:space="preserve"> </w:t>
      </w:r>
      <w:r w:rsidRPr="00C0321C">
        <w:rPr>
          <w:rFonts w:ascii="Times New Roman" w:hAnsi="Times New Roman"/>
          <w:sz w:val="28"/>
          <w:szCs w:val="28"/>
        </w:rPr>
        <w:t xml:space="preserve">В настоящее время нужны новые подходы по поддержке малой авиации, и Воронежская область </w:t>
      </w:r>
      <w:r w:rsidR="00373FA3" w:rsidRPr="00C0321C">
        <w:rPr>
          <w:rFonts w:ascii="Times New Roman" w:hAnsi="Times New Roman"/>
          <w:sz w:val="28"/>
          <w:szCs w:val="28"/>
        </w:rPr>
        <w:t>может</w:t>
      </w:r>
      <w:r w:rsidRPr="00C0321C">
        <w:rPr>
          <w:rFonts w:ascii="Times New Roman" w:hAnsi="Times New Roman"/>
          <w:sz w:val="28"/>
          <w:szCs w:val="28"/>
        </w:rPr>
        <w:t xml:space="preserve"> стать полигоном по отработке современных механизмов её развития.</w:t>
      </w:r>
    </w:p>
    <w:p w:rsidR="00F11A8C" w:rsidRPr="00C0321C" w:rsidRDefault="00F11A8C"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 xml:space="preserve">Основным механизмом реализации промышленной политики в решении данной проблемы </w:t>
      </w:r>
      <w:r w:rsidR="00373FA3" w:rsidRPr="00C0321C">
        <w:rPr>
          <w:rFonts w:ascii="Times New Roman" w:hAnsi="Times New Roman"/>
          <w:sz w:val="28"/>
          <w:szCs w:val="28"/>
        </w:rPr>
        <w:t>стала</w:t>
      </w:r>
      <w:r w:rsidRPr="00C0321C">
        <w:rPr>
          <w:rFonts w:ascii="Times New Roman" w:hAnsi="Times New Roman"/>
          <w:sz w:val="28"/>
          <w:szCs w:val="28"/>
        </w:rPr>
        <w:t xml:space="preserve"> областная целевая программа «Развитие малой авиации Воронежской области на 2007-201</w:t>
      </w:r>
      <w:r w:rsidR="000F1BA2" w:rsidRPr="00C0321C">
        <w:rPr>
          <w:rFonts w:ascii="Times New Roman" w:hAnsi="Times New Roman"/>
          <w:sz w:val="28"/>
          <w:szCs w:val="28"/>
        </w:rPr>
        <w:t>1</w:t>
      </w:r>
      <w:r w:rsidRPr="00C0321C">
        <w:rPr>
          <w:rFonts w:ascii="Times New Roman" w:hAnsi="Times New Roman"/>
          <w:sz w:val="28"/>
          <w:szCs w:val="28"/>
        </w:rPr>
        <w:t xml:space="preserve"> годы».</w:t>
      </w:r>
      <w:r w:rsidR="00373FA3" w:rsidRPr="00C0321C">
        <w:rPr>
          <w:rStyle w:val="af"/>
          <w:rFonts w:ascii="Times New Roman" w:hAnsi="Times New Roman"/>
          <w:sz w:val="28"/>
          <w:szCs w:val="28"/>
        </w:rPr>
        <w:footnoteReference w:id="10"/>
      </w:r>
      <w:r w:rsidR="000F1BA2" w:rsidRPr="00C0321C">
        <w:rPr>
          <w:rFonts w:ascii="Times New Roman" w:hAnsi="Times New Roman"/>
          <w:sz w:val="28"/>
          <w:szCs w:val="28"/>
        </w:rPr>
        <w:t xml:space="preserve"> Правда, Постановлением Воронежской областной Думы от 24 декабря 2009 г. № 2034-IV-ОД Программа была признана утратившей силу. </w:t>
      </w:r>
    </w:p>
    <w:p w:rsidR="00F11A8C" w:rsidRPr="00C0321C" w:rsidRDefault="00F11A8C" w:rsidP="00C0321C">
      <w:pPr>
        <w:shd w:val="clear" w:color="000000" w:fill="auto"/>
        <w:ind w:firstLine="709"/>
        <w:rPr>
          <w:rFonts w:ascii="Times New Roman" w:hAnsi="Times New Roman"/>
          <w:sz w:val="28"/>
          <w:szCs w:val="28"/>
          <w:lang w:eastAsia="ru-RU"/>
        </w:rPr>
      </w:pPr>
      <w:r w:rsidRPr="00C0321C">
        <w:rPr>
          <w:rFonts w:ascii="Times New Roman" w:hAnsi="Times New Roman"/>
          <w:sz w:val="28"/>
          <w:szCs w:val="28"/>
          <w:lang w:eastAsia="ru-RU"/>
        </w:rPr>
        <w:t xml:space="preserve">По официальной статистике на сегодняшний день на территории России имеется около 60 тысяч населенных пунктов, которые не имеют доступного наземного транспортного сообщения. В основном это районы Сибири, Камчатки, Дальнего Востока и Чукотки. Отсюда понятна </w:t>
      </w:r>
      <w:r w:rsidR="002D2DC7" w:rsidRPr="00C0321C">
        <w:rPr>
          <w:rFonts w:ascii="Times New Roman" w:hAnsi="Times New Roman"/>
          <w:sz w:val="28"/>
          <w:szCs w:val="28"/>
          <w:lang w:eastAsia="ru-RU"/>
        </w:rPr>
        <w:t>востребованность</w:t>
      </w:r>
      <w:r w:rsidRPr="00C0321C">
        <w:rPr>
          <w:rFonts w:ascii="Times New Roman" w:hAnsi="Times New Roman"/>
          <w:sz w:val="28"/>
          <w:szCs w:val="28"/>
          <w:lang w:eastAsia="ru-RU"/>
        </w:rPr>
        <w:t xml:space="preserve"> этих и многих других, регионов в малой авиации.</w:t>
      </w:r>
      <w:r w:rsidR="002D2DC7" w:rsidRPr="00C0321C">
        <w:rPr>
          <w:rFonts w:ascii="Times New Roman" w:hAnsi="Times New Roman"/>
          <w:sz w:val="28"/>
          <w:szCs w:val="28"/>
          <w:lang w:eastAsia="ru-RU"/>
        </w:rPr>
        <w:t xml:space="preserve"> </w:t>
      </w:r>
      <w:r w:rsidRPr="00C0321C">
        <w:rPr>
          <w:rFonts w:ascii="Times New Roman" w:hAnsi="Times New Roman"/>
          <w:sz w:val="28"/>
          <w:szCs w:val="28"/>
          <w:lang w:eastAsia="ru-RU"/>
        </w:rPr>
        <w:t>В свое время малодоступные районы страны обслуживал АН-2. Но</w:t>
      </w:r>
      <w:r w:rsidR="002D2DC7" w:rsidRPr="00C0321C">
        <w:rPr>
          <w:rFonts w:ascii="Times New Roman" w:hAnsi="Times New Roman"/>
          <w:sz w:val="28"/>
          <w:szCs w:val="28"/>
          <w:lang w:eastAsia="ru-RU"/>
        </w:rPr>
        <w:t xml:space="preserve"> </w:t>
      </w:r>
      <w:r w:rsidRPr="00C0321C">
        <w:rPr>
          <w:rFonts w:ascii="Times New Roman" w:hAnsi="Times New Roman"/>
          <w:sz w:val="28"/>
          <w:szCs w:val="28"/>
          <w:lang w:eastAsia="ru-RU"/>
        </w:rPr>
        <w:t xml:space="preserve">ему на смену должны прийти новые малогабаритные самолеты. Разработкой таких летательных аппаратов в настоящее время занимается коллектив </w:t>
      </w:r>
      <w:r w:rsidR="00373FA3" w:rsidRPr="00C0321C">
        <w:rPr>
          <w:rFonts w:ascii="Times New Roman" w:hAnsi="Times New Roman"/>
          <w:sz w:val="28"/>
          <w:szCs w:val="28"/>
          <w:lang w:eastAsia="ru-RU"/>
        </w:rPr>
        <w:t>В</w:t>
      </w:r>
      <w:r w:rsidRPr="00C0321C">
        <w:rPr>
          <w:rFonts w:ascii="Times New Roman" w:hAnsi="Times New Roman"/>
          <w:sz w:val="28"/>
          <w:szCs w:val="28"/>
          <w:lang w:eastAsia="ru-RU"/>
        </w:rPr>
        <w:t>оронежского бизнес-инкубатора.</w:t>
      </w:r>
      <w:r w:rsidR="00E41B5F" w:rsidRPr="00C0321C">
        <w:rPr>
          <w:rStyle w:val="af"/>
          <w:rFonts w:ascii="Times New Roman" w:hAnsi="Times New Roman"/>
          <w:sz w:val="28"/>
          <w:szCs w:val="28"/>
          <w:lang w:eastAsia="ru-RU"/>
        </w:rPr>
        <w:footnoteReference w:id="11"/>
      </w:r>
    </w:p>
    <w:p w:rsidR="00BB42B6" w:rsidRPr="00C0321C" w:rsidRDefault="00BB42B6" w:rsidP="00C0321C">
      <w:pPr>
        <w:shd w:val="clear" w:color="000000" w:fill="auto"/>
        <w:tabs>
          <w:tab w:val="num" w:pos="540"/>
        </w:tabs>
        <w:ind w:firstLine="709"/>
        <w:rPr>
          <w:rFonts w:ascii="Times New Roman" w:hAnsi="Times New Roman"/>
          <w:sz w:val="28"/>
          <w:szCs w:val="28"/>
        </w:rPr>
      </w:pPr>
    </w:p>
    <w:p w:rsidR="0016394A" w:rsidRPr="00C0321C" w:rsidRDefault="0016394A"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3.</w:t>
      </w:r>
      <w:r w:rsidR="00C0321C">
        <w:rPr>
          <w:rFonts w:ascii="Times New Roman" w:hAnsi="Times New Roman"/>
          <w:sz w:val="28"/>
          <w:szCs w:val="28"/>
        </w:rPr>
        <w:t>2</w:t>
      </w:r>
      <w:r w:rsidRPr="00C0321C">
        <w:rPr>
          <w:rFonts w:ascii="Times New Roman" w:hAnsi="Times New Roman"/>
          <w:sz w:val="28"/>
          <w:szCs w:val="28"/>
        </w:rPr>
        <w:t xml:space="preserve"> </w:t>
      </w:r>
      <w:r w:rsidR="00282357" w:rsidRPr="00C0321C">
        <w:rPr>
          <w:rFonts w:ascii="Times New Roman" w:hAnsi="Times New Roman"/>
          <w:sz w:val="28"/>
          <w:szCs w:val="28"/>
        </w:rPr>
        <w:t>Калужская область</w:t>
      </w:r>
    </w:p>
    <w:p w:rsidR="00BB42B6" w:rsidRPr="00C0321C" w:rsidRDefault="00BB42B6" w:rsidP="00C0321C">
      <w:pPr>
        <w:shd w:val="clear" w:color="000000" w:fill="auto"/>
        <w:tabs>
          <w:tab w:val="num" w:pos="540"/>
        </w:tabs>
        <w:ind w:firstLine="709"/>
        <w:rPr>
          <w:rFonts w:ascii="Times New Roman" w:hAnsi="Times New Roman"/>
          <w:sz w:val="28"/>
          <w:szCs w:val="28"/>
        </w:rPr>
      </w:pPr>
    </w:p>
    <w:p w:rsidR="0076713F" w:rsidRPr="00C0321C" w:rsidRDefault="00282357" w:rsidP="00C0321C">
      <w:pPr>
        <w:shd w:val="clear" w:color="000000" w:fill="auto"/>
        <w:tabs>
          <w:tab w:val="num" w:pos="540"/>
        </w:tabs>
        <w:ind w:firstLine="709"/>
        <w:rPr>
          <w:rFonts w:ascii="Times New Roman" w:hAnsi="Times New Roman"/>
          <w:sz w:val="28"/>
        </w:rPr>
      </w:pPr>
      <w:r w:rsidRPr="00C0321C">
        <w:rPr>
          <w:rFonts w:ascii="Times New Roman" w:hAnsi="Times New Roman"/>
          <w:sz w:val="28"/>
          <w:szCs w:val="28"/>
        </w:rPr>
        <w:t>Калужская область в числе первых выполнила рекомендации Правительства Российской Федерации</w:t>
      </w:r>
      <w:r w:rsidR="00C0321C" w:rsidRPr="00C0321C">
        <w:rPr>
          <w:rFonts w:ascii="Times New Roman" w:hAnsi="Times New Roman"/>
          <w:sz w:val="28"/>
          <w:szCs w:val="28"/>
        </w:rPr>
        <w:t xml:space="preserve"> </w:t>
      </w:r>
      <w:r w:rsidRPr="00C0321C">
        <w:rPr>
          <w:rFonts w:ascii="Times New Roman" w:hAnsi="Times New Roman"/>
          <w:sz w:val="28"/>
          <w:szCs w:val="28"/>
        </w:rPr>
        <w:t>о необходимости принятия региональных целевых космических программ</w:t>
      </w:r>
      <w:r w:rsidRPr="00C0321C">
        <w:rPr>
          <w:rFonts w:ascii="Times New Roman" w:hAnsi="Times New Roman"/>
          <w:sz w:val="28"/>
        </w:rPr>
        <w:t>.</w:t>
      </w:r>
      <w:r w:rsidR="0076713F" w:rsidRPr="00C0321C">
        <w:rPr>
          <w:rStyle w:val="af"/>
          <w:rFonts w:ascii="Times New Roman" w:hAnsi="Times New Roman"/>
          <w:sz w:val="28"/>
        </w:rPr>
        <w:footnoteReference w:id="12"/>
      </w:r>
    </w:p>
    <w:p w:rsidR="00F30DEA" w:rsidRPr="00C0321C" w:rsidRDefault="00D1715A"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С ц</w:t>
      </w:r>
      <w:r w:rsidR="00E6414F" w:rsidRPr="00C0321C">
        <w:rPr>
          <w:rFonts w:ascii="Times New Roman" w:hAnsi="Times New Roman"/>
          <w:sz w:val="28"/>
          <w:szCs w:val="28"/>
        </w:rPr>
        <w:t>елью расширени</w:t>
      </w:r>
      <w:r w:rsidRPr="00C0321C">
        <w:rPr>
          <w:rFonts w:ascii="Times New Roman" w:hAnsi="Times New Roman"/>
          <w:sz w:val="28"/>
          <w:szCs w:val="28"/>
        </w:rPr>
        <w:t>я</w:t>
      </w:r>
      <w:r w:rsidR="00E6414F" w:rsidRPr="00C0321C">
        <w:rPr>
          <w:rFonts w:ascii="Times New Roman" w:hAnsi="Times New Roman"/>
          <w:sz w:val="28"/>
          <w:szCs w:val="28"/>
        </w:rPr>
        <w:t xml:space="preserve"> спектра и объема услуг, оказываемых органами </w:t>
      </w:r>
      <w:r w:rsidRPr="00C0321C">
        <w:rPr>
          <w:rFonts w:ascii="Times New Roman" w:hAnsi="Times New Roman"/>
          <w:sz w:val="28"/>
          <w:szCs w:val="28"/>
        </w:rPr>
        <w:t>в</w:t>
      </w:r>
      <w:r w:rsidR="00E6414F" w:rsidRPr="00C0321C">
        <w:rPr>
          <w:rFonts w:ascii="Times New Roman" w:hAnsi="Times New Roman"/>
          <w:sz w:val="28"/>
          <w:szCs w:val="28"/>
        </w:rPr>
        <w:t>ласти организациям и населению на основе интегрированной региональной информационной системы Калужской области, использующей результаты космической деятельности и современных геоинформационных технологий</w:t>
      </w:r>
      <w:r w:rsidRPr="00C0321C">
        <w:rPr>
          <w:rFonts w:ascii="Times New Roman" w:hAnsi="Times New Roman"/>
          <w:sz w:val="28"/>
          <w:szCs w:val="28"/>
        </w:rPr>
        <w:t>, была разработана</w:t>
      </w:r>
      <w:r w:rsidR="00282357" w:rsidRPr="00C0321C">
        <w:rPr>
          <w:rFonts w:ascii="Times New Roman" w:hAnsi="Times New Roman"/>
          <w:sz w:val="28"/>
          <w:szCs w:val="28"/>
        </w:rPr>
        <w:t xml:space="preserve"> долгосрочн</w:t>
      </w:r>
      <w:r w:rsidRPr="00C0321C">
        <w:rPr>
          <w:rFonts w:ascii="Times New Roman" w:hAnsi="Times New Roman"/>
          <w:sz w:val="28"/>
          <w:szCs w:val="28"/>
        </w:rPr>
        <w:t>ая</w:t>
      </w:r>
      <w:r w:rsidR="00282357" w:rsidRPr="00C0321C">
        <w:rPr>
          <w:rFonts w:ascii="Times New Roman" w:hAnsi="Times New Roman"/>
          <w:sz w:val="28"/>
          <w:szCs w:val="28"/>
        </w:rPr>
        <w:t xml:space="preserve"> </w:t>
      </w:r>
      <w:r w:rsidR="00BB42B6" w:rsidRPr="00C0321C">
        <w:rPr>
          <w:rFonts w:ascii="Times New Roman" w:hAnsi="Times New Roman"/>
          <w:sz w:val="28"/>
          <w:szCs w:val="28"/>
        </w:rPr>
        <w:t xml:space="preserve">областная </w:t>
      </w:r>
      <w:r w:rsidR="00282357" w:rsidRPr="00C0321C">
        <w:rPr>
          <w:rFonts w:ascii="Times New Roman" w:hAnsi="Times New Roman"/>
          <w:sz w:val="28"/>
          <w:szCs w:val="28"/>
        </w:rPr>
        <w:t>целев</w:t>
      </w:r>
      <w:r w:rsidRPr="00C0321C">
        <w:rPr>
          <w:rFonts w:ascii="Times New Roman" w:hAnsi="Times New Roman"/>
          <w:sz w:val="28"/>
          <w:szCs w:val="28"/>
        </w:rPr>
        <w:t>ая</w:t>
      </w:r>
      <w:r w:rsidR="00282357" w:rsidRPr="00C0321C">
        <w:rPr>
          <w:rFonts w:ascii="Times New Roman" w:hAnsi="Times New Roman"/>
          <w:sz w:val="28"/>
          <w:szCs w:val="28"/>
        </w:rPr>
        <w:t xml:space="preserve"> программ</w:t>
      </w:r>
      <w:r w:rsidRPr="00C0321C">
        <w:rPr>
          <w:rFonts w:ascii="Times New Roman" w:hAnsi="Times New Roman"/>
          <w:sz w:val="28"/>
          <w:szCs w:val="28"/>
        </w:rPr>
        <w:t>а</w:t>
      </w:r>
      <w:r w:rsidR="00C0321C" w:rsidRPr="00C0321C">
        <w:rPr>
          <w:rFonts w:ascii="Times New Roman" w:hAnsi="Times New Roman"/>
          <w:sz w:val="28"/>
          <w:szCs w:val="28"/>
        </w:rPr>
        <w:t xml:space="preserve"> </w:t>
      </w:r>
      <w:r w:rsidR="00F30DEA" w:rsidRPr="00C0321C">
        <w:rPr>
          <w:rFonts w:ascii="Times New Roman" w:hAnsi="Times New Roman"/>
          <w:sz w:val="28"/>
          <w:szCs w:val="28"/>
        </w:rPr>
        <w:t xml:space="preserve">(ОЦП) </w:t>
      </w:r>
      <w:r w:rsidR="00282357" w:rsidRPr="00C0321C">
        <w:rPr>
          <w:rFonts w:ascii="Times New Roman" w:hAnsi="Times New Roman"/>
          <w:sz w:val="28"/>
          <w:szCs w:val="28"/>
        </w:rPr>
        <w:t>«Использование результатов космической деятельности и современных</w:t>
      </w:r>
      <w:r w:rsidR="00C0321C" w:rsidRPr="00C0321C">
        <w:rPr>
          <w:rFonts w:ascii="Times New Roman" w:hAnsi="Times New Roman"/>
          <w:sz w:val="28"/>
          <w:szCs w:val="28"/>
        </w:rPr>
        <w:t xml:space="preserve"> </w:t>
      </w:r>
      <w:r w:rsidR="00282357" w:rsidRPr="00C0321C">
        <w:rPr>
          <w:rFonts w:ascii="Times New Roman" w:hAnsi="Times New Roman"/>
          <w:sz w:val="28"/>
          <w:szCs w:val="28"/>
        </w:rPr>
        <w:t>геоинформационных технологий в интересах социально-экономического развития Калужской области на 2010-2012 годы».</w:t>
      </w:r>
      <w:r w:rsidR="00E6414F" w:rsidRPr="00C0321C">
        <w:rPr>
          <w:rStyle w:val="af"/>
          <w:rFonts w:ascii="Times New Roman" w:hAnsi="Times New Roman"/>
          <w:sz w:val="28"/>
        </w:rPr>
        <w:footnoteReference w:id="13"/>
      </w:r>
      <w:r w:rsidR="00282357" w:rsidRPr="00C0321C">
        <w:rPr>
          <w:rFonts w:ascii="Times New Roman" w:hAnsi="Times New Roman"/>
          <w:sz w:val="28"/>
        </w:rPr>
        <w:t xml:space="preserve"> </w:t>
      </w:r>
      <w:r w:rsidR="00282357" w:rsidRPr="00C0321C">
        <w:rPr>
          <w:rFonts w:ascii="Times New Roman" w:hAnsi="Times New Roman"/>
          <w:sz w:val="28"/>
          <w:szCs w:val="28"/>
        </w:rPr>
        <w:t>Эта программа является логическим продолжением подобной космической программы, уже реализованной в 2008-2009 гг.</w:t>
      </w:r>
      <w:r w:rsidRPr="00C0321C">
        <w:rPr>
          <w:rFonts w:ascii="Times New Roman" w:hAnsi="Times New Roman"/>
          <w:sz w:val="28"/>
          <w:szCs w:val="28"/>
        </w:rPr>
        <w:t>, которая была разработана в</w:t>
      </w:r>
      <w:r w:rsidR="0055318E" w:rsidRPr="00C0321C">
        <w:rPr>
          <w:rFonts w:ascii="Times New Roman" w:hAnsi="Times New Roman"/>
          <w:sz w:val="28"/>
          <w:szCs w:val="28"/>
        </w:rPr>
        <w:t xml:space="preserve"> интересах удовлетворения растущих потребностей в результатах космической деятельности всех</w:t>
      </w:r>
      <w:r w:rsidRPr="00C0321C">
        <w:rPr>
          <w:rFonts w:ascii="Times New Roman" w:hAnsi="Times New Roman"/>
          <w:sz w:val="28"/>
          <w:szCs w:val="28"/>
        </w:rPr>
        <w:t xml:space="preserve"> </w:t>
      </w:r>
      <w:r w:rsidR="0055318E" w:rsidRPr="00C0321C">
        <w:rPr>
          <w:rFonts w:ascii="Times New Roman" w:hAnsi="Times New Roman"/>
          <w:sz w:val="28"/>
          <w:szCs w:val="28"/>
        </w:rPr>
        <w:t>категорий</w:t>
      </w:r>
      <w:r w:rsidR="0055318E" w:rsidRPr="00C0321C">
        <w:rPr>
          <w:rFonts w:ascii="Times New Roman" w:hAnsi="Times New Roman"/>
          <w:sz w:val="28"/>
          <w:szCs w:val="28"/>
          <w:lang w:eastAsia="ru-RU"/>
        </w:rPr>
        <w:t xml:space="preserve"> российских пользователей федеральных и</w:t>
      </w:r>
      <w:r w:rsidRPr="00C0321C">
        <w:rPr>
          <w:rFonts w:ascii="Times New Roman" w:hAnsi="Times New Roman"/>
          <w:sz w:val="28"/>
          <w:szCs w:val="28"/>
          <w:lang w:eastAsia="ru-RU"/>
        </w:rPr>
        <w:t xml:space="preserve"> </w:t>
      </w:r>
      <w:r w:rsidR="0055318E" w:rsidRPr="00C0321C">
        <w:rPr>
          <w:rFonts w:ascii="Times New Roman" w:hAnsi="Times New Roman"/>
          <w:sz w:val="28"/>
          <w:szCs w:val="28"/>
          <w:lang w:eastAsia="ru-RU"/>
        </w:rPr>
        <w:t>региональных органов исполнительной власти, органов</w:t>
      </w:r>
      <w:r w:rsidRPr="00C0321C">
        <w:rPr>
          <w:rFonts w:ascii="Times New Roman" w:hAnsi="Times New Roman"/>
          <w:sz w:val="28"/>
          <w:szCs w:val="28"/>
          <w:lang w:eastAsia="ru-RU"/>
        </w:rPr>
        <w:t xml:space="preserve"> </w:t>
      </w:r>
      <w:r w:rsidR="0055318E" w:rsidRPr="00C0321C">
        <w:rPr>
          <w:rFonts w:ascii="Times New Roman" w:hAnsi="Times New Roman"/>
          <w:sz w:val="28"/>
          <w:szCs w:val="28"/>
          <w:lang w:eastAsia="ru-RU"/>
        </w:rPr>
        <w:t>местного самоуправления</w:t>
      </w:r>
      <w:r w:rsidRPr="00C0321C">
        <w:rPr>
          <w:rFonts w:ascii="Times New Roman" w:hAnsi="Times New Roman"/>
          <w:sz w:val="28"/>
          <w:szCs w:val="28"/>
        </w:rPr>
        <w:t xml:space="preserve"> и</w:t>
      </w:r>
      <w:r w:rsidR="0055318E" w:rsidRPr="00C0321C">
        <w:rPr>
          <w:rFonts w:ascii="Times New Roman" w:hAnsi="Times New Roman"/>
          <w:sz w:val="28"/>
          <w:szCs w:val="28"/>
          <w:lang w:eastAsia="ru-RU"/>
        </w:rPr>
        <w:t xml:space="preserve"> отечественного бизнеса</w:t>
      </w:r>
      <w:r w:rsidRPr="00C0321C">
        <w:rPr>
          <w:rFonts w:ascii="Times New Roman" w:hAnsi="Times New Roman"/>
          <w:sz w:val="28"/>
          <w:szCs w:val="28"/>
        </w:rPr>
        <w:t>.</w:t>
      </w:r>
      <w:r w:rsidRPr="00C0321C">
        <w:rPr>
          <w:rFonts w:ascii="Times New Roman" w:hAnsi="Times New Roman"/>
          <w:sz w:val="28"/>
          <w:szCs w:val="28"/>
          <w:lang w:eastAsia="ru-RU"/>
        </w:rPr>
        <w:t xml:space="preserve"> </w:t>
      </w:r>
      <w:r w:rsidR="00F30DEA" w:rsidRPr="00C0321C">
        <w:rPr>
          <w:rFonts w:ascii="Times New Roman" w:hAnsi="Times New Roman"/>
          <w:sz w:val="28"/>
          <w:szCs w:val="28"/>
        </w:rPr>
        <w:t>Подготовка к выполнению новой программы велась почти весь 2010 год, накоплен большой научно-технической и методической задел, что позволит в полном объеме выполнить данную программу.</w:t>
      </w:r>
    </w:p>
    <w:p w:rsidR="0055318E" w:rsidRPr="00C0321C" w:rsidRDefault="0055318E"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Практические работы, проведенные в 2007–2009 гг.</w:t>
      </w:r>
      <w:r w:rsidR="00D1715A" w:rsidRPr="00C0321C">
        <w:rPr>
          <w:sz w:val="28"/>
          <w:szCs w:val="28"/>
        </w:rPr>
        <w:t xml:space="preserve"> </w:t>
      </w:r>
      <w:r w:rsidRPr="00C0321C">
        <w:rPr>
          <w:sz w:val="28"/>
          <w:szCs w:val="28"/>
        </w:rPr>
        <w:t>в Калужской области по комплексному использованию</w:t>
      </w:r>
      <w:r w:rsidR="00D1715A" w:rsidRPr="00C0321C">
        <w:rPr>
          <w:sz w:val="28"/>
          <w:szCs w:val="28"/>
        </w:rPr>
        <w:t xml:space="preserve"> </w:t>
      </w:r>
      <w:r w:rsidRPr="00C0321C">
        <w:rPr>
          <w:sz w:val="28"/>
          <w:szCs w:val="28"/>
        </w:rPr>
        <w:t>систем спутникового мониторинга, космических и геоинформационных технологий, позволили создать первую очередь интегрированной региональной информационной системы (ИРИС) Калужской области.</w:t>
      </w:r>
      <w:r w:rsidR="00D1715A" w:rsidRPr="00C0321C">
        <w:rPr>
          <w:sz w:val="28"/>
          <w:szCs w:val="28"/>
        </w:rPr>
        <w:t xml:space="preserve"> </w:t>
      </w:r>
      <w:r w:rsidRPr="00C0321C">
        <w:rPr>
          <w:sz w:val="28"/>
          <w:szCs w:val="28"/>
        </w:rPr>
        <w:t>Этого удалось достичь за счет внедрения высокоэффективных информационных технологий и решений</w:t>
      </w:r>
      <w:r w:rsidR="00D1715A" w:rsidRPr="00C0321C">
        <w:rPr>
          <w:sz w:val="28"/>
          <w:szCs w:val="28"/>
        </w:rPr>
        <w:t>.</w:t>
      </w:r>
    </w:p>
    <w:p w:rsidR="0055318E" w:rsidRPr="00C0321C" w:rsidRDefault="0055318E" w:rsidP="00C0321C">
      <w:pPr>
        <w:shd w:val="clear" w:color="000000" w:fill="auto"/>
        <w:tabs>
          <w:tab w:val="num" w:pos="540"/>
        </w:tabs>
        <w:ind w:firstLine="709"/>
        <w:rPr>
          <w:rFonts w:ascii="Times New Roman" w:hAnsi="Times New Roman"/>
          <w:sz w:val="28"/>
          <w:szCs w:val="28"/>
        </w:rPr>
      </w:pPr>
      <w:r w:rsidRPr="00C0321C">
        <w:rPr>
          <w:rFonts w:ascii="Times New Roman" w:hAnsi="Times New Roman"/>
          <w:sz w:val="28"/>
          <w:szCs w:val="28"/>
        </w:rPr>
        <w:t>ИРИС является составной частью государственной</w:t>
      </w:r>
      <w:r w:rsidR="00D1715A" w:rsidRPr="00C0321C">
        <w:rPr>
          <w:rFonts w:ascii="Times New Roman" w:hAnsi="Times New Roman"/>
          <w:sz w:val="28"/>
          <w:szCs w:val="28"/>
        </w:rPr>
        <w:t xml:space="preserve"> </w:t>
      </w:r>
      <w:r w:rsidRPr="00C0321C">
        <w:rPr>
          <w:rFonts w:ascii="Times New Roman" w:hAnsi="Times New Roman"/>
          <w:sz w:val="28"/>
          <w:szCs w:val="28"/>
        </w:rPr>
        <w:t>информационной системы Калужской области и содержит информацию, получаемую от космических средств</w:t>
      </w:r>
      <w:r w:rsidR="00D1715A" w:rsidRPr="00C0321C">
        <w:rPr>
          <w:rFonts w:ascii="Times New Roman" w:hAnsi="Times New Roman"/>
          <w:sz w:val="28"/>
          <w:szCs w:val="28"/>
        </w:rPr>
        <w:t xml:space="preserve"> </w:t>
      </w:r>
      <w:r w:rsidRPr="00C0321C">
        <w:rPr>
          <w:rFonts w:ascii="Times New Roman" w:hAnsi="Times New Roman"/>
          <w:sz w:val="28"/>
          <w:szCs w:val="28"/>
        </w:rPr>
        <w:t>мониторинга (данные дистанционного зондирования</w:t>
      </w:r>
      <w:r w:rsidR="008D538B" w:rsidRPr="00C0321C">
        <w:rPr>
          <w:rFonts w:ascii="Times New Roman" w:hAnsi="Times New Roman"/>
          <w:sz w:val="28"/>
          <w:szCs w:val="28"/>
        </w:rPr>
        <w:t xml:space="preserve"> </w:t>
      </w:r>
      <w:r w:rsidRPr="00C0321C">
        <w:rPr>
          <w:rFonts w:ascii="Times New Roman" w:hAnsi="Times New Roman"/>
          <w:sz w:val="28"/>
          <w:szCs w:val="28"/>
        </w:rPr>
        <w:t>Земли (ДЗЗ), навигации, связи), использует космические и геоинформационные технологии, существующую геоинформационную систему Калужской области</w:t>
      </w:r>
      <w:r w:rsidR="00D1715A" w:rsidRPr="00C0321C">
        <w:rPr>
          <w:rFonts w:ascii="Times New Roman" w:hAnsi="Times New Roman"/>
          <w:sz w:val="28"/>
          <w:szCs w:val="28"/>
        </w:rPr>
        <w:t xml:space="preserve"> </w:t>
      </w:r>
      <w:r w:rsidRPr="00C0321C">
        <w:rPr>
          <w:rFonts w:ascii="Times New Roman" w:hAnsi="Times New Roman"/>
          <w:sz w:val="28"/>
          <w:szCs w:val="28"/>
        </w:rPr>
        <w:t>(«ГИС Калужской области»), высокоскоростную корпоративную информационно-коммуникационную сеть</w:t>
      </w:r>
      <w:r w:rsidR="00D1715A" w:rsidRPr="00C0321C">
        <w:rPr>
          <w:rFonts w:ascii="Times New Roman" w:hAnsi="Times New Roman"/>
          <w:sz w:val="28"/>
          <w:szCs w:val="28"/>
        </w:rPr>
        <w:t xml:space="preserve"> </w:t>
      </w:r>
      <w:r w:rsidRPr="00C0321C">
        <w:rPr>
          <w:rFonts w:ascii="Times New Roman" w:hAnsi="Times New Roman"/>
          <w:sz w:val="28"/>
          <w:szCs w:val="28"/>
        </w:rPr>
        <w:t>органов власти Калужской области.</w:t>
      </w:r>
    </w:p>
    <w:p w:rsidR="0055318E" w:rsidRPr="00C0321C" w:rsidRDefault="0055318E" w:rsidP="00C0321C">
      <w:pPr>
        <w:shd w:val="clear" w:color="000000" w:fill="auto"/>
        <w:ind w:firstLine="709"/>
        <w:rPr>
          <w:rFonts w:ascii="Times New Roman" w:hAnsi="Times New Roman"/>
          <w:sz w:val="28"/>
          <w:szCs w:val="28"/>
        </w:rPr>
      </w:pPr>
      <w:r w:rsidRPr="00C0321C">
        <w:rPr>
          <w:rFonts w:ascii="Times New Roman" w:hAnsi="Times New Roman"/>
          <w:sz w:val="28"/>
          <w:szCs w:val="28"/>
        </w:rPr>
        <w:t xml:space="preserve">Создана </w:t>
      </w:r>
      <w:r w:rsidR="008D538B" w:rsidRPr="00C0321C">
        <w:rPr>
          <w:rFonts w:ascii="Times New Roman" w:hAnsi="Times New Roman"/>
          <w:sz w:val="28"/>
          <w:szCs w:val="28"/>
        </w:rPr>
        <w:t xml:space="preserve">целая </w:t>
      </w:r>
      <w:r w:rsidRPr="00C0321C">
        <w:rPr>
          <w:rFonts w:ascii="Times New Roman" w:hAnsi="Times New Roman"/>
          <w:sz w:val="28"/>
          <w:szCs w:val="28"/>
        </w:rPr>
        <w:t>инфраструктура</w:t>
      </w:r>
      <w:r w:rsidR="00F30DEA" w:rsidRPr="00C0321C">
        <w:rPr>
          <w:rFonts w:ascii="Times New Roman" w:hAnsi="Times New Roman"/>
          <w:sz w:val="28"/>
          <w:szCs w:val="28"/>
        </w:rPr>
        <w:t xml:space="preserve"> – </w:t>
      </w:r>
      <w:r w:rsidRPr="00C0321C">
        <w:rPr>
          <w:rFonts w:ascii="Times New Roman" w:hAnsi="Times New Roman"/>
          <w:sz w:val="28"/>
          <w:szCs w:val="28"/>
        </w:rPr>
        <w:t>региональный</w:t>
      </w:r>
      <w:r w:rsidR="008D538B" w:rsidRPr="00C0321C">
        <w:rPr>
          <w:rFonts w:ascii="Times New Roman" w:hAnsi="Times New Roman"/>
          <w:sz w:val="28"/>
          <w:szCs w:val="28"/>
        </w:rPr>
        <w:t xml:space="preserve"> </w:t>
      </w:r>
      <w:r w:rsidRPr="00C0321C">
        <w:rPr>
          <w:rFonts w:ascii="Times New Roman" w:hAnsi="Times New Roman"/>
          <w:sz w:val="28"/>
          <w:szCs w:val="28"/>
        </w:rPr>
        <w:t>информационно-аналитический центр (РИАЦ), региональный центр космического мониторинга (РЦКМ),</w:t>
      </w:r>
      <w:r w:rsidR="008D538B" w:rsidRPr="00C0321C">
        <w:rPr>
          <w:rFonts w:ascii="Times New Roman" w:hAnsi="Times New Roman"/>
          <w:sz w:val="28"/>
          <w:szCs w:val="28"/>
        </w:rPr>
        <w:t xml:space="preserve"> </w:t>
      </w:r>
      <w:r w:rsidRPr="00C0321C">
        <w:rPr>
          <w:rFonts w:ascii="Times New Roman" w:hAnsi="Times New Roman"/>
          <w:sz w:val="28"/>
          <w:szCs w:val="28"/>
        </w:rPr>
        <w:t>базовый и муниципальные ГИС-центры, информационно-аналитические центры в министерствах</w:t>
      </w:r>
      <w:r w:rsidR="008D538B" w:rsidRPr="00C0321C">
        <w:rPr>
          <w:rFonts w:ascii="Times New Roman" w:hAnsi="Times New Roman"/>
          <w:sz w:val="28"/>
          <w:szCs w:val="28"/>
        </w:rPr>
        <w:t xml:space="preserve"> </w:t>
      </w:r>
      <w:r w:rsidRPr="00C0321C">
        <w:rPr>
          <w:rFonts w:ascii="Times New Roman" w:hAnsi="Times New Roman"/>
          <w:sz w:val="28"/>
          <w:szCs w:val="28"/>
        </w:rPr>
        <w:t>Калужской области, в которых интегрируются информационные ресурсы органов управления регионом.</w:t>
      </w:r>
      <w:r w:rsidR="008D538B" w:rsidRPr="00C0321C">
        <w:rPr>
          <w:rFonts w:ascii="Times New Roman" w:hAnsi="Times New Roman"/>
          <w:sz w:val="28"/>
          <w:vertAlign w:val="superscript"/>
        </w:rPr>
        <w:footnoteReference w:id="14"/>
      </w:r>
      <w:r w:rsidR="00BB42B6" w:rsidRPr="00C0321C">
        <w:rPr>
          <w:rFonts w:ascii="Times New Roman" w:hAnsi="Times New Roman"/>
          <w:sz w:val="28"/>
          <w:szCs w:val="28"/>
        </w:rPr>
        <w:t xml:space="preserve"> Кроме того, на базе КФ МГТУ возможностей использования результатов космической деятельности в области.</w:t>
      </w:r>
      <w:r w:rsidR="00F30DEA" w:rsidRPr="00C0321C">
        <w:rPr>
          <w:rFonts w:ascii="Times New Roman" w:hAnsi="Times New Roman"/>
          <w:sz w:val="28"/>
          <w:szCs w:val="28"/>
        </w:rPr>
        <w:t xml:space="preserve"> А специалистами ФГУП "РНИИ КП" – головной организации по реализации ОЦП – подготовлена программа обучения им. Н.Э. Баумана был создан инновационно-образовательный космический центр первой очереди. Его главной задачей является подготовка кадров и пропаганда государственных и муниципальных служащих по спецкурсу "Возможности практического использования космических и геоинформационных технологий в интересах социального и экономического развития Калужской области".</w:t>
      </w:r>
      <w:r w:rsidR="00F30DEA" w:rsidRPr="00C0321C">
        <w:rPr>
          <w:rStyle w:val="af"/>
          <w:rFonts w:ascii="Times New Roman" w:hAnsi="Times New Roman"/>
          <w:sz w:val="28"/>
          <w:szCs w:val="28"/>
        </w:rPr>
        <w:footnoteReference w:id="15"/>
      </w:r>
      <w:r w:rsidR="00F30DEA" w:rsidRPr="00C0321C">
        <w:rPr>
          <w:rFonts w:ascii="Times New Roman" w:hAnsi="Times New Roman"/>
          <w:sz w:val="28"/>
          <w:szCs w:val="28"/>
        </w:rPr>
        <w:t xml:space="preserve"> </w:t>
      </w:r>
    </w:p>
    <w:p w:rsidR="00BD5085" w:rsidRPr="00C0321C" w:rsidRDefault="00BD5085" w:rsidP="00C0321C">
      <w:pPr>
        <w:shd w:val="clear" w:color="000000" w:fill="auto"/>
        <w:tabs>
          <w:tab w:val="num" w:pos="540"/>
        </w:tabs>
        <w:ind w:firstLine="709"/>
        <w:rPr>
          <w:rFonts w:ascii="Times New Roman" w:hAnsi="Times New Roman"/>
          <w:sz w:val="28"/>
          <w:szCs w:val="28"/>
        </w:rPr>
      </w:pPr>
    </w:p>
    <w:p w:rsidR="00BD5085" w:rsidRPr="00C0321C" w:rsidRDefault="00C0321C" w:rsidP="00C0321C">
      <w:pPr>
        <w:shd w:val="clear" w:color="000000" w:fill="auto"/>
        <w:tabs>
          <w:tab w:val="num" w:pos="540"/>
        </w:tabs>
        <w:ind w:firstLine="709"/>
        <w:rPr>
          <w:rFonts w:ascii="Times New Roman" w:hAnsi="Times New Roman"/>
          <w:sz w:val="28"/>
          <w:szCs w:val="28"/>
        </w:rPr>
      </w:pPr>
      <w:r>
        <w:rPr>
          <w:rFonts w:ascii="Times New Roman" w:hAnsi="Times New Roman"/>
          <w:sz w:val="28"/>
          <w:szCs w:val="28"/>
        </w:rPr>
        <w:t>3.3</w:t>
      </w:r>
      <w:r w:rsidR="00BD5085" w:rsidRPr="00C0321C">
        <w:rPr>
          <w:rFonts w:ascii="Times New Roman" w:hAnsi="Times New Roman"/>
          <w:sz w:val="28"/>
          <w:szCs w:val="28"/>
        </w:rPr>
        <w:t xml:space="preserve"> Самарская область</w:t>
      </w:r>
    </w:p>
    <w:p w:rsidR="00BD5085" w:rsidRPr="00C0321C" w:rsidRDefault="00BD5085" w:rsidP="00C0321C">
      <w:pPr>
        <w:shd w:val="clear" w:color="000000" w:fill="auto"/>
        <w:tabs>
          <w:tab w:val="num" w:pos="540"/>
        </w:tabs>
        <w:ind w:firstLine="709"/>
        <w:rPr>
          <w:rFonts w:ascii="Times New Roman" w:hAnsi="Times New Roman"/>
          <w:sz w:val="28"/>
          <w:szCs w:val="28"/>
        </w:rPr>
      </w:pP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Самарская область располагает значительным научно-техническим и технологическим потенциалом, чему во многом способствует наличие в области многоотраслевой экономики, большое сосредоточение предприятий машиностроительного профиля (главным образом автомобилестроительного и авиационно-космического), а также тесное сотрудничество Самарских ученых с научными центрами Москвы и Поволжья. </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Одним из главных направлений развития области является поддержка</w:t>
      </w:r>
      <w:r w:rsidR="009E32EC" w:rsidRPr="00C0321C">
        <w:rPr>
          <w:sz w:val="28"/>
          <w:szCs w:val="28"/>
        </w:rPr>
        <w:t xml:space="preserve"> предприятий ОПК для решения задачи по увеличению валового внутреннего продукта (ВВП).</w:t>
      </w:r>
      <w:r w:rsidR="0051691E" w:rsidRPr="00C0321C">
        <w:rPr>
          <w:rStyle w:val="af"/>
          <w:sz w:val="28"/>
          <w:szCs w:val="28"/>
        </w:rPr>
        <w:footnoteReference w:id="16"/>
      </w:r>
      <w:r w:rsidR="00C0321C" w:rsidRPr="00C0321C">
        <w:rPr>
          <w:sz w:val="28"/>
          <w:szCs w:val="28"/>
        </w:rPr>
        <w:t xml:space="preserve"> </w:t>
      </w:r>
      <w:r w:rsidR="00F64009" w:rsidRPr="00C0321C">
        <w:rPr>
          <w:sz w:val="28"/>
          <w:szCs w:val="28"/>
        </w:rPr>
        <w:t>Большая часть предприятий ОПК входит в состав авиационно-космического кластера.</w:t>
      </w:r>
    </w:p>
    <w:p w:rsidR="00F64009" w:rsidRPr="00C0321C" w:rsidRDefault="0051691E"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Самарская область </w:t>
      </w:r>
      <w:r w:rsidR="00F64009" w:rsidRPr="00C0321C">
        <w:rPr>
          <w:sz w:val="28"/>
          <w:szCs w:val="28"/>
        </w:rPr>
        <w:t>–</w:t>
      </w:r>
      <w:r w:rsidRPr="00C0321C">
        <w:rPr>
          <w:sz w:val="28"/>
          <w:szCs w:val="28"/>
        </w:rPr>
        <w:t xml:space="preserve"> одним из первых регионов в России начала последовательно реализовывать кластерный подход к развитию экономики: он положен в основу стратегии социально-экономического развития губернии до 2020 года. Это наиболее подходящий вариант для индустриального региона со значительным производственно-технологическим и научным потенциалом, сложной, диверсифицированной структурой экономической деятельности. Значительный потенциал для</w:t>
      </w:r>
      <w:r w:rsidR="00C0321C" w:rsidRPr="00C0321C">
        <w:rPr>
          <w:sz w:val="28"/>
          <w:szCs w:val="28"/>
        </w:rPr>
        <w:t xml:space="preserve"> </w:t>
      </w:r>
      <w:r w:rsidRPr="00C0321C">
        <w:rPr>
          <w:sz w:val="28"/>
          <w:szCs w:val="28"/>
        </w:rPr>
        <w:t xml:space="preserve">формирования кластеров заложен в наиболее конкурентоспособных отраслях - это автомобилестроительный, нефтехимический, авиационно-космический кластеры, составляющие основу экономики Самарской области. </w:t>
      </w:r>
    </w:p>
    <w:p w:rsidR="00656C90"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Самарской области расположен</w:t>
      </w:r>
      <w:r w:rsidR="00656C90" w:rsidRPr="00C0321C">
        <w:rPr>
          <w:sz w:val="28"/>
          <w:szCs w:val="28"/>
        </w:rPr>
        <w:t>ы</w:t>
      </w:r>
      <w:r w:rsidRPr="00C0321C">
        <w:rPr>
          <w:sz w:val="28"/>
          <w:szCs w:val="28"/>
        </w:rPr>
        <w:t xml:space="preserve"> ведущ</w:t>
      </w:r>
      <w:r w:rsidR="00656C90" w:rsidRPr="00C0321C">
        <w:rPr>
          <w:sz w:val="28"/>
          <w:szCs w:val="28"/>
        </w:rPr>
        <w:t>ие</w:t>
      </w:r>
      <w:r w:rsidRPr="00C0321C">
        <w:rPr>
          <w:sz w:val="28"/>
          <w:szCs w:val="28"/>
        </w:rPr>
        <w:t xml:space="preserve"> в России предприяти</w:t>
      </w:r>
      <w:r w:rsidR="00656C90" w:rsidRPr="00C0321C">
        <w:rPr>
          <w:sz w:val="28"/>
          <w:szCs w:val="28"/>
        </w:rPr>
        <w:t>я</w:t>
      </w:r>
      <w:r w:rsidRPr="00C0321C">
        <w:rPr>
          <w:sz w:val="28"/>
          <w:szCs w:val="28"/>
        </w:rPr>
        <w:t xml:space="preserve"> по созданию, производству и запуску ракет-носителей и космических аппаратов</w:t>
      </w:r>
      <w:r w:rsidR="00656C90" w:rsidRPr="00C0321C">
        <w:rPr>
          <w:sz w:val="28"/>
          <w:szCs w:val="28"/>
        </w:rPr>
        <w:t>, среди которых выделяются следующие.</w:t>
      </w:r>
      <w:r w:rsidRPr="00C0321C">
        <w:rPr>
          <w:sz w:val="28"/>
          <w:szCs w:val="28"/>
        </w:rPr>
        <w:t xml:space="preserve"> </w:t>
      </w:r>
    </w:p>
    <w:p w:rsidR="00BD5085" w:rsidRPr="00C0321C" w:rsidRDefault="009E32EC"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Государственный научно-</w:t>
      </w:r>
      <w:r w:rsidR="00656C90" w:rsidRPr="00C0321C">
        <w:rPr>
          <w:sz w:val="28"/>
          <w:szCs w:val="28"/>
        </w:rPr>
        <w:t>п</w:t>
      </w:r>
      <w:r w:rsidRPr="00C0321C">
        <w:rPr>
          <w:sz w:val="28"/>
          <w:szCs w:val="28"/>
        </w:rPr>
        <w:t>роизводственный ракетно-космический центр «ЦСКБ-Прогресс»</w:t>
      </w:r>
      <w:r w:rsidR="00656C90" w:rsidRPr="00C0321C">
        <w:rPr>
          <w:sz w:val="28"/>
          <w:szCs w:val="28"/>
        </w:rPr>
        <w:t>, на основе которого и сформировался авиационно-космический кластер,</w:t>
      </w:r>
      <w:r w:rsidRPr="00C0321C">
        <w:rPr>
          <w:sz w:val="28"/>
          <w:szCs w:val="28"/>
        </w:rPr>
        <w:t xml:space="preserve"> – мировой лидер в области создания ракет-носителей среднего класса. Ракета-носитель «Со</w:t>
      </w:r>
      <w:r w:rsidR="00656C90" w:rsidRPr="00C0321C">
        <w:rPr>
          <w:sz w:val="28"/>
          <w:szCs w:val="28"/>
        </w:rPr>
        <w:t>юз» –</w:t>
      </w:r>
      <w:r w:rsidRPr="00C0321C">
        <w:rPr>
          <w:sz w:val="28"/>
          <w:szCs w:val="28"/>
        </w:rPr>
        <w:t xml:space="preserve"> самая надежная в мире ракета. Предприятие занимает лидирующие позиции в России по созданию космических аппаратов дистанционного зондирования Земли, а также космических аппаратов для проведения медико-биологических экспериментов. Во всем мире известны ракета-носитель типа «Союз», космические аппараты «Ресурс ДК», «Бион-М» и «Фотон-М».</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ОАО «СНТК им. Н.Д.</w:t>
      </w:r>
      <w:r w:rsidR="00C0321C" w:rsidRPr="00C0321C">
        <w:rPr>
          <w:sz w:val="28"/>
          <w:szCs w:val="28"/>
        </w:rPr>
        <w:t xml:space="preserve"> </w:t>
      </w:r>
      <w:r w:rsidRPr="00C0321C">
        <w:rPr>
          <w:sz w:val="28"/>
          <w:szCs w:val="28"/>
        </w:rPr>
        <w:t xml:space="preserve">Кузнецова» работает над новым двигателем НК-93, который </w:t>
      </w:r>
      <w:r w:rsidR="009E32EC" w:rsidRPr="00C0321C">
        <w:rPr>
          <w:sz w:val="28"/>
          <w:szCs w:val="28"/>
        </w:rPr>
        <w:t>прошел</w:t>
      </w:r>
      <w:r w:rsidRPr="00C0321C">
        <w:rPr>
          <w:sz w:val="28"/>
          <w:szCs w:val="28"/>
        </w:rPr>
        <w:t xml:space="preserve"> летные испытания. Начиная с 2005 года, ведется опытно-конструкторская работа по созданию двигателя, работающего на сжиженном природном газе, для магистрального железнодорожного тепловоза мощностью 8,3 МВт. </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ОАО «Моторостроитель» наряду с выполнением возрастающих заказов на ракетные двигатели для ФГУП ГНПРКЦ «ЦСКБ-</w:t>
      </w:r>
      <w:r w:rsidR="009E32EC" w:rsidRPr="00C0321C">
        <w:rPr>
          <w:sz w:val="28"/>
          <w:szCs w:val="28"/>
        </w:rPr>
        <w:t>Прогресс</w:t>
      </w:r>
      <w:r w:rsidRPr="00C0321C">
        <w:rPr>
          <w:sz w:val="28"/>
          <w:szCs w:val="28"/>
        </w:rPr>
        <w:t xml:space="preserve">» продолжает развивать производство газотурбинных установок на базе авиационных двигателей по заказам РАО «Газпром» и дочерних структур РАО «ЕЭС». В числе приоритетных работ </w:t>
      </w:r>
      <w:r w:rsidR="009E32EC" w:rsidRPr="00C0321C">
        <w:rPr>
          <w:sz w:val="28"/>
          <w:szCs w:val="28"/>
        </w:rPr>
        <w:t>в</w:t>
      </w:r>
      <w:r w:rsidRPr="00C0321C">
        <w:rPr>
          <w:sz w:val="28"/>
          <w:szCs w:val="28"/>
        </w:rPr>
        <w:t xml:space="preserve"> 2007-2010 гг. </w:t>
      </w:r>
      <w:r w:rsidR="009E32EC" w:rsidRPr="00C0321C">
        <w:rPr>
          <w:sz w:val="28"/>
          <w:szCs w:val="28"/>
        </w:rPr>
        <w:t>было выполнение</w:t>
      </w:r>
      <w:r w:rsidRPr="00C0321C">
        <w:rPr>
          <w:sz w:val="28"/>
          <w:szCs w:val="28"/>
        </w:rPr>
        <w:t xml:space="preserve"> государственного оборонного заказа по ремонту и модернизации авиадвигателей для стратегической авиации.</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ОАО «Авиакор-самарский авиационный завод». Основная продукция завода – пассажирские самолеты ТУ – (новые и капитальный ремонт) и сборка нового регионального самолета АН - 140 совместно с украинскими компаниями. </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К предприятиям авиационно-космического комплекса относятся предприятия агрегатного направления ОАО «Авиаагрегат», ОАО «Гидроавтоматика», ОАО «Агрегат», ОАО «Салют»</w:t>
      </w:r>
      <w:r w:rsidR="009E32EC" w:rsidRPr="00C0321C">
        <w:rPr>
          <w:sz w:val="28"/>
          <w:szCs w:val="28"/>
        </w:rPr>
        <w:t>, а также ОАО «Металлист-Самара», специализирующийся на производстве компонентов авиационных и ракетных двигателей</w:t>
      </w:r>
      <w:r w:rsidRPr="00C0321C">
        <w:rPr>
          <w:sz w:val="28"/>
          <w:szCs w:val="28"/>
        </w:rPr>
        <w:t xml:space="preserve">. </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Перспективное развитие авиационно-космического кластера Самарской области осуществляется в нескольких взаимосвязанных направлениях.</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Приоритетное значение имеет использование потенциала отрасли для перехода на инновационный путь развития, выпуска новой продукции и привлечения для этих целей частных инвесторов.</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Конкурентные преимущества кластера основаны на его мощной научно-технологической и конструкторской базе. </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Научная деятельность авиационно-космического кластера Самарской области ведется в ЦСКБ-Прогресс, СНТК им. Н.Д.Кузнецова, Самарском государственном аэрокосмическом университете, других организациях. Технологии, созданные и апробированные в организациях, в конструкторских бюро, университетах имеют значительные перспективы для применения в различных сферах экономики: медицине, приборо- и станкостроении, метеорологии, картографии, поиске месторождений полезных ископаемых. В данном секторе создан ряд принципиально новых технологий, не имеющих аналогов.</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кластере на базе крупнейшего инновационного вуза Самарского государственного аэрокосмического университета создана мощная инновационная инфраструктура – технопарк, центр трансфера технологий, медиацентр, бизнес-инкубатор.</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Созданная инфраструктура в перспективе должна стать одним из опорных элементов национальной инновационной системы и служить основой при формировании региональных зон инновационного развития.</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Использование таких конкурентных преимуществ позволит эффективно реализовывать в Самарской области и России крупные прорывные отраслевые технологии.</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Немаловажно также активное взаимодействие со структурами, принимающими решения о государственной поддержке отрасли. </w:t>
      </w:r>
    </w:p>
    <w:p w:rsidR="00F64009" w:rsidRPr="00C0321C" w:rsidRDefault="00F64009"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 данном направлении приоритетными являются следующие подходы:</w:t>
      </w:r>
    </w:p>
    <w:p w:rsidR="00F64009" w:rsidRPr="00C0321C" w:rsidRDefault="00656C9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w:t>
      </w:r>
      <w:r w:rsidR="00F64009" w:rsidRPr="00C0321C">
        <w:rPr>
          <w:sz w:val="28"/>
          <w:szCs w:val="28"/>
        </w:rPr>
        <w:t>включение организаций кластера в создаваемые на федеральном уровне интегрированные структуры (в частности предполагающееся объединение научно-исследовательской, конструкторской и производственной части некогда единых производственных комплексов);</w:t>
      </w:r>
    </w:p>
    <w:p w:rsidR="00F64009" w:rsidRPr="00C0321C" w:rsidRDefault="00656C9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w:t>
      </w:r>
      <w:r w:rsidR="00F64009" w:rsidRPr="00C0321C">
        <w:rPr>
          <w:sz w:val="28"/>
          <w:szCs w:val="28"/>
        </w:rPr>
        <w:t>увеличение притока средств из федерального бюджета;</w:t>
      </w:r>
    </w:p>
    <w:p w:rsidR="00F64009" w:rsidRPr="00C0321C" w:rsidRDefault="00656C9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w:t>
      </w:r>
      <w:r w:rsidR="00F64009" w:rsidRPr="00C0321C">
        <w:rPr>
          <w:sz w:val="28"/>
          <w:szCs w:val="28"/>
        </w:rPr>
        <w:t>участие организаций в различных федеральных целевых программах;</w:t>
      </w:r>
    </w:p>
    <w:p w:rsidR="00F64009" w:rsidRPr="00C0321C" w:rsidRDefault="00656C9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w:t>
      </w:r>
      <w:r w:rsidR="00F64009" w:rsidRPr="00C0321C">
        <w:rPr>
          <w:sz w:val="28"/>
          <w:szCs w:val="28"/>
        </w:rPr>
        <w:t>стимулирование диверсификации производства, встраивание в стоимостные цепочки гражданского направления различных секторов экономики - автомобилестроения, сельскохозяйственного машиностроения, железнодорожного транспорта, топливно-энергетического комплекса;</w:t>
      </w:r>
    </w:p>
    <w:p w:rsidR="00F64009" w:rsidRPr="00C0321C" w:rsidRDefault="00A32EEA"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w:t>
      </w:r>
      <w:r w:rsidR="00F64009" w:rsidRPr="00C0321C">
        <w:rPr>
          <w:sz w:val="28"/>
          <w:szCs w:val="28"/>
        </w:rPr>
        <w:t>долгосрочное системное взаимодействие с крупными национальными компаниями ОАО «Газпром», ОАО «Российские железные дороги»;</w:t>
      </w:r>
    </w:p>
    <w:p w:rsidR="00F64009" w:rsidRPr="00C0321C" w:rsidRDefault="00A32EEA"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sym w:font="Symbol" w:char="F02D"/>
      </w:r>
      <w:r w:rsidRPr="00C0321C">
        <w:rPr>
          <w:sz w:val="28"/>
          <w:szCs w:val="28"/>
        </w:rPr>
        <w:t xml:space="preserve"> </w:t>
      </w:r>
      <w:r w:rsidR="00F64009" w:rsidRPr="00C0321C">
        <w:rPr>
          <w:sz w:val="28"/>
          <w:szCs w:val="28"/>
        </w:rPr>
        <w:t>привлечение частных инвесторов, особенно в целях создания инновационных источников экономического роста;</w:t>
      </w:r>
    </w:p>
    <w:p w:rsidR="00F64009" w:rsidRPr="00C0321C" w:rsidRDefault="00A32EEA" w:rsidP="00C0321C">
      <w:pPr>
        <w:pStyle w:val="a8"/>
        <w:shd w:val="clear" w:color="000000" w:fill="auto"/>
        <w:spacing w:before="0" w:beforeAutospacing="0" w:after="0" w:afterAutospacing="0" w:line="360" w:lineRule="auto"/>
        <w:ind w:firstLine="709"/>
        <w:jc w:val="both"/>
        <w:rPr>
          <w:sz w:val="28"/>
          <w:szCs w:val="18"/>
        </w:rPr>
      </w:pPr>
      <w:r w:rsidRPr="00C0321C">
        <w:rPr>
          <w:sz w:val="28"/>
          <w:szCs w:val="28"/>
        </w:rPr>
        <w:sym w:font="Symbol" w:char="F02D"/>
      </w:r>
      <w:r w:rsidRPr="00C0321C">
        <w:rPr>
          <w:sz w:val="28"/>
          <w:szCs w:val="28"/>
        </w:rPr>
        <w:t xml:space="preserve"> </w:t>
      </w:r>
      <w:r w:rsidR="00F64009" w:rsidRPr="00C0321C">
        <w:rPr>
          <w:sz w:val="28"/>
          <w:szCs w:val="28"/>
        </w:rPr>
        <w:t>использование инновационных возможностей организаций аэрокосмического кластера для развития других секторов экономики.</w:t>
      </w:r>
      <w:r w:rsidR="00F64009" w:rsidRPr="00C0321C">
        <w:rPr>
          <w:sz w:val="28"/>
          <w:szCs w:val="18"/>
        </w:rPr>
        <w:t xml:space="preserve"> </w:t>
      </w:r>
      <w:r w:rsidR="00656C90" w:rsidRPr="00C0321C">
        <w:rPr>
          <w:rStyle w:val="af"/>
          <w:sz w:val="28"/>
          <w:szCs w:val="18"/>
        </w:rPr>
        <w:footnoteReference w:id="17"/>
      </w:r>
    </w:p>
    <w:p w:rsidR="00F64009" w:rsidRPr="00C0321C" w:rsidRDefault="00F64009" w:rsidP="00C0321C">
      <w:pPr>
        <w:shd w:val="clear" w:color="000000" w:fill="auto"/>
        <w:ind w:firstLine="709"/>
        <w:rPr>
          <w:rFonts w:ascii="Times New Roman" w:hAnsi="Times New Roman"/>
          <w:vanish/>
          <w:sz w:val="28"/>
          <w:szCs w:val="18"/>
        </w:rPr>
      </w:pPr>
      <w:r w:rsidRPr="00C0321C">
        <w:rPr>
          <w:rFonts w:ascii="Times New Roman" w:hAnsi="Times New Roman"/>
          <w:vanish/>
          <w:sz w:val="28"/>
          <w:szCs w:val="18"/>
        </w:rPr>
        <w:t> Самарская область</w:t>
      </w:r>
    </w:p>
    <w:p w:rsidR="00F64009" w:rsidRPr="00C0321C" w:rsidRDefault="00956235" w:rsidP="00C0321C">
      <w:pPr>
        <w:shd w:val="clear" w:color="000000" w:fill="auto"/>
        <w:ind w:firstLine="709"/>
        <w:rPr>
          <w:rFonts w:ascii="Times New Roman" w:hAnsi="Times New Roman"/>
          <w:vanish/>
          <w:sz w:val="28"/>
          <w:szCs w:val="18"/>
        </w:rPr>
      </w:pPr>
      <w:r>
        <w:rPr>
          <w:rFonts w:ascii="Times New Roman" w:hAnsi="Times New Roman"/>
          <w:vanish/>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8" o:title=""/>
          </v:shape>
        </w:pict>
      </w:r>
      <w:r w:rsidR="00F64009" w:rsidRPr="00AC27CB">
        <w:rPr>
          <w:rFonts w:ascii="Times New Roman" w:hAnsi="Times New Roman"/>
          <w:vanish/>
          <w:sz w:val="28"/>
          <w:szCs w:val="26"/>
        </w:rPr>
        <w:t>Краткая справка</w:t>
      </w:r>
    </w:p>
    <w:p w:rsidR="00F64009" w:rsidRPr="00C0321C" w:rsidRDefault="00956235" w:rsidP="00C0321C">
      <w:pPr>
        <w:shd w:val="clear" w:color="000000" w:fill="auto"/>
        <w:ind w:firstLine="709"/>
        <w:rPr>
          <w:rFonts w:ascii="Times New Roman" w:hAnsi="Times New Roman"/>
          <w:vanish/>
          <w:sz w:val="28"/>
          <w:szCs w:val="18"/>
        </w:rPr>
      </w:pPr>
      <w:r>
        <w:rPr>
          <w:rFonts w:ascii="Times New Roman" w:hAnsi="Times New Roman"/>
          <w:vanish/>
          <w:sz w:val="28"/>
          <w:szCs w:val="18"/>
        </w:rPr>
        <w:pict>
          <v:shape id="_x0000_i1026" type="#_x0000_t75" style="width:9pt;height:9pt">
            <v:imagedata r:id="rId8" o:title=""/>
          </v:shape>
        </w:pict>
      </w:r>
      <w:r w:rsidR="00F64009" w:rsidRPr="00AC27CB">
        <w:rPr>
          <w:rFonts w:ascii="Times New Roman" w:hAnsi="Times New Roman"/>
          <w:vanish/>
          <w:sz w:val="28"/>
          <w:szCs w:val="26"/>
        </w:rPr>
        <w:t>Общая информация</w:t>
      </w:r>
    </w:p>
    <w:p w:rsidR="00F64009" w:rsidRPr="00C0321C" w:rsidRDefault="00956235" w:rsidP="00C0321C">
      <w:pPr>
        <w:shd w:val="clear" w:color="000000" w:fill="auto"/>
        <w:ind w:firstLine="709"/>
        <w:rPr>
          <w:rFonts w:ascii="Times New Roman" w:hAnsi="Times New Roman"/>
          <w:vanish/>
          <w:sz w:val="28"/>
          <w:szCs w:val="18"/>
        </w:rPr>
      </w:pPr>
      <w:r>
        <w:rPr>
          <w:rFonts w:ascii="Times New Roman" w:hAnsi="Times New Roman"/>
          <w:vanish/>
          <w:sz w:val="28"/>
          <w:szCs w:val="18"/>
        </w:rPr>
        <w:pict>
          <v:shape id="_x0000_i1027" type="#_x0000_t75" style="width:9pt;height:9pt">
            <v:imagedata r:id="rId8" o:title=""/>
          </v:shape>
        </w:pict>
      </w:r>
      <w:r w:rsidR="00F64009" w:rsidRPr="00AC27CB">
        <w:rPr>
          <w:rFonts w:ascii="Times New Roman" w:hAnsi="Times New Roman"/>
          <w:vanish/>
          <w:sz w:val="28"/>
          <w:szCs w:val="26"/>
        </w:rPr>
        <w:t>История</w:t>
      </w:r>
    </w:p>
    <w:p w:rsidR="00F64009" w:rsidRPr="00C0321C" w:rsidRDefault="00956235" w:rsidP="00C0321C">
      <w:pPr>
        <w:shd w:val="clear" w:color="000000" w:fill="auto"/>
        <w:ind w:firstLine="709"/>
        <w:rPr>
          <w:rFonts w:ascii="Times New Roman" w:hAnsi="Times New Roman"/>
          <w:vanish/>
          <w:sz w:val="28"/>
          <w:szCs w:val="18"/>
        </w:rPr>
      </w:pPr>
      <w:r>
        <w:rPr>
          <w:rFonts w:ascii="Times New Roman" w:hAnsi="Times New Roman"/>
          <w:vanish/>
          <w:sz w:val="28"/>
          <w:szCs w:val="18"/>
        </w:rPr>
        <w:pict>
          <v:shape id="_x0000_i1028" type="#_x0000_t75" style="width:9pt;height:9pt">
            <v:imagedata r:id="rId8" o:title=""/>
          </v:shape>
        </w:pict>
      </w:r>
      <w:r w:rsidR="00F64009" w:rsidRPr="00AC27CB">
        <w:rPr>
          <w:rFonts w:ascii="Times New Roman" w:hAnsi="Times New Roman"/>
          <w:vanish/>
          <w:sz w:val="28"/>
          <w:szCs w:val="26"/>
        </w:rPr>
        <w:t>Статистика</w:t>
      </w:r>
    </w:p>
    <w:p w:rsidR="00F64009" w:rsidRPr="00C0321C" w:rsidRDefault="00956235" w:rsidP="00C0321C">
      <w:pPr>
        <w:shd w:val="clear" w:color="000000" w:fill="auto"/>
        <w:ind w:firstLine="709"/>
        <w:rPr>
          <w:rFonts w:ascii="Times New Roman" w:hAnsi="Times New Roman"/>
          <w:vanish/>
          <w:sz w:val="28"/>
          <w:szCs w:val="18"/>
        </w:rPr>
      </w:pPr>
      <w:r>
        <w:rPr>
          <w:rFonts w:ascii="Times New Roman" w:hAnsi="Times New Roman"/>
          <w:vanish/>
          <w:sz w:val="28"/>
          <w:szCs w:val="18"/>
        </w:rPr>
        <w:pict>
          <v:shape id="_x0000_i1029" type="#_x0000_t75" style="width:9pt;height:9pt">
            <v:imagedata r:id="rId8" o:title=""/>
          </v:shape>
        </w:pict>
      </w:r>
      <w:r w:rsidR="00F64009" w:rsidRPr="00AC27CB">
        <w:rPr>
          <w:rFonts w:ascii="Times New Roman" w:hAnsi="Times New Roman"/>
          <w:vanish/>
          <w:sz w:val="28"/>
          <w:szCs w:val="26"/>
        </w:rPr>
        <w:t>Статьи</w:t>
      </w:r>
    </w:p>
    <w:p w:rsidR="00BD5085" w:rsidRPr="00C0321C" w:rsidRDefault="00C0321C" w:rsidP="00C0321C">
      <w:pPr>
        <w:pStyle w:val="a8"/>
        <w:shd w:val="clear" w:color="000000" w:fill="auto"/>
        <w:spacing w:before="0" w:beforeAutospacing="0" w:after="0" w:afterAutospacing="0" w:line="360" w:lineRule="auto"/>
        <w:ind w:firstLine="709"/>
        <w:jc w:val="both"/>
        <w:rPr>
          <w:sz w:val="28"/>
          <w:szCs w:val="28"/>
        </w:rPr>
      </w:pPr>
      <w:r>
        <w:rPr>
          <w:sz w:val="28"/>
          <w:szCs w:val="28"/>
        </w:rPr>
        <w:br w:type="page"/>
        <w:t>3.4</w:t>
      </w:r>
      <w:r w:rsidR="00A32EEA" w:rsidRPr="00C0321C">
        <w:rPr>
          <w:sz w:val="28"/>
          <w:szCs w:val="28"/>
        </w:rPr>
        <w:t xml:space="preserve"> </w:t>
      </w:r>
      <w:r w:rsidR="008C1EFF" w:rsidRPr="00C0321C">
        <w:rPr>
          <w:sz w:val="28"/>
          <w:szCs w:val="28"/>
        </w:rPr>
        <w:t>Пермская</w:t>
      </w:r>
      <w:r w:rsidR="00BD5085" w:rsidRPr="00C0321C">
        <w:rPr>
          <w:sz w:val="28"/>
          <w:szCs w:val="28"/>
        </w:rPr>
        <w:t xml:space="preserve"> област</w:t>
      </w:r>
      <w:r w:rsidR="00A32EEA" w:rsidRPr="00C0321C">
        <w:rPr>
          <w:sz w:val="28"/>
          <w:szCs w:val="28"/>
        </w:rPr>
        <w:t>ь</w:t>
      </w:r>
    </w:p>
    <w:p w:rsidR="008C1EFF" w:rsidRPr="00C0321C" w:rsidRDefault="008C1EFF" w:rsidP="00C0321C">
      <w:pPr>
        <w:pStyle w:val="a8"/>
        <w:shd w:val="clear" w:color="000000" w:fill="auto"/>
        <w:spacing w:before="0" w:beforeAutospacing="0" w:after="0" w:afterAutospacing="0" w:line="360" w:lineRule="auto"/>
        <w:ind w:firstLine="709"/>
        <w:jc w:val="both"/>
        <w:rPr>
          <w:sz w:val="28"/>
          <w:szCs w:val="28"/>
        </w:rPr>
      </w:pP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Сегодня Пермь занимает твердую </w:t>
      </w:r>
      <w:r w:rsidR="00FA3061" w:rsidRPr="00C0321C">
        <w:rPr>
          <w:sz w:val="28"/>
          <w:szCs w:val="28"/>
        </w:rPr>
        <w:t>позицию</w:t>
      </w:r>
      <w:r w:rsidRPr="00C0321C">
        <w:rPr>
          <w:sz w:val="28"/>
          <w:szCs w:val="28"/>
        </w:rPr>
        <w:t xml:space="preserve"> в рейтинге российских авиационно-космических технополисов</w:t>
      </w:r>
      <w:r w:rsidR="00FA3061" w:rsidRPr="00C0321C">
        <w:rPr>
          <w:sz w:val="28"/>
          <w:szCs w:val="28"/>
        </w:rPr>
        <w:t>.</w:t>
      </w:r>
      <w:r w:rsidRPr="00C0321C">
        <w:rPr>
          <w:sz w:val="28"/>
          <w:szCs w:val="28"/>
        </w:rPr>
        <w:t xml:space="preserve"> </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В советские времена почти 50% заводов, конструкторских бюро и институтов Перми в составе авиационной, оборонной и космической промышленностей работали на космодромы и космические войска, ракетные войска стратегического назначения, на гражданскую, военно-транспортную авиацию и военно-воздушные силы. Сегодня пермские предприятия выпускают конкурентоспособные на мировом рынке ракетно-космические двигатели, вертолетные редукторы и трансмиссии, авиационные приборы и агрегаты, кабели и провода для космонавтики и авиации, проектируют авиационные двигатели, агрегаты и приборы для самолетов нового поколения. </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В послевоенные годы Пермь была закрытым городом исключительно из-за обилия предприятий и КБ ракетной и космической промышленности. В Перми и сегодня делают двигатели для основного российского ракетоносителя «Протон» и ряд твердотопливных ракет наземного и морского базирования. </w:t>
      </w:r>
    </w:p>
    <w:p w:rsidR="00BD5085"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Трудом практически четырех поколений в Пермском крае создан и работает крупнейший в России </w:t>
      </w:r>
      <w:r w:rsidR="008C1EFF" w:rsidRPr="00C0321C">
        <w:rPr>
          <w:sz w:val="28"/>
          <w:szCs w:val="28"/>
        </w:rPr>
        <w:t>комплекс</w:t>
      </w:r>
      <w:r w:rsidRPr="00C0321C">
        <w:rPr>
          <w:sz w:val="28"/>
          <w:szCs w:val="28"/>
        </w:rPr>
        <w:t xml:space="preserve"> предприятий авиационного двигателе-, агрегато- и приборостроения, ракетно-космической промышленности, выпускающий высоко конкурентную продукцию. Сегодня в Пермском крае есть всего одна тема высших государственных интересов и суверенитета России. Это тема качества и способности делать на «Пермских моторах» и других предприятиях конкурентные авиационные и ракетно-космические двигатели, лучшие в мире вертолетные редукторы, трансмиссии, агрегаты и приборы.</w:t>
      </w:r>
      <w:r w:rsidR="002F1E62" w:rsidRPr="00C0321C">
        <w:rPr>
          <w:rStyle w:val="af"/>
          <w:sz w:val="28"/>
          <w:szCs w:val="28"/>
        </w:rPr>
        <w:footnoteReference w:id="18"/>
      </w:r>
      <w:r w:rsidRPr="00C0321C">
        <w:rPr>
          <w:sz w:val="28"/>
          <w:szCs w:val="28"/>
        </w:rPr>
        <w:t xml:space="preserve"> </w:t>
      </w:r>
    </w:p>
    <w:p w:rsidR="00D769D6" w:rsidRPr="00C0321C" w:rsidRDefault="00BD5085"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На предприятиях авиационно-промышленного и ракетно-космического комплекса в Перми сегодня решается вопрос, будет ли Пермский край первоклассным, развитым и уважаемым регионом России или до конца сползет к сырьевой и транзитной провинции, пусть даже с профицитным бюджетом.</w:t>
      </w:r>
    </w:p>
    <w:p w:rsidR="008C1EFF" w:rsidRPr="00C0321C" w:rsidRDefault="008C1EFF"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Определяющими в решении этого вопроса</w:t>
      </w:r>
      <w:r w:rsidR="00C0321C" w:rsidRPr="00C0321C">
        <w:rPr>
          <w:sz w:val="28"/>
          <w:szCs w:val="28"/>
        </w:rPr>
        <w:t xml:space="preserve"> </w:t>
      </w:r>
      <w:r w:rsidRPr="00C0321C">
        <w:rPr>
          <w:sz w:val="28"/>
          <w:szCs w:val="28"/>
        </w:rPr>
        <w:t xml:space="preserve">являются </w:t>
      </w:r>
      <w:r w:rsidR="002F1E62" w:rsidRPr="00C0321C">
        <w:rPr>
          <w:sz w:val="28"/>
          <w:szCs w:val="28"/>
        </w:rPr>
        <w:t>две</w:t>
      </w:r>
      <w:r w:rsidRPr="00C0321C">
        <w:rPr>
          <w:sz w:val="28"/>
          <w:szCs w:val="28"/>
        </w:rPr>
        <w:t xml:space="preserve"> наиболее важные для пермских моторостроителей проблемы. Прежде всего</w:t>
      </w:r>
      <w:r w:rsidR="002F1E62" w:rsidRPr="00C0321C">
        <w:rPr>
          <w:sz w:val="28"/>
          <w:szCs w:val="28"/>
        </w:rPr>
        <w:t xml:space="preserve"> -</w:t>
      </w:r>
      <w:r w:rsidRPr="00C0321C">
        <w:rPr>
          <w:sz w:val="28"/>
          <w:szCs w:val="28"/>
        </w:rPr>
        <w:t xml:space="preserve"> это гарантии на оснащение авиадвигателями ПС-90А всех новых (приспособленных для этого) типов отечественных самолетов и ремонт уже выпущенных.</w:t>
      </w:r>
    </w:p>
    <w:p w:rsidR="008C1EFF" w:rsidRPr="00C0321C" w:rsidRDefault="002F1E62"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Второе</w:t>
      </w:r>
      <w:r w:rsidR="008C1EFF" w:rsidRPr="00C0321C">
        <w:rPr>
          <w:sz w:val="28"/>
          <w:szCs w:val="28"/>
        </w:rPr>
        <w:t xml:space="preserve"> очень перспективное направление деятельности для предприятий пермского авиационно-космического комплекса </w:t>
      </w:r>
      <w:r w:rsidRPr="00C0321C">
        <w:rPr>
          <w:sz w:val="28"/>
          <w:szCs w:val="28"/>
        </w:rPr>
        <w:t>–</w:t>
      </w:r>
      <w:r w:rsidR="008C1EFF" w:rsidRPr="00C0321C">
        <w:rPr>
          <w:sz w:val="28"/>
          <w:szCs w:val="28"/>
        </w:rPr>
        <w:t xml:space="preserve"> это изготовление двигателя первой ступени для ракетоносителя "Ангара". Проблема на сегодняшний день заключается в утверждении объемов финансирования программы "Ангара" в целом.</w:t>
      </w:r>
      <w:r w:rsidRPr="00C0321C">
        <w:rPr>
          <w:rStyle w:val="af"/>
          <w:sz w:val="28"/>
          <w:szCs w:val="28"/>
        </w:rPr>
        <w:footnoteReference w:id="19"/>
      </w:r>
    </w:p>
    <w:p w:rsidR="002F1E62" w:rsidRPr="00C0321C" w:rsidRDefault="002F1E62" w:rsidP="00C0321C">
      <w:pPr>
        <w:shd w:val="clear" w:color="000000" w:fill="auto"/>
        <w:ind w:firstLine="709"/>
        <w:rPr>
          <w:rFonts w:ascii="Times New Roman" w:hAnsi="Times New Roman"/>
          <w:sz w:val="28"/>
          <w:szCs w:val="18"/>
          <w:lang w:eastAsia="ru-RU"/>
        </w:rPr>
      </w:pPr>
    </w:p>
    <w:p w:rsidR="008C1EFF" w:rsidRPr="00C0321C" w:rsidRDefault="002F1A2A"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3.5</w:t>
      </w:r>
      <w:r w:rsidR="008C1EFF" w:rsidRPr="00C0321C">
        <w:rPr>
          <w:sz w:val="28"/>
          <w:szCs w:val="28"/>
        </w:rPr>
        <w:t xml:space="preserve"> Пензенская область</w:t>
      </w:r>
    </w:p>
    <w:p w:rsidR="00C0321C" w:rsidRPr="00184561" w:rsidRDefault="00C0321C" w:rsidP="00C0321C">
      <w:pPr>
        <w:pStyle w:val="a8"/>
        <w:shd w:val="clear" w:color="000000" w:fill="auto"/>
        <w:spacing w:before="0" w:beforeAutospacing="0" w:after="0" w:afterAutospacing="0" w:line="360" w:lineRule="auto"/>
        <w:ind w:firstLine="709"/>
        <w:jc w:val="both"/>
        <w:rPr>
          <w:sz w:val="28"/>
          <w:szCs w:val="28"/>
        </w:rPr>
      </w:pPr>
    </w:p>
    <w:p w:rsidR="008C1EFF" w:rsidRPr="00C0321C" w:rsidRDefault="008C1EFF"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Стратегия социально-экономического развития Пензенской области на долгосрочную перспективу (до 2021 года) – это система политик и мер государственного управления, нацеленных на создание условий для инновационного развития, укрепление позиций Пензенской области среди субъектов Российской Федерации и в системе мирохозяйственных связей.</w:t>
      </w:r>
    </w:p>
    <w:p w:rsidR="008C1EFF" w:rsidRPr="00C0321C" w:rsidRDefault="008C1EFF"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Стратегия исходит из целевых ориентиров, заданных в программных документах федерального уровня: ежегодном Послании Президента РФ Федеральному Собранию и Концепции долгосрочного социально-экономического развития Российской Федерации на период до 2020 года. </w:t>
      </w:r>
    </w:p>
    <w:p w:rsidR="00DE3196" w:rsidRPr="00C0321C" w:rsidRDefault="008C1EFF" w:rsidP="00C0321C">
      <w:pPr>
        <w:pStyle w:val="a8"/>
        <w:shd w:val="clear" w:color="000000" w:fill="auto"/>
        <w:spacing w:before="0" w:beforeAutospacing="0" w:after="0" w:afterAutospacing="0" w:line="360" w:lineRule="auto"/>
        <w:ind w:firstLine="709"/>
        <w:jc w:val="both"/>
        <w:rPr>
          <w:sz w:val="28"/>
        </w:rPr>
      </w:pPr>
      <w:r w:rsidRPr="00C0321C">
        <w:rPr>
          <w:sz w:val="28"/>
          <w:szCs w:val="28"/>
        </w:rPr>
        <w:t xml:space="preserve">Среди традиционных отраслей региональной экономики наиболее конкурентоспособными по-прежнему остается приборостроение, обеспечивающее потребности оборонного комплекса, авиационной и ракетно-космической промышленности. </w:t>
      </w:r>
      <w:r w:rsidR="00DE3196" w:rsidRPr="00C0321C">
        <w:rPr>
          <w:sz w:val="28"/>
          <w:szCs w:val="28"/>
        </w:rPr>
        <w:t xml:space="preserve">Здесь расположены ведущие предприятия авиационной промышленности, среди них </w:t>
      </w:r>
      <w:r w:rsidR="001D18E1" w:rsidRPr="00C0321C">
        <w:rPr>
          <w:sz w:val="28"/>
          <w:szCs w:val="28"/>
        </w:rPr>
        <w:t>крупнейше</w:t>
      </w:r>
      <w:r w:rsidR="00DE3196" w:rsidRPr="00C0321C">
        <w:rPr>
          <w:sz w:val="28"/>
          <w:szCs w:val="28"/>
        </w:rPr>
        <w:t>е</w:t>
      </w:r>
      <w:r w:rsidR="001D18E1" w:rsidRPr="00C0321C">
        <w:rPr>
          <w:sz w:val="28"/>
          <w:szCs w:val="28"/>
        </w:rPr>
        <w:t xml:space="preserve"> в России предприяти</w:t>
      </w:r>
      <w:r w:rsidR="00DE3196" w:rsidRPr="00C0321C">
        <w:rPr>
          <w:sz w:val="28"/>
          <w:szCs w:val="28"/>
        </w:rPr>
        <w:t>е</w:t>
      </w:r>
      <w:r w:rsidR="001D18E1" w:rsidRPr="00C0321C">
        <w:rPr>
          <w:sz w:val="28"/>
          <w:szCs w:val="28"/>
        </w:rPr>
        <w:t xml:space="preserve"> по разработке, производству и ремонту авиационной техники</w:t>
      </w:r>
      <w:r w:rsidR="00C0321C" w:rsidRPr="00C0321C">
        <w:rPr>
          <w:sz w:val="28"/>
          <w:szCs w:val="28"/>
        </w:rPr>
        <w:t xml:space="preserve"> </w:t>
      </w:r>
      <w:r w:rsidR="00DE3196" w:rsidRPr="00C0321C">
        <w:rPr>
          <w:sz w:val="28"/>
          <w:szCs w:val="28"/>
        </w:rPr>
        <w:t xml:space="preserve">ОАО «Туполев»; </w:t>
      </w:r>
      <w:r w:rsidR="001D18E1" w:rsidRPr="00C0321C">
        <w:rPr>
          <w:sz w:val="28"/>
          <w:szCs w:val="28"/>
        </w:rPr>
        <w:t>ОАО «ПКБМ» — российский лидер в области разработки и производства авиационных тренажеров</w:t>
      </w:r>
      <w:r w:rsidR="00386A64" w:rsidRPr="00C0321C">
        <w:rPr>
          <w:sz w:val="28"/>
          <w:szCs w:val="28"/>
        </w:rPr>
        <w:t xml:space="preserve">, </w:t>
      </w:r>
      <w:r w:rsidR="001D18E1" w:rsidRPr="00C0321C">
        <w:rPr>
          <w:sz w:val="28"/>
          <w:szCs w:val="28"/>
        </w:rPr>
        <w:t>разработан</w:t>
      </w:r>
      <w:r w:rsidR="00386A64" w:rsidRPr="00C0321C">
        <w:rPr>
          <w:sz w:val="28"/>
          <w:szCs w:val="28"/>
        </w:rPr>
        <w:t>ных</w:t>
      </w:r>
      <w:r w:rsidR="001D18E1" w:rsidRPr="00C0321C">
        <w:rPr>
          <w:sz w:val="28"/>
          <w:szCs w:val="28"/>
        </w:rPr>
        <w:t xml:space="preserve"> на основе мировых достижений науки и техни</w:t>
      </w:r>
      <w:r w:rsidR="00386A64" w:rsidRPr="00C0321C">
        <w:rPr>
          <w:sz w:val="28"/>
          <w:szCs w:val="28"/>
        </w:rPr>
        <w:t xml:space="preserve">ки, которые </w:t>
      </w:r>
      <w:r w:rsidR="001D18E1" w:rsidRPr="00C0321C">
        <w:rPr>
          <w:sz w:val="28"/>
          <w:szCs w:val="28"/>
        </w:rPr>
        <w:t>эксплуатируются как в России, так и в страна</w:t>
      </w:r>
      <w:r w:rsidR="00386A64" w:rsidRPr="00C0321C">
        <w:rPr>
          <w:sz w:val="28"/>
          <w:szCs w:val="28"/>
        </w:rPr>
        <w:t xml:space="preserve">х ближнего и дальнего зарубежья; </w:t>
      </w:r>
      <w:r w:rsidR="00DE3196" w:rsidRPr="00C0321C">
        <w:rPr>
          <w:sz w:val="28"/>
          <w:szCs w:val="28"/>
        </w:rPr>
        <w:t>НИИ физических измерений специализируется на создании приборов для бортовых и наземных измерительных систем, размещаемых на ракетах-носителях и космических аппаратах, приборов для наземных стартовых сооружений, с которых производится запуск ракет</w:t>
      </w:r>
      <w:r w:rsidR="00386A64" w:rsidRPr="00C0321C">
        <w:rPr>
          <w:sz w:val="28"/>
          <w:szCs w:val="28"/>
        </w:rPr>
        <w:t xml:space="preserve">, </w:t>
      </w:r>
      <w:r w:rsidR="00DE3196" w:rsidRPr="00C0321C">
        <w:rPr>
          <w:sz w:val="28"/>
          <w:szCs w:val="28"/>
        </w:rPr>
        <w:t>поставляет комплексы для космических исследований и промышленности в другие страны. В Пензе находится конструкторское бюро моделирования - государственное предприятие Российского авиационно-космического агентства.</w:t>
      </w:r>
      <w:r w:rsidR="00386A64" w:rsidRPr="00C0321C">
        <w:rPr>
          <w:rStyle w:val="af"/>
          <w:sz w:val="28"/>
        </w:rPr>
        <w:footnoteReference w:id="20"/>
      </w:r>
      <w:r w:rsidR="00C0321C" w:rsidRPr="00C0321C">
        <w:rPr>
          <w:sz w:val="28"/>
        </w:rPr>
        <w:t xml:space="preserve"> </w:t>
      </w:r>
    </w:p>
    <w:p w:rsidR="001D18E1" w:rsidRPr="00C0321C" w:rsidRDefault="001D18E1"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Правительство</w:t>
      </w:r>
      <w:r w:rsidR="002E342E" w:rsidRPr="00C0321C">
        <w:rPr>
          <w:sz w:val="28"/>
          <w:szCs w:val="28"/>
        </w:rPr>
        <w:t>м</w:t>
      </w:r>
      <w:r w:rsidRPr="00C0321C">
        <w:rPr>
          <w:sz w:val="28"/>
          <w:szCs w:val="28"/>
        </w:rPr>
        <w:t xml:space="preserve"> Пензенской области</w:t>
      </w:r>
      <w:r w:rsidR="00386A64" w:rsidRPr="00C0321C">
        <w:rPr>
          <w:sz w:val="28"/>
          <w:szCs w:val="28"/>
        </w:rPr>
        <w:t xml:space="preserve"> </w:t>
      </w:r>
      <w:r w:rsidR="002E342E" w:rsidRPr="00C0321C">
        <w:rPr>
          <w:sz w:val="28"/>
          <w:szCs w:val="28"/>
        </w:rPr>
        <w:t xml:space="preserve">было </w:t>
      </w:r>
      <w:r w:rsidRPr="00C0321C">
        <w:rPr>
          <w:sz w:val="28"/>
          <w:szCs w:val="28"/>
        </w:rPr>
        <w:t>утвержден</w:t>
      </w:r>
      <w:r w:rsidR="002E342E" w:rsidRPr="00C0321C">
        <w:rPr>
          <w:sz w:val="28"/>
          <w:szCs w:val="28"/>
        </w:rPr>
        <w:t>о</w:t>
      </w:r>
      <w:r w:rsidRPr="00C0321C">
        <w:rPr>
          <w:sz w:val="28"/>
          <w:szCs w:val="28"/>
        </w:rPr>
        <w:t xml:space="preserve"> </w:t>
      </w:r>
      <w:r w:rsidR="002E342E" w:rsidRPr="00C0321C">
        <w:rPr>
          <w:sz w:val="28"/>
          <w:szCs w:val="28"/>
        </w:rPr>
        <w:t>«П</w:t>
      </w:r>
      <w:r w:rsidRPr="00C0321C">
        <w:rPr>
          <w:sz w:val="28"/>
          <w:szCs w:val="28"/>
        </w:rPr>
        <w:t>оложени</w:t>
      </w:r>
      <w:r w:rsidR="002E342E" w:rsidRPr="00C0321C">
        <w:rPr>
          <w:sz w:val="28"/>
          <w:szCs w:val="28"/>
        </w:rPr>
        <w:t>е</w:t>
      </w:r>
      <w:r w:rsidRPr="00C0321C">
        <w:rPr>
          <w:sz w:val="28"/>
          <w:szCs w:val="28"/>
        </w:rPr>
        <w:t xml:space="preserve"> об Управлении промышленности,</w:t>
      </w:r>
      <w:r w:rsidR="00386A64" w:rsidRPr="00C0321C">
        <w:rPr>
          <w:sz w:val="28"/>
          <w:szCs w:val="28"/>
        </w:rPr>
        <w:t xml:space="preserve"> </w:t>
      </w:r>
      <w:r w:rsidRPr="00C0321C">
        <w:rPr>
          <w:sz w:val="28"/>
          <w:szCs w:val="28"/>
        </w:rPr>
        <w:t>транспорта и энергетики Пензенской области</w:t>
      </w:r>
      <w:r w:rsidR="002E342E" w:rsidRPr="00C0321C">
        <w:rPr>
          <w:sz w:val="28"/>
          <w:szCs w:val="28"/>
        </w:rPr>
        <w:t>», в котором среди основных задач Управления был</w:t>
      </w:r>
      <w:r w:rsidR="004D3DD8" w:rsidRPr="00C0321C">
        <w:rPr>
          <w:sz w:val="28"/>
          <w:szCs w:val="28"/>
        </w:rPr>
        <w:t>а</w:t>
      </w:r>
      <w:r w:rsidR="002E342E" w:rsidRPr="00C0321C">
        <w:rPr>
          <w:sz w:val="28"/>
          <w:szCs w:val="28"/>
        </w:rPr>
        <w:t xml:space="preserve"> назван</w:t>
      </w:r>
      <w:r w:rsidR="004D3DD8" w:rsidRPr="00C0321C">
        <w:rPr>
          <w:sz w:val="28"/>
          <w:szCs w:val="28"/>
        </w:rPr>
        <w:t>а р</w:t>
      </w:r>
      <w:r w:rsidRPr="00C0321C">
        <w:rPr>
          <w:sz w:val="28"/>
          <w:szCs w:val="28"/>
        </w:rPr>
        <w:t>еализация во взаимодействии с федеральными органами государственной власти, исполнительными органами государственной власти Пензенской области экономической, научно-технической, инновационной и социальной политики в сфере промышленного комплекса</w:t>
      </w:r>
      <w:r w:rsidR="004D3DD8" w:rsidRPr="00C0321C">
        <w:rPr>
          <w:sz w:val="28"/>
          <w:szCs w:val="28"/>
        </w:rPr>
        <w:t xml:space="preserve"> и в том числе</w:t>
      </w:r>
      <w:r w:rsidRPr="00C0321C">
        <w:rPr>
          <w:sz w:val="28"/>
          <w:szCs w:val="28"/>
        </w:rPr>
        <w:t>, авиационного транспорта</w:t>
      </w:r>
      <w:r w:rsidR="004D3DD8" w:rsidRPr="00C0321C">
        <w:rPr>
          <w:sz w:val="28"/>
          <w:szCs w:val="28"/>
        </w:rPr>
        <w:t>.</w:t>
      </w:r>
      <w:r w:rsidR="002E342E" w:rsidRPr="00C0321C">
        <w:rPr>
          <w:rStyle w:val="af"/>
          <w:sz w:val="28"/>
          <w:szCs w:val="28"/>
        </w:rPr>
        <w:footnoteReference w:id="21"/>
      </w:r>
    </w:p>
    <w:p w:rsidR="008B5D0E" w:rsidRPr="00C0321C" w:rsidRDefault="008B5D0E" w:rsidP="00C0321C">
      <w:pPr>
        <w:shd w:val="clear" w:color="000000" w:fill="auto"/>
        <w:ind w:firstLine="709"/>
        <w:rPr>
          <w:rFonts w:ascii="Times New Roman" w:hAnsi="Times New Roman"/>
          <w:sz w:val="28"/>
          <w:szCs w:val="18"/>
        </w:rPr>
      </w:pPr>
    </w:p>
    <w:p w:rsidR="00FB1D59" w:rsidRPr="00C0321C" w:rsidRDefault="00C0321C" w:rsidP="00C0321C">
      <w:pPr>
        <w:shd w:val="clear" w:color="000000" w:fill="auto"/>
        <w:ind w:firstLine="709"/>
        <w:rPr>
          <w:rFonts w:ascii="Times New Roman" w:hAnsi="Times New Roman"/>
          <w:sz w:val="28"/>
          <w:szCs w:val="28"/>
          <w:lang w:eastAsia="ru-RU"/>
        </w:rPr>
      </w:pPr>
      <w:r>
        <w:rPr>
          <w:rFonts w:ascii="Times New Roman" w:hAnsi="Times New Roman"/>
          <w:sz w:val="28"/>
          <w:szCs w:val="28"/>
          <w:lang w:eastAsia="ru-RU"/>
        </w:rPr>
        <w:br w:type="page"/>
      </w:r>
      <w:r w:rsidR="00FB1D59" w:rsidRPr="00C0321C">
        <w:rPr>
          <w:rFonts w:ascii="Times New Roman" w:hAnsi="Times New Roman"/>
          <w:sz w:val="28"/>
          <w:szCs w:val="28"/>
          <w:lang w:eastAsia="ru-RU"/>
        </w:rPr>
        <w:t>ЗАКЛЮЧЕНИЕ</w:t>
      </w:r>
    </w:p>
    <w:p w:rsidR="006526FF" w:rsidRPr="00C0321C" w:rsidRDefault="006526FF" w:rsidP="00C0321C">
      <w:pPr>
        <w:shd w:val="clear" w:color="000000" w:fill="auto"/>
        <w:ind w:firstLine="709"/>
        <w:rPr>
          <w:rFonts w:ascii="Times New Roman" w:hAnsi="Times New Roman"/>
          <w:sz w:val="28"/>
          <w:szCs w:val="20"/>
        </w:rPr>
      </w:pPr>
    </w:p>
    <w:p w:rsidR="00B038C4" w:rsidRPr="00C0321C" w:rsidRDefault="006526FF"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России нужна мощная авиационно-космическая промышленность, для чего требуется эффективная государственная поддержка. </w:t>
      </w:r>
      <w:r w:rsidR="00B038C4" w:rsidRPr="00C0321C">
        <w:rPr>
          <w:sz w:val="28"/>
          <w:szCs w:val="28"/>
        </w:rPr>
        <w:t>Государственная политика поддержки авиапромышленности</w:t>
      </w:r>
      <w:r w:rsidRPr="00C0321C">
        <w:rPr>
          <w:sz w:val="28"/>
          <w:szCs w:val="28"/>
        </w:rPr>
        <w:t xml:space="preserve"> должна быть направлена, прежде всего, на поддержку </w:t>
      </w:r>
      <w:r w:rsidR="00B038C4" w:rsidRPr="00C0321C">
        <w:rPr>
          <w:sz w:val="28"/>
          <w:szCs w:val="28"/>
        </w:rPr>
        <w:t xml:space="preserve">ограниченного числа технологически сбалансированных производств в рамках выбранных направлений и проектов. Другие, излишние производства должны приспосабливаться, рассчитывая на собственные силы, или же им необходимо предоставлять адресную поддержку для перепрофилирования их деятельности на основе конкурса соответствующих предложений. </w:t>
      </w:r>
    </w:p>
    <w:p w:rsidR="00B038C4" w:rsidRPr="00C0321C" w:rsidRDefault="00B038C4"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Основной формой прямой финансовой поддержки </w:t>
      </w:r>
      <w:r w:rsidR="006526FF" w:rsidRPr="00C0321C">
        <w:rPr>
          <w:sz w:val="28"/>
          <w:szCs w:val="28"/>
        </w:rPr>
        <w:t>авиационной промышленности</w:t>
      </w:r>
      <w:r w:rsidRPr="00C0321C">
        <w:rPr>
          <w:sz w:val="28"/>
          <w:szCs w:val="28"/>
        </w:rPr>
        <w:t xml:space="preserve"> являются федеральные целевые программы. Кроме того, возросшие финансовые возможности государства позволяют развивать авиационный лизинг</w:t>
      </w:r>
      <w:r w:rsidR="000C2BF2" w:rsidRPr="00C0321C">
        <w:rPr>
          <w:sz w:val="28"/>
          <w:szCs w:val="28"/>
        </w:rPr>
        <w:t xml:space="preserve">. </w:t>
      </w:r>
      <w:r w:rsidRPr="00C0321C">
        <w:rPr>
          <w:sz w:val="28"/>
          <w:szCs w:val="28"/>
        </w:rPr>
        <w:t xml:space="preserve">Еще одним направлением государственной поддержки </w:t>
      </w:r>
      <w:r w:rsidR="00B94018" w:rsidRPr="00C0321C">
        <w:rPr>
          <w:sz w:val="28"/>
          <w:szCs w:val="28"/>
        </w:rPr>
        <w:t>авиационной промышленности</w:t>
      </w:r>
      <w:r w:rsidRPr="00C0321C">
        <w:rPr>
          <w:sz w:val="28"/>
          <w:szCs w:val="28"/>
        </w:rPr>
        <w:t xml:space="preserve"> является реализация совместных проектов создания новой гражданской авиатехники. Таких программ достаточно много. Существуют и многочисленные программы кооперации иностранных и российских авиапредприятий, которые имеют пока незначительные объемы работ.</w:t>
      </w:r>
    </w:p>
    <w:p w:rsidR="00B038C4" w:rsidRPr="00C0321C" w:rsidRDefault="00B038C4"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Государственная поддержка может </w:t>
      </w:r>
      <w:r w:rsidR="000C2BF2" w:rsidRPr="00C0321C">
        <w:rPr>
          <w:sz w:val="28"/>
          <w:szCs w:val="28"/>
        </w:rPr>
        <w:t>быть</w:t>
      </w:r>
      <w:r w:rsidRPr="00C0321C">
        <w:rPr>
          <w:sz w:val="28"/>
          <w:szCs w:val="28"/>
        </w:rPr>
        <w:t xml:space="preserve"> и </w:t>
      </w:r>
      <w:r w:rsidR="000C2BF2" w:rsidRPr="00C0321C">
        <w:rPr>
          <w:sz w:val="28"/>
          <w:szCs w:val="28"/>
        </w:rPr>
        <w:t xml:space="preserve">в форме </w:t>
      </w:r>
      <w:r w:rsidRPr="00C0321C">
        <w:rPr>
          <w:sz w:val="28"/>
          <w:szCs w:val="28"/>
        </w:rPr>
        <w:t>масштабны</w:t>
      </w:r>
      <w:r w:rsidR="000C2BF2" w:rsidRPr="00C0321C">
        <w:rPr>
          <w:sz w:val="28"/>
          <w:szCs w:val="28"/>
        </w:rPr>
        <w:t>х</w:t>
      </w:r>
      <w:r w:rsidRPr="00C0321C">
        <w:rPr>
          <w:sz w:val="28"/>
          <w:szCs w:val="28"/>
        </w:rPr>
        <w:t xml:space="preserve"> программ в области военной авиации, которые наряду с гражданскими программами способствуют сохранению науки, технологий и конкурентоспособности.</w:t>
      </w:r>
    </w:p>
    <w:p w:rsidR="008D2EA0" w:rsidRPr="00C0321C" w:rsidRDefault="000B5401"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При создании ракетно-космической техники реализуется множество разработок. Они потенциально интересны другим секторам экономики. Потребителями данной продукции могут являться и предприятия малого и среднего бизнеса, не имеющие возможности вести собственные исследования, но желающие использовать новые идеи, которые в итоге приведут к повышению конкурентоспособности продукции. Достаточно высок спрос и на нематериальную продукцию РКП: методы разработки и проектирования, методы управления, новые технологические процессы, реализуемые при изготовлении продукции.</w:t>
      </w:r>
    </w:p>
    <w:p w:rsidR="008D2EA0" w:rsidRPr="00C0321C" w:rsidRDefault="008D2EA0" w:rsidP="00C0321C">
      <w:pPr>
        <w:pStyle w:val="a8"/>
        <w:shd w:val="clear" w:color="000000" w:fill="auto"/>
        <w:spacing w:before="0" w:beforeAutospacing="0" w:after="0" w:afterAutospacing="0" w:line="360" w:lineRule="auto"/>
        <w:ind w:firstLine="709"/>
        <w:jc w:val="both"/>
        <w:rPr>
          <w:sz w:val="28"/>
          <w:szCs w:val="28"/>
        </w:rPr>
      </w:pPr>
      <w:r w:rsidRPr="00C0321C">
        <w:rPr>
          <w:sz w:val="28"/>
          <w:szCs w:val="28"/>
        </w:rPr>
        <w:t xml:space="preserve">Реализация космических программ существенно расширит возможности применения информационно-коммуникационных технологий в различных отраслях экономики и в ходе реализации приоритетных национальных проектов нашей страны. </w:t>
      </w:r>
    </w:p>
    <w:p w:rsidR="008B5D0E" w:rsidRPr="00C0321C" w:rsidRDefault="008B5D0E" w:rsidP="00C0321C">
      <w:pPr>
        <w:pStyle w:val="a8"/>
        <w:shd w:val="clear" w:color="000000" w:fill="auto"/>
        <w:spacing w:before="0" w:beforeAutospacing="0" w:after="0" w:afterAutospacing="0" w:line="360" w:lineRule="auto"/>
        <w:ind w:firstLine="709"/>
        <w:jc w:val="both"/>
        <w:rPr>
          <w:sz w:val="28"/>
          <w:szCs w:val="28"/>
        </w:rPr>
      </w:pPr>
      <w:bookmarkStart w:id="0" w:name="readings"/>
    </w:p>
    <w:p w:rsidR="003F2D3B" w:rsidRPr="00C0321C" w:rsidRDefault="00C0321C" w:rsidP="00C0321C">
      <w:pPr>
        <w:pStyle w:val="a8"/>
        <w:shd w:val="clear" w:color="000000" w:fill="auto"/>
        <w:spacing w:before="0" w:beforeAutospacing="0" w:after="0" w:afterAutospacing="0" w:line="360" w:lineRule="auto"/>
        <w:ind w:firstLine="709"/>
        <w:jc w:val="both"/>
        <w:rPr>
          <w:sz w:val="28"/>
          <w:szCs w:val="28"/>
        </w:rPr>
      </w:pPr>
      <w:r>
        <w:rPr>
          <w:sz w:val="28"/>
          <w:szCs w:val="28"/>
        </w:rPr>
        <w:br w:type="page"/>
      </w:r>
      <w:r w:rsidR="006D232D" w:rsidRPr="00C0321C">
        <w:rPr>
          <w:sz w:val="28"/>
          <w:szCs w:val="28"/>
        </w:rPr>
        <w:t>С</w:t>
      </w:r>
      <w:r w:rsidR="00C66D19" w:rsidRPr="00C0321C">
        <w:rPr>
          <w:sz w:val="28"/>
          <w:szCs w:val="28"/>
        </w:rPr>
        <w:t>ПИСОК ИСПОЛЬЗОВАННОЙ ЛИТЕРАТУРЫ</w:t>
      </w:r>
    </w:p>
    <w:p w:rsidR="00132BBF" w:rsidRPr="00C0321C" w:rsidRDefault="00132BBF" w:rsidP="00C0321C">
      <w:pPr>
        <w:pStyle w:val="a7"/>
        <w:shd w:val="clear" w:color="000000" w:fill="auto"/>
        <w:ind w:left="0" w:firstLine="709"/>
        <w:rPr>
          <w:rFonts w:ascii="Times New Roman" w:hAnsi="Times New Roman"/>
          <w:sz w:val="28"/>
          <w:szCs w:val="28"/>
          <w:lang w:eastAsia="ru-RU"/>
        </w:rPr>
      </w:pPr>
    </w:p>
    <w:p w:rsidR="00B94018" w:rsidRPr="00C0321C" w:rsidRDefault="00D67119" w:rsidP="00C0321C">
      <w:pPr>
        <w:shd w:val="clear" w:color="000000" w:fill="auto"/>
        <w:tabs>
          <w:tab w:val="num" w:pos="540"/>
        </w:tabs>
        <w:rPr>
          <w:rFonts w:ascii="Times New Roman" w:hAnsi="Times New Roman"/>
          <w:sz w:val="28"/>
          <w:szCs w:val="28"/>
        </w:rPr>
      </w:pPr>
      <w:r w:rsidRPr="00C0321C">
        <w:rPr>
          <w:rFonts w:ascii="Times New Roman" w:hAnsi="Times New Roman"/>
          <w:sz w:val="28"/>
          <w:szCs w:val="28"/>
        </w:rPr>
        <w:t xml:space="preserve">1. </w:t>
      </w:r>
      <w:r w:rsidR="00B94018" w:rsidRPr="00C0321C">
        <w:rPr>
          <w:rFonts w:ascii="Times New Roman" w:hAnsi="Times New Roman"/>
          <w:sz w:val="28"/>
          <w:szCs w:val="28"/>
        </w:rPr>
        <w:t>Безбородов В.Г., Сурженко С.А., Проскурнин А.Н. Комплексное использование космических и геоинформационных технологий для решения задач регионального управления // Геоматика. 2010.</w:t>
      </w:r>
      <w:r w:rsidR="00C0321C" w:rsidRPr="00C0321C">
        <w:rPr>
          <w:rFonts w:ascii="Times New Roman" w:hAnsi="Times New Roman"/>
          <w:sz w:val="28"/>
          <w:szCs w:val="28"/>
        </w:rPr>
        <w:t xml:space="preserve"> </w:t>
      </w:r>
      <w:r w:rsidR="00B94018" w:rsidRPr="00C0321C">
        <w:rPr>
          <w:rFonts w:ascii="Times New Roman" w:hAnsi="Times New Roman"/>
          <w:sz w:val="28"/>
          <w:szCs w:val="28"/>
        </w:rPr>
        <w:t xml:space="preserve">№1. </w:t>
      </w:r>
      <w:r w:rsidR="004D3DD8" w:rsidRPr="00C0321C">
        <w:rPr>
          <w:rFonts w:ascii="Times New Roman" w:hAnsi="Times New Roman"/>
          <w:sz w:val="28"/>
          <w:szCs w:val="28"/>
        </w:rPr>
        <w:t>108 с.</w:t>
      </w:r>
    </w:p>
    <w:p w:rsidR="00B94018"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2. </w:t>
      </w:r>
      <w:r w:rsidR="00B94018" w:rsidRPr="00C0321C">
        <w:rPr>
          <w:rFonts w:ascii="Times New Roman" w:hAnsi="Times New Roman"/>
          <w:sz w:val="28"/>
          <w:szCs w:val="28"/>
          <w:lang w:eastAsia="ru-RU"/>
        </w:rPr>
        <w:t xml:space="preserve">Бендиков М.А., Фролов И.Э. К проблеме выбора стратегии развития авиационной промышленности // Менеджмент в России и за рубежом. 2003. №3. С. </w:t>
      </w:r>
      <w:r w:rsidR="00130FFB" w:rsidRPr="00C0321C">
        <w:rPr>
          <w:rFonts w:ascii="Times New Roman" w:hAnsi="Times New Roman"/>
          <w:sz w:val="28"/>
          <w:szCs w:val="28"/>
          <w:lang w:eastAsia="ru-RU"/>
        </w:rPr>
        <w:t>23-24.</w:t>
      </w:r>
      <w:r w:rsidR="00B94018" w:rsidRPr="00C0321C">
        <w:rPr>
          <w:rFonts w:ascii="Times New Roman" w:hAnsi="Times New Roman"/>
          <w:sz w:val="28"/>
          <w:szCs w:val="28"/>
          <w:lang w:eastAsia="ru-RU"/>
        </w:rPr>
        <w:t xml:space="preserve"> </w:t>
      </w:r>
    </w:p>
    <w:p w:rsidR="00B94018" w:rsidRPr="00C0321C" w:rsidRDefault="00D67119" w:rsidP="00C0321C">
      <w:pPr>
        <w:shd w:val="clear" w:color="000000" w:fill="auto"/>
        <w:rPr>
          <w:rFonts w:ascii="Times New Roman" w:hAnsi="Times New Roman"/>
          <w:sz w:val="28"/>
          <w:szCs w:val="28"/>
          <w:lang w:eastAsia="ru-RU"/>
        </w:rPr>
      </w:pPr>
      <w:r w:rsidRPr="00C0321C">
        <w:rPr>
          <w:rFonts w:ascii="Times New Roman" w:hAnsi="Times New Roman"/>
          <w:sz w:val="28"/>
          <w:szCs w:val="28"/>
          <w:lang w:eastAsia="ru-RU"/>
        </w:rPr>
        <w:t xml:space="preserve">3. </w:t>
      </w:r>
      <w:r w:rsidR="00B94018" w:rsidRPr="00C0321C">
        <w:rPr>
          <w:rFonts w:ascii="Times New Roman" w:hAnsi="Times New Roman"/>
          <w:sz w:val="28"/>
          <w:szCs w:val="28"/>
          <w:lang w:eastAsia="ru-RU"/>
        </w:rPr>
        <w:t>Космические технологии для развития области: Авторский материал кафедры «Программное обеспечение ЭВМ, информационные технологии и прикладная математика» (ФН1-КФ) КФ МГ</w:t>
      </w:r>
      <w:r w:rsidR="00A5165B" w:rsidRPr="00C0321C">
        <w:rPr>
          <w:rFonts w:ascii="Times New Roman" w:hAnsi="Times New Roman"/>
          <w:sz w:val="28"/>
          <w:szCs w:val="28"/>
          <w:lang w:eastAsia="ru-RU"/>
        </w:rPr>
        <w:t xml:space="preserve">ТУ им. Н. Э. Баумана // </w:t>
      </w:r>
      <w:r w:rsidR="00B94018" w:rsidRPr="00C0321C">
        <w:rPr>
          <w:rFonts w:ascii="Times New Roman" w:hAnsi="Times New Roman"/>
          <w:sz w:val="28"/>
          <w:szCs w:val="28"/>
          <w:lang w:eastAsia="ru-RU"/>
        </w:rPr>
        <w:t xml:space="preserve">"АиФ"-Калуга. 2007. №45. С. </w:t>
      </w:r>
      <w:r w:rsidR="004D3DD8" w:rsidRPr="00C0321C">
        <w:rPr>
          <w:rFonts w:ascii="Times New Roman" w:hAnsi="Times New Roman"/>
          <w:sz w:val="28"/>
          <w:szCs w:val="28"/>
          <w:lang w:eastAsia="ru-RU"/>
        </w:rPr>
        <w:t>5.</w:t>
      </w:r>
    </w:p>
    <w:p w:rsidR="00B94018" w:rsidRPr="00C0321C" w:rsidRDefault="00D67119" w:rsidP="00C0321C">
      <w:pPr>
        <w:shd w:val="clear" w:color="000000" w:fill="auto"/>
        <w:rPr>
          <w:rFonts w:ascii="Times New Roman" w:hAnsi="Times New Roman"/>
          <w:sz w:val="28"/>
          <w:szCs w:val="28"/>
          <w:lang w:eastAsia="ru-RU"/>
        </w:rPr>
      </w:pPr>
      <w:r w:rsidRPr="00C0321C">
        <w:rPr>
          <w:rFonts w:ascii="Times New Roman" w:hAnsi="Times New Roman"/>
          <w:sz w:val="28"/>
          <w:szCs w:val="28"/>
          <w:lang w:eastAsia="ru-RU"/>
        </w:rPr>
        <w:t xml:space="preserve">4. </w:t>
      </w:r>
      <w:r w:rsidR="00B94018" w:rsidRPr="00C0321C">
        <w:rPr>
          <w:rFonts w:ascii="Times New Roman" w:hAnsi="Times New Roman"/>
          <w:sz w:val="28"/>
          <w:szCs w:val="28"/>
          <w:lang w:eastAsia="ru-RU"/>
        </w:rPr>
        <w:t>Литвинцев Г. Самолеты из бизнес-инкубатора: Начала действовать новая модель создания малой авиации // Российская Бизнес-газета. 2007. №609.</w:t>
      </w:r>
      <w:r w:rsidR="00C0321C" w:rsidRPr="00C0321C">
        <w:rPr>
          <w:rFonts w:ascii="Times New Roman" w:hAnsi="Times New Roman"/>
          <w:sz w:val="28"/>
          <w:szCs w:val="28"/>
          <w:lang w:eastAsia="ru-RU"/>
        </w:rPr>
        <w:t xml:space="preserve"> </w:t>
      </w:r>
      <w:r w:rsidR="00B94018" w:rsidRPr="00C0321C">
        <w:rPr>
          <w:rFonts w:ascii="Times New Roman" w:hAnsi="Times New Roman"/>
          <w:sz w:val="28"/>
          <w:szCs w:val="28"/>
          <w:lang w:eastAsia="ru-RU"/>
        </w:rPr>
        <w:t xml:space="preserve">С. </w:t>
      </w:r>
      <w:r w:rsidR="004D3DD8" w:rsidRPr="00C0321C">
        <w:rPr>
          <w:rFonts w:ascii="Times New Roman" w:hAnsi="Times New Roman"/>
          <w:sz w:val="28"/>
          <w:szCs w:val="28"/>
          <w:lang w:eastAsia="ru-RU"/>
        </w:rPr>
        <w:t>4.</w:t>
      </w:r>
      <w:r w:rsidR="00B94018" w:rsidRPr="00C0321C">
        <w:rPr>
          <w:rFonts w:ascii="Times New Roman" w:hAnsi="Times New Roman"/>
          <w:sz w:val="28"/>
          <w:szCs w:val="28"/>
          <w:lang w:eastAsia="ru-RU"/>
        </w:rPr>
        <w:t xml:space="preserve"> </w:t>
      </w:r>
    </w:p>
    <w:p w:rsidR="00386A64"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5. </w:t>
      </w:r>
      <w:r w:rsidR="00386A64" w:rsidRPr="00C0321C">
        <w:rPr>
          <w:rFonts w:ascii="Times New Roman" w:hAnsi="Times New Roman"/>
          <w:sz w:val="28"/>
          <w:szCs w:val="28"/>
          <w:lang w:eastAsia="ru-RU"/>
        </w:rPr>
        <w:t>Официальный</w:t>
      </w:r>
      <w:r w:rsidR="00C0321C"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портал</w:t>
      </w:r>
      <w:r w:rsidR="00C0321C"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Правительства Пензенской</w:t>
      </w:r>
      <w:r w:rsidR="00C0321C"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области</w:t>
      </w:r>
      <w:r w:rsidR="00C0321C"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w:t>
      </w:r>
      <w:r w:rsidR="00C0321C"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http:</w:t>
      </w:r>
      <w:r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w:t>
      </w:r>
      <w:r w:rsidRPr="00C0321C">
        <w:rPr>
          <w:rFonts w:ascii="Times New Roman" w:hAnsi="Times New Roman"/>
          <w:sz w:val="28"/>
          <w:szCs w:val="28"/>
          <w:lang w:eastAsia="ru-RU"/>
        </w:rPr>
        <w:t xml:space="preserve"> </w:t>
      </w:r>
      <w:r w:rsidR="00386A64" w:rsidRPr="00C0321C">
        <w:rPr>
          <w:rFonts w:ascii="Times New Roman" w:hAnsi="Times New Roman"/>
          <w:sz w:val="28"/>
          <w:szCs w:val="28"/>
          <w:lang w:eastAsia="ru-RU"/>
        </w:rPr>
        <w:t>www.penza.ru</w:t>
      </w:r>
    </w:p>
    <w:p w:rsidR="00B94018"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6. </w:t>
      </w:r>
      <w:r w:rsidR="00B94018" w:rsidRPr="00C0321C">
        <w:rPr>
          <w:rFonts w:ascii="Times New Roman" w:hAnsi="Times New Roman"/>
          <w:sz w:val="28"/>
          <w:szCs w:val="28"/>
          <w:lang w:eastAsia="ru-RU"/>
        </w:rPr>
        <w:t>Официальный сайт Федерального Космического Агентства (РОСКОСМОС): http://www.federalspace.ru</w:t>
      </w:r>
    </w:p>
    <w:p w:rsidR="000B5401"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7. </w:t>
      </w:r>
      <w:r w:rsidR="00E44C95" w:rsidRPr="00C0321C">
        <w:rPr>
          <w:rFonts w:ascii="Times New Roman" w:hAnsi="Times New Roman"/>
          <w:sz w:val="28"/>
          <w:szCs w:val="28"/>
          <w:lang w:eastAsia="ru-RU"/>
        </w:rPr>
        <w:t>П</w:t>
      </w:r>
      <w:r w:rsidR="00D769D6" w:rsidRPr="00C0321C">
        <w:rPr>
          <w:rFonts w:ascii="Times New Roman" w:hAnsi="Times New Roman"/>
          <w:sz w:val="28"/>
          <w:szCs w:val="28"/>
          <w:lang w:eastAsia="ru-RU"/>
        </w:rPr>
        <w:t xml:space="preserve">ерминов А.Н. </w:t>
      </w:r>
      <w:r w:rsidR="000B5401" w:rsidRPr="00C0321C">
        <w:rPr>
          <w:rFonts w:ascii="Times New Roman" w:hAnsi="Times New Roman"/>
          <w:sz w:val="28"/>
          <w:szCs w:val="28"/>
          <w:lang w:eastAsia="ru-RU"/>
        </w:rPr>
        <w:t>Роскосмос. Стратегия масштабного освоения</w:t>
      </w:r>
      <w:r w:rsidR="00D769D6" w:rsidRPr="00C0321C">
        <w:rPr>
          <w:rFonts w:ascii="Times New Roman" w:hAnsi="Times New Roman"/>
          <w:sz w:val="28"/>
          <w:szCs w:val="28"/>
          <w:lang w:eastAsia="ru-RU"/>
        </w:rPr>
        <w:t>: Ин</w:t>
      </w:r>
      <w:r w:rsidR="000C2BF2" w:rsidRPr="00C0321C">
        <w:rPr>
          <w:rFonts w:ascii="Times New Roman" w:hAnsi="Times New Roman"/>
          <w:sz w:val="28"/>
          <w:szCs w:val="28"/>
          <w:lang w:eastAsia="ru-RU"/>
        </w:rPr>
        <w:t xml:space="preserve">тервью // Промышленник России. </w:t>
      </w:r>
      <w:r w:rsidR="00D769D6" w:rsidRPr="00C0321C">
        <w:rPr>
          <w:rFonts w:ascii="Times New Roman" w:hAnsi="Times New Roman"/>
          <w:sz w:val="28"/>
          <w:szCs w:val="28"/>
          <w:lang w:eastAsia="ru-RU"/>
        </w:rPr>
        <w:t xml:space="preserve">2009. № </w:t>
      </w:r>
      <w:r w:rsidR="00F879BB" w:rsidRPr="00C0321C">
        <w:rPr>
          <w:rFonts w:ascii="Times New Roman" w:hAnsi="Times New Roman"/>
          <w:sz w:val="28"/>
          <w:szCs w:val="28"/>
          <w:lang w:eastAsia="ru-RU"/>
        </w:rPr>
        <w:t>5</w:t>
      </w:r>
      <w:r w:rsidR="00D769D6" w:rsidRPr="00C0321C">
        <w:rPr>
          <w:rFonts w:ascii="Times New Roman" w:hAnsi="Times New Roman"/>
          <w:sz w:val="28"/>
          <w:szCs w:val="28"/>
          <w:lang w:eastAsia="ru-RU"/>
        </w:rPr>
        <w:t xml:space="preserve"> </w:t>
      </w:r>
      <w:r w:rsidR="007D354F" w:rsidRPr="00C0321C">
        <w:rPr>
          <w:rFonts w:ascii="Times New Roman" w:hAnsi="Times New Roman"/>
          <w:sz w:val="28"/>
          <w:szCs w:val="28"/>
          <w:lang w:eastAsia="ru-RU"/>
        </w:rPr>
        <w:t>(май)</w:t>
      </w:r>
      <w:r w:rsidR="000C2BF2" w:rsidRPr="00C0321C">
        <w:rPr>
          <w:rFonts w:ascii="Times New Roman" w:hAnsi="Times New Roman"/>
          <w:sz w:val="28"/>
          <w:szCs w:val="28"/>
          <w:lang w:eastAsia="ru-RU"/>
        </w:rPr>
        <w:t>.</w:t>
      </w:r>
      <w:r w:rsidR="007D354F" w:rsidRPr="00C0321C">
        <w:rPr>
          <w:rFonts w:ascii="Times New Roman" w:hAnsi="Times New Roman"/>
          <w:sz w:val="28"/>
          <w:szCs w:val="28"/>
          <w:lang w:eastAsia="ru-RU"/>
        </w:rPr>
        <w:t xml:space="preserve"> </w:t>
      </w:r>
      <w:r w:rsidR="00D769D6" w:rsidRPr="00C0321C">
        <w:rPr>
          <w:rFonts w:ascii="Times New Roman" w:hAnsi="Times New Roman"/>
          <w:sz w:val="28"/>
          <w:szCs w:val="28"/>
          <w:lang w:eastAsia="ru-RU"/>
        </w:rPr>
        <w:t>С.</w:t>
      </w:r>
      <w:r w:rsidR="004D3DD8" w:rsidRPr="00C0321C">
        <w:rPr>
          <w:rFonts w:ascii="Times New Roman" w:hAnsi="Times New Roman"/>
          <w:sz w:val="28"/>
          <w:szCs w:val="28"/>
          <w:lang w:eastAsia="ru-RU"/>
        </w:rPr>
        <w:t>37.</w:t>
      </w:r>
    </w:p>
    <w:p w:rsidR="00B94018"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8. </w:t>
      </w:r>
      <w:r w:rsidR="00B94018" w:rsidRPr="00C0321C">
        <w:rPr>
          <w:rFonts w:ascii="Times New Roman" w:hAnsi="Times New Roman"/>
          <w:sz w:val="28"/>
          <w:szCs w:val="28"/>
          <w:lang w:eastAsia="ru-RU"/>
        </w:rPr>
        <w:t xml:space="preserve">Пермский край – территория конкурентного развития: учеб.-метод. пособие / Под научн.ред. Букиной Т.В., Зуевой Е.Л. Пермь, 2008. </w:t>
      </w:r>
      <w:r w:rsidR="004D3DD8" w:rsidRPr="00C0321C">
        <w:rPr>
          <w:rFonts w:ascii="Times New Roman" w:hAnsi="Times New Roman"/>
          <w:sz w:val="28"/>
          <w:szCs w:val="28"/>
          <w:lang w:eastAsia="ru-RU"/>
        </w:rPr>
        <w:t>198 с.</w:t>
      </w:r>
    </w:p>
    <w:bookmarkEnd w:id="0"/>
    <w:p w:rsidR="004D3DD8"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9. </w:t>
      </w:r>
      <w:r w:rsidR="00B038C4" w:rsidRPr="00C0321C">
        <w:rPr>
          <w:rFonts w:ascii="Times New Roman" w:hAnsi="Times New Roman"/>
          <w:sz w:val="28"/>
          <w:szCs w:val="28"/>
          <w:lang w:eastAsia="ru-RU"/>
        </w:rPr>
        <w:t>П</w:t>
      </w:r>
      <w:r w:rsidR="00E44C95" w:rsidRPr="00C0321C">
        <w:rPr>
          <w:rFonts w:ascii="Times New Roman" w:hAnsi="Times New Roman"/>
          <w:sz w:val="28"/>
          <w:szCs w:val="28"/>
          <w:lang w:eastAsia="ru-RU"/>
        </w:rPr>
        <w:t>остановление</w:t>
      </w:r>
      <w:r w:rsidR="00B038C4" w:rsidRPr="00C0321C">
        <w:rPr>
          <w:rFonts w:ascii="Times New Roman" w:hAnsi="Times New Roman"/>
          <w:sz w:val="28"/>
          <w:szCs w:val="28"/>
          <w:lang w:eastAsia="ru-RU"/>
        </w:rPr>
        <w:t xml:space="preserve"> П</w:t>
      </w:r>
      <w:r w:rsidR="00E44C95" w:rsidRPr="00C0321C">
        <w:rPr>
          <w:rFonts w:ascii="Times New Roman" w:hAnsi="Times New Roman"/>
          <w:sz w:val="28"/>
          <w:szCs w:val="28"/>
          <w:lang w:eastAsia="ru-RU"/>
        </w:rPr>
        <w:t>равительства</w:t>
      </w:r>
      <w:r w:rsidR="00B038C4" w:rsidRPr="00C0321C">
        <w:rPr>
          <w:rFonts w:ascii="Times New Roman" w:hAnsi="Times New Roman"/>
          <w:sz w:val="28"/>
          <w:szCs w:val="28"/>
          <w:lang w:eastAsia="ru-RU"/>
        </w:rPr>
        <w:t xml:space="preserve"> В</w:t>
      </w:r>
      <w:r w:rsidR="00E44C95" w:rsidRPr="00C0321C">
        <w:rPr>
          <w:rFonts w:ascii="Times New Roman" w:hAnsi="Times New Roman"/>
          <w:sz w:val="28"/>
          <w:szCs w:val="28"/>
          <w:lang w:eastAsia="ru-RU"/>
        </w:rPr>
        <w:t>оронежской</w:t>
      </w:r>
      <w:r w:rsidR="00B038C4" w:rsidRPr="00C0321C">
        <w:rPr>
          <w:rFonts w:ascii="Times New Roman" w:hAnsi="Times New Roman"/>
          <w:sz w:val="28"/>
          <w:szCs w:val="28"/>
          <w:lang w:eastAsia="ru-RU"/>
        </w:rPr>
        <w:t xml:space="preserve"> </w:t>
      </w:r>
      <w:r w:rsidR="00E44C95" w:rsidRPr="00C0321C">
        <w:rPr>
          <w:rFonts w:ascii="Times New Roman" w:hAnsi="Times New Roman"/>
          <w:sz w:val="28"/>
          <w:szCs w:val="28"/>
          <w:lang w:eastAsia="ru-RU"/>
        </w:rPr>
        <w:t xml:space="preserve">области «Об утверждении концепции областной инновационной политики на 2010 - 2015 годы» </w:t>
      </w:r>
      <w:r w:rsidR="00B038C4" w:rsidRPr="00C0321C">
        <w:rPr>
          <w:rFonts w:ascii="Times New Roman" w:hAnsi="Times New Roman"/>
          <w:sz w:val="28"/>
          <w:szCs w:val="28"/>
          <w:lang w:eastAsia="ru-RU"/>
        </w:rPr>
        <w:t>от 11 февраля 2010 г. N 70</w:t>
      </w:r>
      <w:r w:rsidR="00C0321C" w:rsidRPr="00C0321C">
        <w:rPr>
          <w:rFonts w:ascii="Times New Roman" w:hAnsi="Times New Roman"/>
          <w:sz w:val="28"/>
          <w:szCs w:val="28"/>
          <w:lang w:eastAsia="ru-RU"/>
        </w:rPr>
        <w:t xml:space="preserve"> </w:t>
      </w:r>
      <w:r w:rsidR="00E44C95" w:rsidRPr="00C0321C">
        <w:rPr>
          <w:rFonts w:ascii="Times New Roman" w:hAnsi="Times New Roman"/>
          <w:sz w:val="28"/>
          <w:szCs w:val="28"/>
          <w:lang w:eastAsia="ru-RU"/>
        </w:rPr>
        <w:t xml:space="preserve">// </w:t>
      </w:r>
      <w:r w:rsidR="004D3DD8" w:rsidRPr="00C0321C">
        <w:rPr>
          <w:rFonts w:ascii="Times New Roman" w:hAnsi="Times New Roman"/>
          <w:sz w:val="28"/>
          <w:szCs w:val="28"/>
          <w:lang w:eastAsia="ru-RU"/>
        </w:rPr>
        <w:t>Правовая система ГАРАНТ.</w:t>
      </w:r>
    </w:p>
    <w:p w:rsidR="00B94018" w:rsidRPr="00C0321C" w:rsidRDefault="00D67119" w:rsidP="00C0321C">
      <w:pPr>
        <w:shd w:val="clear" w:color="000000" w:fill="auto"/>
        <w:rPr>
          <w:rFonts w:ascii="Times New Roman" w:hAnsi="Times New Roman"/>
          <w:sz w:val="28"/>
          <w:szCs w:val="28"/>
          <w:lang w:eastAsia="ru-RU"/>
        </w:rPr>
      </w:pPr>
      <w:r w:rsidRPr="00C0321C">
        <w:rPr>
          <w:rFonts w:ascii="Times New Roman" w:hAnsi="Times New Roman"/>
          <w:sz w:val="28"/>
          <w:szCs w:val="28"/>
          <w:lang w:eastAsia="ru-RU"/>
        </w:rPr>
        <w:t>10</w:t>
      </w:r>
      <w:r w:rsidR="00C0321C" w:rsidRPr="00C0321C">
        <w:rPr>
          <w:rFonts w:ascii="Times New Roman" w:hAnsi="Times New Roman"/>
          <w:sz w:val="28"/>
          <w:szCs w:val="28"/>
          <w:lang w:eastAsia="ru-RU"/>
        </w:rPr>
        <w:t>.</w:t>
      </w:r>
      <w:r w:rsidRPr="00C0321C">
        <w:rPr>
          <w:rFonts w:ascii="Times New Roman" w:hAnsi="Times New Roman"/>
          <w:sz w:val="28"/>
          <w:szCs w:val="28"/>
          <w:lang w:eastAsia="ru-RU"/>
        </w:rPr>
        <w:t xml:space="preserve"> </w:t>
      </w:r>
      <w:r w:rsidR="00B94018" w:rsidRPr="00C0321C">
        <w:rPr>
          <w:rFonts w:ascii="Times New Roman" w:hAnsi="Times New Roman"/>
          <w:sz w:val="28"/>
          <w:szCs w:val="28"/>
          <w:lang w:eastAsia="ru-RU"/>
        </w:rPr>
        <w:t>Постановление Воронежской областной Думы «Об областной целевой программе "Развитие малой авиации</w:t>
      </w:r>
      <w:r w:rsidR="00C0321C" w:rsidRPr="00C0321C">
        <w:rPr>
          <w:rFonts w:ascii="Times New Roman" w:hAnsi="Times New Roman"/>
          <w:sz w:val="28"/>
          <w:szCs w:val="28"/>
          <w:lang w:eastAsia="ru-RU"/>
        </w:rPr>
        <w:t xml:space="preserve"> </w:t>
      </w:r>
      <w:r w:rsidR="00B94018" w:rsidRPr="00C0321C">
        <w:rPr>
          <w:rFonts w:ascii="Times New Roman" w:hAnsi="Times New Roman"/>
          <w:sz w:val="28"/>
          <w:szCs w:val="28"/>
          <w:lang w:eastAsia="ru-RU"/>
        </w:rPr>
        <w:t>Воронежской области на 2007 - 2011 годы" от 12 октября 2006 г. N 602-IV-ОД // Собрание правовых актов Воронежской области. – 2006. –</w:t>
      </w:r>
      <w:r w:rsidR="00C0321C" w:rsidRPr="00C0321C">
        <w:rPr>
          <w:rFonts w:ascii="Times New Roman" w:hAnsi="Times New Roman"/>
          <w:sz w:val="28"/>
          <w:szCs w:val="28"/>
          <w:lang w:eastAsia="ru-RU"/>
        </w:rPr>
        <w:t xml:space="preserve"> </w:t>
      </w:r>
      <w:r w:rsidR="00B94018" w:rsidRPr="00C0321C">
        <w:rPr>
          <w:rFonts w:ascii="Times New Roman" w:hAnsi="Times New Roman"/>
          <w:sz w:val="28"/>
          <w:szCs w:val="28"/>
          <w:lang w:eastAsia="ru-RU"/>
        </w:rPr>
        <w:t>№ 54. – С</w:t>
      </w:r>
      <w:r w:rsidR="004D3DD8" w:rsidRPr="00C0321C">
        <w:rPr>
          <w:rFonts w:ascii="Times New Roman" w:hAnsi="Times New Roman"/>
          <w:sz w:val="28"/>
          <w:szCs w:val="28"/>
          <w:lang w:eastAsia="ru-RU"/>
        </w:rPr>
        <w:t>т.271.</w:t>
      </w:r>
    </w:p>
    <w:p w:rsidR="00B94018" w:rsidRPr="00C0321C" w:rsidRDefault="00D67119" w:rsidP="00C0321C">
      <w:pPr>
        <w:shd w:val="clear" w:color="000000" w:fill="auto"/>
        <w:rPr>
          <w:rFonts w:ascii="Times New Roman" w:hAnsi="Times New Roman"/>
          <w:sz w:val="28"/>
          <w:szCs w:val="28"/>
          <w:lang w:eastAsia="ru-RU"/>
        </w:rPr>
      </w:pPr>
      <w:r w:rsidRPr="00C0321C">
        <w:rPr>
          <w:rFonts w:ascii="Times New Roman" w:hAnsi="Times New Roman"/>
          <w:sz w:val="28"/>
          <w:szCs w:val="28"/>
          <w:lang w:eastAsia="ru-RU"/>
        </w:rPr>
        <w:t xml:space="preserve">11. </w:t>
      </w:r>
      <w:r w:rsidR="00B94018" w:rsidRPr="00C0321C">
        <w:rPr>
          <w:rFonts w:ascii="Times New Roman" w:hAnsi="Times New Roman"/>
          <w:sz w:val="28"/>
          <w:szCs w:val="28"/>
          <w:lang w:eastAsia="ru-RU"/>
        </w:rPr>
        <w:t>Постановление Правительства Калужской области "О долгосрочной целевой программе "Использование результатов космической деятельности и современных геоинформационных технологий в интересах социально-экономического развития Калужской области на 2010-2012 годы" от 05</w:t>
      </w:r>
      <w:r w:rsidR="00FA3A99" w:rsidRPr="00C0321C">
        <w:rPr>
          <w:rFonts w:ascii="Times New Roman" w:hAnsi="Times New Roman"/>
          <w:sz w:val="28"/>
          <w:szCs w:val="28"/>
          <w:lang w:eastAsia="ru-RU"/>
        </w:rPr>
        <w:t xml:space="preserve"> июля </w:t>
      </w:r>
      <w:r w:rsidR="00B94018" w:rsidRPr="00C0321C">
        <w:rPr>
          <w:rFonts w:ascii="Times New Roman" w:hAnsi="Times New Roman"/>
          <w:sz w:val="28"/>
          <w:szCs w:val="28"/>
          <w:lang w:eastAsia="ru-RU"/>
        </w:rPr>
        <w:t xml:space="preserve">2010 № 263 // </w:t>
      </w:r>
      <w:r w:rsidR="004D3DD8" w:rsidRPr="00C0321C">
        <w:rPr>
          <w:rFonts w:ascii="Times New Roman" w:hAnsi="Times New Roman"/>
          <w:sz w:val="28"/>
          <w:szCs w:val="28"/>
          <w:lang w:eastAsia="ru-RU"/>
        </w:rPr>
        <w:t>Правовая система ГАРАНТ.</w:t>
      </w:r>
    </w:p>
    <w:p w:rsidR="00386A64" w:rsidRPr="00C0321C" w:rsidRDefault="00D67119" w:rsidP="00C0321C">
      <w:pPr>
        <w:pStyle w:val="a8"/>
        <w:shd w:val="clear" w:color="000000" w:fill="auto"/>
        <w:spacing w:before="0" w:beforeAutospacing="0" w:after="0" w:afterAutospacing="0" w:line="360" w:lineRule="auto"/>
        <w:jc w:val="both"/>
        <w:rPr>
          <w:sz w:val="28"/>
          <w:szCs w:val="28"/>
        </w:rPr>
      </w:pPr>
      <w:r w:rsidRPr="00C0321C">
        <w:rPr>
          <w:sz w:val="28"/>
          <w:szCs w:val="28"/>
        </w:rPr>
        <w:t xml:space="preserve">12. </w:t>
      </w:r>
      <w:r w:rsidR="00386A64" w:rsidRPr="00C0321C">
        <w:rPr>
          <w:sz w:val="28"/>
          <w:szCs w:val="28"/>
        </w:rPr>
        <w:t xml:space="preserve">Постановление Правительства Пензенской области </w:t>
      </w:r>
      <w:r w:rsidR="002E342E" w:rsidRPr="00C0321C">
        <w:rPr>
          <w:sz w:val="28"/>
          <w:szCs w:val="28"/>
        </w:rPr>
        <w:t>«</w:t>
      </w:r>
      <w:r w:rsidR="00386A64" w:rsidRPr="00C0321C">
        <w:rPr>
          <w:sz w:val="28"/>
          <w:szCs w:val="28"/>
        </w:rPr>
        <w:t>Об утверждении положения об Управлении промышленности, транспорта и энергетики Пензенской области (в ред. Постановлений Правительства Пензенской обл. от 31.01.2008 N 43-пП, от 17.06.2008 N 380-пП, от 05.11.2008 N 738-пП, от 21.11.2008 N 781-пП, от 17.02.2009 N 127-пП, от 17.04.2009 N 306-пП)</w:t>
      </w:r>
      <w:r w:rsidR="002E342E" w:rsidRPr="00C0321C">
        <w:rPr>
          <w:sz w:val="28"/>
          <w:szCs w:val="28"/>
        </w:rPr>
        <w:t xml:space="preserve"> </w:t>
      </w:r>
      <w:r w:rsidR="00386A64" w:rsidRPr="00C0321C">
        <w:rPr>
          <w:sz w:val="28"/>
          <w:szCs w:val="28"/>
        </w:rPr>
        <w:t xml:space="preserve">от </w:t>
      </w:r>
      <w:r w:rsidR="002E342E" w:rsidRPr="00C0321C">
        <w:rPr>
          <w:sz w:val="28"/>
          <w:szCs w:val="28"/>
        </w:rPr>
        <w:t>17 июня</w:t>
      </w:r>
      <w:r w:rsidR="00386A64" w:rsidRPr="00C0321C">
        <w:rPr>
          <w:sz w:val="28"/>
          <w:szCs w:val="28"/>
        </w:rPr>
        <w:t xml:space="preserve"> 200</w:t>
      </w:r>
      <w:r w:rsidR="002E342E" w:rsidRPr="00C0321C">
        <w:rPr>
          <w:sz w:val="28"/>
          <w:szCs w:val="28"/>
        </w:rPr>
        <w:t>8</w:t>
      </w:r>
      <w:r w:rsidR="00386A64" w:rsidRPr="00C0321C">
        <w:rPr>
          <w:sz w:val="28"/>
          <w:szCs w:val="28"/>
        </w:rPr>
        <w:t xml:space="preserve"> г. N </w:t>
      </w:r>
      <w:r w:rsidR="002E342E" w:rsidRPr="00C0321C">
        <w:rPr>
          <w:sz w:val="28"/>
          <w:szCs w:val="28"/>
        </w:rPr>
        <w:t>380</w:t>
      </w:r>
      <w:r w:rsidR="00386A64" w:rsidRPr="00C0321C">
        <w:rPr>
          <w:sz w:val="28"/>
          <w:szCs w:val="28"/>
        </w:rPr>
        <w:t>-пП</w:t>
      </w:r>
      <w:r w:rsidR="002E342E" w:rsidRPr="00C0321C">
        <w:rPr>
          <w:sz w:val="28"/>
          <w:szCs w:val="28"/>
        </w:rPr>
        <w:t>// Официальный портал Правительства Пензенской области – http://www.penza.ru</w:t>
      </w:r>
      <w:r w:rsidR="00386A64" w:rsidRPr="00C0321C">
        <w:rPr>
          <w:sz w:val="28"/>
          <w:szCs w:val="28"/>
        </w:rPr>
        <w:t xml:space="preserve">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5205"/>
      </w:tblGrid>
      <w:tr w:rsidR="002E342E" w:rsidRPr="00C0321C" w:rsidTr="002E342E">
        <w:trPr>
          <w:tblCellSpacing w:w="0" w:type="dxa"/>
        </w:trPr>
        <w:tc>
          <w:tcPr>
            <w:tcW w:w="5205" w:type="dxa"/>
            <w:hideMark/>
          </w:tcPr>
          <w:p w:rsidR="002E342E" w:rsidRPr="00C0321C" w:rsidRDefault="002E342E" w:rsidP="00C0321C">
            <w:pPr>
              <w:shd w:val="clear" w:color="000000" w:fill="auto"/>
              <w:rPr>
                <w:rFonts w:ascii="Times New Roman" w:hAnsi="Times New Roman"/>
                <w:sz w:val="28"/>
                <w:szCs w:val="24"/>
                <w:lang w:eastAsia="ru-RU"/>
              </w:rPr>
            </w:pPr>
          </w:p>
        </w:tc>
      </w:tr>
    </w:tbl>
    <w:p w:rsidR="00B94018" w:rsidRPr="00C0321C" w:rsidRDefault="00D67119" w:rsidP="00C0321C">
      <w:pPr>
        <w:shd w:val="clear" w:color="000000" w:fill="auto"/>
        <w:rPr>
          <w:rFonts w:ascii="Times New Roman" w:hAnsi="Times New Roman"/>
          <w:sz w:val="28"/>
          <w:szCs w:val="28"/>
          <w:lang w:eastAsia="ru-RU"/>
        </w:rPr>
      </w:pPr>
      <w:r w:rsidRPr="00C0321C">
        <w:rPr>
          <w:rFonts w:ascii="Times New Roman" w:hAnsi="Times New Roman"/>
          <w:sz w:val="28"/>
          <w:szCs w:val="28"/>
          <w:lang w:eastAsia="ru-RU"/>
        </w:rPr>
        <w:t xml:space="preserve">13. </w:t>
      </w:r>
      <w:r w:rsidR="00B94018" w:rsidRPr="00C0321C">
        <w:rPr>
          <w:rFonts w:ascii="Times New Roman" w:hAnsi="Times New Roman"/>
          <w:sz w:val="28"/>
          <w:szCs w:val="28"/>
          <w:lang w:eastAsia="ru-RU"/>
        </w:rPr>
        <w:t xml:space="preserve">Постановление Правительства Российской Федерации «О Федеральной целевой программе «Развитие гражданской авиационной техники России на 2002-2010 годы и на период до 2015 года» от 15 октября 2001 № 728 (в ред. Постановлений Правительства РФ 24.08.06 № 519, от 11.05.07 № 284, от 07.05.08 № 364, от 04.10.08 № 742, с изм., внесенными распоряжением Правительства РФ 21.10.04 № 1355-р (ред. 05.10.05)) // </w:t>
      </w:r>
      <w:r w:rsidRPr="00C0321C">
        <w:rPr>
          <w:rFonts w:ascii="Times New Roman" w:hAnsi="Times New Roman"/>
          <w:sz w:val="28"/>
          <w:szCs w:val="28"/>
          <w:lang w:eastAsia="ru-RU"/>
        </w:rPr>
        <w:t>Собрание законодательства. 2001. № 43. Ст.4107.</w:t>
      </w:r>
    </w:p>
    <w:p w:rsidR="00D67119"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14. Приказ Росагронавигация</w:t>
      </w:r>
      <w:r w:rsidR="00C0321C" w:rsidRPr="00C0321C">
        <w:rPr>
          <w:rFonts w:ascii="Times New Roman" w:hAnsi="Times New Roman"/>
          <w:sz w:val="28"/>
          <w:szCs w:val="28"/>
          <w:lang w:eastAsia="ru-RU"/>
        </w:rPr>
        <w:t xml:space="preserve"> </w:t>
      </w:r>
      <w:r w:rsidRPr="00C0321C">
        <w:rPr>
          <w:rFonts w:ascii="Times New Roman" w:hAnsi="Times New Roman"/>
          <w:sz w:val="28"/>
          <w:szCs w:val="28"/>
          <w:lang w:eastAsia="ru-RU"/>
        </w:rPr>
        <w:t>«О мерах по реализации Постановления Правительства РФ «О внесении изменений в Федеральную целевую программу «Глобальная навигационная система» от 12 сентября 2008 г.» от 28.11.08 № 211// Правовая система ГАРАНТ.</w:t>
      </w:r>
    </w:p>
    <w:p w:rsidR="00B94018"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15. </w:t>
      </w:r>
      <w:r w:rsidR="00B94018" w:rsidRPr="00C0321C">
        <w:rPr>
          <w:rFonts w:ascii="Times New Roman" w:hAnsi="Times New Roman"/>
          <w:sz w:val="28"/>
          <w:szCs w:val="28"/>
          <w:lang w:eastAsia="ru-RU"/>
        </w:rPr>
        <w:t>Стратегия развития авиационной промышленности Российской Федерации на период до 2015 года: Утв.</w:t>
      </w:r>
      <w:r w:rsidR="00C0321C" w:rsidRPr="00C0321C">
        <w:rPr>
          <w:rFonts w:ascii="Times New Roman" w:hAnsi="Times New Roman"/>
          <w:sz w:val="28"/>
          <w:szCs w:val="28"/>
          <w:lang w:eastAsia="ru-RU"/>
        </w:rPr>
        <w:t xml:space="preserve"> </w:t>
      </w:r>
      <w:r w:rsidR="00B94018" w:rsidRPr="00C0321C">
        <w:rPr>
          <w:rFonts w:ascii="Times New Roman" w:hAnsi="Times New Roman"/>
          <w:sz w:val="28"/>
          <w:szCs w:val="28"/>
          <w:lang w:eastAsia="ru-RU"/>
        </w:rPr>
        <w:t xml:space="preserve">Приказом Минпромэнерго России от 20.04.2006 года №85-дсп // </w:t>
      </w:r>
      <w:r w:rsidRPr="00C0321C">
        <w:rPr>
          <w:rFonts w:ascii="Times New Roman" w:hAnsi="Times New Roman"/>
          <w:sz w:val="28"/>
          <w:szCs w:val="28"/>
          <w:lang w:eastAsia="ru-RU"/>
        </w:rPr>
        <w:t>Транспортное право. 2010.</w:t>
      </w:r>
      <w:r w:rsidR="00B94018" w:rsidRPr="00C0321C">
        <w:rPr>
          <w:rFonts w:ascii="Times New Roman" w:hAnsi="Times New Roman"/>
          <w:sz w:val="28"/>
          <w:szCs w:val="28"/>
          <w:lang w:eastAsia="ru-RU"/>
        </w:rPr>
        <w:t xml:space="preserve"> </w:t>
      </w:r>
      <w:r w:rsidRPr="00C0321C">
        <w:rPr>
          <w:rFonts w:ascii="Times New Roman" w:hAnsi="Times New Roman"/>
          <w:sz w:val="28"/>
          <w:szCs w:val="28"/>
          <w:lang w:eastAsia="ru-RU"/>
        </w:rPr>
        <w:t>№ 2. С.19-22.</w:t>
      </w:r>
    </w:p>
    <w:p w:rsidR="0078632B" w:rsidRPr="00C0321C" w:rsidRDefault="00D67119" w:rsidP="00C0321C">
      <w:pPr>
        <w:shd w:val="clear" w:color="000000" w:fill="auto"/>
        <w:rPr>
          <w:rFonts w:ascii="Times New Roman" w:hAnsi="Times New Roman"/>
          <w:sz w:val="28"/>
          <w:szCs w:val="28"/>
          <w:lang w:eastAsia="ru-RU"/>
        </w:rPr>
      </w:pPr>
      <w:r w:rsidRPr="00C0321C">
        <w:rPr>
          <w:rFonts w:ascii="Times New Roman" w:hAnsi="Times New Roman"/>
          <w:sz w:val="28"/>
          <w:szCs w:val="28"/>
          <w:lang w:eastAsia="ru-RU"/>
        </w:rPr>
        <w:t xml:space="preserve">16. Толмачев Д., </w:t>
      </w:r>
      <w:r w:rsidR="0078632B" w:rsidRPr="00C0321C">
        <w:rPr>
          <w:rFonts w:ascii="Times New Roman" w:hAnsi="Times New Roman"/>
          <w:sz w:val="28"/>
          <w:szCs w:val="28"/>
          <w:lang w:eastAsia="ru-RU"/>
        </w:rPr>
        <w:t>Быков Р. Источник долгосрочного процветания // Эксперт-Урал. 2008. №14(323). С.12-16.</w:t>
      </w:r>
    </w:p>
    <w:p w:rsidR="00130FFB"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 xml:space="preserve">17. </w:t>
      </w:r>
      <w:r w:rsidR="00B94018" w:rsidRPr="00C0321C">
        <w:rPr>
          <w:rFonts w:ascii="Times New Roman" w:hAnsi="Times New Roman"/>
          <w:sz w:val="28"/>
          <w:szCs w:val="28"/>
          <w:lang w:eastAsia="ru-RU"/>
        </w:rPr>
        <w:t xml:space="preserve">Федеральная космическая программа России на 2006-2015 гг. (ФКП-2015), утвержденная постановлением Правительства Российской Федерации от 22 октября 2005 г. № 635// </w:t>
      </w:r>
      <w:r w:rsidR="00130FFB" w:rsidRPr="00C0321C">
        <w:rPr>
          <w:rFonts w:ascii="Times New Roman" w:hAnsi="Times New Roman"/>
          <w:sz w:val="28"/>
          <w:szCs w:val="28"/>
          <w:lang w:eastAsia="ru-RU"/>
        </w:rPr>
        <w:t>Официальный сайт Федерального Космического Агентства (РОСКОСМОС): http//federalspace.ru</w:t>
      </w:r>
    </w:p>
    <w:p w:rsidR="00B94018" w:rsidRPr="00C0321C" w:rsidRDefault="00D67119" w:rsidP="00C0321C">
      <w:pPr>
        <w:pStyle w:val="a7"/>
        <w:shd w:val="clear" w:color="000000" w:fill="auto"/>
        <w:ind w:left="0"/>
        <w:rPr>
          <w:rFonts w:ascii="Times New Roman" w:hAnsi="Times New Roman"/>
          <w:sz w:val="28"/>
          <w:szCs w:val="28"/>
          <w:lang w:eastAsia="ru-RU"/>
        </w:rPr>
      </w:pPr>
      <w:r w:rsidRPr="00C0321C">
        <w:rPr>
          <w:rFonts w:ascii="Times New Roman" w:hAnsi="Times New Roman"/>
          <w:sz w:val="28"/>
          <w:szCs w:val="28"/>
          <w:lang w:eastAsia="ru-RU"/>
        </w:rPr>
        <w:t>18.</w:t>
      </w:r>
      <w:r w:rsidR="00C0321C" w:rsidRPr="00C0321C">
        <w:rPr>
          <w:rFonts w:ascii="Times New Roman" w:hAnsi="Times New Roman"/>
          <w:sz w:val="28"/>
          <w:szCs w:val="28"/>
          <w:lang w:eastAsia="ru-RU"/>
        </w:rPr>
        <w:t xml:space="preserve"> </w:t>
      </w:r>
      <w:r w:rsidR="00B94018" w:rsidRPr="00C0321C">
        <w:rPr>
          <w:rFonts w:ascii="Times New Roman" w:hAnsi="Times New Roman"/>
          <w:sz w:val="28"/>
          <w:szCs w:val="28"/>
          <w:lang w:eastAsia="ru-RU"/>
        </w:rPr>
        <w:t xml:space="preserve">Федеральный портал: Авиационно-космический кластер в Самарской области – </w:t>
      </w:r>
      <w:r w:rsidR="00B94018" w:rsidRPr="00AC27CB">
        <w:rPr>
          <w:rFonts w:ascii="Times New Roman" w:hAnsi="Times New Roman"/>
          <w:sz w:val="28"/>
          <w:szCs w:val="28"/>
          <w:lang w:eastAsia="ru-RU"/>
        </w:rPr>
        <w:t>http://protown.ru</w:t>
      </w:r>
      <w:bookmarkStart w:id="1" w:name="_GoBack"/>
      <w:bookmarkEnd w:id="1"/>
    </w:p>
    <w:sectPr w:rsidR="00B94018" w:rsidRPr="00C0321C" w:rsidSect="00C0321C">
      <w:pgSz w:w="11907" w:h="16839" w:code="9"/>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30" w:rsidRDefault="00D95030" w:rsidP="00ED7BB9">
      <w:pPr>
        <w:spacing w:line="240" w:lineRule="auto"/>
      </w:pPr>
      <w:r>
        <w:separator/>
      </w:r>
    </w:p>
  </w:endnote>
  <w:endnote w:type="continuationSeparator" w:id="0">
    <w:p w:rsidR="00D95030" w:rsidRDefault="00D95030" w:rsidP="00ED7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30" w:rsidRDefault="00D95030" w:rsidP="00ED7BB9">
      <w:pPr>
        <w:spacing w:line="240" w:lineRule="auto"/>
      </w:pPr>
      <w:r>
        <w:separator/>
      </w:r>
    </w:p>
  </w:footnote>
  <w:footnote w:type="continuationSeparator" w:id="0">
    <w:p w:rsidR="00D95030" w:rsidRDefault="00D95030" w:rsidP="00ED7BB9">
      <w:pPr>
        <w:spacing w:line="240" w:lineRule="auto"/>
      </w:pPr>
      <w:r>
        <w:continuationSeparator/>
      </w:r>
    </w:p>
  </w:footnote>
  <w:footnote w:id="1">
    <w:p w:rsidR="00D95030" w:rsidRDefault="00F64009" w:rsidP="00A16089">
      <w:pPr>
        <w:pStyle w:val="ad"/>
        <w:spacing w:line="240" w:lineRule="auto"/>
      </w:pPr>
      <w:r w:rsidRPr="00184561">
        <w:rPr>
          <w:rStyle w:val="af"/>
          <w:rFonts w:ascii="Times New Roman" w:hAnsi="Times New Roman"/>
        </w:rPr>
        <w:footnoteRef/>
      </w:r>
      <w:r w:rsidRPr="00184561">
        <w:rPr>
          <w:rFonts w:ascii="Times New Roman" w:hAnsi="Times New Roman"/>
        </w:rPr>
        <w:t xml:space="preserve"> Бендиков М.А., Фролов И.Э. К проблеме выбора стратегии развития авиационной промышленности // Менеджмент в России и</w:t>
      </w:r>
      <w:r w:rsidR="0086637B" w:rsidRPr="00184561">
        <w:rPr>
          <w:rFonts w:ascii="Times New Roman" w:hAnsi="Times New Roman"/>
        </w:rPr>
        <w:t xml:space="preserve"> за рубежом. – 2003. – №3. – С.23</w:t>
      </w:r>
    </w:p>
  </w:footnote>
  <w:footnote w:id="2">
    <w:p w:rsidR="00D95030" w:rsidRDefault="00F64009" w:rsidP="00A16089">
      <w:pPr>
        <w:pStyle w:val="ad"/>
        <w:spacing w:line="240" w:lineRule="auto"/>
      </w:pPr>
      <w:r w:rsidRPr="00184561">
        <w:rPr>
          <w:rStyle w:val="af"/>
          <w:rFonts w:ascii="Times New Roman" w:hAnsi="Times New Roman"/>
        </w:rPr>
        <w:footnoteRef/>
      </w:r>
      <w:r w:rsidRPr="00184561">
        <w:rPr>
          <w:rFonts w:ascii="Times New Roman" w:hAnsi="Times New Roman"/>
        </w:rPr>
        <w:t xml:space="preserve"> Бендиков М.А., Фролов И.Э. К проблеме выбора стратегии развития авиационной промышленности // Менеджмент в России и за рубежом. – 2003. – №3. – С. </w:t>
      </w:r>
      <w:r w:rsidR="0086637B" w:rsidRPr="00184561">
        <w:rPr>
          <w:rFonts w:ascii="Times New Roman" w:hAnsi="Times New Roman"/>
        </w:rPr>
        <w:t>24.</w:t>
      </w:r>
    </w:p>
  </w:footnote>
  <w:footnote w:id="3">
    <w:p w:rsidR="00D95030" w:rsidRDefault="00F64009" w:rsidP="008B24CB">
      <w:pPr>
        <w:pStyle w:val="ad"/>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lang w:eastAsia="ru-RU"/>
        </w:rPr>
        <w:t>Бендиков М.А., Фролов И.Э. К проблеме выбора стратегии развития авиационной промышленности // Менеджмент в России и за рубежом.</w:t>
      </w:r>
      <w:r w:rsidR="00C0321C" w:rsidRPr="00184561">
        <w:rPr>
          <w:rFonts w:ascii="Times New Roman" w:hAnsi="Times New Roman"/>
          <w:lang w:eastAsia="ru-RU"/>
        </w:rPr>
        <w:t xml:space="preserve"> </w:t>
      </w:r>
      <w:r w:rsidRPr="00184561">
        <w:rPr>
          <w:rFonts w:ascii="Times New Roman" w:hAnsi="Times New Roman"/>
          <w:lang w:eastAsia="ru-RU"/>
        </w:rPr>
        <w:t>2003.</w:t>
      </w:r>
      <w:r w:rsidR="00C0321C" w:rsidRPr="00184561">
        <w:rPr>
          <w:rFonts w:ascii="Times New Roman" w:hAnsi="Times New Roman"/>
          <w:lang w:eastAsia="ru-RU"/>
        </w:rPr>
        <w:t xml:space="preserve"> </w:t>
      </w:r>
      <w:r w:rsidRPr="00184561">
        <w:rPr>
          <w:rFonts w:ascii="Times New Roman" w:hAnsi="Times New Roman"/>
          <w:lang w:eastAsia="ru-RU"/>
        </w:rPr>
        <w:t>№3.</w:t>
      </w:r>
      <w:r w:rsidR="00C0321C" w:rsidRPr="00184561">
        <w:rPr>
          <w:rFonts w:ascii="Times New Roman" w:hAnsi="Times New Roman"/>
          <w:lang w:eastAsia="ru-RU"/>
        </w:rPr>
        <w:t xml:space="preserve"> </w:t>
      </w:r>
      <w:r w:rsidRPr="00184561">
        <w:rPr>
          <w:rFonts w:ascii="Times New Roman" w:hAnsi="Times New Roman"/>
          <w:lang w:eastAsia="ru-RU"/>
        </w:rPr>
        <w:t>С.</w:t>
      </w:r>
      <w:r w:rsidR="0086637B" w:rsidRPr="00184561">
        <w:rPr>
          <w:rFonts w:ascii="Times New Roman" w:hAnsi="Times New Roman"/>
          <w:lang w:eastAsia="ru-RU"/>
        </w:rPr>
        <w:t>23.</w:t>
      </w:r>
    </w:p>
  </w:footnote>
  <w:footnote w:id="4">
    <w:p w:rsidR="00D95030" w:rsidRDefault="00F64009" w:rsidP="00263ED6">
      <w:pPr>
        <w:pStyle w:val="ad"/>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lang w:eastAsia="ru-RU"/>
        </w:rPr>
        <w:t>Бендиков М.А., Фролов И.Э. К проблеме выбора стратегии развития авиационной промышленности // Менеджмент в России и за рубежом.</w:t>
      </w:r>
      <w:r w:rsidR="00C0321C" w:rsidRPr="00184561">
        <w:rPr>
          <w:rFonts w:ascii="Times New Roman" w:hAnsi="Times New Roman"/>
          <w:lang w:eastAsia="ru-RU"/>
        </w:rPr>
        <w:t xml:space="preserve"> </w:t>
      </w:r>
      <w:r w:rsidRPr="00184561">
        <w:rPr>
          <w:rFonts w:ascii="Times New Roman" w:hAnsi="Times New Roman"/>
          <w:lang w:eastAsia="ru-RU"/>
        </w:rPr>
        <w:t>2003.</w:t>
      </w:r>
      <w:r w:rsidR="0078632B" w:rsidRPr="00184561">
        <w:rPr>
          <w:rFonts w:ascii="Times New Roman" w:hAnsi="Times New Roman"/>
          <w:lang w:eastAsia="ru-RU"/>
        </w:rPr>
        <w:t xml:space="preserve"> </w:t>
      </w:r>
      <w:r w:rsidRPr="00184561">
        <w:rPr>
          <w:rFonts w:ascii="Times New Roman" w:hAnsi="Times New Roman"/>
          <w:lang w:eastAsia="ru-RU"/>
        </w:rPr>
        <w:t>№3.</w:t>
      </w:r>
      <w:r w:rsidR="00C0321C" w:rsidRPr="00184561">
        <w:rPr>
          <w:rFonts w:ascii="Times New Roman" w:hAnsi="Times New Roman"/>
          <w:lang w:eastAsia="ru-RU"/>
        </w:rPr>
        <w:t xml:space="preserve"> </w:t>
      </w:r>
      <w:r w:rsidRPr="00184561">
        <w:rPr>
          <w:rFonts w:ascii="Times New Roman" w:hAnsi="Times New Roman"/>
          <w:lang w:eastAsia="ru-RU"/>
        </w:rPr>
        <w:t xml:space="preserve">С. </w:t>
      </w:r>
      <w:r w:rsidR="0086637B" w:rsidRPr="00184561">
        <w:rPr>
          <w:rFonts w:ascii="Times New Roman" w:hAnsi="Times New Roman"/>
          <w:lang w:eastAsia="ru-RU"/>
        </w:rPr>
        <w:t>24.</w:t>
      </w:r>
    </w:p>
  </w:footnote>
  <w:footnote w:id="5">
    <w:p w:rsidR="00D95030" w:rsidRDefault="00F64009" w:rsidP="008B24CB">
      <w:pPr>
        <w:pStyle w:val="a7"/>
        <w:spacing w:line="240" w:lineRule="auto"/>
        <w:ind w:left="0"/>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lang w:eastAsia="ru-RU"/>
        </w:rPr>
        <w:t>Бодрунов С.Д. Корпоратизация авиационной промышленности как элемент избранного государством курса на реструктуризацию отрасли // Управление производством: Деловой портал – http//www.up-pro.ru.</w:t>
      </w:r>
    </w:p>
  </w:footnote>
  <w:footnote w:id="6">
    <w:p w:rsidR="00D95030" w:rsidRDefault="00F64009" w:rsidP="009A6E3D">
      <w:pPr>
        <w:pStyle w:val="ad"/>
        <w:spacing w:line="240" w:lineRule="auto"/>
      </w:pPr>
      <w:r w:rsidRPr="00184561">
        <w:rPr>
          <w:rStyle w:val="af"/>
          <w:rFonts w:ascii="Times New Roman" w:hAnsi="Times New Roman"/>
        </w:rPr>
        <w:footnoteRef/>
      </w:r>
      <w:r w:rsidRPr="00184561">
        <w:rPr>
          <w:rFonts w:ascii="Times New Roman" w:hAnsi="Times New Roman"/>
        </w:rPr>
        <w:t xml:space="preserve"> Постановление Правительства Российской Федерации «Федеральная космическая программа России на 2006-2015 годы (ФКП-2015)» от 22 октября 2005 г. № 635 // </w:t>
      </w:r>
      <w:r w:rsidR="00130FFB" w:rsidRPr="00184561">
        <w:rPr>
          <w:rFonts w:ascii="Times New Roman" w:hAnsi="Times New Roman"/>
        </w:rPr>
        <w:t xml:space="preserve">Официальный сайт Федерального Космического Агентства (РОСКОСМОС): </w:t>
      </w:r>
      <w:r w:rsidR="00130FFB" w:rsidRPr="00184561">
        <w:rPr>
          <w:rFonts w:ascii="Times New Roman" w:hAnsi="Times New Roman"/>
          <w:lang w:val="en-US"/>
        </w:rPr>
        <w:t>http</w:t>
      </w:r>
      <w:r w:rsidR="00130FFB" w:rsidRPr="00184561">
        <w:rPr>
          <w:rFonts w:ascii="Times New Roman" w:hAnsi="Times New Roman"/>
        </w:rPr>
        <w:t>//</w:t>
      </w:r>
      <w:r w:rsidR="00130FFB" w:rsidRPr="00184561">
        <w:rPr>
          <w:rFonts w:ascii="Times New Roman" w:hAnsi="Times New Roman"/>
          <w:lang w:val="en-US"/>
        </w:rPr>
        <w:t>federalspace</w:t>
      </w:r>
      <w:r w:rsidR="00130FFB" w:rsidRPr="00184561">
        <w:rPr>
          <w:rFonts w:ascii="Times New Roman" w:hAnsi="Times New Roman"/>
        </w:rPr>
        <w:t>.</w:t>
      </w:r>
      <w:r w:rsidR="00130FFB" w:rsidRPr="00184561">
        <w:rPr>
          <w:rFonts w:ascii="Times New Roman" w:hAnsi="Times New Roman"/>
          <w:lang w:val="en-US"/>
        </w:rPr>
        <w:t>ru</w:t>
      </w:r>
    </w:p>
  </w:footnote>
  <w:footnote w:id="7">
    <w:p w:rsidR="00D95030" w:rsidRDefault="00F64009" w:rsidP="0016394A">
      <w:pPr>
        <w:pStyle w:val="ad"/>
        <w:spacing w:line="240" w:lineRule="auto"/>
      </w:pPr>
      <w:r w:rsidRPr="00184561">
        <w:rPr>
          <w:rStyle w:val="af"/>
          <w:rFonts w:ascii="Times New Roman" w:hAnsi="Times New Roman"/>
        </w:rPr>
        <w:footnoteRef/>
      </w:r>
      <w:r w:rsidRPr="00184561">
        <w:rPr>
          <w:rFonts w:ascii="Times New Roman" w:hAnsi="Times New Roman"/>
        </w:rPr>
        <w:t xml:space="preserve"> Перминов А.Н. Роскосмос. Стратегия масштабного освоения: Интервью // Промышленник</w:t>
      </w:r>
      <w:r w:rsidR="00130FFB" w:rsidRPr="00184561">
        <w:rPr>
          <w:rFonts w:ascii="Times New Roman" w:hAnsi="Times New Roman"/>
        </w:rPr>
        <w:t xml:space="preserve"> России. – 2009. – № 5 (май) – </w:t>
      </w:r>
      <w:r w:rsidRPr="00184561">
        <w:rPr>
          <w:rFonts w:ascii="Times New Roman" w:hAnsi="Times New Roman"/>
        </w:rPr>
        <w:t>С.</w:t>
      </w:r>
      <w:r w:rsidR="000716E6" w:rsidRPr="00184561">
        <w:rPr>
          <w:rFonts w:ascii="Times New Roman" w:hAnsi="Times New Roman"/>
        </w:rPr>
        <w:t>37.</w:t>
      </w:r>
    </w:p>
  </w:footnote>
  <w:footnote w:id="8">
    <w:p w:rsidR="00D95030" w:rsidRDefault="00F64009" w:rsidP="0016394A">
      <w:pPr>
        <w:shd w:val="clear" w:color="auto" w:fill="FFFFFF"/>
        <w:spacing w:line="240" w:lineRule="auto"/>
      </w:pPr>
      <w:r w:rsidRPr="00184561">
        <w:rPr>
          <w:rStyle w:val="af"/>
        </w:rPr>
        <w:footnoteRef/>
      </w:r>
      <w:r w:rsidRPr="00184561">
        <w:rPr>
          <w:rFonts w:ascii="Times New Roman" w:hAnsi="Times New Roman"/>
        </w:rPr>
        <w:t xml:space="preserve"> </w:t>
      </w:r>
      <w:r w:rsidRPr="00184561">
        <w:rPr>
          <w:rFonts w:ascii="Times New Roman" w:hAnsi="Times New Roman"/>
          <w:sz w:val="20"/>
          <w:szCs w:val="20"/>
        </w:rPr>
        <w:t xml:space="preserve">Постановление Правительства Российской Федерации о Федеральной целевой программе «Развитие гражданской авиационной техники России на 2002-2010 годы и на период до 2015 года» от 15 октября 2001 № 728 (в ред. Постановлений Правительства РФ 24.08.06 № 519, от 11.05.07 № 284, от 07.05.08 № 364, от 04.10.08 № 742, с изм., внесенными распоряжением Правительства РФ 21.10.04 № 1355-р (ред. 05.10.05)) // </w:t>
      </w:r>
      <w:r w:rsidR="000716E6" w:rsidRPr="00184561">
        <w:rPr>
          <w:rFonts w:ascii="Times New Roman" w:hAnsi="Times New Roman"/>
          <w:sz w:val="20"/>
          <w:szCs w:val="20"/>
        </w:rPr>
        <w:t>Собрание законодательства. 2001. № 43. Ст.4107.</w:t>
      </w:r>
    </w:p>
  </w:footnote>
  <w:footnote w:id="9">
    <w:p w:rsidR="00D95030" w:rsidRDefault="00F64009" w:rsidP="001D6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184561">
        <w:rPr>
          <w:rStyle w:val="af"/>
        </w:rPr>
        <w:footnoteRef/>
      </w:r>
      <w:r w:rsidRPr="00184561">
        <w:rPr>
          <w:rFonts w:ascii="Times New Roman" w:hAnsi="Times New Roman"/>
        </w:rPr>
        <w:t xml:space="preserve"> </w:t>
      </w:r>
      <w:r w:rsidRPr="00184561">
        <w:rPr>
          <w:rFonts w:ascii="Times New Roman" w:hAnsi="Times New Roman"/>
          <w:sz w:val="20"/>
          <w:szCs w:val="20"/>
        </w:rPr>
        <w:t xml:space="preserve">Стратегия развития авиационной промышленности Российской </w:t>
      </w:r>
      <w:r w:rsidRPr="00184561">
        <w:rPr>
          <w:rFonts w:ascii="Times New Roman" w:hAnsi="Times New Roman"/>
          <w:caps/>
          <w:sz w:val="20"/>
          <w:szCs w:val="20"/>
        </w:rPr>
        <w:t xml:space="preserve">Федерации </w:t>
      </w:r>
      <w:r w:rsidRPr="00184561">
        <w:rPr>
          <w:rFonts w:ascii="Times New Roman" w:hAnsi="Times New Roman"/>
          <w:sz w:val="20"/>
          <w:szCs w:val="20"/>
        </w:rPr>
        <w:t xml:space="preserve">на период до 2015 года: Утв.Приказом Минпромэнерго России от 20.04.2006 года №85-дсп // </w:t>
      </w:r>
      <w:r w:rsidR="000716E6" w:rsidRPr="00184561">
        <w:rPr>
          <w:rFonts w:ascii="Times New Roman" w:hAnsi="Times New Roman"/>
          <w:sz w:val="20"/>
          <w:szCs w:val="20"/>
        </w:rPr>
        <w:t>Транспортное право. 2010. № 2. С.19-22.</w:t>
      </w:r>
      <w:r w:rsidRPr="00184561">
        <w:rPr>
          <w:rFonts w:ascii="Times New Roman" w:hAnsi="Times New Roman"/>
          <w:sz w:val="20"/>
          <w:szCs w:val="20"/>
        </w:rPr>
        <w:t xml:space="preserve"> </w:t>
      </w:r>
    </w:p>
  </w:footnote>
  <w:footnote w:id="10">
    <w:p w:rsidR="00D95030" w:rsidRDefault="00F64009" w:rsidP="00373FA3">
      <w:pPr>
        <w:shd w:val="clear" w:color="auto" w:fill="FFFFFF"/>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lang w:eastAsia="ru-RU"/>
        </w:rPr>
        <w:t>Постановление Воронежской областной Думы «Об областной целевой программе "Развитие малой авиации</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Воронежской области на 2007 - 201</w:t>
      </w:r>
      <w:r w:rsidR="000F1BA2" w:rsidRPr="00184561">
        <w:rPr>
          <w:rFonts w:ascii="Times New Roman" w:hAnsi="Times New Roman"/>
          <w:sz w:val="20"/>
          <w:szCs w:val="20"/>
          <w:lang w:eastAsia="ru-RU"/>
        </w:rPr>
        <w:t>1</w:t>
      </w:r>
      <w:r w:rsidRPr="00184561">
        <w:rPr>
          <w:rFonts w:ascii="Times New Roman" w:hAnsi="Times New Roman"/>
          <w:sz w:val="20"/>
          <w:szCs w:val="20"/>
          <w:lang w:eastAsia="ru-RU"/>
        </w:rPr>
        <w:t xml:space="preserve"> годы" от 12 октября 2006 г. N 602-IV-ОД // </w:t>
      </w:r>
      <w:r w:rsidR="00231B5B" w:rsidRPr="00184561">
        <w:rPr>
          <w:rFonts w:ascii="Times New Roman" w:hAnsi="Times New Roman"/>
          <w:sz w:val="20"/>
          <w:szCs w:val="20"/>
          <w:lang w:eastAsia="ru-RU"/>
        </w:rPr>
        <w:t>Правовая система ГАРАНТ</w:t>
      </w:r>
      <w:r w:rsidR="000F1BA2" w:rsidRPr="00184561">
        <w:rPr>
          <w:rFonts w:ascii="Times New Roman" w:hAnsi="Times New Roman"/>
          <w:sz w:val="20"/>
          <w:szCs w:val="20"/>
          <w:lang w:eastAsia="ru-RU"/>
        </w:rPr>
        <w:t xml:space="preserve"> </w:t>
      </w:r>
    </w:p>
  </w:footnote>
  <w:footnote w:id="11">
    <w:p w:rsidR="00D95030" w:rsidRDefault="00F64009" w:rsidP="00E41B5F">
      <w:pPr>
        <w:shd w:val="clear" w:color="auto" w:fill="FFFFFF"/>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lang w:eastAsia="ru-RU"/>
        </w:rPr>
        <w:t xml:space="preserve">Литвинцев Г. Самолеты из бизнес-инкубатора: Начала действовать новая модель создания малой авиации // </w:t>
      </w:r>
      <w:r w:rsidR="0078632B" w:rsidRPr="00184561">
        <w:rPr>
          <w:rFonts w:ascii="Times New Roman" w:hAnsi="Times New Roman"/>
          <w:sz w:val="20"/>
          <w:szCs w:val="20"/>
          <w:lang w:eastAsia="ru-RU"/>
        </w:rPr>
        <w:t>Российская Бизнес-газета.</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2007.</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№609.</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 xml:space="preserve">С. </w:t>
      </w:r>
      <w:r w:rsidR="000578EA" w:rsidRPr="00184561">
        <w:rPr>
          <w:rFonts w:ascii="Times New Roman" w:hAnsi="Times New Roman"/>
          <w:sz w:val="20"/>
          <w:szCs w:val="20"/>
          <w:lang w:eastAsia="ru-RU"/>
        </w:rPr>
        <w:t>4.</w:t>
      </w:r>
      <w:r w:rsidRPr="00184561">
        <w:rPr>
          <w:rFonts w:ascii="Times New Roman" w:hAnsi="Times New Roman"/>
          <w:sz w:val="20"/>
          <w:szCs w:val="20"/>
          <w:lang w:eastAsia="ru-RU"/>
        </w:rPr>
        <w:t xml:space="preserve"> </w:t>
      </w:r>
    </w:p>
  </w:footnote>
  <w:footnote w:id="12">
    <w:p w:rsidR="00D95030" w:rsidRDefault="00F64009" w:rsidP="0076713F">
      <w:pPr>
        <w:shd w:val="clear" w:color="auto" w:fill="FFFFFF"/>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lang w:eastAsia="ru-RU"/>
        </w:rPr>
        <w:t>Официальный сайт Федерального Космического Агентства (РОСКОСМОС) – http://www.federalspace.ru</w:t>
      </w:r>
    </w:p>
  </w:footnote>
  <w:footnote w:id="13">
    <w:p w:rsidR="00D95030" w:rsidRDefault="00F64009" w:rsidP="00E6414F">
      <w:pPr>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lang w:eastAsia="ru-RU"/>
        </w:rPr>
        <w:t>Постановление Правительства Калужской области "О долгосрочной целевой программе "Использование результатов космической деятельности и современных геоинформационных технологий в интересах социально-экономического развития Калужской области на 2010-2012 годы" от 05.07.2010 № 263 //</w:t>
      </w:r>
      <w:r w:rsidR="00231B5B" w:rsidRPr="00184561">
        <w:rPr>
          <w:rFonts w:ascii="Times New Roman" w:hAnsi="Times New Roman"/>
          <w:sz w:val="20"/>
          <w:szCs w:val="20"/>
          <w:lang w:eastAsia="ru-RU"/>
        </w:rPr>
        <w:t>Правовая система ГАРАНТ.</w:t>
      </w:r>
    </w:p>
  </w:footnote>
  <w:footnote w:id="14">
    <w:p w:rsidR="00D95030" w:rsidRDefault="00F64009" w:rsidP="008D538B">
      <w:pPr>
        <w:tabs>
          <w:tab w:val="num" w:pos="540"/>
        </w:tabs>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rPr>
        <w:t>Безбородов В.Г., Сурженко С.А., Проскурнин А.Н. Комплексное использование космических и геоинформационных технологий для решения задач регионального управления // Геоматика. 2010.</w:t>
      </w:r>
      <w:r w:rsidR="00C0321C" w:rsidRPr="00184561">
        <w:rPr>
          <w:rFonts w:ascii="Times New Roman" w:hAnsi="Times New Roman"/>
          <w:sz w:val="20"/>
          <w:szCs w:val="20"/>
        </w:rPr>
        <w:t xml:space="preserve"> </w:t>
      </w:r>
      <w:r w:rsidRPr="00184561">
        <w:rPr>
          <w:rFonts w:ascii="Times New Roman" w:hAnsi="Times New Roman"/>
          <w:sz w:val="20"/>
          <w:szCs w:val="20"/>
        </w:rPr>
        <w:t xml:space="preserve">№1. С. </w:t>
      </w:r>
      <w:r w:rsidR="000578EA" w:rsidRPr="00184561">
        <w:rPr>
          <w:rFonts w:ascii="Times New Roman" w:hAnsi="Times New Roman"/>
          <w:sz w:val="20"/>
          <w:szCs w:val="20"/>
        </w:rPr>
        <w:t>92-95.</w:t>
      </w:r>
    </w:p>
  </w:footnote>
  <w:footnote w:id="15">
    <w:p w:rsidR="00D95030" w:rsidRDefault="00F64009" w:rsidP="00C0321C">
      <w:pPr>
        <w:spacing w:line="240" w:lineRule="auto"/>
      </w:pPr>
      <w:r w:rsidRPr="00184561">
        <w:rPr>
          <w:rStyle w:val="af"/>
          <w:rFonts w:ascii="Times New Roman" w:hAnsi="Times New Roman"/>
        </w:rPr>
        <w:footnoteRef/>
      </w:r>
      <w:r w:rsidRPr="00184561">
        <w:rPr>
          <w:rFonts w:ascii="Times New Roman" w:hAnsi="Times New Roman"/>
        </w:rPr>
        <w:t xml:space="preserve"> </w:t>
      </w:r>
      <w:r w:rsidRPr="00184561">
        <w:rPr>
          <w:rFonts w:ascii="Times New Roman" w:hAnsi="Times New Roman"/>
          <w:sz w:val="20"/>
          <w:szCs w:val="20"/>
        </w:rPr>
        <w:t>Космические технологии для развития области: Авторский материал кафедры «Программное обеспечение ЭВМ, информационные технологии и прикладная математика» (ФН1-КФ) КФ МГТУ им. Н. Э. Баумана //</w:t>
      </w:r>
      <w:r w:rsidR="00C0321C" w:rsidRPr="00184561">
        <w:rPr>
          <w:rFonts w:ascii="Times New Roman" w:hAnsi="Times New Roman"/>
          <w:sz w:val="20"/>
          <w:szCs w:val="20"/>
        </w:rPr>
        <w:t xml:space="preserve"> </w:t>
      </w:r>
      <w:r w:rsidRPr="00184561">
        <w:rPr>
          <w:rFonts w:ascii="Times New Roman" w:hAnsi="Times New Roman"/>
          <w:sz w:val="20"/>
          <w:szCs w:val="20"/>
        </w:rPr>
        <w:t xml:space="preserve">Газета "АиФ"-Калуга. 2007. №45. С. </w:t>
      </w:r>
      <w:r w:rsidR="00231B5B" w:rsidRPr="00184561">
        <w:rPr>
          <w:rFonts w:ascii="Times New Roman" w:hAnsi="Times New Roman"/>
          <w:sz w:val="20"/>
          <w:szCs w:val="20"/>
        </w:rPr>
        <w:t>5.</w:t>
      </w:r>
    </w:p>
  </w:footnote>
  <w:footnote w:id="16">
    <w:p w:rsidR="00D95030" w:rsidRDefault="00F64009" w:rsidP="00C03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184561">
        <w:rPr>
          <w:rStyle w:val="af"/>
        </w:rPr>
        <w:footnoteRef/>
      </w:r>
      <w:r w:rsidRPr="00184561">
        <w:rPr>
          <w:rFonts w:ascii="Times New Roman" w:hAnsi="Times New Roman"/>
        </w:rPr>
        <w:t xml:space="preserve"> </w:t>
      </w:r>
      <w:r w:rsidRPr="00184561">
        <w:rPr>
          <w:rFonts w:ascii="Times New Roman" w:hAnsi="Times New Roman"/>
          <w:sz w:val="20"/>
          <w:szCs w:val="20"/>
          <w:lang w:eastAsia="ru-RU"/>
        </w:rPr>
        <w:t>Медведев</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Г.В.</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Научно-технический</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и</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научно-образовательный</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комплексы Поволжского</w:t>
      </w:r>
      <w:r w:rsidR="00C0321C" w:rsidRPr="00184561">
        <w:rPr>
          <w:rFonts w:ascii="Times New Roman" w:hAnsi="Times New Roman"/>
          <w:sz w:val="20"/>
          <w:szCs w:val="20"/>
          <w:lang w:eastAsia="ru-RU"/>
        </w:rPr>
        <w:t xml:space="preserve"> </w:t>
      </w:r>
      <w:r w:rsidRPr="00184561">
        <w:rPr>
          <w:rFonts w:ascii="Times New Roman" w:hAnsi="Times New Roman"/>
          <w:sz w:val="20"/>
          <w:szCs w:val="20"/>
          <w:lang w:eastAsia="ru-RU"/>
        </w:rPr>
        <w:t>региона: проблемы и перс</w:t>
      </w:r>
      <w:r w:rsidR="00E83278" w:rsidRPr="00184561">
        <w:rPr>
          <w:rFonts w:ascii="Times New Roman" w:hAnsi="Times New Roman"/>
          <w:sz w:val="20"/>
          <w:szCs w:val="20"/>
          <w:lang w:eastAsia="ru-RU"/>
        </w:rPr>
        <w:t>пективы развития. Уфа, 2001. С.18.</w:t>
      </w:r>
    </w:p>
  </w:footnote>
  <w:footnote w:id="17">
    <w:p w:rsidR="00D95030" w:rsidRDefault="00656C90" w:rsidP="00656C90">
      <w:pPr>
        <w:spacing w:line="240" w:lineRule="auto"/>
      </w:pPr>
      <w:r w:rsidRPr="00184561">
        <w:rPr>
          <w:rStyle w:val="af"/>
        </w:rPr>
        <w:footnoteRef/>
      </w:r>
      <w:r w:rsidRPr="00184561">
        <w:rPr>
          <w:rFonts w:ascii="Times New Roman" w:hAnsi="Times New Roman"/>
        </w:rPr>
        <w:t xml:space="preserve"> </w:t>
      </w:r>
      <w:r w:rsidRPr="00184561">
        <w:rPr>
          <w:rFonts w:ascii="Times New Roman" w:hAnsi="Times New Roman"/>
          <w:sz w:val="20"/>
          <w:szCs w:val="20"/>
          <w:lang w:eastAsia="ru-RU"/>
        </w:rPr>
        <w:t>Федеральный портал: Авиационно-космический кластер в Самарской области – http://protown.ru</w:t>
      </w:r>
    </w:p>
  </w:footnote>
  <w:footnote w:id="18">
    <w:p w:rsidR="00D95030" w:rsidRDefault="002F1E62" w:rsidP="002F1E62">
      <w:pPr>
        <w:spacing w:line="240" w:lineRule="auto"/>
      </w:pPr>
      <w:r w:rsidRPr="00184561">
        <w:rPr>
          <w:rStyle w:val="af"/>
        </w:rPr>
        <w:footnoteRef/>
      </w:r>
      <w:r w:rsidRPr="00184561">
        <w:rPr>
          <w:rFonts w:ascii="Times New Roman" w:hAnsi="Times New Roman"/>
        </w:rPr>
        <w:t xml:space="preserve"> </w:t>
      </w:r>
      <w:r w:rsidRPr="00184561">
        <w:rPr>
          <w:rFonts w:ascii="Times New Roman" w:hAnsi="Times New Roman"/>
          <w:sz w:val="20"/>
          <w:szCs w:val="20"/>
          <w:lang w:eastAsia="ru-RU"/>
        </w:rPr>
        <w:t xml:space="preserve">Пермский край – территория конкурентного развития: учеб.-метод.пособие/Под научн.ред. Букиной Т.В., Зуевой Е.Л. Пермь, 2008. С. </w:t>
      </w:r>
      <w:r w:rsidR="00E83278" w:rsidRPr="00184561">
        <w:rPr>
          <w:rFonts w:ascii="Times New Roman" w:hAnsi="Times New Roman"/>
          <w:sz w:val="20"/>
          <w:szCs w:val="20"/>
          <w:lang w:eastAsia="ru-RU"/>
        </w:rPr>
        <w:t>126-127.</w:t>
      </w:r>
    </w:p>
  </w:footnote>
  <w:footnote w:id="19">
    <w:p w:rsidR="00D95030" w:rsidRDefault="002F1E62" w:rsidP="0078632B">
      <w:pPr>
        <w:shd w:val="clear" w:color="auto" w:fill="FFFFFF"/>
        <w:spacing w:line="240" w:lineRule="auto"/>
      </w:pPr>
      <w:r w:rsidRPr="00184561">
        <w:rPr>
          <w:rStyle w:val="af"/>
        </w:rPr>
        <w:footnoteRef/>
      </w:r>
      <w:r w:rsidRPr="00184561">
        <w:rPr>
          <w:rFonts w:ascii="Times New Roman" w:hAnsi="Times New Roman"/>
        </w:rPr>
        <w:t xml:space="preserve"> </w:t>
      </w:r>
      <w:r w:rsidR="0078632B" w:rsidRPr="00184561">
        <w:rPr>
          <w:rFonts w:ascii="Times New Roman" w:hAnsi="Times New Roman"/>
          <w:sz w:val="20"/>
          <w:szCs w:val="20"/>
          <w:lang w:eastAsia="ru-RU"/>
        </w:rPr>
        <w:t>Быков Р., Толмачев Д. Источник долгосрочного процветания // Эксперт-Урал. 2008. №14(323). С.12-16.</w:t>
      </w:r>
    </w:p>
  </w:footnote>
  <w:footnote w:id="20">
    <w:p w:rsidR="00D95030" w:rsidRDefault="00386A64" w:rsidP="00386A64">
      <w:pPr>
        <w:pStyle w:val="a8"/>
        <w:spacing w:before="0" w:beforeAutospacing="0" w:after="0" w:afterAutospacing="0"/>
        <w:jc w:val="both"/>
      </w:pPr>
      <w:r w:rsidRPr="00184561">
        <w:rPr>
          <w:rStyle w:val="af"/>
        </w:rPr>
        <w:footnoteRef/>
      </w:r>
      <w:r w:rsidRPr="00184561">
        <w:t xml:space="preserve"> </w:t>
      </w:r>
      <w:r w:rsidRPr="00184561">
        <w:rPr>
          <w:sz w:val="20"/>
          <w:szCs w:val="20"/>
        </w:rPr>
        <w:t xml:space="preserve">Официальный портал Правительства Пензенской области – </w:t>
      </w:r>
      <w:r w:rsidRPr="00184561">
        <w:rPr>
          <w:sz w:val="20"/>
          <w:szCs w:val="20"/>
          <w:lang w:val="en-US"/>
        </w:rPr>
        <w:t>http</w:t>
      </w:r>
      <w:r w:rsidRPr="00184561">
        <w:rPr>
          <w:sz w:val="20"/>
          <w:szCs w:val="20"/>
        </w:rPr>
        <w:t>://</w:t>
      </w:r>
      <w:r w:rsidRPr="00184561">
        <w:rPr>
          <w:rStyle w:val="b-serp-urlitem1"/>
          <w:sz w:val="20"/>
          <w:szCs w:val="20"/>
        </w:rPr>
        <w:t>www.penza.ru</w:t>
      </w:r>
    </w:p>
  </w:footnote>
  <w:footnote w:id="21">
    <w:p w:rsidR="00D95030" w:rsidRDefault="002E342E" w:rsidP="00C0321C">
      <w:pPr>
        <w:pStyle w:val="a8"/>
        <w:spacing w:before="0" w:beforeAutospacing="0" w:after="0" w:afterAutospacing="0"/>
        <w:jc w:val="both"/>
      </w:pPr>
      <w:r w:rsidRPr="00184561">
        <w:rPr>
          <w:rStyle w:val="af"/>
        </w:rPr>
        <w:footnoteRef/>
      </w:r>
      <w:r w:rsidRPr="00184561">
        <w:t xml:space="preserve"> </w:t>
      </w:r>
      <w:r w:rsidRPr="00184561">
        <w:rPr>
          <w:sz w:val="20"/>
          <w:szCs w:val="20"/>
        </w:rPr>
        <w:t xml:space="preserve">Постановление Правительства Пензенской области «Об утверждении положения об Управлении промышленности, транспорта и энергетики Пензенской области (в ред. Постановлений Правительства Пензенской обл. от 31.01.2008 N 43-пП, от 17.06.2008 N 380-пП, от 05.11.2008 N 738-пП, от 21.11.2008 N 781-пП, от 17.02.2009 N 127-пП, от 17.04.2009 N 306-пП) от 17 июня 2008 г. N 380-пП// Официальный портал Правительства Пензенской области – http://www.penza.ru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66E"/>
    <w:multiLevelType w:val="multilevel"/>
    <w:tmpl w:val="786EB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F237C"/>
    <w:multiLevelType w:val="multilevel"/>
    <w:tmpl w:val="3994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768A5"/>
    <w:multiLevelType w:val="multilevel"/>
    <w:tmpl w:val="7D88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933AF"/>
    <w:multiLevelType w:val="hybridMultilevel"/>
    <w:tmpl w:val="E654AD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7544BD2"/>
    <w:multiLevelType w:val="multilevel"/>
    <w:tmpl w:val="DAD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622D9"/>
    <w:multiLevelType w:val="multilevel"/>
    <w:tmpl w:val="63D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51E05"/>
    <w:multiLevelType w:val="multilevel"/>
    <w:tmpl w:val="B6F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61441"/>
    <w:multiLevelType w:val="multilevel"/>
    <w:tmpl w:val="592C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CC22B8"/>
    <w:multiLevelType w:val="multilevel"/>
    <w:tmpl w:val="529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3D7D5C"/>
    <w:multiLevelType w:val="hybridMultilevel"/>
    <w:tmpl w:val="36FA7998"/>
    <w:lvl w:ilvl="0" w:tplc="3014C254">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9C5"/>
    <w:rsid w:val="00000057"/>
    <w:rsid w:val="000031D0"/>
    <w:rsid w:val="000060CD"/>
    <w:rsid w:val="000104EB"/>
    <w:rsid w:val="000105CC"/>
    <w:rsid w:val="000120C7"/>
    <w:rsid w:val="00012BF3"/>
    <w:rsid w:val="00012FBE"/>
    <w:rsid w:val="0001337F"/>
    <w:rsid w:val="00020A0F"/>
    <w:rsid w:val="00023CC4"/>
    <w:rsid w:val="00027677"/>
    <w:rsid w:val="00032D16"/>
    <w:rsid w:val="000400FE"/>
    <w:rsid w:val="000578EA"/>
    <w:rsid w:val="00057D76"/>
    <w:rsid w:val="00060416"/>
    <w:rsid w:val="00064A61"/>
    <w:rsid w:val="00067561"/>
    <w:rsid w:val="000716E6"/>
    <w:rsid w:val="000816E1"/>
    <w:rsid w:val="0009389B"/>
    <w:rsid w:val="000A6622"/>
    <w:rsid w:val="000B0428"/>
    <w:rsid w:val="000B143E"/>
    <w:rsid w:val="000B2AA6"/>
    <w:rsid w:val="000B5401"/>
    <w:rsid w:val="000B5549"/>
    <w:rsid w:val="000B58F4"/>
    <w:rsid w:val="000B6911"/>
    <w:rsid w:val="000C2BF2"/>
    <w:rsid w:val="000C3D67"/>
    <w:rsid w:val="000D272B"/>
    <w:rsid w:val="000D2D6F"/>
    <w:rsid w:val="000E017B"/>
    <w:rsid w:val="000E3816"/>
    <w:rsid w:val="000E48F1"/>
    <w:rsid w:val="000F0A5E"/>
    <w:rsid w:val="000F1BA2"/>
    <w:rsid w:val="000F6D38"/>
    <w:rsid w:val="000F7459"/>
    <w:rsid w:val="000F7836"/>
    <w:rsid w:val="000F7BC3"/>
    <w:rsid w:val="00100B69"/>
    <w:rsid w:val="0010118F"/>
    <w:rsid w:val="00101AEF"/>
    <w:rsid w:val="00103ED6"/>
    <w:rsid w:val="0010706C"/>
    <w:rsid w:val="0010797D"/>
    <w:rsid w:val="0011268D"/>
    <w:rsid w:val="0011337C"/>
    <w:rsid w:val="00116B79"/>
    <w:rsid w:val="0012093F"/>
    <w:rsid w:val="001220CE"/>
    <w:rsid w:val="001232C1"/>
    <w:rsid w:val="00130FFB"/>
    <w:rsid w:val="00131F49"/>
    <w:rsid w:val="00132BBF"/>
    <w:rsid w:val="00137953"/>
    <w:rsid w:val="0015236A"/>
    <w:rsid w:val="00153BF2"/>
    <w:rsid w:val="00153E2A"/>
    <w:rsid w:val="00154BC9"/>
    <w:rsid w:val="00156317"/>
    <w:rsid w:val="00156795"/>
    <w:rsid w:val="00163600"/>
    <w:rsid w:val="0016394A"/>
    <w:rsid w:val="001718AF"/>
    <w:rsid w:val="0017247A"/>
    <w:rsid w:val="00183188"/>
    <w:rsid w:val="00184561"/>
    <w:rsid w:val="0018662F"/>
    <w:rsid w:val="0019485C"/>
    <w:rsid w:val="00194FE2"/>
    <w:rsid w:val="0019626A"/>
    <w:rsid w:val="00197A0B"/>
    <w:rsid w:val="001B0238"/>
    <w:rsid w:val="001B2A89"/>
    <w:rsid w:val="001D18E1"/>
    <w:rsid w:val="001D2966"/>
    <w:rsid w:val="001D509E"/>
    <w:rsid w:val="001D65C7"/>
    <w:rsid w:val="001E039E"/>
    <w:rsid w:val="001E146C"/>
    <w:rsid w:val="001E37A2"/>
    <w:rsid w:val="001E6CB2"/>
    <w:rsid w:val="001F73E9"/>
    <w:rsid w:val="002124D8"/>
    <w:rsid w:val="002132E0"/>
    <w:rsid w:val="002171FA"/>
    <w:rsid w:val="00223964"/>
    <w:rsid w:val="00226A2E"/>
    <w:rsid w:val="00231B5B"/>
    <w:rsid w:val="00231C6A"/>
    <w:rsid w:val="002471DD"/>
    <w:rsid w:val="0025143E"/>
    <w:rsid w:val="00253051"/>
    <w:rsid w:val="00254BE8"/>
    <w:rsid w:val="00254F8A"/>
    <w:rsid w:val="00263ED6"/>
    <w:rsid w:val="002657F7"/>
    <w:rsid w:val="00275FA0"/>
    <w:rsid w:val="00282357"/>
    <w:rsid w:val="002850C3"/>
    <w:rsid w:val="0029093B"/>
    <w:rsid w:val="002A128B"/>
    <w:rsid w:val="002B27A2"/>
    <w:rsid w:val="002B2845"/>
    <w:rsid w:val="002B756C"/>
    <w:rsid w:val="002C15D5"/>
    <w:rsid w:val="002C2B70"/>
    <w:rsid w:val="002C74C2"/>
    <w:rsid w:val="002D2DC7"/>
    <w:rsid w:val="002D3603"/>
    <w:rsid w:val="002D6517"/>
    <w:rsid w:val="002D745C"/>
    <w:rsid w:val="002E342E"/>
    <w:rsid w:val="002E4A4F"/>
    <w:rsid w:val="002F1A2A"/>
    <w:rsid w:val="002F1E62"/>
    <w:rsid w:val="002F6CDC"/>
    <w:rsid w:val="00300B83"/>
    <w:rsid w:val="00314018"/>
    <w:rsid w:val="00321429"/>
    <w:rsid w:val="00323D24"/>
    <w:rsid w:val="003366EA"/>
    <w:rsid w:val="0034190B"/>
    <w:rsid w:val="0034628F"/>
    <w:rsid w:val="003523C2"/>
    <w:rsid w:val="00352529"/>
    <w:rsid w:val="00354440"/>
    <w:rsid w:val="00357B8F"/>
    <w:rsid w:val="0036295C"/>
    <w:rsid w:val="0036378A"/>
    <w:rsid w:val="003643EE"/>
    <w:rsid w:val="00366726"/>
    <w:rsid w:val="00373FA3"/>
    <w:rsid w:val="00383D9E"/>
    <w:rsid w:val="0038560A"/>
    <w:rsid w:val="003867FF"/>
    <w:rsid w:val="00386A64"/>
    <w:rsid w:val="00391440"/>
    <w:rsid w:val="00392C9A"/>
    <w:rsid w:val="003A5E49"/>
    <w:rsid w:val="003B3999"/>
    <w:rsid w:val="003B68B9"/>
    <w:rsid w:val="003B69CC"/>
    <w:rsid w:val="003C53E7"/>
    <w:rsid w:val="003C7E90"/>
    <w:rsid w:val="003D4E9F"/>
    <w:rsid w:val="003E5FEC"/>
    <w:rsid w:val="003F2D3B"/>
    <w:rsid w:val="00415DF8"/>
    <w:rsid w:val="0042159D"/>
    <w:rsid w:val="00424C97"/>
    <w:rsid w:val="00427BB3"/>
    <w:rsid w:val="004317F7"/>
    <w:rsid w:val="004334E4"/>
    <w:rsid w:val="004420AF"/>
    <w:rsid w:val="00442400"/>
    <w:rsid w:val="00445246"/>
    <w:rsid w:val="00446FC9"/>
    <w:rsid w:val="0045265F"/>
    <w:rsid w:val="004567E0"/>
    <w:rsid w:val="004741E6"/>
    <w:rsid w:val="00476D78"/>
    <w:rsid w:val="00482C16"/>
    <w:rsid w:val="0048533F"/>
    <w:rsid w:val="00485C41"/>
    <w:rsid w:val="004A38FD"/>
    <w:rsid w:val="004A475E"/>
    <w:rsid w:val="004A7F14"/>
    <w:rsid w:val="004B1BB1"/>
    <w:rsid w:val="004B3615"/>
    <w:rsid w:val="004B48D8"/>
    <w:rsid w:val="004B6004"/>
    <w:rsid w:val="004B7788"/>
    <w:rsid w:val="004C0D7A"/>
    <w:rsid w:val="004C3E3F"/>
    <w:rsid w:val="004D3DD8"/>
    <w:rsid w:val="004E0EC5"/>
    <w:rsid w:val="004F375A"/>
    <w:rsid w:val="004F4D78"/>
    <w:rsid w:val="004F59A6"/>
    <w:rsid w:val="004F59C5"/>
    <w:rsid w:val="00503726"/>
    <w:rsid w:val="005039D2"/>
    <w:rsid w:val="0051687C"/>
    <w:rsid w:val="0051691E"/>
    <w:rsid w:val="005248C2"/>
    <w:rsid w:val="005304F7"/>
    <w:rsid w:val="00532046"/>
    <w:rsid w:val="00532C7D"/>
    <w:rsid w:val="00533542"/>
    <w:rsid w:val="0054777A"/>
    <w:rsid w:val="00550D36"/>
    <w:rsid w:val="0055318E"/>
    <w:rsid w:val="0055365E"/>
    <w:rsid w:val="00565009"/>
    <w:rsid w:val="00566037"/>
    <w:rsid w:val="005668A9"/>
    <w:rsid w:val="00571B73"/>
    <w:rsid w:val="0057225C"/>
    <w:rsid w:val="00587295"/>
    <w:rsid w:val="00594A8F"/>
    <w:rsid w:val="00594C4C"/>
    <w:rsid w:val="00596E72"/>
    <w:rsid w:val="005A0873"/>
    <w:rsid w:val="005A288D"/>
    <w:rsid w:val="005B0C51"/>
    <w:rsid w:val="005C24A6"/>
    <w:rsid w:val="005C4D93"/>
    <w:rsid w:val="005C6B8C"/>
    <w:rsid w:val="005D4E24"/>
    <w:rsid w:val="005E2906"/>
    <w:rsid w:val="005F14A8"/>
    <w:rsid w:val="005F6E98"/>
    <w:rsid w:val="006043DD"/>
    <w:rsid w:val="00604798"/>
    <w:rsid w:val="006068F6"/>
    <w:rsid w:val="00613C90"/>
    <w:rsid w:val="00613D26"/>
    <w:rsid w:val="00621C9B"/>
    <w:rsid w:val="00622AB0"/>
    <w:rsid w:val="00630A2B"/>
    <w:rsid w:val="00643CED"/>
    <w:rsid w:val="006460FB"/>
    <w:rsid w:val="006526FF"/>
    <w:rsid w:val="00656C90"/>
    <w:rsid w:val="00672730"/>
    <w:rsid w:val="00673B08"/>
    <w:rsid w:val="00675431"/>
    <w:rsid w:val="00680291"/>
    <w:rsid w:val="00683237"/>
    <w:rsid w:val="0068383F"/>
    <w:rsid w:val="006939E2"/>
    <w:rsid w:val="00695671"/>
    <w:rsid w:val="006C03DD"/>
    <w:rsid w:val="006C5E72"/>
    <w:rsid w:val="006C65CA"/>
    <w:rsid w:val="006D08EB"/>
    <w:rsid w:val="006D232D"/>
    <w:rsid w:val="006D7BD8"/>
    <w:rsid w:val="006E361D"/>
    <w:rsid w:val="006E6265"/>
    <w:rsid w:val="006F12B5"/>
    <w:rsid w:val="00702030"/>
    <w:rsid w:val="00704F3A"/>
    <w:rsid w:val="00705514"/>
    <w:rsid w:val="00710243"/>
    <w:rsid w:val="00711580"/>
    <w:rsid w:val="00714175"/>
    <w:rsid w:val="00715D30"/>
    <w:rsid w:val="00722AD4"/>
    <w:rsid w:val="00723E02"/>
    <w:rsid w:val="0072636B"/>
    <w:rsid w:val="0074282B"/>
    <w:rsid w:val="00746B32"/>
    <w:rsid w:val="00747214"/>
    <w:rsid w:val="00761BEB"/>
    <w:rsid w:val="00762AE3"/>
    <w:rsid w:val="00764278"/>
    <w:rsid w:val="007653A6"/>
    <w:rsid w:val="0076713F"/>
    <w:rsid w:val="00767F88"/>
    <w:rsid w:val="007727B6"/>
    <w:rsid w:val="00774EEE"/>
    <w:rsid w:val="0078632B"/>
    <w:rsid w:val="00791633"/>
    <w:rsid w:val="00791F07"/>
    <w:rsid w:val="007A2899"/>
    <w:rsid w:val="007A4A67"/>
    <w:rsid w:val="007A7631"/>
    <w:rsid w:val="007C187B"/>
    <w:rsid w:val="007C22C8"/>
    <w:rsid w:val="007C4FB5"/>
    <w:rsid w:val="007C68A6"/>
    <w:rsid w:val="007C6B1B"/>
    <w:rsid w:val="007D290B"/>
    <w:rsid w:val="007D354F"/>
    <w:rsid w:val="007D3EC2"/>
    <w:rsid w:val="007D6C2A"/>
    <w:rsid w:val="007E5376"/>
    <w:rsid w:val="007F1B54"/>
    <w:rsid w:val="008026E1"/>
    <w:rsid w:val="00803B04"/>
    <w:rsid w:val="008044C7"/>
    <w:rsid w:val="0081084A"/>
    <w:rsid w:val="00812007"/>
    <w:rsid w:val="00812F96"/>
    <w:rsid w:val="00816A2E"/>
    <w:rsid w:val="00821604"/>
    <w:rsid w:val="00823C94"/>
    <w:rsid w:val="008265F5"/>
    <w:rsid w:val="008325CC"/>
    <w:rsid w:val="008351C3"/>
    <w:rsid w:val="00844F25"/>
    <w:rsid w:val="00852082"/>
    <w:rsid w:val="00853DCE"/>
    <w:rsid w:val="00857C1D"/>
    <w:rsid w:val="00857D4F"/>
    <w:rsid w:val="008614D4"/>
    <w:rsid w:val="00864978"/>
    <w:rsid w:val="008660E0"/>
    <w:rsid w:val="0086637B"/>
    <w:rsid w:val="00870941"/>
    <w:rsid w:val="008910AA"/>
    <w:rsid w:val="0089534E"/>
    <w:rsid w:val="00895758"/>
    <w:rsid w:val="008B0E27"/>
    <w:rsid w:val="008B24CB"/>
    <w:rsid w:val="008B5D0E"/>
    <w:rsid w:val="008C0AD6"/>
    <w:rsid w:val="008C1EFF"/>
    <w:rsid w:val="008C3B46"/>
    <w:rsid w:val="008C5E34"/>
    <w:rsid w:val="008D2EA0"/>
    <w:rsid w:val="008D4F6D"/>
    <w:rsid w:val="008D538B"/>
    <w:rsid w:val="008D5FEE"/>
    <w:rsid w:val="008E29F3"/>
    <w:rsid w:val="008E4F6A"/>
    <w:rsid w:val="008E70B2"/>
    <w:rsid w:val="008F2BD3"/>
    <w:rsid w:val="008F6857"/>
    <w:rsid w:val="008F7364"/>
    <w:rsid w:val="00900E47"/>
    <w:rsid w:val="009032B9"/>
    <w:rsid w:val="00905798"/>
    <w:rsid w:val="00905C8C"/>
    <w:rsid w:val="0091658C"/>
    <w:rsid w:val="00917795"/>
    <w:rsid w:val="00931172"/>
    <w:rsid w:val="00941E51"/>
    <w:rsid w:val="00946870"/>
    <w:rsid w:val="00951E41"/>
    <w:rsid w:val="00956235"/>
    <w:rsid w:val="00957518"/>
    <w:rsid w:val="00966BDA"/>
    <w:rsid w:val="0097574F"/>
    <w:rsid w:val="00976316"/>
    <w:rsid w:val="00980BB8"/>
    <w:rsid w:val="0098438B"/>
    <w:rsid w:val="00986F36"/>
    <w:rsid w:val="00994208"/>
    <w:rsid w:val="009A162A"/>
    <w:rsid w:val="009A4F96"/>
    <w:rsid w:val="009A6E3D"/>
    <w:rsid w:val="009B596E"/>
    <w:rsid w:val="009C15C8"/>
    <w:rsid w:val="009C7EF3"/>
    <w:rsid w:val="009D465B"/>
    <w:rsid w:val="009E32EC"/>
    <w:rsid w:val="009E4B4E"/>
    <w:rsid w:val="00A06E8D"/>
    <w:rsid w:val="00A10141"/>
    <w:rsid w:val="00A11751"/>
    <w:rsid w:val="00A16089"/>
    <w:rsid w:val="00A2002D"/>
    <w:rsid w:val="00A30EE1"/>
    <w:rsid w:val="00A326BE"/>
    <w:rsid w:val="00A32EEA"/>
    <w:rsid w:val="00A35E39"/>
    <w:rsid w:val="00A40E11"/>
    <w:rsid w:val="00A43937"/>
    <w:rsid w:val="00A43D81"/>
    <w:rsid w:val="00A5165B"/>
    <w:rsid w:val="00A53053"/>
    <w:rsid w:val="00A56FD6"/>
    <w:rsid w:val="00A80B44"/>
    <w:rsid w:val="00A8495E"/>
    <w:rsid w:val="00A876D2"/>
    <w:rsid w:val="00A90A79"/>
    <w:rsid w:val="00A930E2"/>
    <w:rsid w:val="00A975C1"/>
    <w:rsid w:val="00A9774A"/>
    <w:rsid w:val="00AA2BE3"/>
    <w:rsid w:val="00AA56C7"/>
    <w:rsid w:val="00AB5EE0"/>
    <w:rsid w:val="00AB6251"/>
    <w:rsid w:val="00AC27CB"/>
    <w:rsid w:val="00AC62FF"/>
    <w:rsid w:val="00AD0088"/>
    <w:rsid w:val="00AD2741"/>
    <w:rsid w:val="00AD7BEA"/>
    <w:rsid w:val="00AE0434"/>
    <w:rsid w:val="00AE19A2"/>
    <w:rsid w:val="00AE3412"/>
    <w:rsid w:val="00AF4EED"/>
    <w:rsid w:val="00B038C4"/>
    <w:rsid w:val="00B123A3"/>
    <w:rsid w:val="00B15080"/>
    <w:rsid w:val="00B15DBC"/>
    <w:rsid w:val="00B16B26"/>
    <w:rsid w:val="00B31AB7"/>
    <w:rsid w:val="00B40EEC"/>
    <w:rsid w:val="00B4295B"/>
    <w:rsid w:val="00B44584"/>
    <w:rsid w:val="00B461F1"/>
    <w:rsid w:val="00B51648"/>
    <w:rsid w:val="00B5460D"/>
    <w:rsid w:val="00B54D7B"/>
    <w:rsid w:val="00B56C3A"/>
    <w:rsid w:val="00B65D78"/>
    <w:rsid w:val="00B660F5"/>
    <w:rsid w:val="00B662D1"/>
    <w:rsid w:val="00B7049F"/>
    <w:rsid w:val="00B72A7D"/>
    <w:rsid w:val="00B84DB7"/>
    <w:rsid w:val="00B93022"/>
    <w:rsid w:val="00B94018"/>
    <w:rsid w:val="00BA06DD"/>
    <w:rsid w:val="00BB42B6"/>
    <w:rsid w:val="00BC4C7B"/>
    <w:rsid w:val="00BD5085"/>
    <w:rsid w:val="00BE1CAE"/>
    <w:rsid w:val="00BE2824"/>
    <w:rsid w:val="00BE6F00"/>
    <w:rsid w:val="00BF0440"/>
    <w:rsid w:val="00BF0685"/>
    <w:rsid w:val="00BF2928"/>
    <w:rsid w:val="00C0321C"/>
    <w:rsid w:val="00C0584A"/>
    <w:rsid w:val="00C125AC"/>
    <w:rsid w:val="00C12E6C"/>
    <w:rsid w:val="00C14B43"/>
    <w:rsid w:val="00C233F7"/>
    <w:rsid w:val="00C31D8E"/>
    <w:rsid w:val="00C351A6"/>
    <w:rsid w:val="00C3709C"/>
    <w:rsid w:val="00C428B9"/>
    <w:rsid w:val="00C43FA0"/>
    <w:rsid w:val="00C47313"/>
    <w:rsid w:val="00C52738"/>
    <w:rsid w:val="00C53995"/>
    <w:rsid w:val="00C554CE"/>
    <w:rsid w:val="00C55B6F"/>
    <w:rsid w:val="00C65A43"/>
    <w:rsid w:val="00C66A1C"/>
    <w:rsid w:val="00C66D19"/>
    <w:rsid w:val="00C72BDB"/>
    <w:rsid w:val="00C804A1"/>
    <w:rsid w:val="00C810A4"/>
    <w:rsid w:val="00C866CE"/>
    <w:rsid w:val="00C8744E"/>
    <w:rsid w:val="00C92EAE"/>
    <w:rsid w:val="00C96258"/>
    <w:rsid w:val="00CA00F5"/>
    <w:rsid w:val="00CB27ED"/>
    <w:rsid w:val="00CB6F77"/>
    <w:rsid w:val="00CB7210"/>
    <w:rsid w:val="00CC230E"/>
    <w:rsid w:val="00CD6D2F"/>
    <w:rsid w:val="00CD7E13"/>
    <w:rsid w:val="00D023AF"/>
    <w:rsid w:val="00D037AF"/>
    <w:rsid w:val="00D128DE"/>
    <w:rsid w:val="00D1375F"/>
    <w:rsid w:val="00D1715A"/>
    <w:rsid w:val="00D2487C"/>
    <w:rsid w:val="00D37A7D"/>
    <w:rsid w:val="00D51478"/>
    <w:rsid w:val="00D56111"/>
    <w:rsid w:val="00D6583B"/>
    <w:rsid w:val="00D67119"/>
    <w:rsid w:val="00D67E6F"/>
    <w:rsid w:val="00D705B6"/>
    <w:rsid w:val="00D75D58"/>
    <w:rsid w:val="00D75F88"/>
    <w:rsid w:val="00D769D6"/>
    <w:rsid w:val="00D7757A"/>
    <w:rsid w:val="00D92161"/>
    <w:rsid w:val="00D9283B"/>
    <w:rsid w:val="00D95030"/>
    <w:rsid w:val="00D96C59"/>
    <w:rsid w:val="00D9754A"/>
    <w:rsid w:val="00DA0F1A"/>
    <w:rsid w:val="00DB3A6F"/>
    <w:rsid w:val="00DD3A40"/>
    <w:rsid w:val="00DE1EEF"/>
    <w:rsid w:val="00DE25D3"/>
    <w:rsid w:val="00DE3196"/>
    <w:rsid w:val="00DE3254"/>
    <w:rsid w:val="00DE58F6"/>
    <w:rsid w:val="00DF754D"/>
    <w:rsid w:val="00E06BD4"/>
    <w:rsid w:val="00E07A1A"/>
    <w:rsid w:val="00E12244"/>
    <w:rsid w:val="00E12A58"/>
    <w:rsid w:val="00E14632"/>
    <w:rsid w:val="00E17D03"/>
    <w:rsid w:val="00E20162"/>
    <w:rsid w:val="00E2066B"/>
    <w:rsid w:val="00E2543B"/>
    <w:rsid w:val="00E27B49"/>
    <w:rsid w:val="00E40B27"/>
    <w:rsid w:val="00E41B5F"/>
    <w:rsid w:val="00E44C95"/>
    <w:rsid w:val="00E54468"/>
    <w:rsid w:val="00E54516"/>
    <w:rsid w:val="00E55B44"/>
    <w:rsid w:val="00E6143B"/>
    <w:rsid w:val="00E6414F"/>
    <w:rsid w:val="00E65D27"/>
    <w:rsid w:val="00E66388"/>
    <w:rsid w:val="00E67224"/>
    <w:rsid w:val="00E72A5A"/>
    <w:rsid w:val="00E7341A"/>
    <w:rsid w:val="00E738E5"/>
    <w:rsid w:val="00E824F2"/>
    <w:rsid w:val="00E82DB8"/>
    <w:rsid w:val="00E83278"/>
    <w:rsid w:val="00E848FA"/>
    <w:rsid w:val="00E86D86"/>
    <w:rsid w:val="00E912D4"/>
    <w:rsid w:val="00E91F52"/>
    <w:rsid w:val="00E92E19"/>
    <w:rsid w:val="00E94565"/>
    <w:rsid w:val="00EA0FFB"/>
    <w:rsid w:val="00EA3FEC"/>
    <w:rsid w:val="00EA4DF1"/>
    <w:rsid w:val="00EA673A"/>
    <w:rsid w:val="00ED25CE"/>
    <w:rsid w:val="00ED305E"/>
    <w:rsid w:val="00ED7BB9"/>
    <w:rsid w:val="00EF04F0"/>
    <w:rsid w:val="00F028B2"/>
    <w:rsid w:val="00F03F36"/>
    <w:rsid w:val="00F11A8C"/>
    <w:rsid w:val="00F13D48"/>
    <w:rsid w:val="00F20EAA"/>
    <w:rsid w:val="00F2532D"/>
    <w:rsid w:val="00F308E4"/>
    <w:rsid w:val="00F30DEA"/>
    <w:rsid w:val="00F3108A"/>
    <w:rsid w:val="00F5349F"/>
    <w:rsid w:val="00F536F6"/>
    <w:rsid w:val="00F60919"/>
    <w:rsid w:val="00F64009"/>
    <w:rsid w:val="00F705A1"/>
    <w:rsid w:val="00F711DB"/>
    <w:rsid w:val="00F8197E"/>
    <w:rsid w:val="00F824A7"/>
    <w:rsid w:val="00F86D2F"/>
    <w:rsid w:val="00F879BB"/>
    <w:rsid w:val="00FA20EE"/>
    <w:rsid w:val="00FA3061"/>
    <w:rsid w:val="00FA3A99"/>
    <w:rsid w:val="00FB1D59"/>
    <w:rsid w:val="00FB7663"/>
    <w:rsid w:val="00FB7766"/>
    <w:rsid w:val="00FC52EB"/>
    <w:rsid w:val="00FC6518"/>
    <w:rsid w:val="00FD6F41"/>
    <w:rsid w:val="00FE4A6D"/>
    <w:rsid w:val="00FF0B88"/>
    <w:rsid w:val="00FF5D9A"/>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4C52210-03AD-4419-BFA1-9C60FBC0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D5"/>
    <w:pPr>
      <w:spacing w:line="360" w:lineRule="auto"/>
      <w:jc w:val="both"/>
    </w:pPr>
    <w:rPr>
      <w:rFonts w:cs="Times New Roman"/>
      <w:sz w:val="22"/>
      <w:szCs w:val="22"/>
      <w:lang w:eastAsia="en-US"/>
    </w:rPr>
  </w:style>
  <w:style w:type="paragraph" w:styleId="1">
    <w:name w:val="heading 1"/>
    <w:basedOn w:val="a"/>
    <w:next w:val="a"/>
    <w:link w:val="10"/>
    <w:uiPriority w:val="9"/>
    <w:qFormat/>
    <w:rsid w:val="00321429"/>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5C4D93"/>
    <w:pPr>
      <w:spacing w:before="100" w:beforeAutospacing="1" w:after="100" w:afterAutospacing="1" w:line="240" w:lineRule="auto"/>
      <w:outlineLvl w:val="1"/>
    </w:pPr>
    <w:rPr>
      <w:rFonts w:ascii="Times New Roman" w:hAnsi="Times New Roman"/>
      <w:b/>
      <w:bCs/>
      <w:color w:val="444444"/>
      <w:sz w:val="36"/>
      <w:szCs w:val="36"/>
      <w:lang w:eastAsia="ru-RU"/>
    </w:rPr>
  </w:style>
  <w:style w:type="paragraph" w:styleId="3">
    <w:name w:val="heading 3"/>
    <w:basedOn w:val="a"/>
    <w:next w:val="a"/>
    <w:link w:val="30"/>
    <w:uiPriority w:val="9"/>
    <w:semiHidden/>
    <w:unhideWhenUsed/>
    <w:qFormat/>
    <w:rsid w:val="00E41B5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B7210"/>
    <w:pPr>
      <w:keepNext/>
      <w:spacing w:before="240" w:after="60" w:line="240" w:lineRule="auto"/>
      <w:jc w:val="left"/>
      <w:outlineLvl w:val="3"/>
    </w:pPr>
    <w:rPr>
      <w:b/>
      <w:bCs/>
      <w:sz w:val="28"/>
      <w:szCs w:val="28"/>
      <w:lang w:eastAsia="ru-RU"/>
    </w:rPr>
  </w:style>
  <w:style w:type="paragraph" w:styleId="7">
    <w:name w:val="heading 7"/>
    <w:basedOn w:val="a"/>
    <w:next w:val="a"/>
    <w:link w:val="70"/>
    <w:uiPriority w:val="9"/>
    <w:semiHidden/>
    <w:unhideWhenUsed/>
    <w:qFormat/>
    <w:rsid w:val="00B40EEC"/>
    <w:pPr>
      <w:spacing w:before="240" w:after="60" w:line="240" w:lineRule="auto"/>
      <w:jc w:val="left"/>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1429"/>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5C4D93"/>
    <w:rPr>
      <w:rFonts w:ascii="Times New Roman" w:hAnsi="Times New Roman" w:cs="Times New Roman"/>
      <w:b/>
      <w:bCs/>
      <w:color w:val="444444"/>
      <w:sz w:val="36"/>
      <w:szCs w:val="36"/>
      <w:lang w:val="x-none" w:eastAsia="ru-RU"/>
    </w:rPr>
  </w:style>
  <w:style w:type="character" w:customStyle="1" w:styleId="30">
    <w:name w:val="Заголовок 3 Знак"/>
    <w:link w:val="3"/>
    <w:uiPriority w:val="9"/>
    <w:semiHidden/>
    <w:locked/>
    <w:rsid w:val="00E41B5F"/>
    <w:rPr>
      <w:rFonts w:ascii="Cambria" w:hAnsi="Cambria" w:cs="Times New Roman"/>
      <w:b/>
      <w:bCs/>
      <w:sz w:val="26"/>
      <w:szCs w:val="26"/>
      <w:lang w:val="x-none" w:eastAsia="en-US"/>
    </w:rPr>
  </w:style>
  <w:style w:type="character" w:customStyle="1" w:styleId="40">
    <w:name w:val="Заголовок 4 Знак"/>
    <w:link w:val="4"/>
    <w:uiPriority w:val="9"/>
    <w:semiHidden/>
    <w:locked/>
    <w:rsid w:val="00CB7210"/>
    <w:rPr>
      <w:rFonts w:cs="Times New Roman"/>
      <w:b/>
      <w:bCs/>
      <w:sz w:val="28"/>
      <w:szCs w:val="28"/>
    </w:rPr>
  </w:style>
  <w:style w:type="character" w:customStyle="1" w:styleId="70">
    <w:name w:val="Заголовок 7 Знак"/>
    <w:link w:val="7"/>
    <w:uiPriority w:val="9"/>
    <w:semiHidden/>
    <w:locked/>
    <w:rsid w:val="00B40EEC"/>
    <w:rPr>
      <w:rFonts w:cs="Times New Roman"/>
      <w:sz w:val="24"/>
      <w:szCs w:val="24"/>
    </w:rPr>
  </w:style>
  <w:style w:type="paragraph" w:styleId="a3">
    <w:name w:val="header"/>
    <w:basedOn w:val="a"/>
    <w:link w:val="a4"/>
    <w:uiPriority w:val="99"/>
    <w:unhideWhenUsed/>
    <w:rsid w:val="00ED7BB9"/>
    <w:pPr>
      <w:tabs>
        <w:tab w:val="center" w:pos="4677"/>
        <w:tab w:val="right" w:pos="9355"/>
      </w:tabs>
      <w:spacing w:line="240" w:lineRule="auto"/>
    </w:pPr>
  </w:style>
  <w:style w:type="character" w:customStyle="1" w:styleId="a4">
    <w:name w:val="Верхний колонтитул Знак"/>
    <w:link w:val="a3"/>
    <w:uiPriority w:val="99"/>
    <w:locked/>
    <w:rsid w:val="00ED7BB9"/>
    <w:rPr>
      <w:rFonts w:cs="Times New Roman"/>
    </w:rPr>
  </w:style>
  <w:style w:type="paragraph" w:styleId="a5">
    <w:name w:val="footer"/>
    <w:basedOn w:val="a"/>
    <w:link w:val="a6"/>
    <w:uiPriority w:val="99"/>
    <w:unhideWhenUsed/>
    <w:rsid w:val="00ED7BB9"/>
    <w:pPr>
      <w:tabs>
        <w:tab w:val="center" w:pos="4677"/>
        <w:tab w:val="right" w:pos="9355"/>
      </w:tabs>
      <w:spacing w:line="240" w:lineRule="auto"/>
    </w:pPr>
  </w:style>
  <w:style w:type="character" w:customStyle="1" w:styleId="a6">
    <w:name w:val="Нижний колонтитул Знак"/>
    <w:link w:val="a5"/>
    <w:uiPriority w:val="99"/>
    <w:locked/>
    <w:rsid w:val="00ED7BB9"/>
    <w:rPr>
      <w:rFonts w:cs="Times New Roman"/>
    </w:rPr>
  </w:style>
  <w:style w:type="paragraph" w:styleId="a7">
    <w:name w:val="List Paragraph"/>
    <w:basedOn w:val="a"/>
    <w:uiPriority w:val="34"/>
    <w:qFormat/>
    <w:rsid w:val="00FC6518"/>
    <w:pPr>
      <w:ind w:left="720"/>
      <w:contextualSpacing/>
    </w:pPr>
  </w:style>
  <w:style w:type="paragraph" w:styleId="a8">
    <w:name w:val="Normal (Web)"/>
    <w:basedOn w:val="a"/>
    <w:uiPriority w:val="99"/>
    <w:unhideWhenUsed/>
    <w:rsid w:val="00844F25"/>
    <w:pPr>
      <w:spacing w:before="100" w:beforeAutospacing="1" w:after="100" w:afterAutospacing="1" w:line="240" w:lineRule="auto"/>
      <w:jc w:val="left"/>
    </w:pPr>
    <w:rPr>
      <w:rFonts w:ascii="Times New Roman" w:hAnsi="Times New Roman"/>
      <w:sz w:val="24"/>
      <w:szCs w:val="24"/>
      <w:lang w:eastAsia="ru-RU"/>
    </w:rPr>
  </w:style>
  <w:style w:type="character" w:styleId="a9">
    <w:name w:val="Strong"/>
    <w:uiPriority w:val="22"/>
    <w:qFormat/>
    <w:rsid w:val="00CD6D2F"/>
    <w:rPr>
      <w:rFonts w:cs="Times New Roman"/>
      <w:b/>
      <w:bCs/>
    </w:rPr>
  </w:style>
  <w:style w:type="paragraph" w:styleId="HTML">
    <w:name w:val="HTML Preformatted"/>
    <w:basedOn w:val="a"/>
    <w:link w:val="HTML0"/>
    <w:uiPriority w:val="99"/>
    <w:rsid w:val="0067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673B08"/>
    <w:rPr>
      <w:rFonts w:ascii="Courier New" w:hAnsi="Courier New" w:cs="Courier New"/>
      <w:sz w:val="20"/>
      <w:szCs w:val="20"/>
      <w:lang w:val="x-none" w:eastAsia="ru-RU"/>
    </w:rPr>
  </w:style>
  <w:style w:type="paragraph" w:styleId="aa">
    <w:name w:val="endnote text"/>
    <w:basedOn w:val="a"/>
    <w:link w:val="ab"/>
    <w:uiPriority w:val="99"/>
    <w:semiHidden/>
    <w:unhideWhenUsed/>
    <w:rsid w:val="002132E0"/>
    <w:rPr>
      <w:sz w:val="20"/>
      <w:szCs w:val="20"/>
    </w:rPr>
  </w:style>
  <w:style w:type="character" w:customStyle="1" w:styleId="ab">
    <w:name w:val="Текст концевой сноски Знак"/>
    <w:link w:val="aa"/>
    <w:uiPriority w:val="99"/>
    <w:semiHidden/>
    <w:locked/>
    <w:rsid w:val="002132E0"/>
    <w:rPr>
      <w:rFonts w:cs="Times New Roman"/>
      <w:lang w:val="x-none" w:eastAsia="en-US"/>
    </w:rPr>
  </w:style>
  <w:style w:type="character" w:styleId="ac">
    <w:name w:val="endnote reference"/>
    <w:uiPriority w:val="99"/>
    <w:semiHidden/>
    <w:unhideWhenUsed/>
    <w:rsid w:val="002132E0"/>
    <w:rPr>
      <w:rFonts w:cs="Times New Roman"/>
      <w:vertAlign w:val="superscript"/>
    </w:rPr>
  </w:style>
  <w:style w:type="paragraph" w:styleId="ad">
    <w:name w:val="footnote text"/>
    <w:basedOn w:val="a"/>
    <w:link w:val="ae"/>
    <w:uiPriority w:val="99"/>
    <w:semiHidden/>
    <w:unhideWhenUsed/>
    <w:rsid w:val="002132E0"/>
    <w:rPr>
      <w:sz w:val="20"/>
      <w:szCs w:val="20"/>
    </w:rPr>
  </w:style>
  <w:style w:type="character" w:customStyle="1" w:styleId="ae">
    <w:name w:val="Текст сноски Знак"/>
    <w:link w:val="ad"/>
    <w:uiPriority w:val="99"/>
    <w:semiHidden/>
    <w:locked/>
    <w:rsid w:val="002132E0"/>
    <w:rPr>
      <w:rFonts w:cs="Times New Roman"/>
      <w:lang w:val="x-none" w:eastAsia="en-US"/>
    </w:rPr>
  </w:style>
  <w:style w:type="character" w:styleId="af">
    <w:name w:val="footnote reference"/>
    <w:uiPriority w:val="99"/>
    <w:semiHidden/>
    <w:unhideWhenUsed/>
    <w:rsid w:val="002132E0"/>
    <w:rPr>
      <w:rFonts w:cs="Times New Roman"/>
      <w:vertAlign w:val="superscript"/>
    </w:rPr>
  </w:style>
  <w:style w:type="character" w:customStyle="1" w:styleId="post-b">
    <w:name w:val="post-b"/>
    <w:rsid w:val="00012FBE"/>
    <w:rPr>
      <w:rFonts w:cs="Times New Roman"/>
    </w:rPr>
  </w:style>
  <w:style w:type="character" w:styleId="af0">
    <w:name w:val="Hyperlink"/>
    <w:uiPriority w:val="99"/>
    <w:unhideWhenUsed/>
    <w:rsid w:val="0055365E"/>
    <w:rPr>
      <w:rFonts w:cs="Times New Roman"/>
      <w:color w:val="000000"/>
      <w:u w:val="single"/>
    </w:rPr>
  </w:style>
  <w:style w:type="paragraph" w:styleId="af1">
    <w:name w:val="Balloon Text"/>
    <w:basedOn w:val="a"/>
    <w:link w:val="af2"/>
    <w:uiPriority w:val="99"/>
    <w:semiHidden/>
    <w:unhideWhenUsed/>
    <w:rsid w:val="00FB1D59"/>
    <w:pPr>
      <w:spacing w:line="240" w:lineRule="auto"/>
      <w:jc w:val="left"/>
    </w:pPr>
    <w:rPr>
      <w:rFonts w:ascii="Tahoma" w:hAnsi="Tahoma" w:cs="Tahoma"/>
      <w:sz w:val="16"/>
      <w:szCs w:val="16"/>
    </w:rPr>
  </w:style>
  <w:style w:type="character" w:customStyle="1" w:styleId="af2">
    <w:name w:val="Текст выноски Знак"/>
    <w:link w:val="af1"/>
    <w:uiPriority w:val="99"/>
    <w:semiHidden/>
    <w:locked/>
    <w:rsid w:val="00FB1D59"/>
    <w:rPr>
      <w:rFonts w:ascii="Tahoma" w:hAnsi="Tahoma" w:cs="Tahoma"/>
      <w:sz w:val="16"/>
      <w:szCs w:val="16"/>
      <w:lang w:val="x-none" w:eastAsia="en-US"/>
    </w:rPr>
  </w:style>
  <w:style w:type="paragraph" w:styleId="af3">
    <w:name w:val="Plain Text"/>
    <w:basedOn w:val="a"/>
    <w:link w:val="af4"/>
    <w:uiPriority w:val="99"/>
    <w:rsid w:val="00F3108A"/>
    <w:pPr>
      <w:spacing w:line="240" w:lineRule="auto"/>
      <w:jc w:val="left"/>
    </w:pPr>
    <w:rPr>
      <w:rFonts w:ascii="Courier New" w:hAnsi="Courier New" w:cs="Courier New"/>
      <w:sz w:val="20"/>
      <w:szCs w:val="20"/>
      <w:lang w:eastAsia="ru-RU"/>
    </w:rPr>
  </w:style>
  <w:style w:type="character" w:customStyle="1" w:styleId="af4">
    <w:name w:val="Текст Знак"/>
    <w:link w:val="af3"/>
    <w:uiPriority w:val="99"/>
    <w:locked/>
    <w:rsid w:val="00F3108A"/>
    <w:rPr>
      <w:rFonts w:ascii="Courier New" w:hAnsi="Courier New" w:cs="Courier New"/>
    </w:rPr>
  </w:style>
  <w:style w:type="table" w:styleId="af5">
    <w:name w:val="Table Grid"/>
    <w:basedOn w:val="a1"/>
    <w:uiPriority w:val="59"/>
    <w:rsid w:val="00AE19A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uiPriority w:val="99"/>
    <w:rsid w:val="00E82DB8"/>
    <w:pPr>
      <w:widowControl w:val="0"/>
      <w:autoSpaceDE w:val="0"/>
      <w:autoSpaceDN w:val="0"/>
      <w:adjustRightInd w:val="0"/>
      <w:ind w:left="1040"/>
    </w:pPr>
    <w:rPr>
      <w:rFonts w:ascii="Arial" w:hAnsi="Arial" w:cs="Arial"/>
      <w:sz w:val="56"/>
      <w:szCs w:val="56"/>
    </w:rPr>
  </w:style>
  <w:style w:type="paragraph" w:styleId="af6">
    <w:name w:val="Date"/>
    <w:basedOn w:val="a"/>
    <w:link w:val="af7"/>
    <w:uiPriority w:val="99"/>
    <w:rsid w:val="00D2487C"/>
    <w:pPr>
      <w:spacing w:line="240" w:lineRule="auto"/>
      <w:jc w:val="left"/>
    </w:pPr>
    <w:rPr>
      <w:rFonts w:ascii="Times New Roman" w:hAnsi="Times New Roman"/>
      <w:b/>
      <w:bCs/>
      <w:color w:val="CC272B"/>
      <w:sz w:val="18"/>
      <w:szCs w:val="18"/>
      <w:lang w:eastAsia="ru-RU"/>
    </w:rPr>
  </w:style>
  <w:style w:type="character" w:customStyle="1" w:styleId="af7">
    <w:name w:val="Дата Знак"/>
    <w:link w:val="af6"/>
    <w:uiPriority w:val="99"/>
    <w:semiHidden/>
    <w:locked/>
    <w:rPr>
      <w:rFonts w:cs="Times New Roman"/>
      <w:sz w:val="22"/>
      <w:szCs w:val="22"/>
      <w:lang w:val="x-none" w:eastAsia="en-US"/>
    </w:rPr>
  </w:style>
  <w:style w:type="character" w:customStyle="1" w:styleId="udar">
    <w:name w:val="udar"/>
    <w:rsid w:val="00163600"/>
    <w:rPr>
      <w:rFonts w:cs="Times New Roman"/>
    </w:rPr>
  </w:style>
  <w:style w:type="character" w:customStyle="1" w:styleId="toctoggle">
    <w:name w:val="toctoggle"/>
    <w:rsid w:val="00E7341A"/>
    <w:rPr>
      <w:rFonts w:cs="Times New Roman"/>
    </w:rPr>
  </w:style>
  <w:style w:type="character" w:customStyle="1" w:styleId="tocnumber">
    <w:name w:val="tocnumber"/>
    <w:rsid w:val="00E7341A"/>
    <w:rPr>
      <w:rFonts w:cs="Times New Roman"/>
    </w:rPr>
  </w:style>
  <w:style w:type="character" w:customStyle="1" w:styleId="toctext">
    <w:name w:val="toctext"/>
    <w:rsid w:val="00E7341A"/>
    <w:rPr>
      <w:rFonts w:cs="Times New Roman"/>
    </w:rPr>
  </w:style>
  <w:style w:type="character" w:customStyle="1" w:styleId="editsection">
    <w:name w:val="editsection"/>
    <w:rsid w:val="00E7341A"/>
    <w:rPr>
      <w:rFonts w:cs="Times New Roman"/>
    </w:rPr>
  </w:style>
  <w:style w:type="character" w:customStyle="1" w:styleId="mw-headline">
    <w:name w:val="mw-headline"/>
    <w:rsid w:val="00E7341A"/>
    <w:rPr>
      <w:rFonts w:cs="Times New Roman"/>
    </w:rPr>
  </w:style>
  <w:style w:type="character" w:customStyle="1" w:styleId="text">
    <w:name w:val="text"/>
    <w:rsid w:val="00E7341A"/>
    <w:rPr>
      <w:rFonts w:cs="Times New Roman"/>
    </w:rPr>
  </w:style>
  <w:style w:type="character" w:styleId="af8">
    <w:name w:val="Emphasis"/>
    <w:uiPriority w:val="20"/>
    <w:qFormat/>
    <w:rsid w:val="00E7341A"/>
    <w:rPr>
      <w:rFonts w:cs="Times New Roman"/>
      <w:i/>
      <w:iCs/>
    </w:rPr>
  </w:style>
  <w:style w:type="paragraph" w:styleId="af9">
    <w:name w:val="Body Text"/>
    <w:basedOn w:val="a"/>
    <w:link w:val="afa"/>
    <w:uiPriority w:val="99"/>
    <w:semiHidden/>
    <w:unhideWhenUsed/>
    <w:rsid w:val="0097574F"/>
    <w:pPr>
      <w:spacing w:before="100" w:beforeAutospacing="1" w:after="100" w:afterAutospacing="1" w:line="240" w:lineRule="auto"/>
      <w:jc w:val="left"/>
    </w:pPr>
    <w:rPr>
      <w:rFonts w:ascii="Times New Roman" w:hAnsi="Times New Roman"/>
      <w:sz w:val="24"/>
      <w:szCs w:val="24"/>
      <w:lang w:eastAsia="ru-RU"/>
    </w:rPr>
  </w:style>
  <w:style w:type="character" w:customStyle="1" w:styleId="afa">
    <w:name w:val="Основной текст Знак"/>
    <w:link w:val="af9"/>
    <w:uiPriority w:val="99"/>
    <w:semiHidden/>
    <w:locked/>
    <w:rsid w:val="0097574F"/>
    <w:rPr>
      <w:rFonts w:ascii="Times New Roman" w:hAnsi="Times New Roman" w:cs="Times New Roman"/>
      <w:sz w:val="24"/>
      <w:szCs w:val="24"/>
    </w:rPr>
  </w:style>
  <w:style w:type="paragraph" w:styleId="21">
    <w:name w:val="Body Text Indent 2"/>
    <w:basedOn w:val="a"/>
    <w:link w:val="22"/>
    <w:uiPriority w:val="99"/>
    <w:rsid w:val="00F11A8C"/>
    <w:pPr>
      <w:spacing w:after="120" w:line="480" w:lineRule="auto"/>
      <w:ind w:left="283"/>
      <w:jc w:val="left"/>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F11A8C"/>
    <w:rPr>
      <w:rFonts w:ascii="Times New Roman" w:hAnsi="Times New Roman" w:cs="Times New Roman"/>
      <w:sz w:val="24"/>
      <w:szCs w:val="24"/>
    </w:rPr>
  </w:style>
  <w:style w:type="paragraph" w:styleId="31">
    <w:name w:val="Body Text Indent 3"/>
    <w:basedOn w:val="a"/>
    <w:link w:val="32"/>
    <w:uiPriority w:val="99"/>
    <w:rsid w:val="00F11A8C"/>
    <w:pPr>
      <w:spacing w:after="120" w:line="240" w:lineRule="auto"/>
      <w:ind w:left="283"/>
      <w:jc w:val="left"/>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F11A8C"/>
    <w:rPr>
      <w:rFonts w:ascii="Times New Roman" w:hAnsi="Times New Roman" w:cs="Times New Roman"/>
      <w:sz w:val="16"/>
      <w:szCs w:val="16"/>
    </w:rPr>
  </w:style>
  <w:style w:type="paragraph" w:customStyle="1" w:styleId="bodytext">
    <w:name w:val="bodytext"/>
    <w:basedOn w:val="a"/>
    <w:rsid w:val="00C428B9"/>
    <w:pPr>
      <w:spacing w:line="270" w:lineRule="atLeast"/>
      <w:jc w:val="left"/>
    </w:pPr>
    <w:rPr>
      <w:rFonts w:ascii="Verdana" w:hAnsi="Verdana"/>
      <w:color w:val="000000"/>
      <w:sz w:val="18"/>
      <w:szCs w:val="18"/>
      <w:lang w:eastAsia="ru-RU"/>
    </w:rPr>
  </w:style>
  <w:style w:type="character" w:styleId="HTML1">
    <w:name w:val="HTML Cite"/>
    <w:uiPriority w:val="99"/>
    <w:semiHidden/>
    <w:unhideWhenUsed/>
    <w:rsid w:val="0076713F"/>
    <w:rPr>
      <w:rFonts w:cs="Times New Roman"/>
      <w:i/>
      <w:iCs/>
    </w:rPr>
  </w:style>
  <w:style w:type="paragraph" w:customStyle="1" w:styleId="stdparagraph">
    <w:name w:val="stdparagraph"/>
    <w:basedOn w:val="a"/>
    <w:rsid w:val="008C1EFF"/>
    <w:pPr>
      <w:spacing w:before="60" w:after="60" w:line="240" w:lineRule="auto"/>
      <w:ind w:firstLine="225"/>
      <w:jc w:val="left"/>
    </w:pPr>
    <w:rPr>
      <w:rFonts w:ascii="Times New Roman" w:hAnsi="Times New Roman"/>
      <w:sz w:val="24"/>
      <w:szCs w:val="24"/>
      <w:lang w:eastAsia="ru-RU"/>
    </w:rPr>
  </w:style>
  <w:style w:type="character" w:customStyle="1" w:styleId="b-serp-urlitem1">
    <w:name w:val="b-serp-url__item1"/>
    <w:rsid w:val="00DE31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508674">
      <w:marLeft w:val="0"/>
      <w:marRight w:val="0"/>
      <w:marTop w:val="0"/>
      <w:marBottom w:val="0"/>
      <w:divBdr>
        <w:top w:val="none" w:sz="0" w:space="0" w:color="auto"/>
        <w:left w:val="none" w:sz="0" w:space="0" w:color="auto"/>
        <w:bottom w:val="none" w:sz="0" w:space="0" w:color="auto"/>
        <w:right w:val="none" w:sz="0" w:space="0" w:color="auto"/>
      </w:divBdr>
      <w:divsChild>
        <w:div w:id="1540508796">
          <w:marLeft w:val="0"/>
          <w:marRight w:val="0"/>
          <w:marTop w:val="0"/>
          <w:marBottom w:val="0"/>
          <w:divBdr>
            <w:top w:val="none" w:sz="0" w:space="0" w:color="auto"/>
            <w:left w:val="none" w:sz="0" w:space="0" w:color="auto"/>
            <w:bottom w:val="none" w:sz="0" w:space="0" w:color="auto"/>
            <w:right w:val="none" w:sz="0" w:space="0" w:color="auto"/>
          </w:divBdr>
          <w:divsChild>
            <w:div w:id="15405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677">
      <w:marLeft w:val="0"/>
      <w:marRight w:val="0"/>
      <w:marTop w:val="0"/>
      <w:marBottom w:val="0"/>
      <w:divBdr>
        <w:top w:val="none" w:sz="0" w:space="0" w:color="auto"/>
        <w:left w:val="none" w:sz="0" w:space="0" w:color="auto"/>
        <w:bottom w:val="none" w:sz="0" w:space="0" w:color="auto"/>
        <w:right w:val="none" w:sz="0" w:space="0" w:color="auto"/>
      </w:divBdr>
      <w:divsChild>
        <w:div w:id="1540508771">
          <w:marLeft w:val="4800"/>
          <w:marRight w:val="300"/>
          <w:marTop w:val="0"/>
          <w:marBottom w:val="0"/>
          <w:divBdr>
            <w:top w:val="none" w:sz="0" w:space="0" w:color="auto"/>
            <w:left w:val="none" w:sz="0" w:space="0" w:color="auto"/>
            <w:bottom w:val="none" w:sz="0" w:space="0" w:color="auto"/>
            <w:right w:val="none" w:sz="0" w:space="0" w:color="auto"/>
          </w:divBdr>
        </w:div>
      </w:divsChild>
    </w:div>
    <w:div w:id="1540508679">
      <w:marLeft w:val="150"/>
      <w:marRight w:val="150"/>
      <w:marTop w:val="0"/>
      <w:marBottom w:val="0"/>
      <w:divBdr>
        <w:top w:val="none" w:sz="0" w:space="0" w:color="auto"/>
        <w:left w:val="none" w:sz="0" w:space="0" w:color="auto"/>
        <w:bottom w:val="none" w:sz="0" w:space="0" w:color="auto"/>
        <w:right w:val="none" w:sz="0" w:space="0" w:color="auto"/>
      </w:divBdr>
      <w:divsChild>
        <w:div w:id="1540508832">
          <w:marLeft w:val="150"/>
          <w:marRight w:val="150"/>
          <w:marTop w:val="0"/>
          <w:marBottom w:val="0"/>
          <w:divBdr>
            <w:top w:val="none" w:sz="0" w:space="0" w:color="auto"/>
            <w:left w:val="none" w:sz="0" w:space="0" w:color="auto"/>
            <w:bottom w:val="none" w:sz="0" w:space="0" w:color="auto"/>
            <w:right w:val="none" w:sz="0" w:space="0" w:color="auto"/>
          </w:divBdr>
          <w:divsChild>
            <w:div w:id="1540508936">
              <w:marLeft w:val="0"/>
              <w:marRight w:val="0"/>
              <w:marTop w:val="0"/>
              <w:marBottom w:val="0"/>
              <w:divBdr>
                <w:top w:val="none" w:sz="0" w:space="0" w:color="auto"/>
                <w:left w:val="single" w:sz="6" w:space="0" w:color="D1DBEC"/>
                <w:bottom w:val="none" w:sz="0" w:space="0" w:color="auto"/>
                <w:right w:val="single" w:sz="6" w:space="0" w:color="D1DBEC"/>
              </w:divBdr>
              <w:divsChild>
                <w:div w:id="1540508728">
                  <w:marLeft w:val="0"/>
                  <w:marRight w:val="0"/>
                  <w:marTop w:val="0"/>
                  <w:marBottom w:val="0"/>
                  <w:divBdr>
                    <w:top w:val="none" w:sz="0" w:space="0" w:color="auto"/>
                    <w:left w:val="none" w:sz="0" w:space="0" w:color="auto"/>
                    <w:bottom w:val="none" w:sz="0" w:space="0" w:color="auto"/>
                    <w:right w:val="none" w:sz="0" w:space="0" w:color="auto"/>
                  </w:divBdr>
                  <w:divsChild>
                    <w:div w:id="15405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08680">
      <w:marLeft w:val="0"/>
      <w:marRight w:val="0"/>
      <w:marTop w:val="0"/>
      <w:marBottom w:val="0"/>
      <w:divBdr>
        <w:top w:val="none" w:sz="0" w:space="0" w:color="auto"/>
        <w:left w:val="none" w:sz="0" w:space="0" w:color="auto"/>
        <w:bottom w:val="none" w:sz="0" w:space="0" w:color="auto"/>
        <w:right w:val="none" w:sz="0" w:space="0" w:color="auto"/>
      </w:divBdr>
      <w:divsChild>
        <w:div w:id="1540508730">
          <w:marLeft w:val="0"/>
          <w:marRight w:val="0"/>
          <w:marTop w:val="0"/>
          <w:marBottom w:val="0"/>
          <w:divBdr>
            <w:top w:val="none" w:sz="0" w:space="0" w:color="auto"/>
            <w:left w:val="none" w:sz="0" w:space="0" w:color="auto"/>
            <w:bottom w:val="none" w:sz="0" w:space="0" w:color="auto"/>
            <w:right w:val="none" w:sz="0" w:space="0" w:color="auto"/>
          </w:divBdr>
          <w:divsChild>
            <w:div w:id="1540508939">
              <w:marLeft w:val="0"/>
              <w:marRight w:val="0"/>
              <w:marTop w:val="0"/>
              <w:marBottom w:val="0"/>
              <w:divBdr>
                <w:top w:val="none" w:sz="0" w:space="0" w:color="auto"/>
                <w:left w:val="none" w:sz="0" w:space="0" w:color="auto"/>
                <w:bottom w:val="none" w:sz="0" w:space="0" w:color="auto"/>
                <w:right w:val="none" w:sz="0" w:space="0" w:color="auto"/>
              </w:divBdr>
              <w:divsChild>
                <w:div w:id="1540508903">
                  <w:marLeft w:val="0"/>
                  <w:marRight w:val="0"/>
                  <w:marTop w:val="0"/>
                  <w:marBottom w:val="0"/>
                  <w:divBdr>
                    <w:top w:val="none" w:sz="0" w:space="0" w:color="auto"/>
                    <w:left w:val="none" w:sz="0" w:space="0" w:color="auto"/>
                    <w:bottom w:val="none" w:sz="0" w:space="0" w:color="auto"/>
                    <w:right w:val="none" w:sz="0" w:space="0" w:color="auto"/>
                  </w:divBdr>
                  <w:divsChild>
                    <w:div w:id="1540508732">
                      <w:marLeft w:val="0"/>
                      <w:marRight w:val="0"/>
                      <w:marTop w:val="0"/>
                      <w:marBottom w:val="0"/>
                      <w:divBdr>
                        <w:top w:val="none" w:sz="0" w:space="0" w:color="auto"/>
                        <w:left w:val="none" w:sz="0" w:space="0" w:color="auto"/>
                        <w:bottom w:val="none" w:sz="0" w:space="0" w:color="auto"/>
                        <w:right w:val="none" w:sz="0" w:space="0" w:color="auto"/>
                      </w:divBdr>
                      <w:divsChild>
                        <w:div w:id="1540508813">
                          <w:marLeft w:val="0"/>
                          <w:marRight w:val="0"/>
                          <w:marTop w:val="0"/>
                          <w:marBottom w:val="0"/>
                          <w:divBdr>
                            <w:top w:val="none" w:sz="0" w:space="0" w:color="auto"/>
                            <w:left w:val="none" w:sz="0" w:space="0" w:color="auto"/>
                            <w:bottom w:val="none" w:sz="0" w:space="0" w:color="auto"/>
                            <w:right w:val="none" w:sz="0" w:space="0" w:color="auto"/>
                          </w:divBdr>
                          <w:divsChild>
                            <w:div w:id="1540508814">
                              <w:marLeft w:val="0"/>
                              <w:marRight w:val="0"/>
                              <w:marTop w:val="0"/>
                              <w:marBottom w:val="0"/>
                              <w:divBdr>
                                <w:top w:val="none" w:sz="0" w:space="0" w:color="auto"/>
                                <w:left w:val="none" w:sz="0" w:space="0" w:color="auto"/>
                                <w:bottom w:val="none" w:sz="0" w:space="0" w:color="auto"/>
                                <w:right w:val="none" w:sz="0" w:space="0" w:color="auto"/>
                              </w:divBdr>
                              <w:divsChild>
                                <w:div w:id="15405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8682">
      <w:marLeft w:val="0"/>
      <w:marRight w:val="0"/>
      <w:marTop w:val="225"/>
      <w:marBottom w:val="225"/>
      <w:divBdr>
        <w:top w:val="none" w:sz="0" w:space="0" w:color="auto"/>
        <w:left w:val="none" w:sz="0" w:space="0" w:color="auto"/>
        <w:bottom w:val="none" w:sz="0" w:space="0" w:color="auto"/>
        <w:right w:val="none" w:sz="0" w:space="0" w:color="auto"/>
      </w:divBdr>
      <w:divsChild>
        <w:div w:id="1540508723">
          <w:marLeft w:val="0"/>
          <w:marRight w:val="0"/>
          <w:marTop w:val="0"/>
          <w:marBottom w:val="0"/>
          <w:divBdr>
            <w:top w:val="none" w:sz="0" w:space="0" w:color="auto"/>
            <w:left w:val="none" w:sz="0" w:space="0" w:color="auto"/>
            <w:bottom w:val="none" w:sz="0" w:space="0" w:color="auto"/>
            <w:right w:val="none" w:sz="0" w:space="0" w:color="auto"/>
          </w:divBdr>
          <w:divsChild>
            <w:div w:id="1540508824">
              <w:marLeft w:val="0"/>
              <w:marRight w:val="0"/>
              <w:marTop w:val="0"/>
              <w:marBottom w:val="600"/>
              <w:divBdr>
                <w:top w:val="none" w:sz="0" w:space="0" w:color="auto"/>
                <w:left w:val="none" w:sz="0" w:space="0" w:color="auto"/>
                <w:bottom w:val="none" w:sz="0" w:space="0" w:color="auto"/>
                <w:right w:val="none" w:sz="0" w:space="0" w:color="auto"/>
              </w:divBdr>
              <w:divsChild>
                <w:div w:id="154050886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691">
      <w:marLeft w:val="0"/>
      <w:marRight w:val="0"/>
      <w:marTop w:val="0"/>
      <w:marBottom w:val="0"/>
      <w:divBdr>
        <w:top w:val="none" w:sz="0" w:space="0" w:color="auto"/>
        <w:left w:val="none" w:sz="0" w:space="0" w:color="auto"/>
        <w:bottom w:val="none" w:sz="0" w:space="0" w:color="auto"/>
        <w:right w:val="none" w:sz="0" w:space="0" w:color="auto"/>
      </w:divBdr>
      <w:divsChild>
        <w:div w:id="1540508698">
          <w:marLeft w:val="0"/>
          <w:marRight w:val="0"/>
          <w:marTop w:val="0"/>
          <w:marBottom w:val="0"/>
          <w:divBdr>
            <w:top w:val="none" w:sz="0" w:space="0" w:color="auto"/>
            <w:left w:val="none" w:sz="0" w:space="0" w:color="auto"/>
            <w:bottom w:val="none" w:sz="0" w:space="0" w:color="auto"/>
            <w:right w:val="none" w:sz="0" w:space="0" w:color="auto"/>
          </w:divBdr>
          <w:divsChild>
            <w:div w:id="1540508916">
              <w:marLeft w:val="0"/>
              <w:marRight w:val="0"/>
              <w:marTop w:val="0"/>
              <w:marBottom w:val="0"/>
              <w:divBdr>
                <w:top w:val="none" w:sz="0" w:space="0" w:color="auto"/>
                <w:left w:val="none" w:sz="0" w:space="0" w:color="auto"/>
                <w:bottom w:val="none" w:sz="0" w:space="0" w:color="auto"/>
                <w:right w:val="none" w:sz="0" w:space="0" w:color="auto"/>
              </w:divBdr>
              <w:divsChild>
                <w:div w:id="1540508906">
                  <w:marLeft w:val="0"/>
                  <w:marRight w:val="0"/>
                  <w:marTop w:val="0"/>
                  <w:marBottom w:val="0"/>
                  <w:divBdr>
                    <w:top w:val="none" w:sz="0" w:space="0" w:color="auto"/>
                    <w:left w:val="none" w:sz="0" w:space="0" w:color="auto"/>
                    <w:bottom w:val="none" w:sz="0" w:space="0" w:color="auto"/>
                    <w:right w:val="none" w:sz="0" w:space="0" w:color="auto"/>
                  </w:divBdr>
                  <w:divsChild>
                    <w:div w:id="1540508846">
                      <w:marLeft w:val="0"/>
                      <w:marRight w:val="0"/>
                      <w:marTop w:val="0"/>
                      <w:marBottom w:val="0"/>
                      <w:divBdr>
                        <w:top w:val="none" w:sz="0" w:space="0" w:color="auto"/>
                        <w:left w:val="none" w:sz="0" w:space="0" w:color="auto"/>
                        <w:bottom w:val="none" w:sz="0" w:space="0" w:color="auto"/>
                        <w:right w:val="none" w:sz="0" w:space="0" w:color="auto"/>
                      </w:divBdr>
                      <w:divsChild>
                        <w:div w:id="1540508798">
                          <w:marLeft w:val="0"/>
                          <w:marRight w:val="0"/>
                          <w:marTop w:val="0"/>
                          <w:marBottom w:val="0"/>
                          <w:divBdr>
                            <w:top w:val="none" w:sz="0" w:space="0" w:color="auto"/>
                            <w:left w:val="none" w:sz="0" w:space="0" w:color="auto"/>
                            <w:bottom w:val="none" w:sz="0" w:space="0" w:color="auto"/>
                            <w:right w:val="none" w:sz="0" w:space="0" w:color="auto"/>
                          </w:divBdr>
                          <w:divsChild>
                            <w:div w:id="1540508786">
                              <w:marLeft w:val="0"/>
                              <w:marRight w:val="0"/>
                              <w:marTop w:val="0"/>
                              <w:marBottom w:val="0"/>
                              <w:divBdr>
                                <w:top w:val="none" w:sz="0" w:space="0" w:color="auto"/>
                                <w:left w:val="none" w:sz="0" w:space="0" w:color="auto"/>
                                <w:bottom w:val="none" w:sz="0" w:space="0" w:color="auto"/>
                                <w:right w:val="none" w:sz="0" w:space="0" w:color="auto"/>
                              </w:divBdr>
                              <w:divsChild>
                                <w:div w:id="15405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8700">
      <w:marLeft w:val="0"/>
      <w:marRight w:val="0"/>
      <w:marTop w:val="0"/>
      <w:marBottom w:val="0"/>
      <w:divBdr>
        <w:top w:val="none" w:sz="0" w:space="0" w:color="auto"/>
        <w:left w:val="none" w:sz="0" w:space="0" w:color="auto"/>
        <w:bottom w:val="none" w:sz="0" w:space="0" w:color="auto"/>
        <w:right w:val="none" w:sz="0" w:space="0" w:color="auto"/>
      </w:divBdr>
      <w:divsChild>
        <w:div w:id="1540508880">
          <w:marLeft w:val="0"/>
          <w:marRight w:val="0"/>
          <w:marTop w:val="0"/>
          <w:marBottom w:val="0"/>
          <w:divBdr>
            <w:top w:val="none" w:sz="0" w:space="0" w:color="auto"/>
            <w:left w:val="none" w:sz="0" w:space="0" w:color="auto"/>
            <w:bottom w:val="none" w:sz="0" w:space="0" w:color="auto"/>
            <w:right w:val="none" w:sz="0" w:space="0" w:color="auto"/>
          </w:divBdr>
          <w:divsChild>
            <w:div w:id="1540508789">
              <w:marLeft w:val="0"/>
              <w:marRight w:val="0"/>
              <w:marTop w:val="0"/>
              <w:marBottom w:val="0"/>
              <w:divBdr>
                <w:top w:val="none" w:sz="0" w:space="0" w:color="auto"/>
                <w:left w:val="none" w:sz="0" w:space="0" w:color="auto"/>
                <w:bottom w:val="none" w:sz="0" w:space="0" w:color="auto"/>
                <w:right w:val="none" w:sz="0" w:space="0" w:color="auto"/>
              </w:divBdr>
              <w:divsChild>
                <w:div w:id="1540508757">
                  <w:marLeft w:val="0"/>
                  <w:marRight w:val="0"/>
                  <w:marTop w:val="0"/>
                  <w:marBottom w:val="0"/>
                  <w:divBdr>
                    <w:top w:val="none" w:sz="0" w:space="0" w:color="auto"/>
                    <w:left w:val="none" w:sz="0" w:space="0" w:color="auto"/>
                    <w:bottom w:val="none" w:sz="0" w:space="0" w:color="auto"/>
                    <w:right w:val="none" w:sz="0" w:space="0" w:color="auto"/>
                  </w:divBdr>
                  <w:divsChild>
                    <w:div w:id="1540508689">
                      <w:marLeft w:val="0"/>
                      <w:marRight w:val="0"/>
                      <w:marTop w:val="0"/>
                      <w:marBottom w:val="0"/>
                      <w:divBdr>
                        <w:top w:val="none" w:sz="0" w:space="0" w:color="auto"/>
                        <w:left w:val="none" w:sz="0" w:space="0" w:color="auto"/>
                        <w:bottom w:val="none" w:sz="0" w:space="0" w:color="auto"/>
                        <w:right w:val="none" w:sz="0" w:space="0" w:color="auto"/>
                      </w:divBdr>
                      <w:divsChild>
                        <w:div w:id="1540508815">
                          <w:marLeft w:val="0"/>
                          <w:marRight w:val="0"/>
                          <w:marTop w:val="0"/>
                          <w:marBottom w:val="0"/>
                          <w:divBdr>
                            <w:top w:val="none" w:sz="0" w:space="0" w:color="auto"/>
                            <w:left w:val="none" w:sz="0" w:space="0" w:color="auto"/>
                            <w:bottom w:val="none" w:sz="0" w:space="0" w:color="auto"/>
                            <w:right w:val="none" w:sz="0" w:space="0" w:color="auto"/>
                          </w:divBdr>
                          <w:divsChild>
                            <w:div w:id="1540508809">
                              <w:marLeft w:val="0"/>
                              <w:marRight w:val="0"/>
                              <w:marTop w:val="0"/>
                              <w:marBottom w:val="0"/>
                              <w:divBdr>
                                <w:top w:val="none" w:sz="0" w:space="0" w:color="auto"/>
                                <w:left w:val="none" w:sz="0" w:space="0" w:color="auto"/>
                                <w:bottom w:val="none" w:sz="0" w:space="0" w:color="auto"/>
                                <w:right w:val="none" w:sz="0" w:space="0" w:color="auto"/>
                              </w:divBdr>
                              <w:divsChild>
                                <w:div w:id="1540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8706">
      <w:marLeft w:val="0"/>
      <w:marRight w:val="0"/>
      <w:marTop w:val="0"/>
      <w:marBottom w:val="0"/>
      <w:divBdr>
        <w:top w:val="none" w:sz="0" w:space="0" w:color="auto"/>
        <w:left w:val="none" w:sz="0" w:space="0" w:color="auto"/>
        <w:bottom w:val="none" w:sz="0" w:space="0" w:color="auto"/>
        <w:right w:val="none" w:sz="0" w:space="0" w:color="auto"/>
      </w:divBdr>
      <w:divsChild>
        <w:div w:id="1540508830">
          <w:marLeft w:val="200"/>
          <w:marRight w:val="200"/>
          <w:marTop w:val="0"/>
          <w:marBottom w:val="0"/>
          <w:divBdr>
            <w:top w:val="none" w:sz="0" w:space="0" w:color="auto"/>
            <w:left w:val="none" w:sz="0" w:space="0" w:color="auto"/>
            <w:bottom w:val="none" w:sz="0" w:space="0" w:color="auto"/>
            <w:right w:val="none" w:sz="0" w:space="0" w:color="auto"/>
          </w:divBdr>
          <w:divsChild>
            <w:div w:id="15405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708">
      <w:marLeft w:val="0"/>
      <w:marRight w:val="0"/>
      <w:marTop w:val="0"/>
      <w:marBottom w:val="0"/>
      <w:divBdr>
        <w:top w:val="none" w:sz="0" w:space="0" w:color="auto"/>
        <w:left w:val="none" w:sz="0" w:space="0" w:color="auto"/>
        <w:bottom w:val="none" w:sz="0" w:space="0" w:color="auto"/>
        <w:right w:val="none" w:sz="0" w:space="0" w:color="auto"/>
      </w:divBdr>
      <w:divsChild>
        <w:div w:id="1540508817">
          <w:marLeft w:val="0"/>
          <w:marRight w:val="0"/>
          <w:marTop w:val="0"/>
          <w:marBottom w:val="0"/>
          <w:divBdr>
            <w:top w:val="none" w:sz="0" w:space="0" w:color="auto"/>
            <w:left w:val="none" w:sz="0" w:space="0" w:color="auto"/>
            <w:bottom w:val="none" w:sz="0" w:space="0" w:color="auto"/>
            <w:right w:val="none" w:sz="0" w:space="0" w:color="auto"/>
          </w:divBdr>
          <w:divsChild>
            <w:div w:id="1540508678">
              <w:marLeft w:val="4560"/>
              <w:marRight w:val="3210"/>
              <w:marTop w:val="300"/>
              <w:marBottom w:val="0"/>
              <w:divBdr>
                <w:top w:val="none" w:sz="0" w:space="0" w:color="auto"/>
                <w:left w:val="none" w:sz="0" w:space="0" w:color="auto"/>
                <w:bottom w:val="none" w:sz="0" w:space="0" w:color="auto"/>
                <w:right w:val="none" w:sz="0" w:space="0" w:color="auto"/>
              </w:divBdr>
              <w:divsChild>
                <w:div w:id="1540508740">
                  <w:marLeft w:val="0"/>
                  <w:marRight w:val="0"/>
                  <w:marTop w:val="0"/>
                  <w:marBottom w:val="0"/>
                  <w:divBdr>
                    <w:top w:val="none" w:sz="0" w:space="0" w:color="auto"/>
                    <w:left w:val="none" w:sz="0" w:space="0" w:color="auto"/>
                    <w:bottom w:val="none" w:sz="0" w:space="0" w:color="auto"/>
                    <w:right w:val="none" w:sz="0" w:space="0" w:color="auto"/>
                  </w:divBdr>
                </w:div>
                <w:div w:id="154050893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540508709">
      <w:marLeft w:val="0"/>
      <w:marRight w:val="0"/>
      <w:marTop w:val="0"/>
      <w:marBottom w:val="0"/>
      <w:divBdr>
        <w:top w:val="none" w:sz="0" w:space="0" w:color="auto"/>
        <w:left w:val="none" w:sz="0" w:space="0" w:color="auto"/>
        <w:bottom w:val="none" w:sz="0" w:space="0" w:color="auto"/>
        <w:right w:val="none" w:sz="0" w:space="0" w:color="auto"/>
      </w:divBdr>
      <w:divsChild>
        <w:div w:id="1540508818">
          <w:marLeft w:val="0"/>
          <w:marRight w:val="0"/>
          <w:marTop w:val="0"/>
          <w:marBottom w:val="0"/>
          <w:divBdr>
            <w:top w:val="none" w:sz="0" w:space="0" w:color="auto"/>
            <w:left w:val="none" w:sz="0" w:space="0" w:color="auto"/>
            <w:bottom w:val="none" w:sz="0" w:space="0" w:color="auto"/>
            <w:right w:val="none" w:sz="0" w:space="0" w:color="auto"/>
          </w:divBdr>
        </w:div>
      </w:divsChild>
    </w:div>
    <w:div w:id="1540508710">
      <w:marLeft w:val="0"/>
      <w:marRight w:val="0"/>
      <w:marTop w:val="0"/>
      <w:marBottom w:val="0"/>
      <w:divBdr>
        <w:top w:val="none" w:sz="0" w:space="0" w:color="auto"/>
        <w:left w:val="none" w:sz="0" w:space="0" w:color="auto"/>
        <w:bottom w:val="none" w:sz="0" w:space="0" w:color="auto"/>
        <w:right w:val="none" w:sz="0" w:space="0" w:color="auto"/>
      </w:divBdr>
      <w:divsChild>
        <w:div w:id="1540508849">
          <w:marLeft w:val="0"/>
          <w:marRight w:val="0"/>
          <w:marTop w:val="0"/>
          <w:marBottom w:val="0"/>
          <w:divBdr>
            <w:top w:val="none" w:sz="0" w:space="0" w:color="auto"/>
            <w:left w:val="none" w:sz="0" w:space="0" w:color="auto"/>
            <w:bottom w:val="none" w:sz="0" w:space="0" w:color="auto"/>
            <w:right w:val="none" w:sz="0" w:space="0" w:color="auto"/>
          </w:divBdr>
          <w:divsChild>
            <w:div w:id="1540508707">
              <w:marLeft w:val="0"/>
              <w:marRight w:val="0"/>
              <w:marTop w:val="0"/>
              <w:marBottom w:val="0"/>
              <w:divBdr>
                <w:top w:val="none" w:sz="0" w:space="0" w:color="auto"/>
                <w:left w:val="none" w:sz="0" w:space="0" w:color="auto"/>
                <w:bottom w:val="none" w:sz="0" w:space="0" w:color="auto"/>
                <w:right w:val="none" w:sz="0" w:space="0" w:color="auto"/>
              </w:divBdr>
              <w:divsChild>
                <w:div w:id="15405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711">
      <w:marLeft w:val="0"/>
      <w:marRight w:val="0"/>
      <w:marTop w:val="0"/>
      <w:marBottom w:val="0"/>
      <w:divBdr>
        <w:top w:val="none" w:sz="0" w:space="0" w:color="auto"/>
        <w:left w:val="none" w:sz="0" w:space="0" w:color="auto"/>
        <w:bottom w:val="none" w:sz="0" w:space="0" w:color="auto"/>
        <w:right w:val="none" w:sz="0" w:space="0" w:color="auto"/>
      </w:divBdr>
      <w:divsChild>
        <w:div w:id="1540508808">
          <w:marLeft w:val="150"/>
          <w:marRight w:val="150"/>
          <w:marTop w:val="150"/>
          <w:marBottom w:val="150"/>
          <w:divBdr>
            <w:top w:val="none" w:sz="0" w:space="0" w:color="auto"/>
            <w:left w:val="none" w:sz="0" w:space="0" w:color="auto"/>
            <w:bottom w:val="none" w:sz="0" w:space="0" w:color="auto"/>
            <w:right w:val="none" w:sz="0" w:space="0" w:color="auto"/>
          </w:divBdr>
        </w:div>
      </w:divsChild>
    </w:div>
    <w:div w:id="1540508715">
      <w:marLeft w:val="0"/>
      <w:marRight w:val="0"/>
      <w:marTop w:val="0"/>
      <w:marBottom w:val="0"/>
      <w:divBdr>
        <w:top w:val="none" w:sz="0" w:space="0" w:color="auto"/>
        <w:left w:val="none" w:sz="0" w:space="0" w:color="auto"/>
        <w:bottom w:val="none" w:sz="0" w:space="0" w:color="auto"/>
        <w:right w:val="none" w:sz="0" w:space="0" w:color="auto"/>
      </w:divBdr>
      <w:divsChild>
        <w:div w:id="1540508910">
          <w:marLeft w:val="150"/>
          <w:marRight w:val="150"/>
          <w:marTop w:val="150"/>
          <w:marBottom w:val="150"/>
          <w:divBdr>
            <w:top w:val="none" w:sz="0" w:space="0" w:color="auto"/>
            <w:left w:val="none" w:sz="0" w:space="0" w:color="auto"/>
            <w:bottom w:val="none" w:sz="0" w:space="0" w:color="auto"/>
            <w:right w:val="none" w:sz="0" w:space="0" w:color="auto"/>
          </w:divBdr>
        </w:div>
      </w:divsChild>
    </w:div>
    <w:div w:id="1540508718">
      <w:marLeft w:val="0"/>
      <w:marRight w:val="0"/>
      <w:marTop w:val="0"/>
      <w:marBottom w:val="0"/>
      <w:divBdr>
        <w:top w:val="none" w:sz="0" w:space="0" w:color="auto"/>
        <w:left w:val="none" w:sz="0" w:space="0" w:color="auto"/>
        <w:bottom w:val="none" w:sz="0" w:space="0" w:color="auto"/>
        <w:right w:val="none" w:sz="0" w:space="0" w:color="auto"/>
      </w:divBdr>
      <w:divsChild>
        <w:div w:id="1540508695">
          <w:marLeft w:val="150"/>
          <w:marRight w:val="150"/>
          <w:marTop w:val="0"/>
          <w:marBottom w:val="0"/>
          <w:divBdr>
            <w:top w:val="none" w:sz="0" w:space="0" w:color="auto"/>
            <w:left w:val="none" w:sz="0" w:space="0" w:color="auto"/>
            <w:bottom w:val="none" w:sz="0" w:space="0" w:color="auto"/>
            <w:right w:val="none" w:sz="0" w:space="0" w:color="auto"/>
          </w:divBdr>
        </w:div>
      </w:divsChild>
    </w:div>
    <w:div w:id="1540508720">
      <w:marLeft w:val="0"/>
      <w:marRight w:val="0"/>
      <w:marTop w:val="0"/>
      <w:marBottom w:val="0"/>
      <w:divBdr>
        <w:top w:val="none" w:sz="0" w:space="0" w:color="auto"/>
        <w:left w:val="none" w:sz="0" w:space="0" w:color="auto"/>
        <w:bottom w:val="none" w:sz="0" w:space="0" w:color="auto"/>
        <w:right w:val="none" w:sz="0" w:space="0" w:color="auto"/>
      </w:divBdr>
      <w:divsChild>
        <w:div w:id="1540508804">
          <w:marLeft w:val="0"/>
          <w:marRight w:val="0"/>
          <w:marTop w:val="0"/>
          <w:marBottom w:val="0"/>
          <w:divBdr>
            <w:top w:val="none" w:sz="0" w:space="0" w:color="auto"/>
            <w:left w:val="none" w:sz="0" w:space="0" w:color="auto"/>
            <w:bottom w:val="none" w:sz="0" w:space="0" w:color="auto"/>
            <w:right w:val="none" w:sz="0" w:space="0" w:color="auto"/>
          </w:divBdr>
          <w:divsChild>
            <w:div w:id="1540508921">
              <w:marLeft w:val="0"/>
              <w:marRight w:val="0"/>
              <w:marTop w:val="0"/>
              <w:marBottom w:val="0"/>
              <w:divBdr>
                <w:top w:val="none" w:sz="0" w:space="0" w:color="auto"/>
                <w:left w:val="none" w:sz="0" w:space="0" w:color="auto"/>
                <w:bottom w:val="none" w:sz="0" w:space="0" w:color="auto"/>
                <w:right w:val="none" w:sz="0" w:space="0" w:color="auto"/>
              </w:divBdr>
              <w:divsChild>
                <w:div w:id="1540508883">
                  <w:marLeft w:val="0"/>
                  <w:marRight w:val="0"/>
                  <w:marTop w:val="0"/>
                  <w:marBottom w:val="0"/>
                  <w:divBdr>
                    <w:top w:val="none" w:sz="0" w:space="0" w:color="auto"/>
                    <w:left w:val="none" w:sz="0" w:space="0" w:color="auto"/>
                    <w:bottom w:val="none" w:sz="0" w:space="0" w:color="auto"/>
                    <w:right w:val="none" w:sz="0" w:space="0" w:color="auto"/>
                  </w:divBdr>
                  <w:divsChild>
                    <w:div w:id="15405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08721">
      <w:marLeft w:val="0"/>
      <w:marRight w:val="0"/>
      <w:marTop w:val="0"/>
      <w:marBottom w:val="0"/>
      <w:divBdr>
        <w:top w:val="none" w:sz="0" w:space="0" w:color="auto"/>
        <w:left w:val="none" w:sz="0" w:space="0" w:color="auto"/>
        <w:bottom w:val="none" w:sz="0" w:space="0" w:color="auto"/>
        <w:right w:val="none" w:sz="0" w:space="0" w:color="auto"/>
      </w:divBdr>
      <w:divsChild>
        <w:div w:id="1540508733">
          <w:marLeft w:val="0"/>
          <w:marRight w:val="0"/>
          <w:marTop w:val="0"/>
          <w:marBottom w:val="0"/>
          <w:divBdr>
            <w:top w:val="none" w:sz="0" w:space="0" w:color="auto"/>
            <w:left w:val="none" w:sz="0" w:space="0" w:color="auto"/>
            <w:bottom w:val="none" w:sz="0" w:space="0" w:color="auto"/>
            <w:right w:val="none" w:sz="0" w:space="0" w:color="auto"/>
          </w:divBdr>
          <w:divsChild>
            <w:div w:id="1540508856">
              <w:marLeft w:val="0"/>
              <w:marRight w:val="0"/>
              <w:marTop w:val="0"/>
              <w:marBottom w:val="0"/>
              <w:divBdr>
                <w:top w:val="none" w:sz="0" w:space="0" w:color="auto"/>
                <w:left w:val="none" w:sz="0" w:space="0" w:color="auto"/>
                <w:bottom w:val="none" w:sz="0" w:space="0" w:color="auto"/>
                <w:right w:val="none" w:sz="0" w:space="0" w:color="auto"/>
              </w:divBdr>
              <w:divsChild>
                <w:div w:id="1540508801">
                  <w:marLeft w:val="0"/>
                  <w:marRight w:val="0"/>
                  <w:marTop w:val="0"/>
                  <w:marBottom w:val="0"/>
                  <w:divBdr>
                    <w:top w:val="none" w:sz="0" w:space="0" w:color="auto"/>
                    <w:left w:val="none" w:sz="0" w:space="0" w:color="auto"/>
                    <w:bottom w:val="none" w:sz="0" w:space="0" w:color="auto"/>
                    <w:right w:val="none" w:sz="0" w:space="0" w:color="auto"/>
                  </w:divBdr>
                  <w:divsChild>
                    <w:div w:id="1540508934">
                      <w:marLeft w:val="0"/>
                      <w:marRight w:val="1200"/>
                      <w:marTop w:val="0"/>
                      <w:marBottom w:val="0"/>
                      <w:divBdr>
                        <w:top w:val="none" w:sz="0" w:space="0" w:color="auto"/>
                        <w:left w:val="none" w:sz="0" w:space="0" w:color="auto"/>
                        <w:bottom w:val="none" w:sz="0" w:space="0" w:color="auto"/>
                        <w:right w:val="none" w:sz="0" w:space="0" w:color="auto"/>
                      </w:divBdr>
                      <w:divsChild>
                        <w:div w:id="1540508890">
                          <w:marLeft w:val="0"/>
                          <w:marRight w:val="0"/>
                          <w:marTop w:val="0"/>
                          <w:marBottom w:val="0"/>
                          <w:divBdr>
                            <w:top w:val="none" w:sz="0" w:space="0" w:color="auto"/>
                            <w:left w:val="none" w:sz="0" w:space="0" w:color="auto"/>
                            <w:bottom w:val="none" w:sz="0" w:space="0" w:color="auto"/>
                            <w:right w:val="none" w:sz="0" w:space="0" w:color="auto"/>
                          </w:divBdr>
                          <w:divsChild>
                            <w:div w:id="15405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508724">
      <w:marLeft w:val="0"/>
      <w:marRight w:val="0"/>
      <w:marTop w:val="0"/>
      <w:marBottom w:val="0"/>
      <w:divBdr>
        <w:top w:val="none" w:sz="0" w:space="0" w:color="auto"/>
        <w:left w:val="none" w:sz="0" w:space="0" w:color="auto"/>
        <w:bottom w:val="none" w:sz="0" w:space="0" w:color="auto"/>
        <w:right w:val="none" w:sz="0" w:space="0" w:color="auto"/>
      </w:divBdr>
      <w:divsChild>
        <w:div w:id="1540508676">
          <w:marLeft w:val="150"/>
          <w:marRight w:val="150"/>
          <w:marTop w:val="0"/>
          <w:marBottom w:val="0"/>
          <w:divBdr>
            <w:top w:val="none" w:sz="0" w:space="0" w:color="auto"/>
            <w:left w:val="none" w:sz="0" w:space="0" w:color="auto"/>
            <w:bottom w:val="none" w:sz="0" w:space="0" w:color="auto"/>
            <w:right w:val="none" w:sz="0" w:space="0" w:color="auto"/>
          </w:divBdr>
        </w:div>
        <w:div w:id="1540508701">
          <w:marLeft w:val="150"/>
          <w:marRight w:val="150"/>
          <w:marTop w:val="0"/>
          <w:marBottom w:val="0"/>
          <w:divBdr>
            <w:top w:val="none" w:sz="0" w:space="0" w:color="auto"/>
            <w:left w:val="none" w:sz="0" w:space="0" w:color="auto"/>
            <w:bottom w:val="none" w:sz="0" w:space="0" w:color="auto"/>
            <w:right w:val="none" w:sz="0" w:space="0" w:color="auto"/>
          </w:divBdr>
        </w:div>
        <w:div w:id="1540508773">
          <w:marLeft w:val="105"/>
          <w:marRight w:val="0"/>
          <w:marTop w:val="0"/>
          <w:marBottom w:val="0"/>
          <w:divBdr>
            <w:top w:val="none" w:sz="0" w:space="0" w:color="auto"/>
            <w:left w:val="none" w:sz="0" w:space="0" w:color="auto"/>
            <w:bottom w:val="none" w:sz="0" w:space="0" w:color="auto"/>
            <w:right w:val="none" w:sz="0" w:space="0" w:color="auto"/>
          </w:divBdr>
        </w:div>
        <w:div w:id="1540508821">
          <w:marLeft w:val="105"/>
          <w:marRight w:val="0"/>
          <w:marTop w:val="0"/>
          <w:marBottom w:val="0"/>
          <w:divBdr>
            <w:top w:val="none" w:sz="0" w:space="0" w:color="auto"/>
            <w:left w:val="none" w:sz="0" w:space="0" w:color="auto"/>
            <w:bottom w:val="none" w:sz="0" w:space="0" w:color="auto"/>
            <w:right w:val="none" w:sz="0" w:space="0" w:color="auto"/>
          </w:divBdr>
        </w:div>
        <w:div w:id="1540508837">
          <w:marLeft w:val="105"/>
          <w:marRight w:val="0"/>
          <w:marTop w:val="0"/>
          <w:marBottom w:val="0"/>
          <w:divBdr>
            <w:top w:val="none" w:sz="0" w:space="0" w:color="auto"/>
            <w:left w:val="none" w:sz="0" w:space="0" w:color="auto"/>
            <w:bottom w:val="none" w:sz="0" w:space="0" w:color="auto"/>
            <w:right w:val="none" w:sz="0" w:space="0" w:color="auto"/>
          </w:divBdr>
        </w:div>
        <w:div w:id="1540508889">
          <w:marLeft w:val="150"/>
          <w:marRight w:val="150"/>
          <w:marTop w:val="0"/>
          <w:marBottom w:val="0"/>
          <w:divBdr>
            <w:top w:val="none" w:sz="0" w:space="0" w:color="auto"/>
            <w:left w:val="none" w:sz="0" w:space="0" w:color="auto"/>
            <w:bottom w:val="none" w:sz="0" w:space="0" w:color="auto"/>
            <w:right w:val="none" w:sz="0" w:space="0" w:color="auto"/>
          </w:divBdr>
        </w:div>
      </w:divsChild>
    </w:div>
    <w:div w:id="1540508731">
      <w:marLeft w:val="0"/>
      <w:marRight w:val="0"/>
      <w:marTop w:val="0"/>
      <w:marBottom w:val="0"/>
      <w:divBdr>
        <w:top w:val="none" w:sz="0" w:space="0" w:color="auto"/>
        <w:left w:val="none" w:sz="0" w:space="0" w:color="auto"/>
        <w:bottom w:val="none" w:sz="0" w:space="0" w:color="auto"/>
        <w:right w:val="none" w:sz="0" w:space="0" w:color="auto"/>
      </w:divBdr>
      <w:divsChild>
        <w:div w:id="1540508781">
          <w:marLeft w:val="0"/>
          <w:marRight w:val="0"/>
          <w:marTop w:val="0"/>
          <w:marBottom w:val="0"/>
          <w:divBdr>
            <w:top w:val="none" w:sz="0" w:space="0" w:color="auto"/>
            <w:left w:val="none" w:sz="0" w:space="0" w:color="auto"/>
            <w:bottom w:val="none" w:sz="0" w:space="0" w:color="auto"/>
            <w:right w:val="none" w:sz="0" w:space="0" w:color="auto"/>
          </w:divBdr>
          <w:divsChild>
            <w:div w:id="15405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745">
      <w:marLeft w:val="0"/>
      <w:marRight w:val="0"/>
      <w:marTop w:val="0"/>
      <w:marBottom w:val="0"/>
      <w:divBdr>
        <w:top w:val="none" w:sz="0" w:space="0" w:color="auto"/>
        <w:left w:val="none" w:sz="0" w:space="0" w:color="auto"/>
        <w:bottom w:val="none" w:sz="0" w:space="0" w:color="auto"/>
        <w:right w:val="none" w:sz="0" w:space="0" w:color="auto"/>
      </w:divBdr>
      <w:divsChild>
        <w:div w:id="154050871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540508746">
      <w:marLeft w:val="0"/>
      <w:marRight w:val="0"/>
      <w:marTop w:val="0"/>
      <w:marBottom w:val="0"/>
      <w:divBdr>
        <w:top w:val="none" w:sz="0" w:space="0" w:color="auto"/>
        <w:left w:val="none" w:sz="0" w:space="0" w:color="auto"/>
        <w:bottom w:val="none" w:sz="0" w:space="0" w:color="auto"/>
        <w:right w:val="none" w:sz="0" w:space="0" w:color="auto"/>
      </w:divBdr>
    </w:div>
    <w:div w:id="1540508749">
      <w:marLeft w:val="0"/>
      <w:marRight w:val="0"/>
      <w:marTop w:val="0"/>
      <w:marBottom w:val="0"/>
      <w:divBdr>
        <w:top w:val="none" w:sz="0" w:space="0" w:color="auto"/>
        <w:left w:val="none" w:sz="0" w:space="0" w:color="auto"/>
        <w:bottom w:val="none" w:sz="0" w:space="0" w:color="auto"/>
        <w:right w:val="none" w:sz="0" w:space="0" w:color="auto"/>
      </w:divBdr>
      <w:divsChild>
        <w:div w:id="1540508811">
          <w:marLeft w:val="0"/>
          <w:marRight w:val="0"/>
          <w:marTop w:val="0"/>
          <w:marBottom w:val="0"/>
          <w:divBdr>
            <w:top w:val="none" w:sz="0" w:space="0" w:color="auto"/>
            <w:left w:val="none" w:sz="0" w:space="0" w:color="auto"/>
            <w:bottom w:val="none" w:sz="0" w:space="0" w:color="auto"/>
            <w:right w:val="none" w:sz="0" w:space="0" w:color="auto"/>
          </w:divBdr>
          <w:divsChild>
            <w:div w:id="15405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754">
      <w:marLeft w:val="0"/>
      <w:marRight w:val="0"/>
      <w:marTop w:val="0"/>
      <w:marBottom w:val="0"/>
      <w:divBdr>
        <w:top w:val="none" w:sz="0" w:space="0" w:color="auto"/>
        <w:left w:val="none" w:sz="0" w:space="0" w:color="auto"/>
        <w:bottom w:val="none" w:sz="0" w:space="0" w:color="auto"/>
        <w:right w:val="none" w:sz="0" w:space="0" w:color="auto"/>
      </w:divBdr>
      <w:divsChild>
        <w:div w:id="1540508909">
          <w:marLeft w:val="200"/>
          <w:marRight w:val="200"/>
          <w:marTop w:val="0"/>
          <w:marBottom w:val="0"/>
          <w:divBdr>
            <w:top w:val="none" w:sz="0" w:space="0" w:color="auto"/>
            <w:left w:val="none" w:sz="0" w:space="0" w:color="auto"/>
            <w:bottom w:val="none" w:sz="0" w:space="0" w:color="auto"/>
            <w:right w:val="none" w:sz="0" w:space="0" w:color="auto"/>
          </w:divBdr>
          <w:divsChild>
            <w:div w:id="15405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760">
      <w:marLeft w:val="0"/>
      <w:marRight w:val="0"/>
      <w:marTop w:val="0"/>
      <w:marBottom w:val="0"/>
      <w:divBdr>
        <w:top w:val="none" w:sz="0" w:space="0" w:color="auto"/>
        <w:left w:val="none" w:sz="0" w:space="0" w:color="auto"/>
        <w:bottom w:val="none" w:sz="0" w:space="0" w:color="auto"/>
        <w:right w:val="none" w:sz="0" w:space="0" w:color="auto"/>
      </w:divBdr>
      <w:divsChild>
        <w:div w:id="1540508778">
          <w:marLeft w:val="0"/>
          <w:marRight w:val="0"/>
          <w:marTop w:val="0"/>
          <w:marBottom w:val="0"/>
          <w:divBdr>
            <w:top w:val="none" w:sz="0" w:space="0" w:color="auto"/>
            <w:left w:val="none" w:sz="0" w:space="0" w:color="auto"/>
            <w:bottom w:val="none" w:sz="0" w:space="0" w:color="auto"/>
            <w:right w:val="none" w:sz="0" w:space="0" w:color="auto"/>
          </w:divBdr>
          <w:divsChild>
            <w:div w:id="1540508738">
              <w:marLeft w:val="0"/>
              <w:marRight w:val="0"/>
              <w:marTop w:val="0"/>
              <w:marBottom w:val="0"/>
              <w:divBdr>
                <w:top w:val="none" w:sz="0" w:space="0" w:color="auto"/>
                <w:left w:val="none" w:sz="0" w:space="0" w:color="auto"/>
                <w:bottom w:val="none" w:sz="0" w:space="0" w:color="auto"/>
                <w:right w:val="none" w:sz="0" w:space="0" w:color="auto"/>
              </w:divBdr>
              <w:divsChild>
                <w:div w:id="1540508790">
                  <w:marLeft w:val="0"/>
                  <w:marRight w:val="0"/>
                  <w:marTop w:val="0"/>
                  <w:marBottom w:val="0"/>
                  <w:divBdr>
                    <w:top w:val="none" w:sz="0" w:space="0" w:color="auto"/>
                    <w:left w:val="none" w:sz="0" w:space="0" w:color="auto"/>
                    <w:bottom w:val="none" w:sz="0" w:space="0" w:color="auto"/>
                    <w:right w:val="none" w:sz="0" w:space="0" w:color="auto"/>
                  </w:divBdr>
                </w:div>
                <w:div w:id="1540508867">
                  <w:marLeft w:val="0"/>
                  <w:marRight w:val="0"/>
                  <w:marTop w:val="0"/>
                  <w:marBottom w:val="0"/>
                  <w:divBdr>
                    <w:top w:val="none" w:sz="0" w:space="0" w:color="auto"/>
                    <w:left w:val="none" w:sz="0" w:space="0" w:color="auto"/>
                    <w:bottom w:val="none" w:sz="0" w:space="0" w:color="auto"/>
                    <w:right w:val="none" w:sz="0" w:space="0" w:color="auto"/>
                  </w:divBdr>
                </w:div>
                <w:div w:id="15405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761">
      <w:marLeft w:val="0"/>
      <w:marRight w:val="0"/>
      <w:marTop w:val="0"/>
      <w:marBottom w:val="0"/>
      <w:divBdr>
        <w:top w:val="none" w:sz="0" w:space="0" w:color="auto"/>
        <w:left w:val="none" w:sz="0" w:space="0" w:color="auto"/>
        <w:bottom w:val="none" w:sz="0" w:space="0" w:color="auto"/>
        <w:right w:val="none" w:sz="0" w:space="0" w:color="auto"/>
      </w:divBdr>
      <w:divsChild>
        <w:div w:id="1540508762">
          <w:marLeft w:val="0"/>
          <w:marRight w:val="0"/>
          <w:marTop w:val="0"/>
          <w:marBottom w:val="0"/>
          <w:divBdr>
            <w:top w:val="none" w:sz="0" w:space="0" w:color="auto"/>
            <w:left w:val="none" w:sz="0" w:space="0" w:color="auto"/>
            <w:bottom w:val="none" w:sz="0" w:space="0" w:color="auto"/>
            <w:right w:val="none" w:sz="0" w:space="0" w:color="auto"/>
          </w:divBdr>
          <w:divsChild>
            <w:div w:id="1540508806">
              <w:marLeft w:val="0"/>
              <w:marRight w:val="0"/>
              <w:marTop w:val="0"/>
              <w:marBottom w:val="0"/>
              <w:divBdr>
                <w:top w:val="none" w:sz="0" w:space="0" w:color="auto"/>
                <w:left w:val="none" w:sz="0" w:space="0" w:color="auto"/>
                <w:bottom w:val="none" w:sz="0" w:space="0" w:color="auto"/>
                <w:right w:val="none" w:sz="0" w:space="0" w:color="auto"/>
              </w:divBdr>
              <w:divsChild>
                <w:div w:id="15405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764">
      <w:marLeft w:val="0"/>
      <w:marRight w:val="0"/>
      <w:marTop w:val="0"/>
      <w:marBottom w:val="0"/>
      <w:divBdr>
        <w:top w:val="none" w:sz="0" w:space="0" w:color="auto"/>
        <w:left w:val="none" w:sz="0" w:space="0" w:color="auto"/>
        <w:bottom w:val="none" w:sz="0" w:space="0" w:color="auto"/>
        <w:right w:val="none" w:sz="0" w:space="0" w:color="auto"/>
      </w:divBdr>
      <w:divsChild>
        <w:div w:id="1540508860">
          <w:marLeft w:val="0"/>
          <w:marRight w:val="0"/>
          <w:marTop w:val="0"/>
          <w:marBottom w:val="0"/>
          <w:divBdr>
            <w:top w:val="none" w:sz="0" w:space="0" w:color="auto"/>
            <w:left w:val="none" w:sz="0" w:space="0" w:color="auto"/>
            <w:bottom w:val="none" w:sz="0" w:space="0" w:color="auto"/>
            <w:right w:val="none" w:sz="0" w:space="0" w:color="auto"/>
          </w:divBdr>
          <w:divsChild>
            <w:div w:id="1540508690">
              <w:marLeft w:val="4560"/>
              <w:marRight w:val="3210"/>
              <w:marTop w:val="300"/>
              <w:marBottom w:val="0"/>
              <w:divBdr>
                <w:top w:val="none" w:sz="0" w:space="0" w:color="auto"/>
                <w:left w:val="none" w:sz="0" w:space="0" w:color="auto"/>
                <w:bottom w:val="none" w:sz="0" w:space="0" w:color="auto"/>
                <w:right w:val="none" w:sz="0" w:space="0" w:color="auto"/>
              </w:divBdr>
            </w:div>
          </w:divsChild>
        </w:div>
      </w:divsChild>
    </w:div>
    <w:div w:id="1540508769">
      <w:marLeft w:val="0"/>
      <w:marRight w:val="0"/>
      <w:marTop w:val="0"/>
      <w:marBottom w:val="0"/>
      <w:divBdr>
        <w:top w:val="none" w:sz="0" w:space="0" w:color="auto"/>
        <w:left w:val="none" w:sz="0" w:space="0" w:color="auto"/>
        <w:bottom w:val="none" w:sz="0" w:space="0" w:color="auto"/>
        <w:right w:val="none" w:sz="0" w:space="0" w:color="auto"/>
      </w:divBdr>
      <w:divsChild>
        <w:div w:id="1540508912">
          <w:marLeft w:val="0"/>
          <w:marRight w:val="0"/>
          <w:marTop w:val="0"/>
          <w:marBottom w:val="0"/>
          <w:divBdr>
            <w:top w:val="single" w:sz="6" w:space="0" w:color="FF0000"/>
            <w:left w:val="single" w:sz="6" w:space="0" w:color="FF0000"/>
            <w:bottom w:val="single" w:sz="6" w:space="0" w:color="FF0000"/>
            <w:right w:val="single" w:sz="6" w:space="0" w:color="FF0000"/>
          </w:divBdr>
          <w:divsChild>
            <w:div w:id="1540508776">
              <w:marLeft w:val="0"/>
              <w:marRight w:val="0"/>
              <w:marTop w:val="0"/>
              <w:marBottom w:val="0"/>
              <w:divBdr>
                <w:top w:val="none" w:sz="0" w:space="0" w:color="auto"/>
                <w:left w:val="none" w:sz="0" w:space="0" w:color="auto"/>
                <w:bottom w:val="none" w:sz="0" w:space="0" w:color="auto"/>
                <w:right w:val="none" w:sz="0" w:space="0" w:color="auto"/>
              </w:divBdr>
              <w:divsChild>
                <w:div w:id="1540508758">
                  <w:marLeft w:val="0"/>
                  <w:marRight w:val="0"/>
                  <w:marTop w:val="0"/>
                  <w:marBottom w:val="0"/>
                  <w:divBdr>
                    <w:top w:val="none" w:sz="0" w:space="0" w:color="auto"/>
                    <w:left w:val="none" w:sz="0" w:space="0" w:color="auto"/>
                    <w:bottom w:val="single" w:sz="6" w:space="0" w:color="FF6699"/>
                    <w:right w:val="none" w:sz="0" w:space="0" w:color="auto"/>
                  </w:divBdr>
                </w:div>
              </w:divsChild>
            </w:div>
          </w:divsChild>
        </w:div>
      </w:divsChild>
    </w:div>
    <w:div w:id="1540508774">
      <w:marLeft w:val="0"/>
      <w:marRight w:val="0"/>
      <w:marTop w:val="0"/>
      <w:marBottom w:val="0"/>
      <w:divBdr>
        <w:top w:val="none" w:sz="0" w:space="0" w:color="auto"/>
        <w:left w:val="none" w:sz="0" w:space="0" w:color="auto"/>
        <w:bottom w:val="none" w:sz="0" w:space="0" w:color="auto"/>
        <w:right w:val="none" w:sz="0" w:space="0" w:color="auto"/>
      </w:divBdr>
      <w:divsChild>
        <w:div w:id="1540508712">
          <w:marLeft w:val="0"/>
          <w:marRight w:val="0"/>
          <w:marTop w:val="0"/>
          <w:marBottom w:val="0"/>
          <w:divBdr>
            <w:top w:val="none" w:sz="0" w:space="0" w:color="auto"/>
            <w:left w:val="none" w:sz="0" w:space="0" w:color="auto"/>
            <w:bottom w:val="none" w:sz="0" w:space="0" w:color="auto"/>
            <w:right w:val="none" w:sz="0" w:space="0" w:color="auto"/>
          </w:divBdr>
          <w:divsChild>
            <w:div w:id="1540508742">
              <w:marLeft w:val="0"/>
              <w:marRight w:val="0"/>
              <w:marTop w:val="0"/>
              <w:marBottom w:val="0"/>
              <w:divBdr>
                <w:top w:val="none" w:sz="0" w:space="0" w:color="auto"/>
                <w:left w:val="none" w:sz="0" w:space="0" w:color="auto"/>
                <w:bottom w:val="none" w:sz="0" w:space="0" w:color="auto"/>
                <w:right w:val="none" w:sz="0" w:space="0" w:color="auto"/>
              </w:divBdr>
              <w:divsChild>
                <w:div w:id="15405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777">
      <w:marLeft w:val="0"/>
      <w:marRight w:val="0"/>
      <w:marTop w:val="0"/>
      <w:marBottom w:val="0"/>
      <w:divBdr>
        <w:top w:val="none" w:sz="0" w:space="0" w:color="auto"/>
        <w:left w:val="none" w:sz="0" w:space="0" w:color="auto"/>
        <w:bottom w:val="none" w:sz="0" w:space="0" w:color="auto"/>
        <w:right w:val="none" w:sz="0" w:space="0" w:color="auto"/>
      </w:divBdr>
      <w:divsChild>
        <w:div w:id="1540508736">
          <w:marLeft w:val="0"/>
          <w:marRight w:val="0"/>
          <w:marTop w:val="0"/>
          <w:marBottom w:val="0"/>
          <w:divBdr>
            <w:top w:val="none" w:sz="0" w:space="0" w:color="auto"/>
            <w:left w:val="none" w:sz="0" w:space="0" w:color="auto"/>
            <w:bottom w:val="none" w:sz="0" w:space="0" w:color="auto"/>
            <w:right w:val="none" w:sz="0" w:space="0" w:color="auto"/>
          </w:divBdr>
          <w:divsChild>
            <w:div w:id="1540508734">
              <w:marLeft w:val="0"/>
              <w:marRight w:val="0"/>
              <w:marTop w:val="0"/>
              <w:marBottom w:val="0"/>
              <w:divBdr>
                <w:top w:val="none" w:sz="0" w:space="0" w:color="auto"/>
                <w:left w:val="none" w:sz="0" w:space="0" w:color="auto"/>
                <w:bottom w:val="none" w:sz="0" w:space="0" w:color="auto"/>
                <w:right w:val="none" w:sz="0" w:space="0" w:color="auto"/>
              </w:divBdr>
              <w:divsChild>
                <w:div w:id="1540508671">
                  <w:marLeft w:val="0"/>
                  <w:marRight w:val="0"/>
                  <w:marTop w:val="0"/>
                  <w:marBottom w:val="0"/>
                  <w:divBdr>
                    <w:top w:val="none" w:sz="0" w:space="0" w:color="auto"/>
                    <w:left w:val="none" w:sz="0" w:space="0" w:color="auto"/>
                    <w:bottom w:val="none" w:sz="0" w:space="0" w:color="auto"/>
                    <w:right w:val="none" w:sz="0" w:space="0" w:color="auto"/>
                  </w:divBdr>
                  <w:divsChild>
                    <w:div w:id="1540508797">
                      <w:marLeft w:val="0"/>
                      <w:marRight w:val="0"/>
                      <w:marTop w:val="0"/>
                      <w:marBottom w:val="0"/>
                      <w:divBdr>
                        <w:top w:val="none" w:sz="0" w:space="0" w:color="auto"/>
                        <w:left w:val="none" w:sz="0" w:space="0" w:color="auto"/>
                        <w:bottom w:val="none" w:sz="0" w:space="0" w:color="auto"/>
                        <w:right w:val="none" w:sz="0" w:space="0" w:color="auto"/>
                      </w:divBdr>
                      <w:divsChild>
                        <w:div w:id="1540508866">
                          <w:marLeft w:val="0"/>
                          <w:marRight w:val="0"/>
                          <w:marTop w:val="0"/>
                          <w:marBottom w:val="0"/>
                          <w:divBdr>
                            <w:top w:val="none" w:sz="0" w:space="0" w:color="auto"/>
                            <w:left w:val="none" w:sz="0" w:space="0" w:color="auto"/>
                            <w:bottom w:val="none" w:sz="0" w:space="0" w:color="auto"/>
                            <w:right w:val="none" w:sz="0" w:space="0" w:color="auto"/>
                          </w:divBdr>
                          <w:divsChild>
                            <w:div w:id="1540508913">
                              <w:marLeft w:val="0"/>
                              <w:marRight w:val="0"/>
                              <w:marTop w:val="0"/>
                              <w:marBottom w:val="0"/>
                              <w:divBdr>
                                <w:top w:val="none" w:sz="0" w:space="0" w:color="auto"/>
                                <w:left w:val="none" w:sz="0" w:space="0" w:color="auto"/>
                                <w:bottom w:val="none" w:sz="0" w:space="0" w:color="auto"/>
                                <w:right w:val="none" w:sz="0" w:space="0" w:color="auto"/>
                              </w:divBdr>
                              <w:divsChild>
                                <w:div w:id="1540508844">
                                  <w:marLeft w:val="0"/>
                                  <w:marRight w:val="0"/>
                                  <w:marTop w:val="0"/>
                                  <w:marBottom w:val="0"/>
                                  <w:divBdr>
                                    <w:top w:val="none" w:sz="0" w:space="0" w:color="auto"/>
                                    <w:left w:val="none" w:sz="0" w:space="0" w:color="auto"/>
                                    <w:bottom w:val="none" w:sz="0" w:space="0" w:color="auto"/>
                                    <w:right w:val="none" w:sz="0" w:space="0" w:color="auto"/>
                                  </w:divBdr>
                                  <w:divsChild>
                                    <w:div w:id="1540508694">
                                      <w:marLeft w:val="0"/>
                                      <w:marRight w:val="0"/>
                                      <w:marTop w:val="0"/>
                                      <w:marBottom w:val="0"/>
                                      <w:divBdr>
                                        <w:top w:val="none" w:sz="0" w:space="0" w:color="auto"/>
                                        <w:left w:val="none" w:sz="0" w:space="0" w:color="auto"/>
                                        <w:bottom w:val="none" w:sz="0" w:space="0" w:color="auto"/>
                                        <w:right w:val="none" w:sz="0" w:space="0" w:color="auto"/>
                                      </w:divBdr>
                                      <w:divsChild>
                                        <w:div w:id="1540508893">
                                          <w:marLeft w:val="0"/>
                                          <w:marRight w:val="0"/>
                                          <w:marTop w:val="0"/>
                                          <w:marBottom w:val="0"/>
                                          <w:divBdr>
                                            <w:top w:val="none" w:sz="0" w:space="0" w:color="auto"/>
                                            <w:left w:val="none" w:sz="0" w:space="0" w:color="auto"/>
                                            <w:bottom w:val="none" w:sz="0" w:space="0" w:color="auto"/>
                                            <w:right w:val="none" w:sz="0" w:space="0" w:color="auto"/>
                                          </w:divBdr>
                                          <w:divsChild>
                                            <w:div w:id="15405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508779">
      <w:marLeft w:val="0"/>
      <w:marRight w:val="0"/>
      <w:marTop w:val="0"/>
      <w:marBottom w:val="0"/>
      <w:divBdr>
        <w:top w:val="none" w:sz="0" w:space="0" w:color="auto"/>
        <w:left w:val="none" w:sz="0" w:space="0" w:color="auto"/>
        <w:bottom w:val="none" w:sz="0" w:space="0" w:color="auto"/>
        <w:right w:val="none" w:sz="0" w:space="0" w:color="auto"/>
      </w:divBdr>
      <w:divsChild>
        <w:div w:id="1540508922">
          <w:marLeft w:val="0"/>
          <w:marRight w:val="0"/>
          <w:marTop w:val="0"/>
          <w:marBottom w:val="0"/>
          <w:divBdr>
            <w:top w:val="none" w:sz="0" w:space="0" w:color="auto"/>
            <w:left w:val="none" w:sz="0" w:space="0" w:color="auto"/>
            <w:bottom w:val="none" w:sz="0" w:space="0" w:color="auto"/>
            <w:right w:val="none" w:sz="0" w:space="0" w:color="auto"/>
          </w:divBdr>
          <w:divsChild>
            <w:div w:id="154050883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 w:id="1540508784">
      <w:marLeft w:val="0"/>
      <w:marRight w:val="0"/>
      <w:marTop w:val="0"/>
      <w:marBottom w:val="0"/>
      <w:divBdr>
        <w:top w:val="none" w:sz="0" w:space="0" w:color="auto"/>
        <w:left w:val="none" w:sz="0" w:space="0" w:color="auto"/>
        <w:bottom w:val="none" w:sz="0" w:space="0" w:color="auto"/>
        <w:right w:val="none" w:sz="0" w:space="0" w:color="auto"/>
      </w:divBdr>
      <w:divsChild>
        <w:div w:id="1540508812">
          <w:marLeft w:val="0"/>
          <w:marRight w:val="0"/>
          <w:marTop w:val="0"/>
          <w:marBottom w:val="0"/>
          <w:divBdr>
            <w:top w:val="none" w:sz="0" w:space="0" w:color="auto"/>
            <w:left w:val="none" w:sz="0" w:space="0" w:color="auto"/>
            <w:bottom w:val="none" w:sz="0" w:space="0" w:color="auto"/>
            <w:right w:val="none" w:sz="0" w:space="0" w:color="auto"/>
          </w:divBdr>
          <w:divsChild>
            <w:div w:id="15405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785">
      <w:marLeft w:val="0"/>
      <w:marRight w:val="0"/>
      <w:marTop w:val="0"/>
      <w:marBottom w:val="0"/>
      <w:divBdr>
        <w:top w:val="none" w:sz="0" w:space="0" w:color="auto"/>
        <w:left w:val="none" w:sz="0" w:space="0" w:color="auto"/>
        <w:bottom w:val="none" w:sz="0" w:space="0" w:color="auto"/>
        <w:right w:val="none" w:sz="0" w:space="0" w:color="auto"/>
      </w:divBdr>
      <w:divsChild>
        <w:div w:id="1540508722">
          <w:marLeft w:val="0"/>
          <w:marRight w:val="0"/>
          <w:marTop w:val="0"/>
          <w:marBottom w:val="0"/>
          <w:divBdr>
            <w:top w:val="none" w:sz="0" w:space="0" w:color="auto"/>
            <w:left w:val="none" w:sz="0" w:space="0" w:color="auto"/>
            <w:bottom w:val="none" w:sz="0" w:space="0" w:color="auto"/>
            <w:right w:val="none" w:sz="0" w:space="0" w:color="auto"/>
          </w:divBdr>
          <w:divsChild>
            <w:div w:id="15405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792">
      <w:marLeft w:val="0"/>
      <w:marRight w:val="0"/>
      <w:marTop w:val="0"/>
      <w:marBottom w:val="0"/>
      <w:divBdr>
        <w:top w:val="none" w:sz="0" w:space="0" w:color="auto"/>
        <w:left w:val="none" w:sz="0" w:space="0" w:color="auto"/>
        <w:bottom w:val="none" w:sz="0" w:space="0" w:color="auto"/>
        <w:right w:val="none" w:sz="0" w:space="0" w:color="auto"/>
      </w:divBdr>
      <w:divsChild>
        <w:div w:id="1540508827">
          <w:marLeft w:val="0"/>
          <w:marRight w:val="0"/>
          <w:marTop w:val="0"/>
          <w:marBottom w:val="150"/>
          <w:divBdr>
            <w:top w:val="none" w:sz="0" w:space="0" w:color="auto"/>
            <w:left w:val="none" w:sz="0" w:space="0" w:color="auto"/>
            <w:bottom w:val="single" w:sz="6" w:space="0" w:color="BBBBBB"/>
            <w:right w:val="none" w:sz="0" w:space="0" w:color="auto"/>
          </w:divBdr>
          <w:divsChild>
            <w:div w:id="1540508940">
              <w:marLeft w:val="0"/>
              <w:marRight w:val="0"/>
              <w:marTop w:val="0"/>
              <w:marBottom w:val="0"/>
              <w:divBdr>
                <w:top w:val="none" w:sz="0" w:space="0" w:color="auto"/>
                <w:left w:val="none" w:sz="0" w:space="0" w:color="auto"/>
                <w:bottom w:val="none" w:sz="0" w:space="0" w:color="auto"/>
                <w:right w:val="none" w:sz="0" w:space="0" w:color="auto"/>
              </w:divBdr>
              <w:divsChild>
                <w:div w:id="1540508862">
                  <w:marLeft w:val="0"/>
                  <w:marRight w:val="0"/>
                  <w:marTop w:val="0"/>
                  <w:marBottom w:val="0"/>
                  <w:divBdr>
                    <w:top w:val="none" w:sz="0" w:space="0" w:color="auto"/>
                    <w:left w:val="single" w:sz="6" w:space="4" w:color="CCCCCC"/>
                    <w:bottom w:val="none" w:sz="0" w:space="0" w:color="auto"/>
                    <w:right w:val="single" w:sz="6" w:space="4" w:color="CCCCCC"/>
                  </w:divBdr>
                  <w:divsChild>
                    <w:div w:id="1540508672">
                      <w:marLeft w:val="0"/>
                      <w:marRight w:val="0"/>
                      <w:marTop w:val="0"/>
                      <w:marBottom w:val="150"/>
                      <w:divBdr>
                        <w:top w:val="none" w:sz="0" w:space="0" w:color="auto"/>
                        <w:left w:val="none" w:sz="0" w:space="0" w:color="auto"/>
                        <w:bottom w:val="none" w:sz="0" w:space="0" w:color="auto"/>
                        <w:right w:val="none" w:sz="0" w:space="0" w:color="auto"/>
                      </w:divBdr>
                    </w:div>
                    <w:div w:id="1540508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40508816">
      <w:marLeft w:val="0"/>
      <w:marRight w:val="0"/>
      <w:marTop w:val="0"/>
      <w:marBottom w:val="0"/>
      <w:divBdr>
        <w:top w:val="none" w:sz="0" w:space="0" w:color="auto"/>
        <w:left w:val="none" w:sz="0" w:space="0" w:color="auto"/>
        <w:bottom w:val="none" w:sz="0" w:space="0" w:color="auto"/>
        <w:right w:val="none" w:sz="0" w:space="0" w:color="auto"/>
      </w:divBdr>
      <w:divsChild>
        <w:div w:id="1540508897">
          <w:marLeft w:val="150"/>
          <w:marRight w:val="150"/>
          <w:marTop w:val="150"/>
          <w:marBottom w:val="150"/>
          <w:divBdr>
            <w:top w:val="none" w:sz="0" w:space="0" w:color="auto"/>
            <w:left w:val="none" w:sz="0" w:space="0" w:color="auto"/>
            <w:bottom w:val="none" w:sz="0" w:space="0" w:color="auto"/>
            <w:right w:val="none" w:sz="0" w:space="0" w:color="auto"/>
          </w:divBdr>
        </w:div>
      </w:divsChild>
    </w:div>
    <w:div w:id="1540508825">
      <w:marLeft w:val="0"/>
      <w:marRight w:val="0"/>
      <w:marTop w:val="0"/>
      <w:marBottom w:val="0"/>
      <w:divBdr>
        <w:top w:val="none" w:sz="0" w:space="0" w:color="auto"/>
        <w:left w:val="none" w:sz="0" w:space="0" w:color="auto"/>
        <w:bottom w:val="none" w:sz="0" w:space="0" w:color="auto"/>
        <w:right w:val="none" w:sz="0" w:space="0" w:color="auto"/>
      </w:divBdr>
      <w:divsChild>
        <w:div w:id="1540508920">
          <w:marLeft w:val="0"/>
          <w:marRight w:val="0"/>
          <w:marTop w:val="0"/>
          <w:marBottom w:val="450"/>
          <w:divBdr>
            <w:top w:val="single" w:sz="12" w:space="0" w:color="AAAAAA"/>
            <w:left w:val="none" w:sz="0" w:space="0" w:color="auto"/>
            <w:bottom w:val="none" w:sz="0" w:space="0" w:color="auto"/>
            <w:right w:val="none" w:sz="0" w:space="0" w:color="auto"/>
          </w:divBdr>
        </w:div>
      </w:divsChild>
    </w:div>
    <w:div w:id="1540508826">
      <w:marLeft w:val="0"/>
      <w:marRight w:val="0"/>
      <w:marTop w:val="0"/>
      <w:marBottom w:val="0"/>
      <w:divBdr>
        <w:top w:val="none" w:sz="0" w:space="0" w:color="auto"/>
        <w:left w:val="none" w:sz="0" w:space="0" w:color="auto"/>
        <w:bottom w:val="none" w:sz="0" w:space="0" w:color="auto"/>
        <w:right w:val="none" w:sz="0" w:space="0" w:color="auto"/>
      </w:divBdr>
      <w:divsChild>
        <w:div w:id="1540508727">
          <w:marLeft w:val="0"/>
          <w:marRight w:val="0"/>
          <w:marTop w:val="0"/>
          <w:marBottom w:val="0"/>
          <w:divBdr>
            <w:top w:val="none" w:sz="0" w:space="0" w:color="auto"/>
            <w:left w:val="none" w:sz="0" w:space="0" w:color="auto"/>
            <w:bottom w:val="none" w:sz="0" w:space="0" w:color="auto"/>
            <w:right w:val="none" w:sz="0" w:space="0" w:color="auto"/>
          </w:divBdr>
        </w:div>
        <w:div w:id="1540508885">
          <w:marLeft w:val="0"/>
          <w:marRight w:val="0"/>
          <w:marTop w:val="0"/>
          <w:marBottom w:val="0"/>
          <w:divBdr>
            <w:top w:val="none" w:sz="0" w:space="0" w:color="auto"/>
            <w:left w:val="none" w:sz="0" w:space="0" w:color="auto"/>
            <w:bottom w:val="none" w:sz="0" w:space="0" w:color="auto"/>
            <w:right w:val="none" w:sz="0" w:space="0" w:color="auto"/>
          </w:divBdr>
        </w:div>
      </w:divsChild>
    </w:div>
    <w:div w:id="1540508828">
      <w:marLeft w:val="0"/>
      <w:marRight w:val="0"/>
      <w:marTop w:val="0"/>
      <w:marBottom w:val="0"/>
      <w:divBdr>
        <w:top w:val="none" w:sz="0" w:space="0" w:color="auto"/>
        <w:left w:val="none" w:sz="0" w:space="0" w:color="auto"/>
        <w:bottom w:val="none" w:sz="0" w:space="0" w:color="auto"/>
        <w:right w:val="none" w:sz="0" w:space="0" w:color="auto"/>
      </w:divBdr>
      <w:divsChild>
        <w:div w:id="1540508716">
          <w:marLeft w:val="150"/>
          <w:marRight w:val="150"/>
          <w:marTop w:val="150"/>
          <w:marBottom w:val="150"/>
          <w:divBdr>
            <w:top w:val="none" w:sz="0" w:space="0" w:color="auto"/>
            <w:left w:val="none" w:sz="0" w:space="0" w:color="auto"/>
            <w:bottom w:val="none" w:sz="0" w:space="0" w:color="auto"/>
            <w:right w:val="none" w:sz="0" w:space="0" w:color="auto"/>
          </w:divBdr>
        </w:div>
      </w:divsChild>
    </w:div>
    <w:div w:id="1540508829">
      <w:marLeft w:val="0"/>
      <w:marRight w:val="0"/>
      <w:marTop w:val="0"/>
      <w:marBottom w:val="0"/>
      <w:divBdr>
        <w:top w:val="none" w:sz="0" w:space="0" w:color="auto"/>
        <w:left w:val="none" w:sz="0" w:space="0" w:color="auto"/>
        <w:bottom w:val="none" w:sz="0" w:space="0" w:color="auto"/>
        <w:right w:val="none" w:sz="0" w:space="0" w:color="auto"/>
      </w:divBdr>
      <w:divsChild>
        <w:div w:id="1540508750">
          <w:marLeft w:val="0"/>
          <w:marRight w:val="0"/>
          <w:marTop w:val="0"/>
          <w:marBottom w:val="0"/>
          <w:divBdr>
            <w:top w:val="none" w:sz="0" w:space="0" w:color="auto"/>
            <w:left w:val="none" w:sz="0" w:space="0" w:color="auto"/>
            <w:bottom w:val="none" w:sz="0" w:space="0" w:color="auto"/>
            <w:right w:val="none" w:sz="0" w:space="0" w:color="auto"/>
          </w:divBdr>
          <w:divsChild>
            <w:div w:id="1540508717">
              <w:marLeft w:val="0"/>
              <w:marRight w:val="0"/>
              <w:marTop w:val="0"/>
              <w:marBottom w:val="0"/>
              <w:divBdr>
                <w:top w:val="none" w:sz="0" w:space="0" w:color="auto"/>
                <w:left w:val="none" w:sz="0" w:space="0" w:color="auto"/>
                <w:bottom w:val="none" w:sz="0" w:space="0" w:color="auto"/>
                <w:right w:val="none" w:sz="0" w:space="0" w:color="auto"/>
              </w:divBdr>
              <w:divsChild>
                <w:div w:id="15405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836">
      <w:marLeft w:val="0"/>
      <w:marRight w:val="0"/>
      <w:marTop w:val="0"/>
      <w:marBottom w:val="0"/>
      <w:divBdr>
        <w:top w:val="none" w:sz="0" w:space="0" w:color="auto"/>
        <w:left w:val="none" w:sz="0" w:space="0" w:color="auto"/>
        <w:bottom w:val="none" w:sz="0" w:space="0" w:color="auto"/>
        <w:right w:val="none" w:sz="0" w:space="0" w:color="auto"/>
      </w:divBdr>
      <w:divsChild>
        <w:div w:id="1540508944">
          <w:marLeft w:val="4800"/>
          <w:marRight w:val="300"/>
          <w:marTop w:val="0"/>
          <w:marBottom w:val="0"/>
          <w:divBdr>
            <w:top w:val="none" w:sz="0" w:space="0" w:color="auto"/>
            <w:left w:val="none" w:sz="0" w:space="0" w:color="auto"/>
            <w:bottom w:val="none" w:sz="0" w:space="0" w:color="auto"/>
            <w:right w:val="none" w:sz="0" w:space="0" w:color="auto"/>
          </w:divBdr>
          <w:divsChild>
            <w:div w:id="1540508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0508845">
      <w:marLeft w:val="0"/>
      <w:marRight w:val="0"/>
      <w:marTop w:val="0"/>
      <w:marBottom w:val="0"/>
      <w:divBdr>
        <w:top w:val="none" w:sz="0" w:space="0" w:color="auto"/>
        <w:left w:val="none" w:sz="0" w:space="0" w:color="auto"/>
        <w:bottom w:val="none" w:sz="0" w:space="0" w:color="auto"/>
        <w:right w:val="none" w:sz="0" w:space="0" w:color="auto"/>
      </w:divBdr>
      <w:divsChild>
        <w:div w:id="1540508685">
          <w:marLeft w:val="0"/>
          <w:marRight w:val="0"/>
          <w:marTop w:val="0"/>
          <w:marBottom w:val="0"/>
          <w:divBdr>
            <w:top w:val="none" w:sz="0" w:space="0" w:color="auto"/>
            <w:left w:val="none" w:sz="0" w:space="0" w:color="auto"/>
            <w:bottom w:val="none" w:sz="0" w:space="0" w:color="auto"/>
            <w:right w:val="none" w:sz="0" w:space="0" w:color="auto"/>
          </w:divBdr>
          <w:divsChild>
            <w:div w:id="1540508714">
              <w:marLeft w:val="0"/>
              <w:marRight w:val="0"/>
              <w:marTop w:val="0"/>
              <w:marBottom w:val="0"/>
              <w:divBdr>
                <w:top w:val="none" w:sz="0" w:space="0" w:color="auto"/>
                <w:left w:val="none" w:sz="0" w:space="0" w:color="auto"/>
                <w:bottom w:val="none" w:sz="0" w:space="0" w:color="auto"/>
                <w:right w:val="none" w:sz="0" w:space="0" w:color="auto"/>
              </w:divBdr>
              <w:divsChild>
                <w:div w:id="1540508744">
                  <w:marLeft w:val="0"/>
                  <w:marRight w:val="0"/>
                  <w:marTop w:val="0"/>
                  <w:marBottom w:val="0"/>
                  <w:divBdr>
                    <w:top w:val="none" w:sz="0" w:space="0" w:color="auto"/>
                    <w:left w:val="none" w:sz="0" w:space="0" w:color="auto"/>
                    <w:bottom w:val="none" w:sz="0" w:space="0" w:color="auto"/>
                    <w:right w:val="none" w:sz="0" w:space="0" w:color="auto"/>
                  </w:divBdr>
                  <w:divsChild>
                    <w:div w:id="154050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08848">
      <w:marLeft w:val="0"/>
      <w:marRight w:val="0"/>
      <w:marTop w:val="0"/>
      <w:marBottom w:val="0"/>
      <w:divBdr>
        <w:top w:val="none" w:sz="0" w:space="0" w:color="auto"/>
        <w:left w:val="none" w:sz="0" w:space="0" w:color="auto"/>
        <w:bottom w:val="none" w:sz="0" w:space="0" w:color="auto"/>
        <w:right w:val="none" w:sz="0" w:space="0" w:color="auto"/>
      </w:divBdr>
      <w:divsChild>
        <w:div w:id="1540508918">
          <w:marLeft w:val="0"/>
          <w:marRight w:val="0"/>
          <w:marTop w:val="0"/>
          <w:marBottom w:val="0"/>
          <w:divBdr>
            <w:top w:val="none" w:sz="0" w:space="0" w:color="auto"/>
            <w:left w:val="none" w:sz="0" w:space="0" w:color="auto"/>
            <w:bottom w:val="none" w:sz="0" w:space="0" w:color="auto"/>
            <w:right w:val="none" w:sz="0" w:space="0" w:color="auto"/>
          </w:divBdr>
          <w:divsChild>
            <w:div w:id="15405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850">
      <w:marLeft w:val="0"/>
      <w:marRight w:val="0"/>
      <w:marTop w:val="0"/>
      <w:marBottom w:val="0"/>
      <w:divBdr>
        <w:top w:val="none" w:sz="0" w:space="0" w:color="auto"/>
        <w:left w:val="none" w:sz="0" w:space="0" w:color="auto"/>
        <w:bottom w:val="none" w:sz="0" w:space="0" w:color="auto"/>
        <w:right w:val="none" w:sz="0" w:space="0" w:color="auto"/>
      </w:divBdr>
      <w:divsChild>
        <w:div w:id="154050884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540508857">
      <w:marLeft w:val="0"/>
      <w:marRight w:val="0"/>
      <w:marTop w:val="0"/>
      <w:marBottom w:val="0"/>
      <w:divBdr>
        <w:top w:val="none" w:sz="0" w:space="0" w:color="auto"/>
        <w:left w:val="none" w:sz="0" w:space="0" w:color="auto"/>
        <w:bottom w:val="none" w:sz="0" w:space="0" w:color="auto"/>
        <w:right w:val="none" w:sz="0" w:space="0" w:color="auto"/>
      </w:divBdr>
      <w:divsChild>
        <w:div w:id="1540508819">
          <w:marLeft w:val="0"/>
          <w:marRight w:val="0"/>
          <w:marTop w:val="0"/>
          <w:marBottom w:val="0"/>
          <w:divBdr>
            <w:top w:val="none" w:sz="0" w:space="0" w:color="auto"/>
            <w:left w:val="none" w:sz="0" w:space="0" w:color="auto"/>
            <w:bottom w:val="none" w:sz="0" w:space="0" w:color="auto"/>
            <w:right w:val="none" w:sz="0" w:space="0" w:color="auto"/>
          </w:divBdr>
          <w:divsChild>
            <w:div w:id="15405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859">
      <w:marLeft w:val="0"/>
      <w:marRight w:val="0"/>
      <w:marTop w:val="0"/>
      <w:marBottom w:val="0"/>
      <w:divBdr>
        <w:top w:val="none" w:sz="0" w:space="0" w:color="auto"/>
        <w:left w:val="none" w:sz="0" w:space="0" w:color="auto"/>
        <w:bottom w:val="none" w:sz="0" w:space="0" w:color="auto"/>
        <w:right w:val="none" w:sz="0" w:space="0" w:color="auto"/>
      </w:divBdr>
      <w:divsChild>
        <w:div w:id="1540508759">
          <w:marLeft w:val="0"/>
          <w:marRight w:val="0"/>
          <w:marTop w:val="0"/>
          <w:marBottom w:val="0"/>
          <w:divBdr>
            <w:top w:val="none" w:sz="0" w:space="0" w:color="auto"/>
            <w:left w:val="none" w:sz="0" w:space="0" w:color="auto"/>
            <w:bottom w:val="none" w:sz="0" w:space="0" w:color="auto"/>
            <w:right w:val="none" w:sz="0" w:space="0" w:color="auto"/>
          </w:divBdr>
          <w:divsChild>
            <w:div w:id="15405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861">
      <w:marLeft w:val="0"/>
      <w:marRight w:val="0"/>
      <w:marTop w:val="0"/>
      <w:marBottom w:val="0"/>
      <w:divBdr>
        <w:top w:val="none" w:sz="0" w:space="0" w:color="auto"/>
        <w:left w:val="none" w:sz="0" w:space="0" w:color="auto"/>
        <w:bottom w:val="none" w:sz="0" w:space="0" w:color="auto"/>
        <w:right w:val="none" w:sz="0" w:space="0" w:color="auto"/>
      </w:divBdr>
      <w:divsChild>
        <w:div w:id="1540508703">
          <w:marLeft w:val="200"/>
          <w:marRight w:val="200"/>
          <w:marTop w:val="0"/>
          <w:marBottom w:val="0"/>
          <w:divBdr>
            <w:top w:val="none" w:sz="0" w:space="0" w:color="auto"/>
            <w:left w:val="none" w:sz="0" w:space="0" w:color="auto"/>
            <w:bottom w:val="none" w:sz="0" w:space="0" w:color="auto"/>
            <w:right w:val="none" w:sz="0" w:space="0" w:color="auto"/>
          </w:divBdr>
          <w:divsChild>
            <w:div w:id="1540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864">
      <w:marLeft w:val="0"/>
      <w:marRight w:val="0"/>
      <w:marTop w:val="0"/>
      <w:marBottom w:val="0"/>
      <w:divBdr>
        <w:top w:val="none" w:sz="0" w:space="0" w:color="auto"/>
        <w:left w:val="none" w:sz="0" w:space="0" w:color="auto"/>
        <w:bottom w:val="none" w:sz="0" w:space="0" w:color="auto"/>
        <w:right w:val="none" w:sz="0" w:space="0" w:color="auto"/>
      </w:divBdr>
      <w:divsChild>
        <w:div w:id="1540508693">
          <w:marLeft w:val="0"/>
          <w:marRight w:val="0"/>
          <w:marTop w:val="0"/>
          <w:marBottom w:val="0"/>
          <w:divBdr>
            <w:top w:val="none" w:sz="0" w:space="0" w:color="auto"/>
            <w:left w:val="none" w:sz="0" w:space="0" w:color="auto"/>
            <w:bottom w:val="none" w:sz="0" w:space="0" w:color="auto"/>
            <w:right w:val="none" w:sz="0" w:space="0" w:color="auto"/>
          </w:divBdr>
          <w:divsChild>
            <w:div w:id="1540508684">
              <w:marLeft w:val="0"/>
              <w:marRight w:val="0"/>
              <w:marTop w:val="600"/>
              <w:marBottom w:val="0"/>
              <w:divBdr>
                <w:top w:val="none" w:sz="0" w:space="0" w:color="auto"/>
                <w:left w:val="none" w:sz="0" w:space="0" w:color="auto"/>
                <w:bottom w:val="none" w:sz="0" w:space="0" w:color="auto"/>
                <w:right w:val="none" w:sz="0" w:space="0" w:color="auto"/>
              </w:divBdr>
              <w:divsChild>
                <w:div w:id="15405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868">
      <w:marLeft w:val="0"/>
      <w:marRight w:val="0"/>
      <w:marTop w:val="0"/>
      <w:marBottom w:val="0"/>
      <w:divBdr>
        <w:top w:val="none" w:sz="0" w:space="0" w:color="auto"/>
        <w:left w:val="none" w:sz="0" w:space="0" w:color="auto"/>
        <w:bottom w:val="none" w:sz="0" w:space="0" w:color="auto"/>
        <w:right w:val="none" w:sz="0" w:space="0" w:color="auto"/>
      </w:divBdr>
      <w:divsChild>
        <w:div w:id="1540508854">
          <w:marLeft w:val="0"/>
          <w:marRight w:val="0"/>
          <w:marTop w:val="0"/>
          <w:marBottom w:val="0"/>
          <w:divBdr>
            <w:top w:val="none" w:sz="0" w:space="0" w:color="auto"/>
            <w:left w:val="none" w:sz="0" w:space="0" w:color="auto"/>
            <w:bottom w:val="none" w:sz="0" w:space="0" w:color="auto"/>
            <w:right w:val="none" w:sz="0" w:space="0" w:color="auto"/>
          </w:divBdr>
          <w:divsChild>
            <w:div w:id="1540508891">
              <w:marLeft w:val="0"/>
              <w:marRight w:val="0"/>
              <w:marTop w:val="0"/>
              <w:marBottom w:val="0"/>
              <w:divBdr>
                <w:top w:val="none" w:sz="0" w:space="0" w:color="auto"/>
                <w:left w:val="none" w:sz="0" w:space="0" w:color="auto"/>
                <w:bottom w:val="none" w:sz="0" w:space="0" w:color="auto"/>
                <w:right w:val="none" w:sz="0" w:space="0" w:color="auto"/>
              </w:divBdr>
              <w:divsChild>
                <w:div w:id="15405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869">
      <w:marLeft w:val="0"/>
      <w:marRight w:val="0"/>
      <w:marTop w:val="0"/>
      <w:marBottom w:val="0"/>
      <w:divBdr>
        <w:top w:val="none" w:sz="0" w:space="0" w:color="auto"/>
        <w:left w:val="none" w:sz="0" w:space="0" w:color="auto"/>
        <w:bottom w:val="none" w:sz="0" w:space="0" w:color="auto"/>
        <w:right w:val="none" w:sz="0" w:space="0" w:color="auto"/>
      </w:divBdr>
      <w:divsChild>
        <w:div w:id="1540508870">
          <w:marLeft w:val="0"/>
          <w:marRight w:val="0"/>
          <w:marTop w:val="0"/>
          <w:marBottom w:val="0"/>
          <w:divBdr>
            <w:top w:val="none" w:sz="0" w:space="0" w:color="auto"/>
            <w:left w:val="none" w:sz="0" w:space="0" w:color="auto"/>
            <w:bottom w:val="none" w:sz="0" w:space="0" w:color="auto"/>
            <w:right w:val="none" w:sz="0" w:space="0" w:color="auto"/>
          </w:divBdr>
          <w:divsChild>
            <w:div w:id="1540508775">
              <w:marLeft w:val="4125"/>
              <w:marRight w:val="4500"/>
              <w:marTop w:val="0"/>
              <w:marBottom w:val="0"/>
              <w:divBdr>
                <w:top w:val="none" w:sz="0" w:space="0" w:color="auto"/>
                <w:left w:val="none" w:sz="0" w:space="0" w:color="auto"/>
                <w:bottom w:val="none" w:sz="0" w:space="0" w:color="auto"/>
                <w:right w:val="none" w:sz="0" w:space="0" w:color="auto"/>
              </w:divBdr>
              <w:divsChild>
                <w:div w:id="1540508838">
                  <w:marLeft w:val="0"/>
                  <w:marRight w:val="0"/>
                  <w:marTop w:val="0"/>
                  <w:marBottom w:val="0"/>
                  <w:divBdr>
                    <w:top w:val="none" w:sz="0" w:space="0" w:color="auto"/>
                    <w:left w:val="none" w:sz="0" w:space="0" w:color="auto"/>
                    <w:bottom w:val="none" w:sz="0" w:space="0" w:color="auto"/>
                    <w:right w:val="none" w:sz="0" w:space="0" w:color="auto"/>
                  </w:divBdr>
                  <w:divsChild>
                    <w:div w:id="15405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08881">
      <w:marLeft w:val="0"/>
      <w:marRight w:val="0"/>
      <w:marTop w:val="0"/>
      <w:marBottom w:val="0"/>
      <w:divBdr>
        <w:top w:val="none" w:sz="0" w:space="0" w:color="auto"/>
        <w:left w:val="none" w:sz="0" w:space="0" w:color="auto"/>
        <w:bottom w:val="none" w:sz="0" w:space="0" w:color="auto"/>
        <w:right w:val="none" w:sz="0" w:space="0" w:color="auto"/>
      </w:divBdr>
      <w:divsChild>
        <w:div w:id="1540508799">
          <w:marLeft w:val="4800"/>
          <w:marRight w:val="300"/>
          <w:marTop w:val="0"/>
          <w:marBottom w:val="0"/>
          <w:divBdr>
            <w:top w:val="none" w:sz="0" w:space="0" w:color="auto"/>
            <w:left w:val="none" w:sz="0" w:space="0" w:color="auto"/>
            <w:bottom w:val="none" w:sz="0" w:space="0" w:color="auto"/>
            <w:right w:val="none" w:sz="0" w:space="0" w:color="auto"/>
          </w:divBdr>
        </w:div>
      </w:divsChild>
    </w:div>
    <w:div w:id="1540508882">
      <w:marLeft w:val="0"/>
      <w:marRight w:val="0"/>
      <w:marTop w:val="0"/>
      <w:marBottom w:val="0"/>
      <w:divBdr>
        <w:top w:val="none" w:sz="0" w:space="0" w:color="auto"/>
        <w:left w:val="none" w:sz="0" w:space="0" w:color="auto"/>
        <w:bottom w:val="none" w:sz="0" w:space="0" w:color="auto"/>
        <w:right w:val="none" w:sz="0" w:space="0" w:color="auto"/>
      </w:divBdr>
      <w:divsChild>
        <w:div w:id="1540508705">
          <w:marLeft w:val="150"/>
          <w:marRight w:val="150"/>
          <w:marTop w:val="100"/>
          <w:marBottom w:val="100"/>
          <w:divBdr>
            <w:top w:val="none" w:sz="0" w:space="0" w:color="auto"/>
            <w:left w:val="none" w:sz="0" w:space="0" w:color="auto"/>
            <w:bottom w:val="none" w:sz="0" w:space="0" w:color="auto"/>
            <w:right w:val="none" w:sz="0" w:space="0" w:color="auto"/>
          </w:divBdr>
          <w:divsChild>
            <w:div w:id="1540508842">
              <w:marLeft w:val="0"/>
              <w:marRight w:val="0"/>
              <w:marTop w:val="0"/>
              <w:marBottom w:val="0"/>
              <w:divBdr>
                <w:top w:val="none" w:sz="0" w:space="0" w:color="auto"/>
                <w:left w:val="none" w:sz="0" w:space="0" w:color="auto"/>
                <w:bottom w:val="none" w:sz="0" w:space="0" w:color="auto"/>
                <w:right w:val="none" w:sz="0" w:space="0" w:color="auto"/>
              </w:divBdr>
              <w:divsChild>
                <w:div w:id="1540508807">
                  <w:marLeft w:val="-6000"/>
                  <w:marRight w:val="0"/>
                  <w:marTop w:val="0"/>
                  <w:marBottom w:val="0"/>
                  <w:divBdr>
                    <w:top w:val="none" w:sz="0" w:space="0" w:color="auto"/>
                    <w:left w:val="none" w:sz="0" w:space="0" w:color="auto"/>
                    <w:bottom w:val="none" w:sz="0" w:space="0" w:color="auto"/>
                    <w:right w:val="none" w:sz="0" w:space="0" w:color="auto"/>
                  </w:divBdr>
                  <w:divsChild>
                    <w:div w:id="1540508841">
                      <w:marLeft w:val="5778"/>
                      <w:marRight w:val="0"/>
                      <w:marTop w:val="0"/>
                      <w:marBottom w:val="0"/>
                      <w:divBdr>
                        <w:top w:val="none" w:sz="0" w:space="0" w:color="auto"/>
                        <w:left w:val="none" w:sz="0" w:space="0" w:color="auto"/>
                        <w:bottom w:val="none" w:sz="0" w:space="0" w:color="auto"/>
                        <w:right w:val="none" w:sz="0" w:space="0" w:color="auto"/>
                      </w:divBdr>
                      <w:divsChild>
                        <w:div w:id="1540508942">
                          <w:marLeft w:val="0"/>
                          <w:marRight w:val="0"/>
                          <w:marTop w:val="0"/>
                          <w:marBottom w:val="0"/>
                          <w:divBdr>
                            <w:top w:val="none" w:sz="0" w:space="0" w:color="auto"/>
                            <w:left w:val="none" w:sz="0" w:space="0" w:color="auto"/>
                            <w:bottom w:val="none" w:sz="0" w:space="0" w:color="auto"/>
                            <w:right w:val="none" w:sz="0" w:space="0" w:color="auto"/>
                          </w:divBdr>
                          <w:divsChild>
                            <w:div w:id="1540508788">
                              <w:marLeft w:val="15"/>
                              <w:marRight w:val="15"/>
                              <w:marTop w:val="15"/>
                              <w:marBottom w:val="15"/>
                              <w:divBdr>
                                <w:top w:val="none" w:sz="0" w:space="0" w:color="auto"/>
                                <w:left w:val="none" w:sz="0" w:space="0" w:color="auto"/>
                                <w:bottom w:val="none" w:sz="0" w:space="0" w:color="auto"/>
                                <w:right w:val="none" w:sz="0" w:space="0" w:color="auto"/>
                              </w:divBdr>
                              <w:divsChild>
                                <w:div w:id="1540508743">
                                  <w:marLeft w:val="0"/>
                                  <w:marRight w:val="0"/>
                                  <w:marTop w:val="0"/>
                                  <w:marBottom w:val="0"/>
                                  <w:divBdr>
                                    <w:top w:val="none" w:sz="0" w:space="0" w:color="auto"/>
                                    <w:left w:val="none" w:sz="0" w:space="0" w:color="auto"/>
                                    <w:bottom w:val="none" w:sz="0" w:space="0" w:color="auto"/>
                                    <w:right w:val="none" w:sz="0" w:space="0" w:color="auto"/>
                                  </w:divBdr>
                                  <w:divsChild>
                                    <w:div w:id="15405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08884">
      <w:marLeft w:val="0"/>
      <w:marRight w:val="0"/>
      <w:marTop w:val="0"/>
      <w:marBottom w:val="0"/>
      <w:divBdr>
        <w:top w:val="none" w:sz="0" w:space="0" w:color="auto"/>
        <w:left w:val="none" w:sz="0" w:space="0" w:color="auto"/>
        <w:bottom w:val="none" w:sz="0" w:space="0" w:color="auto"/>
        <w:right w:val="none" w:sz="0" w:space="0" w:color="auto"/>
      </w:divBdr>
      <w:divsChild>
        <w:div w:id="1540508688">
          <w:marLeft w:val="720"/>
          <w:marRight w:val="720"/>
          <w:marTop w:val="100"/>
          <w:marBottom w:val="100"/>
          <w:divBdr>
            <w:top w:val="none" w:sz="0" w:space="0" w:color="auto"/>
            <w:left w:val="none" w:sz="0" w:space="0" w:color="auto"/>
            <w:bottom w:val="none" w:sz="0" w:space="0" w:color="auto"/>
            <w:right w:val="none" w:sz="0" w:space="0" w:color="auto"/>
          </w:divBdr>
        </w:div>
        <w:div w:id="1540508753">
          <w:marLeft w:val="720"/>
          <w:marRight w:val="720"/>
          <w:marTop w:val="100"/>
          <w:marBottom w:val="100"/>
          <w:divBdr>
            <w:top w:val="none" w:sz="0" w:space="0" w:color="auto"/>
            <w:left w:val="none" w:sz="0" w:space="0" w:color="auto"/>
            <w:bottom w:val="none" w:sz="0" w:space="0" w:color="auto"/>
            <w:right w:val="none" w:sz="0" w:space="0" w:color="auto"/>
          </w:divBdr>
        </w:div>
        <w:div w:id="1540508874">
          <w:marLeft w:val="720"/>
          <w:marRight w:val="720"/>
          <w:marTop w:val="100"/>
          <w:marBottom w:val="100"/>
          <w:divBdr>
            <w:top w:val="none" w:sz="0" w:space="0" w:color="auto"/>
            <w:left w:val="none" w:sz="0" w:space="0" w:color="auto"/>
            <w:bottom w:val="none" w:sz="0" w:space="0" w:color="auto"/>
            <w:right w:val="none" w:sz="0" w:space="0" w:color="auto"/>
          </w:divBdr>
        </w:div>
        <w:div w:id="1540508887">
          <w:marLeft w:val="720"/>
          <w:marRight w:val="720"/>
          <w:marTop w:val="100"/>
          <w:marBottom w:val="100"/>
          <w:divBdr>
            <w:top w:val="none" w:sz="0" w:space="0" w:color="auto"/>
            <w:left w:val="none" w:sz="0" w:space="0" w:color="auto"/>
            <w:bottom w:val="none" w:sz="0" w:space="0" w:color="auto"/>
            <w:right w:val="none" w:sz="0" w:space="0" w:color="auto"/>
          </w:divBdr>
        </w:div>
        <w:div w:id="1540508917">
          <w:marLeft w:val="720"/>
          <w:marRight w:val="720"/>
          <w:marTop w:val="100"/>
          <w:marBottom w:val="100"/>
          <w:divBdr>
            <w:top w:val="none" w:sz="0" w:space="0" w:color="auto"/>
            <w:left w:val="none" w:sz="0" w:space="0" w:color="auto"/>
            <w:bottom w:val="none" w:sz="0" w:space="0" w:color="auto"/>
            <w:right w:val="none" w:sz="0" w:space="0" w:color="auto"/>
          </w:divBdr>
        </w:div>
        <w:div w:id="1540508938">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886">
      <w:marLeft w:val="0"/>
      <w:marRight w:val="0"/>
      <w:marTop w:val="0"/>
      <w:marBottom w:val="0"/>
      <w:divBdr>
        <w:top w:val="none" w:sz="0" w:space="0" w:color="auto"/>
        <w:left w:val="none" w:sz="0" w:space="0" w:color="auto"/>
        <w:bottom w:val="none" w:sz="0" w:space="0" w:color="auto"/>
        <w:right w:val="none" w:sz="0" w:space="0" w:color="auto"/>
      </w:divBdr>
      <w:divsChild>
        <w:div w:id="1540508782">
          <w:marLeft w:val="150"/>
          <w:marRight w:val="150"/>
          <w:marTop w:val="100"/>
          <w:marBottom w:val="100"/>
          <w:divBdr>
            <w:top w:val="none" w:sz="0" w:space="0" w:color="auto"/>
            <w:left w:val="none" w:sz="0" w:space="0" w:color="auto"/>
            <w:bottom w:val="none" w:sz="0" w:space="0" w:color="auto"/>
            <w:right w:val="none" w:sz="0" w:space="0" w:color="auto"/>
          </w:divBdr>
          <w:divsChild>
            <w:div w:id="1540508835">
              <w:marLeft w:val="0"/>
              <w:marRight w:val="0"/>
              <w:marTop w:val="0"/>
              <w:marBottom w:val="0"/>
              <w:divBdr>
                <w:top w:val="none" w:sz="0" w:space="0" w:color="auto"/>
                <w:left w:val="none" w:sz="0" w:space="0" w:color="auto"/>
                <w:bottom w:val="none" w:sz="0" w:space="0" w:color="auto"/>
                <w:right w:val="none" w:sz="0" w:space="0" w:color="auto"/>
              </w:divBdr>
              <w:divsChild>
                <w:div w:id="1540508802">
                  <w:marLeft w:val="-6000"/>
                  <w:marRight w:val="0"/>
                  <w:marTop w:val="0"/>
                  <w:marBottom w:val="0"/>
                  <w:divBdr>
                    <w:top w:val="none" w:sz="0" w:space="0" w:color="auto"/>
                    <w:left w:val="none" w:sz="0" w:space="0" w:color="auto"/>
                    <w:bottom w:val="none" w:sz="0" w:space="0" w:color="auto"/>
                    <w:right w:val="none" w:sz="0" w:space="0" w:color="auto"/>
                  </w:divBdr>
                  <w:divsChild>
                    <w:div w:id="1540508795">
                      <w:marLeft w:val="5778"/>
                      <w:marRight w:val="0"/>
                      <w:marTop w:val="0"/>
                      <w:marBottom w:val="0"/>
                      <w:divBdr>
                        <w:top w:val="none" w:sz="0" w:space="0" w:color="auto"/>
                        <w:left w:val="none" w:sz="0" w:space="0" w:color="auto"/>
                        <w:bottom w:val="none" w:sz="0" w:space="0" w:color="auto"/>
                        <w:right w:val="none" w:sz="0" w:space="0" w:color="auto"/>
                      </w:divBdr>
                      <w:divsChild>
                        <w:div w:id="1540508729">
                          <w:marLeft w:val="0"/>
                          <w:marRight w:val="0"/>
                          <w:marTop w:val="0"/>
                          <w:marBottom w:val="0"/>
                          <w:divBdr>
                            <w:top w:val="none" w:sz="0" w:space="0" w:color="auto"/>
                            <w:left w:val="none" w:sz="0" w:space="0" w:color="auto"/>
                            <w:bottom w:val="none" w:sz="0" w:space="0" w:color="auto"/>
                            <w:right w:val="none" w:sz="0" w:space="0" w:color="auto"/>
                          </w:divBdr>
                          <w:divsChild>
                            <w:div w:id="1540508675">
                              <w:marLeft w:val="15"/>
                              <w:marRight w:val="15"/>
                              <w:marTop w:val="15"/>
                              <w:marBottom w:val="15"/>
                              <w:divBdr>
                                <w:top w:val="none" w:sz="0" w:space="0" w:color="auto"/>
                                <w:left w:val="none" w:sz="0" w:space="0" w:color="auto"/>
                                <w:bottom w:val="none" w:sz="0" w:space="0" w:color="auto"/>
                                <w:right w:val="none" w:sz="0" w:space="0" w:color="auto"/>
                              </w:divBdr>
                              <w:divsChild>
                                <w:div w:id="1540508820">
                                  <w:marLeft w:val="0"/>
                                  <w:marRight w:val="0"/>
                                  <w:marTop w:val="0"/>
                                  <w:marBottom w:val="0"/>
                                  <w:divBdr>
                                    <w:top w:val="none" w:sz="0" w:space="0" w:color="auto"/>
                                    <w:left w:val="none" w:sz="0" w:space="0" w:color="auto"/>
                                    <w:bottom w:val="none" w:sz="0" w:space="0" w:color="auto"/>
                                    <w:right w:val="none" w:sz="0" w:space="0" w:color="auto"/>
                                  </w:divBdr>
                                  <w:divsChild>
                                    <w:div w:id="15405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508894">
      <w:marLeft w:val="0"/>
      <w:marRight w:val="0"/>
      <w:marTop w:val="0"/>
      <w:marBottom w:val="0"/>
      <w:divBdr>
        <w:top w:val="none" w:sz="0" w:space="0" w:color="auto"/>
        <w:left w:val="none" w:sz="0" w:space="0" w:color="auto"/>
        <w:bottom w:val="none" w:sz="0" w:space="0" w:color="auto"/>
        <w:right w:val="none" w:sz="0" w:space="0" w:color="auto"/>
      </w:divBdr>
      <w:divsChild>
        <w:div w:id="1540508930">
          <w:marLeft w:val="0"/>
          <w:marRight w:val="0"/>
          <w:marTop w:val="0"/>
          <w:marBottom w:val="0"/>
          <w:divBdr>
            <w:top w:val="none" w:sz="0" w:space="0" w:color="auto"/>
            <w:left w:val="none" w:sz="0" w:space="0" w:color="auto"/>
            <w:bottom w:val="none" w:sz="0" w:space="0" w:color="auto"/>
            <w:right w:val="none" w:sz="0" w:space="0" w:color="auto"/>
          </w:divBdr>
          <w:divsChild>
            <w:div w:id="15405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895">
      <w:marLeft w:val="0"/>
      <w:marRight w:val="0"/>
      <w:marTop w:val="0"/>
      <w:marBottom w:val="0"/>
      <w:divBdr>
        <w:top w:val="none" w:sz="0" w:space="0" w:color="auto"/>
        <w:left w:val="none" w:sz="0" w:space="0" w:color="auto"/>
        <w:bottom w:val="none" w:sz="0" w:space="0" w:color="auto"/>
        <w:right w:val="none" w:sz="0" w:space="0" w:color="auto"/>
      </w:divBdr>
      <w:divsChild>
        <w:div w:id="1540508858">
          <w:marLeft w:val="0"/>
          <w:marRight w:val="0"/>
          <w:marTop w:val="0"/>
          <w:marBottom w:val="0"/>
          <w:divBdr>
            <w:top w:val="none" w:sz="0" w:space="0" w:color="auto"/>
            <w:left w:val="none" w:sz="0" w:space="0" w:color="auto"/>
            <w:bottom w:val="none" w:sz="0" w:space="0" w:color="auto"/>
            <w:right w:val="none" w:sz="0" w:space="0" w:color="auto"/>
          </w:divBdr>
          <w:divsChild>
            <w:div w:id="1540508673">
              <w:marLeft w:val="0"/>
              <w:marRight w:val="0"/>
              <w:marTop w:val="0"/>
              <w:marBottom w:val="0"/>
              <w:divBdr>
                <w:top w:val="none" w:sz="0" w:space="0" w:color="auto"/>
                <w:left w:val="none" w:sz="0" w:space="0" w:color="auto"/>
                <w:bottom w:val="none" w:sz="0" w:space="0" w:color="auto"/>
                <w:right w:val="none" w:sz="0" w:space="0" w:color="auto"/>
              </w:divBdr>
            </w:div>
            <w:div w:id="1540508704">
              <w:marLeft w:val="0"/>
              <w:marRight w:val="0"/>
              <w:marTop w:val="0"/>
              <w:marBottom w:val="0"/>
              <w:divBdr>
                <w:top w:val="none" w:sz="0" w:space="0" w:color="auto"/>
                <w:left w:val="none" w:sz="0" w:space="0" w:color="auto"/>
                <w:bottom w:val="none" w:sz="0" w:space="0" w:color="auto"/>
                <w:right w:val="none" w:sz="0" w:space="0" w:color="auto"/>
              </w:divBdr>
            </w:div>
            <w:div w:id="1540508726">
              <w:marLeft w:val="0"/>
              <w:marRight w:val="0"/>
              <w:marTop w:val="0"/>
              <w:marBottom w:val="0"/>
              <w:divBdr>
                <w:top w:val="none" w:sz="0" w:space="0" w:color="auto"/>
                <w:left w:val="none" w:sz="0" w:space="0" w:color="auto"/>
                <w:bottom w:val="none" w:sz="0" w:space="0" w:color="auto"/>
                <w:right w:val="none" w:sz="0" w:space="0" w:color="auto"/>
              </w:divBdr>
            </w:div>
            <w:div w:id="1540508737">
              <w:marLeft w:val="0"/>
              <w:marRight w:val="0"/>
              <w:marTop w:val="0"/>
              <w:marBottom w:val="0"/>
              <w:divBdr>
                <w:top w:val="none" w:sz="0" w:space="0" w:color="auto"/>
                <w:left w:val="none" w:sz="0" w:space="0" w:color="auto"/>
                <w:bottom w:val="none" w:sz="0" w:space="0" w:color="auto"/>
                <w:right w:val="none" w:sz="0" w:space="0" w:color="auto"/>
              </w:divBdr>
            </w:div>
            <w:div w:id="1540508741">
              <w:marLeft w:val="0"/>
              <w:marRight w:val="0"/>
              <w:marTop w:val="0"/>
              <w:marBottom w:val="0"/>
              <w:divBdr>
                <w:top w:val="none" w:sz="0" w:space="0" w:color="auto"/>
                <w:left w:val="none" w:sz="0" w:space="0" w:color="auto"/>
                <w:bottom w:val="none" w:sz="0" w:space="0" w:color="auto"/>
                <w:right w:val="none" w:sz="0" w:space="0" w:color="auto"/>
              </w:divBdr>
            </w:div>
            <w:div w:id="1540508747">
              <w:marLeft w:val="0"/>
              <w:marRight w:val="0"/>
              <w:marTop w:val="0"/>
              <w:marBottom w:val="0"/>
              <w:divBdr>
                <w:top w:val="none" w:sz="0" w:space="0" w:color="auto"/>
                <w:left w:val="none" w:sz="0" w:space="0" w:color="auto"/>
                <w:bottom w:val="none" w:sz="0" w:space="0" w:color="auto"/>
                <w:right w:val="none" w:sz="0" w:space="0" w:color="auto"/>
              </w:divBdr>
            </w:div>
            <w:div w:id="1540508748">
              <w:marLeft w:val="0"/>
              <w:marRight w:val="0"/>
              <w:marTop w:val="0"/>
              <w:marBottom w:val="0"/>
              <w:divBdr>
                <w:top w:val="none" w:sz="0" w:space="0" w:color="auto"/>
                <w:left w:val="none" w:sz="0" w:space="0" w:color="auto"/>
                <w:bottom w:val="none" w:sz="0" w:space="0" w:color="auto"/>
                <w:right w:val="none" w:sz="0" w:space="0" w:color="auto"/>
              </w:divBdr>
            </w:div>
            <w:div w:id="1540508752">
              <w:marLeft w:val="0"/>
              <w:marRight w:val="0"/>
              <w:marTop w:val="0"/>
              <w:marBottom w:val="0"/>
              <w:divBdr>
                <w:top w:val="none" w:sz="0" w:space="0" w:color="auto"/>
                <w:left w:val="none" w:sz="0" w:space="0" w:color="auto"/>
                <w:bottom w:val="none" w:sz="0" w:space="0" w:color="auto"/>
                <w:right w:val="none" w:sz="0" w:space="0" w:color="auto"/>
              </w:divBdr>
            </w:div>
            <w:div w:id="1540508767">
              <w:marLeft w:val="0"/>
              <w:marRight w:val="0"/>
              <w:marTop w:val="0"/>
              <w:marBottom w:val="0"/>
              <w:divBdr>
                <w:top w:val="none" w:sz="0" w:space="0" w:color="auto"/>
                <w:left w:val="none" w:sz="0" w:space="0" w:color="auto"/>
                <w:bottom w:val="none" w:sz="0" w:space="0" w:color="auto"/>
                <w:right w:val="none" w:sz="0" w:space="0" w:color="auto"/>
              </w:divBdr>
            </w:div>
            <w:div w:id="1540508768">
              <w:marLeft w:val="0"/>
              <w:marRight w:val="0"/>
              <w:marTop w:val="0"/>
              <w:marBottom w:val="0"/>
              <w:divBdr>
                <w:top w:val="none" w:sz="0" w:space="0" w:color="auto"/>
                <w:left w:val="none" w:sz="0" w:space="0" w:color="auto"/>
                <w:bottom w:val="none" w:sz="0" w:space="0" w:color="auto"/>
                <w:right w:val="none" w:sz="0" w:space="0" w:color="auto"/>
              </w:divBdr>
            </w:div>
            <w:div w:id="1540508780">
              <w:marLeft w:val="0"/>
              <w:marRight w:val="0"/>
              <w:marTop w:val="0"/>
              <w:marBottom w:val="0"/>
              <w:divBdr>
                <w:top w:val="none" w:sz="0" w:space="0" w:color="auto"/>
                <w:left w:val="none" w:sz="0" w:space="0" w:color="auto"/>
                <w:bottom w:val="none" w:sz="0" w:space="0" w:color="auto"/>
                <w:right w:val="none" w:sz="0" w:space="0" w:color="auto"/>
              </w:divBdr>
            </w:div>
            <w:div w:id="1540508791">
              <w:marLeft w:val="0"/>
              <w:marRight w:val="0"/>
              <w:marTop w:val="0"/>
              <w:marBottom w:val="0"/>
              <w:divBdr>
                <w:top w:val="none" w:sz="0" w:space="0" w:color="auto"/>
                <w:left w:val="none" w:sz="0" w:space="0" w:color="auto"/>
                <w:bottom w:val="none" w:sz="0" w:space="0" w:color="auto"/>
                <w:right w:val="none" w:sz="0" w:space="0" w:color="auto"/>
              </w:divBdr>
            </w:div>
            <w:div w:id="1540508794">
              <w:marLeft w:val="0"/>
              <w:marRight w:val="0"/>
              <w:marTop w:val="0"/>
              <w:marBottom w:val="0"/>
              <w:divBdr>
                <w:top w:val="none" w:sz="0" w:space="0" w:color="auto"/>
                <w:left w:val="none" w:sz="0" w:space="0" w:color="auto"/>
                <w:bottom w:val="none" w:sz="0" w:space="0" w:color="auto"/>
                <w:right w:val="none" w:sz="0" w:space="0" w:color="auto"/>
              </w:divBdr>
            </w:div>
            <w:div w:id="1540508805">
              <w:marLeft w:val="0"/>
              <w:marRight w:val="0"/>
              <w:marTop w:val="0"/>
              <w:marBottom w:val="0"/>
              <w:divBdr>
                <w:top w:val="none" w:sz="0" w:space="0" w:color="auto"/>
                <w:left w:val="none" w:sz="0" w:space="0" w:color="auto"/>
                <w:bottom w:val="none" w:sz="0" w:space="0" w:color="auto"/>
                <w:right w:val="none" w:sz="0" w:space="0" w:color="auto"/>
              </w:divBdr>
            </w:div>
            <w:div w:id="1540508833">
              <w:marLeft w:val="0"/>
              <w:marRight w:val="0"/>
              <w:marTop w:val="0"/>
              <w:marBottom w:val="0"/>
              <w:divBdr>
                <w:top w:val="none" w:sz="0" w:space="0" w:color="auto"/>
                <w:left w:val="none" w:sz="0" w:space="0" w:color="auto"/>
                <w:bottom w:val="none" w:sz="0" w:space="0" w:color="auto"/>
                <w:right w:val="none" w:sz="0" w:space="0" w:color="auto"/>
              </w:divBdr>
            </w:div>
            <w:div w:id="1540508839">
              <w:marLeft w:val="0"/>
              <w:marRight w:val="0"/>
              <w:marTop w:val="0"/>
              <w:marBottom w:val="0"/>
              <w:divBdr>
                <w:top w:val="none" w:sz="0" w:space="0" w:color="auto"/>
                <w:left w:val="none" w:sz="0" w:space="0" w:color="auto"/>
                <w:bottom w:val="none" w:sz="0" w:space="0" w:color="auto"/>
                <w:right w:val="none" w:sz="0" w:space="0" w:color="auto"/>
              </w:divBdr>
            </w:div>
            <w:div w:id="1540508852">
              <w:marLeft w:val="0"/>
              <w:marRight w:val="0"/>
              <w:marTop w:val="0"/>
              <w:marBottom w:val="0"/>
              <w:divBdr>
                <w:top w:val="none" w:sz="0" w:space="0" w:color="auto"/>
                <w:left w:val="none" w:sz="0" w:space="0" w:color="auto"/>
                <w:bottom w:val="none" w:sz="0" w:space="0" w:color="auto"/>
                <w:right w:val="none" w:sz="0" w:space="0" w:color="auto"/>
              </w:divBdr>
            </w:div>
            <w:div w:id="1540508855">
              <w:marLeft w:val="0"/>
              <w:marRight w:val="0"/>
              <w:marTop w:val="0"/>
              <w:marBottom w:val="0"/>
              <w:divBdr>
                <w:top w:val="none" w:sz="0" w:space="0" w:color="auto"/>
                <w:left w:val="none" w:sz="0" w:space="0" w:color="auto"/>
                <w:bottom w:val="none" w:sz="0" w:space="0" w:color="auto"/>
                <w:right w:val="none" w:sz="0" w:space="0" w:color="auto"/>
              </w:divBdr>
            </w:div>
            <w:div w:id="1540508865">
              <w:marLeft w:val="0"/>
              <w:marRight w:val="0"/>
              <w:marTop w:val="0"/>
              <w:marBottom w:val="0"/>
              <w:divBdr>
                <w:top w:val="none" w:sz="0" w:space="0" w:color="auto"/>
                <w:left w:val="none" w:sz="0" w:space="0" w:color="auto"/>
                <w:bottom w:val="none" w:sz="0" w:space="0" w:color="auto"/>
                <w:right w:val="none" w:sz="0" w:space="0" w:color="auto"/>
              </w:divBdr>
            </w:div>
            <w:div w:id="1540508875">
              <w:marLeft w:val="0"/>
              <w:marRight w:val="0"/>
              <w:marTop w:val="0"/>
              <w:marBottom w:val="0"/>
              <w:divBdr>
                <w:top w:val="none" w:sz="0" w:space="0" w:color="auto"/>
                <w:left w:val="none" w:sz="0" w:space="0" w:color="auto"/>
                <w:bottom w:val="none" w:sz="0" w:space="0" w:color="auto"/>
                <w:right w:val="none" w:sz="0" w:space="0" w:color="auto"/>
              </w:divBdr>
            </w:div>
            <w:div w:id="1540508911">
              <w:marLeft w:val="0"/>
              <w:marRight w:val="0"/>
              <w:marTop w:val="0"/>
              <w:marBottom w:val="0"/>
              <w:divBdr>
                <w:top w:val="none" w:sz="0" w:space="0" w:color="auto"/>
                <w:left w:val="none" w:sz="0" w:space="0" w:color="auto"/>
                <w:bottom w:val="none" w:sz="0" w:space="0" w:color="auto"/>
                <w:right w:val="none" w:sz="0" w:space="0" w:color="auto"/>
              </w:divBdr>
            </w:div>
            <w:div w:id="1540508924">
              <w:marLeft w:val="0"/>
              <w:marRight w:val="0"/>
              <w:marTop w:val="0"/>
              <w:marBottom w:val="0"/>
              <w:divBdr>
                <w:top w:val="none" w:sz="0" w:space="0" w:color="auto"/>
                <w:left w:val="none" w:sz="0" w:space="0" w:color="auto"/>
                <w:bottom w:val="none" w:sz="0" w:space="0" w:color="auto"/>
                <w:right w:val="none" w:sz="0" w:space="0" w:color="auto"/>
              </w:divBdr>
            </w:div>
          </w:divsChild>
        </w:div>
        <w:div w:id="1540508926">
          <w:marLeft w:val="0"/>
          <w:marRight w:val="0"/>
          <w:marTop w:val="0"/>
          <w:marBottom w:val="0"/>
          <w:divBdr>
            <w:top w:val="none" w:sz="0" w:space="0" w:color="auto"/>
            <w:left w:val="none" w:sz="0" w:space="0" w:color="auto"/>
            <w:bottom w:val="none" w:sz="0" w:space="0" w:color="auto"/>
            <w:right w:val="none" w:sz="0" w:space="0" w:color="auto"/>
          </w:divBdr>
          <w:divsChild>
            <w:div w:id="1540508686">
              <w:marLeft w:val="0"/>
              <w:marRight w:val="0"/>
              <w:marTop w:val="0"/>
              <w:marBottom w:val="0"/>
              <w:divBdr>
                <w:top w:val="none" w:sz="0" w:space="0" w:color="auto"/>
                <w:left w:val="none" w:sz="0" w:space="0" w:color="auto"/>
                <w:bottom w:val="none" w:sz="0" w:space="0" w:color="auto"/>
                <w:right w:val="none" w:sz="0" w:space="0" w:color="auto"/>
              </w:divBdr>
            </w:div>
            <w:div w:id="1540508687">
              <w:marLeft w:val="0"/>
              <w:marRight w:val="0"/>
              <w:marTop w:val="0"/>
              <w:marBottom w:val="0"/>
              <w:divBdr>
                <w:top w:val="none" w:sz="0" w:space="0" w:color="auto"/>
                <w:left w:val="none" w:sz="0" w:space="0" w:color="auto"/>
                <w:bottom w:val="none" w:sz="0" w:space="0" w:color="auto"/>
                <w:right w:val="none" w:sz="0" w:space="0" w:color="auto"/>
              </w:divBdr>
            </w:div>
            <w:div w:id="1540508772">
              <w:marLeft w:val="0"/>
              <w:marRight w:val="0"/>
              <w:marTop w:val="0"/>
              <w:marBottom w:val="0"/>
              <w:divBdr>
                <w:top w:val="none" w:sz="0" w:space="0" w:color="auto"/>
                <w:left w:val="none" w:sz="0" w:space="0" w:color="auto"/>
                <w:bottom w:val="none" w:sz="0" w:space="0" w:color="auto"/>
                <w:right w:val="none" w:sz="0" w:space="0" w:color="auto"/>
              </w:divBdr>
            </w:div>
            <w:div w:id="1540508822">
              <w:marLeft w:val="0"/>
              <w:marRight w:val="0"/>
              <w:marTop w:val="0"/>
              <w:marBottom w:val="0"/>
              <w:divBdr>
                <w:top w:val="none" w:sz="0" w:space="0" w:color="auto"/>
                <w:left w:val="none" w:sz="0" w:space="0" w:color="auto"/>
                <w:bottom w:val="none" w:sz="0" w:space="0" w:color="auto"/>
                <w:right w:val="none" w:sz="0" w:space="0" w:color="auto"/>
              </w:divBdr>
            </w:div>
            <w:div w:id="15405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898">
      <w:marLeft w:val="0"/>
      <w:marRight w:val="0"/>
      <w:marTop w:val="0"/>
      <w:marBottom w:val="0"/>
      <w:divBdr>
        <w:top w:val="none" w:sz="0" w:space="0" w:color="auto"/>
        <w:left w:val="none" w:sz="0" w:space="0" w:color="auto"/>
        <w:bottom w:val="none" w:sz="0" w:space="0" w:color="auto"/>
        <w:right w:val="none" w:sz="0" w:space="0" w:color="auto"/>
      </w:divBdr>
      <w:divsChild>
        <w:div w:id="1540508765">
          <w:marLeft w:val="150"/>
          <w:marRight w:val="150"/>
          <w:marTop w:val="150"/>
          <w:marBottom w:val="150"/>
          <w:divBdr>
            <w:top w:val="none" w:sz="0" w:space="0" w:color="auto"/>
            <w:left w:val="none" w:sz="0" w:space="0" w:color="auto"/>
            <w:bottom w:val="none" w:sz="0" w:space="0" w:color="auto"/>
            <w:right w:val="none" w:sz="0" w:space="0" w:color="auto"/>
          </w:divBdr>
        </w:div>
      </w:divsChild>
    </w:div>
    <w:div w:id="1540508900">
      <w:marLeft w:val="0"/>
      <w:marRight w:val="0"/>
      <w:marTop w:val="225"/>
      <w:marBottom w:val="225"/>
      <w:divBdr>
        <w:top w:val="none" w:sz="0" w:space="0" w:color="auto"/>
        <w:left w:val="none" w:sz="0" w:space="0" w:color="auto"/>
        <w:bottom w:val="none" w:sz="0" w:space="0" w:color="auto"/>
        <w:right w:val="none" w:sz="0" w:space="0" w:color="auto"/>
      </w:divBdr>
      <w:divsChild>
        <w:div w:id="1540508713">
          <w:marLeft w:val="0"/>
          <w:marRight w:val="0"/>
          <w:marTop w:val="0"/>
          <w:marBottom w:val="0"/>
          <w:divBdr>
            <w:top w:val="none" w:sz="0" w:space="0" w:color="auto"/>
            <w:left w:val="none" w:sz="0" w:space="0" w:color="auto"/>
            <w:bottom w:val="none" w:sz="0" w:space="0" w:color="auto"/>
            <w:right w:val="none" w:sz="0" w:space="0" w:color="auto"/>
          </w:divBdr>
          <w:divsChild>
            <w:div w:id="1540508800">
              <w:marLeft w:val="0"/>
              <w:marRight w:val="0"/>
              <w:marTop w:val="0"/>
              <w:marBottom w:val="600"/>
              <w:divBdr>
                <w:top w:val="none" w:sz="0" w:space="0" w:color="auto"/>
                <w:left w:val="none" w:sz="0" w:space="0" w:color="auto"/>
                <w:bottom w:val="none" w:sz="0" w:space="0" w:color="auto"/>
                <w:right w:val="none" w:sz="0" w:space="0" w:color="auto"/>
              </w:divBdr>
              <w:divsChild>
                <w:div w:id="154050889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904">
      <w:marLeft w:val="0"/>
      <w:marRight w:val="0"/>
      <w:marTop w:val="0"/>
      <w:marBottom w:val="0"/>
      <w:divBdr>
        <w:top w:val="none" w:sz="0" w:space="0" w:color="auto"/>
        <w:left w:val="none" w:sz="0" w:space="0" w:color="auto"/>
        <w:bottom w:val="none" w:sz="0" w:space="0" w:color="auto"/>
        <w:right w:val="none" w:sz="0" w:space="0" w:color="auto"/>
      </w:divBdr>
      <w:divsChild>
        <w:div w:id="1540508696">
          <w:marLeft w:val="0"/>
          <w:marRight w:val="0"/>
          <w:marTop w:val="0"/>
          <w:marBottom w:val="0"/>
          <w:divBdr>
            <w:top w:val="none" w:sz="0" w:space="0" w:color="auto"/>
            <w:left w:val="none" w:sz="0" w:space="0" w:color="auto"/>
            <w:bottom w:val="none" w:sz="0" w:space="0" w:color="auto"/>
            <w:right w:val="none" w:sz="0" w:space="0" w:color="auto"/>
          </w:divBdr>
          <w:divsChild>
            <w:div w:id="1540508766">
              <w:marLeft w:val="0"/>
              <w:marRight w:val="0"/>
              <w:marTop w:val="0"/>
              <w:marBottom w:val="0"/>
              <w:divBdr>
                <w:top w:val="none" w:sz="0" w:space="0" w:color="auto"/>
                <w:left w:val="none" w:sz="0" w:space="0" w:color="auto"/>
                <w:bottom w:val="none" w:sz="0" w:space="0" w:color="auto"/>
                <w:right w:val="none" w:sz="0" w:space="0" w:color="auto"/>
              </w:divBdr>
              <w:divsChild>
                <w:div w:id="1540508787">
                  <w:marLeft w:val="-4950"/>
                  <w:marRight w:val="0"/>
                  <w:marTop w:val="0"/>
                  <w:marBottom w:val="0"/>
                  <w:divBdr>
                    <w:top w:val="none" w:sz="0" w:space="0" w:color="auto"/>
                    <w:left w:val="none" w:sz="0" w:space="0" w:color="auto"/>
                    <w:bottom w:val="none" w:sz="0" w:space="0" w:color="auto"/>
                    <w:right w:val="none" w:sz="0" w:space="0" w:color="auto"/>
                  </w:divBdr>
                  <w:divsChild>
                    <w:div w:id="1540508683">
                      <w:marLeft w:val="4950"/>
                      <w:marRight w:val="0"/>
                      <w:marTop w:val="0"/>
                      <w:marBottom w:val="0"/>
                      <w:divBdr>
                        <w:top w:val="none" w:sz="0" w:space="0" w:color="auto"/>
                        <w:left w:val="none" w:sz="0" w:space="0" w:color="auto"/>
                        <w:bottom w:val="none" w:sz="0" w:space="0" w:color="auto"/>
                        <w:right w:val="none" w:sz="0" w:space="0" w:color="auto"/>
                      </w:divBdr>
                      <w:divsChild>
                        <w:div w:id="15405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508915">
      <w:marLeft w:val="0"/>
      <w:marRight w:val="0"/>
      <w:marTop w:val="0"/>
      <w:marBottom w:val="0"/>
      <w:divBdr>
        <w:top w:val="none" w:sz="0" w:space="0" w:color="auto"/>
        <w:left w:val="none" w:sz="0" w:space="0" w:color="auto"/>
        <w:bottom w:val="none" w:sz="0" w:space="0" w:color="auto"/>
        <w:right w:val="none" w:sz="0" w:space="0" w:color="auto"/>
      </w:divBdr>
      <w:divsChild>
        <w:div w:id="1540508901">
          <w:marLeft w:val="0"/>
          <w:marRight w:val="0"/>
          <w:marTop w:val="0"/>
          <w:marBottom w:val="0"/>
          <w:divBdr>
            <w:top w:val="none" w:sz="0" w:space="0" w:color="auto"/>
            <w:left w:val="none" w:sz="0" w:space="0" w:color="auto"/>
            <w:bottom w:val="none" w:sz="0" w:space="0" w:color="auto"/>
            <w:right w:val="none" w:sz="0" w:space="0" w:color="auto"/>
          </w:divBdr>
          <w:divsChild>
            <w:div w:id="154050894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 w:id="1540508919">
      <w:marLeft w:val="0"/>
      <w:marRight w:val="0"/>
      <w:marTop w:val="0"/>
      <w:marBottom w:val="0"/>
      <w:divBdr>
        <w:top w:val="single" w:sz="6" w:space="0" w:color="6B6D66"/>
        <w:left w:val="none" w:sz="0" w:space="0" w:color="auto"/>
        <w:bottom w:val="none" w:sz="0" w:space="0" w:color="auto"/>
        <w:right w:val="none" w:sz="0" w:space="0" w:color="auto"/>
      </w:divBdr>
      <w:divsChild>
        <w:div w:id="1540508756">
          <w:marLeft w:val="0"/>
          <w:marRight w:val="0"/>
          <w:marTop w:val="0"/>
          <w:marBottom w:val="0"/>
          <w:divBdr>
            <w:top w:val="none" w:sz="0" w:space="0" w:color="auto"/>
            <w:left w:val="none" w:sz="0" w:space="0" w:color="auto"/>
            <w:bottom w:val="none" w:sz="0" w:space="0" w:color="auto"/>
            <w:right w:val="none" w:sz="0" w:space="0" w:color="auto"/>
          </w:divBdr>
        </w:div>
      </w:divsChild>
    </w:div>
    <w:div w:id="1540508925">
      <w:marLeft w:val="0"/>
      <w:marRight w:val="0"/>
      <w:marTop w:val="0"/>
      <w:marBottom w:val="0"/>
      <w:divBdr>
        <w:top w:val="none" w:sz="0" w:space="0" w:color="auto"/>
        <w:left w:val="none" w:sz="0" w:space="0" w:color="auto"/>
        <w:bottom w:val="none" w:sz="0" w:space="0" w:color="auto"/>
        <w:right w:val="none" w:sz="0" w:space="0" w:color="auto"/>
      </w:divBdr>
    </w:div>
    <w:div w:id="1540508928">
      <w:marLeft w:val="0"/>
      <w:marRight w:val="0"/>
      <w:marTop w:val="0"/>
      <w:marBottom w:val="0"/>
      <w:divBdr>
        <w:top w:val="none" w:sz="0" w:space="0" w:color="auto"/>
        <w:left w:val="none" w:sz="0" w:space="0" w:color="auto"/>
        <w:bottom w:val="none" w:sz="0" w:space="0" w:color="auto"/>
        <w:right w:val="none" w:sz="0" w:space="0" w:color="auto"/>
      </w:divBdr>
      <w:divsChild>
        <w:div w:id="1540508823">
          <w:marLeft w:val="0"/>
          <w:marRight w:val="0"/>
          <w:marTop w:val="0"/>
          <w:marBottom w:val="0"/>
          <w:divBdr>
            <w:top w:val="none" w:sz="0" w:space="0" w:color="auto"/>
            <w:left w:val="none" w:sz="0" w:space="0" w:color="auto"/>
            <w:bottom w:val="none" w:sz="0" w:space="0" w:color="auto"/>
            <w:right w:val="none" w:sz="0" w:space="0" w:color="auto"/>
          </w:divBdr>
          <w:divsChild>
            <w:div w:id="15405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929">
      <w:marLeft w:val="0"/>
      <w:marRight w:val="0"/>
      <w:marTop w:val="0"/>
      <w:marBottom w:val="0"/>
      <w:divBdr>
        <w:top w:val="none" w:sz="0" w:space="0" w:color="auto"/>
        <w:left w:val="none" w:sz="0" w:space="0" w:color="auto"/>
        <w:bottom w:val="none" w:sz="0" w:space="0" w:color="auto"/>
        <w:right w:val="none" w:sz="0" w:space="0" w:color="auto"/>
      </w:divBdr>
      <w:divsChild>
        <w:div w:id="1540508763">
          <w:marLeft w:val="0"/>
          <w:marRight w:val="0"/>
          <w:marTop w:val="0"/>
          <w:marBottom w:val="0"/>
          <w:divBdr>
            <w:top w:val="none" w:sz="0" w:space="0" w:color="auto"/>
            <w:left w:val="none" w:sz="0" w:space="0" w:color="auto"/>
            <w:bottom w:val="none" w:sz="0" w:space="0" w:color="auto"/>
            <w:right w:val="none" w:sz="0" w:space="0" w:color="auto"/>
          </w:divBdr>
          <w:divsChild>
            <w:div w:id="1540508793">
              <w:marLeft w:val="0"/>
              <w:marRight w:val="0"/>
              <w:marTop w:val="0"/>
              <w:marBottom w:val="0"/>
              <w:divBdr>
                <w:top w:val="none" w:sz="0" w:space="0" w:color="auto"/>
                <w:left w:val="none" w:sz="0" w:space="0" w:color="auto"/>
                <w:bottom w:val="none" w:sz="0" w:space="0" w:color="auto"/>
                <w:right w:val="none" w:sz="0" w:space="0" w:color="auto"/>
              </w:divBdr>
              <w:divsChild>
                <w:div w:id="15405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8932">
      <w:marLeft w:val="0"/>
      <w:marRight w:val="0"/>
      <w:marTop w:val="0"/>
      <w:marBottom w:val="0"/>
      <w:divBdr>
        <w:top w:val="none" w:sz="0" w:space="0" w:color="auto"/>
        <w:left w:val="none" w:sz="0" w:space="0" w:color="auto"/>
        <w:bottom w:val="none" w:sz="0" w:space="0" w:color="auto"/>
        <w:right w:val="none" w:sz="0" w:space="0" w:color="auto"/>
      </w:divBdr>
      <w:divsChild>
        <w:div w:id="1540508851">
          <w:marLeft w:val="0"/>
          <w:marRight w:val="0"/>
          <w:marTop w:val="0"/>
          <w:marBottom w:val="0"/>
          <w:divBdr>
            <w:top w:val="none" w:sz="0" w:space="0" w:color="auto"/>
            <w:left w:val="none" w:sz="0" w:space="0" w:color="auto"/>
            <w:bottom w:val="none" w:sz="0" w:space="0" w:color="auto"/>
            <w:right w:val="none" w:sz="0" w:space="0" w:color="auto"/>
          </w:divBdr>
        </w:div>
      </w:divsChild>
    </w:div>
    <w:div w:id="1540508933">
      <w:marLeft w:val="0"/>
      <w:marRight w:val="0"/>
      <w:marTop w:val="0"/>
      <w:marBottom w:val="0"/>
      <w:divBdr>
        <w:top w:val="none" w:sz="0" w:space="0" w:color="auto"/>
        <w:left w:val="none" w:sz="0" w:space="0" w:color="auto"/>
        <w:bottom w:val="none" w:sz="0" w:space="0" w:color="auto"/>
        <w:right w:val="none" w:sz="0" w:space="0" w:color="auto"/>
      </w:divBdr>
      <w:divsChild>
        <w:div w:id="1540508810">
          <w:marLeft w:val="0"/>
          <w:marRight w:val="0"/>
          <w:marTop w:val="0"/>
          <w:marBottom w:val="450"/>
          <w:divBdr>
            <w:top w:val="single" w:sz="12" w:space="0" w:color="AAAAAA"/>
            <w:left w:val="none" w:sz="0" w:space="0" w:color="auto"/>
            <w:bottom w:val="none" w:sz="0" w:space="0" w:color="auto"/>
            <w:right w:val="none" w:sz="0" w:space="0" w:color="auto"/>
          </w:divBdr>
          <w:divsChild>
            <w:div w:id="1540508751">
              <w:marLeft w:val="75"/>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B0AA9-0DE9-49B3-90F0-3CEA6933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2010-10-29T14:06:00Z</cp:lastPrinted>
  <dcterms:created xsi:type="dcterms:W3CDTF">2014-03-22T06:33:00Z</dcterms:created>
  <dcterms:modified xsi:type="dcterms:W3CDTF">2014-03-22T06:33:00Z</dcterms:modified>
</cp:coreProperties>
</file>