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FC" w:rsidRPr="00F2778D" w:rsidRDefault="00E77FFC" w:rsidP="00DF637F">
      <w:pPr>
        <w:pStyle w:val="2"/>
        <w:keepNext w:val="0"/>
        <w:suppressAutoHyphens/>
        <w:spacing w:line="360" w:lineRule="auto"/>
        <w:rPr>
          <w:i w:val="0"/>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4923C8" w:rsidRPr="00F2778D" w:rsidRDefault="004923C8" w:rsidP="00DF637F">
      <w:pPr>
        <w:pStyle w:val="2"/>
        <w:keepNext w:val="0"/>
        <w:suppressAutoHyphens/>
        <w:spacing w:line="360" w:lineRule="auto"/>
        <w:rPr>
          <w:i w:val="0"/>
          <w:lang w:val="uk-UA"/>
        </w:rPr>
      </w:pPr>
    </w:p>
    <w:p w:rsidR="00E77FFC" w:rsidRPr="00F2778D" w:rsidRDefault="00CB784A" w:rsidP="00DF637F">
      <w:pPr>
        <w:pStyle w:val="2"/>
        <w:keepNext w:val="0"/>
        <w:suppressAutoHyphens/>
        <w:spacing w:line="360" w:lineRule="auto"/>
        <w:rPr>
          <w:i w:val="0"/>
          <w:lang w:val="uk-UA"/>
        </w:rPr>
      </w:pPr>
      <w:r w:rsidRPr="00F2778D">
        <w:rPr>
          <w:i w:val="0"/>
          <w:lang w:val="uk-UA"/>
        </w:rPr>
        <w:t xml:space="preserve">Курсовая </w:t>
      </w:r>
      <w:r w:rsidR="005210A4" w:rsidRPr="00F2778D">
        <w:rPr>
          <w:i w:val="0"/>
          <w:lang w:val="uk-UA"/>
        </w:rPr>
        <w:t xml:space="preserve">работа </w:t>
      </w:r>
      <w:r w:rsidRPr="00F2778D">
        <w:rPr>
          <w:i w:val="0"/>
          <w:lang w:val="uk-UA"/>
        </w:rPr>
        <w:t>на тему:</w:t>
      </w:r>
    </w:p>
    <w:p w:rsidR="00B75587" w:rsidRPr="00F2778D" w:rsidRDefault="00B75587" w:rsidP="00DF637F">
      <w:pPr>
        <w:pStyle w:val="2"/>
        <w:keepNext w:val="0"/>
        <w:suppressAutoHyphens/>
        <w:spacing w:line="360" w:lineRule="auto"/>
        <w:rPr>
          <w:i w:val="0"/>
        </w:rPr>
      </w:pPr>
      <w:r w:rsidRPr="00F2778D">
        <w:rPr>
          <w:i w:val="0"/>
        </w:rPr>
        <w:t>Автоматизация судовых паротурбинных установок</w:t>
      </w:r>
    </w:p>
    <w:p w:rsidR="00B75587" w:rsidRPr="00F2778D" w:rsidRDefault="00B75587" w:rsidP="00DF637F">
      <w:pPr>
        <w:pStyle w:val="2"/>
        <w:keepNext w:val="0"/>
        <w:suppressAutoHyphens/>
        <w:spacing w:line="360" w:lineRule="auto"/>
        <w:rPr>
          <w:i w:val="0"/>
        </w:rPr>
      </w:pPr>
    </w:p>
    <w:p w:rsidR="00E77FFC" w:rsidRPr="00F2778D" w:rsidRDefault="00DF637F" w:rsidP="00DF637F">
      <w:pPr>
        <w:pStyle w:val="2"/>
        <w:keepNext w:val="0"/>
        <w:suppressAutoHyphens/>
        <w:spacing w:line="360" w:lineRule="auto"/>
        <w:rPr>
          <w:i w:val="0"/>
        </w:rPr>
      </w:pPr>
      <w:r w:rsidRPr="00F2778D">
        <w:rPr>
          <w:i w:val="0"/>
        </w:rPr>
        <w:br w:type="page"/>
      </w:r>
      <w:r w:rsidR="00E77FFC" w:rsidRPr="00F2778D">
        <w:rPr>
          <w:i w:val="0"/>
        </w:rPr>
        <w:lastRenderedPageBreak/>
        <w:t>Задание на курсовую работу:</w:t>
      </w:r>
    </w:p>
    <w:p w:rsidR="00E77FFC" w:rsidRPr="00F2778D" w:rsidRDefault="00E77FFC" w:rsidP="00DF637F">
      <w:pPr>
        <w:widowControl/>
        <w:suppressAutoHyphens/>
        <w:spacing w:line="360" w:lineRule="auto"/>
        <w:ind w:firstLine="709"/>
        <w:jc w:val="left"/>
        <w:rPr>
          <w:color w:val="000000"/>
          <w:sz w:val="28"/>
          <w:szCs w:val="24"/>
          <w:lang w:eastAsia="zh-CN"/>
        </w:rPr>
      </w:pPr>
    </w:p>
    <w:p w:rsidR="00E77FFC" w:rsidRPr="00F2778D" w:rsidRDefault="00E77FFC" w:rsidP="00DF637F">
      <w:pPr>
        <w:widowControl/>
        <w:suppressAutoHyphens/>
        <w:spacing w:line="360" w:lineRule="auto"/>
        <w:jc w:val="center"/>
        <w:rPr>
          <w:b/>
          <w:color w:val="000000"/>
          <w:sz w:val="28"/>
          <w:szCs w:val="24"/>
          <w:lang w:eastAsia="zh-CN"/>
        </w:rPr>
      </w:pPr>
      <w:r w:rsidRPr="00F2778D">
        <w:rPr>
          <w:color w:val="000000"/>
          <w:sz w:val="28"/>
          <w:szCs w:val="24"/>
          <w:lang w:eastAsia="zh-CN"/>
        </w:rPr>
        <w:t>Номер варианта:</w:t>
      </w:r>
      <w:r w:rsidR="00DF637F" w:rsidRPr="00F2778D">
        <w:rPr>
          <w:color w:val="000000"/>
          <w:sz w:val="28"/>
          <w:szCs w:val="24"/>
          <w:lang w:eastAsia="zh-CN"/>
        </w:rPr>
        <w:t xml:space="preserve"> </w:t>
      </w:r>
      <w:r w:rsidRPr="00F2778D">
        <w:rPr>
          <w:color w:val="000000"/>
          <w:sz w:val="28"/>
          <w:szCs w:val="24"/>
          <w:lang w:eastAsia="zh-CN"/>
        </w:rPr>
        <w:t>№ 1</w:t>
      </w:r>
    </w:p>
    <w:p w:rsidR="00DF637F" w:rsidRPr="00F2778D" w:rsidRDefault="00DF637F" w:rsidP="00DF637F">
      <w:pPr>
        <w:widowControl/>
        <w:suppressAutoHyphens/>
        <w:spacing w:line="360" w:lineRule="auto"/>
        <w:jc w:val="center"/>
        <w:rPr>
          <w:b/>
          <w:color w:val="000000"/>
          <w:sz w:val="28"/>
          <w:szCs w:val="24"/>
          <w:lang w:eastAsia="zh-CN"/>
        </w:rPr>
      </w:pPr>
    </w:p>
    <w:tbl>
      <w:tblPr>
        <w:tblW w:w="6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0"/>
        <w:gridCol w:w="1280"/>
        <w:gridCol w:w="1280"/>
        <w:gridCol w:w="1280"/>
        <w:gridCol w:w="1280"/>
      </w:tblGrid>
      <w:tr w:rsidR="00E77FFC" w:rsidRPr="00F2778D" w:rsidTr="00F2778D">
        <w:trPr>
          <w:trHeight w:val="315"/>
          <w:jc w:val="center"/>
        </w:trPr>
        <w:tc>
          <w:tcPr>
            <w:tcW w:w="128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 xml:space="preserve">Δt, с </w:t>
            </w:r>
          </w:p>
        </w:tc>
        <w:tc>
          <w:tcPr>
            <w:tcW w:w="128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м1, мм</w:t>
            </w:r>
          </w:p>
        </w:tc>
        <w:tc>
          <w:tcPr>
            <w:tcW w:w="128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м2, мм</w:t>
            </w:r>
          </w:p>
        </w:tc>
        <w:tc>
          <w:tcPr>
            <w:tcW w:w="128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м</w:t>
            </w:r>
            <w:r w:rsidRPr="00F2778D">
              <w:rPr>
                <w:color w:val="000000"/>
                <w:lang w:eastAsia="zh-CN"/>
              </w:rPr>
              <w:t>max</w:t>
            </w:r>
            <w:r w:rsidRPr="00F2778D">
              <w:rPr>
                <w:color w:val="000000"/>
                <w:szCs w:val="24"/>
                <w:lang w:eastAsia="zh-CN"/>
              </w:rPr>
              <w:t>, мм</w:t>
            </w:r>
          </w:p>
        </w:tc>
        <w:tc>
          <w:tcPr>
            <w:tcW w:w="128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Pmax, Па</w:t>
            </w:r>
          </w:p>
        </w:tc>
      </w:tr>
      <w:tr w:rsidR="00E77FFC" w:rsidRPr="00F2778D" w:rsidTr="00F2778D">
        <w:trPr>
          <w:trHeight w:val="315"/>
          <w:jc w:val="center"/>
        </w:trPr>
        <w:tc>
          <w:tcPr>
            <w:tcW w:w="1280" w:type="dxa"/>
            <w:shd w:val="clear" w:color="auto" w:fill="auto"/>
            <w:noWrap/>
            <w:vAlign w:val="center"/>
          </w:tcPr>
          <w:p w:rsidR="00E77FFC" w:rsidRPr="00F2778D" w:rsidRDefault="00F0741A" w:rsidP="00F2778D">
            <w:pPr>
              <w:widowControl/>
              <w:suppressAutoHyphens/>
              <w:spacing w:line="360" w:lineRule="auto"/>
              <w:jc w:val="left"/>
              <w:rPr>
                <w:color w:val="000000"/>
                <w:szCs w:val="24"/>
                <w:lang w:eastAsia="zh-CN"/>
              </w:rPr>
            </w:pPr>
            <w:r w:rsidRPr="00F2778D">
              <w:rPr>
                <w:color w:val="000000"/>
                <w:szCs w:val="24"/>
                <w:lang w:eastAsia="zh-CN"/>
              </w:rPr>
              <w:t>1</w:t>
            </w:r>
            <w:r w:rsidR="0071576A" w:rsidRPr="00F2778D">
              <w:rPr>
                <w:color w:val="000000"/>
                <w:szCs w:val="24"/>
                <w:lang w:eastAsia="zh-CN"/>
              </w:rPr>
              <w:t>3</w:t>
            </w:r>
          </w:p>
        </w:tc>
        <w:tc>
          <w:tcPr>
            <w:tcW w:w="1280" w:type="dxa"/>
            <w:shd w:val="clear" w:color="auto" w:fill="auto"/>
            <w:noWrap/>
            <w:vAlign w:val="center"/>
          </w:tcPr>
          <w:p w:rsidR="00E77FFC" w:rsidRPr="00F2778D" w:rsidRDefault="0071576A" w:rsidP="00F2778D">
            <w:pPr>
              <w:widowControl/>
              <w:suppressAutoHyphens/>
              <w:spacing w:line="360" w:lineRule="auto"/>
              <w:jc w:val="left"/>
              <w:rPr>
                <w:color w:val="000000"/>
                <w:szCs w:val="24"/>
                <w:lang w:eastAsia="zh-CN"/>
              </w:rPr>
            </w:pPr>
            <w:r w:rsidRPr="00F2778D">
              <w:rPr>
                <w:color w:val="000000"/>
                <w:szCs w:val="24"/>
                <w:lang w:eastAsia="zh-CN"/>
              </w:rPr>
              <w:t>65</w:t>
            </w:r>
          </w:p>
        </w:tc>
        <w:tc>
          <w:tcPr>
            <w:tcW w:w="1280" w:type="dxa"/>
            <w:shd w:val="clear" w:color="auto" w:fill="auto"/>
            <w:noWrap/>
            <w:vAlign w:val="center"/>
          </w:tcPr>
          <w:p w:rsidR="00E77FFC" w:rsidRPr="00F2778D" w:rsidRDefault="0071576A" w:rsidP="00F2778D">
            <w:pPr>
              <w:widowControl/>
              <w:suppressAutoHyphens/>
              <w:spacing w:line="360" w:lineRule="auto"/>
              <w:jc w:val="left"/>
              <w:rPr>
                <w:color w:val="000000"/>
                <w:szCs w:val="24"/>
                <w:lang w:eastAsia="zh-CN"/>
              </w:rPr>
            </w:pPr>
            <w:r w:rsidRPr="00F2778D">
              <w:rPr>
                <w:color w:val="000000"/>
                <w:szCs w:val="24"/>
                <w:lang w:eastAsia="zh-CN"/>
              </w:rPr>
              <w:t>2</w:t>
            </w:r>
            <w:r w:rsidR="00F0741A" w:rsidRPr="00F2778D">
              <w:rPr>
                <w:color w:val="000000"/>
                <w:szCs w:val="24"/>
                <w:lang w:eastAsia="zh-CN"/>
              </w:rPr>
              <w:t>6</w:t>
            </w:r>
          </w:p>
        </w:tc>
        <w:tc>
          <w:tcPr>
            <w:tcW w:w="128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70</w:t>
            </w:r>
          </w:p>
        </w:tc>
        <w:tc>
          <w:tcPr>
            <w:tcW w:w="128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5 ∙ 105</w:t>
            </w:r>
          </w:p>
        </w:tc>
      </w:tr>
    </w:tbl>
    <w:p w:rsidR="00E77FFC" w:rsidRPr="00F2778D" w:rsidRDefault="00E77FFC" w:rsidP="00DF637F">
      <w:pPr>
        <w:widowControl/>
        <w:suppressAutoHyphens/>
        <w:spacing w:line="360" w:lineRule="auto"/>
        <w:ind w:firstLine="709"/>
        <w:jc w:val="left"/>
        <w:rPr>
          <w:color w:val="000000"/>
          <w:sz w:val="28"/>
          <w:szCs w:val="24"/>
          <w:lang w:eastAsia="zh-CN"/>
        </w:rPr>
      </w:pPr>
    </w:p>
    <w:p w:rsidR="00E77FFC" w:rsidRPr="00F2778D" w:rsidRDefault="00E77FFC" w:rsidP="00DF637F">
      <w:pPr>
        <w:widowControl/>
        <w:suppressAutoHyphens/>
        <w:spacing w:line="360" w:lineRule="auto"/>
        <w:ind w:firstLine="709"/>
        <w:jc w:val="left"/>
        <w:rPr>
          <w:color w:val="000000"/>
          <w:sz w:val="28"/>
          <w:szCs w:val="24"/>
          <w:lang w:eastAsia="zh-CN"/>
        </w:rPr>
      </w:pPr>
      <w:r w:rsidRPr="00F2778D">
        <w:rPr>
          <w:color w:val="000000"/>
          <w:sz w:val="28"/>
          <w:szCs w:val="24"/>
          <w:lang w:eastAsia="zh-CN"/>
        </w:rPr>
        <w:t xml:space="preserve">Разгонная </w:t>
      </w:r>
      <w:r w:rsidR="00C67D6D" w:rsidRPr="00F2778D">
        <w:rPr>
          <w:color w:val="000000"/>
          <w:sz w:val="28"/>
          <w:szCs w:val="24"/>
          <w:lang w:eastAsia="zh-CN"/>
        </w:rPr>
        <w:t>характеристика,</w:t>
      </w:r>
      <w:r w:rsidRPr="00F2778D">
        <w:rPr>
          <w:color w:val="000000"/>
          <w:sz w:val="28"/>
          <w:szCs w:val="24"/>
          <w:lang w:eastAsia="zh-CN"/>
        </w:rPr>
        <w:t xml:space="preserve"> снятая через Δt, с:</w:t>
      </w:r>
    </w:p>
    <w:p w:rsidR="00E77FFC" w:rsidRPr="00F2778D" w:rsidRDefault="00E77FFC" w:rsidP="00DF637F">
      <w:pPr>
        <w:widowControl/>
        <w:suppressAutoHyphens/>
        <w:spacing w:line="360" w:lineRule="auto"/>
        <w:ind w:firstLine="709"/>
        <w:jc w:val="left"/>
        <w:rPr>
          <w:color w:val="000000"/>
          <w:sz w:val="28"/>
          <w:szCs w:val="24"/>
          <w:lang w:eastAsia="zh-CN"/>
        </w:rPr>
      </w:pPr>
    </w:p>
    <w:tbl>
      <w:tblPr>
        <w:tblW w:w="8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640"/>
        <w:gridCol w:w="706"/>
        <w:gridCol w:w="640"/>
        <w:gridCol w:w="640"/>
        <w:gridCol w:w="640"/>
        <w:gridCol w:w="640"/>
        <w:gridCol w:w="706"/>
        <w:gridCol w:w="706"/>
        <w:gridCol w:w="706"/>
        <w:gridCol w:w="640"/>
        <w:gridCol w:w="640"/>
        <w:gridCol w:w="640"/>
      </w:tblGrid>
      <w:tr w:rsidR="00E77FFC" w:rsidRPr="00F2778D" w:rsidTr="00F2778D">
        <w:trPr>
          <w:trHeight w:val="315"/>
          <w:jc w:val="center"/>
        </w:trPr>
        <w:tc>
          <w:tcPr>
            <w:tcW w:w="995" w:type="dxa"/>
            <w:shd w:val="clear" w:color="auto" w:fill="auto"/>
            <w:noWrap/>
            <w:vAlign w:val="center"/>
          </w:tcPr>
          <w:p w:rsidR="00E77FFC" w:rsidRPr="00F2778D" w:rsidRDefault="00E77FFC" w:rsidP="00F2778D">
            <w:pPr>
              <w:widowControl/>
              <w:suppressAutoHyphens/>
              <w:spacing w:line="360" w:lineRule="auto"/>
              <w:jc w:val="left"/>
              <w:rPr>
                <w:bCs/>
                <w:color w:val="000000"/>
                <w:szCs w:val="24"/>
                <w:lang w:eastAsia="zh-CN"/>
              </w:rPr>
            </w:pPr>
            <w:r w:rsidRPr="00F2778D">
              <w:rPr>
                <w:bCs/>
                <w:color w:val="000000"/>
                <w:szCs w:val="24"/>
                <w:lang w:eastAsia="zh-CN"/>
              </w:rPr>
              <w:t>Pп,</w:t>
            </w:r>
            <w:r w:rsidR="00DF637F" w:rsidRPr="00F2778D">
              <w:rPr>
                <w:bCs/>
                <w:color w:val="000000"/>
                <w:szCs w:val="24"/>
                <w:lang w:eastAsia="zh-CN"/>
              </w:rPr>
              <w:t xml:space="preserve"> </w:t>
            </w:r>
            <w:r w:rsidRPr="00F2778D">
              <w:rPr>
                <w:bCs/>
                <w:color w:val="000000"/>
                <w:szCs w:val="24"/>
                <w:lang w:eastAsia="zh-CN"/>
              </w:rPr>
              <w:t>∙ 105 Па</w:t>
            </w:r>
          </w:p>
        </w:tc>
        <w:tc>
          <w:tcPr>
            <w:tcW w:w="64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5</w:t>
            </w:r>
          </w:p>
        </w:tc>
        <w:tc>
          <w:tcPr>
            <w:tcW w:w="706"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4,15</w:t>
            </w:r>
          </w:p>
        </w:tc>
        <w:tc>
          <w:tcPr>
            <w:tcW w:w="640" w:type="dxa"/>
            <w:shd w:val="clear" w:color="auto" w:fill="auto"/>
            <w:noWrap/>
            <w:vAlign w:val="center"/>
          </w:tcPr>
          <w:p w:rsidR="00E77FFC" w:rsidRPr="00F2778D" w:rsidRDefault="0071576A" w:rsidP="00F2778D">
            <w:pPr>
              <w:widowControl/>
              <w:suppressAutoHyphens/>
              <w:spacing w:line="360" w:lineRule="auto"/>
              <w:jc w:val="left"/>
              <w:rPr>
                <w:color w:val="000000"/>
                <w:szCs w:val="24"/>
                <w:lang w:eastAsia="zh-CN"/>
              </w:rPr>
            </w:pPr>
            <w:r w:rsidRPr="00F2778D">
              <w:rPr>
                <w:color w:val="000000"/>
                <w:szCs w:val="24"/>
                <w:lang w:eastAsia="zh-CN"/>
              </w:rPr>
              <w:t>3,5</w:t>
            </w:r>
          </w:p>
        </w:tc>
        <w:tc>
          <w:tcPr>
            <w:tcW w:w="64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3,2</w:t>
            </w:r>
            <w:r w:rsidR="0071576A" w:rsidRPr="00F2778D">
              <w:rPr>
                <w:color w:val="000000"/>
                <w:szCs w:val="24"/>
                <w:lang w:eastAsia="zh-CN"/>
              </w:rPr>
              <w:t>5</w:t>
            </w:r>
          </w:p>
        </w:tc>
        <w:tc>
          <w:tcPr>
            <w:tcW w:w="640" w:type="dxa"/>
            <w:shd w:val="clear" w:color="auto" w:fill="auto"/>
            <w:noWrap/>
            <w:vAlign w:val="center"/>
          </w:tcPr>
          <w:p w:rsidR="00E77FFC" w:rsidRPr="00F2778D" w:rsidRDefault="00417E66" w:rsidP="00F2778D">
            <w:pPr>
              <w:widowControl/>
              <w:suppressAutoHyphens/>
              <w:spacing w:line="360" w:lineRule="auto"/>
              <w:jc w:val="left"/>
              <w:rPr>
                <w:color w:val="000000"/>
                <w:szCs w:val="24"/>
                <w:lang w:eastAsia="zh-CN"/>
              </w:rPr>
            </w:pPr>
            <w:r w:rsidRPr="00F2778D">
              <w:rPr>
                <w:color w:val="000000"/>
                <w:szCs w:val="24"/>
                <w:lang w:eastAsia="zh-CN"/>
              </w:rPr>
              <w:t>2,87</w:t>
            </w:r>
          </w:p>
        </w:tc>
        <w:tc>
          <w:tcPr>
            <w:tcW w:w="640" w:type="dxa"/>
            <w:shd w:val="clear" w:color="auto" w:fill="auto"/>
            <w:noWrap/>
            <w:vAlign w:val="center"/>
          </w:tcPr>
          <w:p w:rsidR="00E77FFC" w:rsidRPr="00F2778D" w:rsidRDefault="0071576A" w:rsidP="00F2778D">
            <w:pPr>
              <w:widowControl/>
              <w:suppressAutoHyphens/>
              <w:spacing w:line="360" w:lineRule="auto"/>
              <w:jc w:val="left"/>
              <w:rPr>
                <w:color w:val="000000"/>
                <w:szCs w:val="24"/>
                <w:lang w:eastAsia="zh-CN"/>
              </w:rPr>
            </w:pPr>
            <w:r w:rsidRPr="00F2778D">
              <w:rPr>
                <w:color w:val="000000"/>
                <w:szCs w:val="24"/>
                <w:lang w:eastAsia="zh-CN"/>
              </w:rPr>
              <w:t>2,</w:t>
            </w:r>
            <w:r w:rsidR="00417E66" w:rsidRPr="00F2778D">
              <w:rPr>
                <w:color w:val="000000"/>
                <w:szCs w:val="24"/>
                <w:lang w:eastAsia="zh-CN"/>
              </w:rPr>
              <w:t>64</w:t>
            </w:r>
          </w:p>
        </w:tc>
        <w:tc>
          <w:tcPr>
            <w:tcW w:w="706" w:type="dxa"/>
            <w:shd w:val="clear" w:color="auto" w:fill="auto"/>
            <w:noWrap/>
            <w:vAlign w:val="center"/>
          </w:tcPr>
          <w:p w:rsidR="00E77FFC" w:rsidRPr="00F2778D" w:rsidRDefault="00417E66" w:rsidP="00F2778D">
            <w:pPr>
              <w:widowControl/>
              <w:suppressAutoHyphens/>
              <w:spacing w:line="360" w:lineRule="auto"/>
              <w:jc w:val="left"/>
              <w:rPr>
                <w:color w:val="000000"/>
                <w:szCs w:val="24"/>
                <w:lang w:eastAsia="zh-CN"/>
              </w:rPr>
            </w:pPr>
            <w:r w:rsidRPr="00F2778D">
              <w:rPr>
                <w:color w:val="000000"/>
                <w:szCs w:val="24"/>
                <w:lang w:eastAsia="zh-CN"/>
              </w:rPr>
              <w:t>2,49</w:t>
            </w:r>
          </w:p>
        </w:tc>
        <w:tc>
          <w:tcPr>
            <w:tcW w:w="706" w:type="dxa"/>
            <w:shd w:val="clear" w:color="auto" w:fill="auto"/>
            <w:noWrap/>
            <w:vAlign w:val="center"/>
          </w:tcPr>
          <w:p w:rsidR="00E77FFC" w:rsidRPr="00F2778D" w:rsidRDefault="00417E66" w:rsidP="00F2778D">
            <w:pPr>
              <w:widowControl/>
              <w:suppressAutoHyphens/>
              <w:spacing w:line="360" w:lineRule="auto"/>
              <w:jc w:val="left"/>
              <w:rPr>
                <w:color w:val="000000"/>
                <w:szCs w:val="24"/>
                <w:lang w:eastAsia="zh-CN"/>
              </w:rPr>
            </w:pPr>
            <w:r w:rsidRPr="00F2778D">
              <w:rPr>
                <w:color w:val="000000"/>
                <w:szCs w:val="24"/>
                <w:lang w:eastAsia="zh-CN"/>
              </w:rPr>
              <w:t>2,3</w:t>
            </w:r>
          </w:p>
        </w:tc>
        <w:tc>
          <w:tcPr>
            <w:tcW w:w="706" w:type="dxa"/>
            <w:shd w:val="clear" w:color="auto" w:fill="auto"/>
            <w:noWrap/>
            <w:vAlign w:val="center"/>
          </w:tcPr>
          <w:p w:rsidR="00E77FFC" w:rsidRPr="00F2778D" w:rsidRDefault="00417E66" w:rsidP="00F2778D">
            <w:pPr>
              <w:widowControl/>
              <w:suppressAutoHyphens/>
              <w:spacing w:line="360" w:lineRule="auto"/>
              <w:jc w:val="left"/>
              <w:rPr>
                <w:color w:val="000000"/>
                <w:szCs w:val="24"/>
                <w:lang w:eastAsia="zh-CN"/>
              </w:rPr>
            </w:pPr>
            <w:r w:rsidRPr="00F2778D">
              <w:rPr>
                <w:color w:val="000000"/>
                <w:szCs w:val="24"/>
                <w:lang w:eastAsia="zh-CN"/>
              </w:rPr>
              <w:t>2</w:t>
            </w:r>
          </w:p>
        </w:tc>
        <w:tc>
          <w:tcPr>
            <w:tcW w:w="64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2</w:t>
            </w:r>
          </w:p>
        </w:tc>
        <w:tc>
          <w:tcPr>
            <w:tcW w:w="64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2</w:t>
            </w:r>
          </w:p>
        </w:tc>
        <w:tc>
          <w:tcPr>
            <w:tcW w:w="640" w:type="dxa"/>
            <w:shd w:val="clear" w:color="auto" w:fill="auto"/>
            <w:noWrap/>
            <w:vAlign w:val="center"/>
          </w:tcPr>
          <w:p w:rsidR="00E77FFC" w:rsidRPr="00F2778D" w:rsidRDefault="00E77FFC" w:rsidP="00F2778D">
            <w:pPr>
              <w:widowControl/>
              <w:suppressAutoHyphens/>
              <w:spacing w:line="360" w:lineRule="auto"/>
              <w:jc w:val="left"/>
              <w:rPr>
                <w:color w:val="000000"/>
                <w:szCs w:val="24"/>
                <w:lang w:eastAsia="zh-CN"/>
              </w:rPr>
            </w:pPr>
            <w:r w:rsidRPr="00F2778D">
              <w:rPr>
                <w:color w:val="000000"/>
                <w:szCs w:val="24"/>
                <w:lang w:eastAsia="zh-CN"/>
              </w:rPr>
              <w:t>2</w:t>
            </w:r>
          </w:p>
        </w:tc>
      </w:tr>
    </w:tbl>
    <w:p w:rsidR="00E77FFC" w:rsidRPr="00F2778D" w:rsidRDefault="00E77FFC" w:rsidP="00DF637F">
      <w:pPr>
        <w:widowControl/>
        <w:suppressAutoHyphens/>
        <w:spacing w:line="360" w:lineRule="auto"/>
        <w:ind w:firstLine="709"/>
        <w:jc w:val="left"/>
        <w:rPr>
          <w:color w:val="000000"/>
          <w:sz w:val="28"/>
          <w:szCs w:val="24"/>
          <w:lang w:eastAsia="zh-CN"/>
        </w:rPr>
      </w:pPr>
    </w:p>
    <w:p w:rsidR="00DF637F" w:rsidRPr="00F2778D" w:rsidRDefault="00C67D6D" w:rsidP="00DF637F">
      <w:pPr>
        <w:pStyle w:val="2"/>
        <w:keepNext w:val="0"/>
        <w:suppressAutoHyphens/>
        <w:spacing w:line="360" w:lineRule="auto"/>
        <w:ind w:firstLine="709"/>
        <w:jc w:val="both"/>
        <w:rPr>
          <w:b w:val="0"/>
          <w:i w:val="0"/>
          <w:szCs w:val="24"/>
        </w:rPr>
      </w:pPr>
      <w:r w:rsidRPr="00F2778D">
        <w:rPr>
          <w:b w:val="0"/>
          <w:i w:val="0"/>
          <w:szCs w:val="24"/>
        </w:rPr>
        <w:t>Смоделировать систему автоматического регулирования давления пара в пароводяном барабане с пропорциональным гидравлическим ре</w:t>
      </w:r>
      <w:r w:rsidR="005210A4" w:rsidRPr="00F2778D">
        <w:rPr>
          <w:b w:val="0"/>
          <w:i w:val="0"/>
          <w:szCs w:val="24"/>
        </w:rPr>
        <w:t xml:space="preserve">гулятором, а также определить и </w:t>
      </w:r>
      <w:r w:rsidRPr="00F2778D">
        <w:rPr>
          <w:b w:val="0"/>
          <w:i w:val="0"/>
          <w:szCs w:val="24"/>
        </w:rPr>
        <w:t>построить диаграммы показателей качества переходных процессов в зависимости от настроечных параметров регулятора.</w:t>
      </w:r>
    </w:p>
    <w:p w:rsidR="00E77FFC" w:rsidRPr="00F2778D" w:rsidRDefault="00E77FFC" w:rsidP="00DF637F">
      <w:pPr>
        <w:pStyle w:val="2"/>
        <w:keepNext w:val="0"/>
        <w:suppressAutoHyphens/>
        <w:spacing w:line="360" w:lineRule="auto"/>
        <w:ind w:firstLine="709"/>
        <w:rPr>
          <w:i w:val="0"/>
        </w:rPr>
      </w:pPr>
    </w:p>
    <w:p w:rsidR="00E77FFC" w:rsidRPr="00F2778D" w:rsidRDefault="00DF637F" w:rsidP="00DF637F">
      <w:pPr>
        <w:pStyle w:val="2"/>
        <w:keepNext w:val="0"/>
        <w:suppressAutoHyphens/>
        <w:spacing w:line="360" w:lineRule="auto"/>
        <w:rPr>
          <w:i w:val="0"/>
          <w:szCs w:val="32"/>
        </w:rPr>
      </w:pPr>
      <w:r w:rsidRPr="00F2778D">
        <w:rPr>
          <w:i w:val="0"/>
        </w:rPr>
        <w:br w:type="page"/>
      </w:r>
      <w:r w:rsidR="00E77FFC" w:rsidRPr="00F2778D">
        <w:rPr>
          <w:i w:val="0"/>
          <w:szCs w:val="32"/>
        </w:rPr>
        <w:lastRenderedPageBreak/>
        <w:t>Оглавление</w:t>
      </w:r>
    </w:p>
    <w:p w:rsidR="00DF637F" w:rsidRPr="00F2778D" w:rsidRDefault="00B75587" w:rsidP="00B75587">
      <w:pPr>
        <w:pStyle w:val="3"/>
        <w:keepNext w:val="0"/>
        <w:suppressAutoHyphens/>
        <w:spacing w:line="360" w:lineRule="auto"/>
        <w:jc w:val="center"/>
        <w:rPr>
          <w:i w:val="0"/>
          <w:iCs w:val="0"/>
          <w:color w:val="FFFFFF"/>
          <w:sz w:val="28"/>
        </w:rPr>
      </w:pPr>
      <w:r w:rsidRPr="00F2778D">
        <w:rPr>
          <w:i w:val="0"/>
          <w:color w:val="FFFFFF"/>
          <w:sz w:val="28"/>
        </w:rPr>
        <w:t>автоматизация паротурбинная установка</w:t>
      </w:r>
      <w:r w:rsidR="005210A4" w:rsidRPr="00F2778D">
        <w:rPr>
          <w:i w:val="0"/>
          <w:color w:val="FFFFFF"/>
          <w:sz w:val="28"/>
        </w:rPr>
        <w:t xml:space="preserve"> регулятор пар</w:t>
      </w:r>
    </w:p>
    <w:p w:rsidR="00DF637F" w:rsidRPr="00F2778D" w:rsidRDefault="00E77FFC" w:rsidP="00DF637F">
      <w:pPr>
        <w:pStyle w:val="3"/>
        <w:keepNext w:val="0"/>
        <w:tabs>
          <w:tab w:val="left" w:pos="284"/>
        </w:tabs>
        <w:suppressAutoHyphens/>
        <w:spacing w:line="360" w:lineRule="auto"/>
        <w:rPr>
          <w:i w:val="0"/>
          <w:sz w:val="28"/>
        </w:rPr>
      </w:pPr>
      <w:r w:rsidRPr="00F2778D">
        <w:rPr>
          <w:i w:val="0"/>
          <w:sz w:val="28"/>
        </w:rPr>
        <w:t>Введение</w:t>
      </w:r>
    </w:p>
    <w:p w:rsidR="00E77FFC" w:rsidRPr="00F2778D" w:rsidRDefault="00E77FFC" w:rsidP="00DF637F">
      <w:pPr>
        <w:pStyle w:val="3"/>
        <w:keepNext w:val="0"/>
        <w:tabs>
          <w:tab w:val="left" w:pos="284"/>
        </w:tabs>
        <w:suppressAutoHyphens/>
        <w:spacing w:line="360" w:lineRule="auto"/>
        <w:rPr>
          <w:i w:val="0"/>
          <w:iCs w:val="0"/>
          <w:sz w:val="28"/>
        </w:rPr>
      </w:pPr>
      <w:r w:rsidRPr="00F2778D">
        <w:rPr>
          <w:i w:val="0"/>
          <w:sz w:val="28"/>
        </w:rPr>
        <w:t>Первый раздел</w:t>
      </w:r>
    </w:p>
    <w:p w:rsidR="00E77FFC" w:rsidRPr="00F2778D" w:rsidRDefault="00E77FFC" w:rsidP="00DF637F">
      <w:pPr>
        <w:widowControl/>
        <w:numPr>
          <w:ilvl w:val="0"/>
          <w:numId w:val="2"/>
        </w:numPr>
        <w:tabs>
          <w:tab w:val="left" w:pos="284"/>
        </w:tabs>
        <w:suppressAutoHyphens/>
        <w:spacing w:line="360" w:lineRule="auto"/>
        <w:ind w:left="0" w:firstLine="0"/>
        <w:jc w:val="left"/>
        <w:outlineLvl w:val="6"/>
        <w:rPr>
          <w:color w:val="000000"/>
          <w:sz w:val="28"/>
          <w:szCs w:val="24"/>
          <w:lang w:eastAsia="zh-CN"/>
        </w:rPr>
      </w:pPr>
      <w:r w:rsidRPr="00F2778D">
        <w:rPr>
          <w:color w:val="000000"/>
          <w:sz w:val="28"/>
          <w:szCs w:val="24"/>
          <w:lang w:eastAsia="zh-CN"/>
        </w:rPr>
        <w:t>Назначение и описание объекта регулирования</w:t>
      </w:r>
    </w:p>
    <w:p w:rsidR="00E77FFC" w:rsidRPr="00F2778D" w:rsidRDefault="00E77FFC" w:rsidP="00DF637F">
      <w:pPr>
        <w:widowControl/>
        <w:numPr>
          <w:ilvl w:val="0"/>
          <w:numId w:val="2"/>
        </w:numPr>
        <w:tabs>
          <w:tab w:val="left" w:pos="284"/>
        </w:tabs>
        <w:suppressAutoHyphens/>
        <w:spacing w:line="360" w:lineRule="auto"/>
        <w:ind w:left="0" w:firstLine="0"/>
        <w:jc w:val="left"/>
        <w:outlineLvl w:val="6"/>
        <w:rPr>
          <w:color w:val="000000"/>
          <w:sz w:val="28"/>
          <w:szCs w:val="24"/>
          <w:lang w:eastAsia="zh-CN"/>
        </w:rPr>
      </w:pPr>
      <w:r w:rsidRPr="00F2778D">
        <w:rPr>
          <w:color w:val="000000"/>
          <w:sz w:val="28"/>
          <w:szCs w:val="24"/>
          <w:lang w:eastAsia="zh-CN"/>
        </w:rPr>
        <w:t>Особенности эксплуатации объекта регулирования</w:t>
      </w:r>
    </w:p>
    <w:p w:rsidR="00E77FFC" w:rsidRPr="00F2778D" w:rsidRDefault="00E77FFC" w:rsidP="00DF637F">
      <w:pPr>
        <w:widowControl/>
        <w:numPr>
          <w:ilvl w:val="0"/>
          <w:numId w:val="2"/>
        </w:numPr>
        <w:tabs>
          <w:tab w:val="left" w:pos="284"/>
        </w:tabs>
        <w:suppressAutoHyphens/>
        <w:spacing w:line="360" w:lineRule="auto"/>
        <w:ind w:left="0" w:firstLine="0"/>
        <w:jc w:val="left"/>
        <w:outlineLvl w:val="6"/>
        <w:rPr>
          <w:color w:val="000000"/>
          <w:sz w:val="28"/>
          <w:szCs w:val="24"/>
          <w:lang w:eastAsia="zh-CN"/>
        </w:rPr>
      </w:pPr>
      <w:r w:rsidRPr="00F2778D">
        <w:rPr>
          <w:color w:val="000000"/>
          <w:sz w:val="28"/>
          <w:szCs w:val="24"/>
          <w:lang w:eastAsia="zh-CN"/>
        </w:rPr>
        <w:t>Необходимость и целесообразность автоматизации объекта</w:t>
      </w:r>
    </w:p>
    <w:p w:rsidR="00E77FFC" w:rsidRPr="00F2778D" w:rsidRDefault="00E77FFC" w:rsidP="00DF637F">
      <w:pPr>
        <w:pStyle w:val="21"/>
        <w:tabs>
          <w:tab w:val="left" w:pos="284"/>
        </w:tabs>
        <w:suppressAutoHyphens/>
        <w:spacing w:line="360" w:lineRule="auto"/>
        <w:outlineLvl w:val="6"/>
        <w:rPr>
          <w:sz w:val="28"/>
        </w:rPr>
      </w:pPr>
      <w:r w:rsidRPr="00F2778D">
        <w:rPr>
          <w:sz w:val="28"/>
        </w:rPr>
        <w:t>регулирования</w:t>
      </w:r>
    </w:p>
    <w:p w:rsidR="00E77FFC" w:rsidRPr="00F2778D" w:rsidRDefault="00E77FFC" w:rsidP="00DF637F">
      <w:pPr>
        <w:widowControl/>
        <w:numPr>
          <w:ilvl w:val="0"/>
          <w:numId w:val="2"/>
        </w:numPr>
        <w:shd w:val="clear" w:color="auto" w:fill="FFFFFF"/>
        <w:tabs>
          <w:tab w:val="left" w:pos="284"/>
        </w:tabs>
        <w:suppressAutoHyphens/>
        <w:autoSpaceDE w:val="0"/>
        <w:autoSpaceDN w:val="0"/>
        <w:adjustRightInd w:val="0"/>
        <w:spacing w:line="360" w:lineRule="auto"/>
        <w:ind w:left="0" w:firstLine="0"/>
        <w:jc w:val="left"/>
        <w:outlineLvl w:val="6"/>
        <w:rPr>
          <w:color w:val="000000"/>
          <w:sz w:val="28"/>
          <w:szCs w:val="24"/>
          <w:lang w:eastAsia="zh-CN"/>
        </w:rPr>
      </w:pPr>
      <w:r w:rsidRPr="00F2778D">
        <w:rPr>
          <w:iCs/>
          <w:color w:val="000000"/>
          <w:sz w:val="28"/>
          <w:szCs w:val="24"/>
          <w:lang w:eastAsia="zh-CN"/>
        </w:rPr>
        <w:t>Возмущающие и регулирующие воздействия. Требования к качеству регулирования</w:t>
      </w:r>
    </w:p>
    <w:p w:rsidR="00E77FFC" w:rsidRPr="00F2778D" w:rsidRDefault="00E77FFC" w:rsidP="00DF637F">
      <w:pPr>
        <w:pStyle w:val="a3"/>
        <w:numPr>
          <w:ilvl w:val="0"/>
          <w:numId w:val="2"/>
        </w:numPr>
        <w:tabs>
          <w:tab w:val="clear" w:pos="4677"/>
          <w:tab w:val="clear" w:pos="9355"/>
          <w:tab w:val="left" w:pos="284"/>
        </w:tabs>
        <w:suppressAutoHyphens/>
        <w:spacing w:line="360" w:lineRule="auto"/>
        <w:ind w:left="0" w:firstLine="0"/>
        <w:outlineLvl w:val="6"/>
        <w:rPr>
          <w:color w:val="000000"/>
          <w:sz w:val="28"/>
        </w:rPr>
      </w:pPr>
      <w:r w:rsidRPr="00F2778D">
        <w:rPr>
          <w:color w:val="000000"/>
          <w:sz w:val="28"/>
        </w:rPr>
        <w:t>Вывод уравнения динамики объекта регулирования</w:t>
      </w:r>
    </w:p>
    <w:p w:rsidR="00E77FFC" w:rsidRPr="00F2778D" w:rsidRDefault="00E77FFC" w:rsidP="00DF637F">
      <w:pPr>
        <w:pStyle w:val="a3"/>
        <w:numPr>
          <w:ilvl w:val="0"/>
          <w:numId w:val="2"/>
        </w:numPr>
        <w:tabs>
          <w:tab w:val="clear" w:pos="4677"/>
          <w:tab w:val="clear" w:pos="9355"/>
          <w:tab w:val="left" w:pos="284"/>
          <w:tab w:val="left" w:pos="9360"/>
        </w:tabs>
        <w:suppressAutoHyphens/>
        <w:spacing w:line="360" w:lineRule="auto"/>
        <w:ind w:left="0" w:firstLine="0"/>
        <w:outlineLvl w:val="6"/>
        <w:rPr>
          <w:color w:val="000000"/>
          <w:sz w:val="28"/>
        </w:rPr>
      </w:pPr>
      <w:r w:rsidRPr="00F2778D">
        <w:rPr>
          <w:color w:val="000000"/>
          <w:sz w:val="28"/>
        </w:rPr>
        <w:t>Определение коэффициентов уравнения динамики объекта регулирования</w:t>
      </w:r>
    </w:p>
    <w:p w:rsidR="00E77FFC" w:rsidRPr="00F2778D" w:rsidRDefault="00E77FFC" w:rsidP="00DF637F">
      <w:pPr>
        <w:pStyle w:val="a3"/>
        <w:tabs>
          <w:tab w:val="clear" w:pos="4677"/>
          <w:tab w:val="clear" w:pos="9355"/>
          <w:tab w:val="left" w:pos="284"/>
        </w:tabs>
        <w:suppressAutoHyphens/>
        <w:spacing w:line="360" w:lineRule="auto"/>
        <w:outlineLvl w:val="6"/>
        <w:rPr>
          <w:color w:val="000000"/>
          <w:sz w:val="28"/>
        </w:rPr>
      </w:pPr>
      <w:r w:rsidRPr="00F2778D">
        <w:rPr>
          <w:iCs/>
          <w:color w:val="000000"/>
          <w:sz w:val="28"/>
        </w:rPr>
        <w:t>Второй раздел</w:t>
      </w:r>
    </w:p>
    <w:p w:rsidR="00E77FFC" w:rsidRPr="00F2778D" w:rsidRDefault="00E77FFC" w:rsidP="00DF637F">
      <w:pPr>
        <w:pStyle w:val="a3"/>
        <w:numPr>
          <w:ilvl w:val="0"/>
          <w:numId w:val="3"/>
        </w:numPr>
        <w:tabs>
          <w:tab w:val="clear" w:pos="4677"/>
          <w:tab w:val="clear" w:pos="9355"/>
          <w:tab w:val="left" w:pos="284"/>
        </w:tabs>
        <w:suppressAutoHyphens/>
        <w:spacing w:line="360" w:lineRule="auto"/>
        <w:ind w:left="0" w:firstLine="0"/>
        <w:outlineLvl w:val="6"/>
        <w:rPr>
          <w:color w:val="000000"/>
          <w:sz w:val="28"/>
        </w:rPr>
      </w:pPr>
      <w:r w:rsidRPr="00F2778D">
        <w:rPr>
          <w:color w:val="000000"/>
          <w:sz w:val="28"/>
        </w:rPr>
        <w:t>Выбор регулятора. Принципиальная, функциональная и структурная схемы регулятора. Устройство и принцип действия</w:t>
      </w:r>
    </w:p>
    <w:p w:rsidR="00E77FFC" w:rsidRPr="00F2778D" w:rsidRDefault="00E77FFC" w:rsidP="00DF637F">
      <w:pPr>
        <w:pStyle w:val="a3"/>
        <w:numPr>
          <w:ilvl w:val="0"/>
          <w:numId w:val="3"/>
        </w:numPr>
        <w:tabs>
          <w:tab w:val="clear" w:pos="4677"/>
          <w:tab w:val="clear" w:pos="9355"/>
          <w:tab w:val="left" w:pos="284"/>
        </w:tabs>
        <w:suppressAutoHyphens/>
        <w:spacing w:line="360" w:lineRule="auto"/>
        <w:ind w:left="0" w:firstLine="0"/>
        <w:outlineLvl w:val="6"/>
        <w:rPr>
          <w:color w:val="000000"/>
          <w:sz w:val="28"/>
        </w:rPr>
      </w:pPr>
      <w:r w:rsidRPr="00F2778D">
        <w:rPr>
          <w:color w:val="000000"/>
          <w:sz w:val="28"/>
        </w:rPr>
        <w:t>Уравнение динамики и статики регулятора.</w:t>
      </w:r>
      <w:r w:rsidR="008B1C62" w:rsidRPr="00F2778D">
        <w:rPr>
          <w:color w:val="000000"/>
          <w:sz w:val="28"/>
        </w:rPr>
        <w:t xml:space="preserve"> Динамическая</w:t>
      </w:r>
      <w:r w:rsidR="00DF637F" w:rsidRPr="00F2778D">
        <w:rPr>
          <w:color w:val="000000"/>
          <w:sz w:val="28"/>
        </w:rPr>
        <w:t xml:space="preserve"> </w:t>
      </w:r>
      <w:r w:rsidR="008B1C62" w:rsidRPr="00F2778D">
        <w:rPr>
          <w:color w:val="000000"/>
          <w:sz w:val="28"/>
        </w:rPr>
        <w:t>и статическая</w:t>
      </w:r>
      <w:r w:rsidR="00DF637F" w:rsidRPr="00F2778D">
        <w:rPr>
          <w:color w:val="000000"/>
          <w:sz w:val="28"/>
        </w:rPr>
        <w:t xml:space="preserve"> </w:t>
      </w:r>
      <w:r w:rsidR="008B1C62" w:rsidRPr="00F2778D">
        <w:rPr>
          <w:color w:val="000000"/>
          <w:sz w:val="28"/>
        </w:rPr>
        <w:t>характеристики</w:t>
      </w:r>
      <w:r w:rsidR="00DF637F" w:rsidRPr="00F2778D">
        <w:rPr>
          <w:color w:val="000000"/>
          <w:sz w:val="28"/>
        </w:rPr>
        <w:t xml:space="preserve"> </w:t>
      </w:r>
      <w:r w:rsidR="008B1C62" w:rsidRPr="00F2778D">
        <w:rPr>
          <w:color w:val="000000"/>
          <w:sz w:val="28"/>
        </w:rPr>
        <w:t>регулятора</w:t>
      </w:r>
    </w:p>
    <w:p w:rsidR="00E77FFC" w:rsidRPr="00F2778D" w:rsidRDefault="00E77FFC" w:rsidP="00DF637F">
      <w:pPr>
        <w:pStyle w:val="a3"/>
        <w:numPr>
          <w:ilvl w:val="0"/>
          <w:numId w:val="3"/>
        </w:numPr>
        <w:tabs>
          <w:tab w:val="clear" w:pos="4677"/>
          <w:tab w:val="clear" w:pos="9355"/>
          <w:tab w:val="left" w:pos="284"/>
        </w:tabs>
        <w:suppressAutoHyphens/>
        <w:spacing w:line="360" w:lineRule="auto"/>
        <w:ind w:left="0" w:firstLine="0"/>
        <w:outlineLvl w:val="6"/>
        <w:rPr>
          <w:color w:val="000000"/>
          <w:sz w:val="28"/>
        </w:rPr>
      </w:pPr>
      <w:r w:rsidRPr="00F2778D">
        <w:rPr>
          <w:color w:val="000000"/>
          <w:sz w:val="28"/>
        </w:rPr>
        <w:t xml:space="preserve">Уравнение динамики и статики </w:t>
      </w:r>
      <w:r w:rsidR="005C5A2D" w:rsidRPr="00F2778D">
        <w:rPr>
          <w:color w:val="000000"/>
          <w:sz w:val="28"/>
        </w:rPr>
        <w:t>САР</w:t>
      </w:r>
      <w:r w:rsidRPr="00F2778D">
        <w:rPr>
          <w:color w:val="000000"/>
          <w:sz w:val="28"/>
        </w:rPr>
        <w:t>. Статические характеристики</w:t>
      </w:r>
      <w:r w:rsidR="00B75587" w:rsidRPr="00F2778D">
        <w:rPr>
          <w:color w:val="000000"/>
          <w:sz w:val="28"/>
        </w:rPr>
        <w:t xml:space="preserve"> </w:t>
      </w:r>
      <w:r w:rsidR="00DF637F" w:rsidRPr="00F2778D">
        <w:rPr>
          <w:color w:val="000000"/>
          <w:sz w:val="28"/>
        </w:rPr>
        <w:t>САР</w:t>
      </w:r>
    </w:p>
    <w:p w:rsidR="00E77FFC" w:rsidRPr="00F2778D" w:rsidRDefault="00E77FFC" w:rsidP="00DF637F">
      <w:pPr>
        <w:pStyle w:val="a3"/>
        <w:numPr>
          <w:ilvl w:val="0"/>
          <w:numId w:val="3"/>
        </w:numPr>
        <w:tabs>
          <w:tab w:val="clear" w:pos="4677"/>
          <w:tab w:val="clear" w:pos="9355"/>
          <w:tab w:val="left" w:pos="284"/>
        </w:tabs>
        <w:suppressAutoHyphens/>
        <w:spacing w:line="360" w:lineRule="auto"/>
        <w:ind w:left="0" w:firstLine="0"/>
        <w:outlineLvl w:val="6"/>
        <w:rPr>
          <w:color w:val="000000"/>
          <w:sz w:val="28"/>
        </w:rPr>
      </w:pPr>
      <w:r w:rsidRPr="00F2778D">
        <w:rPr>
          <w:color w:val="000000"/>
          <w:sz w:val="28"/>
        </w:rPr>
        <w:t xml:space="preserve">Устойчивость </w:t>
      </w:r>
      <w:r w:rsidR="00DF637F" w:rsidRPr="00F2778D">
        <w:rPr>
          <w:color w:val="000000"/>
          <w:sz w:val="28"/>
        </w:rPr>
        <w:t>САР</w:t>
      </w:r>
    </w:p>
    <w:p w:rsidR="00E77FFC" w:rsidRPr="00F2778D" w:rsidRDefault="00E77FFC" w:rsidP="00DF637F">
      <w:pPr>
        <w:pStyle w:val="a3"/>
        <w:numPr>
          <w:ilvl w:val="0"/>
          <w:numId w:val="3"/>
        </w:numPr>
        <w:tabs>
          <w:tab w:val="clear" w:pos="4677"/>
          <w:tab w:val="clear" w:pos="9355"/>
          <w:tab w:val="left" w:pos="284"/>
        </w:tabs>
        <w:suppressAutoHyphens/>
        <w:spacing w:line="360" w:lineRule="auto"/>
        <w:ind w:left="0" w:firstLine="0"/>
        <w:outlineLvl w:val="6"/>
        <w:rPr>
          <w:color w:val="000000"/>
          <w:sz w:val="28"/>
        </w:rPr>
      </w:pPr>
      <w:r w:rsidRPr="00F2778D">
        <w:rPr>
          <w:color w:val="000000"/>
          <w:sz w:val="28"/>
        </w:rPr>
        <w:t>Исследование дина</w:t>
      </w:r>
      <w:r w:rsidR="00FE59EA" w:rsidRPr="00F2778D">
        <w:rPr>
          <w:color w:val="000000"/>
          <w:sz w:val="28"/>
        </w:rPr>
        <w:t>мик</w:t>
      </w:r>
      <w:r w:rsidR="005C5A2D" w:rsidRPr="00F2778D">
        <w:rPr>
          <w:color w:val="000000"/>
          <w:sz w:val="28"/>
        </w:rPr>
        <w:t xml:space="preserve">и </w:t>
      </w:r>
      <w:r w:rsidR="00FE59EA" w:rsidRPr="00F2778D">
        <w:rPr>
          <w:color w:val="000000"/>
          <w:sz w:val="28"/>
        </w:rPr>
        <w:t>С</w:t>
      </w:r>
      <w:r w:rsidR="005C5A2D" w:rsidRPr="00F2778D">
        <w:rPr>
          <w:color w:val="000000"/>
          <w:sz w:val="28"/>
        </w:rPr>
        <w:t>А</w:t>
      </w:r>
      <w:r w:rsidR="00FE59EA" w:rsidRPr="00F2778D">
        <w:rPr>
          <w:color w:val="000000"/>
          <w:sz w:val="28"/>
        </w:rPr>
        <w:t>Р</w:t>
      </w:r>
    </w:p>
    <w:p w:rsidR="00DF637F" w:rsidRPr="00F2778D" w:rsidRDefault="00E77FFC" w:rsidP="00DF637F">
      <w:pPr>
        <w:pStyle w:val="a3"/>
        <w:numPr>
          <w:ilvl w:val="0"/>
          <w:numId w:val="3"/>
        </w:numPr>
        <w:tabs>
          <w:tab w:val="clear" w:pos="4677"/>
          <w:tab w:val="clear" w:pos="9355"/>
          <w:tab w:val="left" w:pos="284"/>
        </w:tabs>
        <w:suppressAutoHyphens/>
        <w:spacing w:line="360" w:lineRule="auto"/>
        <w:ind w:left="0" w:firstLine="0"/>
        <w:outlineLvl w:val="6"/>
        <w:rPr>
          <w:color w:val="000000"/>
          <w:sz w:val="28"/>
        </w:rPr>
      </w:pPr>
      <w:r w:rsidRPr="00F2778D">
        <w:rPr>
          <w:color w:val="000000"/>
          <w:sz w:val="28"/>
        </w:rPr>
        <w:t>Вопросы эксплуатац</w:t>
      </w:r>
      <w:r w:rsidR="00FE59EA" w:rsidRPr="00F2778D">
        <w:rPr>
          <w:color w:val="000000"/>
          <w:sz w:val="28"/>
        </w:rPr>
        <w:t>и</w:t>
      </w:r>
      <w:r w:rsidR="007A64FF" w:rsidRPr="00F2778D">
        <w:rPr>
          <w:color w:val="000000"/>
          <w:sz w:val="28"/>
        </w:rPr>
        <w:t xml:space="preserve">и </w:t>
      </w:r>
      <w:r w:rsidR="005C5A2D" w:rsidRPr="00F2778D">
        <w:rPr>
          <w:color w:val="000000"/>
          <w:sz w:val="28"/>
        </w:rPr>
        <w:t>САР</w:t>
      </w:r>
    </w:p>
    <w:p w:rsidR="007A64FF" w:rsidRPr="00F2778D" w:rsidRDefault="007A64FF" w:rsidP="00DF637F">
      <w:pPr>
        <w:pStyle w:val="a3"/>
        <w:tabs>
          <w:tab w:val="clear" w:pos="4677"/>
          <w:tab w:val="clear" w:pos="9355"/>
          <w:tab w:val="left" w:pos="284"/>
        </w:tabs>
        <w:suppressAutoHyphens/>
        <w:spacing w:line="360" w:lineRule="auto"/>
        <w:outlineLvl w:val="6"/>
        <w:rPr>
          <w:color w:val="000000"/>
          <w:sz w:val="28"/>
        </w:rPr>
      </w:pPr>
      <w:r w:rsidRPr="00F2778D">
        <w:rPr>
          <w:color w:val="000000"/>
          <w:sz w:val="28"/>
        </w:rPr>
        <w:t>Вывод</w:t>
      </w:r>
    </w:p>
    <w:p w:rsidR="00E77FFC" w:rsidRPr="00F2778D" w:rsidRDefault="00FE59EA" w:rsidP="00DF637F">
      <w:pPr>
        <w:pStyle w:val="a3"/>
        <w:tabs>
          <w:tab w:val="clear" w:pos="4677"/>
          <w:tab w:val="clear" w:pos="9355"/>
          <w:tab w:val="left" w:pos="284"/>
        </w:tabs>
        <w:suppressAutoHyphens/>
        <w:spacing w:line="360" w:lineRule="auto"/>
        <w:outlineLvl w:val="6"/>
        <w:rPr>
          <w:color w:val="000000"/>
          <w:sz w:val="28"/>
        </w:rPr>
      </w:pPr>
      <w:r w:rsidRPr="00F2778D">
        <w:rPr>
          <w:color w:val="000000"/>
          <w:sz w:val="28"/>
        </w:rPr>
        <w:t>Список используемой л</w:t>
      </w:r>
      <w:r w:rsidR="007A64FF" w:rsidRPr="00F2778D">
        <w:rPr>
          <w:color w:val="000000"/>
          <w:sz w:val="28"/>
        </w:rPr>
        <w:t>итературы</w:t>
      </w:r>
    </w:p>
    <w:p w:rsidR="00E77FFC" w:rsidRPr="00F2778D" w:rsidRDefault="00E77FFC" w:rsidP="00DF637F">
      <w:pPr>
        <w:widowControl/>
        <w:tabs>
          <w:tab w:val="left" w:pos="284"/>
        </w:tabs>
        <w:suppressAutoHyphens/>
        <w:spacing w:line="360" w:lineRule="auto"/>
        <w:ind w:firstLine="709"/>
        <w:jc w:val="left"/>
        <w:rPr>
          <w:color w:val="000000"/>
          <w:sz w:val="28"/>
          <w:szCs w:val="24"/>
          <w:lang w:eastAsia="zh-CN"/>
        </w:rPr>
      </w:pPr>
    </w:p>
    <w:p w:rsidR="00C919E9" w:rsidRPr="00F2778D" w:rsidRDefault="00DF637F" w:rsidP="00DF637F">
      <w:pPr>
        <w:pStyle w:val="a3"/>
        <w:tabs>
          <w:tab w:val="clear" w:pos="4677"/>
          <w:tab w:val="clear" w:pos="9355"/>
        </w:tabs>
        <w:suppressAutoHyphens/>
        <w:spacing w:line="360" w:lineRule="auto"/>
        <w:jc w:val="center"/>
        <w:rPr>
          <w:b/>
          <w:bCs/>
          <w:iCs/>
          <w:color w:val="000000"/>
          <w:sz w:val="28"/>
          <w:szCs w:val="32"/>
        </w:rPr>
      </w:pPr>
      <w:r w:rsidRPr="00F2778D">
        <w:rPr>
          <w:b/>
          <w:bCs/>
          <w:iCs/>
          <w:color w:val="000000"/>
          <w:sz w:val="28"/>
        </w:rPr>
        <w:br w:type="page"/>
      </w:r>
      <w:r w:rsidR="00E77FFC" w:rsidRPr="00F2778D">
        <w:rPr>
          <w:b/>
          <w:bCs/>
          <w:iCs/>
          <w:color w:val="000000"/>
          <w:sz w:val="28"/>
          <w:szCs w:val="32"/>
        </w:rPr>
        <w:lastRenderedPageBreak/>
        <w:t>Введени</w:t>
      </w:r>
      <w:r w:rsidR="00C919E9" w:rsidRPr="00F2778D">
        <w:rPr>
          <w:b/>
          <w:bCs/>
          <w:iCs/>
          <w:color w:val="000000"/>
          <w:sz w:val="28"/>
          <w:szCs w:val="32"/>
        </w:rPr>
        <w:t>е</w:t>
      </w:r>
    </w:p>
    <w:p w:rsidR="008E02F6" w:rsidRPr="00F2778D" w:rsidRDefault="008E02F6" w:rsidP="00DF637F">
      <w:pPr>
        <w:pStyle w:val="a3"/>
        <w:tabs>
          <w:tab w:val="clear" w:pos="4677"/>
          <w:tab w:val="clear" w:pos="9355"/>
        </w:tabs>
        <w:suppressAutoHyphens/>
        <w:spacing w:line="360" w:lineRule="auto"/>
        <w:jc w:val="center"/>
        <w:rPr>
          <w:bCs/>
          <w:iCs/>
          <w:color w:val="000000"/>
          <w:sz w:val="28"/>
          <w:szCs w:val="28"/>
        </w:rPr>
      </w:pP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24"/>
          <w:lang w:eastAsia="zh-CN"/>
        </w:rPr>
      </w:pPr>
      <w:r w:rsidRPr="00F2778D">
        <w:rPr>
          <w:color w:val="000000"/>
          <w:sz w:val="28"/>
          <w:szCs w:val="33"/>
          <w:lang w:eastAsia="zh-CN"/>
        </w:rPr>
        <w:t>Широкая автоматизация процессов управления судовой энергетической установкой - важнейшее средство не только поддержания высоких технико-экономических показателей ее эксплуатации, но и существенного сокращения числа обслуживающего персонала, создания благоприятных условий для выполнения производственных функции, и, следовательно, повышения эффективности труда персонала.</w:t>
      </w:r>
    </w:p>
    <w:p w:rsidR="00DF637F" w:rsidRPr="00F2778D" w:rsidRDefault="000A1B19" w:rsidP="00DF637F">
      <w:pPr>
        <w:widowControl/>
        <w:shd w:val="clear" w:color="auto" w:fill="FFFFFF"/>
        <w:suppressAutoHyphens/>
        <w:autoSpaceDE w:val="0"/>
        <w:autoSpaceDN w:val="0"/>
        <w:adjustRightInd w:val="0"/>
        <w:spacing w:line="360" w:lineRule="auto"/>
        <w:ind w:firstLine="709"/>
        <w:rPr>
          <w:color w:val="000000"/>
          <w:sz w:val="28"/>
          <w:szCs w:val="33"/>
          <w:lang w:eastAsia="zh-CN"/>
        </w:rPr>
      </w:pPr>
      <w:r w:rsidRPr="00F2778D">
        <w:rPr>
          <w:color w:val="000000"/>
          <w:sz w:val="28"/>
          <w:szCs w:val="33"/>
          <w:lang w:eastAsia="zh-CN"/>
        </w:rPr>
        <w:t>Работы в</w:t>
      </w:r>
      <w:r w:rsidR="00E77FFC" w:rsidRPr="00F2778D">
        <w:rPr>
          <w:color w:val="000000"/>
          <w:sz w:val="28"/>
          <w:szCs w:val="33"/>
          <w:lang w:eastAsia="zh-CN"/>
        </w:rPr>
        <w:t xml:space="preserve"> области автоматизации процессов управления СЭУ вообще и паротурбинными установками в частности в отечественном судостроении практически были начаты сразу после окончания второй мировой войны и ведутся непрерывно в возрастающем объеме. Первый этап характеризовался разработкой систем автоматического регулирования рабочего процесса в различных элементах установки — созданием так называемых локальных автоматических систем. В результате были созданы средства и схемы автоматического регулирования котельных установок, конденсатных систем, деаэрационных установок, систем снабжения греющим паром потребителей, систем всережимного и ограничительного регулирования частоты вращения вала ГТЗА и др.</w:t>
      </w:r>
    </w:p>
    <w:p w:rsidR="00E77FFC" w:rsidRPr="00F2778D" w:rsidRDefault="00E77FFC" w:rsidP="00DF637F">
      <w:pPr>
        <w:pStyle w:val="21"/>
        <w:suppressAutoHyphens/>
        <w:spacing w:line="360" w:lineRule="auto"/>
        <w:ind w:firstLine="709"/>
        <w:jc w:val="both"/>
        <w:rPr>
          <w:sz w:val="28"/>
        </w:rPr>
      </w:pPr>
      <w:r w:rsidRPr="00F2778D">
        <w:rPr>
          <w:sz w:val="28"/>
        </w:rPr>
        <w:t xml:space="preserve">На первом этапе работ по автоматизации судовых паротурбинных установок были разработаны теоретические основы расчета, наладки, испытания и эксплуатации автоматических систем, что нашло отражение в многочисленных публикациях работ по этому вопросу и способствовало существенному сокращению продолжительности проектирования и наладки систем и повышению надежности их действия. Второй этап развития автоматизации судовых технических средств вообще и их энергетических установок в частности характерен комплексным подходом к решению этой проблемы. Этот подход заключается в том, что автоматизация охватывает комплекс функций в сфере управления установкой, включая контроль параметров, обработку и представление результатов контроля оператору в </w:t>
      </w:r>
      <w:r w:rsidRPr="00F2778D">
        <w:rPr>
          <w:sz w:val="28"/>
        </w:rPr>
        <w:lastRenderedPageBreak/>
        <w:t>наиболее удобной для него форме, конечные режимы работы установки, исходя при этом из условия достижения максимальной эффективности ее эксплуатации. Ряд специфических задач автоматизации возник в связи с переходом к централизованному управлению установкой из изолированного поста, в том числе и из рулевой рубки, и к безвахтенному ее обслуживанию.</w:t>
      </w: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24"/>
          <w:lang w:eastAsia="zh-CN"/>
        </w:rPr>
      </w:pPr>
      <w:r w:rsidRPr="00F2778D">
        <w:rPr>
          <w:color w:val="000000"/>
          <w:sz w:val="28"/>
          <w:szCs w:val="33"/>
          <w:lang w:eastAsia="zh-CN"/>
        </w:rPr>
        <w:t>Весьма актуальными для современного судостроения и перспективных судов становятся новые задачи управления</w:t>
      </w:r>
      <w:r w:rsidR="00DF637F" w:rsidRPr="00F2778D">
        <w:rPr>
          <w:color w:val="000000"/>
          <w:sz w:val="28"/>
          <w:szCs w:val="33"/>
          <w:lang w:eastAsia="zh-CN"/>
        </w:rPr>
        <w:t xml:space="preserve"> </w:t>
      </w:r>
      <w:r w:rsidRPr="00F2778D">
        <w:rPr>
          <w:color w:val="000000"/>
          <w:sz w:val="28"/>
          <w:szCs w:val="33"/>
          <w:lang w:eastAsia="zh-CN"/>
        </w:rPr>
        <w:t>автоматическая оптимизация стационарных режимов работы установки в связи с изменением условий ее эксплуатации и характеристик входящего в ее состав энергетического оборудования, диагностический контроль состояния энергетического оборудования с представлением оператору обобщенных параметров, характеризующих ухудшение этого состояния, и др. Такой контроль позволит обнаружить отклонения от нормального состояния оборудования и предотвратить аварийные ситуации на ранних стадиях их возникновения. Это повысит надежность действия установки и сократит продолжительность ремонта ее оборудования.</w:t>
      </w:r>
    </w:p>
    <w:p w:rsidR="00DF637F" w:rsidRPr="00F2778D" w:rsidRDefault="00E77FFC" w:rsidP="00DF637F">
      <w:pPr>
        <w:pStyle w:val="a5"/>
        <w:suppressAutoHyphens/>
        <w:spacing w:line="360" w:lineRule="auto"/>
        <w:ind w:firstLine="709"/>
        <w:jc w:val="both"/>
        <w:rPr>
          <w:color w:val="000000"/>
          <w:sz w:val="28"/>
          <w:szCs w:val="33"/>
        </w:rPr>
      </w:pPr>
      <w:r w:rsidRPr="00F2778D">
        <w:rPr>
          <w:color w:val="000000"/>
          <w:sz w:val="28"/>
          <w:szCs w:val="33"/>
        </w:rPr>
        <w:t>Комплексный подход к решению проблемы автоматизации процессов управления заключается также и в том, что объекты и средства автоматизации рассматриваются как составные части единой автоматической системы независимо от степени их конструктивного единства. Исходя из этого, должны быть, согласованы статические и динамические характеристики средств и объектов управления. Только в этом случае будут созданы необходимые условия для нормального функционирования автоматической системы.</w:t>
      </w:r>
    </w:p>
    <w:p w:rsidR="00E77FFC" w:rsidRPr="00F2778D" w:rsidRDefault="00E77FFC" w:rsidP="00DF637F">
      <w:pPr>
        <w:pStyle w:val="a5"/>
        <w:suppressAutoHyphens/>
        <w:spacing w:line="360" w:lineRule="auto"/>
        <w:ind w:firstLine="709"/>
        <w:jc w:val="both"/>
        <w:rPr>
          <w:color w:val="000000"/>
          <w:sz w:val="28"/>
        </w:rPr>
      </w:pPr>
    </w:p>
    <w:p w:rsidR="00E77FFC" w:rsidRPr="00F2778D" w:rsidRDefault="00DF637F" w:rsidP="00DF637F">
      <w:pPr>
        <w:pStyle w:val="a3"/>
        <w:tabs>
          <w:tab w:val="clear" w:pos="4677"/>
          <w:tab w:val="clear" w:pos="9355"/>
        </w:tabs>
        <w:suppressAutoHyphens/>
        <w:spacing w:line="360" w:lineRule="auto"/>
        <w:jc w:val="center"/>
        <w:rPr>
          <w:iCs/>
          <w:caps/>
          <w:color w:val="000000"/>
          <w:sz w:val="28"/>
          <w:szCs w:val="32"/>
          <w:lang w:val="en-US"/>
        </w:rPr>
      </w:pPr>
      <w:r w:rsidRPr="00F2778D">
        <w:rPr>
          <w:b/>
          <w:color w:val="000000"/>
          <w:sz w:val="28"/>
          <w:szCs w:val="32"/>
        </w:rPr>
        <w:br w:type="page"/>
      </w:r>
      <w:r w:rsidR="00E77FFC" w:rsidRPr="00F2778D">
        <w:rPr>
          <w:b/>
          <w:caps/>
          <w:color w:val="000000"/>
          <w:sz w:val="28"/>
          <w:szCs w:val="32"/>
        </w:rPr>
        <w:lastRenderedPageBreak/>
        <w:t>Первый раздел</w:t>
      </w:r>
    </w:p>
    <w:p w:rsidR="00DF637F" w:rsidRPr="00F2778D" w:rsidRDefault="00DF637F" w:rsidP="00DF637F">
      <w:pPr>
        <w:pStyle w:val="a3"/>
        <w:tabs>
          <w:tab w:val="clear" w:pos="4677"/>
          <w:tab w:val="clear" w:pos="9355"/>
        </w:tabs>
        <w:suppressAutoHyphens/>
        <w:spacing w:line="360" w:lineRule="auto"/>
        <w:jc w:val="center"/>
        <w:rPr>
          <w:caps/>
          <w:color w:val="000000"/>
          <w:sz w:val="28"/>
          <w:szCs w:val="32"/>
          <w:lang w:val="en-US"/>
        </w:rPr>
      </w:pPr>
    </w:p>
    <w:p w:rsidR="00E77FFC" w:rsidRPr="00F2778D" w:rsidRDefault="00E77FFC" w:rsidP="00DF637F">
      <w:pPr>
        <w:pStyle w:val="4"/>
        <w:keepNext w:val="0"/>
        <w:numPr>
          <w:ilvl w:val="0"/>
          <w:numId w:val="11"/>
        </w:numPr>
        <w:suppressAutoHyphens/>
        <w:spacing w:line="360" w:lineRule="auto"/>
        <w:ind w:left="0" w:firstLine="0"/>
        <w:rPr>
          <w:i w:val="0"/>
          <w:color w:val="000000"/>
          <w:sz w:val="28"/>
          <w:szCs w:val="28"/>
          <w:u w:val="none"/>
        </w:rPr>
      </w:pPr>
      <w:r w:rsidRPr="00F2778D">
        <w:rPr>
          <w:i w:val="0"/>
          <w:color w:val="000000"/>
          <w:sz w:val="28"/>
          <w:szCs w:val="28"/>
          <w:u w:val="none"/>
        </w:rPr>
        <w:t>Назначение и описание объекта регулирования</w:t>
      </w:r>
    </w:p>
    <w:p w:rsidR="00E37EC5" w:rsidRPr="00F2778D" w:rsidRDefault="00E37EC5" w:rsidP="00DF637F">
      <w:pPr>
        <w:pStyle w:val="1"/>
        <w:keepNext w:val="0"/>
        <w:suppressAutoHyphens/>
        <w:spacing w:line="360" w:lineRule="auto"/>
        <w:jc w:val="both"/>
        <w:rPr>
          <w:b w:val="0"/>
          <w:i w:val="0"/>
          <w:color w:val="000000"/>
          <w:sz w:val="28"/>
        </w:rPr>
      </w:pPr>
    </w:p>
    <w:p w:rsidR="00E37EC5" w:rsidRPr="00F2778D" w:rsidRDefault="00E37EC5" w:rsidP="00DF637F">
      <w:pPr>
        <w:pStyle w:val="23"/>
        <w:suppressAutoHyphens/>
        <w:spacing w:line="360" w:lineRule="auto"/>
        <w:ind w:firstLine="709"/>
        <w:jc w:val="both"/>
        <w:rPr>
          <w:color w:val="000000"/>
          <w:sz w:val="28"/>
        </w:rPr>
      </w:pPr>
      <w:r w:rsidRPr="00F2778D">
        <w:rPr>
          <w:color w:val="000000"/>
          <w:sz w:val="28"/>
        </w:rPr>
        <w:t>Котельная установка паротурбинного судна состоит из одного или нескольких паровых котлов, вспомогательных механизмов, трубопроводов, теплообменных аппаратов и воздуховодов. Назначение котельной установки — производство пара в необходимом количестве с заданными параметрами при возможно меньших удельных расходах топлива. При этом должна быть обеспечена высокая надежность.</w:t>
      </w:r>
    </w:p>
    <w:p w:rsidR="00E37EC5" w:rsidRPr="00F2778D" w:rsidRDefault="00E37EC5" w:rsidP="00DF637F">
      <w:pPr>
        <w:widowControl/>
        <w:shd w:val="clear" w:color="auto" w:fill="FFFFFF"/>
        <w:suppressAutoHyphens/>
        <w:autoSpaceDE w:val="0"/>
        <w:autoSpaceDN w:val="0"/>
        <w:adjustRightInd w:val="0"/>
        <w:spacing w:line="360" w:lineRule="auto"/>
        <w:ind w:firstLine="709"/>
        <w:rPr>
          <w:color w:val="000000"/>
          <w:sz w:val="28"/>
          <w:szCs w:val="24"/>
          <w:lang w:eastAsia="zh-CN"/>
        </w:rPr>
      </w:pPr>
      <w:r w:rsidRPr="00F2778D">
        <w:rPr>
          <w:color w:val="000000"/>
          <w:sz w:val="28"/>
          <w:lang w:eastAsia="zh-CN"/>
        </w:rPr>
        <w:t xml:space="preserve">Заданные значения параметров (давление </w:t>
      </w:r>
      <w:r w:rsidRPr="00F2778D">
        <w:rPr>
          <w:color w:val="000000"/>
          <w:sz w:val="28"/>
          <w:lang w:val="en-US" w:eastAsia="zh-CN"/>
        </w:rPr>
        <w:t>P</w:t>
      </w:r>
      <w:r w:rsidRPr="00F2778D">
        <w:rPr>
          <w:iCs/>
          <w:color w:val="000000"/>
          <w:sz w:val="28"/>
          <w:lang w:eastAsia="zh-CN"/>
        </w:rPr>
        <w:t xml:space="preserve">р </w:t>
      </w:r>
      <w:r w:rsidRPr="00F2778D">
        <w:rPr>
          <w:color w:val="000000"/>
          <w:sz w:val="28"/>
          <w:lang w:eastAsia="zh-CN"/>
        </w:rPr>
        <w:t xml:space="preserve">и температура перегрева </w:t>
      </w:r>
      <w:r w:rsidR="00EA4769">
        <w:rPr>
          <w:color w:val="000000"/>
          <w:sz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1pt">
            <v:imagedata r:id="rId7" o:title=""/>
          </v:shape>
        </w:pict>
      </w:r>
      <w:r w:rsidRPr="00F2778D">
        <w:rPr>
          <w:color w:val="000000"/>
          <w:sz w:val="28"/>
          <w:lang w:eastAsia="zh-CN"/>
        </w:rPr>
        <w:t>)</w:t>
      </w:r>
      <w:r w:rsidR="00DF637F" w:rsidRPr="00F2778D">
        <w:rPr>
          <w:color w:val="000000"/>
          <w:sz w:val="28"/>
          <w:lang w:eastAsia="zh-CN"/>
        </w:rPr>
        <w:t xml:space="preserve"> </w:t>
      </w:r>
      <w:r w:rsidRPr="00F2778D">
        <w:rPr>
          <w:color w:val="000000"/>
          <w:sz w:val="28"/>
          <w:lang w:eastAsia="zh-CN"/>
        </w:rPr>
        <w:t>определяют располагаемую потенциальную энергию пара, поэтому от точности поддержания их зависит</w:t>
      </w:r>
      <w:r w:rsidR="00DF637F" w:rsidRPr="00F2778D">
        <w:rPr>
          <w:color w:val="000000"/>
          <w:sz w:val="28"/>
          <w:lang w:eastAsia="zh-CN"/>
        </w:rPr>
        <w:t xml:space="preserve"> </w:t>
      </w:r>
      <w:r w:rsidRPr="00F2778D">
        <w:rPr>
          <w:color w:val="000000"/>
          <w:sz w:val="28"/>
          <w:lang w:eastAsia="zh-CN"/>
        </w:rPr>
        <w:t>экономичность работы потребителей пара.</w:t>
      </w:r>
    </w:p>
    <w:p w:rsidR="00E37EC5" w:rsidRPr="00F2778D" w:rsidRDefault="00E37EC5" w:rsidP="00DF637F">
      <w:pPr>
        <w:widowControl/>
        <w:shd w:val="clear" w:color="auto" w:fill="FFFFFF"/>
        <w:suppressAutoHyphens/>
        <w:autoSpaceDE w:val="0"/>
        <w:autoSpaceDN w:val="0"/>
        <w:adjustRightInd w:val="0"/>
        <w:spacing w:line="360" w:lineRule="auto"/>
        <w:ind w:firstLine="709"/>
        <w:rPr>
          <w:color w:val="000000"/>
          <w:sz w:val="28"/>
          <w:szCs w:val="24"/>
          <w:lang w:eastAsia="zh-CN"/>
        </w:rPr>
      </w:pPr>
      <w:r w:rsidRPr="00F2778D">
        <w:rPr>
          <w:color w:val="000000"/>
          <w:sz w:val="28"/>
          <w:lang w:eastAsia="zh-CN"/>
        </w:rPr>
        <w:t>Экономичность сжигания топлива в топках котлов зависит</w:t>
      </w:r>
      <w:r w:rsidR="00DF637F" w:rsidRPr="00F2778D">
        <w:rPr>
          <w:color w:val="000000"/>
          <w:sz w:val="28"/>
          <w:lang w:eastAsia="zh-CN"/>
        </w:rPr>
        <w:t xml:space="preserve"> </w:t>
      </w:r>
      <w:r w:rsidRPr="00F2778D">
        <w:rPr>
          <w:color w:val="000000"/>
          <w:sz w:val="28"/>
          <w:lang w:eastAsia="zh-CN"/>
        </w:rPr>
        <w:t xml:space="preserve">главным образом от точности поддержания оптимального соотношения расходов топлива и воздуха, которое характеризуется коэффициентом избытка воздуха </w:t>
      </w:r>
      <w:r w:rsidR="00EA4769">
        <w:rPr>
          <w:color w:val="000000"/>
          <w:sz w:val="28"/>
          <w:lang w:eastAsia="zh-CN"/>
        </w:rPr>
        <w:pict>
          <v:shape id="_x0000_i1026" type="#_x0000_t75" style="width:11.25pt;height:11.25pt">
            <v:imagedata r:id="rId8" o:title=""/>
          </v:shape>
        </w:pict>
      </w:r>
      <w:r w:rsidRPr="00F2778D">
        <w:rPr>
          <w:color w:val="000000"/>
          <w:sz w:val="28"/>
          <w:lang w:eastAsia="zh-CN"/>
        </w:rPr>
        <w:t>.</w:t>
      </w:r>
    </w:p>
    <w:p w:rsidR="00E37EC5" w:rsidRPr="00F2778D" w:rsidRDefault="00E37EC5" w:rsidP="00DF637F">
      <w:pPr>
        <w:widowControl/>
        <w:shd w:val="clear" w:color="auto" w:fill="FFFFFF"/>
        <w:suppressAutoHyphens/>
        <w:autoSpaceDE w:val="0"/>
        <w:autoSpaceDN w:val="0"/>
        <w:adjustRightInd w:val="0"/>
        <w:spacing w:line="360" w:lineRule="auto"/>
        <w:ind w:firstLine="709"/>
        <w:rPr>
          <w:color w:val="000000"/>
          <w:sz w:val="28"/>
          <w:lang w:eastAsia="zh-CN"/>
        </w:rPr>
      </w:pPr>
      <w:r w:rsidRPr="00F2778D">
        <w:rPr>
          <w:color w:val="000000"/>
          <w:sz w:val="28"/>
          <w:lang w:eastAsia="zh-CN"/>
        </w:rPr>
        <w:t xml:space="preserve">Надежная работа котельной установки может быть обеспечена при обязательном условии удержания уровня воды </w:t>
      </w:r>
      <w:r w:rsidRPr="00F2778D">
        <w:rPr>
          <w:iCs/>
          <w:color w:val="000000"/>
          <w:sz w:val="28"/>
          <w:lang w:eastAsia="zh-CN"/>
        </w:rPr>
        <w:t xml:space="preserve">Н в </w:t>
      </w:r>
      <w:r w:rsidRPr="00F2778D">
        <w:rPr>
          <w:color w:val="000000"/>
          <w:sz w:val="28"/>
          <w:lang w:eastAsia="zh-CN"/>
        </w:rPr>
        <w:t>пароводяных барабанах котлов в определенных заданных пределах, подаче топлива и воздуха в топки в соответствии с количеством и параметрами вырабатываемого пара.</w:t>
      </w:r>
    </w:p>
    <w:p w:rsidR="00DF637F" w:rsidRPr="00F2778D" w:rsidRDefault="00E37EC5" w:rsidP="00DF637F">
      <w:pPr>
        <w:widowControl/>
        <w:shd w:val="clear" w:color="auto" w:fill="FFFFFF"/>
        <w:suppressAutoHyphens/>
        <w:autoSpaceDE w:val="0"/>
        <w:autoSpaceDN w:val="0"/>
        <w:adjustRightInd w:val="0"/>
        <w:spacing w:line="360" w:lineRule="auto"/>
        <w:ind w:firstLine="709"/>
        <w:rPr>
          <w:color w:val="000000"/>
          <w:sz w:val="28"/>
          <w:lang w:eastAsia="zh-CN"/>
        </w:rPr>
      </w:pPr>
      <w:r w:rsidRPr="00F2778D">
        <w:rPr>
          <w:color w:val="000000"/>
          <w:sz w:val="28"/>
          <w:lang w:eastAsia="zh-CN"/>
        </w:rPr>
        <w:t>Автоматика современной судовой котельной установки обычно состоит из систем автоматического регулирования топливосжигания, питания котлов водой, температуры перегретого пара, аварийной защиты и предупредительной сигнализации по срыву факела в топке, прекращению подачи воздуха в топку, повышению давления пара, отклонению уровня воды за заданные пределы.</w:t>
      </w:r>
    </w:p>
    <w:p w:rsidR="00DF637F" w:rsidRPr="00F2778D" w:rsidRDefault="00E37EC5" w:rsidP="00DF637F">
      <w:pPr>
        <w:widowControl/>
        <w:shd w:val="clear" w:color="auto" w:fill="FFFFFF"/>
        <w:suppressAutoHyphens/>
        <w:autoSpaceDE w:val="0"/>
        <w:autoSpaceDN w:val="0"/>
        <w:adjustRightInd w:val="0"/>
        <w:spacing w:line="360" w:lineRule="auto"/>
        <w:ind w:firstLine="709"/>
        <w:rPr>
          <w:color w:val="000000"/>
          <w:sz w:val="28"/>
          <w:szCs w:val="24"/>
          <w:lang w:eastAsia="zh-CN"/>
        </w:rPr>
      </w:pPr>
      <w:r w:rsidRPr="00F2778D">
        <w:rPr>
          <w:color w:val="000000"/>
          <w:sz w:val="28"/>
          <w:szCs w:val="24"/>
          <w:lang w:eastAsia="zh-CN"/>
        </w:rPr>
        <w:t xml:space="preserve">Судовым котлом называют устанавливаемый на судне теплообменный аппарат, в котором энергия органического топлива преобразуется в энергию </w:t>
      </w:r>
      <w:r w:rsidRPr="00F2778D">
        <w:rPr>
          <w:color w:val="000000"/>
          <w:sz w:val="28"/>
          <w:szCs w:val="24"/>
          <w:lang w:eastAsia="zh-CN"/>
        </w:rPr>
        <w:lastRenderedPageBreak/>
        <w:t>пара или воды, используемую для нужд судна. В соответствии с принятой классификацией судовые котлы различают по ряду признаков.</w:t>
      </w:r>
    </w:p>
    <w:p w:rsidR="00DF637F" w:rsidRPr="00F2778D" w:rsidRDefault="00E37EC5" w:rsidP="00DF637F">
      <w:pPr>
        <w:pStyle w:val="a5"/>
        <w:suppressAutoHyphens/>
        <w:spacing w:line="360" w:lineRule="auto"/>
        <w:ind w:firstLine="709"/>
        <w:jc w:val="both"/>
        <w:rPr>
          <w:color w:val="000000"/>
          <w:sz w:val="28"/>
        </w:rPr>
      </w:pPr>
      <w:r w:rsidRPr="00F2778D">
        <w:rPr>
          <w:color w:val="000000"/>
          <w:sz w:val="28"/>
        </w:rPr>
        <w:t>По назначению котлы делят на главные и вспомогательные. Главным называют судовой котел, производящий, пар для главных двигателей, вспомогательного оборудования котла, технологических общесудовых и хозяйственно-бытовых потребителей. Вспомогательный котел предназначен для обеспечения паром или горячей водой вспомогательного оборудования, технологических, обще судовых и хозяйственно-бытовых потребителей.</w:t>
      </w:r>
    </w:p>
    <w:p w:rsidR="00DF637F" w:rsidRPr="00F2778D" w:rsidRDefault="00E37EC5" w:rsidP="00DF637F">
      <w:pPr>
        <w:pStyle w:val="a5"/>
        <w:suppressAutoHyphens/>
        <w:spacing w:line="360" w:lineRule="auto"/>
        <w:ind w:firstLine="709"/>
        <w:jc w:val="both"/>
        <w:rPr>
          <w:color w:val="000000"/>
          <w:sz w:val="28"/>
        </w:rPr>
      </w:pPr>
      <w:r w:rsidRPr="00F2778D">
        <w:rPr>
          <w:color w:val="000000"/>
          <w:sz w:val="28"/>
        </w:rPr>
        <w:t xml:space="preserve">Требования, предъявляемые к вспомогательным паровым котлам, следующие: минимальные масса и габариты, автоматизация управления и защиты, простота и надежность в эксплуатации, высокая экономичность, </w:t>
      </w:r>
      <w:r w:rsidRPr="00F2778D">
        <w:rPr>
          <w:iCs/>
          <w:color w:val="000000"/>
          <w:sz w:val="28"/>
        </w:rPr>
        <w:t>хорошая</w:t>
      </w:r>
      <w:r w:rsidRPr="00F2778D">
        <w:rPr>
          <w:color w:val="000000"/>
          <w:sz w:val="28"/>
        </w:rPr>
        <w:t xml:space="preserve"> маневренность, т. е. возможность быстрого перехода с одного режима работы на другой. Последние два требования в большей степени относятся к ГПК, а также к ВПК, обеспечивающим работу турбогенераторов, турбоприводов и другого оборудования с высокими маневренными характеристиками.</w:t>
      </w:r>
    </w:p>
    <w:p w:rsidR="00E37EC5"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Все паровые котлы (ПК) разделяются на две основные группы:</w:t>
      </w:r>
    </w:p>
    <w:p w:rsidR="00DF637F" w:rsidRPr="00F2778D" w:rsidRDefault="00E37EC5" w:rsidP="00DF637F">
      <w:pPr>
        <w:widowControl/>
        <w:suppressAutoHyphens/>
        <w:spacing w:line="360" w:lineRule="auto"/>
        <w:ind w:firstLine="709"/>
        <w:rPr>
          <w:color w:val="000000"/>
          <w:sz w:val="28"/>
          <w:szCs w:val="24"/>
          <w:lang w:eastAsia="zh-CN"/>
        </w:rPr>
      </w:pPr>
      <w:r w:rsidRPr="00F2778D">
        <w:rPr>
          <w:iCs/>
          <w:color w:val="000000"/>
          <w:sz w:val="28"/>
          <w:szCs w:val="24"/>
          <w:lang w:eastAsia="zh-CN"/>
        </w:rPr>
        <w:t>водотрубные</w:t>
      </w:r>
      <w:r w:rsidRPr="00F2778D">
        <w:rPr>
          <w:color w:val="000000"/>
          <w:sz w:val="28"/>
          <w:szCs w:val="24"/>
          <w:lang w:eastAsia="zh-CN"/>
        </w:rPr>
        <w:t xml:space="preserve"> и </w:t>
      </w:r>
      <w:r w:rsidRPr="00F2778D">
        <w:rPr>
          <w:iCs/>
          <w:color w:val="000000"/>
          <w:sz w:val="28"/>
          <w:szCs w:val="24"/>
          <w:lang w:eastAsia="zh-CN"/>
        </w:rPr>
        <w:t>газотрубные.</w:t>
      </w:r>
      <w:r w:rsidRPr="00F2778D">
        <w:rPr>
          <w:color w:val="000000"/>
          <w:sz w:val="28"/>
          <w:szCs w:val="24"/>
          <w:lang w:eastAsia="zh-CN"/>
        </w:rPr>
        <w:t xml:space="preserve"> В водотрубных ПК газы омывают трубы снаружи, а вода и пар движутся внутри труб, в газотрубных ПК наоборот — газы движутся внутри труб, а вода и пар омывают их снаружи.</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В зависимости от организации движения воды и пароводяной смеси паровые котлы могут быть с </w:t>
      </w:r>
      <w:r w:rsidRPr="00F2778D">
        <w:rPr>
          <w:iCs/>
          <w:color w:val="000000"/>
          <w:sz w:val="28"/>
          <w:szCs w:val="24"/>
          <w:lang w:eastAsia="zh-CN"/>
        </w:rPr>
        <w:t xml:space="preserve">естественной циркуляцией </w:t>
      </w:r>
      <w:r w:rsidRPr="00F2778D">
        <w:rPr>
          <w:color w:val="000000"/>
          <w:sz w:val="28"/>
          <w:szCs w:val="24"/>
          <w:lang w:eastAsia="zh-CN"/>
        </w:rPr>
        <w:t xml:space="preserve">и с </w:t>
      </w:r>
      <w:r w:rsidRPr="00F2778D">
        <w:rPr>
          <w:iCs/>
          <w:color w:val="000000"/>
          <w:sz w:val="28"/>
          <w:szCs w:val="24"/>
          <w:lang w:eastAsia="zh-CN"/>
        </w:rPr>
        <w:t>принудительной циркуляцией.</w:t>
      </w:r>
      <w:r w:rsidRPr="00F2778D">
        <w:rPr>
          <w:color w:val="000000"/>
          <w:sz w:val="28"/>
          <w:szCs w:val="24"/>
          <w:lang w:eastAsia="zh-CN"/>
        </w:rPr>
        <w:t xml:space="preserve"> В ПК с принудительной циркуляцией специальный насос создает необходимый напор для преодоления сопротивления движению воды и пароводяной смеси. Все газотрубные ПК относятся к паровым котлам с естественной циркуляцией. Они имеют вертикальное или горизонтальное расположение труб.</w:t>
      </w:r>
    </w:p>
    <w:p w:rsidR="00E37EC5"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Паровые котлы, у которых часть парообразующей поверхности работает как водотрубная, а другая — как газотрубная, называются </w:t>
      </w:r>
      <w:r w:rsidRPr="00F2778D">
        <w:rPr>
          <w:iCs/>
          <w:color w:val="000000"/>
          <w:sz w:val="28"/>
          <w:szCs w:val="24"/>
          <w:lang w:eastAsia="zh-CN"/>
        </w:rPr>
        <w:t>газоводотрубными.</w:t>
      </w:r>
    </w:p>
    <w:p w:rsidR="00E37EC5"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lastRenderedPageBreak/>
        <w:t xml:space="preserve">Основные характеристики ВПК следующие; паропроизводительность </w:t>
      </w:r>
      <w:r w:rsidRPr="00F2778D">
        <w:rPr>
          <w:iCs/>
          <w:color w:val="000000"/>
          <w:sz w:val="28"/>
          <w:szCs w:val="24"/>
          <w:lang w:val="en-US" w:eastAsia="zh-CN"/>
        </w:rPr>
        <w:t>D</w:t>
      </w:r>
      <w:r w:rsidRPr="00F2778D">
        <w:rPr>
          <w:color w:val="000000"/>
          <w:sz w:val="28"/>
          <w:szCs w:val="24"/>
          <w:lang w:eastAsia="zh-CN"/>
        </w:rPr>
        <w:t xml:space="preserve"> — количество производимого пара в единицу времени, кг/с; рабочее давление пара </w:t>
      </w:r>
      <w:r w:rsidRPr="00F2778D">
        <w:rPr>
          <w:iCs/>
          <w:color w:val="000000"/>
          <w:sz w:val="28"/>
          <w:szCs w:val="24"/>
          <w:lang w:eastAsia="zh-CN"/>
        </w:rPr>
        <w:t>р —</w:t>
      </w:r>
      <w:r w:rsidRPr="00F2778D">
        <w:rPr>
          <w:color w:val="000000"/>
          <w:sz w:val="28"/>
          <w:szCs w:val="24"/>
          <w:lang w:eastAsia="zh-CN"/>
        </w:rPr>
        <w:t xml:space="preserve"> избыточное давление в пароводяном коллекторе (сепараторе), МПа; температура перегретого пара на выходе из пароперегревателя tп.п.°С; температура питательной воды на входе в экономайзер или в пароводяной коллектор (сепаратор) при отсутствии экономайзера tп.в. °С;</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расход топлива </w:t>
      </w:r>
      <w:r w:rsidRPr="00F2778D">
        <w:rPr>
          <w:iCs/>
          <w:color w:val="000000"/>
          <w:sz w:val="28"/>
          <w:szCs w:val="24"/>
          <w:lang w:eastAsia="zh-CN"/>
        </w:rPr>
        <w:t>В,</w:t>
      </w:r>
      <w:r w:rsidRPr="00F2778D">
        <w:rPr>
          <w:color w:val="000000"/>
          <w:sz w:val="28"/>
          <w:szCs w:val="24"/>
          <w:lang w:eastAsia="zh-CN"/>
        </w:rPr>
        <w:t xml:space="preserve"> кг/с; коэффициент полезного действия (КПД) этта, представляющий собой отношение полезно используемой теплоты к теплоте, которая выделяется при полном сжигании топлива, израсходованного за тот же промежуток времени, в долях единицы или в процентах; масса ПК без воды (сухая масса) Gд и с водой Gд+Gв, кг.</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Водотрубные</w:t>
      </w:r>
      <w:r w:rsidR="00DF637F" w:rsidRPr="00F2778D">
        <w:rPr>
          <w:color w:val="000000"/>
          <w:sz w:val="28"/>
          <w:szCs w:val="24"/>
          <w:lang w:eastAsia="zh-CN"/>
        </w:rPr>
        <w:t xml:space="preserve"> </w:t>
      </w:r>
      <w:r w:rsidRPr="00F2778D">
        <w:rPr>
          <w:color w:val="000000"/>
          <w:sz w:val="28"/>
          <w:szCs w:val="24"/>
          <w:lang w:eastAsia="zh-CN"/>
        </w:rPr>
        <w:t>вертикальные вспомогательные</w:t>
      </w:r>
      <w:r w:rsidR="00DF637F" w:rsidRPr="00F2778D">
        <w:rPr>
          <w:color w:val="000000"/>
          <w:sz w:val="28"/>
          <w:szCs w:val="24"/>
          <w:lang w:eastAsia="zh-CN"/>
        </w:rPr>
        <w:t xml:space="preserve"> </w:t>
      </w:r>
      <w:r w:rsidRPr="00F2778D">
        <w:rPr>
          <w:color w:val="000000"/>
          <w:sz w:val="28"/>
          <w:szCs w:val="24"/>
          <w:lang w:eastAsia="zh-CN"/>
        </w:rPr>
        <w:t>паровые</w:t>
      </w:r>
      <w:r w:rsidR="00DF637F" w:rsidRPr="00F2778D">
        <w:rPr>
          <w:color w:val="000000"/>
          <w:sz w:val="28"/>
          <w:szCs w:val="24"/>
          <w:lang w:eastAsia="zh-CN"/>
        </w:rPr>
        <w:t xml:space="preserve"> </w:t>
      </w:r>
      <w:r w:rsidRPr="00F2778D">
        <w:rPr>
          <w:color w:val="000000"/>
          <w:sz w:val="28"/>
          <w:szCs w:val="24"/>
          <w:lang w:eastAsia="zh-CN"/>
        </w:rPr>
        <w:t>котлы с естественной циркуляцией являются самыми распространенными, особенно на морских судах. Некоторые из них выполняются с развитыми поверхностями нагрева, т. е. кроме парообразующих имеются и иные поверхности нагрева, другие ПК имеют только парообразующую поверхность нагрева.</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Изображенный на рис. 1</w:t>
      </w:r>
      <w:r w:rsidR="004F11F6" w:rsidRPr="00F2778D">
        <w:rPr>
          <w:color w:val="000000"/>
          <w:sz w:val="28"/>
          <w:szCs w:val="24"/>
          <w:lang w:eastAsia="zh-CN"/>
        </w:rPr>
        <w:t>.</w:t>
      </w:r>
      <w:r w:rsidRPr="00F2778D">
        <w:rPr>
          <w:color w:val="000000"/>
          <w:sz w:val="28"/>
          <w:szCs w:val="24"/>
          <w:lang w:eastAsia="zh-CN"/>
        </w:rPr>
        <w:t xml:space="preserve"> водотрубный вертикальный паровой котел состоит из пароводяного коллектора </w:t>
      </w:r>
      <w:r w:rsidRPr="00F2778D">
        <w:rPr>
          <w:iCs/>
          <w:color w:val="000000"/>
          <w:sz w:val="28"/>
          <w:szCs w:val="24"/>
          <w:lang w:eastAsia="zh-CN"/>
        </w:rPr>
        <w:t>5,</w:t>
      </w:r>
      <w:r w:rsidRPr="00F2778D">
        <w:rPr>
          <w:color w:val="000000"/>
          <w:sz w:val="28"/>
          <w:szCs w:val="24"/>
          <w:lang w:eastAsia="zh-CN"/>
        </w:rPr>
        <w:t xml:space="preserve"> верхняя часть которого заполнена паром (эта часть называется </w:t>
      </w:r>
      <w:r w:rsidRPr="00F2778D">
        <w:rPr>
          <w:iCs/>
          <w:color w:val="000000"/>
          <w:sz w:val="28"/>
          <w:szCs w:val="24"/>
          <w:lang w:eastAsia="zh-CN"/>
        </w:rPr>
        <w:t>паровым пространством).</w:t>
      </w:r>
      <w:r w:rsidRPr="00F2778D">
        <w:rPr>
          <w:color w:val="000000"/>
          <w:sz w:val="28"/>
          <w:szCs w:val="24"/>
          <w:lang w:eastAsia="zh-CN"/>
        </w:rPr>
        <w:t xml:space="preserve"> Нижняя часть пароводяного коллектора </w:t>
      </w:r>
      <w:r w:rsidRPr="00F2778D">
        <w:rPr>
          <w:iCs/>
          <w:color w:val="000000"/>
          <w:sz w:val="28"/>
          <w:szCs w:val="24"/>
          <w:lang w:eastAsia="zh-CN"/>
        </w:rPr>
        <w:t>5</w:t>
      </w:r>
      <w:r w:rsidRPr="00F2778D">
        <w:rPr>
          <w:color w:val="000000"/>
          <w:sz w:val="28"/>
          <w:szCs w:val="24"/>
          <w:lang w:eastAsia="zh-CN"/>
        </w:rPr>
        <w:t xml:space="preserve"> вместе с водяным коллектором </w:t>
      </w:r>
      <w:r w:rsidRPr="00F2778D">
        <w:rPr>
          <w:iCs/>
          <w:color w:val="000000"/>
          <w:sz w:val="28"/>
          <w:szCs w:val="24"/>
          <w:lang w:eastAsia="zh-CN"/>
        </w:rPr>
        <w:t>10</w:t>
      </w:r>
      <w:r w:rsidRPr="00F2778D">
        <w:rPr>
          <w:color w:val="000000"/>
          <w:sz w:val="28"/>
          <w:szCs w:val="24"/>
          <w:lang w:eastAsia="zh-CN"/>
        </w:rPr>
        <w:t xml:space="preserve"> и соединяющими их трубами 7, </w:t>
      </w:r>
      <w:r w:rsidRPr="00F2778D">
        <w:rPr>
          <w:iCs/>
          <w:color w:val="000000"/>
          <w:sz w:val="28"/>
          <w:szCs w:val="24"/>
          <w:lang w:eastAsia="zh-CN"/>
        </w:rPr>
        <w:t>8, 11</w:t>
      </w:r>
      <w:r w:rsidRPr="00F2778D">
        <w:rPr>
          <w:color w:val="000000"/>
          <w:sz w:val="28"/>
          <w:szCs w:val="24"/>
          <w:lang w:eastAsia="zh-CN"/>
        </w:rPr>
        <w:t xml:space="preserve"> заполнена водой — эта часть называется </w:t>
      </w:r>
      <w:r w:rsidRPr="00F2778D">
        <w:rPr>
          <w:iCs/>
          <w:color w:val="000000"/>
          <w:sz w:val="28"/>
          <w:szCs w:val="24"/>
          <w:lang w:eastAsia="zh-CN"/>
        </w:rPr>
        <w:t>водяным пространством,</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Поверхность раздела парового и водяного пространств называется </w:t>
      </w:r>
      <w:r w:rsidRPr="00F2778D">
        <w:rPr>
          <w:iCs/>
          <w:color w:val="000000"/>
          <w:sz w:val="28"/>
          <w:szCs w:val="24"/>
          <w:lang w:eastAsia="zh-CN"/>
        </w:rPr>
        <w:t>зеркалом испарения,</w:t>
      </w:r>
      <w:r w:rsidRPr="00F2778D">
        <w:rPr>
          <w:color w:val="000000"/>
          <w:sz w:val="28"/>
          <w:szCs w:val="24"/>
          <w:lang w:eastAsia="zh-CN"/>
        </w:rPr>
        <w:t xml:space="preserve"> уровень которого обозначается на всех схемах знаком у. Трубы </w:t>
      </w:r>
      <w:r w:rsidRPr="00F2778D">
        <w:rPr>
          <w:iCs/>
          <w:color w:val="000000"/>
          <w:sz w:val="28"/>
          <w:szCs w:val="24"/>
          <w:lang w:eastAsia="zh-CN"/>
        </w:rPr>
        <w:t>8</w:t>
      </w:r>
      <w:r w:rsidRPr="00F2778D">
        <w:rPr>
          <w:color w:val="000000"/>
          <w:sz w:val="28"/>
          <w:szCs w:val="24"/>
          <w:lang w:eastAsia="zh-CN"/>
        </w:rPr>
        <w:t xml:space="preserve"> обычно располагаются вплотную друг к другу и образуют сплошной боковой экранный ряд </w:t>
      </w:r>
      <w:r w:rsidRPr="00F2778D">
        <w:rPr>
          <w:iCs/>
          <w:color w:val="000000"/>
          <w:sz w:val="28"/>
          <w:szCs w:val="24"/>
          <w:lang w:eastAsia="zh-CN"/>
        </w:rPr>
        <w:t xml:space="preserve">(или </w:t>
      </w:r>
      <w:r w:rsidRPr="00F2778D">
        <w:rPr>
          <w:color w:val="000000"/>
          <w:sz w:val="28"/>
          <w:szCs w:val="24"/>
          <w:lang w:eastAsia="zh-CN"/>
        </w:rPr>
        <w:t xml:space="preserve">просто экран); относительный шаг (отношение расстояния между осями двух соседних груб в ряду, называемые шагом </w:t>
      </w:r>
      <w:r w:rsidRPr="00F2778D">
        <w:rPr>
          <w:color w:val="000000"/>
          <w:sz w:val="28"/>
          <w:szCs w:val="24"/>
          <w:lang w:val="en-US" w:eastAsia="zh-CN"/>
        </w:rPr>
        <w:t>S</w:t>
      </w:r>
      <w:r w:rsidRPr="00F2778D">
        <w:rPr>
          <w:color w:val="000000"/>
          <w:sz w:val="28"/>
          <w:szCs w:val="24"/>
          <w:lang w:eastAsia="zh-CN"/>
        </w:rPr>
        <w:t xml:space="preserve">1, к диаметру трубы </w:t>
      </w:r>
      <w:r w:rsidRPr="00F2778D">
        <w:rPr>
          <w:iCs/>
          <w:color w:val="000000"/>
          <w:sz w:val="28"/>
          <w:szCs w:val="24"/>
          <w:lang w:val="en-US" w:eastAsia="zh-CN"/>
        </w:rPr>
        <w:t>d</w:t>
      </w:r>
      <w:r w:rsidRPr="00F2778D">
        <w:rPr>
          <w:iCs/>
          <w:color w:val="000000"/>
          <w:sz w:val="28"/>
          <w:szCs w:val="24"/>
          <w:lang w:eastAsia="zh-CN"/>
        </w:rPr>
        <w:t>)</w:t>
      </w:r>
      <w:r w:rsidRPr="00F2778D">
        <w:rPr>
          <w:color w:val="000000"/>
          <w:sz w:val="28"/>
          <w:szCs w:val="24"/>
          <w:lang w:eastAsia="zh-CN"/>
        </w:rPr>
        <w:t xml:space="preserve"> для такого ряда равен единице. Перед вводом в коллектор </w:t>
      </w:r>
      <w:r w:rsidRPr="00F2778D">
        <w:rPr>
          <w:color w:val="000000"/>
          <w:sz w:val="28"/>
          <w:szCs w:val="24"/>
          <w:lang w:eastAsia="zh-CN"/>
        </w:rPr>
        <w:lastRenderedPageBreak/>
        <w:t xml:space="preserve">трубы </w:t>
      </w:r>
      <w:r w:rsidRPr="00F2778D">
        <w:rPr>
          <w:iCs/>
          <w:color w:val="000000"/>
          <w:sz w:val="28"/>
          <w:szCs w:val="24"/>
          <w:lang w:eastAsia="zh-CN"/>
        </w:rPr>
        <w:t>8</w:t>
      </w:r>
      <w:r w:rsidRPr="00F2778D">
        <w:rPr>
          <w:color w:val="000000"/>
          <w:sz w:val="28"/>
          <w:szCs w:val="24"/>
          <w:lang w:eastAsia="zh-CN"/>
        </w:rPr>
        <w:t xml:space="preserve"> разводятся и образуют два ряда с относительным шагом </w:t>
      </w:r>
      <w:r w:rsidRPr="00F2778D">
        <w:rPr>
          <w:color w:val="000000"/>
          <w:sz w:val="28"/>
          <w:szCs w:val="24"/>
          <w:lang w:val="en-US" w:eastAsia="zh-CN"/>
        </w:rPr>
        <w:t>S</w:t>
      </w:r>
      <w:r w:rsidRPr="00F2778D">
        <w:rPr>
          <w:color w:val="000000"/>
          <w:sz w:val="28"/>
          <w:szCs w:val="24"/>
          <w:lang w:eastAsia="zh-CN"/>
        </w:rPr>
        <w:t>1/</w:t>
      </w:r>
      <w:r w:rsidRPr="00F2778D">
        <w:rPr>
          <w:color w:val="000000"/>
          <w:sz w:val="28"/>
          <w:szCs w:val="24"/>
          <w:lang w:val="en-US" w:eastAsia="zh-CN"/>
        </w:rPr>
        <w:t>d</w:t>
      </w:r>
      <w:r w:rsidRPr="00F2778D">
        <w:rPr>
          <w:iCs/>
          <w:color w:val="000000"/>
          <w:sz w:val="28"/>
          <w:szCs w:val="24"/>
          <w:lang w:eastAsia="zh-CN"/>
        </w:rPr>
        <w:t>=2.</w:t>
      </w:r>
      <w:r w:rsidRPr="00F2778D">
        <w:rPr>
          <w:color w:val="000000"/>
          <w:sz w:val="28"/>
          <w:szCs w:val="24"/>
          <w:lang w:eastAsia="zh-CN"/>
        </w:rPr>
        <w:t xml:space="preserve"> Трубы 11 составляют многорядный притопочный парообразующий пучок. Величина шага </w:t>
      </w:r>
      <w:r w:rsidRPr="00F2778D">
        <w:rPr>
          <w:color w:val="000000"/>
          <w:sz w:val="28"/>
          <w:szCs w:val="24"/>
          <w:lang w:val="en-US" w:eastAsia="zh-CN"/>
        </w:rPr>
        <w:t>S</w:t>
      </w:r>
      <w:r w:rsidRPr="00F2778D">
        <w:rPr>
          <w:color w:val="000000"/>
          <w:sz w:val="28"/>
          <w:szCs w:val="24"/>
          <w:lang w:eastAsia="zh-CN"/>
        </w:rPr>
        <w:t>1 в пучке является очень важным параметром, от которого зависит скорость газов, что в конечном итоге определяет тепловую напряженность в ПК.</w:t>
      </w:r>
    </w:p>
    <w:p w:rsidR="00E37EC5"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Необогреваемые трубы </w:t>
      </w:r>
      <w:r w:rsidRPr="00F2778D">
        <w:rPr>
          <w:iCs/>
          <w:color w:val="000000"/>
          <w:sz w:val="28"/>
          <w:szCs w:val="24"/>
          <w:lang w:eastAsia="zh-CN"/>
        </w:rPr>
        <w:t>7,</w:t>
      </w:r>
      <w:r w:rsidRPr="00F2778D">
        <w:rPr>
          <w:color w:val="000000"/>
          <w:sz w:val="28"/>
          <w:szCs w:val="24"/>
          <w:lang w:eastAsia="zh-CN"/>
        </w:rPr>
        <w:t xml:space="preserve"> расположенные за сплошным экранным рядом труб </w:t>
      </w:r>
      <w:r w:rsidRPr="00F2778D">
        <w:rPr>
          <w:iCs/>
          <w:color w:val="000000"/>
          <w:sz w:val="28"/>
          <w:szCs w:val="24"/>
          <w:lang w:eastAsia="zh-CN"/>
        </w:rPr>
        <w:t>8,</w:t>
      </w:r>
      <w:r w:rsidRPr="00F2778D">
        <w:rPr>
          <w:color w:val="000000"/>
          <w:sz w:val="28"/>
          <w:szCs w:val="24"/>
          <w:lang w:eastAsia="zh-CN"/>
        </w:rPr>
        <w:t xml:space="preserve"> называются </w:t>
      </w:r>
      <w:r w:rsidRPr="00F2778D">
        <w:rPr>
          <w:iCs/>
          <w:color w:val="000000"/>
          <w:sz w:val="28"/>
          <w:szCs w:val="24"/>
          <w:lang w:eastAsia="zh-CN"/>
        </w:rPr>
        <w:t>опускными.</w:t>
      </w:r>
      <w:r w:rsidRPr="00F2778D">
        <w:rPr>
          <w:color w:val="000000"/>
          <w:sz w:val="28"/>
          <w:szCs w:val="24"/>
          <w:lang w:eastAsia="zh-CN"/>
        </w:rPr>
        <w:t xml:space="preserve"> По ним парогенераторная вода из пароводяного коллектора </w:t>
      </w:r>
      <w:r w:rsidRPr="00F2778D">
        <w:rPr>
          <w:iCs/>
          <w:color w:val="000000"/>
          <w:sz w:val="28"/>
          <w:szCs w:val="24"/>
          <w:lang w:eastAsia="zh-CN"/>
        </w:rPr>
        <w:t>5</w:t>
      </w:r>
      <w:r w:rsidRPr="00F2778D">
        <w:rPr>
          <w:color w:val="000000"/>
          <w:sz w:val="28"/>
          <w:szCs w:val="24"/>
          <w:lang w:eastAsia="zh-CN"/>
        </w:rPr>
        <w:t xml:space="preserve"> опускается вниз в коллектор </w:t>
      </w:r>
      <w:r w:rsidRPr="00F2778D">
        <w:rPr>
          <w:iCs/>
          <w:color w:val="000000"/>
          <w:sz w:val="28"/>
          <w:szCs w:val="24"/>
          <w:lang w:eastAsia="zh-CN"/>
        </w:rPr>
        <w:t>10</w:t>
      </w:r>
      <w:r w:rsidRPr="00F2778D">
        <w:rPr>
          <w:color w:val="000000"/>
          <w:sz w:val="28"/>
          <w:szCs w:val="24"/>
          <w:lang w:eastAsia="zh-CN"/>
        </w:rPr>
        <w:t xml:space="preserve"> и далее поступает в трубы </w:t>
      </w:r>
      <w:r w:rsidRPr="00F2778D">
        <w:rPr>
          <w:iCs/>
          <w:color w:val="000000"/>
          <w:sz w:val="28"/>
          <w:szCs w:val="24"/>
          <w:lang w:eastAsia="zh-CN"/>
        </w:rPr>
        <w:t>8</w:t>
      </w:r>
      <w:r w:rsidRPr="00F2778D">
        <w:rPr>
          <w:color w:val="000000"/>
          <w:sz w:val="28"/>
          <w:szCs w:val="24"/>
          <w:lang w:eastAsia="zh-CN"/>
        </w:rPr>
        <w:t xml:space="preserve"> и </w:t>
      </w:r>
      <w:r w:rsidRPr="00F2778D">
        <w:rPr>
          <w:iCs/>
          <w:color w:val="000000"/>
          <w:sz w:val="28"/>
          <w:szCs w:val="24"/>
          <w:lang w:eastAsia="zh-CN"/>
        </w:rPr>
        <w:t>11,</w:t>
      </w:r>
      <w:r w:rsidRPr="00F2778D">
        <w:rPr>
          <w:color w:val="000000"/>
          <w:sz w:val="28"/>
          <w:szCs w:val="24"/>
          <w:lang w:eastAsia="zh-CN"/>
        </w:rPr>
        <w:t xml:space="preserve"> Эти трубы обогреваются. и на внутренних стенках труб образуются пузырьки пара, которые вместе с водой поднимаются вверх; поэтому трубы </w:t>
      </w:r>
      <w:r w:rsidRPr="00F2778D">
        <w:rPr>
          <w:iCs/>
          <w:color w:val="000000"/>
          <w:sz w:val="28"/>
          <w:szCs w:val="24"/>
          <w:lang w:eastAsia="zh-CN"/>
        </w:rPr>
        <w:t>8</w:t>
      </w:r>
      <w:r w:rsidRPr="00F2778D">
        <w:rPr>
          <w:color w:val="000000"/>
          <w:sz w:val="28"/>
          <w:szCs w:val="24"/>
          <w:lang w:eastAsia="zh-CN"/>
        </w:rPr>
        <w:t xml:space="preserve"> и 11 называются </w:t>
      </w:r>
      <w:r w:rsidRPr="00F2778D">
        <w:rPr>
          <w:iCs/>
          <w:color w:val="000000"/>
          <w:sz w:val="28"/>
          <w:szCs w:val="24"/>
          <w:lang w:eastAsia="zh-CN"/>
        </w:rPr>
        <w:t>подъемными.</w:t>
      </w:r>
      <w:r w:rsidRPr="00F2778D">
        <w:rPr>
          <w:color w:val="000000"/>
          <w:sz w:val="28"/>
          <w:szCs w:val="24"/>
          <w:lang w:eastAsia="zh-CN"/>
        </w:rPr>
        <w:t xml:space="preserve"> Суммарная наружная поверхность всех подъемных труб составляет парообразующую поверхность нагрева ВПК.</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При выходе из подъемных труб паровые пузыри проходят через слой воды и зеркало испарения в коллекторе 5 и попадают в его паровое пространство. Неиспарившаяся котловая вода смешивается в коллекторе 5 с непрерывно поступающей питательной водой </w:t>
      </w:r>
      <w:r w:rsidRPr="00F2778D">
        <w:rPr>
          <w:iCs/>
          <w:color w:val="000000"/>
          <w:sz w:val="28"/>
          <w:szCs w:val="24"/>
          <w:lang w:eastAsia="zh-CN"/>
        </w:rPr>
        <w:t>(ПВ)</w:t>
      </w:r>
      <w:r w:rsidRPr="00F2778D">
        <w:rPr>
          <w:color w:val="000000"/>
          <w:sz w:val="28"/>
          <w:szCs w:val="24"/>
          <w:lang w:eastAsia="zh-CN"/>
        </w:rPr>
        <w:t xml:space="preserve"> и снова участвует в естественной циркуляции по описанной схеме.</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Пространство, ограниченное передней </w:t>
      </w:r>
      <w:r w:rsidRPr="00F2778D">
        <w:rPr>
          <w:iCs/>
          <w:color w:val="000000"/>
          <w:sz w:val="28"/>
          <w:szCs w:val="24"/>
          <w:lang w:eastAsia="zh-CN"/>
        </w:rPr>
        <w:t>17</w:t>
      </w:r>
      <w:r w:rsidRPr="00F2778D">
        <w:rPr>
          <w:color w:val="000000"/>
          <w:sz w:val="28"/>
          <w:szCs w:val="24"/>
          <w:lang w:eastAsia="zh-CN"/>
        </w:rPr>
        <w:t xml:space="preserve"> и задней </w:t>
      </w:r>
      <w:r w:rsidRPr="00F2778D">
        <w:rPr>
          <w:iCs/>
          <w:color w:val="000000"/>
          <w:sz w:val="28"/>
          <w:szCs w:val="24"/>
          <w:lang w:eastAsia="zh-CN"/>
        </w:rPr>
        <w:t>15</w:t>
      </w:r>
      <w:r w:rsidRPr="00F2778D">
        <w:rPr>
          <w:color w:val="000000"/>
          <w:sz w:val="28"/>
          <w:szCs w:val="24"/>
          <w:lang w:eastAsia="zh-CN"/>
        </w:rPr>
        <w:t xml:space="preserve"> стенками, экранными трубами </w:t>
      </w:r>
      <w:r w:rsidRPr="00F2778D">
        <w:rPr>
          <w:iCs/>
          <w:color w:val="000000"/>
          <w:sz w:val="28"/>
          <w:szCs w:val="24"/>
          <w:lang w:eastAsia="zh-CN"/>
        </w:rPr>
        <w:t>8</w:t>
      </w:r>
      <w:r w:rsidRPr="00F2778D">
        <w:rPr>
          <w:color w:val="000000"/>
          <w:sz w:val="28"/>
          <w:szCs w:val="24"/>
          <w:lang w:eastAsia="zh-CN"/>
        </w:rPr>
        <w:t xml:space="preserve"> и поверхностью, проходящей через оси труб первого ряда пригоночного пучка, называется топкой.</w:t>
      </w:r>
      <w:r w:rsidRPr="00F2778D">
        <w:rPr>
          <w:iCs/>
          <w:color w:val="000000"/>
          <w:sz w:val="28"/>
          <w:szCs w:val="24"/>
          <w:lang w:eastAsia="zh-CN"/>
        </w:rPr>
        <w:t xml:space="preserve"> </w:t>
      </w:r>
      <w:r w:rsidRPr="00F2778D">
        <w:rPr>
          <w:color w:val="000000"/>
          <w:sz w:val="28"/>
          <w:szCs w:val="24"/>
          <w:lang w:eastAsia="zh-CN"/>
        </w:rPr>
        <w:t xml:space="preserve">Длина топки определяется размером </w:t>
      </w:r>
      <w:r w:rsidRPr="00F2778D">
        <w:rPr>
          <w:iCs/>
          <w:color w:val="000000"/>
          <w:sz w:val="28"/>
          <w:szCs w:val="24"/>
          <w:lang w:val="en-US" w:eastAsia="zh-CN"/>
        </w:rPr>
        <w:t>L</w:t>
      </w:r>
      <w:r w:rsidRPr="00F2778D">
        <w:rPr>
          <w:iCs/>
          <w:color w:val="000000"/>
          <w:sz w:val="28"/>
          <w:szCs w:val="24"/>
          <w:lang w:eastAsia="zh-CN"/>
        </w:rPr>
        <w:t>т</w:t>
      </w:r>
      <w:r w:rsidRPr="00F2778D">
        <w:rPr>
          <w:color w:val="000000"/>
          <w:sz w:val="28"/>
          <w:szCs w:val="24"/>
          <w:lang w:eastAsia="zh-CN"/>
        </w:rPr>
        <w:t>. Такую же длину имеют</w:t>
      </w:r>
      <w:r w:rsidRPr="00F2778D">
        <w:rPr>
          <w:iCs/>
          <w:color w:val="000000"/>
          <w:sz w:val="28"/>
          <w:szCs w:val="24"/>
          <w:lang w:eastAsia="zh-CN"/>
        </w:rPr>
        <w:t xml:space="preserve"> </w:t>
      </w:r>
      <w:r w:rsidRPr="00F2778D">
        <w:rPr>
          <w:color w:val="000000"/>
          <w:sz w:val="28"/>
          <w:szCs w:val="24"/>
          <w:lang w:eastAsia="zh-CN"/>
        </w:rPr>
        <w:t>все остальные газоходы ВПК, где располагаются конвективные поверхности нагрева,</w:t>
      </w:r>
    </w:p>
    <w:p w:rsidR="00DF637F" w:rsidRPr="00F2778D" w:rsidRDefault="00E37EC5" w:rsidP="00DF637F">
      <w:pPr>
        <w:widowControl/>
        <w:suppressAutoHyphens/>
        <w:spacing w:line="360" w:lineRule="auto"/>
        <w:ind w:firstLine="709"/>
        <w:rPr>
          <w:iCs/>
          <w:color w:val="000000"/>
          <w:sz w:val="28"/>
          <w:szCs w:val="24"/>
          <w:lang w:eastAsia="zh-CN"/>
        </w:rPr>
      </w:pPr>
      <w:r w:rsidRPr="00F2778D">
        <w:rPr>
          <w:color w:val="000000"/>
          <w:sz w:val="28"/>
          <w:szCs w:val="24"/>
          <w:lang w:eastAsia="zh-CN"/>
        </w:rPr>
        <w:t xml:space="preserve">Топочное устройство </w:t>
      </w:r>
      <w:r w:rsidRPr="00F2778D">
        <w:rPr>
          <w:iCs/>
          <w:color w:val="000000"/>
          <w:sz w:val="28"/>
          <w:szCs w:val="24"/>
          <w:lang w:eastAsia="zh-CN"/>
        </w:rPr>
        <w:t>9,</w:t>
      </w:r>
      <w:r w:rsidRPr="00F2778D">
        <w:rPr>
          <w:color w:val="000000"/>
          <w:sz w:val="28"/>
          <w:szCs w:val="24"/>
          <w:lang w:eastAsia="zh-CN"/>
        </w:rPr>
        <w:t xml:space="preserve"> расположенное на передней стенке, состоит из форсунки </w:t>
      </w:r>
      <w:r w:rsidRPr="00F2778D">
        <w:rPr>
          <w:iCs/>
          <w:color w:val="000000"/>
          <w:sz w:val="28"/>
          <w:szCs w:val="24"/>
          <w:lang w:eastAsia="zh-CN"/>
        </w:rPr>
        <w:t>19,</w:t>
      </w:r>
      <w:r w:rsidRPr="00F2778D">
        <w:rPr>
          <w:color w:val="000000"/>
          <w:sz w:val="28"/>
          <w:szCs w:val="24"/>
          <w:lang w:eastAsia="zh-CN"/>
        </w:rPr>
        <w:t xml:space="preserve"> куда поступает топливо </w:t>
      </w:r>
      <w:r w:rsidRPr="00F2778D">
        <w:rPr>
          <w:iCs/>
          <w:color w:val="000000"/>
          <w:sz w:val="28"/>
          <w:szCs w:val="24"/>
          <w:lang w:eastAsia="zh-CN"/>
        </w:rPr>
        <w:t>(Т),</w:t>
      </w:r>
      <w:r w:rsidRPr="00F2778D">
        <w:rPr>
          <w:color w:val="000000"/>
          <w:sz w:val="28"/>
          <w:szCs w:val="24"/>
          <w:lang w:eastAsia="zh-CN"/>
        </w:rPr>
        <w:t xml:space="preserve"> и воздудонаправляющего аппарата </w:t>
      </w:r>
      <w:r w:rsidRPr="00F2778D">
        <w:rPr>
          <w:iCs/>
          <w:color w:val="000000"/>
          <w:sz w:val="28"/>
          <w:szCs w:val="24"/>
          <w:lang w:eastAsia="zh-CN"/>
        </w:rPr>
        <w:t>18,</w:t>
      </w:r>
      <w:r w:rsidRPr="00F2778D">
        <w:rPr>
          <w:color w:val="000000"/>
          <w:sz w:val="28"/>
          <w:szCs w:val="24"/>
          <w:lang w:eastAsia="zh-CN"/>
        </w:rPr>
        <w:t xml:space="preserve"> через который в топку проходи необходимый для сгорания топлива воздух. В топке сгорает топливо и образуются продукты сгорания, имеющие высокую температуру, которые, двигаясь по газоходам ВПК, последовательно обогревают все поверхности нагрева и на выходе из котла имеют температуру </w:t>
      </w:r>
      <w:r w:rsidRPr="00F2778D">
        <w:rPr>
          <w:color w:val="000000"/>
          <w:sz w:val="28"/>
          <w:szCs w:val="24"/>
          <w:lang w:val="en-US" w:eastAsia="zh-CN"/>
        </w:rPr>
        <w:t>t</w:t>
      </w:r>
      <w:r w:rsidRPr="00F2778D">
        <w:rPr>
          <w:iCs/>
          <w:color w:val="000000"/>
          <w:sz w:val="28"/>
          <w:szCs w:val="24"/>
          <w:lang w:eastAsia="zh-CN"/>
        </w:rPr>
        <w:t>ух.</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lastRenderedPageBreak/>
        <w:t xml:space="preserve">За притопочным парообразующим пучком располагается пароперегреватель. Насыщенный пар (НП) из пароводяного коллектора </w:t>
      </w:r>
      <w:r w:rsidRPr="00F2778D">
        <w:rPr>
          <w:iCs/>
          <w:color w:val="000000"/>
          <w:sz w:val="28"/>
          <w:szCs w:val="24"/>
          <w:lang w:eastAsia="zh-CN"/>
        </w:rPr>
        <w:t>5</w:t>
      </w:r>
      <w:r w:rsidRPr="00F2778D">
        <w:rPr>
          <w:color w:val="000000"/>
          <w:sz w:val="28"/>
          <w:szCs w:val="24"/>
          <w:lang w:eastAsia="zh-CN"/>
        </w:rPr>
        <w:t xml:space="preserve"> поступает во входной коллектор пароперегревателя и, проходя по трубам </w:t>
      </w:r>
      <w:r w:rsidRPr="00F2778D">
        <w:rPr>
          <w:iCs/>
          <w:color w:val="000000"/>
          <w:sz w:val="28"/>
          <w:szCs w:val="24"/>
          <w:lang w:eastAsia="zh-CN"/>
        </w:rPr>
        <w:t>12,</w:t>
      </w:r>
      <w:r w:rsidRPr="00F2778D">
        <w:rPr>
          <w:color w:val="000000"/>
          <w:sz w:val="28"/>
          <w:szCs w:val="24"/>
          <w:lang w:eastAsia="zh-CN"/>
        </w:rPr>
        <w:t xml:space="preserve"> перегревается. Из выходного коллектора перегретый пар (ПП) направляется к потребителям.</w:t>
      </w:r>
    </w:p>
    <w:p w:rsidR="00DF637F" w:rsidRPr="00F2778D" w:rsidRDefault="00DF637F" w:rsidP="00DF637F">
      <w:pPr>
        <w:widowControl/>
        <w:suppressAutoHyphens/>
        <w:spacing w:line="360" w:lineRule="auto"/>
        <w:ind w:firstLine="709"/>
        <w:rPr>
          <w:color w:val="000000"/>
          <w:sz w:val="28"/>
          <w:szCs w:val="24"/>
          <w:lang w:eastAsia="zh-CN"/>
        </w:rPr>
      </w:pPr>
    </w:p>
    <w:p w:rsidR="00E37EC5" w:rsidRPr="00F2778D" w:rsidRDefault="00EA4769" w:rsidP="00DF637F">
      <w:pPr>
        <w:widowControl/>
        <w:suppressAutoHyphens/>
        <w:spacing w:line="360" w:lineRule="auto"/>
        <w:jc w:val="center"/>
        <w:rPr>
          <w:b/>
          <w:color w:val="000000"/>
          <w:sz w:val="28"/>
          <w:szCs w:val="24"/>
          <w:lang w:eastAsia="zh-CN"/>
        </w:rPr>
      </w:pPr>
      <w:r>
        <w:rPr>
          <w:b/>
          <w:color w:val="000000"/>
          <w:sz w:val="28"/>
          <w:szCs w:val="24"/>
          <w:lang w:eastAsia="zh-CN"/>
        </w:rPr>
        <w:pict>
          <v:shape id="_x0000_i1027" type="#_x0000_t75" style="width:372.75pt;height:276pt">
            <v:imagedata r:id="rId9" o:title=""/>
          </v:shape>
        </w:pict>
      </w:r>
    </w:p>
    <w:p w:rsidR="00E37EC5" w:rsidRPr="00F2778D" w:rsidRDefault="00E37EC5" w:rsidP="00DF637F">
      <w:pPr>
        <w:widowControl/>
        <w:suppressAutoHyphens/>
        <w:spacing w:line="360" w:lineRule="auto"/>
        <w:jc w:val="center"/>
        <w:rPr>
          <w:b/>
          <w:color w:val="000000"/>
          <w:sz w:val="28"/>
          <w:szCs w:val="18"/>
          <w:lang w:eastAsia="zh-CN"/>
        </w:rPr>
      </w:pPr>
      <w:r w:rsidRPr="00F2778D">
        <w:rPr>
          <w:b/>
          <w:color w:val="000000"/>
          <w:sz w:val="28"/>
          <w:szCs w:val="18"/>
          <w:lang w:eastAsia="zh-CN"/>
        </w:rPr>
        <w:t>Рис. 1.</w:t>
      </w:r>
      <w:r w:rsidR="006920C5" w:rsidRPr="00F2778D">
        <w:rPr>
          <w:b/>
          <w:color w:val="000000"/>
          <w:sz w:val="28"/>
          <w:szCs w:val="18"/>
          <w:lang w:eastAsia="zh-CN"/>
        </w:rPr>
        <w:t>1.1</w:t>
      </w:r>
      <w:r w:rsidRPr="00F2778D">
        <w:rPr>
          <w:b/>
          <w:color w:val="000000"/>
          <w:sz w:val="28"/>
          <w:szCs w:val="18"/>
          <w:lang w:eastAsia="zh-CN"/>
        </w:rPr>
        <w:t xml:space="preserve"> Водотрубный вертикальный</w:t>
      </w:r>
      <w:r w:rsidR="00DF637F" w:rsidRPr="00F2778D">
        <w:rPr>
          <w:b/>
          <w:color w:val="000000"/>
          <w:sz w:val="28"/>
          <w:szCs w:val="18"/>
          <w:lang w:eastAsia="zh-CN"/>
        </w:rPr>
        <w:t xml:space="preserve"> ВПК с естественной циркуляцией</w:t>
      </w:r>
    </w:p>
    <w:p w:rsidR="00DF637F" w:rsidRPr="00F2778D" w:rsidRDefault="00DF637F" w:rsidP="00DF637F">
      <w:pPr>
        <w:widowControl/>
        <w:suppressAutoHyphens/>
        <w:spacing w:line="360" w:lineRule="auto"/>
        <w:ind w:firstLine="709"/>
        <w:jc w:val="center"/>
        <w:rPr>
          <w:color w:val="000000"/>
          <w:sz w:val="28"/>
          <w:szCs w:val="24"/>
          <w:lang w:eastAsia="zh-CN"/>
        </w:rPr>
      </w:pP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За пароперегревателем располагаются так называемые хвостовые поверхности нагрева: экономайзер и воздухоподогреватель. Питательная вода в количестве, равном суммарному количеству отбираемого потребителями пара, питательным насосом подается во входной коллектор экономайзера, Из него вода поступает в параллельно включенные трубы </w:t>
      </w:r>
      <w:r w:rsidRPr="00F2778D">
        <w:rPr>
          <w:iCs/>
          <w:color w:val="000000"/>
          <w:sz w:val="28"/>
          <w:szCs w:val="24"/>
          <w:lang w:eastAsia="zh-CN"/>
        </w:rPr>
        <w:t>13,</w:t>
      </w:r>
      <w:r w:rsidRPr="00F2778D">
        <w:rPr>
          <w:color w:val="000000"/>
          <w:sz w:val="28"/>
          <w:szCs w:val="24"/>
          <w:lang w:eastAsia="zh-CN"/>
        </w:rPr>
        <w:t xml:space="preserve"> где подогревается, но не доводится до кипения. Из выходного коллектора экономайзера вода через питательный клапан </w:t>
      </w:r>
      <w:r w:rsidRPr="00F2778D">
        <w:rPr>
          <w:iCs/>
          <w:color w:val="000000"/>
          <w:sz w:val="28"/>
          <w:szCs w:val="24"/>
          <w:lang w:eastAsia="zh-CN"/>
        </w:rPr>
        <w:t>16</w:t>
      </w:r>
      <w:r w:rsidRPr="00F2778D">
        <w:rPr>
          <w:color w:val="000000"/>
          <w:sz w:val="28"/>
          <w:szCs w:val="24"/>
          <w:lang w:eastAsia="zh-CN"/>
        </w:rPr>
        <w:t xml:space="preserve"> направляется в пароводяной коллектор.</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Последним по ходу газов является воздухоподогреватель, который состоит из труб </w:t>
      </w:r>
      <w:r w:rsidRPr="00F2778D">
        <w:rPr>
          <w:iCs/>
          <w:color w:val="000000"/>
          <w:sz w:val="28"/>
          <w:szCs w:val="24"/>
          <w:lang w:eastAsia="zh-CN"/>
        </w:rPr>
        <w:t>14,</w:t>
      </w:r>
      <w:r w:rsidRPr="00F2778D">
        <w:rPr>
          <w:color w:val="000000"/>
          <w:sz w:val="28"/>
          <w:szCs w:val="24"/>
          <w:lang w:eastAsia="zh-CN"/>
        </w:rPr>
        <w:t xml:space="preserve"> закрепленных в нижней и верхней трубных досках </w:t>
      </w:r>
      <w:r w:rsidRPr="00F2778D">
        <w:rPr>
          <w:iCs/>
          <w:color w:val="000000"/>
          <w:sz w:val="28"/>
          <w:szCs w:val="24"/>
          <w:lang w:eastAsia="zh-CN"/>
        </w:rPr>
        <w:t>1</w:t>
      </w:r>
      <w:r w:rsidRPr="00F2778D">
        <w:rPr>
          <w:color w:val="000000"/>
          <w:sz w:val="28"/>
          <w:szCs w:val="24"/>
          <w:lang w:eastAsia="zh-CN"/>
        </w:rPr>
        <w:t xml:space="preserve">. </w:t>
      </w:r>
      <w:r w:rsidRPr="00F2778D">
        <w:rPr>
          <w:color w:val="000000"/>
          <w:sz w:val="28"/>
          <w:szCs w:val="24"/>
          <w:lang w:eastAsia="zh-CN"/>
        </w:rPr>
        <w:lastRenderedPageBreak/>
        <w:t xml:space="preserve">Газы проходят внутри труб. Снаружи трубы омываются воздухом </w:t>
      </w:r>
      <w:r w:rsidRPr="00F2778D">
        <w:rPr>
          <w:iCs/>
          <w:color w:val="000000"/>
          <w:sz w:val="28"/>
          <w:szCs w:val="24"/>
          <w:lang w:eastAsia="zh-CN"/>
        </w:rPr>
        <w:t>(В),</w:t>
      </w:r>
      <w:r w:rsidRPr="00F2778D">
        <w:rPr>
          <w:color w:val="000000"/>
          <w:sz w:val="28"/>
          <w:szCs w:val="24"/>
          <w:lang w:eastAsia="zh-CN"/>
        </w:rPr>
        <w:t xml:space="preserve"> подаваемым вентилятором. Нагретый воздух поступает к топочному устройству.</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Все стенки ВПК представляют собой прочный металлический каркас, к которому крепятся коллекторы, листы обшивки, покрытые теплоизоляционными материалами (на схемах заштрихованы). Обычно делают двойные стенки. Пространство между ними заполнено воздухом, подаваемым в воздухонаправляющий аппарат и далее в топку.</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Передняя и задняя стенки топки и газоходов в районе парообразующего пучка и пароперегревателя с внутренней стороны выкладываются огнеупорным кирпичом. Такая кладка называется </w:t>
      </w:r>
      <w:r w:rsidRPr="00F2778D">
        <w:rPr>
          <w:iCs/>
          <w:color w:val="000000"/>
          <w:sz w:val="28"/>
          <w:szCs w:val="24"/>
          <w:lang w:eastAsia="zh-CN"/>
        </w:rPr>
        <w:t>футеровкой.</w:t>
      </w:r>
    </w:p>
    <w:p w:rsidR="00DF637F" w:rsidRPr="00F2778D" w:rsidRDefault="00E37EC5" w:rsidP="00DF637F">
      <w:pPr>
        <w:widowControl/>
        <w:suppressAutoHyphens/>
        <w:spacing w:line="360" w:lineRule="auto"/>
        <w:ind w:firstLine="709"/>
        <w:rPr>
          <w:iCs/>
          <w:color w:val="000000"/>
          <w:sz w:val="28"/>
          <w:szCs w:val="24"/>
          <w:lang w:eastAsia="zh-CN"/>
        </w:rPr>
      </w:pPr>
      <w:r w:rsidRPr="00F2778D">
        <w:rPr>
          <w:color w:val="000000"/>
          <w:sz w:val="28"/>
          <w:szCs w:val="24"/>
          <w:lang w:eastAsia="zh-CN"/>
        </w:rPr>
        <w:t xml:space="preserve">Уровень воды и давление пара в пароводяном коллекторе контролируют с помощью водоуказательного прибора </w:t>
      </w:r>
      <w:r w:rsidRPr="00F2778D">
        <w:rPr>
          <w:iCs/>
          <w:color w:val="000000"/>
          <w:sz w:val="28"/>
          <w:szCs w:val="24"/>
          <w:lang w:eastAsia="zh-CN"/>
        </w:rPr>
        <w:t>6</w:t>
      </w:r>
      <w:r w:rsidRPr="00F2778D">
        <w:rPr>
          <w:color w:val="000000"/>
          <w:sz w:val="28"/>
          <w:szCs w:val="24"/>
          <w:lang w:eastAsia="zh-CN"/>
        </w:rPr>
        <w:t xml:space="preserve"> и манометра </w:t>
      </w:r>
      <w:r w:rsidRPr="00F2778D">
        <w:rPr>
          <w:iCs/>
          <w:color w:val="000000"/>
          <w:sz w:val="28"/>
          <w:szCs w:val="24"/>
          <w:lang w:eastAsia="zh-CN"/>
        </w:rPr>
        <w:t xml:space="preserve">3. </w:t>
      </w:r>
      <w:r w:rsidRPr="00F2778D">
        <w:rPr>
          <w:color w:val="000000"/>
          <w:sz w:val="28"/>
          <w:szCs w:val="24"/>
          <w:lang w:eastAsia="zh-CN"/>
        </w:rPr>
        <w:t xml:space="preserve">Для защиты ВПК от повышения давления выше допустимого служит предохранительный клапан </w:t>
      </w:r>
      <w:r w:rsidRPr="00F2778D">
        <w:rPr>
          <w:iCs/>
          <w:color w:val="000000"/>
          <w:sz w:val="28"/>
          <w:szCs w:val="24"/>
          <w:lang w:eastAsia="zh-CN"/>
        </w:rPr>
        <w:t>4.</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Воздушный тракт котла состоит из комплекса оборудования и устройств для приема атмосферного воздуха, его подогрева. транспортировки и подачи в топку. Газовый тракт начинается в топке, проходит через парообразующие ПН, ПП, ЭК, ВП и заканчивается дымовой трубой. Воздушный и газовый тракты соединены между собой последовательно и образуют газо-воздушный тракт.</w:t>
      </w:r>
    </w:p>
    <w:p w:rsidR="00DF637F"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На ВПК устанавливают различную запорную арматуру: клапаны </w:t>
      </w:r>
      <w:r w:rsidRPr="00F2778D">
        <w:rPr>
          <w:iCs/>
          <w:color w:val="000000"/>
          <w:sz w:val="28"/>
          <w:szCs w:val="24"/>
          <w:lang w:eastAsia="zh-CN"/>
        </w:rPr>
        <w:t>2</w:t>
      </w:r>
      <w:r w:rsidRPr="00F2778D">
        <w:rPr>
          <w:color w:val="000000"/>
          <w:sz w:val="28"/>
          <w:szCs w:val="24"/>
          <w:lang w:eastAsia="zh-CN"/>
        </w:rPr>
        <w:t xml:space="preserve"> для отключения пароперегревателя и разобщения ПК с потребителями, клапаны для продувки и др.</w:t>
      </w:r>
    </w:p>
    <w:p w:rsidR="00E37EC5" w:rsidRPr="00F2778D" w:rsidRDefault="00E37EC5"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Развитие хвостовых поверхностей нагрева связано с усложнением конструкции, увеличением габаритов, массы и стоимости ВПК, а также с увеличением аэродинамического сопротивления движению воздуха и газов и расходов энергии на его преодоление. Поэтому ВПК, предназначенные для теплоснабжения судна, обогрева жидкого груза и работы паровых насосов, </w:t>
      </w:r>
      <w:r w:rsidRPr="00F2778D">
        <w:rPr>
          <w:color w:val="000000"/>
          <w:sz w:val="28"/>
          <w:szCs w:val="24"/>
          <w:lang w:eastAsia="zh-CN"/>
        </w:rPr>
        <w:lastRenderedPageBreak/>
        <w:t>выполняют без хвостовых поверхностей и пароперегревателя; они имеют только парообразующую поверхность. Главное преимущество их заключается в простоте конструкции, компактности и более высокой надежности в работе (повышенный расход топлива, который имеет место при более низких значениях КПД, не имеет существенного значения в тепловом балансе всей энергетической установки).</w:t>
      </w:r>
    </w:p>
    <w:p w:rsidR="00DF637F" w:rsidRPr="00F2778D" w:rsidRDefault="00DF637F" w:rsidP="00DF637F">
      <w:pPr>
        <w:widowControl/>
        <w:suppressAutoHyphens/>
        <w:spacing w:line="360" w:lineRule="auto"/>
        <w:ind w:firstLine="709"/>
        <w:rPr>
          <w:color w:val="000000"/>
          <w:sz w:val="28"/>
          <w:szCs w:val="24"/>
          <w:lang w:eastAsia="zh-CN"/>
        </w:rPr>
      </w:pPr>
    </w:p>
    <w:p w:rsidR="00E77FFC" w:rsidRPr="00F2778D" w:rsidRDefault="006920C5" w:rsidP="00DF637F">
      <w:pPr>
        <w:pStyle w:val="5"/>
        <w:keepNext w:val="0"/>
        <w:numPr>
          <w:ilvl w:val="0"/>
          <w:numId w:val="11"/>
        </w:numPr>
        <w:suppressAutoHyphens/>
        <w:spacing w:line="360" w:lineRule="auto"/>
        <w:ind w:left="0" w:firstLine="0"/>
        <w:rPr>
          <w:i w:val="0"/>
          <w:color w:val="000000"/>
          <w:sz w:val="28"/>
          <w:szCs w:val="28"/>
          <w:lang w:val="en-US"/>
        </w:rPr>
      </w:pPr>
      <w:r w:rsidRPr="00F2778D">
        <w:rPr>
          <w:i w:val="0"/>
          <w:color w:val="000000"/>
          <w:sz w:val="28"/>
          <w:szCs w:val="28"/>
        </w:rPr>
        <w:t>О</w:t>
      </w:r>
      <w:r w:rsidR="00E77FFC" w:rsidRPr="00F2778D">
        <w:rPr>
          <w:i w:val="0"/>
          <w:color w:val="000000"/>
          <w:sz w:val="28"/>
          <w:szCs w:val="28"/>
        </w:rPr>
        <w:t>собенности эксплуатации объекта регулирования</w:t>
      </w:r>
    </w:p>
    <w:p w:rsidR="00E77FFC" w:rsidRPr="00F2778D" w:rsidRDefault="00E77FFC" w:rsidP="00DF637F">
      <w:pPr>
        <w:widowControl/>
        <w:suppressAutoHyphens/>
        <w:spacing w:line="360" w:lineRule="auto"/>
        <w:ind w:firstLine="709"/>
        <w:jc w:val="left"/>
        <w:rPr>
          <w:color w:val="000000"/>
          <w:sz w:val="28"/>
          <w:szCs w:val="24"/>
          <w:lang w:val="en-US" w:eastAsia="zh-CN"/>
        </w:rPr>
      </w:pP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24"/>
          <w:lang w:eastAsia="zh-CN"/>
        </w:rPr>
      </w:pPr>
      <w:r w:rsidRPr="00F2778D">
        <w:rPr>
          <w:color w:val="000000"/>
          <w:sz w:val="28"/>
          <w:szCs w:val="24"/>
          <w:lang w:eastAsia="zh-CN"/>
        </w:rPr>
        <w:t>Одними из основных регулируемых величин котла как объекта регулирования являются давление пара и уровень воды в пароводяном барабане. К регулированию этих параметров предъявляются высокие требования, так как их изменение в больших пределах влияет не только на технико-экономические показатели котельной установки в целом, но также на безопасность её работы и обслуживающего</w:t>
      </w:r>
      <w:r w:rsidR="00DF637F" w:rsidRPr="00F2778D">
        <w:rPr>
          <w:color w:val="000000"/>
          <w:sz w:val="28"/>
          <w:szCs w:val="24"/>
          <w:lang w:eastAsia="zh-CN"/>
        </w:rPr>
        <w:t xml:space="preserve"> </w:t>
      </w:r>
      <w:r w:rsidRPr="00F2778D">
        <w:rPr>
          <w:color w:val="000000"/>
          <w:sz w:val="28"/>
          <w:szCs w:val="24"/>
          <w:lang w:eastAsia="zh-CN"/>
        </w:rPr>
        <w:t xml:space="preserve">персонала. Нарушение этих требований может привести к серьёзной аварии и угрозе человеческой жизни. </w:t>
      </w:r>
      <w:r w:rsidR="00E01289" w:rsidRPr="00F2778D">
        <w:rPr>
          <w:color w:val="000000"/>
          <w:sz w:val="28"/>
          <w:szCs w:val="24"/>
          <w:lang w:eastAsia="zh-CN"/>
        </w:rPr>
        <w:t>Итак,</w:t>
      </w:r>
      <w:r w:rsidRPr="00F2778D">
        <w:rPr>
          <w:color w:val="000000"/>
          <w:sz w:val="28"/>
          <w:szCs w:val="24"/>
          <w:lang w:eastAsia="zh-CN"/>
        </w:rPr>
        <w:t xml:space="preserve"> перечислим некоторые особенности эксплуатации котла с точки зрения показателей качества. В</w:t>
      </w:r>
      <w:r w:rsidRPr="00F2778D">
        <w:rPr>
          <w:color w:val="000000"/>
          <w:sz w:val="28"/>
          <w:szCs w:val="33"/>
          <w:lang w:eastAsia="zh-CN"/>
        </w:rPr>
        <w:t xml:space="preserve"> переходных режимах АСР должна поддерживать заданное давление пара, которое при изменении нагрузки котла от максимальной к минимальной в течение не менее 30 с не должно вызывать подрыва предохранительного клапана. Поскольку этот клапан настраивают на срабатывание при давлении </w:t>
      </w:r>
      <w:r w:rsidRPr="00F2778D">
        <w:rPr>
          <w:iCs/>
          <w:color w:val="000000"/>
          <w:sz w:val="28"/>
          <w:szCs w:val="33"/>
          <w:lang w:eastAsia="zh-CN"/>
        </w:rPr>
        <w:t>р</w:t>
      </w:r>
      <w:r w:rsidRPr="00F2778D">
        <w:rPr>
          <w:color w:val="000000"/>
          <w:sz w:val="28"/>
          <w:szCs w:val="33"/>
          <w:lang w:eastAsia="zh-CN"/>
        </w:rPr>
        <w:t xml:space="preserve">пр = 1,05 </w:t>
      </w:r>
      <w:r w:rsidRPr="00F2778D">
        <w:rPr>
          <w:iCs/>
          <w:color w:val="000000"/>
          <w:sz w:val="28"/>
          <w:szCs w:val="33"/>
          <w:lang w:eastAsia="zh-CN"/>
        </w:rPr>
        <w:t>р</w:t>
      </w:r>
      <w:r w:rsidRPr="00F2778D">
        <w:rPr>
          <w:color w:val="000000"/>
          <w:sz w:val="28"/>
          <w:szCs w:val="33"/>
          <w:lang w:eastAsia="zh-CN"/>
        </w:rPr>
        <w:t>н , где</w:t>
      </w:r>
      <w:r w:rsidRPr="00F2778D">
        <w:rPr>
          <w:iCs/>
          <w:color w:val="000000"/>
          <w:sz w:val="28"/>
          <w:szCs w:val="33"/>
          <w:lang w:eastAsia="zh-CN"/>
        </w:rPr>
        <w:t xml:space="preserve"> р</w:t>
      </w:r>
      <w:r w:rsidRPr="00F2778D">
        <w:rPr>
          <w:color w:val="000000"/>
          <w:sz w:val="28"/>
          <w:szCs w:val="33"/>
          <w:lang w:eastAsia="zh-CN"/>
        </w:rPr>
        <w:t xml:space="preserve">н – номинальное давление в котле, то при сбросе нагрузки котла отклонение давления пара не должно превышать </w:t>
      </w:r>
      <w:r w:rsidRPr="00F2778D">
        <w:rPr>
          <w:color w:val="000000"/>
          <w:sz w:val="28"/>
          <w:szCs w:val="28"/>
          <w:lang w:eastAsia="zh-CN"/>
        </w:rPr>
        <w:sym w:font="Symbol" w:char="F044"/>
      </w:r>
      <w:r w:rsidRPr="00F2778D">
        <w:rPr>
          <w:iCs/>
          <w:color w:val="000000"/>
          <w:sz w:val="28"/>
          <w:szCs w:val="33"/>
          <w:lang w:eastAsia="zh-CN"/>
        </w:rPr>
        <w:t>р=</w:t>
      </w:r>
      <w:r w:rsidRPr="00F2778D">
        <w:rPr>
          <w:color w:val="000000"/>
          <w:sz w:val="28"/>
          <w:szCs w:val="33"/>
          <w:lang w:eastAsia="zh-CN"/>
        </w:rPr>
        <w:t>0,04</w:t>
      </w:r>
      <w:r w:rsidRPr="00F2778D">
        <w:rPr>
          <w:iCs/>
          <w:color w:val="000000"/>
          <w:sz w:val="28"/>
          <w:szCs w:val="33"/>
          <w:lang w:eastAsia="zh-CN"/>
        </w:rPr>
        <w:t xml:space="preserve"> р</w:t>
      </w:r>
      <w:r w:rsidRPr="00F2778D">
        <w:rPr>
          <w:color w:val="000000"/>
          <w:sz w:val="28"/>
          <w:szCs w:val="33"/>
          <w:lang w:eastAsia="zh-CN"/>
        </w:rPr>
        <w:t xml:space="preserve">н . При повышении нагрузки от минимальной к максимальной допускается несколько большая величина отклонения давления пара, а именно </w:t>
      </w:r>
      <w:r w:rsidRPr="00F2778D">
        <w:rPr>
          <w:color w:val="000000"/>
          <w:sz w:val="28"/>
          <w:szCs w:val="28"/>
          <w:lang w:eastAsia="zh-CN"/>
        </w:rPr>
        <w:sym w:font="Symbol" w:char="F044"/>
      </w:r>
      <w:r w:rsidRPr="00F2778D">
        <w:rPr>
          <w:iCs/>
          <w:color w:val="000000"/>
          <w:sz w:val="28"/>
          <w:szCs w:val="33"/>
          <w:lang w:eastAsia="zh-CN"/>
        </w:rPr>
        <w:t>р=</w:t>
      </w:r>
      <w:r w:rsidRPr="00F2778D">
        <w:rPr>
          <w:color w:val="000000"/>
          <w:sz w:val="28"/>
          <w:szCs w:val="33"/>
          <w:lang w:eastAsia="zh-CN"/>
        </w:rPr>
        <w:t>(0,1</w:t>
      </w:r>
      <w:r w:rsidRPr="00F2778D">
        <w:rPr>
          <w:color w:val="000000"/>
          <w:sz w:val="28"/>
          <w:szCs w:val="28"/>
          <w:lang w:eastAsia="zh-CN"/>
        </w:rPr>
        <w:sym w:font="Symbol" w:char="F0B8"/>
      </w:r>
      <w:r w:rsidRPr="00F2778D">
        <w:rPr>
          <w:color w:val="000000"/>
          <w:sz w:val="28"/>
          <w:szCs w:val="33"/>
          <w:lang w:eastAsia="zh-CN"/>
        </w:rPr>
        <w:t>0,15)</w:t>
      </w:r>
      <w:r w:rsidRPr="00F2778D">
        <w:rPr>
          <w:iCs/>
          <w:color w:val="000000"/>
          <w:sz w:val="28"/>
          <w:szCs w:val="33"/>
          <w:lang w:eastAsia="zh-CN"/>
        </w:rPr>
        <w:t xml:space="preserve"> р</w:t>
      </w:r>
      <w:r w:rsidRPr="00F2778D">
        <w:rPr>
          <w:color w:val="000000"/>
          <w:sz w:val="28"/>
          <w:szCs w:val="33"/>
          <w:lang w:eastAsia="zh-CN"/>
        </w:rPr>
        <w:t xml:space="preserve">н , поскольку оно определяется главным образом вскипанием воды в котле и, как следствие повышением уровня воды в барабане за пределы видимой части водомерной колонки. Давление пара в указанных пределах должно сохранятся при изменении </w:t>
      </w:r>
      <w:r w:rsidRPr="00F2778D">
        <w:rPr>
          <w:color w:val="000000"/>
          <w:sz w:val="28"/>
          <w:szCs w:val="33"/>
          <w:lang w:eastAsia="zh-CN"/>
        </w:rPr>
        <w:lastRenderedPageBreak/>
        <w:t xml:space="preserve">расхода пара из котла со скоростью не более 1,5 </w:t>
      </w:r>
      <w:r w:rsidRPr="00F2778D">
        <w:rPr>
          <w:color w:val="000000"/>
          <w:sz w:val="28"/>
          <w:szCs w:val="28"/>
          <w:lang w:eastAsia="zh-CN"/>
        </w:rPr>
        <w:sym w:font="Symbol" w:char="F025"/>
      </w:r>
      <w:r w:rsidRPr="00F2778D">
        <w:rPr>
          <w:color w:val="000000"/>
          <w:sz w:val="28"/>
          <w:szCs w:val="33"/>
          <w:lang w:eastAsia="zh-CN"/>
        </w:rPr>
        <w:t xml:space="preserve"> секунду при увеличении нагрузки и 3 % в секунду при сбросе нагрузки.</w:t>
      </w: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24"/>
          <w:lang w:eastAsia="zh-CN"/>
        </w:rPr>
      </w:pPr>
      <w:r w:rsidRPr="00F2778D">
        <w:rPr>
          <w:color w:val="000000"/>
          <w:sz w:val="28"/>
          <w:szCs w:val="33"/>
          <w:lang w:eastAsia="zh-CN"/>
        </w:rPr>
        <w:t>Автоматизация питания котлов водой не влияет на их коэффициент полезного действия, но имеет важнейшее значение для надежности эксплуатации энергетической установки и существенно облегчает ее обслуживание. В судовых котлах с естественной циркуляцией процесс регулирования питания в конечном счете сводится к поддержанию уровня воды в пароводяных барабанах в заданных пределах. Обычно отклонения уровня от заданного не должны превышать ± (50—100) мм.</w:t>
      </w: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33"/>
          <w:lang w:eastAsia="zh-CN"/>
        </w:rPr>
      </w:pPr>
      <w:r w:rsidRPr="00F2778D">
        <w:rPr>
          <w:color w:val="000000"/>
          <w:sz w:val="28"/>
          <w:szCs w:val="33"/>
          <w:lang w:eastAsia="zh-CN"/>
        </w:rPr>
        <w:t>При нарушении питания котлов водой уже через 1—2 мин отклонение уровня может превысить допустимое и вызвать серьезную аварию. Так, повышение уровня воды в пароводяном барабане увеличивает влажность пара, поступающего в пароперегреватель, и может привести к забросу воды в него и даже в турбину, что приведет к аварии пароперегревателя или турбины. Снижение уровня может нарушить режим циркуляции воды в котле, что повлечет за собой деформацию или пережог водогрейных и экранных труб.</w:t>
      </w: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34"/>
          <w:lang w:eastAsia="zh-CN"/>
        </w:rPr>
      </w:pPr>
      <w:r w:rsidRPr="00F2778D">
        <w:rPr>
          <w:color w:val="000000"/>
          <w:sz w:val="28"/>
          <w:szCs w:val="24"/>
          <w:lang w:eastAsia="zh-CN"/>
        </w:rPr>
        <w:t xml:space="preserve">Несколько слов о других особенностях эксплуатации СПК как объекта регулирования. </w:t>
      </w:r>
      <w:r w:rsidRPr="00F2778D">
        <w:rPr>
          <w:color w:val="000000"/>
          <w:sz w:val="28"/>
          <w:szCs w:val="34"/>
          <w:lang w:eastAsia="zh-CN"/>
        </w:rPr>
        <w:t xml:space="preserve">Совершенство процесса горения топлива определяет экономичность работы котла и способствует защите окружающей среды от загрязнения. Подача топлива и воздуха в топки котлов должна осуществляться в определенном соотношении: как недостаточная, так и чрезмерная подача воздуха снижает КПД котла. Сжигание топлива с коэффициентом </w:t>
      </w:r>
      <w:r w:rsidRPr="00F2778D">
        <w:rPr>
          <w:color w:val="000000"/>
          <w:sz w:val="28"/>
          <w:szCs w:val="28"/>
          <w:lang w:eastAsia="zh-CN"/>
        </w:rPr>
        <w:sym w:font="Symbol" w:char="F061"/>
      </w:r>
      <w:r w:rsidRPr="00F2778D">
        <w:rPr>
          <w:iCs/>
          <w:color w:val="000000"/>
          <w:sz w:val="28"/>
          <w:szCs w:val="34"/>
          <w:lang w:eastAsia="zh-CN"/>
        </w:rPr>
        <w:t xml:space="preserve"> </w:t>
      </w:r>
      <w:r w:rsidRPr="00F2778D">
        <w:rPr>
          <w:color w:val="000000"/>
          <w:sz w:val="28"/>
          <w:szCs w:val="34"/>
          <w:lang w:eastAsia="zh-CN"/>
        </w:rPr>
        <w:t>избытка воздуха, отличным от оптимального, увеличивает суммарные потери теплоты с уходящими газами и химическим недожогом (</w:t>
      </w:r>
      <w:r w:rsidRPr="00F2778D">
        <w:rPr>
          <w:iCs/>
          <w:color w:val="000000"/>
          <w:sz w:val="28"/>
          <w:szCs w:val="34"/>
          <w:lang w:val="en-US" w:eastAsia="zh-CN"/>
        </w:rPr>
        <w:t>q</w:t>
      </w:r>
      <w:r w:rsidRPr="00F2778D">
        <w:rPr>
          <w:color w:val="000000"/>
          <w:sz w:val="28"/>
          <w:szCs w:val="34"/>
          <w:lang w:eastAsia="zh-CN"/>
        </w:rPr>
        <w:t xml:space="preserve">2 </w:t>
      </w:r>
      <w:r w:rsidRPr="00F2778D">
        <w:rPr>
          <w:iCs/>
          <w:color w:val="000000"/>
          <w:sz w:val="28"/>
          <w:szCs w:val="34"/>
          <w:lang w:eastAsia="zh-CN"/>
        </w:rPr>
        <w:t xml:space="preserve">+ </w:t>
      </w:r>
      <w:r w:rsidRPr="00F2778D">
        <w:rPr>
          <w:iCs/>
          <w:color w:val="000000"/>
          <w:sz w:val="28"/>
          <w:szCs w:val="34"/>
          <w:lang w:val="en-US" w:eastAsia="zh-CN"/>
        </w:rPr>
        <w:t>q</w:t>
      </w:r>
      <w:r w:rsidRPr="00F2778D">
        <w:rPr>
          <w:color w:val="000000"/>
          <w:sz w:val="28"/>
          <w:szCs w:val="34"/>
          <w:lang w:eastAsia="zh-CN"/>
        </w:rPr>
        <w:t xml:space="preserve">3). Увеличение </w:t>
      </w:r>
      <w:r w:rsidRPr="00F2778D">
        <w:rPr>
          <w:color w:val="000000"/>
          <w:sz w:val="28"/>
          <w:szCs w:val="28"/>
          <w:lang w:eastAsia="zh-CN"/>
        </w:rPr>
        <w:sym w:font="Symbol" w:char="F061"/>
      </w:r>
      <w:r w:rsidRPr="00F2778D">
        <w:rPr>
          <w:color w:val="000000"/>
          <w:sz w:val="28"/>
          <w:szCs w:val="34"/>
          <w:lang w:eastAsia="zh-CN"/>
        </w:rPr>
        <w:t xml:space="preserve"> повышает температуру точки росы, интенсифицируя коррозию низкотемпературных поверхностей нагрева, а уменьшение приводит к дымлению и повышенному загрязнению поверхностей нагрева. Для конкретных условий топливосжигания имеется определенное значение </w:t>
      </w:r>
      <w:r w:rsidRPr="00F2778D">
        <w:rPr>
          <w:color w:val="000000"/>
          <w:sz w:val="28"/>
          <w:szCs w:val="28"/>
          <w:lang w:eastAsia="zh-CN"/>
        </w:rPr>
        <w:sym w:font="Symbol" w:char="F061"/>
      </w:r>
      <w:r w:rsidRPr="00F2778D">
        <w:rPr>
          <w:color w:val="000000"/>
          <w:sz w:val="28"/>
          <w:szCs w:val="34"/>
          <w:lang w:eastAsia="zh-CN"/>
        </w:rPr>
        <w:t xml:space="preserve">, соответствующее минимуму потерь теплоты. Значение </w:t>
      </w:r>
      <w:r w:rsidRPr="00F2778D">
        <w:rPr>
          <w:color w:val="000000"/>
          <w:sz w:val="28"/>
          <w:szCs w:val="28"/>
          <w:lang w:eastAsia="zh-CN"/>
        </w:rPr>
        <w:sym w:font="Symbol" w:char="F061"/>
      </w:r>
      <w:r w:rsidRPr="00F2778D">
        <w:rPr>
          <w:color w:val="000000"/>
          <w:sz w:val="28"/>
          <w:szCs w:val="34"/>
          <w:lang w:eastAsia="zh-CN"/>
        </w:rPr>
        <w:t xml:space="preserve"> для современных </w:t>
      </w:r>
      <w:r w:rsidRPr="00F2778D">
        <w:rPr>
          <w:color w:val="000000"/>
          <w:sz w:val="28"/>
          <w:szCs w:val="34"/>
          <w:lang w:eastAsia="zh-CN"/>
        </w:rPr>
        <w:lastRenderedPageBreak/>
        <w:t>котлов незначительно и диапазон его изменений, в пределах которого обеспечивается бездымное горение топлива, мал. Поэтому соотношение подач топлива и воздуха в топку должно поддерживаться АСР с высокой точностью, обеспечивающей максимальный КПД котла или минимум потерь теплоты.</w:t>
      </w: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34"/>
          <w:lang w:eastAsia="zh-CN"/>
        </w:rPr>
      </w:pPr>
      <w:r w:rsidRPr="00F2778D">
        <w:rPr>
          <w:color w:val="000000"/>
          <w:sz w:val="28"/>
          <w:szCs w:val="34"/>
          <w:lang w:eastAsia="zh-CN"/>
        </w:rPr>
        <w:t>Также важно при проектировании АСР котла учитывать и такие особенности как:</w:t>
      </w:r>
    </w:p>
    <w:p w:rsidR="00E77FFC" w:rsidRPr="00F2778D" w:rsidRDefault="00E77FFC" w:rsidP="00DF637F">
      <w:pPr>
        <w:widowControl/>
        <w:numPr>
          <w:ilvl w:val="0"/>
          <w:numId w:val="1"/>
        </w:numPr>
        <w:shd w:val="clear" w:color="auto" w:fill="FFFFFF"/>
        <w:suppressAutoHyphens/>
        <w:autoSpaceDE w:val="0"/>
        <w:autoSpaceDN w:val="0"/>
        <w:adjustRightInd w:val="0"/>
        <w:spacing w:line="360" w:lineRule="auto"/>
        <w:ind w:left="0" w:firstLine="709"/>
        <w:rPr>
          <w:color w:val="000000"/>
          <w:sz w:val="28"/>
          <w:szCs w:val="33"/>
          <w:lang w:eastAsia="zh-CN"/>
        </w:rPr>
      </w:pPr>
      <w:r w:rsidRPr="00F2778D">
        <w:rPr>
          <w:color w:val="000000"/>
          <w:sz w:val="28"/>
          <w:szCs w:val="34"/>
          <w:lang w:eastAsia="zh-CN"/>
        </w:rPr>
        <w:t>давление топлива в напорной топливной магистрали не должно откланяться за пределы превышающие</w:t>
      </w:r>
      <w:r w:rsidRPr="00F2778D">
        <w:rPr>
          <w:color w:val="000000"/>
          <w:sz w:val="28"/>
          <w:szCs w:val="28"/>
          <w:lang w:eastAsia="zh-CN"/>
        </w:rPr>
        <w:sym w:font="Symbol" w:char="F044"/>
      </w:r>
      <w:r w:rsidRPr="00F2778D">
        <w:rPr>
          <w:iCs/>
          <w:color w:val="000000"/>
          <w:sz w:val="28"/>
          <w:szCs w:val="33"/>
          <w:lang w:eastAsia="zh-CN"/>
        </w:rPr>
        <w:t>р</w:t>
      </w:r>
      <w:r w:rsidRPr="00F2778D">
        <w:rPr>
          <w:color w:val="000000"/>
          <w:sz w:val="28"/>
          <w:szCs w:val="33"/>
          <w:lang w:eastAsia="zh-CN"/>
        </w:rPr>
        <w:t>т</w:t>
      </w:r>
      <w:r w:rsidRPr="00F2778D">
        <w:rPr>
          <w:iCs/>
          <w:color w:val="000000"/>
          <w:sz w:val="28"/>
          <w:szCs w:val="33"/>
          <w:lang w:eastAsia="zh-CN"/>
        </w:rPr>
        <w:t>=</w:t>
      </w:r>
      <w:r w:rsidRPr="00F2778D">
        <w:rPr>
          <w:color w:val="000000"/>
          <w:sz w:val="28"/>
          <w:szCs w:val="33"/>
          <w:lang w:eastAsia="zh-CN"/>
        </w:rPr>
        <w:t>(0,08</w:t>
      </w:r>
      <w:r w:rsidRPr="00F2778D">
        <w:rPr>
          <w:color w:val="000000"/>
          <w:sz w:val="28"/>
          <w:szCs w:val="28"/>
          <w:lang w:eastAsia="zh-CN"/>
        </w:rPr>
        <w:sym w:font="Symbol" w:char="F0B8"/>
      </w:r>
      <w:r w:rsidRPr="00F2778D">
        <w:rPr>
          <w:color w:val="000000"/>
          <w:sz w:val="28"/>
          <w:szCs w:val="33"/>
          <w:lang w:eastAsia="zh-CN"/>
        </w:rPr>
        <w:t>0,1)</w:t>
      </w:r>
      <w:r w:rsidRPr="00F2778D">
        <w:rPr>
          <w:iCs/>
          <w:color w:val="000000"/>
          <w:sz w:val="28"/>
          <w:szCs w:val="33"/>
          <w:lang w:eastAsia="zh-CN"/>
        </w:rPr>
        <w:t xml:space="preserve"> р</w:t>
      </w:r>
      <w:r w:rsidRPr="00F2778D">
        <w:rPr>
          <w:color w:val="000000"/>
          <w:sz w:val="28"/>
          <w:szCs w:val="33"/>
          <w:lang w:eastAsia="zh-CN"/>
        </w:rPr>
        <w:t>тн</w:t>
      </w:r>
      <w:r w:rsidRPr="00F2778D">
        <w:rPr>
          <w:color w:val="000000"/>
          <w:sz w:val="28"/>
          <w:szCs w:val="34"/>
          <w:lang w:eastAsia="zh-CN"/>
        </w:rPr>
        <w:t xml:space="preserve"> , где </w:t>
      </w:r>
      <w:r w:rsidRPr="00F2778D">
        <w:rPr>
          <w:iCs/>
          <w:color w:val="000000"/>
          <w:sz w:val="28"/>
          <w:szCs w:val="33"/>
          <w:lang w:eastAsia="zh-CN"/>
        </w:rPr>
        <w:t>р</w:t>
      </w:r>
      <w:r w:rsidRPr="00F2778D">
        <w:rPr>
          <w:color w:val="000000"/>
          <w:sz w:val="28"/>
          <w:szCs w:val="33"/>
          <w:lang w:eastAsia="zh-CN"/>
        </w:rPr>
        <w:t>тн – номинальное давление топлива;</w:t>
      </w:r>
    </w:p>
    <w:p w:rsidR="00E77FFC" w:rsidRPr="00F2778D" w:rsidRDefault="00E77FFC" w:rsidP="00DF637F">
      <w:pPr>
        <w:widowControl/>
        <w:numPr>
          <w:ilvl w:val="0"/>
          <w:numId w:val="1"/>
        </w:numPr>
        <w:shd w:val="clear" w:color="auto" w:fill="FFFFFF"/>
        <w:suppressAutoHyphens/>
        <w:autoSpaceDE w:val="0"/>
        <w:autoSpaceDN w:val="0"/>
        <w:adjustRightInd w:val="0"/>
        <w:spacing w:line="360" w:lineRule="auto"/>
        <w:ind w:left="0" w:firstLine="709"/>
        <w:rPr>
          <w:color w:val="000000"/>
          <w:sz w:val="28"/>
          <w:szCs w:val="33"/>
          <w:lang w:eastAsia="zh-CN"/>
        </w:rPr>
      </w:pPr>
      <w:r w:rsidRPr="00F2778D">
        <w:rPr>
          <w:color w:val="000000"/>
          <w:sz w:val="28"/>
          <w:szCs w:val="33"/>
          <w:lang w:eastAsia="zh-CN"/>
        </w:rPr>
        <w:t>наибольшее отклонение температуры подогрева топлива лимитируется качеством распыливания топлива форсунками и не должно превышать 5-8</w:t>
      </w:r>
      <w:r w:rsidRPr="00F2778D">
        <w:rPr>
          <w:color w:val="000000"/>
          <w:sz w:val="28"/>
          <w:szCs w:val="28"/>
          <w:lang w:eastAsia="zh-CN"/>
        </w:rPr>
        <w:sym w:font="Symbol" w:char="F0B0"/>
      </w:r>
      <w:r w:rsidRPr="00F2778D">
        <w:rPr>
          <w:color w:val="000000"/>
          <w:sz w:val="28"/>
          <w:szCs w:val="33"/>
          <w:lang w:eastAsia="zh-CN"/>
        </w:rPr>
        <w:t>С;</w:t>
      </w:r>
    </w:p>
    <w:p w:rsidR="00E77FFC" w:rsidRPr="00F2778D" w:rsidRDefault="00E77FFC" w:rsidP="00DF637F">
      <w:pPr>
        <w:widowControl/>
        <w:numPr>
          <w:ilvl w:val="0"/>
          <w:numId w:val="1"/>
        </w:numPr>
        <w:shd w:val="clear" w:color="auto" w:fill="FFFFFF"/>
        <w:suppressAutoHyphens/>
        <w:autoSpaceDE w:val="0"/>
        <w:autoSpaceDN w:val="0"/>
        <w:adjustRightInd w:val="0"/>
        <w:spacing w:line="360" w:lineRule="auto"/>
        <w:ind w:left="0" w:firstLine="709"/>
        <w:rPr>
          <w:color w:val="000000"/>
          <w:sz w:val="28"/>
          <w:szCs w:val="33"/>
          <w:lang w:eastAsia="zh-CN"/>
        </w:rPr>
      </w:pPr>
      <w:r w:rsidRPr="00F2778D">
        <w:rPr>
          <w:color w:val="000000"/>
          <w:sz w:val="28"/>
          <w:szCs w:val="33"/>
          <w:lang w:eastAsia="zh-CN"/>
        </w:rPr>
        <w:t>продолжительность любого переходного процесса в системе регулирования процесса горения не должна превышать 60-90 с.</w:t>
      </w: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33"/>
          <w:lang w:eastAsia="zh-CN"/>
        </w:rPr>
      </w:pPr>
    </w:p>
    <w:p w:rsidR="00E77FFC" w:rsidRPr="00F2778D" w:rsidRDefault="006920C5" w:rsidP="00DF637F">
      <w:pPr>
        <w:widowControl/>
        <w:suppressAutoHyphens/>
        <w:spacing w:line="360" w:lineRule="auto"/>
        <w:jc w:val="center"/>
        <w:rPr>
          <w:b/>
          <w:bCs/>
          <w:iCs/>
          <w:color w:val="000000"/>
          <w:sz w:val="28"/>
          <w:szCs w:val="28"/>
          <w:lang w:eastAsia="zh-CN"/>
        </w:rPr>
      </w:pPr>
      <w:r w:rsidRPr="00F2778D">
        <w:rPr>
          <w:b/>
          <w:bCs/>
          <w:iCs/>
          <w:color w:val="000000"/>
          <w:sz w:val="28"/>
          <w:szCs w:val="28"/>
          <w:lang w:eastAsia="zh-CN"/>
        </w:rPr>
        <w:t>3</w:t>
      </w:r>
      <w:r w:rsidR="00E77FFC" w:rsidRPr="00F2778D">
        <w:rPr>
          <w:b/>
          <w:bCs/>
          <w:iCs/>
          <w:color w:val="000000"/>
          <w:sz w:val="28"/>
          <w:szCs w:val="28"/>
          <w:lang w:eastAsia="zh-CN"/>
        </w:rPr>
        <w:t>. Необходимость и целесообразность автоматизации объекта регулирования</w:t>
      </w:r>
    </w:p>
    <w:p w:rsidR="00E77FFC" w:rsidRPr="00F2778D" w:rsidRDefault="00E77FFC" w:rsidP="00DF637F">
      <w:pPr>
        <w:widowControl/>
        <w:suppressAutoHyphens/>
        <w:spacing w:line="360" w:lineRule="auto"/>
        <w:ind w:firstLine="709"/>
        <w:jc w:val="left"/>
        <w:rPr>
          <w:b/>
          <w:bCs/>
          <w:iCs/>
          <w:color w:val="000000"/>
          <w:sz w:val="28"/>
          <w:szCs w:val="28"/>
          <w:lang w:eastAsia="zh-CN"/>
        </w:rPr>
      </w:pPr>
    </w:p>
    <w:p w:rsidR="00E77FFC" w:rsidRPr="00F2778D" w:rsidRDefault="00E77FFC" w:rsidP="00DF637F">
      <w:pPr>
        <w:pStyle w:val="21"/>
        <w:suppressAutoHyphens/>
        <w:spacing w:line="360" w:lineRule="auto"/>
        <w:ind w:firstLine="709"/>
        <w:jc w:val="both"/>
        <w:rPr>
          <w:sz w:val="28"/>
          <w:szCs w:val="34"/>
        </w:rPr>
      </w:pPr>
      <w:r w:rsidRPr="00F2778D">
        <w:rPr>
          <w:sz w:val="28"/>
          <w:szCs w:val="34"/>
        </w:rPr>
        <w:t>Степень автоматизации котельных установок различна в зависимости от их назначения. В главных котельных установках полностью автоматизируется процесс генерации пара на стационарных режимах с любой паропроизводительностью и на всех переходных режимах, процесс защиты установки в аварийных ситуациях и процесс контроля параметров. Главные котельные установки, следовательно, оборудуют системами автоматического регулирования всего рабочего процесса, защиты и контроля параметров. Если на судне установлена система централизованного контроля параметров всей паротурбинной установки (ПТУ), то автоматизация контроля параметров котельной установки обычно осуществляется этой системой.</w:t>
      </w: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24"/>
          <w:lang w:eastAsia="zh-CN"/>
        </w:rPr>
      </w:pPr>
      <w:r w:rsidRPr="00F2778D">
        <w:rPr>
          <w:color w:val="000000"/>
          <w:sz w:val="28"/>
          <w:szCs w:val="34"/>
          <w:lang w:eastAsia="zh-CN"/>
        </w:rPr>
        <w:lastRenderedPageBreak/>
        <w:t>Автоматизация процессов регулирования и защиты полностью исключает необходимость участия человека в сфере управления</w:t>
      </w:r>
      <w:r w:rsidRPr="00F2778D">
        <w:rPr>
          <w:color w:val="000000"/>
          <w:sz w:val="28"/>
          <w:szCs w:val="33"/>
          <w:lang w:eastAsia="zh-CN"/>
        </w:rPr>
        <w:t xml:space="preserve"> этими процессами и поэтому действительно сокращает число обслуживающего персонала, позволяет более точно поддерживать заданные значения регулируемых величин и повышает надежность действия котельной установки. Поэтому стоимость используемых для этой цели технических средств быстро окупается достигаемым технико-экономическим эффектом.</w:t>
      </w: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33"/>
          <w:lang w:eastAsia="zh-CN"/>
        </w:rPr>
      </w:pPr>
      <w:r w:rsidRPr="00F2778D">
        <w:rPr>
          <w:color w:val="000000"/>
          <w:sz w:val="28"/>
          <w:szCs w:val="33"/>
          <w:lang w:eastAsia="zh-CN"/>
        </w:rPr>
        <w:t>Вспомогательные котлы небольшой паропроизводительности при работе их на дизельном и тяжелом топливе, как правило, оборудуются системой дистанционно-автоматизированного управления конечными режимами (ввода котла в действие и вывода его из действия).</w:t>
      </w:r>
    </w:p>
    <w:p w:rsidR="00E77FFC" w:rsidRPr="00F2778D" w:rsidRDefault="00E77FFC" w:rsidP="00DF637F">
      <w:pPr>
        <w:widowControl/>
        <w:shd w:val="clear" w:color="auto" w:fill="FFFFFF"/>
        <w:suppressAutoHyphens/>
        <w:autoSpaceDE w:val="0"/>
        <w:autoSpaceDN w:val="0"/>
        <w:adjustRightInd w:val="0"/>
        <w:spacing w:line="360" w:lineRule="auto"/>
        <w:ind w:firstLine="709"/>
        <w:rPr>
          <w:color w:val="000000"/>
          <w:sz w:val="28"/>
          <w:szCs w:val="24"/>
          <w:lang w:eastAsia="zh-CN"/>
        </w:rPr>
      </w:pPr>
    </w:p>
    <w:p w:rsidR="00DF637F" w:rsidRPr="00F2778D" w:rsidRDefault="00E77FFC" w:rsidP="004923C8">
      <w:pPr>
        <w:widowControl/>
        <w:shd w:val="clear" w:color="auto" w:fill="FFFFFF"/>
        <w:suppressAutoHyphens/>
        <w:autoSpaceDE w:val="0"/>
        <w:autoSpaceDN w:val="0"/>
        <w:adjustRightInd w:val="0"/>
        <w:spacing w:line="360" w:lineRule="auto"/>
        <w:jc w:val="center"/>
        <w:rPr>
          <w:b/>
          <w:bCs/>
          <w:iCs/>
          <w:color w:val="000000"/>
          <w:sz w:val="28"/>
          <w:szCs w:val="28"/>
          <w:lang w:eastAsia="zh-CN"/>
        </w:rPr>
      </w:pPr>
      <w:r w:rsidRPr="00F2778D">
        <w:rPr>
          <w:b/>
          <w:bCs/>
          <w:iCs/>
          <w:color w:val="000000"/>
          <w:sz w:val="28"/>
          <w:szCs w:val="28"/>
          <w:lang w:eastAsia="zh-CN"/>
        </w:rPr>
        <w:t>4. Возмущающие и регулирующие воздействия.</w:t>
      </w:r>
    </w:p>
    <w:p w:rsidR="00E77FFC" w:rsidRPr="00F2778D" w:rsidRDefault="00E77FFC" w:rsidP="004923C8">
      <w:pPr>
        <w:widowControl/>
        <w:shd w:val="clear" w:color="auto" w:fill="FFFFFF"/>
        <w:suppressAutoHyphens/>
        <w:autoSpaceDE w:val="0"/>
        <w:autoSpaceDN w:val="0"/>
        <w:adjustRightInd w:val="0"/>
        <w:spacing w:line="360" w:lineRule="auto"/>
        <w:jc w:val="center"/>
        <w:rPr>
          <w:b/>
          <w:bCs/>
          <w:iCs/>
          <w:color w:val="000000"/>
          <w:sz w:val="28"/>
          <w:szCs w:val="28"/>
          <w:lang w:eastAsia="zh-CN"/>
        </w:rPr>
      </w:pPr>
      <w:r w:rsidRPr="00F2778D">
        <w:rPr>
          <w:b/>
          <w:bCs/>
          <w:iCs/>
          <w:color w:val="000000"/>
          <w:sz w:val="28"/>
          <w:szCs w:val="28"/>
          <w:lang w:eastAsia="zh-CN"/>
        </w:rPr>
        <w:t>Требования к качеству регулирования</w:t>
      </w:r>
    </w:p>
    <w:p w:rsidR="00DF637F" w:rsidRPr="00F2778D" w:rsidRDefault="00DF637F" w:rsidP="00DF637F">
      <w:pPr>
        <w:widowControl/>
        <w:shd w:val="clear" w:color="auto" w:fill="FFFFFF"/>
        <w:suppressAutoHyphens/>
        <w:autoSpaceDE w:val="0"/>
        <w:autoSpaceDN w:val="0"/>
        <w:adjustRightInd w:val="0"/>
        <w:spacing w:line="360" w:lineRule="auto"/>
        <w:ind w:firstLine="709"/>
        <w:jc w:val="center"/>
        <w:rPr>
          <w:b/>
          <w:bCs/>
          <w:iCs/>
          <w:color w:val="000000"/>
          <w:sz w:val="28"/>
          <w:szCs w:val="33"/>
          <w:lang w:eastAsia="zh-CN"/>
        </w:rPr>
      </w:pPr>
    </w:p>
    <w:p w:rsidR="00DF637F" w:rsidRPr="00F2778D" w:rsidRDefault="004F11F6" w:rsidP="00DF637F">
      <w:pPr>
        <w:pStyle w:val="ad"/>
        <w:suppressAutoHyphens/>
        <w:spacing w:before="0" w:line="360" w:lineRule="auto"/>
        <w:ind w:left="0" w:right="0" w:firstLine="709"/>
        <w:jc w:val="both"/>
        <w:rPr>
          <w:b w:val="0"/>
          <w:bCs w:val="0"/>
          <w:sz w:val="28"/>
        </w:rPr>
      </w:pPr>
      <w:r w:rsidRPr="00F2778D">
        <w:rPr>
          <w:b w:val="0"/>
          <w:bCs w:val="0"/>
          <w:sz w:val="28"/>
        </w:rPr>
        <w:t>В практике эксплуатации морского судна систематически возникают различного рода возмущения котельной установки. Кроме колебаний по расходу пара, котельная установка получает возмущения по подаче топлива, воздуха и воды вследствие изменения режимов работы механизмов и систем, обеспечивающих их подачу, и т. п. Возможны отказы отдельных устройств и узлов котельной установки.</w:t>
      </w:r>
    </w:p>
    <w:p w:rsidR="004F11F6" w:rsidRPr="00F2778D" w:rsidRDefault="004F11F6" w:rsidP="00DF637F">
      <w:pPr>
        <w:widowControl/>
        <w:shd w:val="clear" w:color="auto" w:fill="FFFFFF"/>
        <w:suppressAutoHyphens/>
        <w:spacing w:line="360" w:lineRule="auto"/>
        <w:ind w:firstLine="709"/>
        <w:rPr>
          <w:color w:val="000000"/>
          <w:sz w:val="28"/>
          <w:szCs w:val="24"/>
          <w:lang w:eastAsia="zh-CN"/>
        </w:rPr>
      </w:pPr>
      <w:r w:rsidRPr="00F2778D">
        <w:rPr>
          <w:color w:val="000000"/>
          <w:sz w:val="28"/>
          <w:szCs w:val="24"/>
          <w:lang w:eastAsia="zh-CN"/>
        </w:rPr>
        <w:t xml:space="preserve">В этих условиях без автоматизации технологического процесса производства пара обслуживание судовых котельных установок становится все более затруднительным, а порой и невозможным. Даже самый квалифицированный обслуживающий персонал не в состоянии вовремя и всегда правильно оценить все возможные возмущения и принять соответствующие меры по регулированию. В результате при ручном регулировании котельной установки снижается ее экономичность, маневренность и надежность, увеличиваются износы. В связи с этим в настоящее время все судовые котельные установки оборудуют системами </w:t>
      </w:r>
      <w:r w:rsidRPr="00F2778D">
        <w:rPr>
          <w:color w:val="000000"/>
          <w:sz w:val="28"/>
          <w:szCs w:val="24"/>
          <w:lang w:eastAsia="zh-CN"/>
        </w:rPr>
        <w:lastRenderedPageBreak/>
        <w:t>автоматического регулирования, которые полностью управляют технологическим процессом производства пара.</w:t>
      </w:r>
    </w:p>
    <w:p w:rsidR="00DF637F" w:rsidRPr="00F2778D" w:rsidRDefault="004F11F6" w:rsidP="00DF637F">
      <w:pPr>
        <w:widowControl/>
        <w:suppressAutoHyphens/>
        <w:spacing w:line="360" w:lineRule="auto"/>
        <w:ind w:firstLine="709"/>
        <w:rPr>
          <w:color w:val="000000"/>
          <w:sz w:val="28"/>
          <w:szCs w:val="24"/>
          <w:lang w:eastAsia="zh-CN"/>
        </w:rPr>
      </w:pPr>
      <w:r w:rsidRPr="00F2778D">
        <w:rPr>
          <w:color w:val="000000"/>
          <w:sz w:val="28"/>
          <w:szCs w:val="24"/>
          <w:lang w:eastAsia="zh-CN"/>
        </w:rPr>
        <w:t>Учитывая, что процесс производства пара характеризуется многими величинами, скорость изменения которых в неустановившихся режимах достаточно велика, допустимые отклонения их от заданных значений ограничены узкими пределами, а также учитывая возможные отказы оборудования котельной установки и регулирующей аппаратуры, кроме систем автоматического регулирования, устанавливают устройства защиты и сигнализации.</w:t>
      </w:r>
    </w:p>
    <w:p w:rsidR="00DF637F" w:rsidRPr="00F2778D" w:rsidRDefault="004F11F6" w:rsidP="00DF637F">
      <w:pPr>
        <w:widowControl/>
        <w:suppressAutoHyphens/>
        <w:spacing w:line="360" w:lineRule="auto"/>
        <w:ind w:firstLine="709"/>
        <w:rPr>
          <w:color w:val="000000"/>
          <w:sz w:val="28"/>
          <w:szCs w:val="24"/>
          <w:lang w:eastAsia="zh-CN"/>
        </w:rPr>
      </w:pPr>
      <w:r w:rsidRPr="00F2778D">
        <w:rPr>
          <w:color w:val="000000"/>
          <w:sz w:val="28"/>
          <w:szCs w:val="24"/>
          <w:lang w:eastAsia="zh-CN"/>
        </w:rPr>
        <w:t>Автоматика современной судовой котельной установки обычно состоит из систем автоматического регулирования топливосжигания, питания котлов водой, температуры перегретого пара, аварийной защиты и предупредительной сигнализации по срыву факела в топке, прекращению подачи воздуха в топку, повышению давления пара, отклонению уровня воды за допустимые пределы.</w:t>
      </w:r>
    </w:p>
    <w:p w:rsidR="00DF637F" w:rsidRPr="00F2778D" w:rsidRDefault="004F11F6" w:rsidP="00DF637F">
      <w:pPr>
        <w:widowControl/>
        <w:suppressAutoHyphens/>
        <w:spacing w:line="360" w:lineRule="auto"/>
        <w:ind w:firstLine="709"/>
        <w:rPr>
          <w:color w:val="000000"/>
          <w:sz w:val="28"/>
          <w:szCs w:val="24"/>
          <w:lang w:eastAsia="zh-CN"/>
        </w:rPr>
      </w:pPr>
      <w:r w:rsidRPr="00F2778D">
        <w:rPr>
          <w:color w:val="000000"/>
          <w:sz w:val="28"/>
          <w:szCs w:val="24"/>
          <w:lang w:eastAsia="zh-CN"/>
        </w:rPr>
        <w:t>Автоматизация судовых котельных установок позволила не только уменьшить численный состав обслуживающего персонала и облегчить его работу, но и существенно приблизить режимы работы к оптимальным, т. е. повысить среднеэксплуатационный коэффициент полезного действия, надежность и долговечность оборудования, обеспечить его маневренность. Замена ручного управления автоматическим в зависимости от мощности судовой котельной установки и совершенства систем автоматического регулирования позволила уменьшить обслуживающий персонал на одного-двух человек, сократить расходы топлива на 0,7—3,1%, значительно уменьшить затраты на ремонт оборудования.</w:t>
      </w:r>
    </w:p>
    <w:p w:rsidR="00DF637F" w:rsidRPr="00F2778D" w:rsidRDefault="004F11F6"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Основным возмущающим воздействием на котельную установку является изменение расхода пара. Кроме того, имеют место возмущающие воздействия со стороны подачи топлива, воздуха и воды вследствие изменения режимов работы соответствующих механизмов, теплообменных аппаратов. Возмущающие воздействия приводят к изменению давления и </w:t>
      </w:r>
      <w:r w:rsidRPr="00F2778D">
        <w:rPr>
          <w:color w:val="000000"/>
          <w:sz w:val="28"/>
          <w:szCs w:val="24"/>
          <w:lang w:eastAsia="zh-CN"/>
        </w:rPr>
        <w:lastRenderedPageBreak/>
        <w:t>температуры производимого пара, уровня воды в котле, соотношения топливо-воздух.</w:t>
      </w:r>
    </w:p>
    <w:p w:rsidR="00DF637F" w:rsidRPr="00F2778D" w:rsidRDefault="004F11F6" w:rsidP="00DF637F">
      <w:pPr>
        <w:pStyle w:val="a7"/>
        <w:suppressAutoHyphens/>
        <w:spacing w:line="360" w:lineRule="auto"/>
        <w:ind w:firstLine="709"/>
        <w:jc w:val="both"/>
        <w:rPr>
          <w:bCs/>
          <w:sz w:val="28"/>
        </w:rPr>
      </w:pPr>
      <w:r w:rsidRPr="00F2778D">
        <w:rPr>
          <w:bCs/>
          <w:sz w:val="28"/>
        </w:rPr>
        <w:t>Независимо от типа регуляторы давления пара не получают исчерпывающей информации по действительному расходу топлива, вследствие чего значение выходного сигнала из регулятора при одних и тех же нагрузках котла может быть неодинаковым. Величина выходного сигнала из регулятора обусловлена не только нагрузкой, но и положением топливорегулирующего органа, которое зависит от сорта топлива, температуры его подогрева, износов топливорегулирующего органа и распылителей форсунок. Так как выходной сигнал регулятора давления пара обычно является сигналом задания для регулятора подачи воздуха, это обстоятельство соответствующим образом влияет на отклонения коэффициента избытка воздуха и снижает экономичность котельной установки.</w:t>
      </w:r>
    </w:p>
    <w:p w:rsidR="004F11F6" w:rsidRPr="00F2778D" w:rsidRDefault="004F11F6" w:rsidP="00DF637F">
      <w:pPr>
        <w:widowControl/>
        <w:suppressAutoHyphens/>
        <w:spacing w:line="360" w:lineRule="auto"/>
        <w:ind w:firstLine="709"/>
        <w:rPr>
          <w:color w:val="000000"/>
          <w:sz w:val="28"/>
          <w:szCs w:val="24"/>
          <w:lang w:eastAsia="zh-CN"/>
        </w:rPr>
      </w:pPr>
      <w:r w:rsidRPr="00F2778D">
        <w:rPr>
          <w:color w:val="000000"/>
          <w:sz w:val="28"/>
          <w:szCs w:val="24"/>
          <w:lang w:eastAsia="zh-CN"/>
        </w:rPr>
        <w:t>В переходных режимах работы котельной установки система автоматического регулирования должна обеспечить возможно меньшие отклонения давления пара, исключить подрыв предохранительных клапанов и уменьшить влияние контура регулирования давления пара па контур регулирования уровня воды. Кроме того, необходимо учитывать влияние контура регулирования давления пара на контур регулирования подачи воздуха. Последний налагает ряд существенных ограничений на процесс регулирования давления пара — необходимо исключить колебательность процесса при возможно меньших динамических рассогласованиях в подаче топлива и воздуха. Очевидно, что различные структуры регуляторов обеспечивают неодинаковое качество переходных процессов.</w:t>
      </w:r>
    </w:p>
    <w:p w:rsidR="00E77FFC" w:rsidRPr="00F2778D" w:rsidRDefault="00E77FFC" w:rsidP="00DF637F">
      <w:pPr>
        <w:widowControl/>
        <w:suppressAutoHyphens/>
        <w:spacing w:line="360" w:lineRule="auto"/>
        <w:ind w:firstLine="709"/>
        <w:rPr>
          <w:color w:val="000000"/>
          <w:sz w:val="28"/>
          <w:szCs w:val="33"/>
          <w:lang w:eastAsia="zh-CN"/>
        </w:rPr>
      </w:pPr>
    </w:p>
    <w:p w:rsidR="00E77FFC" w:rsidRPr="00F2778D" w:rsidRDefault="00E77FFC" w:rsidP="00DF637F">
      <w:pPr>
        <w:widowControl/>
        <w:suppressAutoHyphens/>
        <w:spacing w:line="360" w:lineRule="auto"/>
        <w:ind w:firstLine="709"/>
        <w:jc w:val="center"/>
        <w:rPr>
          <w:b/>
          <w:color w:val="000000"/>
          <w:sz w:val="28"/>
          <w:szCs w:val="28"/>
          <w:lang w:eastAsia="zh-CN"/>
        </w:rPr>
      </w:pPr>
      <w:r w:rsidRPr="00F2778D">
        <w:rPr>
          <w:b/>
          <w:color w:val="000000"/>
          <w:sz w:val="28"/>
          <w:szCs w:val="28"/>
          <w:lang w:eastAsia="zh-CN"/>
        </w:rPr>
        <w:t>5. Вывод уравнения динамики котла как объекта регулирования</w:t>
      </w:r>
    </w:p>
    <w:p w:rsidR="00E77FFC" w:rsidRPr="00F2778D" w:rsidRDefault="00E77FFC" w:rsidP="00DF637F">
      <w:pPr>
        <w:widowControl/>
        <w:suppressAutoHyphens/>
        <w:spacing w:line="360" w:lineRule="auto"/>
        <w:ind w:firstLine="709"/>
        <w:jc w:val="left"/>
        <w:rPr>
          <w:b/>
          <w:color w:val="000000"/>
          <w:sz w:val="28"/>
          <w:szCs w:val="24"/>
          <w:lang w:eastAsia="zh-CN"/>
        </w:rPr>
      </w:pPr>
    </w:p>
    <w:p w:rsidR="00E77FFC" w:rsidRPr="00F2778D" w:rsidRDefault="00E77FFC" w:rsidP="00DF637F">
      <w:pPr>
        <w:widowControl/>
        <w:suppressAutoHyphens/>
        <w:spacing w:line="360" w:lineRule="auto"/>
        <w:ind w:firstLine="709"/>
        <w:jc w:val="left"/>
        <w:rPr>
          <w:color w:val="000000"/>
          <w:sz w:val="28"/>
          <w:szCs w:val="24"/>
          <w:lang w:eastAsia="zh-CN"/>
        </w:rPr>
      </w:pPr>
      <w:r w:rsidRPr="00F2778D">
        <w:rPr>
          <w:color w:val="000000"/>
          <w:sz w:val="28"/>
          <w:szCs w:val="24"/>
          <w:lang w:eastAsia="zh-CN"/>
        </w:rPr>
        <w:t>1. Судовой паровой котёл с естественной циркуляцией представляется как единая ёмкость, в которой аккумулируется тепло.</w:t>
      </w:r>
    </w:p>
    <w:p w:rsidR="00E77FFC" w:rsidRPr="00F2778D" w:rsidRDefault="00E77FFC" w:rsidP="00DF637F">
      <w:pPr>
        <w:widowControl/>
        <w:suppressAutoHyphens/>
        <w:spacing w:line="360" w:lineRule="auto"/>
        <w:ind w:firstLine="709"/>
        <w:jc w:val="left"/>
        <w:rPr>
          <w:color w:val="000000"/>
          <w:sz w:val="28"/>
          <w:szCs w:val="24"/>
          <w:lang w:eastAsia="zh-CN"/>
        </w:rPr>
      </w:pPr>
      <w:r w:rsidRPr="00F2778D">
        <w:rPr>
          <w:color w:val="000000"/>
          <w:sz w:val="28"/>
          <w:szCs w:val="24"/>
          <w:lang w:eastAsia="zh-CN"/>
        </w:rPr>
        <w:lastRenderedPageBreak/>
        <w:t>2. Пренебрегаем инерционными свойствами пароперегревателя.</w:t>
      </w:r>
    </w:p>
    <w:p w:rsidR="00E77FFC" w:rsidRPr="00F2778D" w:rsidRDefault="00E77FFC" w:rsidP="00DF637F">
      <w:pPr>
        <w:widowControl/>
        <w:suppressAutoHyphens/>
        <w:spacing w:line="360" w:lineRule="auto"/>
        <w:ind w:firstLine="709"/>
        <w:jc w:val="left"/>
        <w:rPr>
          <w:color w:val="000000"/>
          <w:sz w:val="28"/>
          <w:szCs w:val="24"/>
          <w:lang w:eastAsia="zh-CN"/>
        </w:rPr>
      </w:pPr>
      <w:r w:rsidRPr="00F2778D">
        <w:rPr>
          <w:color w:val="000000"/>
          <w:sz w:val="28"/>
          <w:szCs w:val="24"/>
          <w:lang w:eastAsia="zh-CN"/>
        </w:rPr>
        <w:t>3. Рассматривается только пароводяной тракт котла, при этом не затрагивается газовоздушный тракт.</w:t>
      </w:r>
    </w:p>
    <w:p w:rsidR="00E77FFC" w:rsidRPr="00F2778D" w:rsidRDefault="00E77FFC" w:rsidP="00DF637F">
      <w:pPr>
        <w:widowControl/>
        <w:suppressAutoHyphens/>
        <w:spacing w:line="360" w:lineRule="auto"/>
        <w:ind w:firstLine="709"/>
        <w:jc w:val="left"/>
        <w:rPr>
          <w:color w:val="000000"/>
          <w:sz w:val="28"/>
          <w:szCs w:val="24"/>
          <w:lang w:eastAsia="zh-CN"/>
        </w:rPr>
      </w:pPr>
      <w:r w:rsidRPr="00F2778D">
        <w:rPr>
          <w:color w:val="000000"/>
          <w:sz w:val="28"/>
          <w:szCs w:val="24"/>
          <w:lang w:eastAsia="zh-CN"/>
        </w:rPr>
        <w:t>4. Пренебрегаем физическим теплом</w:t>
      </w:r>
      <w:r w:rsidR="00DF637F" w:rsidRPr="00F2778D">
        <w:rPr>
          <w:color w:val="000000"/>
          <w:sz w:val="28"/>
          <w:szCs w:val="24"/>
          <w:lang w:eastAsia="zh-CN"/>
        </w:rPr>
        <w:t xml:space="preserve"> </w:t>
      </w:r>
      <w:r w:rsidRPr="00F2778D">
        <w:rPr>
          <w:color w:val="000000"/>
          <w:sz w:val="28"/>
          <w:szCs w:val="24"/>
          <w:lang w:eastAsia="zh-CN"/>
        </w:rPr>
        <w:t>топлива, питательной воды и воздуха</w:t>
      </w:r>
      <w:r w:rsidR="002B25E5" w:rsidRPr="00F2778D">
        <w:rPr>
          <w:color w:val="000000"/>
          <w:sz w:val="28"/>
          <w:szCs w:val="24"/>
          <w:lang w:eastAsia="zh-CN"/>
        </w:rPr>
        <w:t xml:space="preserve"> </w:t>
      </w:r>
      <w:r w:rsidRPr="00F2778D">
        <w:rPr>
          <w:color w:val="000000"/>
          <w:sz w:val="28"/>
          <w:szCs w:val="24"/>
          <w:lang w:eastAsia="zh-CN"/>
        </w:rPr>
        <w:t>подаваемого в топку котла.</w:t>
      </w:r>
    </w:p>
    <w:p w:rsidR="00E77FFC" w:rsidRPr="00F2778D" w:rsidRDefault="00E77FFC" w:rsidP="00DF637F">
      <w:pPr>
        <w:widowControl/>
        <w:suppressAutoHyphens/>
        <w:spacing w:line="360" w:lineRule="auto"/>
        <w:ind w:firstLine="709"/>
        <w:jc w:val="left"/>
        <w:rPr>
          <w:color w:val="000000"/>
          <w:sz w:val="28"/>
          <w:szCs w:val="24"/>
          <w:lang w:eastAsia="zh-CN"/>
        </w:rPr>
      </w:pPr>
      <w:r w:rsidRPr="00F2778D">
        <w:rPr>
          <w:color w:val="000000"/>
          <w:sz w:val="28"/>
          <w:szCs w:val="24"/>
          <w:lang w:eastAsia="zh-CN"/>
        </w:rPr>
        <w:t>5. Коэффициент избытка воздуха α принимаем оптимальным и постоянным при любых нагрузках котла.</w:t>
      </w:r>
    </w:p>
    <w:p w:rsidR="00DF637F" w:rsidRPr="00F2778D" w:rsidRDefault="00BC1D1F" w:rsidP="004923C8">
      <w:pPr>
        <w:widowControl/>
        <w:suppressAutoHyphens/>
        <w:spacing w:line="360" w:lineRule="auto"/>
        <w:ind w:firstLine="709"/>
        <w:rPr>
          <w:color w:val="000000"/>
          <w:sz w:val="28"/>
          <w:szCs w:val="24"/>
          <w:lang w:eastAsia="zh-CN"/>
        </w:rPr>
      </w:pPr>
      <w:r w:rsidRPr="00F2778D">
        <w:rPr>
          <w:color w:val="000000"/>
          <w:sz w:val="28"/>
          <w:szCs w:val="24"/>
          <w:lang w:eastAsia="zh-CN"/>
        </w:rPr>
        <w:t>Экспериментальные исследования динамических свойств судовых котлов показывают, что при возмущениях как внешних (расход пара), так и внутренних (расход топлива) разгонные характеристики по давлению пара несущественно отличаются от разгонных характеристик одноемкостных</w:t>
      </w:r>
      <w:r w:rsidR="00920DAE" w:rsidRPr="00F2778D">
        <w:rPr>
          <w:color w:val="000000"/>
          <w:sz w:val="28"/>
          <w:szCs w:val="24"/>
          <w:lang w:eastAsia="zh-CN"/>
        </w:rPr>
        <w:t xml:space="preserve"> объ</w:t>
      </w:r>
      <w:r w:rsidRPr="00F2778D">
        <w:rPr>
          <w:color w:val="000000"/>
          <w:sz w:val="28"/>
          <w:szCs w:val="24"/>
          <w:lang w:eastAsia="zh-CN"/>
        </w:rPr>
        <w:t>ектов со слабо выраженным самовыравниванием</w:t>
      </w:r>
      <w:r w:rsidR="00920DAE" w:rsidRPr="00F2778D">
        <w:rPr>
          <w:color w:val="000000"/>
          <w:sz w:val="28"/>
          <w:szCs w:val="24"/>
          <w:lang w:eastAsia="zh-CN"/>
        </w:rPr>
        <w:t>. Таким образом имеем упрощенное уравнение динамики котла как объекта регулирования</w:t>
      </w:r>
      <w:r w:rsidR="00DF637F" w:rsidRPr="00F2778D">
        <w:rPr>
          <w:color w:val="000000"/>
          <w:sz w:val="28"/>
          <w:szCs w:val="24"/>
          <w:lang w:eastAsia="zh-CN"/>
        </w:rPr>
        <w:t xml:space="preserve"> </w:t>
      </w:r>
      <w:r w:rsidR="00920DAE" w:rsidRPr="00F2778D">
        <w:rPr>
          <w:color w:val="000000"/>
          <w:sz w:val="28"/>
          <w:szCs w:val="24"/>
          <w:lang w:eastAsia="zh-CN"/>
        </w:rPr>
        <w:t>давления пара – уравнение одноемкостного устойчивого объекта</w:t>
      </w:r>
    </w:p>
    <w:p w:rsidR="004923C8" w:rsidRPr="00F2778D" w:rsidRDefault="004923C8" w:rsidP="004923C8">
      <w:pPr>
        <w:widowControl/>
        <w:suppressAutoHyphens/>
        <w:spacing w:line="360" w:lineRule="auto"/>
        <w:ind w:firstLine="709"/>
        <w:rPr>
          <w:color w:val="000000"/>
          <w:sz w:val="28"/>
          <w:szCs w:val="24"/>
          <w:lang w:eastAsia="zh-CN"/>
        </w:rPr>
      </w:pPr>
    </w:p>
    <w:p w:rsidR="00E77FFC" w:rsidRPr="00F2778D" w:rsidRDefault="00EA4769" w:rsidP="004923C8">
      <w:pPr>
        <w:widowControl/>
        <w:suppressAutoHyphens/>
        <w:spacing w:line="360" w:lineRule="auto"/>
        <w:ind w:firstLine="709"/>
        <w:rPr>
          <w:color w:val="000000"/>
          <w:sz w:val="28"/>
          <w:szCs w:val="24"/>
          <w:lang w:eastAsia="zh-CN"/>
        </w:rPr>
      </w:pPr>
      <w:r>
        <w:rPr>
          <w:color w:val="000000"/>
          <w:sz w:val="28"/>
          <w:szCs w:val="24"/>
          <w:lang w:eastAsia="zh-CN"/>
        </w:rPr>
        <w:pict>
          <v:shape id="_x0000_i1028" type="#_x0000_t75" style="width:119.25pt;height:32.25pt">
            <v:imagedata r:id="rId10" o:title=""/>
          </v:shape>
        </w:pict>
      </w:r>
      <w:r w:rsidR="00E77FFC" w:rsidRPr="00F2778D">
        <w:rPr>
          <w:color w:val="000000"/>
          <w:sz w:val="28"/>
          <w:szCs w:val="24"/>
          <w:lang w:eastAsia="zh-CN"/>
        </w:rPr>
        <w:tab/>
        <w:t>(1)</w:t>
      </w:r>
    </w:p>
    <w:p w:rsidR="00515D3E" w:rsidRPr="00F2778D" w:rsidRDefault="00515D3E" w:rsidP="004923C8">
      <w:pPr>
        <w:widowControl/>
        <w:suppressAutoHyphens/>
        <w:spacing w:line="360" w:lineRule="auto"/>
        <w:ind w:firstLine="709"/>
        <w:rPr>
          <w:color w:val="000000"/>
          <w:sz w:val="28"/>
          <w:szCs w:val="24"/>
          <w:lang w:eastAsia="zh-CN"/>
        </w:rPr>
      </w:pPr>
    </w:p>
    <w:p w:rsidR="00515D3E" w:rsidRPr="00F2778D" w:rsidRDefault="00EA4769" w:rsidP="004923C8">
      <w:pPr>
        <w:widowControl/>
        <w:suppressAutoHyphens/>
        <w:spacing w:line="360" w:lineRule="auto"/>
        <w:ind w:firstLine="709"/>
        <w:rPr>
          <w:color w:val="000000"/>
          <w:sz w:val="28"/>
          <w:szCs w:val="24"/>
          <w:lang w:eastAsia="zh-CN"/>
        </w:rPr>
      </w:pPr>
      <w:r>
        <w:rPr>
          <w:color w:val="000000"/>
          <w:sz w:val="28"/>
          <w:szCs w:val="24"/>
          <w:lang w:eastAsia="zh-CN"/>
        </w:rPr>
        <w:pict>
          <v:shape id="_x0000_i1029" type="#_x0000_t75" style="width:12.75pt;height:18pt">
            <v:imagedata r:id="rId11" o:title=""/>
          </v:shape>
        </w:pict>
      </w:r>
      <w:r w:rsidR="00515D3E" w:rsidRPr="00F2778D">
        <w:rPr>
          <w:color w:val="000000"/>
          <w:sz w:val="28"/>
          <w:szCs w:val="24"/>
          <w:lang w:eastAsia="zh-CN"/>
        </w:rPr>
        <w:t>- время разгона котла по давлению пара – время, в течение которого относительное изменение давления пара достигает величины, равной относительному ступенчатому изменению</w:t>
      </w:r>
      <w:r w:rsidR="00DF637F" w:rsidRPr="00F2778D">
        <w:rPr>
          <w:color w:val="000000"/>
          <w:sz w:val="28"/>
          <w:szCs w:val="24"/>
          <w:lang w:eastAsia="zh-CN"/>
        </w:rPr>
        <w:t xml:space="preserve"> </w:t>
      </w:r>
      <w:r>
        <w:rPr>
          <w:color w:val="000000"/>
          <w:sz w:val="28"/>
          <w:szCs w:val="24"/>
          <w:lang w:eastAsia="zh-CN"/>
        </w:rPr>
        <w:pict>
          <v:shape id="_x0000_i1030" type="#_x0000_t75" style="width:17.25pt;height:18pt">
            <v:imagedata r:id="rId12" o:title=""/>
          </v:shape>
        </w:pict>
      </w:r>
      <w:r w:rsidR="00515D3E" w:rsidRPr="00F2778D">
        <w:rPr>
          <w:color w:val="000000"/>
          <w:sz w:val="28"/>
          <w:szCs w:val="24"/>
          <w:lang w:eastAsia="zh-CN"/>
        </w:rPr>
        <w:t>или</w:t>
      </w:r>
      <w:r w:rsidR="00DF637F" w:rsidRPr="00F2778D">
        <w:rPr>
          <w:color w:val="000000"/>
          <w:sz w:val="28"/>
          <w:szCs w:val="24"/>
          <w:lang w:eastAsia="zh-CN"/>
        </w:rPr>
        <w:t xml:space="preserve"> </w:t>
      </w:r>
      <w:r>
        <w:rPr>
          <w:color w:val="000000"/>
          <w:sz w:val="28"/>
          <w:szCs w:val="24"/>
          <w:lang w:eastAsia="zh-CN"/>
        </w:rPr>
        <w:pict>
          <v:shape id="_x0000_i1031" type="#_x0000_t75" style="width:11.25pt;height:14.25pt">
            <v:imagedata r:id="rId13" o:title=""/>
          </v:shape>
        </w:pict>
      </w:r>
      <w:r w:rsidR="00515D3E" w:rsidRPr="00F2778D">
        <w:rPr>
          <w:color w:val="000000"/>
          <w:sz w:val="28"/>
          <w:szCs w:val="24"/>
          <w:lang w:eastAsia="zh-CN"/>
        </w:rPr>
        <w:t>, с;</w:t>
      </w:r>
    </w:p>
    <w:p w:rsidR="00EE3CAD" w:rsidRPr="00F2778D" w:rsidRDefault="00EA4769" w:rsidP="004923C8">
      <w:pPr>
        <w:widowControl/>
        <w:suppressAutoHyphens/>
        <w:spacing w:line="360" w:lineRule="auto"/>
        <w:ind w:firstLine="709"/>
        <w:rPr>
          <w:color w:val="000000"/>
          <w:sz w:val="28"/>
          <w:szCs w:val="24"/>
          <w:lang w:eastAsia="zh-CN"/>
        </w:rPr>
      </w:pPr>
      <w:r>
        <w:rPr>
          <w:color w:val="000000"/>
          <w:sz w:val="28"/>
          <w:szCs w:val="24"/>
          <w:lang w:eastAsia="zh-CN"/>
        </w:rPr>
        <w:pict>
          <v:shape id="_x0000_i1032" type="#_x0000_t75" style="width:50.25pt;height:35.25pt">
            <v:imagedata r:id="rId14" o:title=""/>
          </v:shape>
        </w:pict>
      </w:r>
      <w:r w:rsidR="00EE3CAD" w:rsidRPr="00F2778D">
        <w:rPr>
          <w:color w:val="000000"/>
          <w:sz w:val="28"/>
          <w:szCs w:val="24"/>
          <w:lang w:eastAsia="zh-CN"/>
        </w:rPr>
        <w:t>- относительное изменение давления пара;</w:t>
      </w:r>
    </w:p>
    <w:p w:rsidR="00DF637F" w:rsidRPr="00F2778D" w:rsidRDefault="00EA4769" w:rsidP="004923C8">
      <w:pPr>
        <w:widowControl/>
        <w:suppressAutoHyphens/>
        <w:spacing w:line="360" w:lineRule="auto"/>
        <w:ind w:firstLine="709"/>
        <w:rPr>
          <w:color w:val="000000"/>
          <w:sz w:val="28"/>
          <w:szCs w:val="24"/>
          <w:lang w:val="uk-UA" w:eastAsia="zh-CN"/>
        </w:rPr>
      </w:pPr>
      <w:r>
        <w:rPr>
          <w:color w:val="000000"/>
          <w:sz w:val="28"/>
          <w:szCs w:val="24"/>
          <w:lang w:eastAsia="zh-CN"/>
        </w:rPr>
        <w:pict>
          <v:shape id="_x0000_i1033" type="#_x0000_t75" style="width:56.25pt;height:33.75pt">
            <v:imagedata r:id="rId15" o:title=""/>
          </v:shape>
        </w:pict>
      </w:r>
      <w:r w:rsidR="005C4561" w:rsidRPr="00F2778D">
        <w:rPr>
          <w:color w:val="000000"/>
          <w:sz w:val="28"/>
          <w:szCs w:val="24"/>
          <w:lang w:eastAsia="zh-CN"/>
        </w:rPr>
        <w:t xml:space="preserve">- относительное изменение </w:t>
      </w:r>
      <w:r w:rsidR="005C4561" w:rsidRPr="00F2778D">
        <w:rPr>
          <w:color w:val="000000"/>
          <w:sz w:val="28"/>
          <w:szCs w:val="24"/>
          <w:lang w:val="uk-UA" w:eastAsia="zh-CN"/>
        </w:rPr>
        <w:t>по</w:t>
      </w:r>
      <w:r w:rsidR="00EE3CAD" w:rsidRPr="00F2778D">
        <w:rPr>
          <w:color w:val="000000"/>
          <w:sz w:val="28"/>
          <w:szCs w:val="24"/>
          <w:lang w:val="uk-UA" w:eastAsia="zh-CN"/>
        </w:rPr>
        <w:t>двода</w:t>
      </w:r>
      <w:r w:rsidR="00DF637F" w:rsidRPr="00F2778D">
        <w:rPr>
          <w:color w:val="000000"/>
          <w:sz w:val="28"/>
          <w:szCs w:val="24"/>
          <w:lang w:val="uk-UA" w:eastAsia="zh-CN"/>
        </w:rPr>
        <w:t xml:space="preserve"> </w:t>
      </w:r>
      <w:r w:rsidR="005C4561" w:rsidRPr="00F2778D">
        <w:rPr>
          <w:color w:val="000000"/>
          <w:sz w:val="28"/>
          <w:szCs w:val="24"/>
          <w:lang w:val="uk-UA" w:eastAsia="zh-CN"/>
        </w:rPr>
        <w:t>тепла к парообразующей части котла;</w:t>
      </w:r>
    </w:p>
    <w:p w:rsidR="005C4561" w:rsidRPr="00F2778D" w:rsidRDefault="00EA4769" w:rsidP="004923C8">
      <w:pPr>
        <w:widowControl/>
        <w:suppressAutoHyphens/>
        <w:spacing w:line="360" w:lineRule="auto"/>
        <w:ind w:firstLine="709"/>
        <w:rPr>
          <w:color w:val="000000"/>
          <w:sz w:val="28"/>
          <w:szCs w:val="24"/>
          <w:lang w:val="uk-UA" w:eastAsia="zh-CN"/>
        </w:rPr>
      </w:pPr>
      <w:r>
        <w:rPr>
          <w:color w:val="000000"/>
          <w:sz w:val="28"/>
          <w:szCs w:val="24"/>
          <w:lang w:eastAsia="zh-CN"/>
        </w:rPr>
        <w:pict>
          <v:shape id="_x0000_i1034" type="#_x0000_t75" style="width:48.75pt;height:33.75pt">
            <v:imagedata r:id="rId16" o:title=""/>
          </v:shape>
        </w:pict>
      </w:r>
      <w:r w:rsidR="005C4561" w:rsidRPr="00F2778D">
        <w:rPr>
          <w:color w:val="000000"/>
          <w:sz w:val="28"/>
          <w:szCs w:val="24"/>
          <w:lang w:eastAsia="zh-CN"/>
        </w:rPr>
        <w:t>- относительное изменение</w:t>
      </w:r>
      <w:r w:rsidR="005C4561" w:rsidRPr="00F2778D">
        <w:rPr>
          <w:color w:val="000000"/>
          <w:sz w:val="28"/>
          <w:szCs w:val="24"/>
          <w:lang w:val="uk-UA" w:eastAsia="zh-CN"/>
        </w:rPr>
        <w:t xml:space="preserve"> паровой нагрузки</w:t>
      </w:r>
      <w:r w:rsidR="005C4561" w:rsidRPr="00F2778D">
        <w:rPr>
          <w:color w:val="000000"/>
          <w:sz w:val="28"/>
          <w:szCs w:val="24"/>
          <w:lang w:eastAsia="zh-CN"/>
        </w:rPr>
        <w:t>;</w:t>
      </w:r>
    </w:p>
    <w:p w:rsidR="00515D3E" w:rsidRPr="00F2778D" w:rsidRDefault="00EA4769" w:rsidP="004923C8">
      <w:pPr>
        <w:widowControl/>
        <w:suppressAutoHyphens/>
        <w:spacing w:line="360" w:lineRule="auto"/>
        <w:ind w:firstLine="709"/>
        <w:rPr>
          <w:color w:val="000000"/>
          <w:sz w:val="28"/>
          <w:szCs w:val="24"/>
          <w:lang w:eastAsia="zh-CN"/>
        </w:rPr>
      </w:pPr>
      <w:r>
        <w:rPr>
          <w:noProof/>
        </w:rPr>
        <w:pict>
          <v:shape id="_x0000_s1149" type="#_x0000_t75" style="position:absolute;left:0;text-align:left;margin-left:56.4pt;margin-top:24.2pt;width:71.3pt;height:18.25pt;z-index:251671040">
            <v:imagedata r:id="rId17" o:title=""/>
          </v:shape>
        </w:pict>
      </w:r>
      <w:r w:rsidR="005C4561" w:rsidRPr="00F2778D">
        <w:rPr>
          <w:color w:val="000000"/>
          <w:sz w:val="28"/>
          <w:szCs w:val="24"/>
          <w:lang w:val="uk-UA" w:eastAsia="zh-CN"/>
        </w:rPr>
        <w:t xml:space="preserve">Количество тепла, аккумулированного в котле, </w:t>
      </w:r>
      <w:r w:rsidR="00FD697F" w:rsidRPr="00F2778D">
        <w:rPr>
          <w:color w:val="000000"/>
          <w:sz w:val="28"/>
          <w:szCs w:val="24"/>
          <w:lang w:val="uk-UA" w:eastAsia="zh-CN"/>
        </w:rPr>
        <w:t>может быть определено как</w:t>
      </w:r>
    </w:p>
    <w:p w:rsidR="002456E3" w:rsidRPr="00F2778D" w:rsidRDefault="00EA4769" w:rsidP="004923C8">
      <w:pPr>
        <w:widowControl/>
        <w:suppressAutoHyphens/>
        <w:spacing w:line="360" w:lineRule="auto"/>
        <w:ind w:firstLine="709"/>
        <w:rPr>
          <w:color w:val="000000"/>
          <w:sz w:val="28"/>
          <w:szCs w:val="24"/>
          <w:lang w:val="uk-UA" w:eastAsia="zh-CN"/>
        </w:rPr>
      </w:pPr>
      <w:r>
        <w:rPr>
          <w:color w:val="000000"/>
          <w:sz w:val="28"/>
          <w:szCs w:val="24"/>
          <w:lang w:eastAsia="zh-CN"/>
        </w:rPr>
        <w:lastRenderedPageBreak/>
        <w:pict>
          <v:shape id="_x0000_i1035" type="#_x0000_t75" style="width:15.75pt;height:18.75pt">
            <v:imagedata r:id="rId18" o:title=""/>
          </v:shape>
        </w:pict>
      </w:r>
      <w:r w:rsidR="00FD697F" w:rsidRPr="00F2778D">
        <w:rPr>
          <w:color w:val="000000"/>
          <w:sz w:val="28"/>
          <w:szCs w:val="24"/>
          <w:lang w:eastAsia="zh-CN"/>
        </w:rPr>
        <w:t>– коэффициент</w:t>
      </w:r>
      <w:r w:rsidR="00DF637F" w:rsidRPr="00F2778D">
        <w:rPr>
          <w:color w:val="000000"/>
          <w:sz w:val="28"/>
          <w:szCs w:val="24"/>
          <w:lang w:eastAsia="zh-CN"/>
        </w:rPr>
        <w:t xml:space="preserve"> </w:t>
      </w:r>
      <w:r w:rsidR="00FD697F" w:rsidRPr="00F2778D">
        <w:rPr>
          <w:color w:val="000000"/>
          <w:sz w:val="28"/>
          <w:szCs w:val="24"/>
          <w:lang w:eastAsia="zh-CN"/>
        </w:rPr>
        <w:t>аккумуляции</w:t>
      </w:r>
      <w:r w:rsidR="00DF637F" w:rsidRPr="00F2778D">
        <w:rPr>
          <w:color w:val="000000"/>
          <w:sz w:val="28"/>
          <w:szCs w:val="24"/>
          <w:lang w:eastAsia="zh-CN"/>
        </w:rPr>
        <w:t xml:space="preserve"> </w:t>
      </w:r>
      <w:r w:rsidR="00FD697F" w:rsidRPr="00F2778D">
        <w:rPr>
          <w:color w:val="000000"/>
          <w:sz w:val="28"/>
          <w:szCs w:val="24"/>
          <w:lang w:eastAsia="zh-CN"/>
        </w:rPr>
        <w:t>тепла</w:t>
      </w:r>
      <w:r w:rsidR="00DF637F" w:rsidRPr="00F2778D">
        <w:rPr>
          <w:color w:val="000000"/>
          <w:sz w:val="28"/>
          <w:szCs w:val="24"/>
          <w:lang w:eastAsia="zh-CN"/>
        </w:rPr>
        <w:t xml:space="preserve"> </w:t>
      </w:r>
      <w:r w:rsidR="00FD697F" w:rsidRPr="00F2778D">
        <w:rPr>
          <w:color w:val="000000"/>
          <w:sz w:val="28"/>
          <w:szCs w:val="24"/>
          <w:lang w:eastAsia="zh-CN"/>
        </w:rPr>
        <w:t xml:space="preserve">парообразующей части котла, показывающий, сколько нужно подвести (или отвести) тепла к парообразующей </w:t>
      </w:r>
      <w:r w:rsidR="002456E3" w:rsidRPr="00F2778D">
        <w:rPr>
          <w:color w:val="000000"/>
          <w:sz w:val="28"/>
          <w:szCs w:val="24"/>
          <w:lang w:eastAsia="zh-CN"/>
        </w:rPr>
        <w:t>части котла, чтобы давление пара изменилось на</w:t>
      </w:r>
      <w:r w:rsidR="00DF637F" w:rsidRPr="00F2778D">
        <w:rPr>
          <w:color w:val="000000"/>
          <w:sz w:val="28"/>
          <w:szCs w:val="24"/>
          <w:lang w:eastAsia="zh-CN"/>
        </w:rPr>
        <w:t xml:space="preserve"> </w:t>
      </w:r>
      <w:r w:rsidR="002456E3" w:rsidRPr="00F2778D">
        <w:rPr>
          <w:color w:val="000000"/>
          <w:sz w:val="28"/>
          <w:szCs w:val="24"/>
          <w:lang w:eastAsia="zh-CN"/>
        </w:rPr>
        <w:t xml:space="preserve">1 </w:t>
      </w:r>
      <w:r>
        <w:rPr>
          <w:color w:val="000000"/>
          <w:sz w:val="28"/>
          <w:szCs w:val="24"/>
          <w:lang w:eastAsia="zh-CN"/>
        </w:rPr>
        <w:pict>
          <v:shape id="_x0000_i1036" type="#_x0000_t75" style="width:44.25pt;height:18pt">
            <v:imagedata r:id="rId19" o:title=""/>
          </v:shape>
        </w:pict>
      </w:r>
      <w:r w:rsidR="002456E3" w:rsidRPr="00F2778D">
        <w:rPr>
          <w:color w:val="000000"/>
          <w:sz w:val="28"/>
          <w:szCs w:val="24"/>
          <w:lang w:eastAsia="zh-CN"/>
        </w:rPr>
        <w:t>;</w:t>
      </w:r>
    </w:p>
    <w:p w:rsidR="002456E3" w:rsidRPr="00F2778D" w:rsidRDefault="00EA4769" w:rsidP="004923C8">
      <w:pPr>
        <w:widowControl/>
        <w:suppressAutoHyphens/>
        <w:spacing w:line="360" w:lineRule="auto"/>
        <w:ind w:firstLine="709"/>
        <w:rPr>
          <w:color w:val="000000"/>
          <w:sz w:val="28"/>
          <w:szCs w:val="24"/>
          <w:lang w:val="uk-UA" w:eastAsia="zh-CN"/>
        </w:rPr>
      </w:pPr>
      <w:r>
        <w:rPr>
          <w:color w:val="000000"/>
          <w:sz w:val="28"/>
          <w:szCs w:val="24"/>
          <w:lang w:eastAsia="zh-CN"/>
        </w:rPr>
        <w:pict>
          <v:shape id="_x0000_i1037" type="#_x0000_t75" style="width:21pt;height:18pt">
            <v:imagedata r:id="rId20" o:title=""/>
          </v:shape>
        </w:pict>
      </w:r>
      <w:r w:rsidR="002456E3" w:rsidRPr="00F2778D">
        <w:rPr>
          <w:color w:val="000000"/>
          <w:sz w:val="28"/>
          <w:szCs w:val="24"/>
          <w:lang w:val="uk-UA" w:eastAsia="zh-CN"/>
        </w:rPr>
        <w:t>– давление пара при номинальной нагрузке,</w:t>
      </w:r>
      <w:r w:rsidR="00DF637F" w:rsidRPr="00F2778D">
        <w:rPr>
          <w:color w:val="000000"/>
          <w:sz w:val="28"/>
          <w:szCs w:val="24"/>
          <w:lang w:val="uk-UA" w:eastAsia="zh-CN"/>
        </w:rPr>
        <w:t xml:space="preserve"> </w:t>
      </w:r>
      <w:r>
        <w:rPr>
          <w:color w:val="000000"/>
          <w:sz w:val="28"/>
          <w:szCs w:val="24"/>
          <w:lang w:eastAsia="zh-CN"/>
        </w:rPr>
        <w:pict>
          <v:shape id="_x0000_i1038" type="#_x0000_t75" style="width:42.75pt;height:18pt">
            <v:imagedata r:id="rId21" o:title=""/>
          </v:shape>
        </w:pict>
      </w:r>
      <w:r w:rsidR="002456E3" w:rsidRPr="00F2778D">
        <w:rPr>
          <w:color w:val="000000"/>
          <w:sz w:val="28"/>
          <w:szCs w:val="24"/>
          <w:lang w:val="uk-UA" w:eastAsia="zh-CN"/>
        </w:rPr>
        <w:t xml:space="preserve">. Значение </w:t>
      </w:r>
      <w:r>
        <w:rPr>
          <w:color w:val="000000"/>
          <w:sz w:val="28"/>
          <w:szCs w:val="24"/>
          <w:lang w:val="uk-UA" w:eastAsia="zh-CN"/>
        </w:rPr>
        <w:pict>
          <v:shape id="_x0000_i1039" type="#_x0000_t75" style="width:15.75pt;height:18.75pt">
            <v:imagedata r:id="rId18" o:title=""/>
          </v:shape>
        </w:pict>
      </w:r>
      <w:r w:rsidR="002456E3" w:rsidRPr="00F2778D">
        <w:rPr>
          <w:color w:val="000000"/>
          <w:sz w:val="28"/>
          <w:szCs w:val="24"/>
          <w:lang w:val="uk-UA" w:eastAsia="zh-CN"/>
        </w:rPr>
        <w:t>может б</w:t>
      </w:r>
      <w:r w:rsidR="002456E3" w:rsidRPr="00F2778D">
        <w:rPr>
          <w:color w:val="000000"/>
          <w:sz w:val="28"/>
          <w:szCs w:val="24"/>
          <w:lang w:eastAsia="zh-CN"/>
        </w:rPr>
        <w:t>ы</w:t>
      </w:r>
      <w:r w:rsidR="002456E3" w:rsidRPr="00F2778D">
        <w:rPr>
          <w:color w:val="000000"/>
          <w:sz w:val="28"/>
          <w:szCs w:val="24"/>
          <w:lang w:val="uk-UA" w:eastAsia="zh-CN"/>
        </w:rPr>
        <w:t>ть</w:t>
      </w:r>
      <w:r w:rsidR="00DF637F" w:rsidRPr="00F2778D">
        <w:rPr>
          <w:color w:val="000000"/>
          <w:sz w:val="28"/>
          <w:szCs w:val="24"/>
          <w:lang w:val="uk-UA" w:eastAsia="zh-CN"/>
        </w:rPr>
        <w:t xml:space="preserve"> </w:t>
      </w:r>
      <w:r w:rsidR="002456E3" w:rsidRPr="00F2778D">
        <w:rPr>
          <w:color w:val="000000"/>
          <w:sz w:val="28"/>
          <w:szCs w:val="24"/>
          <w:lang w:val="uk-UA" w:eastAsia="zh-CN"/>
        </w:rPr>
        <w:t>определено по формуле</w:t>
      </w:r>
    </w:p>
    <w:p w:rsidR="00DF637F" w:rsidRPr="00F2778D" w:rsidRDefault="00DF637F" w:rsidP="004923C8">
      <w:pPr>
        <w:widowControl/>
        <w:suppressAutoHyphens/>
        <w:spacing w:line="360" w:lineRule="auto"/>
        <w:ind w:firstLine="709"/>
        <w:rPr>
          <w:color w:val="000000"/>
          <w:sz w:val="28"/>
          <w:szCs w:val="24"/>
          <w:lang w:eastAsia="zh-CN"/>
        </w:rPr>
      </w:pPr>
    </w:p>
    <w:p w:rsidR="004923C8" w:rsidRPr="00F2778D" w:rsidRDefault="00EA4769" w:rsidP="004923C8">
      <w:pPr>
        <w:widowControl/>
        <w:suppressAutoHyphens/>
        <w:spacing w:line="360" w:lineRule="auto"/>
        <w:ind w:firstLine="709"/>
        <w:rPr>
          <w:color w:val="000000"/>
          <w:sz w:val="28"/>
          <w:szCs w:val="24"/>
          <w:lang w:eastAsia="zh-CN"/>
        </w:rPr>
      </w:pPr>
      <w:r>
        <w:rPr>
          <w:noProof/>
        </w:rPr>
        <w:pict>
          <v:shape id="_x0000_s1150" type="#_x0000_t75" style="position:absolute;left:0;text-align:left;margin-left:28.2pt;margin-top:1.55pt;width:159.15pt;height:17.25pt;z-index:251672064">
            <v:imagedata r:id="rId22" o:title=""/>
          </v:shape>
        </w:pict>
      </w:r>
    </w:p>
    <w:p w:rsidR="004923C8" w:rsidRPr="00F2778D" w:rsidRDefault="004923C8" w:rsidP="004923C8">
      <w:pPr>
        <w:widowControl/>
        <w:suppressAutoHyphens/>
        <w:spacing w:line="360" w:lineRule="auto"/>
        <w:ind w:firstLine="709"/>
        <w:rPr>
          <w:color w:val="000000"/>
          <w:sz w:val="28"/>
          <w:szCs w:val="24"/>
          <w:lang w:eastAsia="zh-CN"/>
        </w:rPr>
      </w:pPr>
    </w:p>
    <w:p w:rsidR="006A3A6E" w:rsidRPr="00F2778D" w:rsidRDefault="002456E3" w:rsidP="004923C8">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где </w:t>
      </w:r>
      <w:r w:rsidR="00EA4769">
        <w:rPr>
          <w:color w:val="000000"/>
          <w:sz w:val="28"/>
          <w:szCs w:val="24"/>
          <w:lang w:eastAsia="zh-CN"/>
        </w:rPr>
        <w:pict>
          <v:shape id="_x0000_i1040" type="#_x0000_t75" style="width:48.75pt;height:18.75pt">
            <v:imagedata r:id="rId23" o:title=""/>
          </v:shape>
        </w:pict>
      </w:r>
      <w:r w:rsidR="006A3A6E" w:rsidRPr="00F2778D">
        <w:rPr>
          <w:color w:val="000000"/>
          <w:sz w:val="28"/>
          <w:szCs w:val="24"/>
          <w:lang w:eastAsia="zh-CN"/>
        </w:rPr>
        <w:t>– коэффициенты, характеризующие соответственно долю воды, пара и метала в общей тепловой аккумуляции котла;</w:t>
      </w:r>
    </w:p>
    <w:p w:rsidR="00FD697F" w:rsidRPr="00F2778D" w:rsidRDefault="00EA4769" w:rsidP="00DF637F">
      <w:pPr>
        <w:widowControl/>
        <w:suppressAutoHyphens/>
        <w:spacing w:line="360" w:lineRule="auto"/>
        <w:ind w:firstLine="709"/>
        <w:jc w:val="left"/>
        <w:rPr>
          <w:color w:val="000000"/>
          <w:sz w:val="28"/>
          <w:szCs w:val="24"/>
          <w:lang w:eastAsia="zh-CN"/>
        </w:rPr>
      </w:pPr>
      <w:r>
        <w:rPr>
          <w:color w:val="000000"/>
          <w:sz w:val="28"/>
          <w:szCs w:val="24"/>
          <w:lang w:eastAsia="zh-CN"/>
        </w:rPr>
        <w:pict>
          <v:shape id="_x0000_i1041" type="#_x0000_t75" style="width:33pt;height:18pt">
            <v:imagedata r:id="rId24" o:title=""/>
          </v:shape>
        </w:pict>
      </w:r>
      <w:r w:rsidR="006A3A6E" w:rsidRPr="00F2778D">
        <w:rPr>
          <w:color w:val="000000"/>
          <w:sz w:val="28"/>
          <w:szCs w:val="24"/>
          <w:lang w:eastAsia="zh-CN"/>
        </w:rPr>
        <w:t xml:space="preserve"> – объемы воды и пара в котле, </w:t>
      </w:r>
      <w:r>
        <w:rPr>
          <w:color w:val="000000"/>
          <w:sz w:val="28"/>
          <w:szCs w:val="24"/>
          <w:lang w:eastAsia="zh-CN"/>
        </w:rPr>
        <w:pict>
          <v:shape id="_x0000_i1042" type="#_x0000_t75" style="width:15.75pt;height:15.75pt">
            <v:imagedata r:id="rId25" o:title=""/>
          </v:shape>
        </w:pict>
      </w:r>
      <w:r w:rsidR="006A3A6E" w:rsidRPr="00F2778D">
        <w:rPr>
          <w:color w:val="000000"/>
          <w:sz w:val="28"/>
          <w:szCs w:val="24"/>
          <w:lang w:eastAsia="zh-CN"/>
        </w:rPr>
        <w:t xml:space="preserve"> ;</w:t>
      </w:r>
    </w:p>
    <w:p w:rsidR="00FD697F" w:rsidRPr="00F2778D" w:rsidRDefault="00EA4769" w:rsidP="004923C8">
      <w:pPr>
        <w:widowControl/>
        <w:suppressAutoHyphens/>
        <w:spacing w:line="360" w:lineRule="auto"/>
        <w:ind w:firstLine="709"/>
        <w:rPr>
          <w:color w:val="000000"/>
          <w:sz w:val="28"/>
          <w:szCs w:val="24"/>
          <w:lang w:eastAsia="zh-CN"/>
        </w:rPr>
      </w:pPr>
      <w:r>
        <w:rPr>
          <w:color w:val="000000"/>
          <w:sz w:val="28"/>
          <w:szCs w:val="24"/>
          <w:lang w:eastAsia="zh-CN"/>
        </w:rPr>
        <w:pict>
          <v:shape id="_x0000_i1043" type="#_x0000_t75" style="width:17.25pt;height:18pt">
            <v:imagedata r:id="rId26" o:title=""/>
          </v:shape>
        </w:pict>
      </w:r>
      <w:r w:rsidR="006A3A6E" w:rsidRPr="00F2778D">
        <w:rPr>
          <w:color w:val="000000"/>
          <w:sz w:val="28"/>
          <w:szCs w:val="24"/>
          <w:lang w:eastAsia="zh-CN"/>
        </w:rPr>
        <w:t xml:space="preserve"> - масса металла котла, кг;</w:t>
      </w:r>
    </w:p>
    <w:p w:rsidR="00DF637F" w:rsidRPr="00F2778D" w:rsidRDefault="006A3A6E" w:rsidP="004923C8">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Коэффициенты </w:t>
      </w:r>
      <w:r w:rsidR="00EA4769">
        <w:rPr>
          <w:color w:val="000000"/>
          <w:sz w:val="28"/>
          <w:szCs w:val="24"/>
          <w:lang w:eastAsia="zh-CN"/>
        </w:rPr>
        <w:pict>
          <v:shape id="_x0000_i1044" type="#_x0000_t75" style="width:48.75pt;height:18.75pt">
            <v:imagedata r:id="rId23" o:title=""/>
          </v:shape>
        </w:pict>
      </w:r>
      <w:r w:rsidRPr="00F2778D">
        <w:rPr>
          <w:color w:val="000000"/>
          <w:sz w:val="28"/>
          <w:szCs w:val="24"/>
          <w:lang w:eastAsia="zh-CN"/>
        </w:rPr>
        <w:t xml:space="preserve"> могут быть определены из таблиц водяного пара как</w:t>
      </w:r>
    </w:p>
    <w:p w:rsidR="00FD697F" w:rsidRPr="00F2778D" w:rsidRDefault="00EA4769" w:rsidP="004923C8">
      <w:pPr>
        <w:widowControl/>
        <w:suppressAutoHyphens/>
        <w:spacing w:line="360" w:lineRule="auto"/>
        <w:ind w:firstLine="709"/>
        <w:rPr>
          <w:color w:val="000000"/>
          <w:sz w:val="28"/>
          <w:szCs w:val="24"/>
          <w:lang w:eastAsia="zh-CN"/>
        </w:rPr>
      </w:pPr>
      <w:r>
        <w:rPr>
          <w:noProof/>
        </w:rPr>
        <w:pict>
          <v:shape id="_x0000_s1151" type="#_x0000_t75" style="position:absolute;left:0;text-align:left;margin-left:37.8pt;margin-top:13.6pt;width:238.5pt;height:40.5pt;z-index:251673088">
            <v:imagedata r:id="rId27" o:title=""/>
          </v:shape>
        </w:pict>
      </w:r>
    </w:p>
    <w:p w:rsidR="00FD697F" w:rsidRPr="00F2778D" w:rsidRDefault="00FD697F" w:rsidP="004923C8">
      <w:pPr>
        <w:widowControl/>
        <w:suppressAutoHyphens/>
        <w:spacing w:line="360" w:lineRule="auto"/>
        <w:ind w:firstLine="709"/>
        <w:rPr>
          <w:color w:val="000000"/>
          <w:sz w:val="28"/>
          <w:szCs w:val="24"/>
          <w:lang w:eastAsia="zh-CN"/>
        </w:rPr>
      </w:pPr>
    </w:p>
    <w:p w:rsidR="00FD697F" w:rsidRPr="00F2778D" w:rsidRDefault="00FD697F" w:rsidP="004923C8">
      <w:pPr>
        <w:widowControl/>
        <w:suppressAutoHyphens/>
        <w:spacing w:line="360" w:lineRule="auto"/>
        <w:ind w:firstLine="709"/>
        <w:rPr>
          <w:color w:val="000000"/>
          <w:sz w:val="28"/>
          <w:szCs w:val="24"/>
          <w:lang w:eastAsia="zh-CN"/>
        </w:rPr>
      </w:pPr>
    </w:p>
    <w:p w:rsidR="006A3A6E" w:rsidRPr="00F2778D" w:rsidRDefault="00EA4769" w:rsidP="004923C8">
      <w:pPr>
        <w:widowControl/>
        <w:suppressAutoHyphens/>
        <w:spacing w:line="360" w:lineRule="auto"/>
        <w:ind w:firstLine="709"/>
        <w:rPr>
          <w:color w:val="000000"/>
          <w:sz w:val="28"/>
          <w:szCs w:val="24"/>
          <w:lang w:eastAsia="zh-CN"/>
        </w:rPr>
      </w:pPr>
      <w:r>
        <w:rPr>
          <w:noProof/>
        </w:rPr>
        <w:pict>
          <v:shape id="_x0000_s1152" type="#_x0000_t75" style="position:absolute;left:0;text-align:left;margin-left:37.8pt;margin-top:1pt;width:243pt;height:40.5pt;z-index:251674112">
            <v:imagedata r:id="rId28" o:title=""/>
          </v:shape>
        </w:pict>
      </w:r>
    </w:p>
    <w:p w:rsidR="00DF637F" w:rsidRPr="00F2778D" w:rsidRDefault="00DF637F" w:rsidP="004923C8">
      <w:pPr>
        <w:widowControl/>
        <w:suppressAutoHyphens/>
        <w:spacing w:line="360" w:lineRule="auto"/>
        <w:ind w:firstLine="709"/>
        <w:rPr>
          <w:color w:val="000000"/>
          <w:sz w:val="28"/>
          <w:szCs w:val="24"/>
          <w:lang w:eastAsia="zh-CN"/>
        </w:rPr>
      </w:pPr>
    </w:p>
    <w:p w:rsidR="006A3A6E" w:rsidRPr="00F2778D" w:rsidRDefault="00EA4769" w:rsidP="004923C8">
      <w:pPr>
        <w:widowControl/>
        <w:suppressAutoHyphens/>
        <w:spacing w:line="360" w:lineRule="auto"/>
        <w:ind w:firstLine="709"/>
        <w:rPr>
          <w:color w:val="000000"/>
          <w:sz w:val="28"/>
          <w:szCs w:val="24"/>
          <w:lang w:eastAsia="zh-CN"/>
        </w:rPr>
      </w:pPr>
      <w:r>
        <w:rPr>
          <w:noProof/>
        </w:rPr>
        <w:pict>
          <v:shape id="_x0000_s1153" type="#_x0000_t75" style="position:absolute;left:0;text-align:left;margin-left:34.8pt;margin-top:18.55pt;width:201.05pt;height:36pt;z-index:251675136">
            <v:imagedata r:id="rId29" o:title=""/>
          </v:shape>
        </w:pict>
      </w:r>
    </w:p>
    <w:p w:rsidR="006A3A6E" w:rsidRPr="00F2778D" w:rsidRDefault="006A3A6E" w:rsidP="004923C8">
      <w:pPr>
        <w:widowControl/>
        <w:suppressAutoHyphens/>
        <w:spacing w:line="360" w:lineRule="auto"/>
        <w:ind w:firstLine="709"/>
        <w:rPr>
          <w:color w:val="000000"/>
          <w:sz w:val="28"/>
          <w:szCs w:val="24"/>
          <w:lang w:eastAsia="zh-CN"/>
        </w:rPr>
      </w:pPr>
    </w:p>
    <w:p w:rsidR="006A3A6E" w:rsidRPr="00F2778D" w:rsidRDefault="006A3A6E" w:rsidP="004923C8">
      <w:pPr>
        <w:widowControl/>
        <w:suppressAutoHyphens/>
        <w:spacing w:line="360" w:lineRule="auto"/>
        <w:ind w:firstLine="709"/>
        <w:rPr>
          <w:color w:val="000000"/>
          <w:sz w:val="28"/>
          <w:szCs w:val="24"/>
          <w:lang w:eastAsia="zh-CN"/>
        </w:rPr>
      </w:pPr>
    </w:p>
    <w:p w:rsidR="00417E4A" w:rsidRPr="00F2778D" w:rsidRDefault="00417E4A" w:rsidP="004923C8">
      <w:pPr>
        <w:widowControl/>
        <w:suppressAutoHyphens/>
        <w:spacing w:line="360" w:lineRule="auto"/>
        <w:ind w:firstLine="709"/>
        <w:rPr>
          <w:color w:val="000000"/>
          <w:sz w:val="28"/>
          <w:szCs w:val="24"/>
          <w:lang w:eastAsia="zh-CN"/>
        </w:rPr>
      </w:pPr>
      <w:r w:rsidRPr="00F2778D">
        <w:rPr>
          <w:color w:val="000000"/>
          <w:sz w:val="28"/>
          <w:szCs w:val="24"/>
          <w:lang w:eastAsia="zh-CN"/>
        </w:rPr>
        <w:t>Количество тепла, отведенного из котла:</w:t>
      </w:r>
    </w:p>
    <w:p w:rsidR="004923C8" w:rsidRPr="00F2778D" w:rsidRDefault="004923C8" w:rsidP="004923C8">
      <w:pPr>
        <w:widowControl/>
        <w:suppressAutoHyphens/>
        <w:spacing w:line="360" w:lineRule="auto"/>
        <w:ind w:firstLine="709"/>
        <w:rPr>
          <w:color w:val="000000"/>
          <w:sz w:val="28"/>
          <w:szCs w:val="24"/>
          <w:lang w:eastAsia="zh-CN"/>
        </w:rPr>
      </w:pPr>
    </w:p>
    <w:p w:rsidR="006A3A6E" w:rsidRPr="00F2778D" w:rsidRDefault="00EA4769" w:rsidP="004923C8">
      <w:pPr>
        <w:widowControl/>
        <w:suppressAutoHyphens/>
        <w:spacing w:line="360" w:lineRule="auto"/>
        <w:ind w:firstLine="709"/>
        <w:rPr>
          <w:color w:val="000000"/>
          <w:sz w:val="28"/>
          <w:szCs w:val="24"/>
          <w:lang w:eastAsia="zh-CN"/>
        </w:rPr>
      </w:pPr>
      <w:r>
        <w:rPr>
          <w:color w:val="000000"/>
          <w:sz w:val="28"/>
          <w:szCs w:val="24"/>
          <w:lang w:eastAsia="zh-CN"/>
        </w:rPr>
        <w:pict>
          <v:shape id="_x0000_i1045" type="#_x0000_t75" style="width:116.25pt;height:19.5pt">
            <v:imagedata r:id="rId30" o:title=""/>
          </v:shape>
        </w:pict>
      </w:r>
    </w:p>
    <w:p w:rsidR="006A3A6E" w:rsidRPr="00F2778D" w:rsidRDefault="006A3A6E" w:rsidP="004923C8">
      <w:pPr>
        <w:widowControl/>
        <w:suppressAutoHyphens/>
        <w:spacing w:line="360" w:lineRule="auto"/>
        <w:ind w:firstLine="709"/>
        <w:rPr>
          <w:color w:val="000000"/>
          <w:sz w:val="28"/>
          <w:szCs w:val="24"/>
          <w:lang w:eastAsia="zh-CN"/>
        </w:rPr>
      </w:pPr>
    </w:p>
    <w:p w:rsidR="00E77FFC" w:rsidRPr="00F2778D" w:rsidRDefault="00E77FFC" w:rsidP="004923C8">
      <w:pPr>
        <w:widowControl/>
        <w:suppressAutoHyphens/>
        <w:spacing w:line="360" w:lineRule="auto"/>
        <w:ind w:firstLine="709"/>
        <w:rPr>
          <w:color w:val="000000"/>
          <w:sz w:val="28"/>
          <w:szCs w:val="24"/>
          <w:lang w:val="uk-UA" w:eastAsia="zh-CN"/>
        </w:rPr>
      </w:pPr>
      <w:r w:rsidRPr="00F2778D">
        <w:rPr>
          <w:color w:val="000000"/>
          <w:sz w:val="28"/>
          <w:szCs w:val="24"/>
          <w:lang w:eastAsia="zh-CN"/>
        </w:rPr>
        <w:t xml:space="preserve">где </w:t>
      </w:r>
      <w:r w:rsidR="00EA4769">
        <w:rPr>
          <w:color w:val="000000"/>
          <w:sz w:val="28"/>
          <w:szCs w:val="24"/>
          <w:lang w:eastAsia="zh-CN"/>
        </w:rPr>
        <w:pict>
          <v:shape id="_x0000_i1046" type="#_x0000_t75" style="width:12.75pt;height:12.75pt">
            <v:imagedata r:id="rId31" o:title=""/>
          </v:shape>
        </w:pict>
      </w:r>
      <w:r w:rsidR="00417E4A" w:rsidRPr="00F2778D">
        <w:rPr>
          <w:color w:val="000000"/>
          <w:sz w:val="28"/>
          <w:szCs w:val="24"/>
          <w:lang w:eastAsia="zh-CN"/>
        </w:rPr>
        <w:t xml:space="preserve"> </w:t>
      </w:r>
      <w:r w:rsidR="00BF53F7" w:rsidRPr="00F2778D">
        <w:rPr>
          <w:color w:val="000000"/>
          <w:sz w:val="28"/>
          <w:szCs w:val="24"/>
          <w:lang w:eastAsia="zh-CN"/>
        </w:rPr>
        <w:t>–</w:t>
      </w:r>
      <w:r w:rsidR="00DF637F" w:rsidRPr="00F2778D">
        <w:rPr>
          <w:color w:val="000000"/>
          <w:sz w:val="28"/>
          <w:szCs w:val="24"/>
          <w:lang w:eastAsia="zh-CN"/>
        </w:rPr>
        <w:t xml:space="preserve"> </w:t>
      </w:r>
      <w:r w:rsidR="00BF53F7" w:rsidRPr="00F2778D">
        <w:rPr>
          <w:color w:val="000000"/>
          <w:sz w:val="28"/>
          <w:szCs w:val="24"/>
          <w:lang w:val="uk-UA" w:eastAsia="zh-CN"/>
        </w:rPr>
        <w:t>расход пара – паспортная паропроизводительность котла,</w:t>
      </w:r>
      <w:r w:rsidR="00DF637F" w:rsidRPr="00F2778D">
        <w:rPr>
          <w:color w:val="000000"/>
          <w:sz w:val="28"/>
          <w:szCs w:val="24"/>
          <w:lang w:val="uk-UA" w:eastAsia="zh-CN"/>
        </w:rPr>
        <w:t xml:space="preserve"> </w:t>
      </w:r>
      <w:r w:rsidRPr="00F2778D">
        <w:rPr>
          <w:color w:val="000000"/>
          <w:sz w:val="28"/>
          <w:szCs w:val="24"/>
          <w:lang w:eastAsia="zh-CN"/>
        </w:rPr>
        <w:t>кг</w:t>
      </w:r>
      <w:r w:rsidR="00417E4A" w:rsidRPr="00F2778D">
        <w:rPr>
          <w:color w:val="000000"/>
          <w:sz w:val="28"/>
          <w:szCs w:val="24"/>
          <w:lang w:eastAsia="zh-CN"/>
        </w:rPr>
        <w:t>/с</w:t>
      </w:r>
      <w:r w:rsidRPr="00F2778D">
        <w:rPr>
          <w:color w:val="000000"/>
          <w:sz w:val="28"/>
          <w:szCs w:val="24"/>
          <w:lang w:eastAsia="zh-CN"/>
        </w:rPr>
        <w:t>;</w:t>
      </w:r>
    </w:p>
    <w:p w:rsidR="00BF53F7" w:rsidRPr="00F2778D" w:rsidRDefault="00BF53F7" w:rsidP="004923C8">
      <w:pPr>
        <w:widowControl/>
        <w:suppressAutoHyphens/>
        <w:spacing w:line="360" w:lineRule="auto"/>
        <w:ind w:firstLine="709"/>
        <w:rPr>
          <w:color w:val="000000"/>
          <w:sz w:val="28"/>
          <w:szCs w:val="24"/>
          <w:lang w:val="uk-UA" w:eastAsia="zh-CN"/>
        </w:rPr>
      </w:pPr>
      <w:r w:rsidRPr="00F2778D">
        <w:rPr>
          <w:color w:val="000000"/>
          <w:sz w:val="28"/>
          <w:szCs w:val="24"/>
          <w:lang w:val="uk-UA" w:eastAsia="zh-CN"/>
        </w:rPr>
        <w:t>Тогда время разгона (с)</w:t>
      </w:r>
    </w:p>
    <w:p w:rsidR="00BF53F7" w:rsidRPr="00F2778D" w:rsidRDefault="00EA4769" w:rsidP="004923C8">
      <w:pPr>
        <w:widowControl/>
        <w:suppressAutoHyphens/>
        <w:spacing w:line="360" w:lineRule="auto"/>
        <w:ind w:firstLine="709"/>
        <w:rPr>
          <w:color w:val="000000"/>
          <w:sz w:val="28"/>
          <w:szCs w:val="24"/>
          <w:lang w:val="uk-UA" w:eastAsia="zh-CN"/>
        </w:rPr>
      </w:pPr>
      <w:r>
        <w:rPr>
          <w:color w:val="000000"/>
          <w:sz w:val="28"/>
          <w:szCs w:val="24"/>
          <w:lang w:val="uk-UA" w:eastAsia="zh-CN"/>
        </w:rPr>
        <w:lastRenderedPageBreak/>
        <w:pict>
          <v:shape id="_x0000_i1047" type="#_x0000_t75" style="width:105pt;height:36pt">
            <v:imagedata r:id="rId32" o:title=""/>
          </v:shape>
        </w:pict>
      </w:r>
      <w:r w:rsidR="00DF637F" w:rsidRPr="00F2778D">
        <w:rPr>
          <w:color w:val="000000"/>
          <w:sz w:val="28"/>
          <w:szCs w:val="24"/>
          <w:lang w:val="uk-UA" w:eastAsia="zh-CN"/>
        </w:rPr>
        <w:t xml:space="preserve"> </w:t>
      </w:r>
      <w:r w:rsidR="00223303" w:rsidRPr="00F2778D">
        <w:rPr>
          <w:color w:val="000000"/>
          <w:sz w:val="28"/>
          <w:szCs w:val="24"/>
          <w:lang w:val="uk-UA" w:eastAsia="zh-CN"/>
        </w:rPr>
        <w:t>(2)</w:t>
      </w:r>
    </w:p>
    <w:p w:rsidR="00BF53F7" w:rsidRPr="00F2778D" w:rsidRDefault="00BF53F7" w:rsidP="004923C8">
      <w:pPr>
        <w:widowControl/>
        <w:suppressAutoHyphens/>
        <w:spacing w:line="360" w:lineRule="auto"/>
        <w:ind w:firstLine="709"/>
        <w:rPr>
          <w:color w:val="000000"/>
          <w:sz w:val="28"/>
          <w:szCs w:val="24"/>
          <w:lang w:val="uk-UA" w:eastAsia="zh-CN"/>
        </w:rPr>
      </w:pPr>
    </w:p>
    <w:p w:rsidR="00E77FFC" w:rsidRPr="00F2778D" w:rsidRDefault="00EA4769" w:rsidP="004923C8">
      <w:pPr>
        <w:widowControl/>
        <w:suppressAutoHyphens/>
        <w:spacing w:line="360" w:lineRule="auto"/>
        <w:ind w:firstLine="709"/>
        <w:rPr>
          <w:color w:val="000000"/>
          <w:sz w:val="28"/>
          <w:szCs w:val="24"/>
          <w:lang w:val="uk-UA" w:eastAsia="zh-CN"/>
        </w:rPr>
      </w:pPr>
      <w:r>
        <w:rPr>
          <w:color w:val="000000"/>
          <w:sz w:val="28"/>
          <w:szCs w:val="24"/>
          <w:lang w:eastAsia="zh-CN"/>
        </w:rPr>
        <w:pict>
          <v:shape id="_x0000_i1048" type="#_x0000_t75" style="width:12pt;height:17.25pt">
            <v:imagedata r:id="rId33" o:title=""/>
          </v:shape>
        </w:pict>
      </w:r>
      <w:r w:rsidR="00E77FFC" w:rsidRPr="00F2778D">
        <w:rPr>
          <w:color w:val="000000"/>
          <w:sz w:val="28"/>
          <w:szCs w:val="24"/>
          <w:lang w:eastAsia="zh-CN"/>
        </w:rPr>
        <w:t xml:space="preserve"> -</w:t>
      </w:r>
      <w:r w:rsidR="00DF637F" w:rsidRPr="00F2778D">
        <w:rPr>
          <w:color w:val="000000"/>
          <w:sz w:val="28"/>
          <w:szCs w:val="24"/>
          <w:lang w:eastAsia="zh-CN"/>
        </w:rPr>
        <w:t xml:space="preserve"> </w:t>
      </w:r>
      <w:r w:rsidR="00E77FFC" w:rsidRPr="00F2778D">
        <w:rPr>
          <w:color w:val="000000"/>
          <w:sz w:val="28"/>
          <w:szCs w:val="24"/>
          <w:lang w:eastAsia="zh-CN"/>
        </w:rPr>
        <w:t>энтальпия воды, ккал/кг;</w:t>
      </w:r>
    </w:p>
    <w:p w:rsidR="00CA28DD" w:rsidRPr="00F2778D" w:rsidRDefault="00CA28DD" w:rsidP="004923C8">
      <w:pPr>
        <w:widowControl/>
        <w:suppressAutoHyphens/>
        <w:spacing w:line="360" w:lineRule="auto"/>
        <w:ind w:firstLine="709"/>
        <w:rPr>
          <w:color w:val="000000"/>
          <w:sz w:val="28"/>
          <w:szCs w:val="24"/>
          <w:lang w:eastAsia="zh-CN"/>
        </w:rPr>
      </w:pPr>
      <w:r w:rsidRPr="00F2778D">
        <w:rPr>
          <w:color w:val="000000"/>
          <w:sz w:val="28"/>
          <w:szCs w:val="24"/>
          <w:lang w:val="uk-UA" w:eastAsia="zh-CN"/>
        </w:rPr>
        <w:t>Ко</w:t>
      </w:r>
      <w:r w:rsidRPr="00F2778D">
        <w:rPr>
          <w:color w:val="000000"/>
          <w:sz w:val="28"/>
          <w:szCs w:val="24"/>
          <w:lang w:eastAsia="zh-CN"/>
        </w:rPr>
        <w:t>э</w:t>
      </w:r>
      <w:r w:rsidRPr="00F2778D">
        <w:rPr>
          <w:color w:val="000000"/>
          <w:sz w:val="28"/>
          <w:szCs w:val="24"/>
          <w:lang w:val="uk-UA" w:eastAsia="zh-CN"/>
        </w:rPr>
        <w:t xml:space="preserve">ффициент самовыравнивания может быть определен как </w:t>
      </w:r>
      <w:r w:rsidRPr="00F2778D">
        <w:rPr>
          <w:color w:val="000000"/>
          <w:sz w:val="28"/>
          <w:szCs w:val="24"/>
          <w:lang w:eastAsia="zh-CN"/>
        </w:rPr>
        <w:t>безразмерная разность частных производных по отводу и подводу тепла к парообразующей части котла:</w:t>
      </w:r>
    </w:p>
    <w:p w:rsidR="009E793D" w:rsidRPr="00F2778D" w:rsidRDefault="009E793D" w:rsidP="004923C8">
      <w:pPr>
        <w:widowControl/>
        <w:suppressAutoHyphens/>
        <w:spacing w:line="360" w:lineRule="auto"/>
        <w:ind w:firstLine="709"/>
        <w:rPr>
          <w:color w:val="000000"/>
          <w:sz w:val="28"/>
          <w:szCs w:val="24"/>
          <w:lang w:eastAsia="zh-CN"/>
        </w:rPr>
      </w:pPr>
    </w:p>
    <w:p w:rsidR="00CA28DD" w:rsidRPr="00F2778D" w:rsidRDefault="00EA4769" w:rsidP="004923C8">
      <w:pPr>
        <w:widowControl/>
        <w:suppressAutoHyphens/>
        <w:spacing w:line="360" w:lineRule="auto"/>
        <w:ind w:firstLine="709"/>
        <w:rPr>
          <w:color w:val="000000"/>
          <w:sz w:val="28"/>
          <w:szCs w:val="24"/>
          <w:lang w:val="uk-UA" w:eastAsia="zh-CN"/>
        </w:rPr>
      </w:pPr>
      <w:r>
        <w:rPr>
          <w:color w:val="000000"/>
          <w:sz w:val="28"/>
          <w:szCs w:val="24"/>
          <w:lang w:eastAsia="zh-CN"/>
        </w:rPr>
        <w:pict>
          <v:shape id="_x0000_i1049" type="#_x0000_t75" style="width:132.75pt;height:39.75pt">
            <v:imagedata r:id="rId34" o:title=""/>
          </v:shape>
        </w:pict>
      </w:r>
      <w:r w:rsidR="00DF637F" w:rsidRPr="00F2778D">
        <w:rPr>
          <w:color w:val="000000"/>
          <w:sz w:val="28"/>
          <w:szCs w:val="24"/>
          <w:lang w:eastAsia="zh-CN"/>
        </w:rPr>
        <w:t xml:space="preserve"> </w:t>
      </w:r>
      <w:r w:rsidR="00223303" w:rsidRPr="00F2778D">
        <w:rPr>
          <w:color w:val="000000"/>
          <w:sz w:val="28"/>
          <w:szCs w:val="24"/>
          <w:lang w:eastAsia="zh-CN"/>
        </w:rPr>
        <w:t>(3)</w:t>
      </w:r>
    </w:p>
    <w:p w:rsidR="00CA28DD" w:rsidRPr="00F2778D" w:rsidRDefault="00CA28DD" w:rsidP="004923C8">
      <w:pPr>
        <w:widowControl/>
        <w:suppressAutoHyphens/>
        <w:spacing w:line="360" w:lineRule="auto"/>
        <w:ind w:firstLine="709"/>
        <w:rPr>
          <w:color w:val="000000"/>
          <w:sz w:val="28"/>
          <w:szCs w:val="24"/>
          <w:lang w:val="uk-UA" w:eastAsia="zh-CN"/>
        </w:rPr>
      </w:pPr>
    </w:p>
    <w:p w:rsidR="00DF637F" w:rsidRPr="00F2778D" w:rsidRDefault="007407B1" w:rsidP="004923C8">
      <w:pPr>
        <w:widowControl/>
        <w:suppressAutoHyphens/>
        <w:spacing w:line="360" w:lineRule="auto"/>
        <w:ind w:firstLine="709"/>
        <w:rPr>
          <w:color w:val="000000"/>
          <w:sz w:val="28"/>
          <w:szCs w:val="24"/>
          <w:lang w:eastAsia="zh-CN"/>
        </w:rPr>
      </w:pPr>
      <w:r w:rsidRPr="00F2778D">
        <w:rPr>
          <w:color w:val="000000"/>
          <w:sz w:val="28"/>
          <w:szCs w:val="24"/>
          <w:lang w:val="uk-UA" w:eastAsia="zh-CN"/>
        </w:rPr>
        <w:t xml:space="preserve">где </w:t>
      </w:r>
      <w:r w:rsidR="00EA4769">
        <w:rPr>
          <w:color w:val="000000"/>
          <w:sz w:val="28"/>
          <w:szCs w:val="24"/>
          <w:lang w:val="uk-UA" w:eastAsia="zh-CN"/>
        </w:rPr>
        <w:pict>
          <v:shape id="_x0000_i1050" type="#_x0000_t75" style="width:99pt;height:18pt">
            <v:imagedata r:id="rId35" o:title=""/>
          </v:shape>
        </w:pict>
      </w:r>
      <w:r w:rsidRPr="00F2778D">
        <w:rPr>
          <w:color w:val="000000"/>
          <w:sz w:val="28"/>
          <w:szCs w:val="24"/>
          <w:lang w:eastAsia="zh-CN"/>
        </w:rPr>
        <w:t>– количество тепла, отведенное с паром;</w:t>
      </w:r>
    </w:p>
    <w:p w:rsidR="00CA28DD" w:rsidRPr="00F2778D" w:rsidRDefault="00EA4769" w:rsidP="004923C8">
      <w:pPr>
        <w:widowControl/>
        <w:suppressAutoHyphens/>
        <w:spacing w:line="360" w:lineRule="auto"/>
        <w:ind w:firstLine="709"/>
        <w:rPr>
          <w:color w:val="000000"/>
          <w:sz w:val="28"/>
          <w:szCs w:val="24"/>
          <w:lang w:eastAsia="zh-CN"/>
        </w:rPr>
      </w:pPr>
      <w:r>
        <w:rPr>
          <w:color w:val="000000"/>
          <w:sz w:val="28"/>
          <w:szCs w:val="24"/>
          <w:lang w:eastAsia="zh-CN"/>
        </w:rPr>
        <w:pict>
          <v:shape id="_x0000_i1051" type="#_x0000_t75" style="width:60pt;height:20.25pt">
            <v:imagedata r:id="rId36" o:title=""/>
          </v:shape>
        </w:pict>
      </w:r>
      <w:r w:rsidR="007407B1" w:rsidRPr="00F2778D">
        <w:rPr>
          <w:color w:val="000000"/>
          <w:sz w:val="28"/>
          <w:szCs w:val="24"/>
          <w:lang w:eastAsia="zh-CN"/>
        </w:rPr>
        <w:t xml:space="preserve"> – количество тепла, подведенное с топливом;</w:t>
      </w:r>
    </w:p>
    <w:p w:rsidR="00E77FFC" w:rsidRPr="00F2778D" w:rsidRDefault="00E77FFC" w:rsidP="004923C8">
      <w:pPr>
        <w:widowControl/>
        <w:suppressAutoHyphens/>
        <w:spacing w:line="360" w:lineRule="auto"/>
        <w:ind w:firstLine="709"/>
        <w:rPr>
          <w:color w:val="000000"/>
          <w:sz w:val="28"/>
          <w:szCs w:val="24"/>
          <w:lang w:eastAsia="zh-CN"/>
        </w:rPr>
      </w:pPr>
      <w:r w:rsidRPr="00F2778D">
        <w:rPr>
          <w:color w:val="000000"/>
          <w:sz w:val="28"/>
          <w:szCs w:val="24"/>
          <w:lang w:eastAsia="zh-CN"/>
        </w:rPr>
        <w:t>Если уравнение (</w:t>
      </w:r>
      <w:r w:rsidR="009E793D" w:rsidRPr="00F2778D">
        <w:rPr>
          <w:color w:val="000000"/>
          <w:sz w:val="28"/>
          <w:szCs w:val="24"/>
          <w:lang w:eastAsia="zh-CN"/>
        </w:rPr>
        <w:t>1</w:t>
      </w:r>
      <w:r w:rsidRPr="00F2778D">
        <w:rPr>
          <w:color w:val="000000"/>
          <w:sz w:val="28"/>
          <w:szCs w:val="24"/>
          <w:lang w:eastAsia="zh-CN"/>
        </w:rPr>
        <w:t xml:space="preserve">) разделить на коэффициент самовыравнивания </w:t>
      </w:r>
      <w:r w:rsidRPr="00F2778D">
        <w:rPr>
          <w:color w:val="000000"/>
          <w:sz w:val="28"/>
          <w:szCs w:val="24"/>
          <w:lang w:val="en-US" w:eastAsia="zh-CN"/>
        </w:rPr>
        <w:t>z</w:t>
      </w:r>
      <w:r w:rsidRPr="00F2778D">
        <w:rPr>
          <w:color w:val="000000"/>
          <w:sz w:val="28"/>
          <w:szCs w:val="24"/>
          <w:lang w:eastAsia="zh-CN"/>
        </w:rPr>
        <w:t>, то получится представляющее собой классическую форму записи дифференциального уравнения:</w:t>
      </w:r>
    </w:p>
    <w:p w:rsidR="004923C8" w:rsidRPr="00F2778D" w:rsidRDefault="004923C8" w:rsidP="004923C8">
      <w:pPr>
        <w:widowControl/>
        <w:suppressAutoHyphens/>
        <w:spacing w:line="360" w:lineRule="auto"/>
        <w:ind w:firstLine="709"/>
        <w:rPr>
          <w:color w:val="000000"/>
          <w:sz w:val="28"/>
          <w:szCs w:val="24"/>
          <w:lang w:eastAsia="zh-CN"/>
        </w:rPr>
      </w:pPr>
    </w:p>
    <w:p w:rsidR="00E77FFC" w:rsidRPr="00F2778D" w:rsidRDefault="00EA4769" w:rsidP="004923C8">
      <w:pPr>
        <w:widowControl/>
        <w:suppressAutoHyphens/>
        <w:spacing w:line="360" w:lineRule="auto"/>
        <w:ind w:firstLine="709"/>
        <w:rPr>
          <w:color w:val="000000"/>
          <w:sz w:val="28"/>
          <w:szCs w:val="24"/>
          <w:lang w:eastAsia="zh-CN"/>
        </w:rPr>
      </w:pPr>
      <w:r>
        <w:rPr>
          <w:color w:val="000000"/>
          <w:sz w:val="28"/>
          <w:szCs w:val="24"/>
          <w:lang w:eastAsia="zh-CN"/>
        </w:rPr>
        <w:pict>
          <v:shape id="_x0000_i1052" type="#_x0000_t75" style="width:138.75pt;height:30.75pt">
            <v:imagedata r:id="rId37" o:title=""/>
          </v:shape>
        </w:pict>
      </w:r>
      <w:r w:rsidR="004923C8" w:rsidRPr="00F2778D">
        <w:rPr>
          <w:color w:val="000000"/>
          <w:sz w:val="28"/>
          <w:szCs w:val="24"/>
          <w:lang w:eastAsia="zh-CN"/>
        </w:rPr>
        <w:t xml:space="preserve">, </w:t>
      </w:r>
      <w:r w:rsidR="00223303" w:rsidRPr="00F2778D">
        <w:rPr>
          <w:color w:val="000000"/>
          <w:sz w:val="28"/>
          <w:szCs w:val="24"/>
          <w:lang w:eastAsia="zh-CN"/>
        </w:rPr>
        <w:t>(4</w:t>
      </w:r>
      <w:r w:rsidR="00E77FFC" w:rsidRPr="00F2778D">
        <w:rPr>
          <w:color w:val="000000"/>
          <w:sz w:val="28"/>
          <w:szCs w:val="24"/>
          <w:lang w:eastAsia="zh-CN"/>
        </w:rPr>
        <w:t>)</w:t>
      </w:r>
    </w:p>
    <w:p w:rsidR="004923C8" w:rsidRPr="00F2778D" w:rsidRDefault="004923C8" w:rsidP="004923C8">
      <w:pPr>
        <w:widowControl/>
        <w:suppressAutoHyphens/>
        <w:spacing w:line="360" w:lineRule="auto"/>
        <w:ind w:firstLine="709"/>
        <w:rPr>
          <w:color w:val="000000"/>
          <w:sz w:val="28"/>
          <w:szCs w:val="24"/>
          <w:lang w:eastAsia="zh-CN"/>
        </w:rPr>
      </w:pPr>
    </w:p>
    <w:p w:rsidR="00E77FFC" w:rsidRPr="00F2778D" w:rsidRDefault="00E77FFC" w:rsidP="004923C8">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где </w:t>
      </w:r>
      <w:r w:rsidR="00EA4769">
        <w:rPr>
          <w:color w:val="000000"/>
          <w:sz w:val="28"/>
          <w:szCs w:val="24"/>
          <w:lang w:eastAsia="zh-CN"/>
        </w:rPr>
        <w:pict>
          <v:shape id="_x0000_i1053" type="#_x0000_t75" style="width:12.75pt;height:18pt">
            <v:imagedata r:id="rId38" o:title=""/>
          </v:shape>
        </w:pict>
      </w:r>
      <w:r w:rsidRPr="00F2778D">
        <w:rPr>
          <w:color w:val="000000"/>
          <w:sz w:val="28"/>
          <w:szCs w:val="24"/>
          <w:lang w:eastAsia="zh-CN"/>
        </w:rPr>
        <w:t>- постоянная времени объекта регулирования, с;</w:t>
      </w:r>
    </w:p>
    <w:p w:rsidR="00E77FFC" w:rsidRPr="00F2778D" w:rsidRDefault="00EA4769" w:rsidP="004923C8">
      <w:pPr>
        <w:widowControl/>
        <w:suppressAutoHyphens/>
        <w:spacing w:line="360" w:lineRule="auto"/>
        <w:ind w:firstLine="709"/>
        <w:rPr>
          <w:color w:val="000000"/>
          <w:sz w:val="28"/>
          <w:szCs w:val="24"/>
          <w:lang w:eastAsia="zh-CN"/>
        </w:rPr>
      </w:pPr>
      <w:r>
        <w:rPr>
          <w:color w:val="000000"/>
          <w:sz w:val="28"/>
          <w:szCs w:val="24"/>
          <w:lang w:eastAsia="zh-CN"/>
        </w:rPr>
        <w:pict>
          <v:shape id="_x0000_i1054" type="#_x0000_t75" style="width:17.25pt;height:18pt">
            <v:imagedata r:id="rId39" o:title=""/>
          </v:shape>
        </w:pict>
      </w:r>
      <w:r w:rsidR="00E77FFC" w:rsidRPr="00F2778D">
        <w:rPr>
          <w:color w:val="000000"/>
          <w:sz w:val="28"/>
          <w:szCs w:val="24"/>
          <w:lang w:eastAsia="zh-CN"/>
        </w:rPr>
        <w:t>- коэффициент усиления объекта.</w:t>
      </w:r>
    </w:p>
    <w:p w:rsidR="009E793D" w:rsidRPr="00F2778D" w:rsidRDefault="009E793D" w:rsidP="004923C8">
      <w:pPr>
        <w:widowControl/>
        <w:suppressAutoHyphens/>
        <w:spacing w:line="360" w:lineRule="auto"/>
        <w:ind w:firstLine="709"/>
        <w:rPr>
          <w:color w:val="000000"/>
          <w:sz w:val="28"/>
          <w:szCs w:val="24"/>
          <w:lang w:eastAsia="zh-CN"/>
        </w:rPr>
      </w:pPr>
    </w:p>
    <w:p w:rsidR="00E77FFC" w:rsidRPr="00F2778D" w:rsidRDefault="00501490" w:rsidP="004923C8">
      <w:pPr>
        <w:widowControl/>
        <w:suppressAutoHyphens/>
        <w:spacing w:line="360" w:lineRule="auto"/>
        <w:jc w:val="center"/>
        <w:rPr>
          <w:b/>
          <w:color w:val="000000"/>
          <w:sz w:val="28"/>
          <w:szCs w:val="28"/>
          <w:lang w:eastAsia="zh-CN"/>
        </w:rPr>
      </w:pPr>
      <w:bookmarkStart w:id="0" w:name="_Hlk27033825"/>
      <w:r w:rsidRPr="00F2778D">
        <w:rPr>
          <w:b/>
          <w:color w:val="000000"/>
          <w:sz w:val="28"/>
          <w:szCs w:val="28"/>
          <w:lang w:eastAsia="zh-CN"/>
        </w:rPr>
        <w:t>6</w:t>
      </w:r>
      <w:r w:rsidR="00E77FFC" w:rsidRPr="00F2778D">
        <w:rPr>
          <w:b/>
          <w:color w:val="000000"/>
          <w:sz w:val="28"/>
          <w:szCs w:val="28"/>
          <w:lang w:eastAsia="zh-CN"/>
        </w:rPr>
        <w:t>.</w:t>
      </w:r>
      <w:r w:rsidR="00DF637F" w:rsidRPr="00F2778D">
        <w:rPr>
          <w:b/>
          <w:color w:val="000000"/>
          <w:sz w:val="28"/>
          <w:szCs w:val="28"/>
          <w:lang w:eastAsia="zh-CN"/>
        </w:rPr>
        <w:t xml:space="preserve"> </w:t>
      </w:r>
      <w:r w:rsidR="00E77FFC" w:rsidRPr="00F2778D">
        <w:rPr>
          <w:b/>
          <w:color w:val="000000"/>
          <w:sz w:val="28"/>
          <w:szCs w:val="28"/>
          <w:lang w:eastAsia="zh-CN"/>
        </w:rPr>
        <w:t>Определение коэффициентов уравнения динамики объекта регулирования</w:t>
      </w:r>
      <w:bookmarkEnd w:id="0"/>
    </w:p>
    <w:p w:rsidR="00E77FFC" w:rsidRPr="00F2778D" w:rsidRDefault="00E77FFC" w:rsidP="004923C8">
      <w:pPr>
        <w:widowControl/>
        <w:suppressAutoHyphens/>
        <w:spacing w:line="360" w:lineRule="auto"/>
        <w:rPr>
          <w:b/>
          <w:color w:val="000000"/>
          <w:sz w:val="28"/>
          <w:szCs w:val="28"/>
          <w:lang w:eastAsia="zh-CN"/>
        </w:rPr>
      </w:pPr>
    </w:p>
    <w:p w:rsidR="00E77FFC" w:rsidRPr="00F2778D" w:rsidRDefault="00E77FFC" w:rsidP="004923C8">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Существует два метода определения коэффициентов уравнения динамики объекта регулирования: аналитический и графоаналитический. Первый из них связан с определением конструктивных и теплотехнических </w:t>
      </w:r>
      <w:r w:rsidRPr="00F2778D">
        <w:rPr>
          <w:color w:val="000000"/>
          <w:sz w:val="28"/>
          <w:szCs w:val="24"/>
          <w:lang w:eastAsia="zh-CN"/>
        </w:rPr>
        <w:lastRenderedPageBreak/>
        <w:t>характеристик, что порой бывает порой затруднительно в судовых условиях и к тому же требует много времени на обработку полученных данных. Второй метод более прижился в инженерной практике, прост в использовании и экономный во времени. Заключается он в снятии разгонной характеристики по каналу регулирования путём нанесения ступенчатого возмущения на объект регулирования. При съёме разгонной характеристики систему автоматического регулирования размыкают, т. е. объект отсоединяют от регулятора. Возмущение обычно наносится регулирующим органом (РО), в данной курсовой работе роль регулирующего органа выполняет регулирующий топливный клапан, путём изменения его положения на небольшую величину. Эта величина возмущения выбирается так, чтобы изменение выходного параметра не выходило за технологически допустимую величину. В нашем случае величина возмущающего воздействия (ступенчатого открытия топливного клапана) составляет:</w:t>
      </w:r>
    </w:p>
    <w:p w:rsidR="004923C8" w:rsidRPr="00F2778D" w:rsidRDefault="004923C8" w:rsidP="004923C8">
      <w:pPr>
        <w:widowControl/>
        <w:suppressAutoHyphens/>
        <w:spacing w:line="360" w:lineRule="auto"/>
        <w:ind w:firstLine="709"/>
        <w:rPr>
          <w:color w:val="000000"/>
          <w:sz w:val="28"/>
          <w:szCs w:val="24"/>
          <w:lang w:eastAsia="zh-CN"/>
        </w:rPr>
      </w:pPr>
    </w:p>
    <w:p w:rsidR="00E77FFC" w:rsidRPr="00F2778D" w:rsidRDefault="00EA4769" w:rsidP="004923C8">
      <w:pPr>
        <w:widowControl/>
        <w:suppressAutoHyphens/>
        <w:spacing w:line="360" w:lineRule="auto"/>
        <w:ind w:firstLine="709"/>
        <w:rPr>
          <w:color w:val="000000"/>
          <w:sz w:val="28"/>
          <w:szCs w:val="24"/>
          <w:lang w:eastAsia="zh-CN"/>
        </w:rPr>
      </w:pPr>
      <w:r>
        <w:rPr>
          <w:color w:val="000000"/>
          <w:sz w:val="28"/>
          <w:szCs w:val="24"/>
          <w:lang w:eastAsia="zh-CN"/>
        </w:rPr>
        <w:pict>
          <v:shape id="_x0000_i1055" type="#_x0000_t75" style="width:161.25pt;height:35.25pt">
            <v:imagedata r:id="rId40" o:title=""/>
          </v:shape>
        </w:pict>
      </w:r>
    </w:p>
    <w:p w:rsidR="004923C8" w:rsidRPr="00F2778D" w:rsidRDefault="004923C8" w:rsidP="004923C8">
      <w:pPr>
        <w:widowControl/>
        <w:suppressAutoHyphens/>
        <w:spacing w:line="360" w:lineRule="auto"/>
        <w:ind w:firstLine="709"/>
        <w:rPr>
          <w:color w:val="000000"/>
          <w:sz w:val="28"/>
          <w:szCs w:val="24"/>
          <w:lang w:eastAsia="zh-CN"/>
        </w:rPr>
      </w:pPr>
    </w:p>
    <w:p w:rsidR="00E77FFC" w:rsidRPr="00F2778D" w:rsidRDefault="00E77FFC" w:rsidP="004923C8">
      <w:pPr>
        <w:widowControl/>
        <w:suppressAutoHyphens/>
        <w:spacing w:line="360" w:lineRule="auto"/>
        <w:ind w:firstLine="709"/>
        <w:rPr>
          <w:color w:val="000000"/>
          <w:sz w:val="28"/>
          <w:szCs w:val="24"/>
          <w:lang w:eastAsia="zh-CN"/>
        </w:rPr>
      </w:pPr>
      <w:r w:rsidRPr="00F2778D">
        <w:rPr>
          <w:color w:val="000000"/>
          <w:sz w:val="28"/>
          <w:szCs w:val="24"/>
          <w:lang w:eastAsia="zh-CN"/>
        </w:rPr>
        <w:t>Если объект является неустойчивым или нейтральным, то снимают часть разгонной характеристики с допустимыми отклонениями выходной величины. Для регистрации величины отклонения регулируемого параметра используют безинерционные точные измерительные приборы, самописцы, шлейфовые или запоминающие осциллографы. При ручной регистрации разгонной характеристики снимают показания измерительного прибора через равные промежутки времени ∆</w:t>
      </w:r>
      <w:r w:rsidRPr="00F2778D">
        <w:rPr>
          <w:color w:val="000000"/>
          <w:sz w:val="28"/>
          <w:szCs w:val="24"/>
          <w:lang w:val="en-US" w:eastAsia="zh-CN"/>
        </w:rPr>
        <w:t>t</w:t>
      </w:r>
      <w:r w:rsidRPr="00F2778D">
        <w:rPr>
          <w:color w:val="000000"/>
          <w:sz w:val="28"/>
          <w:szCs w:val="24"/>
          <w:lang w:eastAsia="zh-CN"/>
        </w:rPr>
        <w:t>. По заданию курсовой работы:</w:t>
      </w:r>
    </w:p>
    <w:p w:rsidR="00E77FFC" w:rsidRPr="00F2778D" w:rsidRDefault="00E77FFC" w:rsidP="004923C8">
      <w:pPr>
        <w:widowControl/>
        <w:suppressAutoHyphens/>
        <w:spacing w:line="360" w:lineRule="auto"/>
        <w:ind w:firstLine="709"/>
        <w:rPr>
          <w:color w:val="000000"/>
          <w:sz w:val="28"/>
          <w:szCs w:val="24"/>
          <w:lang w:eastAsia="zh-CN"/>
        </w:rPr>
      </w:pPr>
      <w:r w:rsidRPr="00F2778D">
        <w:rPr>
          <w:color w:val="000000"/>
          <w:sz w:val="28"/>
          <w:szCs w:val="24"/>
          <w:lang w:eastAsia="zh-CN"/>
        </w:rPr>
        <w:t>∆</w:t>
      </w:r>
      <w:r w:rsidRPr="00F2778D">
        <w:rPr>
          <w:color w:val="000000"/>
          <w:sz w:val="28"/>
          <w:szCs w:val="24"/>
          <w:lang w:val="en-US" w:eastAsia="zh-CN"/>
        </w:rPr>
        <w:t>t</w:t>
      </w:r>
      <w:r w:rsidR="005101E1" w:rsidRPr="00F2778D">
        <w:rPr>
          <w:color w:val="000000"/>
          <w:sz w:val="28"/>
          <w:szCs w:val="24"/>
          <w:lang w:eastAsia="zh-CN"/>
        </w:rPr>
        <w:t xml:space="preserve"> = </w:t>
      </w:r>
      <w:r w:rsidR="00417E66" w:rsidRPr="00F2778D">
        <w:rPr>
          <w:color w:val="000000"/>
          <w:sz w:val="28"/>
          <w:szCs w:val="24"/>
          <w:lang w:eastAsia="zh-CN"/>
        </w:rPr>
        <w:t>13</w:t>
      </w:r>
      <w:r w:rsidRPr="00F2778D">
        <w:rPr>
          <w:color w:val="000000"/>
          <w:sz w:val="28"/>
          <w:szCs w:val="24"/>
          <w:lang w:eastAsia="zh-CN"/>
        </w:rPr>
        <w:t xml:space="preserve"> с.</w:t>
      </w:r>
    </w:p>
    <w:p w:rsidR="00DF637F" w:rsidRPr="00F2778D" w:rsidRDefault="00E77FFC" w:rsidP="004923C8">
      <w:pPr>
        <w:pStyle w:val="1"/>
        <w:keepNext w:val="0"/>
        <w:suppressAutoHyphens/>
        <w:spacing w:line="360" w:lineRule="auto"/>
        <w:ind w:firstLine="709"/>
        <w:jc w:val="both"/>
        <w:rPr>
          <w:b w:val="0"/>
          <w:i w:val="0"/>
          <w:color w:val="000000"/>
          <w:sz w:val="28"/>
        </w:rPr>
      </w:pPr>
      <w:r w:rsidRPr="00F2778D">
        <w:rPr>
          <w:b w:val="0"/>
          <w:i w:val="0"/>
          <w:color w:val="000000"/>
          <w:sz w:val="28"/>
        </w:rPr>
        <w:t xml:space="preserve">Для определения постоянной времени объекта регулирования на разгонной характеристике проводим из точки начала координат касательную к кривой. Доведя касательную до уровня (линии) установившегося состояния, получаем точку пересечения. Из этой точки к оси времени </w:t>
      </w:r>
      <w:r w:rsidRPr="00F2778D">
        <w:rPr>
          <w:b w:val="0"/>
          <w:i w:val="0"/>
          <w:color w:val="000000"/>
          <w:sz w:val="28"/>
        </w:rPr>
        <w:lastRenderedPageBreak/>
        <w:t>проводим перпендикуляр. Расстояние от начала</w:t>
      </w:r>
      <w:r w:rsidR="00DF637F" w:rsidRPr="00F2778D">
        <w:rPr>
          <w:b w:val="0"/>
          <w:i w:val="0"/>
          <w:color w:val="000000"/>
          <w:sz w:val="28"/>
        </w:rPr>
        <w:t xml:space="preserve"> </w:t>
      </w:r>
      <w:r w:rsidRPr="00F2778D">
        <w:rPr>
          <w:b w:val="0"/>
          <w:i w:val="0"/>
          <w:color w:val="000000"/>
          <w:sz w:val="28"/>
        </w:rPr>
        <w:t>кривой разгонной характеристик</w:t>
      </w:r>
      <w:r w:rsidR="00A83BB8" w:rsidRPr="00F2778D">
        <w:rPr>
          <w:b w:val="0"/>
          <w:i w:val="0"/>
          <w:color w:val="000000"/>
          <w:sz w:val="28"/>
        </w:rPr>
        <w:t>и</w:t>
      </w:r>
      <w:r w:rsidRPr="00F2778D">
        <w:rPr>
          <w:b w:val="0"/>
          <w:i w:val="0"/>
          <w:color w:val="000000"/>
          <w:sz w:val="28"/>
        </w:rPr>
        <w:t xml:space="preserve"> до точки пересечения перпендикуляра с осью времени будет постоянной времени, величина которого в нашем варианте имеет вид:</w:t>
      </w:r>
    </w:p>
    <w:p w:rsidR="00E77FFC" w:rsidRPr="00F2778D" w:rsidRDefault="00EA4769" w:rsidP="004923C8">
      <w:pPr>
        <w:pStyle w:val="21"/>
        <w:suppressAutoHyphens/>
        <w:spacing w:line="360" w:lineRule="auto"/>
        <w:ind w:firstLine="709"/>
        <w:jc w:val="both"/>
        <w:rPr>
          <w:noProof/>
          <w:sz w:val="28"/>
        </w:rPr>
      </w:pPr>
      <w:r>
        <w:rPr>
          <w:sz w:val="28"/>
        </w:rPr>
        <w:pict>
          <v:shape id="_x0000_i1056" type="#_x0000_t75" style="width:12.75pt;height:18pt">
            <v:imagedata r:id="rId38" o:title=""/>
          </v:shape>
        </w:pict>
      </w:r>
      <w:r w:rsidR="00AA056A" w:rsidRPr="00F2778D">
        <w:rPr>
          <w:sz w:val="28"/>
        </w:rPr>
        <w:t xml:space="preserve">= </w:t>
      </w:r>
      <w:r w:rsidR="00417E66" w:rsidRPr="00F2778D">
        <w:rPr>
          <w:sz w:val="28"/>
        </w:rPr>
        <w:t>42</w:t>
      </w:r>
      <w:r w:rsidR="00E77FFC" w:rsidRPr="00F2778D">
        <w:rPr>
          <w:sz w:val="28"/>
        </w:rPr>
        <w:t xml:space="preserve"> с.</w:t>
      </w:r>
    </w:p>
    <w:p w:rsidR="00DF637F" w:rsidRPr="00F2778D" w:rsidRDefault="00E77FFC" w:rsidP="004923C8">
      <w:pPr>
        <w:pStyle w:val="21"/>
        <w:suppressAutoHyphens/>
        <w:spacing w:line="360" w:lineRule="auto"/>
        <w:ind w:firstLine="709"/>
        <w:jc w:val="both"/>
        <w:rPr>
          <w:sz w:val="28"/>
        </w:rPr>
      </w:pPr>
      <w:r w:rsidRPr="00F2778D">
        <w:rPr>
          <w:sz w:val="28"/>
        </w:rPr>
        <w:t>С разгонной характеристики также определяем</w:t>
      </w:r>
    </w:p>
    <w:p w:rsidR="00E77FFC" w:rsidRPr="00F2778D" w:rsidRDefault="00EA4769" w:rsidP="004923C8">
      <w:pPr>
        <w:pStyle w:val="21"/>
        <w:suppressAutoHyphens/>
        <w:spacing w:line="360" w:lineRule="auto"/>
        <w:ind w:firstLine="709"/>
        <w:jc w:val="both"/>
        <w:rPr>
          <w:sz w:val="28"/>
        </w:rPr>
      </w:pPr>
      <w:r>
        <w:rPr>
          <w:sz w:val="28"/>
        </w:rPr>
        <w:pict>
          <v:shape id="_x0000_i1057" type="#_x0000_t75" style="width:15pt;height:18pt">
            <v:imagedata r:id="rId41" o:title=""/>
          </v:shape>
        </w:pict>
      </w:r>
      <w:r w:rsidR="00E77FFC" w:rsidRPr="00F2778D">
        <w:rPr>
          <w:sz w:val="28"/>
        </w:rPr>
        <w:t>= 0,6</w:t>
      </w:r>
    </w:p>
    <w:p w:rsidR="00E77FFC" w:rsidRPr="00F2778D" w:rsidRDefault="00EA4769" w:rsidP="004923C8">
      <w:pPr>
        <w:pStyle w:val="21"/>
        <w:suppressAutoHyphens/>
        <w:spacing w:line="360" w:lineRule="auto"/>
        <w:ind w:firstLine="709"/>
        <w:jc w:val="both"/>
        <w:rPr>
          <w:sz w:val="28"/>
        </w:rPr>
      </w:pPr>
      <w:r>
        <w:rPr>
          <w:sz w:val="28"/>
        </w:rPr>
        <w:pict>
          <v:shape id="_x0000_i1058" type="#_x0000_t75" style="width:15pt;height:18pt">
            <v:imagedata r:id="rId42" o:title=""/>
          </v:shape>
        </w:pict>
      </w:r>
      <w:r w:rsidR="00E77FFC" w:rsidRPr="00F2778D">
        <w:rPr>
          <w:sz w:val="28"/>
        </w:rPr>
        <w:t>= 0,</w:t>
      </w:r>
      <w:r w:rsidR="00417E66" w:rsidRPr="00F2778D">
        <w:rPr>
          <w:sz w:val="28"/>
        </w:rPr>
        <w:t>557</w:t>
      </w:r>
    </w:p>
    <w:p w:rsidR="00E77FFC" w:rsidRPr="00F2778D" w:rsidRDefault="00E77FFC" w:rsidP="004923C8">
      <w:pPr>
        <w:pStyle w:val="21"/>
        <w:suppressAutoHyphens/>
        <w:spacing w:line="360" w:lineRule="auto"/>
        <w:ind w:firstLine="709"/>
        <w:jc w:val="both"/>
        <w:rPr>
          <w:sz w:val="28"/>
        </w:rPr>
      </w:pPr>
      <w:r w:rsidRPr="00F2778D">
        <w:rPr>
          <w:sz w:val="28"/>
        </w:rPr>
        <w:t>Отсюда по известной формуле определяем коэффициент усиления объекта</w:t>
      </w:r>
    </w:p>
    <w:p w:rsidR="004923C8" w:rsidRPr="00F2778D" w:rsidRDefault="004923C8" w:rsidP="004923C8">
      <w:pPr>
        <w:pStyle w:val="21"/>
        <w:suppressAutoHyphens/>
        <w:spacing w:line="360" w:lineRule="auto"/>
        <w:ind w:firstLine="709"/>
        <w:jc w:val="both"/>
        <w:rPr>
          <w:sz w:val="28"/>
        </w:rPr>
      </w:pPr>
    </w:p>
    <w:p w:rsidR="00E77FFC" w:rsidRPr="00F2778D" w:rsidRDefault="00EA4769" w:rsidP="004923C8">
      <w:pPr>
        <w:pStyle w:val="21"/>
        <w:suppressAutoHyphens/>
        <w:spacing w:line="360" w:lineRule="auto"/>
        <w:ind w:firstLine="709"/>
        <w:jc w:val="both"/>
        <w:rPr>
          <w:sz w:val="28"/>
        </w:rPr>
      </w:pPr>
      <w:r>
        <w:rPr>
          <w:sz w:val="28"/>
        </w:rPr>
        <w:pict>
          <v:shape id="_x0000_i1059" type="#_x0000_t75" style="width:119.25pt;height:35.25pt">
            <v:imagedata r:id="rId43" o:title=""/>
          </v:shape>
        </w:pict>
      </w:r>
    </w:p>
    <w:p w:rsidR="004923C8" w:rsidRPr="00F2778D" w:rsidRDefault="004923C8" w:rsidP="004923C8">
      <w:pPr>
        <w:pStyle w:val="21"/>
        <w:suppressAutoHyphens/>
        <w:spacing w:line="360" w:lineRule="auto"/>
        <w:ind w:firstLine="709"/>
        <w:jc w:val="both"/>
        <w:rPr>
          <w:sz w:val="28"/>
        </w:rPr>
      </w:pPr>
    </w:p>
    <w:p w:rsidR="00E77FFC" w:rsidRPr="00F2778D" w:rsidRDefault="00E77FFC" w:rsidP="004923C8">
      <w:pPr>
        <w:pStyle w:val="21"/>
        <w:suppressAutoHyphens/>
        <w:spacing w:line="360" w:lineRule="auto"/>
        <w:ind w:firstLine="709"/>
        <w:jc w:val="both"/>
        <w:rPr>
          <w:sz w:val="28"/>
        </w:rPr>
      </w:pPr>
      <w:r w:rsidRPr="00F2778D">
        <w:rPr>
          <w:sz w:val="28"/>
        </w:rPr>
        <w:t>С учётом выше написанного запишем типовое уравнение динамики котла как объекта регулирования по давлению пара:</w:t>
      </w:r>
    </w:p>
    <w:p w:rsidR="004923C8" w:rsidRPr="00F2778D" w:rsidRDefault="004923C8" w:rsidP="004923C8">
      <w:pPr>
        <w:pStyle w:val="21"/>
        <w:suppressAutoHyphens/>
        <w:spacing w:line="360" w:lineRule="auto"/>
        <w:ind w:firstLine="709"/>
        <w:jc w:val="both"/>
        <w:rPr>
          <w:sz w:val="28"/>
        </w:rPr>
      </w:pPr>
    </w:p>
    <w:p w:rsidR="00E77FFC" w:rsidRPr="00F2778D" w:rsidRDefault="00EA4769" w:rsidP="004923C8">
      <w:pPr>
        <w:pStyle w:val="21"/>
        <w:suppressAutoHyphens/>
        <w:spacing w:line="360" w:lineRule="auto"/>
        <w:ind w:firstLine="709"/>
        <w:jc w:val="both"/>
        <w:rPr>
          <w:sz w:val="28"/>
          <w:lang w:val="en-US"/>
        </w:rPr>
      </w:pPr>
      <w:r>
        <w:rPr>
          <w:sz w:val="28"/>
        </w:rPr>
        <w:pict>
          <v:shape id="_x0000_i1060" type="#_x0000_t75" style="width:159pt;height:32.25pt">
            <v:imagedata r:id="rId44" o:title=""/>
          </v:shape>
        </w:pict>
      </w:r>
    </w:p>
    <w:p w:rsidR="004923C8" w:rsidRPr="00F2778D" w:rsidRDefault="004923C8" w:rsidP="004923C8">
      <w:pPr>
        <w:widowControl/>
        <w:suppressAutoHyphens/>
        <w:spacing w:line="360" w:lineRule="auto"/>
        <w:ind w:firstLine="709"/>
        <w:rPr>
          <w:bCs/>
          <w:iCs/>
          <w:color w:val="000000"/>
          <w:sz w:val="28"/>
          <w:szCs w:val="24"/>
          <w:lang w:eastAsia="zh-CN"/>
        </w:rPr>
      </w:pPr>
    </w:p>
    <w:p w:rsidR="00C51210" w:rsidRPr="00F2778D" w:rsidRDefault="00C51210" w:rsidP="004923C8">
      <w:pPr>
        <w:widowControl/>
        <w:suppressAutoHyphens/>
        <w:spacing w:line="360" w:lineRule="auto"/>
        <w:ind w:firstLine="709"/>
        <w:rPr>
          <w:bCs/>
          <w:iCs/>
          <w:color w:val="000000"/>
          <w:sz w:val="28"/>
          <w:szCs w:val="24"/>
          <w:lang w:eastAsia="zh-CN"/>
        </w:rPr>
      </w:pPr>
      <w:r w:rsidRPr="00F2778D">
        <w:rPr>
          <w:bCs/>
          <w:iCs/>
          <w:color w:val="000000"/>
          <w:sz w:val="28"/>
          <w:szCs w:val="24"/>
          <w:lang w:eastAsia="zh-CN"/>
        </w:rPr>
        <w:t>Переходная характеристика объекта регулирования</w:t>
      </w:r>
    </w:p>
    <w:p w:rsidR="00C51210" w:rsidRPr="00F2778D" w:rsidRDefault="00C51210" w:rsidP="004923C8">
      <w:pPr>
        <w:widowControl/>
        <w:suppressAutoHyphens/>
        <w:spacing w:line="360" w:lineRule="auto"/>
        <w:ind w:firstLine="709"/>
        <w:rPr>
          <w:bCs/>
          <w:iCs/>
          <w:color w:val="000000"/>
          <w:sz w:val="28"/>
          <w:szCs w:val="24"/>
          <w:lang w:eastAsia="zh-CN"/>
        </w:rPr>
      </w:pPr>
    </w:p>
    <w:p w:rsidR="00C51210" w:rsidRPr="00F2778D" w:rsidRDefault="004923C8" w:rsidP="004923C8">
      <w:pPr>
        <w:widowControl/>
        <w:suppressAutoHyphens/>
        <w:spacing w:line="360" w:lineRule="auto"/>
        <w:jc w:val="center"/>
        <w:rPr>
          <w:bCs/>
          <w:iCs/>
          <w:color w:val="000000"/>
          <w:sz w:val="28"/>
          <w:szCs w:val="24"/>
          <w:lang w:eastAsia="zh-CN"/>
        </w:rPr>
      </w:pPr>
      <w:r w:rsidRPr="00F2778D">
        <w:rPr>
          <w:bCs/>
          <w:iCs/>
          <w:color w:val="000000"/>
          <w:sz w:val="28"/>
          <w:szCs w:val="24"/>
          <w:lang w:eastAsia="zh-CN"/>
        </w:rPr>
        <w:br w:type="page"/>
      </w:r>
      <w:r w:rsidR="00EA4769">
        <w:rPr>
          <w:color w:val="000000"/>
          <w:sz w:val="28"/>
          <w:szCs w:val="24"/>
          <w:lang w:eastAsia="zh-CN"/>
        </w:rPr>
        <w:lastRenderedPageBreak/>
        <w:pict>
          <v:shape id="_x0000_i1061" type="#_x0000_t75" style="width:441.75pt;height:565.5pt">
            <v:imagedata r:id="rId45" o:title=""/>
          </v:shape>
        </w:pict>
      </w:r>
    </w:p>
    <w:p w:rsidR="00DF637F" w:rsidRPr="00F2778D" w:rsidRDefault="004923C8" w:rsidP="004923C8">
      <w:pPr>
        <w:widowControl/>
        <w:suppressAutoHyphens/>
        <w:spacing w:line="360" w:lineRule="auto"/>
        <w:jc w:val="center"/>
        <w:rPr>
          <w:b/>
          <w:bCs/>
          <w:iCs/>
          <w:color w:val="000000"/>
          <w:sz w:val="28"/>
          <w:szCs w:val="28"/>
          <w:lang w:eastAsia="zh-CN"/>
        </w:rPr>
      </w:pPr>
      <w:r w:rsidRPr="00F2778D">
        <w:rPr>
          <w:bCs/>
          <w:iCs/>
          <w:color w:val="000000"/>
          <w:sz w:val="28"/>
          <w:szCs w:val="24"/>
          <w:lang w:eastAsia="zh-CN"/>
        </w:rPr>
        <w:br w:type="page"/>
      </w:r>
      <w:r w:rsidRPr="00F2778D">
        <w:rPr>
          <w:b/>
          <w:bCs/>
          <w:iCs/>
          <w:color w:val="000000"/>
          <w:sz w:val="28"/>
          <w:szCs w:val="28"/>
          <w:lang w:eastAsia="zh-CN"/>
        </w:rPr>
        <w:lastRenderedPageBreak/>
        <w:t>ВТОРОЙ РАЗДЕЛ</w:t>
      </w:r>
    </w:p>
    <w:p w:rsidR="005C10A6" w:rsidRPr="00F2778D" w:rsidRDefault="005C10A6" w:rsidP="004923C8">
      <w:pPr>
        <w:widowControl/>
        <w:suppressAutoHyphens/>
        <w:spacing w:line="360" w:lineRule="auto"/>
        <w:jc w:val="center"/>
        <w:rPr>
          <w:b/>
          <w:color w:val="000000"/>
          <w:sz w:val="28"/>
          <w:szCs w:val="24"/>
          <w:lang w:eastAsia="zh-CN"/>
        </w:rPr>
      </w:pPr>
    </w:p>
    <w:p w:rsidR="005C10A6" w:rsidRPr="00F2778D" w:rsidRDefault="005C10A6" w:rsidP="004923C8">
      <w:pPr>
        <w:pStyle w:val="a7"/>
        <w:suppressAutoHyphens/>
        <w:spacing w:line="360" w:lineRule="auto"/>
        <w:ind w:firstLine="0"/>
        <w:jc w:val="center"/>
        <w:rPr>
          <w:b/>
          <w:sz w:val="28"/>
          <w:szCs w:val="28"/>
        </w:rPr>
      </w:pPr>
      <w:r w:rsidRPr="00F2778D">
        <w:rPr>
          <w:b/>
          <w:sz w:val="28"/>
          <w:szCs w:val="28"/>
        </w:rPr>
        <w:t>1</w:t>
      </w:r>
      <w:r w:rsidR="00AF5C31" w:rsidRPr="00F2778D">
        <w:rPr>
          <w:b/>
          <w:sz w:val="28"/>
          <w:szCs w:val="28"/>
        </w:rPr>
        <w:t>.</w:t>
      </w:r>
      <w:r w:rsidRPr="00F2778D">
        <w:rPr>
          <w:b/>
          <w:sz w:val="28"/>
          <w:szCs w:val="28"/>
        </w:rPr>
        <w:t xml:space="preserve"> Выбор регулятора. Принципиальная, функциональная и структурная схемы регулятора. Устройство и принцип дейс</w:t>
      </w:r>
      <w:r w:rsidR="004923C8" w:rsidRPr="00F2778D">
        <w:rPr>
          <w:b/>
          <w:sz w:val="28"/>
          <w:szCs w:val="28"/>
        </w:rPr>
        <w:t>твия регулятора и его элементов</w:t>
      </w:r>
    </w:p>
    <w:p w:rsidR="005C10A6" w:rsidRPr="00F2778D" w:rsidRDefault="005C10A6" w:rsidP="00DF637F">
      <w:pPr>
        <w:widowControl/>
        <w:suppressAutoHyphens/>
        <w:spacing w:line="360" w:lineRule="auto"/>
        <w:ind w:firstLine="709"/>
        <w:rPr>
          <w:color w:val="000000"/>
          <w:sz w:val="28"/>
          <w:szCs w:val="24"/>
          <w:lang w:eastAsia="zh-CN"/>
        </w:rPr>
      </w:pPr>
    </w:p>
    <w:p w:rsidR="005C10A6" w:rsidRPr="00F2778D" w:rsidRDefault="005C10A6" w:rsidP="00DF637F">
      <w:pPr>
        <w:pStyle w:val="23"/>
        <w:suppressAutoHyphens/>
        <w:spacing w:line="360" w:lineRule="auto"/>
        <w:ind w:firstLine="709"/>
        <w:jc w:val="both"/>
        <w:rPr>
          <w:color w:val="000000"/>
          <w:sz w:val="28"/>
        </w:rPr>
      </w:pPr>
      <w:r w:rsidRPr="00F2778D">
        <w:rPr>
          <w:color w:val="000000"/>
          <w:sz w:val="28"/>
        </w:rPr>
        <w:t>Основная регулируемая величина — давление пара</w:t>
      </w:r>
      <w:r w:rsidR="000E3D2A" w:rsidRPr="00F2778D">
        <w:rPr>
          <w:color w:val="000000"/>
          <w:sz w:val="28"/>
        </w:rPr>
        <w:t>, которая</w:t>
      </w:r>
      <w:r w:rsidRPr="00F2778D">
        <w:rPr>
          <w:color w:val="000000"/>
          <w:sz w:val="28"/>
        </w:rPr>
        <w:t xml:space="preserve"> характеризует баланс между производимым паром </w:t>
      </w:r>
      <w:r w:rsidR="000E3D2A" w:rsidRPr="00F2778D">
        <w:rPr>
          <w:color w:val="000000"/>
          <w:sz w:val="28"/>
        </w:rPr>
        <w:t xml:space="preserve">в котле </w:t>
      </w:r>
      <w:r w:rsidRPr="00F2778D">
        <w:rPr>
          <w:color w:val="000000"/>
          <w:sz w:val="28"/>
        </w:rPr>
        <w:t>и потребляемым. Нарушение этого баланса сопровождается отклонением давления, которое измеряется регулятором давления пара, изменяющим через исполнительный орган подачу топлива в топку и восстанавливающим тем самым нарушенный тепловой баланс.</w:t>
      </w:r>
    </w:p>
    <w:p w:rsidR="005C10A6" w:rsidRPr="00F2778D" w:rsidRDefault="005C10A6" w:rsidP="00DF637F">
      <w:pPr>
        <w:pStyle w:val="23"/>
        <w:suppressAutoHyphens/>
        <w:spacing w:line="360" w:lineRule="auto"/>
        <w:ind w:firstLine="709"/>
        <w:jc w:val="both"/>
        <w:rPr>
          <w:color w:val="000000"/>
          <w:sz w:val="28"/>
        </w:rPr>
      </w:pPr>
      <w:r w:rsidRPr="00F2778D">
        <w:rPr>
          <w:color w:val="000000"/>
          <w:sz w:val="28"/>
        </w:rPr>
        <w:t>Основные требования к регулятору давления пара могут быть сформулированы следующим образом:</w:t>
      </w:r>
    </w:p>
    <w:p w:rsidR="005C10A6" w:rsidRPr="00F2778D" w:rsidRDefault="005C10A6" w:rsidP="00DF637F">
      <w:pPr>
        <w:widowControl/>
        <w:suppressAutoHyphens/>
        <w:spacing w:line="360" w:lineRule="auto"/>
        <w:ind w:firstLine="709"/>
        <w:rPr>
          <w:snapToGrid w:val="0"/>
          <w:color w:val="000000"/>
          <w:sz w:val="28"/>
          <w:szCs w:val="24"/>
          <w:lang w:eastAsia="zh-CN"/>
        </w:rPr>
      </w:pPr>
      <w:r w:rsidRPr="00F2778D">
        <w:rPr>
          <w:snapToGrid w:val="0"/>
          <w:color w:val="000000"/>
          <w:sz w:val="28"/>
          <w:szCs w:val="24"/>
          <w:lang w:eastAsia="zh-CN"/>
        </w:rPr>
        <w:t xml:space="preserve">-отклонение давление пара в точке отбора импульса на регулятор должно составлять </w:t>
      </w:r>
      <w:r w:rsidRPr="00F2778D">
        <w:rPr>
          <w:snapToGrid w:val="0"/>
          <w:color w:val="000000"/>
          <w:sz w:val="28"/>
          <w:szCs w:val="28"/>
          <w:lang w:eastAsia="zh-CN"/>
        </w:rPr>
        <w:sym w:font="Symbol" w:char="F0B1"/>
      </w:r>
      <w:r w:rsidRPr="00F2778D">
        <w:rPr>
          <w:snapToGrid w:val="0"/>
          <w:color w:val="000000"/>
          <w:sz w:val="28"/>
          <w:szCs w:val="24"/>
          <w:lang w:eastAsia="zh-CN"/>
        </w:rPr>
        <w:t>0.05 МПа;</w:t>
      </w:r>
    </w:p>
    <w:p w:rsidR="005C10A6" w:rsidRPr="00F2778D" w:rsidRDefault="005C10A6" w:rsidP="00DF637F">
      <w:pPr>
        <w:widowControl/>
        <w:suppressAutoHyphens/>
        <w:spacing w:line="360" w:lineRule="auto"/>
        <w:ind w:firstLine="709"/>
        <w:rPr>
          <w:snapToGrid w:val="0"/>
          <w:color w:val="000000"/>
          <w:sz w:val="28"/>
          <w:szCs w:val="24"/>
          <w:lang w:eastAsia="zh-CN"/>
        </w:rPr>
      </w:pPr>
      <w:r w:rsidRPr="00F2778D">
        <w:rPr>
          <w:snapToGrid w:val="0"/>
          <w:color w:val="000000"/>
          <w:sz w:val="28"/>
          <w:szCs w:val="24"/>
          <w:lang w:eastAsia="zh-CN"/>
        </w:rPr>
        <w:t>-в переходных режимах падение давления пара не должно превышать 10% номинального при изменении нагрузки котла от минимальной до максимальной за период не менее 60с;</w:t>
      </w:r>
    </w:p>
    <w:p w:rsidR="005C10A6" w:rsidRPr="00F2778D" w:rsidRDefault="005C10A6" w:rsidP="00DF637F">
      <w:pPr>
        <w:widowControl/>
        <w:suppressAutoHyphens/>
        <w:spacing w:line="360" w:lineRule="auto"/>
        <w:ind w:firstLine="709"/>
        <w:rPr>
          <w:snapToGrid w:val="0"/>
          <w:color w:val="000000"/>
          <w:sz w:val="28"/>
          <w:szCs w:val="24"/>
          <w:lang w:eastAsia="zh-CN"/>
        </w:rPr>
      </w:pPr>
      <w:r w:rsidRPr="00F2778D">
        <w:rPr>
          <w:snapToGrid w:val="0"/>
          <w:color w:val="000000"/>
          <w:sz w:val="28"/>
          <w:szCs w:val="24"/>
          <w:lang w:eastAsia="zh-CN"/>
        </w:rPr>
        <w:t>-допускается повышение давления пара, не приводящее к подрыву предохранительных клапанов при изменении нагрузки котла от максимальной до минимальной за время не менее 30с;</w:t>
      </w:r>
    </w:p>
    <w:p w:rsidR="005C10A6" w:rsidRPr="00F2778D" w:rsidRDefault="005C10A6" w:rsidP="00DF637F">
      <w:pPr>
        <w:widowControl/>
        <w:suppressAutoHyphens/>
        <w:spacing w:line="360" w:lineRule="auto"/>
        <w:ind w:firstLine="709"/>
        <w:rPr>
          <w:snapToGrid w:val="0"/>
          <w:color w:val="000000"/>
          <w:sz w:val="28"/>
          <w:szCs w:val="24"/>
          <w:lang w:eastAsia="zh-CN"/>
        </w:rPr>
      </w:pPr>
      <w:r w:rsidRPr="00F2778D">
        <w:rPr>
          <w:snapToGrid w:val="0"/>
          <w:color w:val="000000"/>
          <w:sz w:val="28"/>
          <w:szCs w:val="24"/>
          <w:lang w:eastAsia="zh-CN"/>
        </w:rPr>
        <w:t>-давление пара в указанных пределах должно поддерживаться при изменениях расхода пара со скоростью не более 1.5% в секунду (при повышении нагрузки) и 3% в секунду (при снижении нагрузки).</w:t>
      </w:r>
    </w:p>
    <w:p w:rsidR="005C10A6" w:rsidRPr="00F2778D" w:rsidRDefault="00EA4769" w:rsidP="004923C8">
      <w:pPr>
        <w:widowControl/>
        <w:suppressAutoHyphens/>
        <w:spacing w:line="360" w:lineRule="auto"/>
        <w:jc w:val="center"/>
        <w:rPr>
          <w:b/>
          <w:color w:val="000000"/>
          <w:sz w:val="28"/>
          <w:szCs w:val="24"/>
          <w:lang w:eastAsia="zh-CN"/>
        </w:rPr>
      </w:pPr>
      <w:r>
        <w:rPr>
          <w:b/>
          <w:color w:val="000000"/>
          <w:sz w:val="28"/>
          <w:szCs w:val="24"/>
          <w:lang w:eastAsia="zh-CN"/>
        </w:rPr>
        <w:lastRenderedPageBreak/>
        <w:pict>
          <v:shape id="_x0000_i1062" type="#_x0000_t75" style="width:445.5pt;height:259.5pt">
            <v:imagedata r:id="rId46" o:title=""/>
          </v:shape>
        </w:pict>
      </w:r>
    </w:p>
    <w:p w:rsidR="005C10A6" w:rsidRPr="00F2778D" w:rsidRDefault="005C10A6" w:rsidP="004923C8">
      <w:pPr>
        <w:pStyle w:val="a9"/>
        <w:suppressAutoHyphens/>
        <w:spacing w:before="0" w:after="0" w:line="360" w:lineRule="auto"/>
        <w:jc w:val="center"/>
        <w:rPr>
          <w:color w:val="000000"/>
          <w:sz w:val="28"/>
          <w:szCs w:val="24"/>
        </w:rPr>
      </w:pPr>
      <w:r w:rsidRPr="00F2778D">
        <w:rPr>
          <w:color w:val="000000"/>
          <w:sz w:val="28"/>
          <w:szCs w:val="24"/>
        </w:rPr>
        <w:t>Рис.</w:t>
      </w:r>
      <w:r w:rsidR="000E3D2A" w:rsidRPr="00F2778D">
        <w:rPr>
          <w:color w:val="000000"/>
          <w:sz w:val="28"/>
          <w:szCs w:val="24"/>
        </w:rPr>
        <w:t xml:space="preserve"> </w:t>
      </w:r>
      <w:r w:rsidR="009E793D" w:rsidRPr="00F2778D">
        <w:rPr>
          <w:color w:val="000000"/>
          <w:sz w:val="28"/>
          <w:szCs w:val="24"/>
        </w:rPr>
        <w:t>2.</w:t>
      </w:r>
      <w:r w:rsidR="00495781" w:rsidRPr="00F2778D">
        <w:rPr>
          <w:color w:val="000000"/>
          <w:sz w:val="28"/>
          <w:szCs w:val="24"/>
        </w:rPr>
        <w:t>1.1.</w:t>
      </w:r>
      <w:r w:rsidR="00DF637F" w:rsidRPr="00F2778D">
        <w:rPr>
          <w:color w:val="000000"/>
          <w:sz w:val="28"/>
          <w:szCs w:val="24"/>
        </w:rPr>
        <w:t xml:space="preserve"> </w:t>
      </w:r>
      <w:r w:rsidRPr="00F2778D">
        <w:rPr>
          <w:color w:val="000000"/>
          <w:sz w:val="28"/>
          <w:szCs w:val="24"/>
        </w:rPr>
        <w:t>Принципиальная схема П-ре</w:t>
      </w:r>
      <w:r w:rsidR="000E3D2A" w:rsidRPr="00F2778D">
        <w:rPr>
          <w:color w:val="000000"/>
          <w:sz w:val="28"/>
          <w:szCs w:val="24"/>
        </w:rPr>
        <w:t>г</w:t>
      </w:r>
      <w:r w:rsidRPr="00F2778D">
        <w:rPr>
          <w:color w:val="000000"/>
          <w:sz w:val="28"/>
          <w:szCs w:val="24"/>
        </w:rPr>
        <w:t>улятора давления пара</w:t>
      </w:r>
    </w:p>
    <w:p w:rsidR="005C10A6" w:rsidRPr="00F2778D" w:rsidRDefault="005C10A6" w:rsidP="00DF637F">
      <w:pPr>
        <w:widowControl/>
        <w:suppressAutoHyphens/>
        <w:spacing w:line="360" w:lineRule="auto"/>
        <w:ind w:firstLine="709"/>
        <w:rPr>
          <w:color w:val="000000"/>
          <w:sz w:val="28"/>
          <w:szCs w:val="24"/>
          <w:lang w:eastAsia="zh-CN"/>
        </w:rPr>
      </w:pPr>
    </w:p>
    <w:p w:rsidR="005C10A6" w:rsidRPr="00F2778D" w:rsidRDefault="005C10A6" w:rsidP="00DF637F">
      <w:pPr>
        <w:pStyle w:val="33"/>
        <w:suppressAutoHyphens/>
        <w:spacing w:line="360" w:lineRule="auto"/>
        <w:ind w:firstLine="709"/>
        <w:rPr>
          <w:color w:val="000000"/>
          <w:sz w:val="28"/>
        </w:rPr>
      </w:pPr>
      <w:r w:rsidRPr="00F2778D">
        <w:rPr>
          <w:color w:val="000000"/>
          <w:sz w:val="28"/>
        </w:rPr>
        <w:t>Котел обладает малым самовыравниванием по давлению пара, поэтому регуляторы давления пара должны обязательно иметь стабилизирующие элементы. Для регулирования давления пара обычно применяют 1- и 2-импульсные П-регуляторы, а также ПИ-регуляторы.</w:t>
      </w:r>
    </w:p>
    <w:p w:rsidR="005C10A6" w:rsidRPr="00F2778D" w:rsidRDefault="005C10A6" w:rsidP="00DF637F">
      <w:pPr>
        <w:widowControl/>
        <w:suppressAutoHyphens/>
        <w:spacing w:line="360" w:lineRule="auto"/>
        <w:ind w:firstLine="709"/>
        <w:rPr>
          <w:snapToGrid w:val="0"/>
          <w:color w:val="000000"/>
          <w:sz w:val="28"/>
          <w:szCs w:val="24"/>
          <w:lang w:eastAsia="zh-CN"/>
        </w:rPr>
      </w:pPr>
      <w:r w:rsidRPr="00F2778D">
        <w:rPr>
          <w:snapToGrid w:val="0"/>
          <w:color w:val="000000"/>
          <w:sz w:val="28"/>
          <w:szCs w:val="24"/>
          <w:lang w:eastAsia="zh-CN"/>
        </w:rPr>
        <w:t>Для судов отечественной постройки типичен гидравлический П-регулятор давления пара с жесткой обратной связью (</w:t>
      </w:r>
      <w:r w:rsidR="009E793D" w:rsidRPr="00F2778D">
        <w:rPr>
          <w:iCs/>
          <w:snapToGrid w:val="0"/>
          <w:color w:val="000000"/>
          <w:sz w:val="28"/>
          <w:szCs w:val="24"/>
          <w:lang w:eastAsia="zh-CN"/>
        </w:rPr>
        <w:t>рис.2</w:t>
      </w:r>
      <w:r w:rsidRPr="00F2778D">
        <w:rPr>
          <w:iCs/>
          <w:snapToGrid w:val="0"/>
          <w:color w:val="000000"/>
          <w:sz w:val="28"/>
          <w:szCs w:val="24"/>
          <w:lang w:eastAsia="zh-CN"/>
        </w:rPr>
        <w:t>.</w:t>
      </w:r>
      <w:r w:rsidR="00495781" w:rsidRPr="00F2778D">
        <w:rPr>
          <w:iCs/>
          <w:snapToGrid w:val="0"/>
          <w:color w:val="000000"/>
          <w:sz w:val="28"/>
          <w:szCs w:val="24"/>
          <w:lang w:eastAsia="zh-CN"/>
        </w:rPr>
        <w:t>1</w:t>
      </w:r>
      <w:r w:rsidRPr="00F2778D">
        <w:rPr>
          <w:snapToGrid w:val="0"/>
          <w:color w:val="000000"/>
          <w:sz w:val="28"/>
          <w:szCs w:val="24"/>
          <w:lang w:eastAsia="zh-CN"/>
        </w:rPr>
        <w:t xml:space="preserve">). Регулятор измеряет давление в паропроводе посредством сильфона </w:t>
      </w:r>
      <w:r w:rsidRPr="00F2778D">
        <w:rPr>
          <w:iCs/>
          <w:snapToGrid w:val="0"/>
          <w:color w:val="000000"/>
          <w:sz w:val="28"/>
          <w:szCs w:val="24"/>
          <w:lang w:eastAsia="zh-CN"/>
        </w:rPr>
        <w:t>2</w:t>
      </w:r>
      <w:r w:rsidRPr="00F2778D">
        <w:rPr>
          <w:snapToGrid w:val="0"/>
          <w:color w:val="000000"/>
          <w:sz w:val="28"/>
          <w:szCs w:val="24"/>
          <w:lang w:eastAsia="zh-CN"/>
        </w:rPr>
        <w:t xml:space="preserve">, к которому подведен импульсный трубопровод </w:t>
      </w:r>
      <w:r w:rsidRPr="00F2778D">
        <w:rPr>
          <w:iCs/>
          <w:snapToGrid w:val="0"/>
          <w:color w:val="000000"/>
          <w:sz w:val="28"/>
          <w:szCs w:val="24"/>
          <w:lang w:eastAsia="zh-CN"/>
        </w:rPr>
        <w:t>1</w:t>
      </w:r>
      <w:r w:rsidRPr="00F2778D">
        <w:rPr>
          <w:snapToGrid w:val="0"/>
          <w:color w:val="000000"/>
          <w:sz w:val="28"/>
          <w:szCs w:val="24"/>
          <w:lang w:eastAsia="zh-CN"/>
        </w:rPr>
        <w:t xml:space="preserve">. В установившемся режиме усилие от сильфона уравновешивается натяжениями задающей пружины </w:t>
      </w:r>
      <w:r w:rsidRPr="00F2778D">
        <w:rPr>
          <w:iCs/>
          <w:snapToGrid w:val="0"/>
          <w:color w:val="000000"/>
          <w:sz w:val="28"/>
          <w:szCs w:val="24"/>
          <w:lang w:eastAsia="zh-CN"/>
        </w:rPr>
        <w:t>4</w:t>
      </w:r>
      <w:r w:rsidRPr="00F2778D">
        <w:rPr>
          <w:snapToGrid w:val="0"/>
          <w:color w:val="000000"/>
          <w:sz w:val="28"/>
          <w:szCs w:val="24"/>
          <w:lang w:eastAsia="zh-CN"/>
        </w:rPr>
        <w:t xml:space="preserve"> и пружины обратной связи </w:t>
      </w:r>
      <w:r w:rsidRPr="00F2778D">
        <w:rPr>
          <w:iCs/>
          <w:snapToGrid w:val="0"/>
          <w:color w:val="000000"/>
          <w:sz w:val="28"/>
          <w:szCs w:val="24"/>
          <w:lang w:eastAsia="zh-CN"/>
        </w:rPr>
        <w:t>6</w:t>
      </w:r>
      <w:r w:rsidRPr="00F2778D">
        <w:rPr>
          <w:snapToGrid w:val="0"/>
          <w:color w:val="000000"/>
          <w:sz w:val="28"/>
          <w:szCs w:val="24"/>
          <w:lang w:eastAsia="zh-CN"/>
        </w:rPr>
        <w:t xml:space="preserve">, заслонка водяного усилительного реле </w:t>
      </w:r>
      <w:r w:rsidRPr="00F2778D">
        <w:rPr>
          <w:iCs/>
          <w:snapToGrid w:val="0"/>
          <w:color w:val="000000"/>
          <w:sz w:val="28"/>
          <w:szCs w:val="24"/>
          <w:lang w:eastAsia="zh-CN"/>
        </w:rPr>
        <w:t>5</w:t>
      </w:r>
      <w:r w:rsidRPr="00F2778D">
        <w:rPr>
          <w:snapToGrid w:val="0"/>
          <w:color w:val="000000"/>
          <w:sz w:val="28"/>
          <w:szCs w:val="24"/>
          <w:lang w:eastAsia="zh-CN"/>
        </w:rPr>
        <w:t xml:space="preserve"> (к нему подведена вода под давлением) находится в среднем положении, и поршень ИМ </w:t>
      </w:r>
      <w:r w:rsidRPr="00F2778D">
        <w:rPr>
          <w:iCs/>
          <w:snapToGrid w:val="0"/>
          <w:color w:val="000000"/>
          <w:sz w:val="28"/>
          <w:szCs w:val="24"/>
          <w:lang w:eastAsia="zh-CN"/>
        </w:rPr>
        <w:t>10</w:t>
      </w:r>
      <w:r w:rsidRPr="00F2778D">
        <w:rPr>
          <w:snapToGrid w:val="0"/>
          <w:color w:val="000000"/>
          <w:sz w:val="28"/>
          <w:szCs w:val="24"/>
          <w:lang w:eastAsia="zh-CN"/>
        </w:rPr>
        <w:t xml:space="preserve"> неподвижен. При отклонении давления пара от заданного равновесие нарушается, новое усилие сильфона </w:t>
      </w:r>
      <w:r w:rsidRPr="00F2778D">
        <w:rPr>
          <w:iCs/>
          <w:snapToGrid w:val="0"/>
          <w:color w:val="000000"/>
          <w:sz w:val="28"/>
          <w:szCs w:val="24"/>
          <w:lang w:eastAsia="zh-CN"/>
        </w:rPr>
        <w:t>2</w:t>
      </w:r>
      <w:r w:rsidRPr="00F2778D">
        <w:rPr>
          <w:snapToGrid w:val="0"/>
          <w:color w:val="000000"/>
          <w:sz w:val="28"/>
          <w:szCs w:val="24"/>
          <w:lang w:eastAsia="zh-CN"/>
        </w:rPr>
        <w:t xml:space="preserve"> на рычаг </w:t>
      </w:r>
      <w:r w:rsidRPr="00F2778D">
        <w:rPr>
          <w:iCs/>
          <w:snapToGrid w:val="0"/>
          <w:color w:val="000000"/>
          <w:sz w:val="28"/>
          <w:szCs w:val="24"/>
          <w:lang w:eastAsia="zh-CN"/>
        </w:rPr>
        <w:t>3</w:t>
      </w:r>
      <w:r w:rsidRPr="00F2778D">
        <w:rPr>
          <w:snapToGrid w:val="0"/>
          <w:color w:val="000000"/>
          <w:sz w:val="28"/>
          <w:szCs w:val="24"/>
          <w:lang w:eastAsia="zh-CN"/>
        </w:rPr>
        <w:t xml:space="preserve"> приводит к отклонению заслонки регулирующего реле </w:t>
      </w:r>
      <w:r w:rsidRPr="00F2778D">
        <w:rPr>
          <w:iCs/>
          <w:snapToGrid w:val="0"/>
          <w:color w:val="000000"/>
          <w:sz w:val="28"/>
          <w:szCs w:val="24"/>
          <w:lang w:eastAsia="zh-CN"/>
        </w:rPr>
        <w:t>5</w:t>
      </w:r>
      <w:r w:rsidRPr="00F2778D">
        <w:rPr>
          <w:snapToGrid w:val="0"/>
          <w:color w:val="000000"/>
          <w:sz w:val="28"/>
          <w:szCs w:val="24"/>
          <w:lang w:eastAsia="zh-CN"/>
        </w:rPr>
        <w:t xml:space="preserve"> и подаче воды в одну из полостей ИМ </w:t>
      </w:r>
      <w:r w:rsidRPr="00F2778D">
        <w:rPr>
          <w:iCs/>
          <w:snapToGrid w:val="0"/>
          <w:color w:val="000000"/>
          <w:sz w:val="28"/>
          <w:szCs w:val="24"/>
          <w:lang w:eastAsia="zh-CN"/>
        </w:rPr>
        <w:t>10</w:t>
      </w:r>
      <w:r w:rsidRPr="00F2778D">
        <w:rPr>
          <w:snapToGrid w:val="0"/>
          <w:color w:val="000000"/>
          <w:sz w:val="28"/>
          <w:szCs w:val="24"/>
          <w:lang w:eastAsia="zh-CN"/>
        </w:rPr>
        <w:t xml:space="preserve">; в результате его поршень перемещается и изменяет степень открытия регулирующего подачу топлива клапана </w:t>
      </w:r>
      <w:r w:rsidRPr="00F2778D">
        <w:rPr>
          <w:iCs/>
          <w:snapToGrid w:val="0"/>
          <w:color w:val="000000"/>
          <w:sz w:val="28"/>
          <w:szCs w:val="24"/>
          <w:lang w:eastAsia="zh-CN"/>
        </w:rPr>
        <w:t>11</w:t>
      </w:r>
      <w:r w:rsidRPr="00F2778D">
        <w:rPr>
          <w:snapToGrid w:val="0"/>
          <w:color w:val="000000"/>
          <w:sz w:val="28"/>
          <w:szCs w:val="24"/>
          <w:lang w:eastAsia="zh-CN"/>
        </w:rPr>
        <w:t xml:space="preserve">, оказывая регулирующее воздействие на давление пара в котле. Одновременно шток клапана </w:t>
      </w:r>
      <w:r w:rsidRPr="00F2778D">
        <w:rPr>
          <w:iCs/>
          <w:snapToGrid w:val="0"/>
          <w:color w:val="000000"/>
          <w:sz w:val="28"/>
          <w:szCs w:val="24"/>
          <w:lang w:eastAsia="zh-CN"/>
        </w:rPr>
        <w:t>11</w:t>
      </w:r>
      <w:r w:rsidRPr="00F2778D">
        <w:rPr>
          <w:snapToGrid w:val="0"/>
          <w:color w:val="000000"/>
          <w:sz w:val="28"/>
          <w:szCs w:val="24"/>
          <w:lang w:eastAsia="zh-CN"/>
        </w:rPr>
        <w:t xml:space="preserve"> через </w:t>
      </w:r>
      <w:r w:rsidRPr="00F2778D">
        <w:rPr>
          <w:snapToGrid w:val="0"/>
          <w:color w:val="000000"/>
          <w:sz w:val="28"/>
          <w:szCs w:val="24"/>
          <w:lang w:eastAsia="zh-CN"/>
        </w:rPr>
        <w:lastRenderedPageBreak/>
        <w:t xml:space="preserve">рычаг </w:t>
      </w:r>
      <w:r w:rsidRPr="00F2778D">
        <w:rPr>
          <w:iCs/>
          <w:snapToGrid w:val="0"/>
          <w:color w:val="000000"/>
          <w:sz w:val="28"/>
          <w:szCs w:val="24"/>
          <w:lang w:eastAsia="zh-CN"/>
        </w:rPr>
        <w:t>7</w:t>
      </w:r>
      <w:r w:rsidRPr="00F2778D">
        <w:rPr>
          <w:snapToGrid w:val="0"/>
          <w:color w:val="000000"/>
          <w:sz w:val="28"/>
          <w:szCs w:val="24"/>
          <w:lang w:eastAsia="zh-CN"/>
        </w:rPr>
        <w:t xml:space="preserve"> и пружину обратной связи </w:t>
      </w:r>
      <w:r w:rsidRPr="00F2778D">
        <w:rPr>
          <w:iCs/>
          <w:snapToGrid w:val="0"/>
          <w:color w:val="000000"/>
          <w:sz w:val="28"/>
          <w:szCs w:val="24"/>
          <w:lang w:eastAsia="zh-CN"/>
        </w:rPr>
        <w:t>6</w:t>
      </w:r>
      <w:r w:rsidRPr="00F2778D">
        <w:rPr>
          <w:snapToGrid w:val="0"/>
          <w:color w:val="000000"/>
          <w:sz w:val="28"/>
          <w:szCs w:val="24"/>
          <w:lang w:eastAsia="zh-CN"/>
        </w:rPr>
        <w:t xml:space="preserve"> оказывает выключающее воздействие на усилительное реле </w:t>
      </w:r>
      <w:r w:rsidRPr="00F2778D">
        <w:rPr>
          <w:iCs/>
          <w:snapToGrid w:val="0"/>
          <w:color w:val="000000"/>
          <w:sz w:val="28"/>
          <w:szCs w:val="24"/>
          <w:lang w:eastAsia="zh-CN"/>
        </w:rPr>
        <w:t>5</w:t>
      </w:r>
      <w:r w:rsidRPr="00F2778D">
        <w:rPr>
          <w:snapToGrid w:val="0"/>
          <w:color w:val="000000"/>
          <w:sz w:val="28"/>
          <w:szCs w:val="24"/>
          <w:lang w:eastAsia="zh-CN"/>
        </w:rPr>
        <w:t xml:space="preserve">. Дроссельный клапан 8 предназначен для изменения времени ИМ, а клапан </w:t>
      </w:r>
      <w:r w:rsidRPr="00F2778D">
        <w:rPr>
          <w:iCs/>
          <w:snapToGrid w:val="0"/>
          <w:color w:val="000000"/>
          <w:sz w:val="28"/>
          <w:szCs w:val="24"/>
          <w:lang w:eastAsia="zh-CN"/>
        </w:rPr>
        <w:t>9</w:t>
      </w:r>
      <w:r w:rsidRPr="00F2778D">
        <w:rPr>
          <w:snapToGrid w:val="0"/>
          <w:color w:val="000000"/>
          <w:sz w:val="28"/>
          <w:szCs w:val="24"/>
          <w:lang w:eastAsia="zh-CN"/>
        </w:rPr>
        <w:t xml:space="preserve"> — для соединения его полостей при переходе с автоматического регулирования на ручное.</w:t>
      </w:r>
    </w:p>
    <w:p w:rsidR="005C10A6" w:rsidRPr="00F2778D" w:rsidRDefault="005C10A6" w:rsidP="00DF637F">
      <w:pPr>
        <w:pStyle w:val="33"/>
        <w:suppressAutoHyphens/>
        <w:spacing w:line="360" w:lineRule="auto"/>
        <w:ind w:firstLine="709"/>
        <w:rPr>
          <w:color w:val="000000"/>
          <w:sz w:val="28"/>
        </w:rPr>
      </w:pPr>
      <w:r w:rsidRPr="00F2778D">
        <w:rPr>
          <w:color w:val="000000"/>
          <w:sz w:val="28"/>
        </w:rPr>
        <w:t xml:space="preserve">Для незначительного изменения давления в пароводяном коллекторе котла место отбора импульса выбирают в паропроводе за стопорным клапаном котла. При этом давление в пароводяном коллекторе, по сравнению с давлением в месте отбора импульса будет выше на значение снижения давления, вызванного гидравлическими сопротивлениями паропровода от коллектора до места отбора импульса. Для повышения запаса устойчивости АСР необходимо увеличивать неравномерность регулирования </w:t>
      </w:r>
      <w:r w:rsidRPr="00F2778D">
        <w:rPr>
          <w:iCs/>
          <w:color w:val="000000"/>
          <w:sz w:val="28"/>
          <w:szCs w:val="28"/>
        </w:rPr>
        <w:sym w:font="Symbol" w:char="F044"/>
      </w:r>
      <w:r w:rsidRPr="00F2778D">
        <w:rPr>
          <w:iCs/>
          <w:color w:val="000000"/>
          <w:sz w:val="28"/>
        </w:rPr>
        <w:t>Рмах</w:t>
      </w:r>
      <w:r w:rsidRPr="00F2778D">
        <w:rPr>
          <w:color w:val="000000"/>
          <w:sz w:val="28"/>
        </w:rPr>
        <w:t>, т. е. наклон статической характеристики, которая определяется в основном жесткостью пружины обратной связи.</w:t>
      </w:r>
    </w:p>
    <w:p w:rsidR="005C10A6" w:rsidRPr="00F2778D" w:rsidRDefault="005C10A6" w:rsidP="00DF637F">
      <w:pPr>
        <w:widowControl/>
        <w:suppressAutoHyphens/>
        <w:spacing w:line="360" w:lineRule="auto"/>
        <w:ind w:firstLine="709"/>
        <w:rPr>
          <w:snapToGrid w:val="0"/>
          <w:color w:val="000000"/>
          <w:sz w:val="28"/>
          <w:szCs w:val="24"/>
          <w:lang w:eastAsia="zh-CN"/>
        </w:rPr>
      </w:pPr>
      <w:r w:rsidRPr="00F2778D">
        <w:rPr>
          <w:snapToGrid w:val="0"/>
          <w:color w:val="000000"/>
          <w:sz w:val="28"/>
          <w:szCs w:val="24"/>
          <w:lang w:eastAsia="zh-CN"/>
        </w:rPr>
        <w:t xml:space="preserve">Место отбора импульса по длине паропровода следует выбирать таким образом, чтобы гидравлические потери от коллектора до этого места компенсировали неравномерность статической характеристики, обусловленную ЖОС. Для обеспечения запаса устойчивости значение </w:t>
      </w:r>
      <w:r w:rsidRPr="00F2778D">
        <w:rPr>
          <w:iCs/>
          <w:snapToGrid w:val="0"/>
          <w:color w:val="000000"/>
          <w:sz w:val="28"/>
          <w:szCs w:val="28"/>
          <w:lang w:eastAsia="zh-CN"/>
        </w:rPr>
        <w:sym w:font="Symbol" w:char="F044"/>
      </w:r>
      <w:r w:rsidRPr="00F2778D">
        <w:rPr>
          <w:iCs/>
          <w:snapToGrid w:val="0"/>
          <w:color w:val="000000"/>
          <w:sz w:val="28"/>
          <w:szCs w:val="24"/>
          <w:lang w:eastAsia="zh-CN"/>
        </w:rPr>
        <w:t>Рмах</w:t>
      </w:r>
      <w:r w:rsidRPr="00F2778D">
        <w:rPr>
          <w:snapToGrid w:val="0"/>
          <w:color w:val="000000"/>
          <w:sz w:val="28"/>
          <w:szCs w:val="24"/>
          <w:lang w:eastAsia="zh-CN"/>
        </w:rPr>
        <w:t xml:space="preserve"> должно составлять 10—15% номинального регулируемого давления. Так как малые нагрузки котла по сравнению с большими характеризуются меньшим коэффициентом самовыравнивания по давлению пара, то на малых нагрузках для создания достаточного запаса устойчивости целесообразно иметь больший угол наклона статической характеристики.</w:t>
      </w:r>
    </w:p>
    <w:p w:rsidR="005C10A6" w:rsidRPr="00F2778D" w:rsidRDefault="005C10A6" w:rsidP="00DF637F">
      <w:pPr>
        <w:pStyle w:val="33"/>
        <w:suppressAutoHyphens/>
        <w:spacing w:line="360" w:lineRule="auto"/>
        <w:ind w:firstLine="709"/>
        <w:rPr>
          <w:color w:val="000000"/>
          <w:sz w:val="28"/>
        </w:rPr>
      </w:pPr>
      <w:r w:rsidRPr="00F2778D">
        <w:rPr>
          <w:color w:val="000000"/>
          <w:sz w:val="28"/>
        </w:rPr>
        <w:t xml:space="preserve">При своей простоте П-регуляторы давления пара требуют для обеспечения устойчивости относительно большого коэффициента обратной связи. Жесткая обратная связь в них осуществляется по положению топливорегулирующего органа или от расходомера топлива и не учитывает такие факторы, как элементарный состав топлива и его плотность, износы топливорегулирующего органа и распылителей форсунок, вследствие чего при одинаковых нагрузках котла значение сигнала обратной связи может </w:t>
      </w:r>
      <w:r w:rsidRPr="00F2778D">
        <w:rPr>
          <w:color w:val="000000"/>
          <w:sz w:val="28"/>
        </w:rPr>
        <w:lastRenderedPageBreak/>
        <w:t>быть различным. Это приводит к отклонению давления пара от заданной статической характеристики.</w:t>
      </w:r>
    </w:p>
    <w:p w:rsidR="005C10A6" w:rsidRPr="00F2778D" w:rsidRDefault="005C10A6" w:rsidP="00DF637F">
      <w:pPr>
        <w:widowControl/>
        <w:suppressAutoHyphens/>
        <w:spacing w:line="360" w:lineRule="auto"/>
        <w:ind w:firstLine="709"/>
        <w:rPr>
          <w:color w:val="000000"/>
          <w:sz w:val="28"/>
        </w:rPr>
      </w:pPr>
      <w:r w:rsidRPr="00F2778D">
        <w:rPr>
          <w:color w:val="000000"/>
          <w:sz w:val="28"/>
        </w:rPr>
        <w:t>По приведенной выше принципиальной схеме построим функциональную схему:</w:t>
      </w:r>
    </w:p>
    <w:p w:rsidR="00AF5C31" w:rsidRPr="00F2778D" w:rsidRDefault="00AF5C31" w:rsidP="00DF637F">
      <w:pPr>
        <w:widowControl/>
        <w:suppressAutoHyphens/>
        <w:spacing w:line="360" w:lineRule="auto"/>
        <w:ind w:firstLine="709"/>
        <w:rPr>
          <w:color w:val="000000"/>
          <w:sz w:val="28"/>
        </w:rPr>
      </w:pPr>
    </w:p>
    <w:p w:rsidR="005C10A6" w:rsidRPr="00F2778D" w:rsidRDefault="00EA4769" w:rsidP="00DF637F">
      <w:pPr>
        <w:widowControl/>
        <w:suppressAutoHyphens/>
        <w:spacing w:line="360" w:lineRule="auto"/>
        <w:ind w:firstLine="709"/>
        <w:rPr>
          <w:color w:val="000000"/>
          <w:sz w:val="28"/>
        </w:rPr>
      </w:pPr>
      <w:r>
        <w:rPr>
          <w:noProof/>
        </w:rPr>
        <w:pict>
          <v:group id="_x0000_s1031" style="position:absolute;left:0;text-align:left;margin-left:18pt;margin-top:5.4pt;width:342pt;height:1in;z-index:251632128" coordorigin="2268,1671" coordsize="6840,1440">
            <v:group id="_x0000_s1032" style="position:absolute;left:2268;top:1671;width:6840;height:1440" coordorigin="1521,10984" coordsize="6840,1440">
              <v:line id="_x0000_s1033" style="position:absolute" from="1521,11344" to="1881,11344">
                <v:stroke endarrow="classic" endarrowwidth="narrow" endarrowlength="long"/>
              </v:line>
              <v:group id="_x0000_s1034" style="position:absolute;left:1521;top:10984;width:6840;height:1440" coordorigin="1521,10984" coordsize="6840,1440">
                <v:group id="_x0000_s1035" style="position:absolute;left:1521;top:10984;width:6840;height:1440" coordorigin="1521,10984" coordsize="6840,1440">
                  <v:group id="_x0000_s1036" style="position:absolute;left:2601;top:11074;width:1080;height:540" coordorigin="2601,11164" coordsize="1080,540">
                    <v:shapetype id="_x0000_t202" coordsize="21600,21600" o:spt="202" path="m,l,21600r21600,l21600,xe">
                      <v:stroke joinstyle="miter"/>
                      <v:path gradientshapeok="t" o:connecttype="rect"/>
                    </v:shapetype>
                    <v:shape id="_x0000_s1037" type="#_x0000_t202" style="position:absolute;left:2716;top:11254;width:850;height:360" filled="f" stroked="f">
                      <v:textbox style="mso-next-textbox:#_x0000_s1037">
                        <w:txbxContent>
                          <w:p w:rsidR="005C10A6" w:rsidRDefault="005C10A6" w:rsidP="005C10A6">
                            <w:pPr>
                              <w:pStyle w:val="8"/>
                              <w:jc w:val="center"/>
                            </w:pPr>
                            <w:r>
                              <w:t>ЧЭ</w:t>
                            </w:r>
                          </w:p>
                        </w:txbxContent>
                      </v:textbox>
                    </v:shape>
                    <v:rect id="_x0000_s1038" style="position:absolute;left:2601;top:11164;width:1080;height:540" filled="f"/>
                  </v:group>
                  <v:group id="_x0000_s1039" style="position:absolute;left:5481;top:11884;width:1260;height:540" coordorigin="1701,11344" coordsize="1080,540">
                    <v:rect id="_x0000_s1040" style="position:absolute;left:1701;top:11344;width:1080;height:540" filled="f"/>
                    <v:shape id="_x0000_s1041" type="#_x0000_t202" style="position:absolute;left:1816;top:11434;width:850;height:360" filled="f" stroked="f">
                      <v:textbox style="mso-next-textbox:#_x0000_s1041">
                        <w:txbxContent>
                          <w:p w:rsidR="005C10A6" w:rsidRDefault="005C10A6" w:rsidP="005C10A6">
                            <w:pPr>
                              <w:pStyle w:val="8"/>
                              <w:jc w:val="center"/>
                            </w:pPr>
                            <w:r>
                              <w:t>ЖОС</w:t>
                            </w:r>
                          </w:p>
                        </w:txbxContent>
                      </v:textbox>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2" type="#_x0000_t123" style="position:absolute;left:4041;top:11164;width:360;height:360"/>
                  <v:line id="_x0000_s1043" style="position:absolute" from="2241,11344" to="2601,11344">
                    <v:stroke endarrow="classic" endarrowwidth="narrow" endarrowlength="long"/>
                  </v:line>
                  <v:line id="_x0000_s1044" style="position:absolute" from="4401,11344" to="4761,11344">
                    <v:stroke endarrow="classic" endarrowwidth="narrow" endarrowlength="long"/>
                  </v:line>
                  <v:group id="_x0000_s1045" style="position:absolute;left:6381;top:11074;width:1080;height:540" coordorigin="1701,11344" coordsize="1080,540">
                    <v:rect id="_x0000_s1046" style="position:absolute;left:1701;top:11344;width:1080;height:540" filled="f"/>
                    <v:shape id="_x0000_s1047" type="#_x0000_t202" style="position:absolute;left:1816;top:11434;width:850;height:360" filled="f" stroked="f">
                      <v:textbox style="mso-next-textbox:#_x0000_s1047">
                        <w:txbxContent>
                          <w:p w:rsidR="005C10A6" w:rsidRDefault="005C10A6" w:rsidP="005C10A6">
                            <w:pPr>
                              <w:pStyle w:val="8"/>
                              <w:jc w:val="center"/>
                            </w:pPr>
                            <w:r>
                              <w:t>ИМ</w:t>
                            </w:r>
                          </w:p>
                        </w:txbxContent>
                      </v:textbox>
                    </v:shape>
                  </v:group>
                  <v:group id="_x0000_s1048" style="position:absolute;left:4761;top:11074;width:1620;height:540" coordorigin="4761,11074" coordsize="1620,540">
                    <v:group id="_x0000_s1049" style="position:absolute;left:4761;top:11074;width:1080;height:540" coordorigin="1701,11344" coordsize="1080,540">
                      <v:rect id="_x0000_s1050" style="position:absolute;left:1701;top:11344;width:1080;height:540" filled="f"/>
                      <v:shape id="_x0000_s1051" type="#_x0000_t202" style="position:absolute;left:1816;top:11434;width:850;height:360" filled="f" stroked="f">
                        <v:textbox style="mso-next-textbox:#_x0000_s1051">
                          <w:txbxContent>
                            <w:p w:rsidR="005C10A6" w:rsidRDefault="005C10A6" w:rsidP="005C10A6">
                              <w:pPr>
                                <w:pStyle w:val="8"/>
                                <w:jc w:val="center"/>
                              </w:pPr>
                              <w:r>
                                <w:t>УУ</w:t>
                              </w:r>
                            </w:p>
                          </w:txbxContent>
                        </v:textbox>
                      </v:shape>
                    </v:group>
                    <v:line id="_x0000_s1052" style="position:absolute" from="5841,11344" to="6381,11344">
                      <v:stroke endarrow="classic" endarrowwidth="narrow" endarrowlength="long"/>
                    </v:line>
                  </v:group>
                  <v:line id="_x0000_s1053" style="position:absolute" from="7461,11344" to="8361,11344">
                    <v:stroke endarrow="classic" endarrowwidth="narrow" endarrowlength="long"/>
                  </v:line>
                  <v:shape id="_x0000_s1054" type="#_x0000_t123" style="position:absolute;left:1881;top:11164;width:360;height:360"/>
                  <v:line id="_x0000_s1055" style="position:absolute" from="2061,11524" to="2061,12064">
                    <v:stroke startarrow="classic" startarrowwidth="narrow" startarrowlength="long"/>
                  </v:line>
                  <v:line id="_x0000_s1056" style="position:absolute" from="7821,11344" to="7821,12121"/>
                  <v:line id="_x0000_s1057" style="position:absolute;flip:x" from="6741,12154" to="7821,12154">
                    <v:stroke endarrow="classic" endarrowwidth="narrow" endarrowlength="long"/>
                  </v:line>
                  <v:line id="_x0000_s1058" style="position:absolute;flip:x" from="4221,12154" to="5481,12154"/>
                  <v:line id="_x0000_s1059" style="position:absolute;flip:y" from="4221,11524" to="4221,12119">
                    <v:stroke endarrow="classic" endarrowwidth="narrow" endarrowlength="long"/>
                  </v:line>
                  <v:line id="_x0000_s1060" style="position:absolute" from="3681,11344" to="4041,11344">
                    <v:stroke endarrow="classic" endarrowwidth="narrow" endarrowlength="long"/>
                  </v:line>
                  <v:shape id="_x0000_s1061" type="#_x0000_t202" style="position:absolute;left:1521;top:10984;width:508;height:404" filled="f" stroked="f">
                    <v:textbox style="mso-next-textbox:#_x0000_s1061">
                      <w:txbxContent>
                        <w:p w:rsidR="005C10A6" w:rsidRDefault="00EA4769" w:rsidP="005C10A6">
                          <w:pPr>
                            <w:widowControl/>
                            <w:jc w:val="left"/>
                            <w:rPr>
                              <w:sz w:val="24"/>
                              <w:szCs w:val="24"/>
                              <w:lang w:eastAsia="zh-CN"/>
                            </w:rPr>
                          </w:pPr>
                          <w:r>
                            <w:rPr>
                              <w:position w:val="-10"/>
                              <w:sz w:val="24"/>
                              <w:szCs w:val="24"/>
                              <w:lang w:eastAsia="zh-CN"/>
                            </w:rPr>
                            <w:pict>
                              <v:shape id="_x0000_i1064" type="#_x0000_t75" style="width:11.25pt;height:12.75pt" fillcolor="window">
                                <v:imagedata r:id="rId47" o:title=""/>
                              </v:shape>
                            </w:pict>
                          </w:r>
                        </w:p>
                      </w:txbxContent>
                    </v:textbox>
                  </v:shape>
                </v:group>
                <v:shape id="_x0000_s1062" type="#_x0000_t202" style="position:absolute;left:2061;top:11524;width:728;height:504" filled="f" stroked="f">
                  <v:textbox style="mso-next-textbox:#_x0000_s1062">
                    <w:txbxContent>
                      <w:p w:rsidR="005C10A6" w:rsidRDefault="00EA4769" w:rsidP="005C10A6">
                        <w:pPr>
                          <w:widowControl/>
                          <w:jc w:val="left"/>
                          <w:rPr>
                            <w:sz w:val="24"/>
                            <w:szCs w:val="24"/>
                            <w:lang w:eastAsia="zh-CN"/>
                          </w:rPr>
                        </w:pPr>
                        <w:r>
                          <w:rPr>
                            <w:position w:val="-12"/>
                            <w:sz w:val="24"/>
                            <w:szCs w:val="24"/>
                            <w:lang w:eastAsia="zh-CN"/>
                          </w:rPr>
                          <w:pict>
                            <v:shape id="_x0000_i1066" type="#_x0000_t75" style="width:21.75pt;height:18pt" fillcolor="window">
                              <v:imagedata r:id="rId48" o:title=""/>
                            </v:shape>
                          </w:pict>
                        </w:r>
                      </w:p>
                    </w:txbxContent>
                  </v:textbox>
                </v:shape>
              </v:group>
            </v:group>
            <v:shape id="_x0000_s1063" type="#_x0000_t202" style="position:absolute;left:4428;top:1671;width:528;height:404" filled="f" stroked="f">
              <v:textbox style="mso-next-textbox:#_x0000_s1063">
                <w:txbxContent>
                  <w:p w:rsidR="005C10A6" w:rsidRDefault="00EA4769" w:rsidP="005C10A6">
                    <w:pPr>
                      <w:widowControl/>
                      <w:jc w:val="left"/>
                      <w:rPr>
                        <w:sz w:val="24"/>
                        <w:szCs w:val="24"/>
                        <w:lang w:eastAsia="zh-CN"/>
                      </w:rPr>
                    </w:pPr>
                    <w:r>
                      <w:rPr>
                        <w:position w:val="-4"/>
                        <w:sz w:val="24"/>
                        <w:szCs w:val="24"/>
                        <w:lang w:eastAsia="zh-CN"/>
                      </w:rPr>
                      <w:pict>
                        <v:shape id="_x0000_i1068" type="#_x0000_t75" style="width:12pt;height:12.75pt" fillcolor="window">
                          <v:imagedata r:id="rId49" o:title=""/>
                        </v:shape>
                      </w:pict>
                    </w:r>
                  </w:p>
                </w:txbxContent>
              </v:textbox>
            </v:shape>
            <v:shape id="_x0000_s1064" type="#_x0000_t202" style="position:absolute;left:4968;top:2211;width:567;height:404" filled="f" stroked="f">
              <v:textbox style="mso-next-textbox:#_x0000_s1064">
                <w:txbxContent>
                  <w:p w:rsidR="005C10A6" w:rsidRDefault="00EA4769" w:rsidP="005C10A6">
                    <w:pPr>
                      <w:widowControl/>
                      <w:jc w:val="left"/>
                      <w:rPr>
                        <w:sz w:val="24"/>
                        <w:szCs w:val="24"/>
                        <w:lang w:eastAsia="zh-CN"/>
                      </w:rPr>
                    </w:pPr>
                    <w:r>
                      <w:rPr>
                        <w:position w:val="-4"/>
                        <w:sz w:val="24"/>
                        <w:szCs w:val="24"/>
                        <w:lang w:eastAsia="zh-CN"/>
                      </w:rPr>
                      <w:pict>
                        <v:shape id="_x0000_i1070" type="#_x0000_t75" style="width:14.25pt;height:12.75pt" fillcolor="window">
                          <v:imagedata r:id="rId50" o:title=""/>
                        </v:shape>
                      </w:pict>
                    </w:r>
                  </w:p>
                </w:txbxContent>
              </v:textbox>
            </v:shape>
            <v:shape id="_x0000_s1065" type="#_x0000_t202" style="position:absolute;left:4968;top:1671;width:508;height:464" filled="f" stroked="f">
              <v:textbox style="mso-next-textbox:#_x0000_s1065">
                <w:txbxContent>
                  <w:p w:rsidR="005C10A6" w:rsidRDefault="00EA4769" w:rsidP="005C10A6">
                    <w:pPr>
                      <w:widowControl/>
                      <w:jc w:val="left"/>
                      <w:rPr>
                        <w:sz w:val="24"/>
                        <w:szCs w:val="24"/>
                        <w:lang w:eastAsia="zh-CN"/>
                      </w:rPr>
                    </w:pPr>
                    <w:r>
                      <w:rPr>
                        <w:position w:val="-10"/>
                        <w:sz w:val="24"/>
                        <w:szCs w:val="24"/>
                        <w:lang w:eastAsia="zh-CN"/>
                      </w:rPr>
                      <w:pict>
                        <v:shape id="_x0000_i1072" type="#_x0000_t75" style="width:11.25pt;height:15.75pt" fillcolor="window">
                          <v:imagedata r:id="rId51" o:title=""/>
                        </v:shape>
                      </w:pict>
                    </w:r>
                  </w:p>
                </w:txbxContent>
              </v:textbox>
            </v:shape>
          </v:group>
        </w:pict>
      </w:r>
      <w:r>
        <w:rPr>
          <w:noProof/>
        </w:rPr>
        <w:pict>
          <v:shape id="_x0000_s1066" type="#_x0000_t202" style="position:absolute;left:0;text-align:left;margin-left:338.15pt;margin-top:13.05pt;width:26.4pt;height:20.2pt;z-index:251631104" o:allowincell="f" filled="f" stroked="f">
            <v:textbox style="mso-next-textbox:#_x0000_s1066">
              <w:txbxContent>
                <w:p w:rsidR="005C10A6" w:rsidRDefault="00EA4769" w:rsidP="005C10A6">
                  <w:pPr>
                    <w:widowControl/>
                    <w:jc w:val="left"/>
                    <w:rPr>
                      <w:sz w:val="24"/>
                      <w:szCs w:val="24"/>
                      <w:lang w:eastAsia="zh-CN"/>
                    </w:rPr>
                  </w:pPr>
                  <w:r>
                    <w:rPr>
                      <w:position w:val="-10"/>
                      <w:sz w:val="24"/>
                      <w:szCs w:val="24"/>
                      <w:lang w:eastAsia="zh-CN"/>
                    </w:rPr>
                    <w:pict>
                      <v:shape id="_x0000_i1074" type="#_x0000_t75" style="width:12pt;height:12.75pt" fillcolor="window">
                        <v:imagedata r:id="rId52" o:title=""/>
                      </v:shape>
                    </w:pict>
                  </w:r>
                </w:p>
                <w:p w:rsidR="005C10A6" w:rsidRDefault="00EA4769" w:rsidP="005C10A6">
                  <w:pPr>
                    <w:widowControl/>
                    <w:jc w:val="left"/>
                    <w:rPr>
                      <w:sz w:val="24"/>
                      <w:szCs w:val="24"/>
                      <w:lang w:eastAsia="zh-CN"/>
                    </w:rPr>
                  </w:pPr>
                  <w:r>
                    <w:rPr>
                      <w:position w:val="-10"/>
                      <w:sz w:val="24"/>
                      <w:szCs w:val="24"/>
                      <w:lang w:eastAsia="zh-CN"/>
                    </w:rPr>
                    <w:pict>
                      <v:shape id="_x0000_i1076" type="#_x0000_t75" style="width:12pt;height:12.75pt" fillcolor="window">
                        <v:imagedata r:id="rId52" o:title=""/>
                      </v:shape>
                    </w:pict>
                  </w:r>
                </w:p>
              </w:txbxContent>
            </v:textbox>
          </v:shape>
        </w:pict>
      </w:r>
    </w:p>
    <w:p w:rsidR="00510661" w:rsidRPr="00F2778D" w:rsidRDefault="00510661" w:rsidP="00DF637F">
      <w:pPr>
        <w:widowControl/>
        <w:suppressAutoHyphens/>
        <w:spacing w:line="360" w:lineRule="auto"/>
        <w:ind w:firstLine="709"/>
        <w:rPr>
          <w:color w:val="000000"/>
          <w:sz w:val="28"/>
        </w:rPr>
      </w:pPr>
    </w:p>
    <w:p w:rsidR="005C10A6" w:rsidRPr="00F2778D" w:rsidRDefault="005C10A6" w:rsidP="00DF637F">
      <w:pPr>
        <w:pStyle w:val="21"/>
        <w:suppressAutoHyphens/>
        <w:spacing w:line="360" w:lineRule="auto"/>
        <w:ind w:firstLine="709"/>
        <w:rPr>
          <w:sz w:val="28"/>
        </w:rPr>
      </w:pPr>
    </w:p>
    <w:p w:rsidR="00AF5C31" w:rsidRPr="00F2778D" w:rsidRDefault="00AF5C31" w:rsidP="00AF5C31">
      <w:pPr>
        <w:widowControl/>
        <w:tabs>
          <w:tab w:val="num" w:pos="720"/>
        </w:tabs>
        <w:suppressAutoHyphens/>
        <w:spacing w:line="360" w:lineRule="auto"/>
        <w:ind w:firstLine="709"/>
        <w:jc w:val="left"/>
        <w:rPr>
          <w:b/>
          <w:color w:val="000000"/>
          <w:sz w:val="28"/>
          <w:szCs w:val="24"/>
          <w:lang w:eastAsia="zh-CN"/>
        </w:rPr>
      </w:pPr>
    </w:p>
    <w:p w:rsidR="00AF5C31" w:rsidRPr="00F2778D" w:rsidRDefault="00AF5C31" w:rsidP="00AF5C31">
      <w:pPr>
        <w:widowControl/>
        <w:tabs>
          <w:tab w:val="num" w:pos="720"/>
        </w:tabs>
        <w:suppressAutoHyphens/>
        <w:spacing w:line="360" w:lineRule="auto"/>
        <w:ind w:firstLine="709"/>
        <w:jc w:val="left"/>
        <w:rPr>
          <w:b/>
          <w:color w:val="000000"/>
          <w:sz w:val="28"/>
          <w:szCs w:val="24"/>
          <w:lang w:eastAsia="zh-CN"/>
        </w:rPr>
      </w:pPr>
      <w:r w:rsidRPr="00F2778D">
        <w:rPr>
          <w:b/>
          <w:color w:val="000000"/>
          <w:sz w:val="28"/>
          <w:szCs w:val="24"/>
          <w:lang w:eastAsia="zh-CN"/>
        </w:rPr>
        <w:t>Рис. 2.1.2. Функциональная схема П-регулятора</w:t>
      </w:r>
    </w:p>
    <w:p w:rsidR="00AF5C31" w:rsidRPr="00F2778D" w:rsidRDefault="00AF5C31" w:rsidP="00AF5C31">
      <w:pPr>
        <w:pStyle w:val="a5"/>
        <w:suppressAutoHyphens/>
        <w:spacing w:line="360" w:lineRule="auto"/>
        <w:ind w:firstLine="709"/>
        <w:rPr>
          <w:color w:val="000000"/>
          <w:sz w:val="28"/>
        </w:rPr>
      </w:pPr>
      <w:r w:rsidRPr="00F2778D">
        <w:rPr>
          <w:color w:val="000000"/>
          <w:sz w:val="28"/>
        </w:rPr>
        <w:t>ЧЭ –  чувствительный элемент;</w:t>
      </w:r>
    </w:p>
    <w:p w:rsidR="00AF5C31" w:rsidRPr="00F2778D" w:rsidRDefault="00AF5C31" w:rsidP="00AF5C31">
      <w:pPr>
        <w:widowControl/>
        <w:suppressAutoHyphens/>
        <w:spacing w:line="360" w:lineRule="auto"/>
        <w:ind w:firstLine="709"/>
        <w:jc w:val="left"/>
        <w:rPr>
          <w:color w:val="000000"/>
          <w:sz w:val="28"/>
          <w:szCs w:val="24"/>
          <w:lang w:eastAsia="zh-CN"/>
        </w:rPr>
      </w:pPr>
      <w:r w:rsidRPr="00F2778D">
        <w:rPr>
          <w:color w:val="000000"/>
          <w:sz w:val="28"/>
          <w:szCs w:val="24"/>
          <w:lang w:eastAsia="zh-CN"/>
        </w:rPr>
        <w:t>УУ – усилительное устройство;</w:t>
      </w:r>
    </w:p>
    <w:p w:rsidR="00AF5C31" w:rsidRPr="00F2778D" w:rsidRDefault="00AF5C31" w:rsidP="00AF5C31">
      <w:pPr>
        <w:widowControl/>
        <w:suppressAutoHyphens/>
        <w:spacing w:line="360" w:lineRule="auto"/>
        <w:ind w:firstLine="709"/>
        <w:jc w:val="left"/>
        <w:rPr>
          <w:color w:val="000000"/>
          <w:sz w:val="28"/>
          <w:szCs w:val="24"/>
          <w:lang w:eastAsia="zh-CN"/>
        </w:rPr>
      </w:pPr>
      <w:r w:rsidRPr="00F2778D">
        <w:rPr>
          <w:color w:val="000000"/>
          <w:sz w:val="28"/>
          <w:szCs w:val="24"/>
          <w:lang w:eastAsia="zh-CN"/>
        </w:rPr>
        <w:t>ИМ – исполнитель-ный механизм;</w:t>
      </w:r>
    </w:p>
    <w:p w:rsidR="00AF5C31" w:rsidRPr="00F2778D" w:rsidRDefault="00AF5C31" w:rsidP="00AF5C31">
      <w:pPr>
        <w:widowControl/>
        <w:suppressAutoHyphens/>
        <w:spacing w:line="360" w:lineRule="auto"/>
        <w:ind w:firstLine="709"/>
        <w:jc w:val="left"/>
        <w:rPr>
          <w:color w:val="000000"/>
          <w:sz w:val="28"/>
          <w:szCs w:val="24"/>
          <w:lang w:eastAsia="zh-CN"/>
        </w:rPr>
      </w:pPr>
      <w:r w:rsidRPr="00F2778D">
        <w:rPr>
          <w:color w:val="000000"/>
          <w:sz w:val="28"/>
          <w:szCs w:val="24"/>
          <w:lang w:eastAsia="zh-CN"/>
        </w:rPr>
        <w:t>ЖОС – жесткая обратная связь</w:t>
      </w:r>
    </w:p>
    <w:p w:rsidR="005C10A6" w:rsidRPr="00F2778D" w:rsidRDefault="005C10A6" w:rsidP="00DF637F">
      <w:pPr>
        <w:pStyle w:val="23"/>
        <w:suppressAutoHyphens/>
        <w:spacing w:line="360" w:lineRule="auto"/>
        <w:ind w:firstLine="709"/>
        <w:rPr>
          <w:b/>
          <w:color w:val="000000"/>
          <w:sz w:val="28"/>
          <w:szCs w:val="22"/>
        </w:rPr>
      </w:pPr>
    </w:p>
    <w:p w:rsidR="005C10A6" w:rsidRPr="00F2778D" w:rsidRDefault="005C10A6" w:rsidP="00DF637F">
      <w:pPr>
        <w:pStyle w:val="23"/>
        <w:suppressAutoHyphens/>
        <w:spacing w:line="360" w:lineRule="auto"/>
        <w:ind w:firstLine="709"/>
        <w:rPr>
          <w:color w:val="000000"/>
          <w:sz w:val="28"/>
        </w:rPr>
      </w:pPr>
      <w:r w:rsidRPr="00F2778D">
        <w:rPr>
          <w:color w:val="000000"/>
          <w:sz w:val="28"/>
        </w:rPr>
        <w:t>Тогда структурная схема примет вид:</w:t>
      </w:r>
    </w:p>
    <w:p w:rsidR="00AF5C31" w:rsidRPr="00F2778D" w:rsidRDefault="00AF5C31" w:rsidP="00DF637F">
      <w:pPr>
        <w:pStyle w:val="23"/>
        <w:suppressAutoHyphens/>
        <w:spacing w:line="360" w:lineRule="auto"/>
        <w:ind w:firstLine="709"/>
        <w:rPr>
          <w:color w:val="000000"/>
          <w:sz w:val="28"/>
        </w:rPr>
      </w:pPr>
    </w:p>
    <w:p w:rsidR="005C10A6" w:rsidRPr="00F2778D" w:rsidRDefault="00EA4769" w:rsidP="00DF637F">
      <w:pPr>
        <w:widowControl/>
        <w:tabs>
          <w:tab w:val="num" w:pos="720"/>
        </w:tabs>
        <w:suppressAutoHyphens/>
        <w:spacing w:line="360" w:lineRule="auto"/>
        <w:ind w:firstLine="709"/>
        <w:jc w:val="left"/>
        <w:rPr>
          <w:color w:val="000000"/>
          <w:sz w:val="28"/>
          <w:szCs w:val="24"/>
          <w:lang w:eastAsia="zh-CN"/>
        </w:rPr>
      </w:pPr>
      <w:r>
        <w:rPr>
          <w:noProof/>
        </w:rPr>
        <w:pict>
          <v:group id="_x0000_s1067" style="position:absolute;left:0;text-align:left;margin-left:8.3pt;margin-top:4.05pt;width:342pt;height:72.45pt;z-index:251633152" coordorigin="2421,12424" coordsize="6840,1449" o:allowincell="f">
            <v:shape id="_x0000_s1068" type="#_x0000_t202" style="position:absolute;left:6597;top:13369;width:828;height:504" filled="f" stroked="f">
              <v:textbox style="mso-next-textbox:#_x0000_s1068">
                <w:txbxContent>
                  <w:p w:rsidR="005C10A6" w:rsidRDefault="00EA4769" w:rsidP="005C10A6">
                    <w:pPr>
                      <w:pStyle w:val="8"/>
                      <w:jc w:val="center"/>
                      <w:rPr>
                        <w:lang w:val="en-US"/>
                      </w:rPr>
                    </w:pPr>
                    <w:r>
                      <w:rPr>
                        <w:position w:val="-12"/>
                        <w:lang w:val="en-US"/>
                      </w:rPr>
                      <w:pict>
                        <v:shape id="_x0000_i1078" type="#_x0000_t75" style="width:27pt;height:18pt" fillcolor="window">
                          <v:imagedata r:id="rId53" o:title=""/>
                        </v:shape>
                      </w:pict>
                    </w:r>
                  </w:p>
                </w:txbxContent>
              </v:textbox>
            </v:shape>
            <v:group id="_x0000_s1069" style="position:absolute;left:2421;top:12424;width:6840;height:1440" coordorigin="2421,12424" coordsize="6840,1440">
              <v:shape id="_x0000_s1070" type="#_x0000_t123" style="position:absolute;left:4941;top:12604;width:360;height:360"/>
              <v:group id="_x0000_s1071" style="position:absolute;left:2421;top:12424;width:6840;height:1440" coordorigin="2421,12424" coordsize="6840,1440">
                <v:line id="_x0000_s1072" style="position:absolute" from="5301,12784" to="5661,12784">
                  <v:stroke endarrow="classic" endarrowwidth="narrow" endarrowlength="long"/>
                </v:line>
                <v:group id="_x0000_s1073" style="position:absolute;left:2421;top:12424;width:6840;height:1440" coordorigin="2421,12424" coordsize="6840,1440">
                  <v:line id="_x0000_s1074" style="position:absolute" from="4581,12784" to="4941,12784">
                    <v:stroke endarrow="classic" endarrowwidth="narrow" endarrowlength="long"/>
                  </v:line>
                  <v:group id="_x0000_s1075" style="position:absolute;left:2421;top:12424;width:6840;height:1440" coordorigin="2421,12424" coordsize="6840,1440">
                    <v:shape id="_x0000_s1076" type="#_x0000_t202" style="position:absolute;left:3727;top:12559;width:628;height:504" filled="f" stroked="f">
                      <v:textbox style="mso-next-textbox:#_x0000_s1076">
                        <w:txbxContent>
                          <w:p w:rsidR="005C10A6" w:rsidRDefault="00EA4769" w:rsidP="005C10A6">
                            <w:pPr>
                              <w:pStyle w:val="8"/>
                              <w:rPr>
                                <w:lang w:val="en-US"/>
                              </w:rPr>
                            </w:pPr>
                            <w:r>
                              <w:rPr>
                                <w:position w:val="-12"/>
                                <w:lang w:val="en-US"/>
                              </w:rPr>
                              <w:pict>
                                <v:shape id="_x0000_i1080" type="#_x0000_t75" style="width:17.25pt;height:18pt" fillcolor="window">
                                  <v:imagedata r:id="rId54" o:title=""/>
                                </v:shape>
                              </w:pict>
                            </w:r>
                          </w:p>
                        </w:txbxContent>
                      </v:textbox>
                    </v:shape>
                    <v:group id="_x0000_s1077" style="position:absolute;left:2421;top:12424;width:6840;height:1440" coordorigin="2421,12424" coordsize="6840,1440">
                      <v:shape id="_x0000_s1078" type="#_x0000_t202" style="position:absolute;left:5776;top:12604;width:850;height:360" filled="f" stroked="f">
                        <v:textbox style="mso-next-textbox:#_x0000_s1078">
                          <w:txbxContent>
                            <w:p w:rsidR="005C10A6" w:rsidRDefault="005C10A6" w:rsidP="005C10A6">
                              <w:pPr>
                                <w:pStyle w:val="8"/>
                                <w:jc w:val="center"/>
                                <w:rPr>
                                  <w:lang w:val="en-US"/>
                                </w:rPr>
                              </w:pPr>
                              <w:r>
                                <w:t>1</w:t>
                              </w:r>
                            </w:p>
                          </w:txbxContent>
                        </v:textbox>
                      </v:shape>
                      <v:group id="_x0000_s1079" style="position:absolute;left:2421;top:12424;width:6840;height:1440" coordorigin="2421,12424" coordsize="6840,1440">
                        <v:shape id="_x0000_s1080" type="#_x0000_t202" style="position:absolute;left:7396;top:12442;width:927;height:684" filled="f" stroked="f">
                          <v:textbox style="mso-next-textbox:#_x0000_s1080">
                            <w:txbxContent>
                              <w:p w:rsidR="005C10A6" w:rsidRDefault="00EA4769" w:rsidP="005C10A6">
                                <w:pPr>
                                  <w:pStyle w:val="8"/>
                                  <w:jc w:val="center"/>
                                </w:pPr>
                                <w:r>
                                  <w:rPr>
                                    <w:position w:val="-24"/>
                                  </w:rPr>
                                  <w:pict>
                                    <v:shape id="_x0000_i1082" type="#_x0000_t75" style="width:32.25pt;height:27pt" fillcolor="window">
                                      <v:imagedata r:id="rId55" o:title=""/>
                                    </v:shape>
                                  </w:pict>
                                </w:r>
                              </w:p>
                            </w:txbxContent>
                          </v:textbox>
                        </v:shape>
                        <v:group id="_x0000_s1081" style="position:absolute;left:2421;top:12424;width:6840;height:1440" coordorigin="2421,12424" coordsize="6840,1440">
                          <v:line id="_x0000_s1082" style="position:absolute" from="2961,12964" to="2961,13504">
                            <v:stroke startarrow="classic" startarrowwidth="narrow" startarrowlength="long"/>
                          </v:line>
                          <v:group id="_x0000_s1083" style="position:absolute;left:2421;top:12424;width:6840;height:1440" coordorigin="2421,12424" coordsize="6840,1440">
                            <v:line id="_x0000_s1084" style="position:absolute" from="2421,12784" to="2781,12784">
                              <v:stroke endarrow="classic" endarrowwidth="narrow" endarrowlength="long"/>
                            </v:line>
                            <v:line id="_x0000_s1085" style="position:absolute;flip:y" from="5121,12964" to="5121,13559">
                              <v:stroke endarrow="classic" endarrowwidth="narrow" endarrowlength="long"/>
                            </v:line>
                            <v:group id="_x0000_s1086" style="position:absolute;left:2421;top:12424;width:6840;height:1440" coordorigin="2421,12424" coordsize="6840,1440">
                              <v:rect id="_x0000_s1087" style="position:absolute;left:3501;top:12541;width:1080;height:540" filled="f"/>
                              <v:rect id="_x0000_s1088" style="position:absolute;left:6381;top:13324;width:1260;height:540" filled="f"/>
                              <v:line id="_x0000_s1089" style="position:absolute" from="3141,12784" to="3501,12784">
                                <v:stroke endarrow="classic" endarrowwidth="narrow" endarrowlength="long"/>
                              </v:line>
                              <v:rect id="_x0000_s1090" style="position:absolute;left:7281;top:12514;width:1080;height:540" filled="f"/>
                              <v:rect id="_x0000_s1091" style="position:absolute;left:5661;top:12514;width:1080;height:540" filled="f"/>
                              <v:line id="_x0000_s1092" style="position:absolute" from="6741,12784" to="7281,12784">
                                <v:stroke endarrow="classic" endarrowwidth="narrow" endarrowlength="long"/>
                              </v:line>
                              <v:line id="_x0000_s1093" style="position:absolute" from="8361,12784" to="9261,12784">
                                <v:stroke endarrow="classic" endarrowwidth="narrow" endarrowlength="long"/>
                              </v:line>
                              <v:shape id="_x0000_s1094" type="#_x0000_t123" style="position:absolute;left:2781;top:12604;width:360;height:360"/>
                              <v:line id="_x0000_s1095" style="position:absolute" from="8721,12784" to="8721,13561"/>
                              <v:line id="_x0000_s1096" style="position:absolute;flip:x" from="7641,13594" to="8721,13594">
                                <v:stroke endarrow="classic" endarrowwidth="narrow" endarrowlength="long"/>
                              </v:line>
                              <v:line id="_x0000_s1097" style="position:absolute;flip:x" from="5121,13594" to="6381,13594"/>
                              <v:shape id="_x0000_s1098" type="#_x0000_t202" style="position:absolute;left:2421;top:12424;width:508;height:404" filled="f" stroked="f">
                                <v:textbox style="mso-next-textbox:#_x0000_s1098">
                                  <w:txbxContent>
                                    <w:p w:rsidR="005C10A6" w:rsidRDefault="00EA4769" w:rsidP="005C10A6">
                                      <w:pPr>
                                        <w:widowControl/>
                                        <w:jc w:val="left"/>
                                        <w:rPr>
                                          <w:sz w:val="24"/>
                                          <w:szCs w:val="24"/>
                                          <w:lang w:eastAsia="zh-CN"/>
                                        </w:rPr>
                                      </w:pPr>
                                      <w:r>
                                        <w:rPr>
                                          <w:position w:val="-10"/>
                                          <w:sz w:val="24"/>
                                          <w:szCs w:val="24"/>
                                          <w:lang w:eastAsia="zh-CN"/>
                                        </w:rPr>
                                        <w:pict>
                                          <v:shape id="_x0000_i1084" type="#_x0000_t75" style="width:11.25pt;height:12.75pt" fillcolor="window">
                                            <v:imagedata r:id="rId47" o:title=""/>
                                          </v:shape>
                                        </w:pict>
                                      </w:r>
                                    </w:p>
                                  </w:txbxContent>
                                </v:textbox>
                              </v:shape>
                              <v:shape id="_x0000_s1099" type="#_x0000_t202" style="position:absolute;left:2961;top:12964;width:728;height:504" filled="f" stroked="f">
                                <v:textbox style="mso-next-textbox:#_x0000_s1099">
                                  <w:txbxContent>
                                    <w:p w:rsidR="005C10A6" w:rsidRDefault="00EA4769" w:rsidP="005C10A6">
                                      <w:pPr>
                                        <w:widowControl/>
                                        <w:jc w:val="left"/>
                                        <w:rPr>
                                          <w:sz w:val="24"/>
                                          <w:szCs w:val="24"/>
                                          <w:lang w:eastAsia="zh-CN"/>
                                        </w:rPr>
                                      </w:pPr>
                                      <w:r>
                                        <w:rPr>
                                          <w:position w:val="-12"/>
                                          <w:sz w:val="24"/>
                                          <w:szCs w:val="24"/>
                                          <w:lang w:eastAsia="zh-CN"/>
                                        </w:rPr>
                                        <w:pict>
                                          <v:shape id="_x0000_i1086" type="#_x0000_t75" style="width:21.75pt;height:18pt" fillcolor="window">
                                            <v:imagedata r:id="rId48" o:title=""/>
                                          </v:shape>
                                        </w:pict>
                                      </w:r>
                                    </w:p>
                                  </w:txbxContent>
                                </v:textbox>
                              </v:shape>
                              <v:shape id="_x0000_s1100" type="#_x0000_t202" style="position:absolute;left:4581;top:12424;width:528;height:404" filled="f" stroked="f">
                                <v:textbox style="mso-next-textbox:#_x0000_s1100">
                                  <w:txbxContent>
                                    <w:p w:rsidR="005C10A6" w:rsidRDefault="00EA4769" w:rsidP="005C10A6">
                                      <w:pPr>
                                        <w:widowControl/>
                                        <w:jc w:val="left"/>
                                        <w:rPr>
                                          <w:sz w:val="24"/>
                                          <w:szCs w:val="24"/>
                                          <w:lang w:eastAsia="zh-CN"/>
                                        </w:rPr>
                                      </w:pPr>
                                      <w:r>
                                        <w:rPr>
                                          <w:position w:val="-4"/>
                                          <w:sz w:val="24"/>
                                          <w:szCs w:val="24"/>
                                          <w:lang w:eastAsia="zh-CN"/>
                                        </w:rPr>
                                        <w:pict>
                                          <v:shape id="_x0000_i1088" type="#_x0000_t75" style="width:12pt;height:12.75pt" fillcolor="window">
                                            <v:imagedata r:id="rId49" o:title=""/>
                                          </v:shape>
                                        </w:pict>
                                      </w:r>
                                    </w:p>
                                  </w:txbxContent>
                                </v:textbox>
                              </v:shape>
                              <v:shape id="_x0000_s1101" type="#_x0000_t202" style="position:absolute;left:5121;top:12964;width:567;height:404" filled="f" stroked="f">
                                <v:textbox style="mso-next-textbox:#_x0000_s1101">
                                  <w:txbxContent>
                                    <w:p w:rsidR="005C10A6" w:rsidRDefault="00EA4769" w:rsidP="005C10A6">
                                      <w:pPr>
                                        <w:widowControl/>
                                        <w:jc w:val="left"/>
                                        <w:rPr>
                                          <w:sz w:val="24"/>
                                          <w:szCs w:val="24"/>
                                          <w:lang w:eastAsia="zh-CN"/>
                                        </w:rPr>
                                      </w:pPr>
                                      <w:r>
                                        <w:rPr>
                                          <w:position w:val="-4"/>
                                          <w:sz w:val="24"/>
                                          <w:szCs w:val="24"/>
                                          <w:lang w:eastAsia="zh-CN"/>
                                        </w:rPr>
                                        <w:pict>
                                          <v:shape id="_x0000_i1090" type="#_x0000_t75" style="width:14.25pt;height:12.75pt" fillcolor="window">
                                            <v:imagedata r:id="rId50" o:title=""/>
                                          </v:shape>
                                        </w:pict>
                                      </w:r>
                                    </w:p>
                                  </w:txbxContent>
                                </v:textbox>
                              </v:shape>
                              <v:shape id="_x0000_s1102" type="#_x0000_t202" style="position:absolute;left:5121;top:12424;width:508;height:464" filled="f" stroked="f">
                                <v:textbox style="mso-next-textbox:#_x0000_s1102">
                                  <w:txbxContent>
                                    <w:p w:rsidR="005C10A6" w:rsidRDefault="00EA4769" w:rsidP="005C10A6">
                                      <w:pPr>
                                        <w:widowControl/>
                                        <w:jc w:val="left"/>
                                        <w:rPr>
                                          <w:sz w:val="24"/>
                                          <w:szCs w:val="24"/>
                                          <w:lang w:eastAsia="zh-CN"/>
                                        </w:rPr>
                                      </w:pPr>
                                      <w:r>
                                        <w:rPr>
                                          <w:position w:val="-10"/>
                                          <w:sz w:val="24"/>
                                          <w:szCs w:val="24"/>
                                          <w:lang w:eastAsia="zh-CN"/>
                                        </w:rPr>
                                        <w:pict>
                                          <v:shape id="_x0000_i1092" type="#_x0000_t75" style="width:11.25pt;height:15.75pt" fillcolor="window">
                                            <v:imagedata r:id="rId51" o:title=""/>
                                          </v:shape>
                                        </w:pict>
                                      </w:r>
                                    </w:p>
                                  </w:txbxContent>
                                </v:textbox>
                              </v:shape>
                            </v:group>
                            <v:shape id="_x0000_s1103" type="#_x0000_t202" style="position:absolute;left:8361;top:12424;width:528;height:404" filled="f" stroked="f">
                              <v:textbox style="mso-next-textbox:#_x0000_s1103">
                                <w:txbxContent>
                                  <w:p w:rsidR="005C10A6" w:rsidRDefault="00EA4769" w:rsidP="005C10A6">
                                    <w:pPr>
                                      <w:widowControl/>
                                      <w:jc w:val="left"/>
                                      <w:rPr>
                                        <w:sz w:val="24"/>
                                        <w:szCs w:val="24"/>
                                        <w:lang w:eastAsia="zh-CN"/>
                                      </w:rPr>
                                    </w:pPr>
                                    <w:r>
                                      <w:rPr>
                                        <w:position w:val="-10"/>
                                        <w:sz w:val="24"/>
                                        <w:szCs w:val="24"/>
                                        <w:lang w:eastAsia="zh-CN"/>
                                      </w:rPr>
                                      <w:pict>
                                        <v:shape id="_x0000_i1094" type="#_x0000_t75" style="width:12pt;height:12.75pt" fillcolor="window">
                                          <v:imagedata r:id="rId52" o:title=""/>
                                        </v:shape>
                                      </w:pict>
                                    </w:r>
                                  </w:p>
                                  <w:p w:rsidR="005C10A6" w:rsidRDefault="00EA4769" w:rsidP="005C10A6">
                                    <w:pPr>
                                      <w:widowControl/>
                                      <w:jc w:val="left"/>
                                      <w:rPr>
                                        <w:sz w:val="24"/>
                                        <w:szCs w:val="24"/>
                                        <w:lang w:eastAsia="zh-CN"/>
                                      </w:rPr>
                                    </w:pPr>
                                    <w:r>
                                      <w:rPr>
                                        <w:position w:val="-10"/>
                                        <w:sz w:val="24"/>
                                        <w:szCs w:val="24"/>
                                        <w:lang w:eastAsia="zh-CN"/>
                                      </w:rPr>
                                      <w:pict>
                                        <v:shape id="_x0000_i1096" type="#_x0000_t75" style="width:12pt;height:12.75pt" fillcolor="window">
                                          <v:imagedata r:id="rId52" o:title=""/>
                                        </v:shape>
                                      </w:pict>
                                    </w:r>
                                  </w:p>
                                </w:txbxContent>
                              </v:textbox>
                            </v:shape>
                          </v:group>
                        </v:group>
                      </v:group>
                    </v:group>
                  </v:group>
                </v:group>
              </v:group>
            </v:group>
          </v:group>
        </w:pict>
      </w:r>
    </w:p>
    <w:p w:rsidR="005C10A6" w:rsidRPr="00F2778D" w:rsidRDefault="005C10A6" w:rsidP="00DF637F">
      <w:pPr>
        <w:widowControl/>
        <w:tabs>
          <w:tab w:val="num" w:pos="720"/>
        </w:tabs>
        <w:suppressAutoHyphens/>
        <w:spacing w:line="360" w:lineRule="auto"/>
        <w:ind w:firstLine="709"/>
        <w:jc w:val="left"/>
        <w:rPr>
          <w:color w:val="000000"/>
          <w:sz w:val="28"/>
          <w:szCs w:val="24"/>
          <w:lang w:eastAsia="zh-CN"/>
        </w:rPr>
      </w:pPr>
    </w:p>
    <w:p w:rsidR="005C10A6" w:rsidRPr="00F2778D" w:rsidRDefault="00EA4769" w:rsidP="00DF637F">
      <w:pPr>
        <w:widowControl/>
        <w:tabs>
          <w:tab w:val="num" w:pos="720"/>
          <w:tab w:val="num" w:pos="1080"/>
        </w:tabs>
        <w:suppressAutoHyphens/>
        <w:spacing w:line="360" w:lineRule="auto"/>
        <w:ind w:firstLine="709"/>
        <w:jc w:val="left"/>
        <w:rPr>
          <w:color w:val="000000"/>
          <w:sz w:val="28"/>
          <w:szCs w:val="24"/>
          <w:lang w:eastAsia="zh-CN"/>
        </w:rPr>
      </w:pPr>
      <w:r>
        <w:rPr>
          <w:color w:val="000000"/>
          <w:sz w:val="28"/>
          <w:szCs w:val="24"/>
          <w:lang w:eastAsia="zh-CN"/>
        </w:rPr>
        <w:pict>
          <v:shape id="_x0000_i1097" type="#_x0000_t75" style="width:9pt;height:17.25pt" o:bullet="t" fillcolor="window">
            <v:imagedata r:id="rId56" o:title=""/>
          </v:shape>
        </w:pict>
      </w:r>
      <w:r w:rsidR="005C10A6" w:rsidRPr="00F2778D">
        <w:rPr>
          <w:color w:val="000000"/>
          <w:sz w:val="28"/>
          <w:szCs w:val="24"/>
          <w:lang w:eastAsia="zh-CN"/>
        </w:rPr>
        <w:tab/>
      </w:r>
    </w:p>
    <w:p w:rsidR="005C10A6" w:rsidRPr="00F2778D" w:rsidRDefault="00510661" w:rsidP="00DF637F">
      <w:pPr>
        <w:widowControl/>
        <w:suppressAutoHyphens/>
        <w:spacing w:line="360" w:lineRule="auto"/>
        <w:ind w:firstLine="709"/>
        <w:jc w:val="left"/>
        <w:rPr>
          <w:b/>
          <w:iCs/>
          <w:color w:val="000000"/>
          <w:sz w:val="28"/>
          <w:szCs w:val="24"/>
          <w:lang w:eastAsia="zh-CN"/>
        </w:rPr>
      </w:pPr>
      <w:r w:rsidRPr="00F2778D">
        <w:rPr>
          <w:b/>
          <w:iCs/>
          <w:color w:val="000000"/>
          <w:sz w:val="28"/>
          <w:szCs w:val="24"/>
          <w:lang w:eastAsia="zh-CN"/>
        </w:rPr>
        <w:t>Рис.</w:t>
      </w:r>
      <w:r w:rsidR="00DF637F" w:rsidRPr="00F2778D">
        <w:rPr>
          <w:b/>
          <w:iCs/>
          <w:color w:val="000000"/>
          <w:sz w:val="28"/>
          <w:szCs w:val="24"/>
          <w:lang w:eastAsia="zh-CN"/>
        </w:rPr>
        <w:t xml:space="preserve"> </w:t>
      </w:r>
      <w:r w:rsidR="00495781" w:rsidRPr="00F2778D">
        <w:rPr>
          <w:b/>
          <w:iCs/>
          <w:color w:val="000000"/>
          <w:sz w:val="28"/>
          <w:szCs w:val="24"/>
          <w:lang w:eastAsia="zh-CN"/>
        </w:rPr>
        <w:t>2.1.3</w:t>
      </w:r>
      <w:r w:rsidR="005C10A6" w:rsidRPr="00F2778D">
        <w:rPr>
          <w:b/>
          <w:iCs/>
          <w:color w:val="000000"/>
          <w:sz w:val="28"/>
          <w:szCs w:val="24"/>
          <w:lang w:eastAsia="zh-CN"/>
        </w:rPr>
        <w:t>.</w:t>
      </w:r>
      <w:r w:rsidR="00AF5C31" w:rsidRPr="00F2778D">
        <w:rPr>
          <w:b/>
          <w:iCs/>
          <w:color w:val="000000"/>
          <w:sz w:val="28"/>
          <w:szCs w:val="24"/>
          <w:lang w:eastAsia="zh-CN"/>
        </w:rPr>
        <w:t xml:space="preserve"> Структурная схема П-регулятора</w:t>
      </w:r>
    </w:p>
    <w:p w:rsidR="00AF5C31" w:rsidRPr="00F2778D" w:rsidRDefault="00AF5C31" w:rsidP="00DF637F">
      <w:pPr>
        <w:widowControl/>
        <w:suppressAutoHyphens/>
        <w:spacing w:line="360" w:lineRule="auto"/>
        <w:ind w:firstLine="709"/>
        <w:jc w:val="left"/>
        <w:rPr>
          <w:color w:val="000000"/>
          <w:sz w:val="28"/>
          <w:szCs w:val="24"/>
          <w:lang w:eastAsia="zh-CN"/>
        </w:rPr>
      </w:pPr>
    </w:p>
    <w:p w:rsidR="005C10A6" w:rsidRPr="00F2778D" w:rsidRDefault="005C10A6" w:rsidP="00DF637F">
      <w:pPr>
        <w:widowControl/>
        <w:suppressAutoHyphens/>
        <w:spacing w:line="360" w:lineRule="auto"/>
        <w:ind w:firstLine="709"/>
        <w:jc w:val="left"/>
        <w:rPr>
          <w:color w:val="000000"/>
          <w:sz w:val="28"/>
          <w:szCs w:val="24"/>
          <w:lang w:eastAsia="zh-CN"/>
        </w:rPr>
      </w:pPr>
      <w:r w:rsidRPr="00F2778D">
        <w:rPr>
          <w:color w:val="000000"/>
          <w:sz w:val="28"/>
          <w:szCs w:val="24"/>
          <w:lang w:eastAsia="zh-CN"/>
        </w:rPr>
        <w:t xml:space="preserve">Передаточные функции звеньев: </w:t>
      </w:r>
      <w:r w:rsidR="00EA4769">
        <w:rPr>
          <w:color w:val="000000"/>
          <w:sz w:val="28"/>
          <w:szCs w:val="24"/>
          <w:lang w:eastAsia="zh-CN"/>
        </w:rPr>
        <w:pict>
          <v:shape id="_x0000_i1098" type="#_x0000_t75" style="width:285.75pt;height:33.75pt" fillcolor="window">
            <v:imagedata r:id="rId57" o:title=""/>
          </v:shape>
        </w:pict>
      </w:r>
    </w:p>
    <w:p w:rsidR="00DF637F" w:rsidRPr="00F2778D" w:rsidRDefault="00EA4769" w:rsidP="00DF637F">
      <w:pPr>
        <w:widowControl/>
        <w:tabs>
          <w:tab w:val="num" w:pos="720"/>
        </w:tabs>
        <w:suppressAutoHyphens/>
        <w:spacing w:line="360" w:lineRule="auto"/>
        <w:ind w:firstLine="709"/>
        <w:jc w:val="left"/>
        <w:rPr>
          <w:color w:val="000000"/>
          <w:sz w:val="28"/>
          <w:szCs w:val="24"/>
          <w:lang w:eastAsia="zh-CN"/>
        </w:rPr>
      </w:pPr>
      <w:r>
        <w:rPr>
          <w:color w:val="000000"/>
          <w:sz w:val="28"/>
          <w:szCs w:val="24"/>
          <w:lang w:eastAsia="zh-CN"/>
        </w:rPr>
        <w:pict>
          <v:shape id="_x0000_i1099" type="#_x0000_t75" style="width:17.25pt;height:18pt" fillcolor="window">
            <v:imagedata r:id="rId54" o:title=""/>
          </v:shape>
        </w:pict>
      </w:r>
      <w:r w:rsidR="005C10A6" w:rsidRPr="00F2778D">
        <w:rPr>
          <w:color w:val="000000"/>
          <w:sz w:val="28"/>
          <w:szCs w:val="24"/>
          <w:lang w:eastAsia="zh-CN"/>
        </w:rPr>
        <w:t>- коэффициент усиления чувствительного элемента (ЧЭ),</w:t>
      </w:r>
    </w:p>
    <w:p w:rsidR="005C10A6" w:rsidRPr="00F2778D" w:rsidRDefault="00EA4769" w:rsidP="00DF637F">
      <w:pPr>
        <w:widowControl/>
        <w:tabs>
          <w:tab w:val="num" w:pos="720"/>
        </w:tabs>
        <w:suppressAutoHyphens/>
        <w:spacing w:line="360" w:lineRule="auto"/>
        <w:ind w:firstLine="709"/>
        <w:jc w:val="left"/>
        <w:rPr>
          <w:color w:val="000000"/>
          <w:sz w:val="28"/>
          <w:szCs w:val="24"/>
          <w:lang w:eastAsia="zh-CN"/>
        </w:rPr>
      </w:pPr>
      <w:r>
        <w:rPr>
          <w:color w:val="000000"/>
          <w:sz w:val="28"/>
          <w:szCs w:val="24"/>
          <w:lang w:eastAsia="zh-CN"/>
        </w:rPr>
        <w:pict>
          <v:shape id="_x0000_i1100" type="#_x0000_t75" style="width:14.25pt;height:18pt" fillcolor="window">
            <v:imagedata r:id="rId58" o:title=""/>
          </v:shape>
        </w:pict>
      </w:r>
      <w:r w:rsidR="005C10A6" w:rsidRPr="00F2778D">
        <w:rPr>
          <w:color w:val="000000"/>
          <w:sz w:val="28"/>
          <w:szCs w:val="24"/>
          <w:lang w:eastAsia="zh-CN"/>
        </w:rPr>
        <w:t xml:space="preserve"> - постоянная времени сервомотора (СМ),</w:t>
      </w:r>
    </w:p>
    <w:p w:rsidR="005C10A6" w:rsidRPr="00F2778D" w:rsidRDefault="00EA4769" w:rsidP="00DF637F">
      <w:pPr>
        <w:widowControl/>
        <w:tabs>
          <w:tab w:val="num" w:pos="720"/>
        </w:tabs>
        <w:suppressAutoHyphens/>
        <w:spacing w:line="360" w:lineRule="auto"/>
        <w:ind w:firstLine="709"/>
        <w:jc w:val="left"/>
        <w:rPr>
          <w:color w:val="000000"/>
          <w:sz w:val="28"/>
          <w:szCs w:val="24"/>
          <w:lang w:eastAsia="zh-CN"/>
        </w:rPr>
      </w:pPr>
      <w:r>
        <w:rPr>
          <w:color w:val="000000"/>
          <w:sz w:val="28"/>
          <w:szCs w:val="24"/>
          <w:lang w:eastAsia="zh-CN"/>
        </w:rPr>
        <w:pict>
          <v:shape id="_x0000_i1101" type="#_x0000_t75" style="width:27pt;height:18pt" fillcolor="window">
            <v:imagedata r:id="rId59" o:title=""/>
          </v:shape>
        </w:pict>
      </w:r>
      <w:r w:rsidR="005C10A6" w:rsidRPr="00F2778D">
        <w:rPr>
          <w:color w:val="000000"/>
          <w:sz w:val="28"/>
          <w:szCs w:val="24"/>
          <w:lang w:eastAsia="zh-CN"/>
        </w:rPr>
        <w:t>- коэффициент усиления ЖОС.</w:t>
      </w:r>
    </w:p>
    <w:p w:rsidR="005C10A6" w:rsidRPr="00F2778D" w:rsidRDefault="00AF5C31" w:rsidP="00AF5C31">
      <w:pPr>
        <w:widowControl/>
        <w:suppressAutoHyphens/>
        <w:spacing w:line="360" w:lineRule="auto"/>
        <w:jc w:val="center"/>
        <w:rPr>
          <w:b/>
          <w:color w:val="000000"/>
          <w:sz w:val="28"/>
          <w:szCs w:val="28"/>
          <w:lang w:eastAsia="zh-CN"/>
        </w:rPr>
      </w:pPr>
      <w:r w:rsidRPr="00F2778D">
        <w:rPr>
          <w:b/>
          <w:bCs/>
          <w:iCs/>
          <w:color w:val="000000"/>
          <w:sz w:val="28"/>
          <w:szCs w:val="24"/>
          <w:lang w:eastAsia="zh-CN"/>
        </w:rPr>
        <w:br w:type="page"/>
      </w:r>
      <w:r w:rsidR="005C10A6" w:rsidRPr="00F2778D">
        <w:rPr>
          <w:b/>
          <w:color w:val="000000"/>
          <w:sz w:val="28"/>
          <w:szCs w:val="28"/>
          <w:lang w:eastAsia="zh-CN"/>
        </w:rPr>
        <w:lastRenderedPageBreak/>
        <w:t>2. Уравнение динамики и статики регулятора.</w:t>
      </w:r>
      <w:r w:rsidR="00FE7459" w:rsidRPr="00F2778D">
        <w:rPr>
          <w:b/>
          <w:color w:val="000000"/>
          <w:sz w:val="28"/>
          <w:szCs w:val="28"/>
          <w:lang w:eastAsia="zh-CN"/>
        </w:rPr>
        <w:t xml:space="preserve"> Динамическая</w:t>
      </w:r>
      <w:r w:rsidR="00DF637F" w:rsidRPr="00F2778D">
        <w:rPr>
          <w:b/>
          <w:color w:val="000000"/>
          <w:sz w:val="28"/>
          <w:szCs w:val="28"/>
          <w:lang w:eastAsia="zh-CN"/>
        </w:rPr>
        <w:t xml:space="preserve"> </w:t>
      </w:r>
      <w:r w:rsidR="00FE7459" w:rsidRPr="00F2778D">
        <w:rPr>
          <w:b/>
          <w:color w:val="000000"/>
          <w:sz w:val="28"/>
          <w:szCs w:val="28"/>
          <w:lang w:eastAsia="zh-CN"/>
        </w:rPr>
        <w:t>и</w:t>
      </w:r>
      <w:r w:rsidR="00DF637F" w:rsidRPr="00F2778D">
        <w:rPr>
          <w:b/>
          <w:color w:val="000000"/>
          <w:sz w:val="28"/>
          <w:szCs w:val="28"/>
          <w:lang w:eastAsia="zh-CN"/>
        </w:rPr>
        <w:t xml:space="preserve"> </w:t>
      </w:r>
      <w:r w:rsidR="00FE7459" w:rsidRPr="00F2778D">
        <w:rPr>
          <w:b/>
          <w:color w:val="000000"/>
          <w:sz w:val="28"/>
          <w:szCs w:val="28"/>
          <w:lang w:eastAsia="zh-CN"/>
        </w:rPr>
        <w:t>статич</w:t>
      </w:r>
      <w:r w:rsidRPr="00F2778D">
        <w:rPr>
          <w:b/>
          <w:color w:val="000000"/>
          <w:sz w:val="28"/>
          <w:szCs w:val="28"/>
          <w:lang w:eastAsia="zh-CN"/>
        </w:rPr>
        <w:t>еская характеристики регулятора</w:t>
      </w:r>
    </w:p>
    <w:p w:rsidR="005C10A6" w:rsidRPr="00F2778D" w:rsidRDefault="005C10A6" w:rsidP="00DF637F">
      <w:pPr>
        <w:widowControl/>
        <w:tabs>
          <w:tab w:val="center" w:pos="4677"/>
        </w:tabs>
        <w:suppressAutoHyphens/>
        <w:spacing w:line="360" w:lineRule="auto"/>
        <w:ind w:firstLine="709"/>
        <w:jc w:val="center"/>
        <w:rPr>
          <w:b/>
          <w:bCs/>
          <w:color w:val="000000"/>
          <w:sz w:val="28"/>
          <w:szCs w:val="24"/>
          <w:lang w:eastAsia="zh-CN"/>
        </w:rPr>
      </w:pPr>
    </w:p>
    <w:p w:rsidR="005C10A6" w:rsidRPr="00F2778D" w:rsidRDefault="005C10A6" w:rsidP="00AF5C31">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Решив структурную схему, показанную на </w:t>
      </w:r>
      <w:r w:rsidR="00223303" w:rsidRPr="00F2778D">
        <w:rPr>
          <w:iCs/>
          <w:color w:val="000000"/>
          <w:sz w:val="28"/>
          <w:szCs w:val="24"/>
          <w:lang w:eastAsia="zh-CN"/>
        </w:rPr>
        <w:t xml:space="preserve">рис. </w:t>
      </w:r>
      <w:r w:rsidRPr="00F2778D">
        <w:rPr>
          <w:iCs/>
          <w:color w:val="000000"/>
          <w:sz w:val="28"/>
          <w:szCs w:val="24"/>
          <w:lang w:eastAsia="zh-CN"/>
        </w:rPr>
        <w:t>4.</w:t>
      </w:r>
      <w:r w:rsidRPr="00F2778D">
        <w:rPr>
          <w:color w:val="000000"/>
          <w:sz w:val="28"/>
          <w:szCs w:val="24"/>
          <w:lang w:eastAsia="zh-CN"/>
        </w:rPr>
        <w:t xml:space="preserve"> найдем передаточную функцию регулятора:</w:t>
      </w:r>
    </w:p>
    <w:p w:rsidR="00AF5C31" w:rsidRPr="00F2778D" w:rsidRDefault="00AF5C31" w:rsidP="00AF5C31">
      <w:pPr>
        <w:widowControl/>
        <w:tabs>
          <w:tab w:val="num" w:pos="720"/>
        </w:tabs>
        <w:suppressAutoHyphens/>
        <w:spacing w:line="360" w:lineRule="auto"/>
        <w:ind w:firstLine="709"/>
        <w:rPr>
          <w:color w:val="000000"/>
          <w:sz w:val="28"/>
          <w:szCs w:val="24"/>
          <w:lang w:eastAsia="zh-CN"/>
        </w:rPr>
      </w:pPr>
    </w:p>
    <w:p w:rsidR="005C10A6" w:rsidRPr="00F2778D" w:rsidRDefault="00EA4769" w:rsidP="00AF5C31">
      <w:pPr>
        <w:widowControl/>
        <w:tabs>
          <w:tab w:val="num" w:pos="720"/>
        </w:tabs>
        <w:suppressAutoHyphens/>
        <w:spacing w:line="360" w:lineRule="auto"/>
        <w:ind w:firstLine="709"/>
        <w:rPr>
          <w:color w:val="000000"/>
          <w:sz w:val="28"/>
          <w:szCs w:val="24"/>
          <w:lang w:eastAsia="zh-CN"/>
        </w:rPr>
      </w:pPr>
      <w:r>
        <w:rPr>
          <w:color w:val="000000"/>
          <w:sz w:val="28"/>
          <w:szCs w:val="24"/>
          <w:lang w:eastAsia="zh-CN"/>
        </w:rPr>
        <w:pict>
          <v:shape id="_x0000_i1102" type="#_x0000_t75" style="width:369pt;height:35.25pt" fillcolor="window">
            <v:imagedata r:id="rId60" o:title=""/>
          </v:shape>
        </w:pict>
      </w:r>
    </w:p>
    <w:p w:rsidR="00AF5C31" w:rsidRPr="00F2778D" w:rsidRDefault="00AF5C31" w:rsidP="00AF5C31">
      <w:pPr>
        <w:widowControl/>
        <w:tabs>
          <w:tab w:val="num" w:pos="720"/>
        </w:tabs>
        <w:suppressAutoHyphens/>
        <w:spacing w:line="360" w:lineRule="auto"/>
        <w:ind w:firstLine="709"/>
        <w:rPr>
          <w:color w:val="000000"/>
          <w:sz w:val="28"/>
          <w:szCs w:val="24"/>
          <w:lang w:eastAsia="zh-CN"/>
        </w:rPr>
      </w:pPr>
    </w:p>
    <w:p w:rsidR="005C10A6" w:rsidRPr="00F2778D" w:rsidRDefault="005C10A6" w:rsidP="00AF5C31">
      <w:pPr>
        <w:widowControl/>
        <w:tabs>
          <w:tab w:val="num" w:pos="720"/>
        </w:tabs>
        <w:suppressAutoHyphens/>
        <w:spacing w:line="360" w:lineRule="auto"/>
        <w:ind w:firstLine="709"/>
        <w:rPr>
          <w:color w:val="000000"/>
          <w:sz w:val="28"/>
          <w:szCs w:val="24"/>
          <w:lang w:eastAsia="zh-CN"/>
        </w:rPr>
      </w:pPr>
      <w:r w:rsidRPr="00F2778D">
        <w:rPr>
          <w:color w:val="000000"/>
          <w:sz w:val="28"/>
          <w:szCs w:val="24"/>
          <w:lang w:eastAsia="zh-CN"/>
        </w:rPr>
        <w:t>В соответствии с передаточной функцией уравнение динамики пропорционального одноимпульсного регулятора примет вид:</w:t>
      </w:r>
    </w:p>
    <w:p w:rsidR="00AF5C31" w:rsidRPr="00F2778D" w:rsidRDefault="00AF5C31" w:rsidP="00AF5C31">
      <w:pPr>
        <w:widowControl/>
        <w:tabs>
          <w:tab w:val="num" w:pos="720"/>
        </w:tabs>
        <w:suppressAutoHyphens/>
        <w:spacing w:line="360" w:lineRule="auto"/>
        <w:ind w:firstLine="709"/>
        <w:rPr>
          <w:color w:val="000000"/>
          <w:sz w:val="28"/>
          <w:szCs w:val="24"/>
          <w:lang w:eastAsia="zh-CN"/>
        </w:rPr>
      </w:pPr>
    </w:p>
    <w:p w:rsidR="005C10A6" w:rsidRPr="00F2778D" w:rsidRDefault="00EA4769" w:rsidP="00AF5C31">
      <w:pPr>
        <w:widowControl/>
        <w:tabs>
          <w:tab w:val="num" w:pos="720"/>
        </w:tabs>
        <w:suppressAutoHyphens/>
        <w:spacing w:line="360" w:lineRule="auto"/>
        <w:ind w:firstLine="709"/>
        <w:rPr>
          <w:color w:val="000000"/>
          <w:sz w:val="28"/>
          <w:szCs w:val="24"/>
          <w:lang w:eastAsia="zh-CN"/>
        </w:rPr>
      </w:pPr>
      <w:r>
        <w:rPr>
          <w:noProof/>
        </w:rPr>
        <w:pict>
          <v:rect id="_x0000_s1104" style="position:absolute;left:0;text-align:left;margin-left:149.15pt;margin-top:5.3pt;width:171pt;height:45pt;z-index:251634176" o:allowincell="f" filled="f" strokecolor="white"/>
        </w:pict>
      </w:r>
      <w:r>
        <w:rPr>
          <w:color w:val="000000"/>
          <w:sz w:val="28"/>
          <w:szCs w:val="24"/>
          <w:lang w:eastAsia="zh-CN"/>
        </w:rPr>
        <w:pict>
          <v:shape id="_x0000_i1103" type="#_x0000_t75" style="width:156pt;height:30.75pt" fillcolor="window">
            <v:imagedata r:id="rId61" o:title=""/>
          </v:shape>
        </w:pict>
      </w:r>
      <w:r w:rsidR="00DF637F" w:rsidRPr="00F2778D">
        <w:rPr>
          <w:color w:val="000000"/>
          <w:sz w:val="28"/>
          <w:szCs w:val="24"/>
          <w:lang w:eastAsia="zh-CN"/>
        </w:rPr>
        <w:t xml:space="preserve"> </w:t>
      </w:r>
      <w:r w:rsidR="00223303" w:rsidRPr="00F2778D">
        <w:rPr>
          <w:color w:val="000000"/>
          <w:sz w:val="28"/>
          <w:szCs w:val="24"/>
          <w:lang w:eastAsia="zh-CN"/>
        </w:rPr>
        <w:t>(5</w:t>
      </w:r>
      <w:r w:rsidR="005C10A6" w:rsidRPr="00F2778D">
        <w:rPr>
          <w:color w:val="000000"/>
          <w:sz w:val="28"/>
          <w:szCs w:val="24"/>
          <w:lang w:eastAsia="zh-CN"/>
        </w:rPr>
        <w:t>)</w:t>
      </w:r>
    </w:p>
    <w:p w:rsidR="00AF5C31" w:rsidRPr="00F2778D" w:rsidRDefault="00AF5C31" w:rsidP="00AF5C31">
      <w:pPr>
        <w:widowControl/>
        <w:tabs>
          <w:tab w:val="num" w:pos="720"/>
        </w:tabs>
        <w:suppressAutoHyphens/>
        <w:spacing w:line="360" w:lineRule="auto"/>
        <w:ind w:firstLine="709"/>
        <w:rPr>
          <w:color w:val="000000"/>
          <w:sz w:val="28"/>
          <w:szCs w:val="24"/>
          <w:lang w:eastAsia="zh-CN"/>
        </w:rPr>
      </w:pPr>
    </w:p>
    <w:p w:rsidR="00C714E5" w:rsidRPr="00F2778D" w:rsidRDefault="00C714E5" w:rsidP="00AF5C31">
      <w:pPr>
        <w:widowControl/>
        <w:tabs>
          <w:tab w:val="num" w:pos="720"/>
        </w:tabs>
        <w:suppressAutoHyphens/>
        <w:spacing w:line="360" w:lineRule="auto"/>
        <w:ind w:firstLine="709"/>
        <w:rPr>
          <w:color w:val="000000"/>
          <w:sz w:val="28"/>
          <w:szCs w:val="24"/>
          <w:lang w:eastAsia="zh-CN"/>
        </w:rPr>
      </w:pPr>
      <w:r w:rsidRPr="00F2778D">
        <w:rPr>
          <w:color w:val="000000"/>
          <w:sz w:val="28"/>
          <w:szCs w:val="24"/>
          <w:lang w:eastAsia="zh-CN"/>
        </w:rPr>
        <w:t>Для построения динамической характеристики регулятора (рис. 2.2.1) примем настроечные параметры регулятора из конструктивных соображений</w:t>
      </w:r>
      <w:r w:rsidR="00B905D3" w:rsidRPr="00F2778D">
        <w:rPr>
          <w:color w:val="000000"/>
          <w:sz w:val="28"/>
          <w:szCs w:val="24"/>
          <w:lang w:eastAsia="zh-CN"/>
        </w:rPr>
        <w:t xml:space="preserve"> </w:t>
      </w:r>
      <w:r w:rsidRPr="00F2778D">
        <w:rPr>
          <w:color w:val="000000"/>
          <w:sz w:val="28"/>
          <w:szCs w:val="24"/>
          <w:lang w:eastAsia="zh-CN"/>
        </w:rPr>
        <w:t>–</w:t>
      </w:r>
      <w:r w:rsidR="00DF637F" w:rsidRPr="00F2778D">
        <w:rPr>
          <w:color w:val="000000"/>
          <w:sz w:val="28"/>
          <w:szCs w:val="24"/>
          <w:lang w:eastAsia="zh-CN"/>
        </w:rPr>
        <w:t xml:space="preserve"> </w:t>
      </w:r>
      <w:r w:rsidRPr="00F2778D">
        <w:rPr>
          <w:color w:val="000000"/>
          <w:sz w:val="28"/>
          <w:szCs w:val="24"/>
          <w:lang w:eastAsia="zh-CN"/>
        </w:rPr>
        <w:t>Тс=15; Ки=50;</w:t>
      </w:r>
    </w:p>
    <w:p w:rsidR="00C714E5" w:rsidRPr="00F2778D" w:rsidRDefault="00C714E5" w:rsidP="00AF5C31">
      <w:pPr>
        <w:widowControl/>
        <w:tabs>
          <w:tab w:val="num" w:pos="720"/>
        </w:tabs>
        <w:suppressAutoHyphens/>
        <w:spacing w:line="360" w:lineRule="auto"/>
        <w:ind w:firstLine="709"/>
        <w:rPr>
          <w:color w:val="000000"/>
          <w:sz w:val="28"/>
          <w:szCs w:val="24"/>
          <w:lang w:eastAsia="zh-CN"/>
        </w:rPr>
      </w:pPr>
      <w:r w:rsidRPr="00F2778D">
        <w:rPr>
          <w:color w:val="000000"/>
          <w:sz w:val="28"/>
          <w:szCs w:val="24"/>
          <w:lang w:eastAsia="zh-CN"/>
        </w:rPr>
        <w:t xml:space="preserve">Кжос=5 при этом </w:t>
      </w:r>
      <w:r w:rsidR="00EA4769">
        <w:rPr>
          <w:color w:val="000000"/>
          <w:sz w:val="28"/>
          <w:szCs w:val="24"/>
          <w:lang w:eastAsia="zh-CN"/>
        </w:rPr>
        <w:pict>
          <v:shape id="_x0000_i1104" type="#_x0000_t75" style="width:44.25pt;height:15.75pt">
            <v:imagedata r:id="rId62" o:title=""/>
          </v:shape>
        </w:pict>
      </w:r>
      <w:r w:rsidRPr="00F2778D">
        <w:rPr>
          <w:color w:val="000000"/>
          <w:sz w:val="28"/>
          <w:szCs w:val="24"/>
          <w:lang w:eastAsia="zh-CN"/>
        </w:rPr>
        <w:t>.</w:t>
      </w:r>
    </w:p>
    <w:p w:rsidR="00AF5C31" w:rsidRPr="00F2778D" w:rsidRDefault="00EA4769" w:rsidP="00AF5C31">
      <w:pPr>
        <w:widowControl/>
        <w:tabs>
          <w:tab w:val="num" w:pos="720"/>
        </w:tabs>
        <w:suppressAutoHyphens/>
        <w:spacing w:line="360" w:lineRule="auto"/>
        <w:jc w:val="center"/>
        <w:rPr>
          <w:b/>
          <w:color w:val="000000"/>
          <w:sz w:val="28"/>
          <w:szCs w:val="24"/>
          <w:lang w:eastAsia="zh-CN"/>
        </w:rPr>
      </w:pPr>
      <w:r>
        <w:rPr>
          <w:b/>
          <w:color w:val="000000"/>
          <w:sz w:val="28"/>
          <w:szCs w:val="24"/>
          <w:lang w:eastAsia="zh-CN"/>
        </w:rPr>
        <w:pict>
          <v:shape id="_x0000_i1105" type="#_x0000_t75" style="width:426pt;height:279.75pt">
            <v:imagedata r:id="rId63" o:title=""/>
          </v:shape>
        </w:pict>
      </w:r>
    </w:p>
    <w:p w:rsidR="00B905D3" w:rsidRPr="00F2778D" w:rsidRDefault="00C714E5" w:rsidP="00AF5C31">
      <w:pPr>
        <w:widowControl/>
        <w:tabs>
          <w:tab w:val="num" w:pos="720"/>
        </w:tabs>
        <w:suppressAutoHyphens/>
        <w:spacing w:line="360" w:lineRule="auto"/>
        <w:jc w:val="center"/>
        <w:rPr>
          <w:b/>
          <w:color w:val="000000"/>
          <w:sz w:val="28"/>
          <w:szCs w:val="24"/>
          <w:lang w:eastAsia="zh-CN"/>
        </w:rPr>
      </w:pPr>
      <w:r w:rsidRPr="00F2778D">
        <w:rPr>
          <w:b/>
          <w:color w:val="000000"/>
          <w:sz w:val="28"/>
          <w:szCs w:val="24"/>
          <w:lang w:eastAsia="zh-CN"/>
        </w:rPr>
        <w:t>Рис. 2.</w:t>
      </w:r>
      <w:r w:rsidR="00B905D3" w:rsidRPr="00F2778D">
        <w:rPr>
          <w:b/>
          <w:color w:val="000000"/>
          <w:sz w:val="28"/>
          <w:szCs w:val="24"/>
          <w:lang w:eastAsia="zh-CN"/>
        </w:rPr>
        <w:t>2</w:t>
      </w:r>
      <w:r w:rsidRPr="00F2778D">
        <w:rPr>
          <w:b/>
          <w:color w:val="000000"/>
          <w:sz w:val="28"/>
          <w:szCs w:val="24"/>
          <w:lang w:eastAsia="zh-CN"/>
        </w:rPr>
        <w:t xml:space="preserve">.1. </w:t>
      </w:r>
      <w:r w:rsidR="00B905D3" w:rsidRPr="00F2778D">
        <w:rPr>
          <w:b/>
          <w:color w:val="000000"/>
          <w:sz w:val="28"/>
          <w:szCs w:val="24"/>
          <w:lang w:eastAsia="zh-CN"/>
        </w:rPr>
        <w:t>Динамическая характеристика регулятора</w:t>
      </w:r>
    </w:p>
    <w:p w:rsidR="00AF5C31" w:rsidRPr="00F2778D" w:rsidRDefault="00AF5C31" w:rsidP="00DF637F">
      <w:pPr>
        <w:widowControl/>
        <w:tabs>
          <w:tab w:val="num" w:pos="720"/>
        </w:tabs>
        <w:suppressAutoHyphens/>
        <w:spacing w:line="360" w:lineRule="auto"/>
        <w:ind w:firstLine="709"/>
        <w:jc w:val="center"/>
        <w:rPr>
          <w:color w:val="000000"/>
          <w:sz w:val="28"/>
          <w:szCs w:val="24"/>
          <w:lang w:eastAsia="zh-CN"/>
        </w:rPr>
      </w:pPr>
    </w:p>
    <w:p w:rsidR="005C10A6" w:rsidRPr="00F2778D" w:rsidRDefault="00223303" w:rsidP="00AF5C31">
      <w:pPr>
        <w:widowControl/>
        <w:tabs>
          <w:tab w:val="num" w:pos="720"/>
        </w:tabs>
        <w:suppressAutoHyphens/>
        <w:spacing w:line="360" w:lineRule="auto"/>
        <w:ind w:firstLine="709"/>
        <w:rPr>
          <w:color w:val="000000"/>
          <w:sz w:val="28"/>
          <w:szCs w:val="24"/>
          <w:lang w:eastAsia="zh-CN"/>
        </w:rPr>
      </w:pPr>
      <w:r w:rsidRPr="00F2778D">
        <w:rPr>
          <w:color w:val="000000"/>
          <w:sz w:val="28"/>
          <w:szCs w:val="24"/>
          <w:lang w:eastAsia="zh-CN"/>
        </w:rPr>
        <w:t>Если в уравнении (5</w:t>
      </w:r>
      <w:r w:rsidR="005C10A6" w:rsidRPr="00F2778D">
        <w:rPr>
          <w:color w:val="000000"/>
          <w:sz w:val="28"/>
          <w:szCs w:val="24"/>
          <w:lang w:eastAsia="zh-CN"/>
        </w:rPr>
        <w:t>) принять равными нулю все производные получим уравнение статики регулятора:</w:t>
      </w:r>
    </w:p>
    <w:p w:rsidR="00AF5C31" w:rsidRPr="00F2778D" w:rsidRDefault="00AF5C31" w:rsidP="00AF5C31">
      <w:pPr>
        <w:widowControl/>
        <w:tabs>
          <w:tab w:val="num" w:pos="720"/>
        </w:tabs>
        <w:suppressAutoHyphens/>
        <w:spacing w:line="360" w:lineRule="auto"/>
        <w:ind w:firstLine="709"/>
        <w:rPr>
          <w:color w:val="000000"/>
          <w:sz w:val="28"/>
          <w:szCs w:val="24"/>
          <w:lang w:eastAsia="zh-CN"/>
        </w:rPr>
      </w:pPr>
    </w:p>
    <w:p w:rsidR="005C10A6" w:rsidRPr="00F2778D" w:rsidRDefault="00EA4769" w:rsidP="00AF5C31">
      <w:pPr>
        <w:widowControl/>
        <w:tabs>
          <w:tab w:val="num" w:pos="720"/>
        </w:tabs>
        <w:suppressAutoHyphens/>
        <w:spacing w:line="360" w:lineRule="auto"/>
        <w:ind w:firstLine="709"/>
        <w:rPr>
          <w:color w:val="000000"/>
          <w:sz w:val="28"/>
          <w:szCs w:val="24"/>
          <w:lang w:eastAsia="zh-CN"/>
        </w:rPr>
      </w:pPr>
      <w:r>
        <w:rPr>
          <w:noProof/>
        </w:rPr>
        <w:pict>
          <v:rect id="_x0000_s1105" style="position:absolute;left:0;text-align:left;margin-left:203.15pt;margin-top:.1pt;width:99pt;height:36pt;z-index:251635200" o:allowincell="f" filled="f" strokecolor="white"/>
        </w:pict>
      </w:r>
      <w:r>
        <w:rPr>
          <w:color w:val="000000"/>
          <w:sz w:val="28"/>
          <w:szCs w:val="24"/>
          <w:lang w:eastAsia="zh-CN"/>
        </w:rPr>
        <w:pict>
          <v:shape id="_x0000_i1106" type="#_x0000_t75" style="width:117pt;height:18pt" fillcolor="window">
            <v:imagedata r:id="rId64" o:title=""/>
          </v:shape>
        </w:pict>
      </w:r>
      <w:r w:rsidR="00DF637F" w:rsidRPr="00F2778D">
        <w:rPr>
          <w:color w:val="000000"/>
          <w:sz w:val="28"/>
          <w:szCs w:val="24"/>
          <w:lang w:eastAsia="zh-CN"/>
        </w:rPr>
        <w:t xml:space="preserve"> </w:t>
      </w:r>
      <w:r w:rsidR="005C10A6" w:rsidRPr="00F2778D">
        <w:rPr>
          <w:color w:val="000000"/>
          <w:sz w:val="28"/>
          <w:szCs w:val="24"/>
          <w:lang w:eastAsia="zh-CN"/>
        </w:rPr>
        <w:t>или</w:t>
      </w:r>
      <w:r w:rsidR="00DF637F" w:rsidRPr="00F2778D">
        <w:rPr>
          <w:color w:val="000000"/>
          <w:sz w:val="28"/>
          <w:szCs w:val="24"/>
          <w:lang w:eastAsia="zh-CN"/>
        </w:rPr>
        <w:t xml:space="preserve"> </w:t>
      </w:r>
      <w:r>
        <w:rPr>
          <w:color w:val="000000"/>
          <w:sz w:val="28"/>
          <w:szCs w:val="24"/>
          <w:lang w:eastAsia="zh-CN"/>
        </w:rPr>
        <w:pict>
          <v:shape id="_x0000_i1107" type="#_x0000_t75" style="width:96.75pt;height:35.25pt" fillcolor="window">
            <v:imagedata r:id="rId65" o:title=""/>
          </v:shape>
        </w:pict>
      </w:r>
      <w:r w:rsidR="00DF637F" w:rsidRPr="00F2778D">
        <w:rPr>
          <w:color w:val="000000"/>
          <w:sz w:val="28"/>
          <w:szCs w:val="24"/>
          <w:lang w:eastAsia="zh-CN"/>
        </w:rPr>
        <w:t xml:space="preserve"> </w:t>
      </w:r>
      <w:r w:rsidR="00223303" w:rsidRPr="00F2778D">
        <w:rPr>
          <w:color w:val="000000"/>
          <w:sz w:val="28"/>
          <w:szCs w:val="24"/>
          <w:lang w:eastAsia="zh-CN"/>
        </w:rPr>
        <w:t>(6</w:t>
      </w:r>
      <w:r w:rsidR="005C10A6" w:rsidRPr="00F2778D">
        <w:rPr>
          <w:color w:val="000000"/>
          <w:sz w:val="28"/>
          <w:szCs w:val="24"/>
          <w:lang w:eastAsia="zh-CN"/>
        </w:rPr>
        <w:t>)</w:t>
      </w:r>
    </w:p>
    <w:p w:rsidR="005C10A6" w:rsidRPr="00F2778D" w:rsidRDefault="005C10A6" w:rsidP="00AF5C31">
      <w:pPr>
        <w:widowControl/>
        <w:tabs>
          <w:tab w:val="center" w:pos="4677"/>
        </w:tabs>
        <w:suppressAutoHyphens/>
        <w:spacing w:line="360" w:lineRule="auto"/>
        <w:ind w:firstLine="709"/>
        <w:rPr>
          <w:color w:val="000000"/>
          <w:sz w:val="28"/>
          <w:szCs w:val="24"/>
          <w:lang w:eastAsia="zh-CN"/>
        </w:rPr>
      </w:pPr>
    </w:p>
    <w:p w:rsidR="005C10A6" w:rsidRPr="00F2778D" w:rsidRDefault="00223303" w:rsidP="00AF5C31">
      <w:pPr>
        <w:widowControl/>
        <w:tabs>
          <w:tab w:val="center" w:pos="4677"/>
        </w:tabs>
        <w:suppressAutoHyphens/>
        <w:spacing w:line="360" w:lineRule="auto"/>
        <w:ind w:firstLine="709"/>
        <w:rPr>
          <w:color w:val="000000"/>
          <w:sz w:val="28"/>
          <w:szCs w:val="24"/>
          <w:lang w:eastAsia="zh-CN"/>
        </w:rPr>
      </w:pPr>
      <w:r w:rsidRPr="00F2778D">
        <w:rPr>
          <w:color w:val="000000"/>
          <w:sz w:val="28"/>
          <w:szCs w:val="24"/>
          <w:lang w:eastAsia="zh-CN"/>
        </w:rPr>
        <w:t>Разделим уравнение (5</w:t>
      </w:r>
      <w:r w:rsidR="005C10A6" w:rsidRPr="00F2778D">
        <w:rPr>
          <w:color w:val="000000"/>
          <w:sz w:val="28"/>
          <w:szCs w:val="24"/>
          <w:lang w:eastAsia="zh-CN"/>
        </w:rPr>
        <w:t>) на</w:t>
      </w:r>
      <w:r w:rsidR="00DF637F" w:rsidRPr="00F2778D">
        <w:rPr>
          <w:color w:val="000000"/>
          <w:sz w:val="28"/>
          <w:szCs w:val="24"/>
          <w:lang w:eastAsia="zh-CN"/>
        </w:rPr>
        <w:t xml:space="preserve"> </w:t>
      </w:r>
      <w:r w:rsidR="005C10A6" w:rsidRPr="00F2778D">
        <w:rPr>
          <w:color w:val="000000"/>
          <w:sz w:val="28"/>
          <w:szCs w:val="24"/>
          <w:lang w:eastAsia="zh-CN"/>
        </w:rPr>
        <w:t>К ж</w:t>
      </w:r>
      <w:r w:rsidR="00DF637F" w:rsidRPr="00F2778D">
        <w:rPr>
          <w:color w:val="000000"/>
          <w:sz w:val="28"/>
          <w:szCs w:val="24"/>
          <w:lang w:eastAsia="zh-CN"/>
        </w:rPr>
        <w:t xml:space="preserve"> </w:t>
      </w:r>
      <w:r w:rsidR="005C10A6" w:rsidRPr="00F2778D">
        <w:rPr>
          <w:color w:val="000000"/>
          <w:sz w:val="28"/>
          <w:szCs w:val="24"/>
          <w:lang w:eastAsia="zh-CN"/>
        </w:rPr>
        <w:t xml:space="preserve">и получим: </w:t>
      </w:r>
      <w:r w:rsidR="00EA4769">
        <w:rPr>
          <w:color w:val="000000"/>
          <w:sz w:val="28"/>
          <w:szCs w:val="24"/>
          <w:lang w:eastAsia="zh-CN"/>
        </w:rPr>
        <w:pict>
          <v:shape id="_x0000_i1108" type="#_x0000_t75" style="width:135.75pt;height:30.75pt">
            <v:imagedata r:id="rId66" o:title=""/>
          </v:shape>
        </w:pict>
      </w:r>
      <w:r w:rsidRPr="00F2778D">
        <w:rPr>
          <w:color w:val="000000"/>
          <w:sz w:val="28"/>
          <w:szCs w:val="24"/>
          <w:lang w:eastAsia="zh-CN"/>
        </w:rPr>
        <w:t xml:space="preserve"> (7</w:t>
      </w:r>
      <w:r w:rsidR="005C10A6" w:rsidRPr="00F2778D">
        <w:rPr>
          <w:color w:val="000000"/>
          <w:sz w:val="28"/>
          <w:szCs w:val="24"/>
          <w:lang w:eastAsia="zh-CN"/>
        </w:rPr>
        <w:t>)</w:t>
      </w:r>
    </w:p>
    <w:p w:rsidR="005C10A6" w:rsidRPr="00F2778D" w:rsidRDefault="00EA4769" w:rsidP="00AF5C31">
      <w:pPr>
        <w:widowControl/>
        <w:tabs>
          <w:tab w:val="center" w:pos="4677"/>
        </w:tabs>
        <w:suppressAutoHyphens/>
        <w:spacing w:line="360" w:lineRule="auto"/>
        <w:ind w:firstLine="709"/>
        <w:rPr>
          <w:color w:val="000000"/>
          <w:sz w:val="28"/>
          <w:szCs w:val="24"/>
          <w:lang w:eastAsia="zh-CN"/>
        </w:rPr>
      </w:pPr>
      <w:r>
        <w:rPr>
          <w:color w:val="000000"/>
          <w:sz w:val="28"/>
          <w:szCs w:val="24"/>
          <w:lang w:val="en-US" w:eastAsia="zh-CN"/>
        </w:rPr>
        <w:pict>
          <v:shape id="_x0000_i1109" type="#_x0000_t75" style="width:57pt;height:36pt">
            <v:imagedata r:id="rId67" o:title=""/>
          </v:shape>
        </w:pict>
      </w:r>
      <w:r w:rsidR="005C10A6" w:rsidRPr="00F2778D">
        <w:rPr>
          <w:color w:val="000000"/>
          <w:sz w:val="28"/>
          <w:szCs w:val="24"/>
          <w:lang w:eastAsia="zh-CN"/>
        </w:rPr>
        <w:t>- постоянная времени регулятора</w:t>
      </w:r>
      <w:r w:rsidR="00DF637F" w:rsidRPr="00F2778D">
        <w:rPr>
          <w:color w:val="000000"/>
          <w:sz w:val="28"/>
          <w:szCs w:val="24"/>
          <w:lang w:eastAsia="zh-CN"/>
        </w:rPr>
        <w:t xml:space="preserve"> </w:t>
      </w:r>
      <w:r w:rsidR="00223303" w:rsidRPr="00F2778D">
        <w:rPr>
          <w:color w:val="000000"/>
          <w:sz w:val="28"/>
          <w:szCs w:val="24"/>
          <w:lang w:eastAsia="zh-CN"/>
        </w:rPr>
        <w:t>(8</w:t>
      </w:r>
      <w:r w:rsidR="005C10A6" w:rsidRPr="00F2778D">
        <w:rPr>
          <w:color w:val="000000"/>
          <w:sz w:val="28"/>
          <w:szCs w:val="24"/>
          <w:lang w:eastAsia="zh-CN"/>
        </w:rPr>
        <w:t>)</w:t>
      </w:r>
    </w:p>
    <w:p w:rsidR="005C10A6" w:rsidRPr="00F2778D" w:rsidRDefault="00EA4769" w:rsidP="00AF5C31">
      <w:pPr>
        <w:widowControl/>
        <w:tabs>
          <w:tab w:val="center" w:pos="4677"/>
        </w:tabs>
        <w:suppressAutoHyphens/>
        <w:spacing w:line="360" w:lineRule="auto"/>
        <w:ind w:firstLine="709"/>
        <w:rPr>
          <w:color w:val="000000"/>
          <w:sz w:val="28"/>
          <w:szCs w:val="24"/>
          <w:lang w:eastAsia="zh-CN"/>
        </w:rPr>
      </w:pPr>
      <w:r>
        <w:rPr>
          <w:color w:val="000000"/>
          <w:sz w:val="28"/>
          <w:szCs w:val="24"/>
          <w:lang w:val="en-US" w:eastAsia="zh-CN"/>
        </w:rPr>
        <w:pict>
          <v:shape id="_x0000_i1110" type="#_x0000_t75" style="width:59.25pt;height:36pt">
            <v:imagedata r:id="rId68" o:title=""/>
          </v:shape>
        </w:pict>
      </w:r>
      <w:r w:rsidR="005C10A6" w:rsidRPr="00F2778D">
        <w:rPr>
          <w:color w:val="000000"/>
          <w:sz w:val="28"/>
          <w:szCs w:val="24"/>
          <w:lang w:eastAsia="zh-CN"/>
        </w:rPr>
        <w:t>- коэф</w:t>
      </w:r>
      <w:r w:rsidR="00223303" w:rsidRPr="00F2778D">
        <w:rPr>
          <w:color w:val="000000"/>
          <w:sz w:val="28"/>
          <w:szCs w:val="24"/>
          <w:lang w:eastAsia="zh-CN"/>
        </w:rPr>
        <w:t>фициент усиления регулятора</w:t>
      </w:r>
      <w:r w:rsidR="00DF637F" w:rsidRPr="00F2778D">
        <w:rPr>
          <w:color w:val="000000"/>
          <w:sz w:val="28"/>
          <w:szCs w:val="24"/>
          <w:lang w:eastAsia="zh-CN"/>
        </w:rPr>
        <w:t xml:space="preserve"> </w:t>
      </w:r>
      <w:r w:rsidR="00223303" w:rsidRPr="00F2778D">
        <w:rPr>
          <w:color w:val="000000"/>
          <w:sz w:val="28"/>
          <w:szCs w:val="24"/>
          <w:lang w:eastAsia="zh-CN"/>
        </w:rPr>
        <w:t>(9</w:t>
      </w:r>
      <w:r w:rsidR="005C10A6" w:rsidRPr="00F2778D">
        <w:rPr>
          <w:color w:val="000000"/>
          <w:sz w:val="28"/>
          <w:szCs w:val="24"/>
          <w:lang w:eastAsia="zh-CN"/>
        </w:rPr>
        <w:t>)</w:t>
      </w:r>
    </w:p>
    <w:p w:rsidR="00DF637F" w:rsidRPr="00F2778D" w:rsidRDefault="005C10A6" w:rsidP="00DF637F">
      <w:pPr>
        <w:widowControl/>
        <w:tabs>
          <w:tab w:val="center" w:pos="4677"/>
        </w:tabs>
        <w:suppressAutoHyphens/>
        <w:spacing w:line="360" w:lineRule="auto"/>
        <w:ind w:firstLine="709"/>
        <w:rPr>
          <w:color w:val="000000"/>
          <w:sz w:val="28"/>
          <w:szCs w:val="24"/>
          <w:lang w:eastAsia="zh-CN"/>
        </w:rPr>
      </w:pPr>
      <w:r w:rsidRPr="00F2778D">
        <w:rPr>
          <w:color w:val="000000"/>
          <w:sz w:val="28"/>
          <w:szCs w:val="24"/>
          <w:lang w:eastAsia="zh-CN"/>
        </w:rPr>
        <w:t xml:space="preserve">П-регулятор имеет два параметра настройки: </w:t>
      </w:r>
      <w:r w:rsidR="00EA4769">
        <w:rPr>
          <w:color w:val="000000"/>
          <w:sz w:val="28"/>
          <w:szCs w:val="24"/>
          <w:lang w:eastAsia="zh-CN"/>
        </w:rPr>
        <w:pict>
          <v:shape id="_x0000_i1111" type="#_x0000_t75" style="width:15pt;height:18.75pt">
            <v:imagedata r:id="rId69" o:title=""/>
          </v:shape>
        </w:pict>
      </w:r>
      <w:r w:rsidRPr="00F2778D">
        <w:rPr>
          <w:color w:val="000000"/>
          <w:sz w:val="28"/>
          <w:szCs w:val="24"/>
          <w:lang w:eastAsia="zh-CN"/>
        </w:rPr>
        <w:t xml:space="preserve"> и </w:t>
      </w:r>
      <w:r w:rsidR="00EA4769">
        <w:rPr>
          <w:color w:val="000000"/>
          <w:sz w:val="28"/>
          <w:szCs w:val="24"/>
          <w:lang w:eastAsia="zh-CN"/>
        </w:rPr>
        <w:pict>
          <v:shape id="_x0000_i1112" type="#_x0000_t75" style="width:27pt;height:18.75pt">
            <v:imagedata r:id="rId70" o:title=""/>
          </v:shape>
        </w:pict>
      </w:r>
      <w:r w:rsidRPr="00F2778D">
        <w:rPr>
          <w:color w:val="000000"/>
          <w:sz w:val="28"/>
          <w:szCs w:val="24"/>
          <w:lang w:eastAsia="zh-CN"/>
        </w:rPr>
        <w:t xml:space="preserve">. </w:t>
      </w:r>
      <w:r w:rsidR="00EA4769">
        <w:rPr>
          <w:color w:val="000000"/>
          <w:sz w:val="28"/>
          <w:szCs w:val="24"/>
          <w:lang w:eastAsia="zh-CN"/>
        </w:rPr>
        <w:pict>
          <v:shape id="_x0000_i1113" type="#_x0000_t75" style="width:18pt;height:18.75pt">
            <v:imagedata r:id="rId71" o:title=""/>
          </v:shape>
        </w:pict>
      </w:r>
      <w:r w:rsidRPr="00F2778D">
        <w:rPr>
          <w:color w:val="000000"/>
          <w:sz w:val="28"/>
          <w:szCs w:val="24"/>
          <w:lang w:eastAsia="zh-CN"/>
        </w:rPr>
        <w:t xml:space="preserve">- коэффициент постоянный, т.к. его величина определяется конструктивным исполнением регулятора, </w:t>
      </w:r>
      <w:r w:rsidR="00EA4769">
        <w:rPr>
          <w:color w:val="000000"/>
          <w:sz w:val="28"/>
          <w:szCs w:val="24"/>
          <w:lang w:eastAsia="zh-CN"/>
        </w:rPr>
        <w:pict>
          <v:shape id="_x0000_i1114" type="#_x0000_t75" style="width:27pt;height:18.75pt">
            <v:imagedata r:id="rId70" o:title=""/>
          </v:shape>
        </w:pict>
      </w:r>
      <w:r w:rsidRPr="00F2778D">
        <w:rPr>
          <w:color w:val="000000"/>
          <w:sz w:val="28"/>
          <w:szCs w:val="24"/>
          <w:lang w:eastAsia="zh-CN"/>
        </w:rPr>
        <w:t xml:space="preserve"> зависит от угла наклона лекала ЖОС. Время сервомотора </w:t>
      </w:r>
      <w:r w:rsidR="00EA4769">
        <w:rPr>
          <w:color w:val="000000"/>
          <w:sz w:val="28"/>
          <w:szCs w:val="24"/>
          <w:lang w:eastAsia="zh-CN"/>
        </w:rPr>
        <w:pict>
          <v:shape id="_x0000_i1115" type="#_x0000_t75" style="width:15pt;height:18.75pt">
            <v:imagedata r:id="rId69" o:title=""/>
          </v:shape>
        </w:pict>
      </w:r>
      <w:r w:rsidRPr="00F2778D">
        <w:rPr>
          <w:color w:val="000000"/>
          <w:sz w:val="28"/>
          <w:szCs w:val="24"/>
          <w:lang w:eastAsia="zh-CN"/>
        </w:rPr>
        <w:t xml:space="preserve"> изменяется в зависимости от степени открытия дроссельного игольчатого клапана.</w:t>
      </w:r>
    </w:p>
    <w:p w:rsidR="005C10A6" w:rsidRPr="00F2778D" w:rsidRDefault="005C10A6" w:rsidP="00AF5C31">
      <w:pPr>
        <w:widowControl/>
        <w:tabs>
          <w:tab w:val="center" w:pos="4677"/>
        </w:tabs>
        <w:suppressAutoHyphens/>
        <w:spacing w:line="360" w:lineRule="auto"/>
        <w:ind w:firstLine="709"/>
        <w:rPr>
          <w:color w:val="000000"/>
          <w:sz w:val="28"/>
          <w:szCs w:val="24"/>
          <w:lang w:eastAsia="zh-CN"/>
        </w:rPr>
      </w:pPr>
      <w:r w:rsidRPr="00F2778D">
        <w:rPr>
          <w:color w:val="000000"/>
          <w:sz w:val="28"/>
          <w:szCs w:val="24"/>
          <w:lang w:eastAsia="zh-CN"/>
        </w:rPr>
        <w:t>Принимая в уравнении динамики все производные равными нулю, получаем уравнение статики регулятора:</w:t>
      </w:r>
    </w:p>
    <w:p w:rsidR="00C17220" w:rsidRPr="00F2778D" w:rsidRDefault="00EA4769" w:rsidP="00AF5C31">
      <w:pPr>
        <w:widowControl/>
        <w:tabs>
          <w:tab w:val="center" w:pos="4677"/>
        </w:tabs>
        <w:suppressAutoHyphens/>
        <w:spacing w:line="360" w:lineRule="auto"/>
        <w:ind w:firstLine="709"/>
        <w:rPr>
          <w:color w:val="000000"/>
          <w:sz w:val="28"/>
          <w:szCs w:val="24"/>
          <w:lang w:eastAsia="zh-CN"/>
        </w:rPr>
      </w:pPr>
      <w:r>
        <w:rPr>
          <w:color w:val="000000"/>
          <w:sz w:val="28"/>
          <w:szCs w:val="24"/>
          <w:lang w:eastAsia="zh-CN"/>
        </w:rPr>
        <w:pict>
          <v:shape id="_x0000_i1116" type="#_x0000_t75" style="width:93.75pt;height:20.25pt">
            <v:imagedata r:id="rId72" o:title=""/>
          </v:shape>
        </w:pict>
      </w:r>
    </w:p>
    <w:p w:rsidR="00AF5C31" w:rsidRPr="00F2778D" w:rsidRDefault="00AF5C31" w:rsidP="00AF5C31">
      <w:pPr>
        <w:widowControl/>
        <w:tabs>
          <w:tab w:val="center" w:pos="4677"/>
        </w:tabs>
        <w:suppressAutoHyphens/>
        <w:spacing w:line="360" w:lineRule="auto"/>
        <w:ind w:firstLine="709"/>
        <w:rPr>
          <w:color w:val="000000"/>
          <w:sz w:val="28"/>
          <w:szCs w:val="24"/>
          <w:lang w:eastAsia="zh-CN"/>
        </w:rPr>
      </w:pPr>
    </w:p>
    <w:p w:rsidR="00B905D3" w:rsidRPr="00F2778D" w:rsidRDefault="00EA4769" w:rsidP="00AF5C31">
      <w:pPr>
        <w:widowControl/>
        <w:tabs>
          <w:tab w:val="center" w:pos="4677"/>
        </w:tabs>
        <w:suppressAutoHyphens/>
        <w:spacing w:line="360" w:lineRule="auto"/>
        <w:jc w:val="center"/>
        <w:rPr>
          <w:b/>
          <w:color w:val="000000"/>
          <w:sz w:val="28"/>
          <w:szCs w:val="24"/>
          <w:lang w:eastAsia="zh-CN"/>
        </w:rPr>
      </w:pPr>
      <w:r>
        <w:rPr>
          <w:b/>
          <w:color w:val="000000"/>
          <w:sz w:val="28"/>
          <w:szCs w:val="24"/>
          <w:lang w:eastAsia="zh-CN"/>
        </w:rPr>
        <w:pict>
          <v:shape id="_x0000_i1117" type="#_x0000_t75" style="width:404.25pt;height:284.25pt">
            <v:imagedata r:id="rId73" o:title=""/>
          </v:shape>
        </w:pict>
      </w:r>
    </w:p>
    <w:p w:rsidR="00B905D3" w:rsidRPr="00F2778D" w:rsidRDefault="00B905D3" w:rsidP="00AF5C31">
      <w:pPr>
        <w:widowControl/>
        <w:tabs>
          <w:tab w:val="center" w:pos="4677"/>
        </w:tabs>
        <w:suppressAutoHyphens/>
        <w:spacing w:line="360" w:lineRule="auto"/>
        <w:jc w:val="center"/>
        <w:rPr>
          <w:b/>
          <w:color w:val="000000"/>
          <w:sz w:val="28"/>
          <w:szCs w:val="24"/>
          <w:lang w:eastAsia="zh-CN"/>
        </w:rPr>
      </w:pPr>
      <w:r w:rsidRPr="00F2778D">
        <w:rPr>
          <w:b/>
          <w:color w:val="000000"/>
          <w:sz w:val="28"/>
          <w:szCs w:val="24"/>
          <w:lang w:eastAsia="zh-CN"/>
        </w:rPr>
        <w:t>Рис. 2.2.2. Статическая характеристика регулятора</w:t>
      </w:r>
    </w:p>
    <w:p w:rsidR="00AF5C31" w:rsidRPr="00F2778D" w:rsidRDefault="00AF5C31" w:rsidP="00DF637F">
      <w:pPr>
        <w:widowControl/>
        <w:tabs>
          <w:tab w:val="center" w:pos="4677"/>
        </w:tabs>
        <w:suppressAutoHyphens/>
        <w:spacing w:line="360" w:lineRule="auto"/>
        <w:ind w:firstLine="709"/>
        <w:jc w:val="center"/>
        <w:rPr>
          <w:color w:val="000000"/>
          <w:sz w:val="28"/>
          <w:szCs w:val="24"/>
          <w:lang w:eastAsia="zh-CN"/>
        </w:rPr>
      </w:pPr>
    </w:p>
    <w:p w:rsidR="00DF637F" w:rsidRPr="00F2778D" w:rsidRDefault="005C10A6" w:rsidP="00DF637F">
      <w:pPr>
        <w:widowControl/>
        <w:tabs>
          <w:tab w:val="center" w:pos="4677"/>
        </w:tabs>
        <w:suppressAutoHyphens/>
        <w:spacing w:line="360" w:lineRule="auto"/>
        <w:ind w:firstLine="709"/>
        <w:jc w:val="center"/>
        <w:rPr>
          <w:color w:val="000000"/>
          <w:sz w:val="28"/>
          <w:szCs w:val="24"/>
          <w:lang w:eastAsia="zh-CN"/>
        </w:rPr>
      </w:pPr>
      <w:r w:rsidRPr="00F2778D">
        <w:rPr>
          <w:color w:val="000000"/>
          <w:sz w:val="28"/>
          <w:szCs w:val="24"/>
          <w:lang w:eastAsia="zh-CN"/>
        </w:rPr>
        <w:t xml:space="preserve">Из условий качества переходных процессов неравномерность регулятора </w:t>
      </w:r>
      <w:r w:rsidR="00EA4769">
        <w:rPr>
          <w:color w:val="000000"/>
          <w:sz w:val="28"/>
          <w:szCs w:val="24"/>
          <w:lang w:eastAsia="zh-CN"/>
        </w:rPr>
        <w:pict>
          <v:shape id="_x0000_i1118" type="#_x0000_t75" style="width:117pt;height:35.25pt" fillcolor="window">
            <v:imagedata r:id="rId74" o:title=""/>
          </v:shape>
        </w:pict>
      </w:r>
      <w:r w:rsidRPr="00F2778D">
        <w:rPr>
          <w:color w:val="000000"/>
          <w:sz w:val="28"/>
          <w:szCs w:val="24"/>
          <w:lang w:eastAsia="zh-CN"/>
        </w:rPr>
        <w:t xml:space="preserve">, тогда при </w:t>
      </w:r>
      <w:r w:rsidR="00EA4769">
        <w:rPr>
          <w:color w:val="000000"/>
          <w:sz w:val="28"/>
          <w:szCs w:val="24"/>
          <w:lang w:eastAsia="zh-CN"/>
        </w:rPr>
        <w:pict>
          <v:shape id="_x0000_i1119" type="#_x0000_t75" style="width:17.25pt;height:18pt" fillcolor="window">
            <v:imagedata r:id="rId75" o:title=""/>
          </v:shape>
        </w:pict>
      </w:r>
      <w:r w:rsidRPr="00F2778D">
        <w:rPr>
          <w:color w:val="000000"/>
          <w:sz w:val="28"/>
          <w:szCs w:val="24"/>
          <w:lang w:eastAsia="zh-CN"/>
        </w:rPr>
        <w:t xml:space="preserve">= 50 получаем </w:t>
      </w:r>
      <w:r w:rsidR="00EA4769">
        <w:rPr>
          <w:color w:val="000000"/>
          <w:sz w:val="28"/>
          <w:szCs w:val="24"/>
          <w:lang w:eastAsia="zh-CN"/>
        </w:rPr>
        <w:pict>
          <v:shape id="_x0000_i1120" type="#_x0000_t75" style="width:74.25pt;height:18pt" fillcolor="window">
            <v:imagedata r:id="rId76" o:title=""/>
          </v:shape>
        </w:pict>
      </w:r>
      <w:r w:rsidRPr="00F2778D">
        <w:rPr>
          <w:color w:val="000000"/>
          <w:sz w:val="28"/>
          <w:szCs w:val="24"/>
          <w:lang w:eastAsia="zh-CN"/>
        </w:rPr>
        <w:t>.</w:t>
      </w:r>
    </w:p>
    <w:p w:rsidR="005C10A6" w:rsidRPr="00F2778D" w:rsidRDefault="005C10A6" w:rsidP="00DF637F">
      <w:pPr>
        <w:widowControl/>
        <w:tabs>
          <w:tab w:val="center" w:pos="4677"/>
        </w:tabs>
        <w:suppressAutoHyphens/>
        <w:spacing w:line="360" w:lineRule="auto"/>
        <w:ind w:firstLine="709"/>
        <w:jc w:val="center"/>
        <w:rPr>
          <w:color w:val="000000"/>
          <w:sz w:val="28"/>
          <w:szCs w:val="24"/>
          <w:lang w:eastAsia="zh-CN"/>
        </w:rPr>
      </w:pPr>
    </w:p>
    <w:p w:rsidR="00DF637F" w:rsidRPr="00F2778D" w:rsidRDefault="00AF5C31" w:rsidP="00AF5C31">
      <w:pPr>
        <w:widowControl/>
        <w:tabs>
          <w:tab w:val="center" w:pos="4677"/>
        </w:tabs>
        <w:suppressAutoHyphens/>
        <w:spacing w:line="360" w:lineRule="auto"/>
        <w:jc w:val="center"/>
        <w:rPr>
          <w:b/>
          <w:color w:val="000000"/>
          <w:sz w:val="28"/>
          <w:szCs w:val="28"/>
          <w:lang w:eastAsia="zh-CN"/>
        </w:rPr>
      </w:pPr>
      <w:r w:rsidRPr="00F2778D">
        <w:rPr>
          <w:b/>
          <w:color w:val="000000"/>
          <w:sz w:val="28"/>
          <w:szCs w:val="28"/>
          <w:lang w:eastAsia="zh-CN"/>
        </w:rPr>
        <w:br w:type="page"/>
      </w:r>
      <w:r w:rsidR="005C10A6" w:rsidRPr="00F2778D">
        <w:rPr>
          <w:b/>
          <w:color w:val="000000"/>
          <w:sz w:val="28"/>
          <w:szCs w:val="28"/>
          <w:lang w:eastAsia="zh-CN"/>
        </w:rPr>
        <w:t xml:space="preserve">3. </w:t>
      </w:r>
      <w:r w:rsidR="00C53EFF" w:rsidRPr="00F2778D">
        <w:rPr>
          <w:b/>
          <w:color w:val="000000"/>
          <w:sz w:val="28"/>
          <w:szCs w:val="28"/>
          <w:lang w:eastAsia="zh-CN"/>
        </w:rPr>
        <w:t xml:space="preserve">Уравнение динамики и статики </w:t>
      </w:r>
      <w:r w:rsidR="005C10A6" w:rsidRPr="00F2778D">
        <w:rPr>
          <w:b/>
          <w:color w:val="000000"/>
          <w:sz w:val="28"/>
          <w:szCs w:val="28"/>
          <w:lang w:eastAsia="zh-CN"/>
        </w:rPr>
        <w:t>С</w:t>
      </w:r>
      <w:r w:rsidR="00C53EFF" w:rsidRPr="00F2778D">
        <w:rPr>
          <w:b/>
          <w:color w:val="000000"/>
          <w:sz w:val="28"/>
          <w:szCs w:val="28"/>
          <w:lang w:eastAsia="zh-CN"/>
        </w:rPr>
        <w:t>А</w:t>
      </w:r>
      <w:r w:rsidR="005C10A6" w:rsidRPr="00F2778D">
        <w:rPr>
          <w:b/>
          <w:color w:val="000000"/>
          <w:sz w:val="28"/>
          <w:szCs w:val="28"/>
          <w:lang w:eastAsia="zh-CN"/>
        </w:rPr>
        <w:t>Р.</w:t>
      </w:r>
    </w:p>
    <w:p w:rsidR="005C10A6" w:rsidRPr="00F2778D" w:rsidRDefault="005C10A6" w:rsidP="00AF5C31">
      <w:pPr>
        <w:widowControl/>
        <w:tabs>
          <w:tab w:val="center" w:pos="4677"/>
        </w:tabs>
        <w:suppressAutoHyphens/>
        <w:spacing w:line="360" w:lineRule="auto"/>
        <w:jc w:val="center"/>
        <w:rPr>
          <w:b/>
          <w:color w:val="000000"/>
          <w:sz w:val="28"/>
          <w:szCs w:val="28"/>
          <w:lang w:eastAsia="zh-CN"/>
        </w:rPr>
      </w:pPr>
      <w:r w:rsidRPr="00F2778D">
        <w:rPr>
          <w:b/>
          <w:color w:val="000000"/>
          <w:sz w:val="28"/>
          <w:szCs w:val="28"/>
          <w:lang w:eastAsia="zh-CN"/>
        </w:rPr>
        <w:t>Статические хара</w:t>
      </w:r>
      <w:r w:rsidR="00C53EFF" w:rsidRPr="00F2778D">
        <w:rPr>
          <w:b/>
          <w:color w:val="000000"/>
          <w:sz w:val="28"/>
          <w:szCs w:val="28"/>
          <w:lang w:eastAsia="zh-CN"/>
        </w:rPr>
        <w:t xml:space="preserve">ктеристики </w:t>
      </w:r>
      <w:r w:rsidRPr="00F2778D">
        <w:rPr>
          <w:b/>
          <w:color w:val="000000"/>
          <w:sz w:val="28"/>
          <w:szCs w:val="28"/>
          <w:lang w:eastAsia="zh-CN"/>
        </w:rPr>
        <w:t>С</w:t>
      </w:r>
      <w:r w:rsidR="00C53EFF" w:rsidRPr="00F2778D">
        <w:rPr>
          <w:b/>
          <w:color w:val="000000"/>
          <w:sz w:val="28"/>
          <w:szCs w:val="28"/>
          <w:lang w:eastAsia="zh-CN"/>
        </w:rPr>
        <w:t>А</w:t>
      </w:r>
      <w:r w:rsidR="00AF5C31" w:rsidRPr="00F2778D">
        <w:rPr>
          <w:b/>
          <w:color w:val="000000"/>
          <w:sz w:val="28"/>
          <w:szCs w:val="28"/>
          <w:lang w:eastAsia="zh-CN"/>
        </w:rPr>
        <w:t>Р</w:t>
      </w:r>
    </w:p>
    <w:p w:rsidR="005C10A6" w:rsidRPr="00F2778D" w:rsidRDefault="005C10A6" w:rsidP="00DF637F">
      <w:pPr>
        <w:widowControl/>
        <w:tabs>
          <w:tab w:val="left" w:pos="1005"/>
        </w:tabs>
        <w:suppressAutoHyphens/>
        <w:spacing w:line="360" w:lineRule="auto"/>
        <w:ind w:firstLine="709"/>
        <w:rPr>
          <w:color w:val="000000"/>
          <w:sz w:val="28"/>
          <w:szCs w:val="24"/>
          <w:lang w:eastAsia="zh-CN"/>
        </w:rPr>
      </w:pPr>
    </w:p>
    <w:p w:rsidR="005C10A6" w:rsidRPr="00F2778D" w:rsidRDefault="005C10A6" w:rsidP="00AF5C31">
      <w:pPr>
        <w:widowControl/>
        <w:tabs>
          <w:tab w:val="num" w:pos="720"/>
        </w:tabs>
        <w:suppressAutoHyphens/>
        <w:spacing w:line="360" w:lineRule="auto"/>
        <w:ind w:firstLine="709"/>
        <w:rPr>
          <w:color w:val="000000"/>
          <w:sz w:val="28"/>
          <w:szCs w:val="24"/>
          <w:lang w:eastAsia="zh-CN"/>
        </w:rPr>
      </w:pPr>
      <w:r w:rsidRPr="00F2778D">
        <w:rPr>
          <w:color w:val="000000"/>
          <w:sz w:val="28"/>
          <w:szCs w:val="24"/>
          <w:lang w:eastAsia="zh-CN"/>
        </w:rPr>
        <w:t>Дл</w:t>
      </w:r>
      <w:r w:rsidR="002D6189" w:rsidRPr="00F2778D">
        <w:rPr>
          <w:color w:val="000000"/>
          <w:sz w:val="28"/>
          <w:szCs w:val="24"/>
          <w:lang w:eastAsia="zh-CN"/>
        </w:rPr>
        <w:t xml:space="preserve">я получения уравнения динамики </w:t>
      </w:r>
      <w:r w:rsidRPr="00F2778D">
        <w:rPr>
          <w:color w:val="000000"/>
          <w:sz w:val="28"/>
          <w:szCs w:val="24"/>
          <w:lang w:eastAsia="zh-CN"/>
        </w:rPr>
        <w:t>С</w:t>
      </w:r>
      <w:r w:rsidR="002D6189" w:rsidRPr="00F2778D">
        <w:rPr>
          <w:color w:val="000000"/>
          <w:sz w:val="28"/>
          <w:szCs w:val="24"/>
          <w:lang w:eastAsia="zh-CN"/>
        </w:rPr>
        <w:t>А</w:t>
      </w:r>
      <w:r w:rsidRPr="00F2778D">
        <w:rPr>
          <w:color w:val="000000"/>
          <w:sz w:val="28"/>
          <w:szCs w:val="24"/>
          <w:lang w:eastAsia="zh-CN"/>
        </w:rPr>
        <w:t>Р необходимо решить сов</w:t>
      </w:r>
      <w:r w:rsidR="0083212B" w:rsidRPr="00F2778D">
        <w:rPr>
          <w:color w:val="000000"/>
          <w:sz w:val="28"/>
          <w:szCs w:val="24"/>
          <w:lang w:eastAsia="zh-CN"/>
        </w:rPr>
        <w:t>местно уравнения ОР (15) и Р (18</w:t>
      </w:r>
      <w:r w:rsidRPr="00F2778D">
        <w:rPr>
          <w:color w:val="000000"/>
          <w:sz w:val="28"/>
          <w:szCs w:val="24"/>
          <w:lang w:eastAsia="zh-CN"/>
        </w:rPr>
        <w:t>).:</w:t>
      </w:r>
    </w:p>
    <w:p w:rsidR="00AF5C31" w:rsidRPr="00F2778D" w:rsidRDefault="00AF5C31" w:rsidP="00AF5C31">
      <w:pPr>
        <w:widowControl/>
        <w:tabs>
          <w:tab w:val="num" w:pos="720"/>
        </w:tabs>
        <w:suppressAutoHyphens/>
        <w:spacing w:line="360" w:lineRule="auto"/>
        <w:ind w:firstLine="709"/>
        <w:rPr>
          <w:color w:val="000000"/>
          <w:sz w:val="28"/>
          <w:szCs w:val="24"/>
          <w:lang w:eastAsia="zh-CN"/>
        </w:rPr>
      </w:pPr>
    </w:p>
    <w:p w:rsidR="005C10A6" w:rsidRPr="00F2778D" w:rsidRDefault="00EA4769" w:rsidP="00AF5C31">
      <w:pPr>
        <w:widowControl/>
        <w:tabs>
          <w:tab w:val="num" w:pos="720"/>
        </w:tabs>
        <w:suppressAutoHyphens/>
        <w:spacing w:line="360" w:lineRule="auto"/>
        <w:ind w:firstLine="709"/>
        <w:rPr>
          <w:color w:val="000000"/>
          <w:sz w:val="28"/>
          <w:szCs w:val="24"/>
          <w:lang w:eastAsia="zh-CN"/>
        </w:rPr>
      </w:pPr>
      <w:r>
        <w:rPr>
          <w:color w:val="000000"/>
          <w:sz w:val="28"/>
          <w:szCs w:val="24"/>
          <w:lang w:eastAsia="zh-CN"/>
        </w:rPr>
        <w:pict>
          <v:shape id="_x0000_i1121" type="#_x0000_t75" style="width:167.25pt;height:38.25pt" fillcolor="window">
            <v:imagedata r:id="rId77" o:title=""/>
          </v:shape>
        </w:pict>
      </w:r>
      <w:r w:rsidR="00DF637F" w:rsidRPr="00F2778D">
        <w:rPr>
          <w:color w:val="000000"/>
          <w:sz w:val="28"/>
          <w:szCs w:val="24"/>
          <w:lang w:eastAsia="zh-CN"/>
        </w:rPr>
        <w:t xml:space="preserve"> </w:t>
      </w:r>
      <w:r w:rsidR="00223303" w:rsidRPr="00F2778D">
        <w:rPr>
          <w:color w:val="000000"/>
          <w:sz w:val="28"/>
          <w:szCs w:val="24"/>
          <w:lang w:eastAsia="zh-CN"/>
        </w:rPr>
        <w:t>(</w:t>
      </w:r>
      <w:r w:rsidR="0083212B" w:rsidRPr="00F2778D">
        <w:rPr>
          <w:color w:val="000000"/>
          <w:sz w:val="28"/>
          <w:szCs w:val="24"/>
          <w:lang w:eastAsia="zh-CN"/>
        </w:rPr>
        <w:t>1</w:t>
      </w:r>
      <w:r w:rsidR="00223303" w:rsidRPr="00F2778D">
        <w:rPr>
          <w:color w:val="000000"/>
          <w:sz w:val="28"/>
          <w:szCs w:val="24"/>
          <w:lang w:eastAsia="zh-CN"/>
        </w:rPr>
        <w:t>0</w:t>
      </w:r>
      <w:r w:rsidR="005C10A6" w:rsidRPr="00F2778D">
        <w:rPr>
          <w:color w:val="000000"/>
          <w:sz w:val="28"/>
          <w:szCs w:val="24"/>
          <w:lang w:eastAsia="zh-CN"/>
        </w:rPr>
        <w:t>)</w:t>
      </w:r>
    </w:p>
    <w:p w:rsidR="00AF5C31" w:rsidRPr="00F2778D" w:rsidRDefault="00AF5C31" w:rsidP="00AF5C31">
      <w:pPr>
        <w:widowControl/>
        <w:suppressAutoHyphens/>
        <w:spacing w:line="360" w:lineRule="auto"/>
        <w:ind w:firstLine="709"/>
        <w:rPr>
          <w:color w:val="000000"/>
          <w:sz w:val="28"/>
          <w:szCs w:val="24"/>
          <w:lang w:eastAsia="zh-CN"/>
        </w:rPr>
      </w:pPr>
    </w:p>
    <w:p w:rsidR="005C10A6" w:rsidRPr="00F2778D" w:rsidRDefault="005C10A6" w:rsidP="00AF5C31">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Выразим </w:t>
      </w:r>
      <w:r w:rsidR="00EA4769">
        <w:rPr>
          <w:color w:val="000000"/>
          <w:sz w:val="28"/>
          <w:szCs w:val="24"/>
          <w:lang w:eastAsia="zh-CN"/>
        </w:rPr>
        <w:pict>
          <v:shape id="_x0000_i1122" type="#_x0000_t75" style="width:12pt;height:12.75pt" fillcolor="window">
            <v:imagedata r:id="rId52" o:title=""/>
          </v:shape>
        </w:pict>
      </w:r>
      <w:r w:rsidRPr="00F2778D">
        <w:rPr>
          <w:color w:val="000000"/>
          <w:sz w:val="28"/>
          <w:szCs w:val="24"/>
          <w:lang w:eastAsia="zh-CN"/>
        </w:rPr>
        <w:t>из уравнения Р и подставим в уравнение ОР, тогда:</w:t>
      </w:r>
    </w:p>
    <w:p w:rsidR="00AF5C31" w:rsidRPr="00F2778D" w:rsidRDefault="00AF5C31" w:rsidP="00AF5C31">
      <w:pPr>
        <w:widowControl/>
        <w:tabs>
          <w:tab w:val="num" w:pos="720"/>
        </w:tabs>
        <w:suppressAutoHyphens/>
        <w:spacing w:line="360" w:lineRule="auto"/>
        <w:ind w:firstLine="709"/>
        <w:rPr>
          <w:color w:val="000000"/>
          <w:sz w:val="28"/>
          <w:szCs w:val="24"/>
          <w:lang w:eastAsia="zh-CN"/>
        </w:rPr>
      </w:pPr>
    </w:p>
    <w:p w:rsidR="005C10A6" w:rsidRPr="00F2778D" w:rsidRDefault="00EA4769" w:rsidP="00AF5C31">
      <w:pPr>
        <w:widowControl/>
        <w:tabs>
          <w:tab w:val="num" w:pos="720"/>
        </w:tabs>
        <w:suppressAutoHyphens/>
        <w:spacing w:line="360" w:lineRule="auto"/>
        <w:ind w:firstLine="709"/>
        <w:rPr>
          <w:color w:val="000000"/>
          <w:sz w:val="28"/>
          <w:szCs w:val="24"/>
          <w:lang w:eastAsia="zh-CN"/>
        </w:rPr>
      </w:pPr>
      <w:r>
        <w:rPr>
          <w:color w:val="000000"/>
          <w:sz w:val="28"/>
          <w:szCs w:val="24"/>
          <w:lang w:eastAsia="zh-CN"/>
        </w:rPr>
        <w:pict>
          <v:shape id="_x0000_i1123" type="#_x0000_t75" style="width:254.25pt;height:35.25pt" fillcolor="window">
            <v:imagedata r:id="rId78" o:title=""/>
          </v:shape>
        </w:pict>
      </w:r>
    </w:p>
    <w:p w:rsidR="00AF5C31" w:rsidRPr="00F2778D" w:rsidRDefault="00AF5C31" w:rsidP="00AF5C31">
      <w:pPr>
        <w:pStyle w:val="a5"/>
        <w:tabs>
          <w:tab w:val="num" w:pos="720"/>
        </w:tabs>
        <w:suppressAutoHyphens/>
        <w:spacing w:line="360" w:lineRule="auto"/>
        <w:ind w:firstLine="709"/>
        <w:jc w:val="both"/>
        <w:rPr>
          <w:color w:val="000000"/>
          <w:sz w:val="28"/>
        </w:rPr>
      </w:pPr>
    </w:p>
    <w:p w:rsidR="005C10A6" w:rsidRPr="00F2778D" w:rsidRDefault="005C10A6" w:rsidP="00AF5C31">
      <w:pPr>
        <w:pStyle w:val="a5"/>
        <w:tabs>
          <w:tab w:val="num" w:pos="720"/>
        </w:tabs>
        <w:suppressAutoHyphens/>
        <w:spacing w:line="360" w:lineRule="auto"/>
        <w:ind w:firstLine="709"/>
        <w:jc w:val="both"/>
        <w:rPr>
          <w:color w:val="000000"/>
          <w:sz w:val="28"/>
        </w:rPr>
      </w:pPr>
      <w:r w:rsidRPr="00F2778D">
        <w:rPr>
          <w:color w:val="000000"/>
          <w:sz w:val="28"/>
        </w:rPr>
        <w:t>В результате преобразований окончательно получим уравнение динамики АСР в операторной форме (уравнение вынужденного движения системы):</w:t>
      </w:r>
    </w:p>
    <w:p w:rsidR="005C10A6" w:rsidRPr="00F2778D" w:rsidRDefault="00EA4769" w:rsidP="00AF5C31">
      <w:pPr>
        <w:pStyle w:val="a5"/>
        <w:tabs>
          <w:tab w:val="num" w:pos="720"/>
        </w:tabs>
        <w:suppressAutoHyphens/>
        <w:spacing w:line="360" w:lineRule="auto"/>
        <w:ind w:firstLine="709"/>
        <w:jc w:val="both"/>
        <w:rPr>
          <w:color w:val="000000"/>
          <w:sz w:val="28"/>
        </w:rPr>
      </w:pPr>
      <w:r>
        <w:rPr>
          <w:noProof/>
        </w:rPr>
        <w:pict>
          <v:rect id="_x0000_s1106" style="position:absolute;left:0;text-align:left;margin-left:22.7pt;margin-top:4.9pt;width:5in;height:36pt;z-index:251636224" o:allowincell="f" filled="f" strokecolor="white"/>
        </w:pict>
      </w:r>
    </w:p>
    <w:p w:rsidR="005C10A6" w:rsidRPr="00F2778D" w:rsidRDefault="00EA4769" w:rsidP="00AF5C31">
      <w:pPr>
        <w:pStyle w:val="a5"/>
        <w:tabs>
          <w:tab w:val="num" w:pos="720"/>
        </w:tabs>
        <w:suppressAutoHyphens/>
        <w:spacing w:line="360" w:lineRule="auto"/>
        <w:ind w:firstLine="709"/>
        <w:jc w:val="both"/>
        <w:rPr>
          <w:color w:val="000000"/>
          <w:sz w:val="28"/>
        </w:rPr>
      </w:pPr>
      <w:r>
        <w:rPr>
          <w:color w:val="000000"/>
          <w:sz w:val="28"/>
        </w:rPr>
        <w:pict>
          <v:shape id="_x0000_i1124" type="#_x0000_t75" style="width:332.25pt;height:18.75pt" fillcolor="window">
            <v:imagedata r:id="rId79" o:title=""/>
          </v:shape>
        </w:pict>
      </w:r>
      <w:r w:rsidR="00DF637F" w:rsidRPr="00F2778D">
        <w:rPr>
          <w:color w:val="000000"/>
          <w:sz w:val="28"/>
        </w:rPr>
        <w:t xml:space="preserve"> </w:t>
      </w:r>
      <w:r w:rsidR="0083212B" w:rsidRPr="00F2778D">
        <w:rPr>
          <w:color w:val="000000"/>
          <w:sz w:val="28"/>
        </w:rPr>
        <w:t>(</w:t>
      </w:r>
      <w:r w:rsidR="00223303" w:rsidRPr="00F2778D">
        <w:rPr>
          <w:color w:val="000000"/>
          <w:sz w:val="28"/>
        </w:rPr>
        <w:t>11</w:t>
      </w:r>
      <w:r w:rsidR="005C10A6" w:rsidRPr="00F2778D">
        <w:rPr>
          <w:color w:val="000000"/>
          <w:sz w:val="28"/>
        </w:rPr>
        <w:t>)</w:t>
      </w:r>
    </w:p>
    <w:p w:rsidR="005C10A6" w:rsidRPr="00F2778D" w:rsidRDefault="005C10A6" w:rsidP="00AF5C31">
      <w:pPr>
        <w:pStyle w:val="a5"/>
        <w:tabs>
          <w:tab w:val="num" w:pos="720"/>
        </w:tabs>
        <w:suppressAutoHyphens/>
        <w:spacing w:line="360" w:lineRule="auto"/>
        <w:ind w:firstLine="709"/>
        <w:jc w:val="both"/>
        <w:rPr>
          <w:color w:val="000000"/>
          <w:sz w:val="28"/>
        </w:rPr>
      </w:pPr>
    </w:p>
    <w:p w:rsidR="005C10A6" w:rsidRPr="00F2778D" w:rsidRDefault="008426F9" w:rsidP="00AF5C31">
      <w:pPr>
        <w:pStyle w:val="a5"/>
        <w:tabs>
          <w:tab w:val="num" w:pos="720"/>
        </w:tabs>
        <w:suppressAutoHyphens/>
        <w:spacing w:line="360" w:lineRule="auto"/>
        <w:ind w:firstLine="709"/>
        <w:jc w:val="both"/>
        <w:rPr>
          <w:color w:val="000000"/>
          <w:sz w:val="28"/>
        </w:rPr>
      </w:pPr>
      <w:r w:rsidRPr="00F2778D">
        <w:rPr>
          <w:color w:val="000000"/>
          <w:sz w:val="28"/>
        </w:rPr>
        <w:t>Если в уравнении (11</w:t>
      </w:r>
      <w:r w:rsidR="005C10A6" w:rsidRPr="00F2778D">
        <w:rPr>
          <w:color w:val="000000"/>
          <w:sz w:val="28"/>
        </w:rPr>
        <w:t xml:space="preserve">) принять </w:t>
      </w:r>
      <w:r w:rsidR="005C10A6" w:rsidRPr="00F2778D">
        <w:rPr>
          <w:color w:val="000000"/>
          <w:sz w:val="28"/>
          <w:szCs w:val="28"/>
        </w:rPr>
        <w:sym w:font="Symbol" w:char="F06C"/>
      </w:r>
      <w:r w:rsidR="005C10A6" w:rsidRPr="00F2778D">
        <w:rPr>
          <w:color w:val="000000"/>
          <w:sz w:val="28"/>
        </w:rPr>
        <w:t xml:space="preserve"> = 0, то получим уравнение свободного движения системы:</w:t>
      </w:r>
    </w:p>
    <w:p w:rsidR="00AF5C31" w:rsidRPr="00F2778D" w:rsidRDefault="00AF5C31" w:rsidP="00AF5C31">
      <w:pPr>
        <w:pStyle w:val="a5"/>
        <w:tabs>
          <w:tab w:val="num" w:pos="720"/>
        </w:tabs>
        <w:suppressAutoHyphens/>
        <w:spacing w:line="360" w:lineRule="auto"/>
        <w:ind w:firstLine="709"/>
        <w:jc w:val="both"/>
        <w:rPr>
          <w:color w:val="000000"/>
          <w:sz w:val="28"/>
        </w:rPr>
      </w:pPr>
    </w:p>
    <w:p w:rsidR="005C10A6" w:rsidRPr="00F2778D" w:rsidRDefault="00EA4769" w:rsidP="00AF5C31">
      <w:pPr>
        <w:pStyle w:val="a5"/>
        <w:tabs>
          <w:tab w:val="num" w:pos="720"/>
        </w:tabs>
        <w:suppressAutoHyphens/>
        <w:spacing w:line="360" w:lineRule="auto"/>
        <w:ind w:firstLine="709"/>
        <w:jc w:val="both"/>
        <w:rPr>
          <w:color w:val="000000"/>
          <w:sz w:val="28"/>
        </w:rPr>
      </w:pPr>
      <w:r>
        <w:rPr>
          <w:color w:val="000000"/>
          <w:sz w:val="28"/>
        </w:rPr>
        <w:pict>
          <v:shape id="_x0000_i1125" type="#_x0000_t75" style="width:261pt;height:18.75pt" fillcolor="window">
            <v:imagedata r:id="rId80" o:title=""/>
          </v:shape>
        </w:pict>
      </w:r>
      <w:r w:rsidR="0083212B" w:rsidRPr="00F2778D">
        <w:rPr>
          <w:color w:val="000000"/>
          <w:sz w:val="28"/>
        </w:rPr>
        <w:t xml:space="preserve"> (</w:t>
      </w:r>
      <w:r w:rsidR="00223303" w:rsidRPr="00F2778D">
        <w:rPr>
          <w:color w:val="000000"/>
          <w:sz w:val="28"/>
        </w:rPr>
        <w:t>1</w:t>
      </w:r>
      <w:r w:rsidR="0083212B" w:rsidRPr="00F2778D">
        <w:rPr>
          <w:color w:val="000000"/>
          <w:sz w:val="28"/>
        </w:rPr>
        <w:t>2</w:t>
      </w:r>
      <w:r w:rsidR="005C10A6" w:rsidRPr="00F2778D">
        <w:rPr>
          <w:color w:val="000000"/>
          <w:sz w:val="28"/>
        </w:rPr>
        <w:t>)</w:t>
      </w:r>
    </w:p>
    <w:p w:rsidR="00AF5C31" w:rsidRPr="00F2778D" w:rsidRDefault="00EA4769" w:rsidP="00AF5C31">
      <w:pPr>
        <w:pStyle w:val="a5"/>
        <w:tabs>
          <w:tab w:val="num" w:pos="720"/>
        </w:tabs>
        <w:suppressAutoHyphens/>
        <w:spacing w:line="360" w:lineRule="auto"/>
        <w:ind w:firstLine="709"/>
        <w:jc w:val="both"/>
        <w:rPr>
          <w:color w:val="000000"/>
          <w:sz w:val="28"/>
        </w:rPr>
      </w:pPr>
      <w:r>
        <w:rPr>
          <w:noProof/>
        </w:rPr>
        <w:pict>
          <v:rect id="_x0000_s1107" style="position:absolute;left:0;text-align:left;margin-left:181.1pt;margin-top:24pt;width:108pt;height:45pt;z-index:251637248" o:allowincell="f" filled="f" strokecolor="white"/>
        </w:pict>
      </w:r>
    </w:p>
    <w:p w:rsidR="00DF637F" w:rsidRPr="00F2778D" w:rsidRDefault="008426F9" w:rsidP="00AF5C31">
      <w:pPr>
        <w:pStyle w:val="a5"/>
        <w:tabs>
          <w:tab w:val="num" w:pos="720"/>
        </w:tabs>
        <w:suppressAutoHyphens/>
        <w:spacing w:line="360" w:lineRule="auto"/>
        <w:ind w:firstLine="709"/>
        <w:jc w:val="both"/>
        <w:rPr>
          <w:color w:val="000000"/>
          <w:sz w:val="28"/>
        </w:rPr>
      </w:pPr>
      <w:r w:rsidRPr="00F2778D">
        <w:rPr>
          <w:color w:val="000000"/>
          <w:sz w:val="28"/>
        </w:rPr>
        <w:t>Если в уравнении (11</w:t>
      </w:r>
      <w:r w:rsidR="005C10A6" w:rsidRPr="00F2778D">
        <w:rPr>
          <w:color w:val="000000"/>
          <w:sz w:val="28"/>
        </w:rPr>
        <w:t>) принять р = 0, то получим уравнение статики АСР которое примет вид:</w:t>
      </w:r>
    </w:p>
    <w:p w:rsidR="005C10A6" w:rsidRPr="00F2778D" w:rsidRDefault="00EA4769" w:rsidP="00AF5C31">
      <w:pPr>
        <w:pStyle w:val="a5"/>
        <w:tabs>
          <w:tab w:val="num" w:pos="720"/>
        </w:tabs>
        <w:suppressAutoHyphens/>
        <w:spacing w:line="360" w:lineRule="auto"/>
        <w:ind w:firstLine="709"/>
        <w:jc w:val="both"/>
        <w:rPr>
          <w:color w:val="000000"/>
          <w:sz w:val="28"/>
        </w:rPr>
      </w:pPr>
      <w:r>
        <w:rPr>
          <w:color w:val="000000"/>
          <w:sz w:val="28"/>
        </w:rPr>
        <w:pict>
          <v:shape id="_x0000_i1126" type="#_x0000_t75" style="width:102pt;height:35.25pt" fillcolor="window">
            <v:imagedata r:id="rId81" o:title=""/>
          </v:shape>
        </w:pict>
      </w:r>
      <w:r w:rsidR="00DF637F" w:rsidRPr="00F2778D">
        <w:rPr>
          <w:color w:val="000000"/>
          <w:sz w:val="28"/>
        </w:rPr>
        <w:t xml:space="preserve"> </w:t>
      </w:r>
      <w:r w:rsidR="0083212B" w:rsidRPr="00F2778D">
        <w:rPr>
          <w:color w:val="000000"/>
          <w:sz w:val="28"/>
        </w:rPr>
        <w:t>(</w:t>
      </w:r>
      <w:r w:rsidR="00223303" w:rsidRPr="00F2778D">
        <w:rPr>
          <w:color w:val="000000"/>
          <w:sz w:val="28"/>
        </w:rPr>
        <w:t>13</w:t>
      </w:r>
      <w:r w:rsidR="005C10A6" w:rsidRPr="00F2778D">
        <w:rPr>
          <w:color w:val="000000"/>
          <w:sz w:val="28"/>
        </w:rPr>
        <w:t>)</w:t>
      </w:r>
    </w:p>
    <w:p w:rsidR="005C10A6" w:rsidRPr="00F2778D" w:rsidRDefault="00AF5C31" w:rsidP="00AF5C31">
      <w:pPr>
        <w:pStyle w:val="a5"/>
        <w:tabs>
          <w:tab w:val="num" w:pos="720"/>
        </w:tabs>
        <w:suppressAutoHyphens/>
        <w:spacing w:line="360" w:lineRule="auto"/>
        <w:ind w:firstLine="709"/>
        <w:jc w:val="both"/>
        <w:rPr>
          <w:color w:val="000000"/>
          <w:sz w:val="28"/>
        </w:rPr>
      </w:pPr>
      <w:r w:rsidRPr="00F2778D">
        <w:rPr>
          <w:color w:val="000000"/>
          <w:sz w:val="28"/>
        </w:rPr>
        <w:br w:type="page"/>
      </w:r>
      <w:r w:rsidR="005C10A6" w:rsidRPr="00F2778D">
        <w:rPr>
          <w:color w:val="000000"/>
          <w:sz w:val="28"/>
        </w:rPr>
        <w:t>Статическая характеристика строится в соответствии с уравнен</w:t>
      </w:r>
      <w:r w:rsidR="008426F9" w:rsidRPr="00F2778D">
        <w:rPr>
          <w:color w:val="000000"/>
          <w:sz w:val="28"/>
        </w:rPr>
        <w:t>ием статики (13</w:t>
      </w:r>
      <w:r w:rsidR="005C10A6" w:rsidRPr="00F2778D">
        <w:rPr>
          <w:color w:val="000000"/>
          <w:sz w:val="28"/>
        </w:rPr>
        <w:t>). Статической характеристикой называется графическое представление зависимости выхода от входа в установившемся режиме (</w:t>
      </w:r>
      <w:r w:rsidR="00A57BDC" w:rsidRPr="00F2778D">
        <w:rPr>
          <w:iCs/>
          <w:color w:val="000000"/>
          <w:sz w:val="28"/>
        </w:rPr>
        <w:t>рис.</w:t>
      </w:r>
      <w:r w:rsidR="00223303" w:rsidRPr="00F2778D">
        <w:rPr>
          <w:iCs/>
          <w:color w:val="000000"/>
          <w:sz w:val="28"/>
        </w:rPr>
        <w:t>5</w:t>
      </w:r>
      <w:r w:rsidR="005C10A6" w:rsidRPr="00F2778D">
        <w:rPr>
          <w:iCs/>
          <w:color w:val="000000"/>
          <w:sz w:val="28"/>
        </w:rPr>
        <w:t>.</w:t>
      </w:r>
      <w:r w:rsidR="005C10A6" w:rsidRPr="00F2778D">
        <w:rPr>
          <w:color w:val="000000"/>
          <w:sz w:val="28"/>
        </w:rPr>
        <w:t>).</w:t>
      </w:r>
    </w:p>
    <w:p w:rsidR="005C10A6" w:rsidRPr="00F2778D" w:rsidRDefault="005C10A6" w:rsidP="00AF5C31">
      <w:pPr>
        <w:widowControl/>
        <w:suppressAutoHyphens/>
        <w:spacing w:line="360" w:lineRule="auto"/>
        <w:ind w:firstLine="709"/>
        <w:rPr>
          <w:color w:val="000000"/>
          <w:sz w:val="28"/>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10A6" w:rsidRPr="00F2778D" w:rsidTr="00AF5C31">
        <w:trPr>
          <w:trHeight w:val="4754"/>
        </w:trPr>
        <w:tc>
          <w:tcPr>
            <w:tcW w:w="9287" w:type="dxa"/>
            <w:tcBorders>
              <w:top w:val="nil"/>
              <w:left w:val="nil"/>
              <w:bottom w:val="nil"/>
              <w:right w:val="nil"/>
            </w:tcBorders>
          </w:tcPr>
          <w:p w:rsidR="005C10A6" w:rsidRPr="00F2778D" w:rsidRDefault="00EA4769" w:rsidP="00AF5C31">
            <w:pPr>
              <w:widowControl/>
              <w:suppressAutoHyphens/>
              <w:spacing w:line="360" w:lineRule="auto"/>
              <w:ind w:firstLine="709"/>
              <w:rPr>
                <w:color w:val="000000"/>
                <w:sz w:val="28"/>
                <w:szCs w:val="24"/>
                <w:lang w:eastAsia="zh-CN"/>
              </w:rPr>
            </w:pPr>
            <w:r>
              <w:rPr>
                <w:noProof/>
              </w:rPr>
              <w:pict>
                <v:shape id="_x0000_s1108" type="#_x0000_t202" style="position:absolute;left:0;text-align:left;margin-left:346.95pt;margin-top:202.9pt;width:36pt;height:28.8pt;z-index:251638272" o:allowincell="f" strokecolor="white">
                  <v:textbox>
                    <w:txbxContent>
                      <w:p w:rsidR="005C10A6" w:rsidRDefault="005C10A6" w:rsidP="005C10A6">
                        <w:pPr>
                          <w:widowControl/>
                          <w:jc w:val="left"/>
                          <w:rPr>
                            <w:sz w:val="24"/>
                            <w:szCs w:val="24"/>
                            <w:vertAlign w:val="subscript"/>
                            <w:lang w:eastAsia="zh-CN"/>
                          </w:rPr>
                        </w:pPr>
                        <w:r>
                          <w:rPr>
                            <w:sz w:val="24"/>
                            <w:szCs w:val="24"/>
                            <w:lang w:eastAsia="zh-CN"/>
                          </w:rPr>
                          <w:t xml:space="preserve">G </w:t>
                        </w:r>
                        <w:r>
                          <w:rPr>
                            <w:sz w:val="24"/>
                            <w:szCs w:val="24"/>
                            <w:vertAlign w:val="subscript"/>
                            <w:lang w:eastAsia="zh-CN"/>
                          </w:rPr>
                          <w:t xml:space="preserve">п </w:t>
                        </w:r>
                      </w:p>
                    </w:txbxContent>
                  </v:textbox>
                </v:shape>
              </w:pict>
            </w:r>
            <w:r>
              <w:rPr>
                <w:noProof/>
              </w:rPr>
              <w:pict>
                <v:shape id="_x0000_s1109" type="#_x0000_t202" style="position:absolute;left:0;text-align:left;margin-left:267.75pt;margin-top:202.9pt;width:50.4pt;height:28.8pt;z-index:251639296" o:allowincell="f" strokecolor="white">
                  <v:textbox>
                    <w:txbxContent>
                      <w:p w:rsidR="005C10A6" w:rsidRDefault="005C10A6" w:rsidP="005C10A6">
                        <w:pPr>
                          <w:widowControl/>
                          <w:jc w:val="left"/>
                          <w:rPr>
                            <w:sz w:val="24"/>
                            <w:szCs w:val="24"/>
                            <w:vertAlign w:val="subscript"/>
                            <w:lang w:eastAsia="zh-CN"/>
                          </w:rPr>
                        </w:pPr>
                        <w:r>
                          <w:rPr>
                            <w:sz w:val="24"/>
                            <w:szCs w:val="24"/>
                            <w:lang w:eastAsia="zh-CN"/>
                          </w:rPr>
                          <w:t xml:space="preserve">G </w:t>
                        </w:r>
                        <w:r>
                          <w:rPr>
                            <w:sz w:val="24"/>
                            <w:szCs w:val="24"/>
                            <w:vertAlign w:val="subscript"/>
                            <w:lang w:eastAsia="zh-CN"/>
                          </w:rPr>
                          <w:t>п ном</w:t>
                        </w:r>
                      </w:p>
                    </w:txbxContent>
                  </v:textbox>
                </v:shape>
              </w:pict>
            </w:r>
            <w:r>
              <w:rPr>
                <w:noProof/>
              </w:rPr>
              <w:pict>
                <v:shape id="_x0000_s1110" type="#_x0000_t202" style="position:absolute;left:0;text-align:left;margin-left:296.55pt;margin-top:104.05pt;width:64.8pt;height:28.8pt;z-index:251640320" o:allowincell="f" strokecolor="white">
                  <v:textbox>
                    <w:txbxContent>
                      <w:p w:rsidR="005C10A6" w:rsidRDefault="005C10A6" w:rsidP="005C10A6">
                        <w:pPr>
                          <w:widowControl/>
                          <w:jc w:val="left"/>
                          <w:rPr>
                            <w:sz w:val="24"/>
                            <w:szCs w:val="24"/>
                            <w:vertAlign w:val="subscript"/>
                            <w:lang w:eastAsia="zh-CN"/>
                          </w:rPr>
                        </w:pPr>
                        <w:r>
                          <w:rPr>
                            <w:sz w:val="24"/>
                            <w:szCs w:val="24"/>
                            <w:lang w:eastAsia="zh-CN"/>
                          </w:rPr>
                          <w:t>2 ∙ ∆ Р</w:t>
                        </w:r>
                        <w:r>
                          <w:rPr>
                            <w:sz w:val="24"/>
                            <w:szCs w:val="24"/>
                            <w:vertAlign w:val="subscript"/>
                            <w:lang w:eastAsia="zh-CN"/>
                          </w:rPr>
                          <w:t xml:space="preserve"> неч</w:t>
                        </w:r>
                      </w:p>
                    </w:txbxContent>
                  </v:textbox>
                </v:shape>
              </w:pict>
            </w:r>
            <w:r>
              <w:rPr>
                <w:noProof/>
              </w:rPr>
              <w:pict>
                <v:shape id="_x0000_s1111" type="#_x0000_t202" style="position:absolute;left:0;text-align:left;margin-left:51.75pt;margin-top:51.7pt;width:43.2pt;height:28.8pt;z-index:251641344" o:allowincell="f" strokecolor="white">
                  <v:textbox>
                    <w:txbxContent>
                      <w:p w:rsidR="005C10A6" w:rsidRDefault="005C10A6" w:rsidP="005C10A6">
                        <w:pPr>
                          <w:widowControl/>
                          <w:jc w:val="left"/>
                          <w:rPr>
                            <w:sz w:val="24"/>
                            <w:szCs w:val="24"/>
                            <w:vertAlign w:val="subscript"/>
                            <w:lang w:eastAsia="zh-CN"/>
                          </w:rPr>
                        </w:pPr>
                        <w:r>
                          <w:rPr>
                            <w:sz w:val="24"/>
                            <w:szCs w:val="24"/>
                            <w:lang w:eastAsia="zh-CN"/>
                          </w:rPr>
                          <w:t>Р</w:t>
                        </w:r>
                        <w:r>
                          <w:rPr>
                            <w:sz w:val="24"/>
                            <w:szCs w:val="24"/>
                            <w:vertAlign w:val="subscript"/>
                            <w:lang w:eastAsia="zh-CN"/>
                          </w:rPr>
                          <w:t xml:space="preserve"> ном</w:t>
                        </w:r>
                      </w:p>
                    </w:txbxContent>
                  </v:textbox>
                </v:shape>
              </w:pict>
            </w:r>
            <w:r>
              <w:rPr>
                <w:noProof/>
              </w:rPr>
              <w:pict>
                <v:shape id="_x0000_s1112" type="#_x0000_t202" style="position:absolute;left:0;text-align:left;margin-left:66.15pt;margin-top:8.5pt;width:28.8pt;height:28.8pt;z-index:251642368" o:allowincell="f" strokecolor="white">
                  <v:textbox>
                    <w:txbxContent>
                      <w:p w:rsidR="005C10A6" w:rsidRDefault="005C10A6" w:rsidP="005C10A6">
                        <w:pPr>
                          <w:widowControl/>
                          <w:jc w:val="left"/>
                          <w:rPr>
                            <w:sz w:val="24"/>
                            <w:szCs w:val="24"/>
                            <w:lang w:eastAsia="zh-CN"/>
                          </w:rPr>
                        </w:pPr>
                        <w:r>
                          <w:rPr>
                            <w:sz w:val="24"/>
                            <w:szCs w:val="24"/>
                            <w:lang w:eastAsia="zh-CN"/>
                          </w:rPr>
                          <w:t>Р</w:t>
                        </w:r>
                      </w:p>
                    </w:txbxContent>
                  </v:textbox>
                </v:shape>
              </w:pict>
            </w:r>
            <w:r>
              <w:rPr>
                <w:noProof/>
              </w:rPr>
              <w:pict>
                <v:line id="_x0000_s1113" style="position:absolute;left:0;text-align:left;flip:y;z-index:251670016" from="303.75pt,85.6pt" to="303.75pt,107.2pt" o:allowincell="f">
                  <v:stroke startarrow="open"/>
                </v:line>
              </w:pict>
            </w:r>
            <w:r>
              <w:rPr>
                <w:noProof/>
              </w:rPr>
              <w:pict>
                <v:line id="_x0000_s1114" style="position:absolute;left:0;text-align:left;flip:y;z-index:251668992" from="303.75pt,124.15pt" to="303.75pt,145.75pt" o:allowincell="f">
                  <v:stroke endarrow="open"/>
                </v:line>
              </w:pict>
            </w:r>
            <w:r>
              <w:rPr>
                <w:noProof/>
              </w:rPr>
              <w:pict>
                <v:line id="_x0000_s1115" style="position:absolute;left:0;text-align:left;z-index:251667968" from="289.35pt,124.75pt" to="318.15pt,124.75pt" o:allowincell="f"/>
              </w:pict>
            </w:r>
            <w:r>
              <w:rPr>
                <w:noProof/>
              </w:rPr>
              <w:pict>
                <v:line id="_x0000_s1116" style="position:absolute;left:0;text-align:left;z-index:251666944" from="289.35pt,108.6pt" to="318.15pt,108.6pt" o:allowincell="f"/>
              </w:pict>
            </w:r>
            <w:r>
              <w:rPr>
                <w:noProof/>
              </w:rPr>
              <w:pict>
                <v:line id="_x0000_s1117" style="position:absolute;left:0;text-align:left;flip:y;z-index:251665920" from="274.95pt,106.3pt" to="282.15pt,120.45pt" o:allowincell="f" strokeweight=".25pt"/>
              </w:pict>
            </w:r>
            <w:r>
              <w:rPr>
                <w:noProof/>
              </w:rPr>
              <w:pict>
                <v:line id="_x0000_s1118" style="position:absolute;left:0;text-align:left;flip:y;z-index:251664896" from="262.95pt,102.1pt" to="270.15pt,116.25pt" o:allowincell="f" strokeweight=".25pt"/>
              </w:pict>
            </w:r>
            <w:r>
              <w:rPr>
                <w:noProof/>
              </w:rPr>
              <w:pict>
                <v:line id="_x0000_s1119" style="position:absolute;left:0;text-align:left;flip:y;z-index:251663872" from="250.95pt,99.5pt" to="258.15pt,113.65pt" o:allowincell="f" strokeweight=".25pt"/>
              </w:pict>
            </w:r>
            <w:r>
              <w:rPr>
                <w:noProof/>
              </w:rPr>
              <w:pict>
                <v:line id="_x0000_s1120" style="position:absolute;left:0;text-align:left;flip:y;z-index:251662848" from="238.95pt,94.9pt" to="246.15pt,109.05pt" o:allowincell="f" strokeweight=".25pt"/>
              </w:pict>
            </w:r>
            <w:r>
              <w:rPr>
                <w:noProof/>
              </w:rPr>
              <w:pict>
                <v:line id="_x0000_s1121" style="position:absolute;left:0;text-align:left;flip:y;z-index:251661824" from="227.1pt,92.4pt" to="234.3pt,106.55pt" o:allowincell="f" strokeweight=".25pt"/>
              </w:pict>
            </w:r>
            <w:r>
              <w:rPr>
                <w:noProof/>
              </w:rPr>
              <w:pict>
                <v:line id="_x0000_s1122" style="position:absolute;left:0;text-align:left;flip:y;z-index:251660800" from="214.95pt,87.7pt" to="222.15pt,101.85pt" o:allowincell="f" strokeweight=".25pt"/>
              </w:pict>
            </w:r>
            <w:r>
              <w:rPr>
                <w:noProof/>
              </w:rPr>
              <w:pict>
                <v:line id="_x0000_s1123" style="position:absolute;left:0;text-align:left;flip:y;z-index:251659776" from="202.95pt,85.05pt" to="210.15pt,99.2pt" o:allowincell="f" strokeweight=".25pt"/>
              </w:pict>
            </w:r>
            <w:r>
              <w:rPr>
                <w:noProof/>
              </w:rPr>
              <w:pict>
                <v:line id="_x0000_s1124" style="position:absolute;left:0;text-align:left;flip:y;z-index:251658752" from="190.95pt,80.5pt" to="198.15pt,94.65pt" o:allowincell="f" strokeweight=".25pt"/>
              </w:pict>
            </w:r>
            <w:r>
              <w:rPr>
                <w:noProof/>
              </w:rPr>
              <w:pict>
                <v:line id="_x0000_s1125" style="position:absolute;left:0;text-align:left;flip:y;z-index:251657728" from="178.95pt,78.25pt" to="186.15pt,92.4pt" o:allowincell="f" strokeweight=".25pt"/>
              </w:pict>
            </w:r>
            <w:r>
              <w:rPr>
                <w:noProof/>
              </w:rPr>
              <w:pict>
                <v:line id="_x0000_s1126" style="position:absolute;left:0;text-align:left;flip:y;z-index:251656704" from="166.95pt,73.3pt" to="174.15pt,87.45pt" o:allowincell="f" strokeweight=".25pt"/>
              </w:pict>
            </w:r>
            <w:r>
              <w:rPr>
                <w:noProof/>
              </w:rPr>
              <w:pict>
                <v:line id="_x0000_s1127" style="position:absolute;left:0;text-align:left;flip:y;z-index:251655680" from="154.95pt,70.9pt" to="162.15pt,85.05pt" o:allowincell="f" strokeweight=".25pt"/>
              </w:pict>
            </w:r>
            <w:r>
              <w:rPr>
                <w:noProof/>
              </w:rPr>
              <w:pict>
                <v:line id="_x0000_s1128" style="position:absolute;left:0;text-align:left;flip:y;z-index:251654656" from="142.95pt,66.35pt" to="150.15pt,80.5pt" o:allowincell="f" strokeweight=".25pt"/>
              </w:pict>
            </w:r>
            <w:r>
              <w:rPr>
                <w:noProof/>
              </w:rPr>
              <w:pict>
                <v:line id="_x0000_s1129" style="position:absolute;left:0;text-align:left;flip:y;z-index:251653632" from="130.95pt,64.05pt" to="138.15pt,78.2pt" o:allowincell="f" strokeweight=".25pt"/>
              </w:pict>
            </w:r>
            <w:r>
              <w:rPr>
                <w:noProof/>
              </w:rPr>
              <w:pict>
                <v:line id="_x0000_s1130" style="position:absolute;left:0;text-align:left;flip:y;z-index:251652608" from="118.95pt,58.9pt" to="126.15pt,73.05pt" o:allowincell="f" strokeweight=".25pt"/>
              </w:pict>
            </w:r>
            <w:r>
              <w:rPr>
                <w:noProof/>
              </w:rPr>
              <w:pict>
                <v:line id="_x0000_s1131" style="position:absolute;left:0;text-align:left;flip:y;z-index:251651584" from="106.95pt,56.7pt" to="114.15pt,70.85pt" o:allowincell="f" strokeweight=".25pt"/>
              </w:pict>
            </w:r>
            <w:r>
              <w:rPr>
                <w:noProof/>
              </w:rPr>
              <w:pict>
                <v:line id="_x0000_s1132" style="position:absolute;left:0;text-align:left;flip:y;z-index:251650560" from="94.95pt,51.95pt" to="102.15pt,66.1pt" o:allowincell="f" strokeweight=".25pt"/>
              </w:pict>
            </w:r>
            <w:r>
              <w:rPr>
                <w:noProof/>
              </w:rPr>
              <w:pict>
                <v:line id="_x0000_s1133" style="position:absolute;left:0;text-align:left;z-index:251649536" from="94.95pt,67.45pt" to="289.35pt,125.05pt" o:allowincell="f"/>
              </w:pict>
            </w:r>
            <w:r>
              <w:rPr>
                <w:noProof/>
              </w:rPr>
              <w:pict>
                <v:line id="_x0000_s1134" style="position:absolute;left:0;text-align:left;z-index:251648512" from="94.95pt,51.05pt" to="289.35pt,108.65pt" o:allowincell="f"/>
              </w:pict>
            </w:r>
            <w:r>
              <w:rPr>
                <w:noProof/>
              </w:rPr>
              <w:pict>
                <v:line id="_x0000_s1135" style="position:absolute;left:0;text-align:left;z-index:251647488" from="94.95pt,58.9pt" to="289.35pt,116.5pt" o:allowincell="f" strokeweight="2.25pt"/>
              </w:pict>
            </w:r>
            <w:r>
              <w:rPr>
                <w:noProof/>
              </w:rPr>
              <w:pict>
                <v:line id="_x0000_s1136" style="position:absolute;left:0;text-align:left;z-index:251646464" from="289.35pt,58.9pt" to="289.35pt,202.9pt" o:allowincell="f">
                  <v:stroke dashstyle="longDash"/>
                </v:line>
              </w:pict>
            </w:r>
            <w:r>
              <w:rPr>
                <w:noProof/>
              </w:rPr>
              <w:pict>
                <v:line id="_x0000_s1137" style="position:absolute;left:0;text-align:left;z-index:251645440" from="94.95pt,58.9pt" to="289.35pt,58.9pt" o:allowincell="f">
                  <v:stroke dashstyle="longDash"/>
                </v:line>
              </w:pict>
            </w:r>
            <w:r>
              <w:rPr>
                <w:noProof/>
              </w:rPr>
              <w:pict>
                <v:line id="_x0000_s1138" style="position:absolute;left:0;text-align:left;z-index:251644416" from="94.95pt,202.9pt" to="378.4pt,202.9pt" o:allowincell="f">
                  <v:stroke endarrow="block"/>
                </v:line>
              </w:pict>
            </w:r>
            <w:r>
              <w:rPr>
                <w:noProof/>
              </w:rPr>
              <w:pict>
                <v:line id="_x0000_s1139" style="position:absolute;left:0;text-align:left;flip:y;z-index:251643392" from="94.95pt,8.5pt" to="94.95pt,202.9pt" o:allowincell="f">
                  <v:stroke endarrow="block"/>
                </v:line>
              </w:pict>
            </w:r>
          </w:p>
          <w:p w:rsidR="005C10A6" w:rsidRPr="00F2778D" w:rsidRDefault="005C10A6" w:rsidP="00AF5C31">
            <w:pPr>
              <w:widowControl/>
              <w:suppressAutoHyphens/>
              <w:spacing w:line="360" w:lineRule="auto"/>
              <w:ind w:firstLine="709"/>
              <w:rPr>
                <w:color w:val="000000"/>
                <w:sz w:val="28"/>
                <w:szCs w:val="24"/>
                <w:lang w:eastAsia="zh-CN"/>
              </w:rPr>
            </w:pPr>
          </w:p>
          <w:p w:rsidR="005C10A6" w:rsidRPr="00F2778D" w:rsidRDefault="005C10A6" w:rsidP="00AF5C31">
            <w:pPr>
              <w:widowControl/>
              <w:suppressAutoHyphens/>
              <w:spacing w:line="360" w:lineRule="auto"/>
              <w:ind w:firstLine="709"/>
              <w:rPr>
                <w:color w:val="000000"/>
                <w:sz w:val="28"/>
                <w:szCs w:val="24"/>
                <w:lang w:eastAsia="zh-CN"/>
              </w:rPr>
            </w:pPr>
          </w:p>
          <w:p w:rsidR="005C10A6" w:rsidRPr="00F2778D" w:rsidRDefault="005C10A6" w:rsidP="00AF5C31">
            <w:pPr>
              <w:widowControl/>
              <w:suppressAutoHyphens/>
              <w:spacing w:line="360" w:lineRule="auto"/>
              <w:ind w:firstLine="709"/>
              <w:rPr>
                <w:color w:val="000000"/>
                <w:sz w:val="28"/>
                <w:szCs w:val="24"/>
                <w:lang w:eastAsia="zh-CN"/>
              </w:rPr>
            </w:pPr>
          </w:p>
          <w:p w:rsidR="005C10A6" w:rsidRPr="00F2778D" w:rsidRDefault="005C10A6" w:rsidP="00AF5C31">
            <w:pPr>
              <w:widowControl/>
              <w:suppressAutoHyphens/>
              <w:spacing w:line="360" w:lineRule="auto"/>
              <w:ind w:firstLine="709"/>
              <w:rPr>
                <w:color w:val="000000"/>
                <w:sz w:val="28"/>
                <w:szCs w:val="24"/>
                <w:lang w:eastAsia="zh-CN"/>
              </w:rPr>
            </w:pPr>
          </w:p>
          <w:p w:rsidR="005C10A6" w:rsidRPr="00F2778D" w:rsidRDefault="005C10A6" w:rsidP="00AF5C31">
            <w:pPr>
              <w:widowControl/>
              <w:suppressAutoHyphens/>
              <w:spacing w:line="360" w:lineRule="auto"/>
              <w:ind w:firstLine="709"/>
              <w:rPr>
                <w:color w:val="000000"/>
                <w:sz w:val="28"/>
                <w:szCs w:val="24"/>
                <w:lang w:eastAsia="zh-CN"/>
              </w:rPr>
            </w:pPr>
          </w:p>
          <w:p w:rsidR="005C10A6" w:rsidRPr="00F2778D" w:rsidRDefault="005C10A6" w:rsidP="00AF5C31">
            <w:pPr>
              <w:widowControl/>
              <w:suppressAutoHyphens/>
              <w:spacing w:line="360" w:lineRule="auto"/>
              <w:ind w:firstLine="709"/>
              <w:rPr>
                <w:color w:val="000000"/>
                <w:sz w:val="28"/>
                <w:szCs w:val="24"/>
                <w:lang w:eastAsia="zh-CN"/>
              </w:rPr>
            </w:pPr>
          </w:p>
          <w:p w:rsidR="005C10A6" w:rsidRPr="00F2778D" w:rsidRDefault="005C10A6" w:rsidP="00AF5C31">
            <w:pPr>
              <w:widowControl/>
              <w:suppressAutoHyphens/>
              <w:spacing w:line="360" w:lineRule="auto"/>
              <w:ind w:firstLine="709"/>
              <w:rPr>
                <w:color w:val="000000"/>
                <w:sz w:val="28"/>
                <w:szCs w:val="24"/>
                <w:lang w:eastAsia="zh-CN"/>
              </w:rPr>
            </w:pPr>
          </w:p>
          <w:p w:rsidR="005C10A6" w:rsidRPr="00F2778D" w:rsidRDefault="005C10A6" w:rsidP="00AF5C31">
            <w:pPr>
              <w:widowControl/>
              <w:suppressAutoHyphens/>
              <w:spacing w:line="360" w:lineRule="auto"/>
              <w:rPr>
                <w:color w:val="000000"/>
                <w:sz w:val="28"/>
                <w:szCs w:val="24"/>
                <w:lang w:eastAsia="zh-CN"/>
              </w:rPr>
            </w:pPr>
          </w:p>
        </w:tc>
      </w:tr>
    </w:tbl>
    <w:p w:rsidR="00AF5C31" w:rsidRPr="00AF5C31" w:rsidRDefault="00AF5C31" w:rsidP="00AF5C31">
      <w:pPr>
        <w:pStyle w:val="9"/>
        <w:keepNext w:val="0"/>
        <w:suppressAutoHyphens/>
        <w:spacing w:line="360" w:lineRule="auto"/>
        <w:rPr>
          <w:b/>
          <w:i/>
          <w:iCs/>
          <w:sz w:val="28"/>
          <w:szCs w:val="24"/>
        </w:rPr>
      </w:pPr>
      <w:r w:rsidRPr="00AF5C31">
        <w:rPr>
          <w:b/>
          <w:iCs/>
          <w:sz w:val="28"/>
          <w:szCs w:val="24"/>
        </w:rPr>
        <w:t>Рис. 2.3.1</w:t>
      </w:r>
      <w:r>
        <w:rPr>
          <w:b/>
          <w:iCs/>
          <w:sz w:val="28"/>
          <w:szCs w:val="24"/>
        </w:rPr>
        <w:t xml:space="preserve">. </w:t>
      </w:r>
      <w:r w:rsidRPr="00AF5C31">
        <w:rPr>
          <w:b/>
          <w:iCs/>
          <w:sz w:val="28"/>
          <w:szCs w:val="24"/>
        </w:rPr>
        <w:t>Статическая характеристика САР давления пара</w:t>
      </w:r>
      <w:r w:rsidRPr="00AF5C31">
        <w:rPr>
          <w:b/>
          <w:i/>
          <w:iCs/>
          <w:sz w:val="28"/>
          <w:szCs w:val="24"/>
        </w:rPr>
        <w:t>.</w:t>
      </w:r>
    </w:p>
    <w:p w:rsidR="00DF637F" w:rsidRPr="00F2778D" w:rsidRDefault="00DF637F" w:rsidP="00DF637F">
      <w:pPr>
        <w:widowControl/>
        <w:suppressAutoHyphens/>
        <w:spacing w:line="360" w:lineRule="auto"/>
        <w:ind w:firstLine="709"/>
        <w:rPr>
          <w:color w:val="000000"/>
          <w:sz w:val="28"/>
          <w:szCs w:val="24"/>
          <w:lang w:eastAsia="zh-CN"/>
        </w:rPr>
      </w:pPr>
    </w:p>
    <w:p w:rsidR="005C10A6" w:rsidRPr="00F2778D" w:rsidRDefault="005C10A6" w:rsidP="00DF637F">
      <w:pPr>
        <w:widowControl/>
        <w:suppressAutoHyphens/>
        <w:spacing w:line="360" w:lineRule="auto"/>
        <w:ind w:firstLine="709"/>
        <w:rPr>
          <w:color w:val="000000"/>
          <w:sz w:val="28"/>
          <w:szCs w:val="24"/>
          <w:lang w:eastAsia="zh-CN"/>
        </w:rPr>
      </w:pPr>
      <w:r w:rsidRPr="00F2778D">
        <w:rPr>
          <w:color w:val="000000"/>
          <w:sz w:val="28"/>
          <w:szCs w:val="24"/>
          <w:lang w:eastAsia="zh-CN"/>
        </w:rPr>
        <w:t>Реальная статическая характеристика – это площадь, отличающаяся наличием нечувствительности, которая зависит от регулятора и характеризуется:</w:t>
      </w:r>
    </w:p>
    <w:p w:rsidR="005C10A6" w:rsidRPr="00F2778D" w:rsidRDefault="005C10A6" w:rsidP="00DF637F">
      <w:pPr>
        <w:widowControl/>
        <w:numPr>
          <w:ilvl w:val="0"/>
          <w:numId w:val="5"/>
        </w:numPr>
        <w:tabs>
          <w:tab w:val="num" w:pos="450"/>
          <w:tab w:val="num" w:pos="851"/>
        </w:tabs>
        <w:suppressAutoHyphens/>
        <w:spacing w:line="360" w:lineRule="auto"/>
        <w:ind w:left="0" w:firstLine="709"/>
        <w:rPr>
          <w:color w:val="000000"/>
          <w:sz w:val="28"/>
          <w:szCs w:val="24"/>
          <w:lang w:eastAsia="zh-CN"/>
        </w:rPr>
      </w:pPr>
      <w:r w:rsidRPr="00F2778D">
        <w:rPr>
          <w:color w:val="000000"/>
          <w:sz w:val="28"/>
          <w:szCs w:val="24"/>
          <w:lang w:eastAsia="zh-CN"/>
        </w:rPr>
        <w:t>зоной нечувствительности;</w:t>
      </w:r>
    </w:p>
    <w:p w:rsidR="005C10A6" w:rsidRPr="00F2778D" w:rsidRDefault="005C10A6" w:rsidP="00DF637F">
      <w:pPr>
        <w:widowControl/>
        <w:numPr>
          <w:ilvl w:val="0"/>
          <w:numId w:val="5"/>
        </w:numPr>
        <w:tabs>
          <w:tab w:val="num" w:pos="450"/>
          <w:tab w:val="num" w:pos="851"/>
        </w:tabs>
        <w:suppressAutoHyphens/>
        <w:spacing w:line="360" w:lineRule="auto"/>
        <w:ind w:left="0" w:firstLine="709"/>
        <w:rPr>
          <w:color w:val="000000"/>
          <w:sz w:val="28"/>
          <w:szCs w:val="24"/>
          <w:lang w:eastAsia="zh-CN"/>
        </w:rPr>
      </w:pPr>
      <w:r w:rsidRPr="00F2778D">
        <w:rPr>
          <w:color w:val="000000"/>
          <w:sz w:val="28"/>
          <w:szCs w:val="24"/>
          <w:lang w:eastAsia="zh-CN"/>
        </w:rPr>
        <w:t>абсолютной нечувствительностью;</w:t>
      </w:r>
    </w:p>
    <w:p w:rsidR="00DF637F" w:rsidRPr="00F2778D" w:rsidRDefault="005C10A6" w:rsidP="00DF637F">
      <w:pPr>
        <w:widowControl/>
        <w:numPr>
          <w:ilvl w:val="0"/>
          <w:numId w:val="5"/>
        </w:numPr>
        <w:tabs>
          <w:tab w:val="num" w:pos="450"/>
          <w:tab w:val="num" w:pos="851"/>
        </w:tabs>
        <w:suppressAutoHyphens/>
        <w:spacing w:line="360" w:lineRule="auto"/>
        <w:ind w:left="0" w:firstLine="709"/>
        <w:rPr>
          <w:color w:val="000000"/>
          <w:sz w:val="28"/>
          <w:szCs w:val="24"/>
          <w:lang w:eastAsia="zh-CN"/>
        </w:rPr>
      </w:pPr>
      <w:r w:rsidRPr="00F2778D">
        <w:rPr>
          <w:color w:val="000000"/>
          <w:sz w:val="28"/>
          <w:szCs w:val="24"/>
          <w:lang w:eastAsia="zh-CN"/>
        </w:rPr>
        <w:t>коэффициент нечувствительности.</w:t>
      </w:r>
    </w:p>
    <w:p w:rsidR="005C10A6" w:rsidRPr="00F2778D" w:rsidRDefault="005C10A6" w:rsidP="00DF637F">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Абсолютная нечувствительность – это диапазон изменения входного сигнала, при котором выходной сигнал не меняется ( </w:t>
      </w:r>
      <w:r w:rsidRPr="00F2778D">
        <w:rPr>
          <w:iCs/>
          <w:color w:val="000000"/>
          <w:sz w:val="28"/>
          <w:szCs w:val="24"/>
          <w:lang w:eastAsia="zh-CN"/>
        </w:rPr>
        <w:t>∆Р неч</w:t>
      </w:r>
      <w:r w:rsidRPr="00F2778D">
        <w:rPr>
          <w:color w:val="000000"/>
          <w:sz w:val="28"/>
          <w:szCs w:val="24"/>
          <w:lang w:eastAsia="zh-CN"/>
        </w:rPr>
        <w:t xml:space="preserve"> ).</w:t>
      </w:r>
    </w:p>
    <w:p w:rsidR="00DF637F" w:rsidRPr="00F2778D" w:rsidRDefault="005C10A6" w:rsidP="00DF637F">
      <w:pPr>
        <w:widowControl/>
        <w:suppressAutoHyphens/>
        <w:spacing w:line="360" w:lineRule="auto"/>
        <w:ind w:firstLine="709"/>
        <w:rPr>
          <w:color w:val="000000"/>
          <w:sz w:val="28"/>
          <w:szCs w:val="24"/>
          <w:lang w:eastAsia="zh-CN"/>
        </w:rPr>
      </w:pPr>
      <w:r w:rsidRPr="00F2778D">
        <w:rPr>
          <w:color w:val="000000"/>
          <w:sz w:val="28"/>
          <w:szCs w:val="24"/>
          <w:lang w:eastAsia="zh-CN"/>
        </w:rPr>
        <w:t>Зона нечувствительности равна двум абсолютным нечувствительностям.</w:t>
      </w:r>
    </w:p>
    <w:p w:rsidR="005C10A6" w:rsidRPr="00F2778D" w:rsidRDefault="005C10A6" w:rsidP="00DF637F">
      <w:pPr>
        <w:widowControl/>
        <w:suppressAutoHyphens/>
        <w:spacing w:line="360" w:lineRule="auto"/>
        <w:ind w:firstLine="709"/>
        <w:rPr>
          <w:color w:val="000000"/>
          <w:sz w:val="28"/>
          <w:szCs w:val="24"/>
          <w:lang w:eastAsia="zh-CN"/>
        </w:rPr>
      </w:pPr>
      <w:r w:rsidRPr="00F2778D">
        <w:rPr>
          <w:color w:val="000000"/>
          <w:sz w:val="28"/>
          <w:szCs w:val="24"/>
          <w:lang w:eastAsia="zh-CN"/>
        </w:rPr>
        <w:t>Коэффициент нечувствительности – отношение абсолютной нечувствительности к базисному значению.</w:t>
      </w:r>
    </w:p>
    <w:p w:rsidR="005C10A6" w:rsidRPr="00F2778D" w:rsidRDefault="005C10A6" w:rsidP="00DF637F">
      <w:pPr>
        <w:widowControl/>
        <w:tabs>
          <w:tab w:val="left" w:pos="1005"/>
        </w:tabs>
        <w:suppressAutoHyphens/>
        <w:spacing w:line="360" w:lineRule="auto"/>
        <w:ind w:firstLine="709"/>
        <w:rPr>
          <w:color w:val="000000"/>
          <w:sz w:val="28"/>
          <w:szCs w:val="24"/>
          <w:lang w:eastAsia="zh-CN"/>
        </w:rPr>
      </w:pPr>
      <w:r w:rsidRPr="00F2778D">
        <w:rPr>
          <w:color w:val="000000"/>
          <w:sz w:val="28"/>
          <w:szCs w:val="24"/>
          <w:lang w:eastAsia="zh-CN"/>
        </w:rPr>
        <w:t xml:space="preserve">Для гидравлических регуляторов </w:t>
      </w:r>
      <w:r w:rsidRPr="00F2778D">
        <w:rPr>
          <w:iCs/>
          <w:color w:val="000000"/>
          <w:sz w:val="28"/>
          <w:szCs w:val="24"/>
          <w:lang w:eastAsia="zh-CN"/>
        </w:rPr>
        <w:t>∆Рнеч</w:t>
      </w:r>
      <w:r w:rsidRPr="00F2778D">
        <w:rPr>
          <w:color w:val="000000"/>
          <w:sz w:val="28"/>
          <w:szCs w:val="24"/>
          <w:lang w:eastAsia="zh-CN"/>
        </w:rPr>
        <w:t>=0,5÷ 5% от номинального значения давления.</w:t>
      </w:r>
    </w:p>
    <w:p w:rsidR="005C10A6" w:rsidRPr="00F2778D" w:rsidRDefault="005C10A6" w:rsidP="00DF637F">
      <w:pPr>
        <w:widowControl/>
        <w:tabs>
          <w:tab w:val="left" w:pos="1005"/>
        </w:tabs>
        <w:suppressAutoHyphens/>
        <w:spacing w:line="360" w:lineRule="auto"/>
        <w:ind w:firstLine="709"/>
        <w:rPr>
          <w:color w:val="000000"/>
          <w:sz w:val="28"/>
          <w:szCs w:val="24"/>
          <w:lang w:eastAsia="zh-CN"/>
        </w:rPr>
      </w:pPr>
      <w:r w:rsidRPr="00F2778D">
        <w:rPr>
          <w:color w:val="000000"/>
          <w:sz w:val="28"/>
          <w:szCs w:val="24"/>
          <w:lang w:eastAsia="zh-CN"/>
        </w:rPr>
        <w:t xml:space="preserve">Построим статическую характеристику АСР давления пара в безразмерных единицах и при различных </w:t>
      </w:r>
      <w:r w:rsidRPr="00F2778D">
        <w:rPr>
          <w:iCs/>
          <w:color w:val="000000"/>
          <w:sz w:val="28"/>
          <w:szCs w:val="24"/>
          <w:lang w:eastAsia="zh-CN"/>
        </w:rPr>
        <w:t>Кжос</w:t>
      </w:r>
      <w:r w:rsidRPr="00F2778D">
        <w:rPr>
          <w:color w:val="000000"/>
          <w:sz w:val="28"/>
          <w:szCs w:val="24"/>
          <w:lang w:eastAsia="zh-CN"/>
        </w:rPr>
        <w:t>.</w:t>
      </w:r>
    </w:p>
    <w:p w:rsidR="00AF5C31" w:rsidRPr="00F2778D" w:rsidRDefault="00AF5C31" w:rsidP="00DF637F">
      <w:pPr>
        <w:widowControl/>
        <w:tabs>
          <w:tab w:val="left" w:pos="1005"/>
        </w:tabs>
        <w:suppressAutoHyphens/>
        <w:spacing w:line="360" w:lineRule="auto"/>
        <w:ind w:firstLine="709"/>
        <w:rPr>
          <w:color w:val="000000"/>
          <w:sz w:val="28"/>
          <w:szCs w:val="24"/>
          <w:lang w:eastAsia="zh-CN"/>
        </w:rPr>
      </w:pPr>
    </w:p>
    <w:p w:rsidR="005C10A6" w:rsidRPr="00F2778D" w:rsidRDefault="00EA4769" w:rsidP="00AF5C31">
      <w:pPr>
        <w:widowControl/>
        <w:tabs>
          <w:tab w:val="left" w:pos="1950"/>
        </w:tabs>
        <w:suppressAutoHyphens/>
        <w:spacing w:line="360" w:lineRule="auto"/>
        <w:jc w:val="center"/>
        <w:rPr>
          <w:b/>
          <w:iCs/>
          <w:color w:val="000000"/>
          <w:sz w:val="28"/>
          <w:szCs w:val="24"/>
          <w:lang w:eastAsia="zh-CN"/>
        </w:rPr>
      </w:pPr>
      <w:r>
        <w:rPr>
          <w:b/>
          <w:color w:val="000000"/>
          <w:sz w:val="28"/>
          <w:szCs w:val="24"/>
          <w:lang w:eastAsia="zh-CN"/>
        </w:rPr>
        <w:pict>
          <v:shape id="_x0000_i1127" type="#_x0000_t75" style="width:466.5pt;height:502.5pt">
            <v:imagedata r:id="rId82" o:title="" cropbottom="2486f" cropright="-570f"/>
          </v:shape>
        </w:pict>
      </w:r>
      <w:r w:rsidR="005C10A6" w:rsidRPr="00F2778D">
        <w:rPr>
          <w:b/>
          <w:iCs/>
          <w:color w:val="000000"/>
          <w:sz w:val="28"/>
          <w:szCs w:val="24"/>
          <w:lang w:eastAsia="zh-CN"/>
        </w:rPr>
        <w:t>Рис.</w:t>
      </w:r>
      <w:r w:rsidR="006B672C" w:rsidRPr="00F2778D">
        <w:rPr>
          <w:b/>
          <w:iCs/>
          <w:color w:val="000000"/>
          <w:sz w:val="28"/>
          <w:szCs w:val="24"/>
          <w:lang w:eastAsia="zh-CN"/>
        </w:rPr>
        <w:t xml:space="preserve"> </w:t>
      </w:r>
      <w:r w:rsidR="00C53697" w:rsidRPr="00F2778D">
        <w:rPr>
          <w:b/>
          <w:iCs/>
          <w:color w:val="000000"/>
          <w:sz w:val="28"/>
          <w:szCs w:val="24"/>
          <w:lang w:eastAsia="zh-CN"/>
        </w:rPr>
        <w:t>2.3.2</w:t>
      </w:r>
      <w:r w:rsidR="005C10A6" w:rsidRPr="00F2778D">
        <w:rPr>
          <w:b/>
          <w:iCs/>
          <w:color w:val="000000"/>
          <w:sz w:val="28"/>
          <w:szCs w:val="24"/>
          <w:lang w:eastAsia="zh-CN"/>
        </w:rPr>
        <w:t>. Статические характеристики АСР</w:t>
      </w:r>
      <w:r w:rsidR="00EC61CD" w:rsidRPr="00F2778D">
        <w:rPr>
          <w:b/>
          <w:iCs/>
          <w:color w:val="000000"/>
          <w:sz w:val="28"/>
          <w:szCs w:val="24"/>
          <w:lang w:eastAsia="zh-CN"/>
        </w:rPr>
        <w:t>.</w:t>
      </w:r>
    </w:p>
    <w:p w:rsidR="007402D0" w:rsidRPr="00F2778D" w:rsidRDefault="007402D0" w:rsidP="00DF637F">
      <w:pPr>
        <w:pStyle w:val="31"/>
        <w:suppressAutoHyphens/>
        <w:spacing w:line="360" w:lineRule="auto"/>
        <w:ind w:firstLine="709"/>
        <w:jc w:val="center"/>
        <w:rPr>
          <w:b/>
          <w:sz w:val="28"/>
          <w:szCs w:val="28"/>
        </w:rPr>
      </w:pPr>
    </w:p>
    <w:p w:rsidR="005C60A4" w:rsidRPr="00F2778D" w:rsidRDefault="00AF5C31" w:rsidP="00DF637F">
      <w:pPr>
        <w:pStyle w:val="31"/>
        <w:suppressAutoHyphens/>
        <w:spacing w:line="360" w:lineRule="auto"/>
        <w:ind w:firstLine="709"/>
        <w:jc w:val="center"/>
        <w:rPr>
          <w:b/>
          <w:sz w:val="28"/>
          <w:szCs w:val="28"/>
        </w:rPr>
      </w:pPr>
      <w:r w:rsidRPr="00F2778D">
        <w:rPr>
          <w:b/>
          <w:sz w:val="28"/>
          <w:szCs w:val="28"/>
        </w:rPr>
        <w:br w:type="page"/>
      </w:r>
      <w:r w:rsidR="005C10A6" w:rsidRPr="00F2778D">
        <w:rPr>
          <w:b/>
          <w:sz w:val="28"/>
          <w:szCs w:val="28"/>
        </w:rPr>
        <w:t>4. Устойчивость С</w:t>
      </w:r>
      <w:r w:rsidR="00222BF2" w:rsidRPr="00F2778D">
        <w:rPr>
          <w:b/>
          <w:sz w:val="28"/>
          <w:szCs w:val="28"/>
        </w:rPr>
        <w:t>А</w:t>
      </w:r>
      <w:r w:rsidRPr="00F2778D">
        <w:rPr>
          <w:b/>
          <w:sz w:val="28"/>
          <w:szCs w:val="28"/>
        </w:rPr>
        <w:t>Р</w:t>
      </w:r>
    </w:p>
    <w:p w:rsidR="005C10A6" w:rsidRPr="00F2778D" w:rsidRDefault="005C10A6" w:rsidP="00DF637F">
      <w:pPr>
        <w:pStyle w:val="31"/>
        <w:suppressAutoHyphens/>
        <w:spacing w:line="360" w:lineRule="auto"/>
        <w:ind w:firstLine="709"/>
        <w:rPr>
          <w:b/>
          <w:sz w:val="28"/>
          <w:szCs w:val="24"/>
        </w:rPr>
      </w:pPr>
    </w:p>
    <w:p w:rsidR="00465ADA" w:rsidRPr="00F2778D" w:rsidRDefault="005C60A4" w:rsidP="00AF5C31">
      <w:pPr>
        <w:pStyle w:val="a3"/>
        <w:tabs>
          <w:tab w:val="clear" w:pos="4677"/>
          <w:tab w:val="clear" w:pos="9355"/>
          <w:tab w:val="num" w:pos="0"/>
        </w:tabs>
        <w:suppressAutoHyphens/>
        <w:spacing w:line="360" w:lineRule="auto"/>
        <w:ind w:firstLine="709"/>
        <w:jc w:val="both"/>
        <w:rPr>
          <w:color w:val="000000"/>
          <w:sz w:val="28"/>
        </w:rPr>
      </w:pPr>
      <w:r w:rsidRPr="00F2778D">
        <w:rPr>
          <w:color w:val="000000"/>
          <w:sz w:val="28"/>
        </w:rPr>
        <w:t>Характеристическое уравнение имеет вид</w:t>
      </w:r>
      <w:r w:rsidR="00465ADA" w:rsidRPr="00F2778D">
        <w:rPr>
          <w:color w:val="000000"/>
          <w:sz w:val="28"/>
        </w:rPr>
        <w:t>, которое получим из уравнения вынужденного движения системы (</w:t>
      </w:r>
      <w:r w:rsidR="00E84E21" w:rsidRPr="00F2778D">
        <w:rPr>
          <w:color w:val="000000"/>
          <w:sz w:val="28"/>
        </w:rPr>
        <w:t>11</w:t>
      </w:r>
      <w:r w:rsidR="00465ADA" w:rsidRPr="00F2778D">
        <w:rPr>
          <w:color w:val="000000"/>
          <w:sz w:val="28"/>
        </w:rPr>
        <w:t xml:space="preserve">) приравняв к нулю правую его часть, а т.к </w:t>
      </w:r>
      <w:r w:rsidR="00EA4769">
        <w:rPr>
          <w:color w:val="000000"/>
          <w:sz w:val="28"/>
        </w:rPr>
        <w:pict>
          <v:shape id="_x0000_i1128" type="#_x0000_t75" style="width:30pt;height:15.75pt">
            <v:imagedata r:id="rId83" o:title=""/>
          </v:shape>
        </w:pict>
      </w:r>
      <w:r w:rsidR="00465ADA" w:rsidRPr="00F2778D">
        <w:rPr>
          <w:color w:val="000000"/>
          <w:sz w:val="28"/>
        </w:rPr>
        <w:t>, то:</w:t>
      </w:r>
    </w:p>
    <w:p w:rsidR="00465ADA" w:rsidRPr="00F2778D" w:rsidRDefault="00465ADA" w:rsidP="00AF5C31">
      <w:pPr>
        <w:pStyle w:val="a3"/>
        <w:tabs>
          <w:tab w:val="clear" w:pos="4677"/>
          <w:tab w:val="clear" w:pos="9355"/>
          <w:tab w:val="num" w:pos="0"/>
        </w:tabs>
        <w:suppressAutoHyphens/>
        <w:spacing w:line="360" w:lineRule="auto"/>
        <w:ind w:firstLine="709"/>
        <w:jc w:val="both"/>
        <w:rPr>
          <w:color w:val="000000"/>
          <w:sz w:val="28"/>
        </w:rPr>
      </w:pPr>
    </w:p>
    <w:p w:rsidR="00465ADA" w:rsidRPr="00F2778D" w:rsidRDefault="00EA4769" w:rsidP="00AF5C31">
      <w:pPr>
        <w:pStyle w:val="a3"/>
        <w:tabs>
          <w:tab w:val="clear" w:pos="4677"/>
          <w:tab w:val="clear" w:pos="9355"/>
          <w:tab w:val="num" w:pos="0"/>
        </w:tabs>
        <w:suppressAutoHyphens/>
        <w:spacing w:line="360" w:lineRule="auto"/>
        <w:ind w:firstLine="709"/>
        <w:jc w:val="both"/>
        <w:rPr>
          <w:color w:val="000000"/>
          <w:sz w:val="28"/>
        </w:rPr>
      </w:pPr>
      <w:r>
        <w:rPr>
          <w:color w:val="000000"/>
          <w:sz w:val="28"/>
        </w:rPr>
        <w:pict>
          <v:shape id="_x0000_i1129" type="#_x0000_t75" style="width:256.5pt;height:19.5pt" fillcolor="window">
            <v:imagedata r:id="rId84" o:title=""/>
          </v:shape>
        </w:pict>
      </w:r>
      <w:r w:rsidR="00465ADA" w:rsidRPr="00F2778D">
        <w:rPr>
          <w:color w:val="000000"/>
          <w:sz w:val="28"/>
        </w:rPr>
        <w:t xml:space="preserve"> (</w:t>
      </w:r>
      <w:r w:rsidR="00E84E21" w:rsidRPr="00F2778D">
        <w:rPr>
          <w:color w:val="000000"/>
          <w:sz w:val="28"/>
        </w:rPr>
        <w:t>14</w:t>
      </w:r>
      <w:r w:rsidR="00465ADA" w:rsidRPr="00F2778D">
        <w:rPr>
          <w:color w:val="000000"/>
          <w:sz w:val="28"/>
        </w:rPr>
        <w:t>)</w:t>
      </w:r>
    </w:p>
    <w:p w:rsidR="005C60A4" w:rsidRPr="00F2778D" w:rsidRDefault="005C60A4" w:rsidP="00AF5C31">
      <w:pPr>
        <w:widowControl/>
        <w:tabs>
          <w:tab w:val="left" w:pos="2325"/>
          <w:tab w:val="left" w:pos="7125"/>
        </w:tabs>
        <w:suppressAutoHyphens/>
        <w:spacing w:line="360" w:lineRule="auto"/>
        <w:ind w:firstLine="709"/>
        <w:rPr>
          <w:rFonts w:eastAsia="Times New Roman"/>
          <w:color w:val="000000"/>
          <w:sz w:val="28"/>
          <w:szCs w:val="24"/>
        </w:rPr>
      </w:pPr>
    </w:p>
    <w:p w:rsidR="005C60A4" w:rsidRPr="00F2778D" w:rsidRDefault="005C60A4" w:rsidP="00AF5C31">
      <w:pPr>
        <w:pStyle w:val="a5"/>
        <w:tabs>
          <w:tab w:val="left" w:pos="2325"/>
          <w:tab w:val="left" w:pos="7125"/>
        </w:tabs>
        <w:suppressAutoHyphens/>
        <w:spacing w:line="360" w:lineRule="auto"/>
        <w:ind w:firstLine="709"/>
        <w:jc w:val="both"/>
        <w:rPr>
          <w:color w:val="000000"/>
          <w:sz w:val="28"/>
        </w:rPr>
      </w:pPr>
      <w:r w:rsidRPr="00F2778D">
        <w:rPr>
          <w:color w:val="000000"/>
          <w:sz w:val="28"/>
        </w:rPr>
        <w:t>Для определения диапазона настроечных параметров</w:t>
      </w:r>
      <w:r w:rsidR="004B6BF0" w:rsidRPr="00F2778D">
        <w:rPr>
          <w:color w:val="000000"/>
          <w:sz w:val="28"/>
        </w:rPr>
        <w:t>,</w:t>
      </w:r>
      <w:r w:rsidR="00465ADA" w:rsidRPr="00F2778D">
        <w:rPr>
          <w:color w:val="000000"/>
          <w:sz w:val="28"/>
        </w:rPr>
        <w:t xml:space="preserve"> </w:t>
      </w:r>
      <w:r w:rsidR="004B6BF0" w:rsidRPr="00F2778D">
        <w:rPr>
          <w:color w:val="000000"/>
          <w:sz w:val="28"/>
        </w:rPr>
        <w:t>в котором данная АСР будет устойчивой,</w:t>
      </w:r>
      <w:r w:rsidR="00DF637F" w:rsidRPr="00F2778D">
        <w:rPr>
          <w:color w:val="000000"/>
          <w:sz w:val="28"/>
        </w:rPr>
        <w:t xml:space="preserve"> </w:t>
      </w:r>
      <w:r w:rsidRPr="00F2778D">
        <w:rPr>
          <w:color w:val="000000"/>
          <w:sz w:val="28"/>
        </w:rPr>
        <w:t>воспользуемся критерием устойчивости Раусса-Гурвица.</w:t>
      </w:r>
    </w:p>
    <w:p w:rsidR="00AF5C31" w:rsidRPr="00F2778D" w:rsidRDefault="00AF5C31" w:rsidP="00AF5C31">
      <w:pPr>
        <w:pStyle w:val="a5"/>
        <w:tabs>
          <w:tab w:val="left" w:pos="2325"/>
          <w:tab w:val="left" w:pos="7125"/>
        </w:tabs>
        <w:suppressAutoHyphens/>
        <w:spacing w:line="360" w:lineRule="auto"/>
        <w:ind w:firstLine="709"/>
        <w:jc w:val="both"/>
        <w:rPr>
          <w:color w:val="000000"/>
          <w:sz w:val="28"/>
        </w:rPr>
      </w:pPr>
    </w:p>
    <w:p w:rsidR="005C60A4" w:rsidRPr="00F2778D" w:rsidRDefault="00EA4769" w:rsidP="00AF5C31">
      <w:pPr>
        <w:pStyle w:val="a5"/>
        <w:tabs>
          <w:tab w:val="left" w:pos="2325"/>
          <w:tab w:val="left" w:pos="7125"/>
        </w:tabs>
        <w:suppressAutoHyphens/>
        <w:spacing w:line="360" w:lineRule="auto"/>
        <w:ind w:firstLine="709"/>
        <w:jc w:val="both"/>
        <w:rPr>
          <w:color w:val="000000"/>
          <w:sz w:val="28"/>
        </w:rPr>
      </w:pPr>
      <w:r>
        <w:rPr>
          <w:color w:val="000000"/>
          <w:sz w:val="28"/>
        </w:rPr>
        <w:pict>
          <v:shape id="_x0000_i1130" type="#_x0000_t75" style="width:15.75pt;height:14.25pt">
            <v:imagedata r:id="rId85" o:title=""/>
          </v:shape>
        </w:pict>
      </w:r>
      <w:r w:rsidR="005C60A4" w:rsidRPr="00F2778D">
        <w:rPr>
          <w:color w:val="000000"/>
          <w:sz w:val="28"/>
        </w:rPr>
        <w:t>=</w:t>
      </w:r>
      <w:r>
        <w:rPr>
          <w:color w:val="000000"/>
          <w:sz w:val="28"/>
        </w:rPr>
        <w:pict>
          <v:shape id="_x0000_i1131" type="#_x0000_t75" style="width:30.75pt;height:18pt">
            <v:imagedata r:id="rId86" o:title=""/>
          </v:shape>
        </w:pict>
      </w:r>
      <w:r w:rsidR="005C60A4" w:rsidRPr="00F2778D">
        <w:rPr>
          <w:color w:val="000000"/>
          <w:sz w:val="28"/>
        </w:rPr>
        <w:t xml:space="preserve">, </w:t>
      </w:r>
      <w:r>
        <w:rPr>
          <w:color w:val="000000"/>
          <w:sz w:val="28"/>
        </w:rPr>
        <w:pict>
          <v:shape id="_x0000_i1132" type="#_x0000_t75" style="width:14.25pt;height:14.25pt">
            <v:imagedata r:id="rId87" o:title=""/>
          </v:shape>
        </w:pict>
      </w:r>
      <w:r w:rsidR="005C60A4" w:rsidRPr="00F2778D">
        <w:rPr>
          <w:color w:val="000000"/>
          <w:sz w:val="28"/>
        </w:rPr>
        <w:t>=</w:t>
      </w:r>
      <w:r>
        <w:rPr>
          <w:color w:val="000000"/>
          <w:sz w:val="28"/>
        </w:rPr>
        <w:pict>
          <v:shape id="_x0000_i1133" type="#_x0000_t75" style="width:90.75pt;height:18pt">
            <v:imagedata r:id="rId88" o:title=""/>
          </v:shape>
        </w:pict>
      </w:r>
      <w:r w:rsidR="005C60A4" w:rsidRPr="00F2778D">
        <w:rPr>
          <w:color w:val="000000"/>
          <w:sz w:val="28"/>
        </w:rPr>
        <w:t xml:space="preserve">, </w:t>
      </w:r>
      <w:r>
        <w:rPr>
          <w:color w:val="000000"/>
          <w:sz w:val="28"/>
        </w:rPr>
        <w:pict>
          <v:shape id="_x0000_i1134" type="#_x0000_t75" style="width:15.75pt;height:14.25pt">
            <v:imagedata r:id="rId89" o:title=""/>
          </v:shape>
        </w:pict>
      </w:r>
      <w:r w:rsidR="005C60A4" w:rsidRPr="00F2778D">
        <w:rPr>
          <w:color w:val="000000"/>
          <w:sz w:val="28"/>
        </w:rPr>
        <w:t>=</w:t>
      </w:r>
      <w:r>
        <w:rPr>
          <w:color w:val="000000"/>
          <w:sz w:val="28"/>
        </w:rPr>
        <w:pict>
          <v:shape id="_x0000_i1135" type="#_x0000_t75" style="width:66.75pt;height:18pt">
            <v:imagedata r:id="rId90" o:title=""/>
          </v:shape>
        </w:pict>
      </w:r>
    </w:p>
    <w:p w:rsidR="005C60A4" w:rsidRPr="00F2778D" w:rsidRDefault="00EA4769" w:rsidP="00AF5C31">
      <w:pPr>
        <w:pStyle w:val="a5"/>
        <w:tabs>
          <w:tab w:val="left" w:pos="2325"/>
          <w:tab w:val="left" w:pos="7125"/>
        </w:tabs>
        <w:suppressAutoHyphens/>
        <w:spacing w:line="360" w:lineRule="auto"/>
        <w:ind w:firstLine="709"/>
        <w:jc w:val="both"/>
        <w:rPr>
          <w:color w:val="000000"/>
          <w:sz w:val="28"/>
        </w:rPr>
      </w:pPr>
      <w:r>
        <w:rPr>
          <w:color w:val="000000"/>
          <w:sz w:val="28"/>
        </w:rPr>
        <w:pict>
          <v:shape id="_x0000_i1136" type="#_x0000_t75" style="width:18pt;height:36pt">
            <v:imagedata r:id="rId91" o:title=""/>
          </v:shape>
        </w:pict>
      </w:r>
      <w:r>
        <w:rPr>
          <w:color w:val="000000"/>
          <w:sz w:val="28"/>
        </w:rPr>
        <w:pict>
          <v:shape id="_x0000_i1137" type="#_x0000_t75" style="width:9pt;height:17.25pt">
            <v:imagedata r:id="rId56" o:title=""/>
          </v:shape>
        </w:pict>
      </w:r>
      <w:r>
        <w:rPr>
          <w:color w:val="000000"/>
          <w:sz w:val="28"/>
        </w:rPr>
        <w:pict>
          <v:shape id="_x0000_i1138" type="#_x0000_t75" style="width:18pt;height:36pt">
            <v:imagedata r:id="rId92" o:title=""/>
          </v:shape>
        </w:pict>
      </w:r>
      <w:r w:rsidR="005C60A4" w:rsidRPr="00F2778D">
        <w:rPr>
          <w:color w:val="000000"/>
          <w:sz w:val="28"/>
        </w:rPr>
        <w:t>&gt;0 ,</w:t>
      </w:r>
      <w:r w:rsidR="00DF637F" w:rsidRPr="00F2778D">
        <w:rPr>
          <w:color w:val="000000"/>
          <w:sz w:val="28"/>
        </w:rPr>
        <w:t xml:space="preserve"> </w:t>
      </w:r>
      <w:r>
        <w:rPr>
          <w:color w:val="000000"/>
          <w:sz w:val="28"/>
        </w:rPr>
        <w:pict>
          <v:shape id="_x0000_i1139" type="#_x0000_t75" style="width:33pt;height:14.25pt">
            <v:imagedata r:id="rId93" o:title=""/>
          </v:shape>
        </w:pict>
      </w:r>
      <w:r w:rsidR="005C60A4" w:rsidRPr="00F2778D">
        <w:rPr>
          <w:color w:val="000000"/>
          <w:sz w:val="28"/>
        </w:rPr>
        <w:t>&gt;0 ,</w:t>
      </w:r>
      <w:r w:rsidR="00DF637F" w:rsidRPr="00F2778D">
        <w:rPr>
          <w:color w:val="000000"/>
          <w:sz w:val="28"/>
        </w:rPr>
        <w:t xml:space="preserve"> </w:t>
      </w:r>
      <w:r>
        <w:rPr>
          <w:color w:val="000000"/>
          <w:sz w:val="28"/>
        </w:rPr>
        <w:pict>
          <v:shape id="_x0000_i1140" type="#_x0000_t75" style="width:171.75pt;height:18pt">
            <v:imagedata r:id="rId94" o:title=""/>
          </v:shape>
        </w:pict>
      </w:r>
      <w:r w:rsidR="005C60A4" w:rsidRPr="00F2778D">
        <w:rPr>
          <w:color w:val="000000"/>
          <w:sz w:val="28"/>
        </w:rPr>
        <w:t>&gt;0</w:t>
      </w:r>
      <w:r w:rsidR="00DF637F" w:rsidRPr="00F2778D">
        <w:rPr>
          <w:color w:val="000000"/>
          <w:sz w:val="28"/>
        </w:rPr>
        <w:t xml:space="preserve"> </w:t>
      </w:r>
      <w:r w:rsidR="006B672C" w:rsidRPr="00F2778D">
        <w:rPr>
          <w:color w:val="000000"/>
          <w:sz w:val="28"/>
        </w:rPr>
        <w:t>(</w:t>
      </w:r>
      <w:r w:rsidR="00E84E21" w:rsidRPr="00F2778D">
        <w:rPr>
          <w:color w:val="000000"/>
          <w:sz w:val="28"/>
        </w:rPr>
        <w:t>15</w:t>
      </w:r>
      <w:r w:rsidR="006B672C" w:rsidRPr="00F2778D">
        <w:rPr>
          <w:color w:val="000000"/>
          <w:sz w:val="28"/>
        </w:rPr>
        <w:t>)</w:t>
      </w:r>
    </w:p>
    <w:p w:rsidR="00AF5C31" w:rsidRPr="00F2778D" w:rsidRDefault="00AF5C31" w:rsidP="00AF5C31">
      <w:pPr>
        <w:widowControl/>
        <w:tabs>
          <w:tab w:val="left" w:pos="2325"/>
          <w:tab w:val="left" w:pos="7125"/>
        </w:tabs>
        <w:suppressAutoHyphens/>
        <w:spacing w:line="360" w:lineRule="auto"/>
        <w:ind w:firstLine="709"/>
        <w:rPr>
          <w:color w:val="000000"/>
          <w:sz w:val="28"/>
          <w:szCs w:val="24"/>
          <w:lang w:eastAsia="zh-CN"/>
        </w:rPr>
      </w:pPr>
    </w:p>
    <w:p w:rsidR="005C60A4" w:rsidRPr="00F2778D" w:rsidRDefault="005C60A4" w:rsidP="00AF5C31">
      <w:pPr>
        <w:widowControl/>
        <w:tabs>
          <w:tab w:val="left" w:pos="2325"/>
          <w:tab w:val="left" w:pos="7125"/>
        </w:tabs>
        <w:suppressAutoHyphens/>
        <w:spacing w:line="360" w:lineRule="auto"/>
        <w:ind w:firstLine="709"/>
        <w:rPr>
          <w:color w:val="000000"/>
          <w:sz w:val="28"/>
          <w:szCs w:val="24"/>
          <w:lang w:eastAsia="zh-CN"/>
        </w:rPr>
      </w:pPr>
      <w:r w:rsidRPr="00F2778D">
        <w:rPr>
          <w:color w:val="000000"/>
          <w:sz w:val="28"/>
          <w:szCs w:val="24"/>
          <w:lang w:eastAsia="zh-CN"/>
        </w:rPr>
        <w:t>1.</w:t>
      </w:r>
      <w:r w:rsidR="00EA4769">
        <w:rPr>
          <w:color w:val="000000"/>
          <w:sz w:val="28"/>
          <w:szCs w:val="24"/>
          <w:lang w:eastAsia="zh-CN"/>
        </w:rPr>
        <w:pict>
          <v:shape id="_x0000_i1141" type="#_x0000_t75" style="width:78pt;height:66pt">
            <v:imagedata r:id="rId95" o:title=""/>
          </v:shape>
        </w:pict>
      </w:r>
      <w:r w:rsidRPr="00F2778D">
        <w:rPr>
          <w:color w:val="000000"/>
          <w:sz w:val="28"/>
          <w:szCs w:val="24"/>
          <w:lang w:eastAsia="zh-CN"/>
        </w:rPr>
        <w:t xml:space="preserve"> , эта система не имеет смысла, так как параметры не отвечают</w:t>
      </w:r>
      <w:r w:rsidR="00DF637F" w:rsidRPr="00F2778D">
        <w:rPr>
          <w:color w:val="000000"/>
          <w:sz w:val="28"/>
          <w:szCs w:val="24"/>
          <w:lang w:eastAsia="zh-CN"/>
        </w:rPr>
        <w:t xml:space="preserve"> </w:t>
      </w:r>
      <w:r w:rsidRPr="00F2778D">
        <w:rPr>
          <w:color w:val="000000"/>
          <w:sz w:val="28"/>
          <w:szCs w:val="24"/>
          <w:lang w:eastAsia="zh-CN"/>
        </w:rPr>
        <w:t>действительности</w:t>
      </w:r>
      <w:r w:rsidR="00993155" w:rsidRPr="00F2778D">
        <w:rPr>
          <w:color w:val="000000"/>
          <w:sz w:val="28"/>
          <w:szCs w:val="24"/>
          <w:lang w:eastAsia="zh-CN"/>
        </w:rPr>
        <w:t>.</w:t>
      </w:r>
    </w:p>
    <w:p w:rsidR="005C60A4" w:rsidRPr="00F2778D" w:rsidRDefault="005C60A4" w:rsidP="00AF5C31">
      <w:pPr>
        <w:widowControl/>
        <w:suppressAutoHyphens/>
        <w:spacing w:line="360" w:lineRule="auto"/>
        <w:ind w:firstLine="709"/>
        <w:rPr>
          <w:color w:val="000000"/>
          <w:sz w:val="28"/>
          <w:szCs w:val="24"/>
          <w:lang w:eastAsia="zh-CN"/>
        </w:rPr>
      </w:pPr>
      <w:r w:rsidRPr="00F2778D">
        <w:rPr>
          <w:color w:val="000000"/>
          <w:sz w:val="28"/>
          <w:szCs w:val="24"/>
          <w:lang w:eastAsia="zh-CN"/>
        </w:rPr>
        <w:t>2.</w:t>
      </w:r>
      <w:r w:rsidR="00EA4769">
        <w:rPr>
          <w:color w:val="000000"/>
          <w:sz w:val="28"/>
          <w:szCs w:val="24"/>
          <w:lang w:eastAsia="zh-CN"/>
        </w:rPr>
        <w:pict>
          <v:shape id="_x0000_i1142" type="#_x0000_t75" style="width:81pt;height:66pt">
            <v:imagedata r:id="rId96" o:title=""/>
          </v:shape>
        </w:pict>
      </w:r>
      <w:r w:rsidRPr="00F2778D">
        <w:rPr>
          <w:color w:val="000000"/>
          <w:sz w:val="28"/>
          <w:szCs w:val="24"/>
          <w:lang w:eastAsia="zh-CN"/>
        </w:rPr>
        <w:t>, решения системы является</w:t>
      </w:r>
      <w:r w:rsidR="00DF637F" w:rsidRPr="00F2778D">
        <w:rPr>
          <w:color w:val="000000"/>
          <w:sz w:val="28"/>
          <w:szCs w:val="24"/>
          <w:lang w:eastAsia="zh-CN"/>
        </w:rPr>
        <w:t xml:space="preserve"> </w:t>
      </w:r>
      <w:r w:rsidR="00EA4769">
        <w:rPr>
          <w:color w:val="000000"/>
          <w:sz w:val="28"/>
          <w:szCs w:val="24"/>
          <w:lang w:eastAsia="zh-CN"/>
        </w:rPr>
        <w:pict>
          <v:shape id="_x0000_i1143" type="#_x0000_t75" style="width:1in;height:38.25pt">
            <v:imagedata r:id="rId97" o:title=""/>
          </v:shape>
        </w:pict>
      </w:r>
    </w:p>
    <w:p w:rsidR="00DF637F" w:rsidRPr="00F2778D" w:rsidRDefault="002A157C" w:rsidP="00AF5C31">
      <w:pPr>
        <w:widowControl/>
        <w:suppressAutoHyphens/>
        <w:spacing w:line="360" w:lineRule="auto"/>
        <w:ind w:firstLine="709"/>
        <w:rPr>
          <w:color w:val="000000"/>
          <w:sz w:val="28"/>
          <w:szCs w:val="24"/>
          <w:lang w:eastAsia="zh-CN"/>
        </w:rPr>
      </w:pPr>
      <w:r w:rsidRPr="00F2778D">
        <w:rPr>
          <w:color w:val="000000"/>
          <w:sz w:val="28"/>
          <w:szCs w:val="24"/>
          <w:lang w:eastAsia="zh-CN"/>
        </w:rPr>
        <w:t>Параметры этого диапазона соответствуют трем устойчивым режимам:</w:t>
      </w:r>
    </w:p>
    <w:p w:rsidR="002A157C" w:rsidRPr="00F2778D" w:rsidRDefault="002A157C" w:rsidP="00AF5C31">
      <w:pPr>
        <w:widowControl/>
        <w:suppressAutoHyphens/>
        <w:spacing w:line="360" w:lineRule="auto"/>
        <w:ind w:firstLine="709"/>
        <w:rPr>
          <w:color w:val="000000"/>
          <w:sz w:val="28"/>
          <w:szCs w:val="24"/>
          <w:lang w:eastAsia="zh-CN"/>
        </w:rPr>
      </w:pPr>
      <w:r w:rsidRPr="00F2778D">
        <w:rPr>
          <w:color w:val="000000"/>
          <w:sz w:val="28"/>
          <w:szCs w:val="24"/>
          <w:lang w:eastAsia="zh-CN"/>
        </w:rPr>
        <w:t>а) колебательному;</w:t>
      </w:r>
      <w:r w:rsidR="00DF637F" w:rsidRPr="00F2778D">
        <w:rPr>
          <w:color w:val="000000"/>
          <w:sz w:val="28"/>
          <w:szCs w:val="24"/>
          <w:lang w:eastAsia="zh-CN"/>
        </w:rPr>
        <w:t xml:space="preserve"> </w:t>
      </w:r>
      <w:r w:rsidRPr="00F2778D">
        <w:rPr>
          <w:color w:val="000000"/>
          <w:sz w:val="28"/>
          <w:szCs w:val="24"/>
          <w:lang w:eastAsia="zh-CN"/>
        </w:rPr>
        <w:t>б) монотонному;</w:t>
      </w:r>
      <w:r w:rsidR="00DF637F" w:rsidRPr="00F2778D">
        <w:rPr>
          <w:color w:val="000000"/>
          <w:sz w:val="28"/>
          <w:szCs w:val="24"/>
          <w:lang w:eastAsia="zh-CN"/>
        </w:rPr>
        <w:t xml:space="preserve"> </w:t>
      </w:r>
      <w:r w:rsidRPr="00F2778D">
        <w:rPr>
          <w:color w:val="000000"/>
          <w:sz w:val="28"/>
          <w:szCs w:val="24"/>
          <w:lang w:eastAsia="zh-CN"/>
        </w:rPr>
        <w:t>в) апериодическому.</w:t>
      </w:r>
    </w:p>
    <w:p w:rsidR="002A157C" w:rsidRPr="00F2778D" w:rsidRDefault="002A157C" w:rsidP="00AF5C31">
      <w:pPr>
        <w:pStyle w:val="21"/>
        <w:suppressAutoHyphens/>
        <w:spacing w:line="360" w:lineRule="auto"/>
        <w:ind w:firstLine="709"/>
        <w:jc w:val="both"/>
        <w:rPr>
          <w:sz w:val="28"/>
        </w:rPr>
      </w:pPr>
      <w:r w:rsidRPr="00F2778D">
        <w:rPr>
          <w:sz w:val="28"/>
        </w:rPr>
        <w:t>Из характеристического уравнения находим его корни;</w:t>
      </w:r>
    </w:p>
    <w:p w:rsidR="005C10A6" w:rsidRPr="00F2778D" w:rsidRDefault="00EA4769" w:rsidP="00AF5C31">
      <w:pPr>
        <w:pStyle w:val="a3"/>
        <w:tabs>
          <w:tab w:val="clear" w:pos="4677"/>
          <w:tab w:val="clear" w:pos="9355"/>
          <w:tab w:val="num" w:pos="0"/>
        </w:tabs>
        <w:suppressAutoHyphens/>
        <w:spacing w:line="360" w:lineRule="auto"/>
        <w:ind w:firstLine="709"/>
        <w:jc w:val="both"/>
        <w:rPr>
          <w:color w:val="000000"/>
          <w:sz w:val="28"/>
        </w:rPr>
      </w:pPr>
      <w:r>
        <w:rPr>
          <w:color w:val="000000"/>
          <w:sz w:val="28"/>
        </w:rPr>
        <w:pict>
          <v:shape id="_x0000_i1144" type="#_x0000_t75" style="width:302.25pt;height:45pt" fillcolor="window">
            <v:imagedata r:id="rId98" o:title=""/>
          </v:shape>
        </w:pict>
      </w:r>
      <w:r w:rsidR="00DF637F" w:rsidRPr="00F2778D">
        <w:rPr>
          <w:color w:val="000000"/>
          <w:sz w:val="28"/>
        </w:rPr>
        <w:t xml:space="preserve"> </w:t>
      </w:r>
      <w:r w:rsidR="006B672C" w:rsidRPr="00F2778D">
        <w:rPr>
          <w:color w:val="000000"/>
          <w:sz w:val="28"/>
        </w:rPr>
        <w:t>(</w:t>
      </w:r>
      <w:r w:rsidR="00E84E21" w:rsidRPr="00F2778D">
        <w:rPr>
          <w:color w:val="000000"/>
          <w:sz w:val="28"/>
        </w:rPr>
        <w:t>16</w:t>
      </w:r>
      <w:r w:rsidR="005C10A6" w:rsidRPr="00F2778D">
        <w:rPr>
          <w:color w:val="000000"/>
          <w:sz w:val="28"/>
        </w:rPr>
        <w:t>)</w:t>
      </w:r>
    </w:p>
    <w:p w:rsidR="005C10A6" w:rsidRPr="00F2778D" w:rsidRDefault="005C10A6" w:rsidP="00AF5C31">
      <w:pPr>
        <w:widowControl/>
        <w:suppressAutoHyphens/>
        <w:spacing w:line="360" w:lineRule="auto"/>
        <w:ind w:firstLine="709"/>
        <w:rPr>
          <w:color w:val="000000"/>
          <w:sz w:val="28"/>
          <w:szCs w:val="24"/>
          <w:lang w:eastAsia="zh-CN"/>
        </w:rPr>
      </w:pPr>
      <w:r w:rsidRPr="00F2778D">
        <w:rPr>
          <w:color w:val="000000"/>
          <w:sz w:val="28"/>
          <w:szCs w:val="24"/>
          <w:lang w:eastAsia="zh-CN"/>
        </w:rPr>
        <w:t>Как видн</w:t>
      </w:r>
      <w:r w:rsidR="0083212B" w:rsidRPr="00F2778D">
        <w:rPr>
          <w:color w:val="000000"/>
          <w:sz w:val="28"/>
          <w:szCs w:val="24"/>
          <w:lang w:eastAsia="zh-CN"/>
        </w:rPr>
        <w:t>о из выражения (</w:t>
      </w:r>
      <w:r w:rsidR="00BB6DC6" w:rsidRPr="00F2778D">
        <w:rPr>
          <w:color w:val="000000"/>
          <w:sz w:val="28"/>
          <w:szCs w:val="24"/>
          <w:lang w:eastAsia="zh-CN"/>
        </w:rPr>
        <w:t>1</w:t>
      </w:r>
      <w:r w:rsidR="0083212B" w:rsidRPr="00F2778D">
        <w:rPr>
          <w:color w:val="000000"/>
          <w:sz w:val="28"/>
          <w:szCs w:val="24"/>
          <w:lang w:eastAsia="zh-CN"/>
        </w:rPr>
        <w:t>6</w:t>
      </w:r>
      <w:r w:rsidRPr="00F2778D">
        <w:rPr>
          <w:color w:val="000000"/>
          <w:sz w:val="28"/>
          <w:szCs w:val="24"/>
          <w:lang w:eastAsia="zh-CN"/>
        </w:rPr>
        <w:t>) данная система всегда устойчива, так как корни могут быть:</w:t>
      </w:r>
    </w:p>
    <w:p w:rsidR="005C10A6" w:rsidRPr="00F2778D" w:rsidRDefault="005C10A6" w:rsidP="00DF637F">
      <w:pPr>
        <w:widowControl/>
        <w:numPr>
          <w:ilvl w:val="0"/>
          <w:numId w:val="6"/>
        </w:numPr>
        <w:suppressAutoHyphens/>
        <w:spacing w:line="360" w:lineRule="auto"/>
        <w:ind w:left="0" w:firstLine="709"/>
        <w:rPr>
          <w:color w:val="000000"/>
          <w:sz w:val="28"/>
          <w:szCs w:val="24"/>
          <w:lang w:eastAsia="zh-CN"/>
        </w:rPr>
      </w:pPr>
      <w:r w:rsidRPr="00F2778D">
        <w:rPr>
          <w:color w:val="000000"/>
          <w:sz w:val="28"/>
          <w:szCs w:val="24"/>
          <w:lang w:eastAsia="zh-CN"/>
        </w:rPr>
        <w:t>Отрицательные действительные равные, при условии, что подкоренное выражение равно нулю. При этом переходной процесс будет оптимально устойчивый – апериодический.</w:t>
      </w:r>
    </w:p>
    <w:p w:rsidR="005C10A6" w:rsidRPr="00F2778D" w:rsidRDefault="005C10A6" w:rsidP="00DF637F">
      <w:pPr>
        <w:widowControl/>
        <w:numPr>
          <w:ilvl w:val="0"/>
          <w:numId w:val="6"/>
        </w:numPr>
        <w:suppressAutoHyphens/>
        <w:spacing w:line="360" w:lineRule="auto"/>
        <w:ind w:left="0" w:firstLine="709"/>
        <w:rPr>
          <w:color w:val="000000"/>
          <w:sz w:val="28"/>
          <w:szCs w:val="24"/>
          <w:lang w:eastAsia="zh-CN"/>
        </w:rPr>
      </w:pPr>
      <w:r w:rsidRPr="00F2778D">
        <w:rPr>
          <w:color w:val="000000"/>
          <w:sz w:val="28"/>
          <w:szCs w:val="24"/>
          <w:lang w:eastAsia="zh-CN"/>
        </w:rPr>
        <w:t xml:space="preserve">Отрицательные действительные разные, при условии, что подкоренное выражение больше нуля. При этом переходной процесс будет устойчивый – апериодический или </w:t>
      </w:r>
      <w:r w:rsidR="00521207" w:rsidRPr="00F2778D">
        <w:rPr>
          <w:color w:val="000000"/>
          <w:sz w:val="28"/>
          <w:szCs w:val="24"/>
          <w:lang w:eastAsia="zh-CN"/>
        </w:rPr>
        <w:t>монотонный.</w:t>
      </w:r>
    </w:p>
    <w:p w:rsidR="005C10A6" w:rsidRPr="00F2778D" w:rsidRDefault="005C10A6" w:rsidP="00DF637F">
      <w:pPr>
        <w:widowControl/>
        <w:numPr>
          <w:ilvl w:val="0"/>
          <w:numId w:val="6"/>
        </w:numPr>
        <w:suppressAutoHyphens/>
        <w:spacing w:line="360" w:lineRule="auto"/>
        <w:ind w:left="0" w:firstLine="709"/>
        <w:rPr>
          <w:color w:val="000000"/>
          <w:sz w:val="28"/>
          <w:szCs w:val="24"/>
          <w:lang w:eastAsia="zh-CN"/>
        </w:rPr>
      </w:pPr>
      <w:r w:rsidRPr="00F2778D">
        <w:rPr>
          <w:color w:val="000000"/>
          <w:sz w:val="28"/>
          <w:szCs w:val="24"/>
          <w:lang w:eastAsia="zh-CN"/>
        </w:rPr>
        <w:t>Комплексно сопряжённые с отрицательной действительной частью, при условии, что подкоренное выражение меньше нуля. При этом система будет устойчива,</w:t>
      </w:r>
      <w:r w:rsidR="00DF637F" w:rsidRPr="00F2778D">
        <w:rPr>
          <w:color w:val="000000"/>
          <w:sz w:val="28"/>
          <w:szCs w:val="24"/>
          <w:lang w:eastAsia="zh-CN"/>
        </w:rPr>
        <w:t xml:space="preserve"> </w:t>
      </w:r>
      <w:r w:rsidRPr="00F2778D">
        <w:rPr>
          <w:color w:val="000000"/>
          <w:sz w:val="28"/>
          <w:szCs w:val="24"/>
          <w:lang w:eastAsia="zh-CN"/>
        </w:rPr>
        <w:t>а переходной процесс – колебательный сходящийся.</w:t>
      </w:r>
    </w:p>
    <w:p w:rsidR="002A157C" w:rsidRPr="00F2778D" w:rsidRDefault="002A157C" w:rsidP="00AF5C31">
      <w:pPr>
        <w:pStyle w:val="21"/>
        <w:suppressAutoHyphens/>
        <w:spacing w:line="360" w:lineRule="auto"/>
        <w:ind w:firstLine="709"/>
        <w:jc w:val="both"/>
        <w:rPr>
          <w:sz w:val="28"/>
        </w:rPr>
      </w:pPr>
      <w:r w:rsidRPr="00F2778D">
        <w:rPr>
          <w:sz w:val="28"/>
        </w:rPr>
        <w:t>С точки зрения оптимизации САР по быстродействию, необходимо выбирать значения настроечных параметров</w:t>
      </w:r>
      <w:r w:rsidR="00DF637F" w:rsidRPr="00F2778D">
        <w:rPr>
          <w:sz w:val="28"/>
        </w:rPr>
        <w:t xml:space="preserve"> </w:t>
      </w:r>
      <w:r w:rsidRPr="00F2778D">
        <w:rPr>
          <w:sz w:val="28"/>
        </w:rPr>
        <w:t>в диапазоне апериодического переходного процесса.</w:t>
      </w:r>
      <w:r w:rsidR="00BF74DE" w:rsidRPr="00F2778D">
        <w:rPr>
          <w:sz w:val="28"/>
        </w:rPr>
        <w:t xml:space="preserve"> Для этого составим уравнение</w:t>
      </w:r>
      <w:r w:rsidRPr="00F2778D">
        <w:rPr>
          <w:sz w:val="28"/>
        </w:rPr>
        <w:t>:</w:t>
      </w:r>
    </w:p>
    <w:p w:rsidR="002A157C" w:rsidRPr="00F2778D" w:rsidRDefault="002A157C" w:rsidP="00AF5C31">
      <w:pPr>
        <w:widowControl/>
        <w:suppressAutoHyphens/>
        <w:spacing w:line="360" w:lineRule="auto"/>
        <w:ind w:firstLine="709"/>
        <w:rPr>
          <w:color w:val="000000"/>
          <w:sz w:val="28"/>
          <w:szCs w:val="24"/>
          <w:lang w:eastAsia="zh-CN"/>
        </w:rPr>
      </w:pPr>
    </w:p>
    <w:p w:rsidR="005C10A6" w:rsidRPr="00F2778D" w:rsidRDefault="00EA4769" w:rsidP="00AF5C31">
      <w:pPr>
        <w:widowControl/>
        <w:suppressAutoHyphens/>
        <w:spacing w:line="360" w:lineRule="auto"/>
        <w:ind w:firstLine="709"/>
        <w:rPr>
          <w:color w:val="000000"/>
          <w:sz w:val="28"/>
          <w:szCs w:val="24"/>
          <w:lang w:eastAsia="zh-CN"/>
        </w:rPr>
      </w:pPr>
      <w:r>
        <w:rPr>
          <w:color w:val="000000"/>
          <w:sz w:val="28"/>
          <w:szCs w:val="24"/>
          <w:lang w:eastAsia="zh-CN"/>
        </w:rPr>
        <w:pict>
          <v:shape id="_x0000_i1145" type="#_x0000_t75" style="width:411pt;height:44.25pt">
            <v:imagedata r:id="rId99" o:title=""/>
          </v:shape>
        </w:pict>
      </w:r>
      <w:r w:rsidR="00DF637F" w:rsidRPr="00F2778D">
        <w:rPr>
          <w:color w:val="000000"/>
          <w:sz w:val="28"/>
          <w:szCs w:val="24"/>
          <w:lang w:eastAsia="zh-CN"/>
        </w:rPr>
        <w:t xml:space="preserve"> </w:t>
      </w:r>
      <w:r w:rsidR="006B672C" w:rsidRPr="00F2778D">
        <w:rPr>
          <w:color w:val="000000"/>
          <w:sz w:val="28"/>
          <w:szCs w:val="24"/>
          <w:lang w:eastAsia="zh-CN"/>
        </w:rPr>
        <w:t>(</w:t>
      </w:r>
      <w:r w:rsidR="00E84E21" w:rsidRPr="00F2778D">
        <w:rPr>
          <w:color w:val="000000"/>
          <w:sz w:val="28"/>
          <w:szCs w:val="24"/>
          <w:lang w:eastAsia="zh-CN"/>
        </w:rPr>
        <w:t>17</w:t>
      </w:r>
      <w:r w:rsidR="006B672C" w:rsidRPr="00F2778D">
        <w:rPr>
          <w:color w:val="000000"/>
          <w:sz w:val="28"/>
          <w:szCs w:val="24"/>
          <w:lang w:eastAsia="zh-CN"/>
        </w:rPr>
        <w:t>)</w:t>
      </w:r>
    </w:p>
    <w:p w:rsidR="00AF5C31" w:rsidRPr="00F2778D" w:rsidRDefault="00AF5C31" w:rsidP="00AF5C31">
      <w:pPr>
        <w:widowControl/>
        <w:suppressAutoHyphens/>
        <w:spacing w:line="360" w:lineRule="auto"/>
        <w:ind w:firstLine="709"/>
        <w:rPr>
          <w:color w:val="000000"/>
          <w:sz w:val="28"/>
          <w:szCs w:val="24"/>
          <w:lang w:eastAsia="zh-CN"/>
        </w:rPr>
      </w:pPr>
    </w:p>
    <w:p w:rsidR="00CE2A72" w:rsidRPr="00F2778D" w:rsidRDefault="00EA4769" w:rsidP="00AF5C31">
      <w:pPr>
        <w:widowControl/>
        <w:suppressAutoHyphens/>
        <w:spacing w:line="360" w:lineRule="auto"/>
        <w:ind w:firstLine="709"/>
        <w:rPr>
          <w:color w:val="000000"/>
          <w:sz w:val="28"/>
          <w:szCs w:val="24"/>
          <w:lang w:eastAsia="zh-CN"/>
        </w:rPr>
      </w:pPr>
      <w:r>
        <w:rPr>
          <w:color w:val="000000"/>
          <w:sz w:val="28"/>
          <w:szCs w:val="24"/>
          <w:lang w:eastAsia="zh-CN"/>
        </w:rPr>
        <w:pict>
          <v:shape id="_x0000_i1146" type="#_x0000_t75" style="width:231pt;height:23.25pt">
            <v:imagedata r:id="rId100" o:title=""/>
          </v:shape>
        </w:pict>
      </w:r>
    </w:p>
    <w:p w:rsidR="00DF637F" w:rsidRPr="00F2778D" w:rsidRDefault="00EA4769" w:rsidP="00AF5C31">
      <w:pPr>
        <w:widowControl/>
        <w:suppressAutoHyphens/>
        <w:spacing w:line="360" w:lineRule="auto"/>
        <w:ind w:firstLine="709"/>
        <w:rPr>
          <w:color w:val="000000"/>
          <w:sz w:val="28"/>
          <w:szCs w:val="24"/>
          <w:lang w:eastAsia="zh-CN"/>
        </w:rPr>
      </w:pPr>
      <w:r>
        <w:rPr>
          <w:color w:val="000000"/>
          <w:sz w:val="28"/>
          <w:szCs w:val="24"/>
          <w:lang w:eastAsia="zh-CN"/>
        </w:rPr>
        <w:pict>
          <v:shape id="_x0000_i1147" type="#_x0000_t75" style="width:300.75pt;height:18.75pt">
            <v:imagedata r:id="rId101" o:title=""/>
          </v:shape>
        </w:pict>
      </w:r>
    </w:p>
    <w:p w:rsidR="00CE2A72" w:rsidRPr="00F2778D" w:rsidRDefault="00EA4769" w:rsidP="00AF5C31">
      <w:pPr>
        <w:widowControl/>
        <w:suppressAutoHyphens/>
        <w:spacing w:line="360" w:lineRule="auto"/>
        <w:ind w:firstLine="709"/>
        <w:rPr>
          <w:color w:val="000000"/>
          <w:sz w:val="28"/>
          <w:szCs w:val="24"/>
          <w:lang w:eastAsia="zh-CN"/>
        </w:rPr>
      </w:pPr>
      <w:r>
        <w:rPr>
          <w:color w:val="000000"/>
          <w:sz w:val="28"/>
          <w:szCs w:val="24"/>
          <w:lang w:eastAsia="zh-CN"/>
        </w:rPr>
        <w:pict>
          <v:shape id="_x0000_i1148" type="#_x0000_t75" style="width:237pt;height:20.25pt">
            <v:imagedata r:id="rId102" o:title=""/>
          </v:shape>
        </w:pict>
      </w:r>
    </w:p>
    <w:p w:rsidR="006B672C" w:rsidRPr="00F2778D" w:rsidRDefault="006B672C" w:rsidP="00AF5C31">
      <w:pPr>
        <w:widowControl/>
        <w:suppressAutoHyphens/>
        <w:spacing w:line="360" w:lineRule="auto"/>
        <w:ind w:firstLine="709"/>
        <w:rPr>
          <w:color w:val="000000"/>
          <w:sz w:val="28"/>
          <w:szCs w:val="24"/>
          <w:lang w:eastAsia="zh-CN"/>
        </w:rPr>
      </w:pPr>
    </w:p>
    <w:p w:rsidR="00991A38" w:rsidRPr="00F2778D" w:rsidRDefault="00EA4769" w:rsidP="00AF5C31">
      <w:pPr>
        <w:widowControl/>
        <w:suppressAutoHyphens/>
        <w:spacing w:line="360" w:lineRule="auto"/>
        <w:ind w:firstLine="709"/>
        <w:rPr>
          <w:color w:val="000000"/>
          <w:sz w:val="28"/>
          <w:szCs w:val="24"/>
          <w:lang w:eastAsia="zh-CN"/>
        </w:rPr>
      </w:pPr>
      <w:r>
        <w:rPr>
          <w:color w:val="000000"/>
          <w:sz w:val="28"/>
          <w:szCs w:val="24"/>
          <w:lang w:eastAsia="zh-CN"/>
        </w:rPr>
        <w:pict>
          <v:shape id="_x0000_i1149" type="#_x0000_t75" style="width:342.75pt;height:38.25pt">
            <v:imagedata r:id="rId103" o:title=""/>
          </v:shape>
        </w:pict>
      </w:r>
    </w:p>
    <w:p w:rsidR="00991A38" w:rsidRPr="00F2778D" w:rsidRDefault="00991A38" w:rsidP="00AF5C31">
      <w:pPr>
        <w:widowControl/>
        <w:suppressAutoHyphens/>
        <w:spacing w:line="360" w:lineRule="auto"/>
        <w:ind w:firstLine="709"/>
        <w:rPr>
          <w:color w:val="000000"/>
          <w:sz w:val="28"/>
          <w:szCs w:val="24"/>
          <w:lang w:eastAsia="zh-CN"/>
        </w:rPr>
      </w:pPr>
    </w:p>
    <w:p w:rsidR="00991A38" w:rsidRPr="00F2778D" w:rsidRDefault="00EA4769" w:rsidP="00AF5C31">
      <w:pPr>
        <w:widowControl/>
        <w:suppressAutoHyphens/>
        <w:spacing w:line="360" w:lineRule="auto"/>
        <w:ind w:firstLine="709"/>
        <w:rPr>
          <w:color w:val="000000"/>
          <w:sz w:val="28"/>
          <w:szCs w:val="24"/>
          <w:lang w:eastAsia="zh-CN"/>
        </w:rPr>
      </w:pPr>
      <w:r>
        <w:rPr>
          <w:color w:val="000000"/>
          <w:sz w:val="28"/>
          <w:szCs w:val="24"/>
          <w:lang w:eastAsia="zh-CN"/>
        </w:rPr>
        <w:pict>
          <v:shape id="_x0000_i1150" type="#_x0000_t75" style="width:344.25pt;height:38.25pt">
            <v:imagedata r:id="rId104" o:title=""/>
          </v:shape>
        </w:pict>
      </w:r>
    </w:p>
    <w:p w:rsidR="00E12F8B" w:rsidRPr="00F2778D" w:rsidRDefault="004B6BF0" w:rsidP="00AF5C31">
      <w:pPr>
        <w:widowControl/>
        <w:suppressAutoHyphens/>
        <w:spacing w:line="360" w:lineRule="auto"/>
        <w:ind w:firstLine="709"/>
        <w:rPr>
          <w:color w:val="000000"/>
          <w:sz w:val="28"/>
          <w:szCs w:val="24"/>
          <w:lang w:eastAsia="zh-CN"/>
        </w:rPr>
      </w:pPr>
      <w:r w:rsidRPr="00F2778D">
        <w:rPr>
          <w:color w:val="000000"/>
          <w:sz w:val="28"/>
          <w:szCs w:val="24"/>
          <w:lang w:eastAsia="zh-CN"/>
        </w:rPr>
        <w:t xml:space="preserve">Корень </w:t>
      </w:r>
      <w:r w:rsidR="00EA4769">
        <w:rPr>
          <w:color w:val="000000"/>
          <w:sz w:val="28"/>
          <w:szCs w:val="24"/>
          <w:lang w:eastAsia="zh-CN"/>
        </w:rPr>
        <w:pict>
          <v:shape id="_x0000_i1151" type="#_x0000_t75" style="width:17.25pt;height:18pt">
            <v:imagedata r:id="rId105" o:title=""/>
          </v:shape>
        </w:pict>
      </w:r>
      <w:r w:rsidRPr="00F2778D">
        <w:rPr>
          <w:color w:val="000000"/>
          <w:sz w:val="28"/>
          <w:szCs w:val="24"/>
          <w:lang w:eastAsia="zh-CN"/>
        </w:rPr>
        <w:t xml:space="preserve"> не удовлетворяет техническим требованиям, так как является </w:t>
      </w:r>
      <w:r w:rsidR="00967338" w:rsidRPr="00F2778D">
        <w:rPr>
          <w:color w:val="000000"/>
          <w:sz w:val="28"/>
          <w:szCs w:val="24"/>
          <w:lang w:eastAsia="zh-CN"/>
        </w:rPr>
        <w:t>не допустимым значением (очень большим) для данного регулятора, при</w:t>
      </w:r>
      <w:r w:rsidR="00DF637F" w:rsidRPr="00F2778D">
        <w:rPr>
          <w:color w:val="000000"/>
          <w:sz w:val="28"/>
          <w:szCs w:val="24"/>
          <w:lang w:eastAsia="zh-CN"/>
        </w:rPr>
        <w:t xml:space="preserve"> </w:t>
      </w:r>
      <w:r w:rsidR="00EA4769">
        <w:rPr>
          <w:color w:val="000000"/>
          <w:sz w:val="28"/>
          <w:szCs w:val="24"/>
          <w:lang w:eastAsia="zh-CN"/>
        </w:rPr>
        <w:pict>
          <v:shape id="_x0000_i1152" type="#_x0000_t75" style="width:66pt;height:18pt">
            <v:imagedata r:id="rId106" o:title=""/>
          </v:shape>
        </w:pict>
      </w:r>
      <w:r w:rsidR="00E12F8B" w:rsidRPr="00F2778D">
        <w:rPr>
          <w:color w:val="000000"/>
          <w:sz w:val="28"/>
          <w:szCs w:val="24"/>
          <w:lang w:eastAsia="zh-CN"/>
        </w:rPr>
        <w:t>.</w:t>
      </w:r>
    </w:p>
    <w:p w:rsidR="00DF637F" w:rsidRPr="00F2778D" w:rsidRDefault="00E12F8B" w:rsidP="00DF637F">
      <w:pPr>
        <w:widowControl/>
        <w:suppressAutoHyphens/>
        <w:spacing w:line="360" w:lineRule="auto"/>
        <w:ind w:firstLine="709"/>
        <w:rPr>
          <w:color w:val="000000"/>
          <w:sz w:val="28"/>
          <w:szCs w:val="24"/>
          <w:lang w:eastAsia="zh-CN"/>
        </w:rPr>
      </w:pPr>
      <w:r w:rsidRPr="00F2778D">
        <w:rPr>
          <w:color w:val="000000"/>
          <w:sz w:val="28"/>
          <w:szCs w:val="24"/>
          <w:lang w:eastAsia="zh-CN"/>
        </w:rPr>
        <w:t>Для наших расчетов будем использовать корень</w:t>
      </w:r>
      <w:r w:rsidR="00DF637F" w:rsidRPr="00F2778D">
        <w:rPr>
          <w:color w:val="000000"/>
          <w:sz w:val="28"/>
          <w:szCs w:val="24"/>
          <w:lang w:eastAsia="zh-CN"/>
        </w:rPr>
        <w:t xml:space="preserve"> </w:t>
      </w:r>
      <w:r w:rsidR="00EA4769">
        <w:rPr>
          <w:color w:val="000000"/>
          <w:sz w:val="28"/>
          <w:szCs w:val="24"/>
          <w:lang w:eastAsia="zh-CN"/>
        </w:rPr>
        <w:pict>
          <v:shape id="_x0000_i1153" type="#_x0000_t75" style="width:18pt;height:18pt">
            <v:imagedata r:id="rId107" o:title=""/>
          </v:shape>
        </w:pict>
      </w:r>
      <w:r w:rsidRPr="00F2778D">
        <w:rPr>
          <w:color w:val="000000"/>
          <w:sz w:val="28"/>
          <w:szCs w:val="24"/>
          <w:lang w:eastAsia="zh-CN"/>
        </w:rPr>
        <w:t>.</w:t>
      </w:r>
      <w:r w:rsidR="000F2F3E" w:rsidRPr="00F2778D">
        <w:rPr>
          <w:color w:val="000000"/>
          <w:sz w:val="28"/>
          <w:szCs w:val="24"/>
          <w:lang w:eastAsia="zh-CN"/>
        </w:rPr>
        <w:t xml:space="preserve"> При </w:t>
      </w:r>
      <w:r w:rsidR="00EA4769">
        <w:rPr>
          <w:color w:val="000000"/>
          <w:sz w:val="28"/>
          <w:szCs w:val="24"/>
          <w:lang w:eastAsia="zh-CN"/>
        </w:rPr>
        <w:pict>
          <v:shape id="_x0000_i1154" type="#_x0000_t75" style="width:47.25pt;height:18pt">
            <v:imagedata r:id="rId108" o:title=""/>
          </v:shape>
        </w:pict>
      </w:r>
      <w:r w:rsidR="000F2F3E" w:rsidRPr="00F2778D">
        <w:rPr>
          <w:color w:val="000000"/>
          <w:sz w:val="28"/>
          <w:szCs w:val="24"/>
          <w:lang w:eastAsia="zh-CN"/>
        </w:rPr>
        <w:t xml:space="preserve">, </w:t>
      </w:r>
      <w:r w:rsidR="00EA4769">
        <w:rPr>
          <w:color w:val="000000"/>
          <w:sz w:val="28"/>
          <w:szCs w:val="24"/>
          <w:lang w:eastAsia="zh-CN"/>
        </w:rPr>
        <w:pict>
          <v:shape id="_x0000_i1155" type="#_x0000_t75" style="width:54.75pt;height:18pt">
            <v:imagedata r:id="rId109" o:title=""/>
          </v:shape>
        </w:pict>
      </w:r>
    </w:p>
    <w:p w:rsidR="005C10A6" w:rsidRPr="00F2778D" w:rsidRDefault="000F2F3E" w:rsidP="00DF637F">
      <w:pPr>
        <w:widowControl/>
        <w:suppressAutoHyphens/>
        <w:spacing w:line="360" w:lineRule="auto"/>
        <w:ind w:firstLine="709"/>
        <w:rPr>
          <w:color w:val="000000"/>
          <w:sz w:val="28"/>
          <w:szCs w:val="24"/>
          <w:lang w:eastAsia="zh-CN"/>
        </w:rPr>
      </w:pPr>
      <w:r w:rsidRPr="00F2778D">
        <w:rPr>
          <w:color w:val="000000"/>
          <w:sz w:val="28"/>
          <w:szCs w:val="24"/>
          <w:lang w:eastAsia="zh-CN"/>
        </w:rPr>
        <w:t>П</w:t>
      </w:r>
      <w:r w:rsidR="00E12F8B" w:rsidRPr="00F2778D">
        <w:rPr>
          <w:color w:val="000000"/>
          <w:sz w:val="28"/>
          <w:szCs w:val="24"/>
          <w:lang w:eastAsia="zh-CN"/>
        </w:rPr>
        <w:t>р</w:t>
      </w:r>
      <w:r w:rsidR="005C10A6" w:rsidRPr="00F2778D">
        <w:rPr>
          <w:color w:val="000000"/>
          <w:sz w:val="28"/>
          <w:szCs w:val="24"/>
          <w:lang w:eastAsia="zh-CN"/>
        </w:rPr>
        <w:t>оверим устойчивость разработанной АСР давления пара, подставляя различные значения характеристического уравнения при этих параметрах системы. Так можно оценить влияние настроечных параметров регулятора на динамику АСР, а значит на качество переходного процесса.</w:t>
      </w:r>
    </w:p>
    <w:p w:rsidR="00AF5C31" w:rsidRPr="00F2778D" w:rsidRDefault="00AF5C31" w:rsidP="00DF637F">
      <w:pPr>
        <w:widowControl/>
        <w:suppressAutoHyphens/>
        <w:spacing w:line="360" w:lineRule="auto"/>
        <w:ind w:firstLine="709"/>
        <w:rPr>
          <w:color w:val="000000"/>
          <w:sz w:val="28"/>
          <w:szCs w:val="24"/>
          <w:lang w:eastAsia="zh-CN"/>
        </w:rPr>
      </w:pPr>
    </w:p>
    <w:p w:rsidR="00AF5C31" w:rsidRPr="00F2778D" w:rsidRDefault="00EA4769" w:rsidP="00AF5C31">
      <w:pPr>
        <w:widowControl/>
        <w:suppressAutoHyphens/>
        <w:spacing w:line="360" w:lineRule="auto"/>
        <w:jc w:val="left"/>
        <w:outlineLvl w:val="6"/>
        <w:rPr>
          <w:color w:val="000000"/>
          <w:sz w:val="28"/>
          <w:szCs w:val="24"/>
          <w:lang w:eastAsia="zh-CN"/>
        </w:rPr>
      </w:pPr>
      <w:r>
        <w:rPr>
          <w:color w:val="000000"/>
          <w:sz w:val="28"/>
          <w:szCs w:val="24"/>
          <w:lang w:eastAsia="zh-CN"/>
        </w:rPr>
        <w:pict>
          <v:shape id="_x0000_i1156" type="#_x0000_t75" style="width:450pt;height:445.5pt">
            <v:imagedata r:id="rId110" o:title="" cropbottom="6222f" cropright="-595f"/>
          </v:shape>
        </w:pict>
      </w:r>
    </w:p>
    <w:p w:rsidR="005C10A6" w:rsidRPr="00F2778D" w:rsidRDefault="005C10A6" w:rsidP="00AF5C31">
      <w:pPr>
        <w:widowControl/>
        <w:suppressAutoHyphens/>
        <w:spacing w:line="360" w:lineRule="auto"/>
        <w:ind w:firstLine="709"/>
        <w:outlineLvl w:val="6"/>
        <w:rPr>
          <w:color w:val="000000"/>
          <w:sz w:val="28"/>
          <w:szCs w:val="24"/>
          <w:lang w:eastAsia="zh-CN"/>
        </w:rPr>
      </w:pPr>
      <w:r w:rsidRPr="00F2778D">
        <w:rPr>
          <w:color w:val="000000"/>
          <w:sz w:val="28"/>
          <w:szCs w:val="24"/>
          <w:lang w:eastAsia="zh-CN"/>
        </w:rPr>
        <w:t>Корни являются комплексно сопряженными, с отрицательной действительной частью, при этом система устойчива, переходной процесс колебательный сходящийся.</w:t>
      </w:r>
    </w:p>
    <w:p w:rsidR="005C10A6" w:rsidRPr="00F2778D" w:rsidRDefault="005C10A6" w:rsidP="00AF5C31">
      <w:pPr>
        <w:pStyle w:val="a3"/>
        <w:tabs>
          <w:tab w:val="clear" w:pos="4677"/>
          <w:tab w:val="clear" w:pos="9355"/>
          <w:tab w:val="num" w:pos="720"/>
        </w:tabs>
        <w:suppressAutoHyphens/>
        <w:spacing w:line="360" w:lineRule="auto"/>
        <w:ind w:firstLine="709"/>
        <w:jc w:val="both"/>
        <w:rPr>
          <w:color w:val="000000"/>
          <w:sz w:val="28"/>
        </w:rPr>
      </w:pPr>
      <w:r w:rsidRPr="00F2778D">
        <w:rPr>
          <w:color w:val="000000"/>
          <w:sz w:val="28"/>
        </w:rPr>
        <w:t>Анализируя выражение для корней можно оценить влияние всех коэффициентов на качество переходных процессов. Так, например, увеличение Кжос ведет к увеличению абсолютного значения действительной части, а значит повышению запаса устойчивости АСР, при этом статическая ошибка увеличивается, а вид переходного процесса изменяется от колебательного к апериодическому.</w:t>
      </w:r>
    </w:p>
    <w:p w:rsidR="00572F86" w:rsidRPr="00F2778D" w:rsidRDefault="00572F86" w:rsidP="00DF637F">
      <w:pPr>
        <w:pStyle w:val="a3"/>
        <w:tabs>
          <w:tab w:val="clear" w:pos="4677"/>
          <w:tab w:val="clear" w:pos="9355"/>
          <w:tab w:val="num" w:pos="720"/>
        </w:tabs>
        <w:suppressAutoHyphens/>
        <w:spacing w:line="360" w:lineRule="auto"/>
        <w:ind w:firstLine="709"/>
        <w:rPr>
          <w:b/>
          <w:bCs/>
          <w:iCs/>
          <w:color w:val="000000"/>
          <w:sz w:val="28"/>
          <w:szCs w:val="28"/>
        </w:rPr>
      </w:pPr>
    </w:p>
    <w:p w:rsidR="005C10A6" w:rsidRPr="00F2778D" w:rsidRDefault="005C10A6" w:rsidP="00AF5C31">
      <w:pPr>
        <w:pStyle w:val="a3"/>
        <w:tabs>
          <w:tab w:val="clear" w:pos="4677"/>
          <w:tab w:val="clear" w:pos="9355"/>
          <w:tab w:val="num" w:pos="720"/>
        </w:tabs>
        <w:suppressAutoHyphens/>
        <w:spacing w:line="360" w:lineRule="auto"/>
        <w:jc w:val="center"/>
        <w:rPr>
          <w:b/>
          <w:bCs/>
          <w:iCs/>
          <w:color w:val="000000"/>
          <w:sz w:val="28"/>
          <w:szCs w:val="28"/>
        </w:rPr>
      </w:pPr>
      <w:r w:rsidRPr="00F2778D">
        <w:rPr>
          <w:b/>
          <w:bCs/>
          <w:iCs/>
          <w:color w:val="000000"/>
          <w:sz w:val="28"/>
          <w:szCs w:val="28"/>
        </w:rPr>
        <w:t>5. Исследование динамики АСР давления пара</w:t>
      </w:r>
    </w:p>
    <w:p w:rsidR="00572F86" w:rsidRPr="00F2778D" w:rsidRDefault="00572F86" w:rsidP="00DF637F">
      <w:pPr>
        <w:pStyle w:val="a3"/>
        <w:tabs>
          <w:tab w:val="clear" w:pos="4677"/>
          <w:tab w:val="clear" w:pos="9355"/>
          <w:tab w:val="num" w:pos="720"/>
        </w:tabs>
        <w:suppressAutoHyphens/>
        <w:spacing w:line="360" w:lineRule="auto"/>
        <w:ind w:firstLine="709"/>
        <w:jc w:val="both"/>
        <w:rPr>
          <w:color w:val="000000"/>
          <w:sz w:val="28"/>
        </w:rPr>
      </w:pPr>
    </w:p>
    <w:p w:rsidR="00DF637F" w:rsidRPr="00F2778D" w:rsidRDefault="001535D5" w:rsidP="00AF5C31">
      <w:pPr>
        <w:pStyle w:val="a3"/>
        <w:tabs>
          <w:tab w:val="clear" w:pos="4677"/>
          <w:tab w:val="clear" w:pos="9355"/>
          <w:tab w:val="num" w:pos="720"/>
        </w:tabs>
        <w:suppressAutoHyphens/>
        <w:spacing w:line="360" w:lineRule="auto"/>
        <w:ind w:firstLine="709"/>
        <w:jc w:val="both"/>
        <w:rPr>
          <w:color w:val="000000"/>
          <w:sz w:val="28"/>
        </w:rPr>
      </w:pPr>
      <w:r w:rsidRPr="00F2778D">
        <w:rPr>
          <w:color w:val="000000"/>
          <w:sz w:val="28"/>
        </w:rPr>
        <w:t>Для исследования динамики АСР в частности, для оценки влияния</w:t>
      </w:r>
      <w:r w:rsidR="00DF637F" w:rsidRPr="00F2778D">
        <w:rPr>
          <w:color w:val="000000"/>
          <w:sz w:val="28"/>
        </w:rPr>
        <w:t xml:space="preserve"> </w:t>
      </w:r>
      <w:r w:rsidRPr="00F2778D">
        <w:rPr>
          <w:color w:val="000000"/>
          <w:sz w:val="28"/>
        </w:rPr>
        <w:t xml:space="preserve">параметров настройки системы рассмотрим математическую модель используя при этом уравнение вынужденного движения данной системы и варьируя в широких пределах </w:t>
      </w:r>
      <w:r w:rsidR="00436975" w:rsidRPr="00F2778D">
        <w:rPr>
          <w:color w:val="000000"/>
          <w:sz w:val="28"/>
        </w:rPr>
        <w:t>один</w:t>
      </w:r>
      <w:r w:rsidRPr="00F2778D">
        <w:rPr>
          <w:color w:val="000000"/>
          <w:sz w:val="28"/>
        </w:rPr>
        <w:t xml:space="preserve"> параметр Кжос или Тс</w:t>
      </w:r>
      <w:r w:rsidR="0016101B" w:rsidRPr="00F2778D">
        <w:rPr>
          <w:color w:val="000000"/>
          <w:sz w:val="28"/>
        </w:rPr>
        <w:t>.</w:t>
      </w:r>
      <w:r w:rsidR="003E729D" w:rsidRPr="00F2778D">
        <w:rPr>
          <w:color w:val="000000"/>
          <w:sz w:val="28"/>
        </w:rPr>
        <w:t xml:space="preserve"> </w:t>
      </w:r>
      <w:r w:rsidR="0016101B" w:rsidRPr="00F2778D">
        <w:rPr>
          <w:color w:val="000000"/>
          <w:sz w:val="28"/>
        </w:rPr>
        <w:t>Оценка качества полученных при этом переходных процессов позволяет дать количественную оценку влияния каждого из па</w:t>
      </w:r>
      <w:r w:rsidR="00436975" w:rsidRPr="00F2778D">
        <w:rPr>
          <w:color w:val="000000"/>
          <w:sz w:val="28"/>
        </w:rPr>
        <w:t>раметров настройки на показатели</w:t>
      </w:r>
      <w:r w:rsidR="0016101B" w:rsidRPr="00F2778D">
        <w:rPr>
          <w:color w:val="000000"/>
          <w:sz w:val="28"/>
        </w:rPr>
        <w:t xml:space="preserve"> качества переходных процессов.</w:t>
      </w:r>
    </w:p>
    <w:p w:rsidR="00572F86" w:rsidRPr="00F2778D" w:rsidRDefault="00572F86" w:rsidP="00AF5C31">
      <w:pPr>
        <w:pStyle w:val="a3"/>
        <w:tabs>
          <w:tab w:val="clear" w:pos="4677"/>
          <w:tab w:val="clear" w:pos="9355"/>
          <w:tab w:val="num" w:pos="720"/>
        </w:tabs>
        <w:suppressAutoHyphens/>
        <w:spacing w:line="360" w:lineRule="auto"/>
        <w:ind w:firstLine="709"/>
        <w:jc w:val="both"/>
        <w:rPr>
          <w:color w:val="000000"/>
          <w:sz w:val="28"/>
        </w:rPr>
      </w:pPr>
      <w:r w:rsidRPr="00F2778D">
        <w:rPr>
          <w:color w:val="000000"/>
          <w:sz w:val="28"/>
        </w:rPr>
        <w:tab/>
        <w:t>Исследуем влияние параметров настройки регуля</w:t>
      </w:r>
      <w:r w:rsidR="009A16EB" w:rsidRPr="00F2778D">
        <w:rPr>
          <w:color w:val="000000"/>
          <w:sz w:val="28"/>
        </w:rPr>
        <w:t>тора на переходные процессы в САР и представим графики на рис.2.5.1</w:t>
      </w:r>
    </w:p>
    <w:p w:rsidR="00E84E21" w:rsidRPr="00F2778D" w:rsidRDefault="00EA4769" w:rsidP="00AF5C31">
      <w:pPr>
        <w:pStyle w:val="a3"/>
        <w:tabs>
          <w:tab w:val="clear" w:pos="4677"/>
          <w:tab w:val="clear" w:pos="9355"/>
          <w:tab w:val="num" w:pos="720"/>
        </w:tabs>
        <w:suppressAutoHyphens/>
        <w:spacing w:line="360" w:lineRule="auto"/>
        <w:jc w:val="center"/>
        <w:rPr>
          <w:color w:val="000000"/>
          <w:sz w:val="28"/>
        </w:rPr>
      </w:pPr>
      <w:r>
        <w:rPr>
          <w:b/>
          <w:color w:val="000000"/>
          <w:sz w:val="28"/>
        </w:rPr>
        <w:pict>
          <v:shape id="_x0000_i1157" type="#_x0000_t75" style="width:457.5pt;height:367.5pt">
            <v:imagedata r:id="rId111" o:title=""/>
          </v:shape>
        </w:pict>
      </w:r>
    </w:p>
    <w:p w:rsidR="009A16EB" w:rsidRPr="00F2778D" w:rsidRDefault="009A16EB" w:rsidP="00AF5C31">
      <w:pPr>
        <w:pStyle w:val="a3"/>
        <w:tabs>
          <w:tab w:val="clear" w:pos="4677"/>
          <w:tab w:val="clear" w:pos="9355"/>
          <w:tab w:val="num" w:pos="720"/>
        </w:tabs>
        <w:suppressAutoHyphens/>
        <w:spacing w:line="360" w:lineRule="auto"/>
        <w:jc w:val="center"/>
        <w:rPr>
          <w:b/>
          <w:color w:val="000000"/>
          <w:sz w:val="28"/>
        </w:rPr>
      </w:pPr>
      <w:r w:rsidRPr="00F2778D">
        <w:rPr>
          <w:b/>
          <w:color w:val="000000"/>
          <w:sz w:val="28"/>
        </w:rPr>
        <w:t xml:space="preserve">Рис. 2.5.1. Переходные процессы САР при </w:t>
      </w:r>
      <w:r w:rsidR="00EA4769">
        <w:rPr>
          <w:b/>
          <w:color w:val="000000"/>
          <w:sz w:val="28"/>
        </w:rPr>
        <w:pict>
          <v:shape id="_x0000_i1158" type="#_x0000_t75" style="width:57.75pt;height:18pt">
            <v:imagedata r:id="rId112" o:title=""/>
          </v:shape>
        </w:pict>
      </w:r>
      <w:r w:rsidRPr="00F2778D">
        <w:rPr>
          <w:b/>
          <w:color w:val="000000"/>
          <w:sz w:val="28"/>
        </w:rPr>
        <w:t xml:space="preserve"> и </w:t>
      </w:r>
      <w:r w:rsidR="00EA4769">
        <w:rPr>
          <w:b/>
          <w:color w:val="000000"/>
          <w:sz w:val="28"/>
        </w:rPr>
        <w:pict>
          <v:shape id="_x0000_i1159" type="#_x0000_t75" style="width:60pt;height:18pt">
            <v:imagedata r:id="rId113" o:title=""/>
          </v:shape>
        </w:pict>
      </w:r>
    </w:p>
    <w:p w:rsidR="00E77DBC" w:rsidRPr="00F2778D" w:rsidRDefault="00E77DBC" w:rsidP="00DF637F">
      <w:pPr>
        <w:pStyle w:val="a3"/>
        <w:tabs>
          <w:tab w:val="clear" w:pos="4677"/>
          <w:tab w:val="clear" w:pos="9355"/>
          <w:tab w:val="num" w:pos="720"/>
        </w:tabs>
        <w:suppressAutoHyphens/>
        <w:spacing w:line="360" w:lineRule="auto"/>
        <w:ind w:firstLine="709"/>
        <w:rPr>
          <w:color w:val="000000"/>
          <w:sz w:val="28"/>
        </w:rPr>
      </w:pPr>
    </w:p>
    <w:p w:rsidR="00572F86" w:rsidRPr="00F2778D" w:rsidRDefault="00CB65A8" w:rsidP="00DF637F">
      <w:pPr>
        <w:pStyle w:val="a3"/>
        <w:tabs>
          <w:tab w:val="clear" w:pos="4677"/>
          <w:tab w:val="clear" w:pos="9355"/>
          <w:tab w:val="num" w:pos="720"/>
        </w:tabs>
        <w:suppressAutoHyphens/>
        <w:spacing w:line="360" w:lineRule="auto"/>
        <w:ind w:firstLine="709"/>
        <w:rPr>
          <w:color w:val="000000"/>
          <w:sz w:val="28"/>
        </w:rPr>
      </w:pPr>
      <w:r w:rsidRPr="00F2778D">
        <w:rPr>
          <w:color w:val="000000"/>
          <w:sz w:val="28"/>
        </w:rPr>
        <w:t>Примем Тс=</w:t>
      </w:r>
      <w:r w:rsidR="00B75A36" w:rsidRPr="00F2778D">
        <w:rPr>
          <w:color w:val="000000"/>
          <w:sz w:val="28"/>
        </w:rPr>
        <w:t>8,902</w:t>
      </w:r>
      <w:r w:rsidR="00A10745" w:rsidRPr="00F2778D">
        <w:rPr>
          <w:color w:val="000000"/>
          <w:sz w:val="28"/>
        </w:rPr>
        <w:t>с,</w:t>
      </w:r>
      <w:r w:rsidR="00572F86" w:rsidRPr="00F2778D">
        <w:rPr>
          <w:color w:val="000000"/>
          <w:sz w:val="28"/>
        </w:rPr>
        <w:t xml:space="preserve"> а </w:t>
      </w:r>
      <w:r w:rsidR="00EA4769">
        <w:rPr>
          <w:color w:val="000000"/>
          <w:sz w:val="28"/>
        </w:rPr>
        <w:pict>
          <v:shape id="_x0000_i1160" type="#_x0000_t75" style="width:27pt;height:18pt" fillcolor="window">
            <v:imagedata r:id="rId114" o:title=""/>
          </v:shape>
        </w:pict>
      </w:r>
      <w:r w:rsidR="00A10745" w:rsidRPr="00F2778D">
        <w:rPr>
          <w:color w:val="000000"/>
          <w:sz w:val="28"/>
        </w:rPr>
        <w:t>будем изменять.</w:t>
      </w:r>
    </w:p>
    <w:p w:rsidR="00E61258" w:rsidRPr="00F2778D" w:rsidRDefault="00E61258" w:rsidP="00DF637F">
      <w:pPr>
        <w:pStyle w:val="a3"/>
        <w:tabs>
          <w:tab w:val="clear" w:pos="4677"/>
          <w:tab w:val="clear" w:pos="9355"/>
        </w:tabs>
        <w:suppressAutoHyphens/>
        <w:spacing w:line="360" w:lineRule="auto"/>
        <w:ind w:firstLine="709"/>
        <w:rPr>
          <w:color w:val="000000"/>
          <w:sz w:val="28"/>
        </w:rPr>
      </w:pPr>
      <w:r w:rsidRPr="00F2778D">
        <w:rPr>
          <w:color w:val="000000"/>
          <w:sz w:val="28"/>
        </w:rPr>
        <w:t xml:space="preserve">При значении </w:t>
      </w:r>
      <w:r w:rsidR="00EA4769">
        <w:rPr>
          <w:color w:val="000000"/>
          <w:sz w:val="28"/>
        </w:rPr>
        <w:pict>
          <v:shape id="_x0000_i1161" type="#_x0000_t75" style="width:27pt;height:18pt" fillcolor="window">
            <v:imagedata r:id="rId114" o:title=""/>
          </v:shape>
        </w:pict>
      </w:r>
      <w:r w:rsidR="00A10745" w:rsidRPr="00F2778D">
        <w:rPr>
          <w:color w:val="000000"/>
          <w:sz w:val="28"/>
        </w:rPr>
        <w:t xml:space="preserve">= </w:t>
      </w:r>
      <w:r w:rsidR="00B75A36" w:rsidRPr="00F2778D">
        <w:rPr>
          <w:color w:val="000000"/>
          <w:sz w:val="28"/>
        </w:rPr>
        <w:t>3</w:t>
      </w:r>
      <w:r w:rsidRPr="00F2778D">
        <w:rPr>
          <w:color w:val="000000"/>
          <w:sz w:val="28"/>
        </w:rPr>
        <w:t>, получим следующие показатели:</w:t>
      </w:r>
    </w:p>
    <w:p w:rsidR="00572F86" w:rsidRPr="00F2778D" w:rsidRDefault="00B75A36"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с</w:t>
      </w:r>
      <w:r w:rsidR="00572F86" w:rsidRPr="00F2778D">
        <w:rPr>
          <w:color w:val="000000"/>
          <w:sz w:val="28"/>
        </w:rPr>
        <w:t>тати</w:t>
      </w:r>
      <w:r w:rsidRPr="00F2778D">
        <w:rPr>
          <w:color w:val="000000"/>
          <w:sz w:val="28"/>
        </w:rPr>
        <w:t>ческая ошибка</w:t>
      </w:r>
      <w:r w:rsidR="00572F86" w:rsidRPr="00F2778D">
        <w:rPr>
          <w:color w:val="000000"/>
          <w:sz w:val="28"/>
        </w:rPr>
        <w:t xml:space="preserve"> </w:t>
      </w:r>
      <w:r w:rsidR="00EA4769">
        <w:rPr>
          <w:color w:val="000000"/>
          <w:sz w:val="28"/>
        </w:rPr>
        <w:pict>
          <v:shape id="_x0000_i1162" type="#_x0000_t75" style="width:30pt;height:18pt" fillcolor="window">
            <v:imagedata r:id="rId115" o:title=""/>
          </v:shape>
        </w:pict>
      </w:r>
      <w:r w:rsidR="002D386E" w:rsidRPr="00F2778D">
        <w:rPr>
          <w:color w:val="000000"/>
          <w:sz w:val="28"/>
        </w:rPr>
        <w:t>5,7 %</w:t>
      </w:r>
    </w:p>
    <w:p w:rsidR="00DF637F" w:rsidRPr="00F2778D" w:rsidRDefault="00572F86"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 xml:space="preserve">время переходного процесса составило </w:t>
      </w:r>
      <w:r w:rsidR="00EA4769">
        <w:rPr>
          <w:color w:val="000000"/>
          <w:sz w:val="28"/>
        </w:rPr>
        <w:pict>
          <v:shape id="_x0000_i1163" type="#_x0000_t75" style="width:12.75pt;height:18pt" fillcolor="window">
            <v:imagedata r:id="rId116" o:title=""/>
          </v:shape>
        </w:pict>
      </w:r>
      <w:r w:rsidR="002D386E" w:rsidRPr="00F2778D">
        <w:rPr>
          <w:color w:val="000000"/>
          <w:sz w:val="28"/>
        </w:rPr>
        <w:t xml:space="preserve"> = 26</w:t>
      </w:r>
      <w:r w:rsidRPr="00F2778D">
        <w:rPr>
          <w:color w:val="000000"/>
          <w:sz w:val="28"/>
        </w:rPr>
        <w:t xml:space="preserve"> с</w:t>
      </w:r>
    </w:p>
    <w:p w:rsidR="00572F86"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динамическая</w:t>
      </w:r>
      <w:r w:rsidR="00DF637F" w:rsidRPr="00F2778D">
        <w:rPr>
          <w:color w:val="000000"/>
          <w:sz w:val="28"/>
        </w:rPr>
        <w:t xml:space="preserve"> </w:t>
      </w:r>
      <w:r w:rsidRPr="00F2778D">
        <w:rPr>
          <w:color w:val="000000"/>
          <w:sz w:val="28"/>
        </w:rPr>
        <w:t xml:space="preserve">ошибка </w:t>
      </w:r>
      <w:r w:rsidR="00EA4769">
        <w:rPr>
          <w:color w:val="000000"/>
          <w:sz w:val="28"/>
        </w:rPr>
        <w:pict>
          <v:shape id="_x0000_i1164" type="#_x0000_t75" style="width:33pt;height:18pt" fillcolor="window">
            <v:imagedata r:id="rId117" o:title=""/>
          </v:shape>
        </w:pict>
      </w:r>
      <w:r w:rsidRPr="00F2778D">
        <w:rPr>
          <w:color w:val="000000"/>
          <w:sz w:val="28"/>
        </w:rPr>
        <w:t>2,2</w:t>
      </w:r>
      <w:r w:rsidR="00CB65A8" w:rsidRPr="00F2778D">
        <w:rPr>
          <w:color w:val="000000"/>
          <w:sz w:val="28"/>
        </w:rPr>
        <w:t xml:space="preserve"> </w:t>
      </w:r>
      <w:r w:rsidRPr="00F2778D">
        <w:rPr>
          <w:color w:val="000000"/>
          <w:sz w:val="28"/>
        </w:rPr>
        <w:t>%</w:t>
      </w:r>
    </w:p>
    <w:p w:rsidR="002D386E"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 xml:space="preserve">колебательность </w:t>
      </w:r>
      <w:r w:rsidR="00EA4769">
        <w:rPr>
          <w:color w:val="000000"/>
          <w:sz w:val="28"/>
        </w:rPr>
        <w:pict>
          <v:shape id="_x0000_i1165" type="#_x0000_t75" style="width:32.25pt;height:18pt" fillcolor="window">
            <v:imagedata r:id="rId118" o:title=""/>
          </v:shape>
        </w:pict>
      </w:r>
      <w:r w:rsidRPr="00F2778D">
        <w:rPr>
          <w:color w:val="000000"/>
          <w:sz w:val="28"/>
        </w:rPr>
        <w:t>1,3 %</w:t>
      </w:r>
    </w:p>
    <w:p w:rsidR="002D386E" w:rsidRPr="00F2778D" w:rsidRDefault="002D386E" w:rsidP="00DF637F">
      <w:pPr>
        <w:pStyle w:val="a3"/>
        <w:tabs>
          <w:tab w:val="clear" w:pos="4677"/>
          <w:tab w:val="clear" w:pos="9355"/>
        </w:tabs>
        <w:suppressAutoHyphens/>
        <w:spacing w:line="360" w:lineRule="auto"/>
        <w:ind w:firstLine="709"/>
        <w:rPr>
          <w:color w:val="000000"/>
          <w:sz w:val="28"/>
        </w:rPr>
      </w:pPr>
      <w:r w:rsidRPr="00F2778D">
        <w:rPr>
          <w:color w:val="000000"/>
          <w:sz w:val="28"/>
        </w:rPr>
        <w:t xml:space="preserve">При значении </w:t>
      </w:r>
      <w:r w:rsidR="00EA4769">
        <w:rPr>
          <w:color w:val="000000"/>
          <w:sz w:val="28"/>
        </w:rPr>
        <w:pict>
          <v:shape id="_x0000_i1166" type="#_x0000_t75" style="width:27pt;height:18pt" fillcolor="window">
            <v:imagedata r:id="rId114" o:title=""/>
          </v:shape>
        </w:pict>
      </w:r>
      <w:r w:rsidRPr="00F2778D">
        <w:rPr>
          <w:color w:val="000000"/>
          <w:sz w:val="28"/>
        </w:rPr>
        <w:t>= 5, получим следующие показатели:</w:t>
      </w:r>
    </w:p>
    <w:p w:rsidR="002D386E"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 xml:space="preserve">статическая ошибка </w:t>
      </w:r>
      <w:r w:rsidR="00EA4769">
        <w:rPr>
          <w:color w:val="000000"/>
          <w:sz w:val="28"/>
        </w:rPr>
        <w:pict>
          <v:shape id="_x0000_i1167" type="#_x0000_t75" style="width:30pt;height:18pt" fillcolor="window">
            <v:imagedata r:id="rId115" o:title=""/>
          </v:shape>
        </w:pict>
      </w:r>
      <w:r w:rsidRPr="00F2778D">
        <w:rPr>
          <w:color w:val="000000"/>
          <w:sz w:val="28"/>
        </w:rPr>
        <w:t>9,2 %</w:t>
      </w:r>
    </w:p>
    <w:p w:rsidR="00DF637F"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 xml:space="preserve">время переходного процесса составило </w:t>
      </w:r>
      <w:r w:rsidR="00EA4769">
        <w:rPr>
          <w:color w:val="000000"/>
          <w:sz w:val="28"/>
        </w:rPr>
        <w:pict>
          <v:shape id="_x0000_i1168" type="#_x0000_t75" style="width:12.75pt;height:18pt" fillcolor="window">
            <v:imagedata r:id="rId116" o:title=""/>
          </v:shape>
        </w:pict>
      </w:r>
      <w:r w:rsidRPr="00F2778D">
        <w:rPr>
          <w:color w:val="000000"/>
          <w:sz w:val="28"/>
        </w:rPr>
        <w:t xml:space="preserve"> = 14,5 с</w:t>
      </w:r>
    </w:p>
    <w:p w:rsidR="002D386E"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динамическая</w:t>
      </w:r>
      <w:r w:rsidR="00DF637F" w:rsidRPr="00F2778D">
        <w:rPr>
          <w:color w:val="000000"/>
          <w:sz w:val="28"/>
        </w:rPr>
        <w:t xml:space="preserve"> </w:t>
      </w:r>
      <w:r w:rsidRPr="00F2778D">
        <w:rPr>
          <w:color w:val="000000"/>
          <w:sz w:val="28"/>
        </w:rPr>
        <w:t xml:space="preserve">ошибка </w:t>
      </w:r>
      <w:r w:rsidR="00EA4769">
        <w:rPr>
          <w:color w:val="000000"/>
          <w:sz w:val="28"/>
        </w:rPr>
        <w:pict>
          <v:shape id="_x0000_i1169" type="#_x0000_t75" style="width:33pt;height:18pt" fillcolor="window">
            <v:imagedata r:id="rId117" o:title=""/>
          </v:shape>
        </w:pict>
      </w:r>
      <w:r w:rsidRPr="00F2778D">
        <w:rPr>
          <w:color w:val="000000"/>
          <w:sz w:val="28"/>
        </w:rPr>
        <w:t>0,5 %</w:t>
      </w:r>
    </w:p>
    <w:p w:rsidR="002D386E"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 xml:space="preserve">колебательность </w:t>
      </w:r>
      <w:r w:rsidR="00EA4769">
        <w:rPr>
          <w:color w:val="000000"/>
          <w:sz w:val="28"/>
        </w:rPr>
        <w:pict>
          <v:shape id="_x0000_i1170" type="#_x0000_t75" style="width:32.25pt;height:18pt" fillcolor="window">
            <v:imagedata r:id="rId118" o:title=""/>
          </v:shape>
        </w:pict>
      </w:r>
      <w:r w:rsidRPr="00F2778D">
        <w:rPr>
          <w:color w:val="000000"/>
          <w:sz w:val="28"/>
        </w:rPr>
        <w:t>0 %</w:t>
      </w:r>
    </w:p>
    <w:p w:rsidR="002D386E" w:rsidRPr="00F2778D" w:rsidRDefault="002D386E" w:rsidP="00DF637F">
      <w:pPr>
        <w:pStyle w:val="a3"/>
        <w:tabs>
          <w:tab w:val="clear" w:pos="4677"/>
          <w:tab w:val="clear" w:pos="9355"/>
        </w:tabs>
        <w:suppressAutoHyphens/>
        <w:spacing w:line="360" w:lineRule="auto"/>
        <w:ind w:firstLine="709"/>
        <w:rPr>
          <w:color w:val="000000"/>
          <w:sz w:val="28"/>
        </w:rPr>
      </w:pPr>
      <w:r w:rsidRPr="00F2778D">
        <w:rPr>
          <w:color w:val="000000"/>
          <w:sz w:val="28"/>
        </w:rPr>
        <w:t xml:space="preserve">При значении </w:t>
      </w:r>
      <w:r w:rsidR="00EA4769">
        <w:rPr>
          <w:color w:val="000000"/>
          <w:sz w:val="28"/>
        </w:rPr>
        <w:pict>
          <v:shape id="_x0000_i1171" type="#_x0000_t75" style="width:27pt;height:18pt" fillcolor="window">
            <v:imagedata r:id="rId114" o:title=""/>
          </v:shape>
        </w:pict>
      </w:r>
      <w:r w:rsidRPr="00F2778D">
        <w:rPr>
          <w:color w:val="000000"/>
          <w:sz w:val="28"/>
        </w:rPr>
        <w:t>= 7, получим следующие показатели:</w:t>
      </w:r>
    </w:p>
    <w:p w:rsidR="002D386E"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 xml:space="preserve">статическая ошибка </w:t>
      </w:r>
      <w:r w:rsidR="00EA4769">
        <w:rPr>
          <w:color w:val="000000"/>
          <w:sz w:val="28"/>
        </w:rPr>
        <w:pict>
          <v:shape id="_x0000_i1172" type="#_x0000_t75" style="width:30.75pt;height:18pt" fillcolor="window">
            <v:imagedata r:id="rId119" o:title=""/>
          </v:shape>
        </w:pict>
      </w:r>
      <w:r w:rsidRPr="00F2778D">
        <w:rPr>
          <w:color w:val="000000"/>
          <w:sz w:val="28"/>
        </w:rPr>
        <w:t>12,5 %</w:t>
      </w:r>
    </w:p>
    <w:p w:rsidR="00DF637F"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 xml:space="preserve">время переходного процесса составило </w:t>
      </w:r>
      <w:r w:rsidR="00EA4769">
        <w:rPr>
          <w:color w:val="000000"/>
          <w:sz w:val="28"/>
        </w:rPr>
        <w:pict>
          <v:shape id="_x0000_i1173" type="#_x0000_t75" style="width:12.75pt;height:18pt" fillcolor="window">
            <v:imagedata r:id="rId116" o:title=""/>
          </v:shape>
        </w:pict>
      </w:r>
      <w:r w:rsidRPr="00F2778D">
        <w:rPr>
          <w:color w:val="000000"/>
          <w:sz w:val="28"/>
        </w:rPr>
        <w:t xml:space="preserve"> = 13,5 с</w:t>
      </w:r>
    </w:p>
    <w:p w:rsidR="002D386E"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динамическая</w:t>
      </w:r>
      <w:r w:rsidR="00DF637F" w:rsidRPr="00F2778D">
        <w:rPr>
          <w:color w:val="000000"/>
          <w:sz w:val="28"/>
        </w:rPr>
        <w:t xml:space="preserve"> </w:t>
      </w:r>
      <w:r w:rsidRPr="00F2778D">
        <w:rPr>
          <w:color w:val="000000"/>
          <w:sz w:val="28"/>
        </w:rPr>
        <w:t xml:space="preserve">ошибка </w:t>
      </w:r>
      <w:r w:rsidR="00EA4769">
        <w:rPr>
          <w:color w:val="000000"/>
          <w:sz w:val="28"/>
        </w:rPr>
        <w:pict>
          <v:shape id="_x0000_i1174" type="#_x0000_t75" style="width:33pt;height:18pt" fillcolor="window">
            <v:imagedata r:id="rId120" o:title=""/>
          </v:shape>
        </w:pict>
      </w:r>
      <w:r w:rsidRPr="00F2778D">
        <w:rPr>
          <w:color w:val="000000"/>
          <w:sz w:val="28"/>
        </w:rPr>
        <w:t>0 %</w:t>
      </w:r>
    </w:p>
    <w:p w:rsidR="002D386E" w:rsidRPr="00F2778D" w:rsidRDefault="002D386E" w:rsidP="00DF637F">
      <w:pPr>
        <w:pStyle w:val="a3"/>
        <w:numPr>
          <w:ilvl w:val="0"/>
          <w:numId w:val="8"/>
        </w:numPr>
        <w:tabs>
          <w:tab w:val="clear" w:pos="1590"/>
          <w:tab w:val="clear" w:pos="4677"/>
          <w:tab w:val="clear" w:pos="9355"/>
          <w:tab w:val="num" w:pos="993"/>
        </w:tabs>
        <w:suppressAutoHyphens/>
        <w:spacing w:line="360" w:lineRule="auto"/>
        <w:ind w:left="0" w:firstLine="709"/>
        <w:rPr>
          <w:color w:val="000000"/>
          <w:sz w:val="28"/>
        </w:rPr>
      </w:pPr>
      <w:r w:rsidRPr="00F2778D">
        <w:rPr>
          <w:color w:val="000000"/>
          <w:sz w:val="28"/>
        </w:rPr>
        <w:t xml:space="preserve">колебательность </w:t>
      </w:r>
      <w:r w:rsidR="00EA4769">
        <w:rPr>
          <w:color w:val="000000"/>
          <w:sz w:val="28"/>
        </w:rPr>
        <w:pict>
          <v:shape id="_x0000_i1175" type="#_x0000_t75" style="width:32.25pt;height:18pt" fillcolor="window">
            <v:imagedata r:id="rId121" o:title=""/>
          </v:shape>
        </w:pict>
      </w:r>
      <w:r w:rsidRPr="00F2778D">
        <w:rPr>
          <w:color w:val="000000"/>
          <w:sz w:val="28"/>
        </w:rPr>
        <w:t>0 %</w:t>
      </w:r>
    </w:p>
    <w:p w:rsidR="00DF637F" w:rsidRPr="00F2778D" w:rsidRDefault="00572F86" w:rsidP="00DF637F">
      <w:pPr>
        <w:pStyle w:val="a3"/>
        <w:tabs>
          <w:tab w:val="clear" w:pos="4677"/>
          <w:tab w:val="clear" w:pos="9355"/>
          <w:tab w:val="num" w:pos="720"/>
        </w:tabs>
        <w:suppressAutoHyphens/>
        <w:spacing w:line="360" w:lineRule="auto"/>
        <w:ind w:firstLine="709"/>
        <w:jc w:val="both"/>
        <w:rPr>
          <w:color w:val="000000"/>
          <w:sz w:val="28"/>
        </w:rPr>
      </w:pPr>
      <w:r w:rsidRPr="00F2778D">
        <w:rPr>
          <w:color w:val="000000"/>
          <w:sz w:val="28"/>
        </w:rPr>
        <w:t>Оптимальным выбираем Кжос</w:t>
      </w:r>
      <w:r w:rsidR="002D386E" w:rsidRPr="00F2778D">
        <w:rPr>
          <w:color w:val="000000"/>
          <w:sz w:val="28"/>
        </w:rPr>
        <w:t xml:space="preserve"> =7</w:t>
      </w:r>
      <w:r w:rsidRPr="00F2778D">
        <w:rPr>
          <w:color w:val="000000"/>
          <w:sz w:val="28"/>
        </w:rPr>
        <w:t>.</w:t>
      </w:r>
    </w:p>
    <w:p w:rsidR="00572F86" w:rsidRPr="00F2778D" w:rsidRDefault="00572F86" w:rsidP="00DF637F">
      <w:pPr>
        <w:widowControl/>
        <w:tabs>
          <w:tab w:val="left" w:pos="1597"/>
        </w:tabs>
        <w:suppressAutoHyphens/>
        <w:spacing w:line="360" w:lineRule="auto"/>
        <w:ind w:firstLine="709"/>
        <w:jc w:val="left"/>
        <w:rPr>
          <w:color w:val="000000"/>
          <w:sz w:val="28"/>
          <w:szCs w:val="24"/>
          <w:lang w:eastAsia="zh-CN"/>
        </w:rPr>
      </w:pPr>
      <w:r w:rsidRPr="00F2778D">
        <w:rPr>
          <w:color w:val="000000"/>
          <w:sz w:val="28"/>
          <w:szCs w:val="24"/>
          <w:lang w:eastAsia="zh-CN"/>
        </w:rPr>
        <w:t>Аналогично производятся исследование для времени сервомотора.</w:t>
      </w:r>
    </w:p>
    <w:p w:rsidR="00572F86" w:rsidRPr="00F2778D" w:rsidRDefault="00572F86" w:rsidP="00DF637F">
      <w:pPr>
        <w:widowControl/>
        <w:tabs>
          <w:tab w:val="left" w:pos="1597"/>
        </w:tabs>
        <w:suppressAutoHyphens/>
        <w:spacing w:line="360" w:lineRule="auto"/>
        <w:ind w:firstLine="709"/>
        <w:jc w:val="left"/>
        <w:rPr>
          <w:color w:val="000000"/>
          <w:sz w:val="28"/>
          <w:szCs w:val="24"/>
          <w:lang w:eastAsia="zh-CN"/>
        </w:rPr>
      </w:pPr>
      <w:r w:rsidRPr="00F2778D">
        <w:rPr>
          <w:color w:val="000000"/>
          <w:sz w:val="28"/>
          <w:szCs w:val="24"/>
          <w:lang w:eastAsia="zh-CN"/>
        </w:rPr>
        <w:t xml:space="preserve">Здесь примем </w:t>
      </w:r>
      <w:r w:rsidR="00EA4769">
        <w:rPr>
          <w:color w:val="000000"/>
          <w:sz w:val="28"/>
          <w:szCs w:val="24"/>
          <w:lang w:eastAsia="zh-CN"/>
        </w:rPr>
        <w:pict>
          <v:shape id="_x0000_i1176" type="#_x0000_t75" style="width:27pt;height:18pt" fillcolor="window">
            <v:imagedata r:id="rId114" o:title=""/>
          </v:shape>
        </w:pict>
      </w:r>
      <w:r w:rsidR="00C017A0" w:rsidRPr="00F2778D">
        <w:rPr>
          <w:color w:val="000000"/>
          <w:sz w:val="28"/>
          <w:szCs w:val="24"/>
          <w:lang w:eastAsia="zh-CN"/>
        </w:rPr>
        <w:t>=3</w:t>
      </w:r>
      <w:r w:rsidRPr="00F2778D">
        <w:rPr>
          <w:color w:val="000000"/>
          <w:sz w:val="28"/>
          <w:szCs w:val="24"/>
          <w:lang w:eastAsia="zh-CN"/>
        </w:rPr>
        <w:t>, а варьировать будем времене</w:t>
      </w:r>
      <w:r w:rsidR="00CB65A8" w:rsidRPr="00F2778D">
        <w:rPr>
          <w:color w:val="000000"/>
          <w:sz w:val="28"/>
          <w:szCs w:val="24"/>
          <w:lang w:eastAsia="zh-CN"/>
        </w:rPr>
        <w:t>м сервомотора Тс в предела</w:t>
      </w:r>
      <w:r w:rsidR="005B253A" w:rsidRPr="00F2778D">
        <w:rPr>
          <w:color w:val="000000"/>
          <w:sz w:val="28"/>
          <w:szCs w:val="24"/>
          <w:lang w:eastAsia="zh-CN"/>
        </w:rPr>
        <w:t>х от 8</w:t>
      </w:r>
      <w:r w:rsidRPr="00F2778D">
        <w:rPr>
          <w:color w:val="000000"/>
          <w:sz w:val="28"/>
          <w:szCs w:val="24"/>
          <w:lang w:eastAsia="zh-CN"/>
        </w:rPr>
        <w:t xml:space="preserve"> до </w:t>
      </w:r>
      <w:r w:rsidR="00E84E21" w:rsidRPr="00F2778D">
        <w:rPr>
          <w:color w:val="000000"/>
          <w:sz w:val="28"/>
          <w:szCs w:val="24"/>
          <w:lang w:eastAsia="zh-CN"/>
        </w:rPr>
        <w:t>2</w:t>
      </w:r>
      <w:r w:rsidRPr="00F2778D">
        <w:rPr>
          <w:color w:val="000000"/>
          <w:sz w:val="28"/>
          <w:szCs w:val="24"/>
          <w:lang w:eastAsia="zh-CN"/>
        </w:rPr>
        <w:t>0с.</w:t>
      </w:r>
    </w:p>
    <w:p w:rsidR="005B253A" w:rsidRPr="00F2778D" w:rsidRDefault="005B253A" w:rsidP="00DF637F">
      <w:pPr>
        <w:widowControl/>
        <w:tabs>
          <w:tab w:val="left" w:pos="1597"/>
        </w:tabs>
        <w:suppressAutoHyphens/>
        <w:spacing w:line="360" w:lineRule="auto"/>
        <w:ind w:firstLine="709"/>
        <w:jc w:val="left"/>
        <w:rPr>
          <w:color w:val="000000"/>
          <w:sz w:val="28"/>
          <w:szCs w:val="24"/>
          <w:lang w:eastAsia="zh-CN"/>
        </w:rPr>
      </w:pPr>
      <w:r w:rsidRPr="00F2778D">
        <w:rPr>
          <w:color w:val="000000"/>
          <w:sz w:val="28"/>
          <w:szCs w:val="24"/>
          <w:lang w:eastAsia="zh-CN"/>
        </w:rPr>
        <w:t>Графики представлены на рис. 2.5.2</w:t>
      </w:r>
    </w:p>
    <w:p w:rsidR="00AF5C31" w:rsidRPr="00F2778D" w:rsidRDefault="00AF5C31" w:rsidP="00DF637F">
      <w:pPr>
        <w:widowControl/>
        <w:tabs>
          <w:tab w:val="left" w:pos="1597"/>
        </w:tabs>
        <w:suppressAutoHyphens/>
        <w:spacing w:line="360" w:lineRule="auto"/>
        <w:ind w:firstLine="709"/>
        <w:jc w:val="left"/>
        <w:rPr>
          <w:color w:val="000000"/>
          <w:sz w:val="28"/>
          <w:szCs w:val="24"/>
          <w:lang w:eastAsia="zh-CN"/>
        </w:rPr>
      </w:pPr>
    </w:p>
    <w:p w:rsidR="00E77DBC" w:rsidRPr="00F2778D" w:rsidRDefault="00EA4769" w:rsidP="00AF5C31">
      <w:pPr>
        <w:widowControl/>
        <w:tabs>
          <w:tab w:val="left" w:pos="1597"/>
        </w:tabs>
        <w:suppressAutoHyphens/>
        <w:spacing w:line="360" w:lineRule="auto"/>
        <w:jc w:val="center"/>
        <w:rPr>
          <w:b/>
          <w:color w:val="000000"/>
          <w:sz w:val="28"/>
          <w:szCs w:val="24"/>
          <w:lang w:eastAsia="zh-CN"/>
        </w:rPr>
      </w:pPr>
      <w:r>
        <w:rPr>
          <w:b/>
          <w:color w:val="000000"/>
          <w:sz w:val="28"/>
          <w:szCs w:val="24"/>
          <w:lang w:eastAsia="zh-CN"/>
        </w:rPr>
        <w:pict>
          <v:shape id="_x0000_i1177" type="#_x0000_t75" style="width:468pt;height:324pt">
            <v:imagedata r:id="rId122" o:title="" cropbottom="5573f" cropright="-43f"/>
          </v:shape>
        </w:pict>
      </w:r>
      <w:r w:rsidR="00E77DBC" w:rsidRPr="00F2778D">
        <w:rPr>
          <w:b/>
          <w:color w:val="000000"/>
          <w:sz w:val="28"/>
          <w:szCs w:val="24"/>
          <w:lang w:eastAsia="zh-CN"/>
        </w:rPr>
        <w:t>Рис. 2.5.</w:t>
      </w:r>
      <w:r w:rsidR="00232C31" w:rsidRPr="00F2778D">
        <w:rPr>
          <w:b/>
          <w:color w:val="000000"/>
          <w:sz w:val="28"/>
          <w:szCs w:val="24"/>
          <w:lang w:eastAsia="zh-CN"/>
        </w:rPr>
        <w:t>2</w:t>
      </w:r>
      <w:r w:rsidR="00E77DBC" w:rsidRPr="00F2778D">
        <w:rPr>
          <w:b/>
          <w:color w:val="000000"/>
          <w:sz w:val="28"/>
          <w:szCs w:val="24"/>
          <w:lang w:eastAsia="zh-CN"/>
        </w:rPr>
        <w:t xml:space="preserve">. Переходные процессы САР при </w:t>
      </w:r>
      <w:r>
        <w:rPr>
          <w:b/>
          <w:color w:val="000000"/>
          <w:sz w:val="28"/>
          <w:szCs w:val="24"/>
          <w:lang w:eastAsia="zh-CN"/>
        </w:rPr>
        <w:pict>
          <v:shape id="_x0000_i1178" type="#_x0000_t75" style="width:48.75pt;height:18pt">
            <v:imagedata r:id="rId123" o:title=""/>
          </v:shape>
        </w:pict>
      </w:r>
      <w:r w:rsidR="00E77DBC" w:rsidRPr="00F2778D">
        <w:rPr>
          <w:b/>
          <w:color w:val="000000"/>
          <w:sz w:val="28"/>
          <w:szCs w:val="24"/>
          <w:lang w:eastAsia="zh-CN"/>
        </w:rPr>
        <w:t xml:space="preserve"> и </w:t>
      </w:r>
      <w:r>
        <w:rPr>
          <w:b/>
          <w:color w:val="000000"/>
          <w:sz w:val="28"/>
          <w:szCs w:val="24"/>
          <w:lang w:eastAsia="zh-CN"/>
        </w:rPr>
        <w:pict>
          <v:shape id="_x0000_i1179" type="#_x0000_t75" style="width:69pt;height:18pt">
            <v:imagedata r:id="rId124" o:title=""/>
          </v:shape>
        </w:pict>
      </w:r>
    </w:p>
    <w:p w:rsidR="00AF5C31" w:rsidRPr="00F2778D" w:rsidRDefault="00AF5C31" w:rsidP="00DF637F">
      <w:pPr>
        <w:pStyle w:val="a3"/>
        <w:tabs>
          <w:tab w:val="clear" w:pos="4677"/>
          <w:tab w:val="clear" w:pos="9355"/>
          <w:tab w:val="num" w:pos="720"/>
        </w:tabs>
        <w:suppressAutoHyphens/>
        <w:spacing w:line="360" w:lineRule="auto"/>
        <w:ind w:firstLine="709"/>
        <w:rPr>
          <w:color w:val="000000"/>
          <w:sz w:val="28"/>
        </w:rPr>
      </w:pPr>
    </w:p>
    <w:p w:rsidR="00572F86" w:rsidRPr="00F2778D" w:rsidRDefault="00AF5C31" w:rsidP="00AF5C31">
      <w:pPr>
        <w:pStyle w:val="a3"/>
        <w:tabs>
          <w:tab w:val="clear" w:pos="4677"/>
          <w:tab w:val="clear" w:pos="9355"/>
          <w:tab w:val="num" w:pos="720"/>
        </w:tabs>
        <w:suppressAutoHyphens/>
        <w:spacing w:line="360" w:lineRule="auto"/>
        <w:ind w:firstLine="709"/>
        <w:jc w:val="both"/>
        <w:rPr>
          <w:color w:val="000000"/>
          <w:sz w:val="28"/>
        </w:rPr>
      </w:pPr>
      <w:r w:rsidRPr="00F2778D">
        <w:rPr>
          <w:color w:val="000000"/>
          <w:sz w:val="28"/>
        </w:rPr>
        <w:br w:type="page"/>
      </w:r>
      <w:r w:rsidR="00572F86" w:rsidRPr="00F2778D">
        <w:rPr>
          <w:color w:val="000000"/>
          <w:sz w:val="28"/>
        </w:rPr>
        <w:t>Изнача</w:t>
      </w:r>
      <w:r w:rsidR="00CB65A8" w:rsidRPr="00F2778D">
        <w:rPr>
          <w:color w:val="000000"/>
          <w:sz w:val="28"/>
        </w:rPr>
        <w:t>л</w:t>
      </w:r>
      <w:r w:rsidR="00C017A0" w:rsidRPr="00F2778D">
        <w:rPr>
          <w:color w:val="000000"/>
          <w:sz w:val="28"/>
        </w:rPr>
        <w:t xml:space="preserve">ьно было принято значение Тс= </w:t>
      </w:r>
      <w:r w:rsidR="002A6744" w:rsidRPr="00F2778D">
        <w:rPr>
          <w:color w:val="000000"/>
          <w:sz w:val="28"/>
        </w:rPr>
        <w:t>8,902</w:t>
      </w:r>
      <w:r w:rsidR="00572F86" w:rsidRPr="00F2778D">
        <w:rPr>
          <w:color w:val="000000"/>
          <w:sz w:val="28"/>
        </w:rPr>
        <w:t>, как показывает исследование при этом:</w:t>
      </w:r>
    </w:p>
    <w:p w:rsidR="002A6744"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 xml:space="preserve">статическая ошибка </w:t>
      </w:r>
      <w:r w:rsidR="00EA4769">
        <w:rPr>
          <w:color w:val="000000"/>
          <w:sz w:val="28"/>
        </w:rPr>
        <w:pict>
          <v:shape id="_x0000_i1180" type="#_x0000_t75" style="width:30pt;height:18pt" fillcolor="window">
            <v:imagedata r:id="rId115" o:title=""/>
          </v:shape>
        </w:pict>
      </w:r>
      <w:r w:rsidRPr="00F2778D">
        <w:rPr>
          <w:color w:val="000000"/>
          <w:sz w:val="28"/>
        </w:rPr>
        <w:t>5,7 %</w:t>
      </w:r>
    </w:p>
    <w:p w:rsidR="00DF637F"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 xml:space="preserve">время переходного процесса составило </w:t>
      </w:r>
      <w:r w:rsidR="00EA4769">
        <w:rPr>
          <w:color w:val="000000"/>
          <w:sz w:val="28"/>
        </w:rPr>
        <w:pict>
          <v:shape id="_x0000_i1181" type="#_x0000_t75" style="width:12.75pt;height:18pt" fillcolor="window">
            <v:imagedata r:id="rId116" o:title=""/>
          </v:shape>
        </w:pict>
      </w:r>
      <w:r w:rsidRPr="00F2778D">
        <w:rPr>
          <w:color w:val="000000"/>
          <w:sz w:val="28"/>
        </w:rPr>
        <w:t xml:space="preserve"> = 26 с</w:t>
      </w:r>
    </w:p>
    <w:p w:rsidR="002A6744"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динамическая</w:t>
      </w:r>
      <w:r w:rsidR="00DF637F" w:rsidRPr="00F2778D">
        <w:rPr>
          <w:color w:val="000000"/>
          <w:sz w:val="28"/>
        </w:rPr>
        <w:t xml:space="preserve"> </w:t>
      </w:r>
      <w:r w:rsidRPr="00F2778D">
        <w:rPr>
          <w:color w:val="000000"/>
          <w:sz w:val="28"/>
        </w:rPr>
        <w:t xml:space="preserve">ошибка </w:t>
      </w:r>
      <w:r w:rsidR="00EA4769">
        <w:rPr>
          <w:color w:val="000000"/>
          <w:sz w:val="28"/>
        </w:rPr>
        <w:pict>
          <v:shape id="_x0000_i1182" type="#_x0000_t75" style="width:33pt;height:18pt" fillcolor="window">
            <v:imagedata r:id="rId117" o:title=""/>
          </v:shape>
        </w:pict>
      </w:r>
      <w:r w:rsidRPr="00F2778D">
        <w:rPr>
          <w:color w:val="000000"/>
          <w:sz w:val="28"/>
        </w:rPr>
        <w:t>2,2%</w:t>
      </w:r>
    </w:p>
    <w:p w:rsidR="002A6744"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 xml:space="preserve">колебательность </w:t>
      </w:r>
      <w:r w:rsidR="00EA4769">
        <w:rPr>
          <w:color w:val="000000"/>
          <w:sz w:val="28"/>
        </w:rPr>
        <w:pict>
          <v:shape id="_x0000_i1183" type="#_x0000_t75" style="width:32.25pt;height:18pt" fillcolor="window">
            <v:imagedata r:id="rId118" o:title=""/>
          </v:shape>
        </w:pict>
      </w:r>
      <w:r w:rsidRPr="00F2778D">
        <w:rPr>
          <w:color w:val="000000"/>
          <w:sz w:val="28"/>
        </w:rPr>
        <w:t>1,3 %</w:t>
      </w:r>
    </w:p>
    <w:p w:rsidR="00572F86" w:rsidRPr="00F2778D" w:rsidRDefault="00C017A0" w:rsidP="00AF5C31">
      <w:pPr>
        <w:pStyle w:val="a3"/>
        <w:tabs>
          <w:tab w:val="clear" w:pos="4677"/>
          <w:tab w:val="clear" w:pos="9355"/>
        </w:tabs>
        <w:suppressAutoHyphens/>
        <w:spacing w:line="360" w:lineRule="auto"/>
        <w:ind w:firstLine="709"/>
        <w:jc w:val="both"/>
        <w:rPr>
          <w:color w:val="000000"/>
          <w:sz w:val="28"/>
        </w:rPr>
      </w:pPr>
      <w:r w:rsidRPr="00F2778D">
        <w:rPr>
          <w:color w:val="000000"/>
          <w:sz w:val="28"/>
        </w:rPr>
        <w:t>Далее принимаем значение Тс= 15</w:t>
      </w:r>
      <w:r w:rsidR="00572F86" w:rsidRPr="00F2778D">
        <w:rPr>
          <w:color w:val="000000"/>
          <w:sz w:val="28"/>
        </w:rPr>
        <w:t>, исследование показывает:</w:t>
      </w:r>
    </w:p>
    <w:p w:rsidR="002A6744"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 xml:space="preserve">статическая ошибка </w:t>
      </w:r>
      <w:r w:rsidR="00EA4769">
        <w:rPr>
          <w:color w:val="000000"/>
          <w:sz w:val="28"/>
        </w:rPr>
        <w:pict>
          <v:shape id="_x0000_i1184" type="#_x0000_t75" style="width:30pt;height:18pt" fillcolor="window">
            <v:imagedata r:id="rId115" o:title=""/>
          </v:shape>
        </w:pict>
      </w:r>
      <w:r w:rsidRPr="00F2778D">
        <w:rPr>
          <w:color w:val="000000"/>
          <w:sz w:val="28"/>
        </w:rPr>
        <w:t>5,7 %</w:t>
      </w:r>
    </w:p>
    <w:p w:rsidR="00DF637F"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 xml:space="preserve">время переходного процесса составило </w:t>
      </w:r>
      <w:r w:rsidR="00EA4769">
        <w:rPr>
          <w:color w:val="000000"/>
          <w:sz w:val="28"/>
        </w:rPr>
        <w:pict>
          <v:shape id="_x0000_i1185" type="#_x0000_t75" style="width:12.75pt;height:18pt" fillcolor="window">
            <v:imagedata r:id="rId116" o:title=""/>
          </v:shape>
        </w:pict>
      </w:r>
      <w:r w:rsidRPr="00F2778D">
        <w:rPr>
          <w:color w:val="000000"/>
          <w:sz w:val="28"/>
        </w:rPr>
        <w:t xml:space="preserve"> = 35 с</w:t>
      </w:r>
    </w:p>
    <w:p w:rsidR="002A6744"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динамическая</w:t>
      </w:r>
      <w:r w:rsidR="00DF637F" w:rsidRPr="00F2778D">
        <w:rPr>
          <w:color w:val="000000"/>
          <w:sz w:val="28"/>
        </w:rPr>
        <w:t xml:space="preserve"> </w:t>
      </w:r>
      <w:r w:rsidRPr="00F2778D">
        <w:rPr>
          <w:color w:val="000000"/>
          <w:sz w:val="28"/>
        </w:rPr>
        <w:t xml:space="preserve">ошибка </w:t>
      </w:r>
      <w:r w:rsidR="00EA4769">
        <w:rPr>
          <w:color w:val="000000"/>
          <w:sz w:val="28"/>
        </w:rPr>
        <w:pict>
          <v:shape id="_x0000_i1186" type="#_x0000_t75" style="width:33pt;height:18pt" fillcolor="window">
            <v:imagedata r:id="rId117" o:title=""/>
          </v:shape>
        </w:pict>
      </w:r>
      <w:r w:rsidRPr="00F2778D">
        <w:rPr>
          <w:color w:val="000000"/>
          <w:sz w:val="28"/>
        </w:rPr>
        <w:t>3,9 %</w:t>
      </w:r>
    </w:p>
    <w:p w:rsidR="002A6744"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 xml:space="preserve">колебательность </w:t>
      </w:r>
      <w:r w:rsidR="00EA4769">
        <w:rPr>
          <w:color w:val="000000"/>
          <w:sz w:val="28"/>
        </w:rPr>
        <w:pict>
          <v:shape id="_x0000_i1187" type="#_x0000_t75" style="width:32.25pt;height:18pt" fillcolor="window">
            <v:imagedata r:id="rId118" o:title=""/>
          </v:shape>
        </w:pict>
      </w:r>
      <w:r w:rsidRPr="00F2778D">
        <w:rPr>
          <w:color w:val="000000"/>
          <w:sz w:val="28"/>
        </w:rPr>
        <w:t>7,7 %</w:t>
      </w:r>
    </w:p>
    <w:p w:rsidR="00572F86" w:rsidRPr="00F2778D" w:rsidRDefault="00572F86" w:rsidP="00AF5C31">
      <w:pPr>
        <w:pStyle w:val="a3"/>
        <w:tabs>
          <w:tab w:val="clear" w:pos="4677"/>
          <w:tab w:val="clear" w:pos="9355"/>
        </w:tabs>
        <w:suppressAutoHyphens/>
        <w:spacing w:line="360" w:lineRule="auto"/>
        <w:ind w:firstLine="709"/>
        <w:jc w:val="both"/>
        <w:rPr>
          <w:color w:val="000000"/>
          <w:sz w:val="28"/>
        </w:rPr>
      </w:pPr>
      <w:r w:rsidRPr="00F2778D">
        <w:rPr>
          <w:color w:val="000000"/>
          <w:sz w:val="28"/>
        </w:rPr>
        <w:t>При значен</w:t>
      </w:r>
      <w:r w:rsidR="00C017A0" w:rsidRPr="00F2778D">
        <w:rPr>
          <w:color w:val="000000"/>
          <w:sz w:val="28"/>
        </w:rPr>
        <w:t>ии Тс= 20</w:t>
      </w:r>
      <w:r w:rsidRPr="00F2778D">
        <w:rPr>
          <w:color w:val="000000"/>
          <w:sz w:val="28"/>
        </w:rPr>
        <w:t>, получим следующие показатели:</w:t>
      </w:r>
    </w:p>
    <w:p w:rsidR="002A6744"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 xml:space="preserve">статическая ошибка </w:t>
      </w:r>
      <w:r w:rsidR="00EA4769">
        <w:rPr>
          <w:color w:val="000000"/>
          <w:sz w:val="28"/>
        </w:rPr>
        <w:pict>
          <v:shape id="_x0000_i1188" type="#_x0000_t75" style="width:30pt;height:18pt" fillcolor="window">
            <v:imagedata r:id="rId115" o:title=""/>
          </v:shape>
        </w:pict>
      </w:r>
      <w:r w:rsidRPr="00F2778D">
        <w:rPr>
          <w:color w:val="000000"/>
          <w:sz w:val="28"/>
        </w:rPr>
        <w:t>5,7 %</w:t>
      </w:r>
    </w:p>
    <w:p w:rsidR="00DF637F"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 xml:space="preserve">время переходного процесса составило </w:t>
      </w:r>
      <w:r w:rsidR="00EA4769">
        <w:rPr>
          <w:color w:val="000000"/>
          <w:sz w:val="28"/>
        </w:rPr>
        <w:pict>
          <v:shape id="_x0000_i1189" type="#_x0000_t75" style="width:12.75pt;height:18pt" fillcolor="window">
            <v:imagedata r:id="rId116" o:title=""/>
          </v:shape>
        </w:pict>
      </w:r>
      <w:r w:rsidRPr="00F2778D">
        <w:rPr>
          <w:color w:val="000000"/>
          <w:sz w:val="28"/>
        </w:rPr>
        <w:t xml:space="preserve"> = 49 с</w:t>
      </w:r>
    </w:p>
    <w:p w:rsidR="002A6744"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динамическая</w:t>
      </w:r>
      <w:r w:rsidR="00DF637F" w:rsidRPr="00F2778D">
        <w:rPr>
          <w:color w:val="000000"/>
          <w:sz w:val="28"/>
        </w:rPr>
        <w:t xml:space="preserve"> </w:t>
      </w:r>
      <w:r w:rsidRPr="00F2778D">
        <w:rPr>
          <w:color w:val="000000"/>
          <w:sz w:val="28"/>
        </w:rPr>
        <w:t xml:space="preserve">ошибка </w:t>
      </w:r>
      <w:r w:rsidR="00EA4769">
        <w:rPr>
          <w:color w:val="000000"/>
          <w:sz w:val="28"/>
        </w:rPr>
        <w:pict>
          <v:shape id="_x0000_i1190" type="#_x0000_t75" style="width:33pt;height:18pt" fillcolor="window">
            <v:imagedata r:id="rId117" o:title=""/>
          </v:shape>
        </w:pict>
      </w:r>
      <w:r w:rsidRPr="00F2778D">
        <w:rPr>
          <w:color w:val="000000"/>
          <w:sz w:val="28"/>
        </w:rPr>
        <w:t>5 %</w:t>
      </w:r>
    </w:p>
    <w:p w:rsidR="002A6744" w:rsidRPr="00F2778D" w:rsidRDefault="002A6744" w:rsidP="00AF5C31">
      <w:pPr>
        <w:pStyle w:val="a3"/>
        <w:numPr>
          <w:ilvl w:val="0"/>
          <w:numId w:val="8"/>
        </w:numPr>
        <w:tabs>
          <w:tab w:val="clear" w:pos="1590"/>
          <w:tab w:val="clear" w:pos="4677"/>
          <w:tab w:val="clear" w:pos="9355"/>
          <w:tab w:val="num" w:pos="993"/>
        </w:tabs>
        <w:suppressAutoHyphens/>
        <w:spacing w:line="360" w:lineRule="auto"/>
        <w:ind w:left="0" w:firstLine="709"/>
        <w:jc w:val="both"/>
        <w:rPr>
          <w:color w:val="000000"/>
          <w:sz w:val="28"/>
        </w:rPr>
      </w:pPr>
      <w:r w:rsidRPr="00F2778D">
        <w:rPr>
          <w:color w:val="000000"/>
          <w:sz w:val="28"/>
        </w:rPr>
        <w:t xml:space="preserve">колебательность </w:t>
      </w:r>
      <w:r w:rsidR="00EA4769">
        <w:rPr>
          <w:color w:val="000000"/>
          <w:sz w:val="28"/>
        </w:rPr>
        <w:pict>
          <v:shape id="_x0000_i1191" type="#_x0000_t75" style="width:32.25pt;height:18pt" fillcolor="window">
            <v:imagedata r:id="rId118" o:title=""/>
          </v:shape>
        </w:pict>
      </w:r>
      <w:r w:rsidRPr="00F2778D">
        <w:rPr>
          <w:color w:val="000000"/>
          <w:sz w:val="28"/>
        </w:rPr>
        <w:t>10 %</w:t>
      </w:r>
    </w:p>
    <w:p w:rsidR="00223CA2" w:rsidRPr="00F2778D" w:rsidRDefault="00223CA2" w:rsidP="00AF5C31">
      <w:pPr>
        <w:pStyle w:val="a3"/>
        <w:tabs>
          <w:tab w:val="clear" w:pos="4677"/>
          <w:tab w:val="clear" w:pos="9355"/>
        </w:tabs>
        <w:suppressAutoHyphens/>
        <w:spacing w:line="360" w:lineRule="auto"/>
        <w:ind w:firstLine="709"/>
        <w:jc w:val="both"/>
        <w:rPr>
          <w:color w:val="000000"/>
          <w:sz w:val="28"/>
        </w:rPr>
      </w:pPr>
      <w:r w:rsidRPr="00F2778D">
        <w:rPr>
          <w:color w:val="000000"/>
          <w:sz w:val="28"/>
        </w:rPr>
        <w:t>По рассчитанным показателям построим диаграммы качества и представим их на рис. 2.5.3 и рис. 2.5.4.</w:t>
      </w:r>
    </w:p>
    <w:p w:rsidR="00AF5C31" w:rsidRPr="00F2778D" w:rsidRDefault="00AF5C31" w:rsidP="00AF5C31">
      <w:pPr>
        <w:pStyle w:val="a3"/>
        <w:tabs>
          <w:tab w:val="clear" w:pos="4677"/>
          <w:tab w:val="clear" w:pos="9355"/>
        </w:tabs>
        <w:suppressAutoHyphens/>
        <w:spacing w:line="360" w:lineRule="auto"/>
        <w:ind w:firstLine="709"/>
        <w:jc w:val="both"/>
        <w:rPr>
          <w:color w:val="000000"/>
          <w:sz w:val="28"/>
        </w:rPr>
      </w:pPr>
    </w:p>
    <w:p w:rsidR="00223CA2" w:rsidRPr="00F2778D" w:rsidRDefault="00EA4769" w:rsidP="00AF5C31">
      <w:pPr>
        <w:pStyle w:val="a3"/>
        <w:tabs>
          <w:tab w:val="clear" w:pos="4677"/>
          <w:tab w:val="clear" w:pos="9355"/>
        </w:tabs>
        <w:suppressAutoHyphens/>
        <w:spacing w:line="360" w:lineRule="auto"/>
        <w:ind w:firstLine="709"/>
        <w:jc w:val="both"/>
        <w:rPr>
          <w:color w:val="000000"/>
          <w:sz w:val="28"/>
        </w:rPr>
      </w:pPr>
      <w:r>
        <w:rPr>
          <w:noProof/>
        </w:rPr>
        <w:pict>
          <v:shape id="_x0000_s1154" type="#_x0000_t75" style="position:absolute;left:0;text-align:left;margin-left:43.95pt;margin-top:7.2pt;width:433.2pt;height:198.05pt;z-index:-251640320">
            <v:imagedata r:id="rId125" o:title="" croptop="2047f" cropbottom="7210f" cropright="-770f"/>
          </v:shape>
        </w:pict>
      </w:r>
    </w:p>
    <w:p w:rsidR="00223CA2" w:rsidRPr="00F2778D" w:rsidRDefault="00EA4769" w:rsidP="00AF5C31">
      <w:pPr>
        <w:pStyle w:val="a3"/>
        <w:tabs>
          <w:tab w:val="clear" w:pos="4677"/>
          <w:tab w:val="clear" w:pos="9355"/>
        </w:tabs>
        <w:suppressAutoHyphens/>
        <w:spacing w:line="360" w:lineRule="auto"/>
        <w:ind w:firstLine="709"/>
        <w:jc w:val="both"/>
        <w:rPr>
          <w:color w:val="000000"/>
          <w:sz w:val="28"/>
        </w:rPr>
      </w:pPr>
      <w:r>
        <w:rPr>
          <w:noProof/>
        </w:rPr>
        <w:pict>
          <v:shape id="_x0000_s1155" type="#_x0000_t75" style="position:absolute;left:0;text-align:left;margin-left:405pt;margin-top:2.4pt;width:19.5pt;height:27pt;z-index:251677184" fillcolor="window">
            <v:imagedata r:id="rId126" o:title=""/>
          </v:shape>
        </w:pict>
      </w:r>
      <w:r>
        <w:rPr>
          <w:noProof/>
        </w:rPr>
        <w:pict>
          <v:shape id="_x0000_s1156" type="#_x0000_t75" style="position:absolute;left:0;text-align:left;margin-left:1in;margin-top:2.4pt;width:27pt;height:23.15pt;z-index:251678208">
            <v:imagedata r:id="rId127" o:title=""/>
          </v:shape>
        </w:pict>
      </w:r>
    </w:p>
    <w:p w:rsidR="00223CA2" w:rsidRPr="00F2778D" w:rsidRDefault="00223CA2" w:rsidP="00AF5C31">
      <w:pPr>
        <w:pStyle w:val="a3"/>
        <w:tabs>
          <w:tab w:val="clear" w:pos="4677"/>
          <w:tab w:val="clear" w:pos="9355"/>
        </w:tabs>
        <w:suppressAutoHyphens/>
        <w:spacing w:line="360" w:lineRule="auto"/>
        <w:ind w:firstLine="709"/>
        <w:jc w:val="both"/>
        <w:rPr>
          <w:color w:val="000000"/>
          <w:sz w:val="28"/>
        </w:rPr>
      </w:pPr>
    </w:p>
    <w:p w:rsidR="00223CA2" w:rsidRPr="00F2778D" w:rsidRDefault="00223CA2" w:rsidP="00AF5C31">
      <w:pPr>
        <w:pStyle w:val="a3"/>
        <w:tabs>
          <w:tab w:val="clear" w:pos="4677"/>
          <w:tab w:val="clear" w:pos="9355"/>
        </w:tabs>
        <w:suppressAutoHyphens/>
        <w:spacing w:line="360" w:lineRule="auto"/>
        <w:ind w:firstLine="709"/>
        <w:jc w:val="both"/>
        <w:rPr>
          <w:color w:val="000000"/>
          <w:sz w:val="28"/>
        </w:rPr>
      </w:pPr>
    </w:p>
    <w:p w:rsidR="00223CA2" w:rsidRPr="00F2778D" w:rsidRDefault="00223CA2" w:rsidP="00AF5C31">
      <w:pPr>
        <w:pStyle w:val="a3"/>
        <w:tabs>
          <w:tab w:val="clear" w:pos="4677"/>
          <w:tab w:val="clear" w:pos="9355"/>
        </w:tabs>
        <w:suppressAutoHyphens/>
        <w:spacing w:line="360" w:lineRule="auto"/>
        <w:ind w:firstLine="709"/>
        <w:jc w:val="both"/>
        <w:rPr>
          <w:color w:val="000000"/>
          <w:sz w:val="28"/>
        </w:rPr>
      </w:pPr>
    </w:p>
    <w:p w:rsidR="00223CA2" w:rsidRPr="00F2778D" w:rsidRDefault="00223CA2" w:rsidP="00AF5C31">
      <w:pPr>
        <w:pStyle w:val="a3"/>
        <w:tabs>
          <w:tab w:val="clear" w:pos="4677"/>
          <w:tab w:val="clear" w:pos="9355"/>
        </w:tabs>
        <w:suppressAutoHyphens/>
        <w:spacing w:line="360" w:lineRule="auto"/>
        <w:ind w:firstLine="709"/>
        <w:jc w:val="both"/>
        <w:rPr>
          <w:color w:val="000000"/>
          <w:sz w:val="28"/>
        </w:rPr>
      </w:pPr>
    </w:p>
    <w:p w:rsidR="00223CA2" w:rsidRPr="00F2778D" w:rsidRDefault="00223CA2" w:rsidP="00AF5C31">
      <w:pPr>
        <w:pStyle w:val="a3"/>
        <w:tabs>
          <w:tab w:val="clear" w:pos="4677"/>
          <w:tab w:val="clear" w:pos="9355"/>
        </w:tabs>
        <w:suppressAutoHyphens/>
        <w:spacing w:line="360" w:lineRule="auto"/>
        <w:ind w:firstLine="709"/>
        <w:jc w:val="both"/>
        <w:rPr>
          <w:color w:val="000000"/>
          <w:sz w:val="28"/>
        </w:rPr>
      </w:pPr>
    </w:p>
    <w:p w:rsidR="00223CA2" w:rsidRPr="00F2778D" w:rsidRDefault="00223CA2" w:rsidP="00DF637F">
      <w:pPr>
        <w:pStyle w:val="a3"/>
        <w:tabs>
          <w:tab w:val="clear" w:pos="4677"/>
          <w:tab w:val="clear" w:pos="9355"/>
        </w:tabs>
        <w:suppressAutoHyphens/>
        <w:spacing w:line="360" w:lineRule="auto"/>
        <w:ind w:firstLine="709"/>
        <w:rPr>
          <w:color w:val="000000"/>
          <w:sz w:val="28"/>
        </w:rPr>
      </w:pPr>
    </w:p>
    <w:p w:rsidR="00223CA2" w:rsidRPr="00F2778D" w:rsidRDefault="00EA4769" w:rsidP="00AF5C31">
      <w:pPr>
        <w:pStyle w:val="a3"/>
        <w:tabs>
          <w:tab w:val="clear" w:pos="4677"/>
          <w:tab w:val="clear" w:pos="9355"/>
        </w:tabs>
        <w:suppressAutoHyphens/>
        <w:spacing w:line="360" w:lineRule="auto"/>
        <w:jc w:val="center"/>
        <w:rPr>
          <w:color w:val="000000"/>
          <w:sz w:val="28"/>
        </w:rPr>
      </w:pPr>
      <w:r>
        <w:rPr>
          <w:noProof/>
        </w:rPr>
        <w:pict>
          <v:shape id="_x0000_s1157" type="#_x0000_t75" style="position:absolute;left:0;text-align:left;margin-left:405pt;margin-top:39.75pt;width:30pt;height:25.7pt;z-index:251679232" filled="t" stroked="t" strokecolor="white">
            <v:fill opacity="0"/>
            <v:imagedata r:id="rId128" o:title=""/>
          </v:shape>
        </w:pict>
      </w:r>
      <w:r>
        <w:rPr>
          <w:noProof/>
        </w:rPr>
        <w:pict>
          <v:shape id="_x0000_s1158" type="#_x0000_t75" style="position:absolute;left:0;text-align:left;margin-left:90pt;margin-top:38.45pt;width:28pt;height:26.55pt;z-index:251680256" filled="t" stroked="t" strokecolor="white">
            <v:fill opacity="0"/>
            <v:imagedata r:id="rId129" o:title=""/>
          </v:shape>
        </w:pict>
      </w:r>
      <w:r>
        <w:rPr>
          <w:color w:val="000000"/>
          <w:sz w:val="28"/>
        </w:rPr>
        <w:pict>
          <v:shape id="_x0000_i1192" type="#_x0000_t75" style="width:414pt;height:207.75pt">
            <v:imagedata r:id="rId130" o:title="" croptop="3461f" cropbottom="5405f" cropright="945f"/>
          </v:shape>
        </w:pict>
      </w:r>
    </w:p>
    <w:p w:rsidR="003579C9" w:rsidRPr="00F2778D" w:rsidRDefault="0053231B" w:rsidP="00AF5C31">
      <w:pPr>
        <w:pStyle w:val="a3"/>
        <w:tabs>
          <w:tab w:val="clear" w:pos="4677"/>
          <w:tab w:val="clear" w:pos="9355"/>
        </w:tabs>
        <w:suppressAutoHyphens/>
        <w:spacing w:line="360" w:lineRule="auto"/>
        <w:jc w:val="center"/>
        <w:rPr>
          <w:b/>
          <w:color w:val="000000"/>
          <w:sz w:val="28"/>
        </w:rPr>
      </w:pPr>
      <w:r w:rsidRPr="00F2778D">
        <w:rPr>
          <w:b/>
          <w:color w:val="000000"/>
          <w:sz w:val="28"/>
        </w:rPr>
        <w:t xml:space="preserve">Рис. 2.5.3. Диаграммы показателей качества при </w:t>
      </w:r>
      <w:r w:rsidR="00EA4769">
        <w:rPr>
          <w:b/>
          <w:color w:val="000000"/>
          <w:sz w:val="28"/>
        </w:rPr>
        <w:pict>
          <v:shape id="_x0000_i1193" type="#_x0000_t75" style="width:60pt;height:18pt">
            <v:imagedata r:id="rId113" o:title=""/>
          </v:shape>
        </w:pict>
      </w:r>
    </w:p>
    <w:p w:rsidR="00AF5C31" w:rsidRPr="00F2778D" w:rsidRDefault="00AF5C31" w:rsidP="00AF5C31">
      <w:pPr>
        <w:pStyle w:val="a3"/>
        <w:tabs>
          <w:tab w:val="clear" w:pos="4677"/>
          <w:tab w:val="clear" w:pos="9355"/>
        </w:tabs>
        <w:suppressAutoHyphens/>
        <w:spacing w:line="360" w:lineRule="auto"/>
        <w:jc w:val="center"/>
        <w:rPr>
          <w:color w:val="000000"/>
          <w:sz w:val="28"/>
        </w:rPr>
      </w:pPr>
    </w:p>
    <w:p w:rsidR="00223CA2" w:rsidRPr="00F2778D" w:rsidRDefault="00EA4769" w:rsidP="00AF5C31">
      <w:pPr>
        <w:pStyle w:val="a3"/>
        <w:tabs>
          <w:tab w:val="clear" w:pos="4677"/>
          <w:tab w:val="clear" w:pos="9355"/>
        </w:tabs>
        <w:suppressAutoHyphens/>
        <w:spacing w:line="360" w:lineRule="auto"/>
        <w:jc w:val="center"/>
        <w:rPr>
          <w:color w:val="000000"/>
          <w:sz w:val="28"/>
        </w:rPr>
      </w:pPr>
      <w:r>
        <w:rPr>
          <w:noProof/>
        </w:rPr>
        <w:pict>
          <v:shape id="_x0000_s1159" type="#_x0000_t75" style="position:absolute;left:0;text-align:left;margin-left:81pt;margin-top:9pt;width:19.5pt;height:27pt;z-index:251681280" fillcolor="window">
            <v:imagedata r:id="rId131" o:title=""/>
          </v:shape>
        </w:pict>
      </w:r>
      <w:r>
        <w:rPr>
          <w:noProof/>
        </w:rPr>
        <w:pict>
          <v:shape id="_x0000_s1160" type="#_x0000_t75" style="position:absolute;left:0;text-align:left;margin-left:387pt;margin-top:10.3pt;width:30pt;height:25.7pt;z-index:251682304">
            <v:imagedata r:id="rId132" o:title=""/>
          </v:shape>
        </w:pict>
      </w:r>
      <w:r>
        <w:rPr>
          <w:b/>
          <w:color w:val="000000"/>
          <w:sz w:val="28"/>
        </w:rPr>
        <w:pict>
          <v:shape id="_x0000_i1194" type="#_x0000_t75" style="width:414.75pt;height:195.75pt">
            <v:imagedata r:id="rId133" o:title="" croptop="5412f" cropbottom="5147f" cropright="-95f"/>
          </v:shape>
        </w:pict>
      </w:r>
    </w:p>
    <w:p w:rsidR="00223CA2" w:rsidRPr="00F2778D" w:rsidRDefault="00223CA2" w:rsidP="00DF637F">
      <w:pPr>
        <w:pStyle w:val="a3"/>
        <w:tabs>
          <w:tab w:val="clear" w:pos="4677"/>
          <w:tab w:val="clear" w:pos="9355"/>
        </w:tabs>
        <w:suppressAutoHyphens/>
        <w:spacing w:line="360" w:lineRule="auto"/>
        <w:ind w:firstLine="709"/>
        <w:rPr>
          <w:color w:val="000000"/>
          <w:sz w:val="28"/>
        </w:rPr>
      </w:pPr>
    </w:p>
    <w:p w:rsidR="00223CA2" w:rsidRPr="00F2778D" w:rsidRDefault="00EA4769" w:rsidP="00DF637F">
      <w:pPr>
        <w:pStyle w:val="a3"/>
        <w:tabs>
          <w:tab w:val="clear" w:pos="4677"/>
          <w:tab w:val="clear" w:pos="9355"/>
        </w:tabs>
        <w:suppressAutoHyphens/>
        <w:spacing w:line="360" w:lineRule="auto"/>
        <w:ind w:firstLine="709"/>
        <w:jc w:val="center"/>
        <w:rPr>
          <w:color w:val="000000"/>
          <w:sz w:val="28"/>
        </w:rPr>
      </w:pPr>
      <w:r>
        <w:rPr>
          <w:noProof/>
        </w:rPr>
        <w:pict>
          <v:shape id="_x0000_s1161" type="#_x0000_t75" style="position:absolute;left:0;text-align:left;margin-left:405pt;margin-top:5.6pt;width:27pt;height:25.6pt;z-index:251683328" filled="t" stroked="t" strokecolor="white">
            <v:fill opacity="0"/>
            <v:imagedata r:id="rId134" o:title=""/>
          </v:shape>
        </w:pict>
      </w:r>
      <w:r>
        <w:rPr>
          <w:noProof/>
        </w:rPr>
        <w:pict>
          <v:shape id="_x0000_s1162" type="#_x0000_t75" style="position:absolute;left:0;text-align:left;margin-left:81pt;margin-top:8.05pt;width:27pt;height:23.15pt;z-index:251684352" filled="t" stroked="t" strokecolor="white">
            <v:fill opacity="0"/>
            <v:imagedata r:id="rId135" o:title=""/>
          </v:shape>
        </w:pict>
      </w:r>
      <w:r>
        <w:rPr>
          <w:color w:val="000000"/>
          <w:sz w:val="28"/>
        </w:rPr>
        <w:pict>
          <v:shape id="_x0000_i1195" type="#_x0000_t75" style="width:393pt;height:167.25pt">
            <v:imagedata r:id="rId136" o:title="" croptop="5325f" cropbottom="3770f" cropleft="3257f" cropright="-1045f"/>
          </v:shape>
        </w:pict>
      </w:r>
    </w:p>
    <w:p w:rsidR="00DF637F" w:rsidRPr="00F2778D" w:rsidRDefault="0044602A" w:rsidP="00DF637F">
      <w:pPr>
        <w:pStyle w:val="a3"/>
        <w:tabs>
          <w:tab w:val="clear" w:pos="4677"/>
          <w:tab w:val="clear" w:pos="9355"/>
        </w:tabs>
        <w:suppressAutoHyphens/>
        <w:spacing w:line="360" w:lineRule="auto"/>
        <w:ind w:firstLine="709"/>
        <w:jc w:val="center"/>
        <w:rPr>
          <w:b/>
          <w:color w:val="000000"/>
          <w:sz w:val="28"/>
        </w:rPr>
      </w:pPr>
      <w:r w:rsidRPr="00F2778D">
        <w:rPr>
          <w:b/>
          <w:color w:val="000000"/>
          <w:sz w:val="28"/>
        </w:rPr>
        <w:t xml:space="preserve">Рис. 2.5.4. Диаграммы показателей качества при </w:t>
      </w:r>
      <w:r w:rsidR="00EA4769">
        <w:rPr>
          <w:b/>
          <w:color w:val="000000"/>
          <w:sz w:val="28"/>
        </w:rPr>
        <w:pict>
          <v:shape id="_x0000_i1196" type="#_x0000_t75" style="width:48.75pt;height:18pt">
            <v:imagedata r:id="rId123" o:title=""/>
          </v:shape>
        </w:pict>
      </w:r>
    </w:p>
    <w:p w:rsidR="00572F86" w:rsidRPr="00F2778D" w:rsidRDefault="00AF5C31" w:rsidP="00AF5C31">
      <w:pPr>
        <w:pStyle w:val="a3"/>
        <w:tabs>
          <w:tab w:val="clear" w:pos="4677"/>
          <w:tab w:val="clear" w:pos="9355"/>
        </w:tabs>
        <w:suppressAutoHyphens/>
        <w:spacing w:line="360" w:lineRule="auto"/>
        <w:ind w:firstLine="709"/>
        <w:jc w:val="both"/>
        <w:rPr>
          <w:color w:val="000000"/>
          <w:sz w:val="28"/>
        </w:rPr>
      </w:pPr>
      <w:r w:rsidRPr="00F2778D">
        <w:rPr>
          <w:color w:val="000000"/>
          <w:sz w:val="28"/>
        </w:rPr>
        <w:br w:type="page"/>
      </w:r>
      <w:r w:rsidR="00572F86" w:rsidRPr="00F2778D">
        <w:rPr>
          <w:color w:val="000000"/>
          <w:sz w:val="28"/>
        </w:rPr>
        <w:t xml:space="preserve">Исходя из проведенных исследований выбираем оптимальными следующие настройки регулятора: </w:t>
      </w:r>
      <w:r w:rsidR="00EA4769">
        <w:rPr>
          <w:color w:val="000000"/>
          <w:sz w:val="28"/>
        </w:rPr>
        <w:pict>
          <v:shape id="_x0000_i1197" type="#_x0000_t75" style="width:27pt;height:18pt" fillcolor="window">
            <v:imagedata r:id="rId114" o:title=""/>
          </v:shape>
        </w:pict>
      </w:r>
      <w:r w:rsidR="002A6744" w:rsidRPr="00F2778D">
        <w:rPr>
          <w:color w:val="000000"/>
          <w:sz w:val="28"/>
        </w:rPr>
        <w:t>=7, Тс=8,902</w:t>
      </w:r>
      <w:r w:rsidR="00572F86" w:rsidRPr="00F2778D">
        <w:rPr>
          <w:color w:val="000000"/>
          <w:sz w:val="28"/>
        </w:rPr>
        <w:t>.</w:t>
      </w:r>
    </w:p>
    <w:p w:rsidR="007A64FF" w:rsidRPr="00F2778D" w:rsidRDefault="007A64FF" w:rsidP="00DF637F">
      <w:pPr>
        <w:pStyle w:val="a3"/>
        <w:tabs>
          <w:tab w:val="clear" w:pos="4677"/>
          <w:tab w:val="clear" w:pos="9355"/>
          <w:tab w:val="num" w:pos="720"/>
        </w:tabs>
        <w:suppressAutoHyphens/>
        <w:spacing w:line="360" w:lineRule="auto"/>
        <w:ind w:firstLine="709"/>
        <w:jc w:val="both"/>
        <w:rPr>
          <w:b/>
          <w:bCs/>
          <w:iCs/>
          <w:color w:val="000000"/>
          <w:sz w:val="28"/>
        </w:rPr>
      </w:pPr>
    </w:p>
    <w:p w:rsidR="005C10A6" w:rsidRPr="00F2778D" w:rsidRDefault="005C10A6" w:rsidP="00DF637F">
      <w:pPr>
        <w:pStyle w:val="a3"/>
        <w:tabs>
          <w:tab w:val="clear" w:pos="4677"/>
          <w:tab w:val="clear" w:pos="9355"/>
          <w:tab w:val="num" w:pos="720"/>
        </w:tabs>
        <w:suppressAutoHyphens/>
        <w:spacing w:line="360" w:lineRule="auto"/>
        <w:ind w:firstLine="709"/>
        <w:jc w:val="center"/>
        <w:rPr>
          <w:b/>
          <w:bCs/>
          <w:iCs/>
          <w:color w:val="000000"/>
          <w:sz w:val="28"/>
          <w:szCs w:val="28"/>
        </w:rPr>
      </w:pPr>
      <w:r w:rsidRPr="00F2778D">
        <w:rPr>
          <w:b/>
          <w:bCs/>
          <w:iCs/>
          <w:color w:val="000000"/>
          <w:sz w:val="28"/>
          <w:szCs w:val="28"/>
        </w:rPr>
        <w:t>6.</w:t>
      </w:r>
      <w:r w:rsidR="00AF5C31" w:rsidRPr="00F2778D">
        <w:rPr>
          <w:b/>
          <w:bCs/>
          <w:iCs/>
          <w:color w:val="000000"/>
          <w:sz w:val="28"/>
          <w:szCs w:val="28"/>
        </w:rPr>
        <w:t xml:space="preserve"> Вопросы эксплуатации САР</w:t>
      </w:r>
    </w:p>
    <w:p w:rsidR="005C10A6" w:rsidRPr="00F2778D" w:rsidRDefault="005C10A6" w:rsidP="00DF637F">
      <w:pPr>
        <w:pStyle w:val="a3"/>
        <w:tabs>
          <w:tab w:val="clear" w:pos="4677"/>
          <w:tab w:val="clear" w:pos="9355"/>
          <w:tab w:val="num" w:pos="720"/>
        </w:tabs>
        <w:suppressAutoHyphens/>
        <w:spacing w:line="360" w:lineRule="auto"/>
        <w:ind w:firstLine="709"/>
        <w:jc w:val="both"/>
        <w:rPr>
          <w:color w:val="000000"/>
          <w:sz w:val="28"/>
        </w:rPr>
      </w:pPr>
    </w:p>
    <w:p w:rsidR="005C10A6" w:rsidRPr="00F2778D" w:rsidRDefault="005C10A6" w:rsidP="00DF637F">
      <w:pPr>
        <w:pStyle w:val="a5"/>
        <w:suppressAutoHyphens/>
        <w:spacing w:line="360" w:lineRule="auto"/>
        <w:ind w:firstLine="709"/>
        <w:jc w:val="both"/>
        <w:rPr>
          <w:color w:val="000000"/>
          <w:sz w:val="28"/>
        </w:rPr>
      </w:pPr>
      <w:r w:rsidRPr="00F2778D">
        <w:rPr>
          <w:b/>
          <w:iCs/>
          <w:color w:val="000000"/>
          <w:sz w:val="28"/>
        </w:rPr>
        <w:t>Наладка автоматических систем.</w:t>
      </w:r>
      <w:r w:rsidRPr="00F2778D">
        <w:rPr>
          <w:iCs/>
          <w:color w:val="000000"/>
          <w:sz w:val="28"/>
        </w:rPr>
        <w:t xml:space="preserve"> </w:t>
      </w:r>
      <w:r w:rsidRPr="00F2778D">
        <w:rPr>
          <w:color w:val="000000"/>
          <w:sz w:val="28"/>
        </w:rPr>
        <w:t>Отклонения характеристик ТСА не должны выходить за допустимые пределы (обычно указываются в технических условиях). С изменением статических и динамических характеристик изменяются значения коэффициентов усиления и постоянных времени, устойчивость системы, ухудшается качество переходных процессов, снижается точность регулирования. Поэтому возникает необходимость в наладке ТСА.</w:t>
      </w:r>
    </w:p>
    <w:p w:rsidR="005C10A6" w:rsidRPr="00F2778D" w:rsidRDefault="005C10A6" w:rsidP="00DF637F">
      <w:pPr>
        <w:widowControl/>
        <w:suppressAutoHyphens/>
        <w:spacing w:line="360" w:lineRule="auto"/>
        <w:ind w:firstLine="709"/>
        <w:rPr>
          <w:color w:val="000000"/>
          <w:sz w:val="28"/>
        </w:rPr>
      </w:pPr>
      <w:r w:rsidRPr="00F2778D">
        <w:rPr>
          <w:color w:val="000000"/>
          <w:sz w:val="28"/>
        </w:rPr>
        <w:t>Впервые изготовляемый образец АСР подвергается наладке (настройке) в процессе стендовых испытаний, обычно вместе с объектом регулирования, а затем в период испытаний всей ПЭУ. При этом уточняются и устанавливаются значения всех настроечных параметров системы исходя из требований устойчивости и качества переходных процессов.</w:t>
      </w:r>
      <w:r w:rsidR="00DF637F" w:rsidRPr="00F2778D">
        <w:rPr>
          <w:color w:val="000000"/>
          <w:sz w:val="28"/>
        </w:rPr>
        <w:t xml:space="preserve"> </w:t>
      </w:r>
      <w:r w:rsidRPr="00F2778D">
        <w:rPr>
          <w:color w:val="000000"/>
          <w:sz w:val="28"/>
        </w:rPr>
        <w:t>Затем при серийном изготовлении регуляторов их характеристики проверяются в заводских условиях, где цель наладки</w:t>
      </w:r>
      <w:r w:rsidR="00DF637F" w:rsidRPr="00F2778D">
        <w:rPr>
          <w:color w:val="000000"/>
          <w:sz w:val="28"/>
        </w:rPr>
        <w:t xml:space="preserve"> </w:t>
      </w:r>
      <w:r w:rsidRPr="00F2778D">
        <w:rPr>
          <w:color w:val="000000"/>
          <w:sz w:val="28"/>
        </w:rPr>
        <w:t>(являющейся завершающим этапом изготовления регуляторов) заключается в доведении значений настроечных параметров до проектных, установленных в период испытаний головных образцов.</w:t>
      </w:r>
    </w:p>
    <w:p w:rsidR="005C10A6" w:rsidRPr="00F2778D" w:rsidRDefault="005C10A6" w:rsidP="00DF637F">
      <w:pPr>
        <w:widowControl/>
        <w:suppressAutoHyphens/>
        <w:spacing w:line="360" w:lineRule="auto"/>
        <w:ind w:firstLine="709"/>
        <w:rPr>
          <w:color w:val="000000"/>
          <w:sz w:val="28"/>
        </w:rPr>
      </w:pPr>
      <w:r w:rsidRPr="00F2778D">
        <w:rPr>
          <w:color w:val="000000"/>
          <w:sz w:val="28"/>
        </w:rPr>
        <w:t>В дальнейшем, поскольку в процессе эксплуатации характеристики АСР меняются, регуляторы подвергаются наладке на судне в период швартовных и ходовых испытаний, а затем во время эксплуатации</w:t>
      </w:r>
      <w:r w:rsidRPr="00F2778D">
        <w:rPr>
          <w:b/>
          <w:color w:val="000000"/>
          <w:sz w:val="28"/>
        </w:rPr>
        <w:t xml:space="preserve"> </w:t>
      </w:r>
      <w:r w:rsidRPr="00F2778D">
        <w:rPr>
          <w:color w:val="000000"/>
          <w:sz w:val="28"/>
        </w:rPr>
        <w:t>ПЭУ, после ремонтов и консервации.</w:t>
      </w:r>
    </w:p>
    <w:p w:rsidR="005C10A6" w:rsidRPr="00F2778D" w:rsidRDefault="005C10A6" w:rsidP="00DF637F">
      <w:pPr>
        <w:widowControl/>
        <w:suppressAutoHyphens/>
        <w:spacing w:line="360" w:lineRule="auto"/>
        <w:ind w:firstLine="709"/>
        <w:rPr>
          <w:b/>
          <w:color w:val="000000"/>
          <w:sz w:val="28"/>
        </w:rPr>
      </w:pPr>
      <w:r w:rsidRPr="00F2778D">
        <w:rPr>
          <w:b/>
          <w:color w:val="000000"/>
          <w:sz w:val="28"/>
        </w:rPr>
        <w:t>Основными настроечными параметрами типовых С</w:t>
      </w:r>
      <w:r w:rsidR="006506A6" w:rsidRPr="00F2778D">
        <w:rPr>
          <w:b/>
          <w:color w:val="000000"/>
          <w:sz w:val="28"/>
        </w:rPr>
        <w:t>А</w:t>
      </w:r>
      <w:r w:rsidRPr="00F2778D">
        <w:rPr>
          <w:b/>
          <w:color w:val="000000"/>
          <w:sz w:val="28"/>
        </w:rPr>
        <w:t>Р являются:</w:t>
      </w:r>
    </w:p>
    <w:p w:rsidR="005C10A6" w:rsidRPr="00F2778D" w:rsidRDefault="005C10A6" w:rsidP="00DF637F">
      <w:pPr>
        <w:widowControl/>
        <w:suppressAutoHyphens/>
        <w:spacing w:line="360" w:lineRule="auto"/>
        <w:ind w:firstLine="709"/>
        <w:rPr>
          <w:color w:val="000000"/>
          <w:sz w:val="28"/>
        </w:rPr>
      </w:pPr>
      <w:r w:rsidRPr="00F2778D">
        <w:rPr>
          <w:b/>
          <w:iCs/>
          <w:color w:val="000000"/>
          <w:sz w:val="28"/>
        </w:rPr>
        <w:t>- для статических регуляторов прямого действия</w:t>
      </w:r>
      <w:r w:rsidRPr="00F2778D">
        <w:rPr>
          <w:color w:val="000000"/>
          <w:sz w:val="28"/>
        </w:rPr>
        <w:t xml:space="preserve"> — статическая неравномерность регулирования, которая может изменяться перемещением точки опоры рычага, связывающего ЧЭ и ИО, а при наличии катаракта — время катаракта, измеряемое степенью открытия его дроссельного клапана;</w:t>
      </w:r>
    </w:p>
    <w:p w:rsidR="005C10A6" w:rsidRPr="00F2778D" w:rsidRDefault="005C10A6" w:rsidP="00DF637F">
      <w:pPr>
        <w:widowControl/>
        <w:suppressAutoHyphens/>
        <w:spacing w:line="360" w:lineRule="auto"/>
        <w:ind w:firstLine="709"/>
        <w:rPr>
          <w:color w:val="000000"/>
          <w:sz w:val="28"/>
        </w:rPr>
      </w:pPr>
      <w:r w:rsidRPr="00F2778D">
        <w:rPr>
          <w:b/>
          <w:iCs/>
          <w:color w:val="000000"/>
          <w:sz w:val="28"/>
        </w:rPr>
        <w:t>- для регуляторов непрямого действия без обратной связи</w:t>
      </w:r>
      <w:r w:rsidRPr="00F2778D">
        <w:rPr>
          <w:color w:val="000000"/>
          <w:sz w:val="28"/>
        </w:rPr>
        <w:t xml:space="preserve"> — время исполнительного механизма, характеризующее максимальную скорость его перемещения (например, скорость перемещения поршня ИМ, изменяемую посредством степени открытия дроссельного клапана в одном из силовых трубопроводов);</w:t>
      </w:r>
    </w:p>
    <w:p w:rsidR="005C10A6" w:rsidRPr="00F2778D" w:rsidRDefault="005C10A6" w:rsidP="00DF637F">
      <w:pPr>
        <w:widowControl/>
        <w:suppressAutoHyphens/>
        <w:spacing w:line="360" w:lineRule="auto"/>
        <w:ind w:firstLine="709"/>
        <w:rPr>
          <w:color w:val="000000"/>
          <w:sz w:val="28"/>
        </w:rPr>
      </w:pPr>
      <w:r w:rsidRPr="00F2778D">
        <w:rPr>
          <w:b/>
          <w:iCs/>
          <w:color w:val="000000"/>
          <w:sz w:val="28"/>
        </w:rPr>
        <w:t>- для регуляторов непрямого действия с ЖОС</w:t>
      </w:r>
      <w:r w:rsidRPr="00F2778D">
        <w:rPr>
          <w:b/>
          <w:color w:val="000000"/>
          <w:sz w:val="28"/>
        </w:rPr>
        <w:t xml:space="preserve"> </w:t>
      </w:r>
      <w:r w:rsidRPr="00F2778D">
        <w:rPr>
          <w:color w:val="000000"/>
          <w:sz w:val="28"/>
        </w:rPr>
        <w:t>— неравномерность регулирования, способ изменения которой зависит от конструкции обратной связи (при рычажной ЖОС — посредством перемещения точки опоры рычага, соединяющего штоки ИМ и ИО, при силовой — пружиной жесткой обработки связи — посредством изменения профиля лекала обратной связи, а также заменой пружины обратной связи на пружину с иной жесткостью); время ИМ (скорость перемещения поршня ИМ у гидравлических регуляторов с ЖОС изменяется также посредством дроссельного клапана);</w:t>
      </w:r>
    </w:p>
    <w:p w:rsidR="00DF637F" w:rsidRPr="00F2778D" w:rsidRDefault="005C10A6" w:rsidP="00DF637F">
      <w:pPr>
        <w:widowControl/>
        <w:tabs>
          <w:tab w:val="left" w:pos="284"/>
          <w:tab w:val="left" w:pos="1843"/>
          <w:tab w:val="left" w:pos="3261"/>
        </w:tabs>
        <w:suppressAutoHyphens/>
        <w:spacing w:line="360" w:lineRule="auto"/>
        <w:ind w:firstLine="709"/>
        <w:rPr>
          <w:color w:val="000000"/>
          <w:sz w:val="28"/>
        </w:rPr>
      </w:pPr>
      <w:r w:rsidRPr="00F2778D">
        <w:rPr>
          <w:b/>
          <w:color w:val="000000"/>
          <w:sz w:val="28"/>
        </w:rPr>
        <w:t xml:space="preserve">- </w:t>
      </w:r>
      <w:r w:rsidRPr="00F2778D">
        <w:rPr>
          <w:b/>
          <w:iCs/>
          <w:color w:val="000000"/>
          <w:sz w:val="28"/>
        </w:rPr>
        <w:t>для регуляторов непрямого действия с гибкой обратной связью</w:t>
      </w:r>
      <w:r w:rsidRPr="00F2778D">
        <w:rPr>
          <w:color w:val="000000"/>
          <w:sz w:val="28"/>
        </w:rPr>
        <w:t xml:space="preserve"> — время изодрома, время ИМ и статическая неравномерность регулирования (способы изменения времени изодрома и неравномерности регулирования зависят от конструкции гибкой обратной связи).</w:t>
      </w:r>
    </w:p>
    <w:p w:rsidR="005C10A6" w:rsidRPr="00F2778D" w:rsidRDefault="005C10A6" w:rsidP="00DF637F">
      <w:pPr>
        <w:widowControl/>
        <w:suppressAutoHyphens/>
        <w:spacing w:line="360" w:lineRule="auto"/>
        <w:ind w:firstLine="709"/>
        <w:rPr>
          <w:color w:val="000000"/>
          <w:sz w:val="28"/>
        </w:rPr>
      </w:pPr>
      <w:r w:rsidRPr="00F2778D">
        <w:rPr>
          <w:color w:val="000000"/>
          <w:sz w:val="28"/>
        </w:rPr>
        <w:t>Изменением рассмотренных настроечных параметров мож</w:t>
      </w:r>
      <w:r w:rsidR="006506A6" w:rsidRPr="00F2778D">
        <w:rPr>
          <w:color w:val="000000"/>
          <w:sz w:val="28"/>
        </w:rPr>
        <w:t xml:space="preserve">но оказать влияние на свойства </w:t>
      </w:r>
      <w:r w:rsidRPr="00F2778D">
        <w:rPr>
          <w:color w:val="000000"/>
          <w:sz w:val="28"/>
        </w:rPr>
        <w:t>С</w:t>
      </w:r>
      <w:r w:rsidR="006506A6" w:rsidRPr="00F2778D">
        <w:rPr>
          <w:color w:val="000000"/>
          <w:sz w:val="28"/>
        </w:rPr>
        <w:t>А</w:t>
      </w:r>
      <w:r w:rsidRPr="00F2778D">
        <w:rPr>
          <w:color w:val="000000"/>
          <w:sz w:val="28"/>
        </w:rPr>
        <w:t>Р. Так, увеличение неравномерности регулирования повышает запас устойчивости системы, но при этом увеличивается</w:t>
      </w:r>
      <w:r w:rsidR="00DF637F" w:rsidRPr="00F2778D">
        <w:rPr>
          <w:color w:val="000000"/>
          <w:sz w:val="28"/>
        </w:rPr>
        <w:t xml:space="preserve"> </w:t>
      </w:r>
      <w:r w:rsidRPr="00F2778D">
        <w:rPr>
          <w:color w:val="000000"/>
          <w:sz w:val="28"/>
        </w:rPr>
        <w:t>статическая</w:t>
      </w:r>
      <w:r w:rsidR="00DF637F" w:rsidRPr="00F2778D">
        <w:rPr>
          <w:color w:val="000000"/>
          <w:sz w:val="28"/>
        </w:rPr>
        <w:t xml:space="preserve"> </w:t>
      </w:r>
      <w:r w:rsidRPr="00F2778D">
        <w:rPr>
          <w:color w:val="000000"/>
          <w:sz w:val="28"/>
        </w:rPr>
        <w:t>ошибка. Увеличение времени изодрома повышает запас устойчивости системы.</w:t>
      </w:r>
      <w:r w:rsidR="00DF637F" w:rsidRPr="00F2778D">
        <w:rPr>
          <w:color w:val="000000"/>
          <w:sz w:val="28"/>
        </w:rPr>
        <w:t xml:space="preserve"> </w:t>
      </w:r>
      <w:r w:rsidRPr="00F2778D">
        <w:rPr>
          <w:color w:val="000000"/>
          <w:sz w:val="28"/>
        </w:rPr>
        <w:t>Влияние</w:t>
      </w:r>
      <w:r w:rsidR="00DF637F" w:rsidRPr="00F2778D">
        <w:rPr>
          <w:color w:val="000000"/>
          <w:sz w:val="28"/>
        </w:rPr>
        <w:t xml:space="preserve"> </w:t>
      </w:r>
      <w:r w:rsidRPr="00F2778D">
        <w:rPr>
          <w:color w:val="000000"/>
          <w:sz w:val="28"/>
        </w:rPr>
        <w:t xml:space="preserve">времени ИМ на динамические свойства </w:t>
      </w:r>
      <w:r w:rsidR="006506A6" w:rsidRPr="00F2778D">
        <w:rPr>
          <w:color w:val="000000"/>
          <w:sz w:val="28"/>
        </w:rPr>
        <w:t>САР</w:t>
      </w:r>
      <w:r w:rsidRPr="00F2778D">
        <w:rPr>
          <w:color w:val="000000"/>
          <w:sz w:val="28"/>
        </w:rPr>
        <w:t xml:space="preserve"> различно и зависит от наличия у регулятора дополнительной обратной связи и ее типа, а также от свойств объекта регулирования. Для регуляторов без обратной связи увеличение времени ИМ повышает запас устойчивости.</w:t>
      </w:r>
    </w:p>
    <w:p w:rsidR="005C10A6" w:rsidRPr="00F2778D" w:rsidRDefault="005C10A6" w:rsidP="00DF637F">
      <w:pPr>
        <w:widowControl/>
        <w:suppressAutoHyphens/>
        <w:spacing w:line="360" w:lineRule="auto"/>
        <w:ind w:firstLine="709"/>
        <w:rPr>
          <w:color w:val="000000"/>
          <w:sz w:val="28"/>
        </w:rPr>
      </w:pPr>
      <w:r w:rsidRPr="00F2778D">
        <w:rPr>
          <w:color w:val="000000"/>
          <w:sz w:val="28"/>
        </w:rPr>
        <w:t>Изменение заданных значений регулируемых величин без изменения формы статической характеристики системы осуществляют посредством воздействия различных приспособлений (маховиков, винтов и т. п.) на задающий элемент регулятора.</w:t>
      </w:r>
    </w:p>
    <w:p w:rsidR="005C10A6" w:rsidRPr="00F2778D" w:rsidRDefault="005C10A6" w:rsidP="00DF637F">
      <w:pPr>
        <w:widowControl/>
        <w:suppressAutoHyphens/>
        <w:spacing w:line="360" w:lineRule="auto"/>
        <w:ind w:firstLine="709"/>
        <w:rPr>
          <w:color w:val="000000"/>
          <w:sz w:val="28"/>
        </w:rPr>
      </w:pPr>
      <w:r w:rsidRPr="00F2778D">
        <w:rPr>
          <w:color w:val="000000"/>
          <w:sz w:val="28"/>
        </w:rPr>
        <w:t xml:space="preserve">При наладке изменение регулируемых величин в статике, т. е. отключенных от объектов регуляторов, осуществляется посредством устройств, имитирующих величины, измеряемые их ЧЭ. Для этого импульсные трубопроводы отсоединяют от измерительных регуляторов и соединяют с указанными устройствами. Так, на ЧЭ регуляторов высокого давления пара, масла, топлива заданное давление создается посредством подведенного к ним масла от винтовых прессов или поршневых манометров; на мембранах регулятора давления воздуха — посредством воздушного компрессора; на мембранах регуляторов уровня жидкости — посредством сосуда с водой, перемещаемого по вертикали, чем имитируется работа регулятора на различных статических режимах. Чувствительные элементы температуры погружаются в сосуд с водой, нагреваемой электронагревателем и охлаждаемой прокачиванием холодной воды через размещенный в ней змеевик и т. п. Однако наладка регуляторов без объектов регулирования не позволяет судить о поведении </w:t>
      </w:r>
      <w:r w:rsidR="006506A6" w:rsidRPr="00F2778D">
        <w:rPr>
          <w:color w:val="000000"/>
          <w:sz w:val="28"/>
        </w:rPr>
        <w:t>САР</w:t>
      </w:r>
      <w:r w:rsidRPr="00F2778D">
        <w:rPr>
          <w:color w:val="000000"/>
          <w:sz w:val="28"/>
        </w:rPr>
        <w:t xml:space="preserve"> в динамике.</w:t>
      </w:r>
    </w:p>
    <w:p w:rsidR="005C10A6" w:rsidRPr="00F2778D" w:rsidRDefault="005C10A6" w:rsidP="00DF637F">
      <w:pPr>
        <w:widowControl/>
        <w:suppressAutoHyphens/>
        <w:spacing w:line="360" w:lineRule="auto"/>
        <w:ind w:firstLine="709"/>
        <w:rPr>
          <w:color w:val="000000"/>
          <w:sz w:val="28"/>
        </w:rPr>
      </w:pPr>
      <w:r w:rsidRPr="00F2778D">
        <w:rPr>
          <w:color w:val="000000"/>
          <w:sz w:val="28"/>
        </w:rPr>
        <w:t xml:space="preserve">В судовых условиях проверка </w:t>
      </w:r>
      <w:r w:rsidR="006506A6" w:rsidRPr="00F2778D">
        <w:rPr>
          <w:color w:val="000000"/>
          <w:sz w:val="28"/>
        </w:rPr>
        <w:t>САР</w:t>
      </w:r>
      <w:r w:rsidRPr="00F2778D">
        <w:rPr>
          <w:color w:val="000000"/>
          <w:sz w:val="28"/>
        </w:rPr>
        <w:t xml:space="preserve"> заключается в определении ее статической характеристики и показателей качества переходных процессов, а наладка в доведении указанных показателей до значений, установленных в технических документах. При проверке статической характеристики </w:t>
      </w:r>
      <w:r w:rsidR="006506A6" w:rsidRPr="00F2778D">
        <w:rPr>
          <w:color w:val="000000"/>
          <w:sz w:val="28"/>
        </w:rPr>
        <w:t>САР</w:t>
      </w:r>
      <w:r w:rsidRPr="00F2778D">
        <w:rPr>
          <w:color w:val="000000"/>
          <w:sz w:val="28"/>
        </w:rPr>
        <w:t xml:space="preserve"> на действующем объекте устанавливают значения регулируемой величины при нескольких (не менее трех) нагрузках объекта, включая максимальную и минимальную.</w:t>
      </w:r>
    </w:p>
    <w:p w:rsidR="005C10A6" w:rsidRPr="00F2778D" w:rsidRDefault="005C10A6" w:rsidP="00DF637F">
      <w:pPr>
        <w:widowControl/>
        <w:suppressAutoHyphens/>
        <w:spacing w:line="360" w:lineRule="auto"/>
        <w:ind w:firstLine="709"/>
        <w:rPr>
          <w:b/>
          <w:color w:val="000000"/>
          <w:sz w:val="28"/>
        </w:rPr>
      </w:pPr>
      <w:r w:rsidRPr="00F2778D">
        <w:rPr>
          <w:b/>
          <w:color w:val="000000"/>
          <w:sz w:val="28"/>
        </w:rPr>
        <w:t>Проверку статической характеристики осуществляют в следующем порядке:</w:t>
      </w:r>
    </w:p>
    <w:p w:rsidR="005C10A6" w:rsidRPr="00F2778D" w:rsidRDefault="005C10A6" w:rsidP="00DF637F">
      <w:pPr>
        <w:widowControl/>
        <w:suppressAutoHyphens/>
        <w:spacing w:line="360" w:lineRule="auto"/>
        <w:ind w:firstLine="709"/>
        <w:rPr>
          <w:color w:val="000000"/>
          <w:sz w:val="28"/>
        </w:rPr>
      </w:pPr>
      <w:r w:rsidRPr="00F2778D">
        <w:rPr>
          <w:color w:val="000000"/>
          <w:sz w:val="28"/>
        </w:rPr>
        <w:t>- фиксируют значения нагрузки объекта, регулируемой величины, давления вспомогательной среды и открытие ИО;</w:t>
      </w:r>
    </w:p>
    <w:p w:rsidR="005C10A6" w:rsidRPr="00F2778D" w:rsidRDefault="005C10A6" w:rsidP="00DF637F">
      <w:pPr>
        <w:widowControl/>
        <w:suppressAutoHyphens/>
        <w:spacing w:line="360" w:lineRule="auto"/>
        <w:ind w:firstLine="709"/>
        <w:rPr>
          <w:color w:val="000000"/>
          <w:sz w:val="28"/>
        </w:rPr>
      </w:pPr>
      <w:r w:rsidRPr="00F2778D">
        <w:rPr>
          <w:color w:val="000000"/>
          <w:sz w:val="28"/>
        </w:rPr>
        <w:t>- при разных заданных нагрузках фиксируют соответствующее им значение регулируемой величины;</w:t>
      </w:r>
    </w:p>
    <w:p w:rsidR="005C10A6" w:rsidRPr="00F2778D" w:rsidRDefault="005C10A6" w:rsidP="00DF637F">
      <w:pPr>
        <w:widowControl/>
        <w:suppressAutoHyphens/>
        <w:spacing w:line="360" w:lineRule="auto"/>
        <w:ind w:firstLine="709"/>
        <w:rPr>
          <w:color w:val="000000"/>
          <w:sz w:val="28"/>
        </w:rPr>
      </w:pPr>
      <w:r w:rsidRPr="00F2778D">
        <w:rPr>
          <w:color w:val="000000"/>
          <w:sz w:val="28"/>
        </w:rPr>
        <w:t>- по полученным данным строят статическую характеристику, сравнивают ее параметры с паспортными;</w:t>
      </w:r>
    </w:p>
    <w:p w:rsidR="005C10A6" w:rsidRPr="00F2778D" w:rsidRDefault="005C10A6" w:rsidP="00DF637F">
      <w:pPr>
        <w:widowControl/>
        <w:suppressAutoHyphens/>
        <w:spacing w:line="360" w:lineRule="auto"/>
        <w:ind w:firstLine="709"/>
        <w:rPr>
          <w:color w:val="000000"/>
          <w:sz w:val="28"/>
        </w:rPr>
      </w:pPr>
      <w:r w:rsidRPr="00F2778D">
        <w:rPr>
          <w:color w:val="000000"/>
          <w:sz w:val="28"/>
        </w:rPr>
        <w:t xml:space="preserve">- при отличии значений параметров статической характеристики от допустимых выявляется и устраняется причина их изменений, после чего </w:t>
      </w:r>
      <w:r w:rsidR="006506A6" w:rsidRPr="00F2778D">
        <w:rPr>
          <w:color w:val="000000"/>
          <w:sz w:val="28"/>
        </w:rPr>
        <w:t>САР</w:t>
      </w:r>
      <w:r w:rsidRPr="00F2778D">
        <w:rPr>
          <w:color w:val="000000"/>
          <w:sz w:val="28"/>
        </w:rPr>
        <w:t xml:space="preserve"> вновь настраивают на паспортные данные.</w:t>
      </w:r>
    </w:p>
    <w:p w:rsidR="005C10A6" w:rsidRPr="00F2778D" w:rsidRDefault="005C10A6" w:rsidP="00DF637F">
      <w:pPr>
        <w:widowControl/>
        <w:suppressAutoHyphens/>
        <w:spacing w:line="360" w:lineRule="auto"/>
        <w:ind w:firstLine="709"/>
        <w:rPr>
          <w:color w:val="000000"/>
          <w:sz w:val="28"/>
        </w:rPr>
      </w:pPr>
      <w:r w:rsidRPr="00F2778D">
        <w:rPr>
          <w:color w:val="000000"/>
          <w:sz w:val="28"/>
        </w:rPr>
        <w:t xml:space="preserve">Динамическая настройка </w:t>
      </w:r>
      <w:r w:rsidR="006506A6" w:rsidRPr="00F2778D">
        <w:rPr>
          <w:color w:val="000000"/>
          <w:sz w:val="28"/>
        </w:rPr>
        <w:t>САР</w:t>
      </w:r>
      <w:r w:rsidRPr="00F2778D">
        <w:rPr>
          <w:color w:val="000000"/>
          <w:sz w:val="28"/>
        </w:rPr>
        <w:t xml:space="preserve"> заключается в определении и установке параметров настройки регуляторов, обеспечивающих необходимое качество переходного процесса, которое характеризуется обычно такими показателями, как: динамическая ошибка — наибольшее отклонение регулируемой величины относительно ее значения в новом равновесном состоянии; время переходного процесса, определяющее быстродействие системы, — время с момента нанесения возмущения до момента, когда амплитуда переходного процесса становится меньше нечувствительности регулятора; колебательность, характеризуемая числом минимумов кривой процесса за время регулирования или отношением соседних (одного знака) амплитуд регулируемой величины; интегральная и интегральная квадратичная оценки.</w:t>
      </w:r>
    </w:p>
    <w:p w:rsidR="005C10A6" w:rsidRPr="00F2778D" w:rsidRDefault="005C10A6" w:rsidP="00DF637F">
      <w:pPr>
        <w:widowControl/>
        <w:suppressAutoHyphens/>
        <w:spacing w:line="360" w:lineRule="auto"/>
        <w:ind w:firstLine="709"/>
        <w:rPr>
          <w:color w:val="000000"/>
          <w:sz w:val="28"/>
        </w:rPr>
      </w:pPr>
      <w:r w:rsidRPr="00F2778D">
        <w:rPr>
          <w:color w:val="000000"/>
          <w:sz w:val="28"/>
        </w:rPr>
        <w:t>Так как в условиях эксплуатации</w:t>
      </w:r>
      <w:r w:rsidRPr="00F2778D">
        <w:rPr>
          <w:b/>
          <w:color w:val="000000"/>
          <w:sz w:val="28"/>
        </w:rPr>
        <w:t xml:space="preserve"> </w:t>
      </w:r>
      <w:r w:rsidRPr="00F2778D">
        <w:rPr>
          <w:color w:val="000000"/>
          <w:sz w:val="28"/>
        </w:rPr>
        <w:t>автоматических</w:t>
      </w:r>
      <w:r w:rsidRPr="00F2778D">
        <w:rPr>
          <w:b/>
          <w:color w:val="000000"/>
          <w:sz w:val="28"/>
        </w:rPr>
        <w:t xml:space="preserve"> </w:t>
      </w:r>
      <w:r w:rsidRPr="00F2778D">
        <w:rPr>
          <w:color w:val="000000"/>
          <w:sz w:val="28"/>
        </w:rPr>
        <w:t>систем одновременная оптимизация</w:t>
      </w:r>
      <w:r w:rsidRPr="00F2778D">
        <w:rPr>
          <w:b/>
          <w:color w:val="000000"/>
          <w:sz w:val="28"/>
        </w:rPr>
        <w:t xml:space="preserve"> </w:t>
      </w:r>
      <w:r w:rsidRPr="00F2778D">
        <w:rPr>
          <w:color w:val="000000"/>
          <w:sz w:val="28"/>
        </w:rPr>
        <w:t>указанных показателей качества переходного процесса невозможна,</w:t>
      </w:r>
      <w:r w:rsidRPr="00F2778D">
        <w:rPr>
          <w:b/>
          <w:color w:val="000000"/>
          <w:sz w:val="28"/>
        </w:rPr>
        <w:t xml:space="preserve"> </w:t>
      </w:r>
      <w:r w:rsidRPr="00F2778D">
        <w:rPr>
          <w:color w:val="000000"/>
          <w:sz w:val="28"/>
        </w:rPr>
        <w:t>то</w:t>
      </w:r>
      <w:r w:rsidRPr="00F2778D">
        <w:rPr>
          <w:b/>
          <w:color w:val="000000"/>
          <w:sz w:val="28"/>
        </w:rPr>
        <w:t xml:space="preserve"> </w:t>
      </w:r>
      <w:r w:rsidRPr="00F2778D">
        <w:rPr>
          <w:color w:val="000000"/>
          <w:sz w:val="28"/>
        </w:rPr>
        <w:t>динамическая настройка осуществляется из условий оптимизации только одного показателя.</w:t>
      </w:r>
    </w:p>
    <w:p w:rsidR="005C10A6" w:rsidRPr="00F2778D" w:rsidRDefault="005C10A6" w:rsidP="00DF637F">
      <w:pPr>
        <w:widowControl/>
        <w:suppressAutoHyphens/>
        <w:spacing w:line="360" w:lineRule="auto"/>
        <w:ind w:firstLine="709"/>
        <w:rPr>
          <w:color w:val="000000"/>
          <w:sz w:val="28"/>
        </w:rPr>
      </w:pPr>
      <w:r w:rsidRPr="00F2778D">
        <w:rPr>
          <w:color w:val="000000"/>
          <w:sz w:val="28"/>
        </w:rPr>
        <w:t>Обычно наладку начинают с отдельных ТСА, допускающих обособленную настройку, затем выполняют настройку отдельных функционально независимых контуров и в конце — настройку всей системы.</w:t>
      </w:r>
    </w:p>
    <w:p w:rsidR="005C10A6" w:rsidRPr="00F2778D" w:rsidRDefault="005C10A6" w:rsidP="00DF637F">
      <w:pPr>
        <w:widowControl/>
        <w:suppressAutoHyphens/>
        <w:spacing w:line="360" w:lineRule="auto"/>
        <w:ind w:firstLine="709"/>
        <w:rPr>
          <w:color w:val="000000"/>
          <w:sz w:val="28"/>
        </w:rPr>
      </w:pPr>
      <w:r w:rsidRPr="00F2778D">
        <w:rPr>
          <w:color w:val="000000"/>
          <w:sz w:val="28"/>
        </w:rPr>
        <w:t>Функционирование и работоспособность систем проверяют в соответствии с инструкцией. В каждом конкретном случае следует предусматривать специальную оснастку и имитирующие устройства, обеспечивающие необходимые проверки. Функциональная проверка СУ заключается в подаче входных сигналов на вход системы и проверке реакции на эти сигналы по индикаторам, указателям, сигнализации, другим штатным приборам. Функциональная проверка не предусматривает изменения параметров настраиваемой системы и доведение их до требуемых значений. Это осуществляется при проверке работоспособности СУ — способности системы выполнять свои функции, сохраняя значения заданных параметров в установленных пределах.</w:t>
      </w:r>
    </w:p>
    <w:p w:rsidR="005C10A6" w:rsidRPr="00F2778D" w:rsidRDefault="005C10A6" w:rsidP="00DF637F">
      <w:pPr>
        <w:widowControl/>
        <w:suppressAutoHyphens/>
        <w:spacing w:line="360" w:lineRule="auto"/>
        <w:ind w:firstLine="709"/>
        <w:rPr>
          <w:color w:val="000000"/>
          <w:sz w:val="28"/>
        </w:rPr>
      </w:pPr>
      <w:r w:rsidRPr="00F2778D">
        <w:rPr>
          <w:b/>
          <w:color w:val="000000"/>
          <w:sz w:val="28"/>
        </w:rPr>
        <w:t>Наладка типовых регуляторов и систем.</w:t>
      </w:r>
      <w:r w:rsidRPr="00F2778D">
        <w:rPr>
          <w:color w:val="000000"/>
          <w:sz w:val="28"/>
        </w:rPr>
        <w:t xml:space="preserve"> Наладка СУ (например, паровым котлом) предусматривает комплекс работ по наладке отдельных систем (контуров) регулирования и последующей проверке их совместного функционирования в реальных условиях. При наладке каждой из </w:t>
      </w:r>
      <w:r w:rsidR="006506A6" w:rsidRPr="00F2778D">
        <w:rPr>
          <w:color w:val="000000"/>
          <w:sz w:val="28"/>
        </w:rPr>
        <w:t>САР</w:t>
      </w:r>
      <w:r w:rsidRPr="00F2778D">
        <w:rPr>
          <w:color w:val="000000"/>
          <w:sz w:val="28"/>
        </w:rPr>
        <w:t xml:space="preserve"> следует учитывать влияние на нее других систем как возмущающие действия, на которые данная </w:t>
      </w:r>
      <w:r w:rsidR="006506A6" w:rsidRPr="00F2778D">
        <w:rPr>
          <w:color w:val="000000"/>
          <w:sz w:val="28"/>
        </w:rPr>
        <w:t>САР</w:t>
      </w:r>
      <w:r w:rsidRPr="00F2778D">
        <w:rPr>
          <w:color w:val="000000"/>
          <w:sz w:val="28"/>
        </w:rPr>
        <w:t xml:space="preserve"> должна реагировать.</w:t>
      </w:r>
    </w:p>
    <w:p w:rsidR="005C10A6" w:rsidRPr="00F2778D" w:rsidRDefault="005C10A6" w:rsidP="00DF637F">
      <w:pPr>
        <w:widowControl/>
        <w:suppressAutoHyphens/>
        <w:spacing w:line="360" w:lineRule="auto"/>
        <w:ind w:firstLine="709"/>
        <w:rPr>
          <w:color w:val="000000"/>
          <w:sz w:val="28"/>
        </w:rPr>
      </w:pPr>
      <w:r w:rsidRPr="00F2778D">
        <w:rPr>
          <w:color w:val="000000"/>
          <w:sz w:val="28"/>
        </w:rPr>
        <w:t xml:space="preserve">Показателем качественной наладки </w:t>
      </w:r>
      <w:r w:rsidR="006506A6" w:rsidRPr="00F2778D">
        <w:rPr>
          <w:color w:val="000000"/>
          <w:sz w:val="28"/>
        </w:rPr>
        <w:t>САР</w:t>
      </w:r>
      <w:r w:rsidRPr="00F2778D">
        <w:rPr>
          <w:color w:val="000000"/>
          <w:sz w:val="28"/>
        </w:rPr>
        <w:t xml:space="preserve"> является отсутствие незатухающих колебаний, превышающих допустимые значения статических и динамических ошибок, быстрое затухание переходных процессов, отсутствие больших перерегулирований.</w:t>
      </w:r>
    </w:p>
    <w:p w:rsidR="00DF637F" w:rsidRPr="00F2778D" w:rsidRDefault="005C10A6" w:rsidP="00DF637F">
      <w:pPr>
        <w:widowControl/>
        <w:suppressAutoHyphens/>
        <w:spacing w:line="360" w:lineRule="auto"/>
        <w:ind w:firstLine="709"/>
        <w:rPr>
          <w:color w:val="000000"/>
          <w:sz w:val="28"/>
        </w:rPr>
      </w:pPr>
      <w:r w:rsidRPr="00F2778D">
        <w:rPr>
          <w:color w:val="000000"/>
          <w:sz w:val="28"/>
        </w:rPr>
        <w:t>После разборки регулятора осуществляется настройка всех звеньев системы с последующей проверкой ее статических и динамических характеристик.</w:t>
      </w:r>
    </w:p>
    <w:p w:rsidR="005C10A6" w:rsidRPr="00F2778D" w:rsidRDefault="005C10A6" w:rsidP="00DF637F">
      <w:pPr>
        <w:pStyle w:val="a3"/>
        <w:tabs>
          <w:tab w:val="clear" w:pos="4677"/>
          <w:tab w:val="clear" w:pos="9355"/>
          <w:tab w:val="num" w:pos="720"/>
        </w:tabs>
        <w:suppressAutoHyphens/>
        <w:spacing w:line="360" w:lineRule="auto"/>
        <w:ind w:firstLine="709"/>
        <w:jc w:val="both"/>
        <w:rPr>
          <w:color w:val="000000"/>
          <w:sz w:val="28"/>
        </w:rPr>
      </w:pPr>
      <w:r w:rsidRPr="00F2778D">
        <w:rPr>
          <w:color w:val="000000"/>
          <w:sz w:val="28"/>
        </w:rPr>
        <w:t>Проверяют легкость вращения рычага регулятора и хода поршня ИМ, наличие предварительного натяжения упругих элементов, отсутствие заеданий и люфтов в соединениях рычагов. Проверяют установку регулирующей заслонки усилительного элемента, снимают статическую характеристику измерительно-усилительного элемента и приводят ее в соответствие с паспортной. Определяют нечувствительность и время ИМ. Затем регулятор включают в работу и проверяют его на всех режимах эксплуатации котла.</w:t>
      </w:r>
    </w:p>
    <w:p w:rsidR="000476DB" w:rsidRPr="00F2778D" w:rsidRDefault="000476DB" w:rsidP="00DF637F">
      <w:pPr>
        <w:widowControl/>
        <w:tabs>
          <w:tab w:val="left" w:pos="1440"/>
        </w:tabs>
        <w:suppressAutoHyphens/>
        <w:spacing w:line="360" w:lineRule="auto"/>
        <w:ind w:firstLine="709"/>
        <w:jc w:val="left"/>
        <w:rPr>
          <w:color w:val="000000"/>
          <w:sz w:val="28"/>
          <w:szCs w:val="24"/>
          <w:lang w:eastAsia="zh-CN"/>
        </w:rPr>
      </w:pPr>
    </w:p>
    <w:p w:rsidR="00DF637F" w:rsidRPr="00F2778D" w:rsidRDefault="00AF5C31" w:rsidP="00AF5C31">
      <w:pPr>
        <w:widowControl/>
        <w:tabs>
          <w:tab w:val="left" w:pos="1440"/>
        </w:tabs>
        <w:suppressAutoHyphens/>
        <w:spacing w:line="360" w:lineRule="auto"/>
        <w:jc w:val="center"/>
        <w:rPr>
          <w:b/>
          <w:color w:val="000000"/>
          <w:sz w:val="28"/>
          <w:szCs w:val="28"/>
          <w:lang w:eastAsia="zh-CN"/>
        </w:rPr>
      </w:pPr>
      <w:r w:rsidRPr="00F2778D">
        <w:rPr>
          <w:b/>
          <w:color w:val="000000"/>
          <w:sz w:val="28"/>
          <w:szCs w:val="28"/>
          <w:lang w:eastAsia="zh-CN"/>
        </w:rPr>
        <w:br w:type="page"/>
        <w:t>Вывод</w:t>
      </w:r>
    </w:p>
    <w:p w:rsidR="00AF5C31" w:rsidRPr="00F2778D" w:rsidRDefault="00AF5C31" w:rsidP="00AF5C31">
      <w:pPr>
        <w:widowControl/>
        <w:tabs>
          <w:tab w:val="left" w:pos="1440"/>
        </w:tabs>
        <w:suppressAutoHyphens/>
        <w:spacing w:line="360" w:lineRule="auto"/>
        <w:jc w:val="center"/>
        <w:rPr>
          <w:b/>
          <w:color w:val="000000"/>
          <w:sz w:val="28"/>
          <w:szCs w:val="28"/>
          <w:lang w:eastAsia="zh-CN"/>
        </w:rPr>
      </w:pPr>
    </w:p>
    <w:p w:rsidR="00DF637F" w:rsidRPr="00F2778D" w:rsidRDefault="00F40746" w:rsidP="00DF637F">
      <w:pPr>
        <w:widowControl/>
        <w:tabs>
          <w:tab w:val="left" w:pos="1440"/>
        </w:tabs>
        <w:suppressAutoHyphens/>
        <w:spacing w:line="360" w:lineRule="auto"/>
        <w:ind w:firstLine="709"/>
        <w:rPr>
          <w:color w:val="000000"/>
          <w:sz w:val="28"/>
          <w:szCs w:val="24"/>
          <w:lang w:eastAsia="zh-CN"/>
        </w:rPr>
      </w:pPr>
      <w:r w:rsidRPr="00F2778D">
        <w:rPr>
          <w:color w:val="000000"/>
          <w:sz w:val="28"/>
          <w:szCs w:val="24"/>
          <w:lang w:eastAsia="zh-CN"/>
        </w:rPr>
        <w:t>Исследова</w:t>
      </w:r>
      <w:r w:rsidR="00E61258" w:rsidRPr="00F2778D">
        <w:rPr>
          <w:color w:val="000000"/>
          <w:sz w:val="28"/>
          <w:szCs w:val="24"/>
          <w:lang w:eastAsia="zh-CN"/>
        </w:rPr>
        <w:t>ния</w:t>
      </w:r>
      <w:r w:rsidRPr="00F2778D">
        <w:rPr>
          <w:color w:val="000000"/>
          <w:sz w:val="28"/>
          <w:szCs w:val="24"/>
          <w:lang w:eastAsia="zh-CN"/>
        </w:rPr>
        <w:t xml:space="preserve"> </w:t>
      </w:r>
      <w:r w:rsidR="0092075D" w:rsidRPr="00F2778D">
        <w:rPr>
          <w:color w:val="000000"/>
          <w:sz w:val="28"/>
          <w:szCs w:val="24"/>
          <w:lang w:eastAsia="zh-CN"/>
        </w:rPr>
        <w:t>САР</w:t>
      </w:r>
      <w:r w:rsidRPr="00F2778D">
        <w:rPr>
          <w:color w:val="000000"/>
          <w:sz w:val="28"/>
          <w:szCs w:val="24"/>
          <w:lang w:eastAsia="zh-CN"/>
        </w:rPr>
        <w:t xml:space="preserve"> давления пара</w:t>
      </w:r>
      <w:r w:rsidR="00DF637F" w:rsidRPr="00F2778D">
        <w:rPr>
          <w:color w:val="000000"/>
          <w:sz w:val="28"/>
          <w:szCs w:val="24"/>
          <w:lang w:eastAsia="zh-CN"/>
        </w:rPr>
        <w:t xml:space="preserve"> </w:t>
      </w:r>
      <w:r w:rsidRPr="00F2778D">
        <w:rPr>
          <w:color w:val="000000"/>
          <w:sz w:val="28"/>
          <w:szCs w:val="24"/>
          <w:lang w:eastAsia="zh-CN"/>
        </w:rPr>
        <w:t>с</w:t>
      </w:r>
      <w:r w:rsidR="00E61258" w:rsidRPr="00F2778D">
        <w:rPr>
          <w:color w:val="000000"/>
          <w:sz w:val="28"/>
          <w:szCs w:val="24"/>
          <w:lang w:eastAsia="zh-CN"/>
        </w:rPr>
        <w:t xml:space="preserve"> одноимпульсным,</w:t>
      </w:r>
      <w:r w:rsidRPr="00F2778D">
        <w:rPr>
          <w:color w:val="000000"/>
          <w:sz w:val="28"/>
          <w:szCs w:val="24"/>
          <w:lang w:eastAsia="zh-CN"/>
        </w:rPr>
        <w:t xml:space="preserve"> гидравлическим П – регулятором</w:t>
      </w:r>
      <w:r w:rsidR="00E61258" w:rsidRPr="00F2778D">
        <w:rPr>
          <w:color w:val="000000"/>
          <w:sz w:val="28"/>
          <w:szCs w:val="24"/>
          <w:lang w:eastAsia="zh-CN"/>
        </w:rPr>
        <w:t xml:space="preserve"> непрямого действия показали, ч</w:t>
      </w:r>
      <w:r w:rsidRPr="00F2778D">
        <w:rPr>
          <w:color w:val="000000"/>
          <w:sz w:val="28"/>
          <w:szCs w:val="24"/>
          <w:lang w:eastAsia="zh-CN"/>
        </w:rPr>
        <w:t>то данная система соответствует требованиям</w:t>
      </w:r>
      <w:r w:rsidR="00E61258" w:rsidRPr="00F2778D">
        <w:rPr>
          <w:color w:val="000000"/>
          <w:sz w:val="28"/>
          <w:szCs w:val="24"/>
          <w:lang w:eastAsia="zh-CN"/>
        </w:rPr>
        <w:t xml:space="preserve"> предъявляемым к качеству</w:t>
      </w:r>
      <w:r w:rsidR="00DF637F" w:rsidRPr="00F2778D">
        <w:rPr>
          <w:color w:val="000000"/>
          <w:sz w:val="28"/>
          <w:szCs w:val="24"/>
          <w:lang w:eastAsia="zh-CN"/>
        </w:rPr>
        <w:t xml:space="preserve"> </w:t>
      </w:r>
      <w:r w:rsidR="00E61258" w:rsidRPr="00F2778D">
        <w:rPr>
          <w:color w:val="000000"/>
          <w:sz w:val="28"/>
          <w:szCs w:val="24"/>
          <w:lang w:eastAsia="zh-CN"/>
        </w:rPr>
        <w:t>переходного процесса</w:t>
      </w:r>
      <w:r w:rsidR="007A64FF" w:rsidRPr="00F2778D">
        <w:rPr>
          <w:color w:val="000000"/>
          <w:sz w:val="28"/>
          <w:szCs w:val="24"/>
          <w:lang w:eastAsia="zh-CN"/>
        </w:rPr>
        <w:t>.</w:t>
      </w:r>
    </w:p>
    <w:p w:rsidR="000476DB" w:rsidRPr="00F2778D" w:rsidRDefault="000476DB" w:rsidP="00DF637F">
      <w:pPr>
        <w:widowControl/>
        <w:tabs>
          <w:tab w:val="left" w:pos="1440"/>
        </w:tabs>
        <w:suppressAutoHyphens/>
        <w:spacing w:line="360" w:lineRule="auto"/>
        <w:ind w:firstLine="709"/>
        <w:jc w:val="left"/>
        <w:rPr>
          <w:color w:val="000000"/>
          <w:sz w:val="28"/>
          <w:szCs w:val="24"/>
          <w:lang w:eastAsia="zh-CN"/>
        </w:rPr>
      </w:pPr>
    </w:p>
    <w:p w:rsidR="000476DB" w:rsidRPr="00F2778D" w:rsidRDefault="00AF5C31" w:rsidP="00AF5C31">
      <w:pPr>
        <w:widowControl/>
        <w:shd w:val="clear" w:color="auto" w:fill="FFFFFF"/>
        <w:suppressAutoHyphens/>
        <w:autoSpaceDE w:val="0"/>
        <w:autoSpaceDN w:val="0"/>
        <w:adjustRightInd w:val="0"/>
        <w:spacing w:line="360" w:lineRule="auto"/>
        <w:jc w:val="center"/>
        <w:rPr>
          <w:b/>
          <w:color w:val="000000"/>
          <w:sz w:val="28"/>
          <w:szCs w:val="28"/>
          <w:lang w:eastAsia="zh-CN"/>
        </w:rPr>
      </w:pPr>
      <w:r w:rsidRPr="00F2778D">
        <w:rPr>
          <w:b/>
          <w:color w:val="000000"/>
          <w:sz w:val="28"/>
          <w:szCs w:val="28"/>
          <w:lang w:eastAsia="zh-CN"/>
        </w:rPr>
        <w:br w:type="page"/>
      </w:r>
      <w:r w:rsidR="000476DB" w:rsidRPr="00F2778D">
        <w:rPr>
          <w:b/>
          <w:color w:val="000000"/>
          <w:sz w:val="28"/>
          <w:szCs w:val="28"/>
          <w:lang w:eastAsia="zh-CN"/>
        </w:rPr>
        <w:t>С</w:t>
      </w:r>
      <w:r w:rsidRPr="00F2778D">
        <w:rPr>
          <w:b/>
          <w:color w:val="000000"/>
          <w:sz w:val="28"/>
          <w:szCs w:val="28"/>
          <w:lang w:eastAsia="zh-CN"/>
        </w:rPr>
        <w:t>писок использованной литературы</w:t>
      </w:r>
    </w:p>
    <w:p w:rsidR="00DF637F" w:rsidRPr="00F2778D" w:rsidRDefault="00DF637F" w:rsidP="00AF5C31">
      <w:pPr>
        <w:widowControl/>
        <w:shd w:val="clear" w:color="auto" w:fill="FFFFFF"/>
        <w:suppressAutoHyphens/>
        <w:autoSpaceDE w:val="0"/>
        <w:autoSpaceDN w:val="0"/>
        <w:adjustRightInd w:val="0"/>
        <w:spacing w:line="360" w:lineRule="auto"/>
        <w:jc w:val="center"/>
        <w:rPr>
          <w:color w:val="000000"/>
          <w:sz w:val="28"/>
          <w:szCs w:val="28"/>
          <w:lang w:eastAsia="zh-CN"/>
        </w:rPr>
      </w:pPr>
    </w:p>
    <w:p w:rsidR="00DF637F" w:rsidRPr="00F2778D" w:rsidRDefault="00FD6F71" w:rsidP="00AF5C31">
      <w:pPr>
        <w:widowControl/>
        <w:numPr>
          <w:ilvl w:val="0"/>
          <w:numId w:val="7"/>
        </w:numPr>
        <w:tabs>
          <w:tab w:val="left" w:pos="284"/>
        </w:tabs>
        <w:suppressAutoHyphens/>
        <w:spacing w:line="360" w:lineRule="auto"/>
        <w:ind w:left="0" w:firstLine="0"/>
        <w:jc w:val="left"/>
        <w:outlineLvl w:val="6"/>
        <w:rPr>
          <w:b/>
          <w:bCs/>
          <w:color w:val="000000"/>
          <w:sz w:val="28"/>
          <w:szCs w:val="24"/>
          <w:lang w:eastAsia="zh-CN"/>
        </w:rPr>
      </w:pPr>
      <w:r w:rsidRPr="00F2778D">
        <w:rPr>
          <w:color w:val="000000"/>
          <w:sz w:val="28"/>
          <w:szCs w:val="24"/>
          <w:lang w:eastAsia="zh-CN"/>
        </w:rPr>
        <w:t>«</w:t>
      </w:r>
      <w:r w:rsidR="000476DB" w:rsidRPr="00F2778D">
        <w:rPr>
          <w:color w:val="000000"/>
          <w:sz w:val="28"/>
          <w:szCs w:val="24"/>
          <w:lang w:eastAsia="zh-CN"/>
        </w:rPr>
        <w:t>Основы автоматики и комплексная автоматизация судовых пароэнергетических установок</w:t>
      </w:r>
      <w:r w:rsidRPr="00F2778D">
        <w:rPr>
          <w:color w:val="000000"/>
          <w:sz w:val="28"/>
          <w:szCs w:val="24"/>
          <w:lang w:eastAsia="zh-CN"/>
        </w:rPr>
        <w:t>»</w:t>
      </w:r>
      <w:r w:rsidR="00AF5C31" w:rsidRPr="00F2778D">
        <w:rPr>
          <w:color w:val="000000"/>
          <w:sz w:val="28"/>
          <w:szCs w:val="24"/>
          <w:lang w:eastAsia="zh-CN"/>
        </w:rPr>
        <w:t xml:space="preserve"> В.И. Печененко, Г.</w:t>
      </w:r>
      <w:r w:rsidR="000476DB" w:rsidRPr="00F2778D">
        <w:rPr>
          <w:color w:val="000000"/>
          <w:sz w:val="28"/>
          <w:szCs w:val="24"/>
          <w:lang w:eastAsia="zh-CN"/>
        </w:rPr>
        <w:t>В. Козьминых. Москва «Транспорт» 1979 г.</w:t>
      </w:r>
    </w:p>
    <w:p w:rsidR="00DF637F" w:rsidRPr="00F2778D" w:rsidRDefault="00FD6F71" w:rsidP="00AF5C31">
      <w:pPr>
        <w:widowControl/>
        <w:numPr>
          <w:ilvl w:val="0"/>
          <w:numId w:val="7"/>
        </w:numPr>
        <w:tabs>
          <w:tab w:val="left" w:pos="284"/>
        </w:tabs>
        <w:suppressAutoHyphens/>
        <w:spacing w:line="360" w:lineRule="auto"/>
        <w:ind w:left="0" w:firstLine="0"/>
        <w:jc w:val="left"/>
        <w:outlineLvl w:val="6"/>
        <w:rPr>
          <w:b/>
          <w:bCs/>
          <w:color w:val="000000"/>
          <w:sz w:val="28"/>
          <w:szCs w:val="24"/>
          <w:lang w:eastAsia="zh-CN"/>
        </w:rPr>
      </w:pPr>
      <w:r w:rsidRPr="00F2778D">
        <w:rPr>
          <w:color w:val="000000"/>
          <w:sz w:val="28"/>
          <w:szCs w:val="24"/>
          <w:lang w:eastAsia="zh-CN"/>
        </w:rPr>
        <w:t>«</w:t>
      </w:r>
      <w:r w:rsidR="000476DB" w:rsidRPr="00F2778D">
        <w:rPr>
          <w:color w:val="000000"/>
          <w:sz w:val="28"/>
          <w:szCs w:val="24"/>
          <w:lang w:eastAsia="zh-CN"/>
        </w:rPr>
        <w:t>Основы автоматики и комплексная автоматизация судовых пароэнергетических установок</w:t>
      </w:r>
      <w:r w:rsidRPr="00F2778D">
        <w:rPr>
          <w:color w:val="000000"/>
          <w:sz w:val="28"/>
          <w:szCs w:val="24"/>
          <w:lang w:eastAsia="zh-CN"/>
        </w:rPr>
        <w:t>»</w:t>
      </w:r>
      <w:r w:rsidR="000476DB" w:rsidRPr="00F2778D">
        <w:rPr>
          <w:color w:val="000000"/>
          <w:sz w:val="28"/>
          <w:szCs w:val="24"/>
          <w:lang w:eastAsia="zh-CN"/>
        </w:rPr>
        <w:t xml:space="preserve"> В. Ф. Сыромятников. Москва «Транспорт» 1983 г.</w:t>
      </w:r>
    </w:p>
    <w:p w:rsidR="00DF637F" w:rsidRPr="00F2778D" w:rsidRDefault="00FD6F71" w:rsidP="00AF5C31">
      <w:pPr>
        <w:widowControl/>
        <w:numPr>
          <w:ilvl w:val="0"/>
          <w:numId w:val="7"/>
        </w:numPr>
        <w:tabs>
          <w:tab w:val="left" w:pos="284"/>
        </w:tabs>
        <w:suppressAutoHyphens/>
        <w:spacing w:line="360" w:lineRule="auto"/>
        <w:ind w:left="0" w:firstLine="0"/>
        <w:jc w:val="left"/>
        <w:outlineLvl w:val="6"/>
        <w:rPr>
          <w:b/>
          <w:bCs/>
          <w:color w:val="000000"/>
          <w:sz w:val="28"/>
          <w:szCs w:val="24"/>
          <w:lang w:eastAsia="zh-CN"/>
        </w:rPr>
      </w:pPr>
      <w:r w:rsidRPr="00F2778D">
        <w:rPr>
          <w:color w:val="000000"/>
          <w:sz w:val="28"/>
          <w:szCs w:val="24"/>
          <w:lang w:eastAsia="zh-CN"/>
        </w:rPr>
        <w:t>«</w:t>
      </w:r>
      <w:r w:rsidR="000476DB" w:rsidRPr="00F2778D">
        <w:rPr>
          <w:color w:val="000000"/>
          <w:sz w:val="28"/>
          <w:szCs w:val="24"/>
          <w:lang w:eastAsia="zh-CN"/>
        </w:rPr>
        <w:t>Технические средства автоматизации судовых энергетических установок</w:t>
      </w:r>
      <w:r w:rsidRPr="00F2778D">
        <w:rPr>
          <w:color w:val="000000"/>
          <w:sz w:val="28"/>
          <w:szCs w:val="24"/>
          <w:lang w:eastAsia="zh-CN"/>
        </w:rPr>
        <w:t>»</w:t>
      </w:r>
      <w:r w:rsidR="000476DB" w:rsidRPr="00F2778D">
        <w:rPr>
          <w:color w:val="000000"/>
          <w:sz w:val="28"/>
          <w:szCs w:val="24"/>
          <w:lang w:eastAsia="zh-CN"/>
        </w:rPr>
        <w:t xml:space="preserve"> М.А.Журенко</w:t>
      </w:r>
      <w:r w:rsidRPr="00F2778D">
        <w:rPr>
          <w:color w:val="000000"/>
          <w:sz w:val="28"/>
          <w:szCs w:val="24"/>
          <w:lang w:eastAsia="zh-CN"/>
        </w:rPr>
        <w:t>,</w:t>
      </w:r>
      <w:r w:rsidR="00DF637F" w:rsidRPr="00F2778D">
        <w:rPr>
          <w:color w:val="000000"/>
          <w:sz w:val="28"/>
          <w:szCs w:val="24"/>
          <w:lang w:eastAsia="zh-CN"/>
        </w:rPr>
        <w:t xml:space="preserve"> </w:t>
      </w:r>
      <w:r w:rsidR="000476DB" w:rsidRPr="00F2778D">
        <w:rPr>
          <w:color w:val="000000"/>
          <w:sz w:val="28"/>
          <w:szCs w:val="24"/>
          <w:lang w:eastAsia="zh-CN"/>
        </w:rPr>
        <w:t>Н.В.Таранчук . Москва “Транспорт” 1990г.</w:t>
      </w:r>
    </w:p>
    <w:p w:rsidR="00DF637F" w:rsidRPr="00F2778D" w:rsidRDefault="00FD6F71" w:rsidP="00AF5C31">
      <w:pPr>
        <w:pStyle w:val="a5"/>
        <w:numPr>
          <w:ilvl w:val="0"/>
          <w:numId w:val="7"/>
        </w:numPr>
        <w:tabs>
          <w:tab w:val="left" w:pos="284"/>
        </w:tabs>
        <w:suppressAutoHyphens/>
        <w:spacing w:line="360" w:lineRule="auto"/>
        <w:ind w:left="0" w:firstLine="0"/>
        <w:outlineLvl w:val="6"/>
        <w:rPr>
          <w:color w:val="000000"/>
          <w:sz w:val="28"/>
        </w:rPr>
      </w:pPr>
      <w:r w:rsidRPr="00F2778D">
        <w:rPr>
          <w:color w:val="000000"/>
          <w:sz w:val="28"/>
        </w:rPr>
        <w:t>Шифрин М.Ш. «Автоматическое регулирование судовых паросиловых установок»: Учебное пособие для вузов морского транспорта – Л.: Судпромгиз, 1963.– 580 с.</w:t>
      </w:r>
    </w:p>
    <w:p w:rsidR="00DF637F" w:rsidRPr="00F2778D" w:rsidRDefault="00FD6F71" w:rsidP="00AF5C31">
      <w:pPr>
        <w:pStyle w:val="a5"/>
        <w:numPr>
          <w:ilvl w:val="0"/>
          <w:numId w:val="7"/>
        </w:numPr>
        <w:tabs>
          <w:tab w:val="left" w:pos="284"/>
        </w:tabs>
        <w:suppressAutoHyphens/>
        <w:spacing w:line="360" w:lineRule="auto"/>
        <w:ind w:left="0" w:firstLine="0"/>
        <w:outlineLvl w:val="6"/>
        <w:rPr>
          <w:color w:val="000000"/>
          <w:sz w:val="28"/>
        </w:rPr>
      </w:pPr>
      <w:r w:rsidRPr="00F2778D">
        <w:rPr>
          <w:color w:val="000000"/>
          <w:sz w:val="28"/>
        </w:rPr>
        <w:t>Конспект лекций по дисциплине АСУСПСУ.</w:t>
      </w:r>
    </w:p>
    <w:p w:rsidR="00FD6F71" w:rsidRPr="00F2778D" w:rsidRDefault="00FD6F71" w:rsidP="00AF5C31">
      <w:pPr>
        <w:widowControl/>
        <w:tabs>
          <w:tab w:val="left" w:pos="284"/>
        </w:tabs>
        <w:suppressAutoHyphens/>
        <w:spacing w:line="360" w:lineRule="auto"/>
        <w:jc w:val="left"/>
        <w:outlineLvl w:val="6"/>
        <w:rPr>
          <w:b/>
          <w:bCs/>
          <w:color w:val="000000"/>
          <w:sz w:val="28"/>
          <w:szCs w:val="24"/>
          <w:lang w:eastAsia="zh-CN"/>
        </w:rPr>
      </w:pPr>
    </w:p>
    <w:p w:rsidR="00AF5C31" w:rsidRPr="00F2778D" w:rsidRDefault="00AF5C31" w:rsidP="00AF5C31">
      <w:pPr>
        <w:widowControl/>
        <w:tabs>
          <w:tab w:val="left" w:pos="284"/>
        </w:tabs>
        <w:suppressAutoHyphens/>
        <w:spacing w:line="360" w:lineRule="auto"/>
        <w:jc w:val="center"/>
        <w:rPr>
          <w:bCs/>
          <w:color w:val="FFFFFF"/>
          <w:sz w:val="28"/>
          <w:szCs w:val="24"/>
          <w:lang w:eastAsia="zh-CN"/>
        </w:rPr>
      </w:pPr>
      <w:bookmarkStart w:id="1" w:name="_GoBack"/>
      <w:bookmarkEnd w:id="1"/>
    </w:p>
    <w:sectPr w:rsidR="00AF5C31" w:rsidRPr="00F2778D" w:rsidSect="00DF637F">
      <w:headerReference w:type="default" r:id="rId137"/>
      <w:footerReference w:type="even" r:id="rId13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78D" w:rsidRDefault="00F2778D">
      <w:pPr>
        <w:widowControl/>
        <w:jc w:val="left"/>
        <w:rPr>
          <w:sz w:val="24"/>
          <w:szCs w:val="24"/>
          <w:lang w:eastAsia="zh-CN"/>
        </w:rPr>
      </w:pPr>
      <w:r>
        <w:rPr>
          <w:sz w:val="24"/>
          <w:szCs w:val="24"/>
          <w:lang w:eastAsia="zh-CN"/>
        </w:rPr>
        <w:separator/>
      </w:r>
    </w:p>
  </w:endnote>
  <w:endnote w:type="continuationSeparator" w:id="0">
    <w:p w:rsidR="00F2778D" w:rsidRDefault="00F2778D">
      <w:pPr>
        <w:widowControl/>
        <w:jc w:val="left"/>
        <w:rPr>
          <w:sz w:val="24"/>
          <w:szCs w:val="24"/>
          <w:lang w:eastAsia="zh-CN"/>
        </w:rPr>
      </w:pPr>
      <w:r>
        <w:rPr>
          <w:sz w:val="24"/>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C11" w:rsidRDefault="00323C11" w:rsidP="00757940">
    <w:pPr>
      <w:pStyle w:val="a3"/>
      <w:framePr w:wrap="around" w:vAnchor="text" w:hAnchor="margin" w:xAlign="right" w:y="1"/>
      <w:rPr>
        <w:rStyle w:val="aa"/>
      </w:rPr>
    </w:pPr>
  </w:p>
  <w:p w:rsidR="00323C11" w:rsidRDefault="00323C11" w:rsidP="00323C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78D" w:rsidRDefault="00F2778D">
      <w:pPr>
        <w:widowControl/>
        <w:jc w:val="left"/>
        <w:rPr>
          <w:sz w:val="24"/>
          <w:szCs w:val="24"/>
          <w:lang w:eastAsia="zh-CN"/>
        </w:rPr>
      </w:pPr>
      <w:r>
        <w:rPr>
          <w:sz w:val="24"/>
          <w:szCs w:val="24"/>
          <w:lang w:eastAsia="zh-CN"/>
        </w:rPr>
        <w:separator/>
      </w:r>
    </w:p>
  </w:footnote>
  <w:footnote w:type="continuationSeparator" w:id="0">
    <w:p w:rsidR="00F2778D" w:rsidRDefault="00F2778D">
      <w:pPr>
        <w:widowControl/>
        <w:jc w:val="left"/>
        <w:rPr>
          <w:sz w:val="24"/>
          <w:szCs w:val="24"/>
          <w:lang w:eastAsia="zh-CN"/>
        </w:rPr>
      </w:pPr>
      <w:r>
        <w:rPr>
          <w:sz w:val="24"/>
          <w:szCs w:val="24"/>
          <w:lang w:eastAsia="zh-C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7F" w:rsidRPr="00DF637F" w:rsidRDefault="00DF637F" w:rsidP="00DF637F">
    <w:pPr>
      <w:pStyle w:val="ae"/>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0BB5"/>
    <w:multiLevelType w:val="hybridMultilevel"/>
    <w:tmpl w:val="F504555E"/>
    <w:lvl w:ilvl="0" w:tplc="6EE60A8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D32C58"/>
    <w:multiLevelType w:val="hybridMultilevel"/>
    <w:tmpl w:val="94D42F0C"/>
    <w:lvl w:ilvl="0" w:tplc="FFFFFFFF">
      <w:numFmt w:val="bullet"/>
      <w:lvlText w:val="-"/>
      <w:lvlJc w:val="left"/>
      <w:pPr>
        <w:tabs>
          <w:tab w:val="num" w:pos="1590"/>
        </w:tabs>
        <w:ind w:left="1590" w:hanging="87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FD21D81"/>
    <w:multiLevelType w:val="hybridMultilevel"/>
    <w:tmpl w:val="47201C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1E6E77"/>
    <w:multiLevelType w:val="hybridMultilevel"/>
    <w:tmpl w:val="F8C6534E"/>
    <w:lvl w:ilvl="0" w:tplc="ED462418">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nsid w:val="1C966D2E"/>
    <w:multiLevelType w:val="hybridMultilevel"/>
    <w:tmpl w:val="899E01AE"/>
    <w:lvl w:ilvl="0" w:tplc="8E00FB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CC0B8E"/>
    <w:multiLevelType w:val="hybridMultilevel"/>
    <w:tmpl w:val="D166BE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161BE3"/>
    <w:multiLevelType w:val="singleLevel"/>
    <w:tmpl w:val="FC32C976"/>
    <w:lvl w:ilvl="0">
      <w:start w:val="1"/>
      <w:numFmt w:val="decimal"/>
      <w:lvlText w:val="%1."/>
      <w:lvlJc w:val="left"/>
      <w:pPr>
        <w:tabs>
          <w:tab w:val="num" w:pos="927"/>
        </w:tabs>
        <w:ind w:left="927" w:hanging="360"/>
      </w:pPr>
      <w:rPr>
        <w:rFonts w:cs="Times New Roman" w:hint="default"/>
      </w:rPr>
    </w:lvl>
  </w:abstractNum>
  <w:abstractNum w:abstractNumId="7">
    <w:nsid w:val="4FCB63E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5D717D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D827B76"/>
    <w:multiLevelType w:val="multilevel"/>
    <w:tmpl w:val="5BF685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6D2914A9"/>
    <w:multiLevelType w:val="hybridMultilevel"/>
    <w:tmpl w:val="B03A48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2"/>
  </w:num>
  <w:num w:numId="4">
    <w:abstractNumId w:val="3"/>
  </w:num>
  <w:num w:numId="5">
    <w:abstractNumId w:val="8"/>
  </w:num>
  <w:num w:numId="6">
    <w:abstractNumId w:val="6"/>
  </w:num>
  <w:num w:numId="7">
    <w:abstractNumId w:val="0"/>
  </w:num>
  <w:num w:numId="8">
    <w:abstractNumId w:val="1"/>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1A"/>
    <w:rsid w:val="000079E3"/>
    <w:rsid w:val="00025366"/>
    <w:rsid w:val="00036EDA"/>
    <w:rsid w:val="0004410F"/>
    <w:rsid w:val="000476DB"/>
    <w:rsid w:val="000A1B19"/>
    <w:rsid w:val="000D1078"/>
    <w:rsid w:val="000D6737"/>
    <w:rsid w:val="000E3D2A"/>
    <w:rsid w:val="000E4CCA"/>
    <w:rsid w:val="000F2F3E"/>
    <w:rsid w:val="00117B2E"/>
    <w:rsid w:val="0015124F"/>
    <w:rsid w:val="001535D5"/>
    <w:rsid w:val="0016101B"/>
    <w:rsid w:val="0018272C"/>
    <w:rsid w:val="00195340"/>
    <w:rsid w:val="001A27B3"/>
    <w:rsid w:val="001C7DBB"/>
    <w:rsid w:val="001D5548"/>
    <w:rsid w:val="001F23AB"/>
    <w:rsid w:val="00202D16"/>
    <w:rsid w:val="00207B3B"/>
    <w:rsid w:val="00222BF2"/>
    <w:rsid w:val="00223303"/>
    <w:rsid w:val="00223CA2"/>
    <w:rsid w:val="0022625D"/>
    <w:rsid w:val="002272F1"/>
    <w:rsid w:val="00230147"/>
    <w:rsid w:val="00232C31"/>
    <w:rsid w:val="002456E3"/>
    <w:rsid w:val="0024720B"/>
    <w:rsid w:val="002A157C"/>
    <w:rsid w:val="002A63CE"/>
    <w:rsid w:val="002A6744"/>
    <w:rsid w:val="002B25E5"/>
    <w:rsid w:val="002C2E37"/>
    <w:rsid w:val="002C4FFC"/>
    <w:rsid w:val="002D386E"/>
    <w:rsid w:val="002D6189"/>
    <w:rsid w:val="002D6D02"/>
    <w:rsid w:val="00301310"/>
    <w:rsid w:val="00323C11"/>
    <w:rsid w:val="00336619"/>
    <w:rsid w:val="00337EF0"/>
    <w:rsid w:val="003455EE"/>
    <w:rsid w:val="003579C9"/>
    <w:rsid w:val="003C13A9"/>
    <w:rsid w:val="003C1D87"/>
    <w:rsid w:val="003E729D"/>
    <w:rsid w:val="003F295B"/>
    <w:rsid w:val="00417E4A"/>
    <w:rsid w:val="00417E66"/>
    <w:rsid w:val="00436975"/>
    <w:rsid w:val="0044602A"/>
    <w:rsid w:val="00462B60"/>
    <w:rsid w:val="00465ADA"/>
    <w:rsid w:val="00484557"/>
    <w:rsid w:val="004923C8"/>
    <w:rsid w:val="00495781"/>
    <w:rsid w:val="004B6BF0"/>
    <w:rsid w:val="004B6E09"/>
    <w:rsid w:val="004B7783"/>
    <w:rsid w:val="004C0BE2"/>
    <w:rsid w:val="004E702C"/>
    <w:rsid w:val="004F11F6"/>
    <w:rsid w:val="004F619C"/>
    <w:rsid w:val="00501490"/>
    <w:rsid w:val="005101E1"/>
    <w:rsid w:val="00510661"/>
    <w:rsid w:val="00515D3E"/>
    <w:rsid w:val="005210A4"/>
    <w:rsid w:val="00521207"/>
    <w:rsid w:val="0053231B"/>
    <w:rsid w:val="00532BE0"/>
    <w:rsid w:val="00561FB0"/>
    <w:rsid w:val="00572F86"/>
    <w:rsid w:val="0057449D"/>
    <w:rsid w:val="005775B0"/>
    <w:rsid w:val="0059213F"/>
    <w:rsid w:val="005B253A"/>
    <w:rsid w:val="005C10A6"/>
    <w:rsid w:val="005C4561"/>
    <w:rsid w:val="005C5A2D"/>
    <w:rsid w:val="005C60A4"/>
    <w:rsid w:val="005D0434"/>
    <w:rsid w:val="005F3D6A"/>
    <w:rsid w:val="005F736D"/>
    <w:rsid w:val="00621B67"/>
    <w:rsid w:val="006316DF"/>
    <w:rsid w:val="00632BCE"/>
    <w:rsid w:val="00645041"/>
    <w:rsid w:val="00645CE4"/>
    <w:rsid w:val="006506A6"/>
    <w:rsid w:val="00652C68"/>
    <w:rsid w:val="006732EE"/>
    <w:rsid w:val="00674959"/>
    <w:rsid w:val="006920C5"/>
    <w:rsid w:val="006A1ADA"/>
    <w:rsid w:val="006A3A6E"/>
    <w:rsid w:val="006B672C"/>
    <w:rsid w:val="006C1FC8"/>
    <w:rsid w:val="006C6D00"/>
    <w:rsid w:val="006D361E"/>
    <w:rsid w:val="006E26A2"/>
    <w:rsid w:val="006E64CD"/>
    <w:rsid w:val="00706A12"/>
    <w:rsid w:val="0071576A"/>
    <w:rsid w:val="007402D0"/>
    <w:rsid w:val="007407B1"/>
    <w:rsid w:val="00747E14"/>
    <w:rsid w:val="007547C7"/>
    <w:rsid w:val="00757940"/>
    <w:rsid w:val="007902B3"/>
    <w:rsid w:val="007964E4"/>
    <w:rsid w:val="007A64FF"/>
    <w:rsid w:val="007B1815"/>
    <w:rsid w:val="007D0464"/>
    <w:rsid w:val="007D5B36"/>
    <w:rsid w:val="007E59DF"/>
    <w:rsid w:val="007F411F"/>
    <w:rsid w:val="0083212B"/>
    <w:rsid w:val="008426F9"/>
    <w:rsid w:val="00875499"/>
    <w:rsid w:val="008837B2"/>
    <w:rsid w:val="008A064E"/>
    <w:rsid w:val="008B1C62"/>
    <w:rsid w:val="008B2DE4"/>
    <w:rsid w:val="008C0DD2"/>
    <w:rsid w:val="008D7317"/>
    <w:rsid w:val="008E02F6"/>
    <w:rsid w:val="0090173C"/>
    <w:rsid w:val="009074F5"/>
    <w:rsid w:val="0092075D"/>
    <w:rsid w:val="00920DAE"/>
    <w:rsid w:val="0092455D"/>
    <w:rsid w:val="00952E0F"/>
    <w:rsid w:val="00967338"/>
    <w:rsid w:val="00970FD8"/>
    <w:rsid w:val="00971A5B"/>
    <w:rsid w:val="009720A7"/>
    <w:rsid w:val="00972542"/>
    <w:rsid w:val="00991A38"/>
    <w:rsid w:val="00993155"/>
    <w:rsid w:val="009A16EB"/>
    <w:rsid w:val="009E793D"/>
    <w:rsid w:val="009F2C37"/>
    <w:rsid w:val="00A01C20"/>
    <w:rsid w:val="00A10745"/>
    <w:rsid w:val="00A4225D"/>
    <w:rsid w:val="00A4561A"/>
    <w:rsid w:val="00A46BA9"/>
    <w:rsid w:val="00A52674"/>
    <w:rsid w:val="00A57BDC"/>
    <w:rsid w:val="00A67743"/>
    <w:rsid w:val="00A70624"/>
    <w:rsid w:val="00A76C83"/>
    <w:rsid w:val="00A83BB8"/>
    <w:rsid w:val="00AA056A"/>
    <w:rsid w:val="00AC6FA5"/>
    <w:rsid w:val="00AE0E1A"/>
    <w:rsid w:val="00AF5C31"/>
    <w:rsid w:val="00B41AD9"/>
    <w:rsid w:val="00B44EB9"/>
    <w:rsid w:val="00B62FA9"/>
    <w:rsid w:val="00B673D4"/>
    <w:rsid w:val="00B75587"/>
    <w:rsid w:val="00B75A36"/>
    <w:rsid w:val="00B905D3"/>
    <w:rsid w:val="00BB6DC6"/>
    <w:rsid w:val="00BC1D1F"/>
    <w:rsid w:val="00BC7717"/>
    <w:rsid w:val="00BF53F7"/>
    <w:rsid w:val="00BF74DE"/>
    <w:rsid w:val="00C017A0"/>
    <w:rsid w:val="00C02959"/>
    <w:rsid w:val="00C12243"/>
    <w:rsid w:val="00C17220"/>
    <w:rsid w:val="00C17841"/>
    <w:rsid w:val="00C40788"/>
    <w:rsid w:val="00C51210"/>
    <w:rsid w:val="00C5240A"/>
    <w:rsid w:val="00C53697"/>
    <w:rsid w:val="00C53EFF"/>
    <w:rsid w:val="00C618F9"/>
    <w:rsid w:val="00C67D6D"/>
    <w:rsid w:val="00C714E5"/>
    <w:rsid w:val="00C72E7C"/>
    <w:rsid w:val="00C82425"/>
    <w:rsid w:val="00C919E9"/>
    <w:rsid w:val="00CA2219"/>
    <w:rsid w:val="00CA28DD"/>
    <w:rsid w:val="00CB65A8"/>
    <w:rsid w:val="00CB784A"/>
    <w:rsid w:val="00CE2A72"/>
    <w:rsid w:val="00D034DE"/>
    <w:rsid w:val="00D3513D"/>
    <w:rsid w:val="00D46002"/>
    <w:rsid w:val="00D513CA"/>
    <w:rsid w:val="00DA1215"/>
    <w:rsid w:val="00DA407A"/>
    <w:rsid w:val="00DC1056"/>
    <w:rsid w:val="00DE1AA9"/>
    <w:rsid w:val="00DF637F"/>
    <w:rsid w:val="00E01289"/>
    <w:rsid w:val="00E12359"/>
    <w:rsid w:val="00E12F8B"/>
    <w:rsid w:val="00E32066"/>
    <w:rsid w:val="00E37EC5"/>
    <w:rsid w:val="00E41B98"/>
    <w:rsid w:val="00E61258"/>
    <w:rsid w:val="00E77DBC"/>
    <w:rsid w:val="00E77FFC"/>
    <w:rsid w:val="00E84E21"/>
    <w:rsid w:val="00E878BE"/>
    <w:rsid w:val="00E9464D"/>
    <w:rsid w:val="00EA4769"/>
    <w:rsid w:val="00EC039D"/>
    <w:rsid w:val="00EC61CD"/>
    <w:rsid w:val="00ED7A55"/>
    <w:rsid w:val="00EE3CAD"/>
    <w:rsid w:val="00EE6546"/>
    <w:rsid w:val="00F02FE0"/>
    <w:rsid w:val="00F030FF"/>
    <w:rsid w:val="00F0741A"/>
    <w:rsid w:val="00F2778D"/>
    <w:rsid w:val="00F40746"/>
    <w:rsid w:val="00F435D1"/>
    <w:rsid w:val="00F43C40"/>
    <w:rsid w:val="00F5761F"/>
    <w:rsid w:val="00F75358"/>
    <w:rsid w:val="00F822D4"/>
    <w:rsid w:val="00FD2824"/>
    <w:rsid w:val="00FD697F"/>
    <w:rsid w:val="00FD6F71"/>
    <w:rsid w:val="00FE0FBD"/>
    <w:rsid w:val="00FE59EA"/>
    <w:rsid w:val="00FE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
    <o:shapelayout v:ext="edit">
      <o:idmap v:ext="edit" data="1"/>
    </o:shapelayout>
  </w:shapeDefaults>
  <w:decimalSymbol w:val=","/>
  <w:listSeparator w:val=";"/>
  <w14:defaultImageDpi w14:val="0"/>
  <w15:chartTrackingRefBased/>
  <w15:docId w15:val="{3A695E82-AFAD-430F-A3A0-0999894B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10A6"/>
    <w:pPr>
      <w:widowControl w:val="0"/>
      <w:jc w:val="both"/>
    </w:pPr>
  </w:style>
  <w:style w:type="paragraph" w:styleId="1">
    <w:name w:val="heading 1"/>
    <w:basedOn w:val="a"/>
    <w:next w:val="a"/>
    <w:link w:val="10"/>
    <w:uiPriority w:val="9"/>
    <w:qFormat/>
    <w:rsid w:val="00E77FFC"/>
    <w:pPr>
      <w:keepNext/>
      <w:widowControl/>
      <w:jc w:val="center"/>
      <w:outlineLvl w:val="0"/>
    </w:pPr>
    <w:rPr>
      <w:b/>
      <w:bCs/>
      <w:i/>
      <w:iCs/>
      <w:sz w:val="24"/>
      <w:szCs w:val="24"/>
    </w:rPr>
  </w:style>
  <w:style w:type="paragraph" w:styleId="2">
    <w:name w:val="heading 2"/>
    <w:basedOn w:val="a"/>
    <w:next w:val="a"/>
    <w:link w:val="20"/>
    <w:uiPriority w:val="9"/>
    <w:qFormat/>
    <w:rsid w:val="00E77FFC"/>
    <w:pPr>
      <w:keepNext/>
      <w:widowControl/>
      <w:jc w:val="center"/>
      <w:outlineLvl w:val="1"/>
    </w:pPr>
    <w:rPr>
      <w:b/>
      <w:bCs/>
      <w:i/>
      <w:iCs/>
      <w:color w:val="000000"/>
      <w:sz w:val="28"/>
      <w:szCs w:val="27"/>
    </w:rPr>
  </w:style>
  <w:style w:type="paragraph" w:styleId="3">
    <w:name w:val="heading 3"/>
    <w:basedOn w:val="a"/>
    <w:next w:val="a"/>
    <w:link w:val="30"/>
    <w:uiPriority w:val="9"/>
    <w:qFormat/>
    <w:rsid w:val="00E77FFC"/>
    <w:pPr>
      <w:keepNext/>
      <w:widowControl/>
      <w:jc w:val="left"/>
      <w:outlineLvl w:val="2"/>
    </w:pPr>
    <w:rPr>
      <w:i/>
      <w:iCs/>
      <w:color w:val="000000"/>
      <w:sz w:val="24"/>
      <w:szCs w:val="27"/>
    </w:rPr>
  </w:style>
  <w:style w:type="paragraph" w:styleId="4">
    <w:name w:val="heading 4"/>
    <w:basedOn w:val="a"/>
    <w:next w:val="a"/>
    <w:link w:val="40"/>
    <w:uiPriority w:val="9"/>
    <w:qFormat/>
    <w:rsid w:val="00E77FFC"/>
    <w:pPr>
      <w:keepNext/>
      <w:widowControl/>
      <w:ind w:left="360"/>
      <w:jc w:val="center"/>
      <w:outlineLvl w:val="3"/>
    </w:pPr>
    <w:rPr>
      <w:b/>
      <w:bCs/>
      <w:i/>
      <w:iCs/>
      <w:sz w:val="24"/>
      <w:szCs w:val="24"/>
      <w:u w:val="single"/>
    </w:rPr>
  </w:style>
  <w:style w:type="paragraph" w:styleId="5">
    <w:name w:val="heading 5"/>
    <w:basedOn w:val="a"/>
    <w:next w:val="a"/>
    <w:link w:val="50"/>
    <w:uiPriority w:val="9"/>
    <w:qFormat/>
    <w:rsid w:val="00E77FFC"/>
    <w:pPr>
      <w:keepNext/>
      <w:widowControl/>
      <w:shd w:val="clear" w:color="auto" w:fill="FFFFFF"/>
      <w:autoSpaceDE w:val="0"/>
      <w:autoSpaceDN w:val="0"/>
      <w:adjustRightInd w:val="0"/>
      <w:ind w:firstLine="708"/>
      <w:jc w:val="center"/>
      <w:outlineLvl w:val="4"/>
    </w:pPr>
    <w:rPr>
      <w:b/>
      <w:bCs/>
      <w:i/>
      <w:iCs/>
      <w:sz w:val="24"/>
      <w:szCs w:val="24"/>
    </w:rPr>
  </w:style>
  <w:style w:type="paragraph" w:styleId="8">
    <w:name w:val="heading 8"/>
    <w:basedOn w:val="a"/>
    <w:next w:val="a"/>
    <w:link w:val="80"/>
    <w:uiPriority w:val="9"/>
    <w:qFormat/>
    <w:rsid w:val="005C10A6"/>
    <w:pPr>
      <w:keepNext/>
      <w:widowControl/>
      <w:jc w:val="left"/>
      <w:outlineLvl w:val="7"/>
    </w:pPr>
    <w:rPr>
      <w:i/>
      <w:iCs/>
      <w:sz w:val="24"/>
    </w:rPr>
  </w:style>
  <w:style w:type="paragraph" w:styleId="9">
    <w:name w:val="heading 9"/>
    <w:basedOn w:val="a"/>
    <w:next w:val="a"/>
    <w:link w:val="90"/>
    <w:uiPriority w:val="9"/>
    <w:qFormat/>
    <w:rsid w:val="005C10A6"/>
    <w:pPr>
      <w:keepNext/>
      <w:widowControl/>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zh-CN"/>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zh-CN"/>
    </w:rPr>
  </w:style>
  <w:style w:type="paragraph" w:styleId="a3">
    <w:name w:val="footer"/>
    <w:basedOn w:val="a"/>
    <w:link w:val="a4"/>
    <w:uiPriority w:val="99"/>
    <w:rsid w:val="00E77FFC"/>
    <w:pPr>
      <w:widowControl/>
      <w:tabs>
        <w:tab w:val="center" w:pos="4677"/>
        <w:tab w:val="right" w:pos="9355"/>
      </w:tabs>
      <w:jc w:val="left"/>
    </w:pPr>
    <w:rPr>
      <w:sz w:val="24"/>
      <w:szCs w:val="24"/>
    </w:rPr>
  </w:style>
  <w:style w:type="character" w:customStyle="1" w:styleId="a4">
    <w:name w:val="Нижний колонтитул Знак"/>
    <w:link w:val="a3"/>
    <w:uiPriority w:val="99"/>
    <w:semiHidden/>
    <w:locked/>
    <w:rPr>
      <w:rFonts w:cs="Times New Roman"/>
      <w:sz w:val="24"/>
      <w:szCs w:val="24"/>
      <w:lang w:val="x-none" w:eastAsia="zh-CN"/>
    </w:rPr>
  </w:style>
  <w:style w:type="paragraph" w:styleId="a5">
    <w:name w:val="Body Text"/>
    <w:basedOn w:val="a"/>
    <w:link w:val="a6"/>
    <w:uiPriority w:val="99"/>
    <w:rsid w:val="00E77FFC"/>
    <w:pPr>
      <w:widowControl/>
      <w:jc w:val="left"/>
    </w:pPr>
    <w:rPr>
      <w:color w:val="0000FF"/>
      <w:sz w:val="24"/>
      <w:szCs w:val="24"/>
    </w:rPr>
  </w:style>
  <w:style w:type="character" w:customStyle="1" w:styleId="a6">
    <w:name w:val="Основной текст Знак"/>
    <w:link w:val="a5"/>
    <w:uiPriority w:val="99"/>
    <w:semiHidden/>
    <w:locked/>
    <w:rPr>
      <w:rFonts w:cs="Times New Roman"/>
      <w:sz w:val="24"/>
      <w:szCs w:val="24"/>
      <w:lang w:val="x-none" w:eastAsia="zh-CN"/>
    </w:rPr>
  </w:style>
  <w:style w:type="paragraph" w:styleId="21">
    <w:name w:val="Body Text 2"/>
    <w:basedOn w:val="a"/>
    <w:link w:val="22"/>
    <w:uiPriority w:val="99"/>
    <w:rsid w:val="00E77FFC"/>
    <w:pPr>
      <w:widowControl/>
      <w:shd w:val="clear" w:color="auto" w:fill="FFFFFF"/>
      <w:autoSpaceDE w:val="0"/>
      <w:autoSpaceDN w:val="0"/>
      <w:adjustRightInd w:val="0"/>
      <w:jc w:val="left"/>
    </w:pPr>
    <w:rPr>
      <w:color w:val="000000"/>
      <w:sz w:val="24"/>
      <w:szCs w:val="33"/>
    </w:rPr>
  </w:style>
  <w:style w:type="character" w:customStyle="1" w:styleId="22">
    <w:name w:val="Основной текст 2 Знак"/>
    <w:link w:val="21"/>
    <w:uiPriority w:val="99"/>
    <w:semiHidden/>
    <w:locked/>
    <w:rPr>
      <w:rFonts w:cs="Times New Roman"/>
      <w:sz w:val="24"/>
      <w:szCs w:val="24"/>
      <w:lang w:val="x-none" w:eastAsia="zh-CN"/>
    </w:rPr>
  </w:style>
  <w:style w:type="paragraph" w:styleId="a7">
    <w:name w:val="Body Text Indent"/>
    <w:basedOn w:val="a"/>
    <w:link w:val="a8"/>
    <w:uiPriority w:val="99"/>
    <w:rsid w:val="00E77FFC"/>
    <w:pPr>
      <w:widowControl/>
      <w:ind w:firstLine="708"/>
      <w:jc w:val="left"/>
    </w:pPr>
    <w:rPr>
      <w:color w:val="000000"/>
      <w:sz w:val="24"/>
      <w:szCs w:val="34"/>
    </w:rPr>
  </w:style>
  <w:style w:type="character" w:customStyle="1" w:styleId="a8">
    <w:name w:val="Основной текст с отступом Знак"/>
    <w:link w:val="a7"/>
    <w:uiPriority w:val="99"/>
    <w:semiHidden/>
    <w:locked/>
    <w:rPr>
      <w:rFonts w:cs="Times New Roman"/>
      <w:sz w:val="24"/>
      <w:szCs w:val="24"/>
      <w:lang w:val="x-none" w:eastAsia="zh-CN"/>
    </w:rPr>
  </w:style>
  <w:style w:type="paragraph" w:styleId="31">
    <w:name w:val="Body Text 3"/>
    <w:basedOn w:val="a"/>
    <w:link w:val="32"/>
    <w:uiPriority w:val="99"/>
    <w:rsid w:val="00E77FFC"/>
    <w:pPr>
      <w:widowControl/>
      <w:shd w:val="clear" w:color="auto" w:fill="FFFFFF"/>
      <w:autoSpaceDE w:val="0"/>
      <w:autoSpaceDN w:val="0"/>
      <w:adjustRightInd w:val="0"/>
    </w:pPr>
    <w:rPr>
      <w:color w:val="000000"/>
      <w:sz w:val="24"/>
      <w:szCs w:val="33"/>
    </w:rPr>
  </w:style>
  <w:style w:type="character" w:customStyle="1" w:styleId="32">
    <w:name w:val="Основной текст 3 Знак"/>
    <w:link w:val="31"/>
    <w:uiPriority w:val="99"/>
    <w:semiHidden/>
    <w:locked/>
    <w:rPr>
      <w:rFonts w:cs="Times New Roman"/>
      <w:sz w:val="16"/>
      <w:szCs w:val="16"/>
      <w:lang w:val="x-none" w:eastAsia="zh-CN"/>
    </w:rPr>
  </w:style>
  <w:style w:type="paragraph" w:styleId="a9">
    <w:name w:val="caption"/>
    <w:basedOn w:val="a"/>
    <w:next w:val="a"/>
    <w:uiPriority w:val="35"/>
    <w:qFormat/>
    <w:rsid w:val="00E77FFC"/>
    <w:pPr>
      <w:widowControl/>
      <w:spacing w:before="120" w:after="120"/>
      <w:jc w:val="left"/>
    </w:pPr>
    <w:rPr>
      <w:b/>
      <w:bCs/>
    </w:rPr>
  </w:style>
  <w:style w:type="paragraph" w:styleId="23">
    <w:name w:val="Body Text Indent 2"/>
    <w:basedOn w:val="a"/>
    <w:link w:val="24"/>
    <w:uiPriority w:val="99"/>
    <w:rsid w:val="005C10A6"/>
    <w:pPr>
      <w:widowControl/>
      <w:ind w:firstLine="540"/>
      <w:jc w:val="left"/>
    </w:pPr>
    <w:rPr>
      <w:sz w:val="24"/>
      <w:szCs w:val="24"/>
    </w:rPr>
  </w:style>
  <w:style w:type="character" w:customStyle="1" w:styleId="24">
    <w:name w:val="Основной текст с отступом 2 Знак"/>
    <w:link w:val="23"/>
    <w:uiPriority w:val="99"/>
    <w:semiHidden/>
    <w:locked/>
    <w:rPr>
      <w:rFonts w:cs="Times New Roman"/>
      <w:sz w:val="24"/>
      <w:szCs w:val="24"/>
      <w:lang w:val="x-none" w:eastAsia="zh-CN"/>
    </w:rPr>
  </w:style>
  <w:style w:type="paragraph" w:styleId="33">
    <w:name w:val="Body Text Indent 3"/>
    <w:basedOn w:val="a"/>
    <w:link w:val="34"/>
    <w:uiPriority w:val="99"/>
    <w:rsid w:val="005C10A6"/>
    <w:pPr>
      <w:widowControl/>
      <w:ind w:firstLine="540"/>
    </w:pPr>
    <w:rPr>
      <w:sz w:val="24"/>
      <w:szCs w:val="24"/>
    </w:rPr>
  </w:style>
  <w:style w:type="character" w:customStyle="1" w:styleId="34">
    <w:name w:val="Основной текст с отступом 3 Знак"/>
    <w:link w:val="33"/>
    <w:uiPriority w:val="99"/>
    <w:semiHidden/>
    <w:locked/>
    <w:rPr>
      <w:rFonts w:cs="Times New Roman"/>
      <w:sz w:val="16"/>
      <w:szCs w:val="16"/>
      <w:lang w:val="x-none" w:eastAsia="zh-CN"/>
    </w:rPr>
  </w:style>
  <w:style w:type="character" w:styleId="aa">
    <w:name w:val="page number"/>
    <w:uiPriority w:val="99"/>
    <w:rsid w:val="00323C11"/>
    <w:rPr>
      <w:rFonts w:cs="Times New Roman"/>
    </w:rPr>
  </w:style>
  <w:style w:type="paragraph" w:styleId="ab">
    <w:name w:val="Title"/>
    <w:basedOn w:val="a"/>
    <w:link w:val="ac"/>
    <w:uiPriority w:val="10"/>
    <w:qFormat/>
    <w:rsid w:val="00572F86"/>
    <w:pPr>
      <w:widowControl/>
      <w:jc w:val="center"/>
    </w:pPr>
    <w:rPr>
      <w:sz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Block Text"/>
    <w:basedOn w:val="a"/>
    <w:uiPriority w:val="99"/>
    <w:rsid w:val="004F11F6"/>
    <w:pPr>
      <w:widowControl/>
      <w:shd w:val="clear" w:color="auto" w:fill="FFFFFF"/>
      <w:spacing w:before="263"/>
      <w:ind w:left="979" w:right="806" w:firstLine="662"/>
      <w:jc w:val="center"/>
    </w:pPr>
    <w:rPr>
      <w:b/>
      <w:bCs/>
      <w:color w:val="000000"/>
      <w:sz w:val="24"/>
      <w:szCs w:val="24"/>
    </w:rPr>
  </w:style>
  <w:style w:type="paragraph" w:styleId="ae">
    <w:name w:val="header"/>
    <w:basedOn w:val="a"/>
    <w:link w:val="af"/>
    <w:uiPriority w:val="99"/>
    <w:rsid w:val="00510661"/>
    <w:pPr>
      <w:widowControl/>
      <w:tabs>
        <w:tab w:val="center" w:pos="4677"/>
        <w:tab w:val="right" w:pos="9355"/>
      </w:tabs>
      <w:jc w:val="left"/>
    </w:pPr>
    <w:rPr>
      <w:sz w:val="24"/>
      <w:szCs w:val="24"/>
      <w:lang w:eastAsia="zh-CN"/>
    </w:rPr>
  </w:style>
  <w:style w:type="character" w:customStyle="1" w:styleId="af">
    <w:name w:val="Верхний колонтитул Знак"/>
    <w:link w:val="ae"/>
    <w:uiPriority w:val="99"/>
    <w:semiHidden/>
    <w:locked/>
    <w:rPr>
      <w:rFonts w:cs="Times New Roman"/>
    </w:rPr>
  </w:style>
  <w:style w:type="character" w:styleId="af0">
    <w:name w:val="Hyperlink"/>
    <w:uiPriority w:val="99"/>
    <w:semiHidden/>
    <w:unhideWhenUsed/>
    <w:rsid w:val="00CB784A"/>
    <w:rPr>
      <w:rFonts w:cs="Times New Roman"/>
      <w:color w:val="0000FF"/>
      <w:u w:val="single"/>
    </w:rPr>
  </w:style>
  <w:style w:type="table" w:styleId="af1">
    <w:name w:val="Table Grid"/>
    <w:basedOn w:val="a1"/>
    <w:uiPriority w:val="59"/>
    <w:rsid w:val="00DF63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4581">
      <w:marLeft w:val="0"/>
      <w:marRight w:val="0"/>
      <w:marTop w:val="0"/>
      <w:marBottom w:val="0"/>
      <w:divBdr>
        <w:top w:val="none" w:sz="0" w:space="0" w:color="auto"/>
        <w:left w:val="none" w:sz="0" w:space="0" w:color="auto"/>
        <w:bottom w:val="none" w:sz="0" w:space="0" w:color="auto"/>
        <w:right w:val="none" w:sz="0" w:space="0" w:color="auto"/>
      </w:divBdr>
    </w:div>
    <w:div w:id="475994582">
      <w:marLeft w:val="0"/>
      <w:marRight w:val="0"/>
      <w:marTop w:val="0"/>
      <w:marBottom w:val="0"/>
      <w:divBdr>
        <w:top w:val="none" w:sz="0" w:space="0" w:color="auto"/>
        <w:left w:val="none" w:sz="0" w:space="0" w:color="auto"/>
        <w:bottom w:val="none" w:sz="0" w:space="0" w:color="auto"/>
        <w:right w:val="none" w:sz="0" w:space="0" w:color="auto"/>
      </w:divBdr>
    </w:div>
    <w:div w:id="475994583">
      <w:marLeft w:val="0"/>
      <w:marRight w:val="0"/>
      <w:marTop w:val="0"/>
      <w:marBottom w:val="0"/>
      <w:divBdr>
        <w:top w:val="none" w:sz="0" w:space="0" w:color="auto"/>
        <w:left w:val="none" w:sz="0" w:space="0" w:color="auto"/>
        <w:bottom w:val="none" w:sz="0" w:space="0" w:color="auto"/>
        <w:right w:val="none" w:sz="0" w:space="0" w:color="auto"/>
      </w:divBdr>
    </w:div>
    <w:div w:id="475994584">
      <w:marLeft w:val="0"/>
      <w:marRight w:val="0"/>
      <w:marTop w:val="0"/>
      <w:marBottom w:val="0"/>
      <w:divBdr>
        <w:top w:val="none" w:sz="0" w:space="0" w:color="auto"/>
        <w:left w:val="none" w:sz="0" w:space="0" w:color="auto"/>
        <w:bottom w:val="none" w:sz="0" w:space="0" w:color="auto"/>
        <w:right w:val="none" w:sz="0" w:space="0" w:color="auto"/>
      </w:divBdr>
    </w:div>
    <w:div w:id="475994585">
      <w:marLeft w:val="0"/>
      <w:marRight w:val="0"/>
      <w:marTop w:val="0"/>
      <w:marBottom w:val="0"/>
      <w:divBdr>
        <w:top w:val="none" w:sz="0" w:space="0" w:color="auto"/>
        <w:left w:val="none" w:sz="0" w:space="0" w:color="auto"/>
        <w:bottom w:val="none" w:sz="0" w:space="0" w:color="auto"/>
        <w:right w:val="none" w:sz="0" w:space="0" w:color="auto"/>
      </w:divBdr>
    </w:div>
    <w:div w:id="475994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emf"/><Relationship Id="rId138" Type="http://schemas.openxmlformats.org/officeDocument/2006/relationships/footer" Target="footer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emf"/><Relationship Id="rId132" Type="http://schemas.openxmlformats.org/officeDocument/2006/relationships/image" Target="media/image126.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emf"/><Relationship Id="rId135" Type="http://schemas.openxmlformats.org/officeDocument/2006/relationships/image" Target="media/image129.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e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e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e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7737</Words>
  <Characters>44106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Задание на курсовую работу:</vt:lpstr>
    </vt:vector>
  </TitlesOfParts>
  <Company>Reanimator Extreme Edition</Company>
  <LinksUpToDate>false</LinksUpToDate>
  <CharactersWithSpaces>51740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курсовую работу:</dc:title>
  <dc:subject/>
  <dc:creator>саса</dc:creator>
  <cp:keywords/>
  <dc:description/>
  <cp:lastModifiedBy>admin</cp:lastModifiedBy>
  <cp:revision>2</cp:revision>
  <cp:lastPrinted>2005-03-08T17:30:00Z</cp:lastPrinted>
  <dcterms:created xsi:type="dcterms:W3CDTF">2014-03-24T14:13:00Z</dcterms:created>
  <dcterms:modified xsi:type="dcterms:W3CDTF">2014-03-24T14:13:00Z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