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E67" w:rsidRPr="00B8148C" w:rsidRDefault="00BF6E67" w:rsidP="003D3B4F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56"/>
          <w:lang w:val="en-US"/>
        </w:rPr>
      </w:pPr>
    </w:p>
    <w:p w:rsidR="00BF6E67" w:rsidRPr="00B8148C" w:rsidRDefault="00BF6E67" w:rsidP="003D3B4F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56"/>
          <w:lang w:val="en-US"/>
        </w:rPr>
      </w:pPr>
    </w:p>
    <w:p w:rsidR="00BF6E67" w:rsidRPr="00B8148C" w:rsidRDefault="00BF6E67" w:rsidP="003D3B4F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56"/>
        </w:rPr>
      </w:pP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56"/>
        </w:rPr>
      </w:pP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56"/>
        </w:rPr>
      </w:pP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56"/>
        </w:rPr>
      </w:pP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56"/>
        </w:rPr>
      </w:pP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56"/>
        </w:rPr>
      </w:pP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56"/>
        </w:rPr>
      </w:pP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56"/>
        </w:rPr>
      </w:pPr>
    </w:p>
    <w:p w:rsidR="00BF6E67" w:rsidRPr="00B8148C" w:rsidRDefault="00BF6E67" w:rsidP="003D3B4F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56"/>
          <w:lang w:val="en-US"/>
        </w:rPr>
      </w:pPr>
    </w:p>
    <w:p w:rsidR="00BF6E67" w:rsidRPr="00B8148C" w:rsidRDefault="00BF6E67" w:rsidP="003D3B4F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56"/>
          <w:lang w:val="en-US"/>
        </w:rPr>
      </w:pPr>
    </w:p>
    <w:p w:rsidR="00BF6E67" w:rsidRPr="00B8148C" w:rsidRDefault="00BF6E67" w:rsidP="003D3B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56"/>
        </w:rPr>
      </w:pPr>
      <w:r w:rsidRPr="00B8148C">
        <w:rPr>
          <w:b/>
          <w:color w:val="000000"/>
          <w:sz w:val="28"/>
          <w:szCs w:val="56"/>
        </w:rPr>
        <w:t>КУРСОВАЯ РАБОТА</w:t>
      </w:r>
    </w:p>
    <w:p w:rsidR="003D3B4F" w:rsidRPr="00B8148C" w:rsidRDefault="00BF6E67" w:rsidP="003D3B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B8148C">
        <w:rPr>
          <w:b/>
          <w:color w:val="000000"/>
          <w:sz w:val="28"/>
          <w:szCs w:val="32"/>
        </w:rPr>
        <w:t>ПО ДИСЦИПЛИНЕ:</w:t>
      </w:r>
    </w:p>
    <w:p w:rsidR="00BF6E67" w:rsidRPr="00B8148C" w:rsidRDefault="00BF6E67" w:rsidP="003D3B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B8148C">
        <w:rPr>
          <w:b/>
          <w:color w:val="000000"/>
          <w:sz w:val="28"/>
          <w:szCs w:val="32"/>
        </w:rPr>
        <w:t>«</w:t>
      </w:r>
      <w:r w:rsidR="003D3B4F" w:rsidRPr="00B8148C">
        <w:rPr>
          <w:b/>
          <w:color w:val="000000"/>
          <w:sz w:val="28"/>
          <w:szCs w:val="32"/>
        </w:rPr>
        <w:t>Автоматизация технологического процесса</w:t>
      </w:r>
      <w:r w:rsidRPr="00B8148C">
        <w:rPr>
          <w:b/>
          <w:color w:val="000000"/>
          <w:sz w:val="28"/>
          <w:szCs w:val="32"/>
        </w:rPr>
        <w:t>»</w:t>
      </w:r>
    </w:p>
    <w:p w:rsidR="00BF6E67" w:rsidRPr="00B8148C" w:rsidRDefault="00BF6E67" w:rsidP="003D3B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B8148C">
        <w:rPr>
          <w:b/>
          <w:color w:val="000000"/>
          <w:sz w:val="28"/>
          <w:szCs w:val="32"/>
        </w:rPr>
        <w:t>НА ТЕМУ:</w:t>
      </w:r>
    </w:p>
    <w:p w:rsidR="00BF6E67" w:rsidRPr="00B8148C" w:rsidRDefault="00BF6E67" w:rsidP="003D3B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44"/>
        </w:rPr>
      </w:pPr>
      <w:r w:rsidRPr="00B8148C">
        <w:rPr>
          <w:b/>
          <w:color w:val="000000"/>
          <w:sz w:val="28"/>
          <w:szCs w:val="44"/>
        </w:rPr>
        <w:t>«Автоматизация технологического процесса обработки детали»</w:t>
      </w:r>
    </w:p>
    <w:p w:rsidR="003D3B4F" w:rsidRPr="00B8148C" w:rsidRDefault="003D3B4F" w:rsidP="003D3B4F">
      <w:pPr>
        <w:pStyle w:val="1"/>
        <w:keepNext w:val="0"/>
        <w:shd w:val="clear" w:color="000000" w:fill="auto"/>
        <w:tabs>
          <w:tab w:val="left" w:pos="142"/>
        </w:tabs>
        <w:suppressAutoHyphens/>
        <w:spacing w:line="360" w:lineRule="auto"/>
        <w:jc w:val="center"/>
        <w:rPr>
          <w:b/>
          <w:bCs/>
          <w:i w:val="0"/>
          <w:color w:val="000000"/>
          <w:sz w:val="28"/>
          <w:szCs w:val="28"/>
        </w:rPr>
      </w:pPr>
    </w:p>
    <w:p w:rsidR="005A31AB" w:rsidRPr="00B8148C" w:rsidRDefault="005A31AB" w:rsidP="003D3B4F">
      <w:pPr>
        <w:pStyle w:val="1"/>
        <w:keepNext w:val="0"/>
        <w:shd w:val="clear" w:color="000000" w:fill="auto"/>
        <w:tabs>
          <w:tab w:val="left" w:pos="142"/>
        </w:tabs>
        <w:suppressAutoHyphens/>
        <w:spacing w:line="360" w:lineRule="auto"/>
        <w:jc w:val="center"/>
        <w:rPr>
          <w:b/>
          <w:bCs/>
          <w:i w:val="0"/>
          <w:color w:val="000000"/>
          <w:sz w:val="28"/>
          <w:szCs w:val="28"/>
        </w:rPr>
      </w:pPr>
      <w:r w:rsidRPr="00B8148C">
        <w:rPr>
          <w:b/>
          <w:bCs/>
          <w:i w:val="0"/>
          <w:color w:val="000000"/>
          <w:sz w:val="28"/>
          <w:szCs w:val="28"/>
        </w:rPr>
        <w:br w:type="page"/>
      </w:r>
      <w:bookmarkStart w:id="0" w:name="_Toc73519802"/>
      <w:bookmarkStart w:id="1" w:name="_Toc135477030"/>
      <w:r w:rsidRPr="00B8148C">
        <w:rPr>
          <w:b/>
          <w:bCs/>
          <w:i w:val="0"/>
          <w:color w:val="000000"/>
          <w:sz w:val="28"/>
          <w:szCs w:val="28"/>
        </w:rPr>
        <w:t>Содержание</w:t>
      </w:r>
      <w:bookmarkEnd w:id="0"/>
      <w:bookmarkEnd w:id="1"/>
    </w:p>
    <w:p w:rsidR="007738D4" w:rsidRPr="00B8148C" w:rsidRDefault="007738D4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738D4" w:rsidRPr="00B8148C" w:rsidRDefault="007738D4" w:rsidP="003D3B4F">
      <w:pPr>
        <w:pStyle w:val="11"/>
        <w:shd w:val="clear" w:color="000000" w:fill="auto"/>
        <w:tabs>
          <w:tab w:val="right" w:leader="dot" w:pos="9246"/>
        </w:tabs>
        <w:suppressAutoHyphens/>
        <w:spacing w:line="360" w:lineRule="auto"/>
        <w:rPr>
          <w:noProof/>
          <w:color w:val="000000"/>
          <w:sz w:val="28"/>
        </w:rPr>
      </w:pPr>
      <w:r w:rsidRPr="00B8148C">
        <w:rPr>
          <w:bCs/>
          <w:noProof/>
          <w:color w:val="000000"/>
          <w:sz w:val="28"/>
        </w:rPr>
        <w:t>Содержание</w:t>
      </w:r>
    </w:p>
    <w:p w:rsidR="007738D4" w:rsidRPr="00B8148C" w:rsidRDefault="007738D4" w:rsidP="003D3B4F">
      <w:pPr>
        <w:pStyle w:val="11"/>
        <w:shd w:val="clear" w:color="000000" w:fill="auto"/>
        <w:tabs>
          <w:tab w:val="right" w:leader="dot" w:pos="9246"/>
        </w:tabs>
        <w:suppressAutoHyphens/>
        <w:spacing w:line="360" w:lineRule="auto"/>
        <w:rPr>
          <w:noProof/>
          <w:color w:val="000000"/>
          <w:sz w:val="28"/>
        </w:rPr>
      </w:pPr>
      <w:r w:rsidRPr="00B8148C">
        <w:rPr>
          <w:bCs/>
          <w:noProof/>
          <w:color w:val="000000"/>
          <w:sz w:val="28"/>
        </w:rPr>
        <w:t>1 Разработка технологического процесса изготовления детали</w:t>
      </w:r>
    </w:p>
    <w:p w:rsidR="007738D4" w:rsidRPr="00B8148C" w:rsidRDefault="007738D4" w:rsidP="003D3B4F">
      <w:pPr>
        <w:pStyle w:val="24"/>
        <w:shd w:val="clear" w:color="000000" w:fill="auto"/>
        <w:tabs>
          <w:tab w:val="right" w:leader="dot" w:pos="9246"/>
        </w:tabs>
        <w:suppressAutoHyphens/>
        <w:spacing w:line="360" w:lineRule="auto"/>
        <w:ind w:left="0"/>
        <w:rPr>
          <w:noProof/>
          <w:color w:val="000000"/>
          <w:sz w:val="28"/>
        </w:rPr>
      </w:pPr>
      <w:r w:rsidRPr="00B8148C">
        <w:rPr>
          <w:bCs/>
          <w:noProof/>
          <w:color w:val="000000"/>
          <w:sz w:val="28"/>
        </w:rPr>
        <w:t>1.1 Анализ конструкции детали</w:t>
      </w:r>
    </w:p>
    <w:p w:rsidR="007738D4" w:rsidRPr="00B8148C" w:rsidRDefault="007738D4" w:rsidP="003D3B4F">
      <w:pPr>
        <w:pStyle w:val="24"/>
        <w:shd w:val="clear" w:color="000000" w:fill="auto"/>
        <w:tabs>
          <w:tab w:val="right" w:leader="dot" w:pos="9246"/>
        </w:tabs>
        <w:suppressAutoHyphens/>
        <w:spacing w:line="360" w:lineRule="auto"/>
        <w:ind w:left="0"/>
        <w:rPr>
          <w:noProof/>
          <w:color w:val="000000"/>
          <w:sz w:val="28"/>
        </w:rPr>
      </w:pPr>
      <w:r w:rsidRPr="00B8148C">
        <w:rPr>
          <w:bCs/>
          <w:noProof/>
          <w:color w:val="000000"/>
          <w:sz w:val="28"/>
        </w:rPr>
        <w:t>1.2 Выбор метода получения заготовки</w:t>
      </w:r>
    </w:p>
    <w:p w:rsidR="007738D4" w:rsidRPr="00B8148C" w:rsidRDefault="007738D4" w:rsidP="003D3B4F">
      <w:pPr>
        <w:pStyle w:val="24"/>
        <w:shd w:val="clear" w:color="000000" w:fill="auto"/>
        <w:tabs>
          <w:tab w:val="right" w:leader="dot" w:pos="9246"/>
        </w:tabs>
        <w:suppressAutoHyphens/>
        <w:spacing w:line="360" w:lineRule="auto"/>
        <w:ind w:left="0"/>
        <w:rPr>
          <w:noProof/>
          <w:color w:val="000000"/>
          <w:sz w:val="28"/>
        </w:rPr>
      </w:pPr>
      <w:r w:rsidRPr="00B8148C">
        <w:rPr>
          <w:bCs/>
          <w:noProof/>
          <w:color w:val="000000"/>
          <w:sz w:val="28"/>
        </w:rPr>
        <w:t>1.3 Разработка технологического процесса</w:t>
      </w:r>
    </w:p>
    <w:p w:rsidR="007738D4" w:rsidRPr="00B8148C" w:rsidRDefault="007738D4" w:rsidP="003D3B4F">
      <w:pPr>
        <w:pStyle w:val="24"/>
        <w:shd w:val="clear" w:color="000000" w:fill="auto"/>
        <w:tabs>
          <w:tab w:val="right" w:leader="dot" w:pos="9246"/>
        </w:tabs>
        <w:suppressAutoHyphens/>
        <w:spacing w:line="360" w:lineRule="auto"/>
        <w:ind w:left="0"/>
        <w:rPr>
          <w:noProof/>
          <w:color w:val="000000"/>
          <w:sz w:val="28"/>
        </w:rPr>
      </w:pPr>
      <w:r w:rsidRPr="00B8148C">
        <w:rPr>
          <w:bCs/>
          <w:noProof/>
          <w:color w:val="000000"/>
          <w:sz w:val="28"/>
        </w:rPr>
        <w:t>1.4 Расчёт режимов резания и норм времени</w:t>
      </w:r>
    </w:p>
    <w:p w:rsidR="007738D4" w:rsidRPr="00B8148C" w:rsidRDefault="007738D4" w:rsidP="003D3B4F">
      <w:pPr>
        <w:pStyle w:val="11"/>
        <w:shd w:val="clear" w:color="000000" w:fill="auto"/>
        <w:tabs>
          <w:tab w:val="right" w:leader="dot" w:pos="9246"/>
        </w:tabs>
        <w:suppressAutoHyphens/>
        <w:spacing w:line="360" w:lineRule="auto"/>
        <w:rPr>
          <w:noProof/>
          <w:color w:val="000000"/>
          <w:sz w:val="28"/>
        </w:rPr>
      </w:pPr>
      <w:r w:rsidRPr="00B8148C">
        <w:rPr>
          <w:bCs/>
          <w:noProof/>
          <w:color w:val="000000"/>
          <w:sz w:val="28"/>
        </w:rPr>
        <w:t>2 Разработка автоматической линии</w:t>
      </w:r>
    </w:p>
    <w:p w:rsidR="007738D4" w:rsidRPr="00B8148C" w:rsidRDefault="007738D4" w:rsidP="003D3B4F">
      <w:pPr>
        <w:pStyle w:val="24"/>
        <w:shd w:val="clear" w:color="000000" w:fill="auto"/>
        <w:tabs>
          <w:tab w:val="right" w:leader="dot" w:pos="9246"/>
        </w:tabs>
        <w:suppressAutoHyphens/>
        <w:spacing w:line="360" w:lineRule="auto"/>
        <w:ind w:left="0"/>
        <w:rPr>
          <w:noProof/>
          <w:color w:val="000000"/>
          <w:sz w:val="28"/>
        </w:rPr>
      </w:pPr>
      <w:r w:rsidRPr="00B8148C">
        <w:rPr>
          <w:bCs/>
          <w:noProof/>
          <w:color w:val="000000"/>
          <w:sz w:val="28"/>
        </w:rPr>
        <w:t>2.1 Выбор структурной схемы автоматической линии</w:t>
      </w:r>
    </w:p>
    <w:p w:rsidR="007738D4" w:rsidRPr="00B8148C" w:rsidRDefault="007738D4" w:rsidP="003D3B4F">
      <w:pPr>
        <w:pStyle w:val="24"/>
        <w:shd w:val="clear" w:color="000000" w:fill="auto"/>
        <w:tabs>
          <w:tab w:val="right" w:leader="dot" w:pos="9246"/>
        </w:tabs>
        <w:suppressAutoHyphens/>
        <w:spacing w:line="360" w:lineRule="auto"/>
        <w:ind w:left="0"/>
        <w:rPr>
          <w:noProof/>
          <w:color w:val="000000"/>
          <w:sz w:val="28"/>
        </w:rPr>
      </w:pPr>
      <w:r w:rsidRPr="00B8148C">
        <w:rPr>
          <w:bCs/>
          <w:noProof/>
          <w:color w:val="000000"/>
          <w:sz w:val="28"/>
        </w:rPr>
        <w:t>2.2 Выбор и компоновка технологического оборудования</w:t>
      </w:r>
    </w:p>
    <w:p w:rsidR="007738D4" w:rsidRPr="00B8148C" w:rsidRDefault="007738D4" w:rsidP="003D3B4F">
      <w:pPr>
        <w:pStyle w:val="24"/>
        <w:shd w:val="clear" w:color="000000" w:fill="auto"/>
        <w:tabs>
          <w:tab w:val="right" w:leader="dot" w:pos="9246"/>
        </w:tabs>
        <w:suppressAutoHyphens/>
        <w:spacing w:line="360" w:lineRule="auto"/>
        <w:ind w:left="0"/>
        <w:rPr>
          <w:noProof/>
          <w:color w:val="000000"/>
          <w:sz w:val="28"/>
        </w:rPr>
      </w:pPr>
      <w:r w:rsidRPr="00B8148C">
        <w:rPr>
          <w:bCs/>
          <w:noProof/>
          <w:color w:val="000000"/>
          <w:sz w:val="28"/>
        </w:rPr>
        <w:t>2.3 Выбор и компоновка транспортных средств</w:t>
      </w:r>
    </w:p>
    <w:p w:rsidR="007738D4" w:rsidRPr="00B8148C" w:rsidRDefault="007738D4" w:rsidP="003D3B4F">
      <w:pPr>
        <w:pStyle w:val="24"/>
        <w:shd w:val="clear" w:color="000000" w:fill="auto"/>
        <w:tabs>
          <w:tab w:val="right" w:leader="dot" w:pos="9246"/>
        </w:tabs>
        <w:suppressAutoHyphens/>
        <w:spacing w:line="360" w:lineRule="auto"/>
        <w:ind w:left="0"/>
        <w:rPr>
          <w:noProof/>
          <w:color w:val="000000"/>
          <w:sz w:val="28"/>
        </w:rPr>
      </w:pPr>
      <w:r w:rsidRPr="00B8148C">
        <w:rPr>
          <w:bCs/>
          <w:noProof/>
          <w:color w:val="000000"/>
          <w:sz w:val="28"/>
        </w:rPr>
        <w:t>2.4</w:t>
      </w:r>
      <w:r w:rsidR="003D3B4F" w:rsidRPr="00B8148C">
        <w:rPr>
          <w:bCs/>
          <w:noProof/>
          <w:color w:val="000000"/>
          <w:sz w:val="28"/>
        </w:rPr>
        <w:t xml:space="preserve"> </w:t>
      </w:r>
      <w:r w:rsidRPr="00B8148C">
        <w:rPr>
          <w:bCs/>
          <w:noProof/>
          <w:color w:val="000000"/>
          <w:sz w:val="28"/>
        </w:rPr>
        <w:t>Выбор методов и средств контроля</w:t>
      </w:r>
    </w:p>
    <w:p w:rsidR="007738D4" w:rsidRPr="00B8148C" w:rsidRDefault="007738D4" w:rsidP="003D3B4F">
      <w:pPr>
        <w:pStyle w:val="24"/>
        <w:shd w:val="clear" w:color="000000" w:fill="auto"/>
        <w:tabs>
          <w:tab w:val="right" w:leader="dot" w:pos="9246"/>
        </w:tabs>
        <w:suppressAutoHyphens/>
        <w:spacing w:line="360" w:lineRule="auto"/>
        <w:ind w:left="0"/>
        <w:rPr>
          <w:noProof/>
          <w:color w:val="000000"/>
          <w:sz w:val="28"/>
        </w:rPr>
      </w:pPr>
      <w:r w:rsidRPr="00B8148C">
        <w:rPr>
          <w:bCs/>
          <w:noProof/>
          <w:color w:val="000000"/>
          <w:sz w:val="28"/>
        </w:rPr>
        <w:t>2.5 Составление циклограммы работы автоматической линии</w:t>
      </w:r>
    </w:p>
    <w:p w:rsidR="007738D4" w:rsidRPr="00B8148C" w:rsidRDefault="007738D4" w:rsidP="003D3B4F">
      <w:pPr>
        <w:pStyle w:val="11"/>
        <w:shd w:val="clear" w:color="000000" w:fill="auto"/>
        <w:tabs>
          <w:tab w:val="right" w:leader="dot" w:pos="9246"/>
        </w:tabs>
        <w:suppressAutoHyphens/>
        <w:spacing w:line="360" w:lineRule="auto"/>
        <w:rPr>
          <w:noProof/>
          <w:color w:val="000000"/>
          <w:sz w:val="28"/>
        </w:rPr>
      </w:pPr>
      <w:r w:rsidRPr="00B8148C">
        <w:rPr>
          <w:bCs/>
          <w:noProof/>
          <w:color w:val="000000"/>
          <w:sz w:val="28"/>
        </w:rPr>
        <w:t>3 Построение системы управления электроприводом металлообрабатывающего станка</w:t>
      </w:r>
    </w:p>
    <w:p w:rsidR="007738D4" w:rsidRPr="00B8148C" w:rsidRDefault="007738D4" w:rsidP="003D3B4F">
      <w:pPr>
        <w:pStyle w:val="11"/>
        <w:shd w:val="clear" w:color="000000" w:fill="auto"/>
        <w:tabs>
          <w:tab w:val="right" w:leader="dot" w:pos="9246"/>
        </w:tabs>
        <w:suppressAutoHyphens/>
        <w:spacing w:line="360" w:lineRule="auto"/>
        <w:rPr>
          <w:noProof/>
          <w:color w:val="000000"/>
          <w:sz w:val="28"/>
        </w:rPr>
      </w:pPr>
      <w:r w:rsidRPr="00B8148C">
        <w:rPr>
          <w:bCs/>
          <w:noProof/>
          <w:color w:val="000000"/>
          <w:sz w:val="28"/>
        </w:rPr>
        <w:t>Список литературы</w:t>
      </w:r>
    </w:p>
    <w:p w:rsidR="003D3B4F" w:rsidRPr="00B8148C" w:rsidRDefault="003D3B4F" w:rsidP="003D3B4F">
      <w:pPr>
        <w:pStyle w:val="1"/>
        <w:keepNext w:val="0"/>
        <w:shd w:val="clear" w:color="000000" w:fill="auto"/>
        <w:suppressAutoHyphens/>
        <w:spacing w:line="360" w:lineRule="auto"/>
        <w:rPr>
          <w:b/>
          <w:bCs/>
          <w:i w:val="0"/>
          <w:color w:val="000000"/>
          <w:sz w:val="28"/>
          <w:szCs w:val="28"/>
        </w:rPr>
      </w:pPr>
    </w:p>
    <w:p w:rsidR="005B4165" w:rsidRPr="00B8148C" w:rsidRDefault="005A31AB" w:rsidP="003D3B4F">
      <w:pPr>
        <w:pStyle w:val="1"/>
        <w:keepNext w:val="0"/>
        <w:shd w:val="clear" w:color="000000" w:fill="auto"/>
        <w:suppressAutoHyphens/>
        <w:spacing w:line="360" w:lineRule="auto"/>
        <w:jc w:val="center"/>
        <w:rPr>
          <w:b/>
          <w:bCs/>
          <w:i w:val="0"/>
          <w:color w:val="000000"/>
          <w:sz w:val="28"/>
          <w:szCs w:val="28"/>
        </w:rPr>
      </w:pPr>
      <w:r w:rsidRPr="00B8148C">
        <w:rPr>
          <w:b/>
          <w:bCs/>
          <w:i w:val="0"/>
          <w:color w:val="000000"/>
          <w:sz w:val="28"/>
          <w:szCs w:val="28"/>
        </w:rPr>
        <w:br w:type="page"/>
      </w:r>
      <w:bookmarkStart w:id="2" w:name="_Toc73519803"/>
      <w:bookmarkStart w:id="3" w:name="_Toc135477031"/>
      <w:r w:rsidR="00D44AFF" w:rsidRPr="00B8148C">
        <w:rPr>
          <w:b/>
          <w:bCs/>
          <w:i w:val="0"/>
          <w:color w:val="000000"/>
          <w:sz w:val="28"/>
          <w:szCs w:val="28"/>
        </w:rPr>
        <w:t>1 Разработка технологического процесса изготовления детали</w:t>
      </w:r>
      <w:bookmarkEnd w:id="2"/>
      <w:bookmarkEnd w:id="3"/>
    </w:p>
    <w:p w:rsidR="00D44AFF" w:rsidRPr="00B8148C" w:rsidRDefault="00D44AFF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4AFF" w:rsidRPr="00B8148C" w:rsidRDefault="00D44AFF" w:rsidP="003D3B4F">
      <w:pPr>
        <w:pStyle w:val="20"/>
        <w:keepNext w:val="0"/>
        <w:shd w:val="clear" w:color="000000" w:fill="auto"/>
        <w:suppressAutoHyphens/>
        <w:spacing w:line="360" w:lineRule="auto"/>
        <w:jc w:val="center"/>
        <w:rPr>
          <w:b/>
          <w:bCs/>
          <w:i w:val="0"/>
          <w:color w:val="000000"/>
          <w:sz w:val="28"/>
          <w:szCs w:val="28"/>
        </w:rPr>
      </w:pPr>
      <w:bookmarkStart w:id="4" w:name="_Toc73519804"/>
      <w:bookmarkStart w:id="5" w:name="_Toc135477032"/>
      <w:r w:rsidRPr="00B8148C">
        <w:rPr>
          <w:b/>
          <w:bCs/>
          <w:i w:val="0"/>
          <w:color w:val="000000"/>
          <w:sz w:val="28"/>
          <w:szCs w:val="28"/>
        </w:rPr>
        <w:t>1.1 Анализ конструкции детали</w:t>
      </w:r>
      <w:bookmarkEnd w:id="4"/>
      <w:bookmarkEnd w:id="5"/>
    </w:p>
    <w:p w:rsidR="00D44AFF" w:rsidRPr="00B8148C" w:rsidRDefault="00D44AFF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75FF5" w:rsidRPr="00B8148C" w:rsidRDefault="00C75FF5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Анализ конструкции детали произведём с точки зрения её технологичности при обработке на станках, обеспечении требуемой программы выпуска, экономии материала, энергии, затрат производимых</w:t>
      </w:r>
      <w:r w:rsidR="003D3B4F" w:rsidRPr="00B8148C">
        <w:rPr>
          <w:color w:val="000000"/>
          <w:sz w:val="28"/>
          <w:szCs w:val="28"/>
        </w:rPr>
        <w:t xml:space="preserve"> </w:t>
      </w:r>
      <w:r w:rsidRPr="00B8148C">
        <w:rPr>
          <w:color w:val="000000"/>
          <w:sz w:val="28"/>
          <w:szCs w:val="28"/>
        </w:rPr>
        <w:t>при изготовлении детали.</w:t>
      </w:r>
    </w:p>
    <w:p w:rsidR="00C75FF5" w:rsidRPr="00B8148C" w:rsidRDefault="00C75FF5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Данная деталь имеет простую конструкцию. Имеются поверхности для базирования и закрепления на станках на всех операциях.</w:t>
      </w:r>
    </w:p>
    <w:p w:rsidR="00C75FF5" w:rsidRPr="00B8148C" w:rsidRDefault="00C75FF5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Обрабатываемая деталь – ступенчатый вал, изготавливаемый из стали 40, имеет повышенные требования к качеству поверхност</w:t>
      </w:r>
      <w:r w:rsidR="00307514" w:rsidRPr="00B8148C">
        <w:rPr>
          <w:color w:val="000000"/>
          <w:sz w:val="28"/>
          <w:szCs w:val="28"/>
        </w:rPr>
        <w:t>ей</w:t>
      </w:r>
      <w:r w:rsidRPr="00B8148C">
        <w:rPr>
          <w:color w:val="000000"/>
          <w:sz w:val="28"/>
          <w:szCs w:val="28"/>
        </w:rPr>
        <w:t xml:space="preserve"> </w:t>
      </w:r>
      <w:r w:rsidRPr="00B8148C">
        <w:rPr>
          <w:color w:val="000000"/>
          <w:sz w:val="28"/>
          <w:szCs w:val="28"/>
        </w:rPr>
        <w:sym w:font="Symbol" w:char="F0C6"/>
      </w:r>
      <w:r w:rsidR="00D92F4B" w:rsidRPr="00B8148C">
        <w:rPr>
          <w:color w:val="000000"/>
          <w:sz w:val="28"/>
          <w:szCs w:val="28"/>
        </w:rPr>
        <w:t>29</w:t>
      </w:r>
      <w:r w:rsidR="00307514" w:rsidRPr="00B8148C">
        <w:rPr>
          <w:color w:val="000000"/>
          <w:sz w:val="28"/>
          <w:szCs w:val="28"/>
        </w:rPr>
        <w:t xml:space="preserve"> и </w:t>
      </w:r>
      <w:r w:rsidR="00D92F4B" w:rsidRPr="00B8148C">
        <w:rPr>
          <w:color w:val="000000"/>
          <w:sz w:val="28"/>
          <w:szCs w:val="28"/>
        </w:rPr>
        <w:t>конусной поверхности</w:t>
      </w:r>
      <w:r w:rsidRPr="00B8148C">
        <w:rPr>
          <w:color w:val="000000"/>
          <w:sz w:val="28"/>
          <w:szCs w:val="28"/>
        </w:rPr>
        <w:t>, шероховатость котор</w:t>
      </w:r>
      <w:r w:rsidR="00307514" w:rsidRPr="00B8148C">
        <w:rPr>
          <w:color w:val="000000"/>
          <w:sz w:val="28"/>
          <w:szCs w:val="28"/>
        </w:rPr>
        <w:t>ых</w:t>
      </w:r>
      <w:r w:rsidRPr="00B8148C">
        <w:rPr>
          <w:color w:val="000000"/>
          <w:sz w:val="28"/>
          <w:szCs w:val="28"/>
        </w:rPr>
        <w:t xml:space="preserve"> </w:t>
      </w:r>
      <w:r w:rsidRPr="00B8148C">
        <w:rPr>
          <w:color w:val="000000"/>
          <w:sz w:val="28"/>
          <w:szCs w:val="28"/>
          <w:lang w:val="en-US"/>
        </w:rPr>
        <w:t>Ra</w:t>
      </w:r>
      <w:r w:rsidRPr="00B8148C">
        <w:rPr>
          <w:color w:val="000000"/>
          <w:sz w:val="28"/>
          <w:szCs w:val="28"/>
        </w:rPr>
        <w:t xml:space="preserve"> 1,25 мкм. Шероховатость </w:t>
      </w:r>
      <w:r w:rsidRPr="00B8148C">
        <w:rPr>
          <w:color w:val="000000"/>
          <w:sz w:val="28"/>
          <w:szCs w:val="28"/>
          <w:lang w:val="en-US"/>
        </w:rPr>
        <w:t>Ra</w:t>
      </w:r>
      <w:r w:rsidRPr="00B8148C">
        <w:rPr>
          <w:color w:val="000000"/>
          <w:sz w:val="28"/>
          <w:szCs w:val="28"/>
        </w:rPr>
        <w:t xml:space="preserve"> 3,2 мкм имеют поверхности </w:t>
      </w:r>
      <w:r w:rsidRPr="00B8148C">
        <w:rPr>
          <w:color w:val="000000"/>
          <w:sz w:val="28"/>
          <w:szCs w:val="28"/>
        </w:rPr>
        <w:sym w:font="Symbol" w:char="F0C6"/>
      </w:r>
      <w:r w:rsidR="00307514" w:rsidRPr="00B8148C">
        <w:rPr>
          <w:color w:val="000000"/>
          <w:sz w:val="28"/>
          <w:szCs w:val="28"/>
        </w:rPr>
        <w:t>4</w:t>
      </w:r>
      <w:r w:rsidR="002D357D" w:rsidRPr="00B8148C">
        <w:rPr>
          <w:color w:val="000000"/>
          <w:sz w:val="28"/>
          <w:szCs w:val="28"/>
        </w:rPr>
        <w:t>9</w:t>
      </w:r>
      <w:r w:rsidRPr="00B8148C">
        <w:rPr>
          <w:color w:val="000000"/>
          <w:sz w:val="28"/>
          <w:szCs w:val="28"/>
        </w:rPr>
        <w:t xml:space="preserve">, </w:t>
      </w:r>
      <w:r w:rsidRPr="00B8148C">
        <w:rPr>
          <w:color w:val="000000"/>
          <w:sz w:val="28"/>
          <w:szCs w:val="28"/>
        </w:rPr>
        <w:sym w:font="Symbol" w:char="F0C6"/>
      </w:r>
      <w:r w:rsidR="00307514" w:rsidRPr="00B8148C">
        <w:rPr>
          <w:color w:val="000000"/>
          <w:sz w:val="28"/>
          <w:szCs w:val="28"/>
        </w:rPr>
        <w:t>5</w:t>
      </w:r>
      <w:r w:rsidR="002D357D" w:rsidRPr="00B8148C">
        <w:rPr>
          <w:color w:val="000000"/>
          <w:sz w:val="28"/>
          <w:szCs w:val="28"/>
        </w:rPr>
        <w:t>5</w:t>
      </w:r>
      <w:r w:rsidRPr="00B8148C">
        <w:rPr>
          <w:color w:val="000000"/>
          <w:sz w:val="28"/>
          <w:szCs w:val="28"/>
        </w:rPr>
        <w:t>.</w:t>
      </w:r>
      <w:r w:rsidR="00307514" w:rsidRPr="00B8148C">
        <w:rPr>
          <w:color w:val="000000"/>
          <w:sz w:val="28"/>
          <w:szCs w:val="28"/>
        </w:rPr>
        <w:t xml:space="preserve"> Поверхност</w:t>
      </w:r>
      <w:r w:rsidR="002D357D" w:rsidRPr="00B8148C">
        <w:rPr>
          <w:color w:val="000000"/>
          <w:sz w:val="28"/>
          <w:szCs w:val="28"/>
        </w:rPr>
        <w:t>и</w:t>
      </w:r>
      <w:r w:rsidR="00307514" w:rsidRPr="00B8148C">
        <w:rPr>
          <w:color w:val="000000"/>
          <w:sz w:val="28"/>
          <w:szCs w:val="28"/>
        </w:rPr>
        <w:t xml:space="preserve"> </w:t>
      </w:r>
      <w:r w:rsidR="00307514" w:rsidRPr="00B8148C">
        <w:rPr>
          <w:color w:val="000000"/>
          <w:sz w:val="28"/>
          <w:szCs w:val="28"/>
        </w:rPr>
        <w:sym w:font="Symbol" w:char="F0C6"/>
      </w:r>
      <w:r w:rsidR="002D357D" w:rsidRPr="00B8148C">
        <w:rPr>
          <w:color w:val="000000"/>
          <w:sz w:val="28"/>
          <w:szCs w:val="28"/>
        </w:rPr>
        <w:t xml:space="preserve">37 и </w:t>
      </w:r>
      <w:r w:rsidR="002D357D" w:rsidRPr="00B8148C">
        <w:rPr>
          <w:color w:val="000000"/>
          <w:sz w:val="28"/>
          <w:szCs w:val="28"/>
        </w:rPr>
        <w:sym w:font="Symbol" w:char="F0C6"/>
      </w:r>
      <w:r w:rsidR="002D357D" w:rsidRPr="00B8148C">
        <w:rPr>
          <w:color w:val="000000"/>
          <w:sz w:val="28"/>
          <w:szCs w:val="28"/>
        </w:rPr>
        <w:t>21 свободны</w:t>
      </w:r>
      <w:r w:rsidR="00307514" w:rsidRPr="00B8148C">
        <w:rPr>
          <w:color w:val="000000"/>
          <w:sz w:val="28"/>
          <w:szCs w:val="28"/>
        </w:rPr>
        <w:t>.</w:t>
      </w:r>
    </w:p>
    <w:p w:rsidR="00C75FF5" w:rsidRPr="00B8148C" w:rsidRDefault="00C75FF5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Канавки могут быть получены канавочным резцом после обработки шеек вала. Фаски точат</w:t>
      </w:r>
      <w:r w:rsidR="00457670" w:rsidRPr="00B8148C">
        <w:rPr>
          <w:color w:val="000000"/>
          <w:sz w:val="28"/>
          <w:szCs w:val="28"/>
        </w:rPr>
        <w:t xml:space="preserve">ся в последнюю очередь. На поверхности с неуказанной шероховатостью в соответствии с чертежом необходимо обеспечить </w:t>
      </w:r>
      <w:r w:rsidR="00457670" w:rsidRPr="00B8148C">
        <w:rPr>
          <w:color w:val="000000"/>
          <w:sz w:val="28"/>
          <w:szCs w:val="28"/>
          <w:lang w:val="en-US"/>
        </w:rPr>
        <w:t>Ra</w:t>
      </w:r>
      <w:r w:rsidR="00457670" w:rsidRPr="00B8148C">
        <w:rPr>
          <w:color w:val="000000"/>
          <w:sz w:val="28"/>
          <w:szCs w:val="28"/>
        </w:rPr>
        <w:t xml:space="preserve"> 6,3 мкм.</w:t>
      </w:r>
    </w:p>
    <w:p w:rsidR="00B317C9" w:rsidRPr="00B8148C" w:rsidRDefault="00B317C9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 xml:space="preserve">При данной форме и конфигурации детали имеется возможность </w:t>
      </w:r>
      <w:r w:rsidR="0070769C" w:rsidRPr="00B8148C">
        <w:rPr>
          <w:color w:val="000000"/>
          <w:sz w:val="28"/>
          <w:szCs w:val="28"/>
        </w:rPr>
        <w:t>обработки большинства поверхностей проходным резцом. Диаметральные размеры шеек вала убывают к концам вала, что несколько затрудняет их обработку. Шпоночные канавки отсутствуют, что сокращает число операций. В конструкции детали отсутствуют резкие перепады диаметров.</w:t>
      </w:r>
    </w:p>
    <w:p w:rsidR="00457670" w:rsidRPr="00B8148C" w:rsidRDefault="00457670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Деталь имеет достаточную жесткость для применения высокопроизводительных методов обработки.</w:t>
      </w:r>
    </w:p>
    <w:p w:rsidR="0070769C" w:rsidRPr="00B8148C" w:rsidRDefault="0070769C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Отношение длины вала к минимальному диаметру не должно превышать 1</w:t>
      </w:r>
      <w:r w:rsidR="0006202D" w:rsidRPr="00B8148C">
        <w:rPr>
          <w:color w:val="000000"/>
          <w:sz w:val="28"/>
          <w:szCs w:val="28"/>
        </w:rPr>
        <w:t>5</w:t>
      </w:r>
      <w:r w:rsidRPr="00B8148C">
        <w:rPr>
          <w:color w:val="000000"/>
          <w:sz w:val="28"/>
          <w:szCs w:val="28"/>
        </w:rPr>
        <w:t>:</w:t>
      </w: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769C" w:rsidRPr="00B8148C" w:rsidRDefault="00E135B6" w:rsidP="003D3B4F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33.75pt">
            <v:imagedata r:id="rId7" o:title=""/>
          </v:shape>
        </w:pict>
      </w:r>
    </w:p>
    <w:p w:rsidR="0070769C" w:rsidRPr="00B8148C" w:rsidRDefault="0070769C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Таким образом, можно сделать вывод, что деталь технологична за исключением уменьшающихся к концам вала диаметров шеек</w:t>
      </w:r>
      <w:r w:rsidR="000265B8" w:rsidRPr="00B8148C">
        <w:rPr>
          <w:color w:val="000000"/>
          <w:sz w:val="28"/>
          <w:szCs w:val="28"/>
        </w:rPr>
        <w:t xml:space="preserve"> и резьбы</w:t>
      </w:r>
      <w:r w:rsidRPr="00B8148C">
        <w:rPr>
          <w:color w:val="000000"/>
          <w:sz w:val="28"/>
          <w:szCs w:val="28"/>
        </w:rPr>
        <w:t>.</w:t>
      </w:r>
    </w:p>
    <w:p w:rsidR="0070769C" w:rsidRPr="00B8148C" w:rsidRDefault="0070769C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769C" w:rsidRPr="00B8148C" w:rsidRDefault="0070769C" w:rsidP="003D3B4F">
      <w:pPr>
        <w:pStyle w:val="20"/>
        <w:keepNext w:val="0"/>
        <w:shd w:val="clear" w:color="000000" w:fill="auto"/>
        <w:suppressAutoHyphens/>
        <w:spacing w:line="360" w:lineRule="auto"/>
        <w:jc w:val="center"/>
        <w:rPr>
          <w:bCs/>
          <w:i w:val="0"/>
          <w:color w:val="000000"/>
          <w:sz w:val="28"/>
          <w:szCs w:val="28"/>
        </w:rPr>
      </w:pPr>
      <w:bookmarkStart w:id="6" w:name="_Toc73519805"/>
      <w:bookmarkStart w:id="7" w:name="_Toc135477033"/>
      <w:r w:rsidRPr="00B8148C">
        <w:rPr>
          <w:b/>
          <w:bCs/>
          <w:i w:val="0"/>
          <w:color w:val="000000"/>
          <w:sz w:val="28"/>
          <w:szCs w:val="28"/>
        </w:rPr>
        <w:t>1.2 Выбор метода получения заготовки</w:t>
      </w:r>
      <w:bookmarkEnd w:id="6"/>
      <w:bookmarkEnd w:id="7"/>
    </w:p>
    <w:p w:rsidR="007A2434" w:rsidRPr="00B8148C" w:rsidRDefault="007A2434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2434" w:rsidRPr="00B8148C" w:rsidRDefault="007A2434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 xml:space="preserve">Материал детали сталь </w:t>
      </w:r>
      <w:r w:rsidR="0006202D" w:rsidRPr="00B8148C">
        <w:rPr>
          <w:color w:val="000000"/>
          <w:sz w:val="28"/>
          <w:szCs w:val="28"/>
        </w:rPr>
        <w:t>40</w:t>
      </w:r>
      <w:r w:rsidRPr="00B8148C">
        <w:rPr>
          <w:color w:val="000000"/>
          <w:sz w:val="28"/>
          <w:szCs w:val="28"/>
        </w:rPr>
        <w:t xml:space="preserve"> – среднеуглеродистая с содержанием углерода 0,4</w:t>
      </w:r>
      <w:r w:rsidR="0006202D" w:rsidRPr="00B8148C">
        <w:rPr>
          <w:color w:val="000000"/>
          <w:sz w:val="28"/>
          <w:szCs w:val="28"/>
        </w:rPr>
        <w:t>0%.</w:t>
      </w:r>
      <w:r w:rsidR="004670EA" w:rsidRPr="00B8148C">
        <w:rPr>
          <w:color w:val="000000"/>
          <w:sz w:val="28"/>
          <w:szCs w:val="28"/>
        </w:rPr>
        <w:t xml:space="preserve"> </w:t>
      </w:r>
      <w:r w:rsidRPr="00B8148C">
        <w:rPr>
          <w:color w:val="000000"/>
          <w:sz w:val="28"/>
          <w:szCs w:val="28"/>
        </w:rPr>
        <w:t xml:space="preserve">Имеет хорошую пластичность, вязкость, высокое сопротивление появлению трещин. Применяют для большой группы деталей машин работающих не только при статических нагрузках, но и в условиях циклических нагрузок. Относится к </w:t>
      </w:r>
      <w:r w:rsidR="0006202D" w:rsidRPr="00B8148C">
        <w:rPr>
          <w:color w:val="000000"/>
          <w:sz w:val="28"/>
          <w:szCs w:val="28"/>
        </w:rPr>
        <w:t>недорогому</w:t>
      </w:r>
      <w:r w:rsidRPr="00B8148C">
        <w:rPr>
          <w:color w:val="000000"/>
          <w:sz w:val="28"/>
          <w:szCs w:val="28"/>
        </w:rPr>
        <w:t xml:space="preserve"> конструкционному материалу.</w:t>
      </w:r>
    </w:p>
    <w:p w:rsidR="007A2434" w:rsidRPr="00B8148C" w:rsidRDefault="007A2434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Заготовку для производства вала можно получить несколькими способами. Рассмотрим следующие из них: литьё</w:t>
      </w:r>
      <w:r w:rsidR="00093098" w:rsidRPr="00B8148C">
        <w:rPr>
          <w:color w:val="000000"/>
          <w:sz w:val="28"/>
          <w:szCs w:val="28"/>
        </w:rPr>
        <w:t xml:space="preserve"> под давлением, поперечно-клиновый прокат и использование в качестве заготовки круглого проката. Оценивать тот или иной способ будем по коэффициенту использования металла, подверженности металла данному методу обработки, а так же по себестоимости получения заготовки</w:t>
      </w:r>
      <w:r w:rsidR="0006185A" w:rsidRPr="00B8148C">
        <w:rPr>
          <w:color w:val="000000"/>
          <w:sz w:val="28"/>
          <w:szCs w:val="28"/>
        </w:rPr>
        <w:t>.</w:t>
      </w:r>
    </w:p>
    <w:p w:rsidR="0006185A" w:rsidRPr="00B8148C" w:rsidRDefault="0006185A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При литье сталь имеет высокую усадку, низкую жидкотекучесть, склонность к образованию горячих трещин. Припуски на последующую механическую обработку получаются в пределах 4…6 мм, что приводит к уменьшению коэффициента использования металла – много металла уходит в стружку, что приводит к увеличению времени на механическую обработку и удорожанию обработки.</w:t>
      </w:r>
    </w:p>
    <w:p w:rsidR="0006185A" w:rsidRPr="00B8148C" w:rsidRDefault="0006185A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При использовании круглого проката припуски получаются автоматически, и будут на отдельных частях детали очень большими. Коэффициент использования металла 0,6…0,7. В связи с этим также увеличивается время на обработку, повышается износ инструмента, а значит, возрастает себестоимость готовой детали.</w:t>
      </w:r>
    </w:p>
    <w:p w:rsidR="0006185A" w:rsidRPr="00B8148C" w:rsidRDefault="0006185A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 xml:space="preserve">Наиболее оптимальный способ получения заготовки – это поперечно-клиновой прокат, который позволяет назначить припуски в пределах 1,5…2,5 мм в зависимости от размеров поверхности. При прокате </w:t>
      </w:r>
      <w:r w:rsidR="003751A8" w:rsidRPr="00B8148C">
        <w:rPr>
          <w:color w:val="000000"/>
          <w:sz w:val="28"/>
          <w:szCs w:val="28"/>
        </w:rPr>
        <w:t>повышаются механические свойства металла. Метод имеет высокую производительность, что удешевляет заготовку. Коэффициент использования металла 0,9.</w:t>
      </w:r>
    </w:p>
    <w:p w:rsidR="003751A8" w:rsidRPr="00B8148C" w:rsidRDefault="003751A8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51A8" w:rsidRPr="00B8148C" w:rsidRDefault="003751A8" w:rsidP="003D3B4F">
      <w:pPr>
        <w:pStyle w:val="20"/>
        <w:keepNext w:val="0"/>
        <w:shd w:val="clear" w:color="000000" w:fill="auto"/>
        <w:suppressAutoHyphens/>
        <w:spacing w:line="360" w:lineRule="auto"/>
        <w:jc w:val="center"/>
        <w:rPr>
          <w:b/>
          <w:bCs/>
          <w:i w:val="0"/>
          <w:iCs w:val="0"/>
          <w:color w:val="000000"/>
          <w:sz w:val="28"/>
          <w:szCs w:val="28"/>
        </w:rPr>
      </w:pPr>
      <w:bookmarkStart w:id="8" w:name="_Toc73519806"/>
      <w:bookmarkStart w:id="9" w:name="_Toc135477034"/>
      <w:r w:rsidRPr="00B8148C">
        <w:rPr>
          <w:b/>
          <w:bCs/>
          <w:i w:val="0"/>
          <w:iCs w:val="0"/>
          <w:color w:val="000000"/>
          <w:sz w:val="28"/>
          <w:szCs w:val="28"/>
        </w:rPr>
        <w:t>1.3 Разработка технологического процесса</w:t>
      </w:r>
      <w:bookmarkEnd w:id="8"/>
      <w:bookmarkEnd w:id="9"/>
    </w:p>
    <w:p w:rsidR="003751A8" w:rsidRPr="00B8148C" w:rsidRDefault="003751A8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51A8" w:rsidRPr="00B8148C" w:rsidRDefault="003751A8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 xml:space="preserve">Операции будут строиться из малого числа простых технологических переходов, то есть технологический процесс разрабатываем по принципу дифференциации операций. Это связано </w:t>
      </w:r>
      <w:r w:rsidR="003F5450" w:rsidRPr="00B8148C">
        <w:rPr>
          <w:color w:val="000000"/>
          <w:sz w:val="28"/>
          <w:szCs w:val="28"/>
        </w:rPr>
        <w:t xml:space="preserve">в первую очередь с возможностью отделения сложной и точной чистовой обработки, требующей высокоточных станков, от предварительной черновой обработки, которая может производиться высокопроизводительными способами. Дифференциация в условиях </w:t>
      </w:r>
      <w:r w:rsidR="0006202D" w:rsidRPr="00B8148C">
        <w:rPr>
          <w:color w:val="000000"/>
          <w:sz w:val="28"/>
          <w:szCs w:val="28"/>
        </w:rPr>
        <w:t>средне -</w:t>
      </w:r>
      <w:r w:rsidR="003D3B4F" w:rsidRPr="00B8148C">
        <w:rPr>
          <w:color w:val="000000"/>
          <w:sz w:val="28"/>
          <w:szCs w:val="28"/>
        </w:rPr>
        <w:t xml:space="preserve"> </w:t>
      </w:r>
      <w:r w:rsidR="003F5450" w:rsidRPr="00B8148C">
        <w:rPr>
          <w:color w:val="000000"/>
          <w:sz w:val="28"/>
          <w:szCs w:val="28"/>
        </w:rPr>
        <w:t>серийного производства является экономически целесообразным построением технологического процесса.</w:t>
      </w:r>
    </w:p>
    <w:p w:rsidR="003F5450" w:rsidRPr="00B8148C" w:rsidRDefault="00AA2794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Минимально возможным числом операций может быть четыре, это связано с особенностями и методами обработки отдельных поверхностей вала, а также осуществлением чистовой</w:t>
      </w:r>
      <w:r w:rsidR="003D3B4F" w:rsidRPr="00B8148C">
        <w:rPr>
          <w:color w:val="000000"/>
          <w:sz w:val="28"/>
          <w:szCs w:val="28"/>
        </w:rPr>
        <w:t xml:space="preserve"> </w:t>
      </w:r>
      <w:r w:rsidRPr="00B8148C">
        <w:rPr>
          <w:color w:val="000000"/>
          <w:sz w:val="28"/>
          <w:szCs w:val="28"/>
        </w:rPr>
        <w:t>и черновой обработки на отдельных станках.</w:t>
      </w:r>
    </w:p>
    <w:p w:rsidR="00AA2794" w:rsidRPr="00B8148C" w:rsidRDefault="00AA2794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Операция фрезерно-центровальная: на фрезерно-центровальном автомате за один установ можно произвести фрезерованием торцов вала и их зацентровку.</w:t>
      </w:r>
    </w:p>
    <w:p w:rsidR="00AA2794" w:rsidRPr="00B8148C" w:rsidRDefault="00AA2794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Операция токарная: на токарном автомате производится черновое наружное точение шеек вала проходным резцом.</w:t>
      </w:r>
    </w:p>
    <w:p w:rsidR="00AA2794" w:rsidRPr="00B8148C" w:rsidRDefault="00AA2794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Операция токарная:</w:t>
      </w:r>
      <w:r w:rsidR="00702CA8" w:rsidRPr="00B8148C">
        <w:rPr>
          <w:color w:val="000000"/>
          <w:sz w:val="28"/>
          <w:szCs w:val="28"/>
        </w:rPr>
        <w:t xml:space="preserve"> на токарном автомате</w:t>
      </w:r>
      <w:r w:rsidRPr="00B8148C">
        <w:rPr>
          <w:color w:val="000000"/>
          <w:sz w:val="28"/>
          <w:szCs w:val="28"/>
        </w:rPr>
        <w:t xml:space="preserve"> чистовая обработка шеек вала с выдерживанием диаметральных и линейных размеров согласно требованиям чертежа.</w:t>
      </w:r>
    </w:p>
    <w:p w:rsidR="00AA2794" w:rsidRPr="00B8148C" w:rsidRDefault="00AA2794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Операция токарная: прорезка канавок канавочным резцом и снятие фас</w:t>
      </w:r>
      <w:r w:rsidR="0006202D" w:rsidRPr="00B8148C">
        <w:rPr>
          <w:color w:val="000000"/>
          <w:sz w:val="28"/>
          <w:szCs w:val="28"/>
        </w:rPr>
        <w:t>ки</w:t>
      </w:r>
      <w:r w:rsidRPr="00B8148C">
        <w:rPr>
          <w:color w:val="000000"/>
          <w:sz w:val="28"/>
          <w:szCs w:val="28"/>
        </w:rPr>
        <w:t xml:space="preserve"> фасочным резцом на токарном автомате.</w:t>
      </w:r>
    </w:p>
    <w:p w:rsidR="00AA2794" w:rsidRPr="00B8148C" w:rsidRDefault="00AA2794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2794" w:rsidRPr="00B8148C" w:rsidRDefault="003D3B4F" w:rsidP="003D3B4F">
      <w:pPr>
        <w:pStyle w:val="20"/>
        <w:keepNext w:val="0"/>
        <w:shd w:val="clear" w:color="000000" w:fill="auto"/>
        <w:suppressAutoHyphens/>
        <w:spacing w:line="360" w:lineRule="auto"/>
        <w:jc w:val="center"/>
        <w:rPr>
          <w:b/>
          <w:bCs/>
          <w:i w:val="0"/>
          <w:color w:val="000000"/>
          <w:sz w:val="28"/>
          <w:szCs w:val="28"/>
        </w:rPr>
      </w:pPr>
      <w:bookmarkStart w:id="10" w:name="_Toc73519807"/>
      <w:bookmarkStart w:id="11" w:name="_Toc135477035"/>
      <w:r w:rsidRPr="00B8148C">
        <w:rPr>
          <w:b/>
          <w:bCs/>
          <w:i w:val="0"/>
          <w:color w:val="000000"/>
          <w:sz w:val="28"/>
          <w:szCs w:val="28"/>
        </w:rPr>
        <w:br w:type="page"/>
      </w:r>
      <w:r w:rsidR="004670EA" w:rsidRPr="00B8148C">
        <w:rPr>
          <w:b/>
          <w:bCs/>
          <w:i w:val="0"/>
          <w:color w:val="000000"/>
          <w:sz w:val="28"/>
          <w:szCs w:val="28"/>
        </w:rPr>
        <w:t>1.4 Расчёт режимов резания</w:t>
      </w:r>
      <w:r w:rsidR="00AA2794" w:rsidRPr="00B8148C">
        <w:rPr>
          <w:b/>
          <w:bCs/>
          <w:i w:val="0"/>
          <w:color w:val="000000"/>
          <w:sz w:val="28"/>
          <w:szCs w:val="28"/>
        </w:rPr>
        <w:t xml:space="preserve"> и норм времени</w:t>
      </w:r>
      <w:bookmarkEnd w:id="10"/>
      <w:bookmarkEnd w:id="11"/>
    </w:p>
    <w:p w:rsidR="00AA2794" w:rsidRPr="00B8148C" w:rsidRDefault="00AA2794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2794" w:rsidRPr="00B8148C" w:rsidRDefault="00702CA8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В соответствии с требуемой точностью обработки и шероховатостью поверхностей следует назначать режимы резания: скорость вращения шпинделя, глубину резания, подачу.</w:t>
      </w:r>
    </w:p>
    <w:p w:rsidR="00702CA8" w:rsidRPr="00B8148C" w:rsidRDefault="00702CA8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 xml:space="preserve">Общий припуск под всю механическую обработку </w:t>
      </w:r>
      <w:smartTag w:uri="urn:schemas-microsoft-com:office:smarttags" w:element="metricconverter">
        <w:smartTagPr>
          <w:attr w:name="ProductID" w:val="2,5 мм"/>
        </w:smartTagPr>
        <w:r w:rsidR="0006202D" w:rsidRPr="00B8148C">
          <w:rPr>
            <w:color w:val="000000"/>
            <w:sz w:val="28"/>
            <w:szCs w:val="28"/>
          </w:rPr>
          <w:t>2,5</w:t>
        </w:r>
        <w:r w:rsidRPr="00B8148C">
          <w:rPr>
            <w:color w:val="000000"/>
            <w:sz w:val="28"/>
            <w:szCs w:val="28"/>
          </w:rPr>
          <w:t xml:space="preserve"> мм</w:t>
        </w:r>
      </w:smartTag>
      <w:r w:rsidRPr="00B8148C">
        <w:rPr>
          <w:color w:val="000000"/>
          <w:sz w:val="28"/>
          <w:szCs w:val="28"/>
        </w:rPr>
        <w:t xml:space="preserve"> на сторону. Припуск под черновую токарную обработку - </w:t>
      </w:r>
      <w:smartTag w:uri="urn:schemas-microsoft-com:office:smarttags" w:element="metricconverter">
        <w:smartTagPr>
          <w:attr w:name="ProductID" w:val="2 мм"/>
        </w:smartTagPr>
        <w:r w:rsidR="00457670" w:rsidRPr="00B8148C">
          <w:rPr>
            <w:color w:val="000000"/>
            <w:sz w:val="28"/>
            <w:szCs w:val="28"/>
          </w:rPr>
          <w:t>2</w:t>
        </w:r>
        <w:r w:rsidRPr="00B8148C">
          <w:rPr>
            <w:color w:val="000000"/>
            <w:sz w:val="28"/>
            <w:szCs w:val="28"/>
          </w:rPr>
          <w:t xml:space="preserve"> мм</w:t>
        </w:r>
      </w:smartTag>
      <w:r w:rsidRPr="00B8148C">
        <w:rPr>
          <w:color w:val="000000"/>
          <w:sz w:val="28"/>
          <w:szCs w:val="28"/>
        </w:rPr>
        <w:t xml:space="preserve">, под чистовую </w:t>
      </w:r>
      <w:r w:rsidR="00457670" w:rsidRPr="00B8148C">
        <w:rPr>
          <w:color w:val="000000"/>
          <w:sz w:val="28"/>
          <w:szCs w:val="28"/>
        </w:rPr>
        <w:t>–</w:t>
      </w:r>
      <w:r w:rsidRPr="00B8148C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5 мм"/>
        </w:smartTagPr>
        <w:r w:rsidR="00457670" w:rsidRPr="00B8148C">
          <w:rPr>
            <w:color w:val="000000"/>
            <w:sz w:val="28"/>
            <w:szCs w:val="28"/>
          </w:rPr>
          <w:t>0,5</w:t>
        </w:r>
        <w:r w:rsidRPr="00B8148C">
          <w:rPr>
            <w:color w:val="000000"/>
            <w:sz w:val="28"/>
            <w:szCs w:val="28"/>
          </w:rPr>
          <w:t xml:space="preserve"> мм</w:t>
        </w:r>
      </w:smartTag>
      <w:r w:rsidRPr="00B8148C">
        <w:rPr>
          <w:color w:val="000000"/>
          <w:sz w:val="28"/>
          <w:szCs w:val="28"/>
        </w:rPr>
        <w:t>.</w:t>
      </w:r>
    </w:p>
    <w:p w:rsidR="00702CA8" w:rsidRPr="00B8148C" w:rsidRDefault="00702CA8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 xml:space="preserve">При фрезеровании </w:t>
      </w:r>
      <w:r w:rsidR="00CF712A" w:rsidRPr="00B8148C">
        <w:rPr>
          <w:color w:val="000000"/>
          <w:sz w:val="28"/>
          <w:szCs w:val="28"/>
        </w:rPr>
        <w:t>торцов</w:t>
      </w:r>
      <w:r w:rsidRPr="00B8148C">
        <w:rPr>
          <w:color w:val="000000"/>
          <w:sz w:val="28"/>
          <w:szCs w:val="28"/>
        </w:rPr>
        <w:t xml:space="preserve"> принимаем подачу </w:t>
      </w:r>
      <w:r w:rsidRPr="00B8148C">
        <w:rPr>
          <w:color w:val="000000"/>
          <w:sz w:val="28"/>
          <w:szCs w:val="28"/>
          <w:lang w:val="en-US"/>
        </w:rPr>
        <w:t>S</w:t>
      </w:r>
      <w:r w:rsidRPr="00B8148C">
        <w:rPr>
          <w:color w:val="000000"/>
          <w:sz w:val="28"/>
          <w:szCs w:val="28"/>
        </w:rPr>
        <w:t>=0,</w:t>
      </w:r>
      <w:r w:rsidR="0006202D" w:rsidRPr="00B8148C">
        <w:rPr>
          <w:color w:val="000000"/>
          <w:sz w:val="28"/>
          <w:szCs w:val="28"/>
        </w:rPr>
        <w:t>2</w:t>
      </w:r>
      <w:r w:rsidRPr="00B8148C">
        <w:rPr>
          <w:color w:val="000000"/>
          <w:sz w:val="28"/>
          <w:szCs w:val="28"/>
        </w:rPr>
        <w:t xml:space="preserve"> мм/об, частоту вращения инструмента (фрезы) </w:t>
      </w:r>
      <w:r w:rsidRPr="00B8148C">
        <w:rPr>
          <w:color w:val="000000"/>
          <w:sz w:val="28"/>
          <w:szCs w:val="28"/>
          <w:lang w:val="en-US"/>
        </w:rPr>
        <w:t>n</w:t>
      </w:r>
      <w:r w:rsidRPr="00B8148C">
        <w:rPr>
          <w:color w:val="000000"/>
          <w:sz w:val="28"/>
          <w:szCs w:val="28"/>
        </w:rPr>
        <w:t>=</w:t>
      </w:r>
      <w:r w:rsidR="00457670" w:rsidRPr="00B8148C">
        <w:rPr>
          <w:color w:val="000000"/>
          <w:sz w:val="28"/>
          <w:szCs w:val="28"/>
        </w:rPr>
        <w:t>650</w:t>
      </w:r>
      <w:r w:rsidRPr="00B8148C">
        <w:rPr>
          <w:color w:val="000000"/>
          <w:sz w:val="28"/>
          <w:szCs w:val="28"/>
        </w:rPr>
        <w:t xml:space="preserve"> мин</w:t>
      </w:r>
      <w:r w:rsidRPr="00B8148C">
        <w:rPr>
          <w:color w:val="000000"/>
          <w:sz w:val="28"/>
          <w:szCs w:val="28"/>
          <w:vertAlign w:val="superscript"/>
        </w:rPr>
        <w:t>-1</w:t>
      </w:r>
      <w:r w:rsidRPr="00B8148C">
        <w:rPr>
          <w:color w:val="000000"/>
          <w:sz w:val="28"/>
          <w:szCs w:val="28"/>
        </w:rPr>
        <w:t xml:space="preserve">, глубину равную припуску на торце </w:t>
      </w:r>
      <w:r w:rsidRPr="00B8148C">
        <w:rPr>
          <w:color w:val="000000"/>
          <w:sz w:val="28"/>
          <w:szCs w:val="28"/>
          <w:lang w:val="en-US"/>
        </w:rPr>
        <w:t>t</w:t>
      </w:r>
      <w:r w:rsidRPr="00B8148C">
        <w:rPr>
          <w:color w:val="000000"/>
          <w:sz w:val="28"/>
          <w:szCs w:val="28"/>
        </w:rPr>
        <w:t>=2,5 мм. Длину рабочего хода:</w:t>
      </w:r>
    </w:p>
    <w:p w:rsidR="00AA6782" w:rsidRPr="00B8148C" w:rsidRDefault="00AA678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2CA8" w:rsidRPr="00B8148C" w:rsidRDefault="00E135B6" w:rsidP="003D3B4F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164.25pt;height:18pt">
            <v:imagedata r:id="rId8" o:title=""/>
          </v:shape>
        </w:pict>
      </w: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2CA8" w:rsidRPr="00B8148C" w:rsidRDefault="00AA678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 xml:space="preserve">где </w:t>
      </w:r>
      <w:r w:rsidRPr="00B8148C">
        <w:rPr>
          <w:color w:val="000000"/>
          <w:sz w:val="28"/>
          <w:szCs w:val="28"/>
          <w:lang w:val="en-US"/>
        </w:rPr>
        <w:t>d</w:t>
      </w:r>
      <w:r w:rsidRPr="00B8148C">
        <w:rPr>
          <w:color w:val="000000"/>
          <w:sz w:val="28"/>
          <w:szCs w:val="28"/>
          <w:vertAlign w:val="subscript"/>
        </w:rPr>
        <w:t>Т</w:t>
      </w:r>
      <w:r w:rsidRPr="00B8148C">
        <w:rPr>
          <w:color w:val="000000"/>
          <w:sz w:val="28"/>
          <w:szCs w:val="28"/>
        </w:rPr>
        <w:t xml:space="preserve"> – </w:t>
      </w:r>
      <w:r w:rsidR="004670EA" w:rsidRPr="00B8148C">
        <w:rPr>
          <w:color w:val="000000"/>
          <w:sz w:val="28"/>
          <w:szCs w:val="28"/>
        </w:rPr>
        <w:t xml:space="preserve">наибольший </w:t>
      </w:r>
      <w:r w:rsidRPr="00B8148C">
        <w:rPr>
          <w:color w:val="000000"/>
          <w:sz w:val="28"/>
          <w:szCs w:val="28"/>
        </w:rPr>
        <w:t>диаметр фрезеруемого торца, мм.</w:t>
      </w:r>
    </w:p>
    <w:p w:rsidR="00AA6782" w:rsidRPr="00B8148C" w:rsidRDefault="00AA678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Расчётное время обработки</w:t>
      </w:r>
    </w:p>
    <w:p w:rsidR="00AA6782" w:rsidRPr="00B8148C" w:rsidRDefault="00AA678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6782" w:rsidRPr="00B8148C" w:rsidRDefault="00E135B6" w:rsidP="003D3B4F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153pt;height:33pt">
            <v:imagedata r:id="rId9" o:title=""/>
          </v:shape>
        </w:pict>
      </w:r>
    </w:p>
    <w:p w:rsidR="00AA6782" w:rsidRPr="00B8148C" w:rsidRDefault="00AA678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6782" w:rsidRPr="00B8148C" w:rsidRDefault="00AA678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 xml:space="preserve">При черновом точении принимаем следующие режимы: глубина резания </w:t>
      </w:r>
      <w:r w:rsidRPr="00B8148C">
        <w:rPr>
          <w:color w:val="000000"/>
          <w:sz w:val="28"/>
          <w:szCs w:val="28"/>
          <w:lang w:val="en-US"/>
        </w:rPr>
        <w:t>t</w:t>
      </w:r>
      <w:r w:rsidRPr="00B8148C">
        <w:rPr>
          <w:color w:val="000000"/>
          <w:sz w:val="28"/>
          <w:szCs w:val="28"/>
        </w:rPr>
        <w:t>=</w:t>
      </w:r>
      <w:r w:rsidR="003B1416" w:rsidRPr="00B8148C">
        <w:rPr>
          <w:color w:val="000000"/>
          <w:sz w:val="28"/>
          <w:szCs w:val="28"/>
        </w:rPr>
        <w:t>2</w:t>
      </w:r>
      <w:r w:rsidRPr="00B8148C">
        <w:rPr>
          <w:color w:val="000000"/>
          <w:sz w:val="28"/>
          <w:szCs w:val="28"/>
        </w:rPr>
        <w:t xml:space="preserve"> мм, подача </w:t>
      </w:r>
      <w:r w:rsidRPr="00B8148C">
        <w:rPr>
          <w:color w:val="000000"/>
          <w:sz w:val="28"/>
          <w:szCs w:val="28"/>
          <w:lang w:val="en-US"/>
        </w:rPr>
        <w:t>S</w:t>
      </w:r>
      <w:r w:rsidRPr="00B8148C">
        <w:rPr>
          <w:color w:val="000000"/>
          <w:sz w:val="28"/>
          <w:szCs w:val="28"/>
        </w:rPr>
        <w:t>=0,</w:t>
      </w:r>
      <w:r w:rsidR="00173C1D" w:rsidRPr="00B8148C">
        <w:rPr>
          <w:color w:val="000000"/>
          <w:sz w:val="28"/>
          <w:szCs w:val="28"/>
        </w:rPr>
        <w:t>4</w:t>
      </w:r>
      <w:r w:rsidRPr="00B8148C">
        <w:rPr>
          <w:color w:val="000000"/>
          <w:sz w:val="28"/>
          <w:szCs w:val="28"/>
        </w:rPr>
        <w:t xml:space="preserve"> мм/об</w:t>
      </w:r>
      <w:r w:rsidR="004670EA" w:rsidRPr="00B8148C">
        <w:rPr>
          <w:color w:val="000000"/>
          <w:sz w:val="28"/>
          <w:szCs w:val="28"/>
        </w:rPr>
        <w:t>., частота</w:t>
      </w:r>
      <w:r w:rsidRPr="00B8148C">
        <w:rPr>
          <w:color w:val="000000"/>
          <w:sz w:val="28"/>
          <w:szCs w:val="28"/>
        </w:rPr>
        <w:t xml:space="preserve"> вращения заготовки </w:t>
      </w:r>
      <w:r w:rsidRPr="00B8148C">
        <w:rPr>
          <w:color w:val="000000"/>
          <w:sz w:val="28"/>
          <w:szCs w:val="28"/>
          <w:lang w:val="en-US"/>
        </w:rPr>
        <w:t>n</w:t>
      </w:r>
      <w:r w:rsidRPr="00B8148C">
        <w:rPr>
          <w:color w:val="000000"/>
          <w:sz w:val="28"/>
          <w:szCs w:val="28"/>
        </w:rPr>
        <w:t>=</w:t>
      </w:r>
      <w:r w:rsidR="00173C1D" w:rsidRPr="00B8148C">
        <w:rPr>
          <w:color w:val="000000"/>
          <w:sz w:val="28"/>
          <w:szCs w:val="28"/>
        </w:rPr>
        <w:t>6</w:t>
      </w:r>
      <w:r w:rsidR="003B1416" w:rsidRPr="00B8148C">
        <w:rPr>
          <w:color w:val="000000"/>
          <w:sz w:val="28"/>
          <w:szCs w:val="28"/>
        </w:rPr>
        <w:t>5</w:t>
      </w:r>
      <w:r w:rsidRPr="00B8148C">
        <w:rPr>
          <w:color w:val="000000"/>
          <w:sz w:val="28"/>
          <w:szCs w:val="28"/>
        </w:rPr>
        <w:t>0мин</w:t>
      </w:r>
      <w:r w:rsidRPr="00B8148C">
        <w:rPr>
          <w:color w:val="000000"/>
          <w:sz w:val="28"/>
          <w:szCs w:val="28"/>
          <w:vertAlign w:val="superscript"/>
        </w:rPr>
        <w:t>-1</w:t>
      </w:r>
      <w:r w:rsidRPr="00B8148C">
        <w:rPr>
          <w:color w:val="000000"/>
          <w:sz w:val="28"/>
          <w:szCs w:val="28"/>
        </w:rPr>
        <w:t>. Длину рабочего хода принимаем равной длине шейки вала. Расчётное время обработки:</w:t>
      </w:r>
    </w:p>
    <w:p w:rsidR="00AA6782" w:rsidRPr="00B8148C" w:rsidRDefault="00AA678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6782" w:rsidRPr="00B8148C" w:rsidRDefault="00E135B6" w:rsidP="003D3B4F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164.25pt;height:33pt">
            <v:imagedata r:id="rId10" o:title=""/>
          </v:shape>
        </w:pict>
      </w:r>
    </w:p>
    <w:p w:rsidR="00AA6782" w:rsidRPr="00B8148C" w:rsidRDefault="00AA678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6782" w:rsidRPr="00B8148C" w:rsidRDefault="00AA678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Остальные режимы резания и время на обработку п</w:t>
      </w:r>
      <w:r w:rsidR="00846F92" w:rsidRPr="00B8148C">
        <w:rPr>
          <w:color w:val="000000"/>
          <w:sz w:val="28"/>
          <w:szCs w:val="28"/>
        </w:rPr>
        <w:t>риведём в технологической карте (таблица 1</w:t>
      </w:r>
      <w:r w:rsidR="00896B81" w:rsidRPr="00B8148C">
        <w:rPr>
          <w:color w:val="000000"/>
          <w:sz w:val="28"/>
          <w:szCs w:val="28"/>
        </w:rPr>
        <w:t>.1</w:t>
      </w:r>
      <w:r w:rsidR="00846F92" w:rsidRPr="00B8148C">
        <w:rPr>
          <w:color w:val="000000"/>
          <w:sz w:val="28"/>
          <w:szCs w:val="28"/>
        </w:rPr>
        <w:t>).</w:t>
      </w:r>
    </w:p>
    <w:p w:rsidR="00CB5AAE" w:rsidRPr="00B8148C" w:rsidRDefault="00CB5AAE" w:rsidP="003D3B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br w:type="page"/>
      </w:r>
      <w:r w:rsidR="00EC6FFA" w:rsidRPr="00B8148C">
        <w:rPr>
          <w:b/>
          <w:color w:val="000000"/>
          <w:sz w:val="28"/>
          <w:szCs w:val="28"/>
        </w:rPr>
        <w:t>Таблица 1</w:t>
      </w:r>
      <w:r w:rsidR="00896B81" w:rsidRPr="00B8148C">
        <w:rPr>
          <w:b/>
          <w:color w:val="000000"/>
          <w:sz w:val="28"/>
          <w:szCs w:val="28"/>
        </w:rPr>
        <w:t>.1</w:t>
      </w:r>
      <w:r w:rsidR="00EC6FFA" w:rsidRPr="00B8148C">
        <w:rPr>
          <w:b/>
          <w:color w:val="000000"/>
          <w:sz w:val="28"/>
          <w:szCs w:val="28"/>
        </w:rPr>
        <w:t xml:space="preserve"> – Маршрут технологического процесса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17"/>
        <w:gridCol w:w="3195"/>
        <w:gridCol w:w="709"/>
        <w:gridCol w:w="709"/>
        <w:gridCol w:w="709"/>
        <w:gridCol w:w="850"/>
        <w:gridCol w:w="569"/>
        <w:gridCol w:w="425"/>
        <w:gridCol w:w="669"/>
      </w:tblGrid>
      <w:tr w:rsidR="00CB5AAE" w:rsidRPr="00B8148C" w:rsidTr="00B8148C">
        <w:trPr>
          <w:trHeight w:val="435"/>
          <w:jc w:val="center"/>
        </w:trPr>
        <w:tc>
          <w:tcPr>
            <w:tcW w:w="1222" w:type="dxa"/>
            <w:gridSpan w:val="2"/>
            <w:vMerge w:val="restart"/>
            <w:shd w:val="clear" w:color="auto" w:fill="auto"/>
            <w:vAlign w:val="center"/>
          </w:tcPr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Операции</w:t>
            </w:r>
          </w:p>
        </w:tc>
        <w:tc>
          <w:tcPr>
            <w:tcW w:w="3195" w:type="dxa"/>
            <w:vMerge w:val="restart"/>
            <w:shd w:val="clear" w:color="auto" w:fill="auto"/>
            <w:vAlign w:val="center"/>
          </w:tcPr>
          <w:p w:rsidR="003D3B4F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Операционный</w:t>
            </w:r>
          </w:p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эскиз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D3B4F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Припуск</w:t>
            </w:r>
          </w:p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мм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D3B4F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 xml:space="preserve">Длина раб. </w:t>
            </w:r>
            <w:r w:rsidR="000E21DC" w:rsidRPr="00B8148C">
              <w:rPr>
                <w:color w:val="000000"/>
                <w:sz w:val="20"/>
              </w:rPr>
              <w:t>х</w:t>
            </w:r>
            <w:r w:rsidRPr="00B8148C">
              <w:rPr>
                <w:color w:val="000000"/>
                <w:sz w:val="20"/>
              </w:rPr>
              <w:t>ода,</w:t>
            </w:r>
          </w:p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мм</w:t>
            </w:r>
          </w:p>
        </w:tc>
        <w:tc>
          <w:tcPr>
            <w:tcW w:w="2553" w:type="dxa"/>
            <w:gridSpan w:val="4"/>
            <w:shd w:val="clear" w:color="auto" w:fill="auto"/>
            <w:vAlign w:val="center"/>
          </w:tcPr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Режимы</w:t>
            </w:r>
          </w:p>
        </w:tc>
        <w:tc>
          <w:tcPr>
            <w:tcW w:w="669" w:type="dxa"/>
            <w:vMerge w:val="restart"/>
            <w:shd w:val="clear" w:color="auto" w:fill="auto"/>
            <w:vAlign w:val="center"/>
          </w:tcPr>
          <w:p w:rsidR="003D3B4F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  <w:lang w:val="en-US"/>
              </w:rPr>
              <w:t>t</w:t>
            </w:r>
            <w:r w:rsidRPr="00B8148C">
              <w:rPr>
                <w:color w:val="000000"/>
                <w:sz w:val="20"/>
                <w:vertAlign w:val="subscript"/>
                <w:lang w:val="en-US"/>
              </w:rPr>
              <w:t>P</w:t>
            </w:r>
            <w:r w:rsidRPr="00B8148C">
              <w:rPr>
                <w:color w:val="000000"/>
                <w:sz w:val="20"/>
              </w:rPr>
              <w:t>,</w:t>
            </w:r>
          </w:p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мин</w:t>
            </w:r>
          </w:p>
        </w:tc>
      </w:tr>
      <w:tr w:rsidR="00CB5AAE" w:rsidRPr="00B8148C" w:rsidTr="00B8148C">
        <w:trPr>
          <w:trHeight w:val="795"/>
          <w:jc w:val="center"/>
        </w:trPr>
        <w:tc>
          <w:tcPr>
            <w:tcW w:w="1222" w:type="dxa"/>
            <w:gridSpan w:val="2"/>
            <w:vMerge/>
            <w:shd w:val="clear" w:color="auto" w:fill="auto"/>
            <w:vAlign w:val="center"/>
          </w:tcPr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3195" w:type="dxa"/>
            <w:vMerge/>
            <w:shd w:val="clear" w:color="auto" w:fill="auto"/>
            <w:vAlign w:val="center"/>
          </w:tcPr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3B4F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B8148C">
              <w:rPr>
                <w:color w:val="000000"/>
                <w:sz w:val="20"/>
                <w:szCs w:val="22"/>
                <w:lang w:val="en-US"/>
              </w:rPr>
              <w:t>n</w:t>
            </w:r>
            <w:r w:rsidRPr="00B8148C">
              <w:rPr>
                <w:color w:val="000000"/>
                <w:sz w:val="20"/>
                <w:szCs w:val="22"/>
              </w:rPr>
              <w:t>,</w:t>
            </w:r>
          </w:p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B8148C">
              <w:rPr>
                <w:color w:val="000000"/>
                <w:sz w:val="20"/>
                <w:szCs w:val="22"/>
              </w:rPr>
              <w:t>мин</w:t>
            </w:r>
            <w:r w:rsidRPr="00B8148C">
              <w:rPr>
                <w:color w:val="000000"/>
                <w:sz w:val="20"/>
                <w:szCs w:val="22"/>
                <w:vertAlign w:val="superscript"/>
              </w:rPr>
              <w:t>-1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3B4F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B8148C">
              <w:rPr>
                <w:color w:val="000000"/>
                <w:sz w:val="20"/>
                <w:szCs w:val="22"/>
                <w:lang w:val="en-US"/>
              </w:rPr>
              <w:t>S</w:t>
            </w:r>
            <w:r w:rsidRPr="00B8148C">
              <w:rPr>
                <w:color w:val="000000"/>
                <w:sz w:val="20"/>
                <w:szCs w:val="22"/>
              </w:rPr>
              <w:t>,</w:t>
            </w:r>
          </w:p>
          <w:p w:rsidR="00CB5AAE" w:rsidRPr="00B8148C" w:rsidRDefault="00E135B6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pict>
                <v:shape id="_x0000_i1029" type="#_x0000_t75" style="width:21pt;height:30.75pt">
                  <v:imagedata r:id="rId11" o:title=""/>
                </v:shape>
              </w:pic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D3B4F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B8148C">
              <w:rPr>
                <w:color w:val="000000"/>
                <w:sz w:val="20"/>
                <w:szCs w:val="22"/>
                <w:lang w:val="en-US"/>
              </w:rPr>
              <w:t>t</w:t>
            </w:r>
            <w:r w:rsidRPr="00B8148C">
              <w:rPr>
                <w:color w:val="000000"/>
                <w:sz w:val="20"/>
                <w:szCs w:val="22"/>
              </w:rPr>
              <w:t>,</w:t>
            </w:r>
          </w:p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B8148C">
              <w:rPr>
                <w:color w:val="000000"/>
                <w:sz w:val="20"/>
                <w:szCs w:val="22"/>
              </w:rPr>
              <w:t>мм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B8148C">
              <w:rPr>
                <w:color w:val="000000"/>
                <w:sz w:val="20"/>
                <w:szCs w:val="22"/>
                <w:lang w:val="en-US"/>
              </w:rPr>
              <w:t>i</w:t>
            </w:r>
          </w:p>
        </w:tc>
        <w:tc>
          <w:tcPr>
            <w:tcW w:w="669" w:type="dxa"/>
            <w:vMerge/>
            <w:shd w:val="clear" w:color="auto" w:fill="auto"/>
            <w:vAlign w:val="center"/>
          </w:tcPr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CB5AAE" w:rsidRPr="00B8148C" w:rsidTr="00B8148C">
        <w:trPr>
          <w:trHeight w:val="564"/>
          <w:jc w:val="center"/>
        </w:trPr>
        <w:tc>
          <w:tcPr>
            <w:tcW w:w="1222" w:type="dxa"/>
            <w:gridSpan w:val="2"/>
            <w:shd w:val="clear" w:color="auto" w:fill="auto"/>
            <w:vAlign w:val="center"/>
          </w:tcPr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1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9</w:t>
            </w:r>
          </w:p>
        </w:tc>
      </w:tr>
      <w:tr w:rsidR="00CB5AAE" w:rsidRPr="00B8148C" w:rsidTr="00B8148C">
        <w:trPr>
          <w:trHeight w:val="1908"/>
          <w:jc w:val="center"/>
        </w:trPr>
        <w:tc>
          <w:tcPr>
            <w:tcW w:w="1222" w:type="dxa"/>
            <w:gridSpan w:val="2"/>
            <w:shd w:val="clear" w:color="auto" w:fill="auto"/>
            <w:vAlign w:val="center"/>
          </w:tcPr>
          <w:p w:rsidR="003D3B4F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Фрезеро-вание</w:t>
            </w:r>
          </w:p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торцов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B5AAE" w:rsidRPr="00B8148C" w:rsidRDefault="00E135B6" w:rsidP="00B8148C">
            <w:pPr>
              <w:shd w:val="clear" w:color="000000" w:fill="auto"/>
              <w:suppressAutoHyphens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pict>
                <v:shape id="_x0000_i1030" type="#_x0000_t75" style="width:164.25pt;height:84pt">
                  <v:imagedata r:id="rId12" o:title=""/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2,5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5AAE" w:rsidRPr="00B8148C" w:rsidRDefault="00D175F5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6</w:t>
            </w:r>
            <w:r w:rsidR="00E813D8" w:rsidRPr="00B8148C">
              <w:rPr>
                <w:color w:val="000000"/>
                <w:sz w:val="20"/>
              </w:rPr>
              <w:t>5</w:t>
            </w:r>
            <w:r w:rsidRPr="00B8148C">
              <w:rPr>
                <w:color w:val="000000"/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0,2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2,5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0,</w:t>
            </w:r>
            <w:r w:rsidR="001778F5" w:rsidRPr="00B8148C">
              <w:rPr>
                <w:color w:val="000000"/>
                <w:sz w:val="20"/>
              </w:rPr>
              <w:t>3</w:t>
            </w:r>
          </w:p>
        </w:tc>
      </w:tr>
      <w:tr w:rsidR="00CB5AAE" w:rsidRPr="00B8148C" w:rsidTr="00B8148C">
        <w:trPr>
          <w:trHeight w:val="1694"/>
          <w:jc w:val="center"/>
        </w:trPr>
        <w:tc>
          <w:tcPr>
            <w:tcW w:w="1222" w:type="dxa"/>
            <w:gridSpan w:val="2"/>
            <w:shd w:val="clear" w:color="auto" w:fill="auto"/>
            <w:vAlign w:val="center"/>
          </w:tcPr>
          <w:p w:rsidR="003D3B4F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Центро-вание</w:t>
            </w:r>
          </w:p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торцов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B5AAE" w:rsidRPr="00B8148C" w:rsidRDefault="00E135B6" w:rsidP="00B8148C">
            <w:pPr>
              <w:shd w:val="clear" w:color="000000" w:fill="auto"/>
              <w:suppressAutoHyphens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pict>
                <v:shape id="_x0000_i1031" type="#_x0000_t75" style="width:161.25pt;height:74.25pt">
                  <v:imagedata r:id="rId13" o:title=""/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2,5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5AAE" w:rsidRPr="00B8148C" w:rsidRDefault="00E813D8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0,1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B5AAE" w:rsidRPr="00B8148C" w:rsidRDefault="00E813D8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0,</w:t>
            </w:r>
            <w:r w:rsidR="00E813D8" w:rsidRPr="00B8148C">
              <w:rPr>
                <w:color w:val="000000"/>
                <w:sz w:val="20"/>
              </w:rPr>
              <w:t>2</w:t>
            </w:r>
          </w:p>
        </w:tc>
      </w:tr>
      <w:tr w:rsidR="00CB5AAE" w:rsidRPr="00B8148C" w:rsidTr="00B8148C">
        <w:trPr>
          <w:jc w:val="center"/>
        </w:trPr>
        <w:tc>
          <w:tcPr>
            <w:tcW w:w="1222" w:type="dxa"/>
            <w:gridSpan w:val="2"/>
            <w:shd w:val="clear" w:color="auto" w:fill="auto"/>
            <w:vAlign w:val="center"/>
          </w:tcPr>
          <w:p w:rsidR="003D3B4F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Черновое</w:t>
            </w:r>
          </w:p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точение шеек</w:t>
            </w:r>
          </w:p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№1</w:t>
            </w:r>
          </w:p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№2</w:t>
            </w:r>
          </w:p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№3</w:t>
            </w:r>
          </w:p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№4</w:t>
            </w:r>
          </w:p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№5</w:t>
            </w:r>
          </w:p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№6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B5AAE" w:rsidRPr="00B8148C" w:rsidRDefault="00E135B6" w:rsidP="00B8148C">
            <w:pPr>
              <w:shd w:val="clear" w:color="000000" w:fill="auto"/>
              <w:suppressAutoHyphens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pict>
                <v:shape id="_x0000_i1032" type="#_x0000_t75" style="width:163.5pt;height:86.25pt">
                  <v:imagedata r:id="rId14" o:title=""/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5D87" w:rsidRPr="00B8148C" w:rsidRDefault="00412C62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20</w:t>
            </w:r>
          </w:p>
          <w:p w:rsidR="005A3909" w:rsidRPr="00B8148C" w:rsidRDefault="00412C62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4</w:t>
            </w:r>
            <w:r w:rsidR="005A3909" w:rsidRPr="00B8148C">
              <w:rPr>
                <w:color w:val="000000"/>
                <w:sz w:val="20"/>
              </w:rPr>
              <w:t>2</w:t>
            </w:r>
          </w:p>
          <w:p w:rsidR="005A3909" w:rsidRPr="00B8148C" w:rsidRDefault="00412C62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1</w:t>
            </w:r>
            <w:r w:rsidR="005A3909" w:rsidRPr="00B8148C">
              <w:rPr>
                <w:color w:val="000000"/>
                <w:sz w:val="20"/>
              </w:rPr>
              <w:t>3</w:t>
            </w:r>
          </w:p>
          <w:p w:rsidR="005A3909" w:rsidRPr="00B8148C" w:rsidRDefault="005A3909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2</w:t>
            </w:r>
            <w:r w:rsidR="00412C62" w:rsidRPr="00B8148C">
              <w:rPr>
                <w:color w:val="000000"/>
                <w:sz w:val="20"/>
              </w:rPr>
              <w:t>7</w:t>
            </w:r>
          </w:p>
          <w:p w:rsidR="005A3909" w:rsidRPr="00B8148C" w:rsidRDefault="005A3909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2</w:t>
            </w:r>
            <w:r w:rsidR="00412C62" w:rsidRPr="00B8148C">
              <w:rPr>
                <w:color w:val="000000"/>
                <w:sz w:val="20"/>
              </w:rPr>
              <w:t>3</w:t>
            </w:r>
          </w:p>
          <w:p w:rsidR="005A3909" w:rsidRPr="00B8148C" w:rsidRDefault="005A3909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5AAE" w:rsidRPr="00B8148C" w:rsidRDefault="00785D87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650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0,5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5AAE" w:rsidRPr="00B8148C" w:rsidRDefault="00CB5AA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0795C" w:rsidRPr="00B8148C" w:rsidRDefault="00412C62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8148C">
              <w:rPr>
                <w:color w:val="000000"/>
                <w:sz w:val="20"/>
                <w:szCs w:val="20"/>
              </w:rPr>
              <w:t>0,0</w:t>
            </w:r>
            <w:r w:rsidR="005A3909" w:rsidRPr="00B8148C">
              <w:rPr>
                <w:color w:val="000000"/>
                <w:sz w:val="20"/>
                <w:szCs w:val="20"/>
              </w:rPr>
              <w:t>6</w:t>
            </w:r>
            <w:r w:rsidRPr="00B8148C">
              <w:rPr>
                <w:color w:val="000000"/>
                <w:sz w:val="20"/>
                <w:szCs w:val="20"/>
              </w:rPr>
              <w:t>1</w:t>
            </w:r>
          </w:p>
          <w:p w:rsidR="005A3909" w:rsidRPr="00B8148C" w:rsidRDefault="005A3909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8148C">
              <w:rPr>
                <w:color w:val="000000"/>
                <w:sz w:val="20"/>
                <w:szCs w:val="20"/>
              </w:rPr>
              <w:t>0,</w:t>
            </w:r>
            <w:r w:rsidR="00412C62" w:rsidRPr="00B8148C">
              <w:rPr>
                <w:color w:val="000000"/>
                <w:sz w:val="20"/>
                <w:szCs w:val="20"/>
              </w:rPr>
              <w:t>129</w:t>
            </w:r>
          </w:p>
          <w:p w:rsidR="005A3909" w:rsidRPr="00B8148C" w:rsidRDefault="005A3909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8148C">
              <w:rPr>
                <w:color w:val="000000"/>
                <w:sz w:val="20"/>
                <w:szCs w:val="20"/>
              </w:rPr>
              <w:t>0,0</w:t>
            </w:r>
            <w:r w:rsidR="00412C62" w:rsidRPr="00B8148C">
              <w:rPr>
                <w:color w:val="000000"/>
                <w:sz w:val="20"/>
                <w:szCs w:val="20"/>
              </w:rPr>
              <w:t>40</w:t>
            </w:r>
          </w:p>
          <w:p w:rsidR="005A3909" w:rsidRPr="00B8148C" w:rsidRDefault="005A3909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8148C">
              <w:rPr>
                <w:color w:val="000000"/>
                <w:sz w:val="20"/>
                <w:szCs w:val="20"/>
              </w:rPr>
              <w:t>0,0</w:t>
            </w:r>
            <w:r w:rsidR="00412C62" w:rsidRPr="00B8148C">
              <w:rPr>
                <w:color w:val="000000"/>
                <w:sz w:val="20"/>
                <w:szCs w:val="20"/>
              </w:rPr>
              <w:t>83</w:t>
            </w:r>
          </w:p>
          <w:p w:rsidR="005A3909" w:rsidRPr="00B8148C" w:rsidRDefault="005A3909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8148C">
              <w:rPr>
                <w:color w:val="000000"/>
                <w:sz w:val="20"/>
                <w:szCs w:val="20"/>
              </w:rPr>
              <w:t>0,07</w:t>
            </w:r>
            <w:r w:rsidR="00412C62" w:rsidRPr="00B8148C">
              <w:rPr>
                <w:color w:val="000000"/>
                <w:sz w:val="20"/>
                <w:szCs w:val="20"/>
              </w:rPr>
              <w:t>0</w:t>
            </w:r>
          </w:p>
          <w:p w:rsidR="005A3909" w:rsidRPr="00B8148C" w:rsidRDefault="005A3909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8148C">
              <w:rPr>
                <w:color w:val="000000"/>
                <w:sz w:val="20"/>
                <w:szCs w:val="20"/>
              </w:rPr>
              <w:t>0,083</w:t>
            </w:r>
          </w:p>
        </w:tc>
      </w:tr>
      <w:tr w:rsidR="000E21DC" w:rsidRPr="00B8148C" w:rsidTr="00B8148C">
        <w:trPr>
          <w:jc w:val="center"/>
        </w:trPr>
        <w:tc>
          <w:tcPr>
            <w:tcW w:w="1222" w:type="dxa"/>
            <w:gridSpan w:val="2"/>
            <w:shd w:val="clear" w:color="auto" w:fill="auto"/>
            <w:vAlign w:val="center"/>
          </w:tcPr>
          <w:p w:rsidR="003D3B4F" w:rsidRPr="00B8148C" w:rsidRDefault="000E21DC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Чистовое</w:t>
            </w:r>
          </w:p>
          <w:p w:rsidR="000E21DC" w:rsidRPr="00B8148C" w:rsidRDefault="000E21DC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точение шеек</w:t>
            </w:r>
          </w:p>
          <w:p w:rsidR="000E21DC" w:rsidRPr="00B8148C" w:rsidRDefault="000E21DC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№1</w:t>
            </w:r>
          </w:p>
          <w:p w:rsidR="000E21DC" w:rsidRPr="00B8148C" w:rsidRDefault="000E21DC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№2</w:t>
            </w:r>
          </w:p>
          <w:p w:rsidR="000E21DC" w:rsidRPr="00B8148C" w:rsidRDefault="000E21DC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№3</w:t>
            </w:r>
          </w:p>
          <w:p w:rsidR="000E21DC" w:rsidRPr="00B8148C" w:rsidRDefault="000E21DC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№4</w:t>
            </w:r>
          </w:p>
          <w:p w:rsidR="000E21DC" w:rsidRPr="00B8148C" w:rsidRDefault="000E21DC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№5</w:t>
            </w:r>
          </w:p>
          <w:p w:rsidR="000E21DC" w:rsidRPr="00B8148C" w:rsidRDefault="000E21DC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№6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E21DC" w:rsidRPr="00B8148C" w:rsidRDefault="00E135B6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33" type="#_x0000_t75" style="width:163.5pt;height:86.25pt">
                  <v:imagedata r:id="rId15" o:title=""/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21DC" w:rsidRPr="00B8148C" w:rsidRDefault="000E21DC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21DC" w:rsidRPr="00B8148C" w:rsidRDefault="00412C62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20</w:t>
            </w:r>
          </w:p>
          <w:p w:rsidR="005A3909" w:rsidRPr="00B8148C" w:rsidRDefault="00412C62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42</w:t>
            </w:r>
          </w:p>
          <w:p w:rsidR="005A3909" w:rsidRPr="00B8148C" w:rsidRDefault="00412C62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1</w:t>
            </w:r>
            <w:r w:rsidR="005A3909" w:rsidRPr="00B8148C">
              <w:rPr>
                <w:color w:val="000000"/>
                <w:sz w:val="20"/>
              </w:rPr>
              <w:t>3</w:t>
            </w:r>
          </w:p>
          <w:p w:rsidR="005A3909" w:rsidRPr="00B8148C" w:rsidRDefault="005A3909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2</w:t>
            </w:r>
            <w:r w:rsidR="00412C62" w:rsidRPr="00B8148C">
              <w:rPr>
                <w:color w:val="000000"/>
                <w:sz w:val="20"/>
              </w:rPr>
              <w:t>7</w:t>
            </w:r>
          </w:p>
          <w:p w:rsidR="005A3909" w:rsidRPr="00B8148C" w:rsidRDefault="00412C62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23</w:t>
            </w:r>
          </w:p>
          <w:p w:rsidR="005A3909" w:rsidRPr="00B8148C" w:rsidRDefault="005A3909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21DC" w:rsidRPr="00B8148C" w:rsidRDefault="000E21DC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21DC" w:rsidRPr="00B8148C" w:rsidRDefault="000E21DC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0,</w:t>
            </w:r>
            <w:r w:rsidR="0020795C" w:rsidRPr="00B8148C">
              <w:rPr>
                <w:color w:val="000000"/>
                <w:sz w:val="20"/>
              </w:rPr>
              <w:t>1</w:t>
            </w:r>
            <w:r w:rsidRPr="00B8148C">
              <w:rPr>
                <w:color w:val="000000"/>
                <w:sz w:val="20"/>
              </w:rPr>
              <w:t>5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E21DC" w:rsidRPr="00B8148C" w:rsidRDefault="000E21DC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0,5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E21DC" w:rsidRPr="00B8148C" w:rsidRDefault="000E21DC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0795C" w:rsidRPr="00B8148C" w:rsidRDefault="005A3909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8148C">
              <w:rPr>
                <w:color w:val="000000"/>
                <w:sz w:val="20"/>
                <w:szCs w:val="20"/>
              </w:rPr>
              <w:t>0,1</w:t>
            </w:r>
            <w:r w:rsidR="00412C62" w:rsidRPr="00B8148C">
              <w:rPr>
                <w:color w:val="000000"/>
                <w:sz w:val="20"/>
                <w:szCs w:val="20"/>
              </w:rPr>
              <w:t>33</w:t>
            </w:r>
          </w:p>
          <w:p w:rsidR="005A3909" w:rsidRPr="00B8148C" w:rsidRDefault="005A3909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8148C">
              <w:rPr>
                <w:color w:val="000000"/>
                <w:sz w:val="20"/>
                <w:szCs w:val="20"/>
              </w:rPr>
              <w:t>0,</w:t>
            </w:r>
            <w:r w:rsidR="00412C62" w:rsidRPr="00B8148C">
              <w:rPr>
                <w:color w:val="000000"/>
                <w:sz w:val="20"/>
                <w:szCs w:val="20"/>
              </w:rPr>
              <w:t>280</w:t>
            </w:r>
          </w:p>
          <w:p w:rsidR="005A3909" w:rsidRPr="00B8148C" w:rsidRDefault="005A3909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8148C">
              <w:rPr>
                <w:color w:val="000000"/>
                <w:sz w:val="20"/>
                <w:szCs w:val="20"/>
              </w:rPr>
              <w:t>0,</w:t>
            </w:r>
            <w:r w:rsidR="00064689" w:rsidRPr="00B8148C">
              <w:rPr>
                <w:color w:val="000000"/>
                <w:sz w:val="20"/>
                <w:szCs w:val="20"/>
              </w:rPr>
              <w:t>087</w:t>
            </w:r>
          </w:p>
          <w:p w:rsidR="005A3909" w:rsidRPr="00B8148C" w:rsidRDefault="005A3909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8148C">
              <w:rPr>
                <w:color w:val="000000"/>
                <w:sz w:val="20"/>
                <w:szCs w:val="20"/>
              </w:rPr>
              <w:t>0,</w:t>
            </w:r>
            <w:r w:rsidR="00064689" w:rsidRPr="00B8148C">
              <w:rPr>
                <w:color w:val="000000"/>
                <w:sz w:val="20"/>
                <w:szCs w:val="20"/>
              </w:rPr>
              <w:t>180</w:t>
            </w:r>
          </w:p>
          <w:p w:rsidR="005A3909" w:rsidRPr="00B8148C" w:rsidRDefault="005A3909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8148C">
              <w:rPr>
                <w:color w:val="000000"/>
                <w:sz w:val="20"/>
                <w:szCs w:val="20"/>
              </w:rPr>
              <w:t>0,</w:t>
            </w:r>
            <w:r w:rsidR="00064689" w:rsidRPr="00B8148C">
              <w:rPr>
                <w:color w:val="000000"/>
                <w:sz w:val="20"/>
                <w:szCs w:val="20"/>
              </w:rPr>
              <w:t>153</w:t>
            </w:r>
          </w:p>
          <w:p w:rsidR="005A3909" w:rsidRPr="00B8148C" w:rsidRDefault="005A3909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8148C">
              <w:rPr>
                <w:color w:val="000000"/>
                <w:sz w:val="20"/>
                <w:szCs w:val="20"/>
              </w:rPr>
              <w:t>0,18</w:t>
            </w:r>
            <w:r w:rsidR="00064689" w:rsidRPr="00B8148C">
              <w:rPr>
                <w:color w:val="000000"/>
                <w:sz w:val="20"/>
                <w:szCs w:val="20"/>
              </w:rPr>
              <w:t>0</w:t>
            </w:r>
          </w:p>
        </w:tc>
      </w:tr>
      <w:tr w:rsidR="000E21DC" w:rsidRPr="00B8148C" w:rsidTr="00B8148C">
        <w:trPr>
          <w:jc w:val="center"/>
        </w:trPr>
        <w:tc>
          <w:tcPr>
            <w:tcW w:w="1222" w:type="dxa"/>
            <w:gridSpan w:val="2"/>
            <w:shd w:val="clear" w:color="auto" w:fill="auto"/>
            <w:vAlign w:val="center"/>
          </w:tcPr>
          <w:p w:rsidR="000E21DC" w:rsidRPr="00B8148C" w:rsidRDefault="00896B81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Прорезка</w:t>
            </w:r>
          </w:p>
          <w:p w:rsidR="00896B81" w:rsidRPr="00B8148C" w:rsidRDefault="00896B81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канавок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E21DC" w:rsidRPr="00B8148C" w:rsidRDefault="00E135B6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34" type="#_x0000_t75" style="width:163.5pt;height:86.25pt">
                  <v:imagedata r:id="rId16" o:title=""/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6B81" w:rsidRPr="00B8148C" w:rsidRDefault="002B1E08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1</w:t>
            </w:r>
          </w:p>
          <w:p w:rsidR="002B1E08" w:rsidRPr="00B8148C" w:rsidRDefault="00EF5630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3,5</w:t>
            </w:r>
          </w:p>
          <w:p w:rsidR="002B1E08" w:rsidRPr="00B8148C" w:rsidRDefault="002B1E08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6B81" w:rsidRPr="00B8148C" w:rsidRDefault="002B1E08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21DC" w:rsidRPr="00B8148C" w:rsidRDefault="00896B81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800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21DC" w:rsidRPr="00B8148C" w:rsidRDefault="00896B81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0,12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EF5630" w:rsidRPr="00B8148C" w:rsidRDefault="00EF5630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896B81" w:rsidRPr="00B8148C" w:rsidRDefault="002B1E08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8148C">
              <w:rPr>
                <w:color w:val="000000"/>
                <w:sz w:val="20"/>
                <w:szCs w:val="20"/>
              </w:rPr>
              <w:t>1</w:t>
            </w:r>
          </w:p>
          <w:p w:rsidR="002B1E08" w:rsidRPr="00B8148C" w:rsidRDefault="00EF5630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8148C">
              <w:rPr>
                <w:color w:val="000000"/>
                <w:sz w:val="20"/>
                <w:szCs w:val="20"/>
              </w:rPr>
              <w:t>3,</w:t>
            </w:r>
            <w:r w:rsidR="002B1E08" w:rsidRPr="00B8148C">
              <w:rPr>
                <w:color w:val="000000"/>
                <w:sz w:val="20"/>
                <w:szCs w:val="20"/>
              </w:rPr>
              <w:t>5</w:t>
            </w:r>
          </w:p>
          <w:p w:rsidR="002B1E08" w:rsidRPr="00B8148C" w:rsidRDefault="002B1E08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2B1E08" w:rsidRPr="00B8148C" w:rsidRDefault="002B1E08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E21DC" w:rsidRPr="00B8148C" w:rsidRDefault="00896B81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96B81" w:rsidRPr="00B8148C" w:rsidRDefault="002B1E08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8148C">
              <w:rPr>
                <w:color w:val="000000"/>
                <w:sz w:val="20"/>
                <w:szCs w:val="20"/>
              </w:rPr>
              <w:t>0,177</w:t>
            </w:r>
          </w:p>
        </w:tc>
      </w:tr>
      <w:tr w:rsidR="003D3B4F" w:rsidRPr="00B8148C" w:rsidTr="00B8148C">
        <w:trPr>
          <w:trHeight w:val="1908"/>
          <w:jc w:val="center"/>
        </w:trPr>
        <w:tc>
          <w:tcPr>
            <w:tcW w:w="1205" w:type="dxa"/>
            <w:shd w:val="clear" w:color="auto" w:fill="auto"/>
            <w:vAlign w:val="center"/>
          </w:tcPr>
          <w:p w:rsidR="00896B81" w:rsidRPr="00B8148C" w:rsidRDefault="00896B81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Точение фасок</w:t>
            </w:r>
          </w:p>
        </w:tc>
        <w:tc>
          <w:tcPr>
            <w:tcW w:w="3212" w:type="dxa"/>
            <w:gridSpan w:val="2"/>
            <w:shd w:val="clear" w:color="auto" w:fill="auto"/>
            <w:vAlign w:val="center"/>
          </w:tcPr>
          <w:p w:rsidR="00896B81" w:rsidRPr="00B8148C" w:rsidRDefault="00E135B6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35" type="#_x0000_t75" style="width:164.25pt;height:84pt">
                  <v:imagedata r:id="rId17" o:title=""/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6B81" w:rsidRPr="00B8148C" w:rsidRDefault="00DE5812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2</w:t>
            </w:r>
          </w:p>
          <w:p w:rsidR="002B1E08" w:rsidRPr="00B8148C" w:rsidRDefault="00DE5812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2</w:t>
            </w:r>
          </w:p>
          <w:p w:rsidR="002B1E08" w:rsidRPr="00B8148C" w:rsidRDefault="002B1E08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3</w:t>
            </w:r>
          </w:p>
          <w:p w:rsidR="002B1E08" w:rsidRPr="00B8148C" w:rsidRDefault="00DE5812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2</w:t>
            </w:r>
          </w:p>
          <w:p w:rsidR="002B1E08" w:rsidRPr="00B8148C" w:rsidRDefault="002B1E08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6B81" w:rsidRPr="00B8148C" w:rsidRDefault="001533B5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6B81" w:rsidRPr="00B8148C" w:rsidRDefault="00896B81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800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6B81" w:rsidRPr="00B8148C" w:rsidRDefault="00896B81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0,1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896B81" w:rsidRPr="00B8148C" w:rsidRDefault="00DE5812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2</w:t>
            </w:r>
          </w:p>
          <w:p w:rsidR="002B1E08" w:rsidRPr="00B8148C" w:rsidRDefault="00DE5812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2</w:t>
            </w:r>
          </w:p>
          <w:p w:rsidR="002B1E08" w:rsidRPr="00B8148C" w:rsidRDefault="002B1E08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3</w:t>
            </w:r>
          </w:p>
          <w:p w:rsidR="002B1E08" w:rsidRPr="00B8148C" w:rsidRDefault="00DE5812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2</w:t>
            </w:r>
          </w:p>
          <w:p w:rsidR="002B1E08" w:rsidRPr="00B8148C" w:rsidRDefault="002B1E08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6B81" w:rsidRPr="00B8148C" w:rsidRDefault="00896B81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96B81" w:rsidRPr="00B8148C" w:rsidRDefault="002B1E08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8148C">
              <w:rPr>
                <w:color w:val="000000"/>
                <w:sz w:val="20"/>
                <w:szCs w:val="20"/>
              </w:rPr>
              <w:t>0,0</w:t>
            </w:r>
            <w:r w:rsidR="001533B5" w:rsidRPr="00B8148C">
              <w:rPr>
                <w:color w:val="000000"/>
                <w:sz w:val="20"/>
                <w:szCs w:val="20"/>
              </w:rPr>
              <w:t>6</w:t>
            </w:r>
          </w:p>
        </w:tc>
      </w:tr>
      <w:tr w:rsidR="003D3B4F" w:rsidRPr="00B8148C" w:rsidTr="00B8148C">
        <w:trPr>
          <w:trHeight w:val="1908"/>
          <w:jc w:val="center"/>
        </w:trPr>
        <w:tc>
          <w:tcPr>
            <w:tcW w:w="1205" w:type="dxa"/>
            <w:shd w:val="clear" w:color="auto" w:fill="auto"/>
            <w:vAlign w:val="center"/>
          </w:tcPr>
          <w:p w:rsidR="00E12B1E" w:rsidRPr="00B8148C" w:rsidRDefault="00E12B1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Нарезание</w:t>
            </w:r>
          </w:p>
          <w:p w:rsidR="00E12B1E" w:rsidRPr="00B8148C" w:rsidRDefault="00E12B1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резьбы</w:t>
            </w:r>
          </w:p>
        </w:tc>
        <w:tc>
          <w:tcPr>
            <w:tcW w:w="3212" w:type="dxa"/>
            <w:gridSpan w:val="2"/>
            <w:shd w:val="clear" w:color="auto" w:fill="auto"/>
            <w:vAlign w:val="center"/>
          </w:tcPr>
          <w:p w:rsidR="00E12B1E" w:rsidRPr="00B8148C" w:rsidRDefault="00E135B6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36" type="#_x0000_t75" style="width:164.25pt;height:84pt">
                  <v:imagedata r:id="rId18" o:title=""/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2B1E" w:rsidRPr="00B8148C" w:rsidRDefault="007C6514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2B1E" w:rsidRPr="00B8148C" w:rsidRDefault="005F23E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2B1E" w:rsidRPr="00B8148C" w:rsidRDefault="007C6514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2B1E" w:rsidRPr="00B8148C" w:rsidRDefault="007C6514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1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E12B1E" w:rsidRPr="00B8148C" w:rsidRDefault="007C6514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12B1E" w:rsidRPr="00B8148C" w:rsidRDefault="007C6514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8148C">
              <w:rPr>
                <w:color w:val="000000"/>
                <w:sz w:val="20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12B1E" w:rsidRPr="00B8148C" w:rsidRDefault="001F4FA6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B8148C">
              <w:rPr>
                <w:color w:val="000000"/>
                <w:sz w:val="20"/>
                <w:szCs w:val="20"/>
              </w:rPr>
              <w:t>0,6</w:t>
            </w:r>
          </w:p>
        </w:tc>
      </w:tr>
    </w:tbl>
    <w:p w:rsidR="00896B81" w:rsidRPr="00B8148C" w:rsidRDefault="00896B81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7323" w:rsidRPr="00B8148C" w:rsidRDefault="00497323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На основе определённого времени на обработку составим типовой технологический маршрут.</w:t>
      </w:r>
    </w:p>
    <w:p w:rsidR="00497323" w:rsidRPr="00B8148C" w:rsidRDefault="00497323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7323" w:rsidRPr="00B8148C" w:rsidRDefault="00497323" w:rsidP="003D3B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8148C">
        <w:rPr>
          <w:b/>
          <w:color w:val="000000"/>
          <w:sz w:val="28"/>
          <w:szCs w:val="28"/>
        </w:rPr>
        <w:t xml:space="preserve">Таблица </w:t>
      </w:r>
      <w:r w:rsidR="00896B81" w:rsidRPr="00B8148C">
        <w:rPr>
          <w:b/>
          <w:color w:val="000000"/>
          <w:sz w:val="28"/>
          <w:szCs w:val="28"/>
        </w:rPr>
        <w:t>1.</w:t>
      </w:r>
      <w:r w:rsidRPr="00B8148C">
        <w:rPr>
          <w:b/>
          <w:color w:val="000000"/>
          <w:sz w:val="28"/>
          <w:szCs w:val="28"/>
        </w:rPr>
        <w:t>2 – Типовой технологический маршрут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1"/>
        <w:gridCol w:w="1856"/>
      </w:tblGrid>
      <w:tr w:rsidR="00497323" w:rsidRPr="00B8148C" w:rsidTr="00B8148C">
        <w:trPr>
          <w:jc w:val="center"/>
        </w:trPr>
        <w:tc>
          <w:tcPr>
            <w:tcW w:w="2961" w:type="dxa"/>
            <w:shd w:val="clear" w:color="auto" w:fill="auto"/>
            <w:vAlign w:val="center"/>
          </w:tcPr>
          <w:p w:rsidR="00497323" w:rsidRPr="00B8148C" w:rsidRDefault="00497323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Операции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97323" w:rsidRPr="00B8148C" w:rsidRDefault="00497323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Т</w:t>
            </w:r>
            <w:r w:rsidRPr="00B8148C">
              <w:rPr>
                <w:color w:val="000000"/>
                <w:sz w:val="20"/>
                <w:szCs w:val="28"/>
                <w:vertAlign w:val="subscript"/>
              </w:rPr>
              <w:t>О</w:t>
            </w:r>
            <w:r w:rsidRPr="00B8148C">
              <w:rPr>
                <w:color w:val="000000"/>
                <w:sz w:val="20"/>
                <w:szCs w:val="28"/>
              </w:rPr>
              <w:t xml:space="preserve"> , мин</w:t>
            </w:r>
          </w:p>
        </w:tc>
      </w:tr>
      <w:tr w:rsidR="00497323" w:rsidRPr="00B8148C" w:rsidTr="00B8148C">
        <w:trPr>
          <w:trHeight w:val="645"/>
          <w:jc w:val="center"/>
        </w:trPr>
        <w:tc>
          <w:tcPr>
            <w:tcW w:w="2961" w:type="dxa"/>
            <w:vMerge w:val="restart"/>
            <w:shd w:val="clear" w:color="auto" w:fill="auto"/>
            <w:vAlign w:val="center"/>
          </w:tcPr>
          <w:p w:rsidR="00497323" w:rsidRPr="00B8148C" w:rsidRDefault="00497323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Фрезерование торцов</w:t>
            </w:r>
          </w:p>
          <w:p w:rsidR="00497323" w:rsidRPr="00B8148C" w:rsidRDefault="00497323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Зацентровка торцов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97323" w:rsidRPr="00B8148C" w:rsidRDefault="00497323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0,</w:t>
            </w:r>
            <w:r w:rsidR="002B1E08" w:rsidRPr="00B8148C">
              <w:rPr>
                <w:color w:val="000000"/>
                <w:sz w:val="20"/>
                <w:szCs w:val="28"/>
              </w:rPr>
              <w:t>25</w:t>
            </w:r>
          </w:p>
          <w:p w:rsidR="00497323" w:rsidRPr="00B8148C" w:rsidRDefault="00497323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0,</w:t>
            </w:r>
            <w:r w:rsidR="00CE4E7E" w:rsidRPr="00B8148C">
              <w:rPr>
                <w:color w:val="000000"/>
                <w:sz w:val="20"/>
                <w:szCs w:val="28"/>
              </w:rPr>
              <w:t>2</w:t>
            </w:r>
          </w:p>
        </w:tc>
      </w:tr>
      <w:tr w:rsidR="00497323" w:rsidRPr="00B8148C" w:rsidTr="00B8148C">
        <w:trPr>
          <w:trHeight w:val="270"/>
          <w:jc w:val="center"/>
        </w:trPr>
        <w:tc>
          <w:tcPr>
            <w:tcW w:w="2961" w:type="dxa"/>
            <w:vMerge/>
            <w:shd w:val="clear" w:color="auto" w:fill="auto"/>
            <w:vAlign w:val="center"/>
          </w:tcPr>
          <w:p w:rsidR="00497323" w:rsidRPr="00B8148C" w:rsidRDefault="00497323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497323" w:rsidRPr="00B8148C" w:rsidRDefault="00497323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  <w:lang w:val="en-US"/>
              </w:rPr>
              <w:t xml:space="preserve">I </w:t>
            </w:r>
            <w:r w:rsidRPr="00B8148C">
              <w:rPr>
                <w:color w:val="000000"/>
                <w:sz w:val="20"/>
                <w:szCs w:val="28"/>
              </w:rPr>
              <w:t xml:space="preserve">позиция </w:t>
            </w:r>
            <w:r w:rsidR="004B60DF" w:rsidRPr="00B8148C">
              <w:rPr>
                <w:color w:val="000000"/>
                <w:sz w:val="20"/>
                <w:szCs w:val="28"/>
              </w:rPr>
              <w:t>– 0,</w:t>
            </w:r>
            <w:r w:rsidR="002B1E08" w:rsidRPr="00B8148C">
              <w:rPr>
                <w:color w:val="000000"/>
                <w:sz w:val="20"/>
                <w:szCs w:val="28"/>
              </w:rPr>
              <w:t>45</w:t>
            </w:r>
          </w:p>
        </w:tc>
      </w:tr>
      <w:tr w:rsidR="00C4077E" w:rsidRPr="00B8148C" w:rsidTr="00B8148C">
        <w:trPr>
          <w:trHeight w:val="2611"/>
          <w:jc w:val="center"/>
        </w:trPr>
        <w:tc>
          <w:tcPr>
            <w:tcW w:w="2961" w:type="dxa"/>
            <w:vMerge w:val="restart"/>
            <w:shd w:val="clear" w:color="auto" w:fill="auto"/>
          </w:tcPr>
          <w:p w:rsidR="003D3B4F" w:rsidRPr="00B8148C" w:rsidRDefault="00C4077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Черновая токарная обработка</w:t>
            </w:r>
          </w:p>
          <w:p w:rsidR="00C4077E" w:rsidRPr="00B8148C" w:rsidRDefault="00C4077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 xml:space="preserve"> шеек вала</w:t>
            </w:r>
          </w:p>
          <w:p w:rsidR="00C4077E" w:rsidRPr="00B8148C" w:rsidRDefault="00C4077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№1</w:t>
            </w:r>
          </w:p>
          <w:p w:rsidR="00C4077E" w:rsidRPr="00B8148C" w:rsidRDefault="00C4077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№2</w:t>
            </w:r>
          </w:p>
          <w:p w:rsidR="00C4077E" w:rsidRPr="00B8148C" w:rsidRDefault="00C4077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№3</w:t>
            </w:r>
          </w:p>
          <w:p w:rsidR="00C4077E" w:rsidRPr="00B8148C" w:rsidRDefault="00C4077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№4</w:t>
            </w:r>
          </w:p>
          <w:p w:rsidR="00C4077E" w:rsidRPr="00B8148C" w:rsidRDefault="00C4077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№5</w:t>
            </w:r>
          </w:p>
          <w:p w:rsidR="00C4077E" w:rsidRPr="00B8148C" w:rsidRDefault="00CE4E7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№6</w:t>
            </w:r>
          </w:p>
        </w:tc>
        <w:tc>
          <w:tcPr>
            <w:tcW w:w="1856" w:type="dxa"/>
            <w:shd w:val="clear" w:color="auto" w:fill="auto"/>
          </w:tcPr>
          <w:p w:rsidR="003D3B4F" w:rsidRPr="00B8148C" w:rsidRDefault="003D3B4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3D3B4F" w:rsidRPr="00B8148C" w:rsidRDefault="003D3B4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B54223" w:rsidRPr="00B8148C" w:rsidRDefault="00B54223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0,061</w:t>
            </w:r>
          </w:p>
          <w:p w:rsidR="00B54223" w:rsidRPr="00B8148C" w:rsidRDefault="00B54223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0,129</w:t>
            </w:r>
          </w:p>
          <w:p w:rsidR="00B54223" w:rsidRPr="00B8148C" w:rsidRDefault="00B54223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0,040</w:t>
            </w:r>
          </w:p>
          <w:p w:rsidR="00B54223" w:rsidRPr="00B8148C" w:rsidRDefault="00B54223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0,083</w:t>
            </w:r>
          </w:p>
          <w:p w:rsidR="00B54223" w:rsidRPr="00B8148C" w:rsidRDefault="00B54223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0,070</w:t>
            </w:r>
          </w:p>
          <w:p w:rsidR="002B1E08" w:rsidRPr="00B8148C" w:rsidRDefault="00B54223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0,083</w:t>
            </w:r>
          </w:p>
        </w:tc>
      </w:tr>
      <w:tr w:rsidR="00C4077E" w:rsidRPr="00B8148C" w:rsidTr="00B8148C">
        <w:trPr>
          <w:trHeight w:val="240"/>
          <w:jc w:val="center"/>
        </w:trPr>
        <w:tc>
          <w:tcPr>
            <w:tcW w:w="2961" w:type="dxa"/>
            <w:vMerge/>
            <w:shd w:val="clear" w:color="auto" w:fill="auto"/>
            <w:vAlign w:val="center"/>
          </w:tcPr>
          <w:p w:rsidR="00C4077E" w:rsidRPr="00B8148C" w:rsidRDefault="00C4077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C4077E" w:rsidRPr="00B8148C" w:rsidRDefault="00C4077E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  <w:lang w:val="en-US"/>
              </w:rPr>
              <w:t xml:space="preserve">II </w:t>
            </w:r>
            <w:r w:rsidRPr="00B8148C">
              <w:rPr>
                <w:color w:val="000000"/>
                <w:sz w:val="20"/>
                <w:szCs w:val="28"/>
              </w:rPr>
              <w:t xml:space="preserve">позиция – </w:t>
            </w:r>
            <w:r w:rsidR="00756042" w:rsidRPr="00B8148C">
              <w:rPr>
                <w:color w:val="000000"/>
                <w:sz w:val="20"/>
                <w:szCs w:val="28"/>
              </w:rPr>
              <w:t>0,</w:t>
            </w:r>
            <w:r w:rsidR="002B1E08" w:rsidRPr="00B8148C">
              <w:rPr>
                <w:color w:val="000000"/>
                <w:sz w:val="20"/>
                <w:szCs w:val="28"/>
              </w:rPr>
              <w:t>4</w:t>
            </w:r>
            <w:r w:rsidR="00B54223" w:rsidRPr="00B8148C">
              <w:rPr>
                <w:color w:val="000000"/>
                <w:sz w:val="20"/>
                <w:szCs w:val="28"/>
              </w:rPr>
              <w:t>66</w:t>
            </w:r>
          </w:p>
        </w:tc>
      </w:tr>
      <w:tr w:rsidR="00C017C9" w:rsidRPr="00B8148C" w:rsidTr="00B8148C">
        <w:trPr>
          <w:trHeight w:val="3000"/>
          <w:jc w:val="center"/>
        </w:trPr>
        <w:tc>
          <w:tcPr>
            <w:tcW w:w="2961" w:type="dxa"/>
            <w:vMerge w:val="restart"/>
            <w:shd w:val="clear" w:color="auto" w:fill="auto"/>
            <w:vAlign w:val="center"/>
          </w:tcPr>
          <w:p w:rsidR="003D3B4F" w:rsidRPr="00B8148C" w:rsidRDefault="00C017C9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Чистовая токарная обработка</w:t>
            </w:r>
          </w:p>
          <w:p w:rsidR="00C017C9" w:rsidRPr="00B8148C" w:rsidRDefault="00C017C9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шеек вала</w:t>
            </w:r>
          </w:p>
          <w:p w:rsidR="00C017C9" w:rsidRPr="00B8148C" w:rsidRDefault="00C017C9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№1</w:t>
            </w:r>
          </w:p>
          <w:p w:rsidR="00C017C9" w:rsidRPr="00B8148C" w:rsidRDefault="00C017C9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№2</w:t>
            </w:r>
          </w:p>
          <w:p w:rsidR="00C017C9" w:rsidRPr="00B8148C" w:rsidRDefault="00C017C9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№3</w:t>
            </w:r>
          </w:p>
          <w:p w:rsidR="00C017C9" w:rsidRPr="00B8148C" w:rsidRDefault="00C017C9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№4</w:t>
            </w:r>
          </w:p>
          <w:p w:rsidR="00C017C9" w:rsidRPr="00B8148C" w:rsidRDefault="00C017C9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№5</w:t>
            </w:r>
          </w:p>
          <w:p w:rsidR="00C017C9" w:rsidRPr="00B8148C" w:rsidRDefault="00C017C9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№6</w:t>
            </w:r>
          </w:p>
          <w:p w:rsidR="00C017C9" w:rsidRPr="00B8148C" w:rsidRDefault="00C017C9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C017C9" w:rsidRPr="00B8148C" w:rsidRDefault="00C017C9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B54223" w:rsidRPr="00B8148C" w:rsidRDefault="00B54223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B54223" w:rsidRPr="00B8148C" w:rsidRDefault="00B54223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0,133</w:t>
            </w:r>
          </w:p>
          <w:p w:rsidR="00B54223" w:rsidRPr="00B8148C" w:rsidRDefault="00B54223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0,280</w:t>
            </w:r>
          </w:p>
          <w:p w:rsidR="00B54223" w:rsidRPr="00B8148C" w:rsidRDefault="00B54223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0,087</w:t>
            </w:r>
          </w:p>
          <w:p w:rsidR="00B54223" w:rsidRPr="00B8148C" w:rsidRDefault="00B54223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0,180</w:t>
            </w:r>
          </w:p>
          <w:p w:rsidR="00B54223" w:rsidRPr="00B8148C" w:rsidRDefault="00B54223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0,153</w:t>
            </w:r>
          </w:p>
          <w:p w:rsidR="00C017C9" w:rsidRPr="00B8148C" w:rsidRDefault="00B54223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0,180</w:t>
            </w:r>
          </w:p>
        </w:tc>
      </w:tr>
      <w:tr w:rsidR="00C017C9" w:rsidRPr="00B8148C" w:rsidTr="00B8148C">
        <w:trPr>
          <w:trHeight w:val="255"/>
          <w:jc w:val="center"/>
        </w:trPr>
        <w:tc>
          <w:tcPr>
            <w:tcW w:w="2961" w:type="dxa"/>
            <w:vMerge/>
            <w:shd w:val="clear" w:color="auto" w:fill="auto"/>
            <w:vAlign w:val="center"/>
          </w:tcPr>
          <w:p w:rsidR="00C017C9" w:rsidRPr="00B8148C" w:rsidRDefault="00C017C9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C017C9" w:rsidRPr="00B8148C" w:rsidRDefault="00C017C9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  <w:lang w:val="en-US"/>
              </w:rPr>
              <w:t xml:space="preserve">III </w:t>
            </w:r>
            <w:r w:rsidRPr="00B8148C">
              <w:rPr>
                <w:color w:val="000000"/>
                <w:sz w:val="20"/>
                <w:szCs w:val="28"/>
              </w:rPr>
              <w:t xml:space="preserve">позиция – </w:t>
            </w:r>
            <w:r w:rsidR="00B54223" w:rsidRPr="00B8148C">
              <w:rPr>
                <w:color w:val="000000"/>
                <w:sz w:val="20"/>
                <w:szCs w:val="28"/>
              </w:rPr>
              <w:t>1,013</w:t>
            </w:r>
          </w:p>
        </w:tc>
      </w:tr>
      <w:tr w:rsidR="00C017C9" w:rsidRPr="00B8148C" w:rsidTr="00B8148C">
        <w:trPr>
          <w:trHeight w:val="675"/>
          <w:jc w:val="center"/>
        </w:trPr>
        <w:tc>
          <w:tcPr>
            <w:tcW w:w="2961" w:type="dxa"/>
            <w:vMerge w:val="restart"/>
            <w:shd w:val="clear" w:color="auto" w:fill="auto"/>
            <w:vAlign w:val="center"/>
          </w:tcPr>
          <w:p w:rsidR="00C017C9" w:rsidRPr="00B8148C" w:rsidRDefault="00C017C9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Прорезка канавок</w:t>
            </w:r>
          </w:p>
          <w:p w:rsidR="00C017C9" w:rsidRPr="00B8148C" w:rsidRDefault="00C017C9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Точение фаски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C017C9" w:rsidRPr="00B8148C" w:rsidRDefault="00C017C9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0,</w:t>
            </w:r>
            <w:r w:rsidR="001533B5" w:rsidRPr="00B8148C">
              <w:rPr>
                <w:color w:val="000000"/>
                <w:sz w:val="20"/>
                <w:szCs w:val="28"/>
              </w:rPr>
              <w:t>177</w:t>
            </w:r>
          </w:p>
          <w:p w:rsidR="00C017C9" w:rsidRPr="00B8148C" w:rsidRDefault="00C017C9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0,0</w:t>
            </w:r>
            <w:r w:rsidR="001533B5" w:rsidRPr="00B8148C">
              <w:rPr>
                <w:color w:val="000000"/>
                <w:sz w:val="20"/>
                <w:szCs w:val="28"/>
              </w:rPr>
              <w:t>6</w:t>
            </w:r>
          </w:p>
        </w:tc>
      </w:tr>
      <w:tr w:rsidR="00C017C9" w:rsidRPr="00B8148C" w:rsidTr="00B8148C">
        <w:trPr>
          <w:trHeight w:val="255"/>
          <w:jc w:val="center"/>
        </w:trPr>
        <w:tc>
          <w:tcPr>
            <w:tcW w:w="2961" w:type="dxa"/>
            <w:vMerge/>
            <w:shd w:val="clear" w:color="auto" w:fill="auto"/>
            <w:vAlign w:val="center"/>
          </w:tcPr>
          <w:p w:rsidR="00C017C9" w:rsidRPr="00B8148C" w:rsidRDefault="00C017C9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C017C9" w:rsidRPr="00B8148C" w:rsidRDefault="00C017C9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  <w:lang w:val="en-US"/>
              </w:rPr>
              <w:t>IV</w:t>
            </w:r>
            <w:r w:rsidRPr="00B8148C">
              <w:rPr>
                <w:color w:val="000000"/>
                <w:sz w:val="20"/>
                <w:szCs w:val="28"/>
              </w:rPr>
              <w:t xml:space="preserve"> позиция – 0,</w:t>
            </w:r>
            <w:r w:rsidR="001533B5" w:rsidRPr="00B8148C">
              <w:rPr>
                <w:color w:val="000000"/>
                <w:sz w:val="20"/>
                <w:szCs w:val="28"/>
              </w:rPr>
              <w:t>237</w:t>
            </w:r>
          </w:p>
        </w:tc>
      </w:tr>
      <w:tr w:rsidR="00B54223" w:rsidRPr="00B8148C" w:rsidTr="00B8148C">
        <w:trPr>
          <w:trHeight w:val="306"/>
          <w:jc w:val="center"/>
        </w:trPr>
        <w:tc>
          <w:tcPr>
            <w:tcW w:w="2961" w:type="dxa"/>
            <w:vMerge w:val="restart"/>
            <w:shd w:val="clear" w:color="auto" w:fill="auto"/>
            <w:vAlign w:val="center"/>
          </w:tcPr>
          <w:p w:rsidR="00B54223" w:rsidRPr="00B8148C" w:rsidRDefault="00B54223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Нарезание</w:t>
            </w:r>
          </w:p>
          <w:p w:rsidR="00B54223" w:rsidRPr="00B8148C" w:rsidRDefault="00B54223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резьбы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54223" w:rsidRPr="00B8148C" w:rsidRDefault="00B54223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0,6</w:t>
            </w:r>
          </w:p>
        </w:tc>
      </w:tr>
      <w:tr w:rsidR="00B54223" w:rsidRPr="00B8148C" w:rsidTr="00B8148C">
        <w:trPr>
          <w:trHeight w:val="305"/>
          <w:jc w:val="center"/>
        </w:trPr>
        <w:tc>
          <w:tcPr>
            <w:tcW w:w="2961" w:type="dxa"/>
            <w:vMerge/>
            <w:shd w:val="clear" w:color="auto" w:fill="auto"/>
            <w:vAlign w:val="center"/>
          </w:tcPr>
          <w:p w:rsidR="00B54223" w:rsidRPr="00B8148C" w:rsidRDefault="00B54223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B54223" w:rsidRPr="00B8148C" w:rsidRDefault="00B54223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  <w:lang w:val="en-US"/>
              </w:rPr>
              <w:t>V</w:t>
            </w:r>
            <w:r w:rsidRPr="00B8148C">
              <w:rPr>
                <w:color w:val="000000"/>
                <w:sz w:val="20"/>
                <w:szCs w:val="28"/>
              </w:rPr>
              <w:t xml:space="preserve"> позиция – 0,6</w:t>
            </w:r>
          </w:p>
        </w:tc>
      </w:tr>
    </w:tbl>
    <w:p w:rsidR="00497323" w:rsidRPr="00B8148C" w:rsidRDefault="00497323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077E" w:rsidRPr="00B8148C" w:rsidRDefault="00C4077E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 xml:space="preserve">Минимальная компоновка автоматической линии будет состоять из </w:t>
      </w:r>
      <w:r w:rsidR="00EA3C09" w:rsidRPr="00B8148C">
        <w:rPr>
          <w:color w:val="000000"/>
          <w:sz w:val="28"/>
          <w:szCs w:val="28"/>
        </w:rPr>
        <w:t>пяти</w:t>
      </w:r>
      <w:r w:rsidRPr="00B8148C">
        <w:rPr>
          <w:color w:val="000000"/>
          <w:sz w:val="28"/>
          <w:szCs w:val="28"/>
        </w:rPr>
        <w:t xml:space="preserve"> позиций: одного фрезерно-центровального автомата и </w:t>
      </w:r>
      <w:r w:rsidR="00FF6B5A" w:rsidRPr="00B8148C">
        <w:rPr>
          <w:color w:val="000000"/>
          <w:sz w:val="28"/>
          <w:szCs w:val="28"/>
        </w:rPr>
        <w:t>четырёх</w:t>
      </w:r>
      <w:r w:rsidRPr="00B8148C">
        <w:rPr>
          <w:color w:val="000000"/>
          <w:sz w:val="28"/>
          <w:szCs w:val="28"/>
        </w:rPr>
        <w:t xml:space="preserve"> токарных автоматов. Лимитирующей </w:t>
      </w:r>
      <w:r w:rsidR="00306BF7" w:rsidRPr="00B8148C">
        <w:rPr>
          <w:color w:val="000000"/>
          <w:sz w:val="28"/>
          <w:szCs w:val="28"/>
        </w:rPr>
        <w:t xml:space="preserve">позицией является чистовая обработка шеек вала – </w:t>
      </w:r>
      <w:r w:rsidR="00FF6B5A" w:rsidRPr="00B8148C">
        <w:rPr>
          <w:color w:val="000000"/>
          <w:sz w:val="28"/>
          <w:szCs w:val="28"/>
        </w:rPr>
        <w:t>1,013</w:t>
      </w:r>
      <w:r w:rsidR="00306BF7" w:rsidRPr="00B8148C">
        <w:rPr>
          <w:color w:val="000000"/>
          <w:sz w:val="28"/>
          <w:szCs w:val="28"/>
        </w:rPr>
        <w:t xml:space="preserve"> мин.</w:t>
      </w:r>
    </w:p>
    <w:p w:rsidR="003C6AA2" w:rsidRPr="00B8148C" w:rsidRDefault="00306BF7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 xml:space="preserve">Дифференцируя общий объём обработки вала на число позиций (станков), можно сократить длительность рабочих ходов цикла. Переходы, основное время которых превышает </w:t>
      </w:r>
      <w:r w:rsidR="007B548C" w:rsidRPr="00B8148C">
        <w:rPr>
          <w:color w:val="000000"/>
          <w:sz w:val="28"/>
          <w:szCs w:val="28"/>
        </w:rPr>
        <w:t>0,</w:t>
      </w:r>
      <w:r w:rsidR="001533B5" w:rsidRPr="00B8148C">
        <w:rPr>
          <w:color w:val="000000"/>
          <w:sz w:val="28"/>
          <w:szCs w:val="28"/>
        </w:rPr>
        <w:t>25</w:t>
      </w:r>
      <w:r w:rsidRPr="00B8148C">
        <w:rPr>
          <w:color w:val="000000"/>
          <w:sz w:val="28"/>
          <w:szCs w:val="28"/>
        </w:rPr>
        <w:t xml:space="preserve"> мин, необходимо расчленить на более мелкие. Максимальное число позиций </w:t>
      </w:r>
      <w:r w:rsidR="00C0119A" w:rsidRPr="00B8148C">
        <w:rPr>
          <w:color w:val="000000"/>
          <w:sz w:val="28"/>
          <w:szCs w:val="28"/>
        </w:rPr>
        <w:t>10</w:t>
      </w:r>
      <w:r w:rsidRPr="00B8148C">
        <w:rPr>
          <w:color w:val="000000"/>
          <w:sz w:val="28"/>
          <w:szCs w:val="28"/>
        </w:rPr>
        <w:t xml:space="preserve"> ограничивается невозможностью дробления </w:t>
      </w:r>
      <w:r w:rsidR="00F83641" w:rsidRPr="00B8148C">
        <w:rPr>
          <w:color w:val="000000"/>
          <w:sz w:val="28"/>
          <w:szCs w:val="28"/>
        </w:rPr>
        <w:t>фрезерования</w:t>
      </w:r>
      <w:r w:rsidRPr="00B8148C">
        <w:rPr>
          <w:color w:val="000000"/>
          <w:sz w:val="28"/>
          <w:szCs w:val="28"/>
        </w:rPr>
        <w:t xml:space="preserve"> торцов на 2 станка.</w:t>
      </w:r>
    </w:p>
    <w:p w:rsidR="00306BF7" w:rsidRPr="00B8148C" w:rsidRDefault="00306BF7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 xml:space="preserve">Приведём технологическую схему обработки при </w:t>
      </w:r>
      <w:r w:rsidR="001533B5" w:rsidRPr="00B8148C">
        <w:rPr>
          <w:color w:val="000000"/>
          <w:sz w:val="28"/>
          <w:szCs w:val="28"/>
        </w:rPr>
        <w:t>восьми</w:t>
      </w:r>
      <w:r w:rsidRPr="00B8148C">
        <w:rPr>
          <w:color w:val="000000"/>
          <w:sz w:val="28"/>
          <w:szCs w:val="28"/>
        </w:rPr>
        <w:t xml:space="preserve"> позиционном варианте (</w:t>
      </w:r>
      <w:r w:rsidRPr="00B8148C">
        <w:rPr>
          <w:color w:val="000000"/>
          <w:sz w:val="28"/>
          <w:szCs w:val="28"/>
          <w:lang w:val="en-US"/>
        </w:rPr>
        <w:t>q</w:t>
      </w:r>
      <w:r w:rsidRPr="00B8148C">
        <w:rPr>
          <w:color w:val="000000"/>
          <w:sz w:val="28"/>
          <w:szCs w:val="28"/>
        </w:rPr>
        <w:t>=</w:t>
      </w:r>
      <w:r w:rsidR="007E3C8D" w:rsidRPr="00B8148C">
        <w:rPr>
          <w:color w:val="000000"/>
          <w:sz w:val="28"/>
          <w:szCs w:val="28"/>
        </w:rPr>
        <w:t>5</w:t>
      </w:r>
      <w:r w:rsidRPr="00B8148C">
        <w:rPr>
          <w:color w:val="000000"/>
          <w:sz w:val="28"/>
          <w:szCs w:val="28"/>
        </w:rPr>
        <w:t>):</w:t>
      </w:r>
    </w:p>
    <w:p w:rsidR="00306BF7" w:rsidRPr="00B8148C" w:rsidRDefault="00DD22C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  <w:lang w:val="en-US"/>
        </w:rPr>
        <w:t>I</w:t>
      </w:r>
      <w:r w:rsidRPr="00B8148C">
        <w:rPr>
          <w:color w:val="000000"/>
          <w:sz w:val="28"/>
          <w:szCs w:val="28"/>
        </w:rPr>
        <w:t xml:space="preserve"> поз. – </w:t>
      </w:r>
      <w:r w:rsidR="007E3C8D" w:rsidRPr="00B8148C">
        <w:rPr>
          <w:color w:val="000000"/>
          <w:sz w:val="28"/>
          <w:szCs w:val="28"/>
        </w:rPr>
        <w:t>0,45</w:t>
      </w:r>
      <w:r w:rsidRPr="00B8148C">
        <w:rPr>
          <w:color w:val="000000"/>
          <w:sz w:val="28"/>
          <w:szCs w:val="28"/>
        </w:rPr>
        <w:t xml:space="preserve"> мин: фрезерование</w:t>
      </w:r>
      <w:r w:rsidR="001533B5" w:rsidRPr="00B8148C">
        <w:rPr>
          <w:color w:val="000000"/>
          <w:sz w:val="28"/>
          <w:szCs w:val="28"/>
        </w:rPr>
        <w:t xml:space="preserve"> торцов</w:t>
      </w:r>
      <w:r w:rsidR="007E3C8D" w:rsidRPr="00B8148C">
        <w:rPr>
          <w:color w:val="000000"/>
          <w:sz w:val="28"/>
          <w:szCs w:val="28"/>
        </w:rPr>
        <w:t>, центрование торцов</w:t>
      </w:r>
      <w:r w:rsidR="001533B5" w:rsidRPr="00B8148C">
        <w:rPr>
          <w:color w:val="000000"/>
          <w:sz w:val="28"/>
          <w:szCs w:val="28"/>
        </w:rPr>
        <w:t>;</w:t>
      </w:r>
    </w:p>
    <w:p w:rsidR="00DD22C2" w:rsidRPr="00B8148C" w:rsidRDefault="00DD22C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  <w:lang w:val="en-US"/>
        </w:rPr>
        <w:t>II</w:t>
      </w:r>
      <w:r w:rsidRPr="00B8148C">
        <w:rPr>
          <w:color w:val="000000"/>
          <w:sz w:val="28"/>
          <w:szCs w:val="28"/>
        </w:rPr>
        <w:t xml:space="preserve"> поз. – </w:t>
      </w:r>
      <w:r w:rsidR="007E3C8D" w:rsidRPr="00B8148C">
        <w:rPr>
          <w:color w:val="000000"/>
          <w:sz w:val="28"/>
          <w:szCs w:val="28"/>
        </w:rPr>
        <w:t>0,466</w:t>
      </w:r>
      <w:r w:rsidR="00C0119A" w:rsidRPr="00B8148C">
        <w:rPr>
          <w:color w:val="000000"/>
          <w:sz w:val="28"/>
          <w:szCs w:val="28"/>
        </w:rPr>
        <w:t xml:space="preserve"> мин:</w:t>
      </w:r>
      <w:r w:rsidR="007E3C8D" w:rsidRPr="00B8148C">
        <w:rPr>
          <w:color w:val="000000"/>
          <w:sz w:val="28"/>
          <w:szCs w:val="28"/>
        </w:rPr>
        <w:t xml:space="preserve"> черновое точение шеек №1, №2, №3, №4, №5, №6</w:t>
      </w:r>
    </w:p>
    <w:p w:rsidR="00C0119A" w:rsidRPr="00B8148C" w:rsidRDefault="00DD22C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  <w:lang w:val="en-US"/>
        </w:rPr>
        <w:t>III</w:t>
      </w:r>
      <w:r w:rsidRPr="00B8148C">
        <w:rPr>
          <w:color w:val="000000"/>
          <w:sz w:val="28"/>
          <w:szCs w:val="28"/>
        </w:rPr>
        <w:t xml:space="preserve"> поз. – </w:t>
      </w:r>
      <w:r w:rsidR="007E3C8D" w:rsidRPr="00B8148C">
        <w:rPr>
          <w:color w:val="000000"/>
          <w:sz w:val="28"/>
          <w:szCs w:val="28"/>
        </w:rPr>
        <w:t>1,013</w:t>
      </w:r>
      <w:r w:rsidR="00C0119A" w:rsidRPr="00B8148C">
        <w:rPr>
          <w:color w:val="000000"/>
          <w:sz w:val="28"/>
          <w:szCs w:val="28"/>
        </w:rPr>
        <w:t xml:space="preserve"> мин: чистовое точение шеек №1, №2, №3</w:t>
      </w:r>
      <w:r w:rsidR="007E3C8D" w:rsidRPr="00B8148C">
        <w:rPr>
          <w:color w:val="000000"/>
          <w:sz w:val="28"/>
          <w:szCs w:val="28"/>
        </w:rPr>
        <w:t>, №4, №5, №6</w:t>
      </w:r>
      <w:r w:rsidR="001533B5" w:rsidRPr="00B8148C">
        <w:rPr>
          <w:color w:val="000000"/>
          <w:sz w:val="28"/>
          <w:szCs w:val="28"/>
        </w:rPr>
        <w:t>;</w:t>
      </w:r>
    </w:p>
    <w:p w:rsidR="00DD22C2" w:rsidRPr="00B8148C" w:rsidRDefault="00DD22C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  <w:lang w:val="en-US"/>
        </w:rPr>
        <w:t>IV</w:t>
      </w:r>
      <w:r w:rsidRPr="00B8148C">
        <w:rPr>
          <w:color w:val="000000"/>
          <w:sz w:val="28"/>
          <w:szCs w:val="28"/>
        </w:rPr>
        <w:t xml:space="preserve"> поз. – </w:t>
      </w:r>
      <w:r w:rsidR="007E3C8D" w:rsidRPr="00B8148C">
        <w:rPr>
          <w:color w:val="000000"/>
          <w:sz w:val="28"/>
          <w:szCs w:val="28"/>
        </w:rPr>
        <w:t>0,237</w:t>
      </w:r>
      <w:r w:rsidRPr="00B8148C">
        <w:rPr>
          <w:color w:val="000000"/>
          <w:sz w:val="28"/>
          <w:szCs w:val="28"/>
        </w:rPr>
        <w:t xml:space="preserve"> мин: </w:t>
      </w:r>
      <w:r w:rsidR="007E3C8D" w:rsidRPr="00B8148C">
        <w:rPr>
          <w:color w:val="000000"/>
          <w:sz w:val="28"/>
          <w:szCs w:val="28"/>
        </w:rPr>
        <w:t>прорезка канавок и точение фасок.;</w:t>
      </w:r>
    </w:p>
    <w:p w:rsidR="001533B5" w:rsidRPr="00B8148C" w:rsidRDefault="00DD22C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  <w:lang w:val="en-US"/>
        </w:rPr>
        <w:t>V</w:t>
      </w:r>
      <w:r w:rsidRPr="00B8148C">
        <w:rPr>
          <w:color w:val="000000"/>
          <w:sz w:val="28"/>
          <w:szCs w:val="28"/>
        </w:rPr>
        <w:t xml:space="preserve"> поз. – 0,</w:t>
      </w:r>
      <w:r w:rsidR="007E3C8D" w:rsidRPr="00B8148C">
        <w:rPr>
          <w:color w:val="000000"/>
          <w:sz w:val="28"/>
          <w:szCs w:val="28"/>
        </w:rPr>
        <w:t>6</w:t>
      </w:r>
      <w:r w:rsidRPr="00B8148C">
        <w:rPr>
          <w:color w:val="000000"/>
          <w:sz w:val="28"/>
          <w:szCs w:val="28"/>
        </w:rPr>
        <w:t xml:space="preserve"> мин:</w:t>
      </w:r>
      <w:r w:rsidR="007E3C8D" w:rsidRPr="00B8148C">
        <w:rPr>
          <w:color w:val="000000"/>
          <w:sz w:val="28"/>
          <w:szCs w:val="28"/>
        </w:rPr>
        <w:t xml:space="preserve"> нарезание резьбы</w:t>
      </w:r>
      <w:r w:rsidR="001533B5" w:rsidRPr="00B8148C">
        <w:rPr>
          <w:color w:val="000000"/>
          <w:sz w:val="28"/>
          <w:szCs w:val="28"/>
        </w:rPr>
        <w:t>;</w:t>
      </w:r>
    </w:p>
    <w:p w:rsidR="00DD22C2" w:rsidRPr="00B8148C" w:rsidRDefault="00DD22C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 xml:space="preserve">Таким образом, для обработки вала даже при простейшем построении однопоточной обработки и жёсткой межагрегатной связью автоматическую линию можно построить по </w:t>
      </w:r>
      <w:r w:rsidR="002B1C60" w:rsidRPr="00B8148C">
        <w:rPr>
          <w:color w:val="000000"/>
          <w:sz w:val="28"/>
          <w:szCs w:val="28"/>
        </w:rPr>
        <w:t>8</w:t>
      </w:r>
      <w:r w:rsidRPr="00B8148C">
        <w:rPr>
          <w:color w:val="000000"/>
          <w:sz w:val="28"/>
          <w:szCs w:val="28"/>
        </w:rPr>
        <w:t xml:space="preserve"> вариантам </w:t>
      </w:r>
      <w:r w:rsidRPr="00B8148C">
        <w:rPr>
          <w:color w:val="000000"/>
          <w:sz w:val="28"/>
          <w:szCs w:val="28"/>
          <w:lang w:val="en-US"/>
        </w:rPr>
        <w:t>q</w:t>
      </w:r>
      <w:r w:rsidRPr="00B8148C">
        <w:rPr>
          <w:color w:val="000000"/>
          <w:sz w:val="28"/>
          <w:szCs w:val="28"/>
        </w:rPr>
        <w:t>=</w:t>
      </w:r>
      <w:r w:rsidR="001A2181" w:rsidRPr="00B8148C">
        <w:rPr>
          <w:color w:val="000000"/>
          <w:sz w:val="28"/>
          <w:szCs w:val="28"/>
        </w:rPr>
        <w:t>5</w:t>
      </w:r>
      <w:r w:rsidRPr="00B8148C">
        <w:rPr>
          <w:color w:val="000000"/>
          <w:sz w:val="28"/>
          <w:szCs w:val="28"/>
        </w:rPr>
        <w:t>…</w:t>
      </w:r>
      <w:r w:rsidR="001A2181" w:rsidRPr="00B8148C">
        <w:rPr>
          <w:color w:val="000000"/>
          <w:sz w:val="28"/>
          <w:szCs w:val="28"/>
        </w:rPr>
        <w:t>1</w:t>
      </w:r>
      <w:r w:rsidR="002B1C60" w:rsidRPr="00B8148C">
        <w:rPr>
          <w:color w:val="000000"/>
          <w:sz w:val="28"/>
          <w:szCs w:val="28"/>
        </w:rPr>
        <w:t>3</w:t>
      </w:r>
      <w:r w:rsidRPr="00B8148C">
        <w:rPr>
          <w:color w:val="000000"/>
          <w:sz w:val="28"/>
          <w:szCs w:val="28"/>
        </w:rPr>
        <w:t>.</w:t>
      </w:r>
    </w:p>
    <w:p w:rsidR="00DD22C2" w:rsidRPr="00B8148C" w:rsidRDefault="00DD22C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Для выбора варианта структуры автоматической линии необходимо рассчитать производительность автоматической линии по формуле:</w:t>
      </w:r>
    </w:p>
    <w:p w:rsidR="00DD22C2" w:rsidRPr="00B8148C" w:rsidRDefault="00DD22C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22C2" w:rsidRPr="00B8148C" w:rsidRDefault="00E135B6" w:rsidP="003D3B4F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37" type="#_x0000_t75" style="width:186.75pt;height:56.25pt">
            <v:imagedata r:id="rId19" o:title=""/>
          </v:shape>
        </w:pict>
      </w:r>
      <w:r w:rsidR="003D3B4F" w:rsidRPr="00B8148C">
        <w:rPr>
          <w:color w:val="000000"/>
          <w:sz w:val="28"/>
          <w:szCs w:val="28"/>
        </w:rPr>
        <w:t xml:space="preserve"> </w:t>
      </w:r>
      <w:r w:rsidR="00DF27F5" w:rsidRPr="00B8148C">
        <w:rPr>
          <w:color w:val="000000"/>
          <w:sz w:val="28"/>
          <w:szCs w:val="28"/>
        </w:rPr>
        <w:t>, шт/смену</w:t>
      </w: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3B4F" w:rsidRPr="00B8148C" w:rsidRDefault="00DF27F5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где Р=1 – количество параллельных линий,</w:t>
      </w:r>
    </w:p>
    <w:p w:rsidR="003D3B4F" w:rsidRPr="00B8148C" w:rsidRDefault="00DF27F5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Т</w:t>
      </w:r>
      <w:r w:rsidRPr="00B8148C">
        <w:rPr>
          <w:color w:val="000000"/>
          <w:sz w:val="28"/>
          <w:szCs w:val="28"/>
          <w:vertAlign w:val="subscript"/>
        </w:rPr>
        <w:t>О</w:t>
      </w:r>
      <w:r w:rsidRPr="00B8148C">
        <w:rPr>
          <w:color w:val="000000"/>
          <w:sz w:val="28"/>
          <w:szCs w:val="28"/>
          <w:vertAlign w:val="subscript"/>
          <w:lang w:val="en-US"/>
        </w:rPr>
        <w:t>max</w:t>
      </w:r>
      <w:r w:rsidRPr="00B8148C">
        <w:rPr>
          <w:color w:val="000000"/>
          <w:sz w:val="28"/>
          <w:szCs w:val="28"/>
        </w:rPr>
        <w:t xml:space="preserve"> – время наиболее длительной операции,</w:t>
      </w:r>
    </w:p>
    <w:p w:rsidR="003D3B4F" w:rsidRPr="00B8148C" w:rsidRDefault="00DF27F5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  <w:lang w:val="en-US"/>
        </w:rPr>
        <w:t>t</w:t>
      </w:r>
      <w:r w:rsidRPr="00B8148C">
        <w:rPr>
          <w:color w:val="000000"/>
          <w:sz w:val="28"/>
          <w:szCs w:val="28"/>
          <w:vertAlign w:val="subscript"/>
          <w:lang w:val="en-US"/>
        </w:rPr>
        <w:t>X</w:t>
      </w:r>
      <w:r w:rsidRPr="00B8148C">
        <w:rPr>
          <w:color w:val="000000"/>
          <w:sz w:val="28"/>
          <w:szCs w:val="28"/>
        </w:rPr>
        <w:t>=0,2</w:t>
      </w:r>
      <w:r w:rsidR="007E3C8D" w:rsidRPr="00B8148C">
        <w:rPr>
          <w:color w:val="000000"/>
          <w:sz w:val="28"/>
          <w:szCs w:val="28"/>
        </w:rPr>
        <w:t>5</w:t>
      </w:r>
      <w:r w:rsidRPr="00B8148C">
        <w:rPr>
          <w:color w:val="000000"/>
          <w:sz w:val="28"/>
          <w:szCs w:val="28"/>
        </w:rPr>
        <w:t xml:space="preserve"> мин – время холостых ходов,</w:t>
      </w:r>
    </w:p>
    <w:p w:rsidR="003D3B4F" w:rsidRPr="00B8148C" w:rsidRDefault="00DF27F5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∑С</w:t>
      </w:r>
      <w:r w:rsidRPr="00B8148C">
        <w:rPr>
          <w:color w:val="000000"/>
          <w:sz w:val="28"/>
          <w:szCs w:val="28"/>
          <w:vertAlign w:val="subscript"/>
          <w:lang w:val="en-US"/>
        </w:rPr>
        <w:t>i</w:t>
      </w:r>
      <w:r w:rsidRPr="00B8148C">
        <w:rPr>
          <w:color w:val="000000"/>
          <w:sz w:val="28"/>
          <w:szCs w:val="28"/>
        </w:rPr>
        <w:t>=0,12 мин/шт – ожидаемые внецикловые потери,</w:t>
      </w:r>
    </w:p>
    <w:p w:rsidR="003D3B4F" w:rsidRPr="00B8148C" w:rsidRDefault="00DF27F5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  <w:lang w:val="en-US"/>
        </w:rPr>
        <w:t>t</w:t>
      </w:r>
      <w:r w:rsidRPr="00B8148C">
        <w:rPr>
          <w:color w:val="000000"/>
          <w:sz w:val="28"/>
          <w:szCs w:val="28"/>
          <w:vertAlign w:val="subscript"/>
          <w:lang w:val="en-US"/>
        </w:rPr>
        <w:t>e</w:t>
      </w:r>
      <w:r w:rsidR="00F91F57" w:rsidRPr="00B8148C">
        <w:rPr>
          <w:color w:val="000000"/>
          <w:sz w:val="28"/>
          <w:szCs w:val="28"/>
        </w:rPr>
        <w:t>=0,</w:t>
      </w:r>
      <w:r w:rsidRPr="00B8148C">
        <w:rPr>
          <w:color w:val="000000"/>
          <w:sz w:val="28"/>
          <w:szCs w:val="28"/>
        </w:rPr>
        <w:t xml:space="preserve">02 мин/шт –ожидаемые простои и внецикловые потери из-за </w:t>
      </w: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 xml:space="preserve"> </w:t>
      </w:r>
      <w:r w:rsidR="00DF27F5" w:rsidRPr="00B8148C">
        <w:rPr>
          <w:color w:val="000000"/>
          <w:sz w:val="28"/>
          <w:szCs w:val="28"/>
        </w:rPr>
        <w:t>отказов устройств и механизмов,</w:t>
      </w:r>
    </w:p>
    <w:p w:rsidR="003D3B4F" w:rsidRPr="00B8148C" w:rsidRDefault="00DF27F5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  <w:lang w:val="en-US"/>
        </w:rPr>
        <w:t>n</w:t>
      </w:r>
      <w:r w:rsidRPr="00B8148C">
        <w:rPr>
          <w:color w:val="000000"/>
          <w:sz w:val="28"/>
          <w:szCs w:val="28"/>
          <w:vertAlign w:val="subscript"/>
          <w:lang w:val="en-US"/>
        </w:rPr>
        <w:t>y</w:t>
      </w:r>
      <w:r w:rsidRPr="00B8148C">
        <w:rPr>
          <w:color w:val="000000"/>
          <w:sz w:val="28"/>
          <w:szCs w:val="28"/>
        </w:rPr>
        <w:t>=1,2,3,4 – число участков,</w:t>
      </w:r>
    </w:p>
    <w:p w:rsidR="00DF27F5" w:rsidRPr="00B8148C" w:rsidRDefault="00DF27F5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  <w:lang w:val="en-US"/>
        </w:rPr>
        <w:t>w</w:t>
      </w:r>
      <w:r w:rsidRPr="00B8148C">
        <w:rPr>
          <w:color w:val="000000"/>
          <w:sz w:val="28"/>
          <w:szCs w:val="28"/>
        </w:rPr>
        <w:t xml:space="preserve"> – коэффициент воз</w:t>
      </w:r>
      <w:r w:rsidR="003D3B4F" w:rsidRPr="00B8148C">
        <w:rPr>
          <w:color w:val="000000"/>
          <w:sz w:val="28"/>
          <w:szCs w:val="28"/>
        </w:rPr>
        <w:t xml:space="preserve">растания внецикловых потерь при </w:t>
      </w:r>
      <w:r w:rsidRPr="00B8148C">
        <w:rPr>
          <w:color w:val="000000"/>
          <w:sz w:val="28"/>
          <w:szCs w:val="28"/>
        </w:rPr>
        <w:t>различных вариантах количества участков.</w:t>
      </w:r>
    </w:p>
    <w:p w:rsidR="00F91F57" w:rsidRPr="00B8148C" w:rsidRDefault="00F91F57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 xml:space="preserve">Определим </w:t>
      </w:r>
      <w:r w:rsidRPr="00B8148C">
        <w:rPr>
          <w:color w:val="000000"/>
          <w:sz w:val="28"/>
          <w:szCs w:val="28"/>
          <w:lang w:val="en-US"/>
        </w:rPr>
        <w:t>Q</w:t>
      </w:r>
      <w:r w:rsidRPr="00B8148C">
        <w:rPr>
          <w:color w:val="000000"/>
          <w:sz w:val="28"/>
          <w:szCs w:val="28"/>
          <w:vertAlign w:val="subscript"/>
        </w:rPr>
        <w:t>АЛ</w:t>
      </w:r>
      <w:r w:rsidRPr="00B8148C">
        <w:rPr>
          <w:color w:val="000000"/>
          <w:sz w:val="28"/>
          <w:szCs w:val="28"/>
        </w:rPr>
        <w:t xml:space="preserve"> для варианта </w:t>
      </w:r>
      <w:r w:rsidRPr="00B8148C">
        <w:rPr>
          <w:color w:val="000000"/>
          <w:sz w:val="28"/>
          <w:szCs w:val="28"/>
          <w:lang w:val="en-US"/>
        </w:rPr>
        <w:t>q</w:t>
      </w:r>
      <w:r w:rsidRPr="00B8148C">
        <w:rPr>
          <w:color w:val="000000"/>
          <w:sz w:val="28"/>
          <w:szCs w:val="28"/>
        </w:rPr>
        <w:t>=</w:t>
      </w:r>
      <w:r w:rsidR="007E3C8D" w:rsidRPr="00B8148C">
        <w:rPr>
          <w:color w:val="000000"/>
          <w:sz w:val="28"/>
          <w:szCs w:val="28"/>
        </w:rPr>
        <w:t>5</w:t>
      </w:r>
      <w:r w:rsidRPr="00B8148C">
        <w:rPr>
          <w:color w:val="000000"/>
          <w:sz w:val="28"/>
          <w:szCs w:val="28"/>
        </w:rPr>
        <w:t xml:space="preserve">, </w:t>
      </w:r>
      <w:r w:rsidRPr="00B8148C">
        <w:rPr>
          <w:color w:val="000000"/>
          <w:sz w:val="28"/>
          <w:szCs w:val="28"/>
          <w:lang w:val="en-US"/>
        </w:rPr>
        <w:t>n</w:t>
      </w:r>
      <w:r w:rsidRPr="00B8148C">
        <w:rPr>
          <w:color w:val="000000"/>
          <w:sz w:val="28"/>
          <w:szCs w:val="28"/>
          <w:vertAlign w:val="subscript"/>
          <w:lang w:val="en-US"/>
        </w:rPr>
        <w:t>y</w:t>
      </w:r>
      <w:r w:rsidRPr="00B8148C">
        <w:rPr>
          <w:color w:val="000000"/>
          <w:sz w:val="28"/>
          <w:szCs w:val="28"/>
        </w:rPr>
        <w:t>=1, Т</w:t>
      </w:r>
      <w:r w:rsidRPr="00B8148C">
        <w:rPr>
          <w:color w:val="000000"/>
          <w:sz w:val="28"/>
          <w:szCs w:val="28"/>
          <w:vertAlign w:val="subscript"/>
        </w:rPr>
        <w:t>О</w:t>
      </w:r>
      <w:r w:rsidRPr="00B8148C">
        <w:rPr>
          <w:color w:val="000000"/>
          <w:sz w:val="28"/>
          <w:szCs w:val="28"/>
          <w:vertAlign w:val="subscript"/>
          <w:lang w:val="en-US"/>
        </w:rPr>
        <w:t>max</w:t>
      </w:r>
      <w:r w:rsidRPr="00B8148C">
        <w:rPr>
          <w:color w:val="000000"/>
          <w:sz w:val="28"/>
          <w:szCs w:val="28"/>
        </w:rPr>
        <w:t>=</w:t>
      </w:r>
      <w:r w:rsidR="007E3C8D" w:rsidRPr="00B8148C">
        <w:rPr>
          <w:color w:val="000000"/>
          <w:sz w:val="28"/>
          <w:szCs w:val="28"/>
        </w:rPr>
        <w:t>1,013 мин</w:t>
      </w:r>
    </w:p>
    <w:p w:rsidR="00F91F57" w:rsidRPr="00B8148C" w:rsidRDefault="00E135B6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8" type="#_x0000_t75" style="width:239.25pt;height:50.25pt">
            <v:imagedata r:id="rId20" o:title=""/>
          </v:shape>
        </w:pict>
      </w:r>
      <w:r w:rsidR="003D3B4F" w:rsidRPr="00B8148C">
        <w:rPr>
          <w:color w:val="000000"/>
          <w:sz w:val="28"/>
          <w:szCs w:val="28"/>
        </w:rPr>
        <w:t xml:space="preserve"> </w:t>
      </w:r>
      <w:r w:rsidR="00F91F57" w:rsidRPr="00B8148C">
        <w:rPr>
          <w:color w:val="000000"/>
          <w:sz w:val="28"/>
          <w:szCs w:val="28"/>
        </w:rPr>
        <w:t>шт/см.</w:t>
      </w:r>
    </w:p>
    <w:p w:rsidR="00F91F57" w:rsidRPr="00B8148C" w:rsidRDefault="00F91F57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Значения производительностей для других структурных вариантов сведём в таблицу</w:t>
      </w:r>
      <w:r w:rsidR="00CF712A" w:rsidRPr="00B8148C">
        <w:rPr>
          <w:color w:val="000000"/>
          <w:sz w:val="28"/>
          <w:szCs w:val="28"/>
        </w:rPr>
        <w:t xml:space="preserve"> </w:t>
      </w:r>
      <w:r w:rsidR="00F83641" w:rsidRPr="00B8148C">
        <w:rPr>
          <w:color w:val="000000"/>
          <w:sz w:val="28"/>
          <w:szCs w:val="28"/>
        </w:rPr>
        <w:t>1.</w:t>
      </w:r>
      <w:r w:rsidR="00CF712A" w:rsidRPr="00B8148C">
        <w:rPr>
          <w:color w:val="000000"/>
          <w:sz w:val="28"/>
          <w:szCs w:val="28"/>
        </w:rPr>
        <w:t>3</w:t>
      </w:r>
      <w:r w:rsidR="00F05A49" w:rsidRPr="00B8148C">
        <w:rPr>
          <w:color w:val="000000"/>
          <w:sz w:val="28"/>
          <w:szCs w:val="28"/>
        </w:rPr>
        <w:t xml:space="preserve"> и рисунок 1.1</w:t>
      </w:r>
      <w:r w:rsidR="00CF712A" w:rsidRPr="00B8148C">
        <w:rPr>
          <w:color w:val="000000"/>
          <w:sz w:val="28"/>
          <w:szCs w:val="28"/>
        </w:rPr>
        <w:t>.</w:t>
      </w:r>
    </w:p>
    <w:p w:rsidR="00F91F57" w:rsidRPr="00B8148C" w:rsidRDefault="00F91F57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1F57" w:rsidRPr="00B8148C" w:rsidRDefault="00F91F57" w:rsidP="003D3B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8148C">
        <w:rPr>
          <w:b/>
          <w:color w:val="000000"/>
          <w:sz w:val="28"/>
          <w:szCs w:val="28"/>
        </w:rPr>
        <w:t xml:space="preserve">Таблица </w:t>
      </w:r>
      <w:r w:rsidR="00F83641" w:rsidRPr="00B8148C">
        <w:rPr>
          <w:b/>
          <w:color w:val="000000"/>
          <w:sz w:val="28"/>
          <w:szCs w:val="28"/>
        </w:rPr>
        <w:t>1.</w:t>
      </w:r>
      <w:r w:rsidRPr="00B8148C">
        <w:rPr>
          <w:b/>
          <w:color w:val="000000"/>
          <w:sz w:val="28"/>
          <w:szCs w:val="28"/>
        </w:rPr>
        <w:t>3 – Производительности автоматической линии</w:t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1400"/>
        <w:gridCol w:w="1050"/>
        <w:gridCol w:w="1050"/>
        <w:gridCol w:w="1050"/>
        <w:gridCol w:w="986"/>
      </w:tblGrid>
      <w:tr w:rsidR="008D5EF4" w:rsidRPr="00B8148C" w:rsidTr="00B8148C">
        <w:trPr>
          <w:trHeight w:val="375"/>
          <w:jc w:val="center"/>
        </w:trPr>
        <w:tc>
          <w:tcPr>
            <w:tcW w:w="980" w:type="dxa"/>
            <w:vMerge w:val="restart"/>
            <w:shd w:val="clear" w:color="auto" w:fill="auto"/>
            <w:noWrap/>
            <w:vAlign w:val="center"/>
          </w:tcPr>
          <w:p w:rsidR="008D5EF4" w:rsidRPr="00B8148C" w:rsidRDefault="008D5EF4" w:rsidP="00B8148C">
            <w:pPr>
              <w:shd w:val="clear" w:color="000000" w:fill="auto"/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B8148C">
              <w:rPr>
                <w:iCs/>
                <w:color w:val="000000"/>
                <w:sz w:val="20"/>
                <w:szCs w:val="28"/>
              </w:rPr>
              <w:t>q</w:t>
            </w:r>
          </w:p>
        </w:tc>
        <w:tc>
          <w:tcPr>
            <w:tcW w:w="1400" w:type="dxa"/>
            <w:vMerge w:val="restart"/>
            <w:shd w:val="clear" w:color="auto" w:fill="auto"/>
            <w:noWrap/>
            <w:vAlign w:val="center"/>
          </w:tcPr>
          <w:p w:rsidR="008D5EF4" w:rsidRPr="00B8148C" w:rsidRDefault="008D5EF4" w:rsidP="00B8148C">
            <w:pPr>
              <w:shd w:val="clear" w:color="000000" w:fill="auto"/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B8148C">
              <w:rPr>
                <w:iCs/>
                <w:color w:val="000000"/>
                <w:sz w:val="20"/>
                <w:szCs w:val="28"/>
              </w:rPr>
              <w:t>Tomax, мин</w:t>
            </w:r>
          </w:p>
        </w:tc>
        <w:tc>
          <w:tcPr>
            <w:tcW w:w="4136" w:type="dxa"/>
            <w:gridSpan w:val="4"/>
            <w:shd w:val="clear" w:color="auto" w:fill="auto"/>
            <w:noWrap/>
            <w:vAlign w:val="center"/>
          </w:tcPr>
          <w:p w:rsidR="008D5EF4" w:rsidRPr="00B8148C" w:rsidRDefault="008D5EF4" w:rsidP="00B8148C">
            <w:pPr>
              <w:shd w:val="clear" w:color="000000" w:fill="auto"/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B8148C">
              <w:rPr>
                <w:iCs/>
                <w:color w:val="000000"/>
                <w:sz w:val="20"/>
                <w:szCs w:val="28"/>
              </w:rPr>
              <w:t>Qал, шт/смену</w:t>
            </w:r>
          </w:p>
        </w:tc>
      </w:tr>
      <w:tr w:rsidR="008D5EF4" w:rsidRPr="00B8148C" w:rsidTr="00B8148C">
        <w:trPr>
          <w:trHeight w:val="375"/>
          <w:jc w:val="center"/>
        </w:trPr>
        <w:tc>
          <w:tcPr>
            <w:tcW w:w="980" w:type="dxa"/>
            <w:vMerge/>
            <w:shd w:val="clear" w:color="auto" w:fill="auto"/>
            <w:vAlign w:val="center"/>
          </w:tcPr>
          <w:p w:rsidR="008D5EF4" w:rsidRPr="00B8148C" w:rsidRDefault="008D5EF4" w:rsidP="00B8148C">
            <w:pPr>
              <w:shd w:val="clear" w:color="000000" w:fill="auto"/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8D5EF4" w:rsidRPr="00B8148C" w:rsidRDefault="008D5EF4" w:rsidP="00B8148C">
            <w:pPr>
              <w:shd w:val="clear" w:color="000000" w:fill="auto"/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8D5EF4" w:rsidRPr="00B8148C" w:rsidRDefault="008D5EF4" w:rsidP="00B8148C">
            <w:pPr>
              <w:shd w:val="clear" w:color="000000" w:fill="auto"/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B8148C">
              <w:rPr>
                <w:iCs/>
                <w:color w:val="000000"/>
                <w:sz w:val="20"/>
                <w:szCs w:val="28"/>
              </w:rPr>
              <w:t>nу=1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8D5EF4" w:rsidRPr="00B8148C" w:rsidRDefault="008D5EF4" w:rsidP="00B8148C">
            <w:pPr>
              <w:shd w:val="clear" w:color="000000" w:fill="auto"/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B8148C">
              <w:rPr>
                <w:iCs/>
                <w:color w:val="000000"/>
                <w:sz w:val="20"/>
                <w:szCs w:val="28"/>
              </w:rPr>
              <w:t>nу=2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8D5EF4" w:rsidRPr="00B8148C" w:rsidRDefault="008D5EF4" w:rsidP="00B8148C">
            <w:pPr>
              <w:shd w:val="clear" w:color="000000" w:fill="auto"/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B8148C">
              <w:rPr>
                <w:iCs/>
                <w:color w:val="000000"/>
                <w:sz w:val="20"/>
                <w:szCs w:val="28"/>
              </w:rPr>
              <w:t>nу=3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8D5EF4" w:rsidRPr="00B8148C" w:rsidRDefault="008D5EF4" w:rsidP="00B8148C">
            <w:pPr>
              <w:shd w:val="clear" w:color="000000" w:fill="auto"/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B8148C">
              <w:rPr>
                <w:iCs/>
                <w:color w:val="000000"/>
                <w:sz w:val="20"/>
                <w:szCs w:val="28"/>
              </w:rPr>
              <w:t>nу=4</w:t>
            </w:r>
          </w:p>
        </w:tc>
      </w:tr>
      <w:tr w:rsidR="00D9136F" w:rsidRPr="00B8148C" w:rsidTr="00B8148C">
        <w:trPr>
          <w:trHeight w:val="360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B8148C">
              <w:rPr>
                <w:iCs/>
                <w:color w:val="000000"/>
                <w:sz w:val="20"/>
                <w:szCs w:val="28"/>
              </w:rPr>
              <w:t>5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1,013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323,6682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D9136F" w:rsidRPr="00B8148C" w:rsidTr="00B8148C">
        <w:trPr>
          <w:trHeight w:val="360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B8148C">
              <w:rPr>
                <w:iCs/>
                <w:color w:val="000000"/>
                <w:sz w:val="20"/>
                <w:szCs w:val="28"/>
              </w:rPr>
              <w:t>6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0,6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440,367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458,0153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465,6577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D9136F" w:rsidRPr="00B8148C" w:rsidTr="00B8148C">
        <w:trPr>
          <w:trHeight w:val="360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B8148C">
              <w:rPr>
                <w:iCs/>
                <w:color w:val="000000"/>
                <w:sz w:val="20"/>
                <w:szCs w:val="28"/>
              </w:rPr>
              <w:t>7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0,513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469,2082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D9136F" w:rsidRPr="00B8148C" w:rsidTr="00B8148C">
        <w:trPr>
          <w:trHeight w:val="360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B8148C">
              <w:rPr>
                <w:iCs/>
                <w:color w:val="000000"/>
                <w:sz w:val="20"/>
                <w:szCs w:val="28"/>
              </w:rPr>
              <w:t>8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0,5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466,0194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494,8454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513,0398</w:t>
            </w:r>
          </w:p>
        </w:tc>
      </w:tr>
      <w:tr w:rsidR="00D9136F" w:rsidRPr="00B8148C" w:rsidTr="00B8148C">
        <w:trPr>
          <w:trHeight w:val="360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B8148C">
              <w:rPr>
                <w:iCs/>
                <w:color w:val="000000"/>
                <w:sz w:val="20"/>
                <w:szCs w:val="28"/>
              </w:rPr>
              <w:t>9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0,46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475,2475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525,5091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D9136F" w:rsidRPr="00B8148C" w:rsidTr="00B8148C">
        <w:trPr>
          <w:trHeight w:val="360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B8148C">
              <w:rPr>
                <w:iCs/>
                <w:color w:val="000000"/>
                <w:sz w:val="20"/>
                <w:szCs w:val="28"/>
              </w:rPr>
              <w:t>10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0,45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470,5882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509,5541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D9136F" w:rsidRPr="00B8148C" w:rsidTr="00B8148C">
        <w:trPr>
          <w:trHeight w:val="360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B8148C">
              <w:rPr>
                <w:iCs/>
                <w:color w:val="000000"/>
                <w:sz w:val="20"/>
                <w:szCs w:val="28"/>
              </w:rPr>
              <w:t>11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0,367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501,5674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D9136F" w:rsidRPr="00B8148C" w:rsidTr="00B8148C">
        <w:trPr>
          <w:trHeight w:val="360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B8148C">
              <w:rPr>
                <w:iCs/>
                <w:color w:val="000000"/>
                <w:sz w:val="20"/>
                <w:szCs w:val="28"/>
              </w:rPr>
              <w:t>12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0,333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509,0138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566,706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593,3251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606,2137</w:t>
            </w:r>
          </w:p>
        </w:tc>
      </w:tr>
      <w:tr w:rsidR="00D9136F" w:rsidRPr="00B8148C" w:rsidTr="00B8148C">
        <w:trPr>
          <w:trHeight w:val="360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iCs/>
                <w:color w:val="000000"/>
                <w:sz w:val="20"/>
                <w:szCs w:val="28"/>
              </w:rPr>
            </w:pPr>
            <w:r w:rsidRPr="00B8148C">
              <w:rPr>
                <w:iCs/>
                <w:color w:val="000000"/>
                <w:sz w:val="20"/>
                <w:szCs w:val="28"/>
              </w:rPr>
              <w:t>13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1,013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516,129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D9136F" w:rsidRPr="00B8148C" w:rsidRDefault="00D9136F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</w:tbl>
    <w:p w:rsidR="008D5EF4" w:rsidRPr="00B8148C" w:rsidRDefault="008D5EF4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6AA2" w:rsidRPr="00B8148C" w:rsidRDefault="006F0A57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 xml:space="preserve">Из задания требуемая производительность автоматической линии </w:t>
      </w:r>
      <w:r w:rsidRPr="00B8148C">
        <w:rPr>
          <w:color w:val="000000"/>
          <w:sz w:val="28"/>
          <w:szCs w:val="28"/>
          <w:lang w:val="en-US"/>
        </w:rPr>
        <w:t>Q</w:t>
      </w:r>
      <w:r w:rsidRPr="00B8148C">
        <w:rPr>
          <w:color w:val="000000"/>
          <w:sz w:val="28"/>
          <w:szCs w:val="28"/>
          <w:vertAlign w:val="subscript"/>
        </w:rPr>
        <w:t>АЛ(</w:t>
      </w:r>
      <w:r w:rsidRPr="00B8148C">
        <w:rPr>
          <w:color w:val="000000"/>
          <w:sz w:val="28"/>
          <w:szCs w:val="28"/>
          <w:vertAlign w:val="subscript"/>
          <w:lang w:val="en-US"/>
        </w:rPr>
        <w:t>min</w:t>
      </w:r>
      <w:r w:rsidRPr="00B8148C">
        <w:rPr>
          <w:color w:val="000000"/>
          <w:sz w:val="28"/>
          <w:szCs w:val="28"/>
          <w:vertAlign w:val="subscript"/>
        </w:rPr>
        <w:t>)</w:t>
      </w:r>
      <w:r w:rsidRPr="00B8148C">
        <w:rPr>
          <w:color w:val="000000"/>
          <w:sz w:val="28"/>
          <w:szCs w:val="28"/>
        </w:rPr>
        <w:t>=</w:t>
      </w:r>
      <w:r w:rsidR="00D9136F" w:rsidRPr="00B8148C">
        <w:rPr>
          <w:color w:val="000000"/>
          <w:sz w:val="28"/>
          <w:szCs w:val="28"/>
        </w:rPr>
        <w:t>395</w:t>
      </w:r>
      <w:r w:rsidRPr="00B8148C">
        <w:rPr>
          <w:color w:val="000000"/>
          <w:sz w:val="28"/>
          <w:szCs w:val="28"/>
        </w:rPr>
        <w:t xml:space="preserve"> шт/см, с увеличением до </w:t>
      </w:r>
      <w:r w:rsidRPr="00B8148C">
        <w:rPr>
          <w:color w:val="000000"/>
          <w:sz w:val="28"/>
          <w:szCs w:val="28"/>
          <w:lang w:val="en-US"/>
        </w:rPr>
        <w:t>Q</w:t>
      </w:r>
      <w:r w:rsidRPr="00B8148C">
        <w:rPr>
          <w:color w:val="000000"/>
          <w:sz w:val="28"/>
          <w:szCs w:val="28"/>
          <w:vertAlign w:val="subscript"/>
          <w:lang w:val="en-US"/>
        </w:rPr>
        <w:t>max</w:t>
      </w:r>
      <w:r w:rsidRPr="00B8148C">
        <w:rPr>
          <w:color w:val="000000"/>
          <w:sz w:val="28"/>
          <w:szCs w:val="28"/>
        </w:rPr>
        <w:t>=</w:t>
      </w:r>
      <w:r w:rsidR="00D9136F" w:rsidRPr="00B8148C">
        <w:rPr>
          <w:color w:val="000000"/>
          <w:sz w:val="28"/>
          <w:szCs w:val="28"/>
        </w:rPr>
        <w:t>513,5</w:t>
      </w:r>
      <w:r w:rsidRPr="00B8148C">
        <w:rPr>
          <w:color w:val="000000"/>
          <w:sz w:val="28"/>
          <w:szCs w:val="28"/>
        </w:rPr>
        <w:t xml:space="preserve"> шт/см. В данный диапазон попадает </w:t>
      </w:r>
      <w:r w:rsidR="006E2C3B" w:rsidRPr="00B8148C">
        <w:rPr>
          <w:color w:val="000000"/>
          <w:sz w:val="28"/>
          <w:szCs w:val="28"/>
        </w:rPr>
        <w:t>2</w:t>
      </w:r>
      <w:r w:rsidRPr="00B8148C">
        <w:rPr>
          <w:color w:val="000000"/>
          <w:sz w:val="28"/>
          <w:szCs w:val="28"/>
        </w:rPr>
        <w:t xml:space="preserve"> структурных варианта:</w:t>
      </w:r>
    </w:p>
    <w:p w:rsidR="00F05A49" w:rsidRPr="00B8148C" w:rsidRDefault="00F05A49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5A49" w:rsidRPr="00B8148C" w:rsidRDefault="00E135B6" w:rsidP="003D3B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pict>
          <v:shape id="_x0000_i1039" type="#_x0000_t75" style="width:432.75pt;height:278.25pt">
            <v:imagedata r:id="rId21" o:title=""/>
          </v:shape>
        </w:pict>
      </w:r>
    </w:p>
    <w:p w:rsidR="00AE7A75" w:rsidRPr="00B8148C" w:rsidRDefault="00F05A49" w:rsidP="003D3B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8148C">
        <w:rPr>
          <w:b/>
          <w:color w:val="000000"/>
          <w:sz w:val="28"/>
          <w:szCs w:val="28"/>
        </w:rPr>
        <w:t xml:space="preserve">Рисунок 1.1 </w:t>
      </w:r>
      <w:r w:rsidR="002C265A" w:rsidRPr="00B8148C">
        <w:rPr>
          <w:b/>
          <w:color w:val="000000"/>
          <w:sz w:val="28"/>
          <w:szCs w:val="28"/>
        </w:rPr>
        <w:t xml:space="preserve">Производительность автоматических линий обработки ступенчатого вала при различных </w:t>
      </w:r>
      <w:r w:rsidR="003D3B4F" w:rsidRPr="00B8148C">
        <w:rPr>
          <w:b/>
          <w:color w:val="000000"/>
          <w:sz w:val="28"/>
          <w:szCs w:val="28"/>
        </w:rPr>
        <w:t>структурных вариантах обработки</w:t>
      </w:r>
    </w:p>
    <w:p w:rsidR="002C265A" w:rsidRPr="00B8148C" w:rsidRDefault="002C265A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3B4F" w:rsidRPr="00B8148C" w:rsidRDefault="00E135B6" w:rsidP="003D3B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40" type="#_x0000_t75" style="width:372pt;height:340.5pt">
            <v:imagedata r:id="rId22" o:title=""/>
          </v:shape>
        </w:pict>
      </w:r>
    </w:p>
    <w:p w:rsidR="005D502E" w:rsidRPr="00B8148C" w:rsidRDefault="005D502E" w:rsidP="003D3B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8148C">
        <w:rPr>
          <w:b/>
          <w:color w:val="000000"/>
          <w:sz w:val="28"/>
          <w:szCs w:val="28"/>
        </w:rPr>
        <w:t>Рисунок 1.2 Конкурирующие структурные варианты построения автоматической линии обработки ступенчатого вала</w:t>
      </w:r>
    </w:p>
    <w:p w:rsidR="003D3B4F" w:rsidRPr="00B8148C" w:rsidRDefault="003D3B4F" w:rsidP="003D3B4F">
      <w:pPr>
        <w:pStyle w:val="1"/>
        <w:keepNext w:val="0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i w:val="0"/>
          <w:color w:val="000000"/>
          <w:sz w:val="28"/>
          <w:szCs w:val="28"/>
        </w:rPr>
      </w:pPr>
      <w:bookmarkStart w:id="12" w:name="_Toc73519808"/>
      <w:bookmarkStart w:id="13" w:name="_Toc135477036"/>
    </w:p>
    <w:p w:rsidR="003C6AA2" w:rsidRPr="00B8148C" w:rsidRDefault="003D3B4F" w:rsidP="003D3B4F">
      <w:pPr>
        <w:pStyle w:val="1"/>
        <w:keepNext w:val="0"/>
        <w:shd w:val="clear" w:color="000000" w:fill="auto"/>
        <w:suppressAutoHyphens/>
        <w:spacing w:line="360" w:lineRule="auto"/>
        <w:jc w:val="center"/>
        <w:rPr>
          <w:bCs/>
          <w:i w:val="0"/>
          <w:color w:val="000000"/>
          <w:sz w:val="28"/>
          <w:szCs w:val="28"/>
        </w:rPr>
      </w:pPr>
      <w:r w:rsidRPr="00B8148C">
        <w:rPr>
          <w:b/>
          <w:bCs/>
          <w:i w:val="0"/>
          <w:color w:val="000000"/>
          <w:sz w:val="28"/>
          <w:szCs w:val="28"/>
        </w:rPr>
        <w:br w:type="page"/>
      </w:r>
      <w:r w:rsidR="004E1CB1" w:rsidRPr="00B8148C">
        <w:rPr>
          <w:b/>
          <w:bCs/>
          <w:i w:val="0"/>
          <w:color w:val="000000"/>
          <w:sz w:val="28"/>
          <w:szCs w:val="28"/>
        </w:rPr>
        <w:t>2 Разработка автоматической линии</w:t>
      </w:r>
      <w:bookmarkEnd w:id="12"/>
      <w:bookmarkEnd w:id="13"/>
    </w:p>
    <w:p w:rsidR="004E1CB1" w:rsidRPr="00B8148C" w:rsidRDefault="004E1CB1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04FE" w:rsidRPr="00B8148C" w:rsidRDefault="00C704FE" w:rsidP="003D3B4F">
      <w:pPr>
        <w:pStyle w:val="20"/>
        <w:keepNext w:val="0"/>
        <w:shd w:val="clear" w:color="000000" w:fill="auto"/>
        <w:suppressAutoHyphens/>
        <w:spacing w:line="360" w:lineRule="auto"/>
        <w:jc w:val="center"/>
        <w:rPr>
          <w:bCs/>
          <w:i w:val="0"/>
          <w:color w:val="000000"/>
          <w:sz w:val="28"/>
          <w:szCs w:val="28"/>
        </w:rPr>
      </w:pPr>
      <w:bookmarkStart w:id="14" w:name="_Toc73519809"/>
      <w:bookmarkStart w:id="15" w:name="_Toc135477037"/>
      <w:r w:rsidRPr="00B8148C">
        <w:rPr>
          <w:b/>
          <w:bCs/>
          <w:i w:val="0"/>
          <w:color w:val="000000"/>
          <w:sz w:val="28"/>
          <w:szCs w:val="28"/>
        </w:rPr>
        <w:t>2.1 Выбор структурной схемы автоматической линии</w:t>
      </w:r>
      <w:bookmarkEnd w:id="14"/>
      <w:bookmarkEnd w:id="15"/>
    </w:p>
    <w:p w:rsidR="00C704FE" w:rsidRPr="00B8148C" w:rsidRDefault="00C704FE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04FE" w:rsidRPr="00B8148C" w:rsidRDefault="00C704FE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Определим приведённые затраты для каждого из вариантов</w:t>
      </w: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04FE" w:rsidRPr="00B8148C" w:rsidRDefault="00E135B6" w:rsidP="003D3B4F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1" type="#_x0000_t75" style="width:96pt;height:18pt">
            <v:imagedata r:id="rId23" o:title=""/>
          </v:shape>
        </w:pict>
      </w:r>
      <w:r w:rsidR="00C704FE" w:rsidRPr="00B8148C">
        <w:rPr>
          <w:color w:val="000000"/>
          <w:sz w:val="28"/>
          <w:szCs w:val="28"/>
        </w:rPr>
        <w:t>,</w:t>
      </w: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3B4F" w:rsidRPr="00B8148C" w:rsidRDefault="00C704FE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где К</w:t>
      </w:r>
      <w:r w:rsidRPr="00B8148C">
        <w:rPr>
          <w:color w:val="000000"/>
          <w:sz w:val="28"/>
          <w:szCs w:val="28"/>
          <w:vertAlign w:val="subscript"/>
          <w:lang w:val="en-US"/>
        </w:rPr>
        <w:t>i</w:t>
      </w:r>
      <w:r w:rsidRPr="00B8148C">
        <w:rPr>
          <w:color w:val="000000"/>
          <w:sz w:val="28"/>
          <w:szCs w:val="28"/>
        </w:rPr>
        <w:t xml:space="preserve"> – стоимость оборудования для </w:t>
      </w:r>
      <w:r w:rsidRPr="00B8148C">
        <w:rPr>
          <w:color w:val="000000"/>
          <w:sz w:val="28"/>
          <w:szCs w:val="28"/>
          <w:lang w:val="en-US"/>
        </w:rPr>
        <w:t>i</w:t>
      </w:r>
      <w:r w:rsidRPr="00B8148C">
        <w:rPr>
          <w:color w:val="000000"/>
          <w:sz w:val="28"/>
          <w:szCs w:val="28"/>
        </w:rPr>
        <w:t>-го варианта, €,</w:t>
      </w:r>
    </w:p>
    <w:p w:rsidR="003D3B4F" w:rsidRPr="00B8148C" w:rsidRDefault="00C704FE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С</w:t>
      </w:r>
      <w:r w:rsidRPr="00B8148C">
        <w:rPr>
          <w:color w:val="000000"/>
          <w:sz w:val="28"/>
          <w:szCs w:val="28"/>
          <w:vertAlign w:val="subscript"/>
          <w:lang w:val="en-US"/>
        </w:rPr>
        <w:t>i</w:t>
      </w:r>
      <w:r w:rsidRPr="00B8148C">
        <w:rPr>
          <w:color w:val="000000"/>
          <w:sz w:val="28"/>
          <w:szCs w:val="28"/>
        </w:rPr>
        <w:t xml:space="preserve"> – годовые эксплуатационные затраты для </w:t>
      </w:r>
      <w:r w:rsidRPr="00B8148C">
        <w:rPr>
          <w:color w:val="000000"/>
          <w:sz w:val="28"/>
          <w:szCs w:val="28"/>
          <w:lang w:val="en-US"/>
        </w:rPr>
        <w:t>i</w:t>
      </w:r>
      <w:r w:rsidRPr="00B8148C">
        <w:rPr>
          <w:color w:val="000000"/>
          <w:sz w:val="28"/>
          <w:szCs w:val="28"/>
        </w:rPr>
        <w:t>-го варианта, €,</w:t>
      </w:r>
    </w:p>
    <w:p w:rsidR="00C704FE" w:rsidRPr="00B8148C" w:rsidRDefault="00C704FE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Е</w:t>
      </w:r>
      <w:r w:rsidRPr="00B8148C">
        <w:rPr>
          <w:color w:val="000000"/>
          <w:sz w:val="28"/>
          <w:szCs w:val="28"/>
          <w:vertAlign w:val="subscript"/>
        </w:rPr>
        <w:t>Н</w:t>
      </w:r>
      <w:r w:rsidRPr="00B8148C">
        <w:rPr>
          <w:color w:val="000000"/>
          <w:sz w:val="28"/>
          <w:szCs w:val="28"/>
        </w:rPr>
        <w:t>=0,15 – нормативный коэффициент эффективности</w:t>
      </w:r>
    </w:p>
    <w:p w:rsidR="00C704FE" w:rsidRPr="00B8148C" w:rsidRDefault="00C704FE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71EC" w:rsidRPr="00B8148C" w:rsidRDefault="00E135B6" w:rsidP="003D3B4F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2" type="#_x0000_t75" style="width:219pt;height:18.75pt">
            <v:imagedata r:id="rId24" o:title=""/>
          </v:shape>
        </w:pict>
      </w:r>
      <w:r w:rsidR="005E71EC" w:rsidRPr="00B8148C">
        <w:rPr>
          <w:color w:val="000000"/>
          <w:sz w:val="28"/>
          <w:szCs w:val="28"/>
        </w:rPr>
        <w:t>,</w:t>
      </w: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3B4F" w:rsidRPr="00B8148C" w:rsidRDefault="005E71EC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где С</w:t>
      </w:r>
      <w:r w:rsidRPr="00B8148C">
        <w:rPr>
          <w:color w:val="000000"/>
          <w:sz w:val="28"/>
          <w:szCs w:val="28"/>
          <w:vertAlign w:val="subscript"/>
        </w:rPr>
        <w:t>АВТ</w:t>
      </w:r>
      <w:r w:rsidRPr="00B8148C">
        <w:rPr>
          <w:color w:val="000000"/>
          <w:sz w:val="28"/>
          <w:szCs w:val="28"/>
        </w:rPr>
        <w:t>=2</w:t>
      </w:r>
      <w:r w:rsidR="00B22AAD" w:rsidRPr="00B8148C">
        <w:rPr>
          <w:color w:val="000000"/>
          <w:sz w:val="28"/>
          <w:szCs w:val="28"/>
        </w:rPr>
        <w:t>9</w:t>
      </w:r>
      <w:r w:rsidRPr="00B8148C">
        <w:rPr>
          <w:color w:val="000000"/>
          <w:sz w:val="28"/>
          <w:szCs w:val="28"/>
        </w:rPr>
        <w:t xml:space="preserve">000 </w:t>
      </w:r>
      <w:r w:rsidR="00B22AAD" w:rsidRPr="00B8148C">
        <w:rPr>
          <w:color w:val="000000"/>
          <w:sz w:val="28"/>
          <w:szCs w:val="28"/>
        </w:rPr>
        <w:t>у.е.</w:t>
      </w:r>
      <w:r w:rsidRPr="00B8148C">
        <w:rPr>
          <w:color w:val="000000"/>
          <w:sz w:val="28"/>
          <w:szCs w:val="28"/>
        </w:rPr>
        <w:t xml:space="preserve"> - стоимость одного станка автомата,</w:t>
      </w:r>
    </w:p>
    <w:p w:rsidR="003D3B4F" w:rsidRPr="00B8148C" w:rsidRDefault="005E71EC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С</w:t>
      </w:r>
      <w:r w:rsidRPr="00B8148C">
        <w:rPr>
          <w:color w:val="000000"/>
          <w:sz w:val="28"/>
          <w:szCs w:val="28"/>
          <w:vertAlign w:val="subscript"/>
        </w:rPr>
        <w:t>НАК</w:t>
      </w:r>
      <w:r w:rsidRPr="00B8148C">
        <w:rPr>
          <w:color w:val="000000"/>
          <w:sz w:val="28"/>
          <w:szCs w:val="28"/>
        </w:rPr>
        <w:t xml:space="preserve">=4000 </w:t>
      </w:r>
      <w:r w:rsidR="00B22AAD" w:rsidRPr="00B8148C">
        <w:rPr>
          <w:color w:val="000000"/>
          <w:sz w:val="28"/>
          <w:szCs w:val="28"/>
        </w:rPr>
        <w:t xml:space="preserve">у.е. </w:t>
      </w:r>
      <w:r w:rsidRPr="00B8148C">
        <w:rPr>
          <w:color w:val="000000"/>
          <w:sz w:val="28"/>
          <w:szCs w:val="28"/>
        </w:rPr>
        <w:t>- стоимость накопителя,</w:t>
      </w:r>
    </w:p>
    <w:p w:rsidR="003D3B4F" w:rsidRPr="00B8148C" w:rsidRDefault="005E71EC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С</w:t>
      </w:r>
      <w:r w:rsidRPr="00B8148C">
        <w:rPr>
          <w:color w:val="000000"/>
          <w:sz w:val="28"/>
          <w:szCs w:val="28"/>
          <w:vertAlign w:val="subscript"/>
        </w:rPr>
        <w:t>ЗУ</w:t>
      </w:r>
      <w:r w:rsidRPr="00B8148C">
        <w:rPr>
          <w:color w:val="000000"/>
          <w:sz w:val="28"/>
          <w:szCs w:val="28"/>
        </w:rPr>
        <w:t xml:space="preserve">=2000 </w:t>
      </w:r>
      <w:r w:rsidR="00B22AAD" w:rsidRPr="00B8148C">
        <w:rPr>
          <w:color w:val="000000"/>
          <w:sz w:val="28"/>
          <w:szCs w:val="28"/>
        </w:rPr>
        <w:t xml:space="preserve">у.е. </w:t>
      </w:r>
      <w:r w:rsidRPr="00B8148C">
        <w:rPr>
          <w:color w:val="000000"/>
          <w:sz w:val="28"/>
          <w:szCs w:val="28"/>
        </w:rPr>
        <w:t>- стоимость загрузочного устройства,</w:t>
      </w:r>
    </w:p>
    <w:p w:rsidR="005E71EC" w:rsidRPr="00B8148C" w:rsidRDefault="005E71EC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С</w:t>
      </w:r>
      <w:r w:rsidRPr="00B8148C">
        <w:rPr>
          <w:color w:val="000000"/>
          <w:sz w:val="28"/>
          <w:szCs w:val="28"/>
          <w:vertAlign w:val="subscript"/>
        </w:rPr>
        <w:t>ТС</w:t>
      </w:r>
      <w:r w:rsidRPr="00B8148C">
        <w:rPr>
          <w:color w:val="000000"/>
          <w:sz w:val="28"/>
          <w:szCs w:val="28"/>
        </w:rPr>
        <w:t xml:space="preserve"> – стоимость транспортной системы,</w:t>
      </w:r>
    </w:p>
    <w:p w:rsidR="005E71EC" w:rsidRPr="00B8148C" w:rsidRDefault="005E71EC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71EC" w:rsidRPr="00B8148C" w:rsidRDefault="00E135B6" w:rsidP="003D3B4F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43" type="#_x0000_t75" style="width:242.25pt;height:18.75pt">
            <v:imagedata r:id="rId25" o:title=""/>
          </v:shape>
        </w:pict>
      </w:r>
      <w:r w:rsidR="00B22AAD" w:rsidRPr="00B8148C">
        <w:rPr>
          <w:color w:val="000000"/>
          <w:sz w:val="28"/>
          <w:szCs w:val="28"/>
        </w:rPr>
        <w:t xml:space="preserve"> у.е.</w:t>
      </w:r>
      <w:r w:rsidR="005E71EC" w:rsidRPr="00B8148C">
        <w:rPr>
          <w:color w:val="000000"/>
          <w:sz w:val="28"/>
          <w:szCs w:val="28"/>
        </w:rPr>
        <w:t>,</w:t>
      </w: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5E71EC" w:rsidRPr="00B8148C" w:rsidRDefault="00E135B6" w:rsidP="003D3B4F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4" type="#_x0000_t75" style="width:266.25pt;height:17.25pt">
            <v:imagedata r:id="rId26" o:title=""/>
          </v:shape>
        </w:pict>
      </w:r>
      <w:r w:rsidR="00B22AAD" w:rsidRPr="00B8148C">
        <w:rPr>
          <w:color w:val="000000"/>
          <w:sz w:val="28"/>
          <w:szCs w:val="28"/>
        </w:rPr>
        <w:t xml:space="preserve"> у.е.</w:t>
      </w:r>
      <w:r w:rsidR="005E71EC" w:rsidRPr="00B8148C">
        <w:rPr>
          <w:color w:val="000000"/>
          <w:sz w:val="28"/>
          <w:szCs w:val="28"/>
        </w:rPr>
        <w:t>,</w:t>
      </w:r>
    </w:p>
    <w:p w:rsidR="005E71EC" w:rsidRPr="00B8148C" w:rsidRDefault="005E71EC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71EC" w:rsidRPr="00B8148C" w:rsidRDefault="00E135B6" w:rsidP="003D3B4F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5" type="#_x0000_t75" style="width:128.25pt;height:18pt">
            <v:imagedata r:id="rId27" o:title=""/>
          </v:shape>
        </w:pict>
      </w:r>
      <w:r w:rsidR="005E71EC" w:rsidRPr="00B8148C">
        <w:rPr>
          <w:color w:val="000000"/>
          <w:sz w:val="28"/>
          <w:szCs w:val="28"/>
        </w:rPr>
        <w:t>,</w:t>
      </w:r>
    </w:p>
    <w:p w:rsidR="003D3B4F" w:rsidRPr="00B8148C" w:rsidRDefault="005E71EC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где А – амортизационные отчисления</w:t>
      </w:r>
      <w:r w:rsidR="003D3B4F" w:rsidRPr="00B8148C">
        <w:rPr>
          <w:color w:val="000000"/>
          <w:sz w:val="28"/>
          <w:szCs w:val="28"/>
        </w:rPr>
        <w:t xml:space="preserve">, принимаем 12% от стоимости </w:t>
      </w:r>
      <w:r w:rsidR="002C35E3" w:rsidRPr="00B8148C">
        <w:rPr>
          <w:color w:val="000000"/>
          <w:sz w:val="28"/>
          <w:szCs w:val="28"/>
        </w:rPr>
        <w:t>оборудования,</w:t>
      </w:r>
    </w:p>
    <w:p w:rsidR="003D3B4F" w:rsidRPr="00B8148C" w:rsidRDefault="002C35E3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З</w:t>
      </w:r>
      <w:r w:rsidRPr="00B8148C">
        <w:rPr>
          <w:color w:val="000000"/>
          <w:sz w:val="28"/>
          <w:szCs w:val="28"/>
          <w:vertAlign w:val="subscript"/>
        </w:rPr>
        <w:t>Р</w:t>
      </w:r>
      <w:r w:rsidRPr="00B8148C">
        <w:rPr>
          <w:color w:val="000000"/>
          <w:sz w:val="28"/>
          <w:szCs w:val="28"/>
        </w:rPr>
        <w:t xml:space="preserve"> – затраты на текущий ремо</w:t>
      </w:r>
      <w:r w:rsidR="003D3B4F" w:rsidRPr="00B8148C">
        <w:rPr>
          <w:color w:val="000000"/>
          <w:sz w:val="28"/>
          <w:szCs w:val="28"/>
        </w:rPr>
        <w:t xml:space="preserve">нт и межремонтное обслуживание, </w:t>
      </w:r>
      <w:r w:rsidRPr="00B8148C">
        <w:rPr>
          <w:color w:val="000000"/>
          <w:sz w:val="28"/>
          <w:szCs w:val="28"/>
        </w:rPr>
        <w:t>принимаем 7% от стоимости оборудования,</w:t>
      </w:r>
    </w:p>
    <w:p w:rsidR="003D3B4F" w:rsidRPr="00B8148C" w:rsidRDefault="002C35E3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З</w:t>
      </w:r>
      <w:r w:rsidRPr="00B8148C">
        <w:rPr>
          <w:color w:val="000000"/>
          <w:sz w:val="28"/>
          <w:szCs w:val="28"/>
          <w:vertAlign w:val="subscript"/>
        </w:rPr>
        <w:t>ПЛ</w:t>
      </w:r>
      <w:r w:rsidR="00735B3F" w:rsidRPr="00B8148C">
        <w:rPr>
          <w:color w:val="000000"/>
          <w:sz w:val="28"/>
          <w:szCs w:val="28"/>
          <w:vertAlign w:val="subscript"/>
        </w:rPr>
        <w:t xml:space="preserve"> </w:t>
      </w:r>
      <w:r w:rsidRPr="00B8148C">
        <w:rPr>
          <w:color w:val="000000"/>
          <w:sz w:val="28"/>
          <w:szCs w:val="28"/>
        </w:rPr>
        <w:t>– годовой фонд заработной платы</w:t>
      </w:r>
      <w:r w:rsidR="0098207C" w:rsidRPr="00B8148C">
        <w:rPr>
          <w:color w:val="000000"/>
          <w:sz w:val="28"/>
          <w:szCs w:val="28"/>
        </w:rPr>
        <w:t xml:space="preserve"> </w:t>
      </w:r>
      <w:r w:rsidR="003D3B4F" w:rsidRPr="00B8148C">
        <w:rPr>
          <w:color w:val="000000"/>
          <w:sz w:val="28"/>
          <w:szCs w:val="28"/>
        </w:rPr>
        <w:t xml:space="preserve">рабочих </w:t>
      </w:r>
      <w:r w:rsidRPr="00B8148C">
        <w:rPr>
          <w:color w:val="000000"/>
          <w:sz w:val="28"/>
          <w:szCs w:val="28"/>
        </w:rPr>
        <w:t>при двухсменной работе,</w:t>
      </w:r>
    </w:p>
    <w:p w:rsidR="002C35E3" w:rsidRPr="00B8148C" w:rsidRDefault="002C35E3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С</w:t>
      </w:r>
      <w:r w:rsidRPr="00B8148C">
        <w:rPr>
          <w:color w:val="000000"/>
          <w:sz w:val="28"/>
          <w:szCs w:val="28"/>
          <w:vertAlign w:val="subscript"/>
        </w:rPr>
        <w:t>ИН</w:t>
      </w:r>
      <w:r w:rsidR="0098207C" w:rsidRPr="00B8148C">
        <w:rPr>
          <w:color w:val="000000"/>
          <w:sz w:val="28"/>
          <w:szCs w:val="28"/>
        </w:rPr>
        <w:t>=4</w:t>
      </w:r>
      <w:r w:rsidRPr="00B8148C">
        <w:rPr>
          <w:color w:val="000000"/>
          <w:sz w:val="28"/>
          <w:szCs w:val="28"/>
        </w:rPr>
        <w:t xml:space="preserve">500 </w:t>
      </w:r>
      <w:r w:rsidR="0098207C" w:rsidRPr="00B8148C">
        <w:rPr>
          <w:color w:val="000000"/>
          <w:sz w:val="28"/>
          <w:szCs w:val="28"/>
        </w:rPr>
        <w:t>у.е.</w:t>
      </w:r>
      <w:r w:rsidR="003D3B4F" w:rsidRPr="00B8148C">
        <w:rPr>
          <w:color w:val="000000"/>
          <w:sz w:val="28"/>
          <w:szCs w:val="28"/>
        </w:rPr>
        <w:t xml:space="preserve"> </w:t>
      </w:r>
      <w:r w:rsidRPr="00B8148C">
        <w:rPr>
          <w:color w:val="000000"/>
          <w:sz w:val="28"/>
          <w:szCs w:val="28"/>
        </w:rPr>
        <w:t>– годовые расходы на инструмент и электроэнергию.</w:t>
      </w:r>
    </w:p>
    <w:p w:rsidR="002C35E3" w:rsidRPr="00B8148C" w:rsidRDefault="00E135B6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6" type="#_x0000_t75" style="width:339.75pt;height:17.25pt">
            <v:imagedata r:id="rId28" o:title=""/>
          </v:shape>
        </w:pict>
      </w:r>
      <w:r w:rsidR="00E526D3" w:rsidRPr="00B8148C">
        <w:rPr>
          <w:color w:val="000000"/>
          <w:sz w:val="28"/>
          <w:szCs w:val="28"/>
        </w:rPr>
        <w:t>у.е.</w:t>
      </w:r>
      <w:r w:rsidR="002C35E3" w:rsidRPr="00B8148C">
        <w:rPr>
          <w:color w:val="000000"/>
          <w:sz w:val="28"/>
          <w:szCs w:val="28"/>
        </w:rPr>
        <w:t>,</w:t>
      </w:r>
    </w:p>
    <w:p w:rsidR="002C35E3" w:rsidRPr="00B8148C" w:rsidRDefault="002C35E3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Тогда приведённые затраты для первого варианта</w:t>
      </w:r>
    </w:p>
    <w:p w:rsidR="002C35E3" w:rsidRPr="00B8148C" w:rsidRDefault="00E135B6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7" type="#_x0000_t75" style="width:176.25pt;height:17.25pt">
            <v:imagedata r:id="rId29" o:title=""/>
          </v:shape>
        </w:pict>
      </w:r>
      <w:r w:rsidR="00E526D3" w:rsidRPr="00B8148C">
        <w:rPr>
          <w:color w:val="000000"/>
          <w:sz w:val="28"/>
          <w:szCs w:val="28"/>
        </w:rPr>
        <w:t>у.е.</w:t>
      </w:r>
    </w:p>
    <w:p w:rsidR="002C35E3" w:rsidRPr="00B8148C" w:rsidRDefault="002C35E3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 xml:space="preserve">При сравнении все полученные значения приведённых затрат должны быть скорректированы на одинаковый выпуск продукции </w:t>
      </w:r>
      <w:r w:rsidRPr="00B8148C">
        <w:rPr>
          <w:color w:val="000000"/>
          <w:sz w:val="28"/>
          <w:szCs w:val="28"/>
          <w:lang w:val="en-US"/>
        </w:rPr>
        <w:t>C</w:t>
      </w:r>
      <w:r w:rsidRPr="00B8148C">
        <w:rPr>
          <w:color w:val="000000"/>
          <w:sz w:val="28"/>
          <w:szCs w:val="28"/>
          <w:vertAlign w:val="subscript"/>
        </w:rPr>
        <w:t>П</w:t>
      </w:r>
      <w:r w:rsidRPr="00B8148C">
        <w:rPr>
          <w:color w:val="000000"/>
          <w:sz w:val="28"/>
          <w:szCs w:val="28"/>
          <w:vertAlign w:val="subscript"/>
          <w:lang w:val="en-US"/>
        </w:rPr>
        <w:t>i</w:t>
      </w:r>
      <w:r w:rsidR="00A33A87" w:rsidRPr="00B8148C">
        <w:rPr>
          <w:color w:val="000000"/>
          <w:sz w:val="28"/>
          <w:szCs w:val="28"/>
        </w:rPr>
        <w:t>*φ</w:t>
      </w:r>
      <w:r w:rsidR="00A33A87" w:rsidRPr="00B8148C">
        <w:rPr>
          <w:color w:val="000000"/>
          <w:sz w:val="28"/>
          <w:szCs w:val="28"/>
          <w:vertAlign w:val="subscript"/>
          <w:lang w:val="en-US"/>
        </w:rPr>
        <w:t>i</w:t>
      </w:r>
      <w:r w:rsidR="00A33A87" w:rsidRPr="00B8148C">
        <w:rPr>
          <w:color w:val="000000"/>
          <w:sz w:val="28"/>
          <w:szCs w:val="28"/>
        </w:rPr>
        <w:t>.</w:t>
      </w: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3A87" w:rsidRPr="00B8148C" w:rsidRDefault="00E135B6" w:rsidP="003D3B4F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8" type="#_x0000_t75" style="width:135.75pt;height:33.75pt">
            <v:imagedata r:id="rId30" o:title=""/>
          </v:shape>
        </w:pict>
      </w: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3A87" w:rsidRPr="00B8148C" w:rsidRDefault="00E135B6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9" type="#_x0000_t75" style="width:167.25pt;height:17.25pt">
            <v:imagedata r:id="rId31" o:title=""/>
          </v:shape>
        </w:pict>
      </w:r>
      <w:r w:rsidR="00E526D3" w:rsidRPr="00B8148C">
        <w:rPr>
          <w:color w:val="000000"/>
          <w:sz w:val="28"/>
          <w:szCs w:val="28"/>
        </w:rPr>
        <w:t>у.е.</w:t>
      </w:r>
    </w:p>
    <w:p w:rsidR="00A33A87" w:rsidRPr="00B8148C" w:rsidRDefault="00A33A87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Результаты вычисления приведённых затрат сводим в таблицу</w:t>
      </w:r>
      <w:r w:rsidR="00496E14" w:rsidRPr="00B8148C">
        <w:rPr>
          <w:color w:val="000000"/>
          <w:sz w:val="28"/>
          <w:szCs w:val="28"/>
        </w:rPr>
        <w:t>4</w:t>
      </w:r>
      <w:r w:rsidRPr="00B8148C">
        <w:rPr>
          <w:color w:val="000000"/>
          <w:sz w:val="28"/>
          <w:szCs w:val="28"/>
        </w:rPr>
        <w:t>.</w:t>
      </w:r>
    </w:p>
    <w:p w:rsidR="00A33A87" w:rsidRPr="00B8148C" w:rsidRDefault="00A33A87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3A87" w:rsidRPr="00B8148C" w:rsidRDefault="00A33A87" w:rsidP="003D3B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8148C">
        <w:rPr>
          <w:b/>
          <w:color w:val="000000"/>
          <w:sz w:val="28"/>
          <w:szCs w:val="28"/>
        </w:rPr>
        <w:t xml:space="preserve">Таблица </w:t>
      </w:r>
      <w:r w:rsidR="0071667E" w:rsidRPr="00B8148C">
        <w:rPr>
          <w:b/>
          <w:color w:val="000000"/>
          <w:sz w:val="28"/>
          <w:szCs w:val="28"/>
        </w:rPr>
        <w:t>4</w:t>
      </w:r>
      <w:r w:rsidRPr="00B8148C">
        <w:rPr>
          <w:b/>
          <w:color w:val="000000"/>
          <w:sz w:val="28"/>
          <w:szCs w:val="28"/>
        </w:rPr>
        <w:t xml:space="preserve"> –</w:t>
      </w:r>
      <w:r w:rsidR="003D3B4F" w:rsidRPr="00B8148C">
        <w:rPr>
          <w:b/>
          <w:color w:val="000000"/>
          <w:sz w:val="28"/>
          <w:szCs w:val="28"/>
        </w:rPr>
        <w:t xml:space="preserve"> Приведённые затраты</w:t>
      </w:r>
    </w:p>
    <w:tbl>
      <w:tblPr>
        <w:tblW w:w="8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603"/>
        <w:gridCol w:w="976"/>
        <w:gridCol w:w="976"/>
        <w:gridCol w:w="976"/>
        <w:gridCol w:w="976"/>
        <w:gridCol w:w="976"/>
        <w:gridCol w:w="1016"/>
        <w:gridCol w:w="976"/>
      </w:tblGrid>
      <w:tr w:rsidR="00164C9A" w:rsidRPr="00B8148C" w:rsidTr="00B8148C">
        <w:trPr>
          <w:trHeight w:val="420"/>
          <w:jc w:val="center"/>
        </w:trPr>
        <w:tc>
          <w:tcPr>
            <w:tcW w:w="541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q</w:t>
            </w:r>
          </w:p>
        </w:tc>
        <w:tc>
          <w:tcPr>
            <w:tcW w:w="603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ny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Q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С</w:t>
            </w:r>
            <w:r w:rsidRPr="00B8148C">
              <w:rPr>
                <w:color w:val="000000"/>
                <w:sz w:val="20"/>
                <w:szCs w:val="28"/>
                <w:vertAlign w:val="subscript"/>
              </w:rPr>
              <w:t>ТС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K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С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С</w:t>
            </w:r>
            <w:r w:rsidRPr="00B8148C">
              <w:rPr>
                <w:color w:val="000000"/>
                <w:sz w:val="20"/>
                <w:szCs w:val="28"/>
                <w:vertAlign w:val="subscript"/>
              </w:rPr>
              <w:t>П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φ1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С</w:t>
            </w:r>
            <w:r w:rsidRPr="00B8148C">
              <w:rPr>
                <w:color w:val="000000"/>
                <w:sz w:val="20"/>
                <w:szCs w:val="28"/>
                <w:vertAlign w:val="subscript"/>
              </w:rPr>
              <w:t>П</w:t>
            </w:r>
          </w:p>
        </w:tc>
      </w:tr>
      <w:tr w:rsidR="00164C9A" w:rsidRPr="00B8148C" w:rsidTr="00B8148C">
        <w:trPr>
          <w:trHeight w:val="255"/>
          <w:jc w:val="center"/>
        </w:trPr>
        <w:tc>
          <w:tcPr>
            <w:tcW w:w="541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603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440,367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6600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192600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53574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82464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1,165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96065,4</w:t>
            </w:r>
          </w:p>
        </w:tc>
      </w:tr>
      <w:tr w:rsidR="00164C9A" w:rsidRPr="00B8148C" w:rsidTr="00B8148C">
        <w:trPr>
          <w:trHeight w:val="255"/>
          <w:jc w:val="center"/>
        </w:trPr>
        <w:tc>
          <w:tcPr>
            <w:tcW w:w="541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603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458,015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9600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199600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54904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84844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1,120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95029,5</w:t>
            </w:r>
          </w:p>
        </w:tc>
      </w:tr>
      <w:tr w:rsidR="00164C9A" w:rsidRPr="00B8148C" w:rsidTr="00B8148C">
        <w:trPr>
          <w:trHeight w:val="255"/>
          <w:jc w:val="center"/>
        </w:trPr>
        <w:tc>
          <w:tcPr>
            <w:tcW w:w="541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603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465,658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12600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206600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56234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87224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1,102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96091,9</w:t>
            </w:r>
          </w:p>
        </w:tc>
      </w:tr>
      <w:tr w:rsidR="00164C9A" w:rsidRPr="00B8148C" w:rsidTr="00B8148C">
        <w:trPr>
          <w:trHeight w:val="255"/>
          <w:jc w:val="center"/>
        </w:trPr>
        <w:tc>
          <w:tcPr>
            <w:tcW w:w="541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603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466,019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7800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255800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65582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103952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1,101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114431,7</w:t>
            </w:r>
          </w:p>
        </w:tc>
      </w:tr>
      <w:tr w:rsidR="00164C9A" w:rsidRPr="00B8148C" w:rsidTr="00B8148C">
        <w:trPr>
          <w:trHeight w:val="255"/>
          <w:jc w:val="center"/>
        </w:trPr>
        <w:tc>
          <w:tcPr>
            <w:tcW w:w="541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603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469,208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7200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224200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59578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93208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1,093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101907,2</w:t>
            </w:r>
          </w:p>
        </w:tc>
      </w:tr>
      <w:tr w:rsidR="00164C9A" w:rsidRPr="00B8148C" w:rsidTr="00B8148C">
        <w:trPr>
          <w:trHeight w:val="255"/>
          <w:jc w:val="center"/>
        </w:trPr>
        <w:tc>
          <w:tcPr>
            <w:tcW w:w="541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603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470,588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9000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319000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77590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125440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1,090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136745,3</w:t>
            </w:r>
          </w:p>
        </w:tc>
      </w:tr>
      <w:tr w:rsidR="00164C9A" w:rsidRPr="00B8148C" w:rsidTr="00B8148C">
        <w:trPr>
          <w:trHeight w:val="255"/>
          <w:jc w:val="center"/>
        </w:trPr>
        <w:tc>
          <w:tcPr>
            <w:tcW w:w="541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603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475,248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8400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287400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71586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114696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1,079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123807,2</w:t>
            </w:r>
          </w:p>
        </w:tc>
      </w:tr>
      <w:tr w:rsidR="00164C9A" w:rsidRPr="00B8148C" w:rsidTr="00B8148C">
        <w:trPr>
          <w:trHeight w:val="255"/>
          <w:jc w:val="center"/>
        </w:trPr>
        <w:tc>
          <w:tcPr>
            <w:tcW w:w="541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603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494,845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10800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262800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66912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106332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1,037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110233,0</w:t>
            </w:r>
          </w:p>
        </w:tc>
      </w:tr>
      <w:tr w:rsidR="00164C9A" w:rsidRPr="00B8148C" w:rsidTr="00B8148C">
        <w:trPr>
          <w:trHeight w:val="255"/>
          <w:jc w:val="center"/>
        </w:trPr>
        <w:tc>
          <w:tcPr>
            <w:tcW w:w="541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603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501,567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9600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350600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83594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136184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1,023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139288,1</w:t>
            </w:r>
          </w:p>
        </w:tc>
      </w:tr>
      <w:tr w:rsidR="00164C9A" w:rsidRPr="00B8148C" w:rsidTr="00B8148C">
        <w:trPr>
          <w:trHeight w:val="255"/>
          <w:jc w:val="center"/>
        </w:trPr>
        <w:tc>
          <w:tcPr>
            <w:tcW w:w="541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603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509,014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10200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382200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89598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146928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1,008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148078,6</w:t>
            </w:r>
          </w:p>
        </w:tc>
      </w:tr>
      <w:tr w:rsidR="00164C9A" w:rsidRPr="00B8148C" w:rsidTr="00B8148C">
        <w:trPr>
          <w:trHeight w:val="255"/>
          <w:jc w:val="center"/>
        </w:trPr>
        <w:tc>
          <w:tcPr>
            <w:tcW w:w="541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603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509,554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12000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326000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78920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127820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1,007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128684,4</w:t>
            </w:r>
          </w:p>
        </w:tc>
      </w:tr>
      <w:tr w:rsidR="00164C9A" w:rsidRPr="00B8148C" w:rsidTr="00B8148C">
        <w:trPr>
          <w:trHeight w:val="255"/>
          <w:jc w:val="center"/>
        </w:trPr>
        <w:tc>
          <w:tcPr>
            <w:tcW w:w="541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603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513,040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16800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276800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69572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111092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1,000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164C9A" w:rsidRPr="00B8148C" w:rsidRDefault="00164C9A" w:rsidP="00B8148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8148C">
              <w:rPr>
                <w:color w:val="000000"/>
                <w:sz w:val="20"/>
                <w:szCs w:val="28"/>
              </w:rPr>
              <w:t>111083,4</w:t>
            </w:r>
          </w:p>
        </w:tc>
      </w:tr>
    </w:tbl>
    <w:p w:rsidR="0036005D" w:rsidRPr="00B8148C" w:rsidRDefault="0036005D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755C" w:rsidRPr="00B8148C" w:rsidRDefault="00F0755C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 xml:space="preserve">Наиболее оптимальный вариантом является </w:t>
      </w:r>
      <w:r w:rsidRPr="00B8148C">
        <w:rPr>
          <w:color w:val="000000"/>
          <w:sz w:val="28"/>
          <w:szCs w:val="28"/>
          <w:lang w:val="en-US"/>
        </w:rPr>
        <w:t>Q</w:t>
      </w:r>
      <w:r w:rsidRPr="00B8148C">
        <w:rPr>
          <w:color w:val="000000"/>
          <w:sz w:val="28"/>
          <w:szCs w:val="28"/>
          <w:vertAlign w:val="subscript"/>
        </w:rPr>
        <w:t>АЛ1</w:t>
      </w:r>
      <w:r w:rsidRPr="00B8148C">
        <w:rPr>
          <w:color w:val="000000"/>
          <w:sz w:val="28"/>
          <w:szCs w:val="28"/>
        </w:rPr>
        <w:t>=</w:t>
      </w:r>
      <w:r w:rsidR="005657E5" w:rsidRPr="00B8148C">
        <w:rPr>
          <w:color w:val="000000"/>
          <w:sz w:val="28"/>
          <w:szCs w:val="28"/>
        </w:rPr>
        <w:t>469,208</w:t>
      </w:r>
      <w:r w:rsidRPr="00B8148C">
        <w:rPr>
          <w:color w:val="000000"/>
          <w:sz w:val="28"/>
          <w:szCs w:val="28"/>
        </w:rPr>
        <w:t xml:space="preserve"> шт/см, </w:t>
      </w:r>
      <w:r w:rsidRPr="00B8148C">
        <w:rPr>
          <w:color w:val="000000"/>
          <w:sz w:val="28"/>
          <w:szCs w:val="28"/>
          <w:lang w:val="en-US"/>
        </w:rPr>
        <w:t>q</w:t>
      </w:r>
      <w:r w:rsidRPr="00B8148C">
        <w:rPr>
          <w:color w:val="000000"/>
          <w:sz w:val="28"/>
          <w:szCs w:val="28"/>
        </w:rPr>
        <w:t>=</w:t>
      </w:r>
      <w:r w:rsidR="005657E5" w:rsidRPr="00B8148C">
        <w:rPr>
          <w:color w:val="000000"/>
          <w:sz w:val="28"/>
          <w:szCs w:val="28"/>
        </w:rPr>
        <w:t>7</w:t>
      </w:r>
      <w:r w:rsidRPr="00B8148C">
        <w:rPr>
          <w:color w:val="000000"/>
          <w:sz w:val="28"/>
          <w:szCs w:val="28"/>
        </w:rPr>
        <w:t>,</w:t>
      </w:r>
      <w:r w:rsidR="005D70F7" w:rsidRPr="00B8148C">
        <w:rPr>
          <w:color w:val="000000"/>
          <w:sz w:val="28"/>
          <w:szCs w:val="28"/>
        </w:rPr>
        <w:t xml:space="preserve"> </w:t>
      </w:r>
      <w:r w:rsidR="005D70F7" w:rsidRPr="00B8148C">
        <w:rPr>
          <w:color w:val="000000"/>
          <w:sz w:val="28"/>
          <w:szCs w:val="28"/>
          <w:lang w:val="en-US"/>
        </w:rPr>
        <w:t>ny</w:t>
      </w:r>
      <w:r w:rsidR="005D70F7" w:rsidRPr="00B8148C">
        <w:rPr>
          <w:color w:val="000000"/>
          <w:sz w:val="28"/>
          <w:szCs w:val="28"/>
        </w:rPr>
        <w:t>=</w:t>
      </w:r>
      <w:r w:rsidR="005657E5" w:rsidRPr="00B8148C">
        <w:rPr>
          <w:color w:val="000000"/>
          <w:sz w:val="28"/>
          <w:szCs w:val="28"/>
        </w:rPr>
        <w:t>1</w:t>
      </w:r>
      <w:r w:rsidR="005D70F7" w:rsidRPr="00B8148C">
        <w:rPr>
          <w:color w:val="000000"/>
          <w:sz w:val="28"/>
          <w:szCs w:val="28"/>
        </w:rPr>
        <w:t>,</w:t>
      </w:r>
      <w:r w:rsidRPr="00B8148C">
        <w:rPr>
          <w:color w:val="000000"/>
          <w:sz w:val="28"/>
          <w:szCs w:val="28"/>
        </w:rPr>
        <w:t xml:space="preserve"> Т</w:t>
      </w:r>
      <w:r w:rsidRPr="00B8148C">
        <w:rPr>
          <w:color w:val="000000"/>
          <w:sz w:val="28"/>
          <w:szCs w:val="28"/>
          <w:vertAlign w:val="subscript"/>
          <w:lang w:val="en-US"/>
        </w:rPr>
        <w:t>Omax</w:t>
      </w:r>
      <w:r w:rsidRPr="00B8148C">
        <w:rPr>
          <w:color w:val="000000"/>
          <w:sz w:val="28"/>
          <w:szCs w:val="28"/>
        </w:rPr>
        <w:t>=</w:t>
      </w:r>
      <w:r w:rsidR="007C3E87" w:rsidRPr="00B8148C">
        <w:rPr>
          <w:color w:val="000000"/>
          <w:sz w:val="28"/>
          <w:szCs w:val="28"/>
        </w:rPr>
        <w:t>0</w:t>
      </w:r>
      <w:r w:rsidR="006E2C3B" w:rsidRPr="00B8148C">
        <w:rPr>
          <w:color w:val="000000"/>
          <w:sz w:val="28"/>
          <w:szCs w:val="28"/>
        </w:rPr>
        <w:t>,</w:t>
      </w:r>
      <w:r w:rsidR="005D70F7" w:rsidRPr="00B8148C">
        <w:rPr>
          <w:color w:val="000000"/>
          <w:sz w:val="28"/>
          <w:szCs w:val="28"/>
        </w:rPr>
        <w:t>5</w:t>
      </w:r>
      <w:r w:rsidR="005657E5" w:rsidRPr="00B8148C">
        <w:rPr>
          <w:color w:val="000000"/>
          <w:sz w:val="28"/>
          <w:szCs w:val="28"/>
        </w:rPr>
        <w:t>13</w:t>
      </w:r>
      <w:r w:rsidRPr="00B8148C">
        <w:rPr>
          <w:color w:val="000000"/>
          <w:sz w:val="28"/>
          <w:szCs w:val="28"/>
        </w:rPr>
        <w:t xml:space="preserve"> мин.</w:t>
      </w:r>
    </w:p>
    <w:p w:rsidR="00F0755C" w:rsidRPr="00B8148C" w:rsidRDefault="00F0755C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 xml:space="preserve">Автоматическая линия представляет собой </w:t>
      </w:r>
      <w:r w:rsidR="002F7D77" w:rsidRPr="00B8148C">
        <w:rPr>
          <w:color w:val="000000"/>
          <w:sz w:val="28"/>
          <w:szCs w:val="28"/>
        </w:rPr>
        <w:t>группу станков, расположенных по ходу технологического процесса, связанных между собой транспортной системой и имеющих единую систему управления.</w:t>
      </w:r>
    </w:p>
    <w:p w:rsidR="002F7D77" w:rsidRPr="00B8148C" w:rsidRDefault="002F7D77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По виду передачи изделий от станка к станку принимаем автоматическую линию с боковым (фронтальным) транспортированием.</w:t>
      </w:r>
    </w:p>
    <w:p w:rsidR="002F7D77" w:rsidRPr="00B8148C" w:rsidRDefault="002F7D77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По расположению оборудования автоматическая линия незамкнутая с жёсткой связью. Все станки работают в одном такте. Транспортная система проходит через все рабочие позиции, во время обработки детали снимаются с транспортёра, фиксируются и зажимаются на базовых поверхностях.</w:t>
      </w:r>
    </w:p>
    <w:p w:rsidR="002F7D77" w:rsidRPr="00B8148C" w:rsidRDefault="002F7D77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7D77" w:rsidRPr="00B8148C" w:rsidRDefault="002F7D77" w:rsidP="003D3B4F">
      <w:pPr>
        <w:pStyle w:val="20"/>
        <w:keepNext w:val="0"/>
        <w:shd w:val="clear" w:color="000000" w:fill="auto"/>
        <w:suppressAutoHyphens/>
        <w:spacing w:line="360" w:lineRule="auto"/>
        <w:jc w:val="center"/>
        <w:rPr>
          <w:b/>
          <w:bCs/>
          <w:i w:val="0"/>
          <w:color w:val="000000"/>
          <w:sz w:val="28"/>
          <w:szCs w:val="28"/>
        </w:rPr>
      </w:pPr>
      <w:bookmarkStart w:id="16" w:name="_Toc73519810"/>
      <w:bookmarkStart w:id="17" w:name="_Toc135477038"/>
      <w:r w:rsidRPr="00B8148C">
        <w:rPr>
          <w:b/>
          <w:bCs/>
          <w:i w:val="0"/>
          <w:color w:val="000000"/>
          <w:sz w:val="28"/>
          <w:szCs w:val="28"/>
        </w:rPr>
        <w:t>2.2 Выбор и компоновка технологического оборудования</w:t>
      </w:r>
      <w:bookmarkEnd w:id="16"/>
      <w:bookmarkEnd w:id="17"/>
    </w:p>
    <w:p w:rsidR="003C6AA2" w:rsidRPr="00B8148C" w:rsidRDefault="003C6AA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7D77" w:rsidRPr="00B8148C" w:rsidRDefault="005E368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В соответствии с разработанным технологическим процессом выбираем следующее технологическое оборудование автоматической линии</w:t>
      </w:r>
      <w:r w:rsidR="00766B24" w:rsidRPr="00B8148C">
        <w:rPr>
          <w:color w:val="000000"/>
          <w:sz w:val="28"/>
          <w:szCs w:val="28"/>
        </w:rPr>
        <w:t>:</w:t>
      </w:r>
    </w:p>
    <w:p w:rsidR="00766B24" w:rsidRPr="00B8148C" w:rsidRDefault="00766B24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 xml:space="preserve">Обработка торцов и центрование: двухсторонний фрезерно-центровальный станок модели </w:t>
      </w:r>
      <w:r w:rsidR="000D073E" w:rsidRPr="00B8148C">
        <w:rPr>
          <w:color w:val="000000"/>
          <w:sz w:val="28"/>
          <w:szCs w:val="28"/>
        </w:rPr>
        <w:t>6</w:t>
      </w:r>
      <w:r w:rsidR="003334C1" w:rsidRPr="00B8148C">
        <w:rPr>
          <w:color w:val="000000"/>
          <w:sz w:val="28"/>
          <w:szCs w:val="28"/>
        </w:rPr>
        <w:t>С230</w:t>
      </w:r>
      <w:r w:rsidRPr="00B8148C">
        <w:rPr>
          <w:color w:val="000000"/>
          <w:sz w:val="28"/>
          <w:szCs w:val="28"/>
        </w:rPr>
        <w:t xml:space="preserve"> со следующими основными характеристиками:</w:t>
      </w:r>
    </w:p>
    <w:p w:rsidR="00766B24" w:rsidRPr="00B8148C" w:rsidRDefault="00766B24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 xml:space="preserve">Наибольший диаметр вала </w:t>
      </w:r>
      <w:smartTag w:uri="urn:schemas-microsoft-com:office:smarttags" w:element="metricconverter">
        <w:smartTagPr>
          <w:attr w:name="ProductID" w:val="60 мм"/>
        </w:smartTagPr>
        <w:r w:rsidR="00483C7A" w:rsidRPr="00B8148C">
          <w:rPr>
            <w:color w:val="000000"/>
            <w:sz w:val="28"/>
            <w:szCs w:val="28"/>
          </w:rPr>
          <w:t>6</w:t>
        </w:r>
        <w:r w:rsidR="003334C1" w:rsidRPr="00B8148C">
          <w:rPr>
            <w:color w:val="000000"/>
            <w:sz w:val="28"/>
            <w:szCs w:val="28"/>
          </w:rPr>
          <w:t>0</w:t>
        </w:r>
        <w:r w:rsidRPr="00B8148C">
          <w:rPr>
            <w:color w:val="000000"/>
            <w:sz w:val="28"/>
            <w:szCs w:val="28"/>
          </w:rPr>
          <w:t xml:space="preserve"> мм</w:t>
        </w:r>
      </w:smartTag>
      <w:r w:rsidRPr="00B8148C">
        <w:rPr>
          <w:color w:val="000000"/>
          <w:sz w:val="28"/>
          <w:szCs w:val="28"/>
        </w:rPr>
        <w:t>;</w:t>
      </w:r>
    </w:p>
    <w:p w:rsidR="00766B24" w:rsidRPr="00B8148C" w:rsidRDefault="00766B24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 xml:space="preserve">Наибольшая длинна вала </w:t>
      </w:r>
      <w:smartTag w:uri="urn:schemas-microsoft-com:office:smarttags" w:element="metricconverter">
        <w:smartTagPr>
          <w:attr w:name="ProductID" w:val="160 мм"/>
        </w:smartTagPr>
        <w:r w:rsidR="00610A03" w:rsidRPr="00B8148C">
          <w:rPr>
            <w:color w:val="000000"/>
            <w:sz w:val="28"/>
            <w:szCs w:val="28"/>
          </w:rPr>
          <w:t>1</w:t>
        </w:r>
        <w:r w:rsidR="00610A03" w:rsidRPr="00B8148C">
          <w:rPr>
            <w:color w:val="000000"/>
            <w:sz w:val="28"/>
            <w:szCs w:val="28"/>
            <w:lang w:val="en-US"/>
          </w:rPr>
          <w:t>6</w:t>
        </w:r>
        <w:r w:rsidR="003334C1" w:rsidRPr="00B8148C">
          <w:rPr>
            <w:color w:val="000000"/>
            <w:sz w:val="28"/>
            <w:szCs w:val="28"/>
          </w:rPr>
          <w:t>0</w:t>
        </w:r>
        <w:r w:rsidRPr="00B8148C">
          <w:rPr>
            <w:color w:val="000000"/>
            <w:sz w:val="28"/>
            <w:szCs w:val="28"/>
          </w:rPr>
          <w:t xml:space="preserve"> мм</w:t>
        </w:r>
      </w:smartTag>
      <w:r w:rsidRPr="00B8148C">
        <w:rPr>
          <w:color w:val="000000"/>
          <w:sz w:val="28"/>
          <w:szCs w:val="28"/>
        </w:rPr>
        <w:t>;</w:t>
      </w:r>
    </w:p>
    <w:p w:rsidR="00766B24" w:rsidRPr="00B8148C" w:rsidRDefault="00766B24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 xml:space="preserve">Частота вращения шпинделя </w:t>
      </w:r>
      <w:r w:rsidR="003334C1" w:rsidRPr="00B8148C">
        <w:rPr>
          <w:color w:val="000000"/>
          <w:sz w:val="28"/>
          <w:szCs w:val="28"/>
        </w:rPr>
        <w:t>125</w:t>
      </w:r>
      <w:r w:rsidRPr="00B8148C">
        <w:rPr>
          <w:color w:val="000000"/>
          <w:sz w:val="28"/>
          <w:szCs w:val="28"/>
        </w:rPr>
        <w:t>-</w:t>
      </w:r>
      <w:r w:rsidR="000D073E" w:rsidRPr="00B8148C">
        <w:rPr>
          <w:color w:val="000000"/>
          <w:sz w:val="28"/>
          <w:szCs w:val="28"/>
        </w:rPr>
        <w:t>1</w:t>
      </w:r>
      <w:r w:rsidR="003334C1" w:rsidRPr="00B8148C">
        <w:rPr>
          <w:color w:val="000000"/>
          <w:sz w:val="28"/>
          <w:szCs w:val="28"/>
        </w:rPr>
        <w:t>25</w:t>
      </w:r>
      <w:r w:rsidRPr="00B8148C">
        <w:rPr>
          <w:color w:val="000000"/>
          <w:sz w:val="28"/>
          <w:szCs w:val="28"/>
        </w:rPr>
        <w:t>0 мин</w:t>
      </w:r>
      <w:r w:rsidRPr="00B8148C">
        <w:rPr>
          <w:color w:val="000000"/>
          <w:sz w:val="28"/>
          <w:szCs w:val="28"/>
          <w:vertAlign w:val="superscript"/>
        </w:rPr>
        <w:t>-1</w:t>
      </w:r>
      <w:r w:rsidRPr="00B8148C">
        <w:rPr>
          <w:color w:val="000000"/>
          <w:sz w:val="28"/>
          <w:szCs w:val="28"/>
        </w:rPr>
        <w:t>;</w:t>
      </w:r>
    </w:p>
    <w:p w:rsidR="00766B24" w:rsidRPr="00B8148C" w:rsidRDefault="00766B24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 xml:space="preserve">Мощность электродвигателя </w:t>
      </w:r>
      <w:r w:rsidR="000D073E" w:rsidRPr="00B8148C">
        <w:rPr>
          <w:color w:val="000000"/>
          <w:sz w:val="28"/>
          <w:szCs w:val="28"/>
        </w:rPr>
        <w:t>4,2</w:t>
      </w:r>
      <w:r w:rsidRPr="00B8148C">
        <w:rPr>
          <w:color w:val="000000"/>
          <w:sz w:val="28"/>
          <w:szCs w:val="28"/>
        </w:rPr>
        <w:t xml:space="preserve"> кВт;</w:t>
      </w:r>
    </w:p>
    <w:p w:rsidR="003C6AA2" w:rsidRPr="00B8148C" w:rsidRDefault="00766B24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 xml:space="preserve">Габариты (ДхШхВ) </w:t>
      </w:r>
      <w:r w:rsidR="003334C1" w:rsidRPr="00B8148C">
        <w:rPr>
          <w:color w:val="000000"/>
          <w:sz w:val="28"/>
          <w:szCs w:val="28"/>
        </w:rPr>
        <w:t>1400</w:t>
      </w:r>
      <w:r w:rsidR="00483C7A" w:rsidRPr="00B8148C">
        <w:rPr>
          <w:color w:val="000000"/>
          <w:sz w:val="28"/>
          <w:szCs w:val="28"/>
        </w:rPr>
        <w:t>х2160х</w:t>
      </w:r>
      <w:r w:rsidR="003334C1" w:rsidRPr="00B8148C">
        <w:rPr>
          <w:color w:val="000000"/>
          <w:sz w:val="28"/>
          <w:szCs w:val="28"/>
        </w:rPr>
        <w:t>32</w:t>
      </w:r>
      <w:r w:rsidR="00483C7A" w:rsidRPr="00B8148C">
        <w:rPr>
          <w:color w:val="000000"/>
          <w:sz w:val="28"/>
          <w:szCs w:val="28"/>
        </w:rPr>
        <w:t>00</w:t>
      </w:r>
      <w:r w:rsidR="008E2366" w:rsidRPr="00B8148C">
        <w:rPr>
          <w:color w:val="000000"/>
          <w:sz w:val="28"/>
          <w:szCs w:val="28"/>
        </w:rPr>
        <w:t xml:space="preserve"> мм;</w:t>
      </w:r>
    </w:p>
    <w:p w:rsidR="00766B24" w:rsidRPr="00B8148C" w:rsidRDefault="00766B24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 xml:space="preserve">Масса </w:t>
      </w:r>
      <w:r w:rsidR="003334C1" w:rsidRPr="00B8148C">
        <w:rPr>
          <w:color w:val="000000"/>
          <w:sz w:val="28"/>
          <w:szCs w:val="28"/>
        </w:rPr>
        <w:t>4,2</w:t>
      </w:r>
      <w:r w:rsidRPr="00B8148C">
        <w:rPr>
          <w:color w:val="000000"/>
          <w:sz w:val="28"/>
          <w:szCs w:val="28"/>
        </w:rPr>
        <w:t xml:space="preserve"> т.</w:t>
      </w:r>
    </w:p>
    <w:p w:rsidR="003C6AA2" w:rsidRPr="00B8148C" w:rsidRDefault="00766B24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Обработка шеек вала, точение фасок прорезка</w:t>
      </w:r>
      <w:r w:rsidR="00610A03" w:rsidRPr="00B8148C">
        <w:rPr>
          <w:color w:val="000000"/>
          <w:sz w:val="28"/>
          <w:szCs w:val="28"/>
        </w:rPr>
        <w:t xml:space="preserve"> канавок: и нарезание резьбы,</w:t>
      </w:r>
      <w:r w:rsidRPr="00B8148C">
        <w:rPr>
          <w:color w:val="000000"/>
          <w:sz w:val="28"/>
          <w:szCs w:val="28"/>
        </w:rPr>
        <w:t xml:space="preserve"> </w:t>
      </w:r>
      <w:r w:rsidR="00C61623" w:rsidRPr="00B8148C">
        <w:rPr>
          <w:color w:val="000000"/>
          <w:sz w:val="28"/>
          <w:szCs w:val="28"/>
        </w:rPr>
        <w:t xml:space="preserve">одношпиндельный токарно-револьверный автомат модели </w:t>
      </w:r>
      <w:r w:rsidR="000D073E" w:rsidRPr="00B8148C">
        <w:rPr>
          <w:color w:val="000000"/>
          <w:sz w:val="28"/>
          <w:szCs w:val="28"/>
        </w:rPr>
        <w:t>МЕ22</w:t>
      </w:r>
      <w:r w:rsidR="003334C1" w:rsidRPr="00B8148C">
        <w:rPr>
          <w:color w:val="000000"/>
          <w:sz w:val="28"/>
          <w:szCs w:val="28"/>
        </w:rPr>
        <w:t>6</w:t>
      </w:r>
      <w:r w:rsidR="000D073E" w:rsidRPr="00B8148C">
        <w:rPr>
          <w:color w:val="000000"/>
          <w:sz w:val="28"/>
          <w:szCs w:val="28"/>
        </w:rPr>
        <w:t>С</w:t>
      </w:r>
      <w:r w:rsidR="003334C1" w:rsidRPr="00B8148C">
        <w:rPr>
          <w:color w:val="000000"/>
          <w:sz w:val="28"/>
          <w:szCs w:val="28"/>
        </w:rPr>
        <w:t>1</w:t>
      </w:r>
      <w:r w:rsidR="00C61623" w:rsidRPr="00B8148C">
        <w:rPr>
          <w:color w:val="000000"/>
          <w:sz w:val="28"/>
          <w:szCs w:val="28"/>
        </w:rPr>
        <w:t>:</w:t>
      </w:r>
    </w:p>
    <w:p w:rsidR="00C61623" w:rsidRPr="00B8148C" w:rsidRDefault="00C61623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 xml:space="preserve">Наибольший диаметр вала </w:t>
      </w:r>
      <w:smartTag w:uri="urn:schemas-microsoft-com:office:smarttags" w:element="metricconverter">
        <w:smartTagPr>
          <w:attr w:name="ProductID" w:val="60 мм"/>
        </w:smartTagPr>
        <w:r w:rsidR="003334C1" w:rsidRPr="00B8148C">
          <w:rPr>
            <w:color w:val="000000"/>
            <w:sz w:val="28"/>
            <w:szCs w:val="28"/>
          </w:rPr>
          <w:t>6</w:t>
        </w:r>
        <w:r w:rsidR="00483C7A" w:rsidRPr="00B8148C">
          <w:rPr>
            <w:color w:val="000000"/>
            <w:sz w:val="28"/>
            <w:szCs w:val="28"/>
          </w:rPr>
          <w:t>0</w:t>
        </w:r>
        <w:r w:rsidRPr="00B8148C">
          <w:rPr>
            <w:color w:val="000000"/>
            <w:sz w:val="28"/>
            <w:szCs w:val="28"/>
          </w:rPr>
          <w:t xml:space="preserve"> мм</w:t>
        </w:r>
      </w:smartTag>
      <w:r w:rsidRPr="00B8148C">
        <w:rPr>
          <w:color w:val="000000"/>
          <w:sz w:val="28"/>
          <w:szCs w:val="28"/>
        </w:rPr>
        <w:t>;</w:t>
      </w:r>
    </w:p>
    <w:p w:rsidR="00C61623" w:rsidRPr="00B8148C" w:rsidRDefault="00C61623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 xml:space="preserve">Наибольшая длинна вала </w:t>
      </w:r>
      <w:smartTag w:uri="urn:schemas-microsoft-com:office:smarttags" w:element="metricconverter">
        <w:smartTagPr>
          <w:attr w:name="ProductID" w:val="200 мм"/>
        </w:smartTagPr>
        <w:r w:rsidR="003334C1" w:rsidRPr="00B8148C">
          <w:rPr>
            <w:color w:val="000000"/>
            <w:sz w:val="28"/>
            <w:szCs w:val="28"/>
          </w:rPr>
          <w:t>2</w:t>
        </w:r>
        <w:r w:rsidRPr="00B8148C">
          <w:rPr>
            <w:color w:val="000000"/>
            <w:sz w:val="28"/>
            <w:szCs w:val="28"/>
          </w:rPr>
          <w:t>00 мм</w:t>
        </w:r>
      </w:smartTag>
      <w:r w:rsidRPr="00B8148C">
        <w:rPr>
          <w:color w:val="000000"/>
          <w:sz w:val="28"/>
          <w:szCs w:val="28"/>
        </w:rPr>
        <w:t>;</w:t>
      </w:r>
    </w:p>
    <w:p w:rsidR="00C61623" w:rsidRPr="00B8148C" w:rsidRDefault="00C61623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Частота вращения шпинделя 33-</w:t>
      </w:r>
      <w:r w:rsidR="003334C1" w:rsidRPr="00B8148C">
        <w:rPr>
          <w:color w:val="000000"/>
          <w:sz w:val="28"/>
          <w:szCs w:val="28"/>
        </w:rPr>
        <w:t>200</w:t>
      </w:r>
      <w:r w:rsidR="000D073E" w:rsidRPr="00B8148C">
        <w:rPr>
          <w:color w:val="000000"/>
          <w:sz w:val="28"/>
          <w:szCs w:val="28"/>
        </w:rPr>
        <w:t>0</w:t>
      </w:r>
      <w:r w:rsidRPr="00B8148C">
        <w:rPr>
          <w:color w:val="000000"/>
          <w:sz w:val="28"/>
          <w:szCs w:val="28"/>
        </w:rPr>
        <w:t xml:space="preserve"> мин</w:t>
      </w:r>
      <w:r w:rsidRPr="00B8148C">
        <w:rPr>
          <w:color w:val="000000"/>
          <w:sz w:val="28"/>
          <w:szCs w:val="28"/>
          <w:vertAlign w:val="superscript"/>
        </w:rPr>
        <w:t>-1</w:t>
      </w:r>
      <w:r w:rsidRPr="00B8148C">
        <w:rPr>
          <w:color w:val="000000"/>
          <w:sz w:val="28"/>
          <w:szCs w:val="28"/>
        </w:rPr>
        <w:t>;</w:t>
      </w:r>
    </w:p>
    <w:p w:rsidR="00C61623" w:rsidRPr="00B8148C" w:rsidRDefault="00C61623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Мощность электродвигателя 5,5 кВт;</w:t>
      </w:r>
    </w:p>
    <w:p w:rsidR="00C61623" w:rsidRPr="00B8148C" w:rsidRDefault="00C61623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 xml:space="preserve">Габарит (ДхШхВ) </w:t>
      </w:r>
      <w:r w:rsidR="00483C7A" w:rsidRPr="00B8148C">
        <w:rPr>
          <w:color w:val="000000"/>
          <w:sz w:val="28"/>
          <w:szCs w:val="28"/>
        </w:rPr>
        <w:t>2</w:t>
      </w:r>
      <w:r w:rsidR="003334C1" w:rsidRPr="00B8148C">
        <w:rPr>
          <w:color w:val="000000"/>
          <w:sz w:val="28"/>
          <w:szCs w:val="28"/>
        </w:rPr>
        <w:t>2</w:t>
      </w:r>
      <w:r w:rsidR="00483C7A" w:rsidRPr="00B8148C">
        <w:rPr>
          <w:color w:val="000000"/>
          <w:sz w:val="28"/>
          <w:szCs w:val="28"/>
        </w:rPr>
        <w:t>00х1</w:t>
      </w:r>
      <w:r w:rsidR="003334C1" w:rsidRPr="00B8148C">
        <w:rPr>
          <w:color w:val="000000"/>
          <w:sz w:val="28"/>
          <w:szCs w:val="28"/>
        </w:rPr>
        <w:t>25</w:t>
      </w:r>
      <w:r w:rsidR="00483C7A" w:rsidRPr="00B8148C">
        <w:rPr>
          <w:color w:val="000000"/>
          <w:sz w:val="28"/>
          <w:szCs w:val="28"/>
        </w:rPr>
        <w:t>0х1</w:t>
      </w:r>
      <w:r w:rsidR="003334C1" w:rsidRPr="00B8148C">
        <w:rPr>
          <w:color w:val="000000"/>
          <w:sz w:val="28"/>
          <w:szCs w:val="28"/>
        </w:rPr>
        <w:t>85</w:t>
      </w:r>
      <w:r w:rsidR="00483C7A" w:rsidRPr="00B8148C">
        <w:rPr>
          <w:color w:val="000000"/>
          <w:sz w:val="28"/>
          <w:szCs w:val="28"/>
        </w:rPr>
        <w:t>0</w:t>
      </w:r>
      <w:r w:rsidRPr="00B8148C">
        <w:rPr>
          <w:color w:val="000000"/>
          <w:sz w:val="28"/>
          <w:szCs w:val="28"/>
        </w:rPr>
        <w:t xml:space="preserve"> </w:t>
      </w:r>
      <w:r w:rsidR="008E2366" w:rsidRPr="00B8148C">
        <w:rPr>
          <w:color w:val="000000"/>
          <w:sz w:val="28"/>
          <w:szCs w:val="28"/>
        </w:rPr>
        <w:t>мм;</w:t>
      </w:r>
    </w:p>
    <w:p w:rsidR="008E2366" w:rsidRPr="00B8148C" w:rsidRDefault="008E2366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 xml:space="preserve">Масса </w:t>
      </w:r>
      <w:r w:rsidR="003334C1" w:rsidRPr="00B8148C">
        <w:rPr>
          <w:color w:val="000000"/>
          <w:sz w:val="28"/>
          <w:szCs w:val="28"/>
        </w:rPr>
        <w:t>3,2</w:t>
      </w:r>
      <w:r w:rsidRPr="00B8148C">
        <w:rPr>
          <w:color w:val="000000"/>
          <w:sz w:val="28"/>
          <w:szCs w:val="28"/>
        </w:rPr>
        <w:t xml:space="preserve"> т.</w:t>
      </w:r>
    </w:p>
    <w:p w:rsidR="008E2366" w:rsidRPr="00B8148C" w:rsidRDefault="008E2366" w:rsidP="003D3B4F">
      <w:pPr>
        <w:pStyle w:val="20"/>
        <w:keepNext w:val="0"/>
        <w:shd w:val="clear" w:color="000000" w:fill="auto"/>
        <w:suppressAutoHyphens/>
        <w:spacing w:line="360" w:lineRule="auto"/>
        <w:jc w:val="center"/>
        <w:rPr>
          <w:b/>
          <w:bCs/>
          <w:i w:val="0"/>
          <w:color w:val="000000"/>
          <w:sz w:val="28"/>
          <w:szCs w:val="28"/>
        </w:rPr>
      </w:pPr>
      <w:r w:rsidRPr="00B8148C">
        <w:rPr>
          <w:i w:val="0"/>
          <w:color w:val="000000"/>
          <w:sz w:val="28"/>
          <w:szCs w:val="28"/>
        </w:rPr>
        <w:br w:type="page"/>
      </w:r>
      <w:bookmarkStart w:id="18" w:name="_Toc73519811"/>
      <w:bookmarkStart w:id="19" w:name="_Toc135477039"/>
      <w:r w:rsidRPr="00B8148C">
        <w:rPr>
          <w:b/>
          <w:bCs/>
          <w:i w:val="0"/>
          <w:color w:val="000000"/>
          <w:sz w:val="28"/>
          <w:szCs w:val="28"/>
        </w:rPr>
        <w:t xml:space="preserve">2.3 </w:t>
      </w:r>
      <w:r w:rsidR="000D073E" w:rsidRPr="00B8148C">
        <w:rPr>
          <w:b/>
          <w:bCs/>
          <w:i w:val="0"/>
          <w:color w:val="000000"/>
          <w:sz w:val="28"/>
          <w:szCs w:val="28"/>
        </w:rPr>
        <w:t>В</w:t>
      </w:r>
      <w:r w:rsidRPr="00B8148C">
        <w:rPr>
          <w:b/>
          <w:bCs/>
          <w:i w:val="0"/>
          <w:color w:val="000000"/>
          <w:sz w:val="28"/>
          <w:szCs w:val="28"/>
        </w:rPr>
        <w:t>ыбор и компоновка транспортных средств</w:t>
      </w:r>
      <w:bookmarkEnd w:id="18"/>
      <w:bookmarkEnd w:id="19"/>
    </w:p>
    <w:p w:rsidR="008E2366" w:rsidRPr="00B8148C" w:rsidRDefault="008E2366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2366" w:rsidRPr="00B8148C" w:rsidRDefault="008E2366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Для проектируемой автоматической линии с параллельной работой и фронтальным расположением оборудования необходимы механические подъёмники, которые будут осуществлять загрузку и выгрузку заготовок и деталей, а так же отводящий конвейер для пере</w:t>
      </w:r>
      <w:r w:rsidR="00760CC4" w:rsidRPr="00B8148C">
        <w:rPr>
          <w:color w:val="000000"/>
          <w:sz w:val="28"/>
          <w:szCs w:val="28"/>
        </w:rPr>
        <w:t>мещения деталей между позициями.</w:t>
      </w:r>
    </w:p>
    <w:p w:rsidR="00EA389D" w:rsidRPr="00B8148C" w:rsidRDefault="00EA389D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 xml:space="preserve">Автоматические подъёмники прерывистого действия широко применяются в транспортных системах автоматических линий. В процессе транспортировки в подъёмниках детали могут ориентироваться для загрузки на станок в определённом направлении. Выбираем подъёмник модели </w:t>
      </w:r>
      <w:r w:rsidR="00F92513" w:rsidRPr="00B8148C">
        <w:rPr>
          <w:color w:val="000000"/>
          <w:sz w:val="28"/>
          <w:szCs w:val="28"/>
        </w:rPr>
        <w:t>КК</w:t>
      </w:r>
      <w:r w:rsidR="003334C1" w:rsidRPr="00B8148C">
        <w:rPr>
          <w:color w:val="000000"/>
          <w:sz w:val="28"/>
          <w:szCs w:val="28"/>
        </w:rPr>
        <w:t>5А</w:t>
      </w:r>
      <w:r w:rsidR="00F92513" w:rsidRPr="00B8148C">
        <w:rPr>
          <w:color w:val="000000"/>
          <w:sz w:val="28"/>
          <w:szCs w:val="28"/>
        </w:rPr>
        <w:t>.</w:t>
      </w:r>
    </w:p>
    <w:p w:rsidR="00EA389D" w:rsidRPr="00B8148C" w:rsidRDefault="00EA389D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 xml:space="preserve">Диаметр транспортируемых валов до </w:t>
      </w:r>
      <w:smartTag w:uri="urn:schemas-microsoft-com:office:smarttags" w:element="metricconverter">
        <w:smartTagPr>
          <w:attr w:name="ProductID" w:val="80 мм"/>
        </w:smartTagPr>
        <w:r w:rsidR="003334C1" w:rsidRPr="00B8148C">
          <w:rPr>
            <w:color w:val="000000"/>
            <w:sz w:val="28"/>
            <w:szCs w:val="28"/>
          </w:rPr>
          <w:t>8</w:t>
        </w:r>
        <w:r w:rsidRPr="00B8148C">
          <w:rPr>
            <w:color w:val="000000"/>
            <w:sz w:val="28"/>
            <w:szCs w:val="28"/>
          </w:rPr>
          <w:t>0 мм</w:t>
        </w:r>
      </w:smartTag>
      <w:r w:rsidRPr="00B8148C">
        <w:rPr>
          <w:color w:val="000000"/>
          <w:sz w:val="28"/>
          <w:szCs w:val="28"/>
        </w:rPr>
        <w:t>;</w:t>
      </w:r>
    </w:p>
    <w:p w:rsidR="00EA389D" w:rsidRPr="00B8148C" w:rsidRDefault="00EA389D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 xml:space="preserve">Наибольшая длинна валов </w:t>
      </w:r>
      <w:smartTag w:uri="urn:schemas-microsoft-com:office:smarttags" w:element="metricconverter">
        <w:smartTagPr>
          <w:attr w:name="ProductID" w:val="160 мм"/>
        </w:smartTagPr>
        <w:r w:rsidR="00842FEF" w:rsidRPr="00B8148C">
          <w:rPr>
            <w:color w:val="000000"/>
            <w:sz w:val="28"/>
            <w:szCs w:val="28"/>
          </w:rPr>
          <w:t>16</w:t>
        </w:r>
        <w:r w:rsidRPr="00B8148C">
          <w:rPr>
            <w:color w:val="000000"/>
            <w:sz w:val="28"/>
            <w:szCs w:val="28"/>
          </w:rPr>
          <w:t>0 мм</w:t>
        </w:r>
      </w:smartTag>
      <w:r w:rsidRPr="00B8148C">
        <w:rPr>
          <w:color w:val="000000"/>
          <w:sz w:val="28"/>
          <w:szCs w:val="28"/>
        </w:rPr>
        <w:t>;</w:t>
      </w:r>
    </w:p>
    <w:p w:rsidR="00EA389D" w:rsidRPr="00B8148C" w:rsidRDefault="00EA389D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 xml:space="preserve">Тип привода </w:t>
      </w:r>
      <w:r w:rsidR="003334C1" w:rsidRPr="00B8148C">
        <w:rPr>
          <w:color w:val="000000"/>
          <w:sz w:val="28"/>
          <w:szCs w:val="28"/>
        </w:rPr>
        <w:t>пневматический</w:t>
      </w:r>
      <w:r w:rsidRPr="00B8148C">
        <w:rPr>
          <w:color w:val="000000"/>
          <w:sz w:val="28"/>
          <w:szCs w:val="28"/>
        </w:rPr>
        <w:t>;</w:t>
      </w:r>
    </w:p>
    <w:p w:rsidR="00EA389D" w:rsidRPr="00B8148C" w:rsidRDefault="00EA389D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Регулирование скорости бесступенчатое;</w:t>
      </w:r>
    </w:p>
    <w:p w:rsidR="00EA389D" w:rsidRPr="00B8148C" w:rsidRDefault="00EA389D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Скорость движения:</w:t>
      </w:r>
    </w:p>
    <w:p w:rsidR="00EA389D" w:rsidRPr="00B8148C" w:rsidRDefault="00EA389D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Каретки 10 м/мин;</w:t>
      </w:r>
    </w:p>
    <w:p w:rsidR="00EA389D" w:rsidRPr="00B8148C" w:rsidRDefault="00EA389D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 xml:space="preserve">Кассеты загрузки/выгрузки </w:t>
      </w:r>
      <w:r w:rsidR="00A064B2" w:rsidRPr="00B8148C">
        <w:rPr>
          <w:color w:val="000000"/>
          <w:sz w:val="28"/>
          <w:szCs w:val="28"/>
        </w:rPr>
        <w:t>12 м/мин;</w:t>
      </w:r>
    </w:p>
    <w:p w:rsidR="00A064B2" w:rsidRPr="00B8148C" w:rsidRDefault="00A064B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 xml:space="preserve">Габариты (ДхШхВ) </w:t>
      </w:r>
      <w:r w:rsidR="003334C1" w:rsidRPr="00B8148C">
        <w:rPr>
          <w:color w:val="000000"/>
          <w:sz w:val="28"/>
          <w:szCs w:val="28"/>
        </w:rPr>
        <w:t>1250</w:t>
      </w:r>
      <w:r w:rsidRPr="00B8148C">
        <w:rPr>
          <w:color w:val="000000"/>
          <w:sz w:val="28"/>
          <w:szCs w:val="28"/>
        </w:rPr>
        <w:t>х</w:t>
      </w:r>
      <w:r w:rsidR="003334C1" w:rsidRPr="00B8148C">
        <w:rPr>
          <w:color w:val="000000"/>
          <w:sz w:val="28"/>
          <w:szCs w:val="28"/>
        </w:rPr>
        <w:t>90</w:t>
      </w:r>
      <w:r w:rsidRPr="00B8148C">
        <w:rPr>
          <w:color w:val="000000"/>
          <w:sz w:val="28"/>
          <w:szCs w:val="28"/>
        </w:rPr>
        <w:t>0х</w:t>
      </w:r>
      <w:r w:rsidR="003334C1" w:rsidRPr="00B8148C">
        <w:rPr>
          <w:color w:val="000000"/>
          <w:sz w:val="28"/>
          <w:szCs w:val="28"/>
        </w:rPr>
        <w:t>19</w:t>
      </w:r>
      <w:r w:rsidRPr="00B8148C">
        <w:rPr>
          <w:color w:val="000000"/>
          <w:sz w:val="28"/>
          <w:szCs w:val="28"/>
        </w:rPr>
        <w:t>00 мм;</w:t>
      </w:r>
    </w:p>
    <w:p w:rsidR="00A064B2" w:rsidRPr="00B8148C" w:rsidRDefault="00A064B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 xml:space="preserve">Масса </w:t>
      </w:r>
      <w:smartTag w:uri="urn:schemas-microsoft-com:office:smarttags" w:element="metricconverter">
        <w:smartTagPr>
          <w:attr w:name="ProductID" w:val="800 кг"/>
        </w:smartTagPr>
        <w:r w:rsidR="003334C1" w:rsidRPr="00B8148C">
          <w:rPr>
            <w:color w:val="000000"/>
            <w:sz w:val="28"/>
            <w:szCs w:val="28"/>
          </w:rPr>
          <w:t>8</w:t>
        </w:r>
        <w:r w:rsidRPr="00B8148C">
          <w:rPr>
            <w:color w:val="000000"/>
            <w:sz w:val="28"/>
            <w:szCs w:val="28"/>
          </w:rPr>
          <w:t>00 кг</w:t>
        </w:r>
      </w:smartTag>
      <w:r w:rsidRPr="00B8148C">
        <w:rPr>
          <w:color w:val="000000"/>
          <w:sz w:val="28"/>
          <w:szCs w:val="28"/>
        </w:rPr>
        <w:t>.</w:t>
      </w:r>
    </w:p>
    <w:p w:rsidR="00A064B2" w:rsidRPr="00B8148C" w:rsidRDefault="00A064B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148C">
        <w:rPr>
          <w:color w:val="000000"/>
          <w:sz w:val="28"/>
          <w:szCs w:val="28"/>
        </w:rPr>
        <w:t>Отводящие конвейеры обеспечивают непрерывное принудительное перемещение заготовок или деталей по фронту автоматической линии с распределением их между параллельно работающими станками и сбором обработанных деталей.</w:t>
      </w:r>
    </w:p>
    <w:p w:rsidR="00A064B2" w:rsidRPr="00B8148C" w:rsidRDefault="00A064B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64B2" w:rsidRPr="00B8148C" w:rsidRDefault="00A064B2" w:rsidP="003D3B4F">
      <w:pPr>
        <w:pStyle w:val="20"/>
        <w:keepNext w:val="0"/>
        <w:shd w:val="clear" w:color="000000" w:fill="auto"/>
        <w:suppressAutoHyphens/>
        <w:spacing w:line="360" w:lineRule="auto"/>
        <w:jc w:val="center"/>
        <w:rPr>
          <w:b/>
          <w:bCs/>
          <w:i w:val="0"/>
          <w:color w:val="000000"/>
          <w:sz w:val="28"/>
          <w:szCs w:val="28"/>
        </w:rPr>
      </w:pPr>
      <w:bookmarkStart w:id="20" w:name="_Toc73519812"/>
      <w:bookmarkStart w:id="21" w:name="_Toc135477040"/>
      <w:r w:rsidRPr="00B8148C">
        <w:rPr>
          <w:b/>
          <w:bCs/>
          <w:i w:val="0"/>
          <w:color w:val="000000"/>
          <w:sz w:val="28"/>
          <w:szCs w:val="28"/>
        </w:rPr>
        <w:t>2.4</w:t>
      </w:r>
      <w:r w:rsidR="003D3B4F" w:rsidRPr="00B8148C">
        <w:rPr>
          <w:b/>
          <w:bCs/>
          <w:i w:val="0"/>
          <w:color w:val="000000"/>
          <w:sz w:val="28"/>
          <w:szCs w:val="28"/>
        </w:rPr>
        <w:t xml:space="preserve"> </w:t>
      </w:r>
      <w:r w:rsidR="000D073E" w:rsidRPr="00B8148C">
        <w:rPr>
          <w:b/>
          <w:bCs/>
          <w:i w:val="0"/>
          <w:color w:val="000000"/>
          <w:sz w:val="28"/>
          <w:szCs w:val="28"/>
        </w:rPr>
        <w:t>В</w:t>
      </w:r>
      <w:r w:rsidRPr="00B8148C">
        <w:rPr>
          <w:b/>
          <w:bCs/>
          <w:i w:val="0"/>
          <w:color w:val="000000"/>
          <w:sz w:val="28"/>
          <w:szCs w:val="28"/>
        </w:rPr>
        <w:t>ыбор методов и средств контроля</w:t>
      </w:r>
      <w:bookmarkEnd w:id="20"/>
      <w:bookmarkEnd w:id="21"/>
    </w:p>
    <w:p w:rsidR="00A064B2" w:rsidRPr="00B8148C" w:rsidRDefault="00A064B2" w:rsidP="003D3B4F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A064B2" w:rsidRPr="00B8148C" w:rsidRDefault="00A064B2" w:rsidP="003D3B4F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8148C">
        <w:rPr>
          <w:iCs/>
          <w:color w:val="000000"/>
          <w:sz w:val="28"/>
          <w:szCs w:val="28"/>
        </w:rPr>
        <w:t xml:space="preserve">Наибольшие требования по точности получаемого вала предъявляются к диаметрам шеек, а также к геометрической точности цилиндрических поверхностей вала. В связи с этим принимаем в качестве измерительной станции </w:t>
      </w:r>
      <w:r w:rsidR="000D073E" w:rsidRPr="00B8148C">
        <w:rPr>
          <w:iCs/>
          <w:color w:val="000000"/>
          <w:sz w:val="28"/>
          <w:szCs w:val="28"/>
        </w:rPr>
        <w:t>КА-</w:t>
      </w:r>
      <w:r w:rsidR="003334C1" w:rsidRPr="00B8148C">
        <w:rPr>
          <w:iCs/>
          <w:color w:val="000000"/>
          <w:sz w:val="28"/>
          <w:szCs w:val="28"/>
        </w:rPr>
        <w:t>60</w:t>
      </w:r>
      <w:r w:rsidRPr="00B8148C">
        <w:rPr>
          <w:iCs/>
          <w:color w:val="000000"/>
          <w:sz w:val="28"/>
          <w:szCs w:val="28"/>
        </w:rPr>
        <w:t>:</w:t>
      </w:r>
    </w:p>
    <w:p w:rsidR="00A064B2" w:rsidRPr="00B8148C" w:rsidRDefault="00760CC4" w:rsidP="003D3B4F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8148C">
        <w:rPr>
          <w:iCs/>
          <w:color w:val="000000"/>
          <w:sz w:val="28"/>
          <w:szCs w:val="28"/>
        </w:rPr>
        <w:t>Контролируемые</w:t>
      </w:r>
      <w:r w:rsidR="00A064B2" w:rsidRPr="00B8148C">
        <w:rPr>
          <w:iCs/>
          <w:color w:val="000000"/>
          <w:sz w:val="28"/>
          <w:szCs w:val="28"/>
        </w:rPr>
        <w:t xml:space="preserve"> параметры – наружный диаметр, конусность, бочкообразность</w:t>
      </w:r>
      <w:r w:rsidRPr="00B8148C">
        <w:rPr>
          <w:iCs/>
          <w:color w:val="000000"/>
          <w:sz w:val="28"/>
          <w:szCs w:val="28"/>
        </w:rPr>
        <w:t>;</w:t>
      </w:r>
    </w:p>
    <w:p w:rsidR="00760CC4" w:rsidRPr="00B8148C" w:rsidRDefault="00760CC4" w:rsidP="003D3B4F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8148C">
        <w:rPr>
          <w:iCs/>
          <w:color w:val="000000"/>
          <w:sz w:val="28"/>
          <w:szCs w:val="28"/>
        </w:rPr>
        <w:t>Диапазон размеров контролируемых деталей:</w:t>
      </w:r>
    </w:p>
    <w:p w:rsidR="00760CC4" w:rsidRPr="00B8148C" w:rsidRDefault="00760CC4" w:rsidP="003D3B4F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8148C">
        <w:rPr>
          <w:iCs/>
          <w:color w:val="000000"/>
          <w:sz w:val="28"/>
          <w:szCs w:val="28"/>
        </w:rPr>
        <w:t xml:space="preserve">По диаметру </w:t>
      </w:r>
      <w:r w:rsidR="003334C1" w:rsidRPr="00B8148C">
        <w:rPr>
          <w:iCs/>
          <w:color w:val="000000"/>
          <w:sz w:val="28"/>
          <w:szCs w:val="28"/>
        </w:rPr>
        <w:t>5</w:t>
      </w:r>
      <w:r w:rsidRPr="00B8148C">
        <w:rPr>
          <w:iCs/>
          <w:color w:val="000000"/>
          <w:sz w:val="28"/>
          <w:szCs w:val="28"/>
        </w:rPr>
        <w:t>…</w:t>
      </w:r>
      <w:r w:rsidR="003334C1" w:rsidRPr="00B8148C">
        <w:rPr>
          <w:iCs/>
          <w:color w:val="000000"/>
          <w:sz w:val="28"/>
          <w:szCs w:val="28"/>
        </w:rPr>
        <w:t>6</w:t>
      </w:r>
      <w:r w:rsidRPr="00B8148C">
        <w:rPr>
          <w:iCs/>
          <w:color w:val="000000"/>
          <w:sz w:val="28"/>
          <w:szCs w:val="28"/>
        </w:rPr>
        <w:t>0 мм;</w:t>
      </w:r>
    </w:p>
    <w:p w:rsidR="003D3B4F" w:rsidRPr="00B8148C" w:rsidRDefault="00760CC4" w:rsidP="003D3B4F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8148C">
        <w:rPr>
          <w:iCs/>
          <w:color w:val="000000"/>
          <w:sz w:val="28"/>
          <w:szCs w:val="28"/>
        </w:rPr>
        <w:t>По длине 100…2</w:t>
      </w:r>
      <w:r w:rsidR="00483C7A" w:rsidRPr="00B8148C">
        <w:rPr>
          <w:iCs/>
          <w:color w:val="000000"/>
          <w:sz w:val="28"/>
          <w:szCs w:val="28"/>
        </w:rPr>
        <w:t>0</w:t>
      </w:r>
      <w:r w:rsidRPr="00B8148C">
        <w:rPr>
          <w:iCs/>
          <w:color w:val="000000"/>
          <w:sz w:val="28"/>
          <w:szCs w:val="28"/>
        </w:rPr>
        <w:t>0 мм;</w:t>
      </w:r>
    </w:p>
    <w:p w:rsidR="00760CC4" w:rsidRPr="00B8148C" w:rsidRDefault="00760CC4" w:rsidP="003D3B4F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8148C">
        <w:rPr>
          <w:iCs/>
          <w:color w:val="000000"/>
          <w:sz w:val="28"/>
          <w:szCs w:val="28"/>
        </w:rPr>
        <w:t>Предельно допустимая погрешность измерений автомата 0,2 мкм;</w:t>
      </w:r>
    </w:p>
    <w:p w:rsidR="00760CC4" w:rsidRPr="00B8148C" w:rsidRDefault="00760CC4" w:rsidP="003D3B4F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8148C">
        <w:rPr>
          <w:iCs/>
          <w:color w:val="000000"/>
          <w:sz w:val="28"/>
          <w:szCs w:val="28"/>
        </w:rPr>
        <w:t>Тип преобразователей оптикоэлектронный;</w:t>
      </w:r>
    </w:p>
    <w:p w:rsidR="00760CC4" w:rsidRPr="00B8148C" w:rsidRDefault="00760CC4" w:rsidP="003D3B4F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8148C">
        <w:rPr>
          <w:iCs/>
          <w:color w:val="000000"/>
          <w:sz w:val="28"/>
          <w:szCs w:val="28"/>
        </w:rPr>
        <w:t>Производительность 1</w:t>
      </w:r>
      <w:r w:rsidR="003334C1" w:rsidRPr="00B8148C">
        <w:rPr>
          <w:iCs/>
          <w:color w:val="000000"/>
          <w:sz w:val="28"/>
          <w:szCs w:val="28"/>
        </w:rPr>
        <w:t>5</w:t>
      </w:r>
      <w:r w:rsidRPr="00B8148C">
        <w:rPr>
          <w:iCs/>
          <w:color w:val="000000"/>
          <w:sz w:val="28"/>
          <w:szCs w:val="28"/>
        </w:rPr>
        <w:t>00 шт/час;</w:t>
      </w:r>
    </w:p>
    <w:p w:rsidR="00760CC4" w:rsidRPr="00B8148C" w:rsidRDefault="00760CC4" w:rsidP="003D3B4F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8148C">
        <w:rPr>
          <w:iCs/>
          <w:color w:val="000000"/>
          <w:sz w:val="28"/>
          <w:szCs w:val="28"/>
        </w:rPr>
        <w:t xml:space="preserve">Мощность электродвигателя </w:t>
      </w:r>
      <w:r w:rsidR="003334C1" w:rsidRPr="00B8148C">
        <w:rPr>
          <w:iCs/>
          <w:color w:val="000000"/>
          <w:sz w:val="28"/>
          <w:szCs w:val="28"/>
        </w:rPr>
        <w:t>2,5</w:t>
      </w:r>
      <w:r w:rsidRPr="00B8148C">
        <w:rPr>
          <w:iCs/>
          <w:color w:val="000000"/>
          <w:sz w:val="28"/>
          <w:szCs w:val="28"/>
        </w:rPr>
        <w:t xml:space="preserve"> кВт;</w:t>
      </w:r>
    </w:p>
    <w:p w:rsidR="00760CC4" w:rsidRPr="00B8148C" w:rsidRDefault="00760CC4" w:rsidP="003D3B4F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8148C">
        <w:rPr>
          <w:iCs/>
          <w:color w:val="000000"/>
          <w:sz w:val="28"/>
          <w:szCs w:val="28"/>
        </w:rPr>
        <w:t xml:space="preserve">Габариты (ДхШхВ) </w:t>
      </w:r>
      <w:r w:rsidR="00483C7A" w:rsidRPr="00B8148C">
        <w:rPr>
          <w:iCs/>
          <w:color w:val="000000"/>
          <w:sz w:val="28"/>
          <w:szCs w:val="28"/>
        </w:rPr>
        <w:t>1</w:t>
      </w:r>
      <w:r w:rsidR="003334C1" w:rsidRPr="00B8148C">
        <w:rPr>
          <w:iCs/>
          <w:color w:val="000000"/>
          <w:sz w:val="28"/>
          <w:szCs w:val="28"/>
        </w:rPr>
        <w:t>300</w:t>
      </w:r>
      <w:r w:rsidR="00483C7A" w:rsidRPr="00B8148C">
        <w:rPr>
          <w:iCs/>
          <w:color w:val="000000"/>
          <w:sz w:val="28"/>
          <w:szCs w:val="28"/>
        </w:rPr>
        <w:t>х1</w:t>
      </w:r>
      <w:r w:rsidR="003334C1" w:rsidRPr="00B8148C">
        <w:rPr>
          <w:iCs/>
          <w:color w:val="000000"/>
          <w:sz w:val="28"/>
          <w:szCs w:val="28"/>
        </w:rPr>
        <w:t>000</w:t>
      </w:r>
      <w:r w:rsidR="00483C7A" w:rsidRPr="00B8148C">
        <w:rPr>
          <w:iCs/>
          <w:color w:val="000000"/>
          <w:sz w:val="28"/>
          <w:szCs w:val="28"/>
        </w:rPr>
        <w:t>х1</w:t>
      </w:r>
      <w:r w:rsidR="003334C1" w:rsidRPr="00B8148C">
        <w:rPr>
          <w:iCs/>
          <w:color w:val="000000"/>
          <w:sz w:val="28"/>
          <w:szCs w:val="28"/>
        </w:rPr>
        <w:t>68</w:t>
      </w:r>
      <w:r w:rsidR="00483C7A" w:rsidRPr="00B8148C">
        <w:rPr>
          <w:iCs/>
          <w:color w:val="000000"/>
          <w:sz w:val="28"/>
          <w:szCs w:val="28"/>
        </w:rPr>
        <w:t>0</w:t>
      </w:r>
      <w:r w:rsidRPr="00B8148C">
        <w:rPr>
          <w:iCs/>
          <w:color w:val="000000"/>
          <w:sz w:val="28"/>
          <w:szCs w:val="28"/>
        </w:rPr>
        <w:t xml:space="preserve"> мм.</w:t>
      </w: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60CC4" w:rsidRPr="00B8148C" w:rsidRDefault="00760CC4" w:rsidP="003D3B4F">
      <w:pPr>
        <w:pStyle w:val="20"/>
        <w:keepNext w:val="0"/>
        <w:shd w:val="clear" w:color="000000" w:fill="auto"/>
        <w:suppressAutoHyphens/>
        <w:spacing w:line="360" w:lineRule="auto"/>
        <w:jc w:val="center"/>
        <w:rPr>
          <w:b/>
          <w:bCs/>
          <w:i w:val="0"/>
          <w:iCs w:val="0"/>
          <w:color w:val="000000"/>
          <w:sz w:val="28"/>
          <w:szCs w:val="28"/>
        </w:rPr>
      </w:pPr>
      <w:bookmarkStart w:id="22" w:name="_Toc73519813"/>
      <w:bookmarkStart w:id="23" w:name="_Toc135477041"/>
      <w:r w:rsidRPr="00B8148C">
        <w:rPr>
          <w:b/>
          <w:bCs/>
          <w:i w:val="0"/>
          <w:iCs w:val="0"/>
          <w:color w:val="000000"/>
          <w:sz w:val="28"/>
          <w:szCs w:val="28"/>
        </w:rPr>
        <w:t xml:space="preserve">2.5 </w:t>
      </w:r>
      <w:r w:rsidR="000D073E" w:rsidRPr="00B8148C">
        <w:rPr>
          <w:b/>
          <w:bCs/>
          <w:i w:val="0"/>
          <w:iCs w:val="0"/>
          <w:color w:val="000000"/>
          <w:sz w:val="28"/>
          <w:szCs w:val="28"/>
        </w:rPr>
        <w:t>С</w:t>
      </w:r>
      <w:r w:rsidRPr="00B8148C">
        <w:rPr>
          <w:b/>
          <w:bCs/>
          <w:i w:val="0"/>
          <w:iCs w:val="0"/>
          <w:color w:val="000000"/>
          <w:sz w:val="28"/>
          <w:szCs w:val="28"/>
        </w:rPr>
        <w:t>оставление циклограммы работы автоматической линии</w:t>
      </w:r>
      <w:bookmarkEnd w:id="22"/>
      <w:bookmarkEnd w:id="23"/>
    </w:p>
    <w:p w:rsidR="00760CC4" w:rsidRPr="00B8148C" w:rsidRDefault="00760CC4" w:rsidP="003D3B4F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60CC4" w:rsidRPr="00B8148C" w:rsidRDefault="00760CC4" w:rsidP="003D3B4F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8148C">
        <w:rPr>
          <w:iCs/>
          <w:color w:val="000000"/>
          <w:sz w:val="28"/>
          <w:szCs w:val="28"/>
        </w:rPr>
        <w:t xml:space="preserve">Транспортирование изделий между рабочими позициями </w:t>
      </w:r>
      <w:r w:rsidR="00E104D0" w:rsidRPr="00B8148C">
        <w:rPr>
          <w:iCs/>
          <w:color w:val="000000"/>
          <w:sz w:val="28"/>
          <w:szCs w:val="28"/>
        </w:rPr>
        <w:t>осуществляется отводящим конвейером. Определим время на перемещения изделия:</w:t>
      </w: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104D0" w:rsidRPr="00B8148C" w:rsidRDefault="00E135B6" w:rsidP="003D3B4F">
      <w:pPr>
        <w:shd w:val="clear" w:color="000000" w:fill="auto"/>
        <w:suppressAutoHyphens/>
        <w:spacing w:line="360" w:lineRule="auto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pict>
          <v:shape id="_x0000_i1050" type="#_x0000_t75" style="width:120pt;height:33.75pt">
            <v:imagedata r:id="rId32" o:title=""/>
          </v:shape>
        </w:pict>
      </w:r>
      <w:r w:rsidR="004779BB" w:rsidRPr="00B8148C">
        <w:rPr>
          <w:iCs/>
          <w:color w:val="000000"/>
          <w:sz w:val="28"/>
          <w:szCs w:val="28"/>
        </w:rPr>
        <w:t xml:space="preserve"> с,</w:t>
      </w: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3D3B4F" w:rsidRPr="00B8148C" w:rsidRDefault="004779BB" w:rsidP="003D3B4F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8148C">
        <w:rPr>
          <w:iCs/>
          <w:color w:val="000000"/>
          <w:sz w:val="28"/>
          <w:szCs w:val="28"/>
        </w:rPr>
        <w:t xml:space="preserve">где </w:t>
      </w:r>
      <w:r w:rsidRPr="00B8148C">
        <w:rPr>
          <w:iCs/>
          <w:color w:val="000000"/>
          <w:sz w:val="28"/>
          <w:szCs w:val="28"/>
          <w:lang w:val="en-US"/>
        </w:rPr>
        <w:t>l</w:t>
      </w:r>
      <w:r w:rsidRPr="00B8148C">
        <w:rPr>
          <w:iCs/>
          <w:color w:val="000000"/>
          <w:sz w:val="28"/>
          <w:szCs w:val="28"/>
        </w:rPr>
        <w:t>=</w:t>
      </w:r>
      <w:r w:rsidR="00DC57AD" w:rsidRPr="00B8148C">
        <w:rPr>
          <w:iCs/>
          <w:color w:val="000000"/>
          <w:sz w:val="28"/>
          <w:szCs w:val="28"/>
        </w:rPr>
        <w:t>800</w:t>
      </w:r>
      <w:r w:rsidRPr="00B8148C">
        <w:rPr>
          <w:iCs/>
          <w:color w:val="000000"/>
          <w:sz w:val="28"/>
          <w:szCs w:val="28"/>
        </w:rPr>
        <w:t xml:space="preserve"> мм – расстояние между </w:t>
      </w:r>
      <w:r w:rsidR="00DC57AD" w:rsidRPr="00B8148C">
        <w:rPr>
          <w:iCs/>
          <w:color w:val="000000"/>
          <w:sz w:val="28"/>
          <w:szCs w:val="28"/>
        </w:rPr>
        <w:t>двумя соседними изделиями на</w:t>
      </w:r>
      <w:r w:rsidR="003D3B4F" w:rsidRPr="00B8148C">
        <w:rPr>
          <w:iCs/>
          <w:color w:val="000000"/>
          <w:sz w:val="28"/>
          <w:szCs w:val="28"/>
        </w:rPr>
        <w:t xml:space="preserve"> </w:t>
      </w:r>
      <w:r w:rsidR="00DC57AD" w:rsidRPr="00B8148C">
        <w:rPr>
          <w:iCs/>
          <w:color w:val="000000"/>
          <w:sz w:val="28"/>
          <w:szCs w:val="28"/>
        </w:rPr>
        <w:t>конвейере;</w:t>
      </w:r>
    </w:p>
    <w:p w:rsidR="004779BB" w:rsidRPr="00B8148C" w:rsidRDefault="004779BB" w:rsidP="003D3B4F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8148C">
        <w:rPr>
          <w:iCs/>
          <w:color w:val="000000"/>
          <w:sz w:val="28"/>
          <w:szCs w:val="28"/>
          <w:lang w:val="en-US"/>
        </w:rPr>
        <w:t>V</w:t>
      </w:r>
      <w:r w:rsidRPr="00B8148C">
        <w:rPr>
          <w:iCs/>
          <w:color w:val="000000"/>
          <w:sz w:val="28"/>
          <w:szCs w:val="28"/>
          <w:vertAlign w:val="subscript"/>
          <w:lang w:val="en-US"/>
        </w:rPr>
        <w:t>K</w:t>
      </w:r>
      <w:r w:rsidRPr="00B8148C">
        <w:rPr>
          <w:iCs/>
          <w:color w:val="000000"/>
          <w:sz w:val="28"/>
          <w:szCs w:val="28"/>
        </w:rPr>
        <w:t xml:space="preserve"> =1</w:t>
      </w:r>
      <w:r w:rsidR="00DC57AD" w:rsidRPr="00B8148C">
        <w:rPr>
          <w:iCs/>
          <w:color w:val="000000"/>
          <w:sz w:val="28"/>
          <w:szCs w:val="28"/>
        </w:rPr>
        <w:t>2</w:t>
      </w:r>
      <w:r w:rsidRPr="00B8148C">
        <w:rPr>
          <w:iCs/>
          <w:color w:val="000000"/>
          <w:sz w:val="28"/>
          <w:szCs w:val="28"/>
        </w:rPr>
        <w:t xml:space="preserve"> м/мин – скорость движения конвейера.</w:t>
      </w:r>
    </w:p>
    <w:p w:rsidR="004779BB" w:rsidRPr="00B8148C" w:rsidRDefault="004779BB" w:rsidP="003D3B4F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8148C">
        <w:rPr>
          <w:iCs/>
          <w:color w:val="000000"/>
          <w:sz w:val="28"/>
          <w:szCs w:val="28"/>
        </w:rPr>
        <w:t xml:space="preserve">Время на подвод изделия в рабочую позицию, а также зажим и фиксацию принимаем согласно технической характеристики автоматического подъёмника </w:t>
      </w:r>
      <w:r w:rsidRPr="00B8148C">
        <w:rPr>
          <w:iCs/>
          <w:color w:val="000000"/>
          <w:sz w:val="28"/>
          <w:szCs w:val="28"/>
          <w:lang w:val="en-US"/>
        </w:rPr>
        <w:t>t</w:t>
      </w:r>
      <w:r w:rsidRPr="00B8148C">
        <w:rPr>
          <w:iCs/>
          <w:color w:val="000000"/>
          <w:sz w:val="28"/>
          <w:szCs w:val="28"/>
        </w:rPr>
        <w:t>=4 с.</w:t>
      </w:r>
    </w:p>
    <w:p w:rsidR="004779BB" w:rsidRPr="00B8148C" w:rsidRDefault="004779BB" w:rsidP="003D3B4F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8148C">
        <w:rPr>
          <w:iCs/>
          <w:color w:val="000000"/>
          <w:sz w:val="28"/>
          <w:szCs w:val="28"/>
        </w:rPr>
        <w:t>Время быстрого подвода инструмента к обрабатываемой поверхности вала:</w:t>
      </w:r>
    </w:p>
    <w:p w:rsidR="004779BB" w:rsidRPr="00B8148C" w:rsidRDefault="00E135B6" w:rsidP="003D3B4F">
      <w:pPr>
        <w:shd w:val="clear" w:color="000000" w:fill="auto"/>
        <w:suppressAutoHyphens/>
        <w:spacing w:line="360" w:lineRule="auto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pict>
          <v:shape id="_x0000_i1051" type="#_x0000_t75" style="width:135pt;height:35.25pt">
            <v:imagedata r:id="rId33" o:title=""/>
          </v:shape>
        </w:pict>
      </w:r>
      <w:r w:rsidR="007F4265" w:rsidRPr="00B8148C">
        <w:rPr>
          <w:iCs/>
          <w:color w:val="000000"/>
          <w:sz w:val="28"/>
          <w:szCs w:val="28"/>
        </w:rPr>
        <w:t xml:space="preserve"> с,</w:t>
      </w: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3D3B4F" w:rsidRPr="00B8148C" w:rsidRDefault="007F4265" w:rsidP="003D3B4F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8148C">
        <w:rPr>
          <w:iCs/>
          <w:color w:val="000000"/>
          <w:sz w:val="28"/>
          <w:szCs w:val="28"/>
        </w:rPr>
        <w:t xml:space="preserve">где </w:t>
      </w:r>
      <w:r w:rsidRPr="00B8148C">
        <w:rPr>
          <w:iCs/>
          <w:color w:val="000000"/>
          <w:sz w:val="28"/>
          <w:szCs w:val="28"/>
          <w:lang w:val="en-US"/>
        </w:rPr>
        <w:t>l</w:t>
      </w:r>
      <w:r w:rsidRPr="00B8148C">
        <w:rPr>
          <w:iCs/>
          <w:color w:val="000000"/>
          <w:sz w:val="28"/>
          <w:szCs w:val="28"/>
          <w:vertAlign w:val="subscript"/>
          <w:lang w:val="en-US"/>
        </w:rPr>
        <w:t>n</w:t>
      </w:r>
      <w:r w:rsidRPr="00B8148C">
        <w:rPr>
          <w:iCs/>
          <w:color w:val="000000"/>
          <w:sz w:val="28"/>
          <w:szCs w:val="28"/>
        </w:rPr>
        <w:t>=200 мм – путь холостого хода инструмента;</w:t>
      </w:r>
    </w:p>
    <w:p w:rsidR="007F4265" w:rsidRPr="00B8148C" w:rsidRDefault="007F4265" w:rsidP="003D3B4F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8148C">
        <w:rPr>
          <w:iCs/>
          <w:color w:val="000000"/>
          <w:sz w:val="28"/>
          <w:szCs w:val="28"/>
          <w:lang w:val="en-US"/>
        </w:rPr>
        <w:t>V</w:t>
      </w:r>
      <w:r w:rsidRPr="00B8148C">
        <w:rPr>
          <w:iCs/>
          <w:color w:val="000000"/>
          <w:sz w:val="28"/>
          <w:szCs w:val="28"/>
          <w:vertAlign w:val="subscript"/>
          <w:lang w:val="en-US"/>
        </w:rPr>
        <w:t>n</w:t>
      </w:r>
      <w:r w:rsidRPr="00B8148C">
        <w:rPr>
          <w:iCs/>
          <w:color w:val="000000"/>
          <w:sz w:val="28"/>
          <w:szCs w:val="28"/>
        </w:rPr>
        <w:t>=10 м/мин – скорость быстрых перемещений.</w:t>
      </w:r>
    </w:p>
    <w:p w:rsidR="007F4265" w:rsidRPr="00B8148C" w:rsidRDefault="007F4265" w:rsidP="003D3B4F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8148C">
        <w:rPr>
          <w:iCs/>
          <w:color w:val="000000"/>
          <w:sz w:val="28"/>
          <w:szCs w:val="28"/>
        </w:rPr>
        <w:t>Время отвода инструмента:</w:t>
      </w: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F4265" w:rsidRPr="00B8148C" w:rsidRDefault="00E135B6" w:rsidP="003D3B4F">
      <w:pPr>
        <w:shd w:val="clear" w:color="000000" w:fill="auto"/>
        <w:suppressAutoHyphens/>
        <w:spacing w:line="360" w:lineRule="auto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pict>
          <v:shape id="_x0000_i1052" type="#_x0000_t75" style="width:137.25pt;height:35.25pt">
            <v:imagedata r:id="rId34" o:title=""/>
          </v:shape>
        </w:pict>
      </w:r>
      <w:r w:rsidR="007F4265" w:rsidRPr="00B8148C">
        <w:rPr>
          <w:iCs/>
          <w:color w:val="000000"/>
          <w:sz w:val="28"/>
          <w:szCs w:val="28"/>
        </w:rPr>
        <w:t xml:space="preserve"> с,</w:t>
      </w: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F4265" w:rsidRPr="00B8148C" w:rsidRDefault="007F4265" w:rsidP="003D3B4F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8148C">
        <w:rPr>
          <w:iCs/>
          <w:color w:val="000000"/>
          <w:sz w:val="28"/>
          <w:szCs w:val="28"/>
        </w:rPr>
        <w:t xml:space="preserve">где </w:t>
      </w:r>
      <w:r w:rsidRPr="00B8148C">
        <w:rPr>
          <w:iCs/>
          <w:color w:val="000000"/>
          <w:sz w:val="28"/>
          <w:szCs w:val="28"/>
          <w:lang w:val="en-US"/>
        </w:rPr>
        <w:t>l</w:t>
      </w:r>
      <w:r w:rsidRPr="00B8148C">
        <w:rPr>
          <w:iCs/>
          <w:color w:val="000000"/>
          <w:sz w:val="28"/>
          <w:szCs w:val="28"/>
          <w:vertAlign w:val="subscript"/>
          <w:lang w:val="en-US"/>
        </w:rPr>
        <w:t>O</w:t>
      </w:r>
      <w:r w:rsidRPr="00B8148C">
        <w:rPr>
          <w:iCs/>
          <w:color w:val="000000"/>
          <w:sz w:val="28"/>
          <w:szCs w:val="28"/>
        </w:rPr>
        <w:t>=300 мм – путь пройденный инструментом при отводе.</w:t>
      </w:r>
    </w:p>
    <w:p w:rsidR="00502F84" w:rsidRPr="00B8148C" w:rsidRDefault="00502F84" w:rsidP="003D3B4F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8148C">
        <w:rPr>
          <w:iCs/>
          <w:color w:val="000000"/>
          <w:sz w:val="28"/>
          <w:szCs w:val="28"/>
        </w:rPr>
        <w:t>Составим циклограмму обработки.</w:t>
      </w: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D6089" w:rsidRPr="00B8148C" w:rsidRDefault="00E135B6" w:rsidP="003D3B4F">
      <w:pPr>
        <w:shd w:val="clear" w:color="000000" w:fill="auto"/>
        <w:suppressAutoHyphens/>
        <w:spacing w:line="360" w:lineRule="auto"/>
        <w:jc w:val="center"/>
        <w:rPr>
          <w:iCs/>
          <w:color w:val="000000"/>
          <w:sz w:val="28"/>
          <w:szCs w:val="28"/>
          <w:lang w:val="en-US"/>
        </w:rPr>
      </w:pPr>
      <w:r>
        <w:rPr>
          <w:b/>
          <w:iCs/>
          <w:color w:val="000000"/>
          <w:sz w:val="28"/>
          <w:szCs w:val="28"/>
          <w:lang w:val="en-US"/>
        </w:rPr>
        <w:pict>
          <v:shape id="_x0000_i1053" type="#_x0000_t75" style="width:283.5pt;height:283.5pt">
            <v:imagedata r:id="rId35" o:title=""/>
          </v:shape>
        </w:pict>
      </w:r>
    </w:p>
    <w:p w:rsidR="004D6089" w:rsidRPr="00B8148C" w:rsidRDefault="004D6089" w:rsidP="003D3B4F">
      <w:pPr>
        <w:shd w:val="clear" w:color="000000" w:fill="auto"/>
        <w:suppressAutoHyphens/>
        <w:spacing w:line="360" w:lineRule="auto"/>
        <w:jc w:val="center"/>
        <w:rPr>
          <w:b/>
          <w:iCs/>
          <w:color w:val="000000"/>
          <w:sz w:val="28"/>
          <w:szCs w:val="28"/>
        </w:rPr>
      </w:pPr>
      <w:r w:rsidRPr="00B8148C">
        <w:rPr>
          <w:b/>
          <w:iCs/>
          <w:color w:val="000000"/>
          <w:sz w:val="28"/>
          <w:szCs w:val="28"/>
        </w:rPr>
        <w:t>Рисунок 1 – Ц</w:t>
      </w:r>
      <w:r w:rsidR="003D3B4F" w:rsidRPr="00B8148C">
        <w:rPr>
          <w:b/>
          <w:iCs/>
          <w:color w:val="000000"/>
          <w:sz w:val="28"/>
          <w:szCs w:val="28"/>
        </w:rPr>
        <w:t>иклограмма автоматической линии</w:t>
      </w:r>
    </w:p>
    <w:p w:rsidR="00245602" w:rsidRPr="00B8148C" w:rsidRDefault="00245602" w:rsidP="003D3B4F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BF1132" w:rsidRPr="00B8148C" w:rsidRDefault="003D3B4F" w:rsidP="003D3B4F">
      <w:pPr>
        <w:pStyle w:val="1"/>
        <w:keepNext w:val="0"/>
        <w:shd w:val="clear" w:color="000000" w:fill="auto"/>
        <w:suppressAutoHyphens/>
        <w:spacing w:line="360" w:lineRule="auto"/>
        <w:jc w:val="center"/>
        <w:rPr>
          <w:b/>
          <w:bCs/>
          <w:i w:val="0"/>
          <w:iCs w:val="0"/>
          <w:color w:val="000000"/>
          <w:sz w:val="28"/>
          <w:szCs w:val="28"/>
        </w:rPr>
      </w:pPr>
      <w:bookmarkStart w:id="24" w:name="_Toc73519814"/>
      <w:bookmarkStart w:id="25" w:name="_Toc135477042"/>
      <w:bookmarkStart w:id="26" w:name="_Toc73519816"/>
      <w:r w:rsidRPr="00B8148C">
        <w:rPr>
          <w:b/>
          <w:bCs/>
          <w:i w:val="0"/>
          <w:iCs w:val="0"/>
          <w:color w:val="000000"/>
          <w:sz w:val="28"/>
          <w:szCs w:val="28"/>
        </w:rPr>
        <w:br w:type="page"/>
      </w:r>
      <w:r w:rsidR="00BF1132" w:rsidRPr="00B8148C">
        <w:rPr>
          <w:b/>
          <w:bCs/>
          <w:i w:val="0"/>
          <w:iCs w:val="0"/>
          <w:color w:val="000000"/>
          <w:sz w:val="28"/>
          <w:szCs w:val="28"/>
        </w:rPr>
        <w:t>3 Построение системы управления электроприводом металлообрабатывающего станка</w:t>
      </w:r>
      <w:bookmarkEnd w:id="24"/>
      <w:bookmarkEnd w:id="25"/>
    </w:p>
    <w:p w:rsidR="00BF1132" w:rsidRPr="00B8148C" w:rsidRDefault="00BF1132" w:rsidP="003D3B4F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BF1132" w:rsidRPr="00B8148C" w:rsidRDefault="00BF1132" w:rsidP="003D3B4F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8148C">
        <w:rPr>
          <w:iCs/>
          <w:color w:val="000000"/>
          <w:sz w:val="28"/>
          <w:szCs w:val="28"/>
        </w:rPr>
        <w:t>На фрезерном станке производится цикл обработки Т-образного паза Т-образной фрезой. Вращение шпинделя осуществляется от индивидуального привода – двигателя постоянного тока М1. Привод подач также имеет два индивидуальных двигателя постоянного тока для движения стола вдоль каждой из осей.</w:t>
      </w:r>
    </w:p>
    <w:p w:rsidR="00BF1132" w:rsidRPr="00B8148C" w:rsidRDefault="00BF1132" w:rsidP="003D3B4F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BF1132" w:rsidRPr="00B8148C" w:rsidRDefault="00E135B6" w:rsidP="003D3B4F">
      <w:pPr>
        <w:shd w:val="clear" w:color="000000" w:fill="auto"/>
        <w:suppressAutoHyphens/>
        <w:spacing w:line="360" w:lineRule="auto"/>
        <w:jc w:val="center"/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pict>
          <v:shape id="_x0000_i1054" type="#_x0000_t75" style="width:323.25pt;height:127.5pt">
            <v:imagedata r:id="rId36" o:title=""/>
          </v:shape>
        </w:pict>
      </w:r>
    </w:p>
    <w:p w:rsidR="00BF1132" w:rsidRPr="00B8148C" w:rsidRDefault="00BF1132" w:rsidP="003D3B4F">
      <w:pPr>
        <w:shd w:val="clear" w:color="000000" w:fill="auto"/>
        <w:suppressAutoHyphens/>
        <w:spacing w:line="360" w:lineRule="auto"/>
        <w:jc w:val="center"/>
        <w:rPr>
          <w:b/>
          <w:iCs/>
          <w:color w:val="000000"/>
          <w:sz w:val="28"/>
          <w:szCs w:val="28"/>
        </w:rPr>
      </w:pPr>
      <w:r w:rsidRPr="00B8148C">
        <w:rPr>
          <w:b/>
          <w:iCs/>
          <w:color w:val="000000"/>
          <w:sz w:val="28"/>
          <w:szCs w:val="28"/>
        </w:rPr>
        <w:t>Рисунок 3.1 – Типовой цикл фрезерования прямого паза концевой фрезой</w:t>
      </w:r>
    </w:p>
    <w:p w:rsidR="00BF1132" w:rsidRPr="00B8148C" w:rsidRDefault="00BF1132" w:rsidP="003D3B4F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BF1132" w:rsidRPr="00B8148C" w:rsidRDefault="00BF1132" w:rsidP="003D3B4F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8148C">
        <w:rPr>
          <w:iCs/>
          <w:color w:val="000000"/>
          <w:sz w:val="28"/>
          <w:szCs w:val="28"/>
        </w:rPr>
        <w:t>Согласно заданию можно составить словесное описание процесса обработки:</w:t>
      </w:r>
    </w:p>
    <w:p w:rsidR="00BF1132" w:rsidRPr="00B8148C" w:rsidRDefault="00BF1132" w:rsidP="003D3B4F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8148C">
        <w:rPr>
          <w:iCs/>
          <w:color w:val="000000"/>
          <w:sz w:val="28"/>
          <w:szCs w:val="28"/>
        </w:rPr>
        <w:t xml:space="preserve">- по разрешающему сигналу включаются двигатели М2 и М3 и осуществляется вспомогательный ход вдоль осей </w:t>
      </w:r>
      <w:r w:rsidRPr="00B8148C">
        <w:rPr>
          <w:iCs/>
          <w:color w:val="000000"/>
          <w:sz w:val="28"/>
          <w:szCs w:val="28"/>
          <w:lang w:val="en-US"/>
        </w:rPr>
        <w:t>X</w:t>
      </w:r>
      <w:r w:rsidRPr="00B8148C">
        <w:rPr>
          <w:iCs/>
          <w:color w:val="000000"/>
          <w:sz w:val="28"/>
          <w:szCs w:val="28"/>
        </w:rPr>
        <w:t xml:space="preserve"> и </w:t>
      </w:r>
      <w:r w:rsidRPr="00B8148C">
        <w:rPr>
          <w:iCs/>
          <w:color w:val="000000"/>
          <w:sz w:val="28"/>
          <w:szCs w:val="28"/>
          <w:lang w:val="en-US"/>
        </w:rPr>
        <w:t>Z</w:t>
      </w:r>
      <w:r w:rsidRPr="00B8148C">
        <w:rPr>
          <w:iCs/>
          <w:color w:val="000000"/>
          <w:sz w:val="28"/>
          <w:szCs w:val="28"/>
        </w:rPr>
        <w:t xml:space="preserve"> в обратном направлении;</w:t>
      </w:r>
    </w:p>
    <w:p w:rsidR="00BF1132" w:rsidRPr="00B8148C" w:rsidRDefault="00BF1132" w:rsidP="003D3B4F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8148C">
        <w:rPr>
          <w:iCs/>
          <w:color w:val="000000"/>
          <w:sz w:val="28"/>
          <w:szCs w:val="28"/>
        </w:rPr>
        <w:t xml:space="preserve">- срабатывает датчик перемещения </w:t>
      </w:r>
      <w:r w:rsidRPr="00B8148C">
        <w:rPr>
          <w:iCs/>
          <w:color w:val="000000"/>
          <w:sz w:val="28"/>
          <w:szCs w:val="28"/>
          <w:lang w:val="en-US"/>
        </w:rPr>
        <w:t>SP</w:t>
      </w:r>
      <w:r w:rsidRPr="00B8148C">
        <w:rPr>
          <w:iCs/>
          <w:color w:val="000000"/>
          <w:sz w:val="28"/>
          <w:szCs w:val="28"/>
        </w:rPr>
        <w:t xml:space="preserve">1 и движение вдоль осей </w:t>
      </w:r>
      <w:r w:rsidRPr="00B8148C">
        <w:rPr>
          <w:iCs/>
          <w:color w:val="000000"/>
          <w:sz w:val="28"/>
          <w:szCs w:val="28"/>
          <w:lang w:val="en-US"/>
        </w:rPr>
        <w:t>X</w:t>
      </w:r>
      <w:r w:rsidRPr="00B8148C">
        <w:rPr>
          <w:iCs/>
          <w:color w:val="000000"/>
          <w:sz w:val="28"/>
          <w:szCs w:val="28"/>
        </w:rPr>
        <w:t xml:space="preserve"> и </w:t>
      </w:r>
      <w:r w:rsidRPr="00B8148C">
        <w:rPr>
          <w:iCs/>
          <w:color w:val="000000"/>
          <w:sz w:val="28"/>
          <w:szCs w:val="28"/>
          <w:lang w:val="en-US"/>
        </w:rPr>
        <w:t>Z</w:t>
      </w:r>
      <w:r w:rsidRPr="00B8148C">
        <w:rPr>
          <w:iCs/>
          <w:color w:val="000000"/>
          <w:sz w:val="28"/>
          <w:szCs w:val="28"/>
        </w:rPr>
        <w:t xml:space="preserve"> прекращается, включается вспомогательное прямое перемещение по оси </w:t>
      </w:r>
      <w:r w:rsidRPr="00B8148C">
        <w:rPr>
          <w:iCs/>
          <w:color w:val="000000"/>
          <w:sz w:val="28"/>
          <w:szCs w:val="28"/>
          <w:lang w:val="en-US"/>
        </w:rPr>
        <w:t>Z</w:t>
      </w:r>
      <w:r w:rsidRPr="00B8148C">
        <w:rPr>
          <w:iCs/>
          <w:color w:val="000000"/>
          <w:sz w:val="28"/>
          <w:szCs w:val="28"/>
        </w:rPr>
        <w:t>;</w:t>
      </w:r>
    </w:p>
    <w:p w:rsidR="00BF1132" w:rsidRPr="00B8148C" w:rsidRDefault="00BF1132" w:rsidP="003D3B4F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8148C">
        <w:rPr>
          <w:iCs/>
          <w:color w:val="000000"/>
          <w:sz w:val="28"/>
          <w:szCs w:val="28"/>
        </w:rPr>
        <w:t xml:space="preserve">- при срабатывании датчика </w:t>
      </w:r>
      <w:r w:rsidRPr="00B8148C">
        <w:rPr>
          <w:iCs/>
          <w:color w:val="000000"/>
          <w:sz w:val="28"/>
          <w:szCs w:val="28"/>
          <w:lang w:val="en-US"/>
        </w:rPr>
        <w:t>SP</w:t>
      </w:r>
      <w:r w:rsidRPr="00B8148C">
        <w:rPr>
          <w:iCs/>
          <w:color w:val="000000"/>
          <w:sz w:val="28"/>
          <w:szCs w:val="28"/>
        </w:rPr>
        <w:t xml:space="preserve">2 движение вдоль оси </w:t>
      </w:r>
      <w:r w:rsidRPr="00B8148C">
        <w:rPr>
          <w:iCs/>
          <w:color w:val="000000"/>
          <w:sz w:val="28"/>
          <w:szCs w:val="28"/>
          <w:lang w:val="en-US"/>
        </w:rPr>
        <w:t>Z</w:t>
      </w:r>
      <w:r w:rsidRPr="00B8148C">
        <w:rPr>
          <w:iCs/>
          <w:color w:val="000000"/>
          <w:sz w:val="28"/>
          <w:szCs w:val="28"/>
        </w:rPr>
        <w:t xml:space="preserve"> прекращается, включается вращение шпинделя (двигатель М1) и</w:t>
      </w:r>
      <w:r w:rsidR="003D3B4F" w:rsidRPr="00B8148C">
        <w:rPr>
          <w:iCs/>
          <w:color w:val="000000"/>
          <w:sz w:val="28"/>
          <w:szCs w:val="28"/>
        </w:rPr>
        <w:t xml:space="preserve"> </w:t>
      </w:r>
      <w:r w:rsidRPr="00B8148C">
        <w:rPr>
          <w:iCs/>
          <w:color w:val="000000"/>
          <w:sz w:val="28"/>
          <w:szCs w:val="28"/>
        </w:rPr>
        <w:t>рабочий</w:t>
      </w:r>
      <w:r w:rsidR="003D3B4F" w:rsidRPr="00B8148C">
        <w:rPr>
          <w:iCs/>
          <w:color w:val="000000"/>
          <w:sz w:val="28"/>
          <w:szCs w:val="28"/>
        </w:rPr>
        <w:t xml:space="preserve"> </w:t>
      </w:r>
      <w:r w:rsidRPr="00B8148C">
        <w:rPr>
          <w:iCs/>
          <w:color w:val="000000"/>
          <w:sz w:val="28"/>
          <w:szCs w:val="28"/>
        </w:rPr>
        <w:t xml:space="preserve">ход по оси </w:t>
      </w:r>
      <w:r w:rsidRPr="00B8148C">
        <w:rPr>
          <w:iCs/>
          <w:color w:val="000000"/>
          <w:sz w:val="28"/>
          <w:szCs w:val="28"/>
          <w:lang w:val="en-US"/>
        </w:rPr>
        <w:t>X</w:t>
      </w:r>
      <w:r w:rsidRPr="00B8148C">
        <w:rPr>
          <w:iCs/>
          <w:color w:val="000000"/>
          <w:sz w:val="28"/>
          <w:szCs w:val="28"/>
        </w:rPr>
        <w:t xml:space="preserve"> в прямом направлении;</w:t>
      </w:r>
    </w:p>
    <w:p w:rsidR="00BF1132" w:rsidRPr="00B8148C" w:rsidRDefault="00BF1132" w:rsidP="003D3B4F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8148C">
        <w:rPr>
          <w:iCs/>
          <w:color w:val="000000"/>
          <w:sz w:val="28"/>
          <w:szCs w:val="28"/>
        </w:rPr>
        <w:t xml:space="preserve">- при срабатывании датчика </w:t>
      </w:r>
      <w:r w:rsidRPr="00B8148C">
        <w:rPr>
          <w:iCs/>
          <w:color w:val="000000"/>
          <w:sz w:val="28"/>
          <w:szCs w:val="28"/>
          <w:lang w:val="en-US"/>
        </w:rPr>
        <w:t>SP</w:t>
      </w:r>
      <w:r w:rsidRPr="00B8148C">
        <w:rPr>
          <w:iCs/>
          <w:color w:val="000000"/>
          <w:sz w:val="28"/>
          <w:szCs w:val="28"/>
        </w:rPr>
        <w:t>3 отключается рабочий</w:t>
      </w:r>
      <w:r w:rsidR="003D3B4F" w:rsidRPr="00B8148C">
        <w:rPr>
          <w:iCs/>
          <w:color w:val="000000"/>
          <w:sz w:val="28"/>
          <w:szCs w:val="28"/>
        </w:rPr>
        <w:t xml:space="preserve"> </w:t>
      </w:r>
      <w:r w:rsidRPr="00B8148C">
        <w:rPr>
          <w:iCs/>
          <w:color w:val="000000"/>
          <w:sz w:val="28"/>
          <w:szCs w:val="28"/>
        </w:rPr>
        <w:t xml:space="preserve">ход по оси </w:t>
      </w:r>
      <w:r w:rsidRPr="00B8148C">
        <w:rPr>
          <w:iCs/>
          <w:color w:val="000000"/>
          <w:sz w:val="28"/>
          <w:szCs w:val="28"/>
          <w:lang w:val="en-US"/>
        </w:rPr>
        <w:t>X</w:t>
      </w:r>
      <w:r w:rsidRPr="00B8148C">
        <w:rPr>
          <w:iCs/>
          <w:color w:val="000000"/>
          <w:sz w:val="28"/>
          <w:szCs w:val="28"/>
        </w:rPr>
        <w:t xml:space="preserve">, а включается вспомогательный ход вдоль осей </w:t>
      </w:r>
      <w:r w:rsidRPr="00B8148C">
        <w:rPr>
          <w:iCs/>
          <w:color w:val="000000"/>
          <w:sz w:val="28"/>
          <w:szCs w:val="28"/>
          <w:lang w:val="en-US"/>
        </w:rPr>
        <w:t>X</w:t>
      </w:r>
      <w:r w:rsidRPr="00B8148C">
        <w:rPr>
          <w:iCs/>
          <w:color w:val="000000"/>
          <w:sz w:val="28"/>
          <w:szCs w:val="28"/>
        </w:rPr>
        <w:t xml:space="preserve"> и </w:t>
      </w:r>
      <w:r w:rsidRPr="00B8148C">
        <w:rPr>
          <w:iCs/>
          <w:color w:val="000000"/>
          <w:sz w:val="28"/>
          <w:szCs w:val="28"/>
          <w:lang w:val="en-US"/>
        </w:rPr>
        <w:t>Z</w:t>
      </w:r>
      <w:r w:rsidRPr="00B8148C">
        <w:rPr>
          <w:iCs/>
          <w:color w:val="000000"/>
          <w:sz w:val="28"/>
          <w:szCs w:val="28"/>
        </w:rPr>
        <w:t xml:space="preserve"> в обратном направлении;</w:t>
      </w:r>
    </w:p>
    <w:p w:rsidR="00BF1132" w:rsidRPr="00B8148C" w:rsidRDefault="00BF1132" w:rsidP="003D3B4F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8148C">
        <w:rPr>
          <w:iCs/>
          <w:color w:val="000000"/>
          <w:sz w:val="28"/>
          <w:szCs w:val="28"/>
        </w:rPr>
        <w:t xml:space="preserve">- при срабатывании датчика </w:t>
      </w:r>
      <w:r w:rsidRPr="00B8148C">
        <w:rPr>
          <w:iCs/>
          <w:color w:val="000000"/>
          <w:sz w:val="28"/>
          <w:szCs w:val="28"/>
          <w:lang w:val="en-US"/>
        </w:rPr>
        <w:t>SP</w:t>
      </w:r>
      <w:r w:rsidRPr="00B8148C">
        <w:rPr>
          <w:iCs/>
          <w:color w:val="000000"/>
          <w:sz w:val="28"/>
          <w:szCs w:val="28"/>
        </w:rPr>
        <w:t xml:space="preserve">4 отключается перемещение по осям </w:t>
      </w:r>
      <w:r w:rsidRPr="00B8148C">
        <w:rPr>
          <w:iCs/>
          <w:color w:val="000000"/>
          <w:sz w:val="28"/>
          <w:szCs w:val="28"/>
          <w:lang w:val="en-US"/>
        </w:rPr>
        <w:t>X</w:t>
      </w:r>
      <w:r w:rsidRPr="00B8148C">
        <w:rPr>
          <w:iCs/>
          <w:color w:val="000000"/>
          <w:sz w:val="28"/>
          <w:szCs w:val="28"/>
        </w:rPr>
        <w:t xml:space="preserve"> и </w:t>
      </w:r>
      <w:r w:rsidRPr="00B8148C">
        <w:rPr>
          <w:iCs/>
          <w:color w:val="000000"/>
          <w:sz w:val="28"/>
          <w:szCs w:val="28"/>
          <w:lang w:val="en-US"/>
        </w:rPr>
        <w:t>Z</w:t>
      </w:r>
      <w:r w:rsidRPr="00B8148C">
        <w:rPr>
          <w:iCs/>
          <w:color w:val="000000"/>
          <w:sz w:val="28"/>
          <w:szCs w:val="28"/>
        </w:rPr>
        <w:t xml:space="preserve"> в обратном направлении и выключается вращение шпинделя.</w:t>
      </w:r>
    </w:p>
    <w:p w:rsidR="00BF1132" w:rsidRPr="00B8148C" w:rsidRDefault="00BF1132" w:rsidP="003D3B4F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8148C">
        <w:rPr>
          <w:iCs/>
          <w:color w:val="000000"/>
          <w:sz w:val="28"/>
          <w:szCs w:val="28"/>
        </w:rPr>
        <w:t>Чтобы реализовать данный цикл обработки необходимо управление тремя двигателями в замкнутой последовательности. В схеме необходимо предусмотреть реверс двигателей М2 и М3, а также регулирование скорости двигателя М2. Снижение скорости вращения двигателя будем осуществлять путём включения в цепь якоря дополнительного сопротивления.</w:t>
      </w:r>
    </w:p>
    <w:p w:rsidR="00BF1132" w:rsidRPr="00B8148C" w:rsidRDefault="00BF1132" w:rsidP="003D3B4F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8148C">
        <w:rPr>
          <w:iCs/>
          <w:color w:val="000000"/>
          <w:sz w:val="28"/>
          <w:szCs w:val="28"/>
        </w:rPr>
        <w:t>Составим циклограмму работы автомата (рисунок 3.2).</w:t>
      </w:r>
    </w:p>
    <w:p w:rsidR="00BF1132" w:rsidRPr="00B8148C" w:rsidRDefault="00BF1132" w:rsidP="003D3B4F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BF1132" w:rsidRPr="00B8148C" w:rsidRDefault="00E135B6" w:rsidP="003D3B4F">
      <w:pPr>
        <w:shd w:val="clear" w:color="000000" w:fill="auto"/>
        <w:suppressAutoHyphens/>
        <w:spacing w:line="360" w:lineRule="auto"/>
        <w:jc w:val="center"/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pict>
          <v:shape id="_x0000_i1055" type="#_x0000_t75" style="width:457.5pt;height:222pt">
            <v:imagedata r:id="rId37" o:title=""/>
          </v:shape>
        </w:pict>
      </w:r>
    </w:p>
    <w:p w:rsidR="00BF1132" w:rsidRPr="00B8148C" w:rsidRDefault="00BF1132" w:rsidP="003D3B4F">
      <w:pPr>
        <w:shd w:val="clear" w:color="000000" w:fill="auto"/>
        <w:suppressAutoHyphens/>
        <w:spacing w:line="360" w:lineRule="auto"/>
        <w:jc w:val="center"/>
        <w:rPr>
          <w:b/>
          <w:iCs/>
          <w:color w:val="000000"/>
          <w:sz w:val="28"/>
          <w:szCs w:val="28"/>
        </w:rPr>
      </w:pPr>
      <w:r w:rsidRPr="00B8148C">
        <w:rPr>
          <w:b/>
          <w:iCs/>
          <w:color w:val="000000"/>
          <w:sz w:val="28"/>
          <w:szCs w:val="28"/>
        </w:rPr>
        <w:t>Рисунок 3.2 – Циклограмма работы автомата</w:t>
      </w: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BF1132" w:rsidRPr="00B8148C" w:rsidRDefault="00BF1132" w:rsidP="003D3B4F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8148C">
        <w:rPr>
          <w:iCs/>
          <w:color w:val="000000"/>
          <w:sz w:val="28"/>
          <w:szCs w:val="28"/>
        </w:rPr>
        <w:t>Составим логические функции:</w:t>
      </w: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BF1132" w:rsidRPr="00B8148C" w:rsidRDefault="00E135B6" w:rsidP="003D3B4F">
      <w:pPr>
        <w:shd w:val="clear" w:color="000000" w:fill="auto"/>
        <w:suppressAutoHyphens/>
        <w:spacing w:line="360" w:lineRule="auto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pict>
          <v:shape id="_x0000_i1056" type="#_x0000_t75" style="width:123.75pt;height:54pt">
            <v:imagedata r:id="rId38" o:title=""/>
          </v:shape>
        </w:pict>
      </w:r>
      <w:r w:rsidR="003D3B4F" w:rsidRPr="00B8148C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en-US"/>
        </w:rPr>
        <w:pict>
          <v:shape id="_x0000_i1057" type="#_x0000_t75" style="width:89.25pt;height:36pt">
            <v:imagedata r:id="rId39" o:title=""/>
          </v:shape>
        </w:pict>
      </w: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</w:p>
    <w:p w:rsidR="00BF1132" w:rsidRPr="00B8148C" w:rsidRDefault="00BF113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 w:rsidRPr="00B8148C">
        <w:rPr>
          <w:color w:val="000000"/>
          <w:sz w:val="28"/>
          <w:szCs w:val="28"/>
          <w:lang w:val="be-BY"/>
        </w:rPr>
        <w:t>В схеме управления необходимо предусмотреть элементы памяти, так как конечные выключатели формируют кратковременный импульс.</w:t>
      </w:r>
    </w:p>
    <w:p w:rsidR="00BF1132" w:rsidRPr="00B8148C" w:rsidRDefault="00BF113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 w:rsidRPr="00B8148C">
        <w:rPr>
          <w:color w:val="000000"/>
          <w:sz w:val="28"/>
          <w:szCs w:val="28"/>
          <w:lang w:val="be-BY"/>
        </w:rPr>
        <w:t>Определим параметры источника питания, который включает стабилизатор напряжения, трансформатор, выпрямитель и С-фильтр:</w:t>
      </w:r>
    </w:p>
    <w:p w:rsidR="00BF1132" w:rsidRPr="00B8148C" w:rsidRDefault="00BF113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 w:rsidRPr="00B8148C">
        <w:rPr>
          <w:color w:val="000000"/>
          <w:sz w:val="28"/>
          <w:szCs w:val="28"/>
          <w:lang w:val="be-BY"/>
        </w:rPr>
        <w:t>Ток нагрузки</w:t>
      </w: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</w:p>
    <w:p w:rsidR="00BF1132" w:rsidRPr="00B8148C" w:rsidRDefault="00E135B6" w:rsidP="003D3B4F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pict>
          <v:shape id="_x0000_i1058" type="#_x0000_t75" style="width:132.75pt;height:17.25pt">
            <v:imagedata r:id="rId40" o:title=""/>
          </v:shape>
        </w:pict>
      </w:r>
      <w:r w:rsidR="00BF1132" w:rsidRPr="00B8148C">
        <w:rPr>
          <w:color w:val="000000"/>
          <w:sz w:val="28"/>
          <w:szCs w:val="28"/>
          <w:lang w:val="be-BY"/>
        </w:rPr>
        <w:t xml:space="preserve"> мА</w:t>
      </w: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</w:p>
    <w:p w:rsidR="003D3B4F" w:rsidRPr="00B8148C" w:rsidRDefault="00BF113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 w:rsidRPr="00B8148C">
        <w:rPr>
          <w:color w:val="000000"/>
          <w:sz w:val="28"/>
          <w:szCs w:val="28"/>
          <w:lang w:val="be-BY"/>
        </w:rPr>
        <w:t>где I</w:t>
      </w:r>
      <w:r w:rsidRPr="00B8148C">
        <w:rPr>
          <w:color w:val="000000"/>
          <w:sz w:val="28"/>
          <w:szCs w:val="28"/>
          <w:vertAlign w:val="subscript"/>
          <w:lang w:val="be-BY"/>
        </w:rPr>
        <w:t>R1</w:t>
      </w:r>
      <w:r w:rsidRPr="00B8148C">
        <w:rPr>
          <w:color w:val="000000"/>
          <w:sz w:val="28"/>
          <w:szCs w:val="28"/>
          <w:lang w:val="be-BY"/>
        </w:rPr>
        <w:t xml:space="preserve"> =I</w:t>
      </w:r>
      <w:r w:rsidRPr="00B8148C">
        <w:rPr>
          <w:color w:val="000000"/>
          <w:sz w:val="28"/>
          <w:szCs w:val="28"/>
          <w:vertAlign w:val="subscript"/>
          <w:lang w:val="be-BY"/>
        </w:rPr>
        <w:t>ВЫХ</w:t>
      </w:r>
      <w:r w:rsidRPr="00B8148C">
        <w:rPr>
          <w:color w:val="000000"/>
          <w:sz w:val="28"/>
          <w:szCs w:val="28"/>
          <w:lang w:val="be-BY"/>
        </w:rPr>
        <w:t>=1 мА – ток</w:t>
      </w:r>
      <w:r w:rsidR="003D3B4F" w:rsidRPr="00B8148C">
        <w:rPr>
          <w:color w:val="000000"/>
          <w:sz w:val="28"/>
          <w:szCs w:val="28"/>
          <w:lang w:val="be-BY"/>
        </w:rPr>
        <w:t xml:space="preserve"> </w:t>
      </w:r>
      <w:r w:rsidRPr="00B8148C">
        <w:rPr>
          <w:color w:val="000000"/>
          <w:sz w:val="28"/>
          <w:szCs w:val="28"/>
          <w:lang w:val="be-BY"/>
        </w:rPr>
        <w:t>на выходе логического устройства;</w:t>
      </w:r>
    </w:p>
    <w:p w:rsidR="00BF1132" w:rsidRPr="00B8148C" w:rsidRDefault="00BF113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 w:rsidRPr="00B8148C">
        <w:rPr>
          <w:color w:val="000000"/>
          <w:sz w:val="28"/>
          <w:szCs w:val="28"/>
          <w:lang w:val="be-BY"/>
        </w:rPr>
        <w:t>I</w:t>
      </w:r>
      <w:r w:rsidRPr="00B8148C">
        <w:rPr>
          <w:color w:val="000000"/>
          <w:sz w:val="28"/>
          <w:szCs w:val="28"/>
          <w:vertAlign w:val="subscript"/>
          <w:lang w:val="be-BY"/>
        </w:rPr>
        <w:t>K</w:t>
      </w:r>
      <w:r w:rsidRPr="00B8148C">
        <w:rPr>
          <w:color w:val="000000"/>
          <w:sz w:val="28"/>
          <w:szCs w:val="28"/>
          <w:lang w:val="be-BY"/>
        </w:rPr>
        <w:t>=I</w:t>
      </w:r>
      <w:r w:rsidRPr="00B8148C">
        <w:rPr>
          <w:color w:val="000000"/>
          <w:sz w:val="28"/>
          <w:szCs w:val="28"/>
          <w:vertAlign w:val="subscript"/>
          <w:lang w:val="be-BY"/>
        </w:rPr>
        <w:t>CP</w:t>
      </w:r>
      <w:r w:rsidRPr="00B8148C">
        <w:rPr>
          <w:color w:val="000000"/>
          <w:sz w:val="28"/>
          <w:szCs w:val="28"/>
          <w:lang w:val="be-BY"/>
        </w:rPr>
        <w:t>=60 мА – ток срабатывания реле К;</w:t>
      </w:r>
    </w:p>
    <w:p w:rsidR="00BF1132" w:rsidRPr="00B8148C" w:rsidRDefault="00BF113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 w:rsidRPr="00B8148C">
        <w:rPr>
          <w:color w:val="000000"/>
          <w:sz w:val="28"/>
          <w:szCs w:val="28"/>
          <w:lang w:val="be-BY"/>
        </w:rPr>
        <w:t>Прямой ток диодов для мостовой схемы:</w:t>
      </w: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</w:p>
    <w:p w:rsidR="00BF1132" w:rsidRPr="00B8148C" w:rsidRDefault="00E135B6" w:rsidP="003D3B4F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pict>
          <v:shape id="_x0000_i1059" type="#_x0000_t75" style="width:119.25pt;height:32.25pt">
            <v:imagedata r:id="rId41" o:title=""/>
          </v:shape>
        </w:pict>
      </w:r>
      <w:r w:rsidR="00BF1132" w:rsidRPr="00B8148C">
        <w:rPr>
          <w:color w:val="000000"/>
          <w:sz w:val="28"/>
          <w:szCs w:val="28"/>
          <w:lang w:val="be-BY"/>
        </w:rPr>
        <w:t xml:space="preserve"> мА</w:t>
      </w:r>
    </w:p>
    <w:p w:rsidR="00BF1132" w:rsidRPr="00B8148C" w:rsidRDefault="00BF113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 w:rsidRPr="00B8148C">
        <w:rPr>
          <w:color w:val="000000"/>
          <w:sz w:val="28"/>
          <w:szCs w:val="28"/>
          <w:lang w:val="be-BY"/>
        </w:rPr>
        <w:t>Максимальное обратное напряжение диода:</w:t>
      </w:r>
    </w:p>
    <w:p w:rsidR="00BF1132" w:rsidRPr="00B8148C" w:rsidRDefault="00E135B6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pict>
          <v:shape id="_x0000_i1060" type="#_x0000_t75" style="width:176.25pt;height:18pt">
            <v:imagedata r:id="rId42" o:title=""/>
          </v:shape>
        </w:pict>
      </w:r>
      <w:r w:rsidR="00BF1132" w:rsidRPr="00B8148C">
        <w:rPr>
          <w:color w:val="000000"/>
          <w:sz w:val="28"/>
          <w:szCs w:val="28"/>
          <w:lang w:val="be-BY"/>
        </w:rPr>
        <w:t xml:space="preserve"> В</w:t>
      </w:r>
    </w:p>
    <w:p w:rsidR="00BF1132" w:rsidRPr="00B8148C" w:rsidRDefault="00BF113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 w:rsidRPr="00B8148C">
        <w:rPr>
          <w:color w:val="000000"/>
          <w:sz w:val="28"/>
          <w:szCs w:val="28"/>
          <w:lang w:val="be-BY"/>
        </w:rPr>
        <w:t>где U</w:t>
      </w:r>
      <w:r w:rsidRPr="00B8148C">
        <w:rPr>
          <w:color w:val="000000"/>
          <w:sz w:val="28"/>
          <w:szCs w:val="28"/>
          <w:vertAlign w:val="subscript"/>
          <w:lang w:val="be-BY"/>
        </w:rPr>
        <w:t>Н</w:t>
      </w:r>
      <w:r w:rsidRPr="00B8148C">
        <w:rPr>
          <w:color w:val="000000"/>
          <w:sz w:val="28"/>
          <w:szCs w:val="28"/>
          <w:vertAlign w:val="subscript"/>
        </w:rPr>
        <w:t xml:space="preserve"> </w:t>
      </w:r>
      <w:r w:rsidRPr="00B8148C">
        <w:rPr>
          <w:color w:val="000000"/>
          <w:sz w:val="28"/>
          <w:szCs w:val="28"/>
          <w:lang w:val="be-BY"/>
        </w:rPr>
        <w:t>=</w:t>
      </w:r>
      <w:r w:rsidRPr="00B8148C">
        <w:rPr>
          <w:color w:val="000000"/>
          <w:sz w:val="28"/>
          <w:szCs w:val="28"/>
        </w:rPr>
        <w:t xml:space="preserve"> </w:t>
      </w:r>
      <w:r w:rsidRPr="00B8148C">
        <w:rPr>
          <w:color w:val="000000"/>
          <w:sz w:val="28"/>
          <w:szCs w:val="28"/>
          <w:lang w:val="be-BY"/>
        </w:rPr>
        <w:t>U</w:t>
      </w:r>
      <w:r w:rsidRPr="00B8148C">
        <w:rPr>
          <w:color w:val="000000"/>
          <w:sz w:val="28"/>
          <w:szCs w:val="28"/>
          <w:vertAlign w:val="subscript"/>
          <w:lang w:val="be-BY"/>
        </w:rPr>
        <w:t>П</w:t>
      </w:r>
      <w:r w:rsidRPr="00B8148C">
        <w:rPr>
          <w:color w:val="000000"/>
          <w:sz w:val="28"/>
          <w:szCs w:val="28"/>
          <w:vertAlign w:val="subscript"/>
        </w:rPr>
        <w:t xml:space="preserve"> </w:t>
      </w:r>
      <w:r w:rsidRPr="00B8148C">
        <w:rPr>
          <w:color w:val="000000"/>
          <w:sz w:val="28"/>
          <w:szCs w:val="28"/>
          <w:lang w:val="be-BY"/>
        </w:rPr>
        <w:t>=</w:t>
      </w:r>
      <w:r w:rsidRPr="00B8148C">
        <w:rPr>
          <w:color w:val="000000"/>
          <w:sz w:val="28"/>
          <w:szCs w:val="28"/>
        </w:rPr>
        <w:t>10</w:t>
      </w:r>
      <w:r w:rsidRPr="00B8148C">
        <w:rPr>
          <w:color w:val="000000"/>
          <w:sz w:val="28"/>
          <w:szCs w:val="28"/>
          <w:lang w:val="be-BY"/>
        </w:rPr>
        <w:t xml:space="preserve"> В – напряжение на нагрузке.</w:t>
      </w:r>
    </w:p>
    <w:p w:rsidR="00BF1132" w:rsidRPr="00B8148C" w:rsidRDefault="00BF113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 w:rsidRPr="00B8148C">
        <w:rPr>
          <w:color w:val="000000"/>
          <w:sz w:val="28"/>
          <w:szCs w:val="28"/>
          <w:lang w:val="be-BY"/>
        </w:rPr>
        <w:t>По каталогу выбираем диоды</w:t>
      </w:r>
      <w:r w:rsidRPr="00B8148C">
        <w:rPr>
          <w:iCs/>
          <w:color w:val="000000"/>
          <w:sz w:val="28"/>
          <w:szCs w:val="28"/>
        </w:rPr>
        <w:t xml:space="preserve"> </w:t>
      </w:r>
      <w:r w:rsidRPr="00B8148C">
        <w:rPr>
          <w:iCs/>
          <w:color w:val="000000"/>
          <w:sz w:val="28"/>
          <w:szCs w:val="28"/>
          <w:lang w:val="en-US"/>
        </w:rPr>
        <w:t>RVD</w:t>
      </w:r>
      <w:r w:rsidRPr="00B8148C">
        <w:rPr>
          <w:iCs/>
          <w:color w:val="000000"/>
          <w:sz w:val="28"/>
          <w:szCs w:val="28"/>
        </w:rPr>
        <w:t>1</w:t>
      </w:r>
      <w:r w:rsidRPr="00B8148C">
        <w:rPr>
          <w:iCs/>
          <w:color w:val="000000"/>
          <w:sz w:val="28"/>
          <w:szCs w:val="28"/>
          <w:lang w:val="en-US"/>
        </w:rPr>
        <w:t>SR</w:t>
      </w:r>
      <w:r w:rsidRPr="00B8148C">
        <w:rPr>
          <w:iCs/>
          <w:color w:val="000000"/>
          <w:sz w:val="28"/>
          <w:szCs w:val="28"/>
        </w:rPr>
        <w:t>35</w:t>
      </w: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</w:p>
    <w:p w:rsidR="00BF1132" w:rsidRPr="00B8148C" w:rsidRDefault="00E135B6" w:rsidP="003D3B4F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  <w:lang w:val="be-BY"/>
        </w:rPr>
      </w:pPr>
      <w:r>
        <w:rPr>
          <w:b/>
          <w:color w:val="000000"/>
          <w:sz w:val="28"/>
          <w:szCs w:val="28"/>
          <w:lang w:val="be-BY"/>
        </w:rPr>
        <w:pict>
          <v:shape id="_x0000_i1061" type="#_x0000_t75" style="width:417.75pt;height:242.25pt">
            <v:imagedata r:id="rId43" o:title="" cropbottom="8410f"/>
          </v:shape>
        </w:pict>
      </w:r>
    </w:p>
    <w:p w:rsidR="00BF1132" w:rsidRPr="00B8148C" w:rsidRDefault="00BF1132" w:rsidP="003D3B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  <w:lang w:val="be-BY"/>
        </w:rPr>
      </w:pPr>
      <w:r w:rsidRPr="00B8148C">
        <w:rPr>
          <w:b/>
          <w:color w:val="000000"/>
          <w:sz w:val="28"/>
          <w:szCs w:val="28"/>
          <w:lang w:val="be-BY"/>
        </w:rPr>
        <w:t>Рисунок 3.1 – Схема источника питания</w:t>
      </w:r>
    </w:p>
    <w:p w:rsidR="00BF1132" w:rsidRPr="00B8148C" w:rsidRDefault="00BF113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</w:p>
    <w:p w:rsidR="00BF1132" w:rsidRPr="00B8148C" w:rsidRDefault="00BF113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 w:rsidRPr="00B8148C">
        <w:rPr>
          <w:color w:val="000000"/>
          <w:sz w:val="28"/>
          <w:szCs w:val="28"/>
          <w:lang w:val="be-BY"/>
        </w:rPr>
        <w:t>Действующее напряжение вторичной обмотки:</w:t>
      </w:r>
    </w:p>
    <w:p w:rsidR="00BF1132" w:rsidRPr="00B8148C" w:rsidRDefault="00E135B6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pict>
          <v:shape id="_x0000_i1062" type="#_x0000_t75" style="width:144.75pt;height:17.25pt">
            <v:imagedata r:id="rId44" o:title=""/>
          </v:shape>
        </w:pict>
      </w:r>
      <w:r w:rsidR="00BF1132" w:rsidRPr="00B8148C">
        <w:rPr>
          <w:color w:val="000000"/>
          <w:sz w:val="28"/>
          <w:szCs w:val="28"/>
          <w:lang w:val="be-BY"/>
        </w:rPr>
        <w:t>В</w:t>
      </w:r>
    </w:p>
    <w:p w:rsidR="00BF1132" w:rsidRPr="00B8148C" w:rsidRDefault="00BF113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 w:rsidRPr="00B8148C">
        <w:rPr>
          <w:color w:val="000000"/>
          <w:sz w:val="28"/>
          <w:szCs w:val="28"/>
          <w:lang w:val="be-BY"/>
        </w:rPr>
        <w:t>Коэффициент трансформации:</w:t>
      </w: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</w:p>
    <w:p w:rsidR="00BF1132" w:rsidRPr="00B8148C" w:rsidRDefault="00E135B6" w:rsidP="003D3B4F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pict>
          <v:shape id="_x0000_i1063" type="#_x0000_t75" style="width:123pt;height:35.25pt">
            <v:imagedata r:id="rId45" o:title=""/>
          </v:shape>
        </w:pict>
      </w:r>
    </w:p>
    <w:p w:rsidR="00BF1132" w:rsidRPr="00B8148C" w:rsidRDefault="00BF113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</w:p>
    <w:p w:rsidR="00BF1132" w:rsidRPr="00B8148C" w:rsidRDefault="00BF113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 w:rsidRPr="00B8148C">
        <w:rPr>
          <w:color w:val="000000"/>
          <w:sz w:val="28"/>
          <w:szCs w:val="28"/>
          <w:lang w:val="be-BY"/>
        </w:rPr>
        <w:t>Параметры С-фильтра выбираем исходя из допустимого коэффициента пульсации для С-фильтра К</w:t>
      </w:r>
      <w:r w:rsidRPr="00B8148C">
        <w:rPr>
          <w:color w:val="000000"/>
          <w:sz w:val="28"/>
          <w:szCs w:val="28"/>
          <w:vertAlign w:val="subscript"/>
          <w:lang w:val="be-BY"/>
        </w:rPr>
        <w:t xml:space="preserve">П </w:t>
      </w:r>
      <w:r w:rsidRPr="00B8148C">
        <w:rPr>
          <w:color w:val="000000"/>
          <w:sz w:val="28"/>
          <w:szCs w:val="28"/>
          <w:lang w:val="be-BY"/>
        </w:rPr>
        <w:t xml:space="preserve">= </w:t>
      </w:r>
      <w:r w:rsidRPr="00B8148C">
        <w:rPr>
          <w:color w:val="000000"/>
          <w:sz w:val="28"/>
          <w:szCs w:val="28"/>
        </w:rPr>
        <w:t>0</w:t>
      </w:r>
      <w:r w:rsidRPr="00B8148C">
        <w:rPr>
          <w:color w:val="000000"/>
          <w:sz w:val="28"/>
          <w:szCs w:val="28"/>
          <w:lang w:val="be-BY"/>
        </w:rPr>
        <w:t>,</w:t>
      </w:r>
      <w:r w:rsidRPr="00B8148C">
        <w:rPr>
          <w:color w:val="000000"/>
          <w:sz w:val="28"/>
          <w:szCs w:val="28"/>
        </w:rPr>
        <w:t>1</w:t>
      </w:r>
      <w:r w:rsidRPr="00B8148C">
        <w:rPr>
          <w:color w:val="000000"/>
          <w:sz w:val="28"/>
          <w:szCs w:val="28"/>
          <w:lang w:val="be-BY"/>
        </w:rPr>
        <w:t>%</w:t>
      </w: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</w:p>
    <w:p w:rsidR="00BF1132" w:rsidRPr="00B8148C" w:rsidRDefault="00E135B6" w:rsidP="003D3B4F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pict>
          <v:shape id="_x0000_i1064" type="#_x0000_t75" style="width:114pt;height:36pt">
            <v:imagedata r:id="rId46" o:title=""/>
          </v:shape>
        </w:pict>
      </w: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</w:p>
    <w:p w:rsidR="003D3B4F" w:rsidRPr="00B8148C" w:rsidRDefault="00BF113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 w:rsidRPr="00B8148C">
        <w:rPr>
          <w:color w:val="000000"/>
          <w:sz w:val="28"/>
          <w:szCs w:val="28"/>
          <w:lang w:val="be-BY"/>
        </w:rPr>
        <w:t xml:space="preserve">где </w:t>
      </w:r>
      <w:r w:rsidRPr="00B8148C">
        <w:rPr>
          <w:color w:val="000000"/>
          <w:sz w:val="28"/>
          <w:szCs w:val="28"/>
          <w:lang w:val="en-US"/>
        </w:rPr>
        <w:t>m</w:t>
      </w:r>
      <w:r w:rsidRPr="00B8148C">
        <w:rPr>
          <w:color w:val="000000"/>
          <w:sz w:val="28"/>
          <w:szCs w:val="28"/>
        </w:rPr>
        <w:t xml:space="preserve"> </w:t>
      </w:r>
      <w:r w:rsidRPr="00B8148C">
        <w:rPr>
          <w:color w:val="000000"/>
          <w:sz w:val="28"/>
          <w:szCs w:val="28"/>
          <w:lang w:val="be-BY"/>
        </w:rPr>
        <w:t>=1 – число фаз;</w:t>
      </w:r>
    </w:p>
    <w:p w:rsidR="00BF1132" w:rsidRPr="00B8148C" w:rsidRDefault="00BF113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 w:rsidRPr="00B8148C">
        <w:rPr>
          <w:color w:val="000000"/>
          <w:sz w:val="28"/>
          <w:szCs w:val="28"/>
          <w:lang w:val="be-BY"/>
        </w:rPr>
        <w:t>f</w:t>
      </w:r>
      <w:r w:rsidRPr="00B8148C">
        <w:rPr>
          <w:color w:val="000000"/>
          <w:sz w:val="28"/>
          <w:szCs w:val="28"/>
          <w:vertAlign w:val="subscript"/>
          <w:lang w:val="be-BY"/>
        </w:rPr>
        <w:t xml:space="preserve">C </w:t>
      </w:r>
      <w:r w:rsidRPr="00B8148C">
        <w:rPr>
          <w:color w:val="000000"/>
          <w:sz w:val="28"/>
          <w:szCs w:val="28"/>
          <w:lang w:val="be-BY"/>
        </w:rPr>
        <w:t>= 50 Гц – частота тока;</w:t>
      </w: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</w:p>
    <w:p w:rsidR="00BF1132" w:rsidRPr="00B8148C" w:rsidRDefault="00E135B6" w:rsidP="003D3B4F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pict>
          <v:shape id="_x0000_i1065" type="#_x0000_t75" style="width:129.75pt;height:35.25pt">
            <v:imagedata r:id="rId47" o:title=""/>
          </v:shape>
        </w:pict>
      </w:r>
      <w:r w:rsidR="00BF1132" w:rsidRPr="00B8148C">
        <w:rPr>
          <w:color w:val="000000"/>
          <w:sz w:val="28"/>
          <w:szCs w:val="28"/>
          <w:lang w:val="be-BY"/>
        </w:rPr>
        <w:t>Ом</w:t>
      </w: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</w:p>
    <w:p w:rsidR="00BF1132" w:rsidRPr="00B8148C" w:rsidRDefault="00E135B6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pict>
          <v:shape id="_x0000_i1066" type="#_x0000_t75" style="width:152.25pt;height:35.25pt">
            <v:imagedata r:id="rId48" o:title=""/>
          </v:shape>
        </w:pict>
      </w:r>
      <w:r w:rsidR="00BF1132" w:rsidRPr="00B8148C">
        <w:rPr>
          <w:color w:val="000000"/>
          <w:sz w:val="28"/>
          <w:szCs w:val="28"/>
          <w:lang w:val="be-BY"/>
        </w:rPr>
        <w:t>мкФ</w:t>
      </w:r>
    </w:p>
    <w:p w:rsidR="00BF1132" w:rsidRPr="00B8148C" w:rsidRDefault="00BF113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 w:rsidRPr="00B8148C">
        <w:rPr>
          <w:color w:val="000000"/>
          <w:sz w:val="28"/>
          <w:szCs w:val="28"/>
          <w:lang w:val="be-BY"/>
        </w:rPr>
        <w:t>Рабочее напряжение конденсатора:</w:t>
      </w: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</w:p>
    <w:p w:rsidR="00BF1132" w:rsidRPr="00B8148C" w:rsidRDefault="00E135B6" w:rsidP="003D3B4F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pict>
          <v:shape id="_x0000_i1067" type="#_x0000_t75" style="width:123pt;height:33.75pt">
            <v:imagedata r:id="rId49" o:title=""/>
          </v:shape>
        </w:pict>
      </w:r>
      <w:r w:rsidR="00BF1132" w:rsidRPr="00B8148C">
        <w:rPr>
          <w:color w:val="000000"/>
          <w:sz w:val="28"/>
          <w:szCs w:val="28"/>
          <w:lang w:val="be-BY"/>
        </w:rPr>
        <w:t>В</w:t>
      </w: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</w:p>
    <w:p w:rsidR="00BF1132" w:rsidRPr="00B8148C" w:rsidRDefault="00BF113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 w:rsidRPr="00B8148C">
        <w:rPr>
          <w:color w:val="000000"/>
          <w:sz w:val="28"/>
          <w:szCs w:val="28"/>
          <w:lang w:val="be-BY"/>
        </w:rPr>
        <w:t xml:space="preserve">Принимаем конденсатор </w:t>
      </w:r>
      <w:r w:rsidRPr="00B8148C">
        <w:rPr>
          <w:color w:val="000000"/>
          <w:sz w:val="28"/>
          <w:szCs w:val="28"/>
        </w:rPr>
        <w:t>75</w:t>
      </w:r>
      <w:r w:rsidRPr="00B8148C">
        <w:rPr>
          <w:color w:val="000000"/>
          <w:sz w:val="28"/>
          <w:szCs w:val="28"/>
          <w:lang w:val="be-BY"/>
        </w:rPr>
        <w:t>мкФх1</w:t>
      </w:r>
      <w:r w:rsidRPr="00B8148C">
        <w:rPr>
          <w:color w:val="000000"/>
          <w:sz w:val="28"/>
          <w:szCs w:val="28"/>
        </w:rPr>
        <w:t>5</w:t>
      </w:r>
      <w:r w:rsidRPr="00B8148C">
        <w:rPr>
          <w:color w:val="000000"/>
          <w:sz w:val="28"/>
          <w:szCs w:val="28"/>
          <w:lang w:val="be-BY"/>
        </w:rPr>
        <w:t>В.</w:t>
      </w:r>
    </w:p>
    <w:p w:rsidR="00BF1132" w:rsidRPr="00B8148C" w:rsidRDefault="00BF113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 w:rsidRPr="00B8148C">
        <w:rPr>
          <w:color w:val="000000"/>
          <w:sz w:val="28"/>
          <w:szCs w:val="28"/>
          <w:lang w:val="be-BY"/>
        </w:rPr>
        <w:t xml:space="preserve">Определим параметры каскада транзисторного усилителя. Исходные данные: напряжение питания </w:t>
      </w:r>
      <w:r w:rsidRPr="00B8148C">
        <w:rPr>
          <w:color w:val="000000"/>
          <w:sz w:val="28"/>
          <w:szCs w:val="28"/>
        </w:rPr>
        <w:t>9</w:t>
      </w:r>
      <w:r w:rsidRPr="00B8148C">
        <w:rPr>
          <w:color w:val="000000"/>
          <w:sz w:val="28"/>
          <w:szCs w:val="28"/>
          <w:lang w:val="be-BY"/>
        </w:rPr>
        <w:t xml:space="preserve"> В, ток коллектора равный току срабатывания реле </w:t>
      </w:r>
      <w:r w:rsidRPr="00B8148C">
        <w:rPr>
          <w:color w:val="000000"/>
          <w:sz w:val="28"/>
          <w:szCs w:val="28"/>
        </w:rPr>
        <w:t>60</w:t>
      </w:r>
      <w:r w:rsidRPr="00B8148C">
        <w:rPr>
          <w:color w:val="000000"/>
          <w:sz w:val="28"/>
          <w:szCs w:val="28"/>
          <w:lang w:val="be-BY"/>
        </w:rPr>
        <w:t xml:space="preserve">мА, сопротивление цепи коллектора равное сопротивлению катушки реле </w:t>
      </w:r>
      <w:r w:rsidRPr="00B8148C">
        <w:rPr>
          <w:color w:val="000000"/>
          <w:sz w:val="28"/>
          <w:szCs w:val="28"/>
        </w:rPr>
        <w:t>115</w:t>
      </w:r>
      <w:r w:rsidRPr="00B8148C">
        <w:rPr>
          <w:color w:val="000000"/>
          <w:sz w:val="28"/>
          <w:szCs w:val="28"/>
          <w:lang w:val="be-BY"/>
        </w:rPr>
        <w:t xml:space="preserve"> Ом, напряжение U</w:t>
      </w:r>
      <w:r w:rsidRPr="00B8148C">
        <w:rPr>
          <w:color w:val="000000"/>
          <w:sz w:val="28"/>
          <w:szCs w:val="28"/>
          <w:vertAlign w:val="subscript"/>
          <w:lang w:val="be-BY"/>
        </w:rPr>
        <w:t>БЭ</w:t>
      </w:r>
      <w:r w:rsidRPr="00B8148C">
        <w:rPr>
          <w:color w:val="000000"/>
          <w:sz w:val="28"/>
          <w:szCs w:val="28"/>
          <w:lang w:val="be-BY"/>
        </w:rPr>
        <w:t>=1 В (для кремниевых транзисторов U</w:t>
      </w:r>
      <w:r w:rsidRPr="00B8148C">
        <w:rPr>
          <w:color w:val="000000"/>
          <w:sz w:val="28"/>
          <w:szCs w:val="28"/>
          <w:vertAlign w:val="subscript"/>
          <w:lang w:val="be-BY"/>
        </w:rPr>
        <w:t>БЭ</w:t>
      </w:r>
      <w:r w:rsidRPr="00B8148C">
        <w:rPr>
          <w:color w:val="000000"/>
          <w:sz w:val="28"/>
          <w:szCs w:val="28"/>
          <w:lang w:val="be-BY"/>
        </w:rPr>
        <w:t>=0,6…1,1 В), статический коэффициент передачи тока β</w:t>
      </w:r>
      <w:r w:rsidRPr="00B8148C">
        <w:rPr>
          <w:color w:val="000000"/>
          <w:sz w:val="28"/>
          <w:szCs w:val="28"/>
          <w:vertAlign w:val="subscript"/>
          <w:lang w:val="be-BY"/>
        </w:rPr>
        <w:t>СТ</w:t>
      </w:r>
      <w:r w:rsidRPr="00B8148C">
        <w:rPr>
          <w:color w:val="000000"/>
          <w:sz w:val="28"/>
          <w:szCs w:val="28"/>
          <w:lang w:val="be-BY"/>
        </w:rPr>
        <w:t>=80 (50…250). Глубина отрицательной обратной связи задаётся коэффициентом обратной связи 1&lt;F</w:t>
      </w:r>
      <w:r w:rsidRPr="00B8148C">
        <w:rPr>
          <w:color w:val="000000"/>
          <w:sz w:val="28"/>
          <w:szCs w:val="28"/>
          <w:vertAlign w:val="subscript"/>
          <w:lang w:val="be-BY"/>
        </w:rPr>
        <w:t>I</w:t>
      </w:r>
      <w:r w:rsidRPr="00B8148C">
        <w:rPr>
          <w:color w:val="000000"/>
          <w:sz w:val="28"/>
          <w:szCs w:val="28"/>
          <w:lang w:val="be-BY"/>
        </w:rPr>
        <w:t>&lt;2, принимаем F</w:t>
      </w:r>
      <w:r w:rsidRPr="00B8148C">
        <w:rPr>
          <w:color w:val="000000"/>
          <w:sz w:val="28"/>
          <w:szCs w:val="28"/>
          <w:vertAlign w:val="subscript"/>
          <w:lang w:val="be-BY"/>
        </w:rPr>
        <w:t>I</w:t>
      </w:r>
      <w:r w:rsidRPr="00B8148C">
        <w:rPr>
          <w:color w:val="000000"/>
          <w:sz w:val="28"/>
          <w:szCs w:val="28"/>
          <w:lang w:val="be-BY"/>
        </w:rPr>
        <w:t>=1,5.</w:t>
      </w:r>
    </w:p>
    <w:p w:rsidR="00BF1132" w:rsidRPr="00B8148C" w:rsidRDefault="00BF113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 w:rsidRPr="00B8148C">
        <w:rPr>
          <w:color w:val="000000"/>
          <w:sz w:val="28"/>
          <w:szCs w:val="28"/>
          <w:lang w:val="be-BY"/>
        </w:rPr>
        <w:t>Сопротивление цепи эмиттера:</w:t>
      </w: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</w:p>
    <w:p w:rsidR="00BF1132" w:rsidRPr="00B8148C" w:rsidRDefault="00E135B6" w:rsidP="003D3B4F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pict>
          <v:shape id="_x0000_i1068" type="#_x0000_t75" style="width:237.75pt;height:35.25pt">
            <v:imagedata r:id="rId50" o:title=""/>
          </v:shape>
        </w:pict>
      </w:r>
      <w:r w:rsidR="00BF1132" w:rsidRPr="00B8148C">
        <w:rPr>
          <w:color w:val="000000"/>
          <w:sz w:val="28"/>
          <w:szCs w:val="28"/>
          <w:lang w:val="be-BY"/>
        </w:rPr>
        <w:t>Ом</w:t>
      </w: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</w:p>
    <w:p w:rsidR="00BF1132" w:rsidRPr="00B8148C" w:rsidRDefault="00BF113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 w:rsidRPr="00B8148C">
        <w:rPr>
          <w:color w:val="000000"/>
          <w:sz w:val="28"/>
          <w:szCs w:val="28"/>
          <w:lang w:val="be-BY"/>
        </w:rPr>
        <w:t>Напряжение между коллектором и эмиттером:</w:t>
      </w: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</w:p>
    <w:p w:rsidR="00BF1132" w:rsidRPr="00B8148C" w:rsidRDefault="00E135B6" w:rsidP="003D3B4F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pict>
          <v:shape id="_x0000_i1069" type="#_x0000_t75" style="width:381pt;height:35.25pt">
            <v:imagedata r:id="rId51" o:title=""/>
          </v:shape>
        </w:pict>
      </w:r>
      <w:r w:rsidR="00BF1132" w:rsidRPr="00B8148C">
        <w:rPr>
          <w:color w:val="000000"/>
          <w:sz w:val="28"/>
          <w:szCs w:val="28"/>
          <w:lang w:val="be-BY"/>
        </w:rPr>
        <w:t>В</w:t>
      </w: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</w:p>
    <w:p w:rsidR="00BF1132" w:rsidRPr="00B8148C" w:rsidRDefault="00BF113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 w:rsidRPr="00B8148C">
        <w:rPr>
          <w:color w:val="000000"/>
          <w:sz w:val="28"/>
          <w:szCs w:val="28"/>
          <w:lang w:val="be-BY"/>
        </w:rPr>
        <w:t>По каталогу выбираем транзистор 2SC2001K</w:t>
      </w:r>
    </w:p>
    <w:p w:rsidR="00BF1132" w:rsidRPr="00B8148C" w:rsidRDefault="00BF113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 w:rsidRPr="00B8148C">
        <w:rPr>
          <w:color w:val="000000"/>
          <w:sz w:val="28"/>
          <w:szCs w:val="28"/>
          <w:lang w:val="be-BY"/>
        </w:rPr>
        <w:t>Делитель напряжения включает два сопротивления, причём R</w:t>
      </w:r>
      <w:r w:rsidRPr="00B8148C">
        <w:rPr>
          <w:color w:val="000000"/>
          <w:sz w:val="28"/>
          <w:szCs w:val="28"/>
          <w:vertAlign w:val="subscript"/>
          <w:lang w:val="be-BY"/>
        </w:rPr>
        <w:t>1</w:t>
      </w:r>
      <w:r w:rsidRPr="00B8148C">
        <w:rPr>
          <w:color w:val="000000"/>
          <w:sz w:val="28"/>
          <w:szCs w:val="28"/>
          <w:lang w:val="be-BY"/>
        </w:rPr>
        <w:t>=R+R</w:t>
      </w:r>
      <w:r w:rsidRPr="00B8148C">
        <w:rPr>
          <w:color w:val="000000"/>
          <w:sz w:val="28"/>
          <w:szCs w:val="28"/>
          <w:vertAlign w:val="subscript"/>
          <w:lang w:val="be-BY"/>
        </w:rPr>
        <w:t>У</w:t>
      </w:r>
      <w:r w:rsidRPr="00B8148C">
        <w:rPr>
          <w:color w:val="000000"/>
          <w:sz w:val="28"/>
          <w:szCs w:val="28"/>
          <w:lang w:val="be-BY"/>
        </w:rPr>
        <w:t>. Задаём ток делителя:</w:t>
      </w: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</w:p>
    <w:p w:rsidR="00BF1132" w:rsidRPr="00B8148C" w:rsidRDefault="00E135B6" w:rsidP="003D3B4F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pict>
          <v:shape id="_x0000_i1070" type="#_x0000_t75" style="width:264.75pt;height:35.25pt">
            <v:imagedata r:id="rId52" o:title=""/>
          </v:shape>
        </w:pict>
      </w:r>
      <w:r w:rsidR="00BF1132" w:rsidRPr="00B8148C">
        <w:rPr>
          <w:color w:val="000000"/>
          <w:sz w:val="28"/>
          <w:szCs w:val="28"/>
          <w:lang w:val="be-BY"/>
        </w:rPr>
        <w:t>А</w:t>
      </w: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</w:p>
    <w:p w:rsidR="00BF1132" w:rsidRPr="00B8148C" w:rsidRDefault="00BF113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 w:rsidRPr="00B8148C">
        <w:rPr>
          <w:color w:val="000000"/>
          <w:sz w:val="28"/>
          <w:szCs w:val="28"/>
          <w:lang w:val="be-BY"/>
        </w:rPr>
        <w:t>принимаем I</w:t>
      </w:r>
      <w:r w:rsidRPr="00B8148C">
        <w:rPr>
          <w:color w:val="000000"/>
          <w:sz w:val="28"/>
          <w:szCs w:val="28"/>
          <w:vertAlign w:val="subscript"/>
          <w:lang w:val="be-BY"/>
        </w:rPr>
        <w:t>д</w:t>
      </w:r>
      <w:r w:rsidRPr="00B8148C">
        <w:rPr>
          <w:color w:val="000000"/>
          <w:sz w:val="28"/>
          <w:szCs w:val="28"/>
          <w:lang w:val="be-BY"/>
        </w:rPr>
        <w:t xml:space="preserve"> = 0,004 А = 4 мА</w:t>
      </w: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</w:p>
    <w:p w:rsidR="00BF1132" w:rsidRPr="00B8148C" w:rsidRDefault="00E135B6" w:rsidP="003D3B4F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pict>
          <v:shape id="_x0000_i1071" type="#_x0000_t75" style="width:248.25pt;height:51pt">
            <v:imagedata r:id="rId53" o:title=""/>
          </v:shape>
        </w:pict>
      </w:r>
      <w:r w:rsidR="00BF1132" w:rsidRPr="00B8148C">
        <w:rPr>
          <w:color w:val="000000"/>
          <w:sz w:val="28"/>
          <w:szCs w:val="28"/>
          <w:lang w:val="be-BY"/>
        </w:rPr>
        <w:t>Ом</w:t>
      </w: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  <w:lang w:val="be-BY"/>
        </w:rPr>
      </w:pPr>
    </w:p>
    <w:p w:rsidR="00BF1132" w:rsidRPr="00B8148C" w:rsidRDefault="00E135B6" w:rsidP="003D3B4F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pict>
          <v:shape id="_x0000_i1072" type="#_x0000_t75" style="width:420.75pt;height:68.25pt">
            <v:imagedata r:id="rId54" o:title=""/>
          </v:shape>
        </w:pict>
      </w:r>
    </w:p>
    <w:p w:rsidR="003D3B4F" w:rsidRPr="00B8148C" w:rsidRDefault="003D3B4F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</w:p>
    <w:p w:rsidR="00BF1132" w:rsidRPr="00B8148C" w:rsidRDefault="00E135B6" w:rsidP="003D3B4F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pict>
          <v:shape id="_x0000_i1073" type="#_x0000_t75" style="width:179.25pt;height:18pt">
            <v:imagedata r:id="rId55" o:title=""/>
          </v:shape>
        </w:pict>
      </w:r>
      <w:r w:rsidR="00BF1132" w:rsidRPr="00B8148C">
        <w:rPr>
          <w:color w:val="000000"/>
          <w:sz w:val="28"/>
          <w:szCs w:val="28"/>
          <w:lang w:val="be-BY"/>
        </w:rPr>
        <w:t>Ом</w:t>
      </w:r>
    </w:p>
    <w:p w:rsidR="00BF1132" w:rsidRPr="00B8148C" w:rsidRDefault="00BF113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 w:rsidRPr="00B8148C">
        <w:rPr>
          <w:color w:val="000000"/>
          <w:sz w:val="28"/>
          <w:szCs w:val="28"/>
          <w:lang w:val="be-BY"/>
        </w:rPr>
        <w:t>где R</w:t>
      </w:r>
      <w:r w:rsidRPr="00B8148C">
        <w:rPr>
          <w:color w:val="000000"/>
          <w:sz w:val="28"/>
          <w:szCs w:val="28"/>
          <w:vertAlign w:val="subscript"/>
          <w:lang w:val="be-BY"/>
        </w:rPr>
        <w:t>у</w:t>
      </w:r>
      <w:r w:rsidRPr="00B8148C">
        <w:rPr>
          <w:color w:val="000000"/>
          <w:sz w:val="28"/>
          <w:szCs w:val="28"/>
          <w:lang w:val="be-BY"/>
        </w:rPr>
        <w:t>= 1</w:t>
      </w:r>
      <w:r w:rsidRPr="00B8148C">
        <w:rPr>
          <w:color w:val="000000"/>
          <w:sz w:val="28"/>
          <w:szCs w:val="28"/>
        </w:rPr>
        <w:t>15</w:t>
      </w:r>
      <w:r w:rsidRPr="00B8148C">
        <w:rPr>
          <w:color w:val="000000"/>
          <w:sz w:val="28"/>
          <w:szCs w:val="28"/>
          <w:lang w:val="be-BY"/>
        </w:rPr>
        <w:t xml:space="preserve"> Ом – сопротивление логического устройства.</w:t>
      </w:r>
    </w:p>
    <w:p w:rsidR="00BF1132" w:rsidRPr="00B8148C" w:rsidRDefault="00BF113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 w:rsidRPr="00B8148C">
        <w:rPr>
          <w:color w:val="000000"/>
          <w:sz w:val="28"/>
          <w:szCs w:val="28"/>
          <w:lang w:val="be-BY"/>
        </w:rPr>
        <w:t>Резисторы R и R2 выбираем подстроечные.</w:t>
      </w:r>
    </w:p>
    <w:p w:rsidR="00BF1132" w:rsidRPr="00B8148C" w:rsidRDefault="00BF113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 w:rsidRPr="00B8148C">
        <w:rPr>
          <w:color w:val="000000"/>
          <w:sz w:val="28"/>
          <w:szCs w:val="28"/>
          <w:lang w:val="be-BY"/>
        </w:rPr>
        <w:t>В качестве исполнительного устройства принимаем двигатели постоянного тока 4ПФ132S.</w:t>
      </w:r>
    </w:p>
    <w:p w:rsidR="00BF1132" w:rsidRPr="00B8148C" w:rsidRDefault="00BF1132" w:rsidP="003D3B4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</w:p>
    <w:p w:rsidR="001E7426" w:rsidRPr="00B8148C" w:rsidRDefault="003D3B4F" w:rsidP="003D3B4F">
      <w:pPr>
        <w:pStyle w:val="1"/>
        <w:keepNext w:val="0"/>
        <w:shd w:val="clear" w:color="000000" w:fill="auto"/>
        <w:suppressAutoHyphens/>
        <w:spacing w:line="360" w:lineRule="auto"/>
        <w:jc w:val="center"/>
        <w:rPr>
          <w:b/>
          <w:bCs/>
          <w:i w:val="0"/>
          <w:color w:val="000000"/>
          <w:sz w:val="28"/>
          <w:szCs w:val="28"/>
        </w:rPr>
      </w:pPr>
      <w:bookmarkStart w:id="27" w:name="_Toc135477043"/>
      <w:r w:rsidRPr="00B8148C">
        <w:rPr>
          <w:b/>
          <w:bCs/>
          <w:i w:val="0"/>
          <w:color w:val="000000"/>
          <w:sz w:val="28"/>
          <w:szCs w:val="28"/>
          <w:lang w:val="be-BY"/>
        </w:rPr>
        <w:br w:type="page"/>
      </w:r>
      <w:r w:rsidR="00F165AA" w:rsidRPr="00B8148C">
        <w:rPr>
          <w:b/>
          <w:bCs/>
          <w:i w:val="0"/>
          <w:color w:val="000000"/>
          <w:sz w:val="28"/>
          <w:szCs w:val="28"/>
        </w:rPr>
        <w:t>Список литературы</w:t>
      </w:r>
      <w:bookmarkEnd w:id="26"/>
      <w:bookmarkEnd w:id="27"/>
    </w:p>
    <w:p w:rsidR="00F165AA" w:rsidRPr="00B8148C" w:rsidRDefault="00F165AA" w:rsidP="003D3B4F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C0424" w:rsidRPr="00B8148C" w:rsidRDefault="00F165AA" w:rsidP="003D3B4F">
      <w:pPr>
        <w:shd w:val="clear" w:color="000000" w:fill="auto"/>
        <w:suppressAutoHyphens/>
        <w:spacing w:line="360" w:lineRule="auto"/>
        <w:rPr>
          <w:bCs/>
          <w:color w:val="000000"/>
          <w:sz w:val="28"/>
          <w:szCs w:val="28"/>
        </w:rPr>
      </w:pPr>
      <w:r w:rsidRPr="00B8148C">
        <w:rPr>
          <w:bCs/>
          <w:color w:val="000000"/>
          <w:sz w:val="28"/>
          <w:szCs w:val="28"/>
        </w:rPr>
        <w:t>1 Автоматические линии в машиностроении. Справочник в 3-х томах./Под ред. Волочевича Л.И. М.: Машиностроение 1984.</w:t>
      </w:r>
    </w:p>
    <w:p w:rsidR="00FC0424" w:rsidRPr="00B8148C" w:rsidRDefault="00F165AA" w:rsidP="003D3B4F">
      <w:pPr>
        <w:shd w:val="clear" w:color="000000" w:fill="auto"/>
        <w:suppressAutoHyphens/>
        <w:spacing w:line="360" w:lineRule="auto"/>
        <w:rPr>
          <w:bCs/>
          <w:color w:val="000000"/>
          <w:sz w:val="28"/>
          <w:szCs w:val="28"/>
        </w:rPr>
      </w:pPr>
      <w:r w:rsidRPr="00B8148C">
        <w:rPr>
          <w:bCs/>
          <w:color w:val="000000"/>
          <w:sz w:val="28"/>
          <w:szCs w:val="28"/>
        </w:rPr>
        <w:t xml:space="preserve">2 </w:t>
      </w:r>
      <w:r w:rsidR="00FC0424" w:rsidRPr="00B8148C">
        <w:rPr>
          <w:bCs/>
          <w:color w:val="000000"/>
          <w:sz w:val="28"/>
          <w:szCs w:val="28"/>
        </w:rPr>
        <w:t>Справочник технолога-машиностроителя в 2-х томах./Под ред. А.Г.Косиловой, Р.К.Мещерякова.</w:t>
      </w:r>
      <w:r w:rsidR="003D3B4F" w:rsidRPr="00B8148C">
        <w:rPr>
          <w:bCs/>
          <w:color w:val="000000"/>
          <w:sz w:val="28"/>
          <w:szCs w:val="28"/>
        </w:rPr>
        <w:t xml:space="preserve"> </w:t>
      </w:r>
      <w:r w:rsidR="00FC0424" w:rsidRPr="00B8148C">
        <w:rPr>
          <w:bCs/>
          <w:color w:val="000000"/>
          <w:sz w:val="28"/>
          <w:szCs w:val="28"/>
        </w:rPr>
        <w:t>М.: Машиностроение 1985.</w:t>
      </w:r>
    </w:p>
    <w:p w:rsidR="00F165AA" w:rsidRPr="00B8148C" w:rsidRDefault="00F165AA" w:rsidP="003D3B4F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B8148C">
        <w:rPr>
          <w:bCs/>
          <w:color w:val="000000"/>
          <w:sz w:val="28"/>
          <w:szCs w:val="28"/>
        </w:rPr>
        <w:t>3 Комышный Н.И. Автоматизация загрузки станков. М.: Машиностроение 1977.</w:t>
      </w:r>
    </w:p>
    <w:p w:rsidR="003D3B4F" w:rsidRPr="00B8148C" w:rsidRDefault="00F165AA" w:rsidP="003D3B4F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B8148C">
        <w:rPr>
          <w:bCs/>
          <w:color w:val="000000"/>
          <w:sz w:val="28"/>
          <w:szCs w:val="28"/>
        </w:rPr>
        <w:t>4 Корсаков В.С. Автоматизация производственных процессов. М.: Высшая школа 1978.</w:t>
      </w:r>
      <w:bookmarkStart w:id="28" w:name="_GoBack"/>
      <w:bookmarkEnd w:id="28"/>
    </w:p>
    <w:sectPr w:rsidR="003D3B4F" w:rsidRPr="00B8148C" w:rsidSect="003D3B4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48C" w:rsidRDefault="00B8148C">
      <w:r>
        <w:separator/>
      </w:r>
    </w:p>
  </w:endnote>
  <w:endnote w:type="continuationSeparator" w:id="0">
    <w:p w:rsidR="00B8148C" w:rsidRDefault="00B8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48C" w:rsidRDefault="00B8148C">
      <w:r>
        <w:separator/>
      </w:r>
    </w:p>
  </w:footnote>
  <w:footnote w:type="continuationSeparator" w:id="0">
    <w:p w:rsidR="00B8148C" w:rsidRDefault="00B8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30A6B17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248F4B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5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4AFF"/>
    <w:rsid w:val="0000017E"/>
    <w:rsid w:val="0001301E"/>
    <w:rsid w:val="00017D75"/>
    <w:rsid w:val="0002217C"/>
    <w:rsid w:val="00024656"/>
    <w:rsid w:val="000265B8"/>
    <w:rsid w:val="00031553"/>
    <w:rsid w:val="00055BB8"/>
    <w:rsid w:val="0006185A"/>
    <w:rsid w:val="0006202D"/>
    <w:rsid w:val="00064689"/>
    <w:rsid w:val="00071190"/>
    <w:rsid w:val="00075CAC"/>
    <w:rsid w:val="00084FD7"/>
    <w:rsid w:val="00093098"/>
    <w:rsid w:val="000B57B3"/>
    <w:rsid w:val="000C7FD6"/>
    <w:rsid w:val="000D073E"/>
    <w:rsid w:val="000D74D3"/>
    <w:rsid w:val="000E21DC"/>
    <w:rsid w:val="000E358D"/>
    <w:rsid w:val="000E6B82"/>
    <w:rsid w:val="000F3DF9"/>
    <w:rsid w:val="0010140A"/>
    <w:rsid w:val="0011321F"/>
    <w:rsid w:val="001310E5"/>
    <w:rsid w:val="00142CD7"/>
    <w:rsid w:val="001533B5"/>
    <w:rsid w:val="00156456"/>
    <w:rsid w:val="001623BC"/>
    <w:rsid w:val="00164C9A"/>
    <w:rsid w:val="00173C1D"/>
    <w:rsid w:val="00175130"/>
    <w:rsid w:val="001764A1"/>
    <w:rsid w:val="001778F5"/>
    <w:rsid w:val="00183F65"/>
    <w:rsid w:val="001A2181"/>
    <w:rsid w:val="001A6B18"/>
    <w:rsid w:val="001B0114"/>
    <w:rsid w:val="001B5E16"/>
    <w:rsid w:val="001B5F46"/>
    <w:rsid w:val="001E22C2"/>
    <w:rsid w:val="001E7426"/>
    <w:rsid w:val="001F4FA6"/>
    <w:rsid w:val="0020795C"/>
    <w:rsid w:val="00211DBA"/>
    <w:rsid w:val="002124DE"/>
    <w:rsid w:val="0022576D"/>
    <w:rsid w:val="00245602"/>
    <w:rsid w:val="00247CD5"/>
    <w:rsid w:val="00262D02"/>
    <w:rsid w:val="00263A93"/>
    <w:rsid w:val="002664CE"/>
    <w:rsid w:val="002727F4"/>
    <w:rsid w:val="002B1C60"/>
    <w:rsid w:val="002B1E08"/>
    <w:rsid w:val="002C265A"/>
    <w:rsid w:val="002C35E3"/>
    <w:rsid w:val="002D11A2"/>
    <w:rsid w:val="002D357D"/>
    <w:rsid w:val="002D6098"/>
    <w:rsid w:val="002D7911"/>
    <w:rsid w:val="002F1933"/>
    <w:rsid w:val="002F7D77"/>
    <w:rsid w:val="00306BF7"/>
    <w:rsid w:val="00307514"/>
    <w:rsid w:val="0031281D"/>
    <w:rsid w:val="003277C8"/>
    <w:rsid w:val="003334C1"/>
    <w:rsid w:val="00334045"/>
    <w:rsid w:val="00342913"/>
    <w:rsid w:val="00344998"/>
    <w:rsid w:val="00353727"/>
    <w:rsid w:val="00356AA5"/>
    <w:rsid w:val="0036005D"/>
    <w:rsid w:val="003751A8"/>
    <w:rsid w:val="003B1416"/>
    <w:rsid w:val="003B63A1"/>
    <w:rsid w:val="003C6AA2"/>
    <w:rsid w:val="003D3B4F"/>
    <w:rsid w:val="003F5450"/>
    <w:rsid w:val="00405E3E"/>
    <w:rsid w:val="00412C62"/>
    <w:rsid w:val="00420A6B"/>
    <w:rsid w:val="00420E88"/>
    <w:rsid w:val="00430427"/>
    <w:rsid w:val="0044289E"/>
    <w:rsid w:val="004473DA"/>
    <w:rsid w:val="00457670"/>
    <w:rsid w:val="004670EA"/>
    <w:rsid w:val="004779BB"/>
    <w:rsid w:val="00483C7A"/>
    <w:rsid w:val="00487BBB"/>
    <w:rsid w:val="00496E14"/>
    <w:rsid w:val="00497323"/>
    <w:rsid w:val="004A716E"/>
    <w:rsid w:val="004B60DF"/>
    <w:rsid w:val="004D6089"/>
    <w:rsid w:val="004E06D1"/>
    <w:rsid w:val="004E1CB1"/>
    <w:rsid w:val="004F5C40"/>
    <w:rsid w:val="00502F84"/>
    <w:rsid w:val="00507E2F"/>
    <w:rsid w:val="00507FC2"/>
    <w:rsid w:val="00524CFE"/>
    <w:rsid w:val="005251A5"/>
    <w:rsid w:val="00533C3F"/>
    <w:rsid w:val="00534D15"/>
    <w:rsid w:val="00535A65"/>
    <w:rsid w:val="00544E1E"/>
    <w:rsid w:val="00560D2E"/>
    <w:rsid w:val="005657E5"/>
    <w:rsid w:val="00574848"/>
    <w:rsid w:val="00593051"/>
    <w:rsid w:val="005A1B60"/>
    <w:rsid w:val="005A28DB"/>
    <w:rsid w:val="005A31AB"/>
    <w:rsid w:val="005A3909"/>
    <w:rsid w:val="005B4165"/>
    <w:rsid w:val="005B4276"/>
    <w:rsid w:val="005C05B7"/>
    <w:rsid w:val="005C2CF9"/>
    <w:rsid w:val="005D502E"/>
    <w:rsid w:val="005D70F7"/>
    <w:rsid w:val="005E0546"/>
    <w:rsid w:val="005E3682"/>
    <w:rsid w:val="005E71EC"/>
    <w:rsid w:val="005F23EE"/>
    <w:rsid w:val="00610A03"/>
    <w:rsid w:val="006303F0"/>
    <w:rsid w:val="006359EC"/>
    <w:rsid w:val="00635C5A"/>
    <w:rsid w:val="00642C42"/>
    <w:rsid w:val="00667159"/>
    <w:rsid w:val="00672797"/>
    <w:rsid w:val="006736B6"/>
    <w:rsid w:val="006833EE"/>
    <w:rsid w:val="006914F4"/>
    <w:rsid w:val="006A33E9"/>
    <w:rsid w:val="006A607E"/>
    <w:rsid w:val="006B0EBC"/>
    <w:rsid w:val="006B3723"/>
    <w:rsid w:val="006E2C3B"/>
    <w:rsid w:val="006F0A57"/>
    <w:rsid w:val="00702CA8"/>
    <w:rsid w:val="0070769C"/>
    <w:rsid w:val="0071667E"/>
    <w:rsid w:val="00720ECC"/>
    <w:rsid w:val="00721E02"/>
    <w:rsid w:val="00735B3F"/>
    <w:rsid w:val="0074038E"/>
    <w:rsid w:val="0074065C"/>
    <w:rsid w:val="00756042"/>
    <w:rsid w:val="00760CC4"/>
    <w:rsid w:val="00766B24"/>
    <w:rsid w:val="00767D3A"/>
    <w:rsid w:val="007738D4"/>
    <w:rsid w:val="007844A7"/>
    <w:rsid w:val="00785D87"/>
    <w:rsid w:val="007A2434"/>
    <w:rsid w:val="007A3ABA"/>
    <w:rsid w:val="007B548C"/>
    <w:rsid w:val="007C3E87"/>
    <w:rsid w:val="007C6514"/>
    <w:rsid w:val="007C6D78"/>
    <w:rsid w:val="007E3C8D"/>
    <w:rsid w:val="007F4265"/>
    <w:rsid w:val="00811F46"/>
    <w:rsid w:val="00840425"/>
    <w:rsid w:val="00842FEF"/>
    <w:rsid w:val="00843A2E"/>
    <w:rsid w:val="00846F92"/>
    <w:rsid w:val="00846F9B"/>
    <w:rsid w:val="00896B81"/>
    <w:rsid w:val="008D5EF4"/>
    <w:rsid w:val="008E12B9"/>
    <w:rsid w:val="008E2366"/>
    <w:rsid w:val="008E6B02"/>
    <w:rsid w:val="009325BD"/>
    <w:rsid w:val="00961B0F"/>
    <w:rsid w:val="0098207C"/>
    <w:rsid w:val="00983174"/>
    <w:rsid w:val="009D0C28"/>
    <w:rsid w:val="009D3EB6"/>
    <w:rsid w:val="009E4295"/>
    <w:rsid w:val="009E6D66"/>
    <w:rsid w:val="009F0AA8"/>
    <w:rsid w:val="00A03D25"/>
    <w:rsid w:val="00A064B2"/>
    <w:rsid w:val="00A13D2E"/>
    <w:rsid w:val="00A14C5E"/>
    <w:rsid w:val="00A25A7E"/>
    <w:rsid w:val="00A33A87"/>
    <w:rsid w:val="00A6275A"/>
    <w:rsid w:val="00A63FEE"/>
    <w:rsid w:val="00A77596"/>
    <w:rsid w:val="00A86F9B"/>
    <w:rsid w:val="00A90955"/>
    <w:rsid w:val="00A92944"/>
    <w:rsid w:val="00AA2794"/>
    <w:rsid w:val="00AA6782"/>
    <w:rsid w:val="00AB219F"/>
    <w:rsid w:val="00AC34E2"/>
    <w:rsid w:val="00AC4B65"/>
    <w:rsid w:val="00AD0121"/>
    <w:rsid w:val="00AD7C33"/>
    <w:rsid w:val="00AE1A7C"/>
    <w:rsid w:val="00AE361D"/>
    <w:rsid w:val="00AE7A75"/>
    <w:rsid w:val="00B1583F"/>
    <w:rsid w:val="00B16F8D"/>
    <w:rsid w:val="00B214C6"/>
    <w:rsid w:val="00B22AAD"/>
    <w:rsid w:val="00B2572B"/>
    <w:rsid w:val="00B30A50"/>
    <w:rsid w:val="00B317C9"/>
    <w:rsid w:val="00B51ACA"/>
    <w:rsid w:val="00B54223"/>
    <w:rsid w:val="00B76E79"/>
    <w:rsid w:val="00B8148C"/>
    <w:rsid w:val="00BA6551"/>
    <w:rsid w:val="00BC0595"/>
    <w:rsid w:val="00BD5AC4"/>
    <w:rsid w:val="00BF1132"/>
    <w:rsid w:val="00BF6E67"/>
    <w:rsid w:val="00C0119A"/>
    <w:rsid w:val="00C017C9"/>
    <w:rsid w:val="00C058CB"/>
    <w:rsid w:val="00C10361"/>
    <w:rsid w:val="00C141DF"/>
    <w:rsid w:val="00C148B3"/>
    <w:rsid w:val="00C15E34"/>
    <w:rsid w:val="00C21A37"/>
    <w:rsid w:val="00C25924"/>
    <w:rsid w:val="00C3594B"/>
    <w:rsid w:val="00C4077E"/>
    <w:rsid w:val="00C61623"/>
    <w:rsid w:val="00C704FE"/>
    <w:rsid w:val="00C75FF5"/>
    <w:rsid w:val="00C853F1"/>
    <w:rsid w:val="00C86A66"/>
    <w:rsid w:val="00CB5AAE"/>
    <w:rsid w:val="00CD35B8"/>
    <w:rsid w:val="00CD36CE"/>
    <w:rsid w:val="00CE4E7E"/>
    <w:rsid w:val="00CF3E86"/>
    <w:rsid w:val="00CF4363"/>
    <w:rsid w:val="00CF712A"/>
    <w:rsid w:val="00D02C9C"/>
    <w:rsid w:val="00D06774"/>
    <w:rsid w:val="00D175F5"/>
    <w:rsid w:val="00D30FED"/>
    <w:rsid w:val="00D41FAE"/>
    <w:rsid w:val="00D44AFF"/>
    <w:rsid w:val="00D63EA8"/>
    <w:rsid w:val="00D8383B"/>
    <w:rsid w:val="00D9136F"/>
    <w:rsid w:val="00D916DD"/>
    <w:rsid w:val="00D92F4B"/>
    <w:rsid w:val="00D94AAF"/>
    <w:rsid w:val="00D96711"/>
    <w:rsid w:val="00D9692B"/>
    <w:rsid w:val="00D96EC8"/>
    <w:rsid w:val="00DB7777"/>
    <w:rsid w:val="00DB7D8A"/>
    <w:rsid w:val="00DC57AD"/>
    <w:rsid w:val="00DD22C2"/>
    <w:rsid w:val="00DE3980"/>
    <w:rsid w:val="00DE5812"/>
    <w:rsid w:val="00DF27F5"/>
    <w:rsid w:val="00E104D0"/>
    <w:rsid w:val="00E12B1E"/>
    <w:rsid w:val="00E135B6"/>
    <w:rsid w:val="00E13CDC"/>
    <w:rsid w:val="00E16D60"/>
    <w:rsid w:val="00E17066"/>
    <w:rsid w:val="00E406A5"/>
    <w:rsid w:val="00E526D3"/>
    <w:rsid w:val="00E813D8"/>
    <w:rsid w:val="00EA1206"/>
    <w:rsid w:val="00EA389D"/>
    <w:rsid w:val="00EA3C09"/>
    <w:rsid w:val="00EB409B"/>
    <w:rsid w:val="00EC1B3C"/>
    <w:rsid w:val="00EC2EED"/>
    <w:rsid w:val="00EC4C01"/>
    <w:rsid w:val="00EC6FFA"/>
    <w:rsid w:val="00EF5630"/>
    <w:rsid w:val="00EF648B"/>
    <w:rsid w:val="00F001C6"/>
    <w:rsid w:val="00F013A9"/>
    <w:rsid w:val="00F05A49"/>
    <w:rsid w:val="00F0755C"/>
    <w:rsid w:val="00F165AA"/>
    <w:rsid w:val="00F30373"/>
    <w:rsid w:val="00F34862"/>
    <w:rsid w:val="00F41E6E"/>
    <w:rsid w:val="00F453C0"/>
    <w:rsid w:val="00F564BA"/>
    <w:rsid w:val="00F641B0"/>
    <w:rsid w:val="00F81030"/>
    <w:rsid w:val="00F83641"/>
    <w:rsid w:val="00F91257"/>
    <w:rsid w:val="00F91F57"/>
    <w:rsid w:val="00F92513"/>
    <w:rsid w:val="00FB6E68"/>
    <w:rsid w:val="00FC0424"/>
    <w:rsid w:val="00FD02A0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5"/>
    <o:shapelayout v:ext="edit">
      <o:idmap v:ext="edit" data="1"/>
    </o:shapelayout>
  </w:shapeDefaults>
  <w:decimalSymbol w:val=","/>
  <w:listSeparator w:val=";"/>
  <w14:defaultImageDpi w14:val="0"/>
  <w15:chartTrackingRefBased/>
  <w15:docId w15:val="{0E3F523A-DDF6-4085-A34B-1C879ACA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i/>
      <w:iCs/>
    </w:rPr>
  </w:style>
  <w:style w:type="paragraph" w:styleId="20">
    <w:name w:val="heading 2"/>
    <w:basedOn w:val="a"/>
    <w:next w:val="a"/>
    <w:link w:val="21"/>
    <w:uiPriority w:val="9"/>
    <w:qFormat/>
    <w:pPr>
      <w:keepNext/>
      <w:outlineLvl w:val="1"/>
    </w:pPr>
    <w:rPr>
      <w:i/>
      <w:iCs/>
      <w:sz w:val="1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360" w:lineRule="auto"/>
      <w:jc w:val="center"/>
      <w:outlineLvl w:val="2"/>
    </w:pPr>
    <w:rPr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5562"/>
      </w:tabs>
      <w:ind w:left="33" w:right="34" w:firstLine="33"/>
      <w:jc w:val="center"/>
      <w:outlineLvl w:val="3"/>
    </w:pPr>
    <w:rPr>
      <w:rFonts w:ascii="ISOCPEUR" w:hAnsi="ISOCPEUR"/>
      <w:i/>
      <w:iCs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-185" w:firstLine="180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lang w:val="en-US"/>
    </w:rPr>
  </w:style>
  <w:style w:type="paragraph" w:styleId="7">
    <w:name w:val="heading 7"/>
    <w:basedOn w:val="a"/>
    <w:next w:val="a"/>
    <w:link w:val="70"/>
    <w:uiPriority w:val="9"/>
    <w:qFormat/>
    <w:pPr>
      <w:keepNext/>
      <w:ind w:firstLine="540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paragraph" w:styleId="a7">
    <w:name w:val="Body Text Indent"/>
    <w:basedOn w:val="a"/>
    <w:link w:val="a8"/>
    <w:uiPriority w:val="99"/>
    <w:pPr>
      <w:ind w:right="-185" w:firstLine="360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paragraph" w:styleId="22">
    <w:name w:val="Body Text Indent 2"/>
    <w:basedOn w:val="a"/>
    <w:link w:val="23"/>
    <w:uiPriority w:val="99"/>
    <w:pPr>
      <w:ind w:firstLine="540"/>
    </w:pPr>
    <w:rPr>
      <w:sz w:val="28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24"/>
      <w:szCs w:val="24"/>
    </w:rPr>
  </w:style>
  <w:style w:type="paragraph" w:styleId="32">
    <w:name w:val="Body Text Indent 3"/>
    <w:basedOn w:val="a"/>
    <w:link w:val="33"/>
    <w:uiPriority w:val="99"/>
    <w:pPr>
      <w:spacing w:line="360" w:lineRule="auto"/>
      <w:ind w:left="1080" w:firstLine="540"/>
      <w:jc w:val="center"/>
    </w:pPr>
    <w:rPr>
      <w:b/>
      <w:sz w:val="32"/>
      <w:szCs w:val="28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a9">
    <w:name w:val="Body Text"/>
    <w:basedOn w:val="a"/>
    <w:link w:val="aa"/>
    <w:uiPriority w:val="99"/>
    <w:pPr>
      <w:spacing w:line="360" w:lineRule="auto"/>
    </w:pPr>
    <w:rPr>
      <w:bCs/>
      <w:sz w:val="28"/>
      <w:szCs w:val="28"/>
    </w:r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styleId="2">
    <w:name w:val="List Bullet 2"/>
    <w:basedOn w:val="a"/>
    <w:autoRedefine/>
    <w:uiPriority w:val="99"/>
    <w:pPr>
      <w:numPr>
        <w:numId w:val="3"/>
      </w:numPr>
    </w:pPr>
    <w:rPr>
      <w:sz w:val="20"/>
      <w:szCs w:val="20"/>
    </w:rPr>
  </w:style>
  <w:style w:type="paragraph" w:styleId="3">
    <w:name w:val="List Bullet 3"/>
    <w:basedOn w:val="a"/>
    <w:autoRedefine/>
    <w:uiPriority w:val="99"/>
    <w:pPr>
      <w:numPr>
        <w:numId w:val="4"/>
      </w:numPr>
    </w:pPr>
    <w:rPr>
      <w:sz w:val="20"/>
      <w:szCs w:val="20"/>
    </w:rPr>
  </w:style>
  <w:style w:type="table" w:styleId="ab">
    <w:name w:val="Table Grid"/>
    <w:basedOn w:val="a1"/>
    <w:uiPriority w:val="59"/>
    <w:rsid w:val="00AA6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961B0F"/>
    <w:pPr>
      <w:ind w:firstLine="400"/>
    </w:pPr>
  </w:style>
  <w:style w:type="paragraph" w:customStyle="1" w:styleId="image">
    <w:name w:val="image"/>
    <w:basedOn w:val="a"/>
    <w:rsid w:val="00961B0F"/>
    <w:pPr>
      <w:ind w:firstLine="400"/>
      <w:jc w:val="center"/>
      <w:textAlignment w:val="center"/>
    </w:pPr>
  </w:style>
  <w:style w:type="paragraph" w:customStyle="1" w:styleId="list2">
    <w:name w:val="list2"/>
    <w:basedOn w:val="a"/>
    <w:rsid w:val="00961B0F"/>
    <w:pPr>
      <w:ind w:firstLine="400"/>
      <w:jc w:val="both"/>
      <w:textAlignment w:val="center"/>
    </w:pPr>
    <w:rPr>
      <w:sz w:val="27"/>
      <w:szCs w:val="27"/>
    </w:rPr>
  </w:style>
  <w:style w:type="paragraph" w:customStyle="1" w:styleId="main">
    <w:name w:val="main"/>
    <w:basedOn w:val="a"/>
    <w:rsid w:val="00961B0F"/>
    <w:pPr>
      <w:ind w:firstLine="400"/>
      <w:jc w:val="both"/>
      <w:textAlignment w:val="center"/>
    </w:pPr>
    <w:rPr>
      <w:sz w:val="27"/>
      <w:szCs w:val="27"/>
    </w:rPr>
  </w:style>
  <w:style w:type="paragraph" w:styleId="11">
    <w:name w:val="toc 1"/>
    <w:basedOn w:val="a"/>
    <w:next w:val="a"/>
    <w:autoRedefine/>
    <w:uiPriority w:val="39"/>
    <w:semiHidden/>
    <w:rsid w:val="005A31AB"/>
  </w:style>
  <w:style w:type="paragraph" w:styleId="24">
    <w:name w:val="toc 2"/>
    <w:basedOn w:val="a"/>
    <w:next w:val="a"/>
    <w:autoRedefine/>
    <w:uiPriority w:val="39"/>
    <w:semiHidden/>
    <w:rsid w:val="005A31AB"/>
    <w:pPr>
      <w:ind w:left="240"/>
    </w:pPr>
  </w:style>
  <w:style w:type="paragraph" w:styleId="ad">
    <w:name w:val="caption"/>
    <w:basedOn w:val="a"/>
    <w:next w:val="a"/>
    <w:uiPriority w:val="35"/>
    <w:qFormat/>
    <w:rsid w:val="00F05A49"/>
    <w:rPr>
      <w:b/>
      <w:bCs/>
      <w:sz w:val="20"/>
      <w:szCs w:val="20"/>
    </w:rPr>
  </w:style>
  <w:style w:type="table" w:styleId="12">
    <w:name w:val="Table Grid 1"/>
    <w:basedOn w:val="a1"/>
    <w:uiPriority w:val="99"/>
    <w:rsid w:val="009E6D6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e">
    <w:name w:val="Чертежный"/>
    <w:rsid w:val="00BF1132"/>
    <w:pPr>
      <w:jc w:val="both"/>
    </w:pPr>
    <w:rPr>
      <w:rFonts w:ascii="ISOCPEUR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28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e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2914</Words>
  <Characters>16613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ордена Трудового Красного Знамени автомобильный завод – единственное в стране специализированное предприятие по вы</vt:lpstr>
    </vt:vector>
  </TitlesOfParts>
  <Company/>
  <LinksUpToDate>false</LinksUpToDate>
  <CharactersWithSpaces>19489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ордена Трудового Красного Знамени автомобильный завод – единственное в стране специализированное предприятие по вы</dc:title>
  <dc:subject/>
  <dc:creator>vit</dc:creator>
  <cp:keywords/>
  <dc:description/>
  <cp:lastModifiedBy>admin</cp:lastModifiedBy>
  <cp:revision>2</cp:revision>
  <cp:lastPrinted>2006-05-15T15:23:00Z</cp:lastPrinted>
  <dcterms:created xsi:type="dcterms:W3CDTF">2014-03-20T16:47:00Z</dcterms:created>
  <dcterms:modified xsi:type="dcterms:W3CDTF">2014-03-20T16:47:00Z</dcterms:modified>
</cp:coreProperties>
</file>