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8EA" w:rsidRPr="00211754" w:rsidRDefault="000E7A18" w:rsidP="00211754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211754">
        <w:rPr>
          <w:bCs/>
          <w:sz w:val="28"/>
          <w:szCs w:val="28"/>
        </w:rPr>
        <w:t>Содержание</w:t>
      </w:r>
    </w:p>
    <w:p w:rsidR="008978EA" w:rsidRPr="00211754" w:rsidRDefault="008978EA" w:rsidP="00211754">
      <w:pPr>
        <w:suppressAutoHyphens/>
        <w:spacing w:line="360" w:lineRule="auto"/>
        <w:rPr>
          <w:bCs/>
          <w:sz w:val="28"/>
          <w:szCs w:val="28"/>
        </w:rPr>
      </w:pPr>
    </w:p>
    <w:p w:rsidR="008978EA" w:rsidRPr="00211754" w:rsidRDefault="000E7A18" w:rsidP="00211754">
      <w:pPr>
        <w:suppressAutoHyphens/>
        <w:spacing w:line="360" w:lineRule="auto"/>
        <w:rPr>
          <w:bCs/>
          <w:sz w:val="28"/>
          <w:szCs w:val="28"/>
        </w:rPr>
      </w:pPr>
      <w:r w:rsidRPr="00211754">
        <w:rPr>
          <w:bCs/>
          <w:sz w:val="28"/>
          <w:szCs w:val="28"/>
        </w:rPr>
        <w:t>Введение</w:t>
      </w:r>
    </w:p>
    <w:p w:rsidR="008978EA" w:rsidRPr="00211754" w:rsidRDefault="000E7A18" w:rsidP="00211754">
      <w:pPr>
        <w:suppressAutoHyphens/>
        <w:spacing w:line="360" w:lineRule="auto"/>
        <w:rPr>
          <w:bCs/>
          <w:sz w:val="28"/>
          <w:szCs w:val="28"/>
        </w:rPr>
      </w:pPr>
      <w:r w:rsidRPr="00211754">
        <w:rPr>
          <w:bCs/>
          <w:sz w:val="28"/>
          <w:szCs w:val="28"/>
        </w:rPr>
        <w:t>1. Обзорная характеристика САПР обуви</w:t>
      </w:r>
    </w:p>
    <w:p w:rsidR="008978EA" w:rsidRPr="00211754" w:rsidRDefault="000E7A18" w:rsidP="00211754">
      <w:pPr>
        <w:suppressAutoHyphens/>
        <w:spacing w:line="360" w:lineRule="auto"/>
        <w:rPr>
          <w:bCs/>
          <w:sz w:val="28"/>
          <w:szCs w:val="28"/>
        </w:rPr>
      </w:pPr>
      <w:r w:rsidRPr="00211754">
        <w:rPr>
          <w:bCs/>
          <w:sz w:val="28"/>
          <w:szCs w:val="28"/>
        </w:rPr>
        <w:t xml:space="preserve">2. Структура и характеристика модульной САПР </w:t>
      </w:r>
      <w:r w:rsidR="00211754" w:rsidRPr="00211754">
        <w:rPr>
          <w:bCs/>
          <w:sz w:val="28"/>
          <w:szCs w:val="28"/>
        </w:rPr>
        <w:t>"</w:t>
      </w:r>
      <w:r w:rsidRPr="00211754">
        <w:rPr>
          <w:bCs/>
          <w:sz w:val="28"/>
          <w:szCs w:val="28"/>
        </w:rPr>
        <w:t>Ирис</w:t>
      </w:r>
      <w:r w:rsidR="00211754" w:rsidRPr="00211754">
        <w:rPr>
          <w:bCs/>
          <w:sz w:val="28"/>
          <w:szCs w:val="28"/>
        </w:rPr>
        <w:t>"</w:t>
      </w:r>
    </w:p>
    <w:p w:rsidR="008978EA" w:rsidRPr="00211754" w:rsidRDefault="000E7A18" w:rsidP="00211754">
      <w:pPr>
        <w:suppressAutoHyphens/>
        <w:spacing w:line="360" w:lineRule="auto"/>
        <w:rPr>
          <w:bCs/>
          <w:sz w:val="28"/>
          <w:szCs w:val="28"/>
        </w:rPr>
      </w:pPr>
      <w:r w:rsidRPr="00211754">
        <w:rPr>
          <w:bCs/>
          <w:sz w:val="28"/>
          <w:szCs w:val="28"/>
        </w:rPr>
        <w:t>3. Направление моды</w:t>
      </w:r>
    </w:p>
    <w:p w:rsidR="008978EA" w:rsidRPr="00211754" w:rsidRDefault="000E7A18" w:rsidP="00211754">
      <w:pPr>
        <w:suppressAutoHyphens/>
        <w:spacing w:line="360" w:lineRule="auto"/>
        <w:rPr>
          <w:bCs/>
          <w:sz w:val="28"/>
          <w:szCs w:val="28"/>
        </w:rPr>
      </w:pPr>
      <w:r w:rsidRPr="00211754">
        <w:rPr>
          <w:bCs/>
          <w:sz w:val="28"/>
          <w:szCs w:val="28"/>
        </w:rPr>
        <w:t>4. Обоснование выбора колодки, конструкции, материалов</w:t>
      </w:r>
    </w:p>
    <w:p w:rsidR="008978EA" w:rsidRPr="00211754" w:rsidRDefault="000E7A18" w:rsidP="00211754">
      <w:pPr>
        <w:suppressAutoHyphens/>
        <w:spacing w:line="360" w:lineRule="auto"/>
        <w:rPr>
          <w:bCs/>
          <w:sz w:val="28"/>
          <w:szCs w:val="28"/>
        </w:rPr>
      </w:pPr>
      <w:r w:rsidRPr="00211754">
        <w:rPr>
          <w:bCs/>
          <w:sz w:val="28"/>
          <w:szCs w:val="28"/>
        </w:rPr>
        <w:t>5. Подготовка исходной информации: получение УРК и ГРУНД – модели</w:t>
      </w:r>
    </w:p>
    <w:p w:rsidR="008978EA" w:rsidRPr="00211754" w:rsidRDefault="000E7A18" w:rsidP="00211754">
      <w:pPr>
        <w:suppressAutoHyphens/>
        <w:spacing w:line="360" w:lineRule="auto"/>
        <w:rPr>
          <w:bCs/>
          <w:sz w:val="28"/>
          <w:szCs w:val="28"/>
        </w:rPr>
      </w:pPr>
      <w:r w:rsidRPr="00211754">
        <w:rPr>
          <w:bCs/>
          <w:sz w:val="28"/>
          <w:szCs w:val="28"/>
        </w:rPr>
        <w:t>6. Ввод исходной графической информации. Сканирование и оцифровка</w:t>
      </w:r>
    </w:p>
    <w:p w:rsidR="008978EA" w:rsidRPr="00211754" w:rsidRDefault="000E7A18" w:rsidP="00211754">
      <w:pPr>
        <w:suppressAutoHyphens/>
        <w:spacing w:line="360" w:lineRule="auto"/>
        <w:rPr>
          <w:bCs/>
          <w:sz w:val="28"/>
          <w:szCs w:val="28"/>
        </w:rPr>
      </w:pPr>
      <w:r w:rsidRPr="00211754">
        <w:rPr>
          <w:bCs/>
          <w:sz w:val="28"/>
          <w:szCs w:val="28"/>
        </w:rPr>
        <w:t>7. Формирование и проектирование контуров наружных деталей верха обуви</w:t>
      </w:r>
    </w:p>
    <w:p w:rsidR="008978EA" w:rsidRPr="00211754" w:rsidRDefault="000E7A18" w:rsidP="00211754">
      <w:pPr>
        <w:tabs>
          <w:tab w:val="left" w:pos="5220"/>
        </w:tabs>
        <w:suppressAutoHyphens/>
        <w:spacing w:line="360" w:lineRule="auto"/>
        <w:rPr>
          <w:bCs/>
          <w:sz w:val="28"/>
          <w:szCs w:val="28"/>
        </w:rPr>
      </w:pPr>
      <w:r w:rsidRPr="00211754">
        <w:rPr>
          <w:bCs/>
          <w:sz w:val="28"/>
          <w:szCs w:val="28"/>
        </w:rPr>
        <w:t>8. Проектирование контуров внутренних и промежуточных деталей верха</w:t>
      </w:r>
    </w:p>
    <w:p w:rsidR="008978EA" w:rsidRPr="00211754" w:rsidRDefault="000E7A18" w:rsidP="00211754">
      <w:pPr>
        <w:suppressAutoHyphens/>
        <w:spacing w:line="360" w:lineRule="auto"/>
        <w:rPr>
          <w:bCs/>
          <w:sz w:val="28"/>
          <w:szCs w:val="28"/>
        </w:rPr>
      </w:pPr>
      <w:r w:rsidRPr="00211754">
        <w:rPr>
          <w:bCs/>
          <w:sz w:val="28"/>
          <w:szCs w:val="28"/>
        </w:rPr>
        <w:t>9. Градирование контуров деталей</w:t>
      </w:r>
    </w:p>
    <w:p w:rsidR="008978EA" w:rsidRPr="00211754" w:rsidRDefault="000E7A18" w:rsidP="00211754">
      <w:pPr>
        <w:suppressAutoHyphens/>
        <w:spacing w:line="360" w:lineRule="auto"/>
        <w:rPr>
          <w:bCs/>
          <w:sz w:val="28"/>
          <w:szCs w:val="28"/>
        </w:rPr>
      </w:pPr>
      <w:r w:rsidRPr="00211754">
        <w:rPr>
          <w:bCs/>
          <w:sz w:val="28"/>
          <w:szCs w:val="28"/>
        </w:rPr>
        <w:t>10. Формирование паспорта на модель</w:t>
      </w:r>
    </w:p>
    <w:p w:rsidR="00211754" w:rsidRPr="00211754" w:rsidRDefault="000E7A18" w:rsidP="00211754">
      <w:pPr>
        <w:suppressAutoHyphens/>
        <w:spacing w:line="360" w:lineRule="auto"/>
        <w:rPr>
          <w:bCs/>
          <w:sz w:val="28"/>
          <w:szCs w:val="28"/>
        </w:rPr>
      </w:pPr>
      <w:r w:rsidRPr="00211754">
        <w:rPr>
          <w:bCs/>
          <w:sz w:val="28"/>
          <w:szCs w:val="28"/>
        </w:rPr>
        <w:t>11. Перечень технологических операций сборки заготовки</w:t>
      </w:r>
    </w:p>
    <w:p w:rsidR="008978EA" w:rsidRPr="00211754" w:rsidRDefault="000E7A18" w:rsidP="00211754">
      <w:pPr>
        <w:suppressAutoHyphens/>
        <w:spacing w:line="360" w:lineRule="auto"/>
        <w:rPr>
          <w:bCs/>
          <w:sz w:val="28"/>
          <w:szCs w:val="28"/>
        </w:rPr>
      </w:pPr>
      <w:r w:rsidRPr="00211754">
        <w:rPr>
          <w:bCs/>
          <w:sz w:val="28"/>
          <w:szCs w:val="28"/>
        </w:rPr>
        <w:t>Список литературы</w:t>
      </w:r>
    </w:p>
    <w:p w:rsidR="008978EA" w:rsidRPr="00211754" w:rsidRDefault="008978EA" w:rsidP="00211754">
      <w:pPr>
        <w:suppressAutoHyphens/>
        <w:spacing w:line="360" w:lineRule="auto"/>
        <w:rPr>
          <w:bCs/>
          <w:sz w:val="28"/>
          <w:szCs w:val="28"/>
        </w:rPr>
      </w:pPr>
    </w:p>
    <w:p w:rsidR="008978EA" w:rsidRPr="00211754" w:rsidRDefault="000E7A18" w:rsidP="00211754">
      <w:pPr>
        <w:suppressAutoHyphens/>
        <w:spacing w:line="360" w:lineRule="auto"/>
        <w:ind w:firstLine="709"/>
        <w:jc w:val="both"/>
        <w:rPr>
          <w:sz w:val="28"/>
        </w:rPr>
      </w:pPr>
      <w:r w:rsidRPr="00211754">
        <w:rPr>
          <w:bCs/>
          <w:sz w:val="28"/>
          <w:szCs w:val="28"/>
        </w:rPr>
        <w:br w:type="page"/>
      </w:r>
      <w:r w:rsidRPr="00211754">
        <w:rPr>
          <w:sz w:val="28"/>
        </w:rPr>
        <w:t>Введение</w:t>
      </w:r>
    </w:p>
    <w:p w:rsidR="000E7A18" w:rsidRPr="00211754" w:rsidRDefault="000E7A18" w:rsidP="00211754">
      <w:pPr>
        <w:suppressAutoHyphens/>
        <w:spacing w:line="360" w:lineRule="auto"/>
        <w:ind w:firstLine="709"/>
        <w:jc w:val="both"/>
        <w:rPr>
          <w:sz w:val="28"/>
        </w:rPr>
      </w:pP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</w:rPr>
      </w:pPr>
      <w:r w:rsidRPr="00211754">
        <w:rPr>
          <w:sz w:val="28"/>
        </w:rPr>
        <w:t>Развитие вычислительной техники и средств графического изображения открыло широкие возможности разработки различных задач, подготовки, проектирования и управления производственными процессами.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</w:rPr>
      </w:pPr>
      <w:r w:rsidRPr="00211754">
        <w:rPr>
          <w:sz w:val="28"/>
        </w:rPr>
        <w:t>На сегодняшний день практически все большие предприятия, которые занимаются массовым производством обуви, используют САПР.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</w:rPr>
      </w:pPr>
      <w:r w:rsidRPr="00211754">
        <w:rPr>
          <w:sz w:val="28"/>
        </w:rPr>
        <w:t>Автоматизированная система управления обувным предприятием представляет собой управление с применением современных высокоэффективных автоматических средств обработки данных, экономико-математических методов для регулярного решения задач управления производственно-хозяйственной деятельностью предприятия, автоматизированного проектирования технологических процессов и разнообразия конструкций выпускаемой обуви.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</w:rPr>
      </w:pPr>
      <w:r w:rsidRPr="00211754">
        <w:rPr>
          <w:sz w:val="28"/>
        </w:rPr>
        <w:t>Основные преимущества применения САПР: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</w:rPr>
      </w:pPr>
      <w:r w:rsidRPr="00211754">
        <w:rPr>
          <w:sz w:val="28"/>
        </w:rPr>
        <w:t>- повышение точности построения;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</w:rPr>
      </w:pPr>
      <w:r w:rsidRPr="00211754">
        <w:rPr>
          <w:sz w:val="28"/>
        </w:rPr>
        <w:t>- снижение трудоемкости.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</w:rPr>
      </w:pPr>
      <w:r w:rsidRPr="00211754">
        <w:rPr>
          <w:sz w:val="28"/>
        </w:rPr>
        <w:t>Вычислительная техника</w:t>
      </w:r>
      <w:r w:rsidR="00211754" w:rsidRPr="00211754">
        <w:rPr>
          <w:sz w:val="28"/>
        </w:rPr>
        <w:t xml:space="preserve"> </w:t>
      </w:r>
      <w:r w:rsidRPr="00211754">
        <w:rPr>
          <w:sz w:val="28"/>
        </w:rPr>
        <w:t>и современные методы управления позволяют решать производственные задачи за сравнительно короткое время и значительно повысить производительность труда.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</w:rPr>
      </w:pPr>
      <w:r w:rsidRPr="00211754">
        <w:rPr>
          <w:sz w:val="28"/>
        </w:rPr>
        <w:t>Использование автоматизированных систем управления является непременным условием эффективного функционирования технологического подразделения.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</w:rPr>
      </w:pPr>
    </w:p>
    <w:p w:rsidR="008978EA" w:rsidRPr="00211754" w:rsidRDefault="000E7A18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</w:rPr>
        <w:br w:type="page"/>
      </w:r>
      <w:r w:rsidR="008978EA" w:rsidRPr="00211754">
        <w:rPr>
          <w:sz w:val="28"/>
          <w:szCs w:val="28"/>
        </w:rPr>
        <w:t xml:space="preserve">1. </w:t>
      </w:r>
      <w:r w:rsidRPr="00211754">
        <w:rPr>
          <w:sz w:val="28"/>
          <w:szCs w:val="28"/>
        </w:rPr>
        <w:t xml:space="preserve">Обзорная характеристика </w:t>
      </w:r>
      <w:r w:rsidR="008978EA" w:rsidRPr="00211754">
        <w:rPr>
          <w:sz w:val="28"/>
          <w:szCs w:val="28"/>
        </w:rPr>
        <w:t xml:space="preserve">САПР </w:t>
      </w:r>
      <w:r w:rsidRPr="00211754">
        <w:rPr>
          <w:sz w:val="28"/>
          <w:szCs w:val="28"/>
        </w:rPr>
        <w:t>обуви</w:t>
      </w:r>
    </w:p>
    <w:p w:rsidR="000E7A18" w:rsidRPr="00211754" w:rsidRDefault="000E7A18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Система автоматизированного проектирования (САПР) обуви представляет собой организационно-техническую систему, состоящую из комплекса средств автоматизированного проектирования взаимодействующего с разработчиками проектно-конструкторской документации.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САПР реализуется в разных вариантах пространственности:</w:t>
      </w:r>
    </w:p>
    <w:p w:rsidR="00211754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1. Пространственное проектирование. В его основу положены алгоритмы, обеспечивающие работу устройств съема параметров поверхности обувной колодки и получения условной развертки для разработки плоских деталей конструкции (система 3</w:t>
      </w:r>
      <w:r w:rsidRPr="00211754">
        <w:rPr>
          <w:sz w:val="28"/>
          <w:szCs w:val="28"/>
          <w:lang w:val="en-US"/>
        </w:rPr>
        <w:t>D</w:t>
      </w:r>
      <w:r w:rsidRPr="00211754">
        <w:rPr>
          <w:sz w:val="28"/>
          <w:szCs w:val="28"/>
        </w:rPr>
        <w:t>). Алгоритмы пространственного проектирования на отечественных и зарубежных предприятиях не находят широкого практического применения из-за сложности и высокой стоимости таких устройств.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2. Плоскостное проектирование. Ведущей является концепция разработки и совершенствования алгоритмов функционирования автоматизированных систем плоскостного проектирования (система 2</w:t>
      </w:r>
      <w:r w:rsidRPr="00211754">
        <w:rPr>
          <w:sz w:val="28"/>
          <w:szCs w:val="28"/>
          <w:lang w:val="en-US"/>
        </w:rPr>
        <w:t>D</w:t>
      </w:r>
      <w:r w:rsidRPr="00211754">
        <w:rPr>
          <w:sz w:val="28"/>
          <w:szCs w:val="28"/>
        </w:rPr>
        <w:t>). Структура построения такого программного комплекса базируется на двух основных принципах:</w:t>
      </w:r>
    </w:p>
    <w:p w:rsidR="00211754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- преемственность и органичное единство с действующими структурами подготовки производства;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- объединение и решение максимально возможного числа задач конструкторской подготовки с учетом возможностей компьютерной техники.</w:t>
      </w:r>
    </w:p>
    <w:p w:rsidR="00211754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Анализ сложившейся структуры процесса подготовки проекта и потребности производства предполагает наличие в системе проектирования следующих базовых программных модулей:</w:t>
      </w:r>
    </w:p>
    <w:p w:rsidR="00211754" w:rsidRPr="00211754" w:rsidRDefault="008978EA" w:rsidP="00211754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ввод исходной информации;</w:t>
      </w:r>
    </w:p>
    <w:p w:rsidR="00211754" w:rsidRPr="00211754" w:rsidRDefault="008978EA" w:rsidP="00211754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проектирование модели и ее деталей;</w:t>
      </w:r>
    </w:p>
    <w:p w:rsidR="00211754" w:rsidRPr="00211754" w:rsidRDefault="008978EA" w:rsidP="00211754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градирование контуров деталей;</w:t>
      </w:r>
    </w:p>
    <w:p w:rsidR="007C7CAA" w:rsidRPr="00211754" w:rsidRDefault="008978EA" w:rsidP="00211754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211754">
        <w:rPr>
          <w:sz w:val="28"/>
          <w:szCs w:val="28"/>
        </w:rPr>
        <w:t>вывод на графическое или печатающее устройство;</w:t>
      </w:r>
    </w:p>
    <w:p w:rsidR="00211754" w:rsidRPr="00211754" w:rsidRDefault="008978EA" w:rsidP="00211754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контроль укладываемости деталей;</w:t>
      </w:r>
    </w:p>
    <w:p w:rsidR="008978EA" w:rsidRPr="00211754" w:rsidRDefault="008978EA" w:rsidP="00211754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расчет трудоемкости сборки модели;</w:t>
      </w:r>
    </w:p>
    <w:p w:rsidR="008978EA" w:rsidRPr="00211754" w:rsidRDefault="008978EA" w:rsidP="00211754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формирование паспорта модели.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Пакет прикладных программ представляет собой комплекс программ, работающий под управлением головной программы и предназначенный для решения определенного класса задач, как правило, близких по содержанию или по применяемым математическим методам. Пакет прикладных программ является наиболее совершенной формой программного обеспечения САПР.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Системы и программные комплексы автоматизированного проектирования обуви:</w:t>
      </w:r>
    </w:p>
    <w:p w:rsidR="00211754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Впервые САПР обуви успешно демонстрировались в Пирмазенсе (ФРГ), а затем на выставке "Неделя кожи" в Париже в 1985 году. Разработки САПР нашли поддержку у ведущих обувных фирм, предоставивших свои предприятия для опробования экспериментальных систем.</w:t>
      </w:r>
    </w:p>
    <w:p w:rsidR="00211754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Двухкоординатные системы автоматизированного проектирования на всех предприятиях зарекомендовали себя хорошо, хотя и с разным уровнем производительности. Тем не менее, сам выбор системы для конкретного предприятия остается достаточно сложным, так как необходимо, чтобы системы соответствовали техническим условиям производства</w:t>
      </w:r>
    </w:p>
    <w:p w:rsidR="00211754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Трехкоординатные системы автоматизированного проектирования (объемного) еще находятся на стадии становления. При создании модели обуви основной акцент делается на получении рисунка, отображающего замысел художника-модельера. Конструирование же требует геометрически точного изображения реальной модели. Получают изобразительную инфор</w:t>
      </w:r>
      <w:r w:rsidR="007C7CAA" w:rsidRPr="00211754">
        <w:rPr>
          <w:sz w:val="28"/>
          <w:szCs w:val="28"/>
        </w:rPr>
        <w:t xml:space="preserve">мацию и геометрические </w:t>
      </w:r>
      <w:r w:rsidRPr="00211754">
        <w:rPr>
          <w:sz w:val="28"/>
          <w:szCs w:val="28"/>
        </w:rPr>
        <w:t>данные в трехмерном представлении. Если САПР способна представлять изобразительную информацию, то систему называют эскизной, изобразительной, графической. Если САПР позволяет получать геометрические данные, то ее можно использовать для управления работой оборудования.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Так, полученные с помощью САПР геометрические данные, необходимы для расчета траектории движения рабочих органов обувных машин, используются в системе автоматизированного производства. За рубежом используется много систем СА</w:t>
      </w:r>
      <w:r w:rsidRPr="00211754">
        <w:rPr>
          <w:sz w:val="28"/>
          <w:szCs w:val="28"/>
          <w:lang w:val="en-US"/>
        </w:rPr>
        <w:t>D</w:t>
      </w:r>
      <w:r w:rsidRPr="00211754">
        <w:rPr>
          <w:sz w:val="28"/>
          <w:szCs w:val="28"/>
        </w:rPr>
        <w:t xml:space="preserve">, среди них: </w:t>
      </w:r>
      <w:r w:rsidRPr="00211754">
        <w:rPr>
          <w:sz w:val="28"/>
          <w:szCs w:val="28"/>
          <w:lang w:val="en-US"/>
        </w:rPr>
        <w:t>Gradamatic</w:t>
      </w:r>
      <w:r w:rsidRPr="00211754">
        <w:rPr>
          <w:sz w:val="28"/>
          <w:szCs w:val="28"/>
        </w:rPr>
        <w:t xml:space="preserve">, Арех - фирмы </w:t>
      </w:r>
      <w:r w:rsidRPr="00211754">
        <w:rPr>
          <w:sz w:val="28"/>
          <w:szCs w:val="28"/>
          <w:lang w:val="en-US"/>
        </w:rPr>
        <w:t>Camsco</w:t>
      </w:r>
      <w:r w:rsidRPr="00211754">
        <w:rPr>
          <w:sz w:val="28"/>
          <w:szCs w:val="28"/>
        </w:rPr>
        <w:t xml:space="preserve"> (США). В последних вариантах этих систем выполняют следующие</w:t>
      </w:r>
      <w:r w:rsidRPr="00211754">
        <w:rPr>
          <w:sz w:val="28"/>
          <w:szCs w:val="28"/>
          <w:lang w:val="en-US"/>
        </w:rPr>
        <w:t xml:space="preserve"> </w:t>
      </w:r>
      <w:r w:rsidRPr="00211754">
        <w:rPr>
          <w:sz w:val="28"/>
          <w:szCs w:val="28"/>
        </w:rPr>
        <w:t>операции:</w:t>
      </w:r>
    </w:p>
    <w:p w:rsidR="008978EA" w:rsidRPr="00211754" w:rsidRDefault="008978EA" w:rsidP="0021175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конструирование деталей;</w:t>
      </w:r>
    </w:p>
    <w:p w:rsidR="008978EA" w:rsidRPr="00211754" w:rsidRDefault="008978EA" w:rsidP="0021175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градирование деталей;</w:t>
      </w:r>
    </w:p>
    <w:p w:rsidR="008978EA" w:rsidRPr="00211754" w:rsidRDefault="008978EA" w:rsidP="0021175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оценка моделей, анализ экономичности (стоимость и трудоемкость);</w:t>
      </w:r>
    </w:p>
    <w:p w:rsidR="008978EA" w:rsidRPr="00211754" w:rsidRDefault="008978EA" w:rsidP="0021175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определение площадей;</w:t>
      </w:r>
    </w:p>
    <w:p w:rsidR="008978EA" w:rsidRPr="00211754" w:rsidRDefault="008978EA" w:rsidP="0021175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калькуляция расхода материалов и заработной платы.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К числу наиболее известных и распространенных относятся: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 xml:space="preserve">Система </w:t>
      </w:r>
      <w:r w:rsidRPr="00211754">
        <w:rPr>
          <w:sz w:val="28"/>
          <w:szCs w:val="28"/>
          <w:lang w:val="en-US"/>
        </w:rPr>
        <w:t>FDS</w:t>
      </w:r>
      <w:r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  <w:lang w:val="en-US"/>
        </w:rPr>
        <w:t>Microdynamics</w:t>
      </w:r>
      <w:r w:rsidRPr="00211754">
        <w:rPr>
          <w:sz w:val="28"/>
          <w:szCs w:val="28"/>
        </w:rPr>
        <w:t xml:space="preserve"> (США)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 xml:space="preserve">Система проектирования обуви </w:t>
      </w:r>
      <w:r w:rsidRPr="00211754">
        <w:rPr>
          <w:sz w:val="28"/>
          <w:szCs w:val="28"/>
          <w:lang w:val="en-US"/>
        </w:rPr>
        <w:t>FDS</w:t>
      </w:r>
      <w:r w:rsidRPr="00211754">
        <w:rPr>
          <w:sz w:val="28"/>
          <w:szCs w:val="28"/>
        </w:rPr>
        <w:t xml:space="preserve"> разработана как серия модулей. Благодаря своей конструкции </w:t>
      </w:r>
      <w:r w:rsidRPr="00211754">
        <w:rPr>
          <w:sz w:val="28"/>
          <w:szCs w:val="28"/>
          <w:lang w:val="en-US"/>
        </w:rPr>
        <w:t>FDS</w:t>
      </w:r>
      <w:r w:rsidRPr="00211754">
        <w:rPr>
          <w:sz w:val="28"/>
          <w:szCs w:val="28"/>
        </w:rPr>
        <w:t xml:space="preserve"> может охватывать 1000 рабочих мест или АРМ. В </w:t>
      </w:r>
      <w:r w:rsidRPr="00211754">
        <w:rPr>
          <w:sz w:val="28"/>
          <w:szCs w:val="28"/>
          <w:lang w:val="en-US"/>
        </w:rPr>
        <w:t>FDS</w:t>
      </w:r>
      <w:r w:rsidRPr="00211754">
        <w:rPr>
          <w:sz w:val="28"/>
          <w:szCs w:val="28"/>
        </w:rPr>
        <w:t xml:space="preserve"> каждое рабочее место имеет свой компьютер и запоминающее устройство. Все это тесно связано с остальными рабочими местами и центром. Существует модель системы </w:t>
      </w:r>
      <w:r w:rsidRPr="00211754">
        <w:rPr>
          <w:sz w:val="28"/>
          <w:szCs w:val="28"/>
          <w:lang w:val="en-US"/>
        </w:rPr>
        <w:t>FDS</w:t>
      </w:r>
      <w:r w:rsidRPr="00211754">
        <w:rPr>
          <w:sz w:val="28"/>
          <w:szCs w:val="28"/>
        </w:rPr>
        <w:t xml:space="preserve"> -50 для двухразмерного моделирования новых фасонов обуви быстрых зарисовок. Модель </w:t>
      </w:r>
      <w:r w:rsidRPr="00211754">
        <w:rPr>
          <w:sz w:val="28"/>
          <w:szCs w:val="28"/>
          <w:lang w:val="en-US"/>
        </w:rPr>
        <w:t>FDS</w:t>
      </w:r>
      <w:r w:rsidRPr="00211754">
        <w:rPr>
          <w:sz w:val="28"/>
          <w:szCs w:val="28"/>
        </w:rPr>
        <w:t xml:space="preserve"> -1500 позволяет проектировать, конструировать, градировать и делать укладываемость деталей в двухмерных координатах. Модель </w:t>
      </w:r>
      <w:r w:rsidRPr="00211754">
        <w:rPr>
          <w:sz w:val="28"/>
          <w:szCs w:val="28"/>
          <w:lang w:val="en-US"/>
        </w:rPr>
        <w:t>FDS</w:t>
      </w:r>
      <w:r w:rsidRPr="00211754">
        <w:rPr>
          <w:sz w:val="28"/>
          <w:szCs w:val="28"/>
        </w:rPr>
        <w:t xml:space="preserve"> -300 и </w:t>
      </w:r>
      <w:r w:rsidRPr="00211754">
        <w:rPr>
          <w:sz w:val="28"/>
          <w:szCs w:val="28"/>
          <w:lang w:val="en-US"/>
        </w:rPr>
        <w:t>FDS</w:t>
      </w:r>
      <w:r w:rsidRPr="00211754">
        <w:rPr>
          <w:sz w:val="28"/>
          <w:szCs w:val="28"/>
        </w:rPr>
        <w:t xml:space="preserve"> -350 - трехмерные проектирующие системы.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Система фирмы С</w:t>
      </w:r>
      <w:r w:rsidRPr="00211754">
        <w:rPr>
          <w:sz w:val="28"/>
          <w:szCs w:val="28"/>
          <w:lang w:val="en-US"/>
        </w:rPr>
        <w:t>larks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 xml:space="preserve">Система базируется на автоматическом описании сложной поверхности колодки с использованием графических устройств с числовым управлением. Работы, проведенные на фирме, показали, что принятая сегодня система двухразмерного градирования приводит к значительным расходам материала. Поэтому специалисты фирмы разработали систему, которая градирует заготовки в трех направлениях. Этот метод используется во Франции. Фирма </w:t>
      </w:r>
      <w:r w:rsidRPr="00211754">
        <w:rPr>
          <w:sz w:val="28"/>
          <w:szCs w:val="28"/>
          <w:lang w:val="en-US"/>
        </w:rPr>
        <w:t>US</w:t>
      </w:r>
      <w:r w:rsidRPr="00211754">
        <w:rPr>
          <w:sz w:val="28"/>
          <w:szCs w:val="28"/>
        </w:rPr>
        <w:t>М (Англия) создала систему СА</w:t>
      </w:r>
      <w:r w:rsidRPr="00211754">
        <w:rPr>
          <w:sz w:val="28"/>
          <w:szCs w:val="28"/>
          <w:lang w:val="en-US"/>
        </w:rPr>
        <w:t>D</w:t>
      </w:r>
      <w:r w:rsidRPr="00211754">
        <w:rPr>
          <w:sz w:val="28"/>
          <w:szCs w:val="28"/>
        </w:rPr>
        <w:t>-САМ, которая позволяет по числовой информации с помощью терминала получать чертежи деталей. Фирма разработала три метода подготовки образца.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В одном модельер вычерчивает модель образца в двухкоординатной сетке на мониторе ЭВМ, включающей телевизионный экран, чертежный программатор, имеющий в своей памяти 16,7 млн различных цветовых оттенков, линий, дуг.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Во втором методе данные об обуви вводятся в ЭВМ с помощью телевизионной камеры. Оператор может задать цвет, комбинацию материалов и т.д. В третьем методе обрабатывается информация в трехмерном измерении. Трехмерный координатор снимает координаты с колодки, ЭВМ тут же дает точную копию. На этом трехмерном изображении колодки конструктор на экране дисплея изображает детали обуви. Далее конструктор использует информацию о материалах. Компьютер рассчитывает площади деталей, определяет экономичность и т.д.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Система фирмы Lectra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С середины 80-х годов более 300 систем фирмы Lectra работают в обувной промышленности Франции, Англии, ФРГ, Италии, США. Таким же образом фирма Diс &amp; Jordan совместно с Bata Engineering создала систему подготовки трехмерных образцов, которые используются для контроля изделий при изготовлении резаков и в других операциях САМ. Система ВАТА-CAD конструирует колодку и обувь тоже в трехмерном измерении. Из последних разработок следует выделить Digiton (Канада), Crispin (Австрия), С</w:t>
      </w:r>
      <w:r w:rsidRPr="00211754">
        <w:rPr>
          <w:sz w:val="28"/>
          <w:szCs w:val="28"/>
          <w:lang w:val="en-US"/>
        </w:rPr>
        <w:t>ixi</w:t>
      </w:r>
      <w:r w:rsidRPr="00211754">
        <w:rPr>
          <w:sz w:val="28"/>
          <w:szCs w:val="28"/>
        </w:rPr>
        <w:t xml:space="preserve"> (Франция).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Системы выполняют следующие функции:</w:t>
      </w:r>
    </w:p>
    <w:p w:rsidR="008978EA" w:rsidRPr="00211754" w:rsidRDefault="008978EA" w:rsidP="00211754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ввод данных о колодке;</w:t>
      </w:r>
    </w:p>
    <w:p w:rsidR="008978EA" w:rsidRPr="00211754" w:rsidRDefault="008978EA" w:rsidP="00211754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моделирование обуви в интерактивном режиме;</w:t>
      </w:r>
    </w:p>
    <w:p w:rsidR="008978EA" w:rsidRPr="00211754" w:rsidRDefault="008978EA" w:rsidP="00211754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получение развертки и деталировка верха;</w:t>
      </w:r>
    </w:p>
    <w:p w:rsidR="008978EA" w:rsidRPr="00211754" w:rsidRDefault="008978EA" w:rsidP="00211754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градирование деталей;</w:t>
      </w:r>
    </w:p>
    <w:p w:rsidR="008978EA" w:rsidRPr="00211754" w:rsidRDefault="008978EA" w:rsidP="00211754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размещение деталей обуви на коже;</w:t>
      </w:r>
    </w:p>
    <w:p w:rsidR="00211754" w:rsidRPr="00211754" w:rsidRDefault="008978EA" w:rsidP="00211754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изготовление шаблонов деталей верха обуви.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Процесс заканчивается изготовлением лекал деталей обуви с помощью лазерного автомата.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 xml:space="preserve">Система </w:t>
      </w:r>
      <w:r w:rsidRPr="00211754">
        <w:rPr>
          <w:sz w:val="28"/>
          <w:szCs w:val="28"/>
          <w:lang w:val="en-US"/>
        </w:rPr>
        <w:t>Ap</w:t>
      </w:r>
      <w:r w:rsidRPr="00211754">
        <w:rPr>
          <w:sz w:val="28"/>
          <w:szCs w:val="28"/>
        </w:rPr>
        <w:t>ex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Разработана фирмой Camsco (США).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Система предусматривает следующие операции:</w:t>
      </w:r>
    </w:p>
    <w:p w:rsidR="008978EA" w:rsidRPr="00211754" w:rsidRDefault="008978EA" w:rsidP="00211754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съем информации о сечении колодки;</w:t>
      </w:r>
    </w:p>
    <w:p w:rsidR="008978EA" w:rsidRPr="00211754" w:rsidRDefault="008978EA" w:rsidP="00211754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запись в цифровой форме соответствующих линий модели, нанесенных на колодке;</w:t>
      </w:r>
    </w:p>
    <w:p w:rsidR="008978EA" w:rsidRPr="00211754" w:rsidRDefault="008978EA" w:rsidP="00211754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расчет и получение на экране графического дисплея условных разверток наружных и внутренних боковых поверхностей колодки;</w:t>
      </w:r>
    </w:p>
    <w:p w:rsidR="008978EA" w:rsidRPr="00211754" w:rsidRDefault="008978EA" w:rsidP="00211754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размножение деталей (градирование);</w:t>
      </w:r>
    </w:p>
    <w:p w:rsidR="008978EA" w:rsidRPr="00211754" w:rsidRDefault="008978EA" w:rsidP="00211754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изготовление чертежей и подготовка документации;</w:t>
      </w:r>
    </w:p>
    <w:p w:rsidR="007C7CAA" w:rsidRPr="00211754" w:rsidRDefault="008978EA" w:rsidP="00211754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211754">
        <w:rPr>
          <w:sz w:val="28"/>
          <w:szCs w:val="28"/>
        </w:rPr>
        <w:t>вырезание шаблонов для моделирования.</w:t>
      </w:r>
    </w:p>
    <w:p w:rsidR="00211754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Кроме того, система может выполнять переходные операции от антропометрических данных к размерам деталей обуви. Она обеспечивает проектирование обуви на основе способа жесткой оболочки. Система по определенному коду вызывает из памяти машины УРК нужного фасона, а также типовые детали верха. Затем на экране графического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дисплея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строится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система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координат,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откладываются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по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заданию конструктора-программиста необходимые углы разведения крыльев, в которые автоматически вписывается УРК, строятся контуры деталей верха и откладываются величины затяжной кромки и другие параметры. Система обеспечивает проектирование отдельных деталей верха с припуском на обработку, а также чертежи внутренних и промежуточных деталей, серийное градирование деталей.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Универсальная автоматизированная графическая система "КОМПАС-ГРАФИК" российской компании "АСКОН"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Система "КОМПАС-ГРАФИК" разработана специально для операционной среды MS Windows и в полной мере использует все ее возможности и преимущества, предоставляя пользователю максимальную эффективность и удобства в работе. По функциям построения и редактирования чертежа, вывода его на печать, а также по основным интерфейсным решениям практически полностью совпадает с современными пакетами САПР: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- подключены параметрические функции и функции ассоциативности модели чертежа;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- встроенный текстовый редактор, позволяющий создавать текстовые документы с размещением в них графических изображений;</w:t>
      </w:r>
      <w:r w:rsidRPr="00211754">
        <w:rPr>
          <w:sz w:val="28"/>
          <w:szCs w:val="28"/>
        </w:rPr>
        <w:tab/>
      </w:r>
    </w:p>
    <w:p w:rsidR="007C7CA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- поддерживаются библиотеки фрагментов и вставки внешних фрагментов в документ;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- поддерживаются прикладные библиотеки;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- поддерживаются атрибуты объектов;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- активизированы пользовательские панели команд;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- поддерживаются пользовательские стили линий, текстов, штриховок, основных надписей чертежа и т.д.;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- расширены сервисные возможности;</w:t>
      </w:r>
      <w:r w:rsidRPr="00211754">
        <w:rPr>
          <w:sz w:val="28"/>
          <w:szCs w:val="28"/>
        </w:rPr>
        <w:tab/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- имеются утилиты быстрого просмотра и создания драйверов векторных устройств;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- поддерживается экспорт документов в форматах DXF и IGES.</w:t>
      </w:r>
    </w:p>
    <w:p w:rsidR="00211754" w:rsidRPr="00211754" w:rsidRDefault="00211754" w:rsidP="00211754">
      <w:pPr>
        <w:suppressAutoHyphens/>
        <w:spacing w:line="360" w:lineRule="auto"/>
        <w:ind w:firstLine="709"/>
        <w:jc w:val="both"/>
        <w:rPr>
          <w:sz w:val="28"/>
        </w:rPr>
      </w:pPr>
    </w:p>
    <w:p w:rsidR="008978EA" w:rsidRPr="00211754" w:rsidRDefault="008978EA" w:rsidP="00211754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 xml:space="preserve">2. </w:t>
      </w:r>
      <w:r w:rsidR="000E7A18" w:rsidRPr="00211754">
        <w:rPr>
          <w:sz w:val="28"/>
          <w:szCs w:val="28"/>
        </w:rPr>
        <w:t xml:space="preserve">Структура и характеристика модульной </w:t>
      </w:r>
      <w:r w:rsidRPr="00211754">
        <w:rPr>
          <w:sz w:val="28"/>
          <w:szCs w:val="28"/>
        </w:rPr>
        <w:t xml:space="preserve">САПР </w:t>
      </w:r>
      <w:r w:rsidR="00211754" w:rsidRPr="00211754">
        <w:rPr>
          <w:sz w:val="28"/>
          <w:szCs w:val="28"/>
        </w:rPr>
        <w:t>"</w:t>
      </w:r>
      <w:r w:rsidRPr="00211754">
        <w:rPr>
          <w:sz w:val="28"/>
          <w:szCs w:val="28"/>
        </w:rPr>
        <w:t>И</w:t>
      </w:r>
      <w:r w:rsidR="000E7A18" w:rsidRPr="00211754">
        <w:rPr>
          <w:sz w:val="28"/>
          <w:szCs w:val="28"/>
        </w:rPr>
        <w:t>рис</w:t>
      </w:r>
      <w:r w:rsidR="00211754" w:rsidRPr="00211754">
        <w:rPr>
          <w:sz w:val="28"/>
          <w:szCs w:val="28"/>
        </w:rPr>
        <w:t>"</w:t>
      </w:r>
    </w:p>
    <w:p w:rsidR="000E7A18" w:rsidRPr="00211754" w:rsidRDefault="000E7A18" w:rsidP="00211754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978EA" w:rsidRPr="00211754" w:rsidRDefault="008978EA" w:rsidP="00211754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Программный комплекс разработан на кафедре КТИК КНУТД в 1990-2005 гг. и за это время внедрен на многих обувных предприятиях Украины различной формы собственности.</w:t>
      </w:r>
    </w:p>
    <w:p w:rsidR="008978EA" w:rsidRPr="00211754" w:rsidRDefault="008978EA" w:rsidP="00211754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По своему характеру система является системой плоскостного проектирования 2</w:t>
      </w:r>
      <w:r w:rsidRPr="00211754">
        <w:rPr>
          <w:sz w:val="28"/>
          <w:szCs w:val="28"/>
          <w:lang w:val="en-US"/>
        </w:rPr>
        <w:t>D</w:t>
      </w:r>
      <w:r w:rsidRPr="00211754">
        <w:rPr>
          <w:sz w:val="28"/>
          <w:szCs w:val="28"/>
        </w:rPr>
        <w:t>.</w:t>
      </w:r>
    </w:p>
    <w:p w:rsidR="008978EA" w:rsidRPr="00211754" w:rsidRDefault="008978EA" w:rsidP="00211754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Программный комплекс состоит из нескольких программных модулей, которые объединяются под эгидой главного меню:</w:t>
      </w:r>
    </w:p>
    <w:p w:rsidR="008978EA" w:rsidRPr="00211754" w:rsidRDefault="008978EA" w:rsidP="00211754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- оцифровка контуров;</w:t>
      </w:r>
    </w:p>
    <w:p w:rsidR="008978EA" w:rsidRPr="00211754" w:rsidRDefault="008978EA" w:rsidP="00211754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- проектирование;</w:t>
      </w:r>
    </w:p>
    <w:p w:rsidR="008978EA" w:rsidRPr="00211754" w:rsidRDefault="008978EA" w:rsidP="00211754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- градирование подетальное;</w:t>
      </w:r>
    </w:p>
    <w:p w:rsidR="008978EA" w:rsidRPr="00211754" w:rsidRDefault="008978EA" w:rsidP="00211754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- градирование грунтов;</w:t>
      </w:r>
    </w:p>
    <w:p w:rsidR="008978EA" w:rsidRPr="00211754" w:rsidRDefault="008978EA" w:rsidP="00211754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- вычерчивание картинок;</w:t>
      </w:r>
    </w:p>
    <w:p w:rsidR="008978EA" w:rsidRPr="00211754" w:rsidRDefault="008978EA" w:rsidP="00211754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- размещение шаблонов;</w:t>
      </w:r>
    </w:p>
    <w:p w:rsidR="008978EA" w:rsidRPr="00211754" w:rsidRDefault="008978EA" w:rsidP="00211754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- каталог;</w:t>
      </w:r>
    </w:p>
    <w:p w:rsidR="008978EA" w:rsidRPr="00211754" w:rsidRDefault="008978EA" w:rsidP="00211754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- инструкция пользователя.</w:t>
      </w:r>
    </w:p>
    <w:p w:rsidR="008978EA" w:rsidRPr="00211754" w:rsidRDefault="008978EA" w:rsidP="00211754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Структура комплекса</w:t>
      </w:r>
    </w:p>
    <w:p w:rsidR="008978EA" w:rsidRPr="00211754" w:rsidRDefault="008978EA" w:rsidP="00211754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Структура построения комплекса такого рода базируется на двух основных принципах:</w:t>
      </w:r>
    </w:p>
    <w:p w:rsidR="008978EA" w:rsidRPr="00211754" w:rsidRDefault="008978EA" w:rsidP="00211754">
      <w:pPr>
        <w:numPr>
          <w:ilvl w:val="0"/>
          <w:numId w:val="6"/>
        </w:numPr>
        <w:tabs>
          <w:tab w:val="clear" w:pos="72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преемственность и единство с действующими структурами конструкторской подготовки обувного производства;</w:t>
      </w:r>
    </w:p>
    <w:p w:rsidR="008978EA" w:rsidRPr="00211754" w:rsidRDefault="008978EA" w:rsidP="00211754">
      <w:pPr>
        <w:numPr>
          <w:ilvl w:val="0"/>
          <w:numId w:val="6"/>
        </w:numPr>
        <w:tabs>
          <w:tab w:val="clear" w:pos="72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объединение как можно большего числа задач в конструкторской подготовке произ</w:t>
      </w:r>
      <w:r w:rsidR="000E7A18" w:rsidRPr="00211754">
        <w:rPr>
          <w:sz w:val="28"/>
          <w:szCs w:val="28"/>
        </w:rPr>
        <w:t>водства.</w:t>
      </w:r>
    </w:p>
    <w:p w:rsidR="008978EA" w:rsidRPr="00211754" w:rsidRDefault="008978EA" w:rsidP="00211754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Программный комплекс предназначен для проетирования деталей верха и низа обуви различных конструкций. Анализ сложившейся структуры про</w:t>
      </w:r>
      <w:r w:rsidR="007C7CAA" w:rsidRPr="00211754">
        <w:rPr>
          <w:sz w:val="28"/>
          <w:szCs w:val="28"/>
        </w:rPr>
        <w:t xml:space="preserve">цесса </w:t>
      </w:r>
      <w:r w:rsidRPr="00211754">
        <w:rPr>
          <w:sz w:val="28"/>
          <w:szCs w:val="28"/>
        </w:rPr>
        <w:t>производства и подготовки проекта предполагает наличие в системе следующих базовых программных модулей:</w:t>
      </w:r>
    </w:p>
    <w:p w:rsidR="008978EA" w:rsidRPr="00211754" w:rsidRDefault="008978EA" w:rsidP="00211754">
      <w:pPr>
        <w:numPr>
          <w:ilvl w:val="0"/>
          <w:numId w:val="7"/>
        </w:numPr>
        <w:tabs>
          <w:tab w:val="clear" w:pos="72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ввод исходной информации;</w:t>
      </w:r>
    </w:p>
    <w:p w:rsidR="008978EA" w:rsidRPr="00211754" w:rsidRDefault="008978EA" w:rsidP="00211754">
      <w:pPr>
        <w:numPr>
          <w:ilvl w:val="0"/>
          <w:numId w:val="7"/>
        </w:numPr>
        <w:tabs>
          <w:tab w:val="clear" w:pos="72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проектирование модели и ее деталей;</w:t>
      </w:r>
    </w:p>
    <w:p w:rsidR="008978EA" w:rsidRPr="00211754" w:rsidRDefault="008978EA" w:rsidP="00211754">
      <w:pPr>
        <w:numPr>
          <w:ilvl w:val="0"/>
          <w:numId w:val="7"/>
        </w:numPr>
        <w:tabs>
          <w:tab w:val="clear" w:pos="72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серийное градирование контура деталей;</w:t>
      </w:r>
    </w:p>
    <w:p w:rsidR="008978EA" w:rsidRPr="00211754" w:rsidRDefault="008978EA" w:rsidP="00211754">
      <w:pPr>
        <w:numPr>
          <w:ilvl w:val="0"/>
          <w:numId w:val="7"/>
        </w:numPr>
        <w:tabs>
          <w:tab w:val="clear" w:pos="72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контроль укладываемости контура деталей;</w:t>
      </w:r>
    </w:p>
    <w:p w:rsidR="008978EA" w:rsidRPr="00211754" w:rsidRDefault="008978EA" w:rsidP="00211754">
      <w:pPr>
        <w:numPr>
          <w:ilvl w:val="0"/>
          <w:numId w:val="7"/>
        </w:numPr>
        <w:tabs>
          <w:tab w:val="clear" w:pos="72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формирование паспорта модели.</w:t>
      </w:r>
    </w:p>
    <w:p w:rsidR="008978EA" w:rsidRPr="00211754" w:rsidRDefault="008978EA" w:rsidP="00211754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Функции автоматизированного проектирования на программном комплексе „ИРИС</w:t>
      </w:r>
      <w:r w:rsidR="00211754" w:rsidRPr="00211754">
        <w:rPr>
          <w:sz w:val="28"/>
          <w:szCs w:val="28"/>
        </w:rPr>
        <w:t>"</w:t>
      </w:r>
    </w:p>
    <w:p w:rsidR="008978EA" w:rsidRPr="00211754" w:rsidRDefault="008978EA" w:rsidP="00211754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Широкое применение методов автоматизированного проектирования обуви и кожгалантерейных изделий предполагает использование последовательности целенаправленных функций. Под функцией автоматизированного проектирования в данном случае понимаем специфическое воздействие системы на объект проектирования, направленное на приведение его к виду, соответствующему требованиям конкретного этапа разработки. В результате реализации требуемых функций получают комплект конструкторской документации, необходимый для запуска изделия в производство. Основу автоматизированного проектирования составляют приемы обычных (чертежных) методов, получивших свое естественное развитие.</w:t>
      </w:r>
    </w:p>
    <w:p w:rsidR="00211754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Ни одна из современных систем не может считаться завершенной, если она не в состоянии выполнить хотя бы одно требование повседневной практики разработки конструкций обуви. Качественно новый уровень процесса проектирования должен включать достаточно широкий спектр дополнительных возможностей, предоставляемых модельеру-конструктору. Поэтому вполне закономерным является разделение функций автоматизированного проектирования на традиционные и специфические (машинные).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Традиционные функции формируются из набора функций, необходимых для подготовки графических и текстовых документов. Графические подразделяются на функции прямого и последовательного действия. Первые характеризуются достижением результата непосредственно после их инициализации. Функции последовательного действия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требуют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ввода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дополнительных данных,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указывающих на интенсивность и область распространения. В зависимости от масштаба приложения функции прямого действия подразделяются на параметрические, единичные и структурные.</w:t>
      </w:r>
    </w:p>
    <w:p w:rsidR="00211754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Использование параметрических функций позволяет определять габариты объекта{G}(детали, нескольких деталей или узлов, грунд-модели), длину отдельных контуров{х}, периметр {АХ},площадь {z},расстояние {X} между заданными точками, угол наклона выбранных линий {у}. Результаты высвечиваются на экране или сохраняются в файле. Единичные функции прямого действия дают возможность переместить любую точку в новое положение {}, установить первую точку {Т}, удалить {U}, сдублировать {w} или вставить {W} новую точку на заданном расстоянии. Одновременно можно задать нужное направление {h} точек по замкнутому контуру.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Структурные функции выполняют действия над указанными объектами (замкнутыми или разомкнутыми контурами, отдельными линиями, вставками и т.п.). Сдвиг {F6} - перемещение объекта в указанном направлении относительно всего изображения.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Функции прямого действия инициализируются однократным нажатием соответствующей клавиши или перемещением курсора в заданную область экранного меню.</w:t>
      </w:r>
    </w:p>
    <w:p w:rsidR="00211754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Функции последовательного действия предполагают многократное нажатие клавиш с указанием необходимых параметров и подразделяются на элементарные, объектные и функции формообразования. Элементарные функции воздействуют на отдельные участки (элементы) контура. Сглаживание {L} позволяет выравнивать значения координатных пар методом наименьших квадратов в указанном интервале.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Функция интерполяции {</w:t>
      </w:r>
      <w:r w:rsidRPr="00211754">
        <w:rPr>
          <w:sz w:val="28"/>
          <w:szCs w:val="28"/>
          <w:lang w:val="en-US"/>
        </w:rPr>
        <w:t>I</w:t>
      </w:r>
      <w:r w:rsidRPr="00211754">
        <w:rPr>
          <w:sz w:val="28"/>
          <w:szCs w:val="28"/>
        </w:rPr>
        <w:t>} позволяет определить недостающие точки плавного контура с помощью интерполяционных многочленов (например, сплайнов), сохраняя при этом координаты узловых (исходных) точек.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Функции припусков {е} и {v} предназначены для проведения постоянных (под строчку, загибку и т.п.) и переменных (затяжная кромка) припусков.</w:t>
      </w:r>
    </w:p>
    <w:p w:rsidR="00211754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Объектные функции выполняют преобразования с готовыми фрагментами деталей. Функция соединения {s} позволяет соединить два различных контура в одну деталь с присвоением имени.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Площадь при этом определяется по наружному контуру.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Функция вставки {F} является одной из наиболее мощных в программном комплексе и позволяет сформировать деталь из отдельных участков нескольких контуров.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Полезно применять эту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функцию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при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вводе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исходной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информации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на дигитайзере, так как весьма затруднительно ввести в компьютер совершенно одинаково совпадающие контуры двух и более деталей. Для подготовки сборочного чертежа модели обуви с наружными и внутренними берцами и задинками включают функцию {</w:t>
      </w:r>
      <w:r w:rsidRPr="00211754">
        <w:rPr>
          <w:sz w:val="28"/>
          <w:szCs w:val="28"/>
          <w:lang w:val="en-US"/>
        </w:rPr>
        <w:t>r</w:t>
      </w:r>
      <w:r w:rsidRPr="00211754">
        <w:rPr>
          <w:sz w:val="28"/>
          <w:szCs w:val="28"/>
        </w:rPr>
        <w:t>}, позволяющую разворачивать деталь вокруг заданной оси (линии перегиба).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Особую группу составляют функции формообразования, позволяющие создавать отдельные элементы модели, например, с помощью рисования замкнутых или разомкнутых контуров {q}.Метки для сборки или наколы {і}, метки для бло-чек {к}, для перфорации могут выполняться как отдельные детали {</w:t>
      </w:r>
      <w:r w:rsidRPr="00211754">
        <w:rPr>
          <w:sz w:val="28"/>
          <w:szCs w:val="28"/>
          <w:lang w:val="en-US"/>
        </w:rPr>
        <w:t>I</w:t>
      </w:r>
      <w:r w:rsidRPr="00211754">
        <w:rPr>
          <w:sz w:val="28"/>
          <w:szCs w:val="28"/>
        </w:rPr>
        <w:t>},{К},{Р} с присвоением имени. С помощью функции геометрических фигур {F7} можно создавать круги, овалы, многоугольники и линии с различными геометрическими параметрами (радиус, длина, ширина) и под различными углами.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Машинные функции позволяют создать особую оболочку и предоставляют определенный сервис модельеру, который может подобрать удобный режим работы.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Функциями управления экраном масштабируют изображение {F10}, сдвигают его в удобную позицию, очищают экран {ESC}, вызывают текущую подсказку и меню {F1}. Сюда же относится функция {М} выбора определенного количества деталей, одновременно высвечивающихся на экране (от одной до всех). Она также меняет порядок вызова отдельных деталей.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Функции управления файлами можно создавать или переименовывать существующий файл {F2}. Функция {F3} предназначена для просмотра каталога моделей или файлов и с ее помощью можно соединять в один, два и более файлов, получая требуемый набор деталей.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Функции управления печатью позволяют подобрать шрифт для вывода текстовых документов, определять размер текста и форматировать его по правому или левому полю, строить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рамки таблиц.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Функции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управления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графопостроителем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(плоттером) дают возможность подбора цвета (пера) или типа линии, выбирать масштаб и месторасположение текста.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Практический опыт эксплуатации программного комплекса "ИРИС" показывает, что наиболее эффективные результаты достигаются при работе в определенной последовательности: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корректировка исходных контуров модели. Контуры должны быть представлен: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- плавными замкнутыми кривыми. Точки располагаются по часовой стрелке, частота их зависит от кривизны участка. Сдвоенные, строенные и т.д. точки не рекомендуются, их количество должно быть минимальным;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- построение отрезных деталей. Исходные контуры разрезаются на части по заранее отмеченным точкам;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- построение цельных деталей. Наружную сторону деталей грунд-модели рекомендуется располагать снизу, внутреннюю - сверху;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- построение технологических припусков меток. После установки припусков с помощью указанных функций желательна небольшая корректировка в конечных точках;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- построение внутренних и промежуточных деталей. Их строят, исходя из контуров наружных деталей. После построения удаляются лишние или сдвоенные точки;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- окончательная доработка контура. Проверяются все разработанные контуры. Проставляются метки для блочек, перфорации и т.п. Грунд-модель разворачивается в ось градирования;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- вывод на плоттер и сохранение файлов. Разработанная модель записывается в файл и может быть выведена на плоттер или принтер.</w:t>
      </w:r>
    </w:p>
    <w:p w:rsidR="007C7CAA" w:rsidRPr="00211754" w:rsidRDefault="007C7CA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 xml:space="preserve">3. </w:t>
      </w:r>
      <w:r w:rsidR="000E7A18" w:rsidRPr="00211754">
        <w:rPr>
          <w:sz w:val="28"/>
          <w:szCs w:val="28"/>
        </w:rPr>
        <w:t>Направление моды на заданный вид обуви</w:t>
      </w:r>
    </w:p>
    <w:p w:rsidR="000E7A18" w:rsidRPr="00211754" w:rsidRDefault="000E7A18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bCs/>
          <w:iCs/>
          <w:sz w:val="28"/>
          <w:szCs w:val="28"/>
        </w:rPr>
        <w:t>В коллекциях осень-зима 2008-2009 года в ход идут различные способы для того, чтобы обувь и материалы, из которых она изготовлена, засияли ярким цветом.</w:t>
      </w:r>
    </w:p>
    <w:p w:rsidR="008978EA" w:rsidRPr="00211754" w:rsidRDefault="008978EA" w:rsidP="00211754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Дизайнеры предлагают в этом сезоне обувь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как на плоской подошве, так и на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высоком каблуке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 xml:space="preserve">10-12 cм. Однако здесь, так или иначе, не обошлось без условностей: если вы предпочитаете плоскую подошву, тогда вам необходимо выбрать обувь в армейском стиле из толстой грубой кожи. Каблук хоть и стремится выше, но достаточно устойчив. В этом сезоне </w:t>
      </w:r>
      <w:r w:rsidR="00211754" w:rsidRPr="00211754">
        <w:rPr>
          <w:sz w:val="28"/>
          <w:szCs w:val="28"/>
        </w:rPr>
        <w:t>"</w:t>
      </w:r>
      <w:r w:rsidRPr="00211754">
        <w:rPr>
          <w:sz w:val="28"/>
          <w:szCs w:val="28"/>
        </w:rPr>
        <w:t>писком</w:t>
      </w:r>
      <w:r w:rsidR="00211754" w:rsidRPr="00211754">
        <w:rPr>
          <w:sz w:val="28"/>
          <w:szCs w:val="28"/>
        </w:rPr>
        <w:t>"</w:t>
      </w:r>
      <w:r w:rsidRPr="00211754">
        <w:rPr>
          <w:sz w:val="28"/>
          <w:szCs w:val="28"/>
        </w:rPr>
        <w:t xml:space="preserve"> моды является высокий 10-</w:t>
      </w:r>
      <w:smartTag w:uri="urn:schemas-microsoft-com:office:smarttags" w:element="metricconverter">
        <w:smartTagPr>
          <w:attr w:name="ProductID" w:val="12 см"/>
        </w:smartTagPr>
        <w:r w:rsidRPr="00211754">
          <w:rPr>
            <w:sz w:val="28"/>
            <w:szCs w:val="28"/>
          </w:rPr>
          <w:t>12 см</w:t>
        </w:r>
      </w:smartTag>
      <w:r w:rsidRPr="00211754">
        <w:rPr>
          <w:sz w:val="28"/>
          <w:szCs w:val="28"/>
        </w:rPr>
        <w:t xml:space="preserve"> к низу зауженный каблук. При чем, его зрительное выделение фактурой или цветом, или материалом лишь подчеркивает изящество формы.</w:t>
      </w:r>
    </w:p>
    <w:p w:rsidR="008978EA" w:rsidRPr="00211754" w:rsidRDefault="008978EA" w:rsidP="00211754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Сегодня на подиумах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все чаще можно заметить небольшие платформы, дополняющие высокий каблук.</w:t>
      </w:r>
    </w:p>
    <w:p w:rsidR="008978EA" w:rsidRPr="00211754" w:rsidRDefault="008978EA" w:rsidP="00211754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Форма носочной части</w:t>
      </w:r>
    </w:p>
    <w:p w:rsidR="008978EA" w:rsidRPr="00211754" w:rsidRDefault="008978EA" w:rsidP="00211754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bCs/>
          <w:sz w:val="28"/>
          <w:szCs w:val="28"/>
        </w:rPr>
        <w:t>Острый носок.</w:t>
      </w:r>
      <w:r w:rsidRPr="00211754">
        <w:rPr>
          <w:sz w:val="28"/>
          <w:szCs w:val="28"/>
        </w:rPr>
        <w:t xml:space="preserve"> Не в том удлиненном понятии, какое осталось у нас в памяти с 90-х годов прошлого столетия, а укорочено-острый, подчеркивающий изящество и миниатюрность </w:t>
      </w:r>
      <w:r w:rsidRPr="00937DFA">
        <w:rPr>
          <w:sz w:val="28"/>
          <w:szCs w:val="28"/>
        </w:rPr>
        <w:t>женской</w:t>
      </w:r>
      <w:r w:rsidRPr="00211754">
        <w:rPr>
          <w:sz w:val="28"/>
          <w:szCs w:val="28"/>
        </w:rPr>
        <w:t xml:space="preserve"> ножки. Для грядущего сезона дизайнеры открыли потрясающее сочетание в обуви: укороченный острый носик, высокий тонкий каблук и небольшая платформа – шикарный вид, удивляющий необычностью и новизной.</w:t>
      </w:r>
    </w:p>
    <w:p w:rsidR="008978EA" w:rsidRPr="00211754" w:rsidRDefault="008978EA" w:rsidP="00211754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bCs/>
          <w:sz w:val="28"/>
          <w:szCs w:val="28"/>
        </w:rPr>
        <w:t>Квадратный носок.</w:t>
      </w:r>
      <w:r w:rsidRPr="00211754">
        <w:rPr>
          <w:sz w:val="28"/>
          <w:szCs w:val="28"/>
        </w:rPr>
        <w:t xml:space="preserve"> Осенью-зимой 2008-2009 года квадратный носик также на пике модной волны. Сочетать квадратный нос туфельки или сапог можно как с модной сегодня платформой, так и со столь же модным высоким каблуком. И здесь даже не важен материал обуви, не важен цвет – весь акцент в форме, в вечно устойчивой и вечно актуальной квадратной форме.</w:t>
      </w:r>
    </w:p>
    <w:p w:rsidR="008978EA" w:rsidRPr="00211754" w:rsidRDefault="008978EA" w:rsidP="00211754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bCs/>
          <w:sz w:val="28"/>
          <w:szCs w:val="28"/>
        </w:rPr>
        <w:t>Круглый носок.</w:t>
      </w:r>
      <w:r w:rsidRPr="00211754">
        <w:rPr>
          <w:sz w:val="28"/>
          <w:szCs w:val="28"/>
        </w:rPr>
        <w:t xml:space="preserve"> Многообразие формы дает свободу выбора. Можно выбрать для себя любую подходящую модель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круглого носка – приплюснутый ли, или же слегка удлиненный, быть может маленький круглый или же классически незаметный округлый.</w:t>
      </w:r>
    </w:p>
    <w:p w:rsidR="008978EA" w:rsidRPr="00211754" w:rsidRDefault="008978EA" w:rsidP="00211754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Вид обуви</w:t>
      </w:r>
    </w:p>
    <w:p w:rsidR="008978EA" w:rsidRPr="00211754" w:rsidRDefault="008978EA" w:rsidP="00211754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В этом году дизайнеры настаивают на простоте, удобстве и комфорте. Поэтому вновь актуальными стали батильйоны. И их непременный атрибут – устойчивый и достаточно высокий каблук или же небольшая платформа. Практически каждый Дом Мод (Fendi, Versace, Marc Jacobs, Dolce &amp; Gabbana) представил свой вариант батильйонов – здесь можно увидеть огромное разнообразие фактур, материалов, украшений. Металлизированная кожа, яркий атлас, нежнейшая замша и даже коротко стриженный мех – дизайнеры не ограничивают себя в фантазиях. Хотя особо популярным декором батильйонов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в этом сезоне являются тонкие аккуратные ремешки с неброскими застежками и заклепками.</w:t>
      </w:r>
    </w:p>
    <w:p w:rsidR="008978EA" w:rsidRPr="00211754" w:rsidRDefault="008978EA" w:rsidP="00211754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Цвет. Этот вопрос также немаловажен. Во-первых, бесспорным фаворитом сезона является черный цвет. Глянцевый и матовый, насыщенный и металлизированный, комбинированный с другими цветами и в победном соло. Черный на пике моды, он как всегда элегантен и утончен.</w:t>
      </w:r>
    </w:p>
    <w:p w:rsidR="00211754" w:rsidRPr="00211754" w:rsidRDefault="008978EA" w:rsidP="00211754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Золото и серебро. Очень эффектно смотрятся обувь и аксессуары цвета благородных металлов. Правильно подобранная обувь серебряного или золотого цвета может придать уникальности и праздничности даже скромному наряду.</w:t>
      </w:r>
    </w:p>
    <w:p w:rsidR="008978EA" w:rsidRPr="00211754" w:rsidRDefault="008978EA" w:rsidP="00211754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А вообще дизайнеры предлагают самые разные цвета и цветовые сочетания. Донна Каран предлагает сумасшедший микс цветов и материалов.</w:t>
      </w:r>
      <w:r w:rsidRPr="00211754">
        <w:rPr>
          <w:iCs/>
          <w:sz w:val="28"/>
        </w:rPr>
        <w:t xml:space="preserve"> </w:t>
      </w:r>
      <w:r w:rsidRPr="00211754">
        <w:rPr>
          <w:sz w:val="28"/>
          <w:szCs w:val="28"/>
        </w:rPr>
        <w:t>Зак Позен представил очень элегантные кремово-белые батильйоны на классической темно-коричневой шпильке с Т-образной лямкой спереди. Кстати Т-элемент довольно часто встречался на этой неделе в показах разных дизайнеров.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Майкл Корс предлагает белую обувь в стиле Оксфорд. Благодаря золотым вставкам батильйоны выглядят не так строго.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Для даного курсового проекта, учитывая вышеуказанные тендециии моды на сезон осень-зима 2008-2009, были выбраны женские полуботинки с настрочными берцами на 4-х парах блочек и овальной вставкой клеевого метода крепления, высотой каблука 40мм.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978EA" w:rsidRPr="00211754" w:rsidRDefault="00211754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978EA" w:rsidRPr="00211754">
        <w:rPr>
          <w:sz w:val="28"/>
          <w:szCs w:val="28"/>
        </w:rPr>
        <w:t xml:space="preserve">4. </w:t>
      </w:r>
      <w:r w:rsidR="000E7A18" w:rsidRPr="00211754">
        <w:rPr>
          <w:sz w:val="28"/>
          <w:szCs w:val="28"/>
        </w:rPr>
        <w:t>Обоснование выбора колодки, конструкции, материалов</w:t>
      </w:r>
    </w:p>
    <w:p w:rsidR="000E7A18" w:rsidRPr="00211754" w:rsidRDefault="000E7A18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11754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Для курсового проекта выбран такой фасон колодки: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8142</w:t>
      </w:r>
    </w:p>
    <w:p w:rsidR="00211754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8 – женская;</w:t>
      </w:r>
    </w:p>
    <w:p w:rsidR="00211754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1 – для закрытой обуви;</w:t>
      </w:r>
    </w:p>
    <w:p w:rsidR="00211754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4 – на среднем каблуке;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2 – со средней шириной носочной части.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Выбранная колодка соответствует тенденциям моды и одновременно удобна за счет устойчивости каблука. Носочная часть имеет округленную форму.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Полуботинки держаться на стопе за счет шнуровки. Все видимые края деталей обрабатываются в загибку. Видимые края деталей верха обрабатывают для улучшения внешнего вида обуви, увеличения прочности соединения деталей в заготовке. Загибку краев деталей выполняют машинным или ручным способами с одновременным нанесением клея-расплава или предварительной намазкой растворным клеем. Верх и подкладка сострачиваются вместе по верхнему канту с одновременной обрезкой излишков кожподкладки. Операция предусматривает соединение по верхнему канту двух деталей, сложенных бахтармяными сторонами, ниточным настрочным швом с одновременной обрезкой выступающих краев кожподкладки или без нее. Верх и подкладку сострачивают одной строчкой по всему периметру канта. Концы ниток протягивают на внутреннюю сторону заготовки и закрепляют. Одновременно обрезают выступающие края кожподкладки вровень с краями деталей верха или под наклоном.</w:t>
      </w:r>
    </w:p>
    <w:p w:rsidR="007C7CA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К обувным материалам предъявляют производственные и потребительские требования в отношении их пригод</w:t>
      </w:r>
      <w:r w:rsidR="007C7CAA" w:rsidRPr="00211754">
        <w:rPr>
          <w:sz w:val="28"/>
          <w:szCs w:val="28"/>
        </w:rPr>
        <w:t>ности для переработки в изделие</w:t>
      </w:r>
      <w:r w:rsidR="000E7A18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существующими методами и возможности защиты ног от нежелательных факторов окружающей среды.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Производственные (технологические) требования к обувным материалам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–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это требования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к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их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прочности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на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разрыв,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равномерной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толщине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по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площади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и изотропности физико – механических свойств в разном направлении.</w:t>
      </w:r>
    </w:p>
    <w:p w:rsidR="008978EA" w:rsidRPr="00211754" w:rsidRDefault="008978EA" w:rsidP="00211754">
      <w:pPr>
        <w:tabs>
          <w:tab w:val="left" w:pos="5220"/>
        </w:tabs>
        <w:suppressAutoHyphens/>
        <w:spacing w:line="360" w:lineRule="auto"/>
        <w:ind w:firstLine="709"/>
        <w:jc w:val="both"/>
        <w:rPr>
          <w:sz w:val="28"/>
        </w:rPr>
      </w:pPr>
      <w:r w:rsidRPr="00211754">
        <w:rPr>
          <w:sz w:val="28"/>
          <w:szCs w:val="28"/>
        </w:rPr>
        <w:t>Обувные материалы должны быть однородными в партии, легко раскраиваться на детали обуви с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минимальными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отходами,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соединяться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в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единую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конструкцию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и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поддаваться обработке существующими методами формования и полирования.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Материалы, пригодные к формованию, должны не только принимать форму колодки в процессе изготовления, но и сохранять ее без особых изменений в процессе хранения и носки обуви, а их прочность не должна снижаться от проколов и нарушения целостности в результате соединения в единую конструкцию.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Материалы должны обладать общим, остаточным и упругим удлинениями, которые в некоторых случаях составляют 20 – 30 % приложенной нагрузки при вытяжении их растяжными механизмами машин до 10 МПа.</w:t>
      </w:r>
    </w:p>
    <w:p w:rsidR="00211754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Потребительские требования к обувным материалам – это требования к их прочности, гигиеничности, эстетичности, надежности, долговечности, ремонтопригодности, безопасности и др. С учетом этих требований и направления моды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для полуботинок были выбраны следующие материалы: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Для верха обуви: кожа лаковая обувная (ГОСТ 9705). Изготовляется с опойка, выростка, полукожника, бычка, яловки легкой, передин.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Для внутренних деталей: кожа подкладочная (ГОСТ 940-81).</w:t>
      </w:r>
    </w:p>
    <w:p w:rsidR="00211754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Для промежуточных деталей верха обуви (межподкладки) применяют текстильные материалы с напылением и без него – бязь, репс, а также другие хлопчатобумажные ткани с односторонним покрытием поливинилацетатной эмульсией или другими полимерами.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 xml:space="preserve">Для промежуточных деталей: материал обувной с односторонним точечным покрытием (ТУ 17-21-447) – нетканая основа с односторонним точечным термоклеевым покрытием с полимерным порошком. Изготовляется толщиной </w:t>
      </w:r>
      <w:smartTag w:uri="urn:schemas-microsoft-com:office:smarttags" w:element="metricconverter">
        <w:smartTagPr>
          <w:attr w:name="ProductID" w:val="0,6 мм"/>
        </w:smartTagPr>
        <w:r w:rsidRPr="00211754">
          <w:rPr>
            <w:sz w:val="28"/>
            <w:szCs w:val="28"/>
          </w:rPr>
          <w:t>0,6 мм</w:t>
        </w:r>
      </w:smartTag>
      <w:r w:rsidRPr="00211754">
        <w:rPr>
          <w:sz w:val="28"/>
          <w:szCs w:val="28"/>
        </w:rPr>
        <w:t>. Предназначен для межподкладки во всех видах обуви с верхом из натуральной и синтетической кожи.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Для подносков: термопластические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материалы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для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подносков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типа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БТНВ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и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БТ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(фирма</w:t>
      </w:r>
      <w:r w:rsidR="00211754" w:rsidRPr="00211754">
        <w:rPr>
          <w:sz w:val="28"/>
          <w:szCs w:val="28"/>
        </w:rPr>
        <w:t>"</w:t>
      </w:r>
      <w:r w:rsidRPr="00211754">
        <w:rPr>
          <w:sz w:val="28"/>
          <w:szCs w:val="28"/>
        </w:rPr>
        <w:t>Дегусса</w:t>
      </w:r>
      <w:r w:rsidR="00211754" w:rsidRPr="00211754">
        <w:rPr>
          <w:sz w:val="28"/>
          <w:szCs w:val="28"/>
        </w:rPr>
        <w:t>"</w:t>
      </w:r>
      <w:r w:rsidRPr="00211754">
        <w:rPr>
          <w:sz w:val="28"/>
          <w:szCs w:val="28"/>
        </w:rPr>
        <w:t>) с односторонним клеевым покрытием, которые активизируются теплом. Подносок перед затяжкой носка должен быть размягчен при нагреве. Применяется для мужской, женской и детской обуви.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 xml:space="preserve">Для задников: термопластические материалы для задников (фирма </w:t>
      </w:r>
      <w:r w:rsidR="00211754" w:rsidRPr="00211754">
        <w:rPr>
          <w:sz w:val="28"/>
          <w:szCs w:val="28"/>
        </w:rPr>
        <w:t>"</w:t>
      </w:r>
      <w:r w:rsidRPr="00211754">
        <w:rPr>
          <w:sz w:val="28"/>
          <w:szCs w:val="28"/>
        </w:rPr>
        <w:t>Дегусса</w:t>
      </w:r>
      <w:r w:rsidR="00211754" w:rsidRPr="00211754">
        <w:rPr>
          <w:sz w:val="28"/>
          <w:szCs w:val="28"/>
        </w:rPr>
        <w:t>"</w:t>
      </w:r>
      <w:r w:rsidRPr="00211754">
        <w:rPr>
          <w:sz w:val="28"/>
          <w:szCs w:val="28"/>
        </w:rPr>
        <w:t>, Германия).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 xml:space="preserve">5. </w:t>
      </w:r>
      <w:r w:rsidR="000E7A18" w:rsidRPr="00211754">
        <w:rPr>
          <w:sz w:val="28"/>
          <w:szCs w:val="28"/>
        </w:rPr>
        <w:t>Подготовка исходной информации</w:t>
      </w:r>
      <w:r w:rsidRPr="00211754">
        <w:rPr>
          <w:sz w:val="28"/>
          <w:szCs w:val="28"/>
        </w:rPr>
        <w:t>:</w:t>
      </w:r>
      <w:r w:rsidR="00211754" w:rsidRPr="00211754">
        <w:rPr>
          <w:sz w:val="28"/>
          <w:szCs w:val="28"/>
        </w:rPr>
        <w:t xml:space="preserve"> </w:t>
      </w:r>
      <w:r w:rsidR="000E7A18" w:rsidRPr="00211754">
        <w:rPr>
          <w:sz w:val="28"/>
          <w:szCs w:val="28"/>
        </w:rPr>
        <w:t xml:space="preserve">получение </w:t>
      </w:r>
      <w:r w:rsidRPr="00211754">
        <w:rPr>
          <w:sz w:val="28"/>
          <w:szCs w:val="28"/>
        </w:rPr>
        <w:t>УРК</w:t>
      </w:r>
      <w:r w:rsidR="00211754" w:rsidRPr="00211754">
        <w:rPr>
          <w:sz w:val="28"/>
          <w:szCs w:val="28"/>
        </w:rPr>
        <w:t xml:space="preserve"> </w:t>
      </w:r>
      <w:r w:rsidR="000E7A18" w:rsidRPr="00211754">
        <w:rPr>
          <w:sz w:val="28"/>
          <w:szCs w:val="28"/>
        </w:rPr>
        <w:t>и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ГРУНД –</w:t>
      </w:r>
      <w:r w:rsidR="000E7A18" w:rsidRPr="00211754">
        <w:rPr>
          <w:sz w:val="28"/>
          <w:szCs w:val="28"/>
        </w:rPr>
        <w:t xml:space="preserve"> модели</w:t>
      </w:r>
    </w:p>
    <w:p w:rsidR="000E7A18" w:rsidRPr="00211754" w:rsidRDefault="000E7A18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11754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Одним из основных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и первоначальных этапов построения грунд-модели является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получение развертки колодки. Развертка является основой для проектирования деталей обуви, которые имеют пространственную форму, а изготовляются из плоских материалов.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 xml:space="preserve">Получить развертку с поверхности колодки можно такими методами: итальянским, графическим, </w:t>
      </w:r>
      <w:r w:rsidR="00211754" w:rsidRPr="00211754">
        <w:rPr>
          <w:sz w:val="28"/>
          <w:szCs w:val="28"/>
        </w:rPr>
        <w:t>"</w:t>
      </w:r>
      <w:r w:rsidRPr="00211754">
        <w:rPr>
          <w:sz w:val="28"/>
          <w:szCs w:val="28"/>
        </w:rPr>
        <w:t>жесткой оболочки</w:t>
      </w:r>
      <w:r w:rsidR="00211754" w:rsidRPr="00211754">
        <w:rPr>
          <w:sz w:val="28"/>
          <w:szCs w:val="28"/>
        </w:rPr>
        <w:t>"</w:t>
      </w:r>
      <w:r w:rsidRPr="00211754">
        <w:rPr>
          <w:sz w:val="28"/>
          <w:szCs w:val="28"/>
        </w:rPr>
        <w:t>, слепка шаблонными методами, упрощенным.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В данном курсовом проекте использован итальянский (комбинированный) метод, который заключается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в использовании метода слепка для получения развертки наружной стороны и шаблонного – для внутренней стороны колодки.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11754">
        <w:rPr>
          <w:sz w:val="28"/>
          <w:szCs w:val="28"/>
        </w:rPr>
        <w:t>Этапы получения УРК</w:t>
      </w:r>
      <w:r w:rsidRPr="00211754">
        <w:rPr>
          <w:sz w:val="28"/>
          <w:szCs w:val="28"/>
          <w:lang w:val="en-US"/>
        </w:rPr>
        <w:t>:</w:t>
      </w:r>
    </w:p>
    <w:p w:rsidR="008978EA" w:rsidRPr="00211754" w:rsidRDefault="008978EA" w:rsidP="00211754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Для получения слепка на наружную боковую поверхность колодки наклеивается клейкая лента без складок и морщинок, излишки обрезаются по граничным линиям, переносится линия пучков.</w:t>
      </w:r>
    </w:p>
    <w:p w:rsidR="008978EA" w:rsidRPr="00211754" w:rsidRDefault="008978EA" w:rsidP="00211754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Расстояние от точки союзки делится на три равных отрезка, через полученные точки проводятся линии, параллельные линии пучков, и слепок снимается.</w:t>
      </w:r>
    </w:p>
    <w:p w:rsidR="008978EA" w:rsidRPr="00211754" w:rsidRDefault="008978EA" w:rsidP="00211754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По проведенным линиям делаются разрезы, не доходя до краев на 2–3 мм, потом шаблон наклеивают на плотную бумагу, начиная с пяточной части, разглаживают и вырезают.</w:t>
      </w:r>
    </w:p>
    <w:p w:rsidR="008978EA" w:rsidRPr="00211754" w:rsidRDefault="008978EA" w:rsidP="00211754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Для получения развертки внутренней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поверхности колодки на бумаге обводят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развертки наружной стороны, дают припуск в геленочной части, проводят на нем среднюю линию и делают надрезы по вертикали, не доходя 5-</w:t>
      </w:r>
      <w:smartTag w:uri="urn:schemas-microsoft-com:office:smarttags" w:element="metricconverter">
        <w:smartTagPr>
          <w:attr w:name="ProductID" w:val="10 мм"/>
        </w:smartTagPr>
        <w:r w:rsidRPr="00211754">
          <w:rPr>
            <w:sz w:val="28"/>
            <w:szCs w:val="28"/>
          </w:rPr>
          <w:t>10 мм</w:t>
        </w:r>
      </w:smartTag>
      <w:r w:rsidRPr="00211754">
        <w:rPr>
          <w:sz w:val="28"/>
          <w:szCs w:val="28"/>
        </w:rPr>
        <w:t xml:space="preserve"> до проведенной линии.</w:t>
      </w:r>
    </w:p>
    <w:p w:rsidR="00211754" w:rsidRPr="00211754" w:rsidRDefault="008978EA" w:rsidP="00211754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Шаблон наклеивают по граничным линиям, отмечают ребро грани следа, снимают с колодки, наклеивают на плотную бумагу и вырезают по намеченным линиям.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</w:rPr>
      </w:pPr>
      <w:r w:rsidRPr="00211754">
        <w:rPr>
          <w:sz w:val="28"/>
          <w:szCs w:val="28"/>
        </w:rPr>
        <w:t>На плотной бумаге обводят развертку наружной стороны, на нее по пяточно-гребнево-носочному контуру накладывают развертку внутренней стороны и отмечают нижний контур.</w:t>
      </w:r>
    </w:p>
    <w:p w:rsidR="008978EA" w:rsidRPr="00211754" w:rsidRDefault="008978EA" w:rsidP="00211754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Для корректировки излишков площади слепка, которые получились при распластывании внизу гребня, развертку разрезают по линии пучков, оставляя посередине перемычку 1,5-</w:t>
      </w:r>
      <w:smartTag w:uri="urn:schemas-microsoft-com:office:smarttags" w:element="metricconverter">
        <w:smartTagPr>
          <w:attr w:name="ProductID" w:val="2,0 мм"/>
        </w:smartTagPr>
        <w:r w:rsidRPr="00211754">
          <w:rPr>
            <w:sz w:val="28"/>
            <w:szCs w:val="28"/>
          </w:rPr>
          <w:t>2,0 мм</w:t>
        </w:r>
      </w:smartTag>
      <w:r w:rsidRPr="00211754">
        <w:rPr>
          <w:sz w:val="28"/>
          <w:szCs w:val="28"/>
        </w:rPr>
        <w:t xml:space="preserve">, разводят в точке союзки на </w:t>
      </w:r>
      <w:smartTag w:uri="urn:schemas-microsoft-com:office:smarttags" w:element="metricconverter">
        <w:smartTagPr>
          <w:attr w:name="ProductID" w:val="1,5 мм"/>
        </w:smartTagPr>
        <w:r w:rsidRPr="00211754">
          <w:rPr>
            <w:sz w:val="28"/>
            <w:szCs w:val="28"/>
          </w:rPr>
          <w:t>1,5 мм</w:t>
        </w:r>
      </w:smartTag>
      <w:r w:rsidRPr="00211754">
        <w:rPr>
          <w:sz w:val="28"/>
          <w:szCs w:val="28"/>
        </w:rPr>
        <w:t xml:space="preserve"> и фиксируют части развертки в этом положении клейкой лентой.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Особенности метода:</w:t>
      </w:r>
    </w:p>
    <w:p w:rsidR="00211754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- высокая точность;</w:t>
      </w:r>
    </w:p>
    <w:p w:rsidR="00211754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- небольшая трудоемкость.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Следующим этапом получения грунд-модели является проектирование наружных деталей верха.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Для этого развертку нижним пяточным углом размещают в точке высоты каблука обуви в прямоугольной системе координат, отмечают положение точки носка карандашом при касании наружного, а потом внутреннего контура линии пучков развертки, между отмеченными точками находят середину, устанавливают в ней точку носка развертки и обводят ее. Через точку высоты каблука и точку пучков проводят новую ось координат ОХ, перпендикулярно к ней, касательно пяточного контура развертки, проводят новую ось ОУ.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Далее рассчитываются и наносятся базисные линии (конструктивная сетка).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Базисные линии определяют положение анатомических точек стопы и рассчитываются от начала условной длины развертки колодки без учета припуска на фасон. Расстояние до базисных линий определяется соответствующим коэффициентом, умноженным на условную длину развертки.</w:t>
      </w:r>
    </w:p>
    <w:p w:rsidR="00211754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Базисные линии откладываются на новой оси и проводятся в границах развертки перпендикулярно к оси.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Расчет основных размеров деталей верха обуви: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Высота берцев женских полуботинок: Вб=0,15</w:t>
      </w:r>
      <w:r w:rsidRPr="00211754">
        <w:rPr>
          <w:sz w:val="28"/>
          <w:szCs w:val="28"/>
          <w:lang w:val="en-US"/>
        </w:rPr>
        <w:t>N</w:t>
      </w:r>
      <w:r w:rsidRPr="00211754">
        <w:rPr>
          <w:sz w:val="28"/>
          <w:szCs w:val="28"/>
        </w:rPr>
        <w:t xml:space="preserve"> + 25,5 (мм)</w:t>
      </w:r>
    </w:p>
    <w:p w:rsidR="00211754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Союзка имеет линию перегиба, которая проводится через точку союзки и наиболее выпуклую точку носка развертки в ботинках и полуботинках.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 xml:space="preserve">Берец строится в последовательности: верхний кант, передний контур, пяточный контур, контур затяжной кромки. В полуботинках – верхний кант строится от точки высоты берца по вспомогательной линии и линии, которая выходит под углом 120° к ней с соответствующим закруглением контура; передний контур берца ниже контура гребня на 2мм, по длине ограничевается точкой союзки. Вставка овальная строится с линией перегиба. Часть вставки от точки союзки </w:t>
      </w:r>
      <w:r w:rsidR="00211754" w:rsidRPr="00211754">
        <w:rPr>
          <w:sz w:val="28"/>
          <w:szCs w:val="28"/>
        </w:rPr>
        <w:t>"</w:t>
      </w:r>
      <w:r w:rsidRPr="00211754">
        <w:rPr>
          <w:sz w:val="28"/>
          <w:szCs w:val="28"/>
        </w:rPr>
        <w:t>С</w:t>
      </w:r>
      <w:r w:rsidR="00211754" w:rsidRPr="00211754">
        <w:rPr>
          <w:sz w:val="28"/>
          <w:szCs w:val="28"/>
        </w:rPr>
        <w:t>"</w:t>
      </w:r>
      <w:r w:rsidRPr="00211754">
        <w:rPr>
          <w:sz w:val="28"/>
          <w:szCs w:val="28"/>
        </w:rPr>
        <w:t xml:space="preserve"> по линии гребня вращается вниз до совпадения с линией перегиба вставки.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Надблочник строится как передняя отрезная часть берца в месте размещения блочек, крючков или другой фурнитуры, ширина – 20-25мм.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Язычок является частью типовой целой союзки с единой линией перегиба, по длине выходит за пределы берца на 5-10мм, а по ширине – не меньше 50мм.</w:t>
      </w:r>
    </w:p>
    <w:p w:rsidR="008978EA" w:rsidRPr="00211754" w:rsidRDefault="008978EA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 xml:space="preserve">На этом построение грунд-модели завершается. Остальные операции осуществляются с помощью ПК </w:t>
      </w:r>
      <w:r w:rsidR="00211754" w:rsidRPr="00211754">
        <w:rPr>
          <w:sz w:val="28"/>
          <w:szCs w:val="28"/>
        </w:rPr>
        <w:t>"</w:t>
      </w:r>
      <w:r w:rsidRPr="00211754">
        <w:rPr>
          <w:sz w:val="28"/>
          <w:szCs w:val="28"/>
        </w:rPr>
        <w:t>ИРИС</w:t>
      </w:r>
      <w:r w:rsidR="00211754" w:rsidRPr="00211754">
        <w:rPr>
          <w:sz w:val="28"/>
          <w:szCs w:val="28"/>
        </w:rPr>
        <w:t>"</w:t>
      </w:r>
      <w:r w:rsidRPr="00211754">
        <w:rPr>
          <w:sz w:val="28"/>
          <w:szCs w:val="28"/>
        </w:rPr>
        <w:t>.</w:t>
      </w:r>
    </w:p>
    <w:p w:rsidR="00725950" w:rsidRPr="00211754" w:rsidRDefault="00211754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E7A18" w:rsidRPr="00211754">
        <w:rPr>
          <w:sz w:val="28"/>
          <w:szCs w:val="28"/>
        </w:rPr>
        <w:t>6</w:t>
      </w:r>
      <w:r w:rsidR="00725950" w:rsidRPr="00211754">
        <w:rPr>
          <w:sz w:val="28"/>
          <w:szCs w:val="28"/>
        </w:rPr>
        <w:t xml:space="preserve">. </w:t>
      </w:r>
      <w:r w:rsidR="000E7A18" w:rsidRPr="00211754">
        <w:rPr>
          <w:sz w:val="28"/>
          <w:szCs w:val="28"/>
        </w:rPr>
        <w:t>Ввод исходной графической информации. Сканирование и оцифровка</w:t>
      </w:r>
    </w:p>
    <w:p w:rsidR="000E7A18" w:rsidRPr="00211754" w:rsidRDefault="000E7A18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25950" w:rsidRPr="00211754" w:rsidRDefault="00725950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Любая из систем САПР предполагает начальную информацию для последующей разработки. Информация эта поступает в цифровом виде, получена одним из применяемых способов. В системах 2</w:t>
      </w:r>
      <w:r w:rsidRPr="00211754">
        <w:rPr>
          <w:sz w:val="28"/>
          <w:szCs w:val="28"/>
          <w:lang w:val="en-US"/>
        </w:rPr>
        <w:t>d</w:t>
      </w:r>
      <w:r w:rsidRPr="00211754">
        <w:rPr>
          <w:sz w:val="28"/>
          <w:szCs w:val="28"/>
        </w:rPr>
        <w:t xml:space="preserve"> информация как правило поступает в плоском виде. На поверхности размещаются контуры деталей, которые и вводятся в машину.</w:t>
      </w:r>
    </w:p>
    <w:p w:rsidR="00725950" w:rsidRPr="00211754" w:rsidRDefault="00725950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Контуры деталей представлены в виде набора точек, совокупность которых определяет форму детали. В системах 3</w:t>
      </w:r>
      <w:r w:rsidRPr="00211754">
        <w:rPr>
          <w:sz w:val="28"/>
          <w:szCs w:val="28"/>
          <w:lang w:val="en-US"/>
        </w:rPr>
        <w:t>d</w:t>
      </w:r>
      <w:r w:rsidRPr="00211754">
        <w:rPr>
          <w:sz w:val="28"/>
          <w:szCs w:val="28"/>
        </w:rPr>
        <w:t xml:space="preserve"> снимаемая информация находится на пространственном объекте – на колодке и в таком же виде поступает в машину. Пространственное расположение точек позволяет сформировать на экране объемный образ колодки и выполнять на ее поверхности пространственное проектирование.</w:t>
      </w:r>
    </w:p>
    <w:p w:rsidR="00725950" w:rsidRPr="00211754" w:rsidRDefault="00725950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Используют три способа ввода информации:</w:t>
      </w:r>
    </w:p>
    <w:p w:rsidR="00211754" w:rsidRPr="00211754" w:rsidRDefault="00725950" w:rsidP="00211754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Предварительная оцифровка контуров деталей на миллиметровке</w:t>
      </w:r>
    </w:p>
    <w:p w:rsidR="00725950" w:rsidRPr="00211754" w:rsidRDefault="00725950" w:rsidP="00211754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Оцифровка с помощью дигитайзера</w:t>
      </w:r>
    </w:p>
    <w:p w:rsidR="00211754" w:rsidRPr="00211754" w:rsidRDefault="00725950" w:rsidP="00211754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Оцифровка с помощью подпрограммы после сканирования</w:t>
      </w:r>
    </w:p>
    <w:p w:rsidR="00211754" w:rsidRPr="00211754" w:rsidRDefault="00725950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Предварительная оцифровка контуров деталей на миллиметровке</w:t>
      </w:r>
    </w:p>
    <w:p w:rsidR="00725950" w:rsidRPr="00211754" w:rsidRDefault="00725950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Ввод ручным способом может выполняться в программном модуле проектирования с помощью специальной подпрограммы.</w:t>
      </w:r>
    </w:p>
    <w:p w:rsidR="00211754" w:rsidRPr="00211754" w:rsidRDefault="00725950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Оцифровка с помощью дигитайзера</w:t>
      </w:r>
    </w:p>
    <w:p w:rsidR="00725950" w:rsidRPr="00211754" w:rsidRDefault="00725950" w:rsidP="00211754">
      <w:pPr>
        <w:suppressAutoHyphens/>
        <w:spacing w:line="360" w:lineRule="auto"/>
        <w:ind w:firstLine="709"/>
        <w:jc w:val="both"/>
        <w:rPr>
          <w:sz w:val="28"/>
        </w:rPr>
      </w:pPr>
      <w:r w:rsidRPr="00211754">
        <w:rPr>
          <w:sz w:val="28"/>
          <w:szCs w:val="28"/>
        </w:rPr>
        <w:t>Дигитайзер – устройство для ввода графической информации. Различаются по форматам А4 до А0. Дигитайзер работает по принципу индуктивного взаимодействия частей устройства.</w:t>
      </w:r>
    </w:p>
    <w:p w:rsidR="00211754" w:rsidRPr="00211754" w:rsidRDefault="00725950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Рабочая часть дигитайзера – планшет с расположенной в середине мелкой сеткой.</w:t>
      </w:r>
    </w:p>
    <w:p w:rsidR="007C7CAA" w:rsidRPr="00211754" w:rsidRDefault="00725950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Чертеж или контуры деталей размещаются на поверхности планшета и закрепляются. К поверхности чертежа подводится визир.</w:t>
      </w:r>
    </w:p>
    <w:p w:rsidR="00211754" w:rsidRPr="00211754" w:rsidRDefault="00725950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На визире есть прозрачное окошко в виде кольца, в котором в центре пересекаются две тонких медных нити. С другой стороны расположены кнопки управления процессом ввода. Визир подводиться к контуру и в перекрестье выбирается нужная точка.Положение точки фиксируется нажатием одной из клавиш. С помощью специальной подпрограммы на экране ЭВМ возникает световая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точка.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Последовательный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ряд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точек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фиксируется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одной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из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кнопок,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как разомкнутый или замкнутый контур. Процесс завершения ввода одного контура так же завершается нажатием определенной клавиши. Процесс завершения ввода модели завершается двойным нажатием одной из клавиш и запросом об имени файла. Имя присваивается и записывается.</w:t>
      </w:r>
    </w:p>
    <w:p w:rsidR="00725950" w:rsidRPr="00211754" w:rsidRDefault="00725950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Оцифровка с помощью подпрограммы после сканирования</w:t>
      </w:r>
    </w:p>
    <w:p w:rsidR="00725950" w:rsidRPr="00211754" w:rsidRDefault="00725950" w:rsidP="00211754">
      <w:pPr>
        <w:suppressAutoHyphens/>
        <w:spacing w:line="360" w:lineRule="auto"/>
        <w:ind w:firstLine="709"/>
        <w:jc w:val="both"/>
        <w:rPr>
          <w:sz w:val="28"/>
        </w:rPr>
      </w:pPr>
      <w:r w:rsidRPr="00211754">
        <w:rPr>
          <w:sz w:val="28"/>
          <w:szCs w:val="28"/>
        </w:rPr>
        <w:t xml:space="preserve">Процессу оцифровки предшествует сканирование чертежа. Сканирование выполняется на сканере А3, так как формат А3 связан с форматом А3 на экране. Формат чертежа так же должен соответствовать указанному формату, иначе будут искажения. Записанный файл должен иметь расширение </w:t>
      </w:r>
      <w:r w:rsidRPr="00211754">
        <w:rPr>
          <w:sz w:val="28"/>
          <w:szCs w:val="28"/>
          <w:lang w:val="en-US"/>
        </w:rPr>
        <w:t>jpg</w:t>
      </w:r>
      <w:r w:rsidRPr="00211754">
        <w:rPr>
          <w:sz w:val="28"/>
          <w:szCs w:val="28"/>
        </w:rPr>
        <w:t>.</w:t>
      </w:r>
    </w:p>
    <w:p w:rsidR="00211754" w:rsidRPr="00211754" w:rsidRDefault="00725950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 xml:space="preserve">Для выполнения оцифровки необходимо предварительно отсканировать грунд-модель в виде чертежа или вырезанной развертки на формате А3. Запись файла после сканирования выполняется в расширении </w:t>
      </w:r>
      <w:r w:rsidRPr="00211754">
        <w:rPr>
          <w:sz w:val="28"/>
          <w:szCs w:val="28"/>
          <w:lang w:val="en-US"/>
        </w:rPr>
        <w:t>jpg</w:t>
      </w:r>
      <w:r w:rsidRPr="00211754">
        <w:rPr>
          <w:sz w:val="28"/>
          <w:szCs w:val="28"/>
        </w:rPr>
        <w:t>. После вызова подпрограммы оцифровка на экран вызывают нужный файл.</w:t>
      </w:r>
    </w:p>
    <w:p w:rsidR="00725950" w:rsidRPr="00211754" w:rsidRDefault="00725950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Для начала работы необходимо выбрать экстремальную точку детали, нажать левую кнопку мыши. Точка в таком случае фиксируется. При неудачной установки точки от нее можно отказаться нажатием правой кнопки мыши.</w:t>
      </w:r>
    </w:p>
    <w:p w:rsidR="00725950" w:rsidRPr="00211754" w:rsidRDefault="00725950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К основным правилам выполнения оцифровки относятся:</w:t>
      </w:r>
    </w:p>
    <w:p w:rsidR="00725950" w:rsidRPr="00211754" w:rsidRDefault="00725950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1. Оцифровка каждой детали выполняется отдельно, завершается нажатием одного из режимов записи (замкнутый, разомкнутый, точечный). В замкнутом контуре первая точка не повторяется дважды.</w:t>
      </w:r>
    </w:p>
    <w:p w:rsidR="00211754" w:rsidRPr="00211754" w:rsidRDefault="00725950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2. На прямых участках должны проставляться две точки – начало и конец участка.</w:t>
      </w:r>
    </w:p>
    <w:p w:rsidR="00725950" w:rsidRPr="00211754" w:rsidRDefault="00725950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3. Оцифровка выполняется по часовой стрелке контура. Такое положение связано с характером работы математических функций, которые предполагают положительные значения чисел и направлений.</w:t>
      </w:r>
    </w:p>
    <w:p w:rsidR="00211754" w:rsidRPr="00211754" w:rsidRDefault="00725950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4. Запрещается дублирование точек. Один и тот же контур не должен оцифровываться дважды.</w:t>
      </w:r>
    </w:p>
    <w:p w:rsidR="00725950" w:rsidRPr="00211754" w:rsidRDefault="00725950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5. В качестве разомкнутых поступают контуры мест для сборки, декоративных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строчек и в качестве точек можно вводить метки для блочек или перфорации.</w:t>
      </w:r>
    </w:p>
    <w:p w:rsidR="00725950" w:rsidRPr="00211754" w:rsidRDefault="00725950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25950" w:rsidRPr="00211754" w:rsidRDefault="00725950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 xml:space="preserve">7. </w:t>
      </w:r>
      <w:r w:rsidR="000E7A18" w:rsidRPr="00211754">
        <w:rPr>
          <w:sz w:val="28"/>
          <w:szCs w:val="28"/>
        </w:rPr>
        <w:t>Формирование и проектирование контуров наружных деталей верха обуви</w:t>
      </w:r>
    </w:p>
    <w:p w:rsidR="000E7A18" w:rsidRPr="00211754" w:rsidRDefault="000E7A18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11754" w:rsidRPr="00211754" w:rsidRDefault="00725950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 xml:space="preserve">Организация экрана модуля проектирование и всех других выполнена с учетом стандартных изображений и функций среды </w:t>
      </w:r>
      <w:r w:rsidRPr="00211754">
        <w:rPr>
          <w:sz w:val="28"/>
          <w:szCs w:val="28"/>
          <w:lang w:val="en-US"/>
        </w:rPr>
        <w:t>Windows</w:t>
      </w:r>
      <w:r w:rsidRPr="00211754">
        <w:rPr>
          <w:sz w:val="28"/>
          <w:szCs w:val="28"/>
        </w:rPr>
        <w:t>. С правой стороны экрана размещаются три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 xml:space="preserve">кнопки режимов работы: </w:t>
      </w:r>
      <w:r w:rsidR="00211754" w:rsidRPr="00211754">
        <w:rPr>
          <w:sz w:val="28"/>
          <w:szCs w:val="28"/>
        </w:rPr>
        <w:t>"</w:t>
      </w:r>
      <w:r w:rsidRPr="00211754">
        <w:rPr>
          <w:sz w:val="28"/>
          <w:szCs w:val="28"/>
        </w:rPr>
        <w:t>Функции</w:t>
      </w:r>
      <w:r w:rsidR="00211754" w:rsidRPr="00211754">
        <w:rPr>
          <w:sz w:val="28"/>
          <w:szCs w:val="28"/>
        </w:rPr>
        <w:t>"</w:t>
      </w:r>
      <w:r w:rsidRPr="00211754">
        <w:rPr>
          <w:sz w:val="28"/>
          <w:szCs w:val="28"/>
        </w:rPr>
        <w:t xml:space="preserve">, </w:t>
      </w:r>
      <w:r w:rsidR="00211754" w:rsidRPr="00211754">
        <w:rPr>
          <w:sz w:val="28"/>
          <w:szCs w:val="28"/>
        </w:rPr>
        <w:t>"</w:t>
      </w:r>
      <w:r w:rsidRPr="00211754">
        <w:rPr>
          <w:sz w:val="28"/>
          <w:szCs w:val="28"/>
        </w:rPr>
        <w:t>Рисунок</w:t>
      </w:r>
      <w:r w:rsidR="00211754" w:rsidRPr="00211754">
        <w:rPr>
          <w:sz w:val="28"/>
          <w:szCs w:val="28"/>
        </w:rPr>
        <w:t>"</w:t>
      </w:r>
      <w:r w:rsidRPr="00211754">
        <w:rPr>
          <w:sz w:val="28"/>
          <w:szCs w:val="28"/>
        </w:rPr>
        <w:t xml:space="preserve">, </w:t>
      </w:r>
      <w:r w:rsidR="00211754" w:rsidRPr="00211754">
        <w:rPr>
          <w:sz w:val="28"/>
          <w:szCs w:val="28"/>
        </w:rPr>
        <w:t>"</w:t>
      </w:r>
      <w:r w:rsidRPr="00211754">
        <w:rPr>
          <w:sz w:val="28"/>
          <w:szCs w:val="28"/>
        </w:rPr>
        <w:t>Экран</w:t>
      </w:r>
      <w:r w:rsidR="00211754" w:rsidRPr="00211754">
        <w:rPr>
          <w:sz w:val="28"/>
          <w:szCs w:val="28"/>
        </w:rPr>
        <w:t>"</w:t>
      </w:r>
      <w:r w:rsidRPr="00211754">
        <w:rPr>
          <w:sz w:val="28"/>
          <w:szCs w:val="28"/>
        </w:rPr>
        <w:t>.</w:t>
      </w:r>
    </w:p>
    <w:p w:rsidR="00725950" w:rsidRPr="00211754" w:rsidRDefault="00725950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 xml:space="preserve">Режим </w:t>
      </w:r>
      <w:r w:rsidR="00211754" w:rsidRPr="00211754">
        <w:rPr>
          <w:sz w:val="28"/>
          <w:szCs w:val="28"/>
        </w:rPr>
        <w:t>"</w:t>
      </w:r>
      <w:r w:rsidRPr="00211754">
        <w:rPr>
          <w:sz w:val="28"/>
          <w:szCs w:val="28"/>
        </w:rPr>
        <w:t>Экран</w:t>
      </w:r>
      <w:r w:rsidR="00211754" w:rsidRPr="00211754">
        <w:rPr>
          <w:sz w:val="28"/>
          <w:szCs w:val="28"/>
        </w:rPr>
        <w:t>"</w:t>
      </w:r>
    </w:p>
    <w:p w:rsidR="00211754" w:rsidRPr="00211754" w:rsidRDefault="00725950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Позволяет преобразовывать изображение всей модели: перемещать всю модель по экрану с определенным шагом, либо с помощью стрелки мышки. Стрелка фиксируется на поле модели левой кнопкой мышки и пока удерживается, модель может перемещаться.</w:t>
      </w:r>
    </w:p>
    <w:p w:rsidR="00725950" w:rsidRPr="00211754" w:rsidRDefault="00725950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Имеются два режима увеличения и уменьшения изображения. Здесь возможны зеркальные развороты относительно вертикали и горизонтали. Повороты по часовой или против часовой стрелки всей модели или отдельных деталей.</w:t>
      </w:r>
    </w:p>
    <w:p w:rsidR="00725950" w:rsidRPr="00211754" w:rsidRDefault="00725950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 xml:space="preserve">Режим </w:t>
      </w:r>
      <w:r w:rsidR="00211754" w:rsidRPr="00211754">
        <w:rPr>
          <w:sz w:val="28"/>
          <w:szCs w:val="28"/>
        </w:rPr>
        <w:t>"</w:t>
      </w:r>
      <w:r w:rsidRPr="00211754">
        <w:rPr>
          <w:sz w:val="28"/>
          <w:szCs w:val="28"/>
        </w:rPr>
        <w:t>Рисунок</w:t>
      </w:r>
      <w:r w:rsidR="00211754" w:rsidRPr="00211754">
        <w:rPr>
          <w:sz w:val="28"/>
          <w:szCs w:val="28"/>
        </w:rPr>
        <w:t>"</w:t>
      </w:r>
    </w:p>
    <w:p w:rsidR="00725950" w:rsidRPr="00211754" w:rsidRDefault="00725950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 xml:space="preserve">Режим предназначен для выполнения функций рисования. Для выполнения процедуры необходимо войти в режим </w:t>
      </w:r>
      <w:r w:rsidR="00211754" w:rsidRPr="00211754">
        <w:rPr>
          <w:sz w:val="28"/>
          <w:szCs w:val="28"/>
        </w:rPr>
        <w:t>"</w:t>
      </w:r>
      <w:r w:rsidRPr="00211754">
        <w:rPr>
          <w:sz w:val="28"/>
          <w:szCs w:val="28"/>
        </w:rPr>
        <w:t>Рисунок</w:t>
      </w:r>
      <w:r w:rsidR="00211754" w:rsidRPr="00211754">
        <w:rPr>
          <w:sz w:val="28"/>
          <w:szCs w:val="28"/>
        </w:rPr>
        <w:t>"</w:t>
      </w:r>
      <w:r w:rsidRPr="00211754">
        <w:rPr>
          <w:sz w:val="28"/>
          <w:szCs w:val="28"/>
        </w:rPr>
        <w:t>, нажать соответствующую кнопку с изображением действия и начать ее выполнение.</w:t>
      </w:r>
    </w:p>
    <w:p w:rsidR="00725950" w:rsidRPr="00211754" w:rsidRDefault="00725950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Для рисования замкнутого контура нажимают на кнопку с изображением замкнутой детали, по завершению рисования кнопку нажимают опять. Аналогичным способом строят разомкнутый контур.</w:t>
      </w:r>
    </w:p>
    <w:p w:rsidR="00725950" w:rsidRPr="00211754" w:rsidRDefault="00725950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 xml:space="preserve">Режим </w:t>
      </w:r>
      <w:r w:rsidR="00211754" w:rsidRPr="00211754">
        <w:rPr>
          <w:sz w:val="28"/>
          <w:szCs w:val="28"/>
        </w:rPr>
        <w:t>"</w:t>
      </w:r>
      <w:r w:rsidRPr="00211754">
        <w:rPr>
          <w:sz w:val="28"/>
          <w:szCs w:val="28"/>
        </w:rPr>
        <w:t>Функции</w:t>
      </w:r>
      <w:r w:rsidR="00211754" w:rsidRPr="00211754">
        <w:rPr>
          <w:sz w:val="28"/>
          <w:szCs w:val="28"/>
        </w:rPr>
        <w:t>"</w:t>
      </w:r>
    </w:p>
    <w:p w:rsidR="00211754" w:rsidRPr="00211754" w:rsidRDefault="00725950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Загружается в зависимости от того, сколько активных точек назначает оператор.</w:t>
      </w:r>
    </w:p>
    <w:p w:rsidR="00725950" w:rsidRPr="00211754" w:rsidRDefault="00725950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Все функции можно разделить на три группы:</w:t>
      </w:r>
    </w:p>
    <w:p w:rsidR="00725950" w:rsidRPr="00211754" w:rsidRDefault="00725950" w:rsidP="00211754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Функции при одной активной точке</w:t>
      </w:r>
    </w:p>
    <w:p w:rsidR="00725950" w:rsidRPr="00211754" w:rsidRDefault="00725950" w:rsidP="00211754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Функции при двух активных точках</w:t>
      </w:r>
    </w:p>
    <w:p w:rsidR="00725950" w:rsidRPr="00211754" w:rsidRDefault="00725950" w:rsidP="00211754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Функции при трех, четырех активных точках</w:t>
      </w:r>
    </w:p>
    <w:p w:rsidR="00211754" w:rsidRPr="00211754" w:rsidRDefault="00725950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Активная точка – это любая точка любой детали, к которой подводится курсор и нажимается левая клавиша мыши.</w:t>
      </w:r>
    </w:p>
    <w:p w:rsidR="00211754" w:rsidRPr="00211754" w:rsidRDefault="00725950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Контуры деталей размещаются на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экране в графическом поле. При обычном перемещении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стрелки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мыши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бледно-зеленый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цвет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контуров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деталей изменяется на ярко-зеленый, при этом все детали остаются неактивными. При активизации точки она загорается красным цветом, а контур всей детали-желтым.</w:t>
      </w:r>
    </w:p>
    <w:p w:rsidR="00211754" w:rsidRPr="00211754" w:rsidRDefault="00C91FB2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  <w:lang w:val="en-US"/>
        </w:rPr>
        <w:t>U</w:t>
      </w:r>
      <w:r w:rsidR="00211754" w:rsidRPr="00211754">
        <w:rPr>
          <w:sz w:val="28"/>
          <w:szCs w:val="28"/>
        </w:rPr>
        <w:t xml:space="preserve"> </w:t>
      </w:r>
      <w:r w:rsidR="00725950" w:rsidRPr="00211754">
        <w:rPr>
          <w:sz w:val="28"/>
          <w:szCs w:val="28"/>
        </w:rPr>
        <w:t>- удаление активной точки.</w:t>
      </w:r>
    </w:p>
    <w:p w:rsidR="00725950" w:rsidRPr="00211754" w:rsidRDefault="00C91FB2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  <w:lang w:val="en-US"/>
        </w:rPr>
        <w:t>h</w:t>
      </w:r>
      <w:r w:rsidR="00211754" w:rsidRPr="00211754">
        <w:rPr>
          <w:sz w:val="28"/>
          <w:szCs w:val="28"/>
        </w:rPr>
        <w:t xml:space="preserve"> </w:t>
      </w:r>
      <w:r w:rsidR="00725950" w:rsidRPr="00211754">
        <w:rPr>
          <w:sz w:val="28"/>
          <w:szCs w:val="28"/>
        </w:rPr>
        <w:t>- изменнение направления перемещения точки.</w:t>
      </w:r>
    </w:p>
    <w:p w:rsidR="00725950" w:rsidRPr="00211754" w:rsidRDefault="00C91FB2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  <w:lang w:val="en-US"/>
        </w:rPr>
        <w:t>H</w:t>
      </w:r>
      <w:r w:rsidR="00211754" w:rsidRPr="00211754">
        <w:rPr>
          <w:sz w:val="28"/>
          <w:szCs w:val="28"/>
        </w:rPr>
        <w:t xml:space="preserve"> </w:t>
      </w:r>
      <w:r w:rsidR="00725950" w:rsidRPr="00211754">
        <w:rPr>
          <w:sz w:val="28"/>
          <w:szCs w:val="28"/>
        </w:rPr>
        <w:t>- поворот всей модели в позицию градирования.</w:t>
      </w:r>
    </w:p>
    <w:p w:rsidR="00725950" w:rsidRPr="00211754" w:rsidRDefault="00C91FB2" w:rsidP="00211754">
      <w:pPr>
        <w:tabs>
          <w:tab w:val="left" w:pos="5220"/>
        </w:tabs>
        <w:suppressAutoHyphens/>
        <w:spacing w:line="360" w:lineRule="auto"/>
        <w:ind w:firstLine="709"/>
        <w:jc w:val="both"/>
        <w:rPr>
          <w:sz w:val="28"/>
        </w:rPr>
      </w:pPr>
      <w:r w:rsidRPr="00211754">
        <w:rPr>
          <w:sz w:val="28"/>
          <w:lang w:val="en-US"/>
        </w:rPr>
        <w:t>T</w:t>
      </w:r>
      <w:r w:rsidR="00211754" w:rsidRPr="00211754">
        <w:rPr>
          <w:sz w:val="28"/>
        </w:rPr>
        <w:t xml:space="preserve"> </w:t>
      </w:r>
      <w:r w:rsidR="00725950" w:rsidRPr="00211754">
        <w:rPr>
          <w:sz w:val="28"/>
          <w:szCs w:val="28"/>
        </w:rPr>
        <w:t>- высвечивание всех точек детали.</w:t>
      </w:r>
    </w:p>
    <w:p w:rsidR="00725950" w:rsidRPr="00211754" w:rsidRDefault="00725950" w:rsidP="00211754">
      <w:pPr>
        <w:tabs>
          <w:tab w:val="left" w:pos="52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Так же есть функция добавления точек, проведение вертикали и горизонтали,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удаления деталей, поворота детали относительно активной точки, увеличение изображения.</w:t>
      </w:r>
    </w:p>
    <w:p w:rsidR="00725950" w:rsidRPr="00211754" w:rsidRDefault="00725950" w:rsidP="00211754">
      <w:pPr>
        <w:tabs>
          <w:tab w:val="left" w:pos="52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При двух активных точках можем использовать такие функции:</w:t>
      </w:r>
    </w:p>
    <w:p w:rsidR="00725950" w:rsidRPr="00211754" w:rsidRDefault="00C91FB2" w:rsidP="00211754">
      <w:pPr>
        <w:tabs>
          <w:tab w:val="left" w:pos="52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  <w:lang w:val="en-US"/>
        </w:rPr>
        <w:t>e</w:t>
      </w:r>
      <w:r w:rsidR="00211754" w:rsidRPr="00211754">
        <w:rPr>
          <w:sz w:val="28"/>
          <w:szCs w:val="28"/>
        </w:rPr>
        <w:t xml:space="preserve"> </w:t>
      </w:r>
      <w:r w:rsidR="00725950" w:rsidRPr="00211754">
        <w:rPr>
          <w:sz w:val="28"/>
          <w:szCs w:val="28"/>
        </w:rPr>
        <w:t>-</w:t>
      </w:r>
      <w:r w:rsidR="00211754" w:rsidRPr="00211754">
        <w:rPr>
          <w:sz w:val="28"/>
          <w:szCs w:val="28"/>
        </w:rPr>
        <w:t xml:space="preserve"> </w:t>
      </w:r>
      <w:r w:rsidR="00725950" w:rsidRPr="00211754">
        <w:rPr>
          <w:sz w:val="28"/>
          <w:szCs w:val="28"/>
        </w:rPr>
        <w:t>запрос на величину припуска;</w:t>
      </w:r>
    </w:p>
    <w:p w:rsidR="00211754" w:rsidRPr="00211754" w:rsidRDefault="00C91FB2" w:rsidP="00211754">
      <w:pPr>
        <w:tabs>
          <w:tab w:val="left" w:pos="52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  <w:lang w:val="en-US"/>
        </w:rPr>
        <w:t>E</w:t>
      </w:r>
      <w:r w:rsidR="00211754" w:rsidRPr="00211754">
        <w:rPr>
          <w:sz w:val="28"/>
          <w:szCs w:val="28"/>
        </w:rPr>
        <w:t xml:space="preserve"> </w:t>
      </w:r>
      <w:r w:rsidR="00725950" w:rsidRPr="00211754">
        <w:rPr>
          <w:sz w:val="28"/>
          <w:szCs w:val="28"/>
        </w:rPr>
        <w:t>- проведение линии.</w:t>
      </w:r>
    </w:p>
    <w:p w:rsidR="00725950" w:rsidRPr="00211754" w:rsidRDefault="00725950" w:rsidP="00211754">
      <w:pPr>
        <w:tabs>
          <w:tab w:val="left" w:pos="52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 xml:space="preserve">Указав знак </w:t>
      </w:r>
      <w:r w:rsidR="00211754" w:rsidRPr="00211754">
        <w:rPr>
          <w:sz w:val="28"/>
          <w:szCs w:val="28"/>
        </w:rPr>
        <w:t>"</w:t>
      </w:r>
      <w:r w:rsidRPr="00211754">
        <w:rPr>
          <w:sz w:val="28"/>
          <w:szCs w:val="28"/>
        </w:rPr>
        <w:t>+</w:t>
      </w:r>
      <w:r w:rsidR="00211754" w:rsidRPr="00211754">
        <w:rPr>
          <w:sz w:val="28"/>
          <w:szCs w:val="28"/>
        </w:rPr>
        <w:t>"</w:t>
      </w:r>
      <w:r w:rsidRPr="00211754">
        <w:rPr>
          <w:sz w:val="28"/>
          <w:szCs w:val="28"/>
        </w:rPr>
        <w:t xml:space="preserve"> или </w:t>
      </w:r>
      <w:r w:rsidR="00211754" w:rsidRPr="00211754">
        <w:rPr>
          <w:sz w:val="28"/>
          <w:szCs w:val="28"/>
        </w:rPr>
        <w:t>"</w:t>
      </w:r>
      <w:r w:rsidRPr="00211754">
        <w:rPr>
          <w:sz w:val="28"/>
          <w:szCs w:val="28"/>
        </w:rPr>
        <w:t xml:space="preserve"> - </w:t>
      </w:r>
      <w:r w:rsidR="00211754" w:rsidRPr="00211754">
        <w:rPr>
          <w:sz w:val="28"/>
          <w:szCs w:val="28"/>
        </w:rPr>
        <w:t>"</w:t>
      </w:r>
      <w:r w:rsidRPr="00211754">
        <w:rPr>
          <w:sz w:val="28"/>
          <w:szCs w:val="28"/>
        </w:rPr>
        <w:t>, можно провести линию или дать припуск снаружи или внутри.</w:t>
      </w:r>
    </w:p>
    <w:p w:rsidR="00725950" w:rsidRPr="00211754" w:rsidRDefault="00C91FB2" w:rsidP="00211754">
      <w:pPr>
        <w:tabs>
          <w:tab w:val="left" w:pos="52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32"/>
          <w:lang w:val="en-US"/>
        </w:rPr>
        <w:t>S</w:t>
      </w:r>
      <w:r w:rsidR="00725950" w:rsidRPr="00211754">
        <w:rPr>
          <w:sz w:val="28"/>
          <w:szCs w:val="32"/>
        </w:rPr>
        <w:t xml:space="preserve"> - </w:t>
      </w:r>
      <w:r w:rsidR="00725950" w:rsidRPr="00211754">
        <w:rPr>
          <w:sz w:val="28"/>
          <w:szCs w:val="28"/>
        </w:rPr>
        <w:t>симметрия контура детали вокруг указанной оси.</w:t>
      </w:r>
    </w:p>
    <w:p w:rsidR="00725950" w:rsidRPr="00211754" w:rsidRDefault="00725950" w:rsidP="00211754">
      <w:pPr>
        <w:tabs>
          <w:tab w:val="left" w:pos="52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По выполнению операции необходимо присвоить новой детали имя. Программа делает это автоматически. Если имя остается таким же, как было, то исходная деталь исчезает. Если имя изменяется хотя бы в одном знаке, исходная деталь сохраняется.</w:t>
      </w:r>
    </w:p>
    <w:p w:rsidR="00725950" w:rsidRPr="00211754" w:rsidRDefault="00C91FB2" w:rsidP="00211754">
      <w:pPr>
        <w:tabs>
          <w:tab w:val="left" w:pos="52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  <w:lang w:val="uk-UA"/>
        </w:rPr>
        <w:t>Ь</w:t>
      </w:r>
      <w:r w:rsidR="00211754" w:rsidRPr="00211754">
        <w:rPr>
          <w:sz w:val="28"/>
          <w:szCs w:val="28"/>
        </w:rPr>
        <w:t xml:space="preserve"> </w:t>
      </w:r>
      <w:r w:rsidR="00725950" w:rsidRPr="00211754">
        <w:rPr>
          <w:sz w:val="28"/>
          <w:szCs w:val="28"/>
        </w:rPr>
        <w:t>- разделение детали на части ( получается две детали).</w:t>
      </w:r>
    </w:p>
    <w:p w:rsidR="00211754" w:rsidRPr="00211754" w:rsidRDefault="00725950" w:rsidP="00211754">
      <w:pPr>
        <w:tabs>
          <w:tab w:val="left" w:pos="52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 xml:space="preserve">Среди возможных операций имеет место </w:t>
      </w:r>
      <w:r w:rsidR="00211754" w:rsidRPr="00211754">
        <w:rPr>
          <w:sz w:val="28"/>
          <w:szCs w:val="28"/>
        </w:rPr>
        <w:t>"</w:t>
      </w:r>
      <w:r w:rsidRPr="00211754">
        <w:rPr>
          <w:sz w:val="28"/>
          <w:szCs w:val="28"/>
        </w:rPr>
        <w:t>Сглаживание контуров методами интерполяции или аппроксимации</w:t>
      </w:r>
      <w:r w:rsidR="00211754" w:rsidRPr="00211754">
        <w:rPr>
          <w:sz w:val="28"/>
          <w:szCs w:val="28"/>
        </w:rPr>
        <w:t>"</w:t>
      </w:r>
      <w:r w:rsidRPr="00211754">
        <w:rPr>
          <w:sz w:val="28"/>
          <w:szCs w:val="28"/>
        </w:rPr>
        <w:t>.В одном случае точки добавляются, в другом – заменяются промежуточные между ними, но при этом количество точек увеличивается.</w:t>
      </w:r>
    </w:p>
    <w:p w:rsidR="00211754" w:rsidRPr="00211754" w:rsidRDefault="00C91FB2" w:rsidP="00211754">
      <w:pPr>
        <w:tabs>
          <w:tab w:val="left" w:pos="52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  <w:lang w:val="en-US"/>
        </w:rPr>
        <w:t>L</w:t>
      </w:r>
      <w:r w:rsidR="00211754" w:rsidRPr="00211754">
        <w:rPr>
          <w:sz w:val="28"/>
          <w:szCs w:val="28"/>
        </w:rPr>
        <w:t xml:space="preserve"> </w:t>
      </w:r>
      <w:r w:rsidR="00725950" w:rsidRPr="00211754">
        <w:rPr>
          <w:sz w:val="28"/>
          <w:szCs w:val="28"/>
        </w:rPr>
        <w:t>- разворот деталей вертикально.</w:t>
      </w:r>
    </w:p>
    <w:p w:rsidR="00725950" w:rsidRPr="00211754" w:rsidRDefault="00C91FB2" w:rsidP="00211754">
      <w:pPr>
        <w:tabs>
          <w:tab w:val="left" w:pos="52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  <w:lang w:val="en-US"/>
        </w:rPr>
        <w:t>H</w:t>
      </w:r>
      <w:r w:rsidR="00211754" w:rsidRPr="00211754">
        <w:rPr>
          <w:sz w:val="28"/>
          <w:szCs w:val="28"/>
        </w:rPr>
        <w:t xml:space="preserve"> </w:t>
      </w:r>
      <w:r w:rsidR="00725950" w:rsidRPr="00211754">
        <w:rPr>
          <w:sz w:val="28"/>
          <w:szCs w:val="28"/>
        </w:rPr>
        <w:t>- разворот деталей горизонтально.</w:t>
      </w:r>
    </w:p>
    <w:p w:rsidR="00725950" w:rsidRPr="00211754" w:rsidRDefault="00C91FB2" w:rsidP="00211754">
      <w:pPr>
        <w:tabs>
          <w:tab w:val="left" w:pos="52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  <w:lang w:val="en-US"/>
        </w:rPr>
        <w:t>R</w:t>
      </w:r>
      <w:r w:rsidR="00211754" w:rsidRPr="00211754">
        <w:rPr>
          <w:sz w:val="28"/>
          <w:szCs w:val="28"/>
        </w:rPr>
        <w:t xml:space="preserve"> </w:t>
      </w:r>
      <w:r w:rsidR="00725950" w:rsidRPr="00211754">
        <w:rPr>
          <w:sz w:val="28"/>
          <w:szCs w:val="28"/>
        </w:rPr>
        <w:t>- разворот деталей тносительно выбранной оси при 3-х активных точках.</w:t>
      </w:r>
    </w:p>
    <w:p w:rsidR="00211754" w:rsidRPr="00211754" w:rsidRDefault="00725950" w:rsidP="00211754">
      <w:pPr>
        <w:tabs>
          <w:tab w:val="left" w:pos="52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При четырех активных точках можно совмещать участки контуров разных деталей в одну.</w:t>
      </w:r>
    </w:p>
    <w:p w:rsidR="00211754" w:rsidRPr="00211754" w:rsidRDefault="00C91FB2" w:rsidP="00211754">
      <w:pPr>
        <w:tabs>
          <w:tab w:val="left" w:pos="52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  <w:lang w:val="en-US"/>
        </w:rPr>
        <w:t>F</w:t>
      </w:r>
      <w:r w:rsidR="00211754" w:rsidRPr="00211754">
        <w:rPr>
          <w:sz w:val="28"/>
          <w:szCs w:val="28"/>
        </w:rPr>
        <w:t xml:space="preserve"> </w:t>
      </w:r>
      <w:r w:rsidR="00725950" w:rsidRPr="00211754">
        <w:rPr>
          <w:sz w:val="28"/>
          <w:szCs w:val="28"/>
        </w:rPr>
        <w:t>- совмещение контуров, когда направления не совпадают.</w:t>
      </w:r>
    </w:p>
    <w:p w:rsidR="00725950" w:rsidRPr="00211754" w:rsidRDefault="00C91FB2" w:rsidP="00211754">
      <w:pPr>
        <w:tabs>
          <w:tab w:val="left" w:pos="52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  <w:lang w:val="en-US"/>
        </w:rPr>
        <w:t>f</w:t>
      </w:r>
      <w:r w:rsidR="00211754" w:rsidRPr="00211754">
        <w:rPr>
          <w:sz w:val="28"/>
          <w:szCs w:val="28"/>
        </w:rPr>
        <w:t xml:space="preserve"> </w:t>
      </w:r>
      <w:r w:rsidR="00725950" w:rsidRPr="00211754">
        <w:rPr>
          <w:sz w:val="28"/>
          <w:szCs w:val="28"/>
        </w:rPr>
        <w:t>- совмещение контуров, когда направления совпадают.</w:t>
      </w:r>
    </w:p>
    <w:p w:rsidR="00725950" w:rsidRPr="00211754" w:rsidRDefault="00725950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 xml:space="preserve">После выполнения ввода грунд-модели описанным ранее способом, после запуска и обращения к модулю проектирования вызывают нужный файл из папки </w:t>
      </w:r>
      <w:r w:rsidRPr="00211754">
        <w:rPr>
          <w:sz w:val="28"/>
          <w:szCs w:val="28"/>
          <w:lang w:val="en-US"/>
        </w:rPr>
        <w:t>DGT</w:t>
      </w:r>
      <w:r w:rsidRPr="00211754">
        <w:rPr>
          <w:sz w:val="28"/>
          <w:szCs w:val="28"/>
        </w:rPr>
        <w:t>.</w:t>
      </w:r>
    </w:p>
    <w:p w:rsidR="00211754" w:rsidRPr="00211754" w:rsidRDefault="00725950" w:rsidP="00211754">
      <w:pPr>
        <w:tabs>
          <w:tab w:val="left" w:pos="52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Первым делом необходимо сгладить контуры. Для этой цели используются такие функции:</w:t>
      </w:r>
    </w:p>
    <w:p w:rsidR="00211754" w:rsidRPr="00211754" w:rsidRDefault="00C91FB2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bCs/>
          <w:sz w:val="28"/>
          <w:lang w:val="en-US"/>
        </w:rPr>
        <w:t>A</w:t>
      </w:r>
      <w:r w:rsidR="00211754" w:rsidRPr="00211754">
        <w:rPr>
          <w:bCs/>
          <w:sz w:val="28"/>
        </w:rPr>
        <w:t xml:space="preserve"> </w:t>
      </w:r>
      <w:r w:rsidR="00725950" w:rsidRPr="00211754">
        <w:rPr>
          <w:sz w:val="28"/>
          <w:szCs w:val="28"/>
        </w:rPr>
        <w:t>-</w:t>
      </w:r>
      <w:r w:rsidR="00211754" w:rsidRPr="00211754">
        <w:rPr>
          <w:sz w:val="28"/>
          <w:szCs w:val="28"/>
        </w:rPr>
        <w:t xml:space="preserve"> </w:t>
      </w:r>
      <w:r w:rsidR="00725950" w:rsidRPr="00211754">
        <w:rPr>
          <w:sz w:val="28"/>
          <w:szCs w:val="28"/>
        </w:rPr>
        <w:t>аппроксимация контуров кубическим сплайном, что означает</w:t>
      </w:r>
      <w:r w:rsidR="00211754" w:rsidRPr="00211754">
        <w:rPr>
          <w:sz w:val="28"/>
          <w:szCs w:val="28"/>
        </w:rPr>
        <w:t xml:space="preserve"> </w:t>
      </w:r>
      <w:r w:rsidR="00725950" w:rsidRPr="00211754">
        <w:rPr>
          <w:sz w:val="28"/>
          <w:szCs w:val="28"/>
        </w:rPr>
        <w:t>проведение</w:t>
      </w:r>
      <w:r w:rsidR="00725950" w:rsidRPr="00211754">
        <w:rPr>
          <w:sz w:val="28"/>
        </w:rPr>
        <w:t xml:space="preserve"> </w:t>
      </w:r>
      <w:r w:rsidR="00725950" w:rsidRPr="00211754">
        <w:rPr>
          <w:sz w:val="28"/>
          <w:szCs w:val="28"/>
        </w:rPr>
        <w:t>плавной линии через опорные точки.</w:t>
      </w:r>
    </w:p>
    <w:p w:rsidR="00211754" w:rsidRPr="00211754" w:rsidRDefault="00C91FB2" w:rsidP="00211754">
      <w:pPr>
        <w:suppressAutoHyphens/>
        <w:spacing w:line="360" w:lineRule="auto"/>
        <w:ind w:firstLine="709"/>
        <w:jc w:val="both"/>
        <w:rPr>
          <w:sz w:val="28"/>
        </w:rPr>
      </w:pPr>
      <w:r w:rsidRPr="00211754">
        <w:rPr>
          <w:sz w:val="28"/>
          <w:szCs w:val="28"/>
          <w:lang w:val="en-US"/>
        </w:rPr>
        <w:t>l</w:t>
      </w:r>
      <w:r w:rsidR="00211754" w:rsidRPr="00211754">
        <w:rPr>
          <w:sz w:val="28"/>
          <w:szCs w:val="28"/>
        </w:rPr>
        <w:t xml:space="preserve"> </w:t>
      </w:r>
      <w:r w:rsidR="00725950" w:rsidRPr="00211754">
        <w:rPr>
          <w:sz w:val="28"/>
          <w:szCs w:val="28"/>
        </w:rPr>
        <w:t>-</w:t>
      </w:r>
      <w:r w:rsidR="00211754" w:rsidRPr="00211754">
        <w:rPr>
          <w:sz w:val="28"/>
          <w:szCs w:val="28"/>
        </w:rPr>
        <w:t xml:space="preserve"> </w:t>
      </w:r>
      <w:r w:rsidR="00725950" w:rsidRPr="00211754">
        <w:rPr>
          <w:sz w:val="28"/>
          <w:szCs w:val="28"/>
        </w:rPr>
        <w:t>интерполяция сплайном или проведение плавной линии между</w:t>
      </w:r>
      <w:r w:rsidR="00211754" w:rsidRPr="00211754">
        <w:rPr>
          <w:sz w:val="28"/>
          <w:szCs w:val="28"/>
        </w:rPr>
        <w:t xml:space="preserve"> </w:t>
      </w:r>
      <w:r w:rsidR="00725950" w:rsidRPr="00211754">
        <w:rPr>
          <w:sz w:val="28"/>
          <w:szCs w:val="28"/>
        </w:rPr>
        <w:t>опорными точками</w:t>
      </w:r>
    </w:p>
    <w:p w:rsidR="00725950" w:rsidRPr="00211754" w:rsidRDefault="00C91FB2" w:rsidP="00211754">
      <w:pPr>
        <w:tabs>
          <w:tab w:val="left" w:pos="127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lang w:val="en-US"/>
        </w:rPr>
        <w:t>L</w:t>
      </w:r>
      <w:r w:rsidR="00211754" w:rsidRPr="00211754">
        <w:rPr>
          <w:sz w:val="28"/>
          <w:szCs w:val="28"/>
        </w:rPr>
        <w:t xml:space="preserve"> </w:t>
      </w:r>
      <w:r w:rsidR="00725950" w:rsidRPr="00211754">
        <w:rPr>
          <w:sz w:val="28"/>
          <w:szCs w:val="28"/>
        </w:rPr>
        <w:t>-</w:t>
      </w:r>
      <w:r w:rsidR="00211754" w:rsidRPr="00211754">
        <w:rPr>
          <w:sz w:val="28"/>
          <w:szCs w:val="28"/>
        </w:rPr>
        <w:t xml:space="preserve"> </w:t>
      </w:r>
      <w:r w:rsidR="00725950" w:rsidRPr="00211754">
        <w:rPr>
          <w:sz w:val="28"/>
          <w:szCs w:val="28"/>
        </w:rPr>
        <w:t>сглаживание контура.</w:t>
      </w:r>
    </w:p>
    <w:p w:rsidR="00211754" w:rsidRPr="00211754" w:rsidRDefault="00725950" w:rsidP="00211754">
      <w:pPr>
        <w:tabs>
          <w:tab w:val="left" w:pos="127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Далее необходимо назначить припуски на сборку и обработку.</w:t>
      </w:r>
    </w:p>
    <w:p w:rsidR="00725950" w:rsidRPr="00211754" w:rsidRDefault="00725950" w:rsidP="00211754">
      <w:pPr>
        <w:tabs>
          <w:tab w:val="left" w:pos="52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Припуски могут быть введены вместе с грунд - моделью, но если их нет, тогда их можно назначать. Припуск имеет начало и конец. Назначается всегда по часовой стрелке.</w:t>
      </w:r>
    </w:p>
    <w:p w:rsidR="00725950" w:rsidRPr="00211754" w:rsidRDefault="00725950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25950" w:rsidRPr="00211754" w:rsidRDefault="00725950" w:rsidP="00211754">
      <w:pPr>
        <w:tabs>
          <w:tab w:val="left" w:pos="52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 xml:space="preserve">8. </w:t>
      </w:r>
      <w:r w:rsidR="00C91FB2" w:rsidRPr="00211754">
        <w:rPr>
          <w:sz w:val="28"/>
          <w:szCs w:val="28"/>
        </w:rPr>
        <w:t>Проектирование контуров внутренних и промежуточных деталей верха</w:t>
      </w:r>
    </w:p>
    <w:p w:rsidR="00C91FB2" w:rsidRPr="00211754" w:rsidRDefault="00C91FB2" w:rsidP="00211754">
      <w:pPr>
        <w:tabs>
          <w:tab w:val="left" w:pos="52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25950" w:rsidRPr="00211754" w:rsidRDefault="00725950" w:rsidP="00211754">
      <w:pPr>
        <w:tabs>
          <w:tab w:val="left" w:pos="52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Детали подкладки и межподкладки строятся путем добавления или отнимания припусков от загибочных деталей верха (если припуски не были даны вместе с грунд-моделью).</w:t>
      </w:r>
    </w:p>
    <w:p w:rsidR="00725950" w:rsidRPr="00211754" w:rsidRDefault="00725950" w:rsidP="00211754">
      <w:pPr>
        <w:tabs>
          <w:tab w:val="left" w:pos="52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Кожаная подкладка данной модели состоит из таких деталей:</w:t>
      </w:r>
    </w:p>
    <w:p w:rsidR="00211754" w:rsidRPr="00211754" w:rsidRDefault="00725950" w:rsidP="00211754">
      <w:pPr>
        <w:tabs>
          <w:tab w:val="left" w:pos="52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-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подкладка под берцы,</w:t>
      </w:r>
    </w:p>
    <w:p w:rsidR="00211754" w:rsidRPr="00211754" w:rsidRDefault="00725950" w:rsidP="00211754">
      <w:pPr>
        <w:tabs>
          <w:tab w:val="left" w:pos="52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-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подкладка под союзку.</w:t>
      </w:r>
    </w:p>
    <w:p w:rsidR="00725950" w:rsidRPr="00211754" w:rsidRDefault="00725950" w:rsidP="00211754">
      <w:pPr>
        <w:tabs>
          <w:tab w:val="left" w:pos="52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 xml:space="preserve">Под язычок делаем текстильную подкладку. От краев язычка делаем отступ </w:t>
      </w:r>
      <w:smartTag w:uri="urn:schemas-microsoft-com:office:smarttags" w:element="metricconverter">
        <w:smartTagPr>
          <w:attr w:name="ProductID" w:val="10 мм"/>
        </w:smartTagPr>
        <w:r w:rsidRPr="00211754">
          <w:rPr>
            <w:sz w:val="28"/>
            <w:szCs w:val="28"/>
          </w:rPr>
          <w:t>10 мм</w:t>
        </w:r>
      </w:smartTag>
      <w:r w:rsidRPr="00211754">
        <w:rPr>
          <w:sz w:val="28"/>
          <w:szCs w:val="28"/>
        </w:rPr>
        <w:t>.</w:t>
      </w:r>
    </w:p>
    <w:p w:rsidR="00725950" w:rsidRPr="00211754" w:rsidRDefault="00725950" w:rsidP="00211754">
      <w:pPr>
        <w:tabs>
          <w:tab w:val="left" w:pos="52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 xml:space="preserve">На всех деталях по верхнему канту дается припуск </w:t>
      </w:r>
      <w:smartTag w:uri="urn:schemas-microsoft-com:office:smarttags" w:element="metricconverter">
        <w:smartTagPr>
          <w:attr w:name="ProductID" w:val="2 мм"/>
        </w:smartTagPr>
        <w:r w:rsidRPr="00211754">
          <w:rPr>
            <w:sz w:val="28"/>
            <w:szCs w:val="28"/>
          </w:rPr>
          <w:t>2 мм</w:t>
        </w:r>
      </w:smartTag>
      <w:r w:rsidRPr="00211754">
        <w:rPr>
          <w:sz w:val="28"/>
          <w:szCs w:val="28"/>
        </w:rPr>
        <w:t xml:space="preserve"> под обрезку.</w:t>
      </w:r>
    </w:p>
    <w:p w:rsidR="00211754" w:rsidRPr="00211754" w:rsidRDefault="00725950" w:rsidP="00211754">
      <w:pPr>
        <w:tabs>
          <w:tab w:val="left" w:pos="52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Межподкладка строиться подобным способом.</w:t>
      </w:r>
    </w:p>
    <w:p w:rsidR="00211754" w:rsidRPr="00211754" w:rsidRDefault="00725950" w:rsidP="00211754">
      <w:pPr>
        <w:tabs>
          <w:tab w:val="left" w:pos="52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Отступы:</w:t>
      </w:r>
    </w:p>
    <w:p w:rsidR="00725950" w:rsidRPr="00211754" w:rsidRDefault="00725950" w:rsidP="00211754">
      <w:pPr>
        <w:tabs>
          <w:tab w:val="left" w:pos="52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 xml:space="preserve">- от настрочного шва </w:t>
      </w:r>
      <w:smartTag w:uri="urn:schemas-microsoft-com:office:smarttags" w:element="metricconverter">
        <w:smartTagPr>
          <w:attr w:name="ProductID" w:val="3 мм"/>
        </w:smartTagPr>
        <w:r w:rsidRPr="00211754">
          <w:rPr>
            <w:sz w:val="28"/>
            <w:szCs w:val="28"/>
          </w:rPr>
          <w:t>3 мм</w:t>
        </w:r>
      </w:smartTag>
      <w:r w:rsidRPr="00211754">
        <w:rPr>
          <w:sz w:val="28"/>
          <w:szCs w:val="28"/>
        </w:rPr>
        <w:t>;</w:t>
      </w:r>
    </w:p>
    <w:p w:rsidR="00725950" w:rsidRPr="00211754" w:rsidRDefault="00725950" w:rsidP="00211754">
      <w:pPr>
        <w:tabs>
          <w:tab w:val="left" w:pos="52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 xml:space="preserve">- от затяжной кромки 8 – </w:t>
      </w:r>
      <w:smartTag w:uri="urn:schemas-microsoft-com:office:smarttags" w:element="metricconverter">
        <w:smartTagPr>
          <w:attr w:name="ProductID" w:val="10 мм"/>
        </w:smartTagPr>
        <w:r w:rsidRPr="00211754">
          <w:rPr>
            <w:sz w:val="28"/>
            <w:szCs w:val="28"/>
          </w:rPr>
          <w:t>10 мм</w:t>
        </w:r>
      </w:smartTag>
      <w:r w:rsidRPr="00211754">
        <w:rPr>
          <w:sz w:val="28"/>
          <w:szCs w:val="28"/>
        </w:rPr>
        <w:t>;</w:t>
      </w:r>
    </w:p>
    <w:p w:rsidR="00211754" w:rsidRPr="00211754" w:rsidRDefault="00725950" w:rsidP="00211754">
      <w:pPr>
        <w:tabs>
          <w:tab w:val="left" w:pos="52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 xml:space="preserve">- от тачного шва </w:t>
      </w:r>
      <w:smartTag w:uri="urn:schemas-microsoft-com:office:smarttags" w:element="metricconverter">
        <w:smartTagPr>
          <w:attr w:name="ProductID" w:val="2 мм"/>
        </w:smartTagPr>
        <w:r w:rsidRPr="00211754">
          <w:rPr>
            <w:sz w:val="28"/>
            <w:szCs w:val="28"/>
          </w:rPr>
          <w:t>2 мм</w:t>
        </w:r>
      </w:smartTag>
      <w:r w:rsidRPr="00211754">
        <w:rPr>
          <w:sz w:val="28"/>
          <w:szCs w:val="28"/>
        </w:rPr>
        <w:t>;</w:t>
      </w:r>
    </w:p>
    <w:p w:rsidR="00725950" w:rsidRPr="00211754" w:rsidRDefault="00725950" w:rsidP="00211754">
      <w:pPr>
        <w:tabs>
          <w:tab w:val="left" w:pos="52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 xml:space="preserve">- от загибки </w:t>
      </w:r>
      <w:smartTag w:uri="urn:schemas-microsoft-com:office:smarttags" w:element="metricconverter">
        <w:smartTagPr>
          <w:attr w:name="ProductID" w:val="5 мм"/>
        </w:smartTagPr>
        <w:r w:rsidRPr="00211754">
          <w:rPr>
            <w:sz w:val="28"/>
            <w:szCs w:val="28"/>
          </w:rPr>
          <w:t>5 мм</w:t>
        </w:r>
      </w:smartTag>
      <w:r w:rsidRPr="00211754">
        <w:rPr>
          <w:sz w:val="28"/>
          <w:szCs w:val="28"/>
        </w:rPr>
        <w:t>.</w:t>
      </w:r>
    </w:p>
    <w:p w:rsidR="00211754" w:rsidRPr="00211754" w:rsidRDefault="00725950" w:rsidP="00211754">
      <w:pPr>
        <w:tabs>
          <w:tab w:val="left" w:pos="52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После назначения припусков необходимо скорректировать линии, которые выходят за границы новых деталей. Для этого удаляют точки, относительно которых отнимался припуск.</w:t>
      </w:r>
    </w:p>
    <w:p w:rsidR="00725950" w:rsidRPr="00211754" w:rsidRDefault="00725950" w:rsidP="00211754">
      <w:pPr>
        <w:tabs>
          <w:tab w:val="left" w:pos="52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На последней стадии удаляют лишние детали.</w:t>
      </w:r>
    </w:p>
    <w:p w:rsidR="00725950" w:rsidRPr="00211754" w:rsidRDefault="00725950" w:rsidP="00211754">
      <w:pPr>
        <w:tabs>
          <w:tab w:val="left" w:pos="52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Следующим шагом является присвоение имен деталям. В комплект деталей входят шаблоны трех типов:</w:t>
      </w:r>
    </w:p>
    <w:p w:rsidR="00725950" w:rsidRPr="00211754" w:rsidRDefault="00725950" w:rsidP="00211754">
      <w:pPr>
        <w:numPr>
          <w:ilvl w:val="0"/>
          <w:numId w:val="11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Детали кроя (наружные, внутренние, промежуточные);</w:t>
      </w:r>
    </w:p>
    <w:p w:rsidR="00211754" w:rsidRPr="00211754" w:rsidRDefault="00725950" w:rsidP="00211754">
      <w:pPr>
        <w:numPr>
          <w:ilvl w:val="0"/>
          <w:numId w:val="11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Детали загибки;</w:t>
      </w:r>
    </w:p>
    <w:p w:rsidR="00725950" w:rsidRPr="00211754" w:rsidRDefault="00725950" w:rsidP="00211754">
      <w:pPr>
        <w:numPr>
          <w:ilvl w:val="0"/>
          <w:numId w:val="11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Разметочные или шаблоны составления.</w:t>
      </w:r>
    </w:p>
    <w:p w:rsidR="00725950" w:rsidRPr="00211754" w:rsidRDefault="00725950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Присвоение имен удобно выполнять на заключительном этапе проектирования. На этапе оцифровки деталям присваивались цифровые имена по порядку их ввода, которые изменяются в процессе проектирования.</w:t>
      </w:r>
    </w:p>
    <w:p w:rsidR="00725950" w:rsidRPr="00211754" w:rsidRDefault="00725950" w:rsidP="00211754">
      <w:pPr>
        <w:tabs>
          <w:tab w:val="left" w:pos="52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Детали объединены в список, который можно просмотреть и сделать в нем изменения. Список вызывается соответствующей кнопкой на верхней панели экрана модуля проектирования. При обращении к нему слева выпадает список деталей, сверху которого имеются четыре кнопки:</w:t>
      </w:r>
    </w:p>
    <w:p w:rsidR="00725950" w:rsidRPr="00211754" w:rsidRDefault="00725950" w:rsidP="00211754">
      <w:pPr>
        <w:tabs>
          <w:tab w:val="left" w:pos="52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  <w:lang w:val="en-US"/>
        </w:rPr>
        <w:t>F</w:t>
      </w:r>
      <w:r w:rsidRPr="00211754">
        <w:rPr>
          <w:sz w:val="28"/>
          <w:szCs w:val="28"/>
        </w:rPr>
        <w:t>5 – дублирование детали;</w:t>
      </w:r>
    </w:p>
    <w:p w:rsidR="00725950" w:rsidRPr="00211754" w:rsidRDefault="00725950" w:rsidP="00211754">
      <w:pPr>
        <w:tabs>
          <w:tab w:val="left" w:pos="52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  <w:lang w:val="en-US"/>
        </w:rPr>
        <w:t>F</w:t>
      </w:r>
      <w:r w:rsidRPr="00211754">
        <w:rPr>
          <w:sz w:val="28"/>
          <w:szCs w:val="28"/>
        </w:rPr>
        <w:t>6 – переименование детали;</w:t>
      </w:r>
    </w:p>
    <w:p w:rsidR="00725950" w:rsidRPr="00211754" w:rsidRDefault="00725950" w:rsidP="00211754">
      <w:pPr>
        <w:tabs>
          <w:tab w:val="left" w:pos="52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  <w:lang w:val="en-US"/>
        </w:rPr>
        <w:t>F</w:t>
      </w:r>
      <w:r w:rsidRPr="00211754">
        <w:rPr>
          <w:sz w:val="28"/>
          <w:szCs w:val="28"/>
        </w:rPr>
        <w:t>8 – удаление детали;</w:t>
      </w:r>
    </w:p>
    <w:p w:rsidR="00725950" w:rsidRPr="00211754" w:rsidRDefault="00725950" w:rsidP="00211754">
      <w:pPr>
        <w:tabs>
          <w:tab w:val="left" w:pos="52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О</w:t>
      </w:r>
      <w:r w:rsidRPr="00211754">
        <w:rPr>
          <w:sz w:val="28"/>
          <w:szCs w:val="28"/>
          <w:lang w:val="en-US"/>
        </w:rPr>
        <w:t>k</w:t>
      </w:r>
      <w:r w:rsidRPr="00211754">
        <w:rPr>
          <w:sz w:val="28"/>
          <w:szCs w:val="28"/>
        </w:rPr>
        <w:t xml:space="preserve"> – отказ от списка.</w:t>
      </w:r>
    </w:p>
    <w:p w:rsidR="00725950" w:rsidRPr="00211754" w:rsidRDefault="00725950" w:rsidP="00211754">
      <w:pPr>
        <w:tabs>
          <w:tab w:val="left" w:pos="52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Назначаемые имена должны быть лаконичными и нести максимум информации при визуальной оценке в реквизитах.</w:t>
      </w:r>
    </w:p>
    <w:p w:rsidR="00725950" w:rsidRPr="00211754" w:rsidRDefault="00725950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25950" w:rsidRPr="00211754" w:rsidRDefault="00725950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 xml:space="preserve">9. </w:t>
      </w:r>
      <w:r w:rsidR="00C91FB2" w:rsidRPr="00211754">
        <w:rPr>
          <w:sz w:val="28"/>
          <w:szCs w:val="28"/>
        </w:rPr>
        <w:t>Градирование контуров деталей</w:t>
      </w:r>
    </w:p>
    <w:p w:rsidR="00C91FB2" w:rsidRPr="00211754" w:rsidRDefault="00C91FB2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25950" w:rsidRPr="00211754" w:rsidRDefault="00725950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 xml:space="preserve">До проведения градирования в модуле </w:t>
      </w:r>
      <w:r w:rsidR="00211754" w:rsidRPr="00211754">
        <w:rPr>
          <w:sz w:val="28"/>
          <w:szCs w:val="28"/>
        </w:rPr>
        <w:t>"</w:t>
      </w:r>
      <w:r w:rsidRPr="00211754">
        <w:rPr>
          <w:sz w:val="28"/>
          <w:szCs w:val="28"/>
        </w:rPr>
        <w:t>Проектирование</w:t>
      </w:r>
      <w:r w:rsidR="00211754" w:rsidRPr="00211754">
        <w:rPr>
          <w:sz w:val="28"/>
          <w:szCs w:val="28"/>
        </w:rPr>
        <w:t>"</w:t>
      </w:r>
      <w:r w:rsidRPr="00211754">
        <w:rPr>
          <w:sz w:val="28"/>
          <w:szCs w:val="28"/>
        </w:rPr>
        <w:t xml:space="preserve"> необходимо подготовить сборочный чертеж и выполнить следующие процедуры:</w:t>
      </w:r>
    </w:p>
    <w:p w:rsidR="00725950" w:rsidRPr="00211754" w:rsidRDefault="00725950" w:rsidP="00211754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Сборочный чертеж должен быть полностью закончен. Удалить из списка лишние детали.</w:t>
      </w:r>
    </w:p>
    <w:p w:rsidR="00725950" w:rsidRPr="00211754" w:rsidRDefault="00725950" w:rsidP="00211754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Модель должна быть развернута в позицию градирования, а именно линия перегиба союзки должна быть развернута по горизонтали.</w:t>
      </w:r>
    </w:p>
    <w:p w:rsidR="00725950" w:rsidRPr="00211754" w:rsidRDefault="00725950" w:rsidP="00211754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Все симметричные детали союзки должны располагаться осями по горизонтали. Все симметричные детали пяточной части заготовки должны быть развернуты по вертикали.</w:t>
      </w:r>
    </w:p>
    <w:p w:rsidR="00725950" w:rsidRPr="00211754" w:rsidRDefault="00725950" w:rsidP="00211754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 xml:space="preserve">На верхней панели экрана нажимают позицию </w:t>
      </w:r>
      <w:r w:rsidR="00211754" w:rsidRPr="00211754">
        <w:rPr>
          <w:sz w:val="28"/>
          <w:szCs w:val="28"/>
        </w:rPr>
        <w:t>"</w:t>
      </w:r>
      <w:r w:rsidRPr="00211754">
        <w:rPr>
          <w:sz w:val="28"/>
          <w:szCs w:val="28"/>
        </w:rPr>
        <w:t>Правка</w:t>
      </w:r>
      <w:r w:rsidR="00211754" w:rsidRPr="00211754">
        <w:rPr>
          <w:sz w:val="28"/>
          <w:szCs w:val="28"/>
        </w:rPr>
        <w:t>"</w:t>
      </w:r>
      <w:r w:rsidRPr="00211754">
        <w:rPr>
          <w:sz w:val="28"/>
          <w:szCs w:val="28"/>
        </w:rPr>
        <w:t xml:space="preserve"> и вызывают окно </w:t>
      </w:r>
      <w:r w:rsidR="00211754" w:rsidRPr="00211754">
        <w:rPr>
          <w:sz w:val="28"/>
          <w:szCs w:val="28"/>
        </w:rPr>
        <w:t>"</w:t>
      </w:r>
      <w:r w:rsidRPr="00211754">
        <w:rPr>
          <w:sz w:val="28"/>
          <w:szCs w:val="28"/>
        </w:rPr>
        <w:t>Установки</w:t>
      </w:r>
      <w:r w:rsidR="00211754" w:rsidRPr="00211754">
        <w:rPr>
          <w:sz w:val="28"/>
          <w:szCs w:val="28"/>
        </w:rPr>
        <w:t>"</w:t>
      </w:r>
      <w:r w:rsidRPr="00211754">
        <w:rPr>
          <w:sz w:val="28"/>
          <w:szCs w:val="28"/>
        </w:rPr>
        <w:t>. В этом окне вносят информацию и параметры градирования:</w:t>
      </w:r>
    </w:p>
    <w:p w:rsidR="00725950" w:rsidRPr="00211754" w:rsidRDefault="00725950" w:rsidP="00211754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шифр модели;</w:t>
      </w:r>
    </w:p>
    <w:p w:rsidR="00725950" w:rsidRPr="00211754" w:rsidRDefault="00725950" w:rsidP="00211754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значения крайних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размеров;</w:t>
      </w:r>
    </w:p>
    <w:p w:rsidR="00725950" w:rsidRPr="00211754" w:rsidRDefault="00725950" w:rsidP="00211754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длину и ширину модели;</w:t>
      </w:r>
    </w:p>
    <w:p w:rsidR="00725950" w:rsidRPr="00211754" w:rsidRDefault="00725950" w:rsidP="00211754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средний размер ассортиментного ряда.</w:t>
      </w:r>
    </w:p>
    <w:p w:rsidR="00211754" w:rsidRPr="00211754" w:rsidRDefault="00725950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После этого выполняют запись под тем же именем.</w:t>
      </w:r>
    </w:p>
    <w:p w:rsidR="00725950" w:rsidRPr="00211754" w:rsidRDefault="00725950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Далее возможен переход из главного меню в градирование подетальное. Работа по подетальному градированию сводиться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к выбору детали из списка, выбора нужного размера на панели и ее размещение на поле экрана соответствующего формату А3. В этом процессе следует придерживаться таких принципов:</w:t>
      </w:r>
    </w:p>
    <w:p w:rsidR="00725950" w:rsidRPr="00211754" w:rsidRDefault="00725950" w:rsidP="00211754">
      <w:pPr>
        <w:numPr>
          <w:ilvl w:val="0"/>
          <w:numId w:val="13"/>
        </w:numPr>
        <w:tabs>
          <w:tab w:val="num" w:pos="432"/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В первую очередь большие детали, затем малые.</w:t>
      </w:r>
    </w:p>
    <w:p w:rsidR="00725950" w:rsidRPr="00211754" w:rsidRDefault="00725950" w:rsidP="00211754">
      <w:pPr>
        <w:numPr>
          <w:ilvl w:val="0"/>
          <w:numId w:val="13"/>
        </w:numPr>
        <w:tabs>
          <w:tab w:val="clear" w:pos="720"/>
          <w:tab w:val="num" w:pos="432"/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Совмещать расположение на одном формате больших и малых деталей.</w:t>
      </w:r>
    </w:p>
    <w:p w:rsidR="00725950" w:rsidRPr="00211754" w:rsidRDefault="00725950" w:rsidP="00211754">
      <w:pPr>
        <w:numPr>
          <w:ilvl w:val="0"/>
          <w:numId w:val="13"/>
        </w:numPr>
        <w:tabs>
          <w:tab w:val="clear" w:pos="720"/>
          <w:tab w:val="num" w:pos="432"/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Тесная укладка контуров деталей.</w:t>
      </w:r>
    </w:p>
    <w:p w:rsidR="007C7CAA" w:rsidRPr="00211754" w:rsidRDefault="00725950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Размещение деталей на поле изменяется с помощью захвата левой клавишей мыши и кнопок вращения на разные углы.</w:t>
      </w:r>
    </w:p>
    <w:p w:rsidR="00725950" w:rsidRPr="00211754" w:rsidRDefault="00725950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Каждый заполненный формат записывается как отдельная картинка в файл с одинаковым именем, но с разным расширением. Следует обращать внимание на то, что деталь должна выводиться на печать с соответствующими надписями – реквизитами.</w:t>
      </w:r>
    </w:p>
    <w:p w:rsidR="00725950" w:rsidRPr="00211754" w:rsidRDefault="00725950" w:rsidP="0021175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11754">
        <w:rPr>
          <w:sz w:val="28"/>
          <w:szCs w:val="28"/>
        </w:rPr>
        <w:t>К позициям реквизита относятся</w:t>
      </w:r>
      <w:r w:rsidRPr="00211754">
        <w:rPr>
          <w:sz w:val="28"/>
          <w:szCs w:val="28"/>
          <w:lang w:val="en-US"/>
        </w:rPr>
        <w:t>:</w:t>
      </w:r>
    </w:p>
    <w:p w:rsidR="00725950" w:rsidRPr="00211754" w:rsidRDefault="00725950" w:rsidP="00211754">
      <w:pPr>
        <w:numPr>
          <w:ilvl w:val="0"/>
          <w:numId w:val="15"/>
        </w:numPr>
        <w:tabs>
          <w:tab w:val="clear" w:pos="720"/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шифр модели;</w:t>
      </w:r>
    </w:p>
    <w:p w:rsidR="00725950" w:rsidRPr="00211754" w:rsidRDefault="00725950" w:rsidP="00211754">
      <w:pPr>
        <w:numPr>
          <w:ilvl w:val="0"/>
          <w:numId w:val="15"/>
        </w:numPr>
        <w:tabs>
          <w:tab w:val="clear" w:pos="720"/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имя детали;</w:t>
      </w:r>
    </w:p>
    <w:p w:rsidR="00725950" w:rsidRPr="00211754" w:rsidRDefault="00725950" w:rsidP="00211754">
      <w:pPr>
        <w:numPr>
          <w:ilvl w:val="0"/>
          <w:numId w:val="15"/>
        </w:numPr>
        <w:tabs>
          <w:tab w:val="clear" w:pos="720"/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размер детали;</w:t>
      </w:r>
    </w:p>
    <w:p w:rsidR="00725950" w:rsidRPr="00211754" w:rsidRDefault="00725950" w:rsidP="00211754">
      <w:pPr>
        <w:numPr>
          <w:ilvl w:val="0"/>
          <w:numId w:val="15"/>
        </w:numPr>
        <w:tabs>
          <w:tab w:val="clear" w:pos="720"/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количество деталей на пару;</w:t>
      </w:r>
    </w:p>
    <w:p w:rsidR="00725950" w:rsidRPr="00211754" w:rsidRDefault="00725950" w:rsidP="00211754">
      <w:pPr>
        <w:numPr>
          <w:ilvl w:val="0"/>
          <w:numId w:val="15"/>
        </w:numPr>
        <w:tabs>
          <w:tab w:val="clear" w:pos="720"/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площадь детали;</w:t>
      </w:r>
    </w:p>
    <w:p w:rsidR="00725950" w:rsidRPr="00211754" w:rsidRDefault="00725950" w:rsidP="00211754">
      <w:pPr>
        <w:numPr>
          <w:ilvl w:val="0"/>
          <w:numId w:val="15"/>
        </w:numPr>
        <w:tabs>
          <w:tab w:val="clear" w:pos="720"/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периметр детали.</w:t>
      </w:r>
    </w:p>
    <w:p w:rsidR="00725950" w:rsidRPr="00211754" w:rsidRDefault="00725950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Как правило, вывод картинок в градировании не проводится.</w:t>
      </w:r>
    </w:p>
    <w:p w:rsidR="00725950" w:rsidRPr="00211754" w:rsidRDefault="00725950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 xml:space="preserve">Вывод картинок выполняется в соответствующем модуле </w:t>
      </w:r>
      <w:r w:rsidR="00211754" w:rsidRPr="00211754">
        <w:rPr>
          <w:sz w:val="28"/>
          <w:szCs w:val="28"/>
        </w:rPr>
        <w:t>"</w:t>
      </w:r>
      <w:r w:rsidRPr="00211754">
        <w:rPr>
          <w:sz w:val="28"/>
          <w:szCs w:val="28"/>
        </w:rPr>
        <w:t>Вывод картинок</w:t>
      </w:r>
      <w:r w:rsidR="00211754" w:rsidRPr="00211754">
        <w:rPr>
          <w:sz w:val="28"/>
          <w:szCs w:val="28"/>
        </w:rPr>
        <w:t>"</w:t>
      </w:r>
      <w:r w:rsidRPr="00211754">
        <w:rPr>
          <w:sz w:val="28"/>
          <w:szCs w:val="28"/>
        </w:rPr>
        <w:t>.</w:t>
      </w:r>
    </w:p>
    <w:p w:rsidR="00725950" w:rsidRPr="00211754" w:rsidRDefault="00725950" w:rsidP="00211754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211754">
        <w:rPr>
          <w:sz w:val="28"/>
          <w:szCs w:val="28"/>
        </w:rPr>
        <w:t xml:space="preserve">Для этого необходимо вызвать модуль, а затем файл с картинками. При появлении сетки с картинками в масштабе активизировать мышкой первую картинку, </w:t>
      </w:r>
      <w:r w:rsidRPr="00211754">
        <w:rPr>
          <w:bCs/>
          <w:sz w:val="28"/>
          <w:szCs w:val="28"/>
        </w:rPr>
        <w:t xml:space="preserve">при этом контуры деталей в ней меняют цвет на красный. Затем обращаются к позиции </w:t>
      </w:r>
      <w:r w:rsidR="00211754" w:rsidRPr="00211754">
        <w:rPr>
          <w:bCs/>
          <w:sz w:val="28"/>
          <w:szCs w:val="28"/>
        </w:rPr>
        <w:t>"</w:t>
      </w:r>
      <w:r w:rsidRPr="00211754">
        <w:rPr>
          <w:bCs/>
          <w:sz w:val="28"/>
          <w:szCs w:val="28"/>
        </w:rPr>
        <w:t>Правка</w:t>
      </w:r>
      <w:r w:rsidR="00211754" w:rsidRPr="00211754">
        <w:rPr>
          <w:bCs/>
          <w:sz w:val="28"/>
          <w:szCs w:val="28"/>
        </w:rPr>
        <w:t>"</w:t>
      </w:r>
      <w:r w:rsidRPr="00211754">
        <w:rPr>
          <w:bCs/>
          <w:sz w:val="28"/>
          <w:szCs w:val="28"/>
        </w:rPr>
        <w:t xml:space="preserve"> на верхней панели и в выпавшем окне нажимают </w:t>
      </w:r>
      <w:r w:rsidR="00211754" w:rsidRPr="00211754">
        <w:rPr>
          <w:bCs/>
          <w:sz w:val="28"/>
          <w:szCs w:val="28"/>
        </w:rPr>
        <w:t>"</w:t>
      </w:r>
      <w:r w:rsidRPr="00211754">
        <w:rPr>
          <w:bCs/>
          <w:sz w:val="28"/>
          <w:szCs w:val="28"/>
        </w:rPr>
        <w:t>Принтер</w:t>
      </w:r>
      <w:r w:rsidR="00211754" w:rsidRPr="00211754">
        <w:rPr>
          <w:bCs/>
          <w:sz w:val="28"/>
          <w:szCs w:val="28"/>
        </w:rPr>
        <w:t>"</w:t>
      </w:r>
      <w:r w:rsidRPr="00211754">
        <w:rPr>
          <w:bCs/>
          <w:sz w:val="28"/>
          <w:szCs w:val="28"/>
        </w:rPr>
        <w:t>. Картинка выводится на весь экран, слева выпадает окно вывода картинки. В окне можно отказаться от вывода реквизитов, изменить толщину линий выводимых деталей, изменить цвет контуров деталей. Вывод может выполняться в двух режимах</w:t>
      </w:r>
      <w:r w:rsidRPr="00211754">
        <w:rPr>
          <w:bCs/>
          <w:sz w:val="28"/>
          <w:szCs w:val="28"/>
          <w:lang w:val="en-US"/>
        </w:rPr>
        <w:t>:</w:t>
      </w:r>
    </w:p>
    <w:p w:rsidR="00725950" w:rsidRPr="00211754" w:rsidRDefault="00725950" w:rsidP="00211754">
      <w:pPr>
        <w:numPr>
          <w:ilvl w:val="0"/>
          <w:numId w:val="16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11754">
        <w:rPr>
          <w:bCs/>
          <w:sz w:val="28"/>
          <w:szCs w:val="28"/>
        </w:rPr>
        <w:t xml:space="preserve">Автоматический – кнопка </w:t>
      </w:r>
      <w:r w:rsidR="00211754" w:rsidRPr="00211754">
        <w:rPr>
          <w:bCs/>
          <w:sz w:val="28"/>
          <w:szCs w:val="28"/>
        </w:rPr>
        <w:t>"</w:t>
      </w:r>
      <w:r w:rsidRPr="00211754">
        <w:rPr>
          <w:bCs/>
          <w:sz w:val="28"/>
          <w:szCs w:val="28"/>
        </w:rPr>
        <w:t>Все картинки</w:t>
      </w:r>
      <w:r w:rsidR="00211754" w:rsidRPr="00211754">
        <w:rPr>
          <w:bCs/>
          <w:sz w:val="28"/>
          <w:szCs w:val="28"/>
        </w:rPr>
        <w:t>"</w:t>
      </w:r>
      <w:r w:rsidRPr="00211754">
        <w:rPr>
          <w:bCs/>
          <w:sz w:val="28"/>
          <w:szCs w:val="28"/>
        </w:rPr>
        <w:t>. При нажатии картинки будут выводиться одна за другой.</w:t>
      </w:r>
    </w:p>
    <w:p w:rsidR="00725950" w:rsidRPr="00211754" w:rsidRDefault="00725950" w:rsidP="00211754">
      <w:pPr>
        <w:numPr>
          <w:ilvl w:val="0"/>
          <w:numId w:val="16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11754">
        <w:rPr>
          <w:bCs/>
          <w:sz w:val="28"/>
          <w:szCs w:val="28"/>
        </w:rPr>
        <w:t xml:space="preserve">Вывод текущей картинки – </w:t>
      </w:r>
      <w:r w:rsidR="00211754" w:rsidRPr="00211754">
        <w:rPr>
          <w:bCs/>
          <w:sz w:val="28"/>
          <w:szCs w:val="28"/>
        </w:rPr>
        <w:t>"</w:t>
      </w:r>
      <w:r w:rsidRPr="00211754">
        <w:rPr>
          <w:bCs/>
          <w:sz w:val="28"/>
          <w:szCs w:val="28"/>
        </w:rPr>
        <w:t>Поточная</w:t>
      </w:r>
      <w:r w:rsidR="00211754" w:rsidRPr="00211754">
        <w:rPr>
          <w:bCs/>
          <w:sz w:val="28"/>
          <w:szCs w:val="28"/>
        </w:rPr>
        <w:t>"</w:t>
      </w:r>
      <w:r w:rsidRPr="00211754">
        <w:rPr>
          <w:bCs/>
          <w:sz w:val="28"/>
          <w:szCs w:val="28"/>
        </w:rPr>
        <w:t>. При нажатии выполняется вывод только одной текущей картинки.</w:t>
      </w:r>
    </w:p>
    <w:p w:rsidR="00C91FB2" w:rsidRPr="00211754" w:rsidRDefault="00C91FB2" w:rsidP="00211754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725950" w:rsidRPr="00211754" w:rsidRDefault="00725950" w:rsidP="00211754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211754">
        <w:rPr>
          <w:bCs/>
          <w:sz w:val="28"/>
          <w:szCs w:val="28"/>
        </w:rPr>
        <w:t xml:space="preserve">10. </w:t>
      </w:r>
      <w:r w:rsidR="00C91FB2" w:rsidRPr="00211754">
        <w:rPr>
          <w:bCs/>
          <w:sz w:val="28"/>
          <w:szCs w:val="28"/>
        </w:rPr>
        <w:t>Формирование паспорта на модель</w:t>
      </w:r>
    </w:p>
    <w:p w:rsidR="00C91FB2" w:rsidRPr="00211754" w:rsidRDefault="00C91FB2" w:rsidP="00211754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725950" w:rsidRPr="00211754" w:rsidRDefault="00725950" w:rsidP="00211754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211754">
        <w:rPr>
          <w:bCs/>
          <w:sz w:val="28"/>
          <w:szCs w:val="28"/>
        </w:rPr>
        <w:t>Паспорт модели обуви является документом отчетности контроля за заказом и использованием материала, которые идут на производство определенного количества обуви. Паспорт вмещает индивидуальную характеристику обуви по виду, назначению, методу крепления, конструкции, высоте каблука и т.д. Основную часть паспорта занимает информация о чистых и средневзвешенных площадях деталей верха в размерном ассортименте, количество деталей на пару и распределение по материалу.</w:t>
      </w:r>
    </w:p>
    <w:p w:rsidR="00725950" w:rsidRPr="00211754" w:rsidRDefault="00725950" w:rsidP="00211754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211754">
        <w:rPr>
          <w:bCs/>
          <w:sz w:val="28"/>
          <w:szCs w:val="28"/>
        </w:rPr>
        <w:t xml:space="preserve">Если первая часть паспорта заполняется оператором как текстовка, то вторая требует последовательного формирования в программном модуле </w:t>
      </w:r>
      <w:r w:rsidR="00C91FB2" w:rsidRPr="00211754">
        <w:rPr>
          <w:bCs/>
          <w:sz w:val="28"/>
          <w:szCs w:val="28"/>
        </w:rPr>
        <w:t>"</w:t>
      </w:r>
      <w:r w:rsidRPr="00211754">
        <w:rPr>
          <w:bCs/>
          <w:sz w:val="28"/>
          <w:szCs w:val="28"/>
        </w:rPr>
        <w:t>Градирование подетальное</w:t>
      </w:r>
      <w:r w:rsidR="00C91FB2" w:rsidRPr="00211754">
        <w:rPr>
          <w:bCs/>
          <w:sz w:val="28"/>
          <w:szCs w:val="28"/>
        </w:rPr>
        <w:t>"</w:t>
      </w:r>
      <w:r w:rsidRPr="00211754">
        <w:rPr>
          <w:bCs/>
          <w:sz w:val="28"/>
          <w:szCs w:val="28"/>
        </w:rPr>
        <w:t xml:space="preserve">. Для этого вызывают модуль, на верхней панели обращаются к </w:t>
      </w:r>
      <w:r w:rsidR="00211754" w:rsidRPr="00211754">
        <w:rPr>
          <w:bCs/>
          <w:sz w:val="28"/>
          <w:szCs w:val="28"/>
        </w:rPr>
        <w:t>"</w:t>
      </w:r>
      <w:r w:rsidRPr="00211754">
        <w:rPr>
          <w:bCs/>
          <w:sz w:val="28"/>
          <w:szCs w:val="28"/>
        </w:rPr>
        <w:t>Правке</w:t>
      </w:r>
      <w:r w:rsidR="00211754" w:rsidRPr="00211754">
        <w:rPr>
          <w:bCs/>
          <w:sz w:val="28"/>
          <w:szCs w:val="28"/>
        </w:rPr>
        <w:t>"</w:t>
      </w:r>
      <w:r w:rsidRPr="00211754">
        <w:rPr>
          <w:bCs/>
          <w:sz w:val="28"/>
          <w:szCs w:val="28"/>
        </w:rPr>
        <w:t xml:space="preserve"> потом к </w:t>
      </w:r>
      <w:r w:rsidR="00211754" w:rsidRPr="00211754">
        <w:rPr>
          <w:bCs/>
          <w:sz w:val="28"/>
          <w:szCs w:val="28"/>
        </w:rPr>
        <w:t>"</w:t>
      </w:r>
      <w:r w:rsidRPr="00211754">
        <w:rPr>
          <w:bCs/>
          <w:sz w:val="28"/>
          <w:szCs w:val="28"/>
        </w:rPr>
        <w:t>Детали</w:t>
      </w:r>
      <w:r w:rsidR="00211754" w:rsidRPr="00211754">
        <w:rPr>
          <w:bCs/>
          <w:sz w:val="28"/>
          <w:szCs w:val="28"/>
        </w:rPr>
        <w:t>"</w:t>
      </w:r>
      <w:r w:rsidRPr="00211754">
        <w:rPr>
          <w:bCs/>
          <w:sz w:val="28"/>
          <w:szCs w:val="28"/>
        </w:rPr>
        <w:t xml:space="preserve">. По каждой детали, которая относится к заготовке, кроме разметочных и деталей загибки определяют статус и материал, из которого она должна выполняться. Таким образом, готовится перетасовка деталей на наружные, внутренние, промежуточные. Когда ввод информации по всем деталям закончен, его подтверждают нажатием кнопки </w:t>
      </w:r>
      <w:r w:rsidRPr="00211754">
        <w:rPr>
          <w:bCs/>
          <w:sz w:val="28"/>
          <w:szCs w:val="28"/>
          <w:lang w:val="en-US"/>
        </w:rPr>
        <w:t>Ok</w:t>
      </w:r>
      <w:r w:rsidRPr="00211754">
        <w:rPr>
          <w:bCs/>
          <w:sz w:val="28"/>
          <w:szCs w:val="28"/>
        </w:rPr>
        <w:t xml:space="preserve">. После этого опять заходят в </w:t>
      </w:r>
      <w:r w:rsidR="00211754" w:rsidRPr="00211754">
        <w:rPr>
          <w:bCs/>
          <w:sz w:val="28"/>
          <w:szCs w:val="28"/>
        </w:rPr>
        <w:t>"</w:t>
      </w:r>
      <w:r w:rsidRPr="00211754">
        <w:rPr>
          <w:bCs/>
          <w:sz w:val="28"/>
          <w:szCs w:val="28"/>
        </w:rPr>
        <w:t>Установки</w:t>
      </w:r>
      <w:r w:rsidR="00211754" w:rsidRPr="00211754">
        <w:rPr>
          <w:bCs/>
          <w:sz w:val="28"/>
          <w:szCs w:val="28"/>
        </w:rPr>
        <w:t>"</w:t>
      </w:r>
      <w:r w:rsidRPr="00211754">
        <w:rPr>
          <w:bCs/>
          <w:sz w:val="28"/>
          <w:szCs w:val="28"/>
        </w:rPr>
        <w:t xml:space="preserve">. В выпадающем окне внизу корректируют размерный ассортимент. Оставляют те размеры, которые необходимы. Ниже в параллельных окошках указывают ассортиментные числа, которые в сумме должны составлять 100 или 120. Записывают модель. Затем повторно обращаются к </w:t>
      </w:r>
      <w:r w:rsidR="00211754" w:rsidRPr="00211754">
        <w:rPr>
          <w:bCs/>
          <w:sz w:val="28"/>
          <w:szCs w:val="28"/>
        </w:rPr>
        <w:t>"</w:t>
      </w:r>
      <w:r w:rsidRPr="00211754">
        <w:rPr>
          <w:bCs/>
          <w:sz w:val="28"/>
          <w:szCs w:val="28"/>
        </w:rPr>
        <w:t>Правке</w:t>
      </w:r>
      <w:r w:rsidR="00211754" w:rsidRPr="00211754">
        <w:rPr>
          <w:bCs/>
          <w:sz w:val="28"/>
          <w:szCs w:val="28"/>
        </w:rPr>
        <w:t>"</w:t>
      </w:r>
      <w:r w:rsidRPr="00211754">
        <w:rPr>
          <w:bCs/>
          <w:sz w:val="28"/>
          <w:szCs w:val="28"/>
        </w:rPr>
        <w:t xml:space="preserve"> и позиции </w:t>
      </w:r>
      <w:r w:rsidR="00211754" w:rsidRPr="00211754">
        <w:rPr>
          <w:bCs/>
          <w:sz w:val="28"/>
          <w:szCs w:val="28"/>
        </w:rPr>
        <w:t>"</w:t>
      </w:r>
      <w:r w:rsidRPr="00211754">
        <w:rPr>
          <w:bCs/>
          <w:sz w:val="28"/>
          <w:szCs w:val="28"/>
        </w:rPr>
        <w:t>Паспорт</w:t>
      </w:r>
      <w:r w:rsidR="00211754" w:rsidRPr="00211754">
        <w:rPr>
          <w:bCs/>
          <w:sz w:val="28"/>
          <w:szCs w:val="28"/>
        </w:rPr>
        <w:t>"</w:t>
      </w:r>
      <w:r w:rsidRPr="00211754">
        <w:rPr>
          <w:bCs/>
          <w:sz w:val="28"/>
          <w:szCs w:val="28"/>
        </w:rPr>
        <w:t xml:space="preserve">. После чего на экране появляется форма паспорта. Она доступна для корректировки в текстовом редакторе </w:t>
      </w:r>
      <w:r w:rsidRPr="00211754">
        <w:rPr>
          <w:bCs/>
          <w:sz w:val="28"/>
          <w:szCs w:val="28"/>
          <w:lang w:val="en-US"/>
        </w:rPr>
        <w:t>WordPed</w:t>
      </w:r>
      <w:r w:rsidRPr="00211754">
        <w:rPr>
          <w:bCs/>
          <w:sz w:val="28"/>
          <w:szCs w:val="28"/>
        </w:rPr>
        <w:t xml:space="preserve">, может быть переведена в формат </w:t>
      </w:r>
      <w:r w:rsidRPr="00211754">
        <w:rPr>
          <w:bCs/>
          <w:sz w:val="28"/>
          <w:szCs w:val="28"/>
          <w:lang w:val="en-US"/>
        </w:rPr>
        <w:t>Word</w:t>
      </w:r>
      <w:r w:rsidRPr="00211754">
        <w:rPr>
          <w:bCs/>
          <w:sz w:val="28"/>
          <w:szCs w:val="28"/>
        </w:rPr>
        <w:t>.</w:t>
      </w:r>
    </w:p>
    <w:p w:rsidR="00725950" w:rsidRPr="00211754" w:rsidRDefault="00725950" w:rsidP="00211754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211754">
        <w:rPr>
          <w:bCs/>
          <w:sz w:val="28"/>
          <w:szCs w:val="28"/>
        </w:rPr>
        <w:t>Обычно в верхней части заполняют стандартные позиции, может быть выполнена вставка рисунка модели. В нижней части располагаются под соответствующими размерами значения площадей деталей, их количество на пару, общее число наружных, внутренних, промежуточных деталей на пару. Детали располагаются в соответствии с характером материала, из которого они получены. В правом столбике ряд цифр указывает средневзвешенную площадь каждой детали в ассортименте. После этого паспорт выводят на печать.</w:t>
      </w:r>
    </w:p>
    <w:p w:rsidR="00C91FB2" w:rsidRPr="00211754" w:rsidRDefault="00C91FB2" w:rsidP="00211754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725950" w:rsidRPr="00211754" w:rsidRDefault="00725950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 xml:space="preserve">11. </w:t>
      </w:r>
      <w:r w:rsidR="00C91FB2" w:rsidRPr="00211754">
        <w:rPr>
          <w:sz w:val="28"/>
          <w:szCs w:val="28"/>
        </w:rPr>
        <w:t>Перечень технологических операций сборки заготовки</w:t>
      </w:r>
    </w:p>
    <w:p w:rsidR="00C91FB2" w:rsidRPr="00211754" w:rsidRDefault="00C91FB2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25950" w:rsidRPr="00211754" w:rsidRDefault="00725950" w:rsidP="00211754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Намазка клеем и наклеивание межподкладки.</w:t>
      </w:r>
    </w:p>
    <w:p w:rsidR="00725950" w:rsidRPr="00211754" w:rsidRDefault="00725950" w:rsidP="00211754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Загибка краев деталей верха с нанесением клея – расплава.</w:t>
      </w:r>
    </w:p>
    <w:p w:rsidR="00725950" w:rsidRPr="00211754" w:rsidRDefault="00725950" w:rsidP="00211754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Стачивание берцев тачным швом.</w:t>
      </w:r>
    </w:p>
    <w:p w:rsidR="00725950" w:rsidRPr="00211754" w:rsidRDefault="00725950" w:rsidP="00211754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Разглаживание тачного шва.</w:t>
      </w:r>
    </w:p>
    <w:p w:rsidR="00725950" w:rsidRPr="00211754" w:rsidRDefault="00725950" w:rsidP="00211754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 xml:space="preserve">Настрачивание на берцы </w:t>
      </w:r>
      <w:r w:rsidR="00211754" w:rsidRPr="00211754">
        <w:rPr>
          <w:sz w:val="28"/>
          <w:szCs w:val="28"/>
        </w:rPr>
        <w:t>"</w:t>
      </w:r>
      <w:r w:rsidRPr="00211754">
        <w:rPr>
          <w:sz w:val="28"/>
          <w:szCs w:val="28"/>
        </w:rPr>
        <w:t>флажка</w:t>
      </w:r>
      <w:r w:rsidR="00211754" w:rsidRPr="00211754">
        <w:rPr>
          <w:sz w:val="28"/>
          <w:szCs w:val="28"/>
        </w:rPr>
        <w:t>"</w:t>
      </w:r>
      <w:r w:rsidRPr="00211754">
        <w:rPr>
          <w:sz w:val="28"/>
          <w:szCs w:val="28"/>
        </w:rPr>
        <w:t>.</w:t>
      </w:r>
    </w:p>
    <w:p w:rsidR="00725950" w:rsidRPr="00211754" w:rsidRDefault="00725950" w:rsidP="00211754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Сострачивание овальной встаки с обсоюзкой.</w:t>
      </w:r>
    </w:p>
    <w:p w:rsidR="00725950" w:rsidRPr="00211754" w:rsidRDefault="00725950" w:rsidP="00211754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Пристрачивание язычка к овальной вставке.</w:t>
      </w:r>
    </w:p>
    <w:p w:rsidR="00725950" w:rsidRPr="00211754" w:rsidRDefault="00725950" w:rsidP="00211754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Сборка кожаной подкладки из трех частей.</w:t>
      </w:r>
    </w:p>
    <w:p w:rsidR="00725950" w:rsidRPr="00211754" w:rsidRDefault="00725950" w:rsidP="00211754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Пристрачивание текстильной подкладки под язычок к узлу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кожподкладки.</w:t>
      </w:r>
    </w:p>
    <w:p w:rsidR="00725950" w:rsidRPr="00211754" w:rsidRDefault="00725950" w:rsidP="00211754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Намазка клеем верха и кожаной подкладки по канту и сушка.</w:t>
      </w:r>
    </w:p>
    <w:p w:rsidR="00725950" w:rsidRPr="00211754" w:rsidRDefault="00725950" w:rsidP="00211754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Наклеивание верха на кожаную подкладку по канту.</w:t>
      </w:r>
    </w:p>
    <w:p w:rsidR="00725950" w:rsidRPr="00211754" w:rsidRDefault="00725950" w:rsidP="00211754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Строчка канта с обрезкой краев кожаной подкладки.</w:t>
      </w:r>
    </w:p>
    <w:p w:rsidR="00211754" w:rsidRPr="00211754" w:rsidRDefault="00725950" w:rsidP="00211754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1754">
        <w:rPr>
          <w:sz w:val="28"/>
          <w:szCs w:val="28"/>
        </w:rPr>
        <w:t>Вставка блочек.</w:t>
      </w:r>
    </w:p>
    <w:p w:rsidR="00725950" w:rsidRPr="00211754" w:rsidRDefault="00725950" w:rsidP="00211754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211754">
        <w:rPr>
          <w:sz w:val="28"/>
          <w:szCs w:val="28"/>
        </w:rPr>
        <w:t>14.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Чистка заготовок.</w:t>
      </w:r>
    </w:p>
    <w:p w:rsidR="00725950" w:rsidRPr="00211754" w:rsidRDefault="00725950" w:rsidP="00211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25950" w:rsidRPr="00211754" w:rsidRDefault="00C91FB2" w:rsidP="00211754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211754">
        <w:rPr>
          <w:bCs/>
          <w:sz w:val="28"/>
          <w:szCs w:val="28"/>
        </w:rPr>
        <w:br w:type="page"/>
        <w:t>Список литературы</w:t>
      </w:r>
    </w:p>
    <w:p w:rsidR="00C91FB2" w:rsidRPr="00211754" w:rsidRDefault="00C91FB2" w:rsidP="00211754">
      <w:pPr>
        <w:suppressAutoHyphens/>
        <w:spacing w:line="360" w:lineRule="auto"/>
        <w:rPr>
          <w:bCs/>
          <w:sz w:val="28"/>
          <w:szCs w:val="28"/>
        </w:rPr>
      </w:pPr>
    </w:p>
    <w:p w:rsidR="00725950" w:rsidRPr="00211754" w:rsidRDefault="00725950" w:rsidP="00211754">
      <w:pPr>
        <w:numPr>
          <w:ilvl w:val="0"/>
          <w:numId w:val="18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rPr>
          <w:bCs/>
          <w:sz w:val="28"/>
          <w:szCs w:val="28"/>
        </w:rPr>
      </w:pPr>
      <w:r w:rsidRPr="00211754">
        <w:rPr>
          <w:bCs/>
          <w:sz w:val="28"/>
          <w:szCs w:val="28"/>
        </w:rPr>
        <w:t>Бегняк В.І. та ін. Практикум з конструювання і проектування взуття: навчальний посібник.- Хм., 2002-272с., іл..</w:t>
      </w:r>
    </w:p>
    <w:p w:rsidR="00725950" w:rsidRPr="00211754" w:rsidRDefault="00725950" w:rsidP="00211754">
      <w:pPr>
        <w:numPr>
          <w:ilvl w:val="0"/>
          <w:numId w:val="18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rPr>
          <w:bCs/>
          <w:sz w:val="28"/>
          <w:szCs w:val="28"/>
        </w:rPr>
      </w:pPr>
      <w:r w:rsidRPr="00211754">
        <w:rPr>
          <w:bCs/>
          <w:sz w:val="28"/>
          <w:szCs w:val="28"/>
        </w:rPr>
        <w:t>Коновал В.П., Гаркавенко С.С., Свістунова Л.Т. та ін. Універсальний довідник взуттєвика: Навчальний посібник.- Київ: Лібра, 2005.-720 с</w:t>
      </w:r>
    </w:p>
    <w:p w:rsidR="00211754" w:rsidRPr="00211754" w:rsidRDefault="00725950" w:rsidP="00211754">
      <w:pPr>
        <w:numPr>
          <w:ilvl w:val="0"/>
          <w:numId w:val="18"/>
        </w:numPr>
        <w:suppressAutoHyphens/>
        <w:spacing w:line="360" w:lineRule="auto"/>
        <w:ind w:left="0" w:firstLine="0"/>
        <w:rPr>
          <w:bCs/>
          <w:sz w:val="28"/>
          <w:szCs w:val="28"/>
        </w:rPr>
      </w:pPr>
      <w:r w:rsidRPr="00211754">
        <w:rPr>
          <w:bCs/>
          <w:sz w:val="28"/>
          <w:szCs w:val="28"/>
        </w:rPr>
        <w:t>Конспект лекций.</w:t>
      </w:r>
    </w:p>
    <w:p w:rsidR="00725950" w:rsidRPr="00211754" w:rsidRDefault="00725950" w:rsidP="00211754">
      <w:pPr>
        <w:suppressAutoHyphens/>
        <w:spacing w:line="360" w:lineRule="auto"/>
        <w:rPr>
          <w:sz w:val="28"/>
          <w:szCs w:val="28"/>
        </w:rPr>
      </w:pPr>
      <w:r w:rsidRPr="00211754">
        <w:rPr>
          <w:sz w:val="28"/>
          <w:szCs w:val="28"/>
        </w:rPr>
        <w:t>4.</w:t>
      </w:r>
      <w:r w:rsidR="00211754" w:rsidRPr="00211754">
        <w:rPr>
          <w:sz w:val="28"/>
          <w:szCs w:val="28"/>
        </w:rPr>
        <w:t xml:space="preserve"> </w:t>
      </w:r>
      <w:r w:rsidRPr="00211754">
        <w:rPr>
          <w:sz w:val="28"/>
          <w:szCs w:val="28"/>
        </w:rPr>
        <w:t>Интернет.</w:t>
      </w:r>
      <w:bookmarkStart w:id="0" w:name="_GoBack"/>
      <w:bookmarkEnd w:id="0"/>
    </w:p>
    <w:sectPr w:rsidR="00725950" w:rsidRPr="00211754" w:rsidSect="0021175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56A2F"/>
    <w:multiLevelType w:val="hybridMultilevel"/>
    <w:tmpl w:val="A87628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7C34E7"/>
    <w:multiLevelType w:val="hybridMultilevel"/>
    <w:tmpl w:val="7B62D2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73495"/>
    <w:multiLevelType w:val="hybridMultilevel"/>
    <w:tmpl w:val="487E89D6"/>
    <w:lvl w:ilvl="0" w:tplc="5D089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E14CB8"/>
    <w:multiLevelType w:val="hybridMultilevel"/>
    <w:tmpl w:val="E206C0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2131A2"/>
    <w:multiLevelType w:val="hybridMultilevel"/>
    <w:tmpl w:val="8BEEA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DA12BBB"/>
    <w:multiLevelType w:val="hybridMultilevel"/>
    <w:tmpl w:val="C226C2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731D65"/>
    <w:multiLevelType w:val="hybridMultilevel"/>
    <w:tmpl w:val="A69E7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081088B"/>
    <w:multiLevelType w:val="hybridMultilevel"/>
    <w:tmpl w:val="EDD6DD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CD37EC"/>
    <w:multiLevelType w:val="hybridMultilevel"/>
    <w:tmpl w:val="53CE980E"/>
    <w:lvl w:ilvl="0" w:tplc="041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9">
    <w:nsid w:val="3ED82566"/>
    <w:multiLevelType w:val="hybridMultilevel"/>
    <w:tmpl w:val="A3D22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A1542C"/>
    <w:multiLevelType w:val="hybridMultilevel"/>
    <w:tmpl w:val="D7E61252"/>
    <w:lvl w:ilvl="0" w:tplc="3E36F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89B2D01"/>
    <w:multiLevelType w:val="hybridMultilevel"/>
    <w:tmpl w:val="877879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8F275A"/>
    <w:multiLevelType w:val="hybridMultilevel"/>
    <w:tmpl w:val="C7C8F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B263822"/>
    <w:multiLevelType w:val="hybridMultilevel"/>
    <w:tmpl w:val="5E904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1BB35BF"/>
    <w:multiLevelType w:val="hybridMultilevel"/>
    <w:tmpl w:val="22628A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43693C"/>
    <w:multiLevelType w:val="hybridMultilevel"/>
    <w:tmpl w:val="CD107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CB250E7"/>
    <w:multiLevelType w:val="hybridMultilevel"/>
    <w:tmpl w:val="FD8A27C8"/>
    <w:lvl w:ilvl="0" w:tplc="041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7">
    <w:nsid w:val="71714326"/>
    <w:multiLevelType w:val="hybridMultilevel"/>
    <w:tmpl w:val="98CC5D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3"/>
  </w:num>
  <w:num w:numId="4">
    <w:abstractNumId w:val="7"/>
  </w:num>
  <w:num w:numId="5">
    <w:abstractNumId w:val="17"/>
  </w:num>
  <w:num w:numId="6">
    <w:abstractNumId w:val="1"/>
  </w:num>
  <w:num w:numId="7">
    <w:abstractNumId w:val="11"/>
  </w:num>
  <w:num w:numId="8">
    <w:abstractNumId w:val="2"/>
  </w:num>
  <w:num w:numId="9">
    <w:abstractNumId w:val="4"/>
  </w:num>
  <w:num w:numId="10">
    <w:abstractNumId w:val="9"/>
  </w:num>
  <w:num w:numId="11">
    <w:abstractNumId w:val="5"/>
  </w:num>
  <w:num w:numId="12">
    <w:abstractNumId w:val="15"/>
  </w:num>
  <w:num w:numId="13">
    <w:abstractNumId w:val="0"/>
  </w:num>
  <w:num w:numId="14">
    <w:abstractNumId w:val="8"/>
  </w:num>
  <w:num w:numId="15">
    <w:abstractNumId w:val="14"/>
  </w:num>
  <w:num w:numId="16">
    <w:abstractNumId w:val="6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8EA"/>
    <w:rsid w:val="00000BE2"/>
    <w:rsid w:val="00016B26"/>
    <w:rsid w:val="00041C9F"/>
    <w:rsid w:val="0004301E"/>
    <w:rsid w:val="000B352F"/>
    <w:rsid w:val="000C5F44"/>
    <w:rsid w:val="000E0254"/>
    <w:rsid w:val="000E7A18"/>
    <w:rsid w:val="000F7EC8"/>
    <w:rsid w:val="001051AA"/>
    <w:rsid w:val="00106FEA"/>
    <w:rsid w:val="00175939"/>
    <w:rsid w:val="002014BB"/>
    <w:rsid w:val="00211754"/>
    <w:rsid w:val="00266920"/>
    <w:rsid w:val="00267A4F"/>
    <w:rsid w:val="00297AB7"/>
    <w:rsid w:val="002B0587"/>
    <w:rsid w:val="0032362D"/>
    <w:rsid w:val="003316EE"/>
    <w:rsid w:val="00350348"/>
    <w:rsid w:val="00386F6D"/>
    <w:rsid w:val="003978D5"/>
    <w:rsid w:val="00421795"/>
    <w:rsid w:val="00426E87"/>
    <w:rsid w:val="00443EB1"/>
    <w:rsid w:val="00445BB4"/>
    <w:rsid w:val="00473427"/>
    <w:rsid w:val="004F0C14"/>
    <w:rsid w:val="005157B0"/>
    <w:rsid w:val="005208CA"/>
    <w:rsid w:val="005318C2"/>
    <w:rsid w:val="005737F0"/>
    <w:rsid w:val="006B0A62"/>
    <w:rsid w:val="006E5FB0"/>
    <w:rsid w:val="00725950"/>
    <w:rsid w:val="007C7CAA"/>
    <w:rsid w:val="007E2D96"/>
    <w:rsid w:val="0082403D"/>
    <w:rsid w:val="00826090"/>
    <w:rsid w:val="00880710"/>
    <w:rsid w:val="00882DF2"/>
    <w:rsid w:val="008978EA"/>
    <w:rsid w:val="008A6A6C"/>
    <w:rsid w:val="0090768A"/>
    <w:rsid w:val="0091266E"/>
    <w:rsid w:val="00937DFA"/>
    <w:rsid w:val="009B18F8"/>
    <w:rsid w:val="009B3186"/>
    <w:rsid w:val="009B5265"/>
    <w:rsid w:val="009F02B3"/>
    <w:rsid w:val="00A15DB5"/>
    <w:rsid w:val="00A35E2D"/>
    <w:rsid w:val="00A84929"/>
    <w:rsid w:val="00AB74EE"/>
    <w:rsid w:val="00AD0FEB"/>
    <w:rsid w:val="00B054C1"/>
    <w:rsid w:val="00B14716"/>
    <w:rsid w:val="00B6406C"/>
    <w:rsid w:val="00B80756"/>
    <w:rsid w:val="00B920E6"/>
    <w:rsid w:val="00B976CA"/>
    <w:rsid w:val="00BA1E5A"/>
    <w:rsid w:val="00BC6310"/>
    <w:rsid w:val="00C6668D"/>
    <w:rsid w:val="00C91FB2"/>
    <w:rsid w:val="00CD497F"/>
    <w:rsid w:val="00D23835"/>
    <w:rsid w:val="00D65FA5"/>
    <w:rsid w:val="00DE32AE"/>
    <w:rsid w:val="00DF3A87"/>
    <w:rsid w:val="00DF546E"/>
    <w:rsid w:val="00E16EEB"/>
    <w:rsid w:val="00E32DAE"/>
    <w:rsid w:val="00E57CC9"/>
    <w:rsid w:val="00E62B8E"/>
    <w:rsid w:val="00E76A0A"/>
    <w:rsid w:val="00E90240"/>
    <w:rsid w:val="00EF4203"/>
    <w:rsid w:val="00F606D8"/>
    <w:rsid w:val="00FC0AA6"/>
    <w:rsid w:val="00FC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1CC2DEE-8593-4356-A8F8-408100D0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8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978E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6794</Words>
  <Characters>38730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/>
  <LinksUpToDate>false</LinksUpToDate>
  <CharactersWithSpaces>45434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Рыжее Солнышко</dc:creator>
  <cp:keywords/>
  <dc:description/>
  <cp:lastModifiedBy>Irina</cp:lastModifiedBy>
  <cp:revision>2</cp:revision>
  <dcterms:created xsi:type="dcterms:W3CDTF">2014-08-11T18:39:00Z</dcterms:created>
  <dcterms:modified xsi:type="dcterms:W3CDTF">2014-08-11T18:39:00Z</dcterms:modified>
</cp:coreProperties>
</file>