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72" w:rsidRPr="00607722" w:rsidRDefault="003D6972" w:rsidP="00607722">
      <w:pPr>
        <w:spacing w:before="0" w:line="360" w:lineRule="auto"/>
        <w:ind w:firstLine="709"/>
        <w:rPr>
          <w:noProof/>
          <w:color w:val="000000"/>
          <w:sz w:val="28"/>
          <w:szCs w:val="28"/>
        </w:rPr>
      </w:pPr>
      <w:r w:rsidRPr="00607722">
        <w:rPr>
          <w:noProof/>
          <w:color w:val="000000"/>
          <w:sz w:val="28"/>
          <w:szCs w:val="28"/>
        </w:rPr>
        <w:t>Р</w:t>
      </w:r>
      <w:r w:rsidR="00607722" w:rsidRPr="00607722">
        <w:rPr>
          <w:noProof/>
          <w:color w:val="000000"/>
          <w:sz w:val="28"/>
          <w:szCs w:val="28"/>
        </w:rPr>
        <w:t>еферат</w:t>
      </w:r>
    </w:p>
    <w:p w:rsidR="00607722" w:rsidRPr="00607722" w:rsidRDefault="00607722" w:rsidP="00607722">
      <w:pPr>
        <w:spacing w:before="0" w:line="360" w:lineRule="auto"/>
        <w:ind w:firstLine="709"/>
        <w:rPr>
          <w:noProof/>
          <w:color w:val="000000"/>
          <w:sz w:val="28"/>
          <w:szCs w:val="28"/>
        </w:rPr>
      </w:pPr>
    </w:p>
    <w:p w:rsidR="003D6972" w:rsidRPr="00607722" w:rsidRDefault="003D6972" w:rsidP="00607722">
      <w:pPr>
        <w:spacing w:before="0" w:line="360" w:lineRule="auto"/>
        <w:ind w:firstLine="709"/>
        <w:rPr>
          <w:noProof/>
          <w:color w:val="000000"/>
          <w:sz w:val="28"/>
          <w:szCs w:val="28"/>
        </w:rPr>
      </w:pPr>
      <w:r w:rsidRPr="00607722">
        <w:rPr>
          <w:noProof/>
          <w:color w:val="000000"/>
          <w:sz w:val="28"/>
          <w:szCs w:val="28"/>
        </w:rPr>
        <w:t>Курсовая работа: 15 источников, 1 прил.</w:t>
      </w:r>
    </w:p>
    <w:p w:rsidR="003D6972" w:rsidRPr="00607722" w:rsidRDefault="003D6972" w:rsidP="00607722">
      <w:pPr>
        <w:spacing w:before="0" w:line="360" w:lineRule="auto"/>
        <w:ind w:firstLine="709"/>
        <w:rPr>
          <w:noProof/>
          <w:color w:val="000000"/>
          <w:sz w:val="28"/>
          <w:szCs w:val="28"/>
        </w:rPr>
      </w:pPr>
      <w:r w:rsidRPr="00607722">
        <w:rPr>
          <w:noProof/>
          <w:color w:val="000000"/>
          <w:sz w:val="28"/>
          <w:szCs w:val="28"/>
        </w:rPr>
        <w:t>АВТОРСКОЕ ПРАВО. ОБЩИЕ ПОЛОЖЕНИЯ</w:t>
      </w:r>
    </w:p>
    <w:p w:rsidR="003D6972" w:rsidRPr="00607722" w:rsidRDefault="003D6972" w:rsidP="00607722">
      <w:pPr>
        <w:spacing w:before="0" w:line="360" w:lineRule="auto"/>
        <w:ind w:firstLine="709"/>
        <w:rPr>
          <w:noProof/>
          <w:color w:val="000000"/>
          <w:sz w:val="28"/>
          <w:szCs w:val="28"/>
        </w:rPr>
      </w:pPr>
      <w:r w:rsidRPr="00607722">
        <w:rPr>
          <w:noProof/>
          <w:color w:val="000000"/>
          <w:sz w:val="28"/>
          <w:szCs w:val="28"/>
        </w:rPr>
        <w:t>Цель данной курсовой работы - выявить особенности правового регулирования гражданских отношений, складывающихся по поводу</w:t>
      </w:r>
      <w:r w:rsidR="00607722" w:rsidRPr="00607722">
        <w:rPr>
          <w:noProof/>
          <w:color w:val="000000"/>
          <w:sz w:val="28"/>
          <w:szCs w:val="28"/>
        </w:rPr>
        <w:t xml:space="preserve"> </w:t>
      </w:r>
      <w:r w:rsidRPr="00607722">
        <w:rPr>
          <w:noProof/>
          <w:color w:val="000000"/>
          <w:sz w:val="28"/>
          <w:szCs w:val="28"/>
        </w:rPr>
        <w:t>создания и использования объектов авторского права и смежных прав, а также выявить пробелы и противоречия законодательства в данной области цивилистики, предложить пути их устранения.</w:t>
      </w:r>
    </w:p>
    <w:p w:rsidR="003D6972" w:rsidRPr="00607722" w:rsidRDefault="003D6972" w:rsidP="00607722">
      <w:pPr>
        <w:spacing w:before="0" w:line="360" w:lineRule="auto"/>
        <w:ind w:firstLine="709"/>
        <w:rPr>
          <w:noProof/>
          <w:color w:val="000000"/>
          <w:sz w:val="28"/>
          <w:szCs w:val="28"/>
        </w:rPr>
      </w:pPr>
      <w:r w:rsidRPr="00607722">
        <w:rPr>
          <w:noProof/>
          <w:color w:val="000000"/>
          <w:sz w:val="28"/>
          <w:szCs w:val="28"/>
        </w:rPr>
        <w:t xml:space="preserve">Задачи курсовой работы: дать определение авторского права в узком и широком смысле, обозначить его принципы, функции, задачи и источники, уточнить признаки объектов авторского права, привести их полный перечень. Дать классификацию субъектов авторского права, проанализировать и сравнить их личные неимущественные и имущественные права авторов </w:t>
      </w:r>
    </w:p>
    <w:p w:rsidR="003D6972" w:rsidRPr="00607722" w:rsidRDefault="003D6972" w:rsidP="00607722">
      <w:pPr>
        <w:spacing w:before="0" w:line="360" w:lineRule="auto"/>
        <w:ind w:firstLine="709"/>
        <w:rPr>
          <w:noProof/>
          <w:color w:val="000000"/>
          <w:sz w:val="28"/>
          <w:szCs w:val="28"/>
        </w:rPr>
      </w:pPr>
      <w:r w:rsidRPr="00607722">
        <w:rPr>
          <w:noProof/>
          <w:color w:val="000000"/>
          <w:sz w:val="28"/>
          <w:szCs w:val="28"/>
        </w:rPr>
        <w:t>Объектом исследования являются общественные отношения, складывающиеся в области создания, использования и охраны объектов авторского права.</w:t>
      </w:r>
    </w:p>
    <w:p w:rsidR="003D6972" w:rsidRPr="00607722" w:rsidRDefault="003D6972" w:rsidP="00607722">
      <w:pPr>
        <w:spacing w:before="0" w:line="360" w:lineRule="auto"/>
        <w:ind w:firstLine="709"/>
        <w:rPr>
          <w:noProof/>
          <w:color w:val="000000"/>
          <w:sz w:val="28"/>
          <w:szCs w:val="28"/>
        </w:rPr>
      </w:pPr>
      <w:r w:rsidRPr="00607722">
        <w:rPr>
          <w:noProof/>
          <w:color w:val="000000"/>
          <w:sz w:val="28"/>
          <w:szCs w:val="28"/>
        </w:rPr>
        <w:t>Предметом исследования являются нормативная база, Гражданский кодекс Республики Беларусь, Закон Республики Беларусь «Об авторском праве и смежных правах», подзаконные нормативные акты и судебная практика.</w:t>
      </w:r>
    </w:p>
    <w:p w:rsidR="003D6972" w:rsidRPr="00607722" w:rsidRDefault="003D6972" w:rsidP="00607722">
      <w:pPr>
        <w:tabs>
          <w:tab w:val="left" w:pos="2434"/>
          <w:tab w:val="left" w:pos="12168"/>
        </w:tabs>
        <w:spacing w:before="0" w:line="360" w:lineRule="auto"/>
        <w:ind w:firstLine="709"/>
        <w:rPr>
          <w:noProof/>
          <w:color w:val="000000"/>
          <w:sz w:val="28"/>
          <w:szCs w:val="28"/>
        </w:rPr>
      </w:pPr>
      <w:r w:rsidRPr="00607722">
        <w:rPr>
          <w:noProof/>
          <w:color w:val="000000"/>
          <w:sz w:val="28"/>
          <w:szCs w:val="28"/>
        </w:rPr>
        <w:t>В данной курсовой работе использованы методы: общенаучный, метод анализа и синтеза, сравнительно-правовой и формально-юридический методы.</w:t>
      </w:r>
    </w:p>
    <w:p w:rsidR="00607722" w:rsidRPr="00607722" w:rsidRDefault="003D6972" w:rsidP="00607722">
      <w:pPr>
        <w:spacing w:before="0" w:line="360" w:lineRule="auto"/>
        <w:ind w:firstLine="709"/>
        <w:rPr>
          <w:noProof/>
          <w:color w:val="000000"/>
          <w:sz w:val="28"/>
          <w:szCs w:val="28"/>
        </w:rPr>
      </w:pPr>
      <w:r w:rsidRPr="00607722">
        <w:rPr>
          <w:noProof/>
          <w:color w:val="000000"/>
          <w:sz w:val="28"/>
          <w:szCs w:val="28"/>
        </w:rPr>
        <w:t>Автор подтверждает, что приведенный в работе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09355B" w:rsidRPr="00607722" w:rsidRDefault="00607722" w:rsidP="00607722">
      <w:pPr>
        <w:tabs>
          <w:tab w:val="left" w:pos="-900"/>
          <w:tab w:val="center" w:pos="11880"/>
        </w:tabs>
        <w:spacing w:before="0" w:line="360" w:lineRule="auto"/>
        <w:ind w:firstLine="709"/>
        <w:rPr>
          <w:noProof/>
          <w:color w:val="000000"/>
          <w:sz w:val="28"/>
          <w:szCs w:val="28"/>
        </w:rPr>
      </w:pPr>
      <w:r w:rsidRPr="00607722">
        <w:rPr>
          <w:noProof/>
          <w:color w:val="000000"/>
          <w:sz w:val="28"/>
          <w:szCs w:val="28"/>
        </w:rPr>
        <w:br w:type="page"/>
        <w:t>Оглавление</w:t>
      </w:r>
    </w:p>
    <w:p w:rsidR="00B81FC2" w:rsidRPr="00607722" w:rsidRDefault="00B81FC2" w:rsidP="00607722">
      <w:pPr>
        <w:tabs>
          <w:tab w:val="left" w:pos="-900"/>
          <w:tab w:val="center" w:pos="11880"/>
        </w:tabs>
        <w:spacing w:before="0" w:line="360" w:lineRule="auto"/>
        <w:ind w:firstLine="709"/>
        <w:rPr>
          <w:noProof/>
          <w:color w:val="000000"/>
          <w:sz w:val="28"/>
          <w:szCs w:val="28"/>
        </w:rPr>
      </w:pPr>
    </w:p>
    <w:p w:rsidR="0009355B" w:rsidRPr="00607722" w:rsidRDefault="00607722" w:rsidP="00607722">
      <w:pPr>
        <w:spacing w:before="0" w:line="360" w:lineRule="auto"/>
        <w:rPr>
          <w:noProof/>
          <w:color w:val="000000"/>
          <w:sz w:val="28"/>
          <w:szCs w:val="28"/>
        </w:rPr>
      </w:pPr>
      <w:r w:rsidRPr="00607722">
        <w:rPr>
          <w:noProof/>
          <w:color w:val="000000"/>
          <w:sz w:val="28"/>
          <w:szCs w:val="28"/>
        </w:rPr>
        <w:t>Введение</w:t>
      </w:r>
    </w:p>
    <w:p w:rsidR="0009355B" w:rsidRPr="00607722" w:rsidRDefault="00607722" w:rsidP="00607722">
      <w:pPr>
        <w:spacing w:before="0" w:line="360" w:lineRule="auto"/>
        <w:rPr>
          <w:bCs/>
          <w:noProof/>
          <w:color w:val="000000"/>
          <w:sz w:val="28"/>
          <w:szCs w:val="28"/>
        </w:rPr>
      </w:pPr>
      <w:r w:rsidRPr="00607722">
        <w:rPr>
          <w:bCs/>
          <w:noProof/>
          <w:color w:val="000000"/>
          <w:sz w:val="28"/>
          <w:szCs w:val="28"/>
        </w:rPr>
        <w:t>Глава</w:t>
      </w:r>
      <w:r w:rsidR="0009355B" w:rsidRPr="00607722">
        <w:rPr>
          <w:bCs/>
          <w:noProof/>
          <w:color w:val="000000"/>
          <w:sz w:val="28"/>
          <w:szCs w:val="28"/>
        </w:rPr>
        <w:t xml:space="preserve"> 1</w:t>
      </w:r>
      <w:r w:rsidRPr="00607722">
        <w:rPr>
          <w:bCs/>
          <w:noProof/>
          <w:color w:val="000000"/>
          <w:sz w:val="28"/>
          <w:szCs w:val="28"/>
        </w:rPr>
        <w:t>.</w:t>
      </w:r>
      <w:r w:rsidR="0009355B" w:rsidRPr="00607722">
        <w:rPr>
          <w:bCs/>
          <w:noProof/>
          <w:color w:val="000000"/>
          <w:sz w:val="28"/>
          <w:szCs w:val="28"/>
        </w:rPr>
        <w:t xml:space="preserve"> Понятие</w:t>
      </w:r>
      <w:r w:rsidR="00EE24A8" w:rsidRPr="00607722">
        <w:rPr>
          <w:bCs/>
          <w:noProof/>
          <w:color w:val="000000"/>
          <w:sz w:val="28"/>
          <w:szCs w:val="28"/>
        </w:rPr>
        <w:t xml:space="preserve">, </w:t>
      </w:r>
      <w:r w:rsidRPr="00607722">
        <w:rPr>
          <w:bCs/>
          <w:noProof/>
          <w:color w:val="000000"/>
          <w:sz w:val="28"/>
          <w:szCs w:val="28"/>
        </w:rPr>
        <w:t>принципы и правовое регулирование авторского права</w:t>
      </w:r>
    </w:p>
    <w:p w:rsidR="0009355B" w:rsidRPr="00607722" w:rsidRDefault="0009355B" w:rsidP="00607722">
      <w:pPr>
        <w:spacing w:before="0" w:line="360" w:lineRule="auto"/>
        <w:rPr>
          <w:noProof/>
          <w:color w:val="000000"/>
          <w:sz w:val="28"/>
          <w:szCs w:val="28"/>
        </w:rPr>
      </w:pPr>
      <w:r w:rsidRPr="00607722">
        <w:rPr>
          <w:noProof/>
          <w:color w:val="000000"/>
          <w:sz w:val="28"/>
          <w:szCs w:val="28"/>
        </w:rPr>
        <w:t>1.1</w:t>
      </w:r>
      <w:r w:rsidR="007364A4" w:rsidRPr="00607722">
        <w:rPr>
          <w:noProof/>
          <w:color w:val="000000"/>
          <w:sz w:val="28"/>
          <w:szCs w:val="28"/>
        </w:rPr>
        <w:t xml:space="preserve"> </w:t>
      </w:r>
      <w:r w:rsidRPr="00607722">
        <w:rPr>
          <w:noProof/>
          <w:color w:val="000000"/>
          <w:sz w:val="28"/>
          <w:szCs w:val="28"/>
        </w:rPr>
        <w:t>Понятие и характерные черты авторского права</w:t>
      </w:r>
    </w:p>
    <w:p w:rsidR="0009355B" w:rsidRPr="00607722" w:rsidRDefault="0009355B" w:rsidP="00607722">
      <w:pPr>
        <w:pStyle w:val="FR1"/>
        <w:spacing w:before="0" w:line="360" w:lineRule="auto"/>
        <w:jc w:val="both"/>
        <w:rPr>
          <w:rFonts w:ascii="Times New Roman" w:hAnsi="Times New Roman" w:cs="Times New Roman"/>
          <w:bCs/>
          <w:i w:val="0"/>
          <w:iCs w:val="0"/>
          <w:noProof/>
          <w:color w:val="000000"/>
          <w:sz w:val="28"/>
          <w:szCs w:val="28"/>
        </w:rPr>
      </w:pPr>
      <w:r w:rsidRPr="00607722">
        <w:rPr>
          <w:rFonts w:ascii="Times New Roman" w:hAnsi="Times New Roman" w:cs="Times New Roman"/>
          <w:bCs/>
          <w:i w:val="0"/>
          <w:iCs w:val="0"/>
          <w:noProof/>
          <w:color w:val="000000"/>
          <w:sz w:val="28"/>
          <w:szCs w:val="28"/>
        </w:rPr>
        <w:t xml:space="preserve">1.2 </w:t>
      </w:r>
      <w:r w:rsidR="00695C78" w:rsidRPr="00607722">
        <w:rPr>
          <w:rFonts w:ascii="Times New Roman" w:hAnsi="Times New Roman" w:cs="Times New Roman"/>
          <w:bCs/>
          <w:i w:val="0"/>
          <w:iCs w:val="0"/>
          <w:noProof/>
          <w:color w:val="000000"/>
          <w:sz w:val="28"/>
          <w:szCs w:val="28"/>
        </w:rPr>
        <w:t>Принципы</w:t>
      </w:r>
      <w:r w:rsidR="00092EF5" w:rsidRPr="00607722">
        <w:rPr>
          <w:rFonts w:ascii="Times New Roman" w:hAnsi="Times New Roman" w:cs="Times New Roman"/>
          <w:bCs/>
          <w:i w:val="0"/>
          <w:iCs w:val="0"/>
          <w:noProof/>
          <w:color w:val="000000"/>
          <w:sz w:val="28"/>
          <w:szCs w:val="28"/>
        </w:rPr>
        <w:t xml:space="preserve">, задачи и </w:t>
      </w:r>
      <w:r w:rsidR="00AA6A24" w:rsidRPr="00607722">
        <w:rPr>
          <w:rFonts w:ascii="Times New Roman" w:hAnsi="Times New Roman" w:cs="Times New Roman"/>
          <w:i w:val="0"/>
          <w:noProof/>
          <w:color w:val="000000"/>
          <w:sz w:val="28"/>
          <w:szCs w:val="28"/>
        </w:rPr>
        <w:t>правовое регулирование авторского права</w:t>
      </w:r>
    </w:p>
    <w:p w:rsidR="00027FE8" w:rsidRPr="00607722" w:rsidRDefault="00607722" w:rsidP="00607722">
      <w:pPr>
        <w:spacing w:before="0" w:line="360" w:lineRule="auto"/>
        <w:rPr>
          <w:noProof/>
          <w:color w:val="000000"/>
          <w:sz w:val="28"/>
          <w:szCs w:val="28"/>
        </w:rPr>
      </w:pPr>
      <w:r w:rsidRPr="00607722">
        <w:rPr>
          <w:bCs/>
          <w:noProof/>
          <w:color w:val="000000"/>
          <w:sz w:val="28"/>
          <w:szCs w:val="28"/>
        </w:rPr>
        <w:t>Глава 2.</w:t>
      </w:r>
      <w:r w:rsidR="0009355B" w:rsidRPr="00607722">
        <w:rPr>
          <w:bCs/>
          <w:noProof/>
          <w:color w:val="000000"/>
          <w:sz w:val="28"/>
          <w:szCs w:val="28"/>
        </w:rPr>
        <w:t xml:space="preserve"> </w:t>
      </w:r>
      <w:r w:rsidRPr="00607722">
        <w:rPr>
          <w:bCs/>
          <w:noProof/>
          <w:color w:val="000000"/>
          <w:sz w:val="28"/>
          <w:szCs w:val="28"/>
        </w:rPr>
        <w:t>Объекты авторского права</w:t>
      </w:r>
    </w:p>
    <w:p w:rsidR="00695C78" w:rsidRPr="00607722" w:rsidRDefault="00607722" w:rsidP="00607722">
      <w:pPr>
        <w:spacing w:before="0" w:line="360" w:lineRule="auto"/>
        <w:rPr>
          <w:bCs/>
          <w:noProof/>
          <w:color w:val="000000"/>
          <w:sz w:val="28"/>
          <w:szCs w:val="28"/>
        </w:rPr>
      </w:pPr>
      <w:r w:rsidRPr="00607722">
        <w:rPr>
          <w:noProof/>
          <w:color w:val="000000"/>
          <w:sz w:val="28"/>
          <w:szCs w:val="28"/>
        </w:rPr>
        <w:t xml:space="preserve">Глава 3. </w:t>
      </w:r>
      <w:r w:rsidRPr="00607722">
        <w:rPr>
          <w:bCs/>
          <w:noProof/>
          <w:color w:val="000000"/>
          <w:sz w:val="28"/>
          <w:szCs w:val="28"/>
        </w:rPr>
        <w:t>Субъекты авторского права</w:t>
      </w:r>
    </w:p>
    <w:p w:rsidR="00695C78" w:rsidRPr="00607722" w:rsidRDefault="00695C78" w:rsidP="00607722">
      <w:pPr>
        <w:spacing w:before="0" w:line="360" w:lineRule="auto"/>
        <w:rPr>
          <w:bCs/>
          <w:noProof/>
          <w:color w:val="000000"/>
          <w:sz w:val="28"/>
          <w:szCs w:val="28"/>
        </w:rPr>
      </w:pPr>
      <w:r w:rsidRPr="00607722">
        <w:rPr>
          <w:bCs/>
          <w:noProof/>
          <w:color w:val="000000"/>
          <w:sz w:val="28"/>
          <w:szCs w:val="28"/>
        </w:rPr>
        <w:t>3.1 Виды суб</w:t>
      </w:r>
      <w:r w:rsidR="00096DE6" w:rsidRPr="00607722">
        <w:rPr>
          <w:bCs/>
          <w:noProof/>
          <w:color w:val="000000"/>
          <w:sz w:val="28"/>
          <w:szCs w:val="28"/>
        </w:rPr>
        <w:t>ъектов авторского права</w:t>
      </w:r>
    </w:p>
    <w:p w:rsidR="0009355B" w:rsidRPr="00607722" w:rsidRDefault="0009355B" w:rsidP="00607722">
      <w:pPr>
        <w:spacing w:before="0" w:line="360" w:lineRule="auto"/>
        <w:rPr>
          <w:noProof/>
          <w:color w:val="000000"/>
          <w:sz w:val="28"/>
          <w:szCs w:val="28"/>
        </w:rPr>
      </w:pPr>
      <w:r w:rsidRPr="00607722">
        <w:rPr>
          <w:noProof/>
          <w:color w:val="000000"/>
          <w:sz w:val="28"/>
          <w:szCs w:val="28"/>
        </w:rPr>
        <w:t>3.</w:t>
      </w:r>
      <w:r w:rsidR="00695C78" w:rsidRPr="00607722">
        <w:rPr>
          <w:noProof/>
          <w:color w:val="000000"/>
          <w:sz w:val="28"/>
          <w:szCs w:val="28"/>
        </w:rPr>
        <w:t>2</w:t>
      </w:r>
      <w:r w:rsidR="00EB33FC" w:rsidRPr="00607722">
        <w:rPr>
          <w:noProof/>
          <w:color w:val="000000"/>
          <w:sz w:val="28"/>
          <w:szCs w:val="28"/>
        </w:rPr>
        <w:t xml:space="preserve"> </w:t>
      </w:r>
      <w:r w:rsidR="00EE24A8" w:rsidRPr="00607722">
        <w:rPr>
          <w:bCs/>
          <w:noProof/>
          <w:color w:val="000000"/>
          <w:sz w:val="28"/>
          <w:szCs w:val="28"/>
        </w:rPr>
        <w:t>Личные</w:t>
      </w:r>
      <w:r w:rsidR="003C544F" w:rsidRPr="00607722">
        <w:rPr>
          <w:bCs/>
          <w:noProof/>
          <w:color w:val="000000"/>
          <w:sz w:val="28"/>
          <w:szCs w:val="28"/>
        </w:rPr>
        <w:t xml:space="preserve"> неимущественные</w:t>
      </w:r>
      <w:r w:rsidR="00EE24A8" w:rsidRPr="00607722">
        <w:rPr>
          <w:bCs/>
          <w:noProof/>
          <w:color w:val="000000"/>
          <w:sz w:val="28"/>
          <w:szCs w:val="28"/>
        </w:rPr>
        <w:t xml:space="preserve"> права авторов</w:t>
      </w:r>
    </w:p>
    <w:p w:rsidR="0064550A" w:rsidRPr="00607722" w:rsidRDefault="00EB33FC" w:rsidP="00607722">
      <w:pPr>
        <w:pStyle w:val="FR1"/>
        <w:spacing w:before="0" w:line="360" w:lineRule="auto"/>
        <w:jc w:val="both"/>
        <w:rPr>
          <w:rFonts w:ascii="Times New Roman" w:hAnsi="Times New Roman" w:cs="Times New Roman"/>
          <w:bCs/>
          <w:i w:val="0"/>
          <w:iCs w:val="0"/>
          <w:noProof/>
          <w:color w:val="000000"/>
          <w:sz w:val="28"/>
          <w:szCs w:val="28"/>
        </w:rPr>
      </w:pPr>
      <w:r w:rsidRPr="00607722">
        <w:rPr>
          <w:rFonts w:ascii="Times New Roman" w:hAnsi="Times New Roman" w:cs="Times New Roman"/>
          <w:bCs/>
          <w:i w:val="0"/>
          <w:iCs w:val="0"/>
          <w:noProof/>
          <w:color w:val="000000"/>
          <w:sz w:val="28"/>
          <w:szCs w:val="28"/>
        </w:rPr>
        <w:t>3.</w:t>
      </w:r>
      <w:r w:rsidR="00695C78" w:rsidRPr="00607722">
        <w:rPr>
          <w:rFonts w:ascii="Times New Roman" w:hAnsi="Times New Roman" w:cs="Times New Roman"/>
          <w:bCs/>
          <w:i w:val="0"/>
          <w:iCs w:val="0"/>
          <w:noProof/>
          <w:color w:val="000000"/>
          <w:sz w:val="28"/>
          <w:szCs w:val="28"/>
        </w:rPr>
        <w:t>3</w:t>
      </w:r>
      <w:r w:rsidRPr="00607722">
        <w:rPr>
          <w:rFonts w:ascii="Times New Roman" w:hAnsi="Times New Roman" w:cs="Times New Roman"/>
          <w:bCs/>
          <w:i w:val="0"/>
          <w:iCs w:val="0"/>
          <w:noProof/>
          <w:color w:val="000000"/>
          <w:sz w:val="28"/>
          <w:szCs w:val="28"/>
        </w:rPr>
        <w:t xml:space="preserve"> </w:t>
      </w:r>
      <w:r w:rsidR="00EE24A8" w:rsidRPr="00607722">
        <w:rPr>
          <w:rFonts w:ascii="Times New Roman" w:hAnsi="Times New Roman" w:cs="Times New Roman"/>
          <w:bCs/>
          <w:i w:val="0"/>
          <w:iCs w:val="0"/>
          <w:noProof/>
          <w:color w:val="000000"/>
          <w:sz w:val="28"/>
          <w:szCs w:val="28"/>
        </w:rPr>
        <w:t>Имущественные права авторов</w:t>
      </w:r>
    </w:p>
    <w:p w:rsidR="00EB56C7" w:rsidRPr="00607722" w:rsidRDefault="0009355B" w:rsidP="00607722">
      <w:pPr>
        <w:spacing w:before="0" w:line="360" w:lineRule="auto"/>
        <w:rPr>
          <w:noProof/>
          <w:color w:val="000000"/>
          <w:sz w:val="28"/>
          <w:szCs w:val="28"/>
        </w:rPr>
      </w:pPr>
      <w:r w:rsidRPr="00607722">
        <w:rPr>
          <w:noProof/>
          <w:color w:val="000000"/>
          <w:sz w:val="28"/>
          <w:szCs w:val="28"/>
        </w:rPr>
        <w:t>Заключение</w:t>
      </w:r>
    </w:p>
    <w:p w:rsidR="0009355B" w:rsidRPr="00607722" w:rsidRDefault="0009355B" w:rsidP="00607722">
      <w:pPr>
        <w:spacing w:before="0" w:line="360" w:lineRule="auto"/>
        <w:rPr>
          <w:noProof/>
          <w:color w:val="000000"/>
          <w:sz w:val="28"/>
          <w:szCs w:val="28"/>
        </w:rPr>
      </w:pPr>
      <w:r w:rsidRPr="00607722">
        <w:rPr>
          <w:noProof/>
          <w:color w:val="000000"/>
          <w:sz w:val="28"/>
          <w:szCs w:val="28"/>
        </w:rPr>
        <w:t>Список используемых источников</w:t>
      </w:r>
    </w:p>
    <w:p w:rsidR="00455CF6" w:rsidRPr="00607722" w:rsidRDefault="00607722" w:rsidP="00607722">
      <w:pPr>
        <w:spacing w:before="0" w:line="360" w:lineRule="auto"/>
        <w:rPr>
          <w:bCs/>
          <w:noProof/>
          <w:color w:val="000000"/>
          <w:sz w:val="28"/>
          <w:szCs w:val="28"/>
        </w:rPr>
      </w:pPr>
      <w:r w:rsidRPr="00607722">
        <w:rPr>
          <w:noProof/>
          <w:color w:val="000000"/>
          <w:sz w:val="28"/>
          <w:szCs w:val="28"/>
        </w:rPr>
        <w:t>Приложение</w:t>
      </w:r>
    </w:p>
    <w:p w:rsidR="00E748AF" w:rsidRPr="00607722" w:rsidRDefault="00607722" w:rsidP="00607722">
      <w:pPr>
        <w:spacing w:before="0" w:line="360" w:lineRule="auto"/>
        <w:ind w:firstLine="709"/>
        <w:rPr>
          <w:bCs/>
          <w:noProof/>
          <w:color w:val="000000"/>
          <w:sz w:val="28"/>
          <w:szCs w:val="28"/>
        </w:rPr>
      </w:pPr>
      <w:r w:rsidRPr="00607722">
        <w:rPr>
          <w:bCs/>
          <w:noProof/>
          <w:color w:val="000000"/>
          <w:sz w:val="28"/>
          <w:szCs w:val="28"/>
        </w:rPr>
        <w:br w:type="page"/>
        <w:t>Введение</w:t>
      </w:r>
    </w:p>
    <w:p w:rsidR="00C61571" w:rsidRPr="00607722" w:rsidRDefault="00C61571" w:rsidP="00607722">
      <w:pPr>
        <w:spacing w:before="0" w:line="360" w:lineRule="auto"/>
        <w:ind w:firstLine="709"/>
        <w:rPr>
          <w:noProof/>
          <w:color w:val="000000"/>
          <w:sz w:val="28"/>
          <w:szCs w:val="28"/>
        </w:rPr>
      </w:pP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Переход к рыночной экономике, основанный на различных формах собственности и свободе предпринимательства, повлек за собой кардинальные изменения не только экономических, но и всей системы общественных отношений, в том числе отношений, связанных с созданием и использованием произведений науки, литературы и искусства.</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В СССР наука и культура развивались в законодательных рамках, ограничивающих исключительные права авторов произведений науки, литературы и искусства. Опубликованные произведения можно было свободно использовать в кино, на радио и телевидении. Не подлежали защите права исполнителей, производителей фонограмм и организаций вещания на объекты смежных прав. Законодательством Союза ССР и союзных республик устанавливался порядок заключения типовых авторских договоров, жестко регламентировавших процесс использования произведений. Авторское вознаграждение выплачивалось с учетом твердых ставок, утверждение которых относилось к совместной компетенции Союза ССР и союзных республик.</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В</w:t>
      </w:r>
      <w:r w:rsidR="00BC37E9" w:rsidRPr="00607722">
        <w:rPr>
          <w:noProof/>
          <w:color w:val="000000"/>
          <w:sz w:val="28"/>
          <w:szCs w:val="28"/>
        </w:rPr>
        <w:t xml:space="preserve"> мае</w:t>
      </w:r>
      <w:r w:rsidRPr="00607722">
        <w:rPr>
          <w:noProof/>
          <w:color w:val="000000"/>
          <w:sz w:val="28"/>
          <w:szCs w:val="28"/>
        </w:rPr>
        <w:t xml:space="preserve"> 1996 г. был принят Закон Республики Беларусь "Об авторском праве и смежных правах" </w:t>
      </w:r>
      <w:r w:rsidR="003D6738" w:rsidRPr="00607722">
        <w:rPr>
          <w:noProof/>
          <w:color w:val="000000"/>
          <w:sz w:val="28"/>
          <w:szCs w:val="28"/>
        </w:rPr>
        <w:t>в редакции Закона Республики Беларусь</w:t>
      </w:r>
      <w:r w:rsidRPr="00607722">
        <w:rPr>
          <w:noProof/>
          <w:color w:val="000000"/>
          <w:sz w:val="28"/>
          <w:szCs w:val="28"/>
        </w:rPr>
        <w:t xml:space="preserve"> от 11 августа 1998 г</w:t>
      </w:r>
      <w:r w:rsidR="003D6738" w:rsidRPr="00607722">
        <w:rPr>
          <w:noProof/>
          <w:color w:val="000000"/>
          <w:sz w:val="28"/>
          <w:szCs w:val="28"/>
        </w:rPr>
        <w:t>ода</w:t>
      </w:r>
      <w:r w:rsidR="00BC37E9" w:rsidRPr="00607722">
        <w:rPr>
          <w:noProof/>
          <w:color w:val="000000"/>
          <w:sz w:val="28"/>
          <w:szCs w:val="28"/>
        </w:rPr>
        <w:t xml:space="preserve"> «О внесении изменений и дополнений в Закон Республики Беларусь «Об авторском праве и смежных правах»»</w:t>
      </w:r>
      <w:r w:rsidRPr="00607722">
        <w:rPr>
          <w:noProof/>
          <w:color w:val="000000"/>
          <w:sz w:val="28"/>
          <w:szCs w:val="28"/>
        </w:rPr>
        <w:t>. На дипломатической конференции Всемирной организации интеллектуальной собственности (ВОИС) по некоторым вопросам авторского права и смежных прав (декабрь 1996 г.) были приняты два международных документа – Договор по авторскому праву и Договор по исполнению и фонограммам. Республика Беларусь подписала данные договоры 8 декабря 1997 г., а через полгода вступили в силу законы Республики Беларусь "О ратификации Договора Всемирной организации интеллектуальной собственности по авторскому праву" и "О ратификации Договора Всемирной организации интеллектуальной собственности по исполнению и фонограммам".</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Национальным собранием Республики Беларусь в июне 1997 г. принят закон о присоединении к Бернской конвенции 1886 г., и 12 декабря 1997 г. наша республика стала членом Бернского Союза, она также является членом Всемирной конвенции об авторском праве (редакция 1952 года). Соглашения о сотрудничестве в области охраны авторского права и смежных прав, заключенного странами СНГ 24 сентября 1993 г., Соглашения о сотрудничестве по пресечению правонарушений в области интеллектуальной собственности, подписанного странами СНГ 6 марта 1998 г.</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Все большее значение приобретают объекты авторского права в международном торговом обороте. Средством международной правовой охраны авторского права и смежных прав является система международных конвенций и соглашений. Республика Беларусь уже присоединилась к Бернской конвенции об охране литературных и художественных произведений в редакции 1971 г. Всемирной конвенции об авторском праве в редакции 1971 г. и Дополнительным протоколам 1 и 2, Конвенции 1971 г. об охране интересов производителей фонограмм от незаконного воспроизводства их фонограмм.</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Можно утверждать, что в Республике Беларусь уже создана правовая база, соответствующая мировому уровню регулирования отношений по созданию и использованию произведений науки, литературы и искусства.</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Однако практика показывает, что количество грубых нарушений прав авторов и субъектов смежных прав растёт. Одна из причин этого явления -- незнание авторами и лицами, использующими произведения науки, литературы и искусства, а также объекты смежных прав, норм авторского права.</w:t>
      </w:r>
    </w:p>
    <w:p w:rsidR="00781D11" w:rsidRPr="00607722" w:rsidRDefault="00781D11" w:rsidP="00607722">
      <w:pPr>
        <w:spacing w:before="0" w:line="360" w:lineRule="auto"/>
        <w:ind w:firstLine="709"/>
        <w:rPr>
          <w:noProof/>
          <w:color w:val="000000"/>
          <w:sz w:val="28"/>
          <w:szCs w:val="28"/>
        </w:rPr>
      </w:pPr>
      <w:r w:rsidRPr="00607722">
        <w:rPr>
          <w:noProof/>
          <w:color w:val="000000"/>
          <w:sz w:val="28"/>
          <w:szCs w:val="28"/>
        </w:rPr>
        <w:t>Цель данной работы заключается в том, чтобы выявить особенности правового регулирования гражданских отнош</w:t>
      </w:r>
      <w:r w:rsidR="001534B3" w:rsidRPr="00607722">
        <w:rPr>
          <w:noProof/>
          <w:color w:val="000000"/>
          <w:sz w:val="28"/>
          <w:szCs w:val="28"/>
        </w:rPr>
        <w:t>ений, складывающихся по поводу создания и использования</w:t>
      </w:r>
      <w:r w:rsidRPr="00607722">
        <w:rPr>
          <w:noProof/>
          <w:color w:val="000000"/>
          <w:sz w:val="28"/>
          <w:szCs w:val="28"/>
        </w:rPr>
        <w:t xml:space="preserve"> объектов авторских и смежных прав.</w:t>
      </w:r>
    </w:p>
    <w:p w:rsidR="00781D11" w:rsidRPr="00607722" w:rsidRDefault="00781D11" w:rsidP="00607722">
      <w:pPr>
        <w:spacing w:before="0" w:line="360" w:lineRule="auto"/>
        <w:ind w:firstLine="709"/>
        <w:rPr>
          <w:noProof/>
          <w:color w:val="000000"/>
          <w:sz w:val="28"/>
          <w:szCs w:val="28"/>
        </w:rPr>
      </w:pPr>
      <w:r w:rsidRPr="00607722">
        <w:rPr>
          <w:noProof/>
          <w:color w:val="000000"/>
          <w:sz w:val="28"/>
          <w:szCs w:val="28"/>
        </w:rPr>
        <w:t xml:space="preserve">Задача курсовой работы дать определение авторского права в узком и широком смысле, обозначить его принципы и функции, уточнить признаки объектов авторского права, привести их полный перечень. Дать классификацию субъектов авторского права, проанализировать и сравнить их личные неимущественные и имущественные права авторов </w:t>
      </w:r>
    </w:p>
    <w:p w:rsidR="00781D11" w:rsidRPr="00607722" w:rsidRDefault="00781D11" w:rsidP="00607722">
      <w:pPr>
        <w:spacing w:before="0" w:line="360" w:lineRule="auto"/>
        <w:ind w:firstLine="709"/>
        <w:rPr>
          <w:noProof/>
          <w:color w:val="000000"/>
          <w:sz w:val="28"/>
          <w:szCs w:val="28"/>
        </w:rPr>
      </w:pPr>
      <w:r w:rsidRPr="00607722">
        <w:rPr>
          <w:noProof/>
          <w:color w:val="000000"/>
          <w:sz w:val="28"/>
          <w:szCs w:val="28"/>
        </w:rPr>
        <w:t>Объектом исследования являются общественные отношения, складывающиеся в области создания, использования и охраны объектов авторского права.</w:t>
      </w:r>
    </w:p>
    <w:p w:rsidR="00781D11" w:rsidRPr="00607722" w:rsidRDefault="00781D11" w:rsidP="00607722">
      <w:pPr>
        <w:spacing w:before="0" w:line="360" w:lineRule="auto"/>
        <w:ind w:firstLine="709"/>
        <w:rPr>
          <w:noProof/>
          <w:color w:val="000000"/>
          <w:sz w:val="28"/>
          <w:szCs w:val="28"/>
        </w:rPr>
      </w:pPr>
      <w:r w:rsidRPr="00607722">
        <w:rPr>
          <w:noProof/>
          <w:color w:val="000000"/>
          <w:sz w:val="28"/>
          <w:szCs w:val="28"/>
        </w:rPr>
        <w:t>Предметом исследова</w:t>
      </w:r>
      <w:r w:rsidR="00F43FE8" w:rsidRPr="00607722">
        <w:rPr>
          <w:noProof/>
          <w:color w:val="000000"/>
          <w:sz w:val="28"/>
          <w:szCs w:val="28"/>
        </w:rPr>
        <w:t>ния являются нормативная база, З</w:t>
      </w:r>
      <w:r w:rsidRPr="00607722">
        <w:rPr>
          <w:noProof/>
          <w:color w:val="000000"/>
          <w:sz w:val="28"/>
          <w:szCs w:val="28"/>
        </w:rPr>
        <w:t xml:space="preserve">акон </w:t>
      </w:r>
      <w:r w:rsidR="00F43FE8" w:rsidRPr="00607722">
        <w:rPr>
          <w:noProof/>
          <w:color w:val="000000"/>
          <w:sz w:val="28"/>
          <w:szCs w:val="28"/>
        </w:rPr>
        <w:t>Республики Беларусь</w:t>
      </w:r>
      <w:r w:rsidR="00FE4441" w:rsidRPr="00607722">
        <w:rPr>
          <w:noProof/>
          <w:color w:val="000000"/>
          <w:sz w:val="28"/>
          <w:szCs w:val="28"/>
        </w:rPr>
        <w:t xml:space="preserve"> </w:t>
      </w:r>
      <w:r w:rsidRPr="00607722">
        <w:rPr>
          <w:noProof/>
          <w:color w:val="000000"/>
          <w:sz w:val="28"/>
          <w:szCs w:val="28"/>
        </w:rPr>
        <w:t>«Об авторск</w:t>
      </w:r>
      <w:r w:rsidR="00F43FE8" w:rsidRPr="00607722">
        <w:rPr>
          <w:noProof/>
          <w:color w:val="000000"/>
          <w:sz w:val="28"/>
          <w:szCs w:val="28"/>
        </w:rPr>
        <w:t>ом праве</w:t>
      </w:r>
      <w:r w:rsidRPr="00607722">
        <w:rPr>
          <w:noProof/>
          <w:color w:val="000000"/>
          <w:sz w:val="28"/>
          <w:szCs w:val="28"/>
        </w:rPr>
        <w:t xml:space="preserve"> и смежных правах», подзаконные нормативные акты и судебная практика.</w:t>
      </w:r>
    </w:p>
    <w:p w:rsidR="00FE4441" w:rsidRPr="00607722" w:rsidRDefault="00781D11" w:rsidP="00607722">
      <w:pPr>
        <w:tabs>
          <w:tab w:val="left" w:pos="2434"/>
          <w:tab w:val="left" w:pos="12168"/>
        </w:tabs>
        <w:spacing w:before="0" w:line="360" w:lineRule="auto"/>
        <w:ind w:firstLine="709"/>
        <w:rPr>
          <w:noProof/>
          <w:color w:val="000000"/>
          <w:sz w:val="28"/>
          <w:szCs w:val="28"/>
        </w:rPr>
      </w:pPr>
      <w:r w:rsidRPr="00607722">
        <w:rPr>
          <w:noProof/>
          <w:color w:val="000000"/>
          <w:sz w:val="28"/>
          <w:szCs w:val="28"/>
        </w:rPr>
        <w:t xml:space="preserve">Методы научного исследования – </w:t>
      </w:r>
      <w:r w:rsidR="00FE4441" w:rsidRPr="00607722">
        <w:rPr>
          <w:noProof/>
          <w:color w:val="000000"/>
          <w:sz w:val="28"/>
          <w:szCs w:val="28"/>
        </w:rPr>
        <w:t>общенаучный, метод анализа и синтеза, сравнительно-правовой и формально-юридический методы.</w:t>
      </w:r>
    </w:p>
    <w:p w:rsidR="00781D11" w:rsidRPr="00607722" w:rsidRDefault="00781D11" w:rsidP="00607722">
      <w:pPr>
        <w:spacing w:before="0" w:line="360" w:lineRule="auto"/>
        <w:ind w:firstLine="709"/>
        <w:rPr>
          <w:noProof/>
          <w:color w:val="000000"/>
          <w:sz w:val="28"/>
          <w:szCs w:val="28"/>
        </w:rPr>
      </w:pPr>
      <w:r w:rsidRPr="00607722">
        <w:rPr>
          <w:noProof/>
          <w:color w:val="000000"/>
          <w:sz w:val="28"/>
          <w:szCs w:val="28"/>
        </w:rPr>
        <w:t>Структурно работа состоит из следующих частей:</w:t>
      </w:r>
    </w:p>
    <w:p w:rsidR="00781D11" w:rsidRPr="00607722" w:rsidRDefault="00781D11" w:rsidP="00607722">
      <w:pPr>
        <w:tabs>
          <w:tab w:val="left" w:pos="2606"/>
        </w:tabs>
        <w:adjustRightInd w:val="0"/>
        <w:spacing w:before="0" w:line="360" w:lineRule="auto"/>
        <w:ind w:firstLine="709"/>
        <w:rPr>
          <w:noProof/>
          <w:color w:val="000000"/>
          <w:sz w:val="28"/>
          <w:szCs w:val="28"/>
        </w:rPr>
      </w:pPr>
      <w:r w:rsidRPr="00607722">
        <w:rPr>
          <w:noProof/>
          <w:color w:val="000000"/>
          <w:sz w:val="28"/>
          <w:szCs w:val="28"/>
        </w:rPr>
        <w:t>-титульный лист;</w:t>
      </w:r>
    </w:p>
    <w:p w:rsidR="00781D11" w:rsidRPr="00607722" w:rsidRDefault="00781D11" w:rsidP="00607722">
      <w:pPr>
        <w:tabs>
          <w:tab w:val="left" w:pos="2606"/>
        </w:tabs>
        <w:adjustRightInd w:val="0"/>
        <w:spacing w:before="0" w:line="360" w:lineRule="auto"/>
        <w:ind w:firstLine="709"/>
        <w:rPr>
          <w:noProof/>
          <w:color w:val="000000"/>
          <w:sz w:val="28"/>
          <w:szCs w:val="28"/>
        </w:rPr>
      </w:pPr>
      <w:r w:rsidRPr="00607722">
        <w:rPr>
          <w:noProof/>
          <w:color w:val="000000"/>
          <w:sz w:val="28"/>
          <w:szCs w:val="28"/>
        </w:rPr>
        <w:t>-реферат;</w:t>
      </w:r>
    </w:p>
    <w:p w:rsidR="00781D11" w:rsidRPr="00607722" w:rsidRDefault="00781D11" w:rsidP="00607722">
      <w:pPr>
        <w:tabs>
          <w:tab w:val="left" w:pos="2606"/>
        </w:tabs>
        <w:adjustRightInd w:val="0"/>
        <w:spacing w:before="0" w:line="360" w:lineRule="auto"/>
        <w:ind w:firstLine="709"/>
        <w:rPr>
          <w:noProof/>
          <w:color w:val="000000"/>
          <w:sz w:val="28"/>
          <w:szCs w:val="28"/>
        </w:rPr>
      </w:pPr>
      <w:r w:rsidRPr="00607722">
        <w:rPr>
          <w:noProof/>
          <w:color w:val="000000"/>
          <w:sz w:val="28"/>
          <w:szCs w:val="28"/>
        </w:rPr>
        <w:t>-содержание;</w:t>
      </w:r>
    </w:p>
    <w:p w:rsidR="00781D11" w:rsidRPr="00607722" w:rsidRDefault="00781D11" w:rsidP="00607722">
      <w:pPr>
        <w:tabs>
          <w:tab w:val="left" w:pos="2606"/>
        </w:tabs>
        <w:adjustRightInd w:val="0"/>
        <w:spacing w:before="0" w:line="360" w:lineRule="auto"/>
        <w:ind w:firstLine="709"/>
        <w:rPr>
          <w:noProof/>
          <w:color w:val="000000"/>
          <w:sz w:val="28"/>
          <w:szCs w:val="28"/>
        </w:rPr>
      </w:pPr>
      <w:r w:rsidRPr="00607722">
        <w:rPr>
          <w:noProof/>
          <w:color w:val="000000"/>
          <w:sz w:val="28"/>
          <w:szCs w:val="28"/>
        </w:rPr>
        <w:t>-введение;</w:t>
      </w:r>
    </w:p>
    <w:p w:rsidR="00781D11" w:rsidRPr="00607722" w:rsidRDefault="00781D11" w:rsidP="00607722">
      <w:pPr>
        <w:tabs>
          <w:tab w:val="left" w:pos="2606"/>
          <w:tab w:val="left" w:pos="6691"/>
        </w:tabs>
        <w:adjustRightInd w:val="0"/>
        <w:spacing w:before="0" w:line="360" w:lineRule="auto"/>
        <w:ind w:firstLine="709"/>
        <w:rPr>
          <w:noProof/>
          <w:color w:val="000000"/>
          <w:sz w:val="28"/>
          <w:szCs w:val="28"/>
        </w:rPr>
      </w:pPr>
      <w:r w:rsidRPr="00607722">
        <w:rPr>
          <w:noProof/>
          <w:color w:val="000000"/>
          <w:sz w:val="28"/>
          <w:szCs w:val="28"/>
        </w:rPr>
        <w:t>-основная часть в виде трех глав;</w:t>
      </w:r>
    </w:p>
    <w:p w:rsidR="00781D11" w:rsidRPr="00607722" w:rsidRDefault="00781D11" w:rsidP="00607722">
      <w:pPr>
        <w:tabs>
          <w:tab w:val="left" w:pos="2606"/>
          <w:tab w:val="left" w:pos="6691"/>
        </w:tabs>
        <w:adjustRightInd w:val="0"/>
        <w:spacing w:before="0" w:line="360" w:lineRule="auto"/>
        <w:ind w:firstLine="709"/>
        <w:rPr>
          <w:noProof/>
          <w:color w:val="000000"/>
          <w:sz w:val="28"/>
          <w:szCs w:val="28"/>
        </w:rPr>
      </w:pPr>
      <w:r w:rsidRPr="00607722">
        <w:rPr>
          <w:noProof/>
          <w:color w:val="000000"/>
          <w:sz w:val="28"/>
          <w:szCs w:val="28"/>
        </w:rPr>
        <w:t>-заключение;</w:t>
      </w:r>
    </w:p>
    <w:p w:rsidR="00781D11" w:rsidRPr="00607722" w:rsidRDefault="00781D11" w:rsidP="00607722">
      <w:pPr>
        <w:spacing w:before="0" w:line="360" w:lineRule="auto"/>
        <w:ind w:firstLine="709"/>
        <w:rPr>
          <w:noProof/>
          <w:color w:val="000000"/>
          <w:sz w:val="28"/>
          <w:szCs w:val="28"/>
        </w:rPr>
      </w:pPr>
      <w:r w:rsidRPr="00607722">
        <w:rPr>
          <w:noProof/>
          <w:color w:val="000000"/>
          <w:sz w:val="28"/>
          <w:szCs w:val="28"/>
        </w:rPr>
        <w:t>-список использованных источников содержит 15 источников;</w:t>
      </w:r>
    </w:p>
    <w:p w:rsidR="001534B3" w:rsidRPr="00607722" w:rsidRDefault="001534B3" w:rsidP="00607722">
      <w:pPr>
        <w:spacing w:before="0" w:line="360" w:lineRule="auto"/>
        <w:ind w:firstLine="709"/>
        <w:rPr>
          <w:noProof/>
          <w:color w:val="000000"/>
          <w:sz w:val="28"/>
          <w:szCs w:val="28"/>
        </w:rPr>
      </w:pPr>
      <w:r w:rsidRPr="00607722">
        <w:rPr>
          <w:noProof/>
          <w:color w:val="000000"/>
          <w:sz w:val="28"/>
          <w:szCs w:val="28"/>
        </w:rPr>
        <w:t>-приложение;</w:t>
      </w:r>
    </w:p>
    <w:p w:rsidR="00781D11" w:rsidRPr="00607722" w:rsidRDefault="00781D11" w:rsidP="00607722">
      <w:pPr>
        <w:spacing w:before="0" w:line="360" w:lineRule="auto"/>
        <w:ind w:firstLine="709"/>
        <w:rPr>
          <w:noProof/>
          <w:color w:val="000000"/>
          <w:sz w:val="28"/>
          <w:szCs w:val="28"/>
        </w:rPr>
      </w:pPr>
      <w:r w:rsidRPr="00607722">
        <w:rPr>
          <w:noProof/>
          <w:color w:val="000000"/>
          <w:sz w:val="28"/>
          <w:szCs w:val="28"/>
        </w:rPr>
        <w:t>Общий объем работы составляет 3</w:t>
      </w:r>
      <w:r w:rsidR="008B6A8B" w:rsidRPr="00607722">
        <w:rPr>
          <w:noProof/>
          <w:color w:val="000000"/>
          <w:sz w:val="28"/>
          <w:szCs w:val="28"/>
        </w:rPr>
        <w:t>5</w:t>
      </w:r>
      <w:r w:rsidRPr="00607722">
        <w:rPr>
          <w:noProof/>
          <w:color w:val="000000"/>
          <w:sz w:val="28"/>
          <w:szCs w:val="28"/>
        </w:rPr>
        <w:t xml:space="preserve"> страниц</w:t>
      </w:r>
      <w:r w:rsidR="00D25DB9" w:rsidRPr="00607722">
        <w:rPr>
          <w:noProof/>
          <w:color w:val="000000"/>
          <w:sz w:val="28"/>
          <w:szCs w:val="28"/>
        </w:rPr>
        <w:t>ы</w:t>
      </w:r>
      <w:r w:rsidRPr="00607722">
        <w:rPr>
          <w:noProof/>
          <w:color w:val="000000"/>
          <w:sz w:val="28"/>
          <w:szCs w:val="28"/>
        </w:rPr>
        <w:t>.</w:t>
      </w:r>
    </w:p>
    <w:p w:rsidR="00E748AF" w:rsidRPr="00607722" w:rsidRDefault="00607722" w:rsidP="00607722">
      <w:pPr>
        <w:spacing w:before="0" w:line="360" w:lineRule="auto"/>
        <w:ind w:firstLine="709"/>
        <w:rPr>
          <w:bCs/>
          <w:noProof/>
          <w:color w:val="000000"/>
          <w:sz w:val="28"/>
          <w:szCs w:val="28"/>
        </w:rPr>
      </w:pPr>
      <w:r w:rsidRPr="00607722">
        <w:rPr>
          <w:bCs/>
          <w:noProof/>
          <w:color w:val="000000"/>
          <w:sz w:val="28"/>
          <w:szCs w:val="28"/>
        </w:rPr>
        <w:br w:type="page"/>
        <w:t xml:space="preserve">Глава 1. </w:t>
      </w:r>
      <w:r w:rsidR="00E748AF" w:rsidRPr="00607722">
        <w:rPr>
          <w:bCs/>
          <w:noProof/>
          <w:color w:val="000000"/>
          <w:sz w:val="28"/>
          <w:szCs w:val="28"/>
        </w:rPr>
        <w:t>Понятие</w:t>
      </w:r>
      <w:r w:rsidRPr="00607722">
        <w:rPr>
          <w:bCs/>
          <w:noProof/>
          <w:color w:val="000000"/>
          <w:sz w:val="28"/>
          <w:szCs w:val="28"/>
        </w:rPr>
        <w:t>, принципы и значение</w:t>
      </w:r>
      <w:r w:rsidR="00E748AF" w:rsidRPr="00607722">
        <w:rPr>
          <w:bCs/>
          <w:noProof/>
          <w:color w:val="000000"/>
          <w:sz w:val="28"/>
          <w:szCs w:val="28"/>
        </w:rPr>
        <w:t xml:space="preserve"> авторского права</w:t>
      </w:r>
    </w:p>
    <w:p w:rsidR="00E748AF" w:rsidRPr="00607722" w:rsidRDefault="00E748AF" w:rsidP="00607722">
      <w:pPr>
        <w:spacing w:before="0" w:line="360" w:lineRule="auto"/>
        <w:ind w:firstLine="709"/>
        <w:rPr>
          <w:bCs/>
          <w:noProof/>
          <w:color w:val="000000"/>
          <w:sz w:val="28"/>
          <w:szCs w:val="28"/>
        </w:rPr>
      </w:pPr>
    </w:p>
    <w:p w:rsidR="00E748AF" w:rsidRPr="00607722" w:rsidRDefault="00E748AF" w:rsidP="00607722">
      <w:pPr>
        <w:spacing w:before="0" w:line="360" w:lineRule="auto"/>
        <w:ind w:firstLine="709"/>
        <w:rPr>
          <w:noProof/>
          <w:color w:val="000000"/>
          <w:sz w:val="28"/>
          <w:szCs w:val="28"/>
        </w:rPr>
      </w:pPr>
      <w:r w:rsidRPr="00607722">
        <w:rPr>
          <w:bCs/>
          <w:noProof/>
          <w:color w:val="000000"/>
          <w:sz w:val="28"/>
          <w:szCs w:val="28"/>
        </w:rPr>
        <w:t>1.1 Понятие и характерные черты авторского права</w:t>
      </w:r>
    </w:p>
    <w:p w:rsidR="00E748AF" w:rsidRPr="00607722" w:rsidRDefault="00E748AF" w:rsidP="00607722">
      <w:pPr>
        <w:spacing w:before="0" w:line="360" w:lineRule="auto"/>
        <w:ind w:firstLine="709"/>
        <w:rPr>
          <w:noProof/>
          <w:color w:val="000000"/>
          <w:sz w:val="28"/>
          <w:szCs w:val="28"/>
        </w:rPr>
      </w:pPr>
    </w:p>
    <w:p w:rsidR="00E748AF" w:rsidRPr="00607722" w:rsidRDefault="00E748AF" w:rsidP="00607722">
      <w:pPr>
        <w:spacing w:before="0" w:line="360" w:lineRule="auto"/>
        <w:ind w:firstLine="709"/>
        <w:rPr>
          <w:noProof/>
          <w:color w:val="000000"/>
          <w:sz w:val="28"/>
          <w:szCs w:val="28"/>
        </w:rPr>
      </w:pPr>
      <w:r w:rsidRPr="00607722">
        <w:rPr>
          <w:iCs/>
          <w:noProof/>
          <w:color w:val="000000"/>
          <w:sz w:val="28"/>
          <w:szCs w:val="28"/>
        </w:rPr>
        <w:t>Авторское право</w:t>
      </w:r>
      <w:r w:rsidRPr="00607722">
        <w:rPr>
          <w:noProof/>
          <w:color w:val="000000"/>
          <w:sz w:val="28"/>
          <w:szCs w:val="28"/>
        </w:rPr>
        <w:t xml:space="preserve"> в Республике Беларусь – один из институтов гражданского права – в объективном смысле представляет собой совокупность правовых норм, регулирующих, во-первых, отношения в области создания произведений науки, литературы и искусства, во-вторых, порядок использования этих произведений, а в субъективном смысле авторское право выступает совокупностью личных имущественных и неимущественных прав, принадлежащих создателям произведений науки, литературы и искусства.</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Само словосочетание "авторское право" по отношению к создателю произведения означает тот признанный законодательством факт, что автор имеет определенные особые права на свое произведение, в частности, право воспрепятствовать искаженному его воспроизведению.</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Авторское право является частью гражданского законодательства, регулирует отношения по использованию произведений науки, литературы и искусства.</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П.1 ст. 6 Закона</w:t>
      </w:r>
      <w:r w:rsidR="00D90E96" w:rsidRPr="00607722">
        <w:rPr>
          <w:noProof/>
          <w:color w:val="000000"/>
          <w:sz w:val="28"/>
          <w:szCs w:val="28"/>
        </w:rPr>
        <w:t xml:space="preserve"> Республики Беларусь «Об авторском праве и смежных правах»</w:t>
      </w:r>
      <w:r w:rsidRPr="00607722">
        <w:rPr>
          <w:noProof/>
          <w:color w:val="000000"/>
          <w:sz w:val="28"/>
          <w:szCs w:val="28"/>
        </w:rPr>
        <w:t xml:space="preserve"> указывает, что произведение является результатом творческой деятельности. В соответствии со ст. 9 Закона</w:t>
      </w:r>
      <w:r w:rsidR="00D90E96" w:rsidRPr="00607722">
        <w:rPr>
          <w:noProof/>
          <w:color w:val="000000"/>
          <w:sz w:val="28"/>
          <w:szCs w:val="28"/>
        </w:rPr>
        <w:t xml:space="preserve"> Республики Беларусь «Об авторском праве и смежных правах»</w:t>
      </w:r>
      <w:r w:rsidRPr="00607722">
        <w:rPr>
          <w:noProof/>
          <w:color w:val="000000"/>
          <w:sz w:val="28"/>
          <w:szCs w:val="28"/>
        </w:rPr>
        <w:t xml:space="preserve"> возникновение авторского права на произведение науки, литературы и искусства обусловлено фактом его создания, т.е. для возникновения и осуществления авторского права не требуется регистрации произведения или какого-то специального оформления произведения или соблюдения каких-либо формальностей.</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Вместе с тем, в целях правовой охраны объекта авторского права необходимо, чтобы результат был воплощен в какой-либо материальной форме. В п.1 ст. 6 Закона</w:t>
      </w:r>
      <w:r w:rsidR="00F43FE8" w:rsidRPr="00607722">
        <w:rPr>
          <w:noProof/>
          <w:color w:val="000000"/>
          <w:sz w:val="28"/>
          <w:szCs w:val="28"/>
        </w:rPr>
        <w:t xml:space="preserve"> Республики Беларусь «Об авторском праве и смежных правах»</w:t>
      </w:r>
      <w:r w:rsidRPr="00607722">
        <w:rPr>
          <w:noProof/>
          <w:color w:val="000000"/>
          <w:sz w:val="28"/>
          <w:szCs w:val="28"/>
        </w:rPr>
        <w:t xml:space="preserve"> приведен список объективных форм существования произведений. Данный список не является исчерпывающим, так как новые технические средства, с помощью которых стало возможным достижение новых творческих результатов, постоянно расширяют список объектов авторского права. Наиболее полный их перечень рекомендован к воспроизведению в национальных законодательных актах об авторском праве Типовым законом ВОИС и приведен в ст. 1045 третьей части Модели гражданского кодекса для государств – участников СНГ</w:t>
      </w:r>
      <w:r w:rsidR="004F4728" w:rsidRPr="00607722">
        <w:rPr>
          <w:noProof/>
          <w:color w:val="000000"/>
          <w:sz w:val="28"/>
          <w:szCs w:val="28"/>
        </w:rPr>
        <w:t>[14</w:t>
      </w:r>
      <w:r w:rsidR="005E1BD7" w:rsidRPr="00607722">
        <w:rPr>
          <w:noProof/>
          <w:color w:val="000000"/>
          <w:sz w:val="28"/>
          <w:szCs w:val="28"/>
        </w:rPr>
        <w:t>]</w:t>
      </w:r>
      <w:r w:rsidRPr="00607722">
        <w:rPr>
          <w:noProof/>
          <w:color w:val="000000"/>
          <w:sz w:val="28"/>
          <w:szCs w:val="28"/>
        </w:rPr>
        <w:t>. Согласно этой статье к объектам авторского права относят:</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1) литературные произведения (литературно-художественные, научные, учебные, публицистические и т.п.);</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2) драматические и сценарные произведения;</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3) музыкальные произведения с текстом и без текста;</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4) музыкально-драматические произведения;</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5) хореографические произведения и пантомимы;</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6) аудиовизуальные произведения (кино-, теле- и видеофильмы, слайд фильмы, диафильмы и другие кино-, теле- и видео произведения); радио произведения,</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7) произведения живописи, скульптуры, графики, дизайна и другие произведения изобразительного искусства;</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8) произведения декоративно-прикладного и стенографического искусства;</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9) произведения архитектуры, градостроительства и садово-паркового искусства;</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10) фотографические произведения и произведения, полученные способами, аналогичными фотографии;</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11) географические, геологические и другие карты, планы, эскизы и пластические произведения, относящиеся к географии, топографии и другим наукам;</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12) программы для ЭВМ всех видов, включая прикладные программы и операционные системы;</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13) другие произведения, удовлетворяющие требованиям предоставления охраны.</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Эта же статья свидетельствует, что авторское право на произведение не связано с правом собственности на материальный объект, в котором произведение выражено. В том случае, если будет осуществлена передача права собственности или права владения на материальный объект, передачи каких-либо авторских прав может и не произойти.</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Как уже отмечалось, для возникновения авторского права регистрации не требуется, однако для оповещения о существовании исключительных авторских прав их обладатель (автор или законный владелец авторского права) вправе использовать специальный знак охраны авторского права.</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Он помещается на каждом экземпляре произведения и состоит из трех элементов:</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 xml:space="preserve">• латинской буквы "С" в окружности </w:t>
      </w:r>
      <w:r w:rsidR="00607722" w:rsidRPr="00607722">
        <w:rPr>
          <w:noProof/>
          <w:color w:val="000000"/>
          <w:sz w:val="28"/>
          <w:szCs w:val="28"/>
        </w:rPr>
        <w:t>(</w:t>
      </w:r>
      <w:r w:rsidRPr="00607722">
        <w:rPr>
          <w:noProof/>
          <w:color w:val="000000"/>
          <w:sz w:val="28"/>
          <w:szCs w:val="28"/>
        </w:rPr>
        <w:t>©</w:t>
      </w:r>
      <w:r w:rsidR="00607722" w:rsidRPr="00607722">
        <w:rPr>
          <w:noProof/>
          <w:color w:val="000000"/>
          <w:sz w:val="28"/>
          <w:szCs w:val="28"/>
        </w:rPr>
        <w:t>)</w:t>
      </w:r>
      <w:r w:rsidRPr="00607722">
        <w:rPr>
          <w:noProof/>
          <w:color w:val="000000"/>
          <w:sz w:val="28"/>
          <w:szCs w:val="28"/>
        </w:rPr>
        <w:t>;</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 имени (наименования) обладателя исключительных авторских прав;</w:t>
      </w:r>
    </w:p>
    <w:p w:rsidR="00AA6A24" w:rsidRPr="00607722" w:rsidRDefault="00E748AF" w:rsidP="00607722">
      <w:pPr>
        <w:spacing w:before="0" w:line="360" w:lineRule="auto"/>
        <w:ind w:firstLine="709"/>
        <w:rPr>
          <w:noProof/>
          <w:color w:val="000000"/>
          <w:sz w:val="28"/>
          <w:szCs w:val="28"/>
        </w:rPr>
      </w:pPr>
      <w:r w:rsidRPr="00607722">
        <w:rPr>
          <w:noProof/>
          <w:color w:val="000000"/>
          <w:sz w:val="28"/>
          <w:szCs w:val="28"/>
        </w:rPr>
        <w:t>• года первого опубликования произведения.</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Республика Беларусь с 1973 г., участвует в международной конвенции по охране авторских прав, что связано с присоединением к Всемирной (Женевской) конвенции в редакции 1952 г. Конвенция дает перечень охраняемых произведений. Согласно ее правилам охраняются авторские права граждан государств-участников Конвенции, независимо от места первого выпуска произведения в свет, а также авторские права граждан стран, не участвующих в Конвенции, произведения которых впервые вышли в свет на территории государств-участников Конвенции</w:t>
      </w:r>
      <w:r w:rsidR="0046140F" w:rsidRPr="00607722">
        <w:rPr>
          <w:noProof/>
          <w:color w:val="000000"/>
          <w:sz w:val="28"/>
          <w:szCs w:val="28"/>
        </w:rPr>
        <w:t>[</w:t>
      </w:r>
      <w:r w:rsidR="004F4728" w:rsidRPr="00607722">
        <w:rPr>
          <w:noProof/>
          <w:color w:val="000000"/>
          <w:sz w:val="28"/>
          <w:szCs w:val="28"/>
        </w:rPr>
        <w:t>10</w:t>
      </w:r>
      <w:r w:rsidR="0046140F" w:rsidRPr="00607722">
        <w:rPr>
          <w:noProof/>
          <w:color w:val="000000"/>
          <w:sz w:val="28"/>
          <w:szCs w:val="28"/>
        </w:rPr>
        <w:t>]</w:t>
      </w:r>
      <w:r w:rsidRPr="00607722">
        <w:rPr>
          <w:noProof/>
          <w:color w:val="000000"/>
          <w:sz w:val="28"/>
          <w:szCs w:val="28"/>
        </w:rPr>
        <w:t>.</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Всемирная Конвенция уделяет внимание условиям предоставления охраны авторских прав:</w:t>
      </w:r>
    </w:p>
    <w:p w:rsidR="001806FC" w:rsidRPr="00607722" w:rsidRDefault="001806FC" w:rsidP="00607722">
      <w:pPr>
        <w:spacing w:before="0" w:line="360" w:lineRule="auto"/>
        <w:ind w:firstLine="709"/>
        <w:rPr>
          <w:noProof/>
          <w:color w:val="000000"/>
          <w:sz w:val="28"/>
          <w:szCs w:val="28"/>
        </w:rPr>
      </w:pPr>
      <w:r w:rsidRPr="00607722">
        <w:rPr>
          <w:noProof/>
          <w:color w:val="000000"/>
          <w:sz w:val="28"/>
          <w:szCs w:val="28"/>
        </w:rPr>
        <w:t xml:space="preserve">- </w:t>
      </w:r>
      <w:r w:rsidR="00E748AF" w:rsidRPr="00607722">
        <w:rPr>
          <w:noProof/>
          <w:color w:val="000000"/>
          <w:sz w:val="28"/>
          <w:szCs w:val="28"/>
        </w:rPr>
        <w:t>специальное обозначение на всех экземплярах произведения, начиная с первого издания,</w:t>
      </w:r>
    </w:p>
    <w:p w:rsidR="001806FC" w:rsidRPr="00607722" w:rsidRDefault="001806FC" w:rsidP="00607722">
      <w:pPr>
        <w:spacing w:before="0" w:line="360" w:lineRule="auto"/>
        <w:ind w:firstLine="709"/>
        <w:rPr>
          <w:noProof/>
          <w:color w:val="000000"/>
          <w:sz w:val="28"/>
          <w:szCs w:val="28"/>
        </w:rPr>
      </w:pPr>
      <w:r w:rsidRPr="00607722">
        <w:rPr>
          <w:noProof/>
          <w:color w:val="000000"/>
          <w:sz w:val="28"/>
          <w:szCs w:val="28"/>
        </w:rPr>
        <w:t>-</w:t>
      </w:r>
      <w:r w:rsidR="00E748AF" w:rsidRPr="00607722">
        <w:rPr>
          <w:noProof/>
          <w:color w:val="000000"/>
          <w:sz w:val="28"/>
          <w:szCs w:val="28"/>
        </w:rPr>
        <w:t xml:space="preserve"> имя обладателя авторского права,</w:t>
      </w:r>
    </w:p>
    <w:p w:rsidR="001806FC" w:rsidRPr="00607722" w:rsidRDefault="001806FC" w:rsidP="00607722">
      <w:pPr>
        <w:spacing w:before="0" w:line="360" w:lineRule="auto"/>
        <w:ind w:firstLine="709"/>
        <w:rPr>
          <w:noProof/>
          <w:color w:val="000000"/>
          <w:sz w:val="28"/>
          <w:szCs w:val="28"/>
        </w:rPr>
      </w:pPr>
      <w:r w:rsidRPr="00607722">
        <w:rPr>
          <w:noProof/>
          <w:color w:val="000000"/>
          <w:sz w:val="28"/>
          <w:szCs w:val="28"/>
        </w:rPr>
        <w:t>-</w:t>
      </w:r>
      <w:r w:rsidR="00E748AF" w:rsidRPr="00607722">
        <w:rPr>
          <w:noProof/>
          <w:color w:val="000000"/>
          <w:sz w:val="28"/>
          <w:szCs w:val="28"/>
        </w:rPr>
        <w:t xml:space="preserve"> год первого издания,</w:t>
      </w:r>
    </w:p>
    <w:p w:rsidR="00E748AF" w:rsidRPr="00607722" w:rsidRDefault="001806FC" w:rsidP="00607722">
      <w:pPr>
        <w:spacing w:before="0" w:line="360" w:lineRule="auto"/>
        <w:ind w:firstLine="709"/>
        <w:rPr>
          <w:noProof/>
          <w:color w:val="000000"/>
          <w:sz w:val="28"/>
          <w:szCs w:val="28"/>
        </w:rPr>
      </w:pPr>
      <w:r w:rsidRPr="00607722">
        <w:rPr>
          <w:noProof/>
          <w:color w:val="000000"/>
          <w:sz w:val="28"/>
          <w:szCs w:val="28"/>
        </w:rPr>
        <w:t>-</w:t>
      </w:r>
      <w:r w:rsidR="00E748AF" w:rsidRPr="00607722">
        <w:rPr>
          <w:noProof/>
          <w:color w:val="000000"/>
          <w:sz w:val="28"/>
          <w:szCs w:val="28"/>
        </w:rPr>
        <w:t xml:space="preserve"> срок охраны и пр.</w:t>
      </w:r>
    </w:p>
    <w:p w:rsidR="00101BFA" w:rsidRPr="00607722" w:rsidRDefault="00E748AF" w:rsidP="00607722">
      <w:pPr>
        <w:spacing w:before="0" w:line="360" w:lineRule="auto"/>
        <w:ind w:firstLine="709"/>
        <w:rPr>
          <w:noProof/>
          <w:color w:val="000000"/>
          <w:sz w:val="28"/>
          <w:szCs w:val="28"/>
        </w:rPr>
      </w:pPr>
      <w:r w:rsidRPr="00607722">
        <w:rPr>
          <w:noProof/>
          <w:color w:val="000000"/>
          <w:sz w:val="28"/>
          <w:szCs w:val="28"/>
        </w:rPr>
        <w:t>В ряде стран кроме словосочетания "авторское право" используют термин "копирайт" (copyright), что означает действие, которое может производиться только автором того или иного произведения литературы или искусства либо с разрешения автора произведения</w:t>
      </w:r>
      <w:r w:rsidR="00D56161" w:rsidRPr="00607722">
        <w:rPr>
          <w:noProof/>
          <w:color w:val="000000"/>
          <w:sz w:val="28"/>
          <w:szCs w:val="28"/>
        </w:rPr>
        <w:t>[</w:t>
      </w:r>
      <w:r w:rsidR="004F4728" w:rsidRPr="00607722">
        <w:rPr>
          <w:noProof/>
          <w:color w:val="000000"/>
          <w:sz w:val="28"/>
          <w:szCs w:val="28"/>
        </w:rPr>
        <w:t>13</w:t>
      </w:r>
      <w:r w:rsidR="00D56161" w:rsidRPr="00607722">
        <w:rPr>
          <w:noProof/>
          <w:color w:val="000000"/>
          <w:sz w:val="28"/>
          <w:szCs w:val="28"/>
        </w:rPr>
        <w:t>]</w:t>
      </w:r>
      <w:r w:rsidRPr="00607722">
        <w:rPr>
          <w:noProof/>
          <w:color w:val="000000"/>
          <w:sz w:val="28"/>
          <w:szCs w:val="28"/>
        </w:rPr>
        <w:t>.</w:t>
      </w:r>
    </w:p>
    <w:p w:rsidR="00E748AF" w:rsidRPr="00607722" w:rsidRDefault="00E748AF" w:rsidP="00607722">
      <w:pPr>
        <w:spacing w:before="0" w:line="360" w:lineRule="auto"/>
        <w:ind w:firstLine="709"/>
        <w:rPr>
          <w:noProof/>
          <w:color w:val="000000"/>
          <w:sz w:val="28"/>
          <w:szCs w:val="28"/>
        </w:rPr>
      </w:pPr>
    </w:p>
    <w:p w:rsidR="00E748AF" w:rsidRPr="00607722" w:rsidRDefault="00E748AF" w:rsidP="00607722">
      <w:pPr>
        <w:pStyle w:val="FR1"/>
        <w:spacing w:before="0" w:line="360" w:lineRule="auto"/>
        <w:ind w:firstLine="709"/>
        <w:jc w:val="both"/>
        <w:rPr>
          <w:rFonts w:ascii="Times New Roman" w:hAnsi="Times New Roman" w:cs="Times New Roman"/>
          <w:bCs/>
          <w:i w:val="0"/>
          <w:iCs w:val="0"/>
          <w:noProof/>
          <w:color w:val="000000"/>
          <w:sz w:val="28"/>
          <w:szCs w:val="28"/>
        </w:rPr>
      </w:pPr>
      <w:r w:rsidRPr="00607722">
        <w:rPr>
          <w:rFonts w:ascii="Times New Roman" w:hAnsi="Times New Roman" w:cs="Times New Roman"/>
          <w:bCs/>
          <w:i w:val="0"/>
          <w:iCs w:val="0"/>
          <w:noProof/>
          <w:color w:val="000000"/>
          <w:sz w:val="28"/>
          <w:szCs w:val="28"/>
        </w:rPr>
        <w:t xml:space="preserve">1.2 </w:t>
      </w:r>
      <w:r w:rsidR="00681219" w:rsidRPr="00607722">
        <w:rPr>
          <w:rFonts w:ascii="Times New Roman" w:hAnsi="Times New Roman" w:cs="Times New Roman"/>
          <w:bCs/>
          <w:i w:val="0"/>
          <w:iCs w:val="0"/>
          <w:noProof/>
          <w:color w:val="000000"/>
          <w:sz w:val="28"/>
          <w:szCs w:val="28"/>
        </w:rPr>
        <w:t>Принципы</w:t>
      </w:r>
      <w:r w:rsidR="004B7D98" w:rsidRPr="00607722">
        <w:rPr>
          <w:rFonts w:ascii="Times New Roman" w:hAnsi="Times New Roman" w:cs="Times New Roman"/>
          <w:bCs/>
          <w:i w:val="0"/>
          <w:iCs w:val="0"/>
          <w:noProof/>
          <w:color w:val="000000"/>
          <w:sz w:val="28"/>
          <w:szCs w:val="28"/>
        </w:rPr>
        <w:t xml:space="preserve">, </w:t>
      </w:r>
      <w:r w:rsidR="00092EF5" w:rsidRPr="00607722">
        <w:rPr>
          <w:rFonts w:ascii="Times New Roman" w:hAnsi="Times New Roman" w:cs="Times New Roman"/>
          <w:bCs/>
          <w:i w:val="0"/>
          <w:iCs w:val="0"/>
          <w:noProof/>
          <w:color w:val="000000"/>
          <w:sz w:val="28"/>
          <w:szCs w:val="28"/>
        </w:rPr>
        <w:t>задачи и источники</w:t>
      </w:r>
      <w:r w:rsidR="00681219" w:rsidRPr="00607722">
        <w:rPr>
          <w:rFonts w:ascii="Times New Roman" w:hAnsi="Times New Roman" w:cs="Times New Roman"/>
          <w:bCs/>
          <w:i w:val="0"/>
          <w:iCs w:val="0"/>
          <w:noProof/>
          <w:color w:val="000000"/>
          <w:sz w:val="28"/>
          <w:szCs w:val="28"/>
        </w:rPr>
        <w:t xml:space="preserve"> авторского права</w:t>
      </w:r>
    </w:p>
    <w:p w:rsidR="00781D11" w:rsidRPr="00607722" w:rsidRDefault="00781D11" w:rsidP="00607722">
      <w:pPr>
        <w:pStyle w:val="FR1"/>
        <w:spacing w:before="0" w:line="360" w:lineRule="auto"/>
        <w:ind w:firstLine="709"/>
        <w:jc w:val="both"/>
        <w:rPr>
          <w:rFonts w:ascii="Times New Roman" w:hAnsi="Times New Roman" w:cs="Times New Roman"/>
          <w:bCs/>
          <w:i w:val="0"/>
          <w:iCs w:val="0"/>
          <w:noProof/>
          <w:color w:val="000000"/>
          <w:sz w:val="28"/>
          <w:szCs w:val="28"/>
        </w:rPr>
      </w:pPr>
    </w:p>
    <w:p w:rsidR="00092EF5" w:rsidRPr="00607722" w:rsidRDefault="00092EF5" w:rsidP="00607722">
      <w:pPr>
        <w:spacing w:before="0" w:line="360" w:lineRule="auto"/>
        <w:ind w:firstLine="709"/>
        <w:rPr>
          <w:noProof/>
          <w:color w:val="000000"/>
          <w:sz w:val="28"/>
          <w:szCs w:val="28"/>
        </w:rPr>
      </w:pPr>
      <w:r w:rsidRPr="00607722">
        <w:rPr>
          <w:noProof/>
          <w:color w:val="000000"/>
          <w:sz w:val="28"/>
          <w:szCs w:val="28"/>
        </w:rPr>
        <w:t>Авторское право призвано решать следующие задачи:</w:t>
      </w:r>
    </w:p>
    <w:p w:rsidR="00092EF5" w:rsidRPr="00607722" w:rsidRDefault="00092EF5" w:rsidP="00607722">
      <w:pPr>
        <w:spacing w:before="0" w:line="360" w:lineRule="auto"/>
        <w:ind w:firstLine="709"/>
        <w:rPr>
          <w:noProof/>
          <w:color w:val="000000"/>
          <w:sz w:val="28"/>
          <w:szCs w:val="28"/>
        </w:rPr>
      </w:pPr>
      <w:r w:rsidRPr="00607722">
        <w:rPr>
          <w:noProof/>
          <w:color w:val="000000"/>
          <w:sz w:val="28"/>
          <w:szCs w:val="28"/>
        </w:rPr>
        <w:t>- способствовать созданию наиболее благоприятных условий для творческого труда, предоставляя субъектам авторского и смежных прав надежной правовой охраной, их личных и имущественных прав</w:t>
      </w:r>
    </w:p>
    <w:p w:rsidR="00092EF5" w:rsidRPr="00607722" w:rsidRDefault="00092EF5" w:rsidP="00607722">
      <w:pPr>
        <w:spacing w:before="0" w:line="360" w:lineRule="auto"/>
        <w:ind w:firstLine="709"/>
        <w:rPr>
          <w:noProof/>
          <w:color w:val="000000"/>
          <w:sz w:val="28"/>
          <w:szCs w:val="28"/>
        </w:rPr>
      </w:pPr>
      <w:r w:rsidRPr="00607722">
        <w:rPr>
          <w:noProof/>
          <w:color w:val="000000"/>
          <w:sz w:val="28"/>
          <w:szCs w:val="28"/>
        </w:rPr>
        <w:t>- обеспечить широким слоям населения доступ к произведениям науки, литературы и искусства</w:t>
      </w:r>
      <w:r w:rsidR="00D56161" w:rsidRPr="00607722">
        <w:rPr>
          <w:noProof/>
          <w:color w:val="000000"/>
          <w:sz w:val="28"/>
          <w:szCs w:val="28"/>
        </w:rPr>
        <w:t>[</w:t>
      </w:r>
      <w:r w:rsidR="004F4728" w:rsidRPr="00607722">
        <w:rPr>
          <w:noProof/>
          <w:color w:val="000000"/>
          <w:sz w:val="28"/>
          <w:szCs w:val="28"/>
        </w:rPr>
        <w:t>15</w:t>
      </w:r>
      <w:r w:rsidR="00D56161" w:rsidRPr="00607722">
        <w:rPr>
          <w:noProof/>
          <w:color w:val="000000"/>
          <w:sz w:val="28"/>
          <w:szCs w:val="28"/>
        </w:rPr>
        <w:t>]</w:t>
      </w:r>
      <w:r w:rsidRPr="00607722">
        <w:rPr>
          <w:noProof/>
          <w:color w:val="000000"/>
          <w:sz w:val="28"/>
          <w:szCs w:val="28"/>
        </w:rPr>
        <w:t>.</w:t>
      </w:r>
    </w:p>
    <w:p w:rsidR="00092EF5" w:rsidRPr="00607722" w:rsidRDefault="00092EF5" w:rsidP="00607722">
      <w:pPr>
        <w:spacing w:before="0" w:line="360" w:lineRule="auto"/>
        <w:ind w:firstLine="709"/>
        <w:rPr>
          <w:noProof/>
          <w:color w:val="000000"/>
          <w:sz w:val="28"/>
          <w:szCs w:val="28"/>
        </w:rPr>
      </w:pPr>
      <w:r w:rsidRPr="00607722">
        <w:rPr>
          <w:noProof/>
          <w:color w:val="000000"/>
          <w:sz w:val="28"/>
          <w:szCs w:val="28"/>
        </w:rPr>
        <w:t xml:space="preserve">Эти задачи решаются в законодательстве на основе научных </w:t>
      </w:r>
      <w:r w:rsidR="00F43FE8" w:rsidRPr="00607722">
        <w:rPr>
          <w:noProof/>
          <w:color w:val="000000"/>
          <w:sz w:val="28"/>
          <w:szCs w:val="28"/>
        </w:rPr>
        <w:t>принципов,</w:t>
      </w:r>
      <w:r w:rsidRPr="00607722">
        <w:rPr>
          <w:noProof/>
          <w:color w:val="000000"/>
          <w:sz w:val="28"/>
          <w:szCs w:val="28"/>
        </w:rPr>
        <w:t xml:space="preserve"> которые обязательны для всего законодательства об авторском и смежных правах.</w:t>
      </w:r>
    </w:p>
    <w:p w:rsidR="00092EF5" w:rsidRPr="00607722" w:rsidRDefault="00092EF5" w:rsidP="00607722">
      <w:pPr>
        <w:spacing w:before="0" w:line="360" w:lineRule="auto"/>
        <w:ind w:firstLine="709"/>
        <w:rPr>
          <w:noProof/>
          <w:color w:val="000000"/>
          <w:sz w:val="28"/>
          <w:szCs w:val="28"/>
        </w:rPr>
      </w:pPr>
      <w:r w:rsidRPr="00607722">
        <w:rPr>
          <w:noProof/>
          <w:color w:val="000000"/>
          <w:sz w:val="28"/>
          <w:szCs w:val="28"/>
        </w:rPr>
        <w:t>Авторское прав</w:t>
      </w:r>
      <w:r w:rsidR="00E973BC" w:rsidRPr="00607722">
        <w:rPr>
          <w:noProof/>
          <w:color w:val="000000"/>
          <w:sz w:val="28"/>
          <w:szCs w:val="28"/>
        </w:rPr>
        <w:t>о</w:t>
      </w:r>
      <w:r w:rsidRPr="00607722">
        <w:rPr>
          <w:noProof/>
          <w:color w:val="000000"/>
          <w:sz w:val="28"/>
          <w:szCs w:val="28"/>
        </w:rPr>
        <w:t xml:space="preserve"> является частью гражданского права, поэтому ему присущи принципы общие для гражданского законодательства, так и специальные для данного института:</w:t>
      </w:r>
    </w:p>
    <w:p w:rsidR="00092EF5" w:rsidRPr="00607722" w:rsidRDefault="00092EF5" w:rsidP="00607722">
      <w:pPr>
        <w:spacing w:before="0" w:line="360" w:lineRule="auto"/>
        <w:ind w:firstLine="709"/>
        <w:rPr>
          <w:noProof/>
          <w:color w:val="000000"/>
          <w:sz w:val="28"/>
          <w:szCs w:val="28"/>
        </w:rPr>
      </w:pPr>
      <w:r w:rsidRPr="00607722">
        <w:rPr>
          <w:noProof/>
          <w:color w:val="000000"/>
          <w:sz w:val="28"/>
          <w:szCs w:val="28"/>
        </w:rPr>
        <w:t xml:space="preserve">- </w:t>
      </w:r>
      <w:r w:rsidR="00632CFF" w:rsidRPr="00607722">
        <w:rPr>
          <w:noProof/>
          <w:color w:val="000000"/>
          <w:sz w:val="28"/>
          <w:szCs w:val="28"/>
        </w:rPr>
        <w:t xml:space="preserve">принцип </w:t>
      </w:r>
      <w:r w:rsidRPr="00607722">
        <w:rPr>
          <w:noProof/>
          <w:color w:val="000000"/>
          <w:sz w:val="28"/>
          <w:szCs w:val="28"/>
        </w:rPr>
        <w:t>свободы творчества. Закреплен</w:t>
      </w:r>
      <w:r w:rsidR="00632CFF" w:rsidRPr="00607722">
        <w:rPr>
          <w:noProof/>
          <w:color w:val="000000"/>
          <w:sz w:val="28"/>
          <w:szCs w:val="28"/>
        </w:rPr>
        <w:t xml:space="preserve"> он</w:t>
      </w:r>
      <w:r w:rsidRPr="00607722">
        <w:rPr>
          <w:noProof/>
          <w:color w:val="000000"/>
          <w:sz w:val="28"/>
          <w:szCs w:val="28"/>
        </w:rPr>
        <w:t xml:space="preserve"> в ст. 51 Конституции республики Беларусь, провозгл</w:t>
      </w:r>
      <w:r w:rsidR="00E973BC" w:rsidRPr="00607722">
        <w:rPr>
          <w:noProof/>
          <w:color w:val="000000"/>
          <w:sz w:val="28"/>
          <w:szCs w:val="28"/>
        </w:rPr>
        <w:t>ашающей свободу художественного</w:t>
      </w:r>
      <w:r w:rsidRPr="00607722">
        <w:rPr>
          <w:noProof/>
          <w:color w:val="000000"/>
          <w:sz w:val="28"/>
          <w:szCs w:val="28"/>
        </w:rPr>
        <w:t>, научного, технического творчества и преподавания</w:t>
      </w:r>
      <w:r w:rsidR="004F4728" w:rsidRPr="00607722">
        <w:rPr>
          <w:noProof/>
          <w:color w:val="000000"/>
          <w:sz w:val="28"/>
          <w:szCs w:val="28"/>
        </w:rPr>
        <w:t>[3]</w:t>
      </w:r>
      <w:r w:rsidRPr="00607722">
        <w:rPr>
          <w:noProof/>
          <w:color w:val="000000"/>
          <w:sz w:val="28"/>
          <w:szCs w:val="28"/>
        </w:rPr>
        <w:t>;</w:t>
      </w:r>
    </w:p>
    <w:p w:rsidR="00092EF5" w:rsidRPr="00607722" w:rsidRDefault="00092EF5" w:rsidP="00607722">
      <w:pPr>
        <w:spacing w:before="0" w:line="360" w:lineRule="auto"/>
        <w:ind w:firstLine="709"/>
        <w:rPr>
          <w:noProof/>
          <w:color w:val="000000"/>
          <w:sz w:val="28"/>
          <w:szCs w:val="28"/>
        </w:rPr>
      </w:pPr>
      <w:r w:rsidRPr="00607722">
        <w:rPr>
          <w:noProof/>
          <w:color w:val="000000"/>
          <w:sz w:val="28"/>
          <w:szCs w:val="28"/>
        </w:rPr>
        <w:t xml:space="preserve">- </w:t>
      </w:r>
      <w:r w:rsidR="00632CFF" w:rsidRPr="00607722">
        <w:rPr>
          <w:noProof/>
          <w:color w:val="000000"/>
          <w:sz w:val="28"/>
          <w:szCs w:val="28"/>
        </w:rPr>
        <w:t xml:space="preserve">принцип </w:t>
      </w:r>
      <w:r w:rsidRPr="00607722">
        <w:rPr>
          <w:noProof/>
          <w:color w:val="000000"/>
          <w:sz w:val="28"/>
          <w:szCs w:val="28"/>
        </w:rPr>
        <w:t>сочетания личных интересов автора с интересами всего общества. Исходя из этого принципа обеспечивается баланс личных интересов автора, заинтересованных в признании и осуществлении принадлежащих им прав, включая право извлекать имущественную выгоду от использования созданных ими произведений, и всего общества в целом, заинтересованного в широком и свободном доступе к новейшим достижениям науки и культуры;</w:t>
      </w:r>
    </w:p>
    <w:p w:rsidR="00092EF5" w:rsidRPr="00607722" w:rsidRDefault="00092EF5" w:rsidP="00607722">
      <w:pPr>
        <w:spacing w:before="0" w:line="360" w:lineRule="auto"/>
        <w:ind w:firstLine="709"/>
        <w:rPr>
          <w:noProof/>
          <w:color w:val="000000"/>
          <w:sz w:val="28"/>
          <w:szCs w:val="28"/>
        </w:rPr>
      </w:pPr>
      <w:r w:rsidRPr="00607722">
        <w:rPr>
          <w:noProof/>
          <w:color w:val="000000"/>
          <w:sz w:val="28"/>
          <w:szCs w:val="28"/>
        </w:rPr>
        <w:t>- неотчуждаемости личных неимущественных прав. Личные неимущественные права (право авторства, право на имя, право на защиту репутации автора) принадлежат только автору и не могут перейти к другим лицам даже после уступки имущественных прав.</w:t>
      </w:r>
    </w:p>
    <w:p w:rsidR="00092EF5" w:rsidRPr="00607722" w:rsidRDefault="007B1DB5" w:rsidP="00607722">
      <w:pPr>
        <w:spacing w:before="0" w:line="360" w:lineRule="auto"/>
        <w:ind w:firstLine="709"/>
        <w:rPr>
          <w:noProof/>
          <w:color w:val="000000"/>
          <w:sz w:val="28"/>
          <w:szCs w:val="28"/>
        </w:rPr>
      </w:pPr>
      <w:r w:rsidRPr="00607722">
        <w:rPr>
          <w:noProof/>
          <w:color w:val="000000"/>
          <w:sz w:val="28"/>
          <w:szCs w:val="28"/>
        </w:rPr>
        <w:t xml:space="preserve">К </w:t>
      </w:r>
      <w:r w:rsidR="00092EF5" w:rsidRPr="00607722">
        <w:rPr>
          <w:noProof/>
          <w:color w:val="000000"/>
          <w:sz w:val="28"/>
          <w:szCs w:val="28"/>
        </w:rPr>
        <w:t>источник</w:t>
      </w:r>
      <w:r w:rsidRPr="00607722">
        <w:rPr>
          <w:noProof/>
          <w:color w:val="000000"/>
          <w:sz w:val="28"/>
          <w:szCs w:val="28"/>
        </w:rPr>
        <w:t>ам авторского и смежных прав</w:t>
      </w:r>
      <w:r w:rsidR="00092EF5" w:rsidRPr="00607722">
        <w:rPr>
          <w:noProof/>
          <w:color w:val="000000"/>
          <w:sz w:val="28"/>
          <w:szCs w:val="28"/>
        </w:rPr>
        <w:t xml:space="preserve"> относятся:</w:t>
      </w:r>
    </w:p>
    <w:p w:rsidR="00092EF5" w:rsidRPr="00607722" w:rsidRDefault="00092EF5" w:rsidP="00607722">
      <w:pPr>
        <w:spacing w:before="0" w:line="360" w:lineRule="auto"/>
        <w:ind w:firstLine="709"/>
        <w:rPr>
          <w:noProof/>
          <w:color w:val="000000"/>
          <w:sz w:val="28"/>
          <w:szCs w:val="28"/>
        </w:rPr>
      </w:pPr>
      <w:r w:rsidRPr="00607722">
        <w:rPr>
          <w:noProof/>
          <w:color w:val="000000"/>
          <w:sz w:val="28"/>
          <w:szCs w:val="28"/>
        </w:rPr>
        <w:t>1. Важнейшим источником является Гражданский кодекс Республики Беларусь, гл.61</w:t>
      </w:r>
      <w:r w:rsidR="00383130" w:rsidRPr="00607722">
        <w:rPr>
          <w:noProof/>
          <w:color w:val="000000"/>
          <w:sz w:val="28"/>
          <w:szCs w:val="28"/>
        </w:rPr>
        <w:t>[1]</w:t>
      </w:r>
      <w:r w:rsidRPr="00607722">
        <w:rPr>
          <w:noProof/>
          <w:color w:val="000000"/>
          <w:sz w:val="28"/>
          <w:szCs w:val="28"/>
        </w:rPr>
        <w:t>.</w:t>
      </w:r>
    </w:p>
    <w:p w:rsidR="00092EF5" w:rsidRPr="00607722" w:rsidRDefault="00092EF5" w:rsidP="00607722">
      <w:pPr>
        <w:spacing w:before="0" w:line="360" w:lineRule="auto"/>
        <w:ind w:firstLine="709"/>
        <w:rPr>
          <w:noProof/>
          <w:color w:val="000000"/>
          <w:sz w:val="28"/>
          <w:szCs w:val="28"/>
        </w:rPr>
      </w:pPr>
      <w:r w:rsidRPr="00607722">
        <w:rPr>
          <w:noProof/>
          <w:color w:val="000000"/>
          <w:sz w:val="28"/>
          <w:szCs w:val="28"/>
        </w:rPr>
        <w:t>2. Закон Республики Беларусь от 16.05.1996 года «Об авторском праве и смежных правах», в редакции Закона Республики Беларусь от 11.08.1998 года</w:t>
      </w:r>
      <w:r w:rsidR="00383130" w:rsidRPr="00607722">
        <w:rPr>
          <w:noProof/>
          <w:color w:val="000000"/>
          <w:sz w:val="28"/>
          <w:szCs w:val="28"/>
        </w:rPr>
        <w:t>[9]</w:t>
      </w:r>
      <w:r w:rsidRPr="00607722">
        <w:rPr>
          <w:noProof/>
          <w:color w:val="000000"/>
          <w:sz w:val="28"/>
          <w:szCs w:val="28"/>
        </w:rPr>
        <w:t>.</w:t>
      </w:r>
    </w:p>
    <w:p w:rsidR="00092EF5" w:rsidRPr="00607722" w:rsidRDefault="00092EF5" w:rsidP="00607722">
      <w:pPr>
        <w:spacing w:before="0" w:line="360" w:lineRule="auto"/>
        <w:ind w:firstLine="709"/>
        <w:rPr>
          <w:noProof/>
          <w:color w:val="000000"/>
          <w:sz w:val="28"/>
          <w:szCs w:val="28"/>
        </w:rPr>
      </w:pPr>
      <w:r w:rsidRPr="00607722">
        <w:rPr>
          <w:noProof/>
          <w:color w:val="000000"/>
          <w:sz w:val="28"/>
          <w:szCs w:val="28"/>
        </w:rPr>
        <w:t>3. Закон Республики Беларусь от 13.01.1995 года «О печати и других средствах массовой информации».</w:t>
      </w:r>
    </w:p>
    <w:p w:rsidR="00092EF5" w:rsidRPr="00607722" w:rsidRDefault="00092EF5" w:rsidP="00607722">
      <w:pPr>
        <w:spacing w:before="0" w:line="360" w:lineRule="auto"/>
        <w:ind w:firstLine="709"/>
        <w:rPr>
          <w:noProof/>
          <w:color w:val="000000"/>
          <w:sz w:val="28"/>
          <w:szCs w:val="28"/>
        </w:rPr>
      </w:pPr>
      <w:r w:rsidRPr="00607722">
        <w:rPr>
          <w:noProof/>
          <w:color w:val="000000"/>
          <w:sz w:val="28"/>
          <w:szCs w:val="28"/>
        </w:rPr>
        <w:t>4. Закон Республики Беларусь от 21.10.1996 года «О научной деятельности».</w:t>
      </w:r>
    </w:p>
    <w:p w:rsidR="00092EF5" w:rsidRPr="00607722" w:rsidRDefault="00092EF5" w:rsidP="00607722">
      <w:pPr>
        <w:spacing w:before="0" w:line="360" w:lineRule="auto"/>
        <w:ind w:firstLine="709"/>
        <w:rPr>
          <w:noProof/>
          <w:color w:val="000000"/>
          <w:sz w:val="28"/>
          <w:szCs w:val="28"/>
        </w:rPr>
      </w:pPr>
      <w:r w:rsidRPr="00607722">
        <w:rPr>
          <w:noProof/>
          <w:color w:val="000000"/>
          <w:sz w:val="28"/>
          <w:szCs w:val="28"/>
        </w:rPr>
        <w:t>5. Закон Республики Беларусь от 17.02.1997 года «О рекламе»</w:t>
      </w:r>
      <w:r w:rsidR="00383130" w:rsidRPr="00607722">
        <w:rPr>
          <w:noProof/>
          <w:color w:val="000000"/>
          <w:sz w:val="28"/>
          <w:szCs w:val="28"/>
        </w:rPr>
        <w:t>[8]</w:t>
      </w:r>
      <w:r w:rsidRPr="00607722">
        <w:rPr>
          <w:noProof/>
          <w:color w:val="000000"/>
          <w:sz w:val="28"/>
          <w:szCs w:val="28"/>
        </w:rPr>
        <w:t>.</w:t>
      </w:r>
    </w:p>
    <w:p w:rsidR="00092EF5" w:rsidRPr="00607722" w:rsidRDefault="00092EF5" w:rsidP="00607722">
      <w:pPr>
        <w:spacing w:before="0" w:line="360" w:lineRule="auto"/>
        <w:ind w:firstLine="709"/>
        <w:rPr>
          <w:noProof/>
          <w:color w:val="000000"/>
          <w:sz w:val="28"/>
          <w:szCs w:val="28"/>
        </w:rPr>
      </w:pPr>
      <w:r w:rsidRPr="00607722">
        <w:rPr>
          <w:noProof/>
          <w:color w:val="000000"/>
          <w:sz w:val="28"/>
          <w:szCs w:val="28"/>
        </w:rPr>
        <w:t xml:space="preserve">6. Постановления Правительства Республики </w:t>
      </w:r>
      <w:r w:rsidR="00D56161" w:rsidRPr="00607722">
        <w:rPr>
          <w:noProof/>
          <w:color w:val="000000"/>
          <w:sz w:val="28"/>
          <w:szCs w:val="28"/>
        </w:rPr>
        <w:t>Беларусь,</w:t>
      </w:r>
      <w:r w:rsidRPr="00607722">
        <w:rPr>
          <w:noProof/>
          <w:color w:val="000000"/>
          <w:sz w:val="28"/>
          <w:szCs w:val="28"/>
        </w:rPr>
        <w:t xml:space="preserve"> которыми установлены минимальные ставки авторского вознаграждения. В настоящее время действует пять таких постановлений</w:t>
      </w:r>
      <w:r w:rsidR="004F4728" w:rsidRPr="00607722">
        <w:rPr>
          <w:noProof/>
          <w:color w:val="000000"/>
          <w:sz w:val="28"/>
          <w:szCs w:val="28"/>
        </w:rPr>
        <w:t>.</w:t>
      </w:r>
    </w:p>
    <w:p w:rsidR="00414B26" w:rsidRPr="00607722" w:rsidRDefault="00092EF5" w:rsidP="00607722">
      <w:pPr>
        <w:spacing w:before="0" w:line="360" w:lineRule="auto"/>
        <w:ind w:firstLine="709"/>
        <w:rPr>
          <w:noProof/>
          <w:color w:val="000000"/>
          <w:sz w:val="28"/>
          <w:szCs w:val="28"/>
        </w:rPr>
      </w:pPr>
      <w:r w:rsidRPr="00607722">
        <w:rPr>
          <w:noProof/>
          <w:color w:val="000000"/>
          <w:sz w:val="28"/>
          <w:szCs w:val="28"/>
        </w:rPr>
        <w:t>7. Международные конвенции, договоры и соглашения к которым присоединилась Республика Беларусь (Бернская, Женевская и т.д.).</w:t>
      </w:r>
    </w:p>
    <w:p w:rsidR="00626676" w:rsidRPr="00607722" w:rsidRDefault="00626676" w:rsidP="00607722">
      <w:pPr>
        <w:spacing w:before="0" w:line="360" w:lineRule="auto"/>
        <w:ind w:firstLine="709"/>
        <w:rPr>
          <w:noProof/>
          <w:snapToGrid w:val="0"/>
          <w:color w:val="000000"/>
          <w:sz w:val="28"/>
          <w:szCs w:val="28"/>
        </w:rPr>
      </w:pPr>
      <w:r w:rsidRPr="00607722">
        <w:rPr>
          <w:noProof/>
          <w:snapToGrid w:val="0"/>
          <w:color w:val="000000"/>
          <w:sz w:val="28"/>
          <w:szCs w:val="28"/>
        </w:rPr>
        <w:t>В соответствии с ГК и иными актами законодательства авторское право распространяется на произведения науки, литературы и искусства, существующие в какой-либо объективной форме:</w:t>
      </w:r>
    </w:p>
    <w:p w:rsidR="00626676" w:rsidRPr="00607722" w:rsidRDefault="00626676" w:rsidP="00607722">
      <w:pPr>
        <w:numPr>
          <w:ilvl w:val="0"/>
          <w:numId w:val="11"/>
        </w:numPr>
        <w:tabs>
          <w:tab w:val="clear" w:pos="530"/>
          <w:tab w:val="num" w:pos="426"/>
        </w:tabs>
        <w:autoSpaceDE/>
        <w:autoSpaceDN/>
        <w:spacing w:before="0" w:line="360" w:lineRule="auto"/>
        <w:ind w:left="0" w:firstLine="709"/>
        <w:rPr>
          <w:noProof/>
          <w:snapToGrid w:val="0"/>
          <w:color w:val="000000"/>
          <w:sz w:val="28"/>
          <w:szCs w:val="28"/>
        </w:rPr>
      </w:pPr>
      <w:r w:rsidRPr="00607722">
        <w:rPr>
          <w:noProof/>
          <w:snapToGrid w:val="0"/>
          <w:color w:val="000000"/>
          <w:sz w:val="28"/>
          <w:szCs w:val="28"/>
        </w:rPr>
        <w:t>на территории Республики Беларусь независимо от гражданства авторов и их правопреемников;</w:t>
      </w:r>
    </w:p>
    <w:p w:rsidR="00626676" w:rsidRPr="00607722" w:rsidRDefault="00626676" w:rsidP="00607722">
      <w:pPr>
        <w:numPr>
          <w:ilvl w:val="0"/>
          <w:numId w:val="11"/>
        </w:numPr>
        <w:tabs>
          <w:tab w:val="clear" w:pos="530"/>
          <w:tab w:val="num" w:pos="426"/>
        </w:tabs>
        <w:autoSpaceDE/>
        <w:autoSpaceDN/>
        <w:spacing w:before="0" w:line="360" w:lineRule="auto"/>
        <w:ind w:left="0" w:firstLine="709"/>
        <w:rPr>
          <w:noProof/>
          <w:snapToGrid w:val="0"/>
          <w:color w:val="000000"/>
          <w:sz w:val="28"/>
          <w:szCs w:val="28"/>
        </w:rPr>
      </w:pPr>
      <w:r w:rsidRPr="00607722">
        <w:rPr>
          <w:noProof/>
          <w:snapToGrid w:val="0"/>
          <w:color w:val="000000"/>
          <w:sz w:val="28"/>
          <w:szCs w:val="28"/>
        </w:rPr>
        <w:t>за пределами границ Республики Беларусь и признается за авторами – гражданами Республики Беларусь и их правопреемниками;</w:t>
      </w:r>
    </w:p>
    <w:p w:rsidR="00626676" w:rsidRPr="00607722" w:rsidRDefault="00626676" w:rsidP="00607722">
      <w:pPr>
        <w:numPr>
          <w:ilvl w:val="0"/>
          <w:numId w:val="11"/>
        </w:numPr>
        <w:tabs>
          <w:tab w:val="clear" w:pos="530"/>
          <w:tab w:val="num" w:pos="426"/>
        </w:tabs>
        <w:autoSpaceDE/>
        <w:autoSpaceDN/>
        <w:spacing w:before="0" w:line="360" w:lineRule="auto"/>
        <w:ind w:left="0" w:firstLine="709"/>
        <w:rPr>
          <w:noProof/>
          <w:snapToGrid w:val="0"/>
          <w:color w:val="000000"/>
          <w:sz w:val="28"/>
          <w:szCs w:val="28"/>
        </w:rPr>
      </w:pPr>
      <w:r w:rsidRPr="00607722">
        <w:rPr>
          <w:noProof/>
          <w:snapToGrid w:val="0"/>
          <w:color w:val="000000"/>
          <w:sz w:val="28"/>
          <w:szCs w:val="28"/>
        </w:rPr>
        <w:t>за пределами границ Республики Беларусь и признается за авторами (их правопреемниками – гражданами других государств) в соответствии с международными договорами Республики Беларусь.</w:t>
      </w:r>
    </w:p>
    <w:p w:rsidR="00626676" w:rsidRPr="00607722" w:rsidRDefault="00626676" w:rsidP="00607722">
      <w:pPr>
        <w:spacing w:before="0" w:line="360" w:lineRule="auto"/>
        <w:ind w:firstLine="709"/>
        <w:rPr>
          <w:bCs/>
          <w:noProof/>
          <w:color w:val="000000"/>
          <w:sz w:val="28"/>
          <w:szCs w:val="28"/>
        </w:rPr>
      </w:pPr>
      <w:r w:rsidRPr="00607722">
        <w:rPr>
          <w:noProof/>
          <w:snapToGrid w:val="0"/>
          <w:color w:val="000000"/>
          <w:sz w:val="28"/>
          <w:szCs w:val="28"/>
        </w:rPr>
        <w:t>Произведение считается опубликованным в Республике Беларусь, если в течение тридцати дней после даты первого опубликования за пределами Республики Беларусь оно было опубликовано на территории Республики Беларусь.</w:t>
      </w:r>
    </w:p>
    <w:p w:rsidR="00AA6A24" w:rsidRPr="00607722" w:rsidRDefault="00AA6A24" w:rsidP="00607722">
      <w:pPr>
        <w:spacing w:before="0" w:line="360" w:lineRule="auto"/>
        <w:ind w:firstLine="709"/>
        <w:rPr>
          <w:noProof/>
          <w:color w:val="000000"/>
          <w:sz w:val="28"/>
          <w:szCs w:val="28"/>
        </w:rPr>
      </w:pPr>
      <w:r w:rsidRPr="00607722">
        <w:rPr>
          <w:noProof/>
          <w:color w:val="000000"/>
          <w:sz w:val="28"/>
          <w:szCs w:val="28"/>
        </w:rPr>
        <w:t>Условием распространения авторского права на произведения литературы, науки и искусства является обязательное соответствие этих произведений определенным критериям, отличающим их от других произведений в этих сферах:</w:t>
      </w:r>
    </w:p>
    <w:p w:rsidR="00AA6A24" w:rsidRPr="00607722" w:rsidRDefault="00AA6A24" w:rsidP="00607722">
      <w:pPr>
        <w:spacing w:before="0" w:line="360" w:lineRule="auto"/>
        <w:ind w:firstLine="709"/>
        <w:rPr>
          <w:noProof/>
          <w:color w:val="000000"/>
          <w:sz w:val="28"/>
          <w:szCs w:val="28"/>
        </w:rPr>
      </w:pPr>
      <w:r w:rsidRPr="00607722">
        <w:rPr>
          <w:noProof/>
          <w:color w:val="000000"/>
          <w:sz w:val="28"/>
          <w:szCs w:val="28"/>
        </w:rPr>
        <w:t>во-первых, произведение должно быть результатом творческой деятельности;</w:t>
      </w:r>
    </w:p>
    <w:p w:rsidR="00AA6A24" w:rsidRPr="00607722" w:rsidRDefault="00AA6A24" w:rsidP="00607722">
      <w:pPr>
        <w:spacing w:before="0" w:line="360" w:lineRule="auto"/>
        <w:ind w:firstLine="709"/>
        <w:rPr>
          <w:noProof/>
          <w:color w:val="000000"/>
          <w:sz w:val="28"/>
          <w:szCs w:val="28"/>
        </w:rPr>
      </w:pPr>
      <w:r w:rsidRPr="00607722">
        <w:rPr>
          <w:noProof/>
          <w:color w:val="000000"/>
          <w:sz w:val="28"/>
          <w:szCs w:val="28"/>
        </w:rPr>
        <w:t>во-вторых, оно должно иметь объективную форму выражения, обеспечивающую его воспроизведение, то есть авторским правом охраняется не сама идея, а выражение авторской идеи в материальной форме (в виде описания, нот, чертежей), в которой она воплощена и в которой любое выражение идеи, образа, мысли доступно для других;</w:t>
      </w:r>
    </w:p>
    <w:p w:rsidR="00AA6A24" w:rsidRPr="00607722" w:rsidRDefault="00AA6A24" w:rsidP="00607722">
      <w:pPr>
        <w:spacing w:before="0" w:line="360" w:lineRule="auto"/>
        <w:ind w:firstLine="709"/>
        <w:rPr>
          <w:noProof/>
          <w:color w:val="000000"/>
          <w:sz w:val="28"/>
          <w:szCs w:val="28"/>
        </w:rPr>
      </w:pPr>
      <w:r w:rsidRPr="00607722">
        <w:rPr>
          <w:noProof/>
          <w:color w:val="000000"/>
          <w:sz w:val="28"/>
          <w:szCs w:val="28"/>
        </w:rPr>
        <w:t>в-третьих, произведение должно быть оригинальным. Не обязательно новыми должны быть содержащиеся в нем идеи, но литературная или художественная форма их выражения должна быть оригинальным произведением автора.</w:t>
      </w:r>
    </w:p>
    <w:p w:rsidR="00AA6A24" w:rsidRPr="00607722" w:rsidRDefault="00AA6A24" w:rsidP="00607722">
      <w:pPr>
        <w:spacing w:before="0" w:line="360" w:lineRule="auto"/>
        <w:ind w:firstLine="709"/>
        <w:rPr>
          <w:noProof/>
          <w:color w:val="000000"/>
          <w:sz w:val="28"/>
          <w:szCs w:val="28"/>
        </w:rPr>
      </w:pPr>
      <w:r w:rsidRPr="00607722">
        <w:rPr>
          <w:noProof/>
          <w:color w:val="000000"/>
          <w:sz w:val="28"/>
          <w:szCs w:val="28"/>
        </w:rPr>
        <w:t>При этом произведение может быть абсолютно оригинальным, но может быть и творчески переработанной версией уже известного произведения. К такому виду творческой деятельности относится, например, обработка народных сказов, песен.</w:t>
      </w:r>
    </w:p>
    <w:p w:rsidR="00AA6A24" w:rsidRPr="00607722" w:rsidRDefault="00AA6A24" w:rsidP="00607722">
      <w:pPr>
        <w:spacing w:before="0" w:line="360" w:lineRule="auto"/>
        <w:ind w:firstLine="709"/>
        <w:rPr>
          <w:noProof/>
          <w:color w:val="000000"/>
          <w:sz w:val="28"/>
          <w:szCs w:val="28"/>
        </w:rPr>
      </w:pPr>
      <w:r w:rsidRPr="00607722">
        <w:rPr>
          <w:noProof/>
          <w:color w:val="000000"/>
          <w:sz w:val="28"/>
          <w:szCs w:val="28"/>
        </w:rPr>
        <w:t>Кроме того, закон связывает объективную форму выражения произведений творчества с возможностью его воплощения – например, издание рукописи, ее экранизация, постановка в театре.</w:t>
      </w:r>
    </w:p>
    <w:p w:rsidR="00AA6A24" w:rsidRPr="00607722" w:rsidRDefault="00AA6A24" w:rsidP="00607722">
      <w:pPr>
        <w:spacing w:before="0" w:line="360" w:lineRule="auto"/>
        <w:ind w:firstLine="709"/>
        <w:rPr>
          <w:noProof/>
          <w:color w:val="000000"/>
          <w:sz w:val="28"/>
          <w:szCs w:val="28"/>
        </w:rPr>
      </w:pPr>
      <w:r w:rsidRPr="00607722">
        <w:rPr>
          <w:noProof/>
          <w:color w:val="000000"/>
          <w:sz w:val="28"/>
          <w:szCs w:val="28"/>
        </w:rPr>
        <w:t>Для признания произведения объектом авторского права закон не требует завершенности работы. Это могут быть схемы, планы, эскизы, используемые для создания завершенного произведения, но произведение должно быть воплощено в такой объективной форме, которая позволила бы его воспроизводить без участия автора. При невозможности такого воспроизведения результат творчества не может быть объектом авторского права.</w:t>
      </w:r>
    </w:p>
    <w:p w:rsidR="00AA6A24" w:rsidRPr="00607722" w:rsidRDefault="00AA6A24" w:rsidP="00607722">
      <w:pPr>
        <w:spacing w:before="0" w:line="360" w:lineRule="auto"/>
        <w:ind w:firstLine="709"/>
        <w:rPr>
          <w:noProof/>
          <w:color w:val="000000"/>
          <w:sz w:val="28"/>
          <w:szCs w:val="28"/>
        </w:rPr>
      </w:pPr>
      <w:r w:rsidRPr="00607722">
        <w:rPr>
          <w:noProof/>
          <w:color w:val="000000"/>
          <w:sz w:val="28"/>
          <w:szCs w:val="28"/>
        </w:rPr>
        <w:t>Круг охраняемых авторским правом объектов очень широк. Их перечень, составленный в зависимости от формы выражения, назначения, способа использования и ряда других условий, приведен в ст. 993 Гражданского кодекса Республики Беларусь.</w:t>
      </w:r>
    </w:p>
    <w:p w:rsidR="00AA6A24" w:rsidRPr="00607722" w:rsidRDefault="00AA6A24" w:rsidP="00607722">
      <w:pPr>
        <w:spacing w:before="0" w:line="360" w:lineRule="auto"/>
        <w:ind w:firstLine="709"/>
        <w:rPr>
          <w:noProof/>
          <w:color w:val="000000"/>
          <w:sz w:val="28"/>
          <w:szCs w:val="28"/>
        </w:rPr>
      </w:pPr>
      <w:r w:rsidRPr="00607722">
        <w:rPr>
          <w:noProof/>
          <w:color w:val="000000"/>
          <w:sz w:val="28"/>
          <w:szCs w:val="28"/>
        </w:rPr>
        <w:t>В 1911 г., когда в России было принято Положение об авторском праве, перечень охраноспособных произведений ограничивался лишь произведениями литературы, музыкальными, художественными и фотографическими и им подобными произведениями. С течением времени перечень охраняемых авторским правом произведений расширялся, но не только за счет появления новых объектов или новых форм их выражения, но и за счет выделения в самостоятельный вид разновидностей уже известных произведений. Так, из литературных произведений в самостоятельный вид были выделены драматические произведения, а также карты, планы и иные объекты. Из числа художественных были выделены произведения изобразительного искусства и произведения архитектуры. Этот процесс, продолжающийся и в настоящее время, объясняется необходимостью упорядочить известные результаты интеллектуальной творческой деятельности и облегчить процесс доказывания их охраноспособности по авторскому праву[</w:t>
      </w:r>
      <w:r w:rsidR="00383130" w:rsidRPr="00607722">
        <w:rPr>
          <w:noProof/>
          <w:color w:val="000000"/>
          <w:sz w:val="28"/>
          <w:szCs w:val="28"/>
        </w:rPr>
        <w:t>15</w:t>
      </w:r>
      <w:r w:rsidRPr="00607722">
        <w:rPr>
          <w:noProof/>
          <w:color w:val="000000"/>
          <w:sz w:val="28"/>
          <w:szCs w:val="28"/>
        </w:rPr>
        <w:t>].</w:t>
      </w:r>
    </w:p>
    <w:p w:rsidR="007A6E2A" w:rsidRPr="00607722" w:rsidRDefault="007A6E2A" w:rsidP="00607722">
      <w:pPr>
        <w:spacing w:before="0" w:line="360" w:lineRule="auto"/>
        <w:ind w:firstLine="709"/>
        <w:rPr>
          <w:noProof/>
          <w:color w:val="000000"/>
          <w:sz w:val="28"/>
          <w:szCs w:val="28"/>
        </w:rPr>
      </w:pPr>
      <w:r w:rsidRPr="00607722">
        <w:rPr>
          <w:noProof/>
          <w:color w:val="000000"/>
          <w:sz w:val="28"/>
          <w:szCs w:val="28"/>
        </w:rPr>
        <w:t>Таким образом, авторское право является частью гражданского законодательства, регулирует отношения по использованию произведений науки, литературы и искусства. Авторское право призвано решать множество задач. Эти задачи решаются в законодательстве на основе научных принципов, которые обязательны для всего законодательства об авторском и смежных правах.</w:t>
      </w:r>
    </w:p>
    <w:p w:rsidR="00E748AF" w:rsidRPr="00607722" w:rsidRDefault="00607722" w:rsidP="00607722">
      <w:pPr>
        <w:spacing w:before="0" w:line="360" w:lineRule="auto"/>
        <w:ind w:firstLine="709"/>
        <w:rPr>
          <w:bCs/>
          <w:noProof/>
          <w:color w:val="000000"/>
          <w:sz w:val="28"/>
          <w:szCs w:val="28"/>
        </w:rPr>
      </w:pPr>
      <w:r w:rsidRPr="00607722">
        <w:rPr>
          <w:bCs/>
          <w:noProof/>
          <w:color w:val="000000"/>
          <w:sz w:val="28"/>
          <w:szCs w:val="28"/>
        </w:rPr>
        <w:br w:type="page"/>
      </w:r>
      <w:r w:rsidR="00395123" w:rsidRPr="00607722">
        <w:rPr>
          <w:bCs/>
          <w:noProof/>
          <w:color w:val="000000"/>
          <w:sz w:val="28"/>
          <w:szCs w:val="28"/>
        </w:rPr>
        <w:t>Г</w:t>
      </w:r>
      <w:r w:rsidRPr="00607722">
        <w:rPr>
          <w:bCs/>
          <w:noProof/>
          <w:color w:val="000000"/>
          <w:sz w:val="28"/>
          <w:szCs w:val="28"/>
        </w:rPr>
        <w:t>лава 2. Объекты</w:t>
      </w:r>
      <w:r w:rsidR="007E7657" w:rsidRPr="00607722">
        <w:rPr>
          <w:bCs/>
          <w:noProof/>
          <w:color w:val="000000"/>
          <w:sz w:val="28"/>
          <w:szCs w:val="28"/>
        </w:rPr>
        <w:t xml:space="preserve"> </w:t>
      </w:r>
      <w:r w:rsidR="00E748AF" w:rsidRPr="00607722">
        <w:rPr>
          <w:bCs/>
          <w:noProof/>
          <w:color w:val="000000"/>
          <w:sz w:val="28"/>
          <w:szCs w:val="28"/>
        </w:rPr>
        <w:t>авторского права</w:t>
      </w:r>
    </w:p>
    <w:p w:rsidR="00D90E96" w:rsidRPr="00607722" w:rsidRDefault="00D90E96" w:rsidP="00607722">
      <w:pPr>
        <w:spacing w:before="0" w:line="360" w:lineRule="auto"/>
        <w:ind w:firstLine="709"/>
        <w:rPr>
          <w:noProof/>
          <w:color w:val="000000"/>
          <w:sz w:val="28"/>
          <w:szCs w:val="28"/>
        </w:rPr>
      </w:pP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Перечень охраняемых авторским правом объектов является открытым и допускает изменения и уточнения в будущем. В него входят:</w:t>
      </w:r>
    </w:p>
    <w:p w:rsidR="00E748AF" w:rsidRPr="00607722" w:rsidRDefault="00E748AF" w:rsidP="00607722">
      <w:pPr>
        <w:spacing w:before="0" w:line="360" w:lineRule="auto"/>
        <w:ind w:firstLine="709"/>
        <w:rPr>
          <w:noProof/>
          <w:color w:val="000000"/>
          <w:sz w:val="28"/>
          <w:szCs w:val="28"/>
        </w:rPr>
      </w:pPr>
      <w:r w:rsidRPr="00607722">
        <w:rPr>
          <w:bCs/>
          <w:noProof/>
          <w:color w:val="000000"/>
          <w:sz w:val="28"/>
          <w:szCs w:val="28"/>
        </w:rPr>
        <w:t>1.</w:t>
      </w:r>
      <w:r w:rsidRPr="00607722">
        <w:rPr>
          <w:noProof/>
          <w:color w:val="000000"/>
          <w:sz w:val="28"/>
          <w:szCs w:val="28"/>
        </w:rPr>
        <w:t xml:space="preserve"> </w:t>
      </w:r>
      <w:r w:rsidRPr="00607722">
        <w:rPr>
          <w:bCs/>
          <w:noProof/>
          <w:color w:val="000000"/>
          <w:sz w:val="28"/>
          <w:szCs w:val="28"/>
        </w:rPr>
        <w:t>Литературные произведения (книги, брошюры, статьи и другие).</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 xml:space="preserve">В отличие от действующей редакции Закона Республики Беларусь “Об авторском праве и смежных правах”, где термином “литературные произведения” охватываются выраженные в словесной форме художественные произведения, а также компьютерные программы и базы данных, в ст. 993 Гражданского кодекса Республики Беларусь под </w:t>
      </w:r>
      <w:r w:rsidRPr="00607722">
        <w:rPr>
          <w:iCs/>
          <w:noProof/>
          <w:color w:val="000000"/>
          <w:sz w:val="28"/>
          <w:szCs w:val="28"/>
        </w:rPr>
        <w:t>литературными произведениями</w:t>
      </w:r>
      <w:r w:rsidRPr="00607722">
        <w:rPr>
          <w:noProof/>
          <w:color w:val="000000"/>
          <w:sz w:val="28"/>
          <w:szCs w:val="28"/>
        </w:rPr>
        <w:t xml:space="preserve"> понимаются любые оригинальные произведения, выраженные языковыми средствами в любой форме. К литературным относят художественные, научные, учебные, публицистические произведения, выраженные в письменной, устной или электронной форме</w:t>
      </w:r>
      <w:r w:rsidR="0046140F" w:rsidRPr="00607722">
        <w:rPr>
          <w:noProof/>
          <w:color w:val="000000"/>
          <w:sz w:val="28"/>
          <w:szCs w:val="28"/>
        </w:rPr>
        <w:t>[</w:t>
      </w:r>
      <w:r w:rsidR="00383130" w:rsidRPr="00607722">
        <w:rPr>
          <w:noProof/>
          <w:color w:val="000000"/>
          <w:sz w:val="28"/>
          <w:szCs w:val="28"/>
        </w:rPr>
        <w:t>1</w:t>
      </w:r>
      <w:r w:rsidR="0046140F" w:rsidRPr="00607722">
        <w:rPr>
          <w:noProof/>
          <w:color w:val="000000"/>
          <w:sz w:val="28"/>
          <w:szCs w:val="28"/>
        </w:rPr>
        <w:t>]</w:t>
      </w:r>
      <w:r w:rsidRPr="00607722">
        <w:rPr>
          <w:noProof/>
          <w:color w:val="000000"/>
          <w:sz w:val="28"/>
          <w:szCs w:val="28"/>
        </w:rPr>
        <w:t>.</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Как литературные охраняются следующие произведения:</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а) книги, брошюры, статьи, иные произведения как художественного, так и научного содержания. Эти объекты относят к письменным произведениям;</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б) лекции, речи, выступления, проповеди и иные устные произведения. Охрана таких произведений средствами авторского права возможна, но достаточно сложна. Автор устного произведения, претендующий на его защиту, должен позаботиться о том, чтобы зафиксировать произнесенное им произведение на каком-либо материальном носителе</w:t>
      </w:r>
      <w:r w:rsidR="005D0673" w:rsidRPr="00607722">
        <w:rPr>
          <w:noProof/>
          <w:color w:val="000000"/>
          <w:sz w:val="28"/>
          <w:szCs w:val="28"/>
        </w:rPr>
        <w:t>.</w:t>
      </w:r>
    </w:p>
    <w:p w:rsidR="002750D7" w:rsidRPr="00607722" w:rsidRDefault="00E748AF" w:rsidP="00607722">
      <w:pPr>
        <w:spacing w:before="0" w:line="360" w:lineRule="auto"/>
        <w:ind w:firstLine="709"/>
        <w:rPr>
          <w:noProof/>
          <w:color w:val="000000"/>
          <w:sz w:val="28"/>
          <w:szCs w:val="28"/>
        </w:rPr>
      </w:pPr>
      <w:r w:rsidRPr="00607722">
        <w:rPr>
          <w:noProof/>
          <w:color w:val="000000"/>
          <w:sz w:val="28"/>
          <w:szCs w:val="28"/>
        </w:rPr>
        <w:t xml:space="preserve">в) произведения личного характера – письма, дневники, иные документы. </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Поскольку эти объекты носят частный характер и затрагивают личную сферу автора и близких ему лиц, использование таких произведений как объектов права должно осуществляться с соблюдением права граждан, гарантированно ст. 28 Конституции Республики Беларусь: “Каждый имеет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w:t>
      </w:r>
    </w:p>
    <w:p w:rsidR="00E748AF" w:rsidRPr="00607722" w:rsidRDefault="00E748AF" w:rsidP="00607722">
      <w:pPr>
        <w:spacing w:before="0" w:line="360" w:lineRule="auto"/>
        <w:ind w:firstLine="709"/>
        <w:rPr>
          <w:bCs/>
          <w:noProof/>
          <w:color w:val="000000"/>
          <w:sz w:val="28"/>
          <w:szCs w:val="28"/>
        </w:rPr>
      </w:pPr>
      <w:r w:rsidRPr="00607722">
        <w:rPr>
          <w:bCs/>
          <w:noProof/>
          <w:color w:val="000000"/>
          <w:sz w:val="28"/>
          <w:szCs w:val="28"/>
        </w:rPr>
        <w:t>2.</w:t>
      </w:r>
      <w:r w:rsidRPr="00607722">
        <w:rPr>
          <w:noProof/>
          <w:color w:val="000000"/>
          <w:sz w:val="28"/>
          <w:szCs w:val="28"/>
        </w:rPr>
        <w:t xml:space="preserve"> </w:t>
      </w:r>
      <w:r w:rsidRPr="00607722">
        <w:rPr>
          <w:bCs/>
          <w:noProof/>
          <w:color w:val="000000"/>
          <w:sz w:val="28"/>
          <w:szCs w:val="28"/>
        </w:rPr>
        <w:t>Драматические и музыкально-драматические произведения, произведения хореографии и пантомимы и другие сценарные произведения.</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Эти произведения объединяет то, что все они предназначены для исполнения на сцене. Однако если драматические произведения (в словесной форме) можно отнести к произведению литературы, то музыкально-драматические произведения являются составными, части таких произведений могут использоваться самостоятельно</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Содержание хореографических произведений, а также пантомим выражается средствами пластических движений человеческого тела (танцы, мимика). Советским законодательством об авторском праве охранялись лишь такие хореографические произведения и пантомимы, в отношении постановки которых имелись указания, изложенные на письме или иным образом. В литературе наличие такого условия объяснялось определяемой законом необходимостью придания произведению такой объективной формы, которая допускала бы его воспроизведение без участия автора. В действующем законодательстве воспроизводимость не является признаком, необходимым для предоставления произведению охраны. Кроме того, новые технические средства позволяют записывать исполнение хореографических произведений и пантомим на магнитные и иные носители и в любое время воспроизводить их на экране. По этим основаниям хореографические произведения и пантомимы охраняются действующим авторским законодательством без каких-либо особых условий.</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Обычно хореографические произведения и пантомимы исполняют под музыку, и это сближает их с музыкально-драматическими произведениями. Но это -</w:t>
      </w:r>
      <w:r w:rsidR="00AD53D4" w:rsidRPr="00607722">
        <w:rPr>
          <w:noProof/>
          <w:color w:val="000000"/>
          <w:sz w:val="28"/>
          <w:szCs w:val="28"/>
        </w:rPr>
        <w:t xml:space="preserve"> </w:t>
      </w:r>
      <w:r w:rsidRPr="00607722">
        <w:rPr>
          <w:noProof/>
          <w:color w:val="000000"/>
          <w:sz w:val="28"/>
          <w:szCs w:val="28"/>
        </w:rPr>
        <w:t>самостоятельный вид произведений. Так, В.Елизарьеву, одному из создателей балета “Страсти”, была присуждена престижная премия Международной ассоциации деятелей хореографии “Бенуа- де ля данс” за лучшую хореографию во всемирном балетном искусстве за 1995-1996 г</w:t>
      </w:r>
    </w:p>
    <w:p w:rsidR="00E748AF" w:rsidRPr="00607722" w:rsidRDefault="00E748AF" w:rsidP="00607722">
      <w:pPr>
        <w:spacing w:before="0" w:line="360" w:lineRule="auto"/>
        <w:ind w:firstLine="709"/>
        <w:rPr>
          <w:noProof/>
          <w:color w:val="000000"/>
          <w:sz w:val="28"/>
          <w:szCs w:val="28"/>
        </w:rPr>
      </w:pPr>
      <w:r w:rsidRPr="00607722">
        <w:rPr>
          <w:bCs/>
          <w:noProof/>
          <w:color w:val="000000"/>
          <w:sz w:val="28"/>
          <w:szCs w:val="28"/>
        </w:rPr>
        <w:t>3.</w:t>
      </w:r>
      <w:r w:rsidRPr="00607722">
        <w:rPr>
          <w:noProof/>
          <w:color w:val="000000"/>
          <w:sz w:val="28"/>
          <w:szCs w:val="28"/>
        </w:rPr>
        <w:t xml:space="preserve"> </w:t>
      </w:r>
      <w:r w:rsidRPr="00607722">
        <w:rPr>
          <w:bCs/>
          <w:noProof/>
          <w:color w:val="000000"/>
          <w:sz w:val="28"/>
          <w:szCs w:val="28"/>
        </w:rPr>
        <w:t>Музыкальные произведения с текстом и без текста.</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В этих произведениях художественные образы выражаются посредством звуков, которые связаны между собой по законам мелодии, ритма и гармонии</w:t>
      </w:r>
    </w:p>
    <w:p w:rsidR="00E748AF" w:rsidRPr="00607722" w:rsidRDefault="00E748AF" w:rsidP="00607722">
      <w:pPr>
        <w:pStyle w:val="a7"/>
        <w:ind w:firstLine="709"/>
        <w:jc w:val="both"/>
        <w:rPr>
          <w:noProof/>
          <w:color w:val="000000"/>
        </w:rPr>
      </w:pPr>
      <w:r w:rsidRPr="00607722">
        <w:rPr>
          <w:noProof/>
          <w:color w:val="000000"/>
        </w:rPr>
        <w:t>Действующее законодательство не предъявляет к объективной форме музыкального произведения каких-либо особых требований. Главным назначением музыкального произведения выступает его непосредственное восприятие на слух, поэтому основной объективной формой музыкального произведения является его исполнение. Однако исполнению музыкального произведения должно сопутствовать выражение его в форме записи на письме с помощью нотных знаков или в форме звукозаписи, поскольку, во-первых, последующее воспроизведение исполнения, особенно сложных музыкальных произведений, даже специалистами практически невозможно, во-вторых, доказать факт неправомерного использования исполненного музыкального произведения очень сложно.</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Действующее законодательство не содержит специального перечня музыкальных произведений, охраняемых авторским правом. В специальной юридической литературе и теории музыки определены следующие виды музыкальных произведений: обработки, переложения, оркестровки, аранжировки, вариации.</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Музыкальное произведение может использоваться вместе с текстом литературного произведения.</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Такое произведение, как правило, является результатом деятельности двух или более лиц</w:t>
      </w:r>
    </w:p>
    <w:p w:rsidR="00E748AF" w:rsidRPr="00607722" w:rsidRDefault="00E748AF" w:rsidP="00607722">
      <w:pPr>
        <w:pStyle w:val="FR1"/>
        <w:spacing w:before="0" w:line="360" w:lineRule="auto"/>
        <w:ind w:firstLine="709"/>
        <w:jc w:val="both"/>
        <w:rPr>
          <w:rFonts w:ascii="Times New Roman" w:hAnsi="Times New Roman" w:cs="Times New Roman"/>
          <w:noProof/>
          <w:color w:val="000000"/>
          <w:sz w:val="28"/>
          <w:szCs w:val="28"/>
        </w:rPr>
      </w:pPr>
      <w:r w:rsidRPr="00607722">
        <w:rPr>
          <w:rFonts w:ascii="Times New Roman" w:hAnsi="Times New Roman" w:cs="Times New Roman"/>
          <w:bCs/>
          <w:i w:val="0"/>
          <w:iCs w:val="0"/>
          <w:noProof/>
          <w:color w:val="000000"/>
          <w:sz w:val="28"/>
          <w:szCs w:val="28"/>
        </w:rPr>
        <w:t>4.</w:t>
      </w:r>
      <w:r w:rsidRPr="00607722">
        <w:rPr>
          <w:rFonts w:ascii="Times New Roman" w:hAnsi="Times New Roman" w:cs="Times New Roman"/>
          <w:i w:val="0"/>
          <w:iCs w:val="0"/>
          <w:noProof/>
          <w:color w:val="000000"/>
          <w:sz w:val="28"/>
          <w:szCs w:val="28"/>
        </w:rPr>
        <w:t xml:space="preserve"> </w:t>
      </w:r>
      <w:r w:rsidRPr="00607722">
        <w:rPr>
          <w:rFonts w:ascii="Times New Roman" w:hAnsi="Times New Roman" w:cs="Times New Roman"/>
          <w:bCs/>
          <w:i w:val="0"/>
          <w:iCs w:val="0"/>
          <w:noProof/>
          <w:color w:val="000000"/>
          <w:sz w:val="28"/>
          <w:szCs w:val="28"/>
        </w:rPr>
        <w:t>Аудиовизуальные произведения (кино-, теле-, видеофильмы, диафильмы и другие кино- и телепроизведения).</w:t>
      </w:r>
    </w:p>
    <w:p w:rsidR="00E748AF" w:rsidRPr="00607722" w:rsidRDefault="007B1DB5" w:rsidP="00607722">
      <w:pPr>
        <w:spacing w:before="0" w:line="360" w:lineRule="auto"/>
        <w:ind w:firstLine="709"/>
        <w:rPr>
          <w:noProof/>
          <w:color w:val="000000"/>
          <w:sz w:val="28"/>
          <w:szCs w:val="28"/>
        </w:rPr>
      </w:pPr>
      <w:r w:rsidRPr="00607722">
        <w:rPr>
          <w:noProof/>
          <w:color w:val="000000"/>
          <w:sz w:val="28"/>
          <w:szCs w:val="28"/>
        </w:rPr>
        <w:t>По мнению И.В. Савельевой а</w:t>
      </w:r>
      <w:r w:rsidR="00E748AF" w:rsidRPr="00607722">
        <w:rPr>
          <w:noProof/>
          <w:color w:val="000000"/>
          <w:sz w:val="28"/>
          <w:szCs w:val="28"/>
        </w:rPr>
        <w:t>удиовизуальные произведения относят к сфере так называемого “синтетического” искусства, объект которого благодаря творческому труду режиссера представляет собой “органическое соединение разных искусств или видов искусства в единое художественное целое, не сводимое к сумме составляющих его компо</w:t>
      </w:r>
      <w:r w:rsidR="00AD53D4" w:rsidRPr="00607722">
        <w:rPr>
          <w:noProof/>
          <w:color w:val="000000"/>
          <w:sz w:val="28"/>
          <w:szCs w:val="28"/>
        </w:rPr>
        <w:t>нентов” [</w:t>
      </w:r>
      <w:r w:rsidR="00383130" w:rsidRPr="00607722">
        <w:rPr>
          <w:noProof/>
          <w:color w:val="000000"/>
          <w:sz w:val="28"/>
          <w:szCs w:val="28"/>
        </w:rPr>
        <w:t>11</w:t>
      </w:r>
      <w:r w:rsidR="00E748AF" w:rsidRPr="00607722">
        <w:rPr>
          <w:noProof/>
          <w:color w:val="000000"/>
          <w:sz w:val="28"/>
          <w:szCs w:val="28"/>
        </w:rPr>
        <w:t>]. Из числа последних могут быть выделены как самостоятельные объекты авторского права (например, сценарий, музыка), так и те, которые не могут существовать вне самого аудиовизуального произведения (результат труда режиссера, оператора, артистов-исполнителей, других лиц).</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Организационно-технические работы, а также выделение финансовых средств, необходимых для создания аудиовизуального произведения, осуществляет, как правило, производитель аудиовизуального произведения – физическое или юридическое лицо, взявшее на себя инициативу и ответственность за создание произведения. Поскольку интересы производителя аудиовизуального произведения должны учитываться в процессе использования аудиовизуального произведения, в отношении последнего выделяют авторов (режиссер-постановщик, автор сценария и автор специально созданного для аудиовизуального произведения, музыкального произведения с текстом или без текста) и производителя, к которому по договору на создание аудиовизуального произведения переходят исключительные права на воспроизведение, распространение, публичное исполнение, сообщение для всеобщего сведения аудиовизуального произведения, а также субтитрирование и дублирование текста аудиовизуального произведения, если иное не предусмотрено договором.</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Производитель аудиовизуального произведения вправе при любом использовании этого произведения указывать свое имя или наименование либо требовать такого указания.</w:t>
      </w:r>
    </w:p>
    <w:p w:rsidR="00E748AF" w:rsidRPr="00607722" w:rsidRDefault="00E748AF" w:rsidP="00607722">
      <w:pPr>
        <w:spacing w:before="0" w:line="360" w:lineRule="auto"/>
        <w:ind w:firstLine="709"/>
        <w:rPr>
          <w:bCs/>
          <w:noProof/>
          <w:color w:val="000000"/>
          <w:sz w:val="28"/>
          <w:szCs w:val="28"/>
        </w:rPr>
      </w:pPr>
      <w:r w:rsidRPr="00607722">
        <w:rPr>
          <w:bCs/>
          <w:noProof/>
          <w:color w:val="000000"/>
          <w:sz w:val="28"/>
          <w:szCs w:val="28"/>
        </w:rPr>
        <w:t>5.</w:t>
      </w:r>
      <w:r w:rsidRPr="00607722">
        <w:rPr>
          <w:noProof/>
          <w:color w:val="000000"/>
          <w:sz w:val="28"/>
          <w:szCs w:val="28"/>
        </w:rPr>
        <w:t xml:space="preserve"> </w:t>
      </w:r>
      <w:r w:rsidRPr="00607722">
        <w:rPr>
          <w:bCs/>
          <w:noProof/>
          <w:color w:val="000000"/>
          <w:sz w:val="28"/>
          <w:szCs w:val="28"/>
        </w:rPr>
        <w:t>Произведения скульптуры, живописи, графики, литографии и другие произведения изобразительного искусства.</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Отсутствие законодательного определения произведения изобразительного искусства объясняют большим многообразием форм и технических способов выражения творческой мысли в таких произведениях</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 xml:space="preserve">Как любой объект авторского права, произведение изобразительного искусства должно получить конкретное внешнее выражение. Но если рукопись литературного произведения, дискета, на которой записана компьютерная программа, или магнитная запись аудиовизуального произведения предназначены для размножения и распространения, то произведения изобразительного искусства создаются, как правило, в единственном экземпляре и приобретают качества уникальной вещи. Автор произведения изобразительного искусства с момента воплощения последнего в какой-либо объективной форме является </w:t>
      </w:r>
      <w:r w:rsidR="00AD53D4" w:rsidRPr="00607722">
        <w:rPr>
          <w:noProof/>
          <w:color w:val="000000"/>
          <w:sz w:val="28"/>
          <w:szCs w:val="28"/>
        </w:rPr>
        <w:t>субъектом,</w:t>
      </w:r>
      <w:r w:rsidRPr="00607722">
        <w:rPr>
          <w:noProof/>
          <w:color w:val="000000"/>
          <w:sz w:val="28"/>
          <w:szCs w:val="28"/>
        </w:rPr>
        <w:t xml:space="preserve"> как права собственности, так и авторского права на созданный им объект. Когда автор передает право на использование про</w:t>
      </w:r>
      <w:r w:rsidR="00632CFF" w:rsidRPr="00607722">
        <w:rPr>
          <w:noProof/>
          <w:color w:val="000000"/>
          <w:sz w:val="28"/>
          <w:szCs w:val="28"/>
        </w:rPr>
        <w:t>изведения изобрази</w:t>
      </w:r>
      <w:r w:rsidRPr="00607722">
        <w:rPr>
          <w:noProof/>
          <w:color w:val="000000"/>
          <w:sz w:val="28"/>
          <w:szCs w:val="28"/>
        </w:rPr>
        <w:t>тельного искусства, он остается автором произведения; право собственности на произведение изобразительного искусства переходит к пользователю. Между автором произведения изобразительного искусства и его собственником возникает авторское правоотношение с определенной для его участников совокупностью прав и обязанностей, особенности которых отражены в действующем законодательстве об авторском праве</w:t>
      </w:r>
    </w:p>
    <w:p w:rsidR="00E748AF" w:rsidRPr="00607722" w:rsidRDefault="00E748AF" w:rsidP="00607722">
      <w:pPr>
        <w:spacing w:before="0" w:line="360" w:lineRule="auto"/>
        <w:ind w:firstLine="709"/>
        <w:rPr>
          <w:noProof/>
          <w:color w:val="000000"/>
          <w:sz w:val="28"/>
          <w:szCs w:val="28"/>
        </w:rPr>
      </w:pPr>
      <w:r w:rsidRPr="00607722">
        <w:rPr>
          <w:bCs/>
          <w:noProof/>
          <w:color w:val="000000"/>
          <w:sz w:val="28"/>
          <w:szCs w:val="28"/>
        </w:rPr>
        <w:t>6. Произведения прикладного искусства.</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Являются разновидностью произведений изобразительного искусства. В юридической литературе указывают на два присущих этим объектам отли</w:t>
      </w:r>
      <w:r w:rsidR="00A6016F" w:rsidRPr="00607722">
        <w:rPr>
          <w:noProof/>
          <w:color w:val="000000"/>
          <w:sz w:val="28"/>
          <w:szCs w:val="28"/>
        </w:rPr>
        <w:t>чительных признака --</w:t>
      </w:r>
      <w:r w:rsidRPr="00607722">
        <w:rPr>
          <w:noProof/>
          <w:color w:val="000000"/>
          <w:sz w:val="28"/>
          <w:szCs w:val="28"/>
        </w:rPr>
        <w:t xml:space="preserve"> утилитарность и художественность исполнения. Это означает, что произведения прикладного искусства как оригинальные художественные разработки воспроизводятся промышленным способом с целью создания товаров, предназначенных для удовлетворения культурных и бытовых потребностей людей. Такими това</w:t>
      </w:r>
      <w:r w:rsidR="00781D11" w:rsidRPr="00607722">
        <w:rPr>
          <w:noProof/>
          <w:color w:val="000000"/>
          <w:sz w:val="28"/>
          <w:szCs w:val="28"/>
        </w:rPr>
        <w:t>рами являются ювелирные и галан</w:t>
      </w:r>
      <w:r w:rsidRPr="00607722">
        <w:rPr>
          <w:noProof/>
          <w:color w:val="000000"/>
          <w:sz w:val="28"/>
          <w:szCs w:val="28"/>
        </w:rPr>
        <w:t>терейные изделия, иные изделия из металла, фарфора, кожи, кости, пластмассы и других материалов. В юридической литературе произведения прикладного искусства определены как художественные изделия бытового назначения, обладающие художественными и эстетическими качествами, а также не только удовлетворяющие прямые практические потребности, но и являющиеся украшением окружающей среды и человека.</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Произведения прикладного искусства как объекты авторского права следует отличать от промышленных образцов охраняемых правом промышленной собственности. В юридической литературе указывалось, что в отличие от объекта авторского права промышленный образец “представляет собой не вполне конкретное изображение, а некий принципиальный образ, создающий</w:t>
      </w:r>
      <w:r w:rsidR="00383130" w:rsidRPr="00607722">
        <w:rPr>
          <w:noProof/>
          <w:color w:val="000000"/>
          <w:sz w:val="28"/>
          <w:szCs w:val="28"/>
        </w:rPr>
        <w:t xml:space="preserve"> определенное ощущение”</w:t>
      </w:r>
      <w:r w:rsidRPr="00607722">
        <w:rPr>
          <w:noProof/>
          <w:color w:val="000000"/>
          <w:sz w:val="28"/>
          <w:szCs w:val="28"/>
        </w:rPr>
        <w:t>.</w:t>
      </w:r>
    </w:p>
    <w:p w:rsidR="00E748AF" w:rsidRPr="00607722" w:rsidRDefault="00E748AF" w:rsidP="00607722">
      <w:pPr>
        <w:spacing w:before="0" w:line="360" w:lineRule="auto"/>
        <w:ind w:firstLine="709"/>
        <w:rPr>
          <w:bCs/>
          <w:noProof/>
          <w:color w:val="000000"/>
          <w:sz w:val="28"/>
          <w:szCs w:val="28"/>
        </w:rPr>
      </w:pPr>
      <w:r w:rsidRPr="00607722">
        <w:rPr>
          <w:bCs/>
          <w:noProof/>
          <w:color w:val="000000"/>
          <w:sz w:val="28"/>
          <w:szCs w:val="28"/>
        </w:rPr>
        <w:t>7. Произведения архитектуры, градостроительства и садово-паркового искусства.</w:t>
      </w:r>
    </w:p>
    <w:p w:rsidR="00E748AF" w:rsidRPr="00607722" w:rsidRDefault="00E748AF" w:rsidP="00607722">
      <w:pPr>
        <w:pStyle w:val="a7"/>
        <w:ind w:firstLine="709"/>
        <w:jc w:val="both"/>
        <w:rPr>
          <w:noProof/>
          <w:color w:val="000000"/>
        </w:rPr>
      </w:pPr>
      <w:r w:rsidRPr="00607722">
        <w:rPr>
          <w:noProof/>
          <w:color w:val="000000"/>
        </w:rPr>
        <w:t>Эти произведения имеют двойное назначение: удовлетворять как духовные, так и определенные материальные потребности людей. Авторским правом охраняются сами произведения архитектуры, градостроительства и садово-паркового искусства, выраженные в виде зданий, сооружений, садов, парков и т.д., а также и относящиеся к архитектуре произведения архитектурной графики и пластики – эскизы, чертежи, планы, рисунки и иные разработки, предшествующие строительству.</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Произведения архитектуры пользуются охраной как результаты творческой деятельности, причем оригинальность произведения должна отражать личный вклад автора в графическое оформление произведения архитектуры, градостроительства, садово-паркового искусства (в эскиз, план и т.д.), и в его объемное оформление, которое проявляется в уже созданном объекте.</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 xml:space="preserve">В процессе проектирования и непосредственно строительства автору оригинального архитектурного произведения приходится решать определенные </w:t>
      </w:r>
      <w:r w:rsidR="00AD53D4" w:rsidRPr="00607722">
        <w:rPr>
          <w:noProof/>
          <w:color w:val="000000"/>
          <w:sz w:val="28"/>
          <w:szCs w:val="28"/>
        </w:rPr>
        <w:t>инженерно-конструкторские,</w:t>
      </w:r>
      <w:r w:rsidRPr="00607722">
        <w:rPr>
          <w:noProof/>
          <w:color w:val="000000"/>
          <w:sz w:val="28"/>
          <w:szCs w:val="28"/>
        </w:rPr>
        <w:t xml:space="preserve"> и даже научные задачи. Полученные результаты авторским правом не охраняются (хотя могут представлять основную ценность архитектурного произведения), так как авторским правом охраняется только форма произведения, но не его содержание.</w:t>
      </w:r>
    </w:p>
    <w:p w:rsidR="00E748AF" w:rsidRPr="00607722" w:rsidRDefault="00E748AF" w:rsidP="00607722">
      <w:pPr>
        <w:pStyle w:val="FR1"/>
        <w:spacing w:before="0" w:line="360" w:lineRule="auto"/>
        <w:ind w:firstLine="709"/>
        <w:jc w:val="both"/>
        <w:rPr>
          <w:rFonts w:ascii="Times New Roman" w:hAnsi="Times New Roman" w:cs="Times New Roman"/>
          <w:bCs/>
          <w:i w:val="0"/>
          <w:iCs w:val="0"/>
          <w:noProof/>
          <w:color w:val="000000"/>
          <w:sz w:val="28"/>
          <w:szCs w:val="28"/>
        </w:rPr>
      </w:pPr>
      <w:r w:rsidRPr="00607722">
        <w:rPr>
          <w:rFonts w:ascii="Times New Roman" w:hAnsi="Times New Roman" w:cs="Times New Roman"/>
          <w:bCs/>
          <w:i w:val="0"/>
          <w:iCs w:val="0"/>
          <w:noProof/>
          <w:color w:val="000000"/>
          <w:sz w:val="28"/>
          <w:szCs w:val="28"/>
        </w:rPr>
        <w:t>8. Фотографические произведения и произведения, полученные способами, аналогичными фотографии</w:t>
      </w:r>
      <w:r w:rsidRPr="00607722">
        <w:rPr>
          <w:rFonts w:ascii="Times New Roman" w:hAnsi="Times New Roman" w:cs="Times New Roman"/>
          <w:bCs/>
          <w:noProof/>
          <w:color w:val="000000"/>
          <w:sz w:val="28"/>
          <w:szCs w:val="28"/>
        </w:rPr>
        <w:t>.</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Фотографические и им подобные произведения были выделены в самостоятельный вид охраняемых авторским правом объектов уже в Положении об авторском праве 1911 г., принятом в России. Однако в юридической литературе еще длительное время дискутировался вопрос о том, можно ли рассматривать фотографические произведения как разновидность произведений изобразительного искусства или они являются только продуктами технической деятельности.</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С момента признания фотографических и им подобных произведений объектами авторского права и до принятия 16 мая 1996 г. Закона Республики Беларусь “Об авторском праве и смежных правах” в качестве условия охраны таких произведений действовало требование обязательного указания на каждом экземпляре фотографического или подобного ему произведения имени автора, места и года выпуска произведения в свет.</w:t>
      </w:r>
    </w:p>
    <w:p w:rsidR="00E748AF" w:rsidRPr="00607722" w:rsidRDefault="00E748AF" w:rsidP="00607722">
      <w:pPr>
        <w:spacing w:before="0" w:line="360" w:lineRule="auto"/>
        <w:ind w:firstLine="709"/>
        <w:rPr>
          <w:bCs/>
          <w:i/>
          <w:iCs/>
          <w:noProof/>
          <w:color w:val="000000"/>
          <w:sz w:val="28"/>
          <w:szCs w:val="28"/>
        </w:rPr>
      </w:pPr>
      <w:r w:rsidRPr="00607722">
        <w:rPr>
          <w:noProof/>
          <w:color w:val="000000"/>
          <w:sz w:val="28"/>
          <w:szCs w:val="28"/>
        </w:rPr>
        <w:t>Современное законодательство исходит из признания фотографических произведений, а также приравненных к ним произведений голографии, слайдов и иных произведений, полученных способами, аналогичными фотографии, самостоятельным видом произведений авторского права и предоставления им охраны без выполнения каких-либо формальностей.</w:t>
      </w:r>
    </w:p>
    <w:p w:rsidR="00E748AF" w:rsidRPr="00607722" w:rsidRDefault="00E748AF" w:rsidP="00607722">
      <w:pPr>
        <w:pStyle w:val="FR1"/>
        <w:spacing w:before="0" w:line="360" w:lineRule="auto"/>
        <w:ind w:firstLine="709"/>
        <w:jc w:val="both"/>
        <w:rPr>
          <w:rFonts w:ascii="Times New Roman" w:hAnsi="Times New Roman" w:cs="Times New Roman"/>
          <w:bCs/>
          <w:noProof/>
          <w:color w:val="000000"/>
          <w:sz w:val="28"/>
          <w:szCs w:val="28"/>
        </w:rPr>
      </w:pPr>
      <w:r w:rsidRPr="00607722">
        <w:rPr>
          <w:rFonts w:ascii="Times New Roman" w:hAnsi="Times New Roman" w:cs="Times New Roman"/>
          <w:bCs/>
          <w:i w:val="0"/>
          <w:iCs w:val="0"/>
          <w:noProof/>
          <w:color w:val="000000"/>
          <w:sz w:val="28"/>
          <w:szCs w:val="28"/>
        </w:rPr>
        <w:t>9. Карты, планы, эскизы, иллюстрации и пластические произведения, относящиеся к географии, топографии и другим наукам.</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Существуют объекты авторского права с двойственным характером назначения, которые занимают промежуточное место между литературными и художественными произведениями. К таким произведениям относятся географические, геологические, астрономические карты, глобусы, рисунки по естествознанию и иные схожие произведения. В них кроме изображения обычно имеется и текст, поясняющий значение карт и рисунков</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В Положении об авторском праве 1911 г. эти объекты относились к литературным произведениям, а позже были выделены в самостоятельный вид</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Действующим законодательством картографические произведения определены как специальные тематические проблемно ориентированные карты и атласы. Охраняются такие произведения лишь в том случае, если они представляют собой результат творческого труда их составителя</w:t>
      </w:r>
    </w:p>
    <w:p w:rsidR="00E748AF" w:rsidRPr="00607722" w:rsidRDefault="00E748AF" w:rsidP="00607722">
      <w:pPr>
        <w:spacing w:before="0" w:line="360" w:lineRule="auto"/>
        <w:ind w:firstLine="709"/>
        <w:rPr>
          <w:bCs/>
          <w:noProof/>
          <w:color w:val="000000"/>
          <w:sz w:val="28"/>
          <w:szCs w:val="28"/>
        </w:rPr>
      </w:pPr>
      <w:r w:rsidRPr="00607722">
        <w:rPr>
          <w:bCs/>
          <w:noProof/>
          <w:color w:val="000000"/>
          <w:sz w:val="28"/>
          <w:szCs w:val="28"/>
        </w:rPr>
        <w:t>1</w:t>
      </w:r>
      <w:r w:rsidR="00EB56C7" w:rsidRPr="00607722">
        <w:rPr>
          <w:bCs/>
          <w:noProof/>
          <w:color w:val="000000"/>
          <w:sz w:val="28"/>
          <w:szCs w:val="28"/>
        </w:rPr>
        <w:t>0</w:t>
      </w:r>
      <w:r w:rsidRPr="00607722">
        <w:rPr>
          <w:bCs/>
          <w:noProof/>
          <w:color w:val="000000"/>
          <w:sz w:val="28"/>
          <w:szCs w:val="28"/>
        </w:rPr>
        <w:t>. Другие произведения.</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Перечень объектов авторского права является открытым. Это значит, что любое выраженное в какой-либо объективной форме произведение науки, литературы и искусства, являющееся результатом интеллектуальной творческой деятельности, охраняется средствами авторского права, даже если оно не относится ни к одному их перечисленных в ст. 993 Гражданского кодекса видов произведений.</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Примером такого объекта может служить реклама. Согласно Закону Республики Беларусь от 18 февраля 1997 г. “О рекламе” (Ведомости Национального собрания Республики Беларусь. 1997. № 8. Ст. 189), реклама может полностью или частично являться объектом авторского и смежных прав</w:t>
      </w:r>
      <w:r w:rsidR="00A937CC" w:rsidRPr="00607722">
        <w:rPr>
          <w:noProof/>
          <w:color w:val="000000"/>
          <w:sz w:val="28"/>
          <w:szCs w:val="28"/>
        </w:rPr>
        <w:t>[</w:t>
      </w:r>
      <w:r w:rsidR="00383130" w:rsidRPr="00607722">
        <w:rPr>
          <w:noProof/>
          <w:color w:val="000000"/>
          <w:sz w:val="28"/>
          <w:szCs w:val="28"/>
        </w:rPr>
        <w:t>8</w:t>
      </w:r>
      <w:r w:rsidR="00A937CC" w:rsidRPr="00607722">
        <w:rPr>
          <w:noProof/>
          <w:color w:val="000000"/>
          <w:sz w:val="28"/>
          <w:szCs w:val="28"/>
        </w:rPr>
        <w:t>]</w:t>
      </w:r>
      <w:r w:rsidRPr="00607722">
        <w:rPr>
          <w:noProof/>
          <w:color w:val="000000"/>
          <w:sz w:val="28"/>
          <w:szCs w:val="28"/>
        </w:rPr>
        <w:t>.</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 xml:space="preserve">Резюмируя сказанное, следует отметить, что в целом </w:t>
      </w:r>
      <w:r w:rsidRPr="00607722">
        <w:rPr>
          <w:iCs/>
          <w:noProof/>
          <w:color w:val="000000"/>
          <w:sz w:val="28"/>
          <w:szCs w:val="28"/>
        </w:rPr>
        <w:t>объектом авторского права</w:t>
      </w:r>
      <w:r w:rsidRPr="00607722">
        <w:rPr>
          <w:noProof/>
          <w:color w:val="000000"/>
          <w:sz w:val="28"/>
          <w:szCs w:val="28"/>
        </w:rPr>
        <w:t xml:space="preserve"> является совокупность идей и образов в оригинальном воплощении, а материальные носители этих воплощений (пленки, видео- или аудиокассеты) предметами, в отношении которых действует вещное право.</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Дав неисчерпывающий перечень объектов, на которые распространяется авторское право, законодательство предусматривает некоторые однозначные изъятия из круга охраняемых объектов. Так, в соответствии с п. 2 ст. 8 Закона авторское право не распространяется на идеи, методы, процессы, системы, способы, концепции, принципы, открытия, факты.</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В ст. 8 приведен список объектов, не охраняемых авторским правом, а именно:</w:t>
      </w:r>
    </w:p>
    <w:p w:rsidR="00E748AF" w:rsidRPr="00607722" w:rsidRDefault="00E748AF" w:rsidP="00607722">
      <w:pPr>
        <w:spacing w:before="0" w:line="360" w:lineRule="auto"/>
        <w:ind w:firstLine="709"/>
        <w:rPr>
          <w:noProof/>
          <w:color w:val="000000"/>
          <w:sz w:val="28"/>
          <w:szCs w:val="28"/>
        </w:rPr>
      </w:pPr>
      <w:r w:rsidRPr="00607722">
        <w:rPr>
          <w:noProof/>
          <w:color w:val="000000"/>
          <w:sz w:val="28"/>
          <w:szCs w:val="28"/>
        </w:rPr>
        <w:t>1) официальные документы (законы, судебные решения и пр., а также их официальные переводы);</w:t>
      </w:r>
    </w:p>
    <w:p w:rsidR="00D10FAF" w:rsidRPr="00607722" w:rsidRDefault="00E748AF" w:rsidP="00607722">
      <w:pPr>
        <w:spacing w:before="0" w:line="360" w:lineRule="auto"/>
        <w:ind w:firstLine="709"/>
        <w:rPr>
          <w:noProof/>
          <w:color w:val="000000"/>
          <w:sz w:val="28"/>
          <w:szCs w:val="28"/>
        </w:rPr>
      </w:pPr>
      <w:r w:rsidRPr="00607722">
        <w:rPr>
          <w:noProof/>
          <w:color w:val="000000"/>
          <w:sz w:val="28"/>
          <w:szCs w:val="28"/>
        </w:rPr>
        <w:t>2) государственные символы и знаки;</w:t>
      </w:r>
    </w:p>
    <w:p w:rsidR="00D10FAF" w:rsidRPr="00607722" w:rsidRDefault="00D10FAF" w:rsidP="00607722">
      <w:pPr>
        <w:adjustRightInd w:val="0"/>
        <w:spacing w:before="0" w:line="360" w:lineRule="auto"/>
        <w:ind w:firstLine="709"/>
        <w:rPr>
          <w:noProof/>
          <w:color w:val="000000"/>
          <w:sz w:val="28"/>
          <w:szCs w:val="28"/>
        </w:rPr>
      </w:pPr>
      <w:r w:rsidRPr="00607722">
        <w:rPr>
          <w:noProof/>
          <w:color w:val="000000"/>
          <w:sz w:val="28"/>
          <w:szCs w:val="28"/>
        </w:rPr>
        <w:t>В соответствии со ст. 992 Гражданского кодекса</w:t>
      </w:r>
      <w:r w:rsidR="00681219" w:rsidRPr="00607722">
        <w:rPr>
          <w:noProof/>
          <w:color w:val="000000"/>
          <w:sz w:val="28"/>
          <w:szCs w:val="28"/>
        </w:rPr>
        <w:t xml:space="preserve"> </w:t>
      </w:r>
      <w:r w:rsidRPr="00607722">
        <w:rPr>
          <w:noProof/>
          <w:color w:val="000000"/>
          <w:sz w:val="28"/>
          <w:szCs w:val="28"/>
        </w:rPr>
        <w:t>Авторское право распространяется на произведения науки, литературы и искусства, являющиеся результатом творческой деятельности как на обнародованные, так и на необнародованные произведения, существующие в какой-либо объективной форме:</w:t>
      </w:r>
    </w:p>
    <w:p w:rsidR="00D10FAF" w:rsidRPr="00607722" w:rsidRDefault="00D10FAF" w:rsidP="00607722">
      <w:pPr>
        <w:adjustRightInd w:val="0"/>
        <w:spacing w:before="0" w:line="360" w:lineRule="auto"/>
        <w:ind w:firstLine="709"/>
        <w:rPr>
          <w:noProof/>
          <w:color w:val="000000"/>
          <w:sz w:val="28"/>
          <w:szCs w:val="28"/>
        </w:rPr>
      </w:pPr>
      <w:r w:rsidRPr="00607722">
        <w:rPr>
          <w:noProof/>
          <w:color w:val="000000"/>
          <w:sz w:val="28"/>
          <w:szCs w:val="28"/>
        </w:rPr>
        <w:t>1) письменной (рукопись, машинопись, нотная запись и т.д.);</w:t>
      </w:r>
    </w:p>
    <w:p w:rsidR="00D10FAF" w:rsidRPr="00607722" w:rsidRDefault="00D10FAF" w:rsidP="00607722">
      <w:pPr>
        <w:adjustRightInd w:val="0"/>
        <w:spacing w:before="0" w:line="360" w:lineRule="auto"/>
        <w:ind w:firstLine="709"/>
        <w:rPr>
          <w:noProof/>
          <w:color w:val="000000"/>
          <w:sz w:val="28"/>
          <w:szCs w:val="28"/>
        </w:rPr>
      </w:pPr>
      <w:r w:rsidRPr="00607722">
        <w:rPr>
          <w:noProof/>
          <w:color w:val="000000"/>
          <w:sz w:val="28"/>
          <w:szCs w:val="28"/>
        </w:rPr>
        <w:t>2) устной (публичное произнесение, публичное исполнение и т.д.);</w:t>
      </w:r>
    </w:p>
    <w:p w:rsidR="00D10FAF" w:rsidRPr="00607722" w:rsidRDefault="00D10FAF" w:rsidP="00607722">
      <w:pPr>
        <w:adjustRightInd w:val="0"/>
        <w:spacing w:before="0" w:line="360" w:lineRule="auto"/>
        <w:ind w:firstLine="709"/>
        <w:rPr>
          <w:noProof/>
          <w:color w:val="000000"/>
          <w:sz w:val="28"/>
          <w:szCs w:val="28"/>
        </w:rPr>
      </w:pPr>
      <w:r w:rsidRPr="00607722">
        <w:rPr>
          <w:noProof/>
          <w:color w:val="000000"/>
          <w:sz w:val="28"/>
          <w:szCs w:val="28"/>
        </w:rPr>
        <w:t>3) звуко- или видеозаписи (механической, магнитной, цифровой, оптической и т.д.);</w:t>
      </w:r>
    </w:p>
    <w:p w:rsidR="00D10FAF" w:rsidRPr="00607722" w:rsidRDefault="00D10FAF" w:rsidP="00607722">
      <w:pPr>
        <w:adjustRightInd w:val="0"/>
        <w:spacing w:before="0" w:line="360" w:lineRule="auto"/>
        <w:ind w:firstLine="709"/>
        <w:rPr>
          <w:noProof/>
          <w:color w:val="000000"/>
          <w:sz w:val="28"/>
          <w:szCs w:val="28"/>
        </w:rPr>
      </w:pPr>
      <w:r w:rsidRPr="00607722">
        <w:rPr>
          <w:noProof/>
          <w:color w:val="000000"/>
          <w:sz w:val="28"/>
          <w:szCs w:val="28"/>
        </w:rPr>
        <w:t>4) изображения (рисунок, эскиз, картина, план, чертеж, кино-, теле-, видео- или фотокадр и т.д.);</w:t>
      </w:r>
    </w:p>
    <w:p w:rsidR="00D10FAF" w:rsidRPr="00607722" w:rsidRDefault="00D10FAF" w:rsidP="00607722">
      <w:pPr>
        <w:adjustRightInd w:val="0"/>
        <w:spacing w:before="0" w:line="360" w:lineRule="auto"/>
        <w:ind w:firstLine="709"/>
        <w:rPr>
          <w:noProof/>
          <w:color w:val="000000"/>
          <w:sz w:val="28"/>
          <w:szCs w:val="28"/>
        </w:rPr>
      </w:pPr>
      <w:r w:rsidRPr="00607722">
        <w:rPr>
          <w:noProof/>
          <w:color w:val="000000"/>
          <w:sz w:val="28"/>
          <w:szCs w:val="28"/>
        </w:rPr>
        <w:t>5) объемно-пространственной (скульптура, модель, макет, сооружение и т.д.);</w:t>
      </w:r>
    </w:p>
    <w:p w:rsidR="00D10FAF" w:rsidRPr="00607722" w:rsidRDefault="00D10FAF" w:rsidP="00607722">
      <w:pPr>
        <w:adjustRightInd w:val="0"/>
        <w:spacing w:before="0" w:line="360" w:lineRule="auto"/>
        <w:ind w:firstLine="709"/>
        <w:rPr>
          <w:noProof/>
          <w:color w:val="000000"/>
          <w:sz w:val="28"/>
          <w:szCs w:val="28"/>
        </w:rPr>
      </w:pPr>
      <w:r w:rsidRPr="00607722">
        <w:rPr>
          <w:noProof/>
          <w:color w:val="000000"/>
          <w:sz w:val="28"/>
          <w:szCs w:val="28"/>
        </w:rPr>
        <w:t>6) в других формах.</w:t>
      </w:r>
    </w:p>
    <w:p w:rsidR="00463EE9" w:rsidRPr="00607722" w:rsidRDefault="00D10FAF" w:rsidP="00607722">
      <w:pPr>
        <w:spacing w:before="0" w:line="360" w:lineRule="auto"/>
        <w:ind w:firstLine="709"/>
        <w:rPr>
          <w:noProof/>
          <w:color w:val="000000"/>
          <w:sz w:val="28"/>
          <w:szCs w:val="28"/>
        </w:rPr>
      </w:pPr>
      <w:r w:rsidRPr="00607722">
        <w:rPr>
          <w:noProof/>
          <w:color w:val="000000"/>
          <w:sz w:val="28"/>
          <w:szCs w:val="28"/>
        </w:rPr>
        <w:t>Согласно ст. 5 Закона «Об авторском праве и смежных правах» авторское право распространяется</w:t>
      </w:r>
      <w:r w:rsidR="00607722" w:rsidRPr="00607722">
        <w:rPr>
          <w:noProof/>
          <w:color w:val="000000"/>
          <w:sz w:val="28"/>
          <w:szCs w:val="28"/>
        </w:rPr>
        <w:t xml:space="preserve"> </w:t>
      </w:r>
      <w:r w:rsidRPr="00607722">
        <w:rPr>
          <w:noProof/>
          <w:color w:val="000000"/>
          <w:sz w:val="28"/>
          <w:szCs w:val="28"/>
        </w:rPr>
        <w:t>на произведения науки, литературы и искусства, как на обнародованные, так и на необнародованные произведения, выраженные в какой-либо объективной форме</w:t>
      </w:r>
      <w:r w:rsidR="00463EE9" w:rsidRPr="00607722">
        <w:rPr>
          <w:noProof/>
          <w:color w:val="000000"/>
          <w:sz w:val="28"/>
          <w:szCs w:val="28"/>
        </w:rPr>
        <w:t>, независимо от назначения и достоинства произведения.</w:t>
      </w:r>
    </w:p>
    <w:p w:rsidR="00463EE9" w:rsidRPr="00607722" w:rsidRDefault="00463EE9" w:rsidP="00607722">
      <w:pPr>
        <w:spacing w:before="0" w:line="360" w:lineRule="auto"/>
        <w:ind w:firstLine="709"/>
        <w:rPr>
          <w:noProof/>
          <w:color w:val="000000"/>
          <w:sz w:val="28"/>
          <w:szCs w:val="28"/>
        </w:rPr>
      </w:pPr>
      <w:r w:rsidRPr="00607722">
        <w:rPr>
          <w:noProof/>
          <w:color w:val="000000"/>
          <w:sz w:val="28"/>
          <w:szCs w:val="28"/>
        </w:rPr>
        <w:t>Подход к определению понятия произведения и в Гражданском праве, и в Законе «Об авторском праве и смежных правах» практически идентичен за тем, однако исключением, что Закон не называет в качестве признака произведения то, что оно должно быть результатом творческой деятельности. Вряд ли это можно расценивать иначе, как пробел в Законе. Впрочем, некоторые исследователи находят в Законе признак творческого характера произведения, несмотря на то, что он там не указан</w:t>
      </w:r>
      <w:r w:rsidR="00383130" w:rsidRPr="00607722">
        <w:rPr>
          <w:noProof/>
          <w:color w:val="000000"/>
          <w:sz w:val="28"/>
          <w:szCs w:val="28"/>
        </w:rPr>
        <w:t>[5]</w:t>
      </w:r>
      <w:r w:rsidRPr="00607722">
        <w:rPr>
          <w:noProof/>
          <w:color w:val="000000"/>
          <w:sz w:val="28"/>
          <w:szCs w:val="28"/>
        </w:rPr>
        <w:t>.</w:t>
      </w:r>
    </w:p>
    <w:p w:rsidR="007A6E2A" w:rsidRPr="00607722" w:rsidRDefault="00001159" w:rsidP="00607722">
      <w:pPr>
        <w:spacing w:before="0" w:line="360" w:lineRule="auto"/>
        <w:ind w:firstLine="709"/>
        <w:rPr>
          <w:noProof/>
          <w:color w:val="000000"/>
          <w:sz w:val="28"/>
          <w:szCs w:val="28"/>
        </w:rPr>
      </w:pPr>
      <w:r w:rsidRPr="00607722">
        <w:rPr>
          <w:noProof/>
          <w:color w:val="000000"/>
          <w:sz w:val="28"/>
          <w:szCs w:val="28"/>
        </w:rPr>
        <w:t>Произведения в Гражданском праве система объектов авторского права во многом повторяет систему, изложенную в ст. 7 Закона «Об авторском праве и смежных правах». Однако между нормами Кодекса и Закона существуют и принципиальные расхождения. Например, Закон «Об авторском праве и смежных правах» относит базы данных не к составным произведениям, что было бы более логичным, а указывает их среди оригинальных произведений, относя наравне с компьютерными программами к разряду литературных произведений</w:t>
      </w:r>
      <w:r w:rsidR="00383130" w:rsidRPr="00607722">
        <w:rPr>
          <w:noProof/>
          <w:color w:val="000000"/>
          <w:sz w:val="28"/>
          <w:szCs w:val="28"/>
        </w:rPr>
        <w:t>[4]</w:t>
      </w:r>
      <w:r w:rsidRPr="00607722">
        <w:rPr>
          <w:noProof/>
          <w:color w:val="000000"/>
          <w:sz w:val="28"/>
          <w:szCs w:val="28"/>
        </w:rPr>
        <w:t xml:space="preserve">. </w:t>
      </w:r>
    </w:p>
    <w:p w:rsidR="00681219" w:rsidRPr="00607722" w:rsidRDefault="007A6E2A" w:rsidP="00607722">
      <w:pPr>
        <w:spacing w:before="0" w:line="360" w:lineRule="auto"/>
        <w:ind w:firstLine="709"/>
        <w:rPr>
          <w:noProof/>
          <w:color w:val="000000"/>
          <w:sz w:val="28"/>
          <w:szCs w:val="28"/>
        </w:rPr>
      </w:pPr>
      <w:r w:rsidRPr="00607722">
        <w:rPr>
          <w:noProof/>
          <w:color w:val="000000"/>
          <w:sz w:val="28"/>
          <w:szCs w:val="28"/>
        </w:rPr>
        <w:t>Таким образом, перечень охраняемых авторским правом объектов является открытым и допускает изменения и уточнения в будущем.</w:t>
      </w:r>
      <w:r w:rsidR="00607722" w:rsidRPr="00607722">
        <w:rPr>
          <w:noProof/>
          <w:color w:val="000000"/>
          <w:sz w:val="28"/>
          <w:szCs w:val="28"/>
        </w:rPr>
        <w:t xml:space="preserve"> </w:t>
      </w:r>
    </w:p>
    <w:p w:rsidR="00E748AF" w:rsidRPr="00607722" w:rsidRDefault="00607722" w:rsidP="00607722">
      <w:pPr>
        <w:spacing w:before="0" w:line="360" w:lineRule="auto"/>
        <w:ind w:firstLine="709"/>
        <w:rPr>
          <w:bCs/>
          <w:noProof/>
          <w:color w:val="000000"/>
          <w:sz w:val="28"/>
          <w:szCs w:val="28"/>
        </w:rPr>
      </w:pPr>
      <w:r w:rsidRPr="00607722">
        <w:rPr>
          <w:bCs/>
          <w:noProof/>
          <w:color w:val="000000"/>
          <w:sz w:val="28"/>
          <w:szCs w:val="28"/>
        </w:rPr>
        <w:br w:type="page"/>
        <w:t>Глава 3. Субъекты авторского права</w:t>
      </w:r>
    </w:p>
    <w:p w:rsidR="00E748AF" w:rsidRPr="00607722" w:rsidRDefault="00E748AF" w:rsidP="00607722">
      <w:pPr>
        <w:spacing w:before="0" w:line="360" w:lineRule="auto"/>
        <w:ind w:firstLine="709"/>
        <w:rPr>
          <w:bCs/>
          <w:noProof/>
          <w:color w:val="000000"/>
          <w:sz w:val="28"/>
          <w:szCs w:val="28"/>
        </w:rPr>
      </w:pPr>
    </w:p>
    <w:p w:rsidR="00681219" w:rsidRPr="00607722" w:rsidRDefault="00681219" w:rsidP="00607722">
      <w:pPr>
        <w:spacing w:before="0" w:line="360" w:lineRule="auto"/>
        <w:ind w:firstLine="709"/>
        <w:rPr>
          <w:bCs/>
          <w:noProof/>
          <w:color w:val="000000"/>
          <w:sz w:val="28"/>
          <w:szCs w:val="28"/>
        </w:rPr>
      </w:pPr>
      <w:r w:rsidRPr="00607722">
        <w:rPr>
          <w:bCs/>
          <w:noProof/>
          <w:color w:val="000000"/>
          <w:sz w:val="28"/>
          <w:szCs w:val="28"/>
        </w:rPr>
        <w:t>3.1 Виды субъектов авторского права</w:t>
      </w:r>
    </w:p>
    <w:p w:rsidR="00681219" w:rsidRPr="00607722" w:rsidRDefault="00681219" w:rsidP="00607722">
      <w:pPr>
        <w:spacing w:before="0" w:line="360" w:lineRule="auto"/>
        <w:ind w:firstLine="709"/>
        <w:rPr>
          <w:noProof/>
          <w:color w:val="000000"/>
          <w:sz w:val="28"/>
          <w:szCs w:val="28"/>
        </w:rPr>
      </w:pPr>
    </w:p>
    <w:p w:rsidR="00681219" w:rsidRPr="00607722" w:rsidRDefault="00681219" w:rsidP="00607722">
      <w:pPr>
        <w:spacing w:before="0" w:line="360" w:lineRule="auto"/>
        <w:ind w:firstLine="709"/>
        <w:rPr>
          <w:noProof/>
          <w:color w:val="000000"/>
          <w:sz w:val="28"/>
          <w:szCs w:val="28"/>
        </w:rPr>
      </w:pPr>
      <w:r w:rsidRPr="00607722">
        <w:rPr>
          <w:noProof/>
          <w:color w:val="000000"/>
          <w:sz w:val="28"/>
          <w:szCs w:val="28"/>
        </w:rPr>
        <w:t xml:space="preserve">Как указывалось выше, субъектами авторских прав являются их создатели. В данном случае это лица, чьим творческим трудом созданы новые оригинальные произведения науки, литературы или искусства. </w:t>
      </w:r>
      <w:r w:rsidRPr="00607722">
        <w:rPr>
          <w:iCs/>
          <w:noProof/>
          <w:color w:val="000000"/>
          <w:sz w:val="28"/>
          <w:szCs w:val="28"/>
        </w:rPr>
        <w:t>Первоначальными правами</w:t>
      </w:r>
      <w:r w:rsidRPr="00607722">
        <w:rPr>
          <w:noProof/>
          <w:color w:val="000000"/>
          <w:sz w:val="28"/>
          <w:szCs w:val="28"/>
        </w:rPr>
        <w:t xml:space="preserve"> в юридической литературе называют субъективные авторские права, которые возникают у автора (физического лица) в результате факта создания произведения[</w:t>
      </w:r>
      <w:r w:rsidR="00383130" w:rsidRPr="00607722">
        <w:rPr>
          <w:noProof/>
          <w:color w:val="000000"/>
          <w:sz w:val="28"/>
          <w:szCs w:val="28"/>
        </w:rPr>
        <w:t>12</w:t>
      </w:r>
      <w:r w:rsidRPr="00607722">
        <w:rPr>
          <w:noProof/>
          <w:color w:val="000000"/>
          <w:sz w:val="28"/>
          <w:szCs w:val="28"/>
        </w:rPr>
        <w:t>].</w:t>
      </w:r>
    </w:p>
    <w:p w:rsidR="00681219" w:rsidRPr="00607722" w:rsidRDefault="00681219" w:rsidP="00607722">
      <w:pPr>
        <w:spacing w:before="0" w:line="360" w:lineRule="auto"/>
        <w:ind w:firstLine="709"/>
        <w:rPr>
          <w:noProof/>
          <w:color w:val="000000"/>
          <w:sz w:val="28"/>
          <w:szCs w:val="28"/>
        </w:rPr>
      </w:pPr>
      <w:r w:rsidRPr="00607722">
        <w:rPr>
          <w:noProof/>
          <w:color w:val="000000"/>
          <w:sz w:val="28"/>
          <w:szCs w:val="28"/>
        </w:rPr>
        <w:t>Субъективные авторские права могут быть условно разделены на две категории: личные неимущественные права и имущественные права.</w:t>
      </w:r>
    </w:p>
    <w:p w:rsidR="00681219" w:rsidRPr="00607722" w:rsidRDefault="00681219" w:rsidP="00607722">
      <w:pPr>
        <w:spacing w:before="0" w:line="360" w:lineRule="auto"/>
        <w:ind w:firstLine="709"/>
        <w:rPr>
          <w:noProof/>
          <w:color w:val="000000"/>
          <w:sz w:val="28"/>
          <w:szCs w:val="28"/>
        </w:rPr>
      </w:pPr>
      <w:r w:rsidRPr="00607722">
        <w:rPr>
          <w:noProof/>
          <w:color w:val="000000"/>
          <w:sz w:val="28"/>
          <w:szCs w:val="28"/>
        </w:rPr>
        <w:t>Иностранный гражданин может быть субъектом авторского права Республики Беларусь, если его произведение либо впервые выпущено на территории страны, либо находится на ее территории в какой-либо объективной форме. Если же произведение иностранного гражданина выпущено на территории другой страны или находится там в какой-либо объективной форме, то автор может стать субъектом белорусского авторского права только в результате заключенных Республикой Беларусь соглашений и в пределах, им установленных.</w:t>
      </w:r>
    </w:p>
    <w:p w:rsidR="00681219" w:rsidRPr="00607722" w:rsidRDefault="00681219" w:rsidP="00607722">
      <w:pPr>
        <w:pStyle w:val="a7"/>
        <w:ind w:firstLine="709"/>
        <w:jc w:val="both"/>
        <w:rPr>
          <w:i/>
          <w:iCs/>
          <w:noProof/>
          <w:color w:val="000000"/>
        </w:rPr>
      </w:pPr>
      <w:r w:rsidRPr="00607722">
        <w:rPr>
          <w:noProof/>
          <w:color w:val="000000"/>
        </w:rPr>
        <w:t xml:space="preserve">К субъектам авторского права помимо авторов относятся граждане, которые непосредственно не участвуют в создании литературного, научного или художественного произведения, но обладают определенным объемом авторских правомочий по использованию произведений в результате наследования или действия определенных заключенных с автором договоров на использование его произведения. Такие физические лица называются </w:t>
      </w:r>
      <w:r w:rsidRPr="00607722">
        <w:rPr>
          <w:iCs/>
          <w:noProof/>
          <w:color w:val="000000"/>
        </w:rPr>
        <w:t>правопреемниками</w:t>
      </w:r>
      <w:r w:rsidR="00A37F91" w:rsidRPr="00607722">
        <w:rPr>
          <w:iCs/>
          <w:noProof/>
          <w:color w:val="000000"/>
        </w:rPr>
        <w:t>[6]</w:t>
      </w:r>
      <w:r w:rsidRPr="00607722">
        <w:rPr>
          <w:i/>
          <w:iCs/>
          <w:noProof/>
          <w:color w:val="000000"/>
        </w:rPr>
        <w:t>.</w:t>
      </w:r>
    </w:p>
    <w:p w:rsidR="00681219" w:rsidRPr="00607722" w:rsidRDefault="00681219" w:rsidP="00607722">
      <w:pPr>
        <w:pStyle w:val="a4"/>
        <w:ind w:firstLine="709"/>
        <w:rPr>
          <w:noProof/>
          <w:color w:val="000000"/>
        </w:rPr>
      </w:pPr>
      <w:r w:rsidRPr="00607722">
        <w:rPr>
          <w:noProof/>
          <w:color w:val="000000"/>
        </w:rPr>
        <w:t>Наследники приобретают авторские права в силу закона или завещательных распоряжений, и круг их полномочий уже, чем у автора: право на опубликование, воспроизведение и распространение произведений, в том числе и не издававшихся ранее; права наследников действуют в течение 50 лет после смерти автора.</w:t>
      </w:r>
    </w:p>
    <w:p w:rsidR="00681219" w:rsidRPr="00607722" w:rsidRDefault="00681219" w:rsidP="00607722">
      <w:pPr>
        <w:spacing w:before="0" w:line="360" w:lineRule="auto"/>
        <w:ind w:firstLine="709"/>
        <w:rPr>
          <w:noProof/>
          <w:color w:val="000000"/>
          <w:sz w:val="28"/>
          <w:szCs w:val="28"/>
        </w:rPr>
      </w:pPr>
      <w:r w:rsidRPr="00607722">
        <w:rPr>
          <w:noProof/>
          <w:color w:val="000000"/>
          <w:sz w:val="28"/>
          <w:szCs w:val="28"/>
        </w:rPr>
        <w:t>П. 2 ст. 11 Закона</w:t>
      </w:r>
      <w:r w:rsidR="0044084F" w:rsidRPr="00607722">
        <w:rPr>
          <w:noProof/>
          <w:color w:val="000000"/>
          <w:sz w:val="28"/>
          <w:szCs w:val="28"/>
        </w:rPr>
        <w:t xml:space="preserve"> Республики Беларусь «Об авторском праве и смежных правах»</w:t>
      </w:r>
      <w:r w:rsidRPr="00607722">
        <w:rPr>
          <w:noProof/>
          <w:color w:val="000000"/>
          <w:sz w:val="28"/>
          <w:szCs w:val="28"/>
        </w:rPr>
        <w:t xml:space="preserve"> посвящен правам издателей энциклопедий, периодических и продолжающихся сборников научных трудов, газет, журналов. Исключительное право на использование изданий такого типа принадлежит издателю, который при любом использовании таких произведений имеет право требовать указания своего наименования.</w:t>
      </w:r>
    </w:p>
    <w:p w:rsidR="00681219" w:rsidRPr="00607722" w:rsidRDefault="00681219" w:rsidP="00607722">
      <w:pPr>
        <w:spacing w:before="0" w:line="360" w:lineRule="auto"/>
        <w:ind w:firstLine="709"/>
        <w:rPr>
          <w:noProof/>
          <w:color w:val="000000"/>
          <w:sz w:val="28"/>
          <w:szCs w:val="28"/>
        </w:rPr>
      </w:pPr>
      <w:r w:rsidRPr="00607722">
        <w:rPr>
          <w:noProof/>
          <w:color w:val="000000"/>
          <w:sz w:val="28"/>
          <w:szCs w:val="28"/>
        </w:rPr>
        <w:t>Субъектом авторского права на такое независимое произведение, как сборник, является составитель сборника, который проводит определенную исследовательскую работу, отбирает и систематизирует материал. Составитель пользуется авторским правом на сборник при условии, что он не нарушил прав авторов, чьи произведения были включены в сборник, а авторы использованных произведений могут, в свою очередь, использовать свои произведения независимо от составного произведения, если договором не предусмотрено иное</w:t>
      </w:r>
      <w:r w:rsidR="00003E4C" w:rsidRPr="00607722">
        <w:rPr>
          <w:noProof/>
          <w:color w:val="000000"/>
          <w:sz w:val="28"/>
          <w:szCs w:val="28"/>
        </w:rPr>
        <w:t>[</w:t>
      </w:r>
      <w:r w:rsidR="00383130" w:rsidRPr="00607722">
        <w:rPr>
          <w:noProof/>
          <w:color w:val="000000"/>
          <w:sz w:val="28"/>
          <w:szCs w:val="28"/>
        </w:rPr>
        <w:t>7</w:t>
      </w:r>
      <w:r w:rsidR="00003E4C" w:rsidRPr="00607722">
        <w:rPr>
          <w:noProof/>
          <w:color w:val="000000"/>
          <w:sz w:val="28"/>
          <w:szCs w:val="28"/>
        </w:rPr>
        <w:t>]</w:t>
      </w:r>
      <w:r w:rsidRPr="00607722">
        <w:rPr>
          <w:noProof/>
          <w:color w:val="000000"/>
          <w:sz w:val="28"/>
          <w:szCs w:val="28"/>
        </w:rPr>
        <w:t>.</w:t>
      </w:r>
    </w:p>
    <w:p w:rsidR="00681219" w:rsidRPr="00607722" w:rsidRDefault="00681219" w:rsidP="00607722">
      <w:pPr>
        <w:spacing w:before="0" w:line="360" w:lineRule="auto"/>
        <w:ind w:firstLine="709"/>
        <w:rPr>
          <w:noProof/>
          <w:color w:val="000000"/>
          <w:sz w:val="28"/>
          <w:szCs w:val="28"/>
        </w:rPr>
      </w:pPr>
      <w:r w:rsidRPr="00607722">
        <w:rPr>
          <w:noProof/>
          <w:color w:val="000000"/>
          <w:sz w:val="28"/>
          <w:szCs w:val="28"/>
        </w:rPr>
        <w:t>Переводчик произведения и авторы других производных произведений (переделки, аранжировки, другой переработки) являются также самостоятельными субъектами авторского права и, при отсутствии нарушений прав автора оригинала, пользуются рядом правомочий, в частности на указание своего имени на переводе, опубликование, воспроизведение и распространение перевода, на авторское вознаграждение и пр. Тем самым автор и переводчик пользуются правами на разные объекты – оригинальное произведение и перевод.</w:t>
      </w:r>
    </w:p>
    <w:p w:rsidR="001F63A8" w:rsidRPr="00607722" w:rsidRDefault="001F63A8" w:rsidP="00607722">
      <w:pPr>
        <w:spacing w:before="0" w:line="360" w:lineRule="auto"/>
        <w:ind w:firstLine="709"/>
        <w:rPr>
          <w:noProof/>
          <w:color w:val="000000"/>
          <w:sz w:val="28"/>
          <w:szCs w:val="28"/>
        </w:rPr>
      </w:pPr>
      <w:r w:rsidRPr="00607722">
        <w:rPr>
          <w:noProof/>
          <w:color w:val="000000"/>
          <w:sz w:val="28"/>
          <w:szCs w:val="28"/>
        </w:rPr>
        <w:t>Таким образом, в круг субъектов авторского права входят авторы; иные,</w:t>
      </w:r>
      <w:r w:rsidR="00607722" w:rsidRPr="00607722">
        <w:rPr>
          <w:noProof/>
          <w:color w:val="000000"/>
          <w:sz w:val="28"/>
          <w:szCs w:val="28"/>
        </w:rPr>
        <w:t xml:space="preserve"> </w:t>
      </w:r>
      <w:r w:rsidRPr="00607722">
        <w:rPr>
          <w:noProof/>
          <w:color w:val="000000"/>
          <w:sz w:val="28"/>
          <w:szCs w:val="28"/>
        </w:rPr>
        <w:t>чем автор, лица, за которыми закон признает первоначальное авторское право или отдельные полномочия, составляющие авторское право; наследники и иные правопреемники, приобретающие исключительные права по договору или в силу закона.</w:t>
      </w:r>
    </w:p>
    <w:p w:rsidR="00681219" w:rsidRPr="00607722" w:rsidRDefault="00681219" w:rsidP="00607722">
      <w:pPr>
        <w:spacing w:before="0" w:line="360" w:lineRule="auto"/>
        <w:ind w:firstLine="709"/>
        <w:rPr>
          <w:noProof/>
          <w:color w:val="000000"/>
          <w:sz w:val="28"/>
          <w:szCs w:val="28"/>
        </w:rPr>
      </w:pPr>
      <w:r w:rsidRPr="00607722">
        <w:rPr>
          <w:noProof/>
          <w:color w:val="000000"/>
          <w:sz w:val="28"/>
          <w:szCs w:val="28"/>
        </w:rPr>
        <w:t>Автором того или иного произведения, как правило, является одно лицо, чьим творческим трудом оно создано. Однако при работе над произведениями науки, литературы или искусства могут быть объединены творческие усилия нескольких лиц, и в этом случае, согласно ст. 10 Закона</w:t>
      </w:r>
      <w:r w:rsidR="0044084F" w:rsidRPr="00607722">
        <w:rPr>
          <w:noProof/>
          <w:color w:val="000000"/>
          <w:sz w:val="28"/>
          <w:szCs w:val="28"/>
        </w:rPr>
        <w:t xml:space="preserve"> Республики Беларусь «Об авторском праве и смежных правах»</w:t>
      </w:r>
      <w:r w:rsidRPr="00607722">
        <w:rPr>
          <w:noProof/>
          <w:color w:val="000000"/>
          <w:sz w:val="28"/>
          <w:szCs w:val="28"/>
        </w:rPr>
        <w:t xml:space="preserve">, право на произведение, созданное совместным трудом двух и более лиц, принадлежит соавторам совместно, независимо от того, является ли это произведение неразрывным целым (неделимое произведение) или состоит из отдельных самостоятельных частей (раздельное произведение). В соавторстве возможно создание такого коллективного произведения, которое включает разные изобразительные формы: слово, звук, изображение. </w:t>
      </w:r>
    </w:p>
    <w:p w:rsidR="00681219" w:rsidRPr="00607722" w:rsidRDefault="006928A2" w:rsidP="00607722">
      <w:pPr>
        <w:spacing w:before="0" w:line="360" w:lineRule="auto"/>
        <w:ind w:firstLine="709"/>
        <w:rPr>
          <w:noProof/>
          <w:color w:val="000000"/>
          <w:sz w:val="28"/>
          <w:szCs w:val="28"/>
        </w:rPr>
      </w:pPr>
      <w:r w:rsidRPr="00607722">
        <w:rPr>
          <w:noProof/>
          <w:color w:val="000000"/>
          <w:sz w:val="28"/>
          <w:szCs w:val="28"/>
        </w:rPr>
        <w:t>Автором того или иного произведения, как правило, является одно лицо, чьим творческим трудом оно создано.</w:t>
      </w:r>
      <w:r w:rsidR="00681219" w:rsidRPr="00607722">
        <w:rPr>
          <w:noProof/>
          <w:color w:val="000000"/>
          <w:sz w:val="28"/>
          <w:szCs w:val="28"/>
        </w:rPr>
        <w:t xml:space="preserve">Единство такого произведения обеспечивается сочетанием содержания и формы выражения (опера – музыка и либретто; кинофильм – сценарий, музыка, режиссура; песня – музыка и текст). В этом случае каждый из соавторов сохраняет авторское право на созданную им часть коллективного произведения, имеющую самостоятельное значение, и может использовать ее самостоятельно в отрыве от других частей произведения. В этом случае каждая часть произведения требует для создания различные виды творческой деятельности. Такое соавторство называется </w:t>
      </w:r>
      <w:r w:rsidR="00681219" w:rsidRPr="00607722">
        <w:rPr>
          <w:iCs/>
          <w:noProof/>
          <w:color w:val="000000"/>
          <w:sz w:val="28"/>
          <w:szCs w:val="28"/>
        </w:rPr>
        <w:t>раздельным</w:t>
      </w:r>
      <w:r w:rsidR="00681219" w:rsidRPr="00607722">
        <w:rPr>
          <w:noProof/>
          <w:color w:val="000000"/>
          <w:sz w:val="28"/>
          <w:szCs w:val="28"/>
        </w:rPr>
        <w:t>. При этом использование самостоятельной части произведения может быть осуществлено автором по его усмотрению, если иное не было предусмотрено при соглашении между авторами.</w:t>
      </w:r>
    </w:p>
    <w:p w:rsidR="00681219" w:rsidRPr="00607722" w:rsidRDefault="00681219" w:rsidP="00607722">
      <w:pPr>
        <w:spacing w:before="0" w:line="360" w:lineRule="auto"/>
        <w:ind w:firstLine="709"/>
        <w:rPr>
          <w:noProof/>
          <w:color w:val="000000"/>
          <w:sz w:val="28"/>
          <w:szCs w:val="28"/>
        </w:rPr>
      </w:pPr>
      <w:r w:rsidRPr="00607722">
        <w:rPr>
          <w:noProof/>
          <w:color w:val="000000"/>
          <w:sz w:val="28"/>
          <w:szCs w:val="28"/>
        </w:rPr>
        <w:t>Право на использование неделимого произведения принадлежит соавторам совместно. Закон предусматривает возможность заключения соглашения между соавторами, регулирующего отношения по использованию, включая распределение вознаграждения. Обязательным условием использования совместного неделимого произведения является то, что "ни один из соавторов не вправе без достаточных оснований запретить использование произведения"[</w:t>
      </w:r>
      <w:r w:rsidR="00383130" w:rsidRPr="00607722">
        <w:rPr>
          <w:noProof/>
          <w:color w:val="000000"/>
          <w:sz w:val="28"/>
          <w:szCs w:val="28"/>
        </w:rPr>
        <w:t>2</w:t>
      </w:r>
      <w:r w:rsidRPr="00607722">
        <w:rPr>
          <w:noProof/>
          <w:color w:val="000000"/>
          <w:sz w:val="28"/>
          <w:szCs w:val="28"/>
        </w:rPr>
        <w:t>].</w:t>
      </w:r>
    </w:p>
    <w:p w:rsidR="00681219" w:rsidRPr="00607722" w:rsidRDefault="00681219" w:rsidP="00607722">
      <w:pPr>
        <w:pStyle w:val="a7"/>
        <w:ind w:firstLine="709"/>
        <w:jc w:val="both"/>
        <w:rPr>
          <w:noProof/>
          <w:color w:val="000000"/>
        </w:rPr>
      </w:pPr>
      <w:r w:rsidRPr="00607722">
        <w:rPr>
          <w:noProof/>
          <w:color w:val="000000"/>
        </w:rPr>
        <w:t>Произведение может быть результатом совместного творческого процесса или являться частью раздельно выполненной работы в соответствии с выработанным планом и распределением частей. Соавтор может приступить к работе на любом этапе и основополагающим является не момент вступления, а творческие задатки и способности соавтора.</w:t>
      </w:r>
    </w:p>
    <w:p w:rsidR="00681219" w:rsidRPr="00607722" w:rsidRDefault="00681219" w:rsidP="00607722">
      <w:pPr>
        <w:spacing w:before="0" w:line="360" w:lineRule="auto"/>
        <w:ind w:firstLine="709"/>
        <w:rPr>
          <w:noProof/>
          <w:color w:val="000000"/>
          <w:sz w:val="28"/>
          <w:szCs w:val="28"/>
        </w:rPr>
      </w:pPr>
      <w:r w:rsidRPr="00607722">
        <w:rPr>
          <w:noProof/>
          <w:color w:val="000000"/>
          <w:sz w:val="28"/>
          <w:szCs w:val="28"/>
        </w:rPr>
        <w:t xml:space="preserve">Когда используется одна форма выражения, целостность коллективного произведения определяется только единством его содержания, которое представляет собой единое целое и в котором невозможно выделить самостоятельные части. В этом случае соавторам принадлежит авторское право на все произведение в целом, и такое соавторство называется </w:t>
      </w:r>
      <w:r w:rsidRPr="00607722">
        <w:rPr>
          <w:iCs/>
          <w:noProof/>
          <w:color w:val="000000"/>
          <w:sz w:val="28"/>
          <w:szCs w:val="28"/>
        </w:rPr>
        <w:t>нераздельным</w:t>
      </w:r>
      <w:r w:rsidRPr="00607722">
        <w:rPr>
          <w:i/>
          <w:iCs/>
          <w:noProof/>
          <w:color w:val="000000"/>
          <w:sz w:val="28"/>
          <w:szCs w:val="28"/>
        </w:rPr>
        <w:t>.</w:t>
      </w:r>
    </w:p>
    <w:p w:rsidR="00681219" w:rsidRPr="00607722" w:rsidRDefault="00681219" w:rsidP="00607722">
      <w:pPr>
        <w:spacing w:before="0" w:line="360" w:lineRule="auto"/>
        <w:ind w:firstLine="709"/>
        <w:rPr>
          <w:noProof/>
          <w:color w:val="000000"/>
          <w:sz w:val="28"/>
          <w:szCs w:val="28"/>
        </w:rPr>
      </w:pPr>
      <w:r w:rsidRPr="00607722">
        <w:rPr>
          <w:noProof/>
          <w:color w:val="000000"/>
          <w:sz w:val="28"/>
          <w:szCs w:val="28"/>
        </w:rPr>
        <w:t>Отношения в коллективе авторов регламентируются соглашением, в котором определены пункты, начиная от последовательности указания имен до распределения вознаграждения. Техническая помощь, оказанная коллективу соавторов, не может служить основанием для возникновения соавторства.</w:t>
      </w:r>
    </w:p>
    <w:p w:rsidR="00681219" w:rsidRPr="00607722" w:rsidRDefault="00681219" w:rsidP="00607722">
      <w:pPr>
        <w:spacing w:before="0" w:line="360" w:lineRule="auto"/>
        <w:ind w:firstLine="709"/>
        <w:rPr>
          <w:noProof/>
          <w:color w:val="000000"/>
          <w:sz w:val="28"/>
          <w:szCs w:val="28"/>
        </w:rPr>
      </w:pPr>
      <w:r w:rsidRPr="00607722">
        <w:rPr>
          <w:noProof/>
          <w:color w:val="000000"/>
          <w:sz w:val="28"/>
          <w:szCs w:val="28"/>
        </w:rPr>
        <w:t>Существуют и другие субъекты авторского права, творческий труд которых делает доступным для широкой публики музыкальные, драматические и другие произведения, охраняемые авторским правом. К таким субъектам относятся артисты-исполнители, режиссеры-постановщики, изготовители фонограмм, вещательные организации.</w:t>
      </w:r>
    </w:p>
    <w:p w:rsidR="00681219" w:rsidRPr="00607722" w:rsidRDefault="00681219" w:rsidP="00607722">
      <w:pPr>
        <w:spacing w:before="0" w:line="360" w:lineRule="auto"/>
        <w:ind w:firstLine="709"/>
        <w:rPr>
          <w:noProof/>
          <w:color w:val="000000"/>
          <w:sz w:val="28"/>
          <w:szCs w:val="28"/>
        </w:rPr>
      </w:pPr>
      <w:r w:rsidRPr="00607722">
        <w:rPr>
          <w:noProof/>
          <w:color w:val="000000"/>
          <w:sz w:val="28"/>
          <w:szCs w:val="28"/>
        </w:rPr>
        <w:t xml:space="preserve">Поскольку именно их творческий вклад позволяет нести в широкие массы указанные произведения, авторами которых являются другие лица, их полномочия называют </w:t>
      </w:r>
      <w:r w:rsidRPr="00607722">
        <w:rPr>
          <w:iCs/>
          <w:noProof/>
          <w:color w:val="000000"/>
          <w:sz w:val="28"/>
          <w:szCs w:val="28"/>
        </w:rPr>
        <w:t>примыкающими к авторским</w:t>
      </w:r>
      <w:r w:rsidRPr="00607722">
        <w:rPr>
          <w:noProof/>
          <w:color w:val="000000"/>
          <w:sz w:val="28"/>
          <w:szCs w:val="28"/>
        </w:rPr>
        <w:t>. Объектом их авторских прав является собственно исполнение.</w:t>
      </w:r>
    </w:p>
    <w:p w:rsidR="00066C4A" w:rsidRPr="00607722" w:rsidRDefault="00066C4A" w:rsidP="00607722">
      <w:pPr>
        <w:spacing w:before="0" w:line="360" w:lineRule="auto"/>
        <w:ind w:firstLine="709"/>
        <w:rPr>
          <w:bCs/>
          <w:noProof/>
          <w:color w:val="000000"/>
          <w:sz w:val="28"/>
          <w:szCs w:val="28"/>
        </w:rPr>
      </w:pPr>
    </w:p>
    <w:p w:rsidR="00681219" w:rsidRPr="00607722" w:rsidRDefault="00681219" w:rsidP="00607722">
      <w:pPr>
        <w:spacing w:before="0" w:line="360" w:lineRule="auto"/>
        <w:ind w:firstLine="709"/>
        <w:rPr>
          <w:bCs/>
          <w:noProof/>
          <w:color w:val="000000"/>
          <w:sz w:val="28"/>
          <w:szCs w:val="28"/>
        </w:rPr>
      </w:pPr>
      <w:r w:rsidRPr="00607722">
        <w:rPr>
          <w:bCs/>
          <w:noProof/>
          <w:color w:val="000000"/>
          <w:sz w:val="28"/>
          <w:szCs w:val="28"/>
        </w:rPr>
        <w:t>3.2 Личные неимущественные права авторов</w:t>
      </w:r>
    </w:p>
    <w:p w:rsidR="00E9657E" w:rsidRPr="00607722" w:rsidRDefault="00E9657E" w:rsidP="00607722">
      <w:pPr>
        <w:spacing w:before="0" w:line="360" w:lineRule="auto"/>
        <w:ind w:firstLine="709"/>
        <w:rPr>
          <w:bCs/>
          <w:noProof/>
          <w:color w:val="000000"/>
          <w:sz w:val="28"/>
          <w:szCs w:val="28"/>
        </w:rPr>
      </w:pPr>
    </w:p>
    <w:p w:rsidR="00E9657E" w:rsidRPr="00607722" w:rsidRDefault="00E9657E" w:rsidP="00607722">
      <w:pPr>
        <w:tabs>
          <w:tab w:val="left" w:pos="300"/>
        </w:tabs>
        <w:spacing w:before="0" w:line="360" w:lineRule="auto"/>
        <w:ind w:firstLine="709"/>
        <w:rPr>
          <w:noProof/>
          <w:color w:val="000000"/>
          <w:sz w:val="28"/>
          <w:szCs w:val="28"/>
        </w:rPr>
      </w:pPr>
      <w:r w:rsidRPr="00607722">
        <w:rPr>
          <w:noProof/>
          <w:color w:val="000000"/>
          <w:sz w:val="28"/>
          <w:szCs w:val="28"/>
        </w:rPr>
        <w:t>Действующее законодательство авторское право относит к категории исключительных прав. Это значит, что автор произведения и его правопреемники могут использовать свое произведение любым способом в течение определенного времени. Автору произведения принадлежит две группы прав (ст. 15-16 Закона от 11.08.1998 года):</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1. личные неимущественные права автора;</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2. имущественные права.</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К личным неимущественным правам относятся;</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а. Право авторства - это обеспеченность законом лица считаться автором созданного им произведения. Авторство всегда индивидуально поэтому право авторства всегда может принадлежать только физическому лицу. Его нельзя передать ни по договору, ни по завещанию, ни по каким-либо другим основаниям. От этого права нельзя отказаться. Нарушение права авторства может осуществляться в виде публикации под своим именем чужого произведения (плагиата). Плагиат уголовно наказуемое деяние ст. 201</w:t>
      </w:r>
      <w:r w:rsidRPr="00607722">
        <w:rPr>
          <w:noProof/>
          <w:color w:val="000000"/>
          <w:sz w:val="28"/>
          <w:szCs w:val="28"/>
          <w:vertAlign w:val="superscript"/>
        </w:rPr>
        <w:t>1</w:t>
      </w:r>
      <w:r w:rsidRPr="00607722">
        <w:rPr>
          <w:noProof/>
          <w:color w:val="000000"/>
          <w:sz w:val="28"/>
          <w:szCs w:val="28"/>
        </w:rPr>
        <w:t xml:space="preserve"> У</w:t>
      </w:r>
      <w:r w:rsidR="007B1DB5" w:rsidRPr="00607722">
        <w:rPr>
          <w:noProof/>
          <w:color w:val="000000"/>
          <w:sz w:val="28"/>
          <w:szCs w:val="28"/>
        </w:rPr>
        <w:t>головного кодекса</w:t>
      </w:r>
      <w:r w:rsidRPr="00607722">
        <w:rPr>
          <w:noProof/>
          <w:color w:val="000000"/>
          <w:sz w:val="28"/>
          <w:szCs w:val="28"/>
        </w:rPr>
        <w:t xml:space="preserve"> Р</w:t>
      </w:r>
      <w:r w:rsidR="007B1DB5" w:rsidRPr="00607722">
        <w:rPr>
          <w:noProof/>
          <w:color w:val="000000"/>
          <w:sz w:val="28"/>
          <w:szCs w:val="28"/>
        </w:rPr>
        <w:t xml:space="preserve">еспублики </w:t>
      </w:r>
      <w:r w:rsidRPr="00607722">
        <w:rPr>
          <w:noProof/>
          <w:color w:val="000000"/>
          <w:sz w:val="28"/>
          <w:szCs w:val="28"/>
        </w:rPr>
        <w:t>Б</w:t>
      </w:r>
      <w:r w:rsidR="007B1DB5" w:rsidRPr="00607722">
        <w:rPr>
          <w:noProof/>
          <w:color w:val="000000"/>
          <w:sz w:val="28"/>
          <w:szCs w:val="28"/>
        </w:rPr>
        <w:t>еларусь</w:t>
      </w:r>
      <w:r w:rsidR="00D90E96" w:rsidRPr="00607722">
        <w:rPr>
          <w:noProof/>
          <w:color w:val="000000"/>
          <w:sz w:val="28"/>
          <w:szCs w:val="28"/>
        </w:rPr>
        <w:t>[</w:t>
      </w:r>
      <w:r w:rsidR="006928A2" w:rsidRPr="00607722">
        <w:rPr>
          <w:noProof/>
          <w:color w:val="000000"/>
          <w:sz w:val="28"/>
          <w:szCs w:val="28"/>
        </w:rPr>
        <w:t>15</w:t>
      </w:r>
      <w:r w:rsidR="00D90E96" w:rsidRPr="00607722">
        <w:rPr>
          <w:noProof/>
          <w:color w:val="000000"/>
          <w:sz w:val="28"/>
          <w:szCs w:val="28"/>
        </w:rPr>
        <w:t>]</w:t>
      </w:r>
      <w:r w:rsidRPr="00607722">
        <w:rPr>
          <w:noProof/>
          <w:color w:val="000000"/>
          <w:sz w:val="28"/>
          <w:szCs w:val="28"/>
        </w:rPr>
        <w:t>.</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б. Право на</w:t>
      </w:r>
      <w:r w:rsidR="00BC37E9" w:rsidRPr="00607722">
        <w:rPr>
          <w:noProof/>
          <w:color w:val="000000"/>
          <w:sz w:val="28"/>
          <w:szCs w:val="28"/>
        </w:rPr>
        <w:t xml:space="preserve"> авторское</w:t>
      </w:r>
      <w:r w:rsidRPr="00607722">
        <w:rPr>
          <w:noProof/>
          <w:color w:val="000000"/>
          <w:sz w:val="28"/>
          <w:szCs w:val="28"/>
        </w:rPr>
        <w:t xml:space="preserve"> имя - это право автора избрать способ указания своего имени при использовании произведения. Автор может использовать произведение под своим именем, псевдонимом, или анонимно. В некоторых случаях право на выбор авторского имени может ограничиваться (использование слов и </w:t>
      </w:r>
      <w:r w:rsidR="0044084F" w:rsidRPr="00607722">
        <w:rPr>
          <w:noProof/>
          <w:color w:val="000000"/>
          <w:sz w:val="28"/>
          <w:szCs w:val="28"/>
        </w:rPr>
        <w:t>выражений,</w:t>
      </w:r>
      <w:r w:rsidRPr="00607722">
        <w:rPr>
          <w:noProof/>
          <w:color w:val="000000"/>
          <w:sz w:val="28"/>
          <w:szCs w:val="28"/>
        </w:rPr>
        <w:t xml:space="preserve"> носящих оскорбительный характер или нарушающих морально-этические нормы). Право авторства и право на имя принадлежат только автору, и после смерти эти права прекращаются, но признаются и охраняются в общественных интересах.</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в. Право</w:t>
      </w:r>
      <w:r w:rsidR="00BC37E9" w:rsidRPr="00607722">
        <w:rPr>
          <w:noProof/>
          <w:color w:val="000000"/>
          <w:sz w:val="28"/>
          <w:szCs w:val="28"/>
        </w:rPr>
        <w:t xml:space="preserve"> автора</w:t>
      </w:r>
      <w:r w:rsidRPr="00607722">
        <w:rPr>
          <w:noProof/>
          <w:color w:val="000000"/>
          <w:sz w:val="28"/>
          <w:szCs w:val="28"/>
        </w:rPr>
        <w:t xml:space="preserve"> на защиту репутации - это право проявляется в запрете вносить какие-либо изменения в само произведение включая его название, снабжать его иллюстрациями, предисловиями, комментариями, и другими пояснениями без согласия автора.</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г. Право на обнародование</w:t>
      </w:r>
      <w:r w:rsidR="00BC37E9" w:rsidRPr="00607722">
        <w:rPr>
          <w:noProof/>
          <w:color w:val="000000"/>
          <w:sz w:val="28"/>
          <w:szCs w:val="28"/>
        </w:rPr>
        <w:t xml:space="preserve"> произведения</w:t>
      </w:r>
      <w:r w:rsidRPr="00607722">
        <w:rPr>
          <w:noProof/>
          <w:color w:val="000000"/>
          <w:sz w:val="28"/>
          <w:szCs w:val="28"/>
        </w:rPr>
        <w:t xml:space="preserve"> - это все осуществляемые с согласия автора действия, которые впервые делает произведение доступным для всеобщего сведения, путем его опубликования, публичного исполнения, публичного показа и иным способом. В отличие от остальных неимущественных прав, право на обнародование переходит по наследству. Обнародовать произведение можно только один раз.</w:t>
      </w:r>
    </w:p>
    <w:p w:rsidR="00E973BC" w:rsidRPr="00607722" w:rsidRDefault="00E973BC" w:rsidP="00607722">
      <w:pPr>
        <w:spacing w:before="0" w:line="360" w:lineRule="auto"/>
        <w:ind w:firstLine="709"/>
        <w:rPr>
          <w:noProof/>
          <w:color w:val="000000"/>
          <w:sz w:val="28"/>
          <w:szCs w:val="28"/>
        </w:rPr>
      </w:pPr>
    </w:p>
    <w:p w:rsidR="00681219" w:rsidRPr="00607722" w:rsidRDefault="00681219" w:rsidP="00607722">
      <w:pPr>
        <w:spacing w:before="0" w:line="360" w:lineRule="auto"/>
        <w:ind w:firstLine="709"/>
        <w:rPr>
          <w:bCs/>
          <w:iCs/>
          <w:noProof/>
          <w:color w:val="000000"/>
          <w:sz w:val="28"/>
          <w:szCs w:val="28"/>
        </w:rPr>
      </w:pPr>
      <w:r w:rsidRPr="00607722">
        <w:rPr>
          <w:bCs/>
          <w:iCs/>
          <w:noProof/>
          <w:color w:val="000000"/>
          <w:sz w:val="28"/>
          <w:szCs w:val="28"/>
        </w:rPr>
        <w:t>3.3 Имущественные права авторов</w:t>
      </w:r>
    </w:p>
    <w:p w:rsidR="00E9657E" w:rsidRPr="00607722" w:rsidRDefault="00E9657E" w:rsidP="00607722">
      <w:pPr>
        <w:spacing w:before="0" w:line="360" w:lineRule="auto"/>
        <w:ind w:firstLine="709"/>
        <w:rPr>
          <w:bCs/>
          <w:iCs/>
          <w:noProof/>
          <w:color w:val="000000"/>
          <w:sz w:val="28"/>
          <w:szCs w:val="28"/>
        </w:rPr>
      </w:pP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Действующее законодательство авторское право относит к категории исключительных прав. Это значит, что автор произведения и его правопреемники могут использовать свое произведение любым способом в течение определенного времени. Автору произведения принадлежит две группы прав (ст. 15-16 Закона от 11.08.1998 года):</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1. личные неимущественные права автора;</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2. имущественные права.</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К имущественным правам автора относится следующее:</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 xml:space="preserve">а. </w:t>
      </w:r>
      <w:r w:rsidR="00BC37E9" w:rsidRPr="00607722">
        <w:rPr>
          <w:noProof/>
          <w:color w:val="000000"/>
          <w:sz w:val="28"/>
          <w:szCs w:val="28"/>
        </w:rPr>
        <w:t>Право в</w:t>
      </w:r>
      <w:r w:rsidRPr="00607722">
        <w:rPr>
          <w:noProof/>
          <w:color w:val="000000"/>
          <w:sz w:val="28"/>
          <w:szCs w:val="28"/>
        </w:rPr>
        <w:t>оспроизведение произведения,</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 xml:space="preserve">б. </w:t>
      </w:r>
      <w:r w:rsidR="00BC37E9" w:rsidRPr="00607722">
        <w:rPr>
          <w:noProof/>
          <w:color w:val="000000"/>
          <w:sz w:val="28"/>
          <w:szCs w:val="28"/>
        </w:rPr>
        <w:t>Право на р</w:t>
      </w:r>
      <w:r w:rsidRPr="00607722">
        <w:rPr>
          <w:noProof/>
          <w:color w:val="000000"/>
          <w:sz w:val="28"/>
          <w:szCs w:val="28"/>
        </w:rPr>
        <w:t>аспространение оригиналов или экземпляров путем продажи;</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 xml:space="preserve">в. </w:t>
      </w:r>
      <w:r w:rsidR="00BC37E9" w:rsidRPr="00607722">
        <w:rPr>
          <w:noProof/>
          <w:color w:val="000000"/>
          <w:sz w:val="28"/>
          <w:szCs w:val="28"/>
        </w:rPr>
        <w:t>Право на сдачу в п</w:t>
      </w:r>
      <w:r w:rsidRPr="00607722">
        <w:rPr>
          <w:noProof/>
          <w:color w:val="000000"/>
          <w:sz w:val="28"/>
          <w:szCs w:val="28"/>
        </w:rPr>
        <w:t>рокат оригиналов или экземпляров, программ для ЭВМ, нотных текстов;</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 xml:space="preserve">г. </w:t>
      </w:r>
      <w:r w:rsidR="00BC37E9" w:rsidRPr="00607722">
        <w:rPr>
          <w:noProof/>
          <w:color w:val="000000"/>
          <w:sz w:val="28"/>
          <w:szCs w:val="28"/>
        </w:rPr>
        <w:t>Право на и</w:t>
      </w:r>
      <w:r w:rsidRPr="00607722">
        <w:rPr>
          <w:noProof/>
          <w:color w:val="000000"/>
          <w:sz w:val="28"/>
          <w:szCs w:val="28"/>
        </w:rPr>
        <w:t>мпорт экземпляров произведения,</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 xml:space="preserve">д. </w:t>
      </w:r>
      <w:r w:rsidR="00BC37E9" w:rsidRPr="00607722">
        <w:rPr>
          <w:noProof/>
          <w:color w:val="000000"/>
          <w:sz w:val="28"/>
          <w:szCs w:val="28"/>
        </w:rPr>
        <w:t>Право на п</w:t>
      </w:r>
      <w:r w:rsidRPr="00607722">
        <w:rPr>
          <w:noProof/>
          <w:color w:val="000000"/>
          <w:sz w:val="28"/>
          <w:szCs w:val="28"/>
        </w:rPr>
        <w:t>убличный показ или исполнение,</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 xml:space="preserve">е. </w:t>
      </w:r>
      <w:r w:rsidR="00BC37E9" w:rsidRPr="00607722">
        <w:rPr>
          <w:noProof/>
          <w:color w:val="000000"/>
          <w:sz w:val="28"/>
          <w:szCs w:val="28"/>
        </w:rPr>
        <w:t>Право на передачу</w:t>
      </w:r>
      <w:r w:rsidRPr="00607722">
        <w:rPr>
          <w:noProof/>
          <w:color w:val="000000"/>
          <w:sz w:val="28"/>
          <w:szCs w:val="28"/>
        </w:rPr>
        <w:t xml:space="preserve"> произведений в эфир,</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 xml:space="preserve">ж. </w:t>
      </w:r>
      <w:r w:rsidR="00BC37E9" w:rsidRPr="00607722">
        <w:rPr>
          <w:noProof/>
          <w:color w:val="000000"/>
          <w:sz w:val="28"/>
          <w:szCs w:val="28"/>
        </w:rPr>
        <w:t>Право на п</w:t>
      </w:r>
      <w:r w:rsidRPr="00607722">
        <w:rPr>
          <w:noProof/>
          <w:color w:val="000000"/>
          <w:sz w:val="28"/>
          <w:szCs w:val="28"/>
        </w:rPr>
        <w:t>еревод произведения на другой язык</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 xml:space="preserve">з. </w:t>
      </w:r>
      <w:r w:rsidR="00BC37E9" w:rsidRPr="00607722">
        <w:rPr>
          <w:noProof/>
          <w:color w:val="000000"/>
          <w:sz w:val="28"/>
          <w:szCs w:val="28"/>
        </w:rPr>
        <w:t>Право на п</w:t>
      </w:r>
      <w:r w:rsidRPr="00607722">
        <w:rPr>
          <w:noProof/>
          <w:color w:val="000000"/>
          <w:sz w:val="28"/>
          <w:szCs w:val="28"/>
        </w:rPr>
        <w:t>еределку или иную переработку произведения.</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и. Право на вознаграждение.</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Перечень действий определенных в п.1 ст. 16 Закона от 11.08.1998 года является закрытым.</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 xml:space="preserve">Часто свои имущественные авторские права автор осуществляет не сам, а через специальные организации (издательства, театры, киностудии). В таких случаях между автором и лицами использующими его произведения заключается авторский договор. Авторский договор - это самостоятельный тип гражданско-правового договора, поэтому на него распространяются все положения </w:t>
      </w:r>
      <w:r w:rsidR="007B1DB5" w:rsidRPr="00607722">
        <w:rPr>
          <w:noProof/>
          <w:color w:val="000000"/>
          <w:sz w:val="28"/>
          <w:szCs w:val="28"/>
        </w:rPr>
        <w:t>Гражданского кодекса</w:t>
      </w:r>
      <w:r w:rsidRPr="00607722">
        <w:rPr>
          <w:noProof/>
          <w:color w:val="000000"/>
          <w:sz w:val="28"/>
          <w:szCs w:val="28"/>
        </w:rPr>
        <w:t xml:space="preserve"> Р</w:t>
      </w:r>
      <w:r w:rsidR="007B1DB5" w:rsidRPr="00607722">
        <w:rPr>
          <w:noProof/>
          <w:color w:val="000000"/>
          <w:sz w:val="28"/>
          <w:szCs w:val="28"/>
        </w:rPr>
        <w:t xml:space="preserve">еспублики </w:t>
      </w:r>
      <w:r w:rsidRPr="00607722">
        <w:rPr>
          <w:noProof/>
          <w:color w:val="000000"/>
          <w:sz w:val="28"/>
          <w:szCs w:val="28"/>
        </w:rPr>
        <w:t>Б</w:t>
      </w:r>
      <w:r w:rsidR="007B1DB5" w:rsidRPr="00607722">
        <w:rPr>
          <w:noProof/>
          <w:color w:val="000000"/>
          <w:sz w:val="28"/>
          <w:szCs w:val="28"/>
        </w:rPr>
        <w:t>еларусь</w:t>
      </w:r>
      <w:r w:rsidRPr="00607722">
        <w:rPr>
          <w:noProof/>
          <w:color w:val="000000"/>
          <w:sz w:val="28"/>
          <w:szCs w:val="28"/>
        </w:rPr>
        <w:t xml:space="preserve"> о договорах</w:t>
      </w:r>
      <w:r w:rsidR="00003E4C" w:rsidRPr="00607722">
        <w:rPr>
          <w:noProof/>
          <w:color w:val="000000"/>
          <w:sz w:val="28"/>
          <w:szCs w:val="28"/>
        </w:rPr>
        <w:t>[</w:t>
      </w:r>
      <w:r w:rsidR="00383130" w:rsidRPr="00607722">
        <w:rPr>
          <w:noProof/>
          <w:color w:val="000000"/>
          <w:sz w:val="28"/>
          <w:szCs w:val="28"/>
        </w:rPr>
        <w:t>6</w:t>
      </w:r>
      <w:r w:rsidR="00003E4C" w:rsidRPr="00607722">
        <w:rPr>
          <w:noProof/>
          <w:color w:val="000000"/>
          <w:sz w:val="28"/>
          <w:szCs w:val="28"/>
        </w:rPr>
        <w:t>]</w:t>
      </w:r>
      <w:r w:rsidRPr="00607722">
        <w:rPr>
          <w:noProof/>
          <w:color w:val="000000"/>
          <w:sz w:val="28"/>
          <w:szCs w:val="28"/>
        </w:rPr>
        <w:t>.</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Интересы артистов- исполнителей, производителей фонограмм и организаций эфирного и кабельного вещания получили название «смежных прав». Чаще всего смежные права зависят от авторских прав творческих произведений. В Законе определены четыре категории смежных прав:</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 исполнительские права;</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 право на фонограммы;</w:t>
      </w:r>
    </w:p>
    <w:p w:rsidR="00E9657E" w:rsidRPr="00607722" w:rsidRDefault="00E9657E" w:rsidP="00607722">
      <w:pPr>
        <w:spacing w:before="0" w:line="360" w:lineRule="auto"/>
        <w:ind w:firstLine="709"/>
        <w:rPr>
          <w:noProof/>
          <w:color w:val="000000"/>
          <w:sz w:val="28"/>
          <w:szCs w:val="28"/>
        </w:rPr>
      </w:pPr>
      <w:r w:rsidRPr="00607722">
        <w:rPr>
          <w:noProof/>
          <w:color w:val="000000"/>
          <w:sz w:val="28"/>
          <w:szCs w:val="28"/>
        </w:rPr>
        <w:t>- право на передачу эфирного вещания;</w:t>
      </w:r>
    </w:p>
    <w:p w:rsidR="007744F9" w:rsidRPr="00607722" w:rsidRDefault="007744F9" w:rsidP="00607722">
      <w:pPr>
        <w:spacing w:before="0" w:line="360" w:lineRule="auto"/>
        <w:ind w:firstLine="709"/>
        <w:rPr>
          <w:noProof/>
          <w:color w:val="000000"/>
          <w:sz w:val="28"/>
          <w:szCs w:val="28"/>
        </w:rPr>
      </w:pPr>
      <w:r w:rsidRPr="00607722">
        <w:rPr>
          <w:noProof/>
          <w:color w:val="000000"/>
          <w:sz w:val="28"/>
          <w:szCs w:val="28"/>
        </w:rPr>
        <w:t>Таким образом, субъектами авторских прав являются их создатели. В юридической литературе</w:t>
      </w:r>
      <w:r w:rsidRPr="00607722">
        <w:rPr>
          <w:iCs/>
          <w:noProof/>
          <w:color w:val="000000"/>
          <w:sz w:val="28"/>
          <w:szCs w:val="28"/>
        </w:rPr>
        <w:t xml:space="preserve"> </w:t>
      </w:r>
      <w:r w:rsidRPr="00607722">
        <w:rPr>
          <w:noProof/>
          <w:color w:val="000000"/>
          <w:sz w:val="28"/>
          <w:szCs w:val="28"/>
        </w:rPr>
        <w:t>субъективные авторские права могут быть условно разделены на две категории: личные неимущественные права и имущественные права, которые возникают у автора (физического лица) в результате факта создания произведения.</w:t>
      </w:r>
    </w:p>
    <w:p w:rsidR="0081227E" w:rsidRPr="00607722" w:rsidRDefault="0081227E" w:rsidP="00607722">
      <w:pPr>
        <w:spacing w:before="0" w:line="360" w:lineRule="auto"/>
        <w:ind w:firstLine="709"/>
        <w:rPr>
          <w:noProof/>
          <w:color w:val="000000"/>
          <w:sz w:val="28"/>
          <w:szCs w:val="28"/>
        </w:rPr>
      </w:pPr>
    </w:p>
    <w:p w:rsidR="00E748AF" w:rsidRPr="00607722" w:rsidRDefault="00607722" w:rsidP="00607722">
      <w:pPr>
        <w:spacing w:before="0" w:line="360" w:lineRule="auto"/>
        <w:ind w:firstLine="709"/>
        <w:rPr>
          <w:bCs/>
          <w:i/>
          <w:iCs/>
          <w:noProof/>
          <w:color w:val="000000"/>
          <w:sz w:val="28"/>
          <w:szCs w:val="28"/>
        </w:rPr>
      </w:pPr>
      <w:r w:rsidRPr="00607722">
        <w:rPr>
          <w:bCs/>
          <w:noProof/>
          <w:color w:val="000000"/>
          <w:sz w:val="28"/>
          <w:szCs w:val="28"/>
        </w:rPr>
        <w:br w:type="page"/>
      </w:r>
      <w:r w:rsidR="00E748AF" w:rsidRPr="00607722">
        <w:rPr>
          <w:bCs/>
          <w:noProof/>
          <w:color w:val="000000"/>
          <w:sz w:val="28"/>
          <w:szCs w:val="28"/>
        </w:rPr>
        <w:t>Заключение</w:t>
      </w:r>
    </w:p>
    <w:p w:rsidR="00DA09FD" w:rsidRPr="00607722" w:rsidRDefault="00DA09FD" w:rsidP="00607722">
      <w:pPr>
        <w:spacing w:before="0" w:line="360" w:lineRule="auto"/>
        <w:ind w:firstLine="709"/>
        <w:rPr>
          <w:noProof/>
          <w:color w:val="000000"/>
          <w:sz w:val="28"/>
          <w:szCs w:val="28"/>
        </w:rPr>
      </w:pPr>
    </w:p>
    <w:p w:rsidR="00990C0D" w:rsidRPr="00607722" w:rsidRDefault="00E748AF" w:rsidP="00607722">
      <w:pPr>
        <w:spacing w:before="0" w:line="360" w:lineRule="auto"/>
        <w:ind w:firstLine="709"/>
        <w:rPr>
          <w:noProof/>
          <w:snapToGrid w:val="0"/>
          <w:color w:val="000000"/>
          <w:sz w:val="28"/>
          <w:szCs w:val="28"/>
        </w:rPr>
      </w:pPr>
      <w:r w:rsidRPr="00607722">
        <w:rPr>
          <w:noProof/>
          <w:color w:val="000000"/>
          <w:sz w:val="28"/>
          <w:szCs w:val="28"/>
        </w:rPr>
        <w:t>В мире все большее значение приобретают правовые отношения, связанные с созданием и использованием произведений, охраняемых авторским правом.</w:t>
      </w:r>
      <w:r w:rsidR="00990C0D" w:rsidRPr="00607722">
        <w:rPr>
          <w:noProof/>
          <w:snapToGrid w:val="0"/>
          <w:color w:val="000000"/>
          <w:sz w:val="28"/>
          <w:szCs w:val="28"/>
        </w:rPr>
        <w:t xml:space="preserve"> Право на защиту предоставляется авторам, обладателям смежных прав, а также их наследникам и иным правопреемникам. Это совокупность мер правоохранительного характера для восстановления их нарушенных и оспариваемых прав. </w:t>
      </w:r>
    </w:p>
    <w:p w:rsidR="00990C0D" w:rsidRPr="00607722" w:rsidRDefault="00990C0D" w:rsidP="00607722">
      <w:pPr>
        <w:spacing w:before="0" w:line="360" w:lineRule="auto"/>
        <w:ind w:firstLine="709"/>
        <w:rPr>
          <w:noProof/>
          <w:snapToGrid w:val="0"/>
          <w:color w:val="000000"/>
          <w:sz w:val="28"/>
          <w:szCs w:val="28"/>
        </w:rPr>
      </w:pPr>
      <w:r w:rsidRPr="00607722">
        <w:rPr>
          <w:noProof/>
          <w:snapToGrid w:val="0"/>
          <w:color w:val="000000"/>
          <w:sz w:val="28"/>
          <w:szCs w:val="28"/>
        </w:rPr>
        <w:t>Нарушение установленных законодательством положений об авторском праве и смежных правах влечет ответственность, предусмотренную законодательством Республики Беларусь. Законодательством устанавливается уголо</w:t>
      </w:r>
      <w:r w:rsidR="00632CFF" w:rsidRPr="00607722">
        <w:rPr>
          <w:noProof/>
          <w:snapToGrid w:val="0"/>
          <w:color w:val="000000"/>
          <w:sz w:val="28"/>
          <w:szCs w:val="28"/>
        </w:rPr>
        <w:t xml:space="preserve">вная (за присвоение авторства и </w:t>
      </w:r>
      <w:r w:rsidRPr="00607722">
        <w:rPr>
          <w:noProof/>
          <w:snapToGrid w:val="0"/>
          <w:color w:val="000000"/>
          <w:sz w:val="28"/>
          <w:szCs w:val="28"/>
        </w:rPr>
        <w:t>т. д.), административная, гражданско-правовая ответственность (за незаконное изготовление или распространение экземпляро</w:t>
      </w:r>
      <w:r w:rsidR="00C61571" w:rsidRPr="00607722">
        <w:rPr>
          <w:noProof/>
          <w:snapToGrid w:val="0"/>
          <w:color w:val="000000"/>
          <w:sz w:val="28"/>
          <w:szCs w:val="28"/>
        </w:rPr>
        <w:t xml:space="preserve">в произведений либо фонограмм и </w:t>
      </w:r>
      <w:r w:rsidRPr="00607722">
        <w:rPr>
          <w:noProof/>
          <w:snapToGrid w:val="0"/>
          <w:color w:val="000000"/>
          <w:sz w:val="28"/>
          <w:szCs w:val="28"/>
        </w:rPr>
        <w:t>т. д.).</w:t>
      </w:r>
    </w:p>
    <w:p w:rsidR="003D396D" w:rsidRPr="00607722" w:rsidRDefault="003D396D" w:rsidP="00607722">
      <w:pPr>
        <w:spacing w:before="0" w:line="360" w:lineRule="auto"/>
        <w:ind w:firstLine="709"/>
        <w:rPr>
          <w:noProof/>
          <w:snapToGrid w:val="0"/>
          <w:color w:val="000000"/>
          <w:sz w:val="28"/>
          <w:szCs w:val="28"/>
        </w:rPr>
      </w:pPr>
      <w:r w:rsidRPr="00607722">
        <w:rPr>
          <w:noProof/>
          <w:color w:val="000000"/>
          <w:sz w:val="28"/>
          <w:szCs w:val="28"/>
        </w:rPr>
        <w:t xml:space="preserve">Роль авторского права в формировании культуры несомненна. А что есть у нации кроме культуры: нет культуры, нет и нации. Люди всегда что-нибудь изобретали, и, безусловно, авторское право будет изменяться, но самое главное это осознание, что его надо охранять. Тем более в настоящее время. </w:t>
      </w:r>
    </w:p>
    <w:p w:rsidR="00DA09FD" w:rsidRPr="00607722" w:rsidRDefault="00DA09FD" w:rsidP="00607722">
      <w:pPr>
        <w:spacing w:before="0" w:line="360" w:lineRule="auto"/>
        <w:ind w:firstLine="709"/>
        <w:rPr>
          <w:noProof/>
          <w:color w:val="000000"/>
          <w:sz w:val="28"/>
          <w:szCs w:val="28"/>
        </w:rPr>
      </w:pPr>
      <w:r w:rsidRPr="00607722">
        <w:rPr>
          <w:noProof/>
          <w:color w:val="000000"/>
          <w:sz w:val="28"/>
          <w:szCs w:val="28"/>
        </w:rPr>
        <w:t xml:space="preserve">Правовой охраной в равной степени </w:t>
      </w:r>
      <w:r w:rsidR="002A4496" w:rsidRPr="00607722">
        <w:rPr>
          <w:noProof/>
          <w:color w:val="000000"/>
          <w:sz w:val="28"/>
          <w:szCs w:val="28"/>
        </w:rPr>
        <w:t>пользуются,</w:t>
      </w:r>
      <w:r w:rsidRPr="00607722">
        <w:rPr>
          <w:noProof/>
          <w:color w:val="000000"/>
          <w:sz w:val="28"/>
          <w:szCs w:val="28"/>
        </w:rPr>
        <w:t xml:space="preserve"> как </w:t>
      </w:r>
      <w:r w:rsidR="002A4496" w:rsidRPr="00607722">
        <w:rPr>
          <w:noProof/>
          <w:color w:val="000000"/>
          <w:sz w:val="28"/>
          <w:szCs w:val="28"/>
        </w:rPr>
        <w:t>произведения,</w:t>
      </w:r>
      <w:r w:rsidRPr="00607722">
        <w:rPr>
          <w:noProof/>
          <w:color w:val="000000"/>
          <w:sz w:val="28"/>
          <w:szCs w:val="28"/>
        </w:rPr>
        <w:t xml:space="preserve"> на который поставлен знак охраны, так и произведения без знака. Наиболее опасные посягательства на субъективные авторские права рассматриваются как преступления и влекут за собой уголовную ответственность, предусмотренную ст. 201 У</w:t>
      </w:r>
      <w:r w:rsidR="000274BD" w:rsidRPr="00607722">
        <w:rPr>
          <w:noProof/>
          <w:color w:val="000000"/>
          <w:sz w:val="28"/>
          <w:szCs w:val="28"/>
        </w:rPr>
        <w:t xml:space="preserve">головного </w:t>
      </w:r>
      <w:r w:rsidRPr="00607722">
        <w:rPr>
          <w:noProof/>
          <w:color w:val="000000"/>
          <w:sz w:val="28"/>
          <w:szCs w:val="28"/>
        </w:rPr>
        <w:t>К</w:t>
      </w:r>
      <w:r w:rsidR="000274BD" w:rsidRPr="00607722">
        <w:rPr>
          <w:noProof/>
          <w:color w:val="000000"/>
          <w:sz w:val="28"/>
          <w:szCs w:val="28"/>
        </w:rPr>
        <w:t>одекса</w:t>
      </w:r>
      <w:r w:rsidRPr="00607722">
        <w:rPr>
          <w:noProof/>
          <w:color w:val="000000"/>
          <w:sz w:val="28"/>
          <w:szCs w:val="28"/>
        </w:rPr>
        <w:t xml:space="preserve"> Р</w:t>
      </w:r>
      <w:r w:rsidR="000274BD" w:rsidRPr="00607722">
        <w:rPr>
          <w:noProof/>
          <w:color w:val="000000"/>
          <w:sz w:val="28"/>
          <w:szCs w:val="28"/>
        </w:rPr>
        <w:t xml:space="preserve">еспублики </w:t>
      </w:r>
      <w:r w:rsidRPr="00607722">
        <w:rPr>
          <w:noProof/>
          <w:color w:val="000000"/>
          <w:sz w:val="28"/>
          <w:szCs w:val="28"/>
        </w:rPr>
        <w:t>Б</w:t>
      </w:r>
      <w:r w:rsidR="000274BD" w:rsidRPr="00607722">
        <w:rPr>
          <w:noProof/>
          <w:color w:val="000000"/>
          <w:sz w:val="28"/>
          <w:szCs w:val="28"/>
        </w:rPr>
        <w:t>еларусь</w:t>
      </w:r>
      <w:r w:rsidRPr="00607722">
        <w:rPr>
          <w:noProof/>
          <w:color w:val="000000"/>
          <w:sz w:val="28"/>
          <w:szCs w:val="28"/>
        </w:rPr>
        <w:t xml:space="preserve">. Это присвоение авторства или принуждение к соавторству и незаконное распространение или иное использование объектов авторского права или смежных прав. Административно-правовой способ защиты состоит в рассмотрении жалоб автора или других заинтересованных лиц, а также протестов прокуроров к вышестоящим по отношению к </w:t>
      </w:r>
      <w:r w:rsidR="002A4496" w:rsidRPr="00607722">
        <w:rPr>
          <w:noProof/>
          <w:color w:val="000000"/>
          <w:sz w:val="28"/>
          <w:szCs w:val="28"/>
        </w:rPr>
        <w:t>организациям,</w:t>
      </w:r>
      <w:r w:rsidRPr="00607722">
        <w:rPr>
          <w:noProof/>
          <w:color w:val="000000"/>
          <w:sz w:val="28"/>
          <w:szCs w:val="28"/>
        </w:rPr>
        <w:t xml:space="preserve"> использующим произведения авторов.</w:t>
      </w:r>
    </w:p>
    <w:p w:rsidR="003D396D" w:rsidRPr="00607722" w:rsidRDefault="00D22331" w:rsidP="00607722">
      <w:pPr>
        <w:spacing w:before="0" w:line="360" w:lineRule="auto"/>
        <w:ind w:firstLine="709"/>
        <w:rPr>
          <w:noProof/>
          <w:color w:val="000000"/>
          <w:sz w:val="28"/>
          <w:szCs w:val="28"/>
        </w:rPr>
      </w:pPr>
      <w:r w:rsidRPr="00607722">
        <w:rPr>
          <w:noProof/>
          <w:color w:val="000000"/>
          <w:sz w:val="28"/>
          <w:szCs w:val="28"/>
        </w:rPr>
        <w:t>Б</w:t>
      </w:r>
      <w:r w:rsidR="00E748AF" w:rsidRPr="00607722">
        <w:rPr>
          <w:noProof/>
          <w:color w:val="000000"/>
          <w:sz w:val="28"/>
          <w:szCs w:val="28"/>
        </w:rPr>
        <w:t>ез эффективной системы охраны национальных и зарубежных объектов авторского права и смежных прав Беларусь могла бы оказаться вне глобальной информационной инфраструктуры и не иметь доступа к информационным ресурсам, потребность в которых становится условием экономического и культурного выживания в XXI столетии. Кроме того, наличие современного законодательства по авторскому праву является важным условием для международного сотрудничества в широком объеме, так как пока только Беларусь и США гармонизировали национальное законодательство с договорами ВОИС.</w:t>
      </w:r>
    </w:p>
    <w:p w:rsidR="00E748AF" w:rsidRPr="00607722" w:rsidRDefault="00607722" w:rsidP="00607722">
      <w:pPr>
        <w:spacing w:before="0" w:line="360" w:lineRule="auto"/>
        <w:ind w:firstLine="709"/>
        <w:rPr>
          <w:noProof/>
          <w:color w:val="000000"/>
          <w:sz w:val="28"/>
          <w:szCs w:val="28"/>
        </w:rPr>
      </w:pPr>
      <w:r w:rsidRPr="00607722">
        <w:rPr>
          <w:noProof/>
          <w:color w:val="000000"/>
          <w:sz w:val="28"/>
          <w:szCs w:val="28"/>
        </w:rPr>
        <w:br w:type="page"/>
      </w:r>
      <w:r w:rsidR="007364A4" w:rsidRPr="00607722">
        <w:rPr>
          <w:noProof/>
          <w:color w:val="000000"/>
          <w:sz w:val="28"/>
          <w:szCs w:val="28"/>
        </w:rPr>
        <w:t>Список используемых источников</w:t>
      </w:r>
    </w:p>
    <w:p w:rsidR="00C86A0F" w:rsidRPr="00607722" w:rsidRDefault="00C86A0F" w:rsidP="00607722">
      <w:pPr>
        <w:spacing w:before="0" w:line="360" w:lineRule="auto"/>
        <w:ind w:firstLine="709"/>
        <w:rPr>
          <w:bCs/>
          <w:i/>
          <w:iCs/>
          <w:noProof/>
          <w:color w:val="000000"/>
          <w:sz w:val="28"/>
          <w:szCs w:val="28"/>
        </w:rPr>
      </w:pPr>
    </w:p>
    <w:p w:rsidR="00662945" w:rsidRPr="00607722" w:rsidRDefault="00662945" w:rsidP="00607722">
      <w:pPr>
        <w:spacing w:before="0" w:line="360" w:lineRule="auto"/>
        <w:rPr>
          <w:noProof/>
          <w:color w:val="000000"/>
          <w:sz w:val="28"/>
          <w:szCs w:val="28"/>
        </w:rPr>
      </w:pPr>
      <w:r w:rsidRPr="00607722">
        <w:rPr>
          <w:noProof/>
          <w:color w:val="000000"/>
          <w:sz w:val="28"/>
          <w:szCs w:val="28"/>
        </w:rPr>
        <w:t xml:space="preserve">1. </w:t>
      </w:r>
      <w:r w:rsidR="00C86A0F" w:rsidRPr="00607722">
        <w:rPr>
          <w:noProof/>
          <w:color w:val="000000"/>
          <w:sz w:val="28"/>
          <w:szCs w:val="28"/>
        </w:rPr>
        <w:t>Гражданский кодекс Республики Беларусь: принят Палатой представителей 28октября 1998 г.: одобр. Советом Респ. 19 ноября 1998г.: текст Кодекса по состоянию на 10 октября 2007 г. – Минск: Амалфея, 2007. – 319с.</w:t>
      </w:r>
    </w:p>
    <w:p w:rsidR="00662945" w:rsidRPr="00607722" w:rsidRDefault="00662945" w:rsidP="00607722">
      <w:pPr>
        <w:spacing w:before="0" w:line="360" w:lineRule="auto"/>
        <w:rPr>
          <w:noProof/>
          <w:color w:val="000000"/>
          <w:sz w:val="28"/>
          <w:szCs w:val="28"/>
        </w:rPr>
      </w:pPr>
      <w:r w:rsidRPr="00607722">
        <w:rPr>
          <w:noProof/>
          <w:color w:val="000000"/>
          <w:sz w:val="28"/>
          <w:szCs w:val="28"/>
        </w:rPr>
        <w:t xml:space="preserve">2. </w:t>
      </w:r>
      <w:r w:rsidR="00C86A0F" w:rsidRPr="00607722">
        <w:rPr>
          <w:noProof/>
          <w:color w:val="000000"/>
          <w:sz w:val="28"/>
          <w:szCs w:val="28"/>
        </w:rPr>
        <w:t>Колбасин, Д.А. Гражданское право. Особенная часть: учеб. пособие / Д.А. Колбасин. –</w:t>
      </w:r>
      <w:r w:rsidR="00607722" w:rsidRPr="00607722">
        <w:rPr>
          <w:noProof/>
          <w:color w:val="000000"/>
          <w:sz w:val="28"/>
          <w:szCs w:val="28"/>
        </w:rPr>
        <w:t xml:space="preserve"> </w:t>
      </w:r>
      <w:r w:rsidR="00C86A0F" w:rsidRPr="00607722">
        <w:rPr>
          <w:noProof/>
          <w:color w:val="000000"/>
          <w:sz w:val="28"/>
          <w:szCs w:val="28"/>
        </w:rPr>
        <w:t>Минск: Амалфея, 2006. – 768 с.</w:t>
      </w:r>
    </w:p>
    <w:p w:rsidR="00C86A0F" w:rsidRPr="00607722" w:rsidRDefault="00662945" w:rsidP="00607722">
      <w:pPr>
        <w:spacing w:before="0" w:line="360" w:lineRule="auto"/>
        <w:rPr>
          <w:noProof/>
          <w:color w:val="000000"/>
          <w:sz w:val="28"/>
          <w:szCs w:val="28"/>
        </w:rPr>
      </w:pPr>
      <w:r w:rsidRPr="00607722">
        <w:rPr>
          <w:noProof/>
          <w:color w:val="000000"/>
          <w:sz w:val="28"/>
          <w:szCs w:val="28"/>
        </w:rPr>
        <w:t xml:space="preserve">3. </w:t>
      </w:r>
      <w:r w:rsidR="00C86A0F" w:rsidRPr="00607722">
        <w:rPr>
          <w:noProof/>
          <w:color w:val="000000"/>
          <w:sz w:val="28"/>
          <w:szCs w:val="28"/>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2005. – 48 с.</w:t>
      </w:r>
    </w:p>
    <w:p w:rsidR="00F8645B" w:rsidRPr="00607722" w:rsidRDefault="00662945" w:rsidP="00607722">
      <w:pPr>
        <w:spacing w:before="0" w:line="360" w:lineRule="auto"/>
        <w:rPr>
          <w:bCs/>
          <w:i/>
          <w:iCs/>
          <w:noProof/>
          <w:color w:val="000000"/>
          <w:sz w:val="28"/>
          <w:szCs w:val="28"/>
        </w:rPr>
      </w:pPr>
      <w:r w:rsidRPr="00607722">
        <w:rPr>
          <w:noProof/>
          <w:color w:val="000000"/>
          <w:sz w:val="28"/>
          <w:szCs w:val="28"/>
        </w:rPr>
        <w:t xml:space="preserve">4. </w:t>
      </w:r>
      <w:r w:rsidR="00C86A0F" w:rsidRPr="00607722">
        <w:rPr>
          <w:noProof/>
          <w:color w:val="000000"/>
          <w:sz w:val="28"/>
          <w:szCs w:val="28"/>
        </w:rPr>
        <w:t>Комментарий к Гражданскому кодексу Республики Беларусь; под общ. ред. В.Ф. Чигиря. – Минск: Амалфея, 1999. – 1071 с.</w:t>
      </w:r>
    </w:p>
    <w:p w:rsidR="00395123" w:rsidRPr="00607722" w:rsidRDefault="00662945" w:rsidP="00607722">
      <w:pPr>
        <w:adjustRightInd w:val="0"/>
        <w:spacing w:before="0" w:line="360" w:lineRule="auto"/>
        <w:rPr>
          <w:bCs/>
          <w:i/>
          <w:iCs/>
          <w:noProof/>
          <w:color w:val="000000"/>
          <w:sz w:val="28"/>
          <w:szCs w:val="28"/>
        </w:rPr>
      </w:pPr>
      <w:r w:rsidRPr="00607722">
        <w:rPr>
          <w:noProof/>
          <w:color w:val="000000"/>
          <w:sz w:val="28"/>
          <w:szCs w:val="28"/>
        </w:rPr>
        <w:t xml:space="preserve">5. </w:t>
      </w:r>
      <w:r w:rsidR="00C86A0F" w:rsidRPr="00607722">
        <w:rPr>
          <w:noProof/>
          <w:color w:val="000000"/>
          <w:sz w:val="28"/>
          <w:szCs w:val="28"/>
        </w:rPr>
        <w:t xml:space="preserve">Комментарий к Закону Респ. Беларусь «Об авторском праве и смежных правах»/С.А.Судариков; под ред. Э.П.Гаврилова. -Минск. Амалфея, 2000. – 420 с. </w:t>
      </w:r>
    </w:p>
    <w:p w:rsidR="001A3116" w:rsidRPr="00607722" w:rsidRDefault="00662945" w:rsidP="00607722">
      <w:pPr>
        <w:spacing w:before="0" w:line="360" w:lineRule="auto"/>
        <w:rPr>
          <w:noProof/>
          <w:color w:val="000000"/>
          <w:sz w:val="28"/>
          <w:szCs w:val="28"/>
        </w:rPr>
      </w:pPr>
      <w:r w:rsidRPr="00607722">
        <w:rPr>
          <w:noProof/>
          <w:color w:val="000000"/>
          <w:sz w:val="28"/>
          <w:szCs w:val="28"/>
        </w:rPr>
        <w:t xml:space="preserve">6. </w:t>
      </w:r>
      <w:r w:rsidR="001A3116" w:rsidRPr="00607722">
        <w:rPr>
          <w:noProof/>
          <w:color w:val="000000"/>
          <w:sz w:val="28"/>
          <w:szCs w:val="28"/>
        </w:rPr>
        <w:t>Лосев, С.С. Республика Беларусь в системе Международной охраны авторского права / С.С. Лосев // Вест. Высшего Хозяйственного Суда Республики Беларусь. – 1997. – № 6.</w:t>
      </w:r>
      <w:r w:rsidR="00805C58" w:rsidRPr="00607722">
        <w:rPr>
          <w:noProof/>
          <w:color w:val="000000"/>
          <w:sz w:val="28"/>
          <w:szCs w:val="28"/>
        </w:rPr>
        <w:t xml:space="preserve"> – 60 с.</w:t>
      </w:r>
      <w:r w:rsidR="001A3116" w:rsidRPr="00607722">
        <w:rPr>
          <w:noProof/>
          <w:color w:val="000000"/>
          <w:sz w:val="28"/>
          <w:szCs w:val="28"/>
        </w:rPr>
        <w:t xml:space="preserve"> </w:t>
      </w:r>
    </w:p>
    <w:p w:rsidR="001A3116" w:rsidRPr="00607722" w:rsidRDefault="00662945" w:rsidP="00607722">
      <w:pPr>
        <w:spacing w:before="0" w:line="360" w:lineRule="auto"/>
        <w:rPr>
          <w:noProof/>
          <w:color w:val="000000"/>
          <w:sz w:val="28"/>
          <w:szCs w:val="28"/>
        </w:rPr>
      </w:pPr>
      <w:r w:rsidRPr="00607722">
        <w:rPr>
          <w:noProof/>
          <w:color w:val="000000"/>
          <w:sz w:val="28"/>
          <w:szCs w:val="28"/>
        </w:rPr>
        <w:t xml:space="preserve">7. </w:t>
      </w:r>
      <w:r w:rsidR="00C86A0F" w:rsidRPr="00607722">
        <w:rPr>
          <w:noProof/>
          <w:color w:val="000000"/>
          <w:sz w:val="28"/>
          <w:szCs w:val="28"/>
        </w:rPr>
        <w:t>Маньковский, И.А. Гражданское право. Особенная часть: практ. пособие/ И.А.Маньковский. - Минск: Молодеж., 2003. – 308 с.</w:t>
      </w:r>
    </w:p>
    <w:p w:rsidR="00C91419" w:rsidRPr="00607722" w:rsidRDefault="00662945" w:rsidP="00607722">
      <w:pPr>
        <w:spacing w:before="0" w:line="360" w:lineRule="auto"/>
        <w:rPr>
          <w:noProof/>
          <w:color w:val="000000"/>
          <w:sz w:val="28"/>
          <w:szCs w:val="28"/>
        </w:rPr>
      </w:pPr>
      <w:r w:rsidRPr="00607722">
        <w:rPr>
          <w:noProof/>
          <w:color w:val="000000"/>
          <w:sz w:val="28"/>
          <w:szCs w:val="28"/>
        </w:rPr>
        <w:t xml:space="preserve">8. </w:t>
      </w:r>
      <w:r w:rsidR="00F147A6" w:rsidRPr="00607722">
        <w:rPr>
          <w:noProof/>
          <w:color w:val="000000"/>
          <w:sz w:val="28"/>
          <w:szCs w:val="28"/>
        </w:rPr>
        <w:t>О рекламе</w:t>
      </w:r>
      <w:r w:rsidR="001D0882" w:rsidRPr="00607722">
        <w:rPr>
          <w:noProof/>
          <w:color w:val="000000"/>
          <w:sz w:val="28"/>
          <w:szCs w:val="28"/>
        </w:rPr>
        <w:t xml:space="preserve">: </w:t>
      </w:r>
      <w:r w:rsidR="00F147A6" w:rsidRPr="00607722">
        <w:rPr>
          <w:noProof/>
          <w:color w:val="000000"/>
          <w:sz w:val="28"/>
          <w:szCs w:val="28"/>
        </w:rPr>
        <w:t>Закон Респ. Беларусь,</w:t>
      </w:r>
      <w:r w:rsidR="0046140F" w:rsidRPr="00607722">
        <w:rPr>
          <w:noProof/>
          <w:color w:val="000000"/>
          <w:sz w:val="28"/>
          <w:szCs w:val="28"/>
        </w:rPr>
        <w:t xml:space="preserve"> 18 февраля 1997 г</w:t>
      </w:r>
      <w:r w:rsidR="00F147A6" w:rsidRPr="00607722">
        <w:rPr>
          <w:noProof/>
          <w:color w:val="000000"/>
          <w:sz w:val="28"/>
          <w:szCs w:val="28"/>
        </w:rPr>
        <w:t xml:space="preserve">. </w:t>
      </w:r>
      <w:r w:rsidR="001D0882" w:rsidRPr="00607722">
        <w:rPr>
          <w:noProof/>
          <w:color w:val="000000"/>
          <w:sz w:val="28"/>
          <w:szCs w:val="28"/>
        </w:rPr>
        <w:t>//</w:t>
      </w:r>
      <w:r w:rsidR="0046140F" w:rsidRPr="00607722">
        <w:rPr>
          <w:noProof/>
          <w:color w:val="000000"/>
          <w:sz w:val="28"/>
          <w:szCs w:val="28"/>
        </w:rPr>
        <w:t>Ведомости Национального собрания Республи</w:t>
      </w:r>
      <w:r w:rsidR="00134EF8" w:rsidRPr="00607722">
        <w:rPr>
          <w:noProof/>
          <w:color w:val="000000"/>
          <w:sz w:val="28"/>
          <w:szCs w:val="28"/>
        </w:rPr>
        <w:t>ки Беларусь</w:t>
      </w:r>
      <w:r w:rsidR="00F147A6" w:rsidRPr="00607722">
        <w:rPr>
          <w:noProof/>
          <w:color w:val="000000"/>
          <w:sz w:val="28"/>
          <w:szCs w:val="28"/>
        </w:rPr>
        <w:t xml:space="preserve"> </w:t>
      </w:r>
      <w:r w:rsidR="00134EF8" w:rsidRPr="00607722">
        <w:rPr>
          <w:noProof/>
          <w:color w:val="000000"/>
          <w:sz w:val="28"/>
          <w:szCs w:val="28"/>
        </w:rPr>
        <w:t>-</w:t>
      </w:r>
      <w:r w:rsidR="00F147A6" w:rsidRPr="00607722">
        <w:rPr>
          <w:noProof/>
          <w:color w:val="000000"/>
          <w:sz w:val="28"/>
          <w:szCs w:val="28"/>
        </w:rPr>
        <w:t xml:space="preserve"> </w:t>
      </w:r>
      <w:r w:rsidR="00134EF8" w:rsidRPr="00607722">
        <w:rPr>
          <w:noProof/>
          <w:color w:val="000000"/>
          <w:sz w:val="28"/>
          <w:szCs w:val="28"/>
        </w:rPr>
        <w:t>Минск, 1997. № 8. – 189с.</w:t>
      </w:r>
    </w:p>
    <w:p w:rsidR="001D0882" w:rsidRPr="00607722" w:rsidRDefault="00662945" w:rsidP="00607722">
      <w:pPr>
        <w:adjustRightInd w:val="0"/>
        <w:spacing w:before="0" w:line="360" w:lineRule="auto"/>
        <w:rPr>
          <w:noProof/>
          <w:color w:val="000000"/>
          <w:sz w:val="28"/>
          <w:szCs w:val="28"/>
        </w:rPr>
      </w:pPr>
      <w:r w:rsidRPr="00607722">
        <w:rPr>
          <w:noProof/>
          <w:color w:val="000000"/>
          <w:sz w:val="28"/>
          <w:szCs w:val="28"/>
        </w:rPr>
        <w:t xml:space="preserve">9. </w:t>
      </w:r>
      <w:r w:rsidR="00C86A0F" w:rsidRPr="00607722">
        <w:rPr>
          <w:noProof/>
          <w:color w:val="000000"/>
          <w:sz w:val="28"/>
          <w:szCs w:val="28"/>
        </w:rPr>
        <w:t>Об авторском праве и смежных правах: Закон Респ. Беларусь, 16 мая 1996г., с изменениями и дополнениями от 11.08.1998 г.// Ведомости Национального собрания Респ. Беларусь, 1998 г. № 31-32.</w:t>
      </w:r>
    </w:p>
    <w:p w:rsidR="001D0882" w:rsidRPr="00607722" w:rsidRDefault="00662945" w:rsidP="00607722">
      <w:pPr>
        <w:pStyle w:val="21"/>
        <w:spacing w:before="0"/>
        <w:ind w:left="0" w:firstLine="0"/>
        <w:jc w:val="both"/>
        <w:rPr>
          <w:noProof/>
          <w:color w:val="000000"/>
        </w:rPr>
      </w:pPr>
      <w:r w:rsidRPr="00607722">
        <w:rPr>
          <w:noProof/>
          <w:color w:val="000000"/>
        </w:rPr>
        <w:t xml:space="preserve">10. </w:t>
      </w:r>
      <w:r w:rsidR="0060565B" w:rsidRPr="00607722">
        <w:rPr>
          <w:noProof/>
          <w:color w:val="000000"/>
        </w:rPr>
        <w:t>Попова И.В.</w:t>
      </w:r>
      <w:r w:rsidR="00607722" w:rsidRPr="00607722">
        <w:rPr>
          <w:noProof/>
          <w:color w:val="000000"/>
        </w:rPr>
        <w:t xml:space="preserve"> </w:t>
      </w:r>
      <w:r w:rsidR="00B16841" w:rsidRPr="00607722">
        <w:rPr>
          <w:noProof/>
          <w:color w:val="000000"/>
        </w:rPr>
        <w:t xml:space="preserve">Авторское право и смежные права./ И.В. Попова; </w:t>
      </w:r>
      <w:r w:rsidR="0072510E" w:rsidRPr="00607722">
        <w:rPr>
          <w:noProof/>
          <w:color w:val="000000"/>
        </w:rPr>
        <w:t>под ред.</w:t>
      </w:r>
      <w:r w:rsidR="00893346" w:rsidRPr="00607722">
        <w:rPr>
          <w:noProof/>
          <w:color w:val="000000"/>
        </w:rPr>
        <w:t xml:space="preserve"> В.Ф.</w:t>
      </w:r>
      <w:r w:rsidR="00607722" w:rsidRPr="00607722">
        <w:rPr>
          <w:noProof/>
          <w:color w:val="000000"/>
        </w:rPr>
        <w:t xml:space="preserve"> </w:t>
      </w:r>
      <w:r w:rsidR="00B16841" w:rsidRPr="00607722">
        <w:rPr>
          <w:noProof/>
          <w:color w:val="000000"/>
        </w:rPr>
        <w:t>Чигира</w:t>
      </w:r>
      <w:r w:rsidR="0072510E" w:rsidRPr="00607722">
        <w:rPr>
          <w:noProof/>
          <w:color w:val="000000"/>
        </w:rPr>
        <w:t>.</w:t>
      </w:r>
      <w:r w:rsidR="00B16841" w:rsidRPr="00607722">
        <w:rPr>
          <w:noProof/>
          <w:color w:val="000000"/>
        </w:rPr>
        <w:t>– М</w:t>
      </w:r>
      <w:r w:rsidR="0072510E" w:rsidRPr="00607722">
        <w:rPr>
          <w:noProof/>
          <w:color w:val="000000"/>
        </w:rPr>
        <w:t>и</w:t>
      </w:r>
      <w:r w:rsidR="00B16841" w:rsidRPr="00607722">
        <w:rPr>
          <w:noProof/>
          <w:color w:val="000000"/>
        </w:rPr>
        <w:t>н</w:t>
      </w:r>
      <w:r w:rsidR="0072510E" w:rsidRPr="00607722">
        <w:rPr>
          <w:noProof/>
          <w:color w:val="000000"/>
        </w:rPr>
        <w:t>ск</w:t>
      </w:r>
      <w:r w:rsidR="00B16841" w:rsidRPr="00607722">
        <w:rPr>
          <w:noProof/>
          <w:color w:val="000000"/>
        </w:rPr>
        <w:t>: Амалфея, 1999. – 448 с.</w:t>
      </w:r>
    </w:p>
    <w:p w:rsidR="0072510E" w:rsidRPr="00607722" w:rsidRDefault="00662945" w:rsidP="00607722">
      <w:pPr>
        <w:spacing w:before="0" w:line="360" w:lineRule="auto"/>
        <w:rPr>
          <w:noProof/>
          <w:color w:val="000000"/>
          <w:sz w:val="28"/>
          <w:szCs w:val="28"/>
        </w:rPr>
      </w:pPr>
      <w:r w:rsidRPr="00607722">
        <w:rPr>
          <w:noProof/>
          <w:color w:val="000000"/>
          <w:sz w:val="28"/>
          <w:szCs w:val="28"/>
        </w:rPr>
        <w:t xml:space="preserve">11. </w:t>
      </w:r>
      <w:r w:rsidR="0046140F" w:rsidRPr="00607722">
        <w:rPr>
          <w:noProof/>
          <w:color w:val="000000"/>
          <w:sz w:val="28"/>
          <w:szCs w:val="28"/>
        </w:rPr>
        <w:t xml:space="preserve">Савельева И.В. Правовое регулирование отношений в области </w:t>
      </w:r>
      <w:r w:rsidRPr="00607722">
        <w:rPr>
          <w:noProof/>
          <w:color w:val="000000"/>
          <w:sz w:val="28"/>
          <w:szCs w:val="28"/>
        </w:rPr>
        <w:t>х</w:t>
      </w:r>
      <w:r w:rsidR="0046140F" w:rsidRPr="00607722">
        <w:rPr>
          <w:noProof/>
          <w:color w:val="000000"/>
          <w:sz w:val="28"/>
          <w:szCs w:val="28"/>
        </w:rPr>
        <w:t>удожественного творче</w:t>
      </w:r>
      <w:r w:rsidR="00DD7B32" w:rsidRPr="00607722">
        <w:rPr>
          <w:noProof/>
          <w:color w:val="000000"/>
          <w:sz w:val="28"/>
          <w:szCs w:val="28"/>
        </w:rPr>
        <w:t>ства/</w:t>
      </w:r>
      <w:r w:rsidR="0046140F" w:rsidRPr="00607722">
        <w:rPr>
          <w:noProof/>
          <w:color w:val="000000"/>
          <w:sz w:val="28"/>
          <w:szCs w:val="28"/>
        </w:rPr>
        <w:t xml:space="preserve"> М</w:t>
      </w:r>
      <w:r w:rsidR="00DD7B32" w:rsidRPr="00607722">
        <w:rPr>
          <w:noProof/>
          <w:color w:val="000000"/>
          <w:sz w:val="28"/>
          <w:szCs w:val="28"/>
        </w:rPr>
        <w:t>инск</w:t>
      </w:r>
      <w:r w:rsidR="0046140F" w:rsidRPr="00607722">
        <w:rPr>
          <w:noProof/>
          <w:color w:val="000000"/>
          <w:sz w:val="28"/>
          <w:szCs w:val="28"/>
        </w:rPr>
        <w:t>, 1986.</w:t>
      </w:r>
      <w:r w:rsidR="00DD7B32" w:rsidRPr="00607722">
        <w:rPr>
          <w:noProof/>
          <w:color w:val="000000"/>
          <w:sz w:val="28"/>
          <w:szCs w:val="28"/>
        </w:rPr>
        <w:t>-</w:t>
      </w:r>
      <w:r w:rsidR="0046140F" w:rsidRPr="00607722">
        <w:rPr>
          <w:noProof/>
          <w:color w:val="000000"/>
          <w:sz w:val="28"/>
          <w:szCs w:val="28"/>
        </w:rPr>
        <w:t xml:space="preserve"> 39</w:t>
      </w:r>
      <w:r w:rsidR="00DD7B32" w:rsidRPr="00607722">
        <w:rPr>
          <w:noProof/>
          <w:color w:val="000000"/>
          <w:sz w:val="28"/>
          <w:szCs w:val="28"/>
        </w:rPr>
        <w:t xml:space="preserve"> с.</w:t>
      </w:r>
    </w:p>
    <w:p w:rsidR="0046140F" w:rsidRPr="00607722" w:rsidRDefault="00662945" w:rsidP="00607722">
      <w:pPr>
        <w:pStyle w:val="21"/>
        <w:spacing w:before="0"/>
        <w:ind w:left="0" w:firstLine="0"/>
        <w:jc w:val="both"/>
        <w:rPr>
          <w:noProof/>
          <w:color w:val="000000"/>
        </w:rPr>
      </w:pPr>
      <w:r w:rsidRPr="00607722">
        <w:rPr>
          <w:noProof/>
          <w:color w:val="000000"/>
        </w:rPr>
        <w:t xml:space="preserve">12. </w:t>
      </w:r>
      <w:r w:rsidR="0046140F" w:rsidRPr="00607722">
        <w:rPr>
          <w:noProof/>
          <w:color w:val="000000"/>
        </w:rPr>
        <w:t>Серебровский В.И. Гражданское право. Учебник. Часть вторая./ В.И. Сереб</w:t>
      </w:r>
      <w:r w:rsidR="00F147A6" w:rsidRPr="00607722">
        <w:rPr>
          <w:noProof/>
          <w:color w:val="000000"/>
        </w:rPr>
        <w:t>ровский</w:t>
      </w:r>
      <w:r w:rsidR="0046140F" w:rsidRPr="00607722">
        <w:rPr>
          <w:noProof/>
          <w:color w:val="000000"/>
        </w:rPr>
        <w:t>.</w:t>
      </w:r>
      <w:r w:rsidR="00DD7B32" w:rsidRPr="00607722">
        <w:rPr>
          <w:noProof/>
          <w:color w:val="000000"/>
        </w:rPr>
        <w:t>-</w:t>
      </w:r>
      <w:r w:rsidR="0046140F" w:rsidRPr="00607722">
        <w:rPr>
          <w:noProof/>
          <w:color w:val="000000"/>
        </w:rPr>
        <w:t xml:space="preserve"> М</w:t>
      </w:r>
      <w:r w:rsidR="00DD7B32" w:rsidRPr="00607722">
        <w:rPr>
          <w:noProof/>
          <w:color w:val="000000"/>
        </w:rPr>
        <w:t>инск</w:t>
      </w:r>
      <w:r w:rsidR="00F147A6" w:rsidRPr="00607722">
        <w:rPr>
          <w:noProof/>
          <w:color w:val="000000"/>
        </w:rPr>
        <w:t>. – 1938</w:t>
      </w:r>
      <w:r w:rsidR="00607722" w:rsidRPr="00607722">
        <w:rPr>
          <w:noProof/>
          <w:color w:val="000000"/>
        </w:rPr>
        <w:t>.</w:t>
      </w:r>
      <w:r w:rsidR="00F147A6" w:rsidRPr="00607722">
        <w:rPr>
          <w:noProof/>
          <w:color w:val="000000"/>
        </w:rPr>
        <w:t xml:space="preserve"> </w:t>
      </w:r>
    </w:p>
    <w:p w:rsidR="00662945" w:rsidRPr="00607722" w:rsidRDefault="00662945" w:rsidP="00607722">
      <w:pPr>
        <w:spacing w:before="0" w:line="360" w:lineRule="auto"/>
        <w:rPr>
          <w:noProof/>
          <w:color w:val="000000"/>
          <w:sz w:val="28"/>
          <w:szCs w:val="28"/>
        </w:rPr>
      </w:pPr>
      <w:r w:rsidRPr="00607722">
        <w:rPr>
          <w:noProof/>
          <w:color w:val="000000"/>
          <w:sz w:val="28"/>
          <w:szCs w:val="28"/>
        </w:rPr>
        <w:t xml:space="preserve">13. </w:t>
      </w:r>
      <w:r w:rsidR="0046140F" w:rsidRPr="00607722">
        <w:rPr>
          <w:noProof/>
          <w:color w:val="000000"/>
          <w:sz w:val="28"/>
          <w:szCs w:val="28"/>
        </w:rPr>
        <w:t>Сергеев</w:t>
      </w:r>
      <w:r w:rsidR="00DD7B32" w:rsidRPr="00607722">
        <w:rPr>
          <w:noProof/>
          <w:color w:val="000000"/>
          <w:sz w:val="28"/>
          <w:szCs w:val="28"/>
        </w:rPr>
        <w:t>,</w:t>
      </w:r>
      <w:r w:rsidR="0046140F" w:rsidRPr="00607722">
        <w:rPr>
          <w:noProof/>
          <w:color w:val="000000"/>
          <w:sz w:val="28"/>
          <w:szCs w:val="28"/>
        </w:rPr>
        <w:t xml:space="preserve"> А.П. Гражда</w:t>
      </w:r>
      <w:r w:rsidR="001410AB" w:rsidRPr="00607722">
        <w:rPr>
          <w:noProof/>
          <w:color w:val="000000"/>
          <w:sz w:val="28"/>
          <w:szCs w:val="28"/>
        </w:rPr>
        <w:t>нское право. Учебник. Часть III</w:t>
      </w:r>
      <w:r w:rsidR="0046140F" w:rsidRPr="00607722">
        <w:rPr>
          <w:noProof/>
          <w:color w:val="000000"/>
          <w:sz w:val="28"/>
          <w:szCs w:val="28"/>
        </w:rPr>
        <w:t xml:space="preserve">/ </w:t>
      </w:r>
      <w:r w:rsidR="00DD7B32" w:rsidRPr="00607722">
        <w:rPr>
          <w:noProof/>
          <w:color w:val="000000"/>
          <w:sz w:val="28"/>
          <w:szCs w:val="28"/>
        </w:rPr>
        <w:t>А.П.Сергеев, Ю.К. Толстой; п</w:t>
      </w:r>
      <w:r w:rsidR="0046140F" w:rsidRPr="00607722">
        <w:rPr>
          <w:noProof/>
          <w:color w:val="000000"/>
          <w:sz w:val="28"/>
          <w:szCs w:val="28"/>
        </w:rPr>
        <w:t>од ре</w:t>
      </w:r>
      <w:r w:rsidR="00DD7B32" w:rsidRPr="00607722">
        <w:rPr>
          <w:noProof/>
          <w:color w:val="000000"/>
          <w:sz w:val="28"/>
          <w:szCs w:val="28"/>
        </w:rPr>
        <w:t>д. А.П. Сергеева</w:t>
      </w:r>
      <w:r w:rsidR="0046140F" w:rsidRPr="00607722">
        <w:rPr>
          <w:noProof/>
          <w:color w:val="000000"/>
          <w:sz w:val="28"/>
          <w:szCs w:val="28"/>
        </w:rPr>
        <w:t>. -</w:t>
      </w:r>
      <w:r w:rsidR="001410AB" w:rsidRPr="00607722">
        <w:rPr>
          <w:noProof/>
          <w:color w:val="000000"/>
          <w:sz w:val="28"/>
          <w:szCs w:val="28"/>
        </w:rPr>
        <w:t xml:space="preserve"> </w:t>
      </w:r>
      <w:r w:rsidR="0046140F" w:rsidRPr="00607722">
        <w:rPr>
          <w:noProof/>
          <w:color w:val="000000"/>
          <w:sz w:val="28"/>
          <w:szCs w:val="28"/>
        </w:rPr>
        <w:t>М</w:t>
      </w:r>
      <w:r w:rsidR="00DD7B32" w:rsidRPr="00607722">
        <w:rPr>
          <w:noProof/>
          <w:color w:val="000000"/>
          <w:sz w:val="28"/>
          <w:szCs w:val="28"/>
        </w:rPr>
        <w:t>инск</w:t>
      </w:r>
      <w:r w:rsidR="0046140F" w:rsidRPr="00607722">
        <w:rPr>
          <w:noProof/>
          <w:color w:val="000000"/>
          <w:sz w:val="28"/>
          <w:szCs w:val="28"/>
        </w:rPr>
        <w:t>: Проспект, 1999. – 592 с.</w:t>
      </w:r>
    </w:p>
    <w:p w:rsidR="00662945" w:rsidRPr="00607722" w:rsidRDefault="00662945" w:rsidP="00607722">
      <w:pPr>
        <w:spacing w:before="0" w:line="360" w:lineRule="auto"/>
        <w:rPr>
          <w:noProof/>
          <w:color w:val="000000"/>
          <w:sz w:val="28"/>
          <w:szCs w:val="28"/>
        </w:rPr>
      </w:pPr>
      <w:r w:rsidRPr="00607722">
        <w:rPr>
          <w:noProof/>
          <w:color w:val="000000"/>
          <w:sz w:val="28"/>
          <w:szCs w:val="28"/>
        </w:rPr>
        <w:t>14. Судариков, С.А. Авторское право и смежные права в Республике Беларусь / С.А. Судариков // Юстиция Беларуси. – 1998. – № 1.</w:t>
      </w:r>
      <w:r w:rsidR="00805C58" w:rsidRPr="00607722">
        <w:rPr>
          <w:noProof/>
          <w:color w:val="000000"/>
          <w:sz w:val="28"/>
          <w:szCs w:val="28"/>
        </w:rPr>
        <w:t xml:space="preserve"> – 75 с.</w:t>
      </w:r>
    </w:p>
    <w:p w:rsidR="00805C58" w:rsidRPr="00607722" w:rsidRDefault="00607DF9" w:rsidP="00607722">
      <w:pPr>
        <w:spacing w:before="0" w:line="360" w:lineRule="auto"/>
        <w:rPr>
          <w:noProof/>
          <w:color w:val="000000"/>
          <w:sz w:val="28"/>
          <w:szCs w:val="28"/>
        </w:rPr>
      </w:pPr>
      <w:r w:rsidRPr="00607722">
        <w:rPr>
          <w:noProof/>
          <w:color w:val="000000"/>
          <w:sz w:val="28"/>
          <w:szCs w:val="28"/>
        </w:rPr>
        <w:t xml:space="preserve">15. </w:t>
      </w:r>
      <w:r w:rsidR="00805C58" w:rsidRPr="00607722">
        <w:rPr>
          <w:noProof/>
          <w:color w:val="000000"/>
          <w:sz w:val="28"/>
          <w:szCs w:val="28"/>
        </w:rPr>
        <w:t>Уголовный кодекс Республики Беларусь: принят Палатой представителей 09 июля 1999 г: текст Кодекса по состоянию на 01 марта 2007 г. – Минск: Амалфея, 2007. – 3</w:t>
      </w:r>
      <w:r w:rsidRPr="00607722">
        <w:rPr>
          <w:noProof/>
          <w:color w:val="000000"/>
          <w:sz w:val="28"/>
          <w:szCs w:val="28"/>
        </w:rPr>
        <w:t xml:space="preserve">35 </w:t>
      </w:r>
      <w:r w:rsidR="00805C58" w:rsidRPr="00607722">
        <w:rPr>
          <w:noProof/>
          <w:color w:val="000000"/>
          <w:sz w:val="28"/>
          <w:szCs w:val="28"/>
        </w:rPr>
        <w:t>с.</w:t>
      </w:r>
    </w:p>
    <w:p w:rsidR="00E748AF" w:rsidRPr="00607722" w:rsidRDefault="00662945" w:rsidP="00607722">
      <w:pPr>
        <w:spacing w:before="0" w:line="360" w:lineRule="auto"/>
        <w:rPr>
          <w:noProof/>
          <w:color w:val="000000"/>
          <w:sz w:val="28"/>
          <w:szCs w:val="28"/>
        </w:rPr>
      </w:pPr>
      <w:r w:rsidRPr="00607722">
        <w:rPr>
          <w:noProof/>
          <w:color w:val="000000"/>
          <w:sz w:val="28"/>
          <w:szCs w:val="28"/>
        </w:rPr>
        <w:t>1</w:t>
      </w:r>
      <w:r w:rsidR="00607DF9" w:rsidRPr="00607722">
        <w:rPr>
          <w:noProof/>
          <w:color w:val="000000"/>
          <w:sz w:val="28"/>
          <w:szCs w:val="28"/>
        </w:rPr>
        <w:t>6</w:t>
      </w:r>
      <w:r w:rsidRPr="00607722">
        <w:rPr>
          <w:noProof/>
          <w:color w:val="000000"/>
          <w:sz w:val="28"/>
          <w:szCs w:val="28"/>
        </w:rPr>
        <w:t xml:space="preserve">. </w:t>
      </w:r>
      <w:r w:rsidR="00E748AF" w:rsidRPr="00607722">
        <w:rPr>
          <w:noProof/>
          <w:color w:val="000000"/>
          <w:sz w:val="28"/>
          <w:szCs w:val="28"/>
        </w:rPr>
        <w:t xml:space="preserve">Чигир В.Ф. </w:t>
      </w:r>
      <w:r w:rsidR="0072510E" w:rsidRPr="00607722">
        <w:rPr>
          <w:noProof/>
          <w:color w:val="000000"/>
          <w:sz w:val="28"/>
          <w:szCs w:val="28"/>
        </w:rPr>
        <w:t>Авторское право и смежные права</w:t>
      </w:r>
      <w:r w:rsidR="00E748AF" w:rsidRPr="00607722">
        <w:rPr>
          <w:noProof/>
          <w:color w:val="000000"/>
          <w:sz w:val="28"/>
          <w:szCs w:val="28"/>
        </w:rPr>
        <w:t>. Общий обзор.</w:t>
      </w:r>
      <w:r w:rsidR="0072510E" w:rsidRPr="00607722">
        <w:rPr>
          <w:noProof/>
          <w:color w:val="000000"/>
          <w:sz w:val="28"/>
          <w:szCs w:val="28"/>
        </w:rPr>
        <w:t>/</w:t>
      </w:r>
      <w:r w:rsidR="00E748AF" w:rsidRPr="00607722">
        <w:rPr>
          <w:noProof/>
          <w:color w:val="000000"/>
          <w:sz w:val="28"/>
          <w:szCs w:val="28"/>
        </w:rPr>
        <w:t xml:space="preserve"> – М</w:t>
      </w:r>
      <w:r w:rsidR="0072510E" w:rsidRPr="00607722">
        <w:rPr>
          <w:noProof/>
          <w:color w:val="000000"/>
          <w:sz w:val="28"/>
          <w:szCs w:val="28"/>
        </w:rPr>
        <w:t>и</w:t>
      </w:r>
      <w:r w:rsidR="00E748AF" w:rsidRPr="00607722">
        <w:rPr>
          <w:noProof/>
          <w:color w:val="000000"/>
          <w:sz w:val="28"/>
          <w:szCs w:val="28"/>
        </w:rPr>
        <w:t>н</w:t>
      </w:r>
      <w:r w:rsidR="0072510E" w:rsidRPr="00607722">
        <w:rPr>
          <w:noProof/>
          <w:color w:val="000000"/>
          <w:sz w:val="28"/>
          <w:szCs w:val="28"/>
        </w:rPr>
        <w:t>ск</w:t>
      </w:r>
      <w:r w:rsidR="00E748AF" w:rsidRPr="00607722">
        <w:rPr>
          <w:noProof/>
          <w:color w:val="000000"/>
          <w:sz w:val="28"/>
          <w:szCs w:val="28"/>
        </w:rPr>
        <w:t xml:space="preserve">: Амалфея, 1999. – 160 с. </w:t>
      </w:r>
      <w:bookmarkStart w:id="0" w:name="_GoBack"/>
      <w:bookmarkEnd w:id="0"/>
    </w:p>
    <w:sectPr w:rsidR="00E748AF" w:rsidRPr="00607722" w:rsidSect="00607722">
      <w:footerReference w:type="even" r:id="rId8"/>
      <w:footerReference w:type="default" r:id="rId9"/>
      <w:pgSz w:w="11909" w:h="16834"/>
      <w:pgMar w:top="1134" w:right="850" w:bottom="1134" w:left="1701"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CC5" w:rsidRDefault="000F7CC5">
      <w:r>
        <w:separator/>
      </w:r>
    </w:p>
  </w:endnote>
  <w:endnote w:type="continuationSeparator" w:id="0">
    <w:p w:rsidR="000F7CC5" w:rsidRDefault="000F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1E" w:rsidRDefault="00E0241E" w:rsidP="003D6972">
    <w:pPr>
      <w:pStyle w:val="a9"/>
      <w:framePr w:wrap="around" w:vAnchor="text" w:hAnchor="margin" w:xAlign="center" w:y="1"/>
      <w:rPr>
        <w:rStyle w:val="ab"/>
      </w:rPr>
    </w:pPr>
  </w:p>
  <w:p w:rsidR="00E0241E" w:rsidRDefault="00E0241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1E" w:rsidRDefault="00EB47B4" w:rsidP="006D17DA">
    <w:pPr>
      <w:pStyle w:val="a9"/>
      <w:framePr w:wrap="around" w:vAnchor="text" w:hAnchor="margin" w:xAlign="center" w:y="1"/>
      <w:rPr>
        <w:rStyle w:val="ab"/>
      </w:rPr>
    </w:pPr>
    <w:r>
      <w:rPr>
        <w:rStyle w:val="ab"/>
        <w:noProof/>
      </w:rPr>
      <w:t>2</w:t>
    </w:r>
  </w:p>
  <w:p w:rsidR="00E0241E" w:rsidRDefault="00E0241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CC5" w:rsidRDefault="000F7CC5">
      <w:r>
        <w:separator/>
      </w:r>
    </w:p>
  </w:footnote>
  <w:footnote w:type="continuationSeparator" w:id="0">
    <w:p w:rsidR="000F7CC5" w:rsidRDefault="000F7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79FE"/>
    <w:multiLevelType w:val="multilevel"/>
    <w:tmpl w:val="A4723D4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012003E"/>
    <w:multiLevelType w:val="multilevel"/>
    <w:tmpl w:val="0D5E480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8324921"/>
    <w:multiLevelType w:val="multilevel"/>
    <w:tmpl w:val="86A4C8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18D32B6"/>
    <w:multiLevelType w:val="hybridMultilevel"/>
    <w:tmpl w:val="F6EA1F22"/>
    <w:lvl w:ilvl="0" w:tplc="07B882B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41264C5"/>
    <w:multiLevelType w:val="multilevel"/>
    <w:tmpl w:val="C438096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5">
    <w:nsid w:val="36AD4854"/>
    <w:multiLevelType w:val="hybridMultilevel"/>
    <w:tmpl w:val="E4F0793C"/>
    <w:lvl w:ilvl="0" w:tplc="56F0B0F6">
      <w:numFmt w:val="bullet"/>
      <w:lvlText w:val="-"/>
      <w:lvlJc w:val="left"/>
      <w:pPr>
        <w:tabs>
          <w:tab w:val="num" w:pos="530"/>
        </w:tabs>
        <w:ind w:left="340" w:hanging="170"/>
      </w:pPr>
      <w:rPr>
        <w:rFonts w:ascii="Symbol" w:hAnsi="Symbol"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BC93B2B"/>
    <w:multiLevelType w:val="hybridMultilevel"/>
    <w:tmpl w:val="AE8E191A"/>
    <w:lvl w:ilvl="0" w:tplc="6BA290E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685042"/>
    <w:multiLevelType w:val="multilevel"/>
    <w:tmpl w:val="E1E222D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EE03C6E"/>
    <w:multiLevelType w:val="hybridMultilevel"/>
    <w:tmpl w:val="6FB87A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28F6EEA"/>
    <w:multiLevelType w:val="multilevel"/>
    <w:tmpl w:val="C438096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0">
    <w:nsid w:val="52BA64F3"/>
    <w:multiLevelType w:val="multilevel"/>
    <w:tmpl w:val="BEBEF558"/>
    <w:lvl w:ilvl="0">
      <w:start w:val="1"/>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74000817"/>
    <w:multiLevelType w:val="multilevel"/>
    <w:tmpl w:val="45F2E15E"/>
    <w:lvl w:ilvl="0">
      <w:start w:val="1"/>
      <w:numFmt w:val="decimal"/>
      <w:lvlText w:val="%1."/>
      <w:lvlJc w:val="left"/>
      <w:pPr>
        <w:tabs>
          <w:tab w:val="num" w:pos="1353"/>
        </w:tabs>
        <w:ind w:left="1353" w:hanging="360"/>
      </w:pPr>
      <w:rPr>
        <w:rFonts w:cs="Times New Roman" w:hint="default"/>
        <w:b/>
      </w:rPr>
    </w:lvl>
    <w:lvl w:ilvl="1">
      <w:start w:val="1"/>
      <w:numFmt w:val="decimal"/>
      <w:isLgl/>
      <w:lvlText w:val="%1.%2."/>
      <w:lvlJc w:val="left"/>
      <w:pPr>
        <w:tabs>
          <w:tab w:val="num" w:pos="2233"/>
        </w:tabs>
        <w:ind w:left="2233" w:hanging="720"/>
      </w:pPr>
      <w:rPr>
        <w:rFonts w:cs="Times New Roman" w:hint="default"/>
      </w:rPr>
    </w:lvl>
    <w:lvl w:ilvl="2">
      <w:start w:val="1"/>
      <w:numFmt w:val="decimal"/>
      <w:isLgl/>
      <w:lvlText w:val="%1.%2.%3."/>
      <w:lvlJc w:val="left"/>
      <w:pPr>
        <w:tabs>
          <w:tab w:val="num" w:pos="2753"/>
        </w:tabs>
        <w:ind w:left="2753" w:hanging="720"/>
      </w:pPr>
      <w:rPr>
        <w:rFonts w:cs="Times New Roman" w:hint="default"/>
      </w:rPr>
    </w:lvl>
    <w:lvl w:ilvl="3">
      <w:start w:val="1"/>
      <w:numFmt w:val="decimal"/>
      <w:isLgl/>
      <w:lvlText w:val="%1.%2.%3.%4."/>
      <w:lvlJc w:val="left"/>
      <w:pPr>
        <w:tabs>
          <w:tab w:val="num" w:pos="3633"/>
        </w:tabs>
        <w:ind w:left="3633" w:hanging="1080"/>
      </w:pPr>
      <w:rPr>
        <w:rFonts w:cs="Times New Roman" w:hint="default"/>
      </w:rPr>
    </w:lvl>
    <w:lvl w:ilvl="4">
      <w:start w:val="1"/>
      <w:numFmt w:val="decimal"/>
      <w:isLgl/>
      <w:lvlText w:val="%1.%2.%3.%4.%5."/>
      <w:lvlJc w:val="left"/>
      <w:pPr>
        <w:tabs>
          <w:tab w:val="num" w:pos="4153"/>
        </w:tabs>
        <w:ind w:left="4153" w:hanging="1080"/>
      </w:pPr>
      <w:rPr>
        <w:rFonts w:cs="Times New Roman" w:hint="default"/>
      </w:rPr>
    </w:lvl>
    <w:lvl w:ilvl="5">
      <w:start w:val="1"/>
      <w:numFmt w:val="decimal"/>
      <w:isLgl/>
      <w:lvlText w:val="%1.%2.%3.%4.%5.%6."/>
      <w:lvlJc w:val="left"/>
      <w:pPr>
        <w:tabs>
          <w:tab w:val="num" w:pos="5033"/>
        </w:tabs>
        <w:ind w:left="5033" w:hanging="1440"/>
      </w:pPr>
      <w:rPr>
        <w:rFonts w:cs="Times New Roman" w:hint="default"/>
      </w:rPr>
    </w:lvl>
    <w:lvl w:ilvl="6">
      <w:start w:val="1"/>
      <w:numFmt w:val="decimal"/>
      <w:isLgl/>
      <w:lvlText w:val="%1.%2.%3.%4.%5.%6.%7."/>
      <w:lvlJc w:val="left"/>
      <w:pPr>
        <w:tabs>
          <w:tab w:val="num" w:pos="5913"/>
        </w:tabs>
        <w:ind w:left="5913" w:hanging="1800"/>
      </w:pPr>
      <w:rPr>
        <w:rFonts w:cs="Times New Roman" w:hint="default"/>
      </w:rPr>
    </w:lvl>
    <w:lvl w:ilvl="7">
      <w:start w:val="1"/>
      <w:numFmt w:val="decimal"/>
      <w:isLgl/>
      <w:lvlText w:val="%1.%2.%3.%4.%5.%6.%7.%8."/>
      <w:lvlJc w:val="left"/>
      <w:pPr>
        <w:tabs>
          <w:tab w:val="num" w:pos="6433"/>
        </w:tabs>
        <w:ind w:left="6433" w:hanging="1800"/>
      </w:pPr>
      <w:rPr>
        <w:rFonts w:cs="Times New Roman" w:hint="default"/>
      </w:rPr>
    </w:lvl>
    <w:lvl w:ilvl="8">
      <w:start w:val="1"/>
      <w:numFmt w:val="decimal"/>
      <w:isLgl/>
      <w:lvlText w:val="%1.%2.%3.%4.%5.%6.%7.%8.%9."/>
      <w:lvlJc w:val="left"/>
      <w:pPr>
        <w:tabs>
          <w:tab w:val="num" w:pos="7313"/>
        </w:tabs>
        <w:ind w:left="7313" w:hanging="2160"/>
      </w:pPr>
      <w:rPr>
        <w:rFonts w:cs="Times New Roman" w:hint="default"/>
      </w:rPr>
    </w:lvl>
  </w:abstractNum>
  <w:num w:numId="1">
    <w:abstractNumId w:val="0"/>
  </w:num>
  <w:num w:numId="2">
    <w:abstractNumId w:val="7"/>
  </w:num>
  <w:num w:numId="3">
    <w:abstractNumId w:val="10"/>
  </w:num>
  <w:num w:numId="4">
    <w:abstractNumId w:val="11"/>
  </w:num>
  <w:num w:numId="5">
    <w:abstractNumId w:val="6"/>
  </w:num>
  <w:num w:numId="6">
    <w:abstractNumId w:val="3"/>
  </w:num>
  <w:num w:numId="7">
    <w:abstractNumId w:val="2"/>
  </w:num>
  <w:num w:numId="8">
    <w:abstractNumId w:val="1"/>
  </w:num>
  <w:num w:numId="9">
    <w:abstractNumId w:val="9"/>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8AF"/>
    <w:rsid w:val="00001159"/>
    <w:rsid w:val="00003E4C"/>
    <w:rsid w:val="000274BD"/>
    <w:rsid w:val="00027FE8"/>
    <w:rsid w:val="000428AB"/>
    <w:rsid w:val="00066C4A"/>
    <w:rsid w:val="000777D2"/>
    <w:rsid w:val="00092EF5"/>
    <w:rsid w:val="0009355B"/>
    <w:rsid w:val="00096DE6"/>
    <w:rsid w:val="000C5779"/>
    <w:rsid w:val="000F7CC5"/>
    <w:rsid w:val="00101BFA"/>
    <w:rsid w:val="00134EF8"/>
    <w:rsid w:val="001410AB"/>
    <w:rsid w:val="001534B3"/>
    <w:rsid w:val="001722FA"/>
    <w:rsid w:val="001748F9"/>
    <w:rsid w:val="00176719"/>
    <w:rsid w:val="001806FC"/>
    <w:rsid w:val="00191123"/>
    <w:rsid w:val="001A3116"/>
    <w:rsid w:val="001A43F6"/>
    <w:rsid w:val="001D0882"/>
    <w:rsid w:val="001F63A8"/>
    <w:rsid w:val="00202A24"/>
    <w:rsid w:val="002266E9"/>
    <w:rsid w:val="00260CC1"/>
    <w:rsid w:val="002750D7"/>
    <w:rsid w:val="00287E09"/>
    <w:rsid w:val="00295272"/>
    <w:rsid w:val="00295510"/>
    <w:rsid w:val="002A4496"/>
    <w:rsid w:val="002B3537"/>
    <w:rsid w:val="002B6D0D"/>
    <w:rsid w:val="002C47EE"/>
    <w:rsid w:val="0031163B"/>
    <w:rsid w:val="00317740"/>
    <w:rsid w:val="003622E9"/>
    <w:rsid w:val="00375EB0"/>
    <w:rsid w:val="00383130"/>
    <w:rsid w:val="00395123"/>
    <w:rsid w:val="00395CB2"/>
    <w:rsid w:val="003B457B"/>
    <w:rsid w:val="003C544F"/>
    <w:rsid w:val="003D396D"/>
    <w:rsid w:val="003D6738"/>
    <w:rsid w:val="003D6972"/>
    <w:rsid w:val="0041007D"/>
    <w:rsid w:val="00414B26"/>
    <w:rsid w:val="00420451"/>
    <w:rsid w:val="0044084F"/>
    <w:rsid w:val="00455CF6"/>
    <w:rsid w:val="0046140F"/>
    <w:rsid w:val="00463EE9"/>
    <w:rsid w:val="00472EEE"/>
    <w:rsid w:val="004751D5"/>
    <w:rsid w:val="004A5AA3"/>
    <w:rsid w:val="004B7D98"/>
    <w:rsid w:val="004F4728"/>
    <w:rsid w:val="00535504"/>
    <w:rsid w:val="005416B8"/>
    <w:rsid w:val="0054298C"/>
    <w:rsid w:val="00576AEF"/>
    <w:rsid w:val="005852EC"/>
    <w:rsid w:val="005B00EF"/>
    <w:rsid w:val="005B037E"/>
    <w:rsid w:val="005D0673"/>
    <w:rsid w:val="005E1BD7"/>
    <w:rsid w:val="006009EF"/>
    <w:rsid w:val="0060565B"/>
    <w:rsid w:val="00607722"/>
    <w:rsid w:val="00607DF9"/>
    <w:rsid w:val="00626676"/>
    <w:rsid w:val="00632CFF"/>
    <w:rsid w:val="0064550A"/>
    <w:rsid w:val="00662945"/>
    <w:rsid w:val="00681219"/>
    <w:rsid w:val="006928A2"/>
    <w:rsid w:val="00695C78"/>
    <w:rsid w:val="006D17DA"/>
    <w:rsid w:val="007122CA"/>
    <w:rsid w:val="00712E00"/>
    <w:rsid w:val="0072510E"/>
    <w:rsid w:val="007364A4"/>
    <w:rsid w:val="007744F9"/>
    <w:rsid w:val="00776961"/>
    <w:rsid w:val="00781D11"/>
    <w:rsid w:val="007A6E2A"/>
    <w:rsid w:val="007B1DB5"/>
    <w:rsid w:val="007E53C4"/>
    <w:rsid w:val="007E7657"/>
    <w:rsid w:val="00805C58"/>
    <w:rsid w:val="0081227E"/>
    <w:rsid w:val="00825F3E"/>
    <w:rsid w:val="00853A73"/>
    <w:rsid w:val="008646B4"/>
    <w:rsid w:val="008817BD"/>
    <w:rsid w:val="00886A71"/>
    <w:rsid w:val="00893346"/>
    <w:rsid w:val="008B6A8B"/>
    <w:rsid w:val="00901F46"/>
    <w:rsid w:val="00926760"/>
    <w:rsid w:val="00967812"/>
    <w:rsid w:val="009869B6"/>
    <w:rsid w:val="00990C0D"/>
    <w:rsid w:val="009C5368"/>
    <w:rsid w:val="009C6188"/>
    <w:rsid w:val="009E575D"/>
    <w:rsid w:val="009F2DF0"/>
    <w:rsid w:val="00A20D61"/>
    <w:rsid w:val="00A37F91"/>
    <w:rsid w:val="00A415E5"/>
    <w:rsid w:val="00A54DE7"/>
    <w:rsid w:val="00A6016F"/>
    <w:rsid w:val="00A9050A"/>
    <w:rsid w:val="00A937CC"/>
    <w:rsid w:val="00A94885"/>
    <w:rsid w:val="00A97893"/>
    <w:rsid w:val="00AA6A24"/>
    <w:rsid w:val="00AD53D4"/>
    <w:rsid w:val="00B03A49"/>
    <w:rsid w:val="00B1519C"/>
    <w:rsid w:val="00B16841"/>
    <w:rsid w:val="00B81FC2"/>
    <w:rsid w:val="00BC37E9"/>
    <w:rsid w:val="00C61571"/>
    <w:rsid w:val="00C77892"/>
    <w:rsid w:val="00C86A0F"/>
    <w:rsid w:val="00C87539"/>
    <w:rsid w:val="00C91419"/>
    <w:rsid w:val="00C91807"/>
    <w:rsid w:val="00C966A0"/>
    <w:rsid w:val="00CB1E43"/>
    <w:rsid w:val="00D10FAF"/>
    <w:rsid w:val="00D22331"/>
    <w:rsid w:val="00D22B32"/>
    <w:rsid w:val="00D25DB9"/>
    <w:rsid w:val="00D54034"/>
    <w:rsid w:val="00D56161"/>
    <w:rsid w:val="00D57669"/>
    <w:rsid w:val="00D90E96"/>
    <w:rsid w:val="00DA09FD"/>
    <w:rsid w:val="00DA513A"/>
    <w:rsid w:val="00DD7B32"/>
    <w:rsid w:val="00DF553A"/>
    <w:rsid w:val="00E0241E"/>
    <w:rsid w:val="00E0659D"/>
    <w:rsid w:val="00E10A3A"/>
    <w:rsid w:val="00E238E6"/>
    <w:rsid w:val="00E6069F"/>
    <w:rsid w:val="00E748AF"/>
    <w:rsid w:val="00E7501C"/>
    <w:rsid w:val="00E87977"/>
    <w:rsid w:val="00E9657E"/>
    <w:rsid w:val="00E973BC"/>
    <w:rsid w:val="00EB33FC"/>
    <w:rsid w:val="00EB47B4"/>
    <w:rsid w:val="00EB56C7"/>
    <w:rsid w:val="00EC5918"/>
    <w:rsid w:val="00EE24A8"/>
    <w:rsid w:val="00F10588"/>
    <w:rsid w:val="00F147A6"/>
    <w:rsid w:val="00F1713E"/>
    <w:rsid w:val="00F20B06"/>
    <w:rsid w:val="00F23EA5"/>
    <w:rsid w:val="00F410AC"/>
    <w:rsid w:val="00F43FE8"/>
    <w:rsid w:val="00F81C56"/>
    <w:rsid w:val="00F8645B"/>
    <w:rsid w:val="00FE4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CCBB72-6324-48B5-BBE9-0961B2CC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8AF"/>
    <w:pPr>
      <w:widowControl w:val="0"/>
      <w:autoSpaceDE w:val="0"/>
      <w:autoSpaceDN w:val="0"/>
      <w:spacing w:before="60" w:line="300" w:lineRule="auto"/>
      <w:jc w:val="both"/>
    </w:pPr>
    <w:rPr>
      <w:sz w:val="22"/>
      <w:szCs w:val="22"/>
    </w:rPr>
  </w:style>
  <w:style w:type="paragraph" w:styleId="1">
    <w:name w:val="heading 1"/>
    <w:basedOn w:val="a"/>
    <w:next w:val="a"/>
    <w:link w:val="10"/>
    <w:uiPriority w:val="9"/>
    <w:qFormat/>
    <w:rsid w:val="00E748AF"/>
    <w:pPr>
      <w:keepNext/>
      <w:widowControl/>
      <w:ind w:left="851"/>
      <w:outlineLvl w:val="0"/>
    </w:pPr>
    <w:rPr>
      <w:spacing w:val="-8"/>
      <w:sz w:val="28"/>
      <w:szCs w:val="28"/>
    </w:rPr>
  </w:style>
  <w:style w:type="paragraph" w:styleId="2">
    <w:name w:val="heading 2"/>
    <w:basedOn w:val="a"/>
    <w:next w:val="a"/>
    <w:link w:val="20"/>
    <w:uiPriority w:val="9"/>
    <w:qFormat/>
    <w:rsid w:val="00E748AF"/>
    <w:pPr>
      <w:keepNext/>
      <w:spacing w:line="360" w:lineRule="auto"/>
      <w:ind w:firstLine="567"/>
      <w:jc w:val="center"/>
      <w:outlineLvl w:val="1"/>
    </w:pPr>
    <w:rPr>
      <w:sz w:val="28"/>
      <w:szCs w:val="28"/>
    </w:rPr>
  </w:style>
  <w:style w:type="paragraph" w:styleId="3">
    <w:name w:val="heading 3"/>
    <w:basedOn w:val="a"/>
    <w:next w:val="a"/>
    <w:link w:val="30"/>
    <w:uiPriority w:val="9"/>
    <w:qFormat/>
    <w:rsid w:val="00E748AF"/>
    <w:pPr>
      <w:keepNext/>
      <w:spacing w:line="360" w:lineRule="auto"/>
      <w:ind w:firstLine="567"/>
      <w:jc w:val="center"/>
      <w:outlineLvl w:val="2"/>
    </w:pPr>
    <w:rPr>
      <w:b/>
      <w:bCs/>
      <w:sz w:val="28"/>
      <w:szCs w:val="28"/>
    </w:rPr>
  </w:style>
  <w:style w:type="paragraph" w:styleId="4">
    <w:name w:val="heading 4"/>
    <w:basedOn w:val="a"/>
    <w:next w:val="a"/>
    <w:link w:val="40"/>
    <w:uiPriority w:val="9"/>
    <w:qFormat/>
    <w:rsid w:val="00E748AF"/>
    <w:pPr>
      <w:keepNext/>
      <w:spacing w:before="0" w:line="260" w:lineRule="exact"/>
      <w:ind w:firstLine="284"/>
      <w:jc w:val="center"/>
      <w:outlineLvl w:val="3"/>
    </w:pPr>
    <w:rPr>
      <w:b/>
      <w:bCs/>
    </w:rPr>
  </w:style>
  <w:style w:type="paragraph" w:styleId="5">
    <w:name w:val="heading 5"/>
    <w:basedOn w:val="a"/>
    <w:next w:val="a"/>
    <w:link w:val="50"/>
    <w:uiPriority w:val="9"/>
    <w:qFormat/>
    <w:rsid w:val="00E748AF"/>
    <w:pPr>
      <w:keepNext/>
      <w:adjustRightInd w:val="0"/>
      <w:spacing w:before="0" w:line="260" w:lineRule="exact"/>
      <w:ind w:firstLine="284"/>
      <w:outlineLvl w:val="4"/>
    </w:pPr>
    <w:rPr>
      <w:b/>
      <w:bCs/>
    </w:rPr>
  </w:style>
  <w:style w:type="paragraph" w:styleId="6">
    <w:name w:val="heading 6"/>
    <w:basedOn w:val="a"/>
    <w:next w:val="a"/>
    <w:link w:val="60"/>
    <w:uiPriority w:val="9"/>
    <w:qFormat/>
    <w:rsid w:val="00E748AF"/>
    <w:pPr>
      <w:keepNext/>
      <w:spacing w:before="0" w:line="260" w:lineRule="exact"/>
      <w:ind w:firstLine="284"/>
      <w:jc w:val="center"/>
      <w:outlineLvl w:val="5"/>
    </w:pPr>
    <w:rPr>
      <w:b/>
      <w:bCs/>
      <w:sz w:val="32"/>
      <w:szCs w:val="32"/>
    </w:rPr>
  </w:style>
  <w:style w:type="paragraph" w:styleId="7">
    <w:name w:val="heading 7"/>
    <w:basedOn w:val="a"/>
    <w:next w:val="a"/>
    <w:link w:val="70"/>
    <w:uiPriority w:val="9"/>
    <w:qFormat/>
    <w:rsid w:val="00E748AF"/>
    <w:pPr>
      <w:keepNext/>
      <w:spacing w:before="0" w:line="260" w:lineRule="exact"/>
      <w:jc w:val="center"/>
      <w:outlineLvl w:val="6"/>
    </w:pPr>
    <w:rPr>
      <w:b/>
      <w:bCs/>
      <w:sz w:val="32"/>
      <w:szCs w:val="32"/>
    </w:rPr>
  </w:style>
  <w:style w:type="paragraph" w:styleId="8">
    <w:name w:val="heading 8"/>
    <w:basedOn w:val="a"/>
    <w:next w:val="a"/>
    <w:link w:val="80"/>
    <w:uiPriority w:val="9"/>
    <w:qFormat/>
    <w:rsid w:val="00E748AF"/>
    <w:pPr>
      <w:keepNext/>
      <w:spacing w:before="0" w:line="260" w:lineRule="exact"/>
      <w:jc w:val="center"/>
      <w:outlineLvl w:val="7"/>
    </w:pPr>
    <w:rPr>
      <w:caps/>
      <w:sz w:val="28"/>
      <w:szCs w:val="28"/>
    </w:rPr>
  </w:style>
  <w:style w:type="paragraph" w:styleId="9">
    <w:name w:val="heading 9"/>
    <w:basedOn w:val="a"/>
    <w:next w:val="a"/>
    <w:link w:val="90"/>
    <w:uiPriority w:val="9"/>
    <w:qFormat/>
    <w:rsid w:val="00E748AF"/>
    <w:pPr>
      <w:keepNext/>
      <w:spacing w:before="0" w:line="260" w:lineRule="exact"/>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customStyle="1" w:styleId="a3">
    <w:name w:val="Основной шрифт"/>
    <w:rsid w:val="00E748AF"/>
  </w:style>
  <w:style w:type="paragraph" w:customStyle="1" w:styleId="FR1">
    <w:name w:val="FR1"/>
    <w:rsid w:val="00E748AF"/>
    <w:pPr>
      <w:widowControl w:val="0"/>
      <w:autoSpaceDE w:val="0"/>
      <w:autoSpaceDN w:val="0"/>
      <w:spacing w:before="60" w:line="340" w:lineRule="auto"/>
    </w:pPr>
    <w:rPr>
      <w:rFonts w:ascii="Arial" w:hAnsi="Arial" w:cs="Arial"/>
      <w:i/>
      <w:iCs/>
    </w:rPr>
  </w:style>
  <w:style w:type="paragraph" w:styleId="a4">
    <w:name w:val="Body Text"/>
    <w:basedOn w:val="a"/>
    <w:link w:val="a5"/>
    <w:uiPriority w:val="99"/>
    <w:rsid w:val="00E748AF"/>
    <w:pPr>
      <w:spacing w:before="0" w:line="360" w:lineRule="auto"/>
    </w:pPr>
    <w:rPr>
      <w:sz w:val="28"/>
      <w:szCs w:val="28"/>
    </w:rPr>
  </w:style>
  <w:style w:type="character" w:customStyle="1" w:styleId="a5">
    <w:name w:val="Основной текст Знак"/>
    <w:link w:val="a4"/>
    <w:uiPriority w:val="99"/>
    <w:semiHidden/>
    <w:rPr>
      <w:sz w:val="22"/>
      <w:szCs w:val="22"/>
    </w:rPr>
  </w:style>
  <w:style w:type="paragraph" w:styleId="a6">
    <w:name w:val="Block Text"/>
    <w:basedOn w:val="a"/>
    <w:uiPriority w:val="99"/>
    <w:rsid w:val="00E748AF"/>
    <w:pPr>
      <w:spacing w:before="380" w:line="360" w:lineRule="auto"/>
      <w:ind w:left="2000" w:right="1600"/>
      <w:jc w:val="center"/>
    </w:pPr>
    <w:rPr>
      <w:b/>
      <w:bCs/>
      <w:i/>
      <w:iCs/>
      <w:sz w:val="28"/>
      <w:szCs w:val="28"/>
    </w:rPr>
  </w:style>
  <w:style w:type="paragraph" w:styleId="a7">
    <w:name w:val="Body Text Indent"/>
    <w:basedOn w:val="a"/>
    <w:link w:val="a8"/>
    <w:uiPriority w:val="99"/>
    <w:rsid w:val="00E748AF"/>
    <w:pPr>
      <w:spacing w:before="0" w:line="360" w:lineRule="auto"/>
      <w:jc w:val="left"/>
    </w:pPr>
    <w:rPr>
      <w:sz w:val="28"/>
      <w:szCs w:val="28"/>
    </w:rPr>
  </w:style>
  <w:style w:type="character" w:customStyle="1" w:styleId="a8">
    <w:name w:val="Основной текст с отступом Знак"/>
    <w:link w:val="a7"/>
    <w:uiPriority w:val="99"/>
    <w:semiHidden/>
    <w:rPr>
      <w:sz w:val="22"/>
      <w:szCs w:val="22"/>
    </w:rPr>
  </w:style>
  <w:style w:type="paragraph" w:styleId="21">
    <w:name w:val="Body Text Indent 2"/>
    <w:basedOn w:val="a"/>
    <w:link w:val="22"/>
    <w:uiPriority w:val="99"/>
    <w:rsid w:val="00E748AF"/>
    <w:pPr>
      <w:spacing w:before="180" w:line="360" w:lineRule="auto"/>
      <w:ind w:left="240" w:firstLine="567"/>
      <w:jc w:val="left"/>
    </w:pPr>
    <w:rPr>
      <w:sz w:val="28"/>
      <w:szCs w:val="28"/>
    </w:rPr>
  </w:style>
  <w:style w:type="character" w:customStyle="1" w:styleId="22">
    <w:name w:val="Основной текст с отступом 2 Знак"/>
    <w:link w:val="21"/>
    <w:uiPriority w:val="99"/>
    <w:semiHidden/>
    <w:rPr>
      <w:sz w:val="22"/>
      <w:szCs w:val="22"/>
    </w:rPr>
  </w:style>
  <w:style w:type="paragraph" w:styleId="a9">
    <w:name w:val="footer"/>
    <w:basedOn w:val="a"/>
    <w:link w:val="aa"/>
    <w:uiPriority w:val="99"/>
    <w:rsid w:val="00E748AF"/>
    <w:pPr>
      <w:tabs>
        <w:tab w:val="center" w:pos="4677"/>
        <w:tab w:val="right" w:pos="9355"/>
      </w:tabs>
    </w:pPr>
  </w:style>
  <w:style w:type="character" w:customStyle="1" w:styleId="aa">
    <w:name w:val="Нижний колонтитул Знак"/>
    <w:link w:val="a9"/>
    <w:uiPriority w:val="99"/>
    <w:semiHidden/>
    <w:rPr>
      <w:sz w:val="22"/>
      <w:szCs w:val="22"/>
    </w:rPr>
  </w:style>
  <w:style w:type="character" w:styleId="ab">
    <w:name w:val="page number"/>
    <w:uiPriority w:val="99"/>
    <w:rsid w:val="00E748AF"/>
    <w:rPr>
      <w:rFonts w:cs="Times New Roman"/>
    </w:rPr>
  </w:style>
  <w:style w:type="paragraph" w:styleId="ac">
    <w:name w:val="Balloon Text"/>
    <w:basedOn w:val="a"/>
    <w:link w:val="ad"/>
    <w:uiPriority w:val="99"/>
    <w:rsid w:val="00E748AF"/>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31">
    <w:name w:val="Body Text Indent 3"/>
    <w:basedOn w:val="a"/>
    <w:link w:val="32"/>
    <w:uiPriority w:val="99"/>
    <w:rsid w:val="00E748AF"/>
    <w:pPr>
      <w:spacing w:before="0" w:line="360" w:lineRule="auto"/>
      <w:ind w:left="567"/>
      <w:jc w:val="left"/>
    </w:pPr>
    <w:rPr>
      <w:sz w:val="28"/>
      <w:szCs w:val="28"/>
    </w:rPr>
  </w:style>
  <w:style w:type="character" w:customStyle="1" w:styleId="32">
    <w:name w:val="Основной текст с отступом 3 Знак"/>
    <w:link w:val="31"/>
    <w:uiPriority w:val="99"/>
    <w:semiHidden/>
    <w:rPr>
      <w:sz w:val="16"/>
      <w:szCs w:val="16"/>
    </w:rPr>
  </w:style>
  <w:style w:type="paragraph" w:styleId="ae">
    <w:name w:val="Title"/>
    <w:basedOn w:val="a"/>
    <w:link w:val="af"/>
    <w:uiPriority w:val="10"/>
    <w:qFormat/>
    <w:rsid w:val="00E748AF"/>
    <w:pPr>
      <w:spacing w:before="0" w:line="360" w:lineRule="auto"/>
      <w:jc w:val="center"/>
    </w:pPr>
    <w:rPr>
      <w:b/>
      <w:bCs/>
      <w:sz w:val="50"/>
      <w:szCs w:val="50"/>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header"/>
    <w:basedOn w:val="a"/>
    <w:link w:val="af1"/>
    <w:uiPriority w:val="99"/>
    <w:rsid w:val="00E748AF"/>
    <w:pPr>
      <w:tabs>
        <w:tab w:val="center" w:pos="4536"/>
        <w:tab w:val="right" w:pos="9072"/>
      </w:tabs>
    </w:pPr>
  </w:style>
  <w:style w:type="character" w:customStyle="1" w:styleId="af1">
    <w:name w:val="Верхний колонтитул Знак"/>
    <w:link w:val="af0"/>
    <w:uiPriority w:val="99"/>
    <w:semiHidden/>
    <w:rPr>
      <w:sz w:val="22"/>
      <w:szCs w:val="22"/>
    </w:rPr>
  </w:style>
  <w:style w:type="paragraph" w:styleId="af2">
    <w:name w:val="Subtitle"/>
    <w:basedOn w:val="a"/>
    <w:link w:val="af3"/>
    <w:uiPriority w:val="11"/>
    <w:qFormat/>
    <w:rsid w:val="00E748AF"/>
    <w:pPr>
      <w:spacing w:before="0" w:line="260" w:lineRule="exact"/>
      <w:ind w:firstLine="284"/>
      <w:jc w:val="center"/>
    </w:pPr>
    <w:rPr>
      <w:caps/>
      <w:sz w:val="28"/>
      <w:szCs w:val="28"/>
    </w:rPr>
  </w:style>
  <w:style w:type="character" w:customStyle="1" w:styleId="af3">
    <w:name w:val="Подзаголовок Знак"/>
    <w:link w:val="af2"/>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83175-EF24-41DA-9BE6-083D5D16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7548</Words>
  <Characters>43027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
  <LinksUpToDate>false</LinksUpToDate>
  <CharactersWithSpaces>50475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Ирина</dc:creator>
  <cp:keywords/>
  <dc:description/>
  <cp:lastModifiedBy>admin</cp:lastModifiedBy>
  <cp:revision>2</cp:revision>
  <dcterms:created xsi:type="dcterms:W3CDTF">2014-02-20T15:47:00Z</dcterms:created>
  <dcterms:modified xsi:type="dcterms:W3CDTF">2014-02-20T15:47:00Z</dcterms:modified>
</cp:coreProperties>
</file>