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D9" w:rsidRPr="007A600A" w:rsidRDefault="000B14D9" w:rsidP="007A600A">
      <w:pPr>
        <w:spacing w:line="360" w:lineRule="auto"/>
        <w:ind w:firstLine="709"/>
        <w:jc w:val="center"/>
        <w:rPr>
          <w:sz w:val="28"/>
        </w:rPr>
      </w:pPr>
      <w:r w:rsidRPr="007A600A">
        <w:rPr>
          <w:sz w:val="28"/>
        </w:rPr>
        <w:t>М</w:t>
      </w:r>
      <w:r w:rsidR="00D85AD2" w:rsidRPr="007A600A">
        <w:rPr>
          <w:sz w:val="28"/>
        </w:rPr>
        <w:t>ИНИСТЕРСТВО НАУКИ И ОБРАЗОВАНИЯ</w:t>
      </w:r>
      <w:r w:rsidRPr="007A600A">
        <w:rPr>
          <w:sz w:val="28"/>
        </w:rPr>
        <w:t xml:space="preserve"> РФ</w:t>
      </w:r>
    </w:p>
    <w:p w:rsidR="000B14D9" w:rsidRPr="007A600A" w:rsidRDefault="000B14D9" w:rsidP="007A600A">
      <w:pPr>
        <w:spacing w:line="360" w:lineRule="auto"/>
        <w:ind w:firstLine="709"/>
        <w:jc w:val="center"/>
        <w:rPr>
          <w:sz w:val="28"/>
        </w:rPr>
      </w:pPr>
      <w:r w:rsidRPr="007A600A">
        <w:rPr>
          <w:sz w:val="28"/>
        </w:rPr>
        <w:t>Федеральное агентство по образованию</w:t>
      </w:r>
    </w:p>
    <w:p w:rsidR="000B14D9" w:rsidRPr="007A600A" w:rsidRDefault="000B14D9" w:rsidP="007A600A">
      <w:pPr>
        <w:spacing w:line="360" w:lineRule="auto"/>
        <w:ind w:firstLine="709"/>
        <w:jc w:val="center"/>
        <w:rPr>
          <w:sz w:val="28"/>
        </w:rPr>
      </w:pPr>
    </w:p>
    <w:p w:rsidR="000B14D9" w:rsidRPr="007A600A" w:rsidRDefault="000B14D9" w:rsidP="007A600A">
      <w:pPr>
        <w:spacing w:line="360" w:lineRule="auto"/>
        <w:ind w:firstLine="709"/>
        <w:jc w:val="center"/>
        <w:rPr>
          <w:sz w:val="28"/>
          <w:szCs w:val="32"/>
        </w:rPr>
      </w:pPr>
      <w:r w:rsidRPr="007A600A">
        <w:rPr>
          <w:sz w:val="28"/>
          <w:szCs w:val="32"/>
        </w:rPr>
        <w:t>КП.1201.03.18.0</w:t>
      </w:r>
      <w:r w:rsidR="004A5F85" w:rsidRPr="007A600A">
        <w:rPr>
          <w:sz w:val="28"/>
          <w:szCs w:val="32"/>
        </w:rPr>
        <w:t>1</w:t>
      </w:r>
      <w:r w:rsidRPr="007A600A">
        <w:rPr>
          <w:sz w:val="28"/>
          <w:szCs w:val="32"/>
        </w:rPr>
        <w:t>.ПЗ</w:t>
      </w:r>
      <w:r w:rsidR="007A600A">
        <w:rPr>
          <w:sz w:val="28"/>
          <w:szCs w:val="32"/>
        </w:rPr>
        <w:t xml:space="preserve"> </w:t>
      </w:r>
      <w:r w:rsidRPr="007A600A">
        <w:rPr>
          <w:sz w:val="28"/>
          <w:szCs w:val="32"/>
        </w:rPr>
        <w:t>ИАТ</w:t>
      </w:r>
    </w:p>
    <w:p w:rsidR="000B14D9" w:rsidRPr="007A600A" w:rsidRDefault="000B14D9" w:rsidP="007A600A">
      <w:pPr>
        <w:spacing w:line="360" w:lineRule="auto"/>
        <w:ind w:firstLine="709"/>
        <w:jc w:val="both"/>
        <w:rPr>
          <w:sz w:val="28"/>
          <w:szCs w:val="32"/>
        </w:rPr>
      </w:pPr>
    </w:p>
    <w:p w:rsidR="00D85AD2" w:rsidRPr="007A600A" w:rsidRDefault="00D85AD2" w:rsidP="007A600A">
      <w:pPr>
        <w:spacing w:line="360" w:lineRule="auto"/>
        <w:ind w:firstLine="709"/>
        <w:jc w:val="both"/>
        <w:rPr>
          <w:sz w:val="28"/>
          <w:szCs w:val="32"/>
        </w:rPr>
      </w:pPr>
    </w:p>
    <w:p w:rsidR="00D85AD2" w:rsidRPr="007A600A" w:rsidRDefault="00D85AD2" w:rsidP="007A600A">
      <w:pPr>
        <w:spacing w:line="360" w:lineRule="auto"/>
        <w:ind w:firstLine="709"/>
        <w:jc w:val="both"/>
        <w:rPr>
          <w:sz w:val="28"/>
          <w:szCs w:val="32"/>
        </w:rPr>
      </w:pPr>
    </w:p>
    <w:p w:rsidR="00D85AD2" w:rsidRPr="007A600A" w:rsidRDefault="00D85AD2" w:rsidP="007A600A">
      <w:pPr>
        <w:spacing w:line="360" w:lineRule="auto"/>
        <w:ind w:firstLine="709"/>
        <w:jc w:val="both"/>
        <w:rPr>
          <w:sz w:val="28"/>
          <w:szCs w:val="32"/>
        </w:rPr>
      </w:pPr>
    </w:p>
    <w:p w:rsidR="00D85AD2" w:rsidRPr="007A600A" w:rsidRDefault="00D85AD2" w:rsidP="007A600A">
      <w:pPr>
        <w:spacing w:line="360" w:lineRule="auto"/>
        <w:ind w:firstLine="709"/>
        <w:jc w:val="both"/>
        <w:rPr>
          <w:sz w:val="28"/>
          <w:szCs w:val="32"/>
        </w:rPr>
      </w:pPr>
    </w:p>
    <w:p w:rsidR="00D85AD2" w:rsidRPr="007A600A" w:rsidRDefault="00D85AD2" w:rsidP="007A600A">
      <w:pPr>
        <w:spacing w:line="360" w:lineRule="auto"/>
        <w:ind w:firstLine="709"/>
        <w:jc w:val="both"/>
        <w:rPr>
          <w:sz w:val="28"/>
          <w:szCs w:val="32"/>
        </w:rPr>
      </w:pPr>
    </w:p>
    <w:p w:rsidR="00D85AD2" w:rsidRPr="007A600A" w:rsidRDefault="00D85AD2" w:rsidP="007A600A">
      <w:pPr>
        <w:spacing w:line="360" w:lineRule="auto"/>
        <w:ind w:firstLine="709"/>
        <w:jc w:val="both"/>
        <w:rPr>
          <w:sz w:val="28"/>
          <w:szCs w:val="32"/>
        </w:rPr>
      </w:pPr>
    </w:p>
    <w:p w:rsidR="000B14D9" w:rsidRPr="007A600A" w:rsidRDefault="004A5F85" w:rsidP="007A600A">
      <w:pPr>
        <w:spacing w:line="360" w:lineRule="auto"/>
        <w:ind w:firstLine="709"/>
        <w:jc w:val="center"/>
        <w:rPr>
          <w:b/>
          <w:sz w:val="28"/>
          <w:szCs w:val="48"/>
        </w:rPr>
      </w:pPr>
      <w:r w:rsidRPr="007A600A">
        <w:rPr>
          <w:b/>
          <w:sz w:val="28"/>
          <w:szCs w:val="48"/>
        </w:rPr>
        <w:t>Балка нижняя внутренняя</w:t>
      </w:r>
      <w:r w:rsidR="000B14D9" w:rsidRPr="007A600A">
        <w:rPr>
          <w:b/>
          <w:sz w:val="28"/>
          <w:szCs w:val="48"/>
        </w:rPr>
        <w:t xml:space="preserve"> шпангоута 42</w:t>
      </w:r>
    </w:p>
    <w:p w:rsidR="000B14D9" w:rsidRPr="007A600A" w:rsidRDefault="000B14D9" w:rsidP="007A600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A600A">
        <w:rPr>
          <w:b/>
          <w:sz w:val="28"/>
          <w:szCs w:val="32"/>
        </w:rPr>
        <w:t>Технологический процесс механической обработки</w:t>
      </w:r>
    </w:p>
    <w:p w:rsidR="000B14D9" w:rsidRPr="007A600A" w:rsidRDefault="000B14D9" w:rsidP="007A600A">
      <w:pPr>
        <w:spacing w:line="360" w:lineRule="auto"/>
        <w:ind w:firstLine="709"/>
        <w:jc w:val="both"/>
        <w:rPr>
          <w:sz w:val="28"/>
          <w:szCs w:val="32"/>
        </w:rPr>
      </w:pPr>
    </w:p>
    <w:p w:rsidR="000B14D9" w:rsidRPr="007A600A" w:rsidRDefault="000B14D9" w:rsidP="007A600A">
      <w:pPr>
        <w:spacing w:line="360" w:lineRule="auto"/>
        <w:ind w:firstLine="709"/>
        <w:jc w:val="both"/>
        <w:rPr>
          <w:sz w:val="28"/>
          <w:szCs w:val="32"/>
        </w:rPr>
      </w:pPr>
    </w:p>
    <w:p w:rsidR="000B14D9" w:rsidRPr="007A600A" w:rsidRDefault="000B14D9" w:rsidP="007A600A">
      <w:pPr>
        <w:spacing w:line="360" w:lineRule="auto"/>
        <w:ind w:firstLine="709"/>
        <w:jc w:val="both"/>
        <w:rPr>
          <w:sz w:val="28"/>
          <w:szCs w:val="32"/>
        </w:rPr>
      </w:pPr>
    </w:p>
    <w:p w:rsidR="000B14D9" w:rsidRPr="007A600A" w:rsidRDefault="000B14D9" w:rsidP="007A600A">
      <w:pPr>
        <w:spacing w:line="360" w:lineRule="auto"/>
        <w:ind w:firstLine="709"/>
        <w:jc w:val="both"/>
        <w:rPr>
          <w:sz w:val="28"/>
          <w:szCs w:val="32"/>
        </w:rPr>
      </w:pPr>
    </w:p>
    <w:p w:rsidR="000B14D9" w:rsidRPr="007A600A" w:rsidRDefault="000B14D9" w:rsidP="007A600A">
      <w:pPr>
        <w:spacing w:line="360" w:lineRule="auto"/>
        <w:ind w:firstLine="709"/>
        <w:jc w:val="right"/>
        <w:rPr>
          <w:sz w:val="28"/>
          <w:szCs w:val="28"/>
        </w:rPr>
      </w:pPr>
      <w:r w:rsidRPr="007A600A">
        <w:rPr>
          <w:sz w:val="28"/>
          <w:szCs w:val="28"/>
        </w:rPr>
        <w:t>Студент: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Преподаватель:</w:t>
      </w:r>
    </w:p>
    <w:p w:rsidR="004A5F85" w:rsidRPr="007A600A" w:rsidRDefault="004A5F85" w:rsidP="007A600A">
      <w:pPr>
        <w:spacing w:line="360" w:lineRule="auto"/>
        <w:ind w:firstLine="709"/>
        <w:jc w:val="right"/>
        <w:rPr>
          <w:sz w:val="28"/>
          <w:szCs w:val="28"/>
        </w:rPr>
      </w:pPr>
      <w:r w:rsidRPr="007A600A">
        <w:rPr>
          <w:sz w:val="28"/>
          <w:szCs w:val="28"/>
        </w:rPr>
        <w:t>Алексеенко А</w:t>
      </w:r>
      <w:r w:rsidR="000B14D9" w:rsidRPr="007A600A">
        <w:rPr>
          <w:sz w:val="28"/>
          <w:szCs w:val="28"/>
        </w:rPr>
        <w:t>.А.</w:t>
      </w:r>
      <w:r w:rsidR="007A600A">
        <w:rPr>
          <w:sz w:val="28"/>
          <w:szCs w:val="28"/>
        </w:rPr>
        <w:t xml:space="preserve"> </w:t>
      </w:r>
      <w:r w:rsidR="000B14D9" w:rsidRPr="007A600A">
        <w:rPr>
          <w:sz w:val="28"/>
          <w:szCs w:val="28"/>
        </w:rPr>
        <w:t>Субботин</w:t>
      </w:r>
      <w:r w:rsidR="007A600A">
        <w:rPr>
          <w:sz w:val="28"/>
          <w:szCs w:val="28"/>
        </w:rPr>
        <w:t xml:space="preserve"> </w:t>
      </w:r>
      <w:r w:rsidR="000B14D9" w:rsidRPr="007A600A">
        <w:rPr>
          <w:sz w:val="28"/>
          <w:szCs w:val="28"/>
        </w:rPr>
        <w:t>Д.Ю.</w:t>
      </w:r>
    </w:p>
    <w:p w:rsidR="000B14D9" w:rsidRPr="007A600A" w:rsidRDefault="000B14D9" w:rsidP="007A600A">
      <w:pPr>
        <w:spacing w:line="360" w:lineRule="auto"/>
        <w:ind w:firstLine="709"/>
        <w:jc w:val="right"/>
        <w:rPr>
          <w:sz w:val="28"/>
          <w:szCs w:val="28"/>
        </w:rPr>
      </w:pPr>
      <w:r w:rsidRPr="007A600A">
        <w:rPr>
          <w:sz w:val="28"/>
          <w:szCs w:val="28"/>
        </w:rPr>
        <w:t>Дата: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ab/>
      </w:r>
      <w:r w:rsidRPr="007A600A">
        <w:rPr>
          <w:sz w:val="28"/>
          <w:szCs w:val="28"/>
        </w:rPr>
        <w:tab/>
      </w:r>
      <w:r w:rsidRPr="007A600A">
        <w:rPr>
          <w:sz w:val="28"/>
          <w:szCs w:val="28"/>
        </w:rPr>
        <w:tab/>
      </w:r>
      <w:r w:rsidRPr="007A600A">
        <w:rPr>
          <w:sz w:val="28"/>
          <w:szCs w:val="28"/>
        </w:rPr>
        <w:tab/>
      </w:r>
      <w:r w:rsidRPr="007A600A">
        <w:rPr>
          <w:sz w:val="28"/>
          <w:szCs w:val="28"/>
        </w:rPr>
        <w:tab/>
      </w:r>
      <w:r w:rsidRPr="007A600A">
        <w:rPr>
          <w:sz w:val="28"/>
          <w:szCs w:val="28"/>
        </w:rPr>
        <w:tab/>
      </w:r>
      <w:r w:rsidRPr="007A600A">
        <w:rPr>
          <w:sz w:val="28"/>
          <w:szCs w:val="28"/>
        </w:rPr>
        <w:tab/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Дата:</w:t>
      </w:r>
    </w:p>
    <w:p w:rsidR="000B14D9" w:rsidRPr="007A600A" w:rsidRDefault="004A5F85" w:rsidP="007A600A">
      <w:pPr>
        <w:spacing w:line="360" w:lineRule="auto"/>
        <w:ind w:firstLine="709"/>
        <w:jc w:val="right"/>
        <w:rPr>
          <w:sz w:val="28"/>
          <w:szCs w:val="28"/>
        </w:rPr>
      </w:pPr>
      <w:r w:rsidRPr="007A600A">
        <w:rPr>
          <w:sz w:val="28"/>
          <w:szCs w:val="28"/>
        </w:rPr>
        <w:t>Подпись</w:t>
      </w:r>
      <w:r w:rsidRPr="007A600A">
        <w:rPr>
          <w:sz w:val="28"/>
          <w:szCs w:val="28"/>
        </w:rPr>
        <w:tab/>
      </w:r>
      <w:r w:rsidRPr="007A600A">
        <w:rPr>
          <w:sz w:val="28"/>
          <w:szCs w:val="28"/>
        </w:rPr>
        <w:tab/>
      </w:r>
      <w:r w:rsidRPr="007A600A">
        <w:rPr>
          <w:sz w:val="28"/>
          <w:szCs w:val="28"/>
        </w:rPr>
        <w:tab/>
      </w:r>
      <w:r w:rsidRPr="007A600A">
        <w:rPr>
          <w:sz w:val="28"/>
          <w:szCs w:val="28"/>
        </w:rPr>
        <w:tab/>
      </w:r>
      <w:r w:rsidRPr="007A600A">
        <w:rPr>
          <w:sz w:val="28"/>
          <w:szCs w:val="28"/>
        </w:rPr>
        <w:tab/>
      </w:r>
      <w:r w:rsidRPr="007A600A">
        <w:rPr>
          <w:sz w:val="28"/>
          <w:szCs w:val="28"/>
        </w:rPr>
        <w:tab/>
      </w:r>
      <w:r w:rsidRPr="007A600A">
        <w:rPr>
          <w:sz w:val="28"/>
          <w:szCs w:val="28"/>
        </w:rPr>
        <w:tab/>
      </w:r>
      <w:r w:rsidRPr="007A600A">
        <w:rPr>
          <w:sz w:val="28"/>
          <w:szCs w:val="28"/>
        </w:rPr>
        <w:tab/>
      </w:r>
      <w:r w:rsidR="007A600A">
        <w:rPr>
          <w:sz w:val="28"/>
          <w:szCs w:val="28"/>
        </w:rPr>
        <w:t xml:space="preserve"> </w:t>
      </w:r>
      <w:r w:rsidR="000B14D9" w:rsidRPr="007A600A">
        <w:rPr>
          <w:sz w:val="28"/>
          <w:szCs w:val="28"/>
        </w:rPr>
        <w:t>Подпись</w:t>
      </w:r>
    </w:p>
    <w:p w:rsidR="000B14D9" w:rsidRPr="007A600A" w:rsidRDefault="000B14D9" w:rsidP="007A600A">
      <w:pPr>
        <w:spacing w:line="360" w:lineRule="auto"/>
        <w:ind w:firstLine="709"/>
        <w:jc w:val="both"/>
        <w:rPr>
          <w:sz w:val="28"/>
          <w:szCs w:val="32"/>
        </w:rPr>
      </w:pPr>
    </w:p>
    <w:p w:rsidR="000B14D9" w:rsidRPr="007A600A" w:rsidRDefault="000B14D9" w:rsidP="007A600A">
      <w:pPr>
        <w:spacing w:line="360" w:lineRule="auto"/>
        <w:ind w:firstLine="709"/>
        <w:jc w:val="both"/>
        <w:rPr>
          <w:sz w:val="28"/>
          <w:szCs w:val="32"/>
        </w:rPr>
      </w:pPr>
    </w:p>
    <w:p w:rsidR="000B14D9" w:rsidRPr="007A600A" w:rsidRDefault="000B14D9" w:rsidP="007A600A">
      <w:pPr>
        <w:spacing w:line="360" w:lineRule="auto"/>
        <w:ind w:firstLine="709"/>
        <w:jc w:val="both"/>
        <w:rPr>
          <w:sz w:val="28"/>
          <w:szCs w:val="32"/>
        </w:rPr>
      </w:pPr>
    </w:p>
    <w:p w:rsidR="000B14D9" w:rsidRPr="007A600A" w:rsidRDefault="000B14D9" w:rsidP="007A600A">
      <w:pPr>
        <w:spacing w:line="360" w:lineRule="auto"/>
        <w:ind w:firstLine="709"/>
        <w:jc w:val="both"/>
        <w:rPr>
          <w:sz w:val="28"/>
          <w:szCs w:val="32"/>
        </w:rPr>
      </w:pPr>
    </w:p>
    <w:p w:rsidR="000B14D9" w:rsidRPr="007A600A" w:rsidRDefault="000B14D9" w:rsidP="007A600A">
      <w:pPr>
        <w:spacing w:line="360" w:lineRule="auto"/>
        <w:ind w:firstLine="709"/>
        <w:jc w:val="both"/>
        <w:rPr>
          <w:sz w:val="28"/>
          <w:szCs w:val="32"/>
        </w:rPr>
      </w:pPr>
    </w:p>
    <w:p w:rsidR="000B14D9" w:rsidRPr="007A600A" w:rsidRDefault="000B14D9" w:rsidP="007A600A">
      <w:pPr>
        <w:spacing w:line="360" w:lineRule="auto"/>
        <w:ind w:firstLine="709"/>
        <w:jc w:val="both"/>
        <w:rPr>
          <w:sz w:val="28"/>
          <w:szCs w:val="32"/>
        </w:rPr>
      </w:pPr>
    </w:p>
    <w:p w:rsidR="00D85AD2" w:rsidRPr="007A600A" w:rsidRDefault="00D85AD2" w:rsidP="007A600A">
      <w:pPr>
        <w:spacing w:line="360" w:lineRule="auto"/>
        <w:ind w:firstLine="709"/>
        <w:jc w:val="both"/>
        <w:rPr>
          <w:sz w:val="28"/>
          <w:szCs w:val="32"/>
        </w:rPr>
      </w:pPr>
    </w:p>
    <w:p w:rsidR="00487D6E" w:rsidRPr="007A600A" w:rsidRDefault="000B14D9" w:rsidP="007A600A">
      <w:pPr>
        <w:spacing w:line="360" w:lineRule="auto"/>
        <w:ind w:firstLine="709"/>
        <w:jc w:val="center"/>
        <w:rPr>
          <w:sz w:val="28"/>
          <w:szCs w:val="36"/>
        </w:rPr>
      </w:pPr>
      <w:r w:rsidRPr="007A600A">
        <w:rPr>
          <w:sz w:val="28"/>
          <w:szCs w:val="36"/>
        </w:rPr>
        <w:t>2006</w:t>
      </w:r>
    </w:p>
    <w:p w:rsidR="000B14D9" w:rsidRPr="007A600A" w:rsidRDefault="007A600A" w:rsidP="007A600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B14D9" w:rsidRPr="007A600A">
        <w:rPr>
          <w:b/>
          <w:sz w:val="28"/>
          <w:szCs w:val="28"/>
        </w:rPr>
        <w:t>Содержание:</w:t>
      </w:r>
    </w:p>
    <w:p w:rsidR="007A600A" w:rsidRDefault="007A600A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0B14D9" w:rsidRPr="007A600A" w:rsidRDefault="00E95201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Введение</w:t>
      </w:r>
    </w:p>
    <w:p w:rsidR="00E95201" w:rsidRPr="007A600A" w:rsidRDefault="00E95201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Раздел 1. Общая часть</w:t>
      </w:r>
    </w:p>
    <w:p w:rsidR="00E95201" w:rsidRPr="007A600A" w:rsidRDefault="00E95201" w:rsidP="007A600A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Описание конструкции детали</w:t>
      </w:r>
    </w:p>
    <w:p w:rsidR="00E95201" w:rsidRPr="007A600A" w:rsidRDefault="00E95201" w:rsidP="007A600A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Материал детали и его свойства</w:t>
      </w:r>
    </w:p>
    <w:p w:rsidR="00E95201" w:rsidRPr="007A600A" w:rsidRDefault="00E95201" w:rsidP="007A600A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Анализ технологичности детали</w:t>
      </w:r>
    </w:p>
    <w:p w:rsidR="00E95201" w:rsidRPr="007A600A" w:rsidRDefault="00E95201" w:rsidP="007A600A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Определение типа производства</w:t>
      </w:r>
    </w:p>
    <w:p w:rsidR="00E95201" w:rsidRPr="007A600A" w:rsidRDefault="00E95201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Раздел 2. Технологическая часть</w:t>
      </w:r>
    </w:p>
    <w:p w:rsidR="00E95201" w:rsidRPr="007A600A" w:rsidRDefault="00E95201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2.1 Выбор вида и метода получения заготовки</w:t>
      </w:r>
    </w:p>
    <w:p w:rsidR="00E95201" w:rsidRPr="007A600A" w:rsidRDefault="00E95201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2.2 Расчет припусков и размеров заготовки</w:t>
      </w:r>
    </w:p>
    <w:p w:rsidR="00E95201" w:rsidRPr="007A600A" w:rsidRDefault="00E95201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2.3 Анализ базового техпроцесса</w:t>
      </w:r>
    </w:p>
    <w:p w:rsidR="00E95201" w:rsidRPr="007A600A" w:rsidRDefault="00E95201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2.4 Разработка маршрутного техпроцесса</w:t>
      </w:r>
    </w:p>
    <w:p w:rsidR="00E95201" w:rsidRPr="007A600A" w:rsidRDefault="00E95201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2.5 Выбор технологического оборудования</w:t>
      </w:r>
    </w:p>
    <w:p w:rsidR="00E95201" w:rsidRPr="007A600A" w:rsidRDefault="00E95201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2.6 Выбор приспособлений и режущего инструмента</w:t>
      </w:r>
    </w:p>
    <w:p w:rsidR="00E95201" w:rsidRPr="007A600A" w:rsidRDefault="00E95201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2.7 Применяемые методы и инструменты контроля</w:t>
      </w:r>
    </w:p>
    <w:p w:rsidR="00E95201" w:rsidRPr="007A600A" w:rsidRDefault="00E95201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2.8 Расчет режимов резания</w:t>
      </w:r>
    </w:p>
    <w:p w:rsidR="00E95201" w:rsidRPr="007A600A" w:rsidRDefault="00E95201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2.9 Нормирование операций</w:t>
      </w:r>
    </w:p>
    <w:p w:rsidR="00E95201" w:rsidRPr="007A600A" w:rsidRDefault="00E95201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Раздел 3. Конструкторская часть</w:t>
      </w:r>
    </w:p>
    <w:p w:rsidR="00E95201" w:rsidRPr="007A600A" w:rsidRDefault="00E95201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3.1 Конструкция приспособления</w:t>
      </w:r>
    </w:p>
    <w:p w:rsidR="00E95201" w:rsidRPr="007A600A" w:rsidRDefault="00E95201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3.2 Расчет приспособления на усилие зажима</w:t>
      </w:r>
    </w:p>
    <w:p w:rsidR="00E95201" w:rsidRPr="007A600A" w:rsidRDefault="00E95201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Список литературы</w:t>
      </w:r>
    </w:p>
    <w:p w:rsidR="00C12914" w:rsidRPr="007A600A" w:rsidRDefault="007A600A" w:rsidP="007A600A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C12914" w:rsidRPr="007A600A">
        <w:rPr>
          <w:b/>
          <w:sz w:val="28"/>
          <w:szCs w:val="28"/>
        </w:rPr>
        <w:t>Введение.</w:t>
      </w:r>
    </w:p>
    <w:p w:rsidR="007A600A" w:rsidRDefault="007A600A" w:rsidP="007A600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12914" w:rsidRPr="007A600A" w:rsidRDefault="00C12914" w:rsidP="007A600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A600A">
        <w:rPr>
          <w:bCs/>
          <w:sz w:val="28"/>
          <w:szCs w:val="28"/>
        </w:rPr>
        <w:t>Непрерывное совершенствование техники влечет за собой частую сменяемость и увеличение количества типов изделий, выпускаемых в условиях мелкосерийного и серийного производства. В связи с этим постоянно возрастает номенклатура обрабатываемых деталей.</w:t>
      </w:r>
    </w:p>
    <w:p w:rsidR="00C12914" w:rsidRPr="007A600A" w:rsidRDefault="00C12914" w:rsidP="007A600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A600A">
        <w:rPr>
          <w:bCs/>
          <w:sz w:val="28"/>
          <w:szCs w:val="28"/>
        </w:rPr>
        <w:t>В настоящее время большое количество деталей изготавливается на универсальном оборудовании, имеющем малую производительность, чем специальные и специализированные станки, вследствие больших затрат вспомогательного и машинного времени.</w:t>
      </w:r>
    </w:p>
    <w:p w:rsidR="00C12914" w:rsidRPr="007A600A" w:rsidRDefault="00C12914" w:rsidP="007A600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A600A">
        <w:rPr>
          <w:bCs/>
          <w:sz w:val="28"/>
          <w:szCs w:val="28"/>
        </w:rPr>
        <w:t>Применение универсального оборудования сдерживает рост производительности труда, а также отрицательно влияет на качество изготавливаемых изделий, которое в этом случае зависит от ряда субъективных причин: квалификации рабочего, его физиологического и морального состояния, утомляемости к концу смены и других факторов.</w:t>
      </w:r>
    </w:p>
    <w:p w:rsidR="00C12914" w:rsidRPr="007A600A" w:rsidRDefault="00C12914" w:rsidP="007A600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A600A">
        <w:rPr>
          <w:bCs/>
          <w:sz w:val="28"/>
          <w:szCs w:val="28"/>
        </w:rPr>
        <w:t>Одним из основных методов автоматизации мелкосерийного и серийного производства, находящим все большее распространение, является применение станков с ЧПУ.</w:t>
      </w:r>
    </w:p>
    <w:p w:rsidR="00C12914" w:rsidRPr="007A600A" w:rsidRDefault="00C12914" w:rsidP="007A600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A600A">
        <w:rPr>
          <w:bCs/>
          <w:sz w:val="28"/>
          <w:szCs w:val="28"/>
        </w:rPr>
        <w:t>Наибольший экономический эффект от внедрения станков с ЧПУ достигается при обработке сложных пространственных деталей в результате:</w:t>
      </w:r>
    </w:p>
    <w:p w:rsidR="00C12914" w:rsidRPr="007A600A" w:rsidRDefault="00C12914" w:rsidP="007A600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A600A">
        <w:rPr>
          <w:bCs/>
          <w:sz w:val="28"/>
          <w:szCs w:val="28"/>
        </w:rPr>
        <w:t>- ликвидации разметочных операций и межоперационного контроля;</w:t>
      </w:r>
    </w:p>
    <w:p w:rsidR="00C12914" w:rsidRPr="007A600A" w:rsidRDefault="00C12914" w:rsidP="007A600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A600A">
        <w:rPr>
          <w:bCs/>
          <w:sz w:val="28"/>
          <w:szCs w:val="28"/>
        </w:rPr>
        <w:t>- интенсификация режимов обработки, возможной благодаря обильному охлаждению и образованию стружки, исключению необходимости визуального слежения за разметкой;</w:t>
      </w:r>
    </w:p>
    <w:p w:rsidR="00C12914" w:rsidRPr="007A600A" w:rsidRDefault="00C12914" w:rsidP="007A600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A600A">
        <w:rPr>
          <w:bCs/>
          <w:sz w:val="28"/>
          <w:szCs w:val="28"/>
        </w:rPr>
        <w:t>- автоматизации приемов вспомогательных работ (подводов и отводов инструмента или детали, установки инструмента на размер), использование оптимальных траекторий движения инструмента;</w:t>
      </w:r>
    </w:p>
    <w:p w:rsidR="00C12914" w:rsidRPr="007A600A" w:rsidRDefault="00C12914" w:rsidP="007A600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A600A">
        <w:rPr>
          <w:bCs/>
          <w:sz w:val="28"/>
          <w:szCs w:val="28"/>
        </w:rPr>
        <w:t>- снижение трудоемкости слесарной доработки, обусловленной высокой точностью и частотой обработки криволинейных участков, контуров и поверхностей деталей;</w:t>
      </w:r>
    </w:p>
    <w:p w:rsidR="00C12914" w:rsidRPr="007A600A" w:rsidRDefault="00C12914" w:rsidP="007A600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A600A">
        <w:rPr>
          <w:bCs/>
          <w:sz w:val="28"/>
          <w:szCs w:val="28"/>
        </w:rPr>
        <w:t>- снижение трудоемкости сборки благодаря повышению точности и ликвидации подгоночных операций;</w:t>
      </w:r>
    </w:p>
    <w:p w:rsidR="00C12914" w:rsidRPr="007A600A" w:rsidRDefault="00C12914" w:rsidP="007A600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A600A">
        <w:rPr>
          <w:bCs/>
          <w:sz w:val="28"/>
          <w:szCs w:val="28"/>
        </w:rPr>
        <w:t>- сокращение затрат на проектирование и изготовление оснастки;</w:t>
      </w:r>
    </w:p>
    <w:p w:rsidR="00C12914" w:rsidRPr="007A600A" w:rsidRDefault="00C12914" w:rsidP="007A600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A600A">
        <w:rPr>
          <w:bCs/>
          <w:sz w:val="28"/>
          <w:szCs w:val="28"/>
        </w:rPr>
        <w:t>- снижение требований к квалификации рабочего-оператора;</w:t>
      </w:r>
    </w:p>
    <w:p w:rsidR="00C12914" w:rsidRPr="007A600A" w:rsidRDefault="00C12914" w:rsidP="007A600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A600A">
        <w:rPr>
          <w:bCs/>
          <w:sz w:val="28"/>
          <w:szCs w:val="28"/>
        </w:rPr>
        <w:t>- применение многостаночного обслуживания;</w:t>
      </w:r>
    </w:p>
    <w:p w:rsidR="00C12914" w:rsidRPr="007A600A" w:rsidRDefault="00C12914" w:rsidP="007A600A">
      <w:pPr>
        <w:spacing w:line="360" w:lineRule="auto"/>
        <w:ind w:firstLine="709"/>
        <w:jc w:val="both"/>
        <w:rPr>
          <w:sz w:val="28"/>
          <w:szCs w:val="36"/>
        </w:rPr>
      </w:pPr>
      <w:r w:rsidRPr="007A600A">
        <w:rPr>
          <w:bCs/>
          <w:sz w:val="28"/>
          <w:szCs w:val="28"/>
        </w:rPr>
        <w:t>- сокращение сроков освоения изделий.</w:t>
      </w:r>
    </w:p>
    <w:p w:rsidR="005179B5" w:rsidRPr="007A600A" w:rsidRDefault="007A600A" w:rsidP="007A600A">
      <w:pPr>
        <w:spacing w:line="360" w:lineRule="auto"/>
        <w:ind w:firstLine="709"/>
        <w:jc w:val="center"/>
        <w:rPr>
          <w:b/>
          <w:sz w:val="28"/>
          <w:szCs w:val="56"/>
        </w:rPr>
      </w:pPr>
      <w:r>
        <w:rPr>
          <w:sz w:val="28"/>
          <w:szCs w:val="28"/>
        </w:rPr>
        <w:br w:type="page"/>
      </w:r>
      <w:r w:rsidR="005179B5" w:rsidRPr="007A600A">
        <w:rPr>
          <w:b/>
          <w:sz w:val="28"/>
          <w:szCs w:val="56"/>
        </w:rPr>
        <w:t>Раздел 1</w:t>
      </w:r>
    </w:p>
    <w:p w:rsidR="005179B5" w:rsidRPr="007A600A" w:rsidRDefault="005179B5" w:rsidP="007A600A">
      <w:pPr>
        <w:spacing w:line="360" w:lineRule="auto"/>
        <w:ind w:firstLine="709"/>
        <w:jc w:val="center"/>
        <w:rPr>
          <w:b/>
          <w:sz w:val="28"/>
          <w:szCs w:val="56"/>
        </w:rPr>
      </w:pPr>
      <w:r w:rsidRPr="007A600A">
        <w:rPr>
          <w:b/>
          <w:sz w:val="28"/>
          <w:szCs w:val="56"/>
        </w:rPr>
        <w:t>Общая часть.</w:t>
      </w:r>
    </w:p>
    <w:p w:rsidR="005179B5" w:rsidRPr="007A600A" w:rsidRDefault="005179B5" w:rsidP="007A60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179B5" w:rsidRPr="007A600A" w:rsidRDefault="00BB0F26" w:rsidP="007A600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A600A">
        <w:rPr>
          <w:b/>
          <w:sz w:val="28"/>
          <w:szCs w:val="32"/>
        </w:rPr>
        <w:t>1.</w:t>
      </w:r>
      <w:r w:rsidR="002B1F7C" w:rsidRPr="007A600A">
        <w:rPr>
          <w:b/>
          <w:sz w:val="28"/>
          <w:szCs w:val="32"/>
        </w:rPr>
        <w:t>1</w:t>
      </w:r>
      <w:r w:rsidR="00A1470B" w:rsidRPr="007A600A">
        <w:rPr>
          <w:b/>
          <w:sz w:val="28"/>
          <w:szCs w:val="32"/>
        </w:rPr>
        <w:t>.</w:t>
      </w:r>
      <w:r w:rsidRPr="007A600A">
        <w:rPr>
          <w:b/>
          <w:sz w:val="28"/>
          <w:szCs w:val="32"/>
        </w:rPr>
        <w:t xml:space="preserve"> Описание конструкции детали.</w:t>
      </w:r>
    </w:p>
    <w:p w:rsidR="007A600A" w:rsidRPr="007A600A" w:rsidRDefault="007A600A" w:rsidP="007A60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82CD0" w:rsidRPr="007A600A" w:rsidRDefault="00982CD0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Деталь шпангоут 42 является усиленным шпангоутом.</w:t>
      </w:r>
    </w:p>
    <w:p w:rsidR="005179B5" w:rsidRPr="007A600A" w:rsidRDefault="00982CD0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Усиленные шпангоуты предназначены главным образом для восприятия сосредоточенных сил и моментов и передачи их на обшивку. Отличительной особенностью усиленных шпангоутов является наличие обязательной непосредственной связи с обшивкой.</w:t>
      </w:r>
      <w:r w:rsidR="00034AA7" w:rsidRPr="007A600A">
        <w:rPr>
          <w:sz w:val="28"/>
          <w:szCs w:val="28"/>
        </w:rPr>
        <w:t xml:space="preserve"> </w:t>
      </w:r>
    </w:p>
    <w:p w:rsidR="005179B5" w:rsidRPr="007A600A" w:rsidRDefault="005179B5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2B1F7C" w:rsidRPr="007A600A" w:rsidRDefault="002B1F7C" w:rsidP="007A600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A600A">
        <w:rPr>
          <w:b/>
          <w:sz w:val="28"/>
          <w:szCs w:val="32"/>
        </w:rPr>
        <w:t>1.2</w:t>
      </w:r>
      <w:r w:rsidR="00A1470B" w:rsidRPr="007A600A">
        <w:rPr>
          <w:b/>
          <w:sz w:val="28"/>
          <w:szCs w:val="32"/>
        </w:rPr>
        <w:t>.</w:t>
      </w:r>
      <w:r w:rsidRPr="007A600A">
        <w:rPr>
          <w:b/>
          <w:sz w:val="28"/>
          <w:szCs w:val="32"/>
        </w:rPr>
        <w:t xml:space="preserve"> Материал детали и его свойства</w:t>
      </w:r>
    </w:p>
    <w:p w:rsidR="007A600A" w:rsidRDefault="007A600A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2B1F7C" w:rsidRPr="007A600A" w:rsidRDefault="00004DB1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Деталь “Балка нижняя внутренняя</w:t>
      </w:r>
      <w:r w:rsidR="002B1F7C" w:rsidRPr="007A600A">
        <w:rPr>
          <w:sz w:val="28"/>
          <w:szCs w:val="28"/>
        </w:rPr>
        <w:t xml:space="preserve"> шпангоута </w:t>
      </w:r>
      <w:smartTag w:uri="urn:schemas-microsoft-com:office:smarttags" w:element="metricconverter">
        <w:smartTagPr>
          <w:attr w:name="ProductID" w:val="42”"/>
        </w:smartTagPr>
        <w:r w:rsidR="002B1F7C" w:rsidRPr="007A600A">
          <w:rPr>
            <w:sz w:val="28"/>
            <w:szCs w:val="28"/>
          </w:rPr>
          <w:t>42”</w:t>
        </w:r>
      </w:smartTag>
      <w:r w:rsidR="002B1F7C" w:rsidRPr="007A600A">
        <w:rPr>
          <w:sz w:val="28"/>
          <w:szCs w:val="28"/>
        </w:rPr>
        <w:t xml:space="preserve"> рационально изготавливать из титанового сплава средней прочности ВТ20 ГОСТ 190013-81, так как деталь из такого материала способна выдержать все оказываемые на нее усилия исходя из перечисленных свойств.</w:t>
      </w:r>
    </w:p>
    <w:p w:rsidR="002B1F7C" w:rsidRPr="007A600A" w:rsidRDefault="002B1F7C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Основные преимущества титанового сплава – малая плотность, высокие механические свойства в интервале температур от –250</w:t>
      </w:r>
      <w:r w:rsidR="00C813E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8pt" fillcolor="window">
            <v:imagedata r:id="rId5" o:title=""/>
          </v:shape>
        </w:pict>
      </w:r>
      <w:r w:rsidRPr="007A600A">
        <w:rPr>
          <w:sz w:val="28"/>
          <w:szCs w:val="28"/>
        </w:rPr>
        <w:t>С до умерен</w:t>
      </w:r>
      <w:r w:rsidRPr="007A600A">
        <w:rPr>
          <w:sz w:val="28"/>
        </w:rPr>
        <w:t xml:space="preserve">но высоких 300-600 </w:t>
      </w:r>
      <w:r w:rsidR="00C813EA">
        <w:rPr>
          <w:sz w:val="28"/>
        </w:rPr>
        <w:pict>
          <v:shape id="_x0000_i1026" type="#_x0000_t75" style="width:8.25pt;height:18pt" fillcolor="window">
            <v:imagedata r:id="rId5" o:title=""/>
          </v:shape>
        </w:pict>
      </w:r>
      <w:r w:rsidRPr="007A600A">
        <w:rPr>
          <w:sz w:val="28"/>
        </w:rPr>
        <w:t xml:space="preserve">С и отличная коррозионная стойкость в большинстве агрессивных сред. Титановые сплавы в основном нехладоломки. Сплавы средней прочности подразделяются на сплавы с </w:t>
      </w:r>
      <w:r w:rsidR="00C813EA">
        <w:rPr>
          <w:sz w:val="28"/>
        </w:rPr>
        <w:pict>
          <v:shape id="_x0000_i1027" type="#_x0000_t75" style="width:12.75pt;height:12pt" fillcolor="window">
            <v:imagedata r:id="rId6" o:title=""/>
          </v:shape>
        </w:pict>
      </w:r>
      <w:r w:rsidRPr="007A600A">
        <w:rPr>
          <w:sz w:val="28"/>
        </w:rPr>
        <w:t xml:space="preserve"> - структурой, псевдо-</w:t>
      </w:r>
      <w:r w:rsidR="00C813EA">
        <w:rPr>
          <w:sz w:val="28"/>
        </w:rPr>
        <w:pict>
          <v:shape id="_x0000_i1028" type="#_x0000_t75" style="width:12.75pt;height:12pt" fillcolor="window">
            <v:imagedata r:id="rId6" o:title=""/>
          </v:shape>
        </w:pict>
      </w:r>
      <w:r w:rsidRPr="007A600A">
        <w:rPr>
          <w:sz w:val="28"/>
        </w:rPr>
        <w:t xml:space="preserve"> - структурой и</w:t>
      </w:r>
      <w:r w:rsidR="007A600A">
        <w:rPr>
          <w:sz w:val="28"/>
        </w:rPr>
        <w:t xml:space="preserve"> </w:t>
      </w:r>
      <w:r w:rsidR="00C813EA">
        <w:rPr>
          <w:sz w:val="28"/>
        </w:rPr>
        <w:pict>
          <v:shape id="_x0000_i1029" type="#_x0000_t75" style="width:36pt;height:18pt" fillcolor="window">
            <v:imagedata r:id="rId7" o:title=""/>
          </v:shape>
        </w:pict>
      </w:r>
      <w:r w:rsidRPr="007A600A">
        <w:rPr>
          <w:sz w:val="28"/>
        </w:rPr>
        <w:t xml:space="preserve"> - структурой. К сплавам с </w:t>
      </w:r>
      <w:r w:rsidR="00C813EA">
        <w:rPr>
          <w:sz w:val="28"/>
        </w:rPr>
        <w:pict>
          <v:shape id="_x0000_i1030" type="#_x0000_t75" style="width:12.75pt;height:12pt" fillcolor="window">
            <v:imagedata r:id="rId6" o:title=""/>
          </v:shape>
        </w:pict>
      </w:r>
      <w:r w:rsidRPr="007A600A">
        <w:rPr>
          <w:sz w:val="28"/>
        </w:rPr>
        <w:t xml:space="preserve"> - структурой</w:t>
      </w:r>
      <w:r w:rsidR="007A600A">
        <w:rPr>
          <w:sz w:val="28"/>
        </w:rPr>
        <w:t xml:space="preserve"> </w:t>
      </w:r>
      <w:r w:rsidRPr="007A600A">
        <w:rPr>
          <w:sz w:val="28"/>
        </w:rPr>
        <w:t>относят сплавы титана с алюминием , а также сплавы дополнительно легированные оловом или цирконием. Они характеризуются средней прочностью, высокими механическими свойствами при повышенной температуре. Сплавы с псевдо-</w:t>
      </w:r>
      <w:r w:rsidR="00C813EA">
        <w:rPr>
          <w:sz w:val="28"/>
        </w:rPr>
        <w:pict>
          <v:shape id="_x0000_i1031" type="#_x0000_t75" style="width:12.75pt;height:12pt" fillcolor="window">
            <v:imagedata r:id="rId6" o:title=""/>
          </v:shape>
        </w:pict>
      </w:r>
      <w:r w:rsidRPr="007A600A">
        <w:rPr>
          <w:sz w:val="28"/>
        </w:rPr>
        <w:t xml:space="preserve"> - структурой имеют преимущественно </w:t>
      </w:r>
      <w:r w:rsidR="00C813EA">
        <w:rPr>
          <w:sz w:val="28"/>
        </w:rPr>
        <w:pict>
          <v:shape id="_x0000_i1032" type="#_x0000_t75" style="width:12.75pt;height:12pt" fillcolor="window">
            <v:imagedata r:id="rId6" o:title=""/>
          </v:shape>
        </w:pict>
      </w:r>
      <w:r w:rsidRPr="007A600A">
        <w:rPr>
          <w:sz w:val="28"/>
        </w:rPr>
        <w:t xml:space="preserve"> - структуру и небольшое количество </w:t>
      </w:r>
      <w:r w:rsidR="00C813EA">
        <w:rPr>
          <w:sz w:val="28"/>
        </w:rPr>
        <w:pict>
          <v:shape id="_x0000_i1033" type="#_x0000_t75" style="width:14.25pt;height:18pt" fillcolor="window">
            <v:imagedata r:id="rId8" o:title=""/>
          </v:shape>
        </w:pict>
      </w:r>
      <w:r w:rsidRPr="007A600A">
        <w:rPr>
          <w:sz w:val="28"/>
        </w:rPr>
        <w:t xml:space="preserve">- фазы </w:t>
      </w:r>
      <w:r w:rsidR="002304C7" w:rsidRPr="007A600A">
        <w:rPr>
          <w:sz w:val="28"/>
        </w:rPr>
        <w:t>вследствие</w:t>
      </w:r>
      <w:r w:rsidRPr="007A600A">
        <w:rPr>
          <w:sz w:val="28"/>
        </w:rPr>
        <w:t xml:space="preserve"> дополнительного легирования </w:t>
      </w:r>
      <w:r w:rsidR="00C813EA">
        <w:rPr>
          <w:sz w:val="28"/>
        </w:rPr>
        <w:pict>
          <v:shape id="_x0000_i1034" type="#_x0000_t75" style="width:14.25pt;height:18pt" fillcolor="window">
            <v:imagedata r:id="rId8" o:title=""/>
          </v:shape>
        </w:pict>
      </w:r>
      <w:r w:rsidRPr="007A600A">
        <w:rPr>
          <w:sz w:val="28"/>
        </w:rPr>
        <w:t xml:space="preserve">-стабилизаторами: </w:t>
      </w:r>
      <w:r w:rsidRPr="007A600A">
        <w:rPr>
          <w:sz w:val="28"/>
          <w:lang w:val="en-US"/>
        </w:rPr>
        <w:t>Mn</w:t>
      </w:r>
      <w:r w:rsidRPr="007A600A">
        <w:rPr>
          <w:sz w:val="28"/>
        </w:rPr>
        <w:t xml:space="preserve">, </w:t>
      </w:r>
      <w:r w:rsidRPr="007A600A">
        <w:rPr>
          <w:sz w:val="28"/>
          <w:lang w:val="en-US"/>
        </w:rPr>
        <w:t>V</w:t>
      </w:r>
      <w:r w:rsidRPr="007A600A">
        <w:rPr>
          <w:sz w:val="28"/>
        </w:rPr>
        <w:t xml:space="preserve">, </w:t>
      </w:r>
      <w:r w:rsidRPr="007A600A">
        <w:rPr>
          <w:sz w:val="28"/>
          <w:lang w:val="en-US"/>
        </w:rPr>
        <w:t>Nb</w:t>
      </w:r>
      <w:r w:rsidRPr="007A600A">
        <w:rPr>
          <w:sz w:val="28"/>
        </w:rPr>
        <w:t xml:space="preserve">, </w:t>
      </w:r>
      <w:r w:rsidRPr="007A600A">
        <w:rPr>
          <w:sz w:val="28"/>
          <w:lang w:val="en-US"/>
        </w:rPr>
        <w:t>Mo</w:t>
      </w:r>
      <w:r w:rsidRPr="007A600A">
        <w:rPr>
          <w:sz w:val="28"/>
        </w:rPr>
        <w:t xml:space="preserve"> и др. Сохраняя достоинства </w:t>
      </w:r>
      <w:r w:rsidR="00C813EA">
        <w:rPr>
          <w:sz w:val="28"/>
        </w:rPr>
        <w:pict>
          <v:shape id="_x0000_i1035" type="#_x0000_t75" style="width:12.75pt;height:12pt" fillcolor="window">
            <v:imagedata r:id="rId6" o:title=""/>
          </v:shape>
        </w:pict>
      </w:r>
      <w:r w:rsidRPr="007A600A">
        <w:rPr>
          <w:sz w:val="28"/>
        </w:rPr>
        <w:t xml:space="preserve"> - сплавов, они благодаря наличию</w:t>
      </w:r>
      <w:r w:rsidR="00C813EA">
        <w:rPr>
          <w:sz w:val="28"/>
        </w:rPr>
        <w:pict>
          <v:shape id="_x0000_i1036" type="#_x0000_t75" style="width:14.25pt;height:18pt" fillcolor="window">
            <v:imagedata r:id="rId8" o:title=""/>
          </v:shape>
        </w:pict>
      </w:r>
      <w:r w:rsidRPr="007A600A">
        <w:rPr>
          <w:sz w:val="28"/>
        </w:rPr>
        <w:t>- фазы, обладают высокой технологической пластичностью. На прочность сплавов благотворно влияет цирконий и кремний, позволяющие изделию работать при наиболее высоких температурах. Недостатком этих сплавов является склонность к водородной хрупкости, поэтому допустимое содержание водорода в псевдо-</w:t>
      </w:r>
      <w:r w:rsidR="00C813EA">
        <w:rPr>
          <w:sz w:val="28"/>
        </w:rPr>
        <w:pict>
          <v:shape id="_x0000_i1037" type="#_x0000_t75" style="width:12.75pt;height:12pt" fillcolor="window">
            <v:imagedata r:id="rId6" o:title=""/>
          </v:shape>
        </w:pict>
      </w:r>
      <w:r w:rsidRPr="007A600A">
        <w:rPr>
          <w:sz w:val="28"/>
        </w:rPr>
        <w:t xml:space="preserve"> - сплавах колеблется</w:t>
      </w:r>
      <w:r w:rsidR="007A600A">
        <w:rPr>
          <w:sz w:val="28"/>
        </w:rPr>
        <w:t xml:space="preserve"> </w:t>
      </w:r>
      <w:r w:rsidRPr="007A600A">
        <w:rPr>
          <w:sz w:val="28"/>
        </w:rPr>
        <w:t xml:space="preserve">в пределах 0,005-0,02%. Сплавы с </w:t>
      </w:r>
      <w:r w:rsidR="00C813EA">
        <w:rPr>
          <w:sz w:val="28"/>
        </w:rPr>
        <w:pict>
          <v:shape id="_x0000_i1038" type="#_x0000_t75" style="width:36pt;height:18pt" fillcolor="window">
            <v:imagedata r:id="rId7" o:title=""/>
          </v:shape>
        </w:pict>
      </w:r>
      <w:r w:rsidRPr="007A600A">
        <w:rPr>
          <w:sz w:val="28"/>
        </w:rPr>
        <w:t xml:space="preserve"> - структурой обладают хорошим сочетанием технологических и механических свойств. При комнатной и высоких температурах титановые сплавы</w:t>
      </w:r>
      <w:r w:rsidR="007A600A">
        <w:rPr>
          <w:sz w:val="28"/>
        </w:rPr>
        <w:t xml:space="preserve"> </w:t>
      </w:r>
      <w:r w:rsidRPr="007A600A">
        <w:rPr>
          <w:sz w:val="28"/>
        </w:rPr>
        <w:t xml:space="preserve">успешно контактируют с лёгкими сплавами, коррозионностойкими и конструкционными сталями, превосходя их либо по удельной прочности, либо по коррозионной и эрозионной стойкости. Листовые титановые сплавы находят </w:t>
      </w:r>
      <w:r w:rsidRPr="007A600A">
        <w:rPr>
          <w:sz w:val="28"/>
          <w:szCs w:val="28"/>
        </w:rPr>
        <w:t>всё более широкое применение как материал для обшивки и силового набора самолётов, особенно сверхзвуковых.</w:t>
      </w:r>
    </w:p>
    <w:p w:rsidR="002B1F7C" w:rsidRPr="007A600A" w:rsidRDefault="002B1F7C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Титановые сплавы выгодно использовать для изготовления крупных штампованных деталей. Недостатком титановых сплавов являются низкие антифрикционные свойства и высокая химическая активность в некоторых условиях. При трении титан и его сплавы склонны к схватыванию и задиранию, что необходимо учитывать при изготовлении деталей, длительно работающих при больших удельных давлениях. </w:t>
      </w:r>
    </w:p>
    <w:p w:rsidR="002B1F7C" w:rsidRPr="007A600A" w:rsidRDefault="002B1F7C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Для повышения износостойкости и уменьшения фрикционной коррозии деталей из титановых сплавов применяют гальванические покрытия, смазки, содержащие дисульфид молибдена, и покрытия твёрдыми веществами, наносимые плазменным или детонационным методом.</w:t>
      </w:r>
    </w:p>
    <w:p w:rsidR="002B1F7C" w:rsidRPr="007A600A" w:rsidRDefault="002B1F7C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При определенных сочетаниях концентрации и давлении кислорода в реагенте, а также при наличии свежего излома возможно возгорание титана.</w:t>
      </w:r>
    </w:p>
    <w:p w:rsidR="005A0D8D" w:rsidRPr="007A600A" w:rsidRDefault="002B1F7C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Кроме того, титановые сплавы склонны к коррозии под напряжением в некоторых средах, в частности в дымящей азотной кислоте. Продукты коррозии в этом случае пирофорны и воспламеняются при ударе. Поэтому применение титановых сплавов для работы в контакте с подобными реагентами, особенно при температурах и напряжениях, превышающих допустимые, не рекомендуется. В особых случаях возможно загорание титана на воздухе, например, при соприкосновении концов титановых лопаток с титановым корпусом компрессора. В связи с этим не рекомендуется применение инструмента с износостойкими покрытиями.</w:t>
      </w:r>
    </w:p>
    <w:p w:rsidR="00902533" w:rsidRPr="007A600A" w:rsidRDefault="005A0D8D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Максимально допустимая рабочая температура зависит от состава сплава и продолжительности работы изделия. Жаропрочные титановые сплавы могут работать при температурах до 500 </w:t>
      </w:r>
      <w:r w:rsidR="00C813EA">
        <w:rPr>
          <w:sz w:val="28"/>
          <w:szCs w:val="28"/>
        </w:rPr>
        <w:pict>
          <v:shape id="_x0000_i1039" type="#_x0000_t75" style="width:8.25pt;height:18pt" fillcolor="window">
            <v:imagedata r:id="rId5" o:title=""/>
          </v:shape>
        </w:pict>
      </w:r>
      <w:r w:rsidRPr="007A600A">
        <w:rPr>
          <w:sz w:val="28"/>
          <w:szCs w:val="28"/>
        </w:rPr>
        <w:t>С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в течении 6000час, то есть при повышении температуры снижается время работы. Эти ограничения определяются термической стабильностью сплава окислению. Термическая стабильность сплава зависит от его химического состава.</w:t>
      </w:r>
      <w:r w:rsidR="00902533" w:rsidRPr="007A600A">
        <w:rPr>
          <w:sz w:val="28"/>
          <w:szCs w:val="28"/>
        </w:rPr>
        <w:t xml:space="preserve"> Чем меньше в сплаве</w:t>
      </w:r>
      <w:r w:rsidR="007A600A">
        <w:rPr>
          <w:sz w:val="28"/>
          <w:szCs w:val="28"/>
        </w:rPr>
        <w:t xml:space="preserve"> </w:t>
      </w:r>
      <w:r w:rsidR="00902533" w:rsidRPr="007A600A">
        <w:rPr>
          <w:sz w:val="28"/>
          <w:szCs w:val="28"/>
        </w:rPr>
        <w:t>нестабильных фаз, тем выше термическая стабильность.</w:t>
      </w:r>
    </w:p>
    <w:p w:rsidR="002304C7" w:rsidRPr="007A600A" w:rsidRDefault="002304C7" w:rsidP="007A600A">
      <w:pPr>
        <w:pStyle w:val="a3"/>
        <w:spacing w:line="360" w:lineRule="auto"/>
        <w:ind w:firstLine="709"/>
        <w:rPr>
          <w:szCs w:val="28"/>
        </w:rPr>
      </w:pPr>
      <w:r w:rsidRPr="007A600A">
        <w:rPr>
          <w:szCs w:val="28"/>
        </w:rPr>
        <w:t>Титан способен образовывать твёрдые растворы с кислородом, что</w:t>
      </w:r>
      <w:r w:rsidR="007A600A">
        <w:rPr>
          <w:szCs w:val="28"/>
        </w:rPr>
        <w:t xml:space="preserve"> </w:t>
      </w:r>
      <w:r w:rsidRPr="007A600A">
        <w:rPr>
          <w:szCs w:val="28"/>
        </w:rPr>
        <w:t xml:space="preserve">и определяет особый характер его окисления. При повышенной температуре кислород медленно диффундирует в глубь титана, образуя твёрдый хрупкий альфанированный слой. При определённой температуре и выдержке может произойти сквозное охрупчивание детали, что особенно опасно для таких тонких и тяжело нагруженных деталей. </w:t>
      </w:r>
    </w:p>
    <w:p w:rsidR="002304C7" w:rsidRPr="007A600A" w:rsidRDefault="002304C7" w:rsidP="007A600A">
      <w:pPr>
        <w:pStyle w:val="a3"/>
        <w:spacing w:line="360" w:lineRule="auto"/>
        <w:ind w:firstLine="709"/>
        <w:rPr>
          <w:szCs w:val="28"/>
        </w:rPr>
      </w:pPr>
      <w:r w:rsidRPr="007A600A">
        <w:rPr>
          <w:szCs w:val="28"/>
        </w:rPr>
        <w:t xml:space="preserve">«Проникающее» окисление является основным препятствием, не позволяющим повысить рабочую температуру титановых сплавов; для его предотвращения необходимо применять защитные покрытия. </w:t>
      </w:r>
    </w:p>
    <w:p w:rsidR="002B1F7C" w:rsidRPr="007A600A" w:rsidRDefault="002304C7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Титановые сплавы могут свариваться всеми видами сварки при условии соблюдения надлежащих мер защиты. Сварной шов обладает хорошим сочетанием прочности и пластичности. Прочность шва составляет 90% прочности основного металла. Титановые сплавы удовлетворительно обрабатываются резанием, налипает на инструмент, в результате чего тот быстро изнашивается. Для обработки титана требуются инструменты из быстрорежущей стали и твёрдых сплавов, малые скорости резания при большой подаче и глубине резания, интенсивное охлаждение.</w:t>
      </w:r>
    </w:p>
    <w:p w:rsidR="002E6EC4" w:rsidRPr="007A600A" w:rsidRDefault="002E6EC4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Сплав средней прочности ВТ-20 ГОСТ 190013 - 81</w:t>
      </w:r>
    </w:p>
    <w:p w:rsidR="002E6EC4" w:rsidRPr="007A600A" w:rsidRDefault="002E6EC4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Сплав средней прочности ВТ20 применяется в сварных деталях и узлах работающих при 450</w:t>
      </w:r>
      <w:r w:rsidR="00C813EA">
        <w:rPr>
          <w:sz w:val="28"/>
          <w:szCs w:val="28"/>
        </w:rPr>
        <w:pict>
          <v:shape id="_x0000_i1040" type="#_x0000_t75" style="width:11.25pt;height:18pt" fillcolor="window">
            <v:imagedata r:id="rId9" o:title=""/>
          </v:shape>
        </w:pict>
      </w:r>
      <w:r w:rsidRPr="007A600A">
        <w:rPr>
          <w:sz w:val="28"/>
          <w:szCs w:val="28"/>
        </w:rPr>
        <w:t>С (6000 час) и 500</w:t>
      </w:r>
      <w:r w:rsidR="00C813EA">
        <w:rPr>
          <w:sz w:val="28"/>
          <w:szCs w:val="28"/>
        </w:rPr>
        <w:pict>
          <v:shape id="_x0000_i1041" type="#_x0000_t75" style="width:8.25pt;height:18pt" fillcolor="window">
            <v:imagedata r:id="rId5" o:title=""/>
          </v:shape>
        </w:pict>
      </w:r>
      <w:r w:rsidRPr="007A600A">
        <w:rPr>
          <w:sz w:val="28"/>
          <w:szCs w:val="28"/>
        </w:rPr>
        <w:t>С (3000час), а так же в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деталях,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работающих кратковременно(до 5 мин.) при температурах до 800</w:t>
      </w:r>
      <w:r w:rsidR="00C813EA">
        <w:rPr>
          <w:sz w:val="28"/>
          <w:szCs w:val="28"/>
        </w:rPr>
        <w:pict>
          <v:shape id="_x0000_i1042" type="#_x0000_t75" style="width:8.25pt;height:18pt" fillcolor="window">
            <v:imagedata r:id="rId5" o:title=""/>
          </v:shape>
        </w:pict>
      </w:r>
      <w:r w:rsidRPr="007A600A">
        <w:rPr>
          <w:sz w:val="28"/>
          <w:szCs w:val="28"/>
        </w:rPr>
        <w:t>С, сплав обладает удовлетворительной пластичностью.</w:t>
      </w:r>
    </w:p>
    <w:p w:rsidR="00E00190" w:rsidRPr="007A600A" w:rsidRDefault="00E00190" w:rsidP="007A600A">
      <w:pPr>
        <w:pStyle w:val="4"/>
        <w:spacing w:line="360" w:lineRule="auto"/>
        <w:ind w:firstLine="709"/>
        <w:jc w:val="both"/>
        <w:rPr>
          <w:b w:val="0"/>
        </w:rPr>
      </w:pPr>
      <w:r w:rsidRPr="007A600A">
        <w:rPr>
          <w:b w:val="0"/>
        </w:rPr>
        <w:t>Химические свойства</w:t>
      </w:r>
    </w:p>
    <w:p w:rsidR="00E00190" w:rsidRDefault="00E00190" w:rsidP="007A600A">
      <w:pPr>
        <w:pStyle w:val="4"/>
        <w:spacing w:line="360" w:lineRule="auto"/>
        <w:ind w:firstLine="709"/>
        <w:jc w:val="both"/>
        <w:rPr>
          <w:b w:val="0"/>
        </w:rPr>
      </w:pPr>
      <w:r w:rsidRPr="007A600A">
        <w:rPr>
          <w:b w:val="0"/>
        </w:rPr>
        <w:t>Таблица 1</w:t>
      </w:r>
    </w:p>
    <w:p w:rsidR="007A600A" w:rsidRPr="007A600A" w:rsidRDefault="007A600A" w:rsidP="007A600A">
      <w:pPr>
        <w:rPr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720"/>
        <w:gridCol w:w="709"/>
        <w:gridCol w:w="709"/>
        <w:gridCol w:w="709"/>
        <w:gridCol w:w="708"/>
        <w:gridCol w:w="709"/>
        <w:gridCol w:w="709"/>
        <w:gridCol w:w="709"/>
        <w:gridCol w:w="708"/>
        <w:gridCol w:w="993"/>
        <w:gridCol w:w="1417"/>
      </w:tblGrid>
      <w:tr w:rsidR="00E00190" w:rsidRPr="007A600A">
        <w:tc>
          <w:tcPr>
            <w:tcW w:w="839" w:type="dxa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00A">
              <w:rPr>
                <w:sz w:val="20"/>
                <w:szCs w:val="20"/>
                <w:lang w:val="en-US"/>
              </w:rPr>
              <w:t>Ti</w:t>
            </w:r>
          </w:p>
        </w:tc>
        <w:tc>
          <w:tcPr>
            <w:tcW w:w="720" w:type="dxa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00A">
              <w:rPr>
                <w:sz w:val="20"/>
                <w:szCs w:val="20"/>
                <w:lang w:val="en-US"/>
              </w:rPr>
              <w:t>Al</w:t>
            </w:r>
          </w:p>
        </w:tc>
        <w:tc>
          <w:tcPr>
            <w:tcW w:w="709" w:type="dxa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00A">
              <w:rPr>
                <w:sz w:val="20"/>
                <w:szCs w:val="20"/>
                <w:lang w:val="en-US"/>
              </w:rPr>
              <w:t>Zr</w:t>
            </w:r>
          </w:p>
        </w:tc>
        <w:tc>
          <w:tcPr>
            <w:tcW w:w="709" w:type="dxa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00A">
              <w:rPr>
                <w:sz w:val="20"/>
                <w:szCs w:val="20"/>
                <w:lang w:val="en-US"/>
              </w:rPr>
              <w:t>Mo</w:t>
            </w:r>
          </w:p>
        </w:tc>
        <w:tc>
          <w:tcPr>
            <w:tcW w:w="709" w:type="dxa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00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708" w:type="dxa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00A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709" w:type="dxa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00A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00A">
              <w:rPr>
                <w:sz w:val="20"/>
                <w:szCs w:val="20"/>
                <w:lang w:val="en-US"/>
              </w:rPr>
              <w:t>Si</w:t>
            </w:r>
          </w:p>
        </w:tc>
        <w:tc>
          <w:tcPr>
            <w:tcW w:w="709" w:type="dxa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00A">
              <w:rPr>
                <w:sz w:val="20"/>
                <w:szCs w:val="20"/>
                <w:lang w:val="en-US"/>
              </w:rPr>
              <w:t>O2</w:t>
            </w:r>
          </w:p>
        </w:tc>
        <w:tc>
          <w:tcPr>
            <w:tcW w:w="708" w:type="dxa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  <w:lang w:val="en-US"/>
              </w:rPr>
              <w:t>N</w:t>
            </w:r>
            <w:r w:rsidRPr="007A600A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  <w:lang w:val="en-US"/>
              </w:rPr>
              <w:t>H</w:t>
            </w:r>
            <w:r w:rsidRPr="007A600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Сумма</w:t>
            </w:r>
          </w:p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прочих</w:t>
            </w:r>
          </w:p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примесей</w:t>
            </w:r>
          </w:p>
        </w:tc>
      </w:tr>
      <w:tr w:rsidR="00E00190" w:rsidRPr="007A600A">
        <w:tc>
          <w:tcPr>
            <w:tcW w:w="839" w:type="dxa"/>
            <w:vAlign w:val="center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Основа</w:t>
            </w:r>
          </w:p>
        </w:tc>
        <w:tc>
          <w:tcPr>
            <w:tcW w:w="720" w:type="dxa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5.5-</w:t>
            </w:r>
          </w:p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-7.5</w:t>
            </w:r>
          </w:p>
        </w:tc>
        <w:tc>
          <w:tcPr>
            <w:tcW w:w="709" w:type="dxa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1.5-</w:t>
            </w:r>
          </w:p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-2.5</w:t>
            </w:r>
          </w:p>
        </w:tc>
        <w:tc>
          <w:tcPr>
            <w:tcW w:w="709" w:type="dxa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0.5-</w:t>
            </w:r>
          </w:p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-2.0</w:t>
            </w:r>
          </w:p>
        </w:tc>
        <w:tc>
          <w:tcPr>
            <w:tcW w:w="709" w:type="dxa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0.8-</w:t>
            </w:r>
          </w:p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-1.5</w:t>
            </w:r>
          </w:p>
        </w:tc>
        <w:tc>
          <w:tcPr>
            <w:tcW w:w="708" w:type="dxa"/>
            <w:vAlign w:val="center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0.10</w:t>
            </w:r>
          </w:p>
        </w:tc>
        <w:tc>
          <w:tcPr>
            <w:tcW w:w="709" w:type="dxa"/>
            <w:vAlign w:val="center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0.30</w:t>
            </w:r>
          </w:p>
        </w:tc>
        <w:tc>
          <w:tcPr>
            <w:tcW w:w="709" w:type="dxa"/>
            <w:vAlign w:val="center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0.15</w:t>
            </w:r>
          </w:p>
        </w:tc>
        <w:tc>
          <w:tcPr>
            <w:tcW w:w="709" w:type="dxa"/>
            <w:vAlign w:val="center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0.15</w:t>
            </w:r>
          </w:p>
        </w:tc>
        <w:tc>
          <w:tcPr>
            <w:tcW w:w="708" w:type="dxa"/>
            <w:vAlign w:val="center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0.05</w:t>
            </w:r>
          </w:p>
        </w:tc>
        <w:tc>
          <w:tcPr>
            <w:tcW w:w="993" w:type="dxa"/>
            <w:vAlign w:val="center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0.015</w:t>
            </w:r>
          </w:p>
        </w:tc>
        <w:tc>
          <w:tcPr>
            <w:tcW w:w="1417" w:type="dxa"/>
            <w:vAlign w:val="center"/>
          </w:tcPr>
          <w:p w:rsidR="00E00190" w:rsidRPr="007A600A" w:rsidRDefault="00E00190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0.30</w:t>
            </w:r>
          </w:p>
        </w:tc>
      </w:tr>
    </w:tbl>
    <w:p w:rsidR="002B1F7C" w:rsidRPr="007A600A" w:rsidRDefault="002B1F7C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E00190" w:rsidRPr="007A600A" w:rsidRDefault="00E00190" w:rsidP="007A600A">
      <w:pPr>
        <w:spacing w:line="360" w:lineRule="auto"/>
        <w:ind w:firstLine="709"/>
        <w:jc w:val="both"/>
        <w:rPr>
          <w:sz w:val="28"/>
        </w:rPr>
      </w:pPr>
      <w:r w:rsidRPr="007A600A">
        <w:rPr>
          <w:noProof/>
          <w:sz w:val="28"/>
        </w:rPr>
        <w:t>Механические свойства</w:t>
      </w:r>
    </w:p>
    <w:p w:rsidR="00E00190" w:rsidRDefault="00E00190" w:rsidP="007A600A">
      <w:pPr>
        <w:pStyle w:val="4"/>
        <w:spacing w:line="360" w:lineRule="auto"/>
        <w:ind w:firstLine="709"/>
        <w:jc w:val="both"/>
        <w:rPr>
          <w:b w:val="0"/>
        </w:rPr>
      </w:pPr>
      <w:r w:rsidRPr="007A600A">
        <w:rPr>
          <w:b w:val="0"/>
        </w:rPr>
        <w:t>Таблица 2</w:t>
      </w:r>
    </w:p>
    <w:p w:rsidR="007A600A" w:rsidRPr="007A600A" w:rsidRDefault="007A600A" w:rsidP="007A600A">
      <w:pPr>
        <w:rPr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1"/>
        <w:gridCol w:w="1843"/>
        <w:gridCol w:w="1843"/>
        <w:gridCol w:w="1984"/>
      </w:tblGrid>
      <w:tr w:rsidR="00E00190" w:rsidRPr="007A600A">
        <w:trPr>
          <w:cantSplit/>
          <w:trHeight w:val="435"/>
        </w:trPr>
        <w:tc>
          <w:tcPr>
            <w:tcW w:w="2268" w:type="dxa"/>
            <w:vMerge w:val="restart"/>
          </w:tcPr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 xml:space="preserve">Структура </w:t>
            </w:r>
          </w:p>
        </w:tc>
        <w:tc>
          <w:tcPr>
            <w:tcW w:w="1701" w:type="dxa"/>
          </w:tcPr>
          <w:p w:rsidR="00E00190" w:rsidRPr="007A600A" w:rsidRDefault="00C813EA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3" type="#_x0000_t75" style="width:17.25pt;height:18.75pt" fillcolor="window">
                  <v:imagedata r:id="rId10" o:title=""/>
                </v:shape>
              </w:pict>
            </w:r>
          </w:p>
        </w:tc>
        <w:tc>
          <w:tcPr>
            <w:tcW w:w="1843" w:type="dxa"/>
          </w:tcPr>
          <w:p w:rsidR="00E00190" w:rsidRPr="007A600A" w:rsidRDefault="00C813EA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4" type="#_x0000_t75" style="width:24.75pt;height:21pt" fillcolor="window">
                  <v:imagedata r:id="rId11" o:title=""/>
                </v:shape>
              </w:pict>
            </w:r>
          </w:p>
        </w:tc>
        <w:tc>
          <w:tcPr>
            <w:tcW w:w="1843" w:type="dxa"/>
            <w:vMerge w:val="restart"/>
          </w:tcPr>
          <w:p w:rsidR="00E00190" w:rsidRPr="007A600A" w:rsidRDefault="00C813EA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5" type="#_x0000_t75" style="width:12pt;height:15pt" fillcolor="window">
                  <v:imagedata r:id="rId12" o:title=""/>
                </v:shape>
              </w:pict>
            </w:r>
            <w:r w:rsidR="00E00190" w:rsidRPr="007A600A">
              <w:rPr>
                <w:sz w:val="20"/>
                <w:szCs w:val="20"/>
              </w:rPr>
              <w:t>, %</w:t>
            </w:r>
          </w:p>
        </w:tc>
        <w:tc>
          <w:tcPr>
            <w:tcW w:w="1984" w:type="dxa"/>
            <w:vMerge w:val="restart"/>
          </w:tcPr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7A600A">
              <w:rPr>
                <w:sz w:val="20"/>
                <w:szCs w:val="20"/>
                <w:lang w:val="en-US"/>
              </w:rPr>
              <w:t>KCV,</w:t>
            </w:r>
          </w:p>
          <w:p w:rsidR="00E00190" w:rsidRPr="007A600A" w:rsidRDefault="00C813EA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6" type="#_x0000_t75" style="width:60.75pt;height:21pt" fillcolor="window">
                  <v:imagedata r:id="rId13" o:title=""/>
                </v:shape>
              </w:pict>
            </w:r>
          </w:p>
        </w:tc>
      </w:tr>
      <w:tr w:rsidR="00E00190" w:rsidRPr="007A600A">
        <w:trPr>
          <w:cantSplit/>
          <w:trHeight w:val="210"/>
        </w:trPr>
        <w:tc>
          <w:tcPr>
            <w:tcW w:w="2268" w:type="dxa"/>
            <w:vMerge/>
          </w:tcPr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МПа</w:t>
            </w:r>
          </w:p>
        </w:tc>
        <w:tc>
          <w:tcPr>
            <w:tcW w:w="1843" w:type="dxa"/>
            <w:vMerge/>
          </w:tcPr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E00190" w:rsidRPr="007A600A">
        <w:tc>
          <w:tcPr>
            <w:tcW w:w="2268" w:type="dxa"/>
          </w:tcPr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псевдо-</w:t>
            </w:r>
            <w:r w:rsidR="00C813EA">
              <w:rPr>
                <w:sz w:val="20"/>
                <w:szCs w:val="20"/>
              </w:rPr>
              <w:pict>
                <v:shape id="_x0000_i1047" type="#_x0000_t75" style="width:12.75pt;height:12pt" fillcolor="window">
                  <v:imagedata r:id="rId6" o:title=""/>
                </v:shape>
              </w:pict>
            </w:r>
            <w:r w:rsidRPr="007A600A">
              <w:rPr>
                <w:sz w:val="20"/>
                <w:szCs w:val="20"/>
              </w:rPr>
              <w:t xml:space="preserve"> - сплавы</w:t>
            </w:r>
          </w:p>
        </w:tc>
        <w:tc>
          <w:tcPr>
            <w:tcW w:w="1701" w:type="dxa"/>
          </w:tcPr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950-1150</w:t>
            </w:r>
          </w:p>
        </w:tc>
        <w:tc>
          <w:tcPr>
            <w:tcW w:w="1843" w:type="dxa"/>
          </w:tcPr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850-1000</w:t>
            </w:r>
          </w:p>
        </w:tc>
        <w:tc>
          <w:tcPr>
            <w:tcW w:w="1843" w:type="dxa"/>
          </w:tcPr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0,4-0,5</w:t>
            </w:r>
          </w:p>
        </w:tc>
      </w:tr>
    </w:tbl>
    <w:p w:rsidR="00E00190" w:rsidRPr="007A600A" w:rsidRDefault="00E00190" w:rsidP="007A600A">
      <w:pPr>
        <w:spacing w:line="360" w:lineRule="auto"/>
        <w:ind w:firstLine="709"/>
        <w:jc w:val="both"/>
        <w:rPr>
          <w:sz w:val="28"/>
        </w:rPr>
      </w:pPr>
    </w:p>
    <w:p w:rsidR="00E00190" w:rsidRPr="007A600A" w:rsidRDefault="00E00190" w:rsidP="007A600A">
      <w:pPr>
        <w:spacing w:line="360" w:lineRule="auto"/>
        <w:ind w:firstLine="709"/>
        <w:jc w:val="both"/>
        <w:rPr>
          <w:sz w:val="28"/>
        </w:rPr>
      </w:pPr>
      <w:r w:rsidRPr="007A600A">
        <w:rPr>
          <w:sz w:val="28"/>
        </w:rPr>
        <w:t>Штампуемость</w:t>
      </w:r>
    </w:p>
    <w:p w:rsidR="00E00190" w:rsidRDefault="00E00190" w:rsidP="007A600A">
      <w:pPr>
        <w:pStyle w:val="4"/>
        <w:spacing w:line="360" w:lineRule="auto"/>
        <w:ind w:firstLine="709"/>
        <w:jc w:val="both"/>
        <w:rPr>
          <w:b w:val="0"/>
        </w:rPr>
      </w:pPr>
      <w:r w:rsidRPr="007A600A">
        <w:rPr>
          <w:b w:val="0"/>
        </w:rPr>
        <w:t>Таблица 3</w:t>
      </w:r>
    </w:p>
    <w:p w:rsidR="007A600A" w:rsidRPr="007A600A" w:rsidRDefault="007A600A" w:rsidP="007A600A">
      <w:pPr>
        <w:rPr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1"/>
        <w:gridCol w:w="1843"/>
        <w:gridCol w:w="1843"/>
        <w:gridCol w:w="1984"/>
      </w:tblGrid>
      <w:tr w:rsidR="00E00190" w:rsidRPr="007A600A">
        <w:tc>
          <w:tcPr>
            <w:tcW w:w="2268" w:type="dxa"/>
          </w:tcPr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Температура</w:t>
            </w:r>
          </w:p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штамповки,</w:t>
            </w:r>
          </w:p>
          <w:p w:rsidR="00E00190" w:rsidRPr="007A600A" w:rsidRDefault="00C813EA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8" type="#_x0000_t75" style="width:6.75pt;height:15pt" fillcolor="window">
                  <v:imagedata r:id="rId14" o:title=""/>
                </v:shape>
              </w:pict>
            </w:r>
            <w:r w:rsidR="00E00190" w:rsidRPr="007A600A">
              <w:rPr>
                <w:sz w:val="20"/>
                <w:szCs w:val="20"/>
              </w:rPr>
              <w:t>С</w:t>
            </w:r>
          </w:p>
        </w:tc>
        <w:tc>
          <w:tcPr>
            <w:tcW w:w="1701" w:type="dxa"/>
          </w:tcPr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Вытяжка</w:t>
            </w:r>
          </w:p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К раб, %</w:t>
            </w:r>
          </w:p>
        </w:tc>
        <w:tc>
          <w:tcPr>
            <w:tcW w:w="1843" w:type="dxa"/>
          </w:tcPr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Отработка</w:t>
            </w:r>
          </w:p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К раб, %</w:t>
            </w:r>
          </w:p>
        </w:tc>
        <w:tc>
          <w:tcPr>
            <w:tcW w:w="1843" w:type="dxa"/>
          </w:tcPr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Выдавка</w:t>
            </w:r>
          </w:p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К раб, %</w:t>
            </w:r>
          </w:p>
        </w:tc>
        <w:tc>
          <w:tcPr>
            <w:tcW w:w="1984" w:type="dxa"/>
          </w:tcPr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Гибка на угол 90</w:t>
            </w:r>
            <w:r w:rsidR="00C813EA">
              <w:rPr>
                <w:sz w:val="20"/>
                <w:szCs w:val="20"/>
              </w:rPr>
              <w:pict>
                <v:shape id="_x0000_i1049" type="#_x0000_t75" style="width:6.75pt;height:15pt" fillcolor="window">
                  <v:imagedata r:id="rId14" o:title=""/>
                </v:shape>
              </w:pict>
            </w:r>
          </w:p>
        </w:tc>
      </w:tr>
      <w:tr w:rsidR="00E00190" w:rsidRPr="007A600A">
        <w:tc>
          <w:tcPr>
            <w:tcW w:w="2268" w:type="dxa"/>
          </w:tcPr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20</w:t>
            </w:r>
          </w:p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700-900</w:t>
            </w:r>
          </w:p>
        </w:tc>
        <w:tc>
          <w:tcPr>
            <w:tcW w:w="1701" w:type="dxa"/>
          </w:tcPr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-</w:t>
            </w:r>
          </w:p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1.3-1.6</w:t>
            </w:r>
          </w:p>
        </w:tc>
        <w:tc>
          <w:tcPr>
            <w:tcW w:w="1843" w:type="dxa"/>
          </w:tcPr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1.2-1.35</w:t>
            </w:r>
          </w:p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1.5-1.7</w:t>
            </w:r>
          </w:p>
        </w:tc>
        <w:tc>
          <w:tcPr>
            <w:tcW w:w="1843" w:type="dxa"/>
          </w:tcPr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-</w:t>
            </w:r>
          </w:p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6-10</w:t>
            </w:r>
          </w:p>
        </w:tc>
        <w:tc>
          <w:tcPr>
            <w:tcW w:w="1984" w:type="dxa"/>
          </w:tcPr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4.0-7.0</w:t>
            </w:r>
          </w:p>
          <w:p w:rsidR="00E00190" w:rsidRPr="007A600A" w:rsidRDefault="00E00190" w:rsidP="007A600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2.0-3.5</w:t>
            </w:r>
          </w:p>
        </w:tc>
      </w:tr>
    </w:tbl>
    <w:p w:rsidR="00E00190" w:rsidRPr="007A600A" w:rsidRDefault="00E00190" w:rsidP="007A600A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2B1F7C" w:rsidRPr="007A600A" w:rsidRDefault="00E00190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При изготовлении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крупногабаритных штамповок температура окончания деформации составляет 850 С, степень деформации за один нагрев 50-70%.</w:t>
      </w:r>
    </w:p>
    <w:p w:rsidR="009C5CB5" w:rsidRPr="007A600A" w:rsidRDefault="007A600A" w:rsidP="007A600A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9C5CB5" w:rsidRPr="007A600A">
        <w:rPr>
          <w:b/>
          <w:sz w:val="28"/>
          <w:szCs w:val="32"/>
        </w:rPr>
        <w:t>1.3</w:t>
      </w:r>
      <w:r w:rsidR="00A1470B" w:rsidRPr="007A600A">
        <w:rPr>
          <w:b/>
          <w:sz w:val="28"/>
          <w:szCs w:val="32"/>
        </w:rPr>
        <w:t>.</w:t>
      </w:r>
      <w:r w:rsidR="009C5CB5" w:rsidRPr="007A600A">
        <w:rPr>
          <w:b/>
          <w:sz w:val="28"/>
          <w:szCs w:val="32"/>
        </w:rPr>
        <w:t xml:space="preserve"> Анализ технологичности детали.</w:t>
      </w:r>
    </w:p>
    <w:p w:rsidR="007A600A" w:rsidRDefault="007A600A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Количественная оценка технологичности:</w: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Коэффициент точности обработки.</w:t>
      </w:r>
    </w:p>
    <w:p w:rsidR="00F656B2" w:rsidRPr="007A600A" w:rsidRDefault="00C813EA" w:rsidP="007A60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80.25pt;height:39pt" fillcolor="window">
            <v:imagedata r:id="rId15" o:title=""/>
          </v:shape>
        </w:pict>
      </w:r>
    </w:p>
    <w:p w:rsidR="00F656B2" w:rsidRPr="007A600A" w:rsidRDefault="00C813EA" w:rsidP="007A60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63pt;height:39pt" fillcolor="window">
            <v:imagedata r:id="rId16" o:title=""/>
          </v:shape>
        </w:pic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</w:rPr>
      </w:pPr>
      <w:r w:rsidRPr="007A600A">
        <w:rPr>
          <w:sz w:val="28"/>
        </w:rPr>
        <w:t>где, АСР - средний квалитет точности обработки</w: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</w:rPr>
      </w:pPr>
      <w:r w:rsidRPr="007A600A">
        <w:rPr>
          <w:sz w:val="28"/>
          <w:lang w:val="en-US"/>
        </w:rPr>
        <w:t>ni</w:t>
      </w:r>
      <w:r w:rsidRPr="007A600A">
        <w:rPr>
          <w:sz w:val="28"/>
        </w:rPr>
        <w:t xml:space="preserve"> число размеров чертежа соответствующих квалитетов точности</w: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</w:rPr>
      </w:pPr>
      <w:r w:rsidRPr="007A600A">
        <w:rPr>
          <w:sz w:val="28"/>
        </w:rPr>
        <w:t>- 2 размера по 9 квалитету</w: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</w:rPr>
      </w:pPr>
      <w:r w:rsidRPr="007A600A">
        <w:rPr>
          <w:sz w:val="28"/>
        </w:rPr>
        <w:t>- 51 размеров по 14 квалитету</w:t>
      </w:r>
    </w:p>
    <w:p w:rsidR="00F656B2" w:rsidRPr="007A600A" w:rsidRDefault="00C813E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52" type="#_x0000_t75" style="width:162pt;height:37.5pt" fillcolor="window">
            <v:imagedata r:id="rId17" o:title=""/>
          </v:shape>
        </w:pict>
      </w:r>
    </w:p>
    <w:p w:rsidR="00F656B2" w:rsidRPr="007A600A" w:rsidRDefault="00C813E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lang w:val="en-US"/>
        </w:rPr>
        <w:pict>
          <v:shape id="_x0000_i1053" type="#_x0000_t75" style="width:113.25pt;height:37.5pt" fillcolor="window">
            <v:imagedata r:id="rId18" o:title=""/>
          </v:shape>
        </w:pic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Деталь технологична, так как </w:t>
      </w:r>
      <w:r w:rsidRPr="007A600A">
        <w:rPr>
          <w:sz w:val="28"/>
        </w:rPr>
        <w:t>К т.ч. &gt; 0,8</w: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Коэффициент унификации конструктивных элементов.</w:t>
      </w:r>
    </w:p>
    <w:p w:rsidR="00F656B2" w:rsidRPr="007A600A" w:rsidRDefault="00C813E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54" type="#_x0000_t75" style="width:1in;height:38.25pt" fillcolor="window">
            <v:imagedata r:id="rId19" o:title=""/>
          </v:shape>
        </w:pic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</w:rPr>
      </w:pPr>
      <w:r w:rsidRPr="007A600A">
        <w:rPr>
          <w:sz w:val="28"/>
        </w:rPr>
        <w:t xml:space="preserve">где, </w:t>
      </w:r>
      <w:r w:rsidRPr="007A600A">
        <w:rPr>
          <w:sz w:val="28"/>
          <w:lang w:val="en-US"/>
        </w:rPr>
        <w:t>Q</w:t>
      </w:r>
      <w:r w:rsidRPr="007A600A">
        <w:rPr>
          <w:sz w:val="28"/>
        </w:rPr>
        <w:t>э.у. – количество унифицированных элементов.</w: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lang w:val="en-US"/>
        </w:rPr>
        <w:t>Q</w:t>
      </w:r>
      <w:r w:rsidRPr="007A600A">
        <w:rPr>
          <w:sz w:val="28"/>
        </w:rPr>
        <w:t>э. – общее число конструктивных элементов.</w: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</w:rPr>
        <w:t xml:space="preserve">радиуса сопряжения: </w:t>
      </w:r>
      <w:r w:rsidRPr="007A600A">
        <w:rPr>
          <w:sz w:val="28"/>
          <w:lang w:val="en-US"/>
        </w:rPr>
        <w:t>R</w:t>
      </w:r>
      <w:r w:rsidRPr="007A600A">
        <w:rPr>
          <w:sz w:val="28"/>
        </w:rPr>
        <w:t xml:space="preserve">8 – 108, </w:t>
      </w:r>
      <w:r w:rsidRPr="007A600A">
        <w:rPr>
          <w:sz w:val="28"/>
          <w:lang w:val="en-US"/>
        </w:rPr>
        <w:t>R</w:t>
      </w:r>
      <w:r w:rsidRPr="007A600A">
        <w:rPr>
          <w:sz w:val="28"/>
        </w:rPr>
        <w:t xml:space="preserve">15 – 9; </w:t>
      </w:r>
      <w:r w:rsidRPr="007A600A">
        <w:rPr>
          <w:sz w:val="28"/>
          <w:lang w:val="en-US"/>
        </w:rPr>
        <w:t>R</w:t>
      </w:r>
      <w:r w:rsidRPr="007A600A">
        <w:rPr>
          <w:sz w:val="28"/>
        </w:rPr>
        <w:t xml:space="preserve">3 – 63; </w:t>
      </w:r>
      <w:r w:rsidRPr="007A600A">
        <w:rPr>
          <w:sz w:val="28"/>
          <w:lang w:val="en-US"/>
        </w:rPr>
        <w:t>R</w:t>
      </w:r>
      <w:r w:rsidRPr="007A600A">
        <w:rPr>
          <w:sz w:val="28"/>
        </w:rPr>
        <w:t>10 – 2;</w: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</w:rPr>
        <w:t>отверстия: ø30Н9 – 1, ø18Н9 – 1.</w:t>
      </w:r>
    </w:p>
    <w:p w:rsidR="00F656B2" w:rsidRPr="007A600A" w:rsidRDefault="00C813EA" w:rsidP="007A60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5" type="#_x0000_t75" style="width:108pt;height:36pt" fillcolor="window">
            <v:imagedata r:id="rId20" o:title=""/>
          </v:shape>
        </w:pic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Деталь не технологична, так как значение коэффициента унификации &lt; 0,6.</w: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Коэффициент использования материала. </w:t>
      </w:r>
    </w:p>
    <w:p w:rsidR="00F656B2" w:rsidRPr="007A600A" w:rsidRDefault="00C813E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56" type="#_x0000_t75" style="width:79.5pt;height:36pt" fillcolor="window">
            <v:imagedata r:id="rId21" o:title=""/>
          </v:shape>
        </w:pic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</w:rPr>
      </w:pPr>
      <w:r w:rsidRPr="007A600A">
        <w:rPr>
          <w:sz w:val="28"/>
        </w:rPr>
        <w:t>где, М</w:t>
      </w:r>
      <w:r w:rsidRPr="007A600A">
        <w:rPr>
          <w:sz w:val="28"/>
          <w:lang w:val="en-US"/>
        </w:rPr>
        <w:t>d</w:t>
      </w:r>
      <w:r w:rsidRPr="007A600A">
        <w:rPr>
          <w:sz w:val="28"/>
        </w:rPr>
        <w:t xml:space="preserve"> – масса детали по чертежу</w: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</w:rPr>
      </w:pPr>
      <w:r w:rsidRPr="007A600A">
        <w:rPr>
          <w:sz w:val="28"/>
        </w:rPr>
        <w:t>Мз – масса заготовки с возможными технологическими припусками</w:t>
      </w:r>
    </w:p>
    <w:p w:rsidR="00F656B2" w:rsidRPr="007A600A" w:rsidRDefault="00C813E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57" type="#_x0000_t75" style="width:98.25pt;height:36.75pt" fillcolor="window">
            <v:imagedata r:id="rId22" o:title=""/>
          </v:shape>
        </w:pic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Деталь технологична, так как КИМ &gt; 0,7</w: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Коэффициент шероховатости. </w:t>
      </w:r>
    </w:p>
    <w:p w:rsidR="00F656B2" w:rsidRPr="007A600A" w:rsidRDefault="00C813EA" w:rsidP="007A60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8" type="#_x0000_t75" style="width:69pt;height:39pt" fillcolor="window">
            <v:imagedata r:id="rId23" o:title=""/>
          </v:shape>
        </w:pict>
      </w:r>
    </w:p>
    <w:p w:rsidR="00F656B2" w:rsidRPr="007A600A" w:rsidRDefault="00C813EA" w:rsidP="007A60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9" type="#_x0000_t75" style="width:76.5pt;height:43.5pt" fillcolor="window">
            <v:imagedata r:id="rId24" o:title=""/>
          </v:shape>
        </w:pic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</w:rPr>
      </w:pPr>
      <w:r w:rsidRPr="007A600A">
        <w:rPr>
          <w:sz w:val="28"/>
        </w:rPr>
        <w:t>где, БСР – средняя шероховатость поверхностей.</w: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</w:rPr>
      </w:pPr>
      <w:r w:rsidRPr="007A600A">
        <w:rPr>
          <w:sz w:val="28"/>
          <w:lang w:val="en-US"/>
        </w:rPr>
        <w:t>ni</w:t>
      </w:r>
      <w:r w:rsidRPr="007A600A">
        <w:rPr>
          <w:sz w:val="28"/>
        </w:rPr>
        <w:t xml:space="preserve"> число поверхностей, соответствующих шероховатости обработки.</w: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</w:rPr>
      </w:pPr>
      <w:r w:rsidRPr="007A600A">
        <w:rPr>
          <w:sz w:val="28"/>
        </w:rPr>
        <w:t>- шероховатость 4</w:t>
      </w:r>
      <w:r w:rsidR="007A600A">
        <w:rPr>
          <w:sz w:val="28"/>
        </w:rPr>
        <w:t xml:space="preserve"> </w:t>
      </w:r>
      <w:r w:rsidRPr="007A600A">
        <w:rPr>
          <w:sz w:val="28"/>
        </w:rPr>
        <w:t>– 138</w: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</w:rPr>
      </w:pPr>
      <w:r w:rsidRPr="007A600A">
        <w:rPr>
          <w:sz w:val="28"/>
        </w:rPr>
        <w:t>- шероховатость 5 – 320</w:t>
      </w:r>
    </w:p>
    <w:p w:rsidR="00F656B2" w:rsidRPr="007A600A" w:rsidRDefault="00C813EA" w:rsidP="007A60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0" type="#_x0000_t75" style="width:174pt;height:39pt" fillcolor="window">
            <v:imagedata r:id="rId25" o:title=""/>
          </v:shape>
        </w:pict>
      </w:r>
    </w:p>
    <w:p w:rsidR="00F656B2" w:rsidRPr="007A600A" w:rsidRDefault="00C813E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lang w:val="en-US"/>
        </w:rPr>
        <w:pict>
          <v:shape id="_x0000_i1061" type="#_x0000_t75" style="width:89.25pt;height:37.5pt" fillcolor="window">
            <v:imagedata r:id="rId26" o:title=""/>
          </v:shape>
        </w:pic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Деталь технологична, так как коэффициент шероховатости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&gt; 0,16</w: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Качественная оценка технологичности:</w: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1. Все поверхности доступны для обработки.</w: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2. Средняя обрабатываемость резанием.</w: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3. Можно применять универсальное оборудование и универсальную оснастку. </w: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4. Точность и шероховатость поверхностей соответствуют.</w: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5. Возможно получение заготовок с высоким КИМ.</w: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6. Для изготовления возможно применение высокопроизводительных методов обработки.</w: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7. Обработка с одной базы не возможна. </w:t>
      </w:r>
    </w:p>
    <w:p w:rsidR="00F656B2" w:rsidRPr="007A600A" w:rsidRDefault="00F656B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Вывод: по основным показателям деталь «Балка наружная шпангоута 42» технологична.</w:t>
      </w:r>
    </w:p>
    <w:p w:rsidR="0046031D" w:rsidRPr="007A600A" w:rsidRDefault="0046031D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F15A04" w:rsidRPr="007A600A" w:rsidRDefault="00F15A04" w:rsidP="007A600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A600A">
        <w:rPr>
          <w:b/>
          <w:sz w:val="28"/>
          <w:szCs w:val="32"/>
        </w:rPr>
        <w:t>1.4</w:t>
      </w:r>
      <w:r w:rsidR="00A1470B" w:rsidRPr="007A600A">
        <w:rPr>
          <w:b/>
          <w:sz w:val="28"/>
          <w:szCs w:val="32"/>
        </w:rPr>
        <w:t>.</w:t>
      </w:r>
      <w:r w:rsidRPr="007A600A">
        <w:rPr>
          <w:b/>
          <w:sz w:val="28"/>
          <w:szCs w:val="32"/>
        </w:rPr>
        <w:t xml:space="preserve"> Выбор и обоснование типа производства</w:t>
      </w:r>
      <w:r w:rsidR="00F95FA0" w:rsidRPr="007A600A">
        <w:rPr>
          <w:b/>
          <w:sz w:val="28"/>
          <w:szCs w:val="32"/>
        </w:rPr>
        <w:t>.</w:t>
      </w:r>
    </w:p>
    <w:p w:rsidR="007A600A" w:rsidRDefault="007A600A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F15A04" w:rsidRPr="007A600A" w:rsidRDefault="00F15A04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Для определения типа производства можно </w:t>
      </w:r>
    </w:p>
    <w:p w:rsidR="00F15A04" w:rsidRPr="007A600A" w:rsidRDefault="00F15A04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использовать годовой объем выпу</w:t>
      </w:r>
      <w:r w:rsidR="005E38AD" w:rsidRPr="007A600A">
        <w:rPr>
          <w:sz w:val="28"/>
          <w:szCs w:val="28"/>
        </w:rPr>
        <w:t>ска и массы детали по таблице №4</w:t>
      </w:r>
      <w:r w:rsidRPr="007A600A">
        <w:rPr>
          <w:sz w:val="28"/>
          <w:szCs w:val="28"/>
        </w:rPr>
        <w:t>.</w:t>
      </w:r>
    </w:p>
    <w:p w:rsidR="00F15A04" w:rsidRDefault="005E38AD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Таблица 4</w:t>
      </w:r>
      <w:r w:rsidR="00F15A04" w:rsidRPr="007A600A">
        <w:rPr>
          <w:sz w:val="28"/>
          <w:szCs w:val="28"/>
        </w:rPr>
        <w:t xml:space="preserve"> </w:t>
      </w:r>
    </w:p>
    <w:p w:rsidR="007A600A" w:rsidRPr="007A600A" w:rsidRDefault="007A600A" w:rsidP="007A600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620"/>
        <w:gridCol w:w="1620"/>
        <w:gridCol w:w="1620"/>
        <w:gridCol w:w="1800"/>
        <w:gridCol w:w="1584"/>
      </w:tblGrid>
      <w:tr w:rsidR="00F15A04" w:rsidRPr="00F47B4B" w:rsidTr="00F47B4B">
        <w:trPr>
          <w:trHeight w:val="332"/>
        </w:trPr>
        <w:tc>
          <w:tcPr>
            <w:tcW w:w="1548" w:type="dxa"/>
            <w:vMerge w:val="restart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Масса детали, кг</w:t>
            </w:r>
          </w:p>
        </w:tc>
        <w:tc>
          <w:tcPr>
            <w:tcW w:w="8244" w:type="dxa"/>
            <w:gridSpan w:val="5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Тип производства</w:t>
            </w:r>
          </w:p>
        </w:tc>
      </w:tr>
      <w:tr w:rsidR="00F15A04" w:rsidRPr="00F47B4B" w:rsidTr="00F47B4B">
        <w:trPr>
          <w:trHeight w:val="313"/>
        </w:trPr>
        <w:tc>
          <w:tcPr>
            <w:tcW w:w="1548" w:type="dxa"/>
            <w:vMerge/>
            <w:shd w:val="clear" w:color="auto" w:fill="auto"/>
            <w:vAlign w:val="center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Единичное</w:t>
            </w:r>
          </w:p>
        </w:tc>
        <w:tc>
          <w:tcPr>
            <w:tcW w:w="1620" w:type="dxa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Мелко-серийное</w:t>
            </w:r>
          </w:p>
        </w:tc>
        <w:tc>
          <w:tcPr>
            <w:tcW w:w="1620" w:type="dxa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Среднесерийное</w:t>
            </w:r>
          </w:p>
        </w:tc>
        <w:tc>
          <w:tcPr>
            <w:tcW w:w="1800" w:type="dxa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Крупносерийное</w:t>
            </w:r>
          </w:p>
        </w:tc>
        <w:tc>
          <w:tcPr>
            <w:tcW w:w="1584" w:type="dxa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Массовое</w:t>
            </w:r>
          </w:p>
        </w:tc>
      </w:tr>
      <w:tr w:rsidR="00F15A04" w:rsidRPr="00F47B4B" w:rsidTr="00F47B4B">
        <w:trPr>
          <w:trHeight w:val="332"/>
        </w:trPr>
        <w:tc>
          <w:tcPr>
            <w:tcW w:w="1548" w:type="dxa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Легкие, до20 кг</w:t>
            </w:r>
          </w:p>
        </w:tc>
        <w:tc>
          <w:tcPr>
            <w:tcW w:w="1620" w:type="dxa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До 100</w:t>
            </w:r>
          </w:p>
        </w:tc>
        <w:tc>
          <w:tcPr>
            <w:tcW w:w="1620" w:type="dxa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  <w:lang w:val="en-US"/>
              </w:rPr>
              <w:t>10</w:t>
            </w:r>
            <w:r w:rsidRPr="00F47B4B">
              <w:rPr>
                <w:sz w:val="20"/>
                <w:szCs w:val="20"/>
              </w:rPr>
              <w:t>1</w:t>
            </w:r>
            <w:r w:rsidRPr="00F47B4B">
              <w:rPr>
                <w:sz w:val="20"/>
                <w:szCs w:val="20"/>
                <w:lang w:val="en-US"/>
              </w:rPr>
              <w:t xml:space="preserve"> - </w:t>
            </w:r>
            <w:r w:rsidRPr="00F47B4B">
              <w:rPr>
                <w:sz w:val="20"/>
                <w:szCs w:val="20"/>
              </w:rPr>
              <w:t>500</w:t>
            </w:r>
          </w:p>
        </w:tc>
        <w:tc>
          <w:tcPr>
            <w:tcW w:w="1620" w:type="dxa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501 -5000</w:t>
            </w:r>
          </w:p>
        </w:tc>
        <w:tc>
          <w:tcPr>
            <w:tcW w:w="1800" w:type="dxa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47B4B">
              <w:rPr>
                <w:sz w:val="20"/>
                <w:szCs w:val="20"/>
                <w:lang w:val="en-US"/>
              </w:rPr>
              <w:t>500</w:t>
            </w:r>
            <w:r w:rsidRPr="00F47B4B">
              <w:rPr>
                <w:sz w:val="20"/>
                <w:szCs w:val="20"/>
              </w:rPr>
              <w:t>1- 5</w:t>
            </w:r>
            <w:r w:rsidRPr="00F47B4B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84" w:type="dxa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Свыше 50000</w:t>
            </w:r>
          </w:p>
        </w:tc>
      </w:tr>
      <w:tr w:rsidR="00F15A04" w:rsidRPr="00F47B4B" w:rsidTr="00F47B4B">
        <w:trPr>
          <w:trHeight w:val="332"/>
        </w:trPr>
        <w:tc>
          <w:tcPr>
            <w:tcW w:w="1548" w:type="dxa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 xml:space="preserve">Средние, до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F47B4B">
                <w:rPr>
                  <w:sz w:val="20"/>
                  <w:szCs w:val="20"/>
                </w:rPr>
                <w:t>300 кг</w:t>
              </w:r>
            </w:smartTag>
          </w:p>
        </w:tc>
        <w:tc>
          <w:tcPr>
            <w:tcW w:w="1620" w:type="dxa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 xml:space="preserve">До </w:t>
            </w:r>
            <w:r w:rsidRPr="00F47B4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47B4B">
              <w:rPr>
                <w:sz w:val="20"/>
                <w:szCs w:val="20"/>
                <w:lang w:val="en-US"/>
              </w:rPr>
              <w:t>1</w:t>
            </w:r>
            <w:r w:rsidRPr="00F47B4B">
              <w:rPr>
                <w:sz w:val="20"/>
                <w:szCs w:val="20"/>
              </w:rPr>
              <w:t>1 -</w:t>
            </w:r>
            <w:r w:rsidRPr="00F47B4B">
              <w:rPr>
                <w:sz w:val="20"/>
                <w:szCs w:val="20"/>
                <w:lang w:val="en-US"/>
              </w:rPr>
              <w:t xml:space="preserve"> </w:t>
            </w:r>
            <w:r w:rsidRPr="00F47B4B">
              <w:rPr>
                <w:sz w:val="20"/>
                <w:szCs w:val="20"/>
              </w:rPr>
              <w:t>2</w:t>
            </w:r>
            <w:r w:rsidRPr="00F47B4B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620" w:type="dxa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47B4B">
              <w:rPr>
                <w:sz w:val="20"/>
                <w:szCs w:val="20"/>
              </w:rPr>
              <w:t>2</w:t>
            </w:r>
            <w:r w:rsidRPr="00F47B4B">
              <w:rPr>
                <w:sz w:val="20"/>
                <w:szCs w:val="20"/>
                <w:lang w:val="en-US"/>
              </w:rPr>
              <w:t>0</w:t>
            </w:r>
            <w:r w:rsidRPr="00F47B4B">
              <w:rPr>
                <w:sz w:val="20"/>
                <w:szCs w:val="20"/>
              </w:rPr>
              <w:t>1</w:t>
            </w:r>
            <w:r w:rsidRPr="00F47B4B">
              <w:rPr>
                <w:sz w:val="20"/>
                <w:szCs w:val="20"/>
                <w:lang w:val="en-US"/>
              </w:rPr>
              <w:t>-</w:t>
            </w:r>
            <w:r w:rsidRPr="00F47B4B">
              <w:rPr>
                <w:sz w:val="20"/>
                <w:szCs w:val="20"/>
              </w:rPr>
              <w:t>1</w:t>
            </w:r>
            <w:r w:rsidRPr="00F47B4B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800" w:type="dxa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47B4B">
              <w:rPr>
                <w:sz w:val="20"/>
                <w:szCs w:val="20"/>
              </w:rPr>
              <w:t>1</w:t>
            </w:r>
            <w:r w:rsidRPr="00F47B4B">
              <w:rPr>
                <w:sz w:val="20"/>
                <w:szCs w:val="20"/>
                <w:lang w:val="en-US"/>
              </w:rPr>
              <w:t>000</w:t>
            </w:r>
            <w:r w:rsidRPr="00F47B4B">
              <w:rPr>
                <w:sz w:val="20"/>
                <w:szCs w:val="20"/>
              </w:rPr>
              <w:t>1</w:t>
            </w:r>
            <w:r w:rsidRPr="00F47B4B">
              <w:rPr>
                <w:sz w:val="20"/>
                <w:szCs w:val="20"/>
                <w:lang w:val="en-US"/>
              </w:rPr>
              <w:t>-</w:t>
            </w:r>
            <w:r w:rsidRPr="00F47B4B">
              <w:rPr>
                <w:sz w:val="20"/>
                <w:szCs w:val="20"/>
              </w:rPr>
              <w:t>5</w:t>
            </w:r>
            <w:r w:rsidRPr="00F47B4B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84" w:type="dxa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47B4B">
              <w:rPr>
                <w:sz w:val="20"/>
                <w:szCs w:val="20"/>
              </w:rPr>
              <w:t>Свыше 5</w:t>
            </w:r>
            <w:r w:rsidRPr="00F47B4B">
              <w:rPr>
                <w:sz w:val="20"/>
                <w:szCs w:val="20"/>
                <w:lang w:val="en-US"/>
              </w:rPr>
              <w:t>000</w:t>
            </w:r>
          </w:p>
        </w:tc>
      </w:tr>
      <w:tr w:rsidR="00F15A04" w:rsidRPr="00F47B4B" w:rsidTr="00F47B4B">
        <w:trPr>
          <w:trHeight w:val="332"/>
        </w:trPr>
        <w:tc>
          <w:tcPr>
            <w:tcW w:w="1548" w:type="dxa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 xml:space="preserve">Тяжелые, выше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F47B4B">
                <w:rPr>
                  <w:sz w:val="20"/>
                  <w:szCs w:val="20"/>
                </w:rPr>
                <w:t>300 кг</w:t>
              </w:r>
            </w:smartTag>
          </w:p>
        </w:tc>
        <w:tc>
          <w:tcPr>
            <w:tcW w:w="1620" w:type="dxa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1 - 5</w:t>
            </w:r>
          </w:p>
        </w:tc>
        <w:tc>
          <w:tcPr>
            <w:tcW w:w="1620" w:type="dxa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47B4B">
              <w:rPr>
                <w:sz w:val="20"/>
                <w:szCs w:val="20"/>
              </w:rPr>
              <w:t>6 - 1</w:t>
            </w:r>
            <w:r w:rsidRPr="00F47B4B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620" w:type="dxa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101 - 300</w:t>
            </w:r>
          </w:p>
        </w:tc>
        <w:tc>
          <w:tcPr>
            <w:tcW w:w="1800" w:type="dxa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301 - 1000</w:t>
            </w:r>
          </w:p>
        </w:tc>
        <w:tc>
          <w:tcPr>
            <w:tcW w:w="1584" w:type="dxa"/>
            <w:shd w:val="clear" w:color="auto" w:fill="auto"/>
          </w:tcPr>
          <w:p w:rsidR="00F15A04" w:rsidRPr="00F47B4B" w:rsidRDefault="00F15A0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Свыше 1000</w:t>
            </w:r>
          </w:p>
        </w:tc>
      </w:tr>
    </w:tbl>
    <w:p w:rsidR="005E38AD" w:rsidRPr="007A600A" w:rsidRDefault="005E38AD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F15A04" w:rsidRPr="007A600A" w:rsidRDefault="00F15A04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Масса детали – </w:t>
      </w:r>
      <w:smartTag w:uri="urn:schemas-microsoft-com:office:smarttags" w:element="metricconverter">
        <w:smartTagPr>
          <w:attr w:name="ProductID" w:val="1,535 кг"/>
        </w:smartTagPr>
        <w:r w:rsidRPr="007A600A">
          <w:rPr>
            <w:sz w:val="28"/>
            <w:szCs w:val="28"/>
          </w:rPr>
          <w:t>1,535 кг</w:t>
        </w:r>
      </w:smartTag>
    </w:p>
    <w:p w:rsidR="00F15A04" w:rsidRPr="007A600A" w:rsidRDefault="00F15A04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Объем выпуска – 650 шт. </w:t>
      </w:r>
    </w:p>
    <w:p w:rsidR="00F15A04" w:rsidRPr="007A600A" w:rsidRDefault="005E38AD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Определен</w:t>
      </w:r>
      <w:r w:rsidR="00F15A04" w:rsidRPr="007A600A">
        <w:rPr>
          <w:sz w:val="28"/>
          <w:szCs w:val="28"/>
        </w:rPr>
        <w:t xml:space="preserve"> тип производства – среднесерийное.</w:t>
      </w:r>
    </w:p>
    <w:p w:rsidR="00F15A04" w:rsidRPr="007A600A" w:rsidRDefault="00F15A04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Серийное производство характеризуется ограниченной номенклатурой изделий, изготовляемых периодически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повторяющимися партиями, и сравнительно большим объемом выпуска, чем в единичном типе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производства. При серийном производстве используются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универсальные станки, оснащенные как специальными, так и универсальными и универсально-сборными приспособлениями, что позволяет снизить трудоемкость и себестоимость изготовления изделия. В серийном производстве тех. процесс изготовления изделия преимущественно дифференцирован, т.е. расчленен на отдельные самостоятельные операции, выполняемые на определенных станках.</w:t>
      </w:r>
    </w:p>
    <w:p w:rsidR="00F15A04" w:rsidRPr="007A600A" w:rsidRDefault="00F15A04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При серийном производстве обычно применяют универсальные специализированные, агрегатные и другие металлорежущие станки. При выборе технологического оборудования специального или специализированного, дорогостоящего приспособления или вспомогательного приспособления и инструмента необходимо производить расчеты затрат и сроков окупаемости, а так же ожидаемый экономический эффект от использования оборудования и технологического оснащения. </w:t>
      </w:r>
    </w:p>
    <w:p w:rsidR="006B43B6" w:rsidRPr="007A600A" w:rsidRDefault="007A600A" w:rsidP="007A600A">
      <w:pPr>
        <w:spacing w:line="360" w:lineRule="auto"/>
        <w:ind w:firstLine="709"/>
        <w:jc w:val="center"/>
        <w:rPr>
          <w:b/>
          <w:sz w:val="28"/>
          <w:szCs w:val="56"/>
        </w:rPr>
      </w:pPr>
      <w:r>
        <w:rPr>
          <w:sz w:val="28"/>
          <w:szCs w:val="56"/>
        </w:rPr>
        <w:br w:type="page"/>
      </w:r>
      <w:r w:rsidR="006B43B6" w:rsidRPr="007A600A">
        <w:rPr>
          <w:b/>
          <w:sz w:val="28"/>
          <w:szCs w:val="56"/>
        </w:rPr>
        <w:t>Раздел 2</w:t>
      </w:r>
    </w:p>
    <w:p w:rsidR="006B43B6" w:rsidRPr="007A600A" w:rsidRDefault="006B43B6" w:rsidP="007A600A">
      <w:pPr>
        <w:spacing w:line="360" w:lineRule="auto"/>
        <w:ind w:firstLine="709"/>
        <w:jc w:val="center"/>
        <w:rPr>
          <w:b/>
          <w:sz w:val="28"/>
          <w:szCs w:val="56"/>
        </w:rPr>
      </w:pPr>
      <w:r w:rsidRPr="007A600A">
        <w:rPr>
          <w:b/>
          <w:sz w:val="28"/>
          <w:szCs w:val="56"/>
        </w:rPr>
        <w:t>Технологическая часть.</w:t>
      </w:r>
    </w:p>
    <w:p w:rsidR="00913BCD" w:rsidRPr="007A600A" w:rsidRDefault="00913BCD" w:rsidP="007A60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B43B6" w:rsidRPr="007A600A" w:rsidRDefault="00A1470B" w:rsidP="007A600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A600A">
        <w:rPr>
          <w:b/>
          <w:sz w:val="28"/>
          <w:szCs w:val="32"/>
        </w:rPr>
        <w:t>2.1.</w:t>
      </w:r>
      <w:r w:rsidR="006B43B6" w:rsidRPr="007A600A">
        <w:rPr>
          <w:b/>
          <w:sz w:val="28"/>
          <w:szCs w:val="32"/>
        </w:rPr>
        <w:t xml:space="preserve"> Выбор вида и методы получения заготовки.</w:t>
      </w:r>
    </w:p>
    <w:p w:rsidR="006B43B6" w:rsidRPr="007A600A" w:rsidRDefault="006B43B6" w:rsidP="007A600A">
      <w:pPr>
        <w:tabs>
          <w:tab w:val="left" w:pos="2600"/>
        </w:tabs>
        <w:spacing w:line="360" w:lineRule="auto"/>
        <w:ind w:firstLine="709"/>
        <w:jc w:val="both"/>
        <w:rPr>
          <w:sz w:val="28"/>
        </w:rPr>
      </w:pPr>
    </w:p>
    <w:p w:rsidR="006B43B6" w:rsidRPr="007A600A" w:rsidRDefault="006B43B6" w:rsidP="007A600A">
      <w:pPr>
        <w:tabs>
          <w:tab w:val="left" w:pos="2600"/>
        </w:tabs>
        <w:spacing w:line="360" w:lineRule="auto"/>
        <w:ind w:firstLine="709"/>
        <w:jc w:val="both"/>
        <w:rPr>
          <w:sz w:val="28"/>
        </w:rPr>
      </w:pPr>
      <w:r w:rsidRPr="007A600A">
        <w:rPr>
          <w:sz w:val="28"/>
        </w:rPr>
        <w:t>В современном производстве одним из основных направлений развития технологии механической обработки является использование черновых заготовок с экономичными конструктивными формами, обеспечивающими возможность применения наиболее рациональных и экономичных методов и способов обработки, т.е. обработки с наименьшими производственными отходами.</w:t>
      </w:r>
    </w:p>
    <w:p w:rsidR="006B43B6" w:rsidRPr="007A600A" w:rsidRDefault="006B43B6" w:rsidP="007A600A">
      <w:pPr>
        <w:tabs>
          <w:tab w:val="left" w:pos="2600"/>
        </w:tabs>
        <w:spacing w:line="360" w:lineRule="auto"/>
        <w:ind w:firstLine="709"/>
        <w:jc w:val="both"/>
        <w:rPr>
          <w:sz w:val="28"/>
        </w:rPr>
      </w:pPr>
      <w:r w:rsidRPr="007A600A">
        <w:rPr>
          <w:sz w:val="28"/>
        </w:rPr>
        <w:t>Выбор вида заготовки для механической обработки во многих случаях является одним из весьма важных вопросов разработки процесса изготовления детали.</w:t>
      </w:r>
    </w:p>
    <w:p w:rsidR="006B43B6" w:rsidRPr="007A600A" w:rsidRDefault="006B43B6" w:rsidP="007A600A">
      <w:pPr>
        <w:tabs>
          <w:tab w:val="left" w:pos="2600"/>
        </w:tabs>
        <w:spacing w:line="360" w:lineRule="auto"/>
        <w:ind w:firstLine="709"/>
        <w:jc w:val="both"/>
        <w:rPr>
          <w:sz w:val="28"/>
        </w:rPr>
      </w:pPr>
      <w:r w:rsidRPr="007A600A">
        <w:rPr>
          <w:sz w:val="28"/>
        </w:rPr>
        <w:t>Правильный выбор вида и метода получения заготовки зависит от способа ее изготовления и влияет на число операций и переходов.</w:t>
      </w:r>
      <w:r w:rsidR="007A600A">
        <w:rPr>
          <w:sz w:val="28"/>
        </w:rPr>
        <w:t xml:space="preserve"> </w:t>
      </w:r>
      <w:r w:rsidRPr="007A600A">
        <w:rPr>
          <w:sz w:val="28"/>
        </w:rPr>
        <w:t>Вид заготовки в значительной степени определяет дальнейший процесс обработки.</w:t>
      </w:r>
    </w:p>
    <w:p w:rsidR="006B43B6" w:rsidRPr="007A600A" w:rsidRDefault="006B43B6" w:rsidP="007A600A">
      <w:pPr>
        <w:tabs>
          <w:tab w:val="left" w:pos="2600"/>
        </w:tabs>
        <w:spacing w:line="360" w:lineRule="auto"/>
        <w:ind w:firstLine="709"/>
        <w:jc w:val="both"/>
        <w:rPr>
          <w:sz w:val="28"/>
        </w:rPr>
      </w:pPr>
      <w:r w:rsidRPr="007A600A">
        <w:rPr>
          <w:sz w:val="28"/>
        </w:rPr>
        <w:t xml:space="preserve">При решении этого вопроса надо стремится к тому, чтобы форма и размеры исходной заготовки были максимально приближены к форме и размерам детали. </w:t>
      </w:r>
    </w:p>
    <w:p w:rsidR="006B43B6" w:rsidRPr="007A600A" w:rsidRDefault="006B43B6" w:rsidP="007A600A">
      <w:pPr>
        <w:tabs>
          <w:tab w:val="left" w:pos="2600"/>
        </w:tabs>
        <w:spacing w:line="360" w:lineRule="auto"/>
        <w:ind w:firstLine="709"/>
        <w:jc w:val="both"/>
        <w:rPr>
          <w:sz w:val="28"/>
        </w:rPr>
      </w:pPr>
      <w:r w:rsidRPr="007A600A">
        <w:rPr>
          <w:sz w:val="28"/>
        </w:rPr>
        <w:t>В качестве заготовки в базовом технологическом процессе принята заготовка, получаемая штамповкой. Штамповка повышает точность размеров, обеспечивает хорошее качество поверхностей.</w:t>
      </w:r>
    </w:p>
    <w:p w:rsidR="006B43B6" w:rsidRPr="007A600A" w:rsidRDefault="006B43B6" w:rsidP="007A600A">
      <w:pPr>
        <w:tabs>
          <w:tab w:val="left" w:pos="2600"/>
        </w:tabs>
        <w:spacing w:line="360" w:lineRule="auto"/>
        <w:ind w:firstLine="709"/>
        <w:jc w:val="both"/>
        <w:rPr>
          <w:sz w:val="28"/>
        </w:rPr>
      </w:pPr>
      <w:r w:rsidRPr="007A600A">
        <w:rPr>
          <w:sz w:val="28"/>
        </w:rPr>
        <w:t>Принимаемая в расчет требования тех. условий и исходя из суммарной минимальной стоимости получения детали, отвечающей прочностным характеристикам,</w:t>
      </w:r>
      <w:r w:rsidR="007A600A">
        <w:rPr>
          <w:sz w:val="28"/>
        </w:rPr>
        <w:t xml:space="preserve"> </w:t>
      </w:r>
      <w:r w:rsidRPr="007A600A">
        <w:rPr>
          <w:sz w:val="28"/>
        </w:rPr>
        <w:t>выбираем</w:t>
      </w:r>
      <w:r w:rsidR="007A600A">
        <w:rPr>
          <w:sz w:val="28"/>
        </w:rPr>
        <w:t xml:space="preserve"> </w:t>
      </w:r>
      <w:r w:rsidR="00640F92" w:rsidRPr="007A600A">
        <w:rPr>
          <w:sz w:val="28"/>
        </w:rPr>
        <w:t>заготовку,</w:t>
      </w:r>
      <w:r w:rsidRPr="007A600A">
        <w:rPr>
          <w:sz w:val="28"/>
        </w:rPr>
        <w:t xml:space="preserve"> получаемую горячей штамповкой.</w:t>
      </w:r>
    </w:p>
    <w:p w:rsidR="006B43B6" w:rsidRPr="007A600A" w:rsidRDefault="006B43B6" w:rsidP="007A600A">
      <w:pPr>
        <w:tabs>
          <w:tab w:val="left" w:pos="2600"/>
        </w:tabs>
        <w:spacing w:line="360" w:lineRule="auto"/>
        <w:ind w:firstLine="709"/>
        <w:jc w:val="both"/>
        <w:rPr>
          <w:sz w:val="28"/>
        </w:rPr>
      </w:pPr>
      <w:r w:rsidRPr="007A600A">
        <w:rPr>
          <w:sz w:val="28"/>
        </w:rPr>
        <w:t>Повышенная точность размеров штамповок достигается постоянством хода пресса и определенности нижнего положения ползуна, что позволяет уменьшить отклонения размеров штамповок на высоте; штамповки не контролируют на сдвиг, так как в конструкции пресса и штампа предусмотрено надежное направление ползуна направляющих</w:t>
      </w:r>
      <w:r w:rsidR="007A600A">
        <w:rPr>
          <w:sz w:val="28"/>
        </w:rPr>
        <w:t xml:space="preserve"> </w:t>
      </w:r>
      <w:r w:rsidRPr="007A600A">
        <w:rPr>
          <w:sz w:val="28"/>
        </w:rPr>
        <w:t>станины, а для точного совпадения верхней и нижней части штампа – направляющие колонки и втулки. Этот метод позволяет увеличить коэффициент использования материала, вследствие более совершенной конструкции штампов, снабженных верхним и нижним выталкивателями, что позволяет уменьшить штамповочные уклоны, припуски, напуски и допуски и, тем самым, приводит к экономии металла, уменьшению последующей обработки штамповок резанием.</w:t>
      </w:r>
    </w:p>
    <w:p w:rsidR="006B43B6" w:rsidRPr="007A600A" w:rsidRDefault="006B43B6" w:rsidP="007A600A">
      <w:pPr>
        <w:tabs>
          <w:tab w:val="left" w:pos="2600"/>
        </w:tabs>
        <w:spacing w:line="360" w:lineRule="auto"/>
        <w:ind w:firstLine="709"/>
        <w:jc w:val="both"/>
        <w:rPr>
          <w:sz w:val="28"/>
        </w:rPr>
      </w:pPr>
      <w:r w:rsidRPr="007A600A">
        <w:rPr>
          <w:sz w:val="28"/>
        </w:rPr>
        <w:t>Перед штамповкой исходный материал готовят к обработке – производят зачистку металла, разрезают на части, выбирают температурный режим и тип нагревательного устройства. Зачистка металла от поверхностных дефектов предупреждает появление брака в деталях.</w:t>
      </w:r>
    </w:p>
    <w:p w:rsidR="00913BCD" w:rsidRPr="007A600A" w:rsidRDefault="00913BCD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A1470B" w:rsidRPr="007A600A" w:rsidRDefault="00A1470B" w:rsidP="007A600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A600A">
        <w:rPr>
          <w:b/>
          <w:sz w:val="28"/>
          <w:szCs w:val="32"/>
        </w:rPr>
        <w:t>2.2. Расчет припусков и размеров заготовки.</w:t>
      </w:r>
    </w:p>
    <w:p w:rsidR="007A600A" w:rsidRPr="007A600A" w:rsidRDefault="007A600A" w:rsidP="007A600A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1470B" w:rsidRPr="007A600A" w:rsidRDefault="00A1470B" w:rsidP="007A600A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iCs/>
          <w:sz w:val="28"/>
        </w:rPr>
      </w:pPr>
      <w:r w:rsidRPr="007A600A">
        <w:rPr>
          <w:rFonts w:ascii="Times New Roman" w:hAnsi="Times New Roman" w:cs="Times New Roman"/>
          <w:iCs/>
          <w:sz w:val="28"/>
          <w:szCs w:val="28"/>
        </w:rPr>
        <w:t>Аналитический метод</w:t>
      </w:r>
      <w:r w:rsidR="00313DD7" w:rsidRPr="007A600A">
        <w:rPr>
          <w:rFonts w:ascii="Times New Roman" w:hAnsi="Times New Roman" w:cs="Times New Roman"/>
          <w:iCs/>
          <w:sz w:val="28"/>
        </w:rPr>
        <w:t>.</w:t>
      </w:r>
    </w:p>
    <w:p w:rsidR="00A1470B" w:rsidRPr="007A600A" w:rsidRDefault="00A1470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В заводском технологическом процессе заготовку детали “Балка </w:t>
      </w:r>
      <w:r w:rsidR="002E2CCE" w:rsidRPr="007A600A">
        <w:rPr>
          <w:sz w:val="28"/>
          <w:szCs w:val="28"/>
        </w:rPr>
        <w:t xml:space="preserve">нижняя внутренняя шпангоута </w:t>
      </w:r>
      <w:smartTag w:uri="urn:schemas-microsoft-com:office:smarttags" w:element="metricconverter">
        <w:smartTagPr>
          <w:attr w:name="ProductID" w:val="42”"/>
        </w:smartTagPr>
        <w:r w:rsidR="002E2CCE" w:rsidRPr="007A600A">
          <w:rPr>
            <w:sz w:val="28"/>
            <w:szCs w:val="28"/>
          </w:rPr>
          <w:t>42</w:t>
        </w:r>
        <w:r w:rsidRPr="007A600A">
          <w:rPr>
            <w:sz w:val="28"/>
            <w:szCs w:val="28"/>
          </w:rPr>
          <w:t>”</w:t>
        </w:r>
      </w:smartTag>
      <w:r w:rsidRPr="007A600A">
        <w:rPr>
          <w:sz w:val="28"/>
          <w:szCs w:val="28"/>
        </w:rPr>
        <w:t xml:space="preserve"> получают путем горячей штамповки. Этот метод позволяет максимально приблизить форму и размеры заготовки к форме и размерам детали.</w:t>
      </w:r>
    </w:p>
    <w:p w:rsidR="0096218D" w:rsidRPr="007A600A" w:rsidRDefault="00B0403A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Определить припуск на ребро, размер </w:t>
      </w:r>
      <w:smartTag w:uri="urn:schemas-microsoft-com:office:smarttags" w:element="metricconverter">
        <w:smartTagPr>
          <w:attr w:name="ProductID" w:val="3 мм"/>
        </w:smartTagPr>
        <w:r w:rsidRPr="007A600A">
          <w:rPr>
            <w:sz w:val="28"/>
            <w:szCs w:val="28"/>
          </w:rPr>
          <w:t>3</w:t>
        </w:r>
        <w:r w:rsidR="0096218D" w:rsidRPr="007A600A">
          <w:rPr>
            <w:sz w:val="28"/>
            <w:szCs w:val="28"/>
          </w:rPr>
          <w:t xml:space="preserve"> мм</w:t>
        </w:r>
      </w:smartTag>
    </w:p>
    <w:p w:rsidR="0096218D" w:rsidRDefault="0096218D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Таблица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4</w:t>
      </w:r>
    </w:p>
    <w:p w:rsidR="007A600A" w:rsidRPr="007A600A" w:rsidRDefault="007A600A" w:rsidP="007A600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1880"/>
        <w:gridCol w:w="1260"/>
        <w:gridCol w:w="900"/>
        <w:gridCol w:w="720"/>
        <w:gridCol w:w="720"/>
        <w:gridCol w:w="720"/>
        <w:gridCol w:w="720"/>
        <w:gridCol w:w="900"/>
        <w:gridCol w:w="1080"/>
      </w:tblGrid>
      <w:tr w:rsidR="0096218D" w:rsidRPr="007A600A">
        <w:tc>
          <w:tcPr>
            <w:tcW w:w="567" w:type="dxa"/>
            <w:tcBorders>
              <w:bottom w:val="nil"/>
            </w:tcBorders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</w:rPr>
              <w:t>№</w:t>
            </w:r>
          </w:p>
          <w:p w:rsidR="0096218D" w:rsidRPr="007A600A" w:rsidRDefault="0096218D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880" w:type="dxa"/>
            <w:tcBorders>
              <w:bottom w:val="nil"/>
            </w:tcBorders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</w:rPr>
              <w:t>Вид заготовки и обрабатываемой поверхности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</w:rPr>
              <w:t>Точность заготовки и обрабатываемой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</w:rPr>
              <w:t>Допуск на размер</w:t>
            </w:r>
          </w:p>
          <w:p w:rsidR="0096218D" w:rsidRPr="007A600A" w:rsidRDefault="0096218D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  <w:lang w:val="en-US"/>
              </w:rPr>
              <w:t>T</w:t>
            </w:r>
            <w:r w:rsidRPr="007A600A">
              <w:rPr>
                <w:bCs/>
                <w:sz w:val="20"/>
                <w:szCs w:val="20"/>
              </w:rPr>
              <w:t>, мм</w:t>
            </w:r>
          </w:p>
        </w:tc>
        <w:tc>
          <w:tcPr>
            <w:tcW w:w="2880" w:type="dxa"/>
            <w:gridSpan w:val="4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</w:rPr>
              <w:t>Элементы припуска,</w:t>
            </w:r>
          </w:p>
          <w:p w:rsidR="0096218D" w:rsidRPr="007A600A" w:rsidRDefault="0096218D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</w:rPr>
              <w:t>мкм</w:t>
            </w:r>
          </w:p>
        </w:tc>
        <w:tc>
          <w:tcPr>
            <w:tcW w:w="1980" w:type="dxa"/>
            <w:gridSpan w:val="2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</w:rPr>
              <w:t>Промежуточные припуски, мм</w:t>
            </w:r>
          </w:p>
        </w:tc>
      </w:tr>
      <w:tr w:rsidR="0096218D" w:rsidRPr="007A600A">
        <w:tc>
          <w:tcPr>
            <w:tcW w:w="567" w:type="dxa"/>
            <w:tcBorders>
              <w:top w:val="nil"/>
            </w:tcBorders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</w:tcBorders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</w:rPr>
              <w:t>поверхности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  <w:lang w:val="en-US"/>
              </w:rPr>
              <w:t>Rz</w:t>
            </w:r>
          </w:p>
        </w:tc>
        <w:tc>
          <w:tcPr>
            <w:tcW w:w="72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600A">
              <w:rPr>
                <w:bCs/>
                <w:sz w:val="20"/>
                <w:szCs w:val="20"/>
                <w:lang w:val="en-US"/>
              </w:rPr>
              <w:t>h</w:t>
            </w:r>
          </w:p>
        </w:tc>
        <w:tc>
          <w:tcPr>
            <w:tcW w:w="720" w:type="dxa"/>
            <w:vAlign w:val="center"/>
          </w:tcPr>
          <w:p w:rsidR="0096218D" w:rsidRPr="007A600A" w:rsidRDefault="00C813EA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pict>
                <v:shape id="_x0000_i1062" type="#_x0000_t75" style="width:9pt;height:10.5pt">
                  <v:imagedata r:id="rId27" o:title=""/>
                </v:shape>
              </w:pict>
            </w:r>
          </w:p>
        </w:tc>
        <w:tc>
          <w:tcPr>
            <w:tcW w:w="720" w:type="dxa"/>
            <w:vAlign w:val="center"/>
          </w:tcPr>
          <w:p w:rsidR="0096218D" w:rsidRPr="007A600A" w:rsidRDefault="00C813EA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pict>
                <v:shape id="_x0000_i1063" type="#_x0000_t75" style="width:11.25pt;height:11.25pt">
                  <v:imagedata r:id="rId28" o:title=""/>
                </v:shape>
              </w:pict>
            </w:r>
          </w:p>
        </w:tc>
        <w:tc>
          <w:tcPr>
            <w:tcW w:w="90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600A">
              <w:rPr>
                <w:bCs/>
                <w:sz w:val="20"/>
                <w:szCs w:val="20"/>
                <w:lang w:val="en-US"/>
              </w:rPr>
              <w:t>Zmax</w:t>
            </w:r>
          </w:p>
        </w:tc>
        <w:tc>
          <w:tcPr>
            <w:tcW w:w="108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  <w:lang w:val="en-US"/>
              </w:rPr>
              <w:t>Zmin</w:t>
            </w:r>
          </w:p>
        </w:tc>
      </w:tr>
      <w:tr w:rsidR="0096218D" w:rsidRPr="007A600A">
        <w:tc>
          <w:tcPr>
            <w:tcW w:w="567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</w:t>
            </w:r>
          </w:p>
        </w:tc>
        <w:tc>
          <w:tcPr>
            <w:tcW w:w="188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Заготовка гор.штамповка</w:t>
            </w:r>
            <w:r w:rsidR="007A600A" w:rsidRPr="007A600A">
              <w:rPr>
                <w:sz w:val="20"/>
                <w:szCs w:val="20"/>
              </w:rPr>
              <w:t xml:space="preserve"> </w:t>
            </w:r>
            <w:r w:rsidRPr="007A600A">
              <w:rPr>
                <w:sz w:val="20"/>
                <w:szCs w:val="20"/>
              </w:rPr>
              <w:t>обычной точности</w:t>
            </w:r>
          </w:p>
        </w:tc>
        <w:tc>
          <w:tcPr>
            <w:tcW w:w="126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0,60</w:t>
            </w:r>
          </w:p>
        </w:tc>
        <w:tc>
          <w:tcPr>
            <w:tcW w:w="72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250</w:t>
            </w:r>
          </w:p>
        </w:tc>
        <w:tc>
          <w:tcPr>
            <w:tcW w:w="72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387</w:t>
            </w:r>
          </w:p>
        </w:tc>
        <w:tc>
          <w:tcPr>
            <w:tcW w:w="72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-</w:t>
            </w:r>
          </w:p>
        </w:tc>
      </w:tr>
      <w:tr w:rsidR="0096218D" w:rsidRPr="007A600A">
        <w:tc>
          <w:tcPr>
            <w:tcW w:w="567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1</w:t>
            </w:r>
          </w:p>
        </w:tc>
        <w:tc>
          <w:tcPr>
            <w:tcW w:w="188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Черновое фрезерование</w:t>
            </w:r>
          </w:p>
        </w:tc>
        <w:tc>
          <w:tcPr>
            <w:tcW w:w="126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0,14</w:t>
            </w:r>
          </w:p>
        </w:tc>
        <w:tc>
          <w:tcPr>
            <w:tcW w:w="72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23,22</w:t>
            </w:r>
          </w:p>
        </w:tc>
        <w:tc>
          <w:tcPr>
            <w:tcW w:w="72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1,59</w:t>
            </w:r>
          </w:p>
        </w:tc>
        <w:tc>
          <w:tcPr>
            <w:tcW w:w="108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0,99</w:t>
            </w:r>
          </w:p>
        </w:tc>
      </w:tr>
      <w:tr w:rsidR="0096218D" w:rsidRPr="007A600A">
        <w:tc>
          <w:tcPr>
            <w:tcW w:w="567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2</w:t>
            </w:r>
          </w:p>
        </w:tc>
        <w:tc>
          <w:tcPr>
            <w:tcW w:w="188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Чистовое фрезерование</w:t>
            </w:r>
          </w:p>
        </w:tc>
        <w:tc>
          <w:tcPr>
            <w:tcW w:w="126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0,06</w:t>
            </w:r>
          </w:p>
        </w:tc>
        <w:tc>
          <w:tcPr>
            <w:tcW w:w="72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0,93</w:t>
            </w:r>
          </w:p>
        </w:tc>
        <w:tc>
          <w:tcPr>
            <w:tcW w:w="72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0,51</w:t>
            </w:r>
          </w:p>
        </w:tc>
        <w:tc>
          <w:tcPr>
            <w:tcW w:w="1080" w:type="dxa"/>
            <w:vAlign w:val="center"/>
          </w:tcPr>
          <w:p w:rsidR="0096218D" w:rsidRPr="007A600A" w:rsidRDefault="0096218D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0,37</w:t>
            </w:r>
          </w:p>
        </w:tc>
      </w:tr>
    </w:tbl>
    <w:p w:rsidR="0096218D" w:rsidRPr="007A600A" w:rsidRDefault="0096218D" w:rsidP="007A600A">
      <w:pPr>
        <w:spacing w:line="360" w:lineRule="auto"/>
        <w:jc w:val="both"/>
        <w:rPr>
          <w:sz w:val="20"/>
          <w:szCs w:val="20"/>
        </w:rPr>
      </w:pPr>
    </w:p>
    <w:p w:rsidR="0096218D" w:rsidRPr="007A600A" w:rsidRDefault="0096218D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Определяем суммарные отклонения расположения поверхности</w:t>
      </w:r>
    </w:p>
    <w:p w:rsidR="0096218D" w:rsidRPr="007A600A" w:rsidRDefault="00C813EA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329.25pt;height:38.25pt">
            <v:imagedata r:id="rId29" o:title=""/>
          </v:shape>
        </w:pict>
      </w:r>
    </w:p>
    <w:p w:rsidR="0096218D" w:rsidRPr="007A600A" w:rsidRDefault="00C813EA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5" type="#_x0000_t75" style="width:223.5pt;height:27.75pt">
            <v:imagedata r:id="rId30" o:title=""/>
          </v:shape>
        </w:pict>
      </w:r>
    </w:p>
    <w:p w:rsidR="0096218D" w:rsidRPr="007A600A" w:rsidRDefault="00C813EA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66" type="#_x0000_t75" style="width:107.25pt;height:33.75pt">
            <v:imagedata r:id="rId31" o:title=""/>
          </v:shape>
        </w:pict>
      </w:r>
    </w:p>
    <w:p w:rsidR="0096218D" w:rsidRPr="007A600A" w:rsidRDefault="0096218D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L</w:t>
      </w:r>
      <w:r w:rsidRPr="007A600A">
        <w:rPr>
          <w:sz w:val="28"/>
          <w:szCs w:val="28"/>
        </w:rPr>
        <w:t xml:space="preserve"> - длина заготовки, мм</w:t>
      </w:r>
    </w:p>
    <w:p w:rsidR="0096218D" w:rsidRPr="007A600A" w:rsidRDefault="00C813EA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17.25pt;height:20.25pt">
            <v:imagedata r:id="rId27" o:title=""/>
          </v:shape>
        </w:pict>
      </w:r>
      <w:r w:rsidR="0096218D" w:rsidRPr="007A600A">
        <w:rPr>
          <w:sz w:val="28"/>
          <w:szCs w:val="28"/>
        </w:rPr>
        <w:t>1=Ку</w:t>
      </w:r>
      <w:r w:rsidR="0096218D" w:rsidRPr="007A600A">
        <w:rPr>
          <w:sz w:val="28"/>
          <w:szCs w:val="28"/>
        </w:rPr>
        <w:sym w:font="Times New Roman" w:char="00B7"/>
      </w:r>
      <w:r>
        <w:rPr>
          <w:sz w:val="28"/>
          <w:szCs w:val="28"/>
        </w:rPr>
        <w:pict>
          <v:shape id="_x0000_i1068" type="#_x0000_t75" style="width:17.25pt;height:20.25pt">
            <v:imagedata r:id="rId27" o:title=""/>
          </v:shape>
        </w:pict>
      </w:r>
      <w:r w:rsidR="0096218D" w:rsidRPr="007A600A">
        <w:rPr>
          <w:sz w:val="28"/>
          <w:szCs w:val="28"/>
        </w:rPr>
        <w:t>0=0,06</w:t>
      </w:r>
      <w:r w:rsidR="0096218D" w:rsidRPr="007A600A">
        <w:rPr>
          <w:sz w:val="28"/>
          <w:szCs w:val="28"/>
        </w:rPr>
        <w:sym w:font="Times New Roman" w:char="00B7"/>
      </w:r>
      <w:r w:rsidR="0096218D" w:rsidRPr="007A600A">
        <w:rPr>
          <w:sz w:val="28"/>
          <w:szCs w:val="28"/>
        </w:rPr>
        <w:t>387=23,22 мкм</w:t>
      </w:r>
    </w:p>
    <w:p w:rsidR="0096218D" w:rsidRPr="007A600A" w:rsidRDefault="00C813EA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7.25pt;height:20.25pt">
            <v:imagedata r:id="rId27" o:title=""/>
          </v:shape>
        </w:pict>
      </w:r>
      <w:r w:rsidR="0096218D" w:rsidRPr="007A600A">
        <w:rPr>
          <w:sz w:val="28"/>
          <w:szCs w:val="28"/>
        </w:rPr>
        <w:t>2=Ку</w:t>
      </w:r>
      <w:r>
        <w:rPr>
          <w:sz w:val="28"/>
          <w:szCs w:val="28"/>
        </w:rPr>
        <w:pict>
          <v:shape id="_x0000_i1070" type="#_x0000_t75" style="width:17.25pt;height:20.25pt">
            <v:imagedata r:id="rId27" o:title=""/>
          </v:shape>
        </w:pict>
      </w:r>
      <w:r w:rsidR="0096218D" w:rsidRPr="007A600A">
        <w:rPr>
          <w:sz w:val="28"/>
          <w:szCs w:val="28"/>
        </w:rPr>
        <w:t>1=0,04</w:t>
      </w:r>
      <w:r w:rsidR="0096218D" w:rsidRPr="007A600A">
        <w:rPr>
          <w:sz w:val="28"/>
          <w:szCs w:val="28"/>
        </w:rPr>
        <w:sym w:font="Times New Roman" w:char="00B7"/>
      </w:r>
      <w:r w:rsidR="0096218D" w:rsidRPr="007A600A">
        <w:rPr>
          <w:sz w:val="28"/>
          <w:szCs w:val="28"/>
        </w:rPr>
        <w:t>23,22 =0,93 мкм</w:t>
      </w:r>
    </w:p>
    <w:p w:rsidR="0096218D" w:rsidRPr="007A600A" w:rsidRDefault="0096218D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Ку - коэффициент уточнения</w:t>
      </w:r>
    </w:p>
    <w:p w:rsidR="0096218D" w:rsidRPr="007A600A" w:rsidRDefault="0096218D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Черновой 0,06, чистовой 0,04</w:t>
      </w:r>
    </w:p>
    <w:p w:rsidR="0096218D" w:rsidRPr="007A600A" w:rsidRDefault="0096218D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Определяем минимальные припуски</w:t>
      </w:r>
    </w:p>
    <w:p w:rsidR="0096218D" w:rsidRPr="007A600A" w:rsidRDefault="0096218D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Zimin</w:t>
      </w:r>
      <w:r w:rsidRPr="007A600A">
        <w:rPr>
          <w:sz w:val="28"/>
          <w:szCs w:val="28"/>
        </w:rPr>
        <w:t>=(</w:t>
      </w:r>
      <w:r w:rsidRPr="007A600A">
        <w:rPr>
          <w:sz w:val="28"/>
          <w:szCs w:val="28"/>
          <w:lang w:val="en-US"/>
        </w:rPr>
        <w:t>Rz</w:t>
      </w:r>
      <w:r w:rsidRPr="007A600A">
        <w:rPr>
          <w:sz w:val="28"/>
          <w:szCs w:val="28"/>
        </w:rPr>
        <w:t>+</w:t>
      </w:r>
      <w:r w:rsidRPr="007A600A">
        <w:rPr>
          <w:sz w:val="28"/>
          <w:szCs w:val="28"/>
          <w:lang w:val="en-US"/>
        </w:rPr>
        <w:t>h</w:t>
      </w:r>
      <w:r w:rsidRPr="007A600A">
        <w:rPr>
          <w:sz w:val="28"/>
          <w:szCs w:val="28"/>
        </w:rPr>
        <w:t>)</w:t>
      </w:r>
      <w:r w:rsidRPr="007A600A">
        <w:rPr>
          <w:sz w:val="28"/>
          <w:szCs w:val="28"/>
          <w:lang w:val="en-US"/>
        </w:rPr>
        <w:t>i</w:t>
      </w:r>
      <w:r w:rsidRPr="007A600A">
        <w:rPr>
          <w:sz w:val="28"/>
          <w:szCs w:val="28"/>
        </w:rPr>
        <w:t>-1+</w:t>
      </w:r>
      <w:r w:rsidR="00C813EA">
        <w:rPr>
          <w:sz w:val="28"/>
          <w:szCs w:val="28"/>
          <w:lang w:val="en-US"/>
        </w:rPr>
        <w:pict>
          <v:shape id="_x0000_i1071" type="#_x0000_t75" style="width:17.25pt;height:20.25pt">
            <v:imagedata r:id="rId27" o:title=""/>
          </v:shape>
        </w:pict>
      </w:r>
      <w:r w:rsidRPr="007A600A">
        <w:rPr>
          <w:sz w:val="28"/>
          <w:szCs w:val="28"/>
          <w:lang w:val="en-US"/>
        </w:rPr>
        <w:t>i</w:t>
      </w:r>
      <w:r w:rsidRPr="007A600A">
        <w:rPr>
          <w:sz w:val="28"/>
          <w:szCs w:val="28"/>
        </w:rPr>
        <w:t>-1+</w:t>
      </w:r>
      <w:r w:rsidR="00C813EA">
        <w:rPr>
          <w:sz w:val="28"/>
          <w:szCs w:val="28"/>
          <w:lang w:val="en-US"/>
        </w:rPr>
        <w:pict>
          <v:shape id="_x0000_i1072" type="#_x0000_t75" style="width:15pt;height:27.75pt">
            <v:imagedata r:id="rId28" o:title=""/>
          </v:shape>
        </w:pict>
      </w:r>
      <w:r w:rsidRPr="007A600A">
        <w:rPr>
          <w:sz w:val="28"/>
          <w:szCs w:val="28"/>
          <w:lang w:val="en-US"/>
        </w:rPr>
        <w:t>i</w:t>
      </w:r>
    </w:p>
    <w:p w:rsidR="0096218D" w:rsidRPr="007A600A" w:rsidRDefault="0096218D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Rzi</w:t>
      </w:r>
      <w:r w:rsidRPr="007A600A">
        <w:rPr>
          <w:sz w:val="28"/>
          <w:szCs w:val="28"/>
        </w:rPr>
        <w:t>-1 - высота неровностей профиля на предшествующем переходе.</w:t>
      </w:r>
    </w:p>
    <w:p w:rsidR="0096218D" w:rsidRPr="007A600A" w:rsidRDefault="0096218D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hi</w:t>
      </w:r>
      <w:r w:rsidRPr="007A600A">
        <w:rPr>
          <w:sz w:val="28"/>
          <w:szCs w:val="28"/>
        </w:rPr>
        <w:t>-1 - глубина дефектного поверхностного слоя на предшествующем переходе.</w:t>
      </w:r>
    </w:p>
    <w:p w:rsidR="0096218D" w:rsidRPr="007A600A" w:rsidRDefault="00C813EA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3" type="#_x0000_t75" style="width:15pt;height:27.75pt">
            <v:imagedata r:id="rId28" o:title=""/>
          </v:shape>
        </w:pict>
      </w:r>
      <w:r w:rsidR="0096218D" w:rsidRPr="007A600A">
        <w:rPr>
          <w:sz w:val="28"/>
          <w:szCs w:val="28"/>
          <w:lang w:val="en-US"/>
        </w:rPr>
        <w:t>i</w:t>
      </w:r>
      <w:r w:rsidR="0096218D" w:rsidRPr="007A600A">
        <w:rPr>
          <w:sz w:val="28"/>
          <w:szCs w:val="28"/>
        </w:rPr>
        <w:t xml:space="preserve"> - погрешность установки заготовки на выполняемом переходе.</w:t>
      </w:r>
    </w:p>
    <w:p w:rsidR="0096218D" w:rsidRPr="007A600A" w:rsidRDefault="0096218D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Z</w:t>
      </w:r>
      <w:r w:rsidRPr="007A600A">
        <w:rPr>
          <w:sz w:val="28"/>
          <w:szCs w:val="28"/>
        </w:rPr>
        <w:t>1min=(0,25+0,24)+0,387+0,11=</w:t>
      </w:r>
      <w:r w:rsidRPr="007A600A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0,99 мм"/>
        </w:smartTagPr>
        <w:r w:rsidRPr="007A600A">
          <w:rPr>
            <w:sz w:val="28"/>
            <w:szCs w:val="28"/>
          </w:rPr>
          <w:t>0,99 мм</w:t>
        </w:r>
      </w:smartTag>
    </w:p>
    <w:p w:rsidR="0096218D" w:rsidRPr="007A600A" w:rsidRDefault="0096218D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Z</w:t>
      </w:r>
      <w:r w:rsidRPr="007A600A">
        <w:rPr>
          <w:sz w:val="28"/>
          <w:szCs w:val="28"/>
        </w:rPr>
        <w:t>2min=(0,12+0,12)+</w:t>
      </w:r>
      <w:r w:rsidRPr="007A600A">
        <w:rPr>
          <w:sz w:val="28"/>
        </w:rPr>
        <w:t xml:space="preserve"> </w:t>
      </w:r>
      <w:r w:rsidR="00B0403A" w:rsidRPr="007A600A">
        <w:rPr>
          <w:sz w:val="28"/>
          <w:szCs w:val="28"/>
        </w:rPr>
        <w:t>0,023</w:t>
      </w:r>
      <w:r w:rsidRPr="007A600A">
        <w:rPr>
          <w:sz w:val="28"/>
          <w:szCs w:val="28"/>
        </w:rPr>
        <w:t>+0,1</w:t>
      </w:r>
      <w:r w:rsidR="00B0403A" w:rsidRPr="007A600A">
        <w:rPr>
          <w:sz w:val="28"/>
          <w:szCs w:val="28"/>
        </w:rPr>
        <w:t>1</w:t>
      </w:r>
      <w:r w:rsidRPr="007A600A">
        <w:rPr>
          <w:sz w:val="28"/>
          <w:szCs w:val="28"/>
        </w:rPr>
        <w:t>=</w:t>
      </w:r>
      <w:r w:rsidRPr="007A600A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0,37 мм"/>
        </w:smartTagPr>
        <w:r w:rsidRPr="007A600A">
          <w:rPr>
            <w:sz w:val="28"/>
            <w:szCs w:val="28"/>
          </w:rPr>
          <w:t>0,</w:t>
        </w:r>
        <w:r w:rsidR="00B0403A" w:rsidRPr="007A600A">
          <w:rPr>
            <w:sz w:val="28"/>
            <w:szCs w:val="28"/>
          </w:rPr>
          <w:t>37</w:t>
        </w:r>
        <w:r w:rsidRPr="007A600A">
          <w:rPr>
            <w:sz w:val="28"/>
            <w:szCs w:val="28"/>
          </w:rPr>
          <w:t xml:space="preserve"> мм</w:t>
        </w:r>
      </w:smartTag>
    </w:p>
    <w:p w:rsidR="0096218D" w:rsidRPr="007A600A" w:rsidRDefault="0096218D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Определяем максимальные припуски</w:t>
      </w:r>
    </w:p>
    <w:p w:rsidR="0096218D" w:rsidRPr="007A600A" w:rsidRDefault="0096218D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7A600A">
        <w:rPr>
          <w:sz w:val="28"/>
          <w:szCs w:val="28"/>
          <w:lang w:val="fr-FR"/>
        </w:rPr>
        <w:t>Zimax=Zimin+Ti-1</w:t>
      </w:r>
    </w:p>
    <w:p w:rsidR="0096218D" w:rsidRPr="007A600A" w:rsidRDefault="0096218D" w:rsidP="007A600A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7A600A">
        <w:rPr>
          <w:sz w:val="28"/>
          <w:szCs w:val="28"/>
          <w:lang w:val="fr-FR"/>
        </w:rPr>
        <w:t>Z1max</w:t>
      </w:r>
      <w:r w:rsidR="00B0403A" w:rsidRPr="007A600A">
        <w:rPr>
          <w:sz w:val="28"/>
          <w:szCs w:val="28"/>
          <w:lang w:val="fr-FR"/>
        </w:rPr>
        <w:t>=</w:t>
      </w:r>
      <w:r w:rsidR="00B0403A" w:rsidRPr="007A600A">
        <w:rPr>
          <w:sz w:val="28"/>
          <w:szCs w:val="28"/>
          <w:lang w:val="en-US"/>
        </w:rPr>
        <w:t>0,99</w:t>
      </w:r>
      <w:r w:rsidRPr="007A600A">
        <w:rPr>
          <w:sz w:val="28"/>
          <w:szCs w:val="28"/>
          <w:lang w:val="fr-FR"/>
        </w:rPr>
        <w:t>+0,6=</w:t>
      </w:r>
      <w:r w:rsidRPr="007A600A">
        <w:rPr>
          <w:sz w:val="28"/>
          <w:lang w:val="fr-FR"/>
        </w:rPr>
        <w:t xml:space="preserve"> </w:t>
      </w:r>
      <w:smartTag w:uri="urn:schemas-microsoft-com:office:smarttags" w:element="metricconverter">
        <w:smartTagPr>
          <w:attr w:name="ProductID" w:val="1,59 мм"/>
        </w:smartTagPr>
        <w:r w:rsidR="00B0403A" w:rsidRPr="007A600A">
          <w:rPr>
            <w:sz w:val="28"/>
            <w:szCs w:val="28"/>
            <w:lang w:val="en-US"/>
          </w:rPr>
          <w:t>1,59</w:t>
        </w:r>
        <w:r w:rsidRPr="007A600A">
          <w:rPr>
            <w:sz w:val="28"/>
            <w:szCs w:val="28"/>
            <w:lang w:val="fr-FR"/>
          </w:rPr>
          <w:t xml:space="preserve"> </w:t>
        </w:r>
        <w:r w:rsidRPr="007A600A">
          <w:rPr>
            <w:sz w:val="28"/>
            <w:szCs w:val="28"/>
          </w:rPr>
          <w:t>мм</w:t>
        </w:r>
      </w:smartTag>
    </w:p>
    <w:p w:rsidR="0096218D" w:rsidRPr="007A600A" w:rsidRDefault="0096218D" w:rsidP="007A600A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7A600A">
        <w:rPr>
          <w:sz w:val="28"/>
          <w:szCs w:val="28"/>
          <w:lang w:val="fr-FR"/>
        </w:rPr>
        <w:t>Z2max</w:t>
      </w:r>
      <w:r w:rsidR="00B0403A" w:rsidRPr="007A600A">
        <w:rPr>
          <w:sz w:val="28"/>
          <w:szCs w:val="28"/>
          <w:lang w:val="fr-FR"/>
        </w:rPr>
        <w:t>=0,</w:t>
      </w:r>
      <w:r w:rsidR="00B0403A" w:rsidRPr="007A600A">
        <w:rPr>
          <w:sz w:val="28"/>
          <w:szCs w:val="28"/>
          <w:lang w:val="en-US"/>
        </w:rPr>
        <w:t>37</w:t>
      </w:r>
      <w:r w:rsidRPr="007A600A">
        <w:rPr>
          <w:sz w:val="28"/>
          <w:szCs w:val="28"/>
          <w:lang w:val="fr-FR"/>
        </w:rPr>
        <w:t>+0,14=</w:t>
      </w:r>
      <w:r w:rsidRPr="007A600A">
        <w:rPr>
          <w:sz w:val="28"/>
          <w:lang w:val="fr-FR"/>
        </w:rPr>
        <w:t xml:space="preserve"> </w:t>
      </w:r>
      <w:smartTag w:uri="urn:schemas-microsoft-com:office:smarttags" w:element="metricconverter">
        <w:smartTagPr>
          <w:attr w:name="ProductID" w:val="0,51 мм"/>
        </w:smartTagPr>
        <w:r w:rsidRPr="007A600A">
          <w:rPr>
            <w:sz w:val="28"/>
            <w:szCs w:val="28"/>
            <w:lang w:val="fr-FR"/>
          </w:rPr>
          <w:t>0,5</w:t>
        </w:r>
        <w:r w:rsidR="00B0403A" w:rsidRPr="007A600A">
          <w:rPr>
            <w:sz w:val="28"/>
            <w:szCs w:val="28"/>
            <w:lang w:val="en-US"/>
          </w:rPr>
          <w:t>1</w:t>
        </w:r>
        <w:r w:rsidRPr="007A600A">
          <w:rPr>
            <w:sz w:val="28"/>
            <w:szCs w:val="28"/>
            <w:lang w:val="fr-FR"/>
          </w:rPr>
          <w:t xml:space="preserve"> </w:t>
        </w:r>
        <w:r w:rsidRPr="007A600A">
          <w:rPr>
            <w:sz w:val="28"/>
            <w:szCs w:val="28"/>
          </w:rPr>
          <w:t>мм</w:t>
        </w:r>
      </w:smartTag>
    </w:p>
    <w:p w:rsidR="0096218D" w:rsidRPr="007A600A" w:rsidRDefault="0096218D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Определяем общий припуск на боковые стороны наружного контура</w:t>
      </w:r>
    </w:p>
    <w:p w:rsidR="0096218D" w:rsidRPr="007A600A" w:rsidRDefault="0096218D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Z</w:t>
      </w:r>
      <w:r w:rsidRPr="007A600A">
        <w:rPr>
          <w:sz w:val="28"/>
          <w:szCs w:val="28"/>
        </w:rPr>
        <w:t xml:space="preserve">общ= </w:t>
      </w:r>
      <w:r w:rsidRPr="007A600A">
        <w:rPr>
          <w:sz w:val="28"/>
          <w:szCs w:val="28"/>
          <w:lang w:val="en-US"/>
        </w:rPr>
        <w:t>Z</w:t>
      </w:r>
      <w:r w:rsidRPr="007A600A">
        <w:rPr>
          <w:sz w:val="28"/>
          <w:szCs w:val="28"/>
        </w:rPr>
        <w:t>1</w:t>
      </w:r>
      <w:r w:rsidRPr="007A600A">
        <w:rPr>
          <w:sz w:val="28"/>
          <w:szCs w:val="28"/>
          <w:lang w:val="en-US"/>
        </w:rPr>
        <w:t>max</w:t>
      </w:r>
      <w:r w:rsidRPr="007A600A">
        <w:rPr>
          <w:sz w:val="28"/>
          <w:szCs w:val="28"/>
        </w:rPr>
        <w:t xml:space="preserve">+ </w:t>
      </w:r>
      <w:r w:rsidRPr="007A600A">
        <w:rPr>
          <w:sz w:val="28"/>
          <w:szCs w:val="28"/>
          <w:lang w:val="en-US"/>
        </w:rPr>
        <w:t>Z</w:t>
      </w:r>
      <w:r w:rsidRPr="007A600A">
        <w:rPr>
          <w:sz w:val="28"/>
          <w:szCs w:val="28"/>
        </w:rPr>
        <w:t>2</w:t>
      </w:r>
      <w:r w:rsidRPr="007A600A">
        <w:rPr>
          <w:sz w:val="28"/>
          <w:szCs w:val="28"/>
          <w:lang w:val="en-US"/>
        </w:rPr>
        <w:t>max</w:t>
      </w:r>
      <w:r w:rsidRPr="007A600A">
        <w:rPr>
          <w:sz w:val="28"/>
          <w:szCs w:val="28"/>
        </w:rPr>
        <w:t>=1,</w:t>
      </w:r>
      <w:r w:rsidR="00B0403A" w:rsidRPr="007A600A">
        <w:rPr>
          <w:sz w:val="28"/>
          <w:szCs w:val="28"/>
        </w:rPr>
        <w:t>59</w:t>
      </w:r>
      <w:r w:rsidRPr="007A600A">
        <w:rPr>
          <w:sz w:val="28"/>
          <w:szCs w:val="28"/>
        </w:rPr>
        <w:t>+0,</w:t>
      </w:r>
      <w:r w:rsidR="00B0403A" w:rsidRPr="007A600A">
        <w:rPr>
          <w:sz w:val="28"/>
          <w:szCs w:val="28"/>
        </w:rPr>
        <w:t>6</w:t>
      </w:r>
      <w:r w:rsidRPr="007A600A">
        <w:rPr>
          <w:sz w:val="28"/>
          <w:szCs w:val="28"/>
        </w:rPr>
        <w:t>=</w:t>
      </w:r>
      <w:r w:rsidRPr="007A600A">
        <w:rPr>
          <w:sz w:val="28"/>
        </w:rPr>
        <w:t xml:space="preserve"> </w:t>
      </w:r>
      <w:r w:rsidRPr="007A600A">
        <w:rPr>
          <w:sz w:val="28"/>
          <w:szCs w:val="28"/>
        </w:rPr>
        <w:t>2,</w:t>
      </w:r>
      <w:r w:rsidR="00B0403A" w:rsidRPr="007A600A">
        <w:rPr>
          <w:sz w:val="28"/>
          <w:szCs w:val="28"/>
        </w:rPr>
        <w:t>19</w:t>
      </w:r>
      <w:r w:rsidR="00C813EA">
        <w:rPr>
          <w:sz w:val="28"/>
          <w:szCs w:val="28"/>
        </w:rPr>
        <w:pict>
          <v:shape id="_x0000_i1074" type="#_x0000_t75" style="width:11.25pt;height:9pt">
            <v:imagedata r:id="rId32" o:title=""/>
          </v:shape>
        </w:pict>
      </w:r>
      <w:r w:rsidRPr="007A600A">
        <w:rPr>
          <w:sz w:val="28"/>
          <w:szCs w:val="28"/>
        </w:rPr>
        <w:t>2,5мм</w:t>
      </w:r>
    </w:p>
    <w:p w:rsidR="00B0403A" w:rsidRPr="007A600A" w:rsidRDefault="00B0403A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Определить припуск на толщину полотна, размер </w:t>
      </w:r>
      <w:smartTag w:uri="urn:schemas-microsoft-com:office:smarttags" w:element="metricconverter">
        <w:smartTagPr>
          <w:attr w:name="ProductID" w:val="2 мм"/>
        </w:smartTagPr>
        <w:r w:rsidRPr="007A600A">
          <w:rPr>
            <w:sz w:val="28"/>
            <w:szCs w:val="28"/>
          </w:rPr>
          <w:t>2 мм</w:t>
        </w:r>
      </w:smartTag>
    </w:p>
    <w:p w:rsidR="00B0403A" w:rsidRDefault="00B0403A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Таблица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4</w:t>
      </w:r>
    </w:p>
    <w:p w:rsidR="007A600A" w:rsidRPr="007A600A" w:rsidRDefault="007A600A" w:rsidP="007A600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1880"/>
        <w:gridCol w:w="1260"/>
        <w:gridCol w:w="900"/>
        <w:gridCol w:w="720"/>
        <w:gridCol w:w="720"/>
        <w:gridCol w:w="720"/>
        <w:gridCol w:w="720"/>
        <w:gridCol w:w="900"/>
        <w:gridCol w:w="1080"/>
      </w:tblGrid>
      <w:tr w:rsidR="00B0403A" w:rsidRPr="007A600A">
        <w:tc>
          <w:tcPr>
            <w:tcW w:w="567" w:type="dxa"/>
            <w:tcBorders>
              <w:bottom w:val="nil"/>
            </w:tcBorders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</w:rPr>
              <w:t>№</w:t>
            </w:r>
          </w:p>
          <w:p w:rsidR="00B0403A" w:rsidRPr="007A600A" w:rsidRDefault="00B0403A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880" w:type="dxa"/>
            <w:tcBorders>
              <w:bottom w:val="nil"/>
            </w:tcBorders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</w:rPr>
              <w:t>Вид заготовки и обрабатываемой поверхности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</w:rPr>
              <w:t>Точность заготовки и обрабатываемой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</w:rPr>
              <w:t>Допуск на размер</w:t>
            </w:r>
          </w:p>
          <w:p w:rsidR="00B0403A" w:rsidRPr="007A600A" w:rsidRDefault="00B0403A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  <w:lang w:val="en-US"/>
              </w:rPr>
              <w:t>T</w:t>
            </w:r>
            <w:r w:rsidRPr="007A600A">
              <w:rPr>
                <w:bCs/>
                <w:sz w:val="20"/>
                <w:szCs w:val="20"/>
              </w:rPr>
              <w:t>, мм</w:t>
            </w:r>
          </w:p>
        </w:tc>
        <w:tc>
          <w:tcPr>
            <w:tcW w:w="2880" w:type="dxa"/>
            <w:gridSpan w:val="4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</w:rPr>
              <w:t>Элементы припуска,</w:t>
            </w:r>
          </w:p>
          <w:p w:rsidR="00B0403A" w:rsidRPr="007A600A" w:rsidRDefault="00B0403A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</w:rPr>
              <w:t>мкм</w:t>
            </w:r>
          </w:p>
        </w:tc>
        <w:tc>
          <w:tcPr>
            <w:tcW w:w="1980" w:type="dxa"/>
            <w:gridSpan w:val="2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</w:rPr>
              <w:t>Промежуточные припуски, мм</w:t>
            </w:r>
          </w:p>
        </w:tc>
      </w:tr>
      <w:tr w:rsidR="00B0403A" w:rsidRPr="007A600A">
        <w:tc>
          <w:tcPr>
            <w:tcW w:w="567" w:type="dxa"/>
            <w:tcBorders>
              <w:top w:val="nil"/>
            </w:tcBorders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</w:tcBorders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</w:rPr>
              <w:t>поверхности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  <w:lang w:val="en-US"/>
              </w:rPr>
              <w:t>Rz</w:t>
            </w:r>
          </w:p>
        </w:tc>
        <w:tc>
          <w:tcPr>
            <w:tcW w:w="72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600A">
              <w:rPr>
                <w:bCs/>
                <w:sz w:val="20"/>
                <w:szCs w:val="20"/>
                <w:lang w:val="en-US"/>
              </w:rPr>
              <w:t>h</w:t>
            </w:r>
          </w:p>
        </w:tc>
        <w:tc>
          <w:tcPr>
            <w:tcW w:w="720" w:type="dxa"/>
            <w:vAlign w:val="center"/>
          </w:tcPr>
          <w:p w:rsidR="00B0403A" w:rsidRPr="007A600A" w:rsidRDefault="00C813EA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pict>
                <v:shape id="_x0000_i1075" type="#_x0000_t75" style="width:9pt;height:10.5pt">
                  <v:imagedata r:id="rId27" o:title=""/>
                </v:shape>
              </w:pict>
            </w:r>
          </w:p>
        </w:tc>
        <w:tc>
          <w:tcPr>
            <w:tcW w:w="720" w:type="dxa"/>
            <w:vAlign w:val="center"/>
          </w:tcPr>
          <w:p w:rsidR="00B0403A" w:rsidRPr="007A600A" w:rsidRDefault="00C813EA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pict>
                <v:shape id="_x0000_i1076" type="#_x0000_t75" style="width:11.25pt;height:11.25pt">
                  <v:imagedata r:id="rId28" o:title=""/>
                </v:shape>
              </w:pict>
            </w:r>
          </w:p>
        </w:tc>
        <w:tc>
          <w:tcPr>
            <w:tcW w:w="90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600A">
              <w:rPr>
                <w:bCs/>
                <w:sz w:val="20"/>
                <w:szCs w:val="20"/>
                <w:lang w:val="en-US"/>
              </w:rPr>
              <w:t>Zmax</w:t>
            </w:r>
          </w:p>
        </w:tc>
        <w:tc>
          <w:tcPr>
            <w:tcW w:w="108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600A">
              <w:rPr>
                <w:bCs/>
                <w:sz w:val="20"/>
                <w:szCs w:val="20"/>
                <w:lang w:val="en-US"/>
              </w:rPr>
              <w:t>Zmin</w:t>
            </w:r>
          </w:p>
        </w:tc>
      </w:tr>
      <w:tr w:rsidR="00B0403A" w:rsidRPr="007A600A">
        <w:tc>
          <w:tcPr>
            <w:tcW w:w="567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</w:t>
            </w:r>
          </w:p>
        </w:tc>
        <w:tc>
          <w:tcPr>
            <w:tcW w:w="188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Заготовка гор.штамповка</w:t>
            </w:r>
            <w:r w:rsidR="007A600A" w:rsidRPr="007A600A">
              <w:rPr>
                <w:sz w:val="20"/>
                <w:szCs w:val="20"/>
              </w:rPr>
              <w:t xml:space="preserve"> </w:t>
            </w:r>
            <w:r w:rsidRPr="007A600A">
              <w:rPr>
                <w:sz w:val="20"/>
                <w:szCs w:val="20"/>
              </w:rPr>
              <w:t>обычной точности</w:t>
            </w:r>
          </w:p>
        </w:tc>
        <w:tc>
          <w:tcPr>
            <w:tcW w:w="126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0,60</w:t>
            </w:r>
          </w:p>
        </w:tc>
        <w:tc>
          <w:tcPr>
            <w:tcW w:w="72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250</w:t>
            </w:r>
          </w:p>
        </w:tc>
        <w:tc>
          <w:tcPr>
            <w:tcW w:w="72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387</w:t>
            </w:r>
          </w:p>
        </w:tc>
        <w:tc>
          <w:tcPr>
            <w:tcW w:w="72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-</w:t>
            </w:r>
          </w:p>
        </w:tc>
      </w:tr>
      <w:tr w:rsidR="00B0403A" w:rsidRPr="007A600A">
        <w:tc>
          <w:tcPr>
            <w:tcW w:w="567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1</w:t>
            </w:r>
          </w:p>
        </w:tc>
        <w:tc>
          <w:tcPr>
            <w:tcW w:w="188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Черновое фрезерование</w:t>
            </w:r>
          </w:p>
        </w:tc>
        <w:tc>
          <w:tcPr>
            <w:tcW w:w="126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0,14</w:t>
            </w:r>
          </w:p>
        </w:tc>
        <w:tc>
          <w:tcPr>
            <w:tcW w:w="72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23,22</w:t>
            </w:r>
          </w:p>
        </w:tc>
        <w:tc>
          <w:tcPr>
            <w:tcW w:w="72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1,59</w:t>
            </w:r>
          </w:p>
        </w:tc>
        <w:tc>
          <w:tcPr>
            <w:tcW w:w="108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0,99</w:t>
            </w:r>
          </w:p>
        </w:tc>
      </w:tr>
      <w:tr w:rsidR="00B0403A" w:rsidRPr="007A600A">
        <w:tc>
          <w:tcPr>
            <w:tcW w:w="567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2</w:t>
            </w:r>
          </w:p>
        </w:tc>
        <w:tc>
          <w:tcPr>
            <w:tcW w:w="188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Чистовое фрезерование</w:t>
            </w:r>
          </w:p>
        </w:tc>
        <w:tc>
          <w:tcPr>
            <w:tcW w:w="126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0,06</w:t>
            </w:r>
          </w:p>
        </w:tc>
        <w:tc>
          <w:tcPr>
            <w:tcW w:w="72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0,93</w:t>
            </w:r>
          </w:p>
        </w:tc>
        <w:tc>
          <w:tcPr>
            <w:tcW w:w="72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0,51</w:t>
            </w:r>
          </w:p>
        </w:tc>
        <w:tc>
          <w:tcPr>
            <w:tcW w:w="1080" w:type="dxa"/>
            <w:vAlign w:val="center"/>
          </w:tcPr>
          <w:p w:rsidR="00B0403A" w:rsidRPr="007A600A" w:rsidRDefault="00B0403A" w:rsidP="007A60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00A">
              <w:rPr>
                <w:sz w:val="20"/>
                <w:szCs w:val="20"/>
              </w:rPr>
              <w:t>0,37</w:t>
            </w:r>
          </w:p>
        </w:tc>
      </w:tr>
    </w:tbl>
    <w:p w:rsidR="00B0403A" w:rsidRPr="007A600A" w:rsidRDefault="00B0403A" w:rsidP="007A600A">
      <w:pPr>
        <w:spacing w:line="360" w:lineRule="auto"/>
        <w:jc w:val="both"/>
        <w:rPr>
          <w:sz w:val="20"/>
          <w:szCs w:val="20"/>
        </w:rPr>
      </w:pPr>
    </w:p>
    <w:p w:rsidR="00B0403A" w:rsidRPr="007A600A" w:rsidRDefault="00B0403A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Определяем суммарные отклонения расположения поверхности</w:t>
      </w:r>
    </w:p>
    <w:p w:rsidR="00B0403A" w:rsidRPr="007A600A" w:rsidRDefault="00C813EA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329.25pt;height:38.25pt">
            <v:imagedata r:id="rId29" o:title=""/>
          </v:shape>
        </w:pict>
      </w:r>
    </w:p>
    <w:p w:rsidR="00B0403A" w:rsidRPr="007A600A" w:rsidRDefault="00C813EA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8" type="#_x0000_t75" style="width:223.5pt;height:27.75pt">
            <v:imagedata r:id="rId30" o:title=""/>
          </v:shape>
        </w:pict>
      </w:r>
    </w:p>
    <w:p w:rsidR="00B0403A" w:rsidRPr="007A600A" w:rsidRDefault="00C813EA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79" type="#_x0000_t75" style="width:107.25pt;height:33.75pt">
            <v:imagedata r:id="rId31" o:title=""/>
          </v:shape>
        </w:pict>
      </w:r>
    </w:p>
    <w:p w:rsidR="00B0403A" w:rsidRPr="007A600A" w:rsidRDefault="00B0403A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L</w:t>
      </w:r>
      <w:r w:rsidRPr="007A600A">
        <w:rPr>
          <w:sz w:val="28"/>
          <w:szCs w:val="28"/>
        </w:rPr>
        <w:t xml:space="preserve"> - длина заготовки, мм</w:t>
      </w:r>
    </w:p>
    <w:p w:rsidR="00B0403A" w:rsidRPr="007A600A" w:rsidRDefault="00C813EA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17.25pt;height:20.25pt">
            <v:imagedata r:id="rId27" o:title=""/>
          </v:shape>
        </w:pict>
      </w:r>
      <w:r w:rsidR="00B0403A" w:rsidRPr="007A600A">
        <w:rPr>
          <w:sz w:val="28"/>
          <w:szCs w:val="28"/>
        </w:rPr>
        <w:t>1=Ку</w:t>
      </w:r>
      <w:r w:rsidR="00B0403A" w:rsidRPr="007A600A">
        <w:rPr>
          <w:sz w:val="28"/>
          <w:szCs w:val="28"/>
        </w:rPr>
        <w:sym w:font="Times New Roman" w:char="00B7"/>
      </w:r>
      <w:r>
        <w:rPr>
          <w:sz w:val="28"/>
          <w:szCs w:val="28"/>
        </w:rPr>
        <w:pict>
          <v:shape id="_x0000_i1081" type="#_x0000_t75" style="width:17.25pt;height:20.25pt">
            <v:imagedata r:id="rId27" o:title=""/>
          </v:shape>
        </w:pict>
      </w:r>
      <w:r w:rsidR="00B0403A" w:rsidRPr="007A600A">
        <w:rPr>
          <w:sz w:val="28"/>
          <w:szCs w:val="28"/>
        </w:rPr>
        <w:t>0=0,06</w:t>
      </w:r>
      <w:r w:rsidR="00B0403A" w:rsidRPr="007A600A">
        <w:rPr>
          <w:sz w:val="28"/>
          <w:szCs w:val="28"/>
        </w:rPr>
        <w:sym w:font="Times New Roman" w:char="00B7"/>
      </w:r>
      <w:r w:rsidR="00B0403A" w:rsidRPr="007A600A">
        <w:rPr>
          <w:sz w:val="28"/>
          <w:szCs w:val="28"/>
        </w:rPr>
        <w:t>387=23,22 мкм</w:t>
      </w:r>
    </w:p>
    <w:p w:rsidR="00B0403A" w:rsidRPr="007A600A" w:rsidRDefault="00C813EA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17.25pt;height:20.25pt">
            <v:imagedata r:id="rId27" o:title=""/>
          </v:shape>
        </w:pict>
      </w:r>
      <w:r w:rsidR="00B0403A" w:rsidRPr="007A600A">
        <w:rPr>
          <w:sz w:val="28"/>
          <w:szCs w:val="28"/>
        </w:rPr>
        <w:t>2=Ку</w:t>
      </w:r>
      <w:r>
        <w:rPr>
          <w:sz w:val="28"/>
          <w:szCs w:val="28"/>
        </w:rPr>
        <w:pict>
          <v:shape id="_x0000_i1083" type="#_x0000_t75" style="width:17.25pt;height:20.25pt">
            <v:imagedata r:id="rId27" o:title=""/>
          </v:shape>
        </w:pict>
      </w:r>
      <w:r w:rsidR="00B0403A" w:rsidRPr="007A600A">
        <w:rPr>
          <w:sz w:val="28"/>
          <w:szCs w:val="28"/>
        </w:rPr>
        <w:t>1=0,04</w:t>
      </w:r>
      <w:r w:rsidR="00B0403A" w:rsidRPr="007A600A">
        <w:rPr>
          <w:sz w:val="28"/>
          <w:szCs w:val="28"/>
        </w:rPr>
        <w:sym w:font="Times New Roman" w:char="00B7"/>
      </w:r>
      <w:r w:rsidR="00B0403A" w:rsidRPr="007A600A">
        <w:rPr>
          <w:sz w:val="28"/>
          <w:szCs w:val="28"/>
        </w:rPr>
        <w:t>23,22 =0,93 мкм</w:t>
      </w:r>
    </w:p>
    <w:p w:rsidR="00B0403A" w:rsidRPr="007A600A" w:rsidRDefault="00B0403A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Ку - коэффициент уточнения</w:t>
      </w:r>
    </w:p>
    <w:p w:rsidR="00B0403A" w:rsidRPr="007A600A" w:rsidRDefault="00B0403A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Черновой 0,06, чистовой 0,04</w:t>
      </w:r>
    </w:p>
    <w:p w:rsidR="00B0403A" w:rsidRPr="007A600A" w:rsidRDefault="00B0403A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Определяем минимальные припуски</w:t>
      </w:r>
    </w:p>
    <w:p w:rsidR="00B0403A" w:rsidRPr="007A600A" w:rsidRDefault="00B0403A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600A">
        <w:rPr>
          <w:sz w:val="28"/>
          <w:szCs w:val="28"/>
          <w:lang w:val="en-US"/>
        </w:rPr>
        <w:t>Zimin=(Rz+h)i-1+</w:t>
      </w:r>
      <w:r w:rsidR="00C813EA">
        <w:rPr>
          <w:sz w:val="28"/>
          <w:szCs w:val="28"/>
          <w:lang w:val="en-US"/>
        </w:rPr>
        <w:pict>
          <v:shape id="_x0000_i1084" type="#_x0000_t75" style="width:17.25pt;height:20.25pt">
            <v:imagedata r:id="rId27" o:title=""/>
          </v:shape>
        </w:pict>
      </w:r>
      <w:r w:rsidRPr="007A600A">
        <w:rPr>
          <w:sz w:val="28"/>
          <w:szCs w:val="28"/>
          <w:lang w:val="en-US"/>
        </w:rPr>
        <w:t>i-1+</w:t>
      </w:r>
      <w:r w:rsidR="00C813EA">
        <w:rPr>
          <w:sz w:val="28"/>
          <w:szCs w:val="28"/>
          <w:lang w:val="en-US"/>
        </w:rPr>
        <w:pict>
          <v:shape id="_x0000_i1085" type="#_x0000_t75" style="width:15pt;height:27.75pt">
            <v:imagedata r:id="rId28" o:title=""/>
          </v:shape>
        </w:pict>
      </w:r>
      <w:r w:rsidRPr="007A600A">
        <w:rPr>
          <w:sz w:val="28"/>
          <w:szCs w:val="28"/>
          <w:lang w:val="en-US"/>
        </w:rPr>
        <w:t>i</w:t>
      </w:r>
    </w:p>
    <w:p w:rsidR="00B0403A" w:rsidRPr="007A600A" w:rsidRDefault="00B0403A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Rzi</w:t>
      </w:r>
      <w:r w:rsidRPr="007A600A">
        <w:rPr>
          <w:sz w:val="28"/>
          <w:szCs w:val="28"/>
        </w:rPr>
        <w:t>-1 - высота неровностей профиля на предшествующем переходе.</w:t>
      </w:r>
    </w:p>
    <w:p w:rsidR="00B0403A" w:rsidRPr="007A600A" w:rsidRDefault="00B0403A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hi</w:t>
      </w:r>
      <w:r w:rsidRPr="007A600A">
        <w:rPr>
          <w:sz w:val="28"/>
          <w:szCs w:val="28"/>
        </w:rPr>
        <w:t>-1 - глубина дефектного поверхностного слоя на предшествующем переходе.</w:t>
      </w:r>
    </w:p>
    <w:p w:rsidR="00B0403A" w:rsidRPr="007A600A" w:rsidRDefault="00C813EA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6" type="#_x0000_t75" style="width:15pt;height:27.75pt">
            <v:imagedata r:id="rId28" o:title=""/>
          </v:shape>
        </w:pict>
      </w:r>
      <w:r w:rsidR="00B0403A" w:rsidRPr="007A600A">
        <w:rPr>
          <w:sz w:val="28"/>
          <w:szCs w:val="28"/>
          <w:lang w:val="en-US"/>
        </w:rPr>
        <w:t>i</w:t>
      </w:r>
      <w:r w:rsidR="00B0403A" w:rsidRPr="007A600A">
        <w:rPr>
          <w:sz w:val="28"/>
          <w:szCs w:val="28"/>
        </w:rPr>
        <w:t xml:space="preserve"> - погрешность установки заготовки на выполняемом переходе.</w:t>
      </w:r>
    </w:p>
    <w:p w:rsidR="00B0403A" w:rsidRPr="007A600A" w:rsidRDefault="00B0403A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Z</w:t>
      </w:r>
      <w:r w:rsidRPr="007A600A">
        <w:rPr>
          <w:sz w:val="28"/>
          <w:szCs w:val="28"/>
        </w:rPr>
        <w:t>1min=(0,25+0,24)+0,387+0,11=</w:t>
      </w:r>
      <w:r w:rsidRPr="007A600A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0,99 мм"/>
        </w:smartTagPr>
        <w:r w:rsidRPr="007A600A">
          <w:rPr>
            <w:sz w:val="28"/>
            <w:szCs w:val="28"/>
          </w:rPr>
          <w:t>0,99 мм</w:t>
        </w:r>
      </w:smartTag>
    </w:p>
    <w:p w:rsidR="00B0403A" w:rsidRPr="007A600A" w:rsidRDefault="00B0403A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Z</w:t>
      </w:r>
      <w:r w:rsidRPr="007A600A">
        <w:rPr>
          <w:sz w:val="28"/>
          <w:szCs w:val="28"/>
        </w:rPr>
        <w:t>2min=(0,12+0,12)+</w:t>
      </w:r>
      <w:r w:rsidRPr="007A600A">
        <w:rPr>
          <w:sz w:val="28"/>
        </w:rPr>
        <w:t xml:space="preserve"> </w:t>
      </w:r>
      <w:r w:rsidRPr="007A600A">
        <w:rPr>
          <w:sz w:val="28"/>
          <w:szCs w:val="28"/>
        </w:rPr>
        <w:t>0,023+0,11=</w:t>
      </w:r>
      <w:r w:rsidRPr="007A600A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0,37 мм"/>
        </w:smartTagPr>
        <w:r w:rsidRPr="007A600A">
          <w:rPr>
            <w:sz w:val="28"/>
            <w:szCs w:val="28"/>
          </w:rPr>
          <w:t>0,37 мм</w:t>
        </w:r>
      </w:smartTag>
    </w:p>
    <w:p w:rsidR="00B0403A" w:rsidRPr="007A600A" w:rsidRDefault="00B0403A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Определяем максимальные припуски</w:t>
      </w:r>
    </w:p>
    <w:p w:rsidR="00B0403A" w:rsidRPr="007A600A" w:rsidRDefault="00B0403A" w:rsidP="007A600A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7A600A">
        <w:rPr>
          <w:sz w:val="28"/>
          <w:szCs w:val="28"/>
          <w:lang w:val="fr-FR"/>
        </w:rPr>
        <w:t>Zimax=Zimin+Ti-1</w:t>
      </w:r>
      <w:r w:rsidRPr="007A600A">
        <w:rPr>
          <w:rFonts w:cs="Courier New"/>
          <w:sz w:val="28"/>
          <w:szCs w:val="28"/>
          <w:lang w:val="fr-FR"/>
        </w:rPr>
        <w:tab/>
      </w:r>
    </w:p>
    <w:p w:rsidR="00B0403A" w:rsidRPr="007A600A" w:rsidRDefault="00B0403A" w:rsidP="007A600A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7A600A">
        <w:rPr>
          <w:sz w:val="28"/>
          <w:szCs w:val="28"/>
          <w:lang w:val="fr-FR"/>
        </w:rPr>
        <w:t>Z1max=</w:t>
      </w:r>
      <w:r w:rsidRPr="007A600A">
        <w:rPr>
          <w:sz w:val="28"/>
          <w:szCs w:val="28"/>
          <w:lang w:val="en-US"/>
        </w:rPr>
        <w:t>0,99</w:t>
      </w:r>
      <w:r w:rsidRPr="007A600A">
        <w:rPr>
          <w:sz w:val="28"/>
          <w:szCs w:val="28"/>
          <w:lang w:val="fr-FR"/>
        </w:rPr>
        <w:t>+0,6=</w:t>
      </w:r>
      <w:r w:rsidRPr="007A600A">
        <w:rPr>
          <w:sz w:val="28"/>
          <w:lang w:val="fr-FR"/>
        </w:rPr>
        <w:t xml:space="preserve"> </w:t>
      </w:r>
      <w:smartTag w:uri="urn:schemas-microsoft-com:office:smarttags" w:element="metricconverter">
        <w:smartTagPr>
          <w:attr w:name="ProductID" w:val="1,59 мм"/>
        </w:smartTagPr>
        <w:r w:rsidRPr="007A600A">
          <w:rPr>
            <w:sz w:val="28"/>
            <w:szCs w:val="28"/>
            <w:lang w:val="en-US"/>
          </w:rPr>
          <w:t>1,59</w:t>
        </w:r>
        <w:r w:rsidRPr="007A600A">
          <w:rPr>
            <w:sz w:val="28"/>
            <w:szCs w:val="28"/>
            <w:lang w:val="fr-FR"/>
          </w:rPr>
          <w:t xml:space="preserve"> </w:t>
        </w:r>
        <w:r w:rsidRPr="007A600A">
          <w:rPr>
            <w:sz w:val="28"/>
            <w:szCs w:val="28"/>
          </w:rPr>
          <w:t>мм</w:t>
        </w:r>
      </w:smartTag>
    </w:p>
    <w:p w:rsidR="00B0403A" w:rsidRPr="007A600A" w:rsidRDefault="00B0403A" w:rsidP="007A600A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7A600A">
        <w:rPr>
          <w:sz w:val="28"/>
          <w:szCs w:val="28"/>
          <w:lang w:val="fr-FR"/>
        </w:rPr>
        <w:t>Z2max=0,</w:t>
      </w:r>
      <w:r w:rsidRPr="007A600A">
        <w:rPr>
          <w:sz w:val="28"/>
          <w:szCs w:val="28"/>
          <w:lang w:val="en-US"/>
        </w:rPr>
        <w:t>37</w:t>
      </w:r>
      <w:r w:rsidRPr="007A600A">
        <w:rPr>
          <w:sz w:val="28"/>
          <w:szCs w:val="28"/>
          <w:lang w:val="fr-FR"/>
        </w:rPr>
        <w:t>+0,14=</w:t>
      </w:r>
      <w:r w:rsidRPr="007A600A">
        <w:rPr>
          <w:sz w:val="28"/>
          <w:lang w:val="fr-FR"/>
        </w:rPr>
        <w:t xml:space="preserve"> </w:t>
      </w:r>
      <w:smartTag w:uri="urn:schemas-microsoft-com:office:smarttags" w:element="metricconverter">
        <w:smartTagPr>
          <w:attr w:name="ProductID" w:val="0,51 мм"/>
        </w:smartTagPr>
        <w:r w:rsidRPr="007A600A">
          <w:rPr>
            <w:sz w:val="28"/>
            <w:szCs w:val="28"/>
            <w:lang w:val="fr-FR"/>
          </w:rPr>
          <w:t>0,5</w:t>
        </w:r>
        <w:r w:rsidRPr="007A600A">
          <w:rPr>
            <w:sz w:val="28"/>
            <w:szCs w:val="28"/>
            <w:lang w:val="en-US"/>
          </w:rPr>
          <w:t>1</w:t>
        </w:r>
        <w:r w:rsidRPr="007A600A">
          <w:rPr>
            <w:sz w:val="28"/>
            <w:szCs w:val="28"/>
            <w:lang w:val="fr-FR"/>
          </w:rPr>
          <w:t xml:space="preserve"> </w:t>
        </w:r>
        <w:r w:rsidRPr="007A600A">
          <w:rPr>
            <w:sz w:val="28"/>
            <w:szCs w:val="28"/>
          </w:rPr>
          <w:t>мм</w:t>
        </w:r>
      </w:smartTag>
    </w:p>
    <w:p w:rsidR="00B0403A" w:rsidRPr="007A600A" w:rsidRDefault="00B0403A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Определяем общий припуск на боковые стороны наружного контура</w:t>
      </w:r>
    </w:p>
    <w:p w:rsidR="00B0403A" w:rsidRPr="007A600A" w:rsidRDefault="00B0403A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Z</w:t>
      </w:r>
      <w:r w:rsidRPr="007A600A">
        <w:rPr>
          <w:sz w:val="28"/>
          <w:szCs w:val="28"/>
        </w:rPr>
        <w:t xml:space="preserve">общ= </w:t>
      </w:r>
      <w:r w:rsidRPr="007A600A">
        <w:rPr>
          <w:sz w:val="28"/>
          <w:szCs w:val="28"/>
          <w:lang w:val="en-US"/>
        </w:rPr>
        <w:t>Z</w:t>
      </w:r>
      <w:r w:rsidRPr="007A600A">
        <w:rPr>
          <w:sz w:val="28"/>
          <w:szCs w:val="28"/>
        </w:rPr>
        <w:t>1</w:t>
      </w:r>
      <w:r w:rsidRPr="007A600A">
        <w:rPr>
          <w:sz w:val="28"/>
          <w:szCs w:val="28"/>
          <w:lang w:val="en-US"/>
        </w:rPr>
        <w:t>max</w:t>
      </w:r>
      <w:r w:rsidRPr="007A600A">
        <w:rPr>
          <w:sz w:val="28"/>
          <w:szCs w:val="28"/>
        </w:rPr>
        <w:t xml:space="preserve">+ </w:t>
      </w:r>
      <w:r w:rsidRPr="007A600A">
        <w:rPr>
          <w:sz w:val="28"/>
          <w:szCs w:val="28"/>
          <w:lang w:val="en-US"/>
        </w:rPr>
        <w:t>Z</w:t>
      </w:r>
      <w:r w:rsidRPr="007A600A">
        <w:rPr>
          <w:sz w:val="28"/>
          <w:szCs w:val="28"/>
        </w:rPr>
        <w:t>2</w:t>
      </w:r>
      <w:r w:rsidRPr="007A600A">
        <w:rPr>
          <w:sz w:val="28"/>
          <w:szCs w:val="28"/>
          <w:lang w:val="en-US"/>
        </w:rPr>
        <w:t>max</w:t>
      </w:r>
      <w:r w:rsidRPr="007A600A">
        <w:rPr>
          <w:sz w:val="28"/>
          <w:szCs w:val="28"/>
        </w:rPr>
        <w:t>=1,59+0,6=</w:t>
      </w:r>
      <w:r w:rsidRPr="007A600A">
        <w:rPr>
          <w:sz w:val="28"/>
        </w:rPr>
        <w:t xml:space="preserve"> </w:t>
      </w:r>
      <w:r w:rsidRPr="007A600A">
        <w:rPr>
          <w:sz w:val="28"/>
          <w:szCs w:val="28"/>
        </w:rPr>
        <w:t>2,19</w:t>
      </w:r>
      <w:r w:rsidR="00C813EA">
        <w:rPr>
          <w:sz w:val="28"/>
          <w:szCs w:val="28"/>
        </w:rPr>
        <w:pict>
          <v:shape id="_x0000_i1087" type="#_x0000_t75" style="width:11.25pt;height:9pt">
            <v:imagedata r:id="rId32" o:title=""/>
          </v:shape>
        </w:pict>
      </w:r>
      <w:r w:rsidRPr="007A600A">
        <w:rPr>
          <w:sz w:val="28"/>
          <w:szCs w:val="28"/>
        </w:rPr>
        <w:t>2,5мм</w:t>
      </w:r>
    </w:p>
    <w:p w:rsidR="00B0403A" w:rsidRPr="007A600A" w:rsidRDefault="00B0403A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Табличный метод.</w:t>
      </w:r>
    </w:p>
    <w:p w:rsidR="00B0403A" w:rsidRPr="007A600A" w:rsidRDefault="00B0403A" w:rsidP="007A600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454"/>
        <w:gridCol w:w="2064"/>
        <w:gridCol w:w="2680"/>
      </w:tblGrid>
      <w:tr w:rsidR="00B0403A" w:rsidRPr="00F47B4B" w:rsidTr="00F47B4B">
        <w:tc>
          <w:tcPr>
            <w:tcW w:w="2373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Размер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47B4B">
              <w:rPr>
                <w:sz w:val="20"/>
                <w:szCs w:val="20"/>
              </w:rPr>
              <w:t>Припуск (</w:t>
            </w:r>
            <w:r w:rsidRPr="00F47B4B">
              <w:rPr>
                <w:sz w:val="20"/>
                <w:szCs w:val="20"/>
                <w:lang w:val="en-US"/>
              </w:rPr>
              <w:t>Z)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47B4B">
              <w:rPr>
                <w:sz w:val="20"/>
                <w:szCs w:val="20"/>
              </w:rPr>
              <w:t xml:space="preserve">Припуск </w:t>
            </w:r>
            <w:r w:rsidRPr="00F47B4B">
              <w:rPr>
                <w:sz w:val="20"/>
                <w:szCs w:val="20"/>
                <w:lang w:val="en-US"/>
              </w:rPr>
              <w:t>(2Z)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Округленный размер</w:t>
            </w:r>
          </w:p>
        </w:tc>
      </w:tr>
      <w:tr w:rsidR="00B0403A" w:rsidRPr="00F47B4B" w:rsidTr="00F47B4B">
        <w:tc>
          <w:tcPr>
            <w:tcW w:w="2373" w:type="dxa"/>
            <w:shd w:val="clear" w:color="auto" w:fill="auto"/>
            <w:vAlign w:val="center"/>
          </w:tcPr>
          <w:p w:rsidR="00B0403A" w:rsidRPr="00F47B4B" w:rsidRDefault="00147C2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1,8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2,3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4,6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B0403A" w:rsidRPr="00F47B4B" w:rsidRDefault="00147C2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5,5</w:t>
            </w:r>
          </w:p>
        </w:tc>
      </w:tr>
      <w:tr w:rsidR="00B0403A" w:rsidRPr="00F47B4B" w:rsidTr="00F47B4B">
        <w:tc>
          <w:tcPr>
            <w:tcW w:w="2373" w:type="dxa"/>
            <w:shd w:val="clear" w:color="auto" w:fill="auto"/>
            <w:vAlign w:val="center"/>
          </w:tcPr>
          <w:p w:rsidR="00B0403A" w:rsidRPr="00F47B4B" w:rsidRDefault="00147C2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2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2,3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4,6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B0403A" w:rsidRPr="00F47B4B" w:rsidRDefault="00147C2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7</w:t>
            </w:r>
          </w:p>
        </w:tc>
      </w:tr>
      <w:tr w:rsidR="00B0403A" w:rsidRPr="00F47B4B" w:rsidTr="00F47B4B">
        <w:tc>
          <w:tcPr>
            <w:tcW w:w="2373" w:type="dxa"/>
            <w:shd w:val="clear" w:color="auto" w:fill="auto"/>
            <w:vAlign w:val="center"/>
          </w:tcPr>
          <w:p w:rsidR="00B0403A" w:rsidRPr="00F47B4B" w:rsidRDefault="00147C2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3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2,3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4,6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B0403A" w:rsidRPr="00F47B4B" w:rsidRDefault="00147C2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8</w:t>
            </w:r>
          </w:p>
        </w:tc>
      </w:tr>
      <w:tr w:rsidR="00B0403A" w:rsidRPr="00F47B4B" w:rsidTr="00F47B4B">
        <w:tc>
          <w:tcPr>
            <w:tcW w:w="2373" w:type="dxa"/>
            <w:shd w:val="clear" w:color="auto" w:fill="auto"/>
            <w:vAlign w:val="center"/>
          </w:tcPr>
          <w:p w:rsidR="00B0403A" w:rsidRPr="00F47B4B" w:rsidRDefault="00147C2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4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2,3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4,6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B0403A" w:rsidRPr="00F47B4B" w:rsidRDefault="00147C2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8</w:t>
            </w:r>
            <w:r w:rsidR="00B0403A" w:rsidRPr="00F47B4B">
              <w:rPr>
                <w:sz w:val="20"/>
                <w:szCs w:val="20"/>
              </w:rPr>
              <w:t>,5</w:t>
            </w:r>
          </w:p>
        </w:tc>
      </w:tr>
      <w:tr w:rsidR="00B0403A" w:rsidRPr="00F47B4B" w:rsidTr="00F47B4B">
        <w:tc>
          <w:tcPr>
            <w:tcW w:w="2373" w:type="dxa"/>
            <w:shd w:val="clear" w:color="auto" w:fill="auto"/>
            <w:vAlign w:val="center"/>
          </w:tcPr>
          <w:p w:rsidR="00B0403A" w:rsidRPr="00F47B4B" w:rsidRDefault="00147C2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10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2,3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4,6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B0403A" w:rsidRPr="00F47B4B" w:rsidRDefault="00147C2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14,5</w:t>
            </w:r>
          </w:p>
        </w:tc>
      </w:tr>
      <w:tr w:rsidR="00B0403A" w:rsidRPr="00F47B4B" w:rsidTr="00F47B4B">
        <w:tc>
          <w:tcPr>
            <w:tcW w:w="2373" w:type="dxa"/>
            <w:shd w:val="clear" w:color="auto" w:fill="auto"/>
            <w:vAlign w:val="center"/>
          </w:tcPr>
          <w:p w:rsidR="00B0403A" w:rsidRPr="00F47B4B" w:rsidRDefault="00147C2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82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B0403A" w:rsidRPr="00F47B4B" w:rsidRDefault="00147C2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2,4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B0403A" w:rsidRPr="00F47B4B" w:rsidRDefault="00147C2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4,8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B0403A" w:rsidRPr="00F47B4B" w:rsidRDefault="00147C2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87</w:t>
            </w:r>
          </w:p>
        </w:tc>
      </w:tr>
      <w:tr w:rsidR="00B0403A" w:rsidRPr="00F47B4B" w:rsidTr="00F47B4B">
        <w:tc>
          <w:tcPr>
            <w:tcW w:w="2373" w:type="dxa"/>
            <w:shd w:val="clear" w:color="auto" w:fill="auto"/>
            <w:vAlign w:val="center"/>
          </w:tcPr>
          <w:p w:rsidR="00B0403A" w:rsidRPr="00F47B4B" w:rsidRDefault="00147C2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99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2,4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4,8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B0403A" w:rsidRPr="00F47B4B" w:rsidRDefault="00147C24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104</w:t>
            </w:r>
          </w:p>
        </w:tc>
      </w:tr>
      <w:tr w:rsidR="00B0403A" w:rsidRPr="00F47B4B" w:rsidTr="00F47B4B">
        <w:tc>
          <w:tcPr>
            <w:tcW w:w="2373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0403A" w:rsidRPr="00F47B4B" w:rsidTr="00F47B4B">
        <w:tc>
          <w:tcPr>
            <w:tcW w:w="2373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0403A" w:rsidRPr="00F47B4B" w:rsidTr="00F47B4B">
        <w:tc>
          <w:tcPr>
            <w:tcW w:w="2373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B0403A" w:rsidRPr="00F47B4B" w:rsidRDefault="00B0403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0403A" w:rsidRPr="007A600A" w:rsidRDefault="00B0403A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A1470B" w:rsidRPr="007A600A" w:rsidRDefault="00A1470B" w:rsidP="007A600A">
      <w:pPr>
        <w:spacing w:line="360" w:lineRule="auto"/>
        <w:ind w:firstLine="709"/>
        <w:jc w:val="center"/>
        <w:rPr>
          <w:b/>
          <w:iCs/>
          <w:sz w:val="28"/>
          <w:szCs w:val="32"/>
        </w:rPr>
      </w:pPr>
      <w:r w:rsidRPr="007A600A">
        <w:rPr>
          <w:b/>
          <w:sz w:val="28"/>
          <w:szCs w:val="32"/>
        </w:rPr>
        <w:t>2.3 Анализ базового техпроцесса</w:t>
      </w:r>
      <w:r w:rsidR="00F95FA0" w:rsidRPr="007A600A">
        <w:rPr>
          <w:b/>
          <w:sz w:val="28"/>
          <w:szCs w:val="32"/>
        </w:rPr>
        <w:t>.</w:t>
      </w:r>
    </w:p>
    <w:p w:rsidR="00962C93" w:rsidRPr="007A600A" w:rsidRDefault="00962C93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962C93" w:rsidRPr="007A600A" w:rsidRDefault="00962C93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В заводском технологическом процессе</w:t>
      </w:r>
    </w:p>
    <w:p w:rsidR="00962C93" w:rsidRDefault="00FF4E86" w:rsidP="007A600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Таблица 5</w:t>
      </w:r>
      <w:r w:rsidR="007A600A">
        <w:rPr>
          <w:sz w:val="28"/>
          <w:szCs w:val="28"/>
        </w:rPr>
        <w:t xml:space="preserve"> </w:t>
      </w:r>
    </w:p>
    <w:p w:rsidR="007A600A" w:rsidRPr="007A600A" w:rsidRDefault="007A600A" w:rsidP="007A600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62C93" w:rsidRPr="00F47B4B" w:rsidTr="00F47B4B">
        <w:tc>
          <w:tcPr>
            <w:tcW w:w="4785" w:type="dxa"/>
            <w:shd w:val="clear" w:color="auto" w:fill="auto"/>
          </w:tcPr>
          <w:p w:rsidR="00962C93" w:rsidRPr="00F47B4B" w:rsidRDefault="00962C93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4786" w:type="dxa"/>
            <w:shd w:val="clear" w:color="auto" w:fill="auto"/>
          </w:tcPr>
          <w:p w:rsidR="00962C93" w:rsidRPr="00F47B4B" w:rsidRDefault="00962C93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Количество операций</w:t>
            </w:r>
          </w:p>
        </w:tc>
      </w:tr>
      <w:tr w:rsidR="00962C93" w:rsidRPr="00F47B4B" w:rsidTr="00F47B4B">
        <w:tc>
          <w:tcPr>
            <w:tcW w:w="4785" w:type="dxa"/>
            <w:shd w:val="clear" w:color="auto" w:fill="auto"/>
          </w:tcPr>
          <w:p w:rsidR="00962C93" w:rsidRPr="00F47B4B" w:rsidRDefault="00962C93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Слесарные операции</w:t>
            </w:r>
          </w:p>
        </w:tc>
        <w:tc>
          <w:tcPr>
            <w:tcW w:w="4786" w:type="dxa"/>
            <w:shd w:val="clear" w:color="auto" w:fill="auto"/>
          </w:tcPr>
          <w:p w:rsidR="00962C93" w:rsidRPr="00F47B4B" w:rsidRDefault="00962C93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3</w:t>
            </w:r>
          </w:p>
        </w:tc>
      </w:tr>
      <w:tr w:rsidR="00962C93" w:rsidRPr="00F47B4B" w:rsidTr="00F47B4B">
        <w:tc>
          <w:tcPr>
            <w:tcW w:w="4785" w:type="dxa"/>
            <w:shd w:val="clear" w:color="auto" w:fill="auto"/>
          </w:tcPr>
          <w:p w:rsidR="00962C93" w:rsidRPr="00F47B4B" w:rsidRDefault="00962C93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Операции контроля</w:t>
            </w:r>
          </w:p>
        </w:tc>
        <w:tc>
          <w:tcPr>
            <w:tcW w:w="4786" w:type="dxa"/>
            <w:shd w:val="clear" w:color="auto" w:fill="auto"/>
          </w:tcPr>
          <w:p w:rsidR="00962C93" w:rsidRPr="00F47B4B" w:rsidRDefault="00962C93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3</w:t>
            </w:r>
          </w:p>
        </w:tc>
      </w:tr>
      <w:tr w:rsidR="00962C93" w:rsidRPr="00F47B4B" w:rsidTr="00F47B4B">
        <w:tc>
          <w:tcPr>
            <w:tcW w:w="4785" w:type="dxa"/>
            <w:shd w:val="clear" w:color="auto" w:fill="auto"/>
          </w:tcPr>
          <w:p w:rsidR="00962C93" w:rsidRPr="00F47B4B" w:rsidRDefault="00962C93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Разметочные операции</w:t>
            </w:r>
          </w:p>
        </w:tc>
        <w:tc>
          <w:tcPr>
            <w:tcW w:w="4786" w:type="dxa"/>
            <w:shd w:val="clear" w:color="auto" w:fill="auto"/>
          </w:tcPr>
          <w:p w:rsidR="00962C93" w:rsidRPr="00F47B4B" w:rsidRDefault="00962C93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1</w:t>
            </w:r>
          </w:p>
        </w:tc>
      </w:tr>
      <w:tr w:rsidR="00962C93" w:rsidRPr="00F47B4B" w:rsidTr="00F47B4B">
        <w:tc>
          <w:tcPr>
            <w:tcW w:w="4785" w:type="dxa"/>
            <w:shd w:val="clear" w:color="auto" w:fill="auto"/>
          </w:tcPr>
          <w:p w:rsidR="00962C93" w:rsidRPr="00F47B4B" w:rsidRDefault="00962C93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Вспомогательные операции</w:t>
            </w:r>
          </w:p>
        </w:tc>
        <w:tc>
          <w:tcPr>
            <w:tcW w:w="4786" w:type="dxa"/>
            <w:shd w:val="clear" w:color="auto" w:fill="auto"/>
          </w:tcPr>
          <w:p w:rsidR="00962C93" w:rsidRPr="00F47B4B" w:rsidRDefault="00962C93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2</w:t>
            </w:r>
          </w:p>
        </w:tc>
      </w:tr>
      <w:tr w:rsidR="00962C93" w:rsidRPr="00F47B4B" w:rsidTr="00F47B4B">
        <w:tc>
          <w:tcPr>
            <w:tcW w:w="4785" w:type="dxa"/>
            <w:shd w:val="clear" w:color="auto" w:fill="auto"/>
          </w:tcPr>
          <w:p w:rsidR="00962C93" w:rsidRPr="00F47B4B" w:rsidRDefault="00962C93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С применением металлорежущих станков</w:t>
            </w:r>
          </w:p>
        </w:tc>
        <w:tc>
          <w:tcPr>
            <w:tcW w:w="4786" w:type="dxa"/>
            <w:shd w:val="clear" w:color="auto" w:fill="auto"/>
          </w:tcPr>
          <w:p w:rsidR="00962C93" w:rsidRPr="00F47B4B" w:rsidRDefault="00B64182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3</w:t>
            </w:r>
          </w:p>
        </w:tc>
      </w:tr>
    </w:tbl>
    <w:p w:rsidR="007A600A" w:rsidRDefault="007A600A" w:rsidP="007A600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962C93" w:rsidRDefault="00FF4E86" w:rsidP="007A600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Таблица 6</w:t>
      </w:r>
      <w:r w:rsidR="007A600A">
        <w:rPr>
          <w:sz w:val="28"/>
          <w:szCs w:val="28"/>
        </w:rPr>
        <w:t xml:space="preserve"> </w:t>
      </w:r>
    </w:p>
    <w:p w:rsidR="007A600A" w:rsidRPr="007A600A" w:rsidRDefault="007A600A" w:rsidP="007A600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6540"/>
        <w:gridCol w:w="2102"/>
      </w:tblGrid>
      <w:tr w:rsidR="00962C93" w:rsidRPr="00F47B4B" w:rsidTr="00F47B4B">
        <w:trPr>
          <w:trHeight w:val="274"/>
        </w:trPr>
        <w:tc>
          <w:tcPr>
            <w:tcW w:w="1017" w:type="dxa"/>
            <w:shd w:val="clear" w:color="auto" w:fill="auto"/>
          </w:tcPr>
          <w:p w:rsidR="00962C93" w:rsidRPr="00F47B4B" w:rsidRDefault="00962C93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№ опер.</w:t>
            </w:r>
          </w:p>
        </w:tc>
        <w:tc>
          <w:tcPr>
            <w:tcW w:w="6540" w:type="dxa"/>
            <w:shd w:val="clear" w:color="auto" w:fill="auto"/>
          </w:tcPr>
          <w:p w:rsidR="00962C93" w:rsidRPr="00F47B4B" w:rsidRDefault="00962C93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Содержание</w:t>
            </w:r>
          </w:p>
        </w:tc>
        <w:tc>
          <w:tcPr>
            <w:tcW w:w="2102" w:type="dxa"/>
            <w:shd w:val="clear" w:color="auto" w:fill="auto"/>
          </w:tcPr>
          <w:p w:rsidR="00962C93" w:rsidRPr="00F47B4B" w:rsidRDefault="00962C93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Модель станка</w:t>
            </w:r>
          </w:p>
        </w:tc>
      </w:tr>
      <w:tr w:rsidR="00962C93" w:rsidRPr="00F47B4B" w:rsidTr="00F47B4B">
        <w:trPr>
          <w:trHeight w:val="306"/>
        </w:trPr>
        <w:tc>
          <w:tcPr>
            <w:tcW w:w="1017" w:type="dxa"/>
            <w:shd w:val="clear" w:color="auto" w:fill="auto"/>
          </w:tcPr>
          <w:p w:rsidR="00962C93" w:rsidRPr="00F47B4B" w:rsidRDefault="00962C93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020</w:t>
            </w:r>
          </w:p>
        </w:tc>
        <w:tc>
          <w:tcPr>
            <w:tcW w:w="6540" w:type="dxa"/>
            <w:shd w:val="clear" w:color="auto" w:fill="auto"/>
          </w:tcPr>
          <w:p w:rsidR="00962C93" w:rsidRPr="00F47B4B" w:rsidRDefault="00962C93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Фрезерная. Обработка заготовки.</w:t>
            </w:r>
          </w:p>
        </w:tc>
        <w:tc>
          <w:tcPr>
            <w:tcW w:w="2102" w:type="dxa"/>
            <w:shd w:val="clear" w:color="auto" w:fill="auto"/>
          </w:tcPr>
          <w:p w:rsidR="00962C93" w:rsidRPr="00F47B4B" w:rsidRDefault="005E38AD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ФП17М</w:t>
            </w:r>
          </w:p>
        </w:tc>
      </w:tr>
      <w:tr w:rsidR="00962C93" w:rsidRPr="00F47B4B" w:rsidTr="00F47B4B">
        <w:trPr>
          <w:trHeight w:val="260"/>
        </w:trPr>
        <w:tc>
          <w:tcPr>
            <w:tcW w:w="1017" w:type="dxa"/>
            <w:shd w:val="clear" w:color="auto" w:fill="auto"/>
          </w:tcPr>
          <w:p w:rsidR="00962C93" w:rsidRPr="00F47B4B" w:rsidRDefault="00962C93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030</w:t>
            </w:r>
          </w:p>
        </w:tc>
        <w:tc>
          <w:tcPr>
            <w:tcW w:w="6540" w:type="dxa"/>
            <w:shd w:val="clear" w:color="auto" w:fill="auto"/>
          </w:tcPr>
          <w:p w:rsidR="00962C93" w:rsidRPr="00F47B4B" w:rsidRDefault="00962C93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 xml:space="preserve">Фрезерная .Обработка наружного контура и часть внутреннего. </w:t>
            </w:r>
          </w:p>
        </w:tc>
        <w:tc>
          <w:tcPr>
            <w:tcW w:w="2102" w:type="dxa"/>
            <w:shd w:val="clear" w:color="auto" w:fill="auto"/>
          </w:tcPr>
          <w:p w:rsidR="00962C93" w:rsidRPr="00F47B4B" w:rsidRDefault="005E38AD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ФП17М</w:t>
            </w:r>
          </w:p>
        </w:tc>
      </w:tr>
      <w:tr w:rsidR="00962C93" w:rsidRPr="00F47B4B" w:rsidTr="00F47B4B">
        <w:trPr>
          <w:trHeight w:val="349"/>
        </w:trPr>
        <w:tc>
          <w:tcPr>
            <w:tcW w:w="1017" w:type="dxa"/>
            <w:shd w:val="clear" w:color="auto" w:fill="auto"/>
          </w:tcPr>
          <w:p w:rsidR="00962C93" w:rsidRPr="00F47B4B" w:rsidRDefault="00962C93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060</w:t>
            </w:r>
          </w:p>
        </w:tc>
        <w:tc>
          <w:tcPr>
            <w:tcW w:w="6540" w:type="dxa"/>
            <w:shd w:val="clear" w:color="auto" w:fill="auto"/>
          </w:tcPr>
          <w:p w:rsidR="00962C93" w:rsidRPr="00F47B4B" w:rsidRDefault="00962C93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Фрезерная. Обработка оставшейся части внутрен</w:t>
            </w:r>
            <w:r w:rsidRPr="00F47B4B">
              <w:rPr>
                <w:sz w:val="20"/>
                <w:szCs w:val="20"/>
              </w:rPr>
              <w:softHyphen/>
              <w:t>него контура.</w:t>
            </w:r>
          </w:p>
        </w:tc>
        <w:tc>
          <w:tcPr>
            <w:tcW w:w="2102" w:type="dxa"/>
            <w:shd w:val="clear" w:color="auto" w:fill="auto"/>
          </w:tcPr>
          <w:p w:rsidR="005E38AD" w:rsidRPr="00F47B4B" w:rsidRDefault="005E38AD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ФП17М</w:t>
            </w:r>
          </w:p>
        </w:tc>
      </w:tr>
      <w:tr w:rsidR="00962C93" w:rsidRPr="00F47B4B" w:rsidTr="00F47B4B">
        <w:trPr>
          <w:trHeight w:val="751"/>
        </w:trPr>
        <w:tc>
          <w:tcPr>
            <w:tcW w:w="1017" w:type="dxa"/>
            <w:shd w:val="clear" w:color="auto" w:fill="auto"/>
          </w:tcPr>
          <w:p w:rsidR="00962C93" w:rsidRPr="00F47B4B" w:rsidRDefault="00962C93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095</w:t>
            </w:r>
          </w:p>
        </w:tc>
        <w:tc>
          <w:tcPr>
            <w:tcW w:w="6540" w:type="dxa"/>
            <w:shd w:val="clear" w:color="auto" w:fill="auto"/>
          </w:tcPr>
          <w:p w:rsidR="00962C93" w:rsidRPr="00F47B4B" w:rsidRDefault="00962C93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Фрезерная. Обработка внутреннего контура</w:t>
            </w:r>
          </w:p>
          <w:p w:rsidR="00962C93" w:rsidRPr="00F47B4B" w:rsidRDefault="00962C93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со второй стороны.</w:t>
            </w:r>
          </w:p>
        </w:tc>
        <w:tc>
          <w:tcPr>
            <w:tcW w:w="2102" w:type="dxa"/>
            <w:shd w:val="clear" w:color="auto" w:fill="auto"/>
          </w:tcPr>
          <w:p w:rsidR="00962C93" w:rsidRPr="00F47B4B" w:rsidRDefault="005E38AD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ФП17М</w:t>
            </w:r>
          </w:p>
        </w:tc>
      </w:tr>
    </w:tbl>
    <w:p w:rsidR="00B0403A" w:rsidRPr="007A600A" w:rsidRDefault="00B0403A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962C93" w:rsidRPr="007A600A" w:rsidRDefault="00962C93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Операции №:</w:t>
      </w:r>
    </w:p>
    <w:p w:rsidR="00962C93" w:rsidRPr="007A600A" w:rsidRDefault="006A4C59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010</w:t>
      </w:r>
      <w:r w:rsidR="00962C93" w:rsidRPr="007A600A">
        <w:rPr>
          <w:sz w:val="28"/>
          <w:szCs w:val="28"/>
        </w:rPr>
        <w:t>, 0</w:t>
      </w:r>
      <w:r w:rsidRPr="007A600A">
        <w:rPr>
          <w:sz w:val="28"/>
          <w:szCs w:val="28"/>
        </w:rPr>
        <w:t>25</w:t>
      </w:r>
      <w:r w:rsidR="00962C93" w:rsidRPr="007A600A">
        <w:rPr>
          <w:sz w:val="28"/>
          <w:szCs w:val="28"/>
        </w:rPr>
        <w:t>, 0</w:t>
      </w:r>
      <w:r w:rsidRPr="007A600A">
        <w:rPr>
          <w:sz w:val="28"/>
          <w:szCs w:val="28"/>
        </w:rPr>
        <w:t>55</w:t>
      </w:r>
      <w:r w:rsidR="00962C93" w:rsidRPr="007A600A">
        <w:rPr>
          <w:sz w:val="28"/>
          <w:szCs w:val="28"/>
        </w:rPr>
        <w:t xml:space="preserve"> – контрольные</w:t>
      </w:r>
    </w:p>
    <w:p w:rsidR="00962C93" w:rsidRPr="007A600A" w:rsidRDefault="006A4C59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040</w:t>
      </w:r>
      <w:r w:rsidR="00962C93" w:rsidRPr="007A600A">
        <w:rPr>
          <w:sz w:val="28"/>
          <w:szCs w:val="28"/>
        </w:rPr>
        <w:t xml:space="preserve"> – разметочная</w:t>
      </w:r>
    </w:p>
    <w:p w:rsidR="00962C93" w:rsidRPr="007A600A" w:rsidRDefault="006A4C59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020, 035,050 </w:t>
      </w:r>
      <w:r w:rsidR="00962C93" w:rsidRPr="007A600A">
        <w:rPr>
          <w:sz w:val="28"/>
          <w:szCs w:val="28"/>
        </w:rPr>
        <w:t>– слесарные</w:t>
      </w:r>
    </w:p>
    <w:p w:rsidR="00962C93" w:rsidRPr="007A600A" w:rsidRDefault="006A4C59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005, 060</w:t>
      </w:r>
      <w:r w:rsidR="00962C93" w:rsidRPr="007A600A">
        <w:rPr>
          <w:sz w:val="28"/>
          <w:szCs w:val="28"/>
        </w:rPr>
        <w:t>, – вспомогательные</w:t>
      </w:r>
    </w:p>
    <w:p w:rsidR="00913BCD" w:rsidRPr="007A600A" w:rsidRDefault="00913BCD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FF4E86" w:rsidRPr="007A600A" w:rsidRDefault="00FF4E86" w:rsidP="007A600A">
      <w:pPr>
        <w:spacing w:line="360" w:lineRule="auto"/>
        <w:ind w:firstLine="709"/>
        <w:jc w:val="center"/>
        <w:rPr>
          <w:b/>
          <w:iCs/>
          <w:sz w:val="28"/>
          <w:szCs w:val="32"/>
        </w:rPr>
      </w:pPr>
      <w:r w:rsidRPr="007A600A">
        <w:rPr>
          <w:b/>
          <w:iCs/>
          <w:sz w:val="28"/>
          <w:szCs w:val="32"/>
        </w:rPr>
        <w:t>2.4 Краткая характеристика разрабатываемого технологического процесса</w:t>
      </w:r>
      <w:r w:rsidR="00F95FA0" w:rsidRPr="007A600A">
        <w:rPr>
          <w:b/>
          <w:iCs/>
          <w:sz w:val="28"/>
          <w:szCs w:val="32"/>
        </w:rPr>
        <w:t>.</w:t>
      </w:r>
    </w:p>
    <w:p w:rsidR="00FF4E86" w:rsidRPr="007A600A" w:rsidRDefault="00FF4E86" w:rsidP="007A600A">
      <w:pPr>
        <w:spacing w:line="360" w:lineRule="auto"/>
        <w:ind w:firstLine="709"/>
        <w:jc w:val="both"/>
        <w:rPr>
          <w:sz w:val="28"/>
        </w:rPr>
      </w:pPr>
    </w:p>
    <w:p w:rsidR="00FF4E86" w:rsidRPr="007A600A" w:rsidRDefault="00FF4E86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При разработке технологического процесса предлагается использовать меньшее</w:t>
      </w:r>
      <w:r w:rsidRPr="007A600A">
        <w:rPr>
          <w:sz w:val="28"/>
        </w:rPr>
        <w:t xml:space="preserve"> </w:t>
      </w:r>
      <w:r w:rsidRPr="007A600A">
        <w:rPr>
          <w:sz w:val="28"/>
          <w:szCs w:val="28"/>
        </w:rPr>
        <w:t>количество оборудования, так как обработка ведется на станках с ЧПУ и при</w:t>
      </w:r>
      <w:r w:rsidRPr="007A600A">
        <w:rPr>
          <w:sz w:val="28"/>
        </w:rPr>
        <w:t xml:space="preserve"> </w:t>
      </w:r>
      <w:r w:rsidRPr="007A600A">
        <w:rPr>
          <w:sz w:val="28"/>
          <w:szCs w:val="28"/>
        </w:rPr>
        <w:t>развитии современного машиностроения и усовершенствования приспособлений дает возможность все больше применять высокопроизводительное оборудование. Постепенно уменьшаются разметочные и слесарные операции.</w:t>
      </w:r>
    </w:p>
    <w:p w:rsidR="00FF4E86" w:rsidRPr="007A600A" w:rsidRDefault="00FF4E86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В данном проекте предлагается использовать для обработки деталей оборудование: фрезерный станок 6Н13П, фрезерный станок МА-655А, радиально-сверлильный станок 2А125 и верстак под слесарные операции.</w:t>
      </w:r>
    </w:p>
    <w:p w:rsidR="00FF4E86" w:rsidRPr="007A600A" w:rsidRDefault="00FF4E86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Краткое описание обработки:</w:t>
      </w:r>
    </w:p>
    <w:p w:rsidR="00FF4E86" w:rsidRPr="007A600A" w:rsidRDefault="00FF4E86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I</w:t>
      </w:r>
      <w:r w:rsidRPr="007A600A">
        <w:rPr>
          <w:sz w:val="28"/>
          <w:szCs w:val="28"/>
        </w:rPr>
        <w:t xml:space="preserve"> этап: Обработка двух базовых отверстий на универсальном станке 2А125.</w:t>
      </w:r>
    </w:p>
    <w:p w:rsidR="00FF4E86" w:rsidRPr="007A600A" w:rsidRDefault="00FF4E86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II</w:t>
      </w:r>
      <w:r w:rsidRPr="007A600A">
        <w:rPr>
          <w:sz w:val="28"/>
          <w:szCs w:val="28"/>
        </w:rPr>
        <w:t xml:space="preserve"> этап: Обработка внешнего и внутреннего контура на станке с ЧПУ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МА-655А.</w:t>
      </w:r>
    </w:p>
    <w:p w:rsidR="00FF4E86" w:rsidRPr="007A600A" w:rsidRDefault="00FF4E86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III</w:t>
      </w:r>
      <w:r w:rsidRPr="007A600A">
        <w:rPr>
          <w:sz w:val="28"/>
          <w:szCs w:val="28"/>
        </w:rPr>
        <w:t xml:space="preserve"> этап: Доработка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выемки на универсальном станке 6Н13П.</w:t>
      </w:r>
    </w:p>
    <w:p w:rsidR="00FF4E86" w:rsidRPr="007A600A" w:rsidRDefault="00FF4E86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IV</w:t>
      </w:r>
      <w:r w:rsidRPr="007A600A">
        <w:rPr>
          <w:sz w:val="28"/>
          <w:szCs w:val="28"/>
        </w:rPr>
        <w:t xml:space="preserve"> этап: Покрытие и контроль.</w:t>
      </w:r>
    </w:p>
    <w:p w:rsidR="002B1F7C" w:rsidRPr="007A600A" w:rsidRDefault="002B1F7C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A21B19" w:rsidRPr="007A600A" w:rsidRDefault="00A21B19" w:rsidP="007A600A">
      <w:pPr>
        <w:spacing w:line="360" w:lineRule="auto"/>
        <w:ind w:firstLine="709"/>
        <w:jc w:val="center"/>
        <w:rPr>
          <w:iCs/>
          <w:sz w:val="28"/>
          <w:szCs w:val="32"/>
        </w:rPr>
      </w:pPr>
      <w:r w:rsidRPr="007A600A">
        <w:rPr>
          <w:b/>
          <w:iCs/>
          <w:sz w:val="28"/>
          <w:szCs w:val="32"/>
        </w:rPr>
        <w:t>2.5. Выбор технологического оборудования</w:t>
      </w:r>
      <w:r w:rsidRPr="007A600A">
        <w:rPr>
          <w:iCs/>
          <w:sz w:val="28"/>
          <w:szCs w:val="32"/>
        </w:rPr>
        <w:t>,</w:t>
      </w:r>
    </w:p>
    <w:p w:rsidR="00F95FA0" w:rsidRPr="007A600A" w:rsidRDefault="00F95FA0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A21B19" w:rsidRPr="007A600A" w:rsidRDefault="00A21B19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Применяемое оборудование.</w:t>
      </w:r>
    </w:p>
    <w:p w:rsidR="00A21B19" w:rsidRPr="007A600A" w:rsidRDefault="00A21B19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Фрезерный станок с ЧПУ модели </w:t>
      </w:r>
      <w:r w:rsidRPr="007A600A">
        <w:rPr>
          <w:sz w:val="28"/>
          <w:szCs w:val="28"/>
          <w:lang w:val="en-US"/>
        </w:rPr>
        <w:t>DMU</w:t>
      </w:r>
      <w:r w:rsidRPr="007A600A">
        <w:rPr>
          <w:sz w:val="28"/>
          <w:szCs w:val="28"/>
        </w:rPr>
        <w:t>-125</w:t>
      </w:r>
      <w:r w:rsidRPr="007A600A">
        <w:rPr>
          <w:sz w:val="28"/>
          <w:szCs w:val="28"/>
          <w:lang w:val="en-US"/>
        </w:rPr>
        <w:t>P</w:t>
      </w:r>
      <w:r w:rsidRPr="007A600A">
        <w:rPr>
          <w:sz w:val="28"/>
          <w:szCs w:val="28"/>
        </w:rPr>
        <w:t>. Станок позволяет обрабатывать криволинейный контур и подходит по габаритным размерам, мощности главного двигателя, оборотам шпинделя.</w:t>
      </w:r>
    </w:p>
    <w:p w:rsidR="007A600A" w:rsidRPr="007A600A" w:rsidRDefault="007A600A" w:rsidP="007A600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7A600A">
        <w:rPr>
          <w:sz w:val="28"/>
        </w:rPr>
        <w:t xml:space="preserve">Защитное ограждение </w:t>
      </w:r>
    </w:p>
    <w:p w:rsidR="007A600A" w:rsidRPr="007A600A" w:rsidRDefault="007A600A" w:rsidP="007A600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7A600A">
        <w:rPr>
          <w:sz w:val="28"/>
        </w:rPr>
        <w:t>Инструментальный магазин</w:t>
      </w:r>
    </w:p>
    <w:p w:rsidR="007A600A" w:rsidRPr="007A600A" w:rsidRDefault="007A600A" w:rsidP="007A600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7A600A">
        <w:rPr>
          <w:sz w:val="28"/>
        </w:rPr>
        <w:t>Шпиндельная бабка с главным приводом</w:t>
      </w:r>
    </w:p>
    <w:p w:rsidR="007A600A" w:rsidRPr="007A600A" w:rsidRDefault="007A600A" w:rsidP="007A600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7A600A">
        <w:rPr>
          <w:sz w:val="28"/>
        </w:rPr>
        <w:t>Зона обслуживания (гидравлика, пневматика, централизованная смазка)</w:t>
      </w:r>
    </w:p>
    <w:p w:rsidR="007A600A" w:rsidRPr="007A600A" w:rsidRDefault="007A600A" w:rsidP="007A600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7A600A">
        <w:rPr>
          <w:sz w:val="28"/>
        </w:rPr>
        <w:t>Пульт управления с системой ЧПУ</w:t>
      </w:r>
    </w:p>
    <w:p w:rsidR="007A600A" w:rsidRPr="007A600A" w:rsidRDefault="007A600A" w:rsidP="007A600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7A600A">
        <w:rPr>
          <w:sz w:val="28"/>
        </w:rPr>
        <w:t>Рабочий стол</w:t>
      </w:r>
    </w:p>
    <w:p w:rsidR="007A600A" w:rsidRPr="007A600A" w:rsidRDefault="007A600A" w:rsidP="007A600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7A600A">
        <w:rPr>
          <w:sz w:val="28"/>
        </w:rPr>
        <w:t>Устройство подачи СОЖ</w:t>
      </w:r>
    </w:p>
    <w:p w:rsidR="007A600A" w:rsidRPr="007A600A" w:rsidRDefault="007A600A" w:rsidP="007A600A">
      <w:pPr>
        <w:pStyle w:val="a8"/>
        <w:spacing w:line="360" w:lineRule="auto"/>
        <w:ind w:firstLine="709"/>
        <w:rPr>
          <w:lang w:val="ru-RU"/>
        </w:rPr>
      </w:pPr>
    </w:p>
    <w:p w:rsidR="007A600A" w:rsidRPr="007A600A" w:rsidRDefault="007A600A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Техническая характеристика станка.</w:t>
      </w:r>
    </w:p>
    <w:p w:rsidR="007A600A" w:rsidRPr="007A600A" w:rsidRDefault="007A600A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1. Число оборотов (бесступенчато)</w:t>
      </w:r>
      <w:r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20-12000 мин-1</w:t>
      </w:r>
    </w:p>
    <w:p w:rsidR="007A600A" w:rsidRPr="007A600A" w:rsidRDefault="007A600A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2. Скорость подачи (бесступенчато)</w:t>
      </w:r>
      <w:r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20-10000 мм/мин</w:t>
      </w:r>
    </w:p>
    <w:p w:rsidR="007A600A" w:rsidRPr="007A600A" w:rsidRDefault="007A600A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3. Ускоренный ход:</w:t>
      </w:r>
      <w:r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 xml:space="preserve">ось Х, У, </w:t>
      </w:r>
      <w:r w:rsidRPr="007A600A"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40 м/мин</w:t>
      </w:r>
    </w:p>
    <w:p w:rsidR="007A600A" w:rsidRPr="007A600A" w:rsidRDefault="007A600A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4. Разрешающая способность</w:t>
      </w:r>
      <w:r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0,001 мм</w:t>
      </w:r>
    </w:p>
    <w:p w:rsidR="007A600A" w:rsidRPr="007A600A" w:rsidRDefault="007A600A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5. Позиционный допуск</w:t>
      </w:r>
      <w:r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0,010 мм</w:t>
      </w:r>
    </w:p>
    <w:p w:rsidR="007A600A" w:rsidRPr="007A600A" w:rsidRDefault="007A600A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6. Рабочий стол: ЧПУ - круглый стол</w:t>
      </w:r>
      <w:r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sym w:font="Symbol" w:char="F0C6"/>
      </w:r>
      <w:r w:rsidRPr="007A600A">
        <w:rPr>
          <w:sz w:val="28"/>
          <w:szCs w:val="28"/>
        </w:rPr>
        <w:t>1250 х 1000</w:t>
      </w:r>
    </w:p>
    <w:p w:rsidR="007A600A" w:rsidRPr="007A600A" w:rsidRDefault="007A600A" w:rsidP="007A600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Число Т-образных пазов/размер: </w:t>
      </w:r>
    </w:p>
    <w:p w:rsidR="007A600A" w:rsidRPr="007A600A" w:rsidRDefault="007A600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паз для базирования (центральный)</w:t>
      </w:r>
      <w:r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шт.</w:t>
      </w:r>
      <w:r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1 / 18Н7</w:t>
      </w:r>
    </w:p>
    <w:p w:rsidR="007A600A" w:rsidRPr="007A600A" w:rsidRDefault="007A600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пазы для крепления</w:t>
      </w:r>
      <w:r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шт.</w:t>
      </w:r>
      <w:r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9 / 18Н12</w:t>
      </w:r>
    </w:p>
    <w:p w:rsidR="007A600A" w:rsidRPr="007A600A" w:rsidRDefault="007A600A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9. Центральное отверстие</w:t>
      </w:r>
      <w:r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sym w:font="Symbol" w:char="F0C6"/>
      </w:r>
      <w:r w:rsidRPr="007A600A">
        <w:rPr>
          <w:sz w:val="28"/>
          <w:szCs w:val="28"/>
        </w:rPr>
        <w:t>50Н6 мм</w:t>
      </w:r>
    </w:p>
    <w:p w:rsidR="007A600A" w:rsidRPr="007A600A" w:rsidRDefault="007A600A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10. Частота вращения стола</w:t>
      </w:r>
      <w:r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1/мин</w:t>
      </w:r>
    </w:p>
    <w:p w:rsidR="007A600A" w:rsidRPr="007A600A" w:rsidRDefault="007A600A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11. Подача</w:t>
      </w:r>
      <w:r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2900о</w:t>
      </w:r>
    </w:p>
    <w:p w:rsidR="007A600A" w:rsidRPr="007A600A" w:rsidRDefault="007A600A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12. Конус шпинделя</w:t>
      </w:r>
      <w:r>
        <w:rPr>
          <w:sz w:val="28"/>
          <w:szCs w:val="28"/>
        </w:rPr>
        <w:t xml:space="preserve"> </w:t>
      </w:r>
      <w:r w:rsidRPr="007A600A">
        <w:rPr>
          <w:sz w:val="28"/>
          <w:szCs w:val="28"/>
          <w:lang w:val="en-US"/>
        </w:rPr>
        <w:t>SK</w:t>
      </w:r>
      <w:r w:rsidRPr="007A600A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 xml:space="preserve">по </w:t>
      </w:r>
      <w:r w:rsidRPr="007A600A">
        <w:rPr>
          <w:sz w:val="28"/>
          <w:szCs w:val="28"/>
          <w:lang w:val="en-US"/>
        </w:rPr>
        <w:t>DIN</w:t>
      </w:r>
      <w:r w:rsidRPr="007A600A">
        <w:rPr>
          <w:sz w:val="28"/>
          <w:szCs w:val="28"/>
        </w:rPr>
        <w:t xml:space="preserve"> 69871</w:t>
      </w:r>
    </w:p>
    <w:p w:rsidR="00A21B19" w:rsidRPr="007A600A" w:rsidRDefault="00A21B19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Для обработки базовой поверхности выбран станок: </w:t>
      </w:r>
    </w:p>
    <w:p w:rsidR="00A21B19" w:rsidRDefault="00A21B19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Вертикально фрезерный станок 6Н13П</w:t>
      </w:r>
    </w:p>
    <w:p w:rsidR="007A600A" w:rsidRPr="007A600A" w:rsidRDefault="007A600A" w:rsidP="007A600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7"/>
        <w:gridCol w:w="2623"/>
      </w:tblGrid>
      <w:tr w:rsidR="00A21B19" w:rsidRPr="00F47B4B" w:rsidTr="00F47B4B">
        <w:tc>
          <w:tcPr>
            <w:tcW w:w="6948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Параметр</w:t>
            </w:r>
          </w:p>
        </w:tc>
        <w:tc>
          <w:tcPr>
            <w:tcW w:w="2623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Величина</w:t>
            </w:r>
          </w:p>
        </w:tc>
      </w:tr>
      <w:tr w:rsidR="00A21B19" w:rsidRPr="00F47B4B" w:rsidTr="00F47B4B">
        <w:tc>
          <w:tcPr>
            <w:tcW w:w="6948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Рабочая поверхность стола (мм)</w:t>
            </w:r>
          </w:p>
        </w:tc>
        <w:tc>
          <w:tcPr>
            <w:tcW w:w="2623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320х1250</w:t>
            </w:r>
          </w:p>
        </w:tc>
      </w:tr>
      <w:tr w:rsidR="00A21B19" w:rsidRPr="00F47B4B" w:rsidTr="00F47B4B">
        <w:tc>
          <w:tcPr>
            <w:tcW w:w="6948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Мощность двигателя (кВт)</w:t>
            </w:r>
          </w:p>
        </w:tc>
        <w:tc>
          <w:tcPr>
            <w:tcW w:w="2623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7,5</w:t>
            </w:r>
          </w:p>
        </w:tc>
      </w:tr>
      <w:tr w:rsidR="00A21B19" w:rsidRPr="00F47B4B" w:rsidTr="00F47B4B">
        <w:tc>
          <w:tcPr>
            <w:tcW w:w="6948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КПД станка</w:t>
            </w:r>
          </w:p>
        </w:tc>
        <w:tc>
          <w:tcPr>
            <w:tcW w:w="2623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0,8</w:t>
            </w:r>
          </w:p>
        </w:tc>
      </w:tr>
      <w:tr w:rsidR="00A21B19" w:rsidRPr="00F47B4B" w:rsidTr="00F47B4B">
        <w:tc>
          <w:tcPr>
            <w:tcW w:w="6948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Число оборотов шпинделя:</w:t>
            </w:r>
          </w:p>
        </w:tc>
        <w:tc>
          <w:tcPr>
            <w:tcW w:w="2623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1B19" w:rsidRPr="00F47B4B" w:rsidTr="00F47B4B">
        <w:tc>
          <w:tcPr>
            <w:tcW w:w="6948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max</w:t>
            </w:r>
          </w:p>
        </w:tc>
        <w:tc>
          <w:tcPr>
            <w:tcW w:w="2623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1600</w:t>
            </w:r>
          </w:p>
        </w:tc>
      </w:tr>
      <w:tr w:rsidR="00A21B19" w:rsidRPr="00F47B4B" w:rsidTr="00F47B4B">
        <w:tc>
          <w:tcPr>
            <w:tcW w:w="6948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min</w:t>
            </w:r>
          </w:p>
        </w:tc>
        <w:tc>
          <w:tcPr>
            <w:tcW w:w="2623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31,5</w:t>
            </w:r>
          </w:p>
        </w:tc>
      </w:tr>
      <w:tr w:rsidR="00A21B19" w:rsidRPr="00F47B4B" w:rsidTr="00F47B4B">
        <w:tc>
          <w:tcPr>
            <w:tcW w:w="6948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Подачи стола продольные и поперечные (мм/мин)</w:t>
            </w:r>
          </w:p>
        </w:tc>
        <w:tc>
          <w:tcPr>
            <w:tcW w:w="2623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1B19" w:rsidRPr="00F47B4B" w:rsidTr="00F47B4B">
        <w:tc>
          <w:tcPr>
            <w:tcW w:w="6948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max</w:t>
            </w:r>
          </w:p>
        </w:tc>
        <w:tc>
          <w:tcPr>
            <w:tcW w:w="2623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1250</w:t>
            </w:r>
          </w:p>
        </w:tc>
      </w:tr>
      <w:tr w:rsidR="00A21B19" w:rsidRPr="00F47B4B" w:rsidTr="00F47B4B">
        <w:tc>
          <w:tcPr>
            <w:tcW w:w="6948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min</w:t>
            </w:r>
          </w:p>
        </w:tc>
        <w:tc>
          <w:tcPr>
            <w:tcW w:w="2623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25</w:t>
            </w:r>
          </w:p>
        </w:tc>
      </w:tr>
      <w:tr w:rsidR="00A21B19" w:rsidRPr="00F47B4B" w:rsidTr="00F47B4B">
        <w:tc>
          <w:tcPr>
            <w:tcW w:w="6948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Подачи вертикальные (мм/мин)</w:t>
            </w:r>
          </w:p>
        </w:tc>
        <w:tc>
          <w:tcPr>
            <w:tcW w:w="2623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1B19" w:rsidRPr="00F47B4B" w:rsidTr="00F47B4B">
        <w:tc>
          <w:tcPr>
            <w:tcW w:w="6948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max</w:t>
            </w:r>
          </w:p>
        </w:tc>
        <w:tc>
          <w:tcPr>
            <w:tcW w:w="2623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416,6</w:t>
            </w:r>
          </w:p>
        </w:tc>
      </w:tr>
      <w:tr w:rsidR="00A21B19" w:rsidRPr="00F47B4B" w:rsidTr="00F47B4B">
        <w:tc>
          <w:tcPr>
            <w:tcW w:w="6948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min</w:t>
            </w:r>
          </w:p>
        </w:tc>
        <w:tc>
          <w:tcPr>
            <w:tcW w:w="2623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8,3</w:t>
            </w:r>
          </w:p>
        </w:tc>
      </w:tr>
    </w:tbl>
    <w:p w:rsidR="00A21B19" w:rsidRPr="007A600A" w:rsidRDefault="00A21B19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A21B19" w:rsidRPr="007A600A" w:rsidRDefault="00A21B19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Для доработки отверстий выбираю: вертикальный сверлильный станок 2А125</w:t>
      </w:r>
    </w:p>
    <w:p w:rsidR="00A21B19" w:rsidRPr="007A600A" w:rsidRDefault="00A21B19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9"/>
        <w:gridCol w:w="1621"/>
      </w:tblGrid>
      <w:tr w:rsidR="00A21B19" w:rsidRPr="00F47B4B" w:rsidTr="00F47B4B">
        <w:trPr>
          <w:trHeight w:val="271"/>
        </w:trPr>
        <w:tc>
          <w:tcPr>
            <w:tcW w:w="7869" w:type="dxa"/>
            <w:shd w:val="clear" w:color="auto" w:fill="auto"/>
            <w:vAlign w:val="center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Параметр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Величина</w:t>
            </w:r>
          </w:p>
        </w:tc>
      </w:tr>
      <w:tr w:rsidR="00A21B19" w:rsidRPr="00F47B4B" w:rsidTr="00F47B4B">
        <w:trPr>
          <w:trHeight w:val="5345"/>
        </w:trPr>
        <w:tc>
          <w:tcPr>
            <w:tcW w:w="7869" w:type="dxa"/>
            <w:shd w:val="clear" w:color="auto" w:fill="auto"/>
            <w:vAlign w:val="center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Рабочая поверхность стола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Наибольшее расстояние от торца шпинделя до рабочей поверхности стола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Вылет шпинделя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Наибольший ход шпинделя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Наибольшее вертикальное перемещение:</w:t>
            </w:r>
          </w:p>
          <w:p w:rsidR="00A21B19" w:rsidRPr="00F47B4B" w:rsidRDefault="007A600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 xml:space="preserve"> </w:t>
            </w:r>
            <w:r w:rsidR="00A21B19" w:rsidRPr="00F47B4B">
              <w:rPr>
                <w:sz w:val="20"/>
                <w:szCs w:val="20"/>
              </w:rPr>
              <w:t>Сверлильной (револьверной) головки</w:t>
            </w:r>
          </w:p>
          <w:p w:rsidR="00A21B19" w:rsidRPr="00F47B4B" w:rsidRDefault="007A600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 xml:space="preserve"> </w:t>
            </w:r>
            <w:r w:rsidR="00A21B19" w:rsidRPr="00F47B4B">
              <w:rPr>
                <w:sz w:val="20"/>
                <w:szCs w:val="20"/>
              </w:rPr>
              <w:t>стола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 xml:space="preserve"> Конус Морзе отверстия шпинделя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Число скоростей шпинделя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Частота вращения шпинделя, об/мин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Число подач шпинделя (револьверной головки)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Подача шпинделя (револьверной головки) мм/об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Мощность электродвигателя привода главного движения, кВт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Габаритные размеры:</w:t>
            </w:r>
          </w:p>
          <w:p w:rsidR="00A21B19" w:rsidRPr="00F47B4B" w:rsidRDefault="007A600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 xml:space="preserve"> </w:t>
            </w:r>
            <w:r w:rsidR="00A21B19" w:rsidRPr="00F47B4B">
              <w:rPr>
                <w:sz w:val="20"/>
                <w:szCs w:val="20"/>
              </w:rPr>
              <w:t>Длина</w:t>
            </w:r>
          </w:p>
          <w:p w:rsidR="00A21B19" w:rsidRPr="00F47B4B" w:rsidRDefault="007A600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 xml:space="preserve"> </w:t>
            </w:r>
            <w:r w:rsidR="00A21B19" w:rsidRPr="00F47B4B">
              <w:rPr>
                <w:sz w:val="20"/>
                <w:szCs w:val="20"/>
              </w:rPr>
              <w:t>Ширина</w:t>
            </w:r>
          </w:p>
          <w:p w:rsidR="00A21B19" w:rsidRPr="00F47B4B" w:rsidRDefault="007A600A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 xml:space="preserve"> </w:t>
            </w:r>
            <w:r w:rsidR="00A21B19" w:rsidRPr="00F47B4B">
              <w:rPr>
                <w:sz w:val="20"/>
                <w:szCs w:val="20"/>
              </w:rPr>
              <w:t>Высота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Масса, кг</w:t>
            </w:r>
          </w:p>
        </w:tc>
        <w:tc>
          <w:tcPr>
            <w:tcW w:w="1621" w:type="dxa"/>
            <w:shd w:val="clear" w:color="auto" w:fill="auto"/>
          </w:tcPr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710 х 1250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828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200 - 700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-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500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-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1, 2, 3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12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22 – 1000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12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0,05 – 2,24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11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1500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1800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3650</w:t>
            </w:r>
          </w:p>
          <w:p w:rsidR="00A21B19" w:rsidRPr="00F47B4B" w:rsidRDefault="00A21B19" w:rsidP="00F47B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47B4B">
              <w:rPr>
                <w:sz w:val="20"/>
                <w:szCs w:val="20"/>
              </w:rPr>
              <w:t>5000</w:t>
            </w:r>
          </w:p>
        </w:tc>
      </w:tr>
    </w:tbl>
    <w:p w:rsidR="00FF4E86" w:rsidRPr="007A600A" w:rsidRDefault="00FF4E86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F95FA0" w:rsidRPr="007A600A" w:rsidRDefault="00F95FA0" w:rsidP="007A600A">
      <w:pPr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7A600A">
        <w:rPr>
          <w:b/>
          <w:bCs/>
          <w:sz w:val="28"/>
          <w:szCs w:val="32"/>
        </w:rPr>
        <w:t>2.</w:t>
      </w:r>
      <w:r w:rsidR="00A6684E" w:rsidRPr="007A600A">
        <w:rPr>
          <w:b/>
          <w:bCs/>
          <w:sz w:val="28"/>
          <w:szCs w:val="32"/>
        </w:rPr>
        <w:t>6.Выбор приспособления и режущего инструмента.</w:t>
      </w:r>
    </w:p>
    <w:p w:rsidR="00F95FA0" w:rsidRPr="007A600A" w:rsidRDefault="00F95FA0" w:rsidP="007A600A">
      <w:pPr>
        <w:spacing w:line="360" w:lineRule="auto"/>
        <w:ind w:firstLine="709"/>
        <w:jc w:val="both"/>
        <w:rPr>
          <w:bCs/>
          <w:sz w:val="28"/>
          <w:szCs w:val="32"/>
        </w:rPr>
      </w:pPr>
    </w:p>
    <w:p w:rsidR="00F95FA0" w:rsidRPr="007A600A" w:rsidRDefault="00F95FA0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Одним из показателей экономически рациональной подготовки производства является сокращение трудоемкости и сроков проведения всего подготовительного цикла, основная часть которого в машиностроительном производстве включает проектные работы, изготовление и отладку специальных средств технологического оснащения. </w:t>
      </w:r>
    </w:p>
    <w:p w:rsidR="00F95FA0" w:rsidRPr="007A600A" w:rsidRDefault="00F95FA0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Выполнение этих требований в значительной мере зависит от состава и коли</w:t>
      </w:r>
      <w:r w:rsidRPr="007A600A">
        <w:rPr>
          <w:sz w:val="28"/>
          <w:szCs w:val="28"/>
        </w:rPr>
        <w:softHyphen/>
        <w:t>чества станочных приспособлений, являющихся наиболее трудоемким видом оснастки. Их следует выбирать с учетом конкретных условий подготовляемого производства.</w:t>
      </w:r>
    </w:p>
    <w:p w:rsidR="00F95FA0" w:rsidRPr="007A600A" w:rsidRDefault="00F95FA0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В зависимости от масштаба производства (массовое, серийное, мелкосерийное) и технологических факторов станочные приспособления по назначению и конструкции могут быть разделены на: универсальные, универсально-наладочные (переналаживаемые), универсально-групповые, сборно-разборные, специальные</w:t>
      </w:r>
    </w:p>
    <w:p w:rsidR="00F95FA0" w:rsidRPr="007A600A" w:rsidRDefault="00F95FA0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В среднесерийном производстве лучше всего применить специальное фре</w:t>
      </w:r>
      <w:r w:rsidRPr="007A600A">
        <w:rPr>
          <w:sz w:val="28"/>
          <w:szCs w:val="28"/>
        </w:rPr>
        <w:softHyphen/>
        <w:t>зерное приспособление, так как они имеют постоянные установочные базы и зажимающие элементы, и предназначены для установки и закрепления одинаковых по форме и размерам заготовок.</w:t>
      </w:r>
    </w:p>
    <w:p w:rsidR="00A6684E" w:rsidRPr="007A600A" w:rsidRDefault="00F95FA0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Специальные приспособления применяются в производствах, где по условиям работы станки на значительное время закрепляются за определенной операцией.</w:t>
      </w:r>
    </w:p>
    <w:p w:rsidR="00A6684E" w:rsidRPr="007A600A" w:rsidRDefault="00A6684E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bCs/>
          <w:sz w:val="28"/>
          <w:szCs w:val="28"/>
        </w:rPr>
        <w:t>Инструмент-это технологическая оснастка, предназначенная</w:t>
      </w:r>
      <w:r w:rsidRPr="007A600A">
        <w:rPr>
          <w:sz w:val="28"/>
          <w:szCs w:val="28"/>
        </w:rPr>
        <w:t xml:space="preserve"> для</w:t>
      </w:r>
      <w:r w:rsidRPr="007A600A">
        <w:rPr>
          <w:bCs/>
          <w:sz w:val="28"/>
          <w:szCs w:val="28"/>
        </w:rPr>
        <w:t xml:space="preserve"> воздействия на</w:t>
      </w:r>
      <w:r w:rsidRPr="007A600A">
        <w:rPr>
          <w:sz w:val="28"/>
          <w:szCs w:val="28"/>
        </w:rPr>
        <w:t xml:space="preserve"> предмет труда с целью изменения</w:t>
      </w:r>
      <w:r w:rsidRPr="007A600A">
        <w:rPr>
          <w:bCs/>
          <w:sz w:val="28"/>
          <w:szCs w:val="28"/>
        </w:rPr>
        <w:t xml:space="preserve"> его состояния (состояние предмета труда </w:t>
      </w:r>
      <w:r w:rsidRPr="007A600A">
        <w:rPr>
          <w:sz w:val="28"/>
          <w:szCs w:val="28"/>
        </w:rPr>
        <w:t>определяется с помощью шаблона</w:t>
      </w:r>
      <w:r w:rsidRPr="007A600A">
        <w:rPr>
          <w:bCs/>
          <w:sz w:val="28"/>
          <w:szCs w:val="28"/>
        </w:rPr>
        <w:t xml:space="preserve"> и измерительного</w:t>
      </w:r>
      <w:r w:rsidRPr="007A600A">
        <w:rPr>
          <w:sz w:val="28"/>
          <w:szCs w:val="28"/>
        </w:rPr>
        <w:t xml:space="preserve"> прибора).</w:t>
      </w:r>
    </w:p>
    <w:p w:rsidR="00A21B19" w:rsidRPr="007A600A" w:rsidRDefault="00A6684E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Конструкция и размеры инструмента для заданной операции зависят от вида обработки, размеров обрабатываемой поверхности, свойств материала заготовки, требуемой точности обработки и шероховатости обрабатываемой поверхности</w:t>
      </w:r>
    </w:p>
    <w:p w:rsidR="00953869" w:rsidRPr="007A600A" w:rsidRDefault="00953869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B82D12" w:rsidRPr="00FA2830" w:rsidRDefault="00B82D12" w:rsidP="00FA2830">
      <w:pPr>
        <w:spacing w:line="360" w:lineRule="auto"/>
        <w:ind w:firstLine="709"/>
        <w:jc w:val="center"/>
        <w:rPr>
          <w:b/>
          <w:bCs/>
          <w:iCs/>
          <w:sz w:val="28"/>
        </w:rPr>
      </w:pPr>
      <w:r w:rsidRPr="00FA2830">
        <w:rPr>
          <w:b/>
          <w:bCs/>
          <w:iCs/>
          <w:sz w:val="28"/>
        </w:rPr>
        <w:t>Выбор режущего инструмента.</w:t>
      </w:r>
    </w:p>
    <w:p w:rsidR="00B82D12" w:rsidRPr="007A600A" w:rsidRDefault="00B82D12" w:rsidP="007A600A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Фреза концевая – предназначена для обработки деталей на станках с ЧПУ</w:t>
      </w: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600A">
        <w:rPr>
          <w:sz w:val="28"/>
          <w:szCs w:val="28"/>
        </w:rPr>
        <w:t>Фреза</w:t>
      </w:r>
      <w:r w:rsidRPr="007A600A">
        <w:rPr>
          <w:sz w:val="28"/>
          <w:szCs w:val="28"/>
          <w:lang w:val="en-US"/>
        </w:rPr>
        <w:t xml:space="preserve"> R390-032A32-11H</w:t>
      </w: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600A">
        <w:rPr>
          <w:sz w:val="28"/>
          <w:szCs w:val="28"/>
        </w:rPr>
        <w:t>Фреза</w:t>
      </w:r>
      <w:r w:rsidRPr="007A600A">
        <w:rPr>
          <w:sz w:val="28"/>
          <w:szCs w:val="28"/>
          <w:lang w:val="en-US"/>
        </w:rPr>
        <w:t xml:space="preserve"> R216.34-16045-AC32N</w:t>
      </w: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Сверло- зенкер из быстрорежущей стали с коническим или цилиндрическим хвостовиком, предна</w:t>
      </w:r>
      <w:r w:rsidRPr="007A600A">
        <w:rPr>
          <w:sz w:val="28"/>
          <w:szCs w:val="28"/>
        </w:rPr>
        <w:softHyphen/>
        <w:t>значено для получения отверстий в сплошном металле.</w:t>
      </w: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Сверло - зенкер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 xml:space="preserve">ф29,5Н9 </w:t>
      </w: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Развертка предназначена для получения отверстий, в предварительно обработанном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металле –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более высокой частоты и точности, т.е. чистовая обработка отверстий.</w:t>
      </w: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Развертка </w:t>
      </w:r>
      <w:r w:rsidRPr="007A600A">
        <w:rPr>
          <w:sz w:val="28"/>
          <w:szCs w:val="28"/>
          <w:lang w:val="en-US"/>
        </w:rPr>
        <w:t>TITEX</w:t>
      </w:r>
      <w:r w:rsidRPr="007A600A">
        <w:rPr>
          <w:sz w:val="28"/>
          <w:szCs w:val="28"/>
        </w:rPr>
        <w:t xml:space="preserve"> </w:t>
      </w:r>
      <w:r w:rsidRPr="007A600A">
        <w:rPr>
          <w:sz w:val="28"/>
          <w:szCs w:val="28"/>
          <w:lang w:val="en-US"/>
        </w:rPr>
        <w:t>F</w:t>
      </w:r>
      <w:r w:rsidRPr="007A600A">
        <w:rPr>
          <w:sz w:val="28"/>
          <w:szCs w:val="28"/>
        </w:rPr>
        <w:t>1352х30</w:t>
      </w:r>
    </w:p>
    <w:p w:rsidR="00A21B19" w:rsidRPr="007A600A" w:rsidRDefault="00A21B19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B82D12" w:rsidRPr="00FA2830" w:rsidRDefault="00B82D12" w:rsidP="00FA2830">
      <w:pPr>
        <w:spacing w:line="360" w:lineRule="auto"/>
        <w:ind w:firstLine="709"/>
        <w:jc w:val="center"/>
        <w:rPr>
          <w:b/>
          <w:iCs/>
          <w:sz w:val="28"/>
        </w:rPr>
      </w:pPr>
      <w:r w:rsidRPr="00FA2830">
        <w:rPr>
          <w:b/>
          <w:sz w:val="28"/>
          <w:szCs w:val="32"/>
        </w:rPr>
        <w:t>2.7 Применяемые методы и инструменты контроля.</w:t>
      </w:r>
    </w:p>
    <w:p w:rsidR="00FA2830" w:rsidRDefault="00FA2830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Под контролем в широком смысле имеется в виду понятие, включающее в себя определение</w:t>
      </w:r>
      <w:r w:rsidRPr="007A600A">
        <w:rPr>
          <w:bCs/>
          <w:sz w:val="28"/>
          <w:szCs w:val="28"/>
        </w:rPr>
        <w:t xml:space="preserve"> как</w:t>
      </w:r>
      <w:r w:rsidRPr="007A600A">
        <w:rPr>
          <w:sz w:val="28"/>
          <w:szCs w:val="28"/>
        </w:rPr>
        <w:t xml:space="preserve"> количественных, так и качественных характеристик, например, контроль дефектов наружной поверхности, контроль внутренних пороков металла и др.</w:t>
      </w: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В технике наряду с понятием «контроль» широко применяется</w:t>
      </w:r>
      <w:r w:rsidRPr="007A600A">
        <w:rPr>
          <w:bCs/>
          <w:sz w:val="28"/>
          <w:szCs w:val="28"/>
        </w:rPr>
        <w:t xml:space="preserve"> понятие </w:t>
      </w:r>
      <w:r w:rsidRPr="007A600A">
        <w:rPr>
          <w:sz w:val="28"/>
          <w:szCs w:val="28"/>
        </w:rPr>
        <w:t>«измерение».</w:t>
      </w: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Измерение - нахождение физической величины с помощью специальных технических средств.</w:t>
      </w: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Точность измерений - качество измерений, отражающее близость их результатов к истинному значению измеряемой величины.</w:t>
      </w: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Погрешность измерения - отклонение результата измерения от истинного значения измеряемой величины.</w:t>
      </w: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Под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методом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измерения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понимается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совокупность используемых измерительных средств и условий их применения.</w:t>
      </w: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Методы измерения зависят от используемых измерительных средств и условий измерений и подразделяются на абсолютные, сравнительные, прямые, косвенные, комплексные, элементные, контактные и бесконтактные.</w:t>
      </w: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Абсолютный метод измерения характеризуется тем, что прибор показывает абсолютное значение измеряемой величины.</w:t>
      </w: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Сравнительный метод отличается тем, что прибор показывает отклонение значения измеряемой величины от размера установочной меры или иного образца.</w:t>
      </w: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Так, </w:t>
      </w:r>
      <w:r w:rsidRPr="007A600A">
        <w:rPr>
          <w:bCs/>
          <w:sz w:val="28"/>
          <w:szCs w:val="28"/>
        </w:rPr>
        <w:t>к абсолютному</w:t>
      </w:r>
      <w:r w:rsidR="007A600A">
        <w:rPr>
          <w:bCs/>
          <w:sz w:val="28"/>
          <w:szCs w:val="28"/>
        </w:rPr>
        <w:t xml:space="preserve"> </w:t>
      </w:r>
      <w:r w:rsidRPr="007A600A">
        <w:rPr>
          <w:bCs/>
          <w:sz w:val="28"/>
          <w:szCs w:val="28"/>
        </w:rPr>
        <w:t>методу</w:t>
      </w:r>
      <w:r w:rsidR="007A600A">
        <w:rPr>
          <w:bCs/>
          <w:sz w:val="28"/>
          <w:szCs w:val="28"/>
        </w:rPr>
        <w:t xml:space="preserve"> </w:t>
      </w:r>
      <w:r w:rsidRPr="007A600A">
        <w:rPr>
          <w:bCs/>
          <w:sz w:val="28"/>
          <w:szCs w:val="28"/>
        </w:rPr>
        <w:t>относят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измерение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микрометром, штангенциркулем, длинномером, а к сравнительному измерение оптиметром, индикаторным нутромером.</w:t>
      </w: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Прямой метод измерения заключается в том, что значение искомой величины или ее отклонение отсчитывают непосредственно по прибору. К этому методу относят контроль диаметров микрометром или индикатором на стойке.</w:t>
      </w: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При косвенном методе значение искомой величины или отклонение от нее находят по результатам измерения другой величины, связанной с искомой определенной зависимостью. Например, контроль угла синусной линейкой, диаметра по длине дуги и углу, опирающемуся на нее.</w:t>
      </w: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Измерительные средства — это технические устройства, используемые при измерениях и имеющие нормированные метрологические свойства (например, различные измерительные приборы, калибры, лекальные линейки, плиты и т.д.).</w:t>
      </w: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Для контроля данной детали</w:t>
      </w:r>
      <w:r w:rsidRPr="007A600A">
        <w:rPr>
          <w:bCs/>
          <w:sz w:val="28"/>
          <w:szCs w:val="28"/>
        </w:rPr>
        <w:t xml:space="preserve"> абсолютным методом применяются</w:t>
      </w:r>
      <w:r w:rsidRPr="007A600A">
        <w:rPr>
          <w:sz w:val="28"/>
          <w:szCs w:val="28"/>
        </w:rPr>
        <w:t xml:space="preserve"> следующие средства</w:t>
      </w:r>
      <w:r w:rsidRPr="007A600A">
        <w:rPr>
          <w:bCs/>
          <w:sz w:val="28"/>
          <w:szCs w:val="28"/>
        </w:rPr>
        <w:t xml:space="preserve"> контроля.</w:t>
      </w: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Для измерения наружных и внутренних размеров используются штангенциркули ШЦ1-125-0,05 ГОСТ 166-80, ШЦ-2-300-0,05 ГОСТ 166-80, ШЦ-3-400-0,05 ГОСТ 166-80.</w:t>
      </w: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Для контроля толщин детали применяют индикаторный стенкомер С-ЮБ-0,1 ГОСТ 11358-89 с пределом измерения </w:t>
      </w:r>
      <w:smartTag w:uri="urn:schemas-microsoft-com:office:smarttags" w:element="metricconverter">
        <w:smartTagPr>
          <w:attr w:name="ProductID" w:val="10 мм"/>
        </w:smartTagPr>
        <w:r w:rsidRPr="007A600A">
          <w:rPr>
            <w:sz w:val="28"/>
            <w:szCs w:val="28"/>
          </w:rPr>
          <w:t>10</w:t>
        </w:r>
        <w:r w:rsidRPr="007A600A">
          <w:rPr>
            <w:bCs/>
            <w:sz w:val="28"/>
            <w:szCs w:val="28"/>
          </w:rPr>
          <w:t xml:space="preserve"> мм</w:t>
        </w:r>
      </w:smartTag>
      <w:r w:rsidRPr="007A600A">
        <w:rPr>
          <w:bCs/>
          <w:sz w:val="28"/>
          <w:szCs w:val="28"/>
        </w:rPr>
        <w:t>.</w:t>
      </w:r>
    </w:p>
    <w:p w:rsidR="00B82D12" w:rsidRPr="007A600A" w:rsidRDefault="00B82D12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Также к абсолютному методу относится измерение углов</w:t>
      </w:r>
      <w:r w:rsidRPr="007A600A">
        <w:rPr>
          <w:bCs/>
          <w:sz w:val="28"/>
          <w:szCs w:val="28"/>
        </w:rPr>
        <w:t xml:space="preserve"> угломером 1-2 ГОСТ</w:t>
      </w:r>
      <w:r w:rsidRPr="007A600A">
        <w:rPr>
          <w:sz w:val="28"/>
          <w:szCs w:val="28"/>
        </w:rPr>
        <w:t xml:space="preserve"> 5378-88 с пределом измерения 180°.</w:t>
      </w:r>
    </w:p>
    <w:p w:rsidR="005433A0" w:rsidRPr="00444BCD" w:rsidRDefault="00444BCD" w:rsidP="00444BCD">
      <w:pPr>
        <w:spacing w:line="360" w:lineRule="auto"/>
        <w:ind w:firstLine="709"/>
        <w:jc w:val="center"/>
        <w:rPr>
          <w:b/>
          <w:sz w:val="28"/>
          <w:szCs w:val="56"/>
        </w:rPr>
      </w:pPr>
      <w:r>
        <w:rPr>
          <w:sz w:val="28"/>
          <w:szCs w:val="56"/>
        </w:rPr>
        <w:br w:type="page"/>
      </w:r>
      <w:r w:rsidR="00C50641" w:rsidRPr="00444BCD">
        <w:rPr>
          <w:b/>
          <w:sz w:val="28"/>
          <w:szCs w:val="56"/>
        </w:rPr>
        <w:t>Раздел 3</w:t>
      </w:r>
    </w:p>
    <w:p w:rsidR="005433A0" w:rsidRPr="00444BCD" w:rsidRDefault="00C50641" w:rsidP="00444BCD">
      <w:pPr>
        <w:spacing w:line="360" w:lineRule="auto"/>
        <w:ind w:firstLine="709"/>
        <w:jc w:val="center"/>
        <w:rPr>
          <w:b/>
          <w:sz w:val="28"/>
          <w:szCs w:val="56"/>
        </w:rPr>
      </w:pPr>
      <w:r w:rsidRPr="00444BCD">
        <w:rPr>
          <w:b/>
          <w:sz w:val="28"/>
          <w:szCs w:val="56"/>
        </w:rPr>
        <w:t>Конструктор</w:t>
      </w:r>
      <w:r w:rsidR="005433A0" w:rsidRPr="00444BCD">
        <w:rPr>
          <w:b/>
          <w:sz w:val="28"/>
          <w:szCs w:val="56"/>
        </w:rPr>
        <w:t>ская часть.</w:t>
      </w:r>
    </w:p>
    <w:p w:rsidR="005433A0" w:rsidRPr="007A600A" w:rsidRDefault="005433A0" w:rsidP="007A600A">
      <w:pPr>
        <w:spacing w:line="360" w:lineRule="auto"/>
        <w:ind w:firstLine="709"/>
        <w:jc w:val="both"/>
        <w:rPr>
          <w:sz w:val="28"/>
          <w:szCs w:val="32"/>
        </w:rPr>
      </w:pPr>
    </w:p>
    <w:p w:rsidR="006C6F26" w:rsidRPr="00444BCD" w:rsidRDefault="006C6F26" w:rsidP="00444BCD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44BCD">
        <w:rPr>
          <w:b/>
          <w:sz w:val="28"/>
          <w:szCs w:val="32"/>
        </w:rPr>
        <w:t>3.1. Описание работы спроектированного приспособления и обоснование выбранной конструкции</w:t>
      </w:r>
    </w:p>
    <w:p w:rsidR="006C6F26" w:rsidRPr="007A600A" w:rsidRDefault="006C6F26" w:rsidP="007A600A">
      <w:pPr>
        <w:spacing w:line="360" w:lineRule="auto"/>
        <w:ind w:firstLine="709"/>
        <w:jc w:val="both"/>
        <w:rPr>
          <w:sz w:val="28"/>
          <w:szCs w:val="32"/>
        </w:rPr>
      </w:pPr>
    </w:p>
    <w:p w:rsidR="006C6F26" w:rsidRPr="007A600A" w:rsidRDefault="006C6F26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Технологическая оснастка имеет большое значение в производственном процессе. Она обеспечивает заданную точность и качество изготавливаемых деталей, позволяет повысить производительность и эффективность труда.</w:t>
      </w:r>
    </w:p>
    <w:p w:rsidR="006C6F26" w:rsidRPr="007A600A" w:rsidRDefault="006C6F26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Приспособлением называют дополнительные устройства для базирования и закрепления обрабатываемой детали.</w:t>
      </w:r>
    </w:p>
    <w:p w:rsidR="006C6F26" w:rsidRPr="007A600A" w:rsidRDefault="006C6F26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Проектируемое приспособление является специальным фрезерным приспособлением с гидравлическим приводом и предназначено для пяти координатной обработки детали “Балка нижняя внутренняя шпангоута </w:t>
      </w:r>
      <w:smartTag w:uri="urn:schemas-microsoft-com:office:smarttags" w:element="metricconverter">
        <w:smartTagPr>
          <w:attr w:name="ProductID" w:val="42”"/>
        </w:smartTagPr>
        <w:r w:rsidRPr="007A600A">
          <w:rPr>
            <w:sz w:val="28"/>
            <w:szCs w:val="28"/>
          </w:rPr>
          <w:t>42”</w:t>
        </w:r>
      </w:smartTag>
      <w:r w:rsidRPr="007A600A">
        <w:rPr>
          <w:sz w:val="28"/>
          <w:szCs w:val="28"/>
        </w:rPr>
        <w:t xml:space="preserve"> на станке </w:t>
      </w:r>
      <w:r w:rsidRPr="007A600A">
        <w:rPr>
          <w:sz w:val="28"/>
          <w:szCs w:val="28"/>
          <w:lang w:val="en-US"/>
        </w:rPr>
        <w:t>DMU</w:t>
      </w:r>
      <w:r w:rsidRPr="007A600A">
        <w:rPr>
          <w:sz w:val="28"/>
          <w:szCs w:val="28"/>
        </w:rPr>
        <w:t>125</w:t>
      </w:r>
      <w:r w:rsidRPr="007A600A">
        <w:rPr>
          <w:sz w:val="28"/>
          <w:szCs w:val="28"/>
          <w:lang w:val="en-US"/>
        </w:rPr>
        <w:t>P</w:t>
      </w:r>
      <w:r w:rsidRPr="007A600A">
        <w:rPr>
          <w:sz w:val="28"/>
          <w:szCs w:val="28"/>
        </w:rPr>
        <w:t>.</w:t>
      </w:r>
    </w:p>
    <w:p w:rsidR="006C6F26" w:rsidRPr="007A600A" w:rsidRDefault="006C6F26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Ложемент имеет 2 базовых отверстия, в которые запрессовываются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ба</w:t>
      </w:r>
      <w:r w:rsidR="003D5482" w:rsidRPr="007A600A">
        <w:rPr>
          <w:sz w:val="28"/>
          <w:szCs w:val="28"/>
        </w:rPr>
        <w:t>зовые пальцы: цилиндрический Ф18</w:t>
      </w:r>
      <w:r w:rsidRPr="007A600A">
        <w:rPr>
          <w:sz w:val="28"/>
          <w:szCs w:val="28"/>
        </w:rPr>
        <w:t xml:space="preserve">Н9 и, для компенсации погрешности, ромбический </w:t>
      </w:r>
      <w:r w:rsidR="003D5482" w:rsidRPr="007A600A">
        <w:rPr>
          <w:sz w:val="28"/>
          <w:szCs w:val="28"/>
        </w:rPr>
        <w:t>Ф12</w:t>
      </w:r>
      <w:r w:rsidRPr="007A600A">
        <w:rPr>
          <w:sz w:val="28"/>
          <w:szCs w:val="28"/>
        </w:rPr>
        <w:t>Н9. Установку детали по технологической базе, предварительно обработанной на универсальном станке, производят на эти установочные пальцы.</w:t>
      </w:r>
    </w:p>
    <w:p w:rsidR="006C6F26" w:rsidRPr="007A600A" w:rsidRDefault="006C6F26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При обработке деталь закрепляется за счет гидроцилиндров толкающего типа. В толкающем гидроцилиндре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в нижнюю полость через шланг высокого давления подается масло, шток с пальцем смещается вверх, один конец прихвата смещается также вверх, а с другого края прихват при помощи шпильки с шайбой сферической прижимает деталь к ложементу.</w:t>
      </w:r>
    </w:p>
    <w:p w:rsidR="006C6F26" w:rsidRPr="007A600A" w:rsidRDefault="006C6F26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Для ориентации приспособления на столе станка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в плите запрессованы два пальца: один диаметром 50</w:t>
      </w:r>
      <w:r w:rsidRPr="007A600A">
        <w:rPr>
          <w:sz w:val="28"/>
          <w:szCs w:val="28"/>
          <w:lang w:val="en-US"/>
        </w:rPr>
        <w:t>f</w:t>
      </w:r>
      <w:r w:rsidRPr="007A600A">
        <w:rPr>
          <w:sz w:val="28"/>
          <w:szCs w:val="28"/>
        </w:rPr>
        <w:t>9 входит в центральную втулку стола, второй диаметром 18</w:t>
      </w:r>
      <w:r w:rsidRPr="007A600A">
        <w:rPr>
          <w:sz w:val="28"/>
          <w:szCs w:val="28"/>
          <w:lang w:val="en-US"/>
        </w:rPr>
        <w:t>f</w:t>
      </w:r>
      <w:r w:rsidRPr="007A600A">
        <w:rPr>
          <w:sz w:val="28"/>
          <w:szCs w:val="28"/>
        </w:rPr>
        <w:t>9-в центральный паз стола.</w:t>
      </w:r>
    </w:p>
    <w:p w:rsidR="006C6F26" w:rsidRPr="007A600A" w:rsidRDefault="006C6F26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Данное приспособление предназначено для программной обработки наружного и внутреннего контура, карманов и ребер детали.</w:t>
      </w:r>
    </w:p>
    <w:p w:rsidR="006C6F26" w:rsidRPr="007A600A" w:rsidRDefault="006C6F26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Также приспособление имеет 4 рым-болта для транспортирования.</w:t>
      </w:r>
    </w:p>
    <w:p w:rsidR="006C6F26" w:rsidRPr="007A600A" w:rsidRDefault="006C6F26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Данное приспособление, благодаря быстродействующим зажимам позволяет снизить время на установление и снятие детали.</w:t>
      </w:r>
    </w:p>
    <w:p w:rsidR="006C6F26" w:rsidRPr="007A600A" w:rsidRDefault="006C6F26" w:rsidP="007A600A">
      <w:pPr>
        <w:spacing w:line="360" w:lineRule="auto"/>
        <w:ind w:firstLine="709"/>
        <w:jc w:val="both"/>
        <w:rPr>
          <w:sz w:val="28"/>
          <w:szCs w:val="32"/>
        </w:rPr>
      </w:pPr>
    </w:p>
    <w:p w:rsidR="00F67EFB" w:rsidRPr="00444BCD" w:rsidRDefault="00D36884" w:rsidP="00444BC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4BCD">
        <w:rPr>
          <w:b/>
          <w:sz w:val="28"/>
          <w:szCs w:val="32"/>
        </w:rPr>
        <w:t>3</w:t>
      </w:r>
      <w:r w:rsidR="00F67EFB" w:rsidRPr="00444BCD">
        <w:rPr>
          <w:b/>
          <w:sz w:val="28"/>
          <w:szCs w:val="32"/>
        </w:rPr>
        <w:t xml:space="preserve">.2. </w:t>
      </w:r>
      <w:r w:rsidR="00F67EFB" w:rsidRPr="00444BCD">
        <w:rPr>
          <w:b/>
          <w:sz w:val="28"/>
          <w:szCs w:val="28"/>
        </w:rPr>
        <w:t>Расчет приспособления на усилие зажима, расчет погрешности базирования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При закреплении детали в приспособлении, на стыках между деталью и прихватами возникают силы трения, которые препятствуют смещению детали от силы резания Р</w:t>
      </w:r>
      <w:r w:rsidRPr="007A600A">
        <w:rPr>
          <w:sz w:val="28"/>
          <w:szCs w:val="28"/>
          <w:lang w:val="en-US"/>
        </w:rPr>
        <w:t>z</w:t>
      </w:r>
      <w:r w:rsidRPr="007A600A">
        <w:rPr>
          <w:sz w:val="28"/>
          <w:szCs w:val="28"/>
        </w:rPr>
        <w:t>. Обработка происходит на программном станке и при обходе контура фрезой положение силы Р</w:t>
      </w:r>
      <w:r w:rsidRPr="007A600A">
        <w:rPr>
          <w:sz w:val="28"/>
          <w:szCs w:val="28"/>
          <w:lang w:val="en-US"/>
        </w:rPr>
        <w:t>z</w:t>
      </w:r>
      <w:r w:rsidRPr="007A600A">
        <w:rPr>
          <w:sz w:val="28"/>
          <w:szCs w:val="28"/>
        </w:rPr>
        <w:t xml:space="preserve"> будет меняться.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В этом случае уравнение баланса примет вид</w:t>
      </w:r>
    </w:p>
    <w:p w:rsidR="00F67EFB" w:rsidRPr="007A600A" w:rsidRDefault="00C813E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97.25pt;height:30.75pt">
            <v:imagedata r:id="rId33" o:title=""/>
          </v:shape>
        </w:pict>
      </w:r>
      <w:r w:rsidR="007A600A">
        <w:rPr>
          <w:sz w:val="28"/>
          <w:szCs w:val="28"/>
        </w:rPr>
        <w:t xml:space="preserve"> 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где Р</w:t>
      </w:r>
      <w:r w:rsidRPr="007A600A">
        <w:rPr>
          <w:sz w:val="28"/>
          <w:szCs w:val="28"/>
          <w:lang w:val="en-US"/>
        </w:rPr>
        <w:t>z</w:t>
      </w:r>
      <w:r w:rsidRPr="007A600A">
        <w:rPr>
          <w:sz w:val="28"/>
          <w:szCs w:val="28"/>
        </w:rPr>
        <w:t>-основная сила резания,</w:t>
      </w:r>
      <w:r w:rsidR="00D36884" w:rsidRPr="007A600A">
        <w:rPr>
          <w:sz w:val="28"/>
          <w:szCs w:val="28"/>
        </w:rPr>
        <w:t xml:space="preserve"> 2378</w:t>
      </w:r>
      <w:r w:rsidRPr="007A600A">
        <w:rPr>
          <w:sz w:val="28"/>
          <w:szCs w:val="28"/>
        </w:rPr>
        <w:t xml:space="preserve"> Н</w:t>
      </w:r>
      <w:r w:rsidR="007A600A">
        <w:rPr>
          <w:sz w:val="28"/>
          <w:szCs w:val="28"/>
        </w:rPr>
        <w:t xml:space="preserve"> </w:t>
      </w:r>
    </w:p>
    <w:p w:rsidR="00F67EFB" w:rsidRPr="007A600A" w:rsidRDefault="00C813E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14.25pt;height:18pt">
            <v:imagedata r:id="rId34" o:title=""/>
          </v:shape>
        </w:pict>
      </w:r>
      <w:r w:rsidR="00F67EFB" w:rsidRPr="007A600A">
        <w:rPr>
          <w:sz w:val="28"/>
          <w:szCs w:val="28"/>
        </w:rPr>
        <w:t>-осевая сила, отрывающая деталь от ложемента за счет винтовой канавки концевой фрезы</w:t>
      </w:r>
    </w:p>
    <w:p w:rsidR="00F67EFB" w:rsidRPr="007A600A" w:rsidRDefault="00C813E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14.25pt;height:18pt">
            <v:imagedata r:id="rId34" o:title=""/>
          </v:shape>
        </w:pict>
      </w:r>
      <w:r w:rsidR="00F67EFB" w:rsidRPr="007A600A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91" type="#_x0000_t75" style="width:81pt;height:17.25pt">
            <v:imagedata r:id="rId35" o:title=""/>
          </v:shape>
        </w:pict>
      </w:r>
      <w:r w:rsidR="007A600A">
        <w:rPr>
          <w:sz w:val="28"/>
          <w:szCs w:val="28"/>
        </w:rPr>
        <w:t xml:space="preserve"> </w:t>
      </w:r>
    </w:p>
    <w:p w:rsidR="00F67EFB" w:rsidRPr="007A600A" w:rsidRDefault="00C813E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12pt;height:11.25pt">
            <v:imagedata r:id="rId36" o:title=""/>
          </v:shape>
        </w:pict>
      </w:r>
      <w:r w:rsidR="00F67EFB" w:rsidRPr="007A600A">
        <w:rPr>
          <w:sz w:val="28"/>
          <w:szCs w:val="28"/>
        </w:rPr>
        <w:t>-угол подъема винтовой канавки фрезы; =</w:t>
      </w:r>
      <w:r>
        <w:rPr>
          <w:sz w:val="28"/>
          <w:szCs w:val="28"/>
        </w:rPr>
        <w:pict>
          <v:shape id="_x0000_i1093" type="#_x0000_t75" style="width:20.25pt;height:14.25pt">
            <v:imagedata r:id="rId37" o:title=""/>
          </v:shape>
        </w:pict>
      </w:r>
      <w:r w:rsidR="007A600A">
        <w:rPr>
          <w:sz w:val="28"/>
          <w:szCs w:val="28"/>
        </w:rPr>
        <w:t xml:space="preserve"> </w:t>
      </w:r>
    </w:p>
    <w:p w:rsidR="00F67EFB" w:rsidRPr="007A600A" w:rsidRDefault="00C813E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14.25pt;height:18pt">
            <v:imagedata r:id="rId34" o:title=""/>
          </v:shape>
        </w:pict>
      </w:r>
      <w:r w:rsidR="00F67EFB" w:rsidRPr="007A600A">
        <w:rPr>
          <w:sz w:val="28"/>
          <w:szCs w:val="28"/>
        </w:rPr>
        <w:t>=0,28∙237</w:t>
      </w:r>
      <w:r w:rsidR="00FF3208" w:rsidRPr="007A600A">
        <w:rPr>
          <w:sz w:val="28"/>
          <w:szCs w:val="28"/>
        </w:rPr>
        <w:t>8∙0,37=246,3</w:t>
      </w:r>
      <w:r w:rsidR="00F67EFB" w:rsidRPr="007A600A">
        <w:rPr>
          <w:sz w:val="28"/>
          <w:szCs w:val="28"/>
        </w:rPr>
        <w:t>Н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f</w:t>
      </w:r>
      <w:r w:rsidRPr="007A600A">
        <w:rPr>
          <w:sz w:val="28"/>
          <w:szCs w:val="28"/>
        </w:rPr>
        <w:t xml:space="preserve">-коэффициент трения на стыке, </w:t>
      </w:r>
      <w:r w:rsidRPr="007A600A">
        <w:rPr>
          <w:sz w:val="28"/>
          <w:szCs w:val="28"/>
          <w:lang w:val="en-US"/>
        </w:rPr>
        <w:t>f</w:t>
      </w:r>
      <w:r w:rsidRPr="007A600A">
        <w:rPr>
          <w:sz w:val="28"/>
          <w:szCs w:val="28"/>
        </w:rPr>
        <w:t>=0,15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Из уравнения определяется сила зажима</w:t>
      </w:r>
    </w:p>
    <w:p w:rsidR="00F67EFB" w:rsidRPr="007A600A" w:rsidRDefault="00C813E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108.75pt;height:33.75pt">
            <v:imagedata r:id="rId38" o:title=""/>
          </v:shape>
        </w:pict>
      </w:r>
      <w:r w:rsidR="007A600A">
        <w:rPr>
          <w:sz w:val="28"/>
          <w:szCs w:val="28"/>
        </w:rPr>
        <w:t xml:space="preserve"> 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где </w:t>
      </w:r>
      <w:r w:rsidR="00C813EA">
        <w:rPr>
          <w:sz w:val="28"/>
          <w:szCs w:val="28"/>
        </w:rPr>
        <w:pict>
          <v:shape id="_x0000_i1096" type="#_x0000_t75" style="width:17.25pt;height:18pt">
            <v:imagedata r:id="rId39" o:title=""/>
          </v:shape>
        </w:pict>
      </w:r>
      <w:r w:rsidRPr="007A600A">
        <w:rPr>
          <w:sz w:val="28"/>
          <w:szCs w:val="28"/>
        </w:rPr>
        <w:t>- коэффициент запаса, учитывает степень затупления, колебание припуска при обработке за счет износа штампа, твердость и вязкость материала детали;</w:t>
      </w:r>
    </w:p>
    <w:p w:rsidR="00F67EFB" w:rsidRPr="007A600A" w:rsidRDefault="00C813E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17.25pt;height:18pt">
            <v:imagedata r:id="rId39" o:title=""/>
          </v:shape>
        </w:pict>
      </w:r>
      <w:r w:rsidR="00DB6BE5" w:rsidRPr="007A600A">
        <w:rPr>
          <w:sz w:val="28"/>
          <w:szCs w:val="28"/>
        </w:rPr>
        <w:t>=2</w:t>
      </w:r>
      <w:r w:rsidR="0061503A" w:rsidRPr="007A600A">
        <w:rPr>
          <w:sz w:val="28"/>
          <w:szCs w:val="28"/>
        </w:rPr>
        <w:t>,5</w:t>
      </w:r>
    </w:p>
    <w:p w:rsidR="00F67EFB" w:rsidRPr="007A600A" w:rsidRDefault="00C813E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201.75pt;height:33pt">
            <v:imagedata r:id="rId40" o:title=""/>
          </v:shape>
        </w:pic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Определение размеров элементов зажима заготовки. </w:t>
      </w:r>
    </w:p>
    <w:p w:rsidR="00F67EFB" w:rsidRPr="007A600A" w:rsidRDefault="00C813E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126pt;margin-top:19.35pt;width:232.8pt;height:95.45pt;z-index:-251659264" wrapcoords="-69 0 -69 21452 21600 21452 21600 0 -69 0">
            <v:imagedata r:id="rId41" o:title=""/>
            <w10:wrap type="tight"/>
          </v:shape>
        </w:pict>
      </w:r>
      <w:r w:rsidR="00F67EFB" w:rsidRPr="007A600A">
        <w:rPr>
          <w:sz w:val="28"/>
          <w:szCs w:val="28"/>
        </w:rPr>
        <w:t xml:space="preserve">Ø резьбы шпильки прихвата, исходя из прочности материала шпильки (сталь 45) и при одинаковой длине плеч прихвата Ø резьбы шпильки определяется 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F67EFB" w:rsidRPr="007A600A" w:rsidRDefault="00C813EA" w:rsidP="007A60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9" type="#_x0000_t75" style="width:120.75pt;height:57pt">
            <v:imagedata r:id="rId42" o:title=""/>
          </v:shape>
        </w:pic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d</w:t>
      </w:r>
      <w:r w:rsidRPr="007A600A">
        <w:rPr>
          <w:sz w:val="28"/>
          <w:szCs w:val="28"/>
        </w:rPr>
        <w:t>шп = Ø шпильки [см]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W</w:t>
      </w:r>
      <w:r w:rsidRPr="007A600A">
        <w:rPr>
          <w:sz w:val="28"/>
          <w:szCs w:val="28"/>
        </w:rPr>
        <w:t xml:space="preserve"> – сила зажима [кг]</w:t>
      </w:r>
      <w:r w:rsidR="005504E3" w:rsidRPr="007A600A">
        <w:rPr>
          <w:sz w:val="28"/>
          <w:szCs w:val="28"/>
        </w:rPr>
        <w:t>2012,45</w:t>
      </w:r>
      <w:r w:rsidRPr="007A600A">
        <w:rPr>
          <w:sz w:val="28"/>
          <w:szCs w:val="28"/>
        </w:rPr>
        <w:t xml:space="preserve"> кг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[σ] – допускаемое напряжение на растяжение.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для стали 45 – 1700 кг/см2, а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для стали 30ХГСА – 3000 кг/см2</w:t>
      </w:r>
    </w:p>
    <w:p w:rsidR="00F67EFB" w:rsidRPr="007A600A" w:rsidRDefault="00C813EA" w:rsidP="007A60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0" type="#_x0000_t75" style="width:375pt;height:54pt">
            <v:imagedata r:id="rId43" o:title=""/>
          </v:shape>
        </w:pic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Прин</w:t>
      </w:r>
      <w:r w:rsidR="00435DE3" w:rsidRPr="007A600A">
        <w:rPr>
          <w:sz w:val="28"/>
          <w:szCs w:val="28"/>
        </w:rPr>
        <w:t>имаются шпильки с резьбой М2</w:t>
      </w:r>
      <w:r w:rsidRPr="007A600A">
        <w:rPr>
          <w:sz w:val="28"/>
          <w:szCs w:val="28"/>
        </w:rPr>
        <w:t>2.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Определяются размеры прихватов.</w:t>
      </w:r>
    </w:p>
    <w:p w:rsidR="00F67EFB" w:rsidRPr="007A600A" w:rsidRDefault="00C813E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243pt;margin-top:19.2pt;width:234pt;height:147.9pt;z-index:-251658240" wrapcoords="-80 0 -80 21473 21600 21473 21600 0 -80 0">
            <v:imagedata r:id="rId44" o:title=""/>
            <w10:wrap type="tight"/>
          </v:shape>
        </w:pict>
      </w:r>
      <w:r w:rsidR="00F67EFB" w:rsidRPr="007A600A">
        <w:rPr>
          <w:sz w:val="28"/>
          <w:szCs w:val="28"/>
        </w:rPr>
        <w:t>Ширина прихвата В принимается (3 … 3,5) Ø шпильки (</w:t>
      </w:r>
      <w:r w:rsidR="00F67EFB" w:rsidRPr="007A600A">
        <w:rPr>
          <w:sz w:val="28"/>
          <w:szCs w:val="28"/>
          <w:lang w:val="en-US"/>
        </w:rPr>
        <w:t>d</w:t>
      </w:r>
      <w:r w:rsidR="00F67EFB" w:rsidRPr="007A600A">
        <w:rPr>
          <w:sz w:val="28"/>
          <w:szCs w:val="28"/>
        </w:rPr>
        <w:t>шп)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B</w:t>
      </w:r>
      <w:r w:rsidRPr="007A600A">
        <w:rPr>
          <w:sz w:val="28"/>
          <w:szCs w:val="28"/>
        </w:rPr>
        <w:t xml:space="preserve"> = 3,5 * </w:t>
      </w:r>
      <w:r w:rsidRPr="007A600A">
        <w:rPr>
          <w:sz w:val="28"/>
          <w:szCs w:val="28"/>
          <w:lang w:val="en-US"/>
        </w:rPr>
        <w:t>d</w:t>
      </w:r>
      <w:r w:rsidRPr="007A600A">
        <w:rPr>
          <w:sz w:val="28"/>
          <w:szCs w:val="28"/>
        </w:rPr>
        <w:t>шп</w:t>
      </w:r>
      <w:r w:rsidR="00F92652" w:rsidRPr="007A600A">
        <w:rPr>
          <w:sz w:val="28"/>
          <w:szCs w:val="28"/>
        </w:rPr>
        <w:t xml:space="preserve"> = 3 * 22 = 66</w:t>
      </w:r>
      <w:r w:rsidRPr="007A600A">
        <w:rPr>
          <w:sz w:val="28"/>
          <w:szCs w:val="28"/>
        </w:rPr>
        <w:t>мм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Высота </w:t>
      </w:r>
      <w:r w:rsidRPr="007A600A">
        <w:rPr>
          <w:sz w:val="28"/>
          <w:szCs w:val="28"/>
          <w:lang w:val="en-US"/>
        </w:rPr>
        <w:t>h</w:t>
      </w:r>
      <w:r w:rsidRPr="007A600A">
        <w:rPr>
          <w:sz w:val="28"/>
          <w:szCs w:val="28"/>
        </w:rPr>
        <w:t xml:space="preserve"> (1,1 … 1,3)* </w:t>
      </w:r>
      <w:r w:rsidRPr="007A600A">
        <w:rPr>
          <w:sz w:val="28"/>
          <w:szCs w:val="28"/>
          <w:lang w:val="en-US"/>
        </w:rPr>
        <w:t>d</w:t>
      </w:r>
      <w:r w:rsidRPr="007A600A">
        <w:rPr>
          <w:sz w:val="28"/>
          <w:szCs w:val="28"/>
        </w:rPr>
        <w:t xml:space="preserve">шп 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h</w:t>
      </w:r>
      <w:r w:rsidRPr="007A600A">
        <w:rPr>
          <w:sz w:val="28"/>
          <w:szCs w:val="28"/>
        </w:rPr>
        <w:t xml:space="preserve"> = 1,3 * </w:t>
      </w:r>
      <w:r w:rsidRPr="007A600A">
        <w:rPr>
          <w:sz w:val="28"/>
          <w:szCs w:val="28"/>
          <w:lang w:val="en-US"/>
        </w:rPr>
        <w:t>d</w:t>
      </w:r>
      <w:r w:rsidRPr="007A600A">
        <w:rPr>
          <w:sz w:val="28"/>
          <w:szCs w:val="28"/>
        </w:rPr>
        <w:t>шп</w:t>
      </w:r>
      <w:r w:rsidR="007A600A">
        <w:rPr>
          <w:sz w:val="28"/>
          <w:szCs w:val="28"/>
        </w:rPr>
        <w:t xml:space="preserve"> </w:t>
      </w:r>
      <w:r w:rsidR="00F92652" w:rsidRPr="007A600A">
        <w:rPr>
          <w:sz w:val="28"/>
          <w:szCs w:val="28"/>
        </w:rPr>
        <w:t>= 1,3 * 22 = 28,6</w:t>
      </w:r>
      <w:r w:rsidRPr="007A600A">
        <w:rPr>
          <w:sz w:val="28"/>
          <w:szCs w:val="28"/>
        </w:rPr>
        <w:t>мм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Длина </w:t>
      </w:r>
      <w:r w:rsidRPr="007A600A">
        <w:rPr>
          <w:sz w:val="28"/>
          <w:szCs w:val="28"/>
          <w:lang w:val="en-US"/>
        </w:rPr>
        <w:t>L</w:t>
      </w:r>
      <w:r w:rsidRPr="007A600A">
        <w:rPr>
          <w:sz w:val="28"/>
          <w:szCs w:val="28"/>
        </w:rPr>
        <w:t xml:space="preserve"> (6 … 10)* </w:t>
      </w:r>
      <w:r w:rsidRPr="007A600A">
        <w:rPr>
          <w:sz w:val="28"/>
          <w:szCs w:val="28"/>
          <w:lang w:val="en-US"/>
        </w:rPr>
        <w:t>d</w:t>
      </w:r>
      <w:r w:rsidRPr="007A600A">
        <w:rPr>
          <w:sz w:val="28"/>
          <w:szCs w:val="28"/>
        </w:rPr>
        <w:t xml:space="preserve">шп 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L</w:t>
      </w:r>
      <w:r w:rsidRPr="007A600A">
        <w:rPr>
          <w:sz w:val="28"/>
          <w:szCs w:val="28"/>
        </w:rPr>
        <w:t xml:space="preserve"> = 10 * </w:t>
      </w:r>
      <w:r w:rsidRPr="007A600A">
        <w:rPr>
          <w:sz w:val="28"/>
          <w:szCs w:val="28"/>
          <w:lang w:val="en-US"/>
        </w:rPr>
        <w:t>d</w:t>
      </w:r>
      <w:r w:rsidRPr="007A600A">
        <w:rPr>
          <w:sz w:val="28"/>
          <w:szCs w:val="28"/>
        </w:rPr>
        <w:t>шп</w:t>
      </w:r>
      <w:r w:rsidR="00F92652" w:rsidRPr="007A600A">
        <w:rPr>
          <w:sz w:val="28"/>
          <w:szCs w:val="28"/>
        </w:rPr>
        <w:t xml:space="preserve"> = 8 * 22 = 176</w:t>
      </w:r>
      <w:r w:rsidRPr="007A600A">
        <w:rPr>
          <w:sz w:val="28"/>
          <w:szCs w:val="28"/>
        </w:rPr>
        <w:t>мм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l</w:t>
      </w:r>
      <w:r w:rsidRPr="007A600A">
        <w:rPr>
          <w:sz w:val="28"/>
          <w:szCs w:val="28"/>
        </w:rPr>
        <w:t xml:space="preserve"> = </w:t>
      </w:r>
      <w:r w:rsidRPr="007A600A">
        <w:rPr>
          <w:sz w:val="28"/>
          <w:szCs w:val="28"/>
          <w:lang w:val="en-US"/>
        </w:rPr>
        <w:t>d</w:t>
      </w:r>
      <w:r w:rsidRPr="007A600A">
        <w:rPr>
          <w:sz w:val="28"/>
          <w:szCs w:val="28"/>
        </w:rPr>
        <w:t>шп</w:t>
      </w:r>
      <w:r w:rsidR="009C346F" w:rsidRPr="007A600A">
        <w:rPr>
          <w:sz w:val="28"/>
          <w:szCs w:val="28"/>
        </w:rPr>
        <w:t xml:space="preserve"> + к + 5 = 22 + 30 + 5 =</w:t>
      </w:r>
      <w:r w:rsidR="005504E3" w:rsidRPr="007A600A">
        <w:rPr>
          <w:sz w:val="28"/>
          <w:szCs w:val="28"/>
        </w:rPr>
        <w:t>57</w:t>
      </w:r>
      <w:r w:rsidR="009C346F" w:rsidRP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>мм</w:t>
      </w:r>
    </w:p>
    <w:p w:rsidR="00F67EFB" w:rsidRPr="007A600A" w:rsidRDefault="00444BCD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7EFB" w:rsidRPr="007A600A">
        <w:rPr>
          <w:sz w:val="28"/>
          <w:szCs w:val="28"/>
        </w:rPr>
        <w:t>Выбор гидроцилиндров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Гидроцилиндры по сравнению с пневмоцилиндрами имеют следующие преимущества: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- развивают большую силу зажима при минимальных диаметральных размерах;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- высокая стабильность силы зажима, что дает возможность исключить погрешность закрепления;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- высокое быстродействие.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Для данной схемы зажима принимаются толкающие цилиндры двухстороннего действия. </w:t>
      </w:r>
    </w:p>
    <w:p w:rsidR="00F67EFB" w:rsidRPr="007A600A" w:rsidRDefault="00C813E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01" type="#_x0000_t75" style="width:305.25pt;height:48.75pt">
            <v:imagedata r:id="rId45" o:title=""/>
          </v:shape>
        </w:pict>
      </w:r>
      <w:r w:rsidR="007A600A">
        <w:rPr>
          <w:sz w:val="28"/>
          <w:szCs w:val="28"/>
        </w:rPr>
        <w:t xml:space="preserve"> 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W</w:t>
      </w:r>
      <w:r w:rsidR="00C50641" w:rsidRPr="007A600A">
        <w:rPr>
          <w:sz w:val="28"/>
          <w:szCs w:val="28"/>
        </w:rPr>
        <w:t xml:space="preserve"> – сила зажима – </w:t>
      </w:r>
      <w:smartTag w:uri="urn:schemas-microsoft-com:office:smarttags" w:element="metricconverter">
        <w:smartTagPr>
          <w:attr w:name="ProductID" w:val="2012,45 кг"/>
        </w:smartTagPr>
        <w:r w:rsidR="00C50641" w:rsidRPr="007A600A">
          <w:rPr>
            <w:sz w:val="28"/>
            <w:szCs w:val="28"/>
          </w:rPr>
          <w:t>2012,45</w:t>
        </w:r>
        <w:r w:rsidRPr="007A600A">
          <w:rPr>
            <w:sz w:val="28"/>
            <w:szCs w:val="28"/>
          </w:rPr>
          <w:t xml:space="preserve"> кг</w:t>
        </w:r>
      </w:smartTag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P</w:t>
      </w:r>
      <w:r w:rsidRPr="007A600A">
        <w:rPr>
          <w:sz w:val="28"/>
          <w:szCs w:val="28"/>
        </w:rPr>
        <w:t xml:space="preserve"> – рабочее давление – 100 кг/см2 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η – к.п.д. = 0,85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По ГОСТ 19899-74 стандартные значения цилиндра</w:t>
      </w:r>
      <w:r w:rsidR="007A600A">
        <w:rPr>
          <w:sz w:val="28"/>
          <w:szCs w:val="28"/>
        </w:rPr>
        <w:t xml:space="preserve"> </w:t>
      </w:r>
      <w:r w:rsidRPr="007A600A">
        <w:rPr>
          <w:sz w:val="28"/>
          <w:szCs w:val="28"/>
        </w:rPr>
        <w:t xml:space="preserve">40; 50; 63; 80, работающих при давлении 100 кг/см2 принимаем Ø </w:t>
      </w:r>
      <w:r w:rsidR="00C50641" w:rsidRPr="007A600A">
        <w:rPr>
          <w:sz w:val="28"/>
          <w:szCs w:val="28"/>
        </w:rPr>
        <w:t xml:space="preserve">цилиндр равный </w:t>
      </w:r>
      <w:smartTag w:uri="urn:schemas-microsoft-com:office:smarttags" w:element="metricconverter">
        <w:smartTagPr>
          <w:attr w:name="ProductID" w:val="63 мм"/>
        </w:smartTagPr>
        <w:r w:rsidR="00C50641" w:rsidRPr="007A600A">
          <w:rPr>
            <w:sz w:val="28"/>
            <w:szCs w:val="28"/>
          </w:rPr>
          <w:t>63</w:t>
        </w:r>
        <w:r w:rsidRPr="007A600A">
          <w:rPr>
            <w:sz w:val="28"/>
            <w:szCs w:val="28"/>
          </w:rPr>
          <w:t xml:space="preserve"> мм</w:t>
        </w:r>
      </w:smartTag>
      <w:r w:rsidRPr="007A600A">
        <w:rPr>
          <w:sz w:val="28"/>
          <w:szCs w:val="28"/>
        </w:rPr>
        <w:t xml:space="preserve">. 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М</w:t>
      </w:r>
      <w:r w:rsidR="00F92652" w:rsidRPr="007A600A">
        <w:rPr>
          <w:sz w:val="28"/>
          <w:szCs w:val="28"/>
        </w:rPr>
        <w:t>20</w:t>
      </w:r>
      <w:r w:rsidRPr="007A600A">
        <w:rPr>
          <w:sz w:val="28"/>
          <w:szCs w:val="28"/>
        </w:rPr>
        <w:t xml:space="preserve"> - Ø резьба для крепления. Толщина стенки цилиндра составляет </w:t>
      </w:r>
      <w:smartTag w:uri="urn:schemas-microsoft-com:office:smarttags" w:element="metricconverter">
        <w:smartTagPr>
          <w:attr w:name="ProductID" w:val="8,5 мм"/>
        </w:smartTagPr>
        <w:r w:rsidRPr="007A600A">
          <w:rPr>
            <w:sz w:val="28"/>
            <w:szCs w:val="28"/>
          </w:rPr>
          <w:t>8,5 мм</w:t>
        </w:r>
      </w:smartTag>
      <w:r w:rsidRPr="007A600A">
        <w:rPr>
          <w:sz w:val="28"/>
          <w:szCs w:val="28"/>
        </w:rPr>
        <w:t>. Ø</w:t>
      </w:r>
      <w:r w:rsidR="00F92652" w:rsidRPr="007A600A">
        <w:rPr>
          <w:sz w:val="28"/>
          <w:szCs w:val="28"/>
        </w:rPr>
        <w:t xml:space="preserve"> 32</w:t>
      </w:r>
      <w:r w:rsidRPr="007A600A">
        <w:rPr>
          <w:sz w:val="28"/>
          <w:szCs w:val="28"/>
        </w:rPr>
        <w:t xml:space="preserve"> – это Ø головки винта, который ввертывается</w:t>
      </w:r>
      <w:r w:rsidR="00F656B2" w:rsidRPr="007A600A">
        <w:rPr>
          <w:sz w:val="28"/>
          <w:szCs w:val="28"/>
        </w:rPr>
        <w:t xml:space="preserve"> в шток. Высота цилиндра равна </w:t>
      </w:r>
      <w:smartTag w:uri="urn:schemas-microsoft-com:office:smarttags" w:element="metricconverter">
        <w:smartTagPr>
          <w:attr w:name="ProductID" w:val="70 мм"/>
        </w:smartTagPr>
        <w:r w:rsidR="00F656B2" w:rsidRPr="007A600A">
          <w:rPr>
            <w:sz w:val="28"/>
            <w:szCs w:val="28"/>
          </w:rPr>
          <w:t>7</w:t>
        </w:r>
        <w:r w:rsidRPr="007A600A">
          <w:rPr>
            <w:sz w:val="28"/>
            <w:szCs w:val="28"/>
          </w:rPr>
          <w:t>0 мм</w:t>
        </w:r>
      </w:smartTag>
      <w:r w:rsidRPr="007A600A">
        <w:rPr>
          <w:sz w:val="28"/>
          <w:szCs w:val="28"/>
        </w:rPr>
        <w:t xml:space="preserve">. Длина хода штока составляет </w:t>
      </w:r>
      <w:smartTag w:uri="urn:schemas-microsoft-com:office:smarttags" w:element="metricconverter">
        <w:smartTagPr>
          <w:attr w:name="ProductID" w:val="15 мм"/>
        </w:smartTagPr>
        <w:r w:rsidRPr="007A600A">
          <w:rPr>
            <w:sz w:val="28"/>
            <w:szCs w:val="28"/>
          </w:rPr>
          <w:t>15 мм</w:t>
        </w:r>
      </w:smartTag>
      <w:r w:rsidRPr="007A600A">
        <w:rPr>
          <w:sz w:val="28"/>
          <w:szCs w:val="28"/>
        </w:rPr>
        <w:t>.</w:t>
      </w:r>
    </w:p>
    <w:p w:rsidR="00444BCD" w:rsidRDefault="00444BCD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F67EFB" w:rsidRPr="00444BCD" w:rsidRDefault="00F67EFB" w:rsidP="00444BC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4BCD">
        <w:rPr>
          <w:b/>
          <w:sz w:val="28"/>
          <w:szCs w:val="28"/>
        </w:rPr>
        <w:t>Расчет на прочность «слабых» звеньев в конструкции приспособлений.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Слабым звеном конструкции приспособления является прихват, который работает на изгиб. Напряжение изгиба при одинаковой длине плеч прихвата определяется по формуле</w:t>
      </w:r>
    </w:p>
    <w:p w:rsidR="00F67EFB" w:rsidRPr="007A600A" w:rsidRDefault="00C813EA" w:rsidP="007A600A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pict>
          <v:shape id="_x0000_i1102" type="#_x0000_t75" style="width:111pt;height:45pt">
            <v:imagedata r:id="rId46" o:title=""/>
          </v:shape>
        </w:pic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W</w:t>
      </w:r>
      <w:r w:rsidR="00F92652" w:rsidRPr="007A600A">
        <w:rPr>
          <w:sz w:val="28"/>
          <w:szCs w:val="28"/>
        </w:rPr>
        <w:t xml:space="preserve"> – сила зажима – </w:t>
      </w:r>
      <w:smartTag w:uri="urn:schemas-microsoft-com:office:smarttags" w:element="metricconverter">
        <w:smartTagPr>
          <w:attr w:name="ProductID" w:val="2012,45 кг"/>
        </w:smartTagPr>
        <w:r w:rsidR="00F92652" w:rsidRPr="007A600A">
          <w:rPr>
            <w:sz w:val="28"/>
            <w:szCs w:val="28"/>
          </w:rPr>
          <w:t>2012,45</w:t>
        </w:r>
        <w:r w:rsidRPr="007A600A">
          <w:rPr>
            <w:sz w:val="28"/>
            <w:szCs w:val="28"/>
          </w:rPr>
          <w:t xml:space="preserve"> кг</w:t>
        </w:r>
      </w:smartTag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32"/>
        </w:rPr>
      </w:pPr>
      <w:r w:rsidRPr="007A600A">
        <w:rPr>
          <w:sz w:val="28"/>
          <w:szCs w:val="28"/>
          <w:lang w:val="en-US"/>
        </w:rPr>
        <w:t>l</w:t>
      </w:r>
      <w:r w:rsidRPr="007A600A">
        <w:rPr>
          <w:sz w:val="28"/>
          <w:szCs w:val="28"/>
        </w:rPr>
        <w:t xml:space="preserve"> – длина</w:t>
      </w:r>
      <w:r w:rsidRPr="007A600A">
        <w:rPr>
          <w:sz w:val="28"/>
          <w:szCs w:val="32"/>
        </w:rPr>
        <w:t xml:space="preserve"> плеча</w:t>
      </w:r>
    </w:p>
    <w:p w:rsidR="00F67EFB" w:rsidRPr="007A600A" w:rsidRDefault="00C813EA" w:rsidP="007A600A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pict>
          <v:shape id="_x0000_i1103" type="#_x0000_t75" style="width:170.25pt;height:48pt">
            <v:imagedata r:id="rId47" o:title=""/>
          </v:shape>
        </w:pic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L</w:t>
      </w:r>
      <w:r w:rsidRPr="007A600A">
        <w:rPr>
          <w:sz w:val="28"/>
          <w:szCs w:val="28"/>
        </w:rPr>
        <w:t xml:space="preserve"> </w:t>
      </w:r>
      <w:r w:rsidR="009171A3" w:rsidRPr="007A600A">
        <w:rPr>
          <w:sz w:val="28"/>
          <w:szCs w:val="28"/>
        </w:rPr>
        <w:t xml:space="preserve">– длина прихвата = </w:t>
      </w:r>
      <w:smartTag w:uri="urn:schemas-microsoft-com:office:smarttags" w:element="metricconverter">
        <w:smartTagPr>
          <w:attr w:name="ProductID" w:val="176 мм"/>
        </w:smartTagPr>
        <w:r w:rsidR="009171A3" w:rsidRPr="007A600A">
          <w:rPr>
            <w:sz w:val="28"/>
            <w:szCs w:val="28"/>
          </w:rPr>
          <w:t>176</w:t>
        </w:r>
        <w:r w:rsidRPr="007A600A">
          <w:rPr>
            <w:sz w:val="28"/>
            <w:szCs w:val="28"/>
          </w:rPr>
          <w:t xml:space="preserve"> мм</w:t>
        </w:r>
      </w:smartTag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D</w:t>
      </w:r>
      <w:r w:rsidRPr="007A600A">
        <w:rPr>
          <w:sz w:val="28"/>
          <w:szCs w:val="28"/>
        </w:rPr>
        <w:t xml:space="preserve"> - Ø головки винта, который вв</w:t>
      </w:r>
      <w:r w:rsidR="009171A3" w:rsidRPr="007A600A">
        <w:rPr>
          <w:sz w:val="28"/>
          <w:szCs w:val="28"/>
        </w:rPr>
        <w:t xml:space="preserve">орачивается в шток цилиндра – </w:t>
      </w:r>
      <w:smartTag w:uri="urn:schemas-microsoft-com:office:smarttags" w:element="metricconverter">
        <w:smartTagPr>
          <w:attr w:name="ProductID" w:val="32 мм"/>
        </w:smartTagPr>
        <w:r w:rsidR="009171A3" w:rsidRPr="007A600A">
          <w:rPr>
            <w:sz w:val="28"/>
            <w:szCs w:val="28"/>
          </w:rPr>
          <w:t>32</w:t>
        </w:r>
        <w:r w:rsidRPr="007A600A">
          <w:rPr>
            <w:sz w:val="28"/>
            <w:szCs w:val="28"/>
          </w:rPr>
          <w:t xml:space="preserve"> мм</w:t>
        </w:r>
      </w:smartTag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B</w:t>
      </w:r>
      <w:r w:rsidRPr="007A600A">
        <w:rPr>
          <w:sz w:val="28"/>
          <w:szCs w:val="28"/>
        </w:rPr>
        <w:t xml:space="preserve"> – толщина полки детали, на которую накладывается прихват = </w:t>
      </w:r>
      <w:smartTag w:uri="urn:schemas-microsoft-com:office:smarttags" w:element="metricconverter">
        <w:smartTagPr>
          <w:attr w:name="ProductID" w:val="3 мм"/>
        </w:smartTagPr>
        <w:r w:rsidRPr="007A600A">
          <w:rPr>
            <w:sz w:val="28"/>
            <w:szCs w:val="28"/>
          </w:rPr>
          <w:t>3 мм</w:t>
        </w:r>
      </w:smartTag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(3… 5) – отступ головки винта штока от торца прихвата (4)</w:t>
      </w:r>
    </w:p>
    <w:p w:rsidR="00F67EFB" w:rsidRPr="007A600A" w:rsidRDefault="007A600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13EA">
        <w:rPr>
          <w:sz w:val="28"/>
          <w:szCs w:val="28"/>
        </w:rPr>
        <w:pict>
          <v:shape id="_x0000_i1104" type="#_x0000_t75" style="width:441.75pt;height:48pt">
            <v:imagedata r:id="rId48" o:title=""/>
          </v:shape>
        </w:pic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W</w:t>
      </w:r>
      <w:r w:rsidRPr="007A600A">
        <w:rPr>
          <w:sz w:val="28"/>
          <w:szCs w:val="28"/>
        </w:rPr>
        <w:t>’ – момент сопротивления сечения прихвата.</w:t>
      </w:r>
    </w:p>
    <w:p w:rsidR="00F67EFB" w:rsidRPr="007A600A" w:rsidRDefault="00C813E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84.75pt;height:44.25pt">
            <v:imagedata r:id="rId49" o:title=""/>
          </v:shape>
        </w:pic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B</w:t>
      </w:r>
      <w:r w:rsidRPr="007A600A">
        <w:rPr>
          <w:sz w:val="28"/>
          <w:szCs w:val="28"/>
        </w:rPr>
        <w:t xml:space="preserve"> – </w:t>
      </w:r>
      <w:r w:rsidR="009171A3" w:rsidRPr="007A600A">
        <w:rPr>
          <w:sz w:val="28"/>
          <w:szCs w:val="28"/>
        </w:rPr>
        <w:t xml:space="preserve">ширина прихвата – </w:t>
      </w:r>
      <w:smartTag w:uri="urn:schemas-microsoft-com:office:smarttags" w:element="metricconverter">
        <w:smartTagPr>
          <w:attr w:name="ProductID" w:val="66 мм"/>
        </w:smartTagPr>
        <w:r w:rsidR="009171A3" w:rsidRPr="007A600A">
          <w:rPr>
            <w:sz w:val="28"/>
            <w:szCs w:val="28"/>
          </w:rPr>
          <w:t>66</w:t>
        </w:r>
        <w:r w:rsidRPr="007A600A">
          <w:rPr>
            <w:sz w:val="28"/>
            <w:szCs w:val="28"/>
          </w:rPr>
          <w:t xml:space="preserve"> мм</w:t>
        </w:r>
      </w:smartTag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b</w:t>
      </w:r>
      <w:r w:rsidR="009171A3" w:rsidRPr="007A600A">
        <w:rPr>
          <w:sz w:val="28"/>
          <w:szCs w:val="28"/>
        </w:rPr>
        <w:t xml:space="preserve"> – ширина паза – </w:t>
      </w:r>
      <w:smartTag w:uri="urn:schemas-microsoft-com:office:smarttags" w:element="metricconverter">
        <w:smartTagPr>
          <w:attr w:name="ProductID" w:val="22 мм"/>
        </w:smartTagPr>
        <w:r w:rsidR="009171A3" w:rsidRPr="007A600A">
          <w:rPr>
            <w:sz w:val="28"/>
            <w:szCs w:val="28"/>
          </w:rPr>
          <w:t>22</w:t>
        </w:r>
        <w:r w:rsidRPr="007A600A">
          <w:rPr>
            <w:sz w:val="28"/>
            <w:szCs w:val="28"/>
          </w:rPr>
          <w:t xml:space="preserve"> мм</w:t>
        </w:r>
      </w:smartTag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h</w:t>
      </w:r>
      <w:r w:rsidR="009171A3" w:rsidRPr="007A600A">
        <w:rPr>
          <w:sz w:val="28"/>
          <w:szCs w:val="28"/>
        </w:rPr>
        <w:t xml:space="preserve"> – толщина прихвата – </w:t>
      </w:r>
      <w:smartTag w:uri="urn:schemas-microsoft-com:office:smarttags" w:element="metricconverter">
        <w:smartTagPr>
          <w:attr w:name="ProductID" w:val="28,6 мм"/>
        </w:smartTagPr>
        <w:r w:rsidR="009171A3" w:rsidRPr="007A600A">
          <w:rPr>
            <w:sz w:val="28"/>
            <w:szCs w:val="28"/>
          </w:rPr>
          <w:t>28,6</w:t>
        </w:r>
        <w:r w:rsidRPr="007A600A">
          <w:rPr>
            <w:sz w:val="28"/>
            <w:szCs w:val="28"/>
          </w:rPr>
          <w:t xml:space="preserve"> мм</w:t>
        </w:r>
      </w:smartTag>
    </w:p>
    <w:p w:rsidR="00F67EFB" w:rsidRPr="007A600A" w:rsidRDefault="00C813E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259.5pt;height:45pt">
            <v:imagedata r:id="rId50" o:title=""/>
          </v:shape>
        </w:pic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Тогда </w:t>
      </w:r>
      <w:r w:rsidR="00C813EA">
        <w:rPr>
          <w:sz w:val="28"/>
          <w:szCs w:val="28"/>
        </w:rPr>
        <w:pict>
          <v:shape id="_x0000_i1107" type="#_x0000_t75" style="width:253.5pt;height:48.75pt">
            <v:imagedata r:id="rId51" o:title=""/>
          </v:shape>
        </w:pict>
      </w:r>
      <w:r w:rsidRPr="007A600A">
        <w:rPr>
          <w:sz w:val="28"/>
          <w:szCs w:val="28"/>
        </w:rPr>
        <w:t>, что меньше [σи] = 3000 кг/см2.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Расчет удовлетворяет прочности прихвата из стали 30ХГСА.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F67EFB" w:rsidRPr="00444BCD" w:rsidRDefault="00F67EFB" w:rsidP="00444BC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4BCD">
        <w:rPr>
          <w:b/>
          <w:sz w:val="28"/>
          <w:szCs w:val="28"/>
        </w:rPr>
        <w:t>Расчет погрешности базирования</w:t>
      </w:r>
    </w:p>
    <w:p w:rsidR="00F67EFB" w:rsidRPr="007A600A" w:rsidRDefault="00C813E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161.25pt;height:36pt">
            <v:imagedata r:id="rId52" o:title=""/>
          </v:shape>
        </w:pict>
      </w:r>
      <w:r w:rsidR="00F67EFB" w:rsidRPr="007A600A">
        <w:rPr>
          <w:sz w:val="28"/>
          <w:szCs w:val="28"/>
        </w:rPr>
        <w:t xml:space="preserve"> мм</w:t>
      </w:r>
      <w:r w:rsidR="007A600A">
        <w:rPr>
          <w:sz w:val="28"/>
          <w:szCs w:val="28"/>
        </w:rPr>
        <w:t xml:space="preserve"> </w:t>
      </w:r>
      <w:r w:rsidR="00F67EFB" w:rsidRPr="007A600A">
        <w:rPr>
          <w:sz w:val="28"/>
          <w:szCs w:val="28"/>
        </w:rPr>
        <w:t>(7.6)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где </w:t>
      </w:r>
      <w:r w:rsidRPr="007A600A">
        <w:rPr>
          <w:sz w:val="28"/>
          <w:szCs w:val="28"/>
        </w:rPr>
        <w:sym w:font="Symbol" w:char="F044"/>
      </w:r>
      <w:r w:rsidRPr="007A600A">
        <w:rPr>
          <w:sz w:val="28"/>
          <w:szCs w:val="28"/>
        </w:rPr>
        <w:t>-минимальные радиальный зазор между пальцем и отверстием детали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sym w:font="Symbol" w:char="F044"/>
      </w:r>
      <w:r w:rsidRPr="007A600A">
        <w:rPr>
          <w:sz w:val="28"/>
          <w:szCs w:val="28"/>
        </w:rPr>
        <w:t>-0,0</w:t>
      </w:r>
      <w:r w:rsidR="007968B7" w:rsidRPr="007A600A">
        <w:rPr>
          <w:sz w:val="28"/>
          <w:szCs w:val="28"/>
        </w:rPr>
        <w:t>16</w:t>
      </w:r>
      <w:r w:rsidRPr="007A600A">
        <w:rPr>
          <w:sz w:val="28"/>
          <w:szCs w:val="28"/>
        </w:rPr>
        <w:t>мм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Т1-д</w:t>
      </w:r>
      <w:r w:rsidR="007968B7" w:rsidRPr="007A600A">
        <w:rPr>
          <w:sz w:val="28"/>
          <w:szCs w:val="28"/>
        </w:rPr>
        <w:t>опуск на изготовления пальца Ф12</w:t>
      </w:r>
      <w:r w:rsidRPr="007A600A">
        <w:rPr>
          <w:sz w:val="28"/>
          <w:szCs w:val="28"/>
          <w:lang w:val="en-US"/>
        </w:rPr>
        <w:t>f</w:t>
      </w:r>
      <w:r w:rsidRPr="007A600A">
        <w:rPr>
          <w:sz w:val="28"/>
          <w:szCs w:val="28"/>
        </w:rPr>
        <w:t>7</w:t>
      </w:r>
      <w:r w:rsidR="007968B7" w:rsidRPr="007A600A">
        <w:rPr>
          <w:sz w:val="28"/>
          <w:szCs w:val="28"/>
        </w:rPr>
        <w:t>=0,018</w:t>
      </w:r>
      <w:r w:rsidRPr="007A600A">
        <w:rPr>
          <w:sz w:val="28"/>
          <w:szCs w:val="28"/>
        </w:rPr>
        <w:t>мм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T</w:t>
      </w:r>
      <w:r w:rsidRPr="007A600A">
        <w:rPr>
          <w:sz w:val="28"/>
          <w:szCs w:val="28"/>
        </w:rPr>
        <w:t>2-допуск на изготовление отверстия Ф</w:t>
      </w:r>
      <w:r w:rsidR="007968B7" w:rsidRPr="007A600A">
        <w:rPr>
          <w:sz w:val="28"/>
          <w:szCs w:val="28"/>
        </w:rPr>
        <w:t>12</w:t>
      </w:r>
      <w:r w:rsidRPr="007A600A">
        <w:rPr>
          <w:sz w:val="28"/>
          <w:szCs w:val="28"/>
        </w:rPr>
        <w:t>Н</w:t>
      </w:r>
      <w:r w:rsidR="007968B7" w:rsidRPr="007A600A">
        <w:rPr>
          <w:sz w:val="28"/>
          <w:szCs w:val="28"/>
        </w:rPr>
        <w:t>9=0,043</w:t>
      </w:r>
      <w:r w:rsidRPr="007A600A">
        <w:rPr>
          <w:sz w:val="28"/>
          <w:szCs w:val="28"/>
        </w:rPr>
        <w:t>мм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l</w:t>
      </w:r>
      <w:r w:rsidRPr="007A600A">
        <w:rPr>
          <w:sz w:val="28"/>
          <w:szCs w:val="28"/>
        </w:rPr>
        <w:t>1-максимальное удаление от базового пальца до крайней точки обработки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l</w:t>
      </w:r>
      <w:r w:rsidRPr="007A600A">
        <w:rPr>
          <w:sz w:val="28"/>
          <w:szCs w:val="28"/>
        </w:rPr>
        <w:t>1</w:t>
      </w:r>
      <w:r w:rsidR="007968B7" w:rsidRPr="007A600A">
        <w:rPr>
          <w:sz w:val="28"/>
          <w:szCs w:val="28"/>
        </w:rPr>
        <w:t>=79</w:t>
      </w:r>
      <w:r w:rsidRPr="007A600A">
        <w:rPr>
          <w:sz w:val="28"/>
          <w:szCs w:val="28"/>
        </w:rPr>
        <w:t>мм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l</w:t>
      </w:r>
      <w:r w:rsidRPr="007A600A">
        <w:rPr>
          <w:sz w:val="28"/>
          <w:szCs w:val="28"/>
        </w:rPr>
        <w:t xml:space="preserve">-расстояние между базовыми пальцами </w:t>
      </w:r>
    </w:p>
    <w:p w:rsidR="00F67EFB" w:rsidRPr="007A600A" w:rsidRDefault="00F67EFB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  <w:lang w:val="en-US"/>
        </w:rPr>
        <w:t>l</w:t>
      </w:r>
      <w:r w:rsidR="007968B7" w:rsidRPr="007A600A">
        <w:rPr>
          <w:sz w:val="28"/>
          <w:szCs w:val="28"/>
        </w:rPr>
        <w:t>=429,5</w:t>
      </w:r>
      <w:r w:rsidRPr="007A600A">
        <w:rPr>
          <w:sz w:val="28"/>
          <w:szCs w:val="28"/>
        </w:rPr>
        <w:t>мм</w:t>
      </w:r>
    </w:p>
    <w:p w:rsidR="00F67EFB" w:rsidRPr="007A600A" w:rsidRDefault="00C813EA" w:rsidP="007A60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293.25pt;height:39pt">
            <v:imagedata r:id="rId53" o:title=""/>
          </v:shape>
        </w:pict>
      </w:r>
      <w:r w:rsidR="00F67EFB" w:rsidRPr="007A600A">
        <w:rPr>
          <w:sz w:val="28"/>
          <w:szCs w:val="28"/>
        </w:rPr>
        <w:t xml:space="preserve"> мм</w:t>
      </w:r>
    </w:p>
    <w:p w:rsidR="001D7EE4" w:rsidRPr="00444BCD" w:rsidRDefault="00444BCD" w:rsidP="00444BC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D7EE4" w:rsidRPr="00444BCD">
        <w:rPr>
          <w:b/>
          <w:sz w:val="28"/>
          <w:szCs w:val="28"/>
        </w:rPr>
        <w:t>Список литературы.</w:t>
      </w:r>
    </w:p>
    <w:p w:rsidR="00444BCD" w:rsidRPr="007A600A" w:rsidRDefault="00444BCD" w:rsidP="007A600A">
      <w:pPr>
        <w:spacing w:line="360" w:lineRule="auto"/>
        <w:ind w:firstLine="709"/>
        <w:jc w:val="both"/>
        <w:rPr>
          <w:sz w:val="28"/>
          <w:szCs w:val="28"/>
        </w:rPr>
      </w:pPr>
    </w:p>
    <w:p w:rsidR="001D7EE4" w:rsidRPr="007A600A" w:rsidRDefault="001D7EE4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1. Данилевский В.В. Технология машиностроения. – М.: Высшая школа</w:t>
      </w:r>
      <w:r w:rsidR="006053D9" w:rsidRPr="007A600A">
        <w:rPr>
          <w:sz w:val="28"/>
          <w:szCs w:val="28"/>
        </w:rPr>
        <w:t>, 1984 г.</w:t>
      </w:r>
    </w:p>
    <w:p w:rsidR="006053D9" w:rsidRPr="007A600A" w:rsidRDefault="006053D9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>2. Справочник металлиста./Под ред. Малова А.Н. Т.1 – 5. – М.: МАШГИЗ, 1960 г.</w:t>
      </w:r>
    </w:p>
    <w:p w:rsidR="006053D9" w:rsidRPr="007A600A" w:rsidRDefault="006053D9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3. </w:t>
      </w:r>
      <w:r w:rsidR="00A15A31" w:rsidRPr="007A600A">
        <w:rPr>
          <w:sz w:val="28"/>
          <w:szCs w:val="28"/>
        </w:rPr>
        <w:t>Добрыднев И.С.Курсовое проектирование по предмету «Технология машиностроения». – М.: Машиносторение, 1985 г.</w:t>
      </w:r>
    </w:p>
    <w:p w:rsidR="00A15A31" w:rsidRPr="007A600A" w:rsidRDefault="00A15A31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4. </w:t>
      </w:r>
      <w:r w:rsidR="00BC1FB5" w:rsidRPr="007A600A">
        <w:rPr>
          <w:sz w:val="28"/>
          <w:szCs w:val="28"/>
        </w:rPr>
        <w:t>Справочник технолога-машиносторителя./Под ред. Касиловой А.Г. и Мещерякова Р.К. Т.1,2. – М.: Машиностроение, 1986 г.</w:t>
      </w:r>
    </w:p>
    <w:p w:rsidR="00BC1FB5" w:rsidRPr="007A600A" w:rsidRDefault="00BC1FB5" w:rsidP="007A600A">
      <w:pPr>
        <w:spacing w:line="360" w:lineRule="auto"/>
        <w:ind w:firstLine="709"/>
        <w:jc w:val="both"/>
        <w:rPr>
          <w:sz w:val="28"/>
          <w:szCs w:val="28"/>
        </w:rPr>
      </w:pPr>
      <w:r w:rsidRPr="007A600A">
        <w:rPr>
          <w:sz w:val="28"/>
          <w:szCs w:val="28"/>
        </w:rPr>
        <w:t xml:space="preserve">5. </w:t>
      </w:r>
      <w:r w:rsidR="00ED7F31" w:rsidRPr="007A600A">
        <w:rPr>
          <w:sz w:val="28"/>
          <w:szCs w:val="28"/>
        </w:rPr>
        <w:t>Обработка металлов резанием: Справочник технолога./Под ред. Панова А.А.</w:t>
      </w:r>
      <w:bookmarkStart w:id="0" w:name="_GoBack"/>
      <w:bookmarkEnd w:id="0"/>
    </w:p>
    <w:sectPr w:rsidR="00BC1FB5" w:rsidRPr="007A600A" w:rsidSect="007A600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01AA6"/>
    <w:multiLevelType w:val="multilevel"/>
    <w:tmpl w:val="113EBF0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778927DF"/>
    <w:multiLevelType w:val="singleLevel"/>
    <w:tmpl w:val="89E82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4D9"/>
    <w:rsid w:val="00004DB1"/>
    <w:rsid w:val="000063FA"/>
    <w:rsid w:val="0003126B"/>
    <w:rsid w:val="00034AA7"/>
    <w:rsid w:val="000570C4"/>
    <w:rsid w:val="000B14D9"/>
    <w:rsid w:val="001241BE"/>
    <w:rsid w:val="001315B8"/>
    <w:rsid w:val="00147C24"/>
    <w:rsid w:val="001D7EE4"/>
    <w:rsid w:val="002304C7"/>
    <w:rsid w:val="002837A3"/>
    <w:rsid w:val="002B0195"/>
    <w:rsid w:val="002B1F7C"/>
    <w:rsid w:val="002C384B"/>
    <w:rsid w:val="002E2CCE"/>
    <w:rsid w:val="002E6EC4"/>
    <w:rsid w:val="002F32C5"/>
    <w:rsid w:val="00313DD7"/>
    <w:rsid w:val="0035409C"/>
    <w:rsid w:val="003D5482"/>
    <w:rsid w:val="003E696A"/>
    <w:rsid w:val="00435DE3"/>
    <w:rsid w:val="00444BCD"/>
    <w:rsid w:val="0046031D"/>
    <w:rsid w:val="00483CD7"/>
    <w:rsid w:val="00487D6E"/>
    <w:rsid w:val="004A5F85"/>
    <w:rsid w:val="004C4077"/>
    <w:rsid w:val="005179B5"/>
    <w:rsid w:val="005433A0"/>
    <w:rsid w:val="005504E3"/>
    <w:rsid w:val="0055599E"/>
    <w:rsid w:val="005A0D8D"/>
    <w:rsid w:val="005E38AD"/>
    <w:rsid w:val="006053D9"/>
    <w:rsid w:val="0061503A"/>
    <w:rsid w:val="00640F92"/>
    <w:rsid w:val="006A284D"/>
    <w:rsid w:val="006A4C59"/>
    <w:rsid w:val="006B2E77"/>
    <w:rsid w:val="006B43B6"/>
    <w:rsid w:val="006C6F26"/>
    <w:rsid w:val="007968B7"/>
    <w:rsid w:val="007A600A"/>
    <w:rsid w:val="007D6CF6"/>
    <w:rsid w:val="00874DCE"/>
    <w:rsid w:val="008A13EE"/>
    <w:rsid w:val="008D3AAF"/>
    <w:rsid w:val="00902533"/>
    <w:rsid w:val="00913BCD"/>
    <w:rsid w:val="009171A3"/>
    <w:rsid w:val="00953869"/>
    <w:rsid w:val="0096218D"/>
    <w:rsid w:val="00962C93"/>
    <w:rsid w:val="00982CD0"/>
    <w:rsid w:val="009A10C5"/>
    <w:rsid w:val="009B6FE1"/>
    <w:rsid w:val="009C346F"/>
    <w:rsid w:val="009C5CB5"/>
    <w:rsid w:val="00A031BA"/>
    <w:rsid w:val="00A1470B"/>
    <w:rsid w:val="00A15A31"/>
    <w:rsid w:val="00A21B19"/>
    <w:rsid w:val="00A6684E"/>
    <w:rsid w:val="00A91256"/>
    <w:rsid w:val="00AC3AEF"/>
    <w:rsid w:val="00B0403A"/>
    <w:rsid w:val="00B42CFC"/>
    <w:rsid w:val="00B64182"/>
    <w:rsid w:val="00B73EE3"/>
    <w:rsid w:val="00B82D12"/>
    <w:rsid w:val="00BB0F26"/>
    <w:rsid w:val="00BC1FB5"/>
    <w:rsid w:val="00C0532A"/>
    <w:rsid w:val="00C12914"/>
    <w:rsid w:val="00C23078"/>
    <w:rsid w:val="00C445D7"/>
    <w:rsid w:val="00C50641"/>
    <w:rsid w:val="00C813EA"/>
    <w:rsid w:val="00C81911"/>
    <w:rsid w:val="00CB07AD"/>
    <w:rsid w:val="00D36884"/>
    <w:rsid w:val="00D85AD2"/>
    <w:rsid w:val="00DB6BE5"/>
    <w:rsid w:val="00E00190"/>
    <w:rsid w:val="00E032DA"/>
    <w:rsid w:val="00E035F6"/>
    <w:rsid w:val="00E95201"/>
    <w:rsid w:val="00ED7F31"/>
    <w:rsid w:val="00F15A04"/>
    <w:rsid w:val="00F47B4B"/>
    <w:rsid w:val="00F656B2"/>
    <w:rsid w:val="00F67EFB"/>
    <w:rsid w:val="00F92652"/>
    <w:rsid w:val="00F95FA0"/>
    <w:rsid w:val="00FA2830"/>
    <w:rsid w:val="00FE4EB0"/>
    <w:rsid w:val="00FF3208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3"/>
    <o:shapelayout v:ext="edit">
      <o:idmap v:ext="edit" data="1"/>
    </o:shapelayout>
  </w:shapeDefaults>
  <w:decimalSymbol w:val=","/>
  <w:listSeparator w:val=";"/>
  <w14:defaultImageDpi w14:val="0"/>
  <w15:chartTrackingRefBased/>
  <w15:docId w15:val="{C191FEAF-3F81-45CE-8B6F-0DA83581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1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1B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147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147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00190"/>
    <w:pPr>
      <w:suppressAutoHyphens/>
      <w:spacing w:line="336" w:lineRule="auto"/>
      <w:jc w:val="center"/>
      <w:outlineLvl w:val="3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E001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2B1F7C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E00190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59"/>
    <w:rsid w:val="00F15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A21B19"/>
    <w:pPr>
      <w:tabs>
        <w:tab w:val="center" w:pos="4153"/>
        <w:tab w:val="right" w:pos="8306"/>
      </w:tabs>
      <w:jc w:val="both"/>
    </w:pPr>
    <w:rPr>
      <w:sz w:val="28"/>
      <w:szCs w:val="20"/>
      <w:lang w:val="uk-UA"/>
    </w:r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jpe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jpeg"/><Relationship Id="rId52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4662</Words>
  <Characters>26580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РФ</vt:lpstr>
    </vt:vector>
  </TitlesOfParts>
  <Company>FSB</Company>
  <LinksUpToDate>false</LinksUpToDate>
  <CharactersWithSpaces>31180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РФ</dc:title>
  <dc:subject/>
  <dc:creator>Master</dc:creator>
  <cp:keywords/>
  <dc:description/>
  <cp:lastModifiedBy>admin</cp:lastModifiedBy>
  <cp:revision>2</cp:revision>
  <dcterms:created xsi:type="dcterms:W3CDTF">2014-02-20T14:13:00Z</dcterms:created>
  <dcterms:modified xsi:type="dcterms:W3CDTF">2014-02-20T14:13:00Z</dcterms:modified>
</cp:coreProperties>
</file>