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88A" w:rsidRPr="00F170D4" w:rsidRDefault="003B688A" w:rsidP="00F170D4">
      <w:pPr>
        <w:spacing w:line="360" w:lineRule="auto"/>
        <w:ind w:firstLine="709"/>
        <w:jc w:val="center"/>
        <w:rPr>
          <w:sz w:val="28"/>
          <w:szCs w:val="28"/>
        </w:rPr>
      </w:pPr>
      <w:r w:rsidRPr="00F170D4">
        <w:rPr>
          <w:sz w:val="28"/>
          <w:szCs w:val="28"/>
        </w:rPr>
        <w:t>Федеральное агентство по образованию Российской Федерации</w:t>
      </w:r>
    </w:p>
    <w:p w:rsidR="003B688A" w:rsidRPr="00F170D4" w:rsidRDefault="003B688A" w:rsidP="00F170D4">
      <w:pPr>
        <w:spacing w:line="360" w:lineRule="auto"/>
        <w:ind w:firstLine="709"/>
        <w:jc w:val="center"/>
        <w:rPr>
          <w:sz w:val="28"/>
          <w:szCs w:val="28"/>
        </w:rPr>
      </w:pPr>
      <w:r w:rsidRPr="00F170D4">
        <w:rPr>
          <w:sz w:val="28"/>
          <w:szCs w:val="28"/>
        </w:rPr>
        <w:t>Белгородский государственный</w:t>
      </w:r>
      <w:r w:rsidR="005C486C">
        <w:rPr>
          <w:sz w:val="28"/>
          <w:szCs w:val="28"/>
        </w:rPr>
        <w:t xml:space="preserve"> </w:t>
      </w:r>
      <w:r w:rsidRPr="00F170D4">
        <w:rPr>
          <w:sz w:val="28"/>
          <w:szCs w:val="28"/>
        </w:rPr>
        <w:t>технологический университет</w:t>
      </w:r>
    </w:p>
    <w:p w:rsidR="003B688A" w:rsidRPr="00F170D4" w:rsidRDefault="003B688A" w:rsidP="00F170D4">
      <w:pPr>
        <w:spacing w:line="360" w:lineRule="auto"/>
        <w:ind w:firstLine="709"/>
        <w:jc w:val="center"/>
        <w:rPr>
          <w:sz w:val="28"/>
          <w:szCs w:val="28"/>
        </w:rPr>
      </w:pPr>
      <w:r w:rsidRPr="00F170D4">
        <w:rPr>
          <w:sz w:val="28"/>
          <w:szCs w:val="28"/>
        </w:rPr>
        <w:t>им. В. Г. Шухова</w:t>
      </w:r>
    </w:p>
    <w:p w:rsidR="003B688A" w:rsidRPr="00F170D4" w:rsidRDefault="003B688A" w:rsidP="00F170D4">
      <w:pPr>
        <w:spacing w:line="360" w:lineRule="auto"/>
        <w:ind w:firstLine="709"/>
        <w:jc w:val="center"/>
        <w:rPr>
          <w:sz w:val="28"/>
          <w:szCs w:val="28"/>
        </w:rPr>
      </w:pPr>
      <w:r w:rsidRPr="00F170D4">
        <w:rPr>
          <w:sz w:val="28"/>
          <w:szCs w:val="28"/>
        </w:rPr>
        <w:t>Губкинский филиал</w:t>
      </w:r>
    </w:p>
    <w:p w:rsidR="003B688A" w:rsidRPr="00F170D4" w:rsidRDefault="003B688A" w:rsidP="00F170D4">
      <w:pPr>
        <w:spacing w:line="360" w:lineRule="auto"/>
        <w:ind w:firstLine="709"/>
        <w:jc w:val="center"/>
        <w:rPr>
          <w:sz w:val="28"/>
          <w:szCs w:val="28"/>
        </w:rPr>
      </w:pPr>
    </w:p>
    <w:p w:rsidR="003B688A" w:rsidRPr="00F170D4" w:rsidRDefault="003B688A" w:rsidP="00F170D4">
      <w:pPr>
        <w:spacing w:line="360" w:lineRule="auto"/>
        <w:ind w:firstLine="709"/>
        <w:jc w:val="center"/>
        <w:rPr>
          <w:sz w:val="28"/>
          <w:szCs w:val="28"/>
        </w:rPr>
      </w:pPr>
    </w:p>
    <w:p w:rsidR="003B688A" w:rsidRPr="00F170D4" w:rsidRDefault="003B688A" w:rsidP="00F170D4">
      <w:pPr>
        <w:spacing w:line="360" w:lineRule="auto"/>
        <w:ind w:firstLine="709"/>
        <w:jc w:val="center"/>
        <w:rPr>
          <w:sz w:val="28"/>
          <w:szCs w:val="28"/>
        </w:rPr>
      </w:pPr>
    </w:p>
    <w:p w:rsidR="003B688A" w:rsidRPr="00F170D4" w:rsidRDefault="003B688A" w:rsidP="00F170D4">
      <w:pPr>
        <w:spacing w:line="360" w:lineRule="auto"/>
        <w:ind w:firstLine="709"/>
        <w:jc w:val="center"/>
        <w:rPr>
          <w:sz w:val="28"/>
          <w:szCs w:val="28"/>
        </w:rPr>
      </w:pPr>
    </w:p>
    <w:p w:rsidR="003B688A" w:rsidRPr="00F170D4" w:rsidRDefault="003B688A" w:rsidP="00F170D4">
      <w:pPr>
        <w:spacing w:line="360" w:lineRule="auto"/>
        <w:ind w:firstLine="709"/>
        <w:jc w:val="center"/>
        <w:rPr>
          <w:b/>
          <w:bCs/>
          <w:sz w:val="28"/>
          <w:szCs w:val="28"/>
        </w:rPr>
      </w:pPr>
      <w:r w:rsidRPr="00F170D4">
        <w:rPr>
          <w:b/>
          <w:bCs/>
          <w:sz w:val="28"/>
          <w:szCs w:val="28"/>
        </w:rPr>
        <w:t>Курсовой проект</w:t>
      </w:r>
    </w:p>
    <w:p w:rsidR="003B688A" w:rsidRPr="00F170D4" w:rsidRDefault="003B688A" w:rsidP="00F170D4">
      <w:pPr>
        <w:spacing w:line="360" w:lineRule="auto"/>
        <w:ind w:firstLine="709"/>
        <w:jc w:val="center"/>
        <w:rPr>
          <w:sz w:val="28"/>
          <w:szCs w:val="28"/>
        </w:rPr>
      </w:pPr>
      <w:r w:rsidRPr="00F170D4">
        <w:rPr>
          <w:sz w:val="28"/>
          <w:szCs w:val="28"/>
        </w:rPr>
        <w:t xml:space="preserve">по дисциплине: </w:t>
      </w:r>
      <w:r w:rsidR="007B773E">
        <w:rPr>
          <w:sz w:val="28"/>
          <w:szCs w:val="28"/>
        </w:rPr>
        <w:t>"</w:t>
      </w:r>
      <w:r w:rsidRPr="00F170D4">
        <w:rPr>
          <w:sz w:val="28"/>
          <w:szCs w:val="28"/>
        </w:rPr>
        <w:t>Безопасность технологических процессов и производств</w:t>
      </w:r>
      <w:r w:rsidR="007B773E">
        <w:rPr>
          <w:sz w:val="28"/>
          <w:szCs w:val="28"/>
        </w:rPr>
        <w:t>"</w:t>
      </w:r>
    </w:p>
    <w:p w:rsidR="003B688A" w:rsidRPr="00F170D4" w:rsidRDefault="003B688A" w:rsidP="00F170D4">
      <w:pPr>
        <w:spacing w:line="360" w:lineRule="auto"/>
        <w:ind w:firstLine="709"/>
        <w:jc w:val="center"/>
        <w:rPr>
          <w:sz w:val="28"/>
          <w:szCs w:val="28"/>
        </w:rPr>
      </w:pPr>
      <w:r w:rsidRPr="00F170D4">
        <w:rPr>
          <w:sz w:val="28"/>
          <w:szCs w:val="28"/>
        </w:rPr>
        <w:t xml:space="preserve">на тему: </w:t>
      </w:r>
      <w:r w:rsidR="007B773E">
        <w:rPr>
          <w:sz w:val="28"/>
          <w:szCs w:val="28"/>
        </w:rPr>
        <w:t>"</w:t>
      </w:r>
      <w:r w:rsidRPr="00F170D4">
        <w:rPr>
          <w:sz w:val="28"/>
          <w:szCs w:val="28"/>
        </w:rPr>
        <w:t>Безопасность технологического процесса</w:t>
      </w:r>
      <w:r w:rsidR="005C486C">
        <w:rPr>
          <w:sz w:val="28"/>
          <w:szCs w:val="28"/>
        </w:rPr>
        <w:t xml:space="preserve"> </w:t>
      </w:r>
      <w:r w:rsidRPr="00F170D4">
        <w:rPr>
          <w:sz w:val="28"/>
          <w:szCs w:val="28"/>
        </w:rPr>
        <w:t>производства асфальтового бетона</w:t>
      </w:r>
      <w:r w:rsidR="007B773E">
        <w:rPr>
          <w:sz w:val="28"/>
          <w:szCs w:val="28"/>
        </w:rPr>
        <w:t>"</w:t>
      </w:r>
    </w:p>
    <w:p w:rsidR="003B688A" w:rsidRPr="00F170D4" w:rsidRDefault="003B688A" w:rsidP="00F170D4">
      <w:pPr>
        <w:spacing w:line="360" w:lineRule="auto"/>
        <w:ind w:firstLine="709"/>
        <w:jc w:val="both"/>
        <w:rPr>
          <w:sz w:val="28"/>
          <w:szCs w:val="28"/>
        </w:rPr>
      </w:pPr>
    </w:p>
    <w:p w:rsidR="003B688A" w:rsidRPr="00F170D4" w:rsidRDefault="003B688A" w:rsidP="00F170D4">
      <w:pPr>
        <w:spacing w:line="360" w:lineRule="auto"/>
        <w:ind w:firstLine="709"/>
        <w:jc w:val="both"/>
        <w:rPr>
          <w:sz w:val="28"/>
          <w:szCs w:val="28"/>
        </w:rPr>
      </w:pPr>
    </w:p>
    <w:p w:rsidR="003B688A" w:rsidRPr="00F170D4" w:rsidRDefault="003B688A" w:rsidP="00F170D4">
      <w:pPr>
        <w:spacing w:line="360" w:lineRule="auto"/>
        <w:ind w:firstLine="709"/>
        <w:jc w:val="both"/>
        <w:rPr>
          <w:sz w:val="28"/>
          <w:szCs w:val="28"/>
        </w:rPr>
      </w:pPr>
    </w:p>
    <w:p w:rsidR="003B688A" w:rsidRPr="00F170D4" w:rsidRDefault="003B688A" w:rsidP="00F170D4">
      <w:pPr>
        <w:spacing w:line="360" w:lineRule="auto"/>
        <w:ind w:firstLine="709"/>
        <w:jc w:val="both"/>
        <w:rPr>
          <w:sz w:val="28"/>
          <w:szCs w:val="28"/>
        </w:rPr>
      </w:pPr>
    </w:p>
    <w:p w:rsidR="003B688A" w:rsidRPr="00F170D4" w:rsidRDefault="003B688A" w:rsidP="00F170D4">
      <w:pPr>
        <w:spacing w:line="360" w:lineRule="auto"/>
        <w:ind w:firstLine="4902"/>
        <w:jc w:val="both"/>
        <w:rPr>
          <w:sz w:val="28"/>
          <w:szCs w:val="28"/>
        </w:rPr>
      </w:pPr>
      <w:r w:rsidRPr="00F170D4">
        <w:rPr>
          <w:sz w:val="28"/>
          <w:szCs w:val="28"/>
        </w:rPr>
        <w:t>Выполнил:</w:t>
      </w:r>
    </w:p>
    <w:p w:rsidR="003B688A" w:rsidRPr="00F170D4" w:rsidRDefault="003B688A" w:rsidP="00F170D4">
      <w:pPr>
        <w:spacing w:line="360" w:lineRule="auto"/>
        <w:ind w:firstLine="4902"/>
        <w:jc w:val="both"/>
        <w:rPr>
          <w:sz w:val="28"/>
          <w:szCs w:val="28"/>
        </w:rPr>
      </w:pPr>
      <w:r w:rsidRPr="00F170D4">
        <w:rPr>
          <w:sz w:val="28"/>
          <w:szCs w:val="28"/>
        </w:rPr>
        <w:t>Захаров Максим Александрович</w:t>
      </w:r>
    </w:p>
    <w:p w:rsidR="003B688A" w:rsidRPr="00F170D4" w:rsidRDefault="003B688A" w:rsidP="00F170D4">
      <w:pPr>
        <w:spacing w:line="360" w:lineRule="auto"/>
        <w:ind w:firstLine="4902"/>
        <w:jc w:val="both"/>
        <w:rPr>
          <w:sz w:val="28"/>
          <w:szCs w:val="28"/>
        </w:rPr>
      </w:pPr>
      <w:r w:rsidRPr="00F170D4">
        <w:rPr>
          <w:sz w:val="28"/>
          <w:szCs w:val="28"/>
        </w:rPr>
        <w:t>группа: БЖ-31</w:t>
      </w:r>
    </w:p>
    <w:p w:rsidR="003B688A" w:rsidRPr="00F170D4" w:rsidRDefault="003B688A" w:rsidP="00F170D4">
      <w:pPr>
        <w:spacing w:line="360" w:lineRule="auto"/>
        <w:ind w:firstLine="4902"/>
        <w:jc w:val="both"/>
        <w:rPr>
          <w:sz w:val="28"/>
          <w:szCs w:val="28"/>
        </w:rPr>
      </w:pPr>
      <w:r w:rsidRPr="00F170D4">
        <w:rPr>
          <w:sz w:val="28"/>
          <w:szCs w:val="28"/>
        </w:rPr>
        <w:t>Проверила:</w:t>
      </w:r>
    </w:p>
    <w:p w:rsidR="003B688A" w:rsidRPr="00F170D4" w:rsidRDefault="003B688A" w:rsidP="00F170D4">
      <w:pPr>
        <w:spacing w:line="360" w:lineRule="auto"/>
        <w:ind w:firstLine="4902"/>
        <w:jc w:val="both"/>
        <w:rPr>
          <w:sz w:val="28"/>
          <w:szCs w:val="28"/>
        </w:rPr>
      </w:pPr>
      <w:r w:rsidRPr="00F170D4">
        <w:rPr>
          <w:sz w:val="28"/>
          <w:szCs w:val="28"/>
        </w:rPr>
        <w:t>Черных Ольга Александровна</w:t>
      </w:r>
    </w:p>
    <w:p w:rsidR="003B688A" w:rsidRPr="00F170D4" w:rsidRDefault="003B688A" w:rsidP="00F170D4">
      <w:pPr>
        <w:spacing w:line="360" w:lineRule="auto"/>
        <w:ind w:firstLine="4902"/>
        <w:jc w:val="both"/>
        <w:rPr>
          <w:sz w:val="28"/>
          <w:szCs w:val="28"/>
        </w:rPr>
      </w:pPr>
    </w:p>
    <w:p w:rsidR="003B688A" w:rsidRPr="00F170D4" w:rsidRDefault="003B688A" w:rsidP="00F170D4">
      <w:pPr>
        <w:spacing w:line="360" w:lineRule="auto"/>
        <w:ind w:firstLine="709"/>
        <w:jc w:val="both"/>
        <w:rPr>
          <w:sz w:val="28"/>
          <w:szCs w:val="28"/>
        </w:rPr>
      </w:pPr>
    </w:p>
    <w:p w:rsidR="003B688A" w:rsidRPr="00F170D4" w:rsidRDefault="003B688A" w:rsidP="00F170D4">
      <w:pPr>
        <w:spacing w:line="360" w:lineRule="auto"/>
        <w:ind w:firstLine="709"/>
        <w:jc w:val="both"/>
        <w:rPr>
          <w:sz w:val="28"/>
          <w:szCs w:val="28"/>
        </w:rPr>
      </w:pPr>
    </w:p>
    <w:p w:rsidR="003B688A" w:rsidRPr="00F170D4" w:rsidRDefault="003B688A" w:rsidP="00F170D4">
      <w:pPr>
        <w:spacing w:line="360" w:lineRule="auto"/>
        <w:ind w:firstLine="709"/>
        <w:jc w:val="both"/>
        <w:rPr>
          <w:sz w:val="28"/>
          <w:szCs w:val="28"/>
        </w:rPr>
      </w:pPr>
    </w:p>
    <w:p w:rsidR="003B688A" w:rsidRDefault="003B688A" w:rsidP="00F170D4">
      <w:pPr>
        <w:spacing w:line="360" w:lineRule="auto"/>
        <w:ind w:firstLine="709"/>
        <w:jc w:val="both"/>
        <w:rPr>
          <w:sz w:val="28"/>
          <w:szCs w:val="28"/>
        </w:rPr>
      </w:pPr>
    </w:p>
    <w:p w:rsidR="00F170D4" w:rsidRDefault="00F170D4" w:rsidP="00F170D4">
      <w:pPr>
        <w:spacing w:line="360" w:lineRule="auto"/>
        <w:ind w:firstLine="709"/>
        <w:jc w:val="both"/>
        <w:rPr>
          <w:sz w:val="28"/>
          <w:szCs w:val="28"/>
        </w:rPr>
      </w:pPr>
    </w:p>
    <w:p w:rsidR="00F170D4" w:rsidRPr="00F170D4" w:rsidRDefault="00F170D4" w:rsidP="00F170D4">
      <w:pPr>
        <w:spacing w:line="360" w:lineRule="auto"/>
        <w:ind w:firstLine="709"/>
        <w:jc w:val="both"/>
        <w:rPr>
          <w:sz w:val="28"/>
          <w:szCs w:val="28"/>
        </w:rPr>
      </w:pPr>
    </w:p>
    <w:p w:rsidR="00F170D4" w:rsidRDefault="003B688A" w:rsidP="00F170D4">
      <w:pPr>
        <w:spacing w:line="360" w:lineRule="auto"/>
        <w:ind w:firstLine="709"/>
        <w:jc w:val="center"/>
        <w:rPr>
          <w:sz w:val="28"/>
          <w:szCs w:val="28"/>
        </w:rPr>
      </w:pPr>
      <w:r w:rsidRPr="00F170D4">
        <w:rPr>
          <w:sz w:val="28"/>
          <w:szCs w:val="28"/>
        </w:rPr>
        <w:t>Губкин, 2008</w:t>
      </w:r>
    </w:p>
    <w:p w:rsidR="000243AB" w:rsidRPr="00F170D4" w:rsidRDefault="00F170D4" w:rsidP="00F170D4">
      <w:pPr>
        <w:spacing w:line="360" w:lineRule="auto"/>
        <w:ind w:firstLine="709"/>
        <w:jc w:val="both"/>
        <w:rPr>
          <w:b/>
          <w:bCs/>
          <w:sz w:val="28"/>
          <w:szCs w:val="28"/>
        </w:rPr>
      </w:pPr>
      <w:r>
        <w:rPr>
          <w:sz w:val="28"/>
          <w:szCs w:val="28"/>
        </w:rPr>
        <w:br w:type="page"/>
      </w:r>
      <w:r w:rsidR="009B6F6E" w:rsidRPr="00F170D4">
        <w:rPr>
          <w:b/>
          <w:bCs/>
          <w:sz w:val="28"/>
          <w:szCs w:val="28"/>
        </w:rPr>
        <w:lastRenderedPageBreak/>
        <w:t>Содержание</w:t>
      </w:r>
    </w:p>
    <w:p w:rsidR="000243AB" w:rsidRPr="00F170D4" w:rsidRDefault="000243AB" w:rsidP="00F170D4">
      <w:pPr>
        <w:spacing w:line="360" w:lineRule="auto"/>
        <w:ind w:firstLine="709"/>
        <w:jc w:val="both"/>
        <w:rPr>
          <w:sz w:val="28"/>
          <w:szCs w:val="28"/>
        </w:rPr>
      </w:pPr>
    </w:p>
    <w:p w:rsidR="00F170D4" w:rsidRDefault="00FB3C62" w:rsidP="00F170D4">
      <w:pPr>
        <w:spacing w:line="360" w:lineRule="auto"/>
        <w:ind w:firstLine="709"/>
        <w:jc w:val="both"/>
        <w:rPr>
          <w:sz w:val="28"/>
          <w:szCs w:val="28"/>
        </w:rPr>
      </w:pPr>
      <w:r w:rsidRPr="00F170D4">
        <w:rPr>
          <w:sz w:val="28"/>
          <w:szCs w:val="28"/>
        </w:rPr>
        <w:t>Введение</w:t>
      </w:r>
    </w:p>
    <w:p w:rsidR="002A5A55" w:rsidRPr="00F170D4" w:rsidRDefault="002A5A55" w:rsidP="00F170D4">
      <w:pPr>
        <w:spacing w:line="360" w:lineRule="auto"/>
        <w:ind w:firstLine="709"/>
        <w:jc w:val="both"/>
        <w:rPr>
          <w:sz w:val="28"/>
          <w:szCs w:val="28"/>
        </w:rPr>
      </w:pPr>
      <w:r w:rsidRPr="00F170D4">
        <w:rPr>
          <w:sz w:val="28"/>
          <w:szCs w:val="28"/>
        </w:rPr>
        <w:t>1. Общие сведения асфальтовых бетонов</w:t>
      </w:r>
    </w:p>
    <w:p w:rsidR="002A5A55" w:rsidRPr="00F170D4" w:rsidRDefault="00810EEC" w:rsidP="00F170D4">
      <w:pPr>
        <w:spacing w:line="360" w:lineRule="auto"/>
        <w:ind w:firstLine="709"/>
        <w:jc w:val="both"/>
        <w:rPr>
          <w:sz w:val="28"/>
          <w:szCs w:val="28"/>
        </w:rPr>
      </w:pPr>
      <w:r w:rsidRPr="00F170D4">
        <w:rPr>
          <w:sz w:val="28"/>
          <w:szCs w:val="28"/>
        </w:rPr>
        <w:t>1.1</w:t>
      </w:r>
      <w:r w:rsidR="00A66864" w:rsidRPr="00F170D4">
        <w:rPr>
          <w:sz w:val="28"/>
          <w:szCs w:val="28"/>
        </w:rPr>
        <w:t>.</w:t>
      </w:r>
      <w:r w:rsidR="002A5A55" w:rsidRPr="00F170D4">
        <w:rPr>
          <w:sz w:val="28"/>
          <w:szCs w:val="28"/>
        </w:rPr>
        <w:t xml:space="preserve"> Классификация асфальтовых бетонов</w:t>
      </w:r>
    </w:p>
    <w:p w:rsidR="000243AB" w:rsidRPr="00F170D4" w:rsidRDefault="00810EEC" w:rsidP="00F170D4">
      <w:pPr>
        <w:spacing w:line="360" w:lineRule="auto"/>
        <w:ind w:firstLine="709"/>
        <w:jc w:val="both"/>
        <w:rPr>
          <w:sz w:val="28"/>
          <w:szCs w:val="28"/>
        </w:rPr>
      </w:pPr>
      <w:r w:rsidRPr="00F170D4">
        <w:rPr>
          <w:sz w:val="28"/>
          <w:szCs w:val="28"/>
        </w:rPr>
        <w:t>1.2</w:t>
      </w:r>
      <w:r w:rsidR="00A66864" w:rsidRPr="00F170D4">
        <w:rPr>
          <w:sz w:val="28"/>
          <w:szCs w:val="28"/>
        </w:rPr>
        <w:t>.</w:t>
      </w:r>
      <w:r w:rsidR="002A5A55" w:rsidRPr="00F170D4">
        <w:rPr>
          <w:sz w:val="28"/>
          <w:szCs w:val="28"/>
        </w:rPr>
        <w:t xml:space="preserve"> Разновидности асфальтовых бетонов</w:t>
      </w:r>
    </w:p>
    <w:p w:rsidR="002A5A55" w:rsidRPr="00F170D4" w:rsidRDefault="00810EEC" w:rsidP="00F170D4">
      <w:pPr>
        <w:spacing w:line="360" w:lineRule="auto"/>
        <w:ind w:firstLine="709"/>
        <w:jc w:val="both"/>
        <w:rPr>
          <w:sz w:val="28"/>
          <w:szCs w:val="28"/>
        </w:rPr>
      </w:pPr>
      <w:r w:rsidRPr="00F170D4">
        <w:rPr>
          <w:sz w:val="28"/>
          <w:szCs w:val="28"/>
        </w:rPr>
        <w:t>1.3</w:t>
      </w:r>
      <w:r w:rsidR="00A66864" w:rsidRPr="00F170D4">
        <w:rPr>
          <w:sz w:val="28"/>
          <w:szCs w:val="28"/>
        </w:rPr>
        <w:t>.</w:t>
      </w:r>
      <w:r w:rsidR="002A5A55" w:rsidRPr="00F170D4">
        <w:rPr>
          <w:sz w:val="28"/>
          <w:szCs w:val="28"/>
        </w:rPr>
        <w:t xml:space="preserve"> Составляющие материалы асфальтового бетона</w:t>
      </w:r>
    </w:p>
    <w:p w:rsidR="000243AB" w:rsidRPr="00F170D4" w:rsidRDefault="00127FEF" w:rsidP="00F170D4">
      <w:pPr>
        <w:spacing w:line="360" w:lineRule="auto"/>
        <w:ind w:firstLine="709"/>
        <w:jc w:val="both"/>
        <w:rPr>
          <w:sz w:val="28"/>
          <w:szCs w:val="28"/>
        </w:rPr>
      </w:pPr>
      <w:r w:rsidRPr="00F170D4">
        <w:rPr>
          <w:sz w:val="28"/>
          <w:szCs w:val="28"/>
        </w:rPr>
        <w:t xml:space="preserve">2. Технология производства асфальтового бетона </w:t>
      </w:r>
    </w:p>
    <w:p w:rsidR="00317C14" w:rsidRPr="00F170D4" w:rsidRDefault="00317C14" w:rsidP="00F170D4">
      <w:pPr>
        <w:spacing w:line="360" w:lineRule="auto"/>
        <w:ind w:firstLine="709"/>
        <w:jc w:val="both"/>
        <w:rPr>
          <w:sz w:val="28"/>
          <w:szCs w:val="28"/>
        </w:rPr>
      </w:pPr>
      <w:r w:rsidRPr="00F170D4">
        <w:rPr>
          <w:sz w:val="28"/>
          <w:szCs w:val="28"/>
        </w:rPr>
        <w:t>2.1</w:t>
      </w:r>
      <w:r w:rsidR="00A66864" w:rsidRPr="00F170D4">
        <w:rPr>
          <w:sz w:val="28"/>
          <w:szCs w:val="28"/>
        </w:rPr>
        <w:t>.</w:t>
      </w:r>
      <w:r w:rsidRPr="00F170D4">
        <w:rPr>
          <w:sz w:val="28"/>
          <w:szCs w:val="28"/>
        </w:rPr>
        <w:t xml:space="preserve"> </w:t>
      </w:r>
      <w:r w:rsidR="00127FEF" w:rsidRPr="00F170D4">
        <w:rPr>
          <w:sz w:val="28"/>
          <w:szCs w:val="28"/>
        </w:rPr>
        <w:t>Общие сведения</w:t>
      </w:r>
    </w:p>
    <w:p w:rsidR="000243AB" w:rsidRPr="00F170D4" w:rsidRDefault="00985E48" w:rsidP="00F170D4">
      <w:pPr>
        <w:spacing w:line="360" w:lineRule="auto"/>
        <w:ind w:firstLine="709"/>
        <w:jc w:val="both"/>
        <w:rPr>
          <w:sz w:val="28"/>
          <w:szCs w:val="28"/>
        </w:rPr>
      </w:pPr>
      <w:r w:rsidRPr="00F170D4">
        <w:rPr>
          <w:sz w:val="28"/>
          <w:szCs w:val="28"/>
        </w:rPr>
        <w:t>3.</w:t>
      </w:r>
      <w:r w:rsidR="00127FEF" w:rsidRPr="00F170D4">
        <w:rPr>
          <w:sz w:val="28"/>
          <w:szCs w:val="28"/>
        </w:rPr>
        <w:t xml:space="preserve"> Анализ вредных и опас</w:t>
      </w:r>
      <w:r w:rsidR="0042239A" w:rsidRPr="00F170D4">
        <w:rPr>
          <w:sz w:val="28"/>
          <w:szCs w:val="28"/>
        </w:rPr>
        <w:t>ных производственных факторов</w:t>
      </w:r>
    </w:p>
    <w:p w:rsidR="00127FEF" w:rsidRPr="00F170D4" w:rsidRDefault="00127FEF" w:rsidP="00F170D4">
      <w:pPr>
        <w:spacing w:line="360" w:lineRule="auto"/>
        <w:ind w:firstLine="709"/>
        <w:jc w:val="both"/>
        <w:outlineLvl w:val="0"/>
        <w:rPr>
          <w:sz w:val="28"/>
          <w:szCs w:val="28"/>
        </w:rPr>
      </w:pPr>
      <w:r w:rsidRPr="00F170D4">
        <w:rPr>
          <w:sz w:val="28"/>
          <w:szCs w:val="28"/>
        </w:rPr>
        <w:t>3.1. Общие положения</w:t>
      </w:r>
    </w:p>
    <w:p w:rsidR="007B773E" w:rsidRDefault="00127FEF" w:rsidP="00F170D4">
      <w:pPr>
        <w:spacing w:line="360" w:lineRule="auto"/>
        <w:ind w:firstLine="709"/>
        <w:jc w:val="both"/>
        <w:outlineLvl w:val="0"/>
        <w:rPr>
          <w:sz w:val="28"/>
          <w:szCs w:val="28"/>
        </w:rPr>
      </w:pPr>
      <w:r w:rsidRPr="00F170D4">
        <w:rPr>
          <w:sz w:val="28"/>
          <w:szCs w:val="28"/>
        </w:rPr>
        <w:t>3.2. Требования безопасности к производственному оборудованию при</w:t>
      </w:r>
      <w:r w:rsidR="005C486C">
        <w:rPr>
          <w:sz w:val="28"/>
          <w:szCs w:val="28"/>
        </w:rPr>
        <w:t xml:space="preserve"> </w:t>
      </w:r>
      <w:r w:rsidRPr="00F170D4">
        <w:rPr>
          <w:sz w:val="28"/>
          <w:szCs w:val="28"/>
        </w:rPr>
        <w:t xml:space="preserve"> </w:t>
      </w:r>
    </w:p>
    <w:p w:rsidR="00127FEF" w:rsidRPr="00F170D4" w:rsidRDefault="00127FEF" w:rsidP="00F170D4">
      <w:pPr>
        <w:spacing w:line="360" w:lineRule="auto"/>
        <w:ind w:firstLine="709"/>
        <w:jc w:val="both"/>
        <w:outlineLvl w:val="0"/>
        <w:rPr>
          <w:sz w:val="28"/>
          <w:szCs w:val="28"/>
        </w:rPr>
      </w:pPr>
      <w:r w:rsidRPr="00F170D4">
        <w:rPr>
          <w:sz w:val="28"/>
          <w:szCs w:val="28"/>
        </w:rPr>
        <w:t>производстве асфальтового бетона</w:t>
      </w:r>
    </w:p>
    <w:p w:rsidR="000243AB" w:rsidRPr="00F170D4" w:rsidRDefault="00127FEF" w:rsidP="00F170D4">
      <w:pPr>
        <w:spacing w:line="360" w:lineRule="auto"/>
        <w:ind w:firstLine="709"/>
        <w:jc w:val="both"/>
        <w:outlineLvl w:val="0"/>
        <w:rPr>
          <w:sz w:val="28"/>
          <w:szCs w:val="28"/>
        </w:rPr>
      </w:pPr>
      <w:r w:rsidRPr="00F170D4">
        <w:rPr>
          <w:sz w:val="28"/>
          <w:szCs w:val="28"/>
        </w:rPr>
        <w:t>3.3.</w:t>
      </w:r>
      <w:r w:rsidR="00985E48" w:rsidRPr="00F170D4">
        <w:rPr>
          <w:sz w:val="28"/>
          <w:szCs w:val="28"/>
        </w:rPr>
        <w:t xml:space="preserve"> Техника безопасности при эксплуатаци</w:t>
      </w:r>
      <w:r w:rsidRPr="00F170D4">
        <w:rPr>
          <w:sz w:val="28"/>
          <w:szCs w:val="28"/>
        </w:rPr>
        <w:t xml:space="preserve">и машин и </w:t>
      </w:r>
      <w:r w:rsidR="00985E48" w:rsidRPr="00F170D4">
        <w:rPr>
          <w:sz w:val="28"/>
          <w:szCs w:val="28"/>
        </w:rPr>
        <w:t>оборудования</w:t>
      </w:r>
    </w:p>
    <w:p w:rsidR="007B773E" w:rsidRDefault="00127FEF" w:rsidP="00F170D4">
      <w:pPr>
        <w:spacing w:line="360" w:lineRule="auto"/>
        <w:ind w:firstLine="709"/>
        <w:jc w:val="both"/>
        <w:outlineLvl w:val="0"/>
        <w:rPr>
          <w:color w:val="000000"/>
          <w:sz w:val="28"/>
          <w:szCs w:val="28"/>
        </w:rPr>
      </w:pPr>
      <w:r w:rsidRPr="00F170D4">
        <w:rPr>
          <w:color w:val="000000"/>
          <w:sz w:val="28"/>
          <w:szCs w:val="28"/>
        </w:rPr>
        <w:t xml:space="preserve">4. Расчет основных параметров оборудования при производстве </w:t>
      </w:r>
    </w:p>
    <w:p w:rsidR="00127FEF" w:rsidRPr="00F170D4" w:rsidRDefault="00127FEF" w:rsidP="00F170D4">
      <w:pPr>
        <w:spacing w:line="360" w:lineRule="auto"/>
        <w:ind w:firstLine="709"/>
        <w:jc w:val="both"/>
        <w:outlineLvl w:val="0"/>
        <w:rPr>
          <w:color w:val="000000"/>
          <w:sz w:val="28"/>
          <w:szCs w:val="28"/>
        </w:rPr>
      </w:pPr>
      <w:r w:rsidRPr="00F170D4">
        <w:rPr>
          <w:color w:val="000000"/>
          <w:sz w:val="28"/>
          <w:szCs w:val="28"/>
        </w:rPr>
        <w:t>асфальтового бетона</w:t>
      </w:r>
    </w:p>
    <w:p w:rsidR="000243AB" w:rsidRPr="00F170D4" w:rsidRDefault="00127FEF" w:rsidP="00F170D4">
      <w:pPr>
        <w:spacing w:line="360" w:lineRule="auto"/>
        <w:ind w:firstLine="709"/>
        <w:jc w:val="both"/>
        <w:rPr>
          <w:color w:val="000000"/>
          <w:sz w:val="28"/>
          <w:szCs w:val="28"/>
        </w:rPr>
      </w:pPr>
      <w:r w:rsidRPr="00F170D4">
        <w:rPr>
          <w:color w:val="000000"/>
          <w:sz w:val="28"/>
          <w:szCs w:val="28"/>
        </w:rPr>
        <w:t>4.1. Расчет ширины уступа площадок карьера</w:t>
      </w:r>
    </w:p>
    <w:p w:rsidR="00127FEF" w:rsidRPr="00F170D4" w:rsidRDefault="00127FEF" w:rsidP="00F170D4">
      <w:pPr>
        <w:spacing w:line="360" w:lineRule="auto"/>
        <w:ind w:firstLine="709"/>
        <w:jc w:val="both"/>
        <w:rPr>
          <w:sz w:val="28"/>
          <w:szCs w:val="28"/>
        </w:rPr>
      </w:pPr>
      <w:r w:rsidRPr="00F170D4">
        <w:rPr>
          <w:sz w:val="28"/>
          <w:szCs w:val="28"/>
        </w:rPr>
        <w:t>4.2. Расчет основных размеров</w:t>
      </w:r>
      <w:r w:rsidR="005C486C">
        <w:rPr>
          <w:sz w:val="28"/>
          <w:szCs w:val="28"/>
        </w:rPr>
        <w:t xml:space="preserve"> </w:t>
      </w:r>
      <w:r w:rsidRPr="00F170D4">
        <w:rPr>
          <w:sz w:val="28"/>
          <w:szCs w:val="28"/>
        </w:rPr>
        <w:t>параметров работы экскаваторов</w:t>
      </w:r>
    </w:p>
    <w:p w:rsidR="00127FEF" w:rsidRPr="00F170D4" w:rsidRDefault="00127FEF" w:rsidP="00F170D4">
      <w:pPr>
        <w:spacing w:line="360" w:lineRule="auto"/>
        <w:ind w:firstLine="709"/>
        <w:jc w:val="both"/>
        <w:rPr>
          <w:color w:val="000000"/>
          <w:sz w:val="28"/>
          <w:szCs w:val="28"/>
        </w:rPr>
      </w:pPr>
      <w:r w:rsidRPr="00F170D4">
        <w:rPr>
          <w:color w:val="000000"/>
          <w:sz w:val="28"/>
          <w:szCs w:val="28"/>
        </w:rPr>
        <w:t>4.3. Расчет основных параметров конвейера</w:t>
      </w:r>
    </w:p>
    <w:p w:rsidR="007B773E" w:rsidRDefault="00127FEF" w:rsidP="00F170D4">
      <w:pPr>
        <w:spacing w:line="360" w:lineRule="auto"/>
        <w:ind w:firstLine="709"/>
        <w:jc w:val="both"/>
        <w:rPr>
          <w:b/>
          <w:bCs/>
          <w:sz w:val="28"/>
          <w:szCs w:val="28"/>
        </w:rPr>
      </w:pPr>
      <w:r w:rsidRPr="00F170D4">
        <w:rPr>
          <w:sz w:val="28"/>
          <w:szCs w:val="28"/>
        </w:rPr>
        <w:t>4.4. Выбор и расчет дробильно-помольного оборудования с учетом</w:t>
      </w:r>
      <w:r w:rsidRPr="00F170D4">
        <w:rPr>
          <w:b/>
          <w:bCs/>
          <w:sz w:val="28"/>
          <w:szCs w:val="28"/>
        </w:rPr>
        <w:t xml:space="preserve"> </w:t>
      </w:r>
    </w:p>
    <w:p w:rsidR="00127FEF" w:rsidRPr="00F170D4" w:rsidRDefault="00127FEF" w:rsidP="00F170D4">
      <w:pPr>
        <w:spacing w:line="360" w:lineRule="auto"/>
        <w:ind w:firstLine="709"/>
        <w:jc w:val="both"/>
        <w:rPr>
          <w:sz w:val="28"/>
          <w:szCs w:val="28"/>
        </w:rPr>
      </w:pPr>
      <w:r w:rsidRPr="00F170D4">
        <w:rPr>
          <w:sz w:val="28"/>
          <w:szCs w:val="28"/>
        </w:rPr>
        <w:t>требований производственной безопасности</w:t>
      </w:r>
    </w:p>
    <w:p w:rsidR="00F170D4" w:rsidRDefault="00127FEF" w:rsidP="00F170D4">
      <w:pPr>
        <w:spacing w:line="360" w:lineRule="auto"/>
        <w:ind w:firstLine="709"/>
        <w:jc w:val="both"/>
        <w:rPr>
          <w:sz w:val="28"/>
          <w:szCs w:val="28"/>
        </w:rPr>
      </w:pPr>
      <w:r w:rsidRPr="00F170D4">
        <w:rPr>
          <w:sz w:val="28"/>
          <w:szCs w:val="28"/>
        </w:rPr>
        <w:t>4.5. Машины для тонкого измельчения (помола) материала</w:t>
      </w:r>
    </w:p>
    <w:p w:rsidR="00F170D4" w:rsidRDefault="00322316" w:rsidP="00F170D4">
      <w:pPr>
        <w:spacing w:line="360" w:lineRule="auto"/>
        <w:ind w:firstLine="709"/>
        <w:jc w:val="both"/>
        <w:rPr>
          <w:sz w:val="28"/>
          <w:szCs w:val="28"/>
        </w:rPr>
      </w:pPr>
      <w:r w:rsidRPr="00F170D4">
        <w:rPr>
          <w:sz w:val="28"/>
          <w:szCs w:val="28"/>
        </w:rPr>
        <w:t>Заключение</w:t>
      </w:r>
    </w:p>
    <w:p w:rsidR="00322316" w:rsidRPr="00F170D4" w:rsidRDefault="00322316" w:rsidP="00F170D4">
      <w:pPr>
        <w:spacing w:line="360" w:lineRule="auto"/>
        <w:ind w:firstLine="709"/>
        <w:jc w:val="both"/>
        <w:rPr>
          <w:sz w:val="28"/>
          <w:szCs w:val="28"/>
        </w:rPr>
      </w:pPr>
      <w:r w:rsidRPr="00F170D4">
        <w:rPr>
          <w:sz w:val="28"/>
          <w:szCs w:val="28"/>
        </w:rPr>
        <w:t>Список литературы</w:t>
      </w:r>
    </w:p>
    <w:p w:rsidR="00127FEF" w:rsidRPr="00F170D4" w:rsidRDefault="00F170D4" w:rsidP="00F170D4">
      <w:pPr>
        <w:spacing w:line="360" w:lineRule="auto"/>
        <w:ind w:firstLine="709"/>
        <w:jc w:val="both"/>
        <w:rPr>
          <w:b/>
          <w:bCs/>
          <w:sz w:val="28"/>
          <w:szCs w:val="28"/>
        </w:rPr>
      </w:pPr>
      <w:r>
        <w:rPr>
          <w:sz w:val="28"/>
          <w:szCs w:val="28"/>
        </w:rPr>
        <w:br w:type="page"/>
      </w:r>
      <w:r w:rsidR="00AC24BD" w:rsidRPr="00F170D4">
        <w:rPr>
          <w:b/>
          <w:bCs/>
          <w:sz w:val="28"/>
          <w:szCs w:val="28"/>
        </w:rPr>
        <w:t>Введение</w:t>
      </w:r>
    </w:p>
    <w:p w:rsidR="00127FEF" w:rsidRPr="00F170D4" w:rsidRDefault="00127FEF" w:rsidP="00F170D4">
      <w:pPr>
        <w:spacing w:line="360" w:lineRule="auto"/>
        <w:ind w:firstLine="709"/>
        <w:jc w:val="both"/>
        <w:rPr>
          <w:b/>
          <w:bCs/>
          <w:sz w:val="28"/>
          <w:szCs w:val="28"/>
        </w:rPr>
      </w:pPr>
    </w:p>
    <w:p w:rsidR="00B95630" w:rsidRPr="00F170D4" w:rsidRDefault="00835E1A" w:rsidP="00F170D4">
      <w:pPr>
        <w:spacing w:line="360" w:lineRule="auto"/>
        <w:ind w:firstLine="709"/>
        <w:jc w:val="both"/>
        <w:rPr>
          <w:sz w:val="28"/>
          <w:szCs w:val="28"/>
        </w:rPr>
      </w:pPr>
      <w:r w:rsidRPr="00F170D4">
        <w:rPr>
          <w:sz w:val="28"/>
          <w:szCs w:val="28"/>
        </w:rPr>
        <w:t>В настоящее время сто</w:t>
      </w:r>
      <w:r w:rsidR="00127FEF" w:rsidRPr="00F170D4">
        <w:rPr>
          <w:sz w:val="28"/>
          <w:szCs w:val="28"/>
        </w:rPr>
        <w:t xml:space="preserve">ит вопрос о строительстве более </w:t>
      </w:r>
      <w:r w:rsidRPr="00F170D4">
        <w:rPr>
          <w:sz w:val="28"/>
          <w:szCs w:val="28"/>
        </w:rPr>
        <w:t xml:space="preserve">усовершенствованных дорог с асфальтобетонным покрытием, отвечающие всем требованиям по долговечности, ровности, шероховатости (коэффициенту сцепления). Для </w:t>
      </w:r>
      <w:r w:rsidR="00B95630" w:rsidRPr="00F170D4">
        <w:rPr>
          <w:sz w:val="28"/>
          <w:szCs w:val="28"/>
        </w:rPr>
        <w:t>реализации этой цели необходим подробный и более детальный анализ технологического процесса прои</w:t>
      </w:r>
      <w:r w:rsidR="008320A9" w:rsidRPr="00F170D4">
        <w:rPr>
          <w:sz w:val="28"/>
          <w:szCs w:val="28"/>
        </w:rPr>
        <w:t xml:space="preserve">зводства асфальтобетонной смеси </w:t>
      </w:r>
      <w:r w:rsidRPr="00F170D4">
        <w:rPr>
          <w:sz w:val="28"/>
          <w:szCs w:val="28"/>
        </w:rPr>
        <w:t>производства такого покрытия требуется приготовление асфальтобетонной смеси</w:t>
      </w:r>
      <w:r w:rsidR="008320A9" w:rsidRPr="00F170D4">
        <w:rPr>
          <w:sz w:val="28"/>
          <w:szCs w:val="28"/>
        </w:rPr>
        <w:t>.</w:t>
      </w:r>
    </w:p>
    <w:p w:rsidR="00835E1A" w:rsidRPr="00F170D4" w:rsidRDefault="00B95630" w:rsidP="00F170D4">
      <w:pPr>
        <w:spacing w:line="360" w:lineRule="auto"/>
        <w:ind w:firstLine="709"/>
        <w:jc w:val="both"/>
        <w:rPr>
          <w:sz w:val="28"/>
          <w:szCs w:val="28"/>
        </w:rPr>
      </w:pPr>
      <w:r w:rsidRPr="00F170D4">
        <w:rPr>
          <w:sz w:val="28"/>
          <w:szCs w:val="28"/>
        </w:rPr>
        <w:t>Производство асфальтобетонной смеси - это один из самых энергоемких процессов дорожного строительства. От состояния всего парка машин и оборудования зависит расход топлива - энергетических ресурсов.</w:t>
      </w:r>
    </w:p>
    <w:p w:rsidR="0068271E" w:rsidRPr="00F170D4" w:rsidRDefault="00810EEC" w:rsidP="00F170D4">
      <w:pPr>
        <w:spacing w:line="360" w:lineRule="auto"/>
        <w:ind w:firstLine="709"/>
        <w:jc w:val="both"/>
        <w:rPr>
          <w:sz w:val="28"/>
          <w:szCs w:val="28"/>
        </w:rPr>
      </w:pPr>
      <w:r w:rsidRPr="00F170D4">
        <w:rPr>
          <w:sz w:val="28"/>
          <w:szCs w:val="28"/>
        </w:rPr>
        <w:t>Асфальтовый бетон (асфальтобетон) - искусственный строительный материал, получаемый в результате затвердевания уплотненной смеси минеральных заполнителей (щебня, песка, тонкоизмельченного минерального порошка) с органическим вяжущим (битумом или дегтем). Асфальтобетон без крупного заполнителя (щебня) называют песчаным асфальтом или асфальтовым раствором.</w:t>
      </w:r>
    </w:p>
    <w:p w:rsidR="0068271E" w:rsidRPr="00F170D4" w:rsidRDefault="00810EEC" w:rsidP="00F170D4">
      <w:pPr>
        <w:spacing w:line="360" w:lineRule="auto"/>
        <w:ind w:firstLine="709"/>
        <w:jc w:val="both"/>
        <w:rPr>
          <w:sz w:val="28"/>
          <w:szCs w:val="28"/>
        </w:rPr>
      </w:pPr>
      <w:r w:rsidRPr="00F170D4">
        <w:rPr>
          <w:sz w:val="28"/>
          <w:szCs w:val="28"/>
        </w:rPr>
        <w:t>Асфальтовые бетоны значительно более стойки к коррозионным воздействиям, чем цементные, но боятся воздействий жидких топлив и масел. Износостойкость асфальтовых бетонов выше, чем цементных</w:t>
      </w:r>
      <w:r w:rsidR="0068271E" w:rsidRPr="00F170D4">
        <w:rPr>
          <w:sz w:val="28"/>
          <w:szCs w:val="28"/>
        </w:rPr>
        <w:t>.</w:t>
      </w:r>
    </w:p>
    <w:p w:rsidR="0068271E" w:rsidRPr="00F170D4" w:rsidRDefault="0068271E" w:rsidP="00F170D4">
      <w:pPr>
        <w:spacing w:line="360" w:lineRule="auto"/>
        <w:ind w:firstLine="709"/>
        <w:jc w:val="both"/>
        <w:rPr>
          <w:sz w:val="28"/>
          <w:szCs w:val="28"/>
        </w:rPr>
      </w:pPr>
      <w:r w:rsidRPr="00F170D4">
        <w:rPr>
          <w:color w:val="333333"/>
          <w:sz w:val="28"/>
          <w:szCs w:val="28"/>
        </w:rPr>
        <w:t xml:space="preserve">Наиболее широкое применение асфальтовый бетон находит </w:t>
      </w:r>
      <w:r w:rsidRPr="00F170D4">
        <w:rPr>
          <w:sz w:val="28"/>
          <w:szCs w:val="28"/>
        </w:rPr>
        <w:t>в строительстве при возведении магистральных, городских, аэродромных, дорожных, кровельных и других покрытий, гидротехнических, мостовых, промышленных, жилищно-гражданских и иных зданий и сооружений.</w:t>
      </w:r>
    </w:p>
    <w:p w:rsidR="0068271E" w:rsidRPr="00F170D4" w:rsidRDefault="0068271E" w:rsidP="00F170D4">
      <w:pPr>
        <w:spacing w:line="360" w:lineRule="auto"/>
        <w:ind w:firstLine="709"/>
        <w:jc w:val="both"/>
        <w:rPr>
          <w:sz w:val="28"/>
          <w:szCs w:val="28"/>
        </w:rPr>
      </w:pPr>
      <w:r w:rsidRPr="00F170D4">
        <w:rPr>
          <w:sz w:val="28"/>
          <w:szCs w:val="28"/>
        </w:rPr>
        <w:t>Для повышения качества дорог необходимо производить качественную и эффективную</w:t>
      </w:r>
      <w:r w:rsidR="005C486C">
        <w:rPr>
          <w:sz w:val="28"/>
          <w:szCs w:val="28"/>
        </w:rPr>
        <w:t xml:space="preserve"> </w:t>
      </w:r>
      <w:r w:rsidRPr="00F170D4">
        <w:rPr>
          <w:sz w:val="28"/>
          <w:szCs w:val="28"/>
        </w:rPr>
        <w:t>асфальтобетонную смесь, а для этого необходимы АБЗ с</w:t>
      </w:r>
      <w:r w:rsidR="001E39D7" w:rsidRPr="00F170D4">
        <w:rPr>
          <w:sz w:val="28"/>
          <w:szCs w:val="28"/>
        </w:rPr>
        <w:t xml:space="preserve"> новейшей технологией и</w:t>
      </w:r>
      <w:r w:rsidRPr="00F170D4">
        <w:rPr>
          <w:sz w:val="28"/>
          <w:szCs w:val="28"/>
        </w:rPr>
        <w:t xml:space="preserve"> применением местных ресурсов.</w:t>
      </w:r>
    </w:p>
    <w:p w:rsidR="00CA69D7" w:rsidRPr="00F170D4" w:rsidRDefault="00F170D4" w:rsidP="00F170D4">
      <w:pPr>
        <w:spacing w:line="360" w:lineRule="auto"/>
        <w:ind w:firstLine="709"/>
        <w:jc w:val="both"/>
        <w:rPr>
          <w:sz w:val="28"/>
          <w:szCs w:val="28"/>
        </w:rPr>
      </w:pPr>
      <w:r>
        <w:rPr>
          <w:sz w:val="28"/>
          <w:szCs w:val="28"/>
        </w:rPr>
        <w:br w:type="page"/>
      </w:r>
      <w:r w:rsidR="00AC24BD" w:rsidRPr="00F170D4">
        <w:rPr>
          <w:b/>
          <w:bCs/>
          <w:sz w:val="28"/>
          <w:szCs w:val="28"/>
        </w:rPr>
        <w:t xml:space="preserve">1. </w:t>
      </w:r>
      <w:r w:rsidR="00F01CBE" w:rsidRPr="00F170D4">
        <w:rPr>
          <w:b/>
          <w:bCs/>
          <w:sz w:val="28"/>
          <w:szCs w:val="28"/>
        </w:rPr>
        <w:t>Общие сведения об асфальтовом бетоне</w:t>
      </w:r>
    </w:p>
    <w:p w:rsidR="00F170D4" w:rsidRDefault="00F170D4" w:rsidP="00F170D4">
      <w:pPr>
        <w:spacing w:line="360" w:lineRule="auto"/>
        <w:ind w:firstLine="709"/>
        <w:jc w:val="both"/>
        <w:rPr>
          <w:b/>
          <w:bCs/>
          <w:sz w:val="28"/>
          <w:szCs w:val="28"/>
        </w:rPr>
      </w:pPr>
    </w:p>
    <w:p w:rsidR="001378A9" w:rsidRPr="00F170D4" w:rsidRDefault="00A25FF5" w:rsidP="00F170D4">
      <w:pPr>
        <w:spacing w:line="360" w:lineRule="auto"/>
        <w:ind w:firstLine="709"/>
        <w:jc w:val="both"/>
        <w:rPr>
          <w:b/>
          <w:bCs/>
          <w:sz w:val="28"/>
          <w:szCs w:val="28"/>
        </w:rPr>
      </w:pPr>
      <w:r w:rsidRPr="00F170D4">
        <w:rPr>
          <w:b/>
          <w:bCs/>
          <w:sz w:val="28"/>
          <w:szCs w:val="28"/>
        </w:rPr>
        <w:t>1.1</w:t>
      </w:r>
      <w:r w:rsidR="00A66864" w:rsidRPr="00F170D4">
        <w:rPr>
          <w:b/>
          <w:bCs/>
          <w:sz w:val="28"/>
          <w:szCs w:val="28"/>
        </w:rPr>
        <w:t>.</w:t>
      </w:r>
      <w:r w:rsidR="007E7D4B" w:rsidRPr="00F170D4">
        <w:rPr>
          <w:b/>
          <w:bCs/>
          <w:sz w:val="28"/>
          <w:szCs w:val="28"/>
        </w:rPr>
        <w:t xml:space="preserve"> </w:t>
      </w:r>
      <w:r w:rsidR="00CA69D7" w:rsidRPr="00F170D4">
        <w:rPr>
          <w:b/>
          <w:bCs/>
          <w:sz w:val="28"/>
          <w:szCs w:val="28"/>
        </w:rPr>
        <w:t>Классификация асфальтовых бетонов</w:t>
      </w:r>
    </w:p>
    <w:p w:rsidR="00A66864" w:rsidRPr="00F170D4" w:rsidRDefault="00A66864" w:rsidP="00F170D4">
      <w:pPr>
        <w:spacing w:line="360" w:lineRule="auto"/>
        <w:ind w:firstLine="709"/>
        <w:jc w:val="both"/>
        <w:rPr>
          <w:b/>
          <w:bCs/>
          <w:sz w:val="28"/>
          <w:szCs w:val="28"/>
        </w:rPr>
      </w:pPr>
    </w:p>
    <w:p w:rsidR="00CA69D7" w:rsidRPr="00F170D4" w:rsidRDefault="00CA69D7" w:rsidP="00F170D4">
      <w:pPr>
        <w:spacing w:line="360" w:lineRule="auto"/>
        <w:ind w:firstLine="709"/>
        <w:jc w:val="both"/>
        <w:rPr>
          <w:sz w:val="28"/>
          <w:szCs w:val="28"/>
        </w:rPr>
      </w:pPr>
      <w:r w:rsidRPr="00F170D4">
        <w:rPr>
          <w:sz w:val="28"/>
          <w:szCs w:val="28"/>
        </w:rPr>
        <w:t>Асфальтобетон</w:t>
      </w:r>
    </w:p>
    <w:p w:rsidR="00CA69D7" w:rsidRPr="00F170D4" w:rsidRDefault="00CA69D7" w:rsidP="00F170D4">
      <w:pPr>
        <w:spacing w:line="360" w:lineRule="auto"/>
        <w:ind w:firstLine="709"/>
        <w:jc w:val="both"/>
        <w:rPr>
          <w:sz w:val="28"/>
          <w:szCs w:val="28"/>
          <w:u w:val="single"/>
        </w:rPr>
      </w:pPr>
      <w:r w:rsidRPr="00F170D4">
        <w:rPr>
          <w:sz w:val="28"/>
          <w:szCs w:val="28"/>
          <w:u w:val="single"/>
        </w:rPr>
        <w:t>1) По показателю бывает:</w:t>
      </w:r>
    </w:p>
    <w:p w:rsidR="00CA69D7" w:rsidRPr="00F170D4" w:rsidRDefault="00CA69D7" w:rsidP="00F170D4">
      <w:pPr>
        <w:spacing w:line="360" w:lineRule="auto"/>
        <w:ind w:firstLine="709"/>
        <w:jc w:val="both"/>
        <w:rPr>
          <w:sz w:val="28"/>
          <w:szCs w:val="28"/>
        </w:rPr>
      </w:pPr>
      <w:r w:rsidRPr="00F170D4">
        <w:rPr>
          <w:sz w:val="28"/>
          <w:szCs w:val="28"/>
        </w:rPr>
        <w:t>- холодный;</w:t>
      </w:r>
    </w:p>
    <w:p w:rsidR="00CA69D7" w:rsidRPr="00F170D4" w:rsidRDefault="00CA69D7" w:rsidP="00F170D4">
      <w:pPr>
        <w:spacing w:line="360" w:lineRule="auto"/>
        <w:ind w:firstLine="709"/>
        <w:jc w:val="both"/>
        <w:rPr>
          <w:sz w:val="28"/>
          <w:szCs w:val="28"/>
        </w:rPr>
      </w:pPr>
      <w:r w:rsidRPr="00F170D4">
        <w:rPr>
          <w:sz w:val="28"/>
          <w:szCs w:val="28"/>
        </w:rPr>
        <w:t>- горячий;</w:t>
      </w:r>
    </w:p>
    <w:p w:rsidR="00CA69D7" w:rsidRPr="00F170D4" w:rsidRDefault="00CA69D7" w:rsidP="00F170D4">
      <w:pPr>
        <w:spacing w:line="360" w:lineRule="auto"/>
        <w:ind w:firstLine="709"/>
        <w:jc w:val="both"/>
        <w:rPr>
          <w:sz w:val="28"/>
          <w:szCs w:val="28"/>
          <w:u w:val="single"/>
        </w:rPr>
      </w:pPr>
      <w:r w:rsidRPr="00F170D4">
        <w:rPr>
          <w:sz w:val="28"/>
          <w:szCs w:val="28"/>
          <w:u w:val="single"/>
        </w:rPr>
        <w:t>2) По виду минеральной составляющей</w:t>
      </w:r>
      <w:r w:rsidR="001E39D7" w:rsidRPr="00F170D4">
        <w:rPr>
          <w:sz w:val="28"/>
          <w:szCs w:val="28"/>
          <w:u w:val="single"/>
        </w:rPr>
        <w:t xml:space="preserve"> (заполнителя)</w:t>
      </w:r>
      <w:r w:rsidRPr="00F170D4">
        <w:rPr>
          <w:sz w:val="28"/>
          <w:szCs w:val="28"/>
          <w:u w:val="single"/>
        </w:rPr>
        <w:t>:</w:t>
      </w:r>
    </w:p>
    <w:p w:rsidR="00CA69D7" w:rsidRPr="00F170D4" w:rsidRDefault="00CA69D7" w:rsidP="00F170D4">
      <w:pPr>
        <w:spacing w:line="360" w:lineRule="auto"/>
        <w:ind w:firstLine="709"/>
        <w:jc w:val="both"/>
        <w:rPr>
          <w:sz w:val="28"/>
          <w:szCs w:val="28"/>
        </w:rPr>
      </w:pPr>
      <w:r w:rsidRPr="00F170D4">
        <w:rPr>
          <w:sz w:val="28"/>
          <w:szCs w:val="28"/>
        </w:rPr>
        <w:t>- щебёночный;</w:t>
      </w:r>
    </w:p>
    <w:p w:rsidR="00AC24BD" w:rsidRPr="00F170D4" w:rsidRDefault="00CA69D7" w:rsidP="00F170D4">
      <w:pPr>
        <w:spacing w:line="360" w:lineRule="auto"/>
        <w:ind w:firstLine="709"/>
        <w:jc w:val="both"/>
        <w:rPr>
          <w:sz w:val="28"/>
          <w:szCs w:val="28"/>
        </w:rPr>
      </w:pPr>
      <w:r w:rsidRPr="00F170D4">
        <w:rPr>
          <w:sz w:val="28"/>
          <w:szCs w:val="28"/>
        </w:rPr>
        <w:t>- гравийный;</w:t>
      </w:r>
    </w:p>
    <w:p w:rsidR="00CA69D7" w:rsidRPr="00F170D4" w:rsidRDefault="00CA69D7" w:rsidP="00F170D4">
      <w:pPr>
        <w:spacing w:line="360" w:lineRule="auto"/>
        <w:ind w:firstLine="709"/>
        <w:jc w:val="both"/>
        <w:rPr>
          <w:sz w:val="28"/>
          <w:szCs w:val="28"/>
        </w:rPr>
      </w:pPr>
      <w:r w:rsidRPr="00F170D4">
        <w:rPr>
          <w:sz w:val="28"/>
          <w:szCs w:val="28"/>
        </w:rPr>
        <w:t>- песчаный;</w:t>
      </w:r>
    </w:p>
    <w:p w:rsidR="00CA69D7" w:rsidRPr="00F170D4" w:rsidRDefault="008320A9" w:rsidP="00F170D4">
      <w:pPr>
        <w:spacing w:line="360" w:lineRule="auto"/>
        <w:ind w:firstLine="709"/>
        <w:jc w:val="both"/>
        <w:rPr>
          <w:sz w:val="28"/>
          <w:szCs w:val="28"/>
          <w:u w:val="single"/>
        </w:rPr>
      </w:pPr>
      <w:r w:rsidRPr="00F170D4">
        <w:rPr>
          <w:sz w:val="28"/>
          <w:szCs w:val="28"/>
          <w:u w:val="single"/>
        </w:rPr>
        <w:t>3) По вязкости приме</w:t>
      </w:r>
      <w:r w:rsidR="00CA69D7" w:rsidRPr="00F170D4">
        <w:rPr>
          <w:sz w:val="28"/>
          <w:szCs w:val="28"/>
          <w:u w:val="single"/>
        </w:rPr>
        <w:t>няемого битума:</w:t>
      </w:r>
    </w:p>
    <w:p w:rsidR="00CA69D7" w:rsidRPr="00F170D4" w:rsidRDefault="00CA69D7" w:rsidP="00F170D4">
      <w:pPr>
        <w:spacing w:line="360" w:lineRule="auto"/>
        <w:ind w:firstLine="709"/>
        <w:jc w:val="both"/>
        <w:rPr>
          <w:sz w:val="28"/>
          <w:szCs w:val="28"/>
        </w:rPr>
      </w:pPr>
      <w:r w:rsidRPr="00F170D4">
        <w:rPr>
          <w:sz w:val="28"/>
          <w:szCs w:val="28"/>
        </w:rPr>
        <w:t>- горячий а\б - вязкие и жидкие;</w:t>
      </w:r>
    </w:p>
    <w:p w:rsidR="00CA69D7" w:rsidRPr="00F170D4" w:rsidRDefault="00CA69D7" w:rsidP="00F170D4">
      <w:pPr>
        <w:spacing w:line="360" w:lineRule="auto"/>
        <w:ind w:firstLine="709"/>
        <w:jc w:val="both"/>
        <w:rPr>
          <w:sz w:val="28"/>
          <w:szCs w:val="28"/>
        </w:rPr>
      </w:pPr>
      <w:r w:rsidRPr="00F170D4">
        <w:rPr>
          <w:sz w:val="28"/>
          <w:szCs w:val="28"/>
        </w:rPr>
        <w:t>- холодный а\б - жидкие;</w:t>
      </w:r>
    </w:p>
    <w:p w:rsidR="00CA69D7" w:rsidRPr="00F170D4" w:rsidRDefault="00CA69D7" w:rsidP="00F170D4">
      <w:pPr>
        <w:spacing w:line="360" w:lineRule="auto"/>
        <w:ind w:firstLine="709"/>
        <w:jc w:val="both"/>
        <w:rPr>
          <w:sz w:val="28"/>
          <w:szCs w:val="28"/>
          <w:u w:val="single"/>
        </w:rPr>
      </w:pPr>
      <w:r w:rsidRPr="00F170D4">
        <w:rPr>
          <w:sz w:val="28"/>
          <w:szCs w:val="28"/>
          <w:u w:val="single"/>
        </w:rPr>
        <w:t>4) По остаточной пористости</w:t>
      </w:r>
    </w:p>
    <w:p w:rsidR="00CA69D7" w:rsidRPr="00F170D4" w:rsidRDefault="00CA69D7" w:rsidP="00F170D4">
      <w:pPr>
        <w:spacing w:line="360" w:lineRule="auto"/>
        <w:ind w:firstLine="709"/>
        <w:jc w:val="both"/>
        <w:rPr>
          <w:sz w:val="28"/>
          <w:szCs w:val="28"/>
        </w:rPr>
      </w:pPr>
      <w:r w:rsidRPr="00F170D4">
        <w:rPr>
          <w:sz w:val="28"/>
          <w:szCs w:val="28"/>
        </w:rPr>
        <w:t>- горячие а\б делятся:</w:t>
      </w:r>
    </w:p>
    <w:p w:rsidR="00CA69D7" w:rsidRPr="00F170D4" w:rsidRDefault="00CA69D7" w:rsidP="00F170D4">
      <w:pPr>
        <w:spacing w:line="360" w:lineRule="auto"/>
        <w:ind w:firstLine="709"/>
        <w:jc w:val="both"/>
        <w:rPr>
          <w:sz w:val="28"/>
          <w:szCs w:val="28"/>
        </w:rPr>
      </w:pPr>
      <w:r w:rsidRPr="00F170D4">
        <w:rPr>
          <w:sz w:val="28"/>
          <w:szCs w:val="28"/>
        </w:rPr>
        <w:t>а) высокоплотные - от 1 до 2.5%</w:t>
      </w:r>
    </w:p>
    <w:p w:rsidR="00CA69D7" w:rsidRPr="00F170D4" w:rsidRDefault="00CA69D7" w:rsidP="00F170D4">
      <w:pPr>
        <w:spacing w:line="360" w:lineRule="auto"/>
        <w:ind w:firstLine="709"/>
        <w:jc w:val="both"/>
        <w:rPr>
          <w:sz w:val="28"/>
          <w:szCs w:val="28"/>
        </w:rPr>
      </w:pPr>
      <w:r w:rsidRPr="00F170D4">
        <w:rPr>
          <w:sz w:val="28"/>
          <w:szCs w:val="28"/>
        </w:rPr>
        <w:t>б) плотные - свыше 2.5 до 5%</w:t>
      </w:r>
    </w:p>
    <w:p w:rsidR="00CA69D7" w:rsidRPr="00F170D4" w:rsidRDefault="00CA69D7" w:rsidP="00F170D4">
      <w:pPr>
        <w:spacing w:line="360" w:lineRule="auto"/>
        <w:ind w:firstLine="709"/>
        <w:jc w:val="both"/>
        <w:rPr>
          <w:sz w:val="28"/>
          <w:szCs w:val="28"/>
        </w:rPr>
      </w:pPr>
      <w:r w:rsidRPr="00F170D4">
        <w:rPr>
          <w:sz w:val="28"/>
          <w:szCs w:val="28"/>
        </w:rPr>
        <w:t>в) пористые - свыше 5 до 10%</w:t>
      </w:r>
    </w:p>
    <w:p w:rsidR="00CA69D7" w:rsidRPr="00F170D4" w:rsidRDefault="00CA69D7" w:rsidP="00F170D4">
      <w:pPr>
        <w:spacing w:line="360" w:lineRule="auto"/>
        <w:ind w:firstLine="709"/>
        <w:jc w:val="both"/>
        <w:rPr>
          <w:sz w:val="28"/>
          <w:szCs w:val="28"/>
        </w:rPr>
      </w:pPr>
      <w:r w:rsidRPr="00F170D4">
        <w:rPr>
          <w:sz w:val="28"/>
          <w:szCs w:val="28"/>
        </w:rPr>
        <w:t>г) высокопористые - свыше 10 до 18%</w:t>
      </w:r>
    </w:p>
    <w:p w:rsidR="00CA69D7" w:rsidRPr="00F170D4" w:rsidRDefault="00CA69D7" w:rsidP="00F170D4">
      <w:pPr>
        <w:spacing w:line="360" w:lineRule="auto"/>
        <w:ind w:firstLine="709"/>
        <w:jc w:val="both"/>
        <w:rPr>
          <w:sz w:val="28"/>
          <w:szCs w:val="28"/>
        </w:rPr>
      </w:pPr>
      <w:r w:rsidRPr="00F170D4">
        <w:rPr>
          <w:sz w:val="28"/>
          <w:szCs w:val="28"/>
        </w:rPr>
        <w:t>- холодные а\б - свыше 6 до 10%</w:t>
      </w:r>
    </w:p>
    <w:p w:rsidR="00CA69D7" w:rsidRPr="00F170D4" w:rsidRDefault="00CA69D7" w:rsidP="00F170D4">
      <w:pPr>
        <w:spacing w:line="360" w:lineRule="auto"/>
        <w:ind w:firstLine="709"/>
        <w:jc w:val="both"/>
        <w:rPr>
          <w:sz w:val="28"/>
          <w:szCs w:val="28"/>
          <w:u w:val="single"/>
        </w:rPr>
      </w:pPr>
      <w:r w:rsidRPr="00F170D4">
        <w:rPr>
          <w:sz w:val="28"/>
          <w:szCs w:val="28"/>
          <w:u w:val="single"/>
        </w:rPr>
        <w:t>5) По содержанию щебня:</w:t>
      </w:r>
    </w:p>
    <w:p w:rsidR="00CA69D7" w:rsidRPr="00F170D4" w:rsidRDefault="00CA69D7" w:rsidP="00F170D4">
      <w:pPr>
        <w:spacing w:line="360" w:lineRule="auto"/>
        <w:ind w:firstLine="709"/>
        <w:jc w:val="both"/>
        <w:rPr>
          <w:sz w:val="28"/>
          <w:szCs w:val="28"/>
        </w:rPr>
      </w:pPr>
      <w:r w:rsidRPr="00F170D4">
        <w:rPr>
          <w:sz w:val="28"/>
          <w:szCs w:val="28"/>
        </w:rPr>
        <w:t>- горячий а\б:</w:t>
      </w:r>
    </w:p>
    <w:p w:rsidR="00CA69D7" w:rsidRPr="00F170D4" w:rsidRDefault="00CA69D7" w:rsidP="00F170D4">
      <w:pPr>
        <w:spacing w:line="360" w:lineRule="auto"/>
        <w:ind w:firstLine="709"/>
        <w:jc w:val="both"/>
        <w:rPr>
          <w:sz w:val="28"/>
          <w:szCs w:val="28"/>
        </w:rPr>
      </w:pPr>
      <w:r w:rsidRPr="00F170D4">
        <w:rPr>
          <w:sz w:val="28"/>
          <w:szCs w:val="28"/>
        </w:rPr>
        <w:t>а) А-свыше 50 до 60%</w:t>
      </w:r>
    </w:p>
    <w:p w:rsidR="00CA69D7" w:rsidRPr="00F170D4" w:rsidRDefault="00CA69D7" w:rsidP="00F170D4">
      <w:pPr>
        <w:spacing w:line="360" w:lineRule="auto"/>
        <w:ind w:firstLine="709"/>
        <w:jc w:val="both"/>
        <w:rPr>
          <w:sz w:val="28"/>
          <w:szCs w:val="28"/>
        </w:rPr>
      </w:pPr>
      <w:r w:rsidRPr="00F170D4">
        <w:rPr>
          <w:sz w:val="28"/>
          <w:szCs w:val="28"/>
        </w:rPr>
        <w:t>б) Б-свыше 40 до 50%</w:t>
      </w:r>
    </w:p>
    <w:p w:rsidR="00CA69D7" w:rsidRPr="00F170D4" w:rsidRDefault="00CA69D7" w:rsidP="00F170D4">
      <w:pPr>
        <w:spacing w:line="360" w:lineRule="auto"/>
        <w:ind w:firstLine="709"/>
        <w:jc w:val="both"/>
        <w:rPr>
          <w:sz w:val="28"/>
          <w:szCs w:val="28"/>
        </w:rPr>
      </w:pPr>
      <w:r w:rsidRPr="00F170D4">
        <w:rPr>
          <w:sz w:val="28"/>
          <w:szCs w:val="28"/>
        </w:rPr>
        <w:t>в) В-свыше 30 до 40%</w:t>
      </w:r>
    </w:p>
    <w:p w:rsidR="00CA69D7" w:rsidRPr="00F170D4" w:rsidRDefault="00CA69D7" w:rsidP="00F170D4">
      <w:pPr>
        <w:spacing w:line="360" w:lineRule="auto"/>
        <w:ind w:firstLine="709"/>
        <w:jc w:val="both"/>
        <w:rPr>
          <w:sz w:val="28"/>
          <w:szCs w:val="28"/>
        </w:rPr>
      </w:pPr>
      <w:r w:rsidRPr="00F170D4">
        <w:rPr>
          <w:sz w:val="28"/>
          <w:szCs w:val="28"/>
        </w:rPr>
        <w:t>- холодный а\б:</w:t>
      </w:r>
    </w:p>
    <w:p w:rsidR="00127FEF" w:rsidRPr="00F170D4" w:rsidRDefault="00CA69D7" w:rsidP="00F170D4">
      <w:pPr>
        <w:spacing w:line="360" w:lineRule="auto"/>
        <w:ind w:firstLine="709"/>
        <w:jc w:val="both"/>
        <w:rPr>
          <w:sz w:val="28"/>
          <w:szCs w:val="28"/>
        </w:rPr>
      </w:pPr>
      <w:r w:rsidRPr="00F170D4">
        <w:rPr>
          <w:sz w:val="28"/>
          <w:szCs w:val="28"/>
        </w:rPr>
        <w:t>а) Бх-свыше 40 до 50%</w:t>
      </w:r>
    </w:p>
    <w:p w:rsidR="00127FEF" w:rsidRPr="00F170D4" w:rsidRDefault="00CA69D7" w:rsidP="00F170D4">
      <w:pPr>
        <w:spacing w:line="360" w:lineRule="auto"/>
        <w:ind w:firstLine="709"/>
        <w:jc w:val="both"/>
        <w:rPr>
          <w:sz w:val="28"/>
          <w:szCs w:val="28"/>
        </w:rPr>
      </w:pPr>
      <w:r w:rsidRPr="00F170D4">
        <w:rPr>
          <w:sz w:val="28"/>
          <w:szCs w:val="28"/>
        </w:rPr>
        <w:t>б) Вх-свыше 30 до 40%</w:t>
      </w:r>
    </w:p>
    <w:p w:rsidR="00CA69D7" w:rsidRPr="00F170D4" w:rsidRDefault="00CA69D7" w:rsidP="00F170D4">
      <w:pPr>
        <w:spacing w:line="360" w:lineRule="auto"/>
        <w:ind w:firstLine="709"/>
        <w:jc w:val="both"/>
        <w:rPr>
          <w:sz w:val="28"/>
          <w:szCs w:val="28"/>
          <w:u w:val="single"/>
        </w:rPr>
      </w:pPr>
      <w:r w:rsidRPr="00F170D4">
        <w:rPr>
          <w:sz w:val="28"/>
          <w:szCs w:val="28"/>
          <w:u w:val="single"/>
        </w:rPr>
        <w:t>6) По производственному назначению;</w:t>
      </w:r>
    </w:p>
    <w:p w:rsidR="00CA69D7" w:rsidRPr="00F170D4" w:rsidRDefault="00CA69D7" w:rsidP="00F170D4">
      <w:pPr>
        <w:spacing w:line="360" w:lineRule="auto"/>
        <w:ind w:firstLine="709"/>
        <w:jc w:val="both"/>
        <w:rPr>
          <w:sz w:val="28"/>
          <w:szCs w:val="28"/>
        </w:rPr>
      </w:pPr>
      <w:r w:rsidRPr="00F170D4">
        <w:rPr>
          <w:sz w:val="28"/>
          <w:szCs w:val="28"/>
          <w:u w:val="single"/>
        </w:rPr>
        <w:t>7) По технологическим признакам асфальтобетонной смеси в процессе укладки.</w:t>
      </w:r>
    </w:p>
    <w:p w:rsidR="00CA69D7" w:rsidRPr="00F170D4" w:rsidRDefault="00CA69D7" w:rsidP="00F170D4">
      <w:pPr>
        <w:spacing w:line="360" w:lineRule="auto"/>
        <w:ind w:firstLine="709"/>
        <w:jc w:val="both"/>
        <w:rPr>
          <w:sz w:val="28"/>
          <w:szCs w:val="28"/>
        </w:rPr>
      </w:pPr>
      <w:r w:rsidRPr="00F170D4">
        <w:rPr>
          <w:sz w:val="28"/>
          <w:szCs w:val="28"/>
        </w:rPr>
        <w:t>К основным классификационным признакам асфальтобетонов относятся разновидность крупного заполнителя, вязкость битумов, размеры зерен щебня или гравия, структурные параметры, производственное назначение.</w:t>
      </w:r>
    </w:p>
    <w:p w:rsidR="001E39D7" w:rsidRPr="00F170D4" w:rsidRDefault="00CA69D7" w:rsidP="00F170D4">
      <w:pPr>
        <w:spacing w:line="360" w:lineRule="auto"/>
        <w:ind w:firstLine="709"/>
        <w:jc w:val="both"/>
        <w:rPr>
          <w:sz w:val="28"/>
          <w:szCs w:val="28"/>
        </w:rPr>
      </w:pPr>
      <w:r w:rsidRPr="00F170D4">
        <w:rPr>
          <w:sz w:val="28"/>
          <w:szCs w:val="28"/>
        </w:rPr>
        <w:t>В зависимости от вида крупного заполнителя асфальтобетоны разделяют на</w:t>
      </w:r>
      <w:r w:rsidR="001E39D7" w:rsidRPr="00F170D4">
        <w:rPr>
          <w:sz w:val="28"/>
          <w:szCs w:val="28"/>
        </w:rPr>
        <w:t>:</w:t>
      </w:r>
    </w:p>
    <w:p w:rsidR="001E39D7" w:rsidRPr="00F170D4" w:rsidRDefault="001E39D7" w:rsidP="00F170D4">
      <w:pPr>
        <w:spacing w:line="360" w:lineRule="auto"/>
        <w:ind w:firstLine="709"/>
        <w:jc w:val="both"/>
        <w:rPr>
          <w:sz w:val="28"/>
          <w:szCs w:val="28"/>
        </w:rPr>
      </w:pPr>
      <w:r w:rsidRPr="00F170D4">
        <w:rPr>
          <w:sz w:val="28"/>
          <w:szCs w:val="28"/>
        </w:rPr>
        <w:t xml:space="preserve">- </w:t>
      </w:r>
      <w:r w:rsidR="00CA69D7" w:rsidRPr="00F170D4">
        <w:rPr>
          <w:sz w:val="28"/>
          <w:szCs w:val="28"/>
        </w:rPr>
        <w:t>щебеночные, состоящие из щебня, песка, мин</w:t>
      </w:r>
      <w:r w:rsidRPr="00F170D4">
        <w:rPr>
          <w:sz w:val="28"/>
          <w:szCs w:val="28"/>
        </w:rPr>
        <w:t>.</w:t>
      </w:r>
      <w:r w:rsidR="00CA69D7" w:rsidRPr="00F170D4">
        <w:rPr>
          <w:sz w:val="28"/>
          <w:szCs w:val="28"/>
        </w:rPr>
        <w:t xml:space="preserve"> порошка и</w:t>
      </w:r>
      <w:r w:rsidR="005C486C">
        <w:rPr>
          <w:sz w:val="28"/>
          <w:szCs w:val="28"/>
        </w:rPr>
        <w:t xml:space="preserve"> </w:t>
      </w:r>
      <w:r w:rsidRPr="00F170D4">
        <w:rPr>
          <w:sz w:val="28"/>
          <w:szCs w:val="28"/>
        </w:rPr>
        <w:t>битума;</w:t>
      </w:r>
    </w:p>
    <w:p w:rsidR="001E39D7" w:rsidRPr="00F170D4" w:rsidRDefault="001E39D7" w:rsidP="00F170D4">
      <w:pPr>
        <w:spacing w:line="360" w:lineRule="auto"/>
        <w:ind w:firstLine="709"/>
        <w:jc w:val="both"/>
        <w:rPr>
          <w:sz w:val="28"/>
          <w:szCs w:val="28"/>
        </w:rPr>
      </w:pPr>
      <w:r w:rsidRPr="00F170D4">
        <w:rPr>
          <w:sz w:val="28"/>
          <w:szCs w:val="28"/>
        </w:rPr>
        <w:t>-</w:t>
      </w:r>
      <w:r w:rsidR="005C486C">
        <w:rPr>
          <w:sz w:val="28"/>
          <w:szCs w:val="28"/>
        </w:rPr>
        <w:t xml:space="preserve"> </w:t>
      </w:r>
      <w:r w:rsidRPr="00F170D4">
        <w:rPr>
          <w:sz w:val="28"/>
          <w:szCs w:val="28"/>
        </w:rPr>
        <w:t>гравийные, состоящие из гравия, песка, мин. порошка и битума</w:t>
      </w:r>
      <w:r w:rsidR="00CA69D7" w:rsidRPr="00F170D4">
        <w:rPr>
          <w:sz w:val="28"/>
          <w:szCs w:val="28"/>
        </w:rPr>
        <w:t>;</w:t>
      </w:r>
    </w:p>
    <w:p w:rsidR="00AC24BD" w:rsidRPr="00F170D4" w:rsidRDefault="001E39D7" w:rsidP="00F170D4">
      <w:pPr>
        <w:spacing w:line="360" w:lineRule="auto"/>
        <w:ind w:firstLine="709"/>
        <w:jc w:val="both"/>
        <w:rPr>
          <w:sz w:val="28"/>
          <w:szCs w:val="28"/>
        </w:rPr>
      </w:pPr>
      <w:r w:rsidRPr="00F170D4">
        <w:rPr>
          <w:sz w:val="28"/>
          <w:szCs w:val="28"/>
        </w:rPr>
        <w:t xml:space="preserve">- </w:t>
      </w:r>
      <w:r w:rsidR="00CA69D7" w:rsidRPr="00F170D4">
        <w:rPr>
          <w:sz w:val="28"/>
          <w:szCs w:val="28"/>
        </w:rPr>
        <w:t>песчаные —отсутствует крупный заполнитель (щебень или гравий).</w:t>
      </w:r>
    </w:p>
    <w:p w:rsidR="001E39D7" w:rsidRPr="00F170D4" w:rsidRDefault="00CA69D7" w:rsidP="00F170D4">
      <w:pPr>
        <w:spacing w:line="360" w:lineRule="auto"/>
        <w:ind w:firstLine="709"/>
        <w:jc w:val="both"/>
        <w:rPr>
          <w:sz w:val="28"/>
          <w:szCs w:val="28"/>
        </w:rPr>
      </w:pPr>
      <w:r w:rsidRPr="00F170D4">
        <w:rPr>
          <w:sz w:val="28"/>
          <w:szCs w:val="28"/>
        </w:rPr>
        <w:t>По вязкости применяемого битума и по температуре укладки асфальтобетонной массы в конструктивный слой они подразделяются на</w:t>
      </w:r>
      <w:r w:rsidR="001E39D7" w:rsidRPr="00F170D4">
        <w:rPr>
          <w:sz w:val="28"/>
          <w:szCs w:val="28"/>
        </w:rPr>
        <w:t>:</w:t>
      </w:r>
    </w:p>
    <w:p w:rsidR="001E39D7" w:rsidRPr="00F170D4" w:rsidRDefault="001E39D7" w:rsidP="00F170D4">
      <w:pPr>
        <w:spacing w:line="360" w:lineRule="auto"/>
        <w:ind w:firstLine="709"/>
        <w:jc w:val="both"/>
        <w:rPr>
          <w:sz w:val="28"/>
          <w:szCs w:val="28"/>
        </w:rPr>
      </w:pPr>
      <w:r w:rsidRPr="00F170D4">
        <w:rPr>
          <w:sz w:val="28"/>
          <w:szCs w:val="28"/>
        </w:rPr>
        <w:t>-</w:t>
      </w:r>
      <w:r w:rsidR="00CA69D7" w:rsidRPr="00F170D4">
        <w:rPr>
          <w:sz w:val="28"/>
          <w:szCs w:val="28"/>
        </w:rPr>
        <w:t xml:space="preserve"> горячие укладываемые при температуре не ниже 120°С;</w:t>
      </w:r>
    </w:p>
    <w:p w:rsidR="001E39D7" w:rsidRPr="00F170D4" w:rsidRDefault="001E39D7" w:rsidP="00F170D4">
      <w:pPr>
        <w:spacing w:line="360" w:lineRule="auto"/>
        <w:ind w:firstLine="709"/>
        <w:jc w:val="both"/>
        <w:rPr>
          <w:sz w:val="28"/>
          <w:szCs w:val="28"/>
        </w:rPr>
      </w:pPr>
      <w:r w:rsidRPr="00F170D4">
        <w:rPr>
          <w:sz w:val="28"/>
          <w:szCs w:val="28"/>
        </w:rPr>
        <w:t xml:space="preserve">- </w:t>
      </w:r>
      <w:r w:rsidR="00CA69D7" w:rsidRPr="00F170D4">
        <w:rPr>
          <w:sz w:val="28"/>
          <w:szCs w:val="28"/>
        </w:rPr>
        <w:t>теплые</w:t>
      </w:r>
      <w:r w:rsidRPr="00F170D4">
        <w:rPr>
          <w:sz w:val="28"/>
          <w:szCs w:val="28"/>
        </w:rPr>
        <w:t xml:space="preserve"> укладываемые </w:t>
      </w:r>
      <w:r w:rsidR="00CA69D7" w:rsidRPr="00F170D4">
        <w:rPr>
          <w:sz w:val="28"/>
          <w:szCs w:val="28"/>
        </w:rPr>
        <w:t>при температуре не ниже 70°С;</w:t>
      </w:r>
    </w:p>
    <w:p w:rsidR="00CA69D7" w:rsidRPr="00F170D4" w:rsidRDefault="001E39D7" w:rsidP="00F170D4">
      <w:pPr>
        <w:spacing w:line="360" w:lineRule="auto"/>
        <w:ind w:firstLine="709"/>
        <w:jc w:val="both"/>
        <w:rPr>
          <w:sz w:val="28"/>
          <w:szCs w:val="28"/>
        </w:rPr>
      </w:pPr>
      <w:r w:rsidRPr="00F170D4">
        <w:rPr>
          <w:sz w:val="28"/>
          <w:szCs w:val="28"/>
        </w:rPr>
        <w:t xml:space="preserve">- </w:t>
      </w:r>
      <w:r w:rsidR="00CA69D7" w:rsidRPr="00F170D4">
        <w:rPr>
          <w:sz w:val="28"/>
          <w:szCs w:val="28"/>
        </w:rPr>
        <w:t>холодные укладываемые при температуре не ниже 5°С.</w:t>
      </w:r>
    </w:p>
    <w:p w:rsidR="001E39D7" w:rsidRPr="00F170D4" w:rsidRDefault="00CA69D7" w:rsidP="00F170D4">
      <w:pPr>
        <w:spacing w:line="360" w:lineRule="auto"/>
        <w:ind w:firstLine="709"/>
        <w:jc w:val="both"/>
        <w:rPr>
          <w:sz w:val="28"/>
          <w:szCs w:val="28"/>
        </w:rPr>
      </w:pPr>
      <w:r w:rsidRPr="00F170D4">
        <w:rPr>
          <w:sz w:val="28"/>
          <w:szCs w:val="28"/>
        </w:rPr>
        <w:t>Кроме того, горячие и теплые асфальтобетоны в зависимости от использования их в дорожной конструкции разделяют на</w:t>
      </w:r>
      <w:r w:rsidR="001E39D7" w:rsidRPr="00F170D4">
        <w:rPr>
          <w:sz w:val="28"/>
          <w:szCs w:val="28"/>
        </w:rPr>
        <w:t>:</w:t>
      </w:r>
    </w:p>
    <w:p w:rsidR="001E39D7" w:rsidRPr="00F170D4" w:rsidRDefault="001E39D7" w:rsidP="00F170D4">
      <w:pPr>
        <w:spacing w:line="360" w:lineRule="auto"/>
        <w:ind w:firstLine="709"/>
        <w:jc w:val="both"/>
        <w:rPr>
          <w:sz w:val="28"/>
          <w:szCs w:val="28"/>
        </w:rPr>
      </w:pPr>
      <w:r w:rsidRPr="00F170D4">
        <w:rPr>
          <w:sz w:val="28"/>
          <w:szCs w:val="28"/>
        </w:rPr>
        <w:t>-</w:t>
      </w:r>
      <w:r w:rsidR="00CA69D7" w:rsidRPr="00F170D4">
        <w:rPr>
          <w:sz w:val="28"/>
          <w:szCs w:val="28"/>
        </w:rPr>
        <w:t xml:space="preserve"> плотные — для верхних слоев покрытия дорог с остаточной</w:t>
      </w:r>
    </w:p>
    <w:p w:rsidR="001E39D7" w:rsidRPr="00F170D4" w:rsidRDefault="001E39D7" w:rsidP="00F170D4">
      <w:pPr>
        <w:spacing w:line="360" w:lineRule="auto"/>
        <w:ind w:firstLine="709"/>
        <w:jc w:val="both"/>
        <w:rPr>
          <w:sz w:val="28"/>
          <w:szCs w:val="28"/>
        </w:rPr>
      </w:pPr>
      <w:r w:rsidRPr="00F170D4">
        <w:rPr>
          <w:sz w:val="28"/>
          <w:szCs w:val="28"/>
        </w:rPr>
        <w:t>пористостью от 2 до 7%;</w:t>
      </w:r>
    </w:p>
    <w:p w:rsidR="001E39D7" w:rsidRPr="00F170D4" w:rsidRDefault="001E39D7" w:rsidP="00F170D4">
      <w:pPr>
        <w:spacing w:line="360" w:lineRule="auto"/>
        <w:ind w:firstLine="709"/>
        <w:jc w:val="both"/>
        <w:rPr>
          <w:sz w:val="28"/>
          <w:szCs w:val="28"/>
        </w:rPr>
      </w:pPr>
      <w:r w:rsidRPr="00F170D4">
        <w:rPr>
          <w:sz w:val="28"/>
          <w:szCs w:val="28"/>
        </w:rPr>
        <w:t xml:space="preserve">- </w:t>
      </w:r>
      <w:r w:rsidR="00CA69D7" w:rsidRPr="00F170D4">
        <w:rPr>
          <w:sz w:val="28"/>
          <w:szCs w:val="28"/>
        </w:rPr>
        <w:t>пористые — для нижнего слоя и оснований дорожных покрытий, с</w:t>
      </w:r>
    </w:p>
    <w:p w:rsidR="001E39D7" w:rsidRPr="00F170D4" w:rsidRDefault="001E39D7" w:rsidP="00F170D4">
      <w:pPr>
        <w:spacing w:line="360" w:lineRule="auto"/>
        <w:ind w:firstLine="709"/>
        <w:jc w:val="both"/>
        <w:rPr>
          <w:sz w:val="28"/>
          <w:szCs w:val="28"/>
        </w:rPr>
      </w:pPr>
      <w:r w:rsidRPr="00F170D4">
        <w:rPr>
          <w:sz w:val="28"/>
          <w:szCs w:val="28"/>
        </w:rPr>
        <w:t>остаточной пористостью от 7 до 12% по массе;</w:t>
      </w:r>
    </w:p>
    <w:p w:rsidR="00CA69D7" w:rsidRPr="00F170D4" w:rsidRDefault="001E39D7" w:rsidP="00F170D4">
      <w:pPr>
        <w:spacing w:line="360" w:lineRule="auto"/>
        <w:ind w:firstLine="709"/>
        <w:jc w:val="both"/>
        <w:rPr>
          <w:sz w:val="28"/>
          <w:szCs w:val="28"/>
        </w:rPr>
      </w:pPr>
      <w:r w:rsidRPr="00F170D4">
        <w:rPr>
          <w:sz w:val="28"/>
          <w:szCs w:val="28"/>
        </w:rPr>
        <w:t xml:space="preserve">- </w:t>
      </w:r>
      <w:r w:rsidR="00CA69D7" w:rsidRPr="00F170D4">
        <w:rPr>
          <w:sz w:val="28"/>
          <w:szCs w:val="28"/>
        </w:rPr>
        <w:t>высокопористые — с пористостью 12 ... 18%.</w:t>
      </w:r>
    </w:p>
    <w:p w:rsidR="00127FEF" w:rsidRPr="00F170D4" w:rsidRDefault="00CA69D7" w:rsidP="00F170D4">
      <w:pPr>
        <w:spacing w:line="360" w:lineRule="auto"/>
        <w:ind w:firstLine="709"/>
        <w:jc w:val="both"/>
        <w:rPr>
          <w:sz w:val="28"/>
          <w:szCs w:val="28"/>
        </w:rPr>
      </w:pPr>
      <w:r w:rsidRPr="00F170D4">
        <w:rPr>
          <w:sz w:val="28"/>
          <w:szCs w:val="28"/>
        </w:rPr>
        <w:t>Плотные дорожные асфальтобетоны (горячие и холодные) в зависимости от количественного содержания в них крупного или мелкого заполнителя подразделяют на пять типов: А, Б, В, Г, Д. Так, например, тип А содержит 50 ... 65% щебня; тип Б — 35 ... 50% щебня или гравия; тип В — 20 ... 35% щебня или гравия.</w:t>
      </w:r>
    </w:p>
    <w:p w:rsidR="00CA69D7" w:rsidRPr="00F170D4" w:rsidRDefault="00CA69D7" w:rsidP="00F170D4">
      <w:pPr>
        <w:spacing w:line="360" w:lineRule="auto"/>
        <w:ind w:firstLine="709"/>
        <w:jc w:val="both"/>
        <w:rPr>
          <w:sz w:val="28"/>
          <w:szCs w:val="28"/>
        </w:rPr>
      </w:pPr>
      <w:r w:rsidRPr="00F170D4">
        <w:rPr>
          <w:sz w:val="28"/>
          <w:szCs w:val="28"/>
        </w:rPr>
        <w:t>Кроме того, плотные горячие и теплые асфальтобетоны подразделяют</w:t>
      </w:r>
      <w:r w:rsidR="005C486C">
        <w:rPr>
          <w:sz w:val="28"/>
          <w:szCs w:val="28"/>
        </w:rPr>
        <w:t xml:space="preserve"> </w:t>
      </w:r>
      <w:r w:rsidRPr="00F170D4">
        <w:rPr>
          <w:sz w:val="28"/>
          <w:szCs w:val="28"/>
        </w:rPr>
        <w:t>на три марки — I, II, III в зависимости от качественных показателей.</w:t>
      </w:r>
    </w:p>
    <w:p w:rsidR="00127FEF" w:rsidRPr="00F170D4" w:rsidRDefault="00CA69D7" w:rsidP="00F170D4">
      <w:pPr>
        <w:spacing w:line="360" w:lineRule="auto"/>
        <w:ind w:firstLine="709"/>
        <w:jc w:val="both"/>
        <w:rPr>
          <w:sz w:val="28"/>
          <w:szCs w:val="28"/>
        </w:rPr>
      </w:pPr>
      <w:r w:rsidRPr="00F170D4">
        <w:rPr>
          <w:sz w:val="28"/>
          <w:szCs w:val="28"/>
        </w:rPr>
        <w:t>По производственному назначению различают асфальтобетоны</w:t>
      </w:r>
      <w:r w:rsidR="001E39D7" w:rsidRPr="00F170D4">
        <w:rPr>
          <w:sz w:val="28"/>
          <w:szCs w:val="28"/>
        </w:rPr>
        <w:t>:</w:t>
      </w:r>
    </w:p>
    <w:p w:rsidR="00CA69D7" w:rsidRPr="00F170D4" w:rsidRDefault="00CA69D7" w:rsidP="00F170D4">
      <w:pPr>
        <w:spacing w:line="360" w:lineRule="auto"/>
        <w:ind w:firstLine="709"/>
        <w:jc w:val="both"/>
        <w:rPr>
          <w:sz w:val="28"/>
          <w:szCs w:val="28"/>
        </w:rPr>
      </w:pPr>
      <w:r w:rsidRPr="00F170D4">
        <w:rPr>
          <w:sz w:val="28"/>
          <w:szCs w:val="28"/>
        </w:rPr>
        <w:t>дорожные, аэродромные, гидротехнические, для плоской кровли и полов.</w:t>
      </w:r>
    </w:p>
    <w:p w:rsidR="001E39D7" w:rsidRPr="00F170D4" w:rsidRDefault="00CA69D7" w:rsidP="00F170D4">
      <w:pPr>
        <w:spacing w:line="360" w:lineRule="auto"/>
        <w:ind w:firstLine="709"/>
        <w:jc w:val="both"/>
        <w:rPr>
          <w:sz w:val="28"/>
          <w:szCs w:val="28"/>
        </w:rPr>
      </w:pPr>
      <w:r w:rsidRPr="00F170D4">
        <w:rPr>
          <w:sz w:val="28"/>
          <w:szCs w:val="28"/>
        </w:rPr>
        <w:t>По технологическим признакам асфальтобетонной массы в процессе ее укладки и уплотнения асфальтобетоны и растворы разделяют на</w:t>
      </w:r>
      <w:r w:rsidR="001E39D7" w:rsidRPr="00F170D4">
        <w:rPr>
          <w:sz w:val="28"/>
          <w:szCs w:val="28"/>
        </w:rPr>
        <w:t>:</w:t>
      </w:r>
    </w:p>
    <w:p w:rsidR="001E39D7" w:rsidRPr="00F170D4" w:rsidRDefault="001E39D7" w:rsidP="00F170D4">
      <w:pPr>
        <w:spacing w:line="360" w:lineRule="auto"/>
        <w:ind w:firstLine="709"/>
        <w:jc w:val="both"/>
        <w:rPr>
          <w:sz w:val="28"/>
          <w:szCs w:val="28"/>
        </w:rPr>
      </w:pPr>
      <w:r w:rsidRPr="00F170D4">
        <w:rPr>
          <w:sz w:val="28"/>
          <w:szCs w:val="28"/>
        </w:rPr>
        <w:t>-жесткие;</w:t>
      </w:r>
    </w:p>
    <w:p w:rsidR="001E39D7" w:rsidRPr="00F170D4" w:rsidRDefault="001E39D7" w:rsidP="00F170D4">
      <w:pPr>
        <w:spacing w:line="360" w:lineRule="auto"/>
        <w:ind w:firstLine="709"/>
        <w:jc w:val="both"/>
        <w:rPr>
          <w:sz w:val="28"/>
          <w:szCs w:val="28"/>
        </w:rPr>
      </w:pPr>
      <w:r w:rsidRPr="00F170D4">
        <w:rPr>
          <w:sz w:val="28"/>
          <w:szCs w:val="28"/>
        </w:rPr>
        <w:t>-пластичные;</w:t>
      </w:r>
    </w:p>
    <w:p w:rsidR="001E39D7" w:rsidRPr="00F170D4" w:rsidRDefault="001E39D7" w:rsidP="00F170D4">
      <w:pPr>
        <w:spacing w:line="360" w:lineRule="auto"/>
        <w:ind w:firstLine="709"/>
        <w:jc w:val="both"/>
        <w:rPr>
          <w:sz w:val="28"/>
          <w:szCs w:val="28"/>
        </w:rPr>
      </w:pPr>
      <w:r w:rsidRPr="00F170D4">
        <w:rPr>
          <w:sz w:val="28"/>
          <w:szCs w:val="28"/>
        </w:rPr>
        <w:t>-</w:t>
      </w:r>
      <w:r w:rsidR="00CA69D7" w:rsidRPr="00F170D4">
        <w:rPr>
          <w:sz w:val="28"/>
          <w:szCs w:val="28"/>
        </w:rPr>
        <w:t>литые.</w:t>
      </w:r>
    </w:p>
    <w:p w:rsidR="00810EEC" w:rsidRPr="00F170D4" w:rsidRDefault="00CA69D7" w:rsidP="00F170D4">
      <w:pPr>
        <w:spacing w:line="360" w:lineRule="auto"/>
        <w:ind w:firstLine="709"/>
        <w:jc w:val="both"/>
        <w:rPr>
          <w:sz w:val="28"/>
          <w:szCs w:val="28"/>
        </w:rPr>
      </w:pPr>
      <w:r w:rsidRPr="00F170D4">
        <w:rPr>
          <w:sz w:val="28"/>
          <w:szCs w:val="28"/>
        </w:rPr>
        <w:t>Для уплотнения жестких и пластичных масс применяют тяжелые и средние катки. Литую асфальтобетонную массу часто уплотняют специальными валками, легким катком или вовсе не уплотняют</w:t>
      </w:r>
    </w:p>
    <w:p w:rsidR="00810EEC" w:rsidRPr="00F170D4" w:rsidRDefault="00810EEC" w:rsidP="00F170D4">
      <w:pPr>
        <w:spacing w:line="360" w:lineRule="auto"/>
        <w:ind w:firstLine="709"/>
        <w:jc w:val="both"/>
        <w:rPr>
          <w:sz w:val="28"/>
          <w:szCs w:val="28"/>
        </w:rPr>
      </w:pPr>
    </w:p>
    <w:p w:rsidR="00EA41C7" w:rsidRPr="00F170D4" w:rsidRDefault="00A25FF5" w:rsidP="00F170D4">
      <w:pPr>
        <w:spacing w:line="360" w:lineRule="auto"/>
        <w:ind w:firstLine="709"/>
        <w:jc w:val="both"/>
        <w:rPr>
          <w:b/>
          <w:bCs/>
          <w:sz w:val="28"/>
          <w:szCs w:val="28"/>
        </w:rPr>
      </w:pPr>
      <w:r w:rsidRPr="00F170D4">
        <w:rPr>
          <w:b/>
          <w:bCs/>
          <w:sz w:val="28"/>
          <w:szCs w:val="28"/>
        </w:rPr>
        <w:t>1.2</w:t>
      </w:r>
      <w:r w:rsidR="007E7D4B" w:rsidRPr="00F170D4">
        <w:rPr>
          <w:b/>
          <w:bCs/>
          <w:sz w:val="28"/>
          <w:szCs w:val="28"/>
        </w:rPr>
        <w:t xml:space="preserve">. </w:t>
      </w:r>
      <w:r w:rsidR="00FE3D52" w:rsidRPr="00F170D4">
        <w:rPr>
          <w:b/>
          <w:bCs/>
          <w:sz w:val="28"/>
          <w:szCs w:val="28"/>
        </w:rPr>
        <w:t>Ра</w:t>
      </w:r>
      <w:r w:rsidR="00127FEF" w:rsidRPr="00F170D4">
        <w:rPr>
          <w:b/>
          <w:bCs/>
          <w:sz w:val="28"/>
          <w:szCs w:val="28"/>
        </w:rPr>
        <w:t>зновидности асфальтовых бетонов</w:t>
      </w:r>
    </w:p>
    <w:p w:rsidR="00127FEF" w:rsidRPr="00F170D4" w:rsidRDefault="00127FEF" w:rsidP="00F170D4">
      <w:pPr>
        <w:spacing w:line="360" w:lineRule="auto"/>
        <w:ind w:firstLine="709"/>
        <w:jc w:val="both"/>
        <w:rPr>
          <w:b/>
          <w:bCs/>
          <w:sz w:val="28"/>
          <w:szCs w:val="28"/>
        </w:rPr>
      </w:pPr>
    </w:p>
    <w:p w:rsidR="00FE3D52" w:rsidRPr="00F170D4" w:rsidRDefault="00FE3D52" w:rsidP="00F170D4">
      <w:pPr>
        <w:spacing w:line="360" w:lineRule="auto"/>
        <w:ind w:firstLine="709"/>
        <w:jc w:val="both"/>
        <w:rPr>
          <w:sz w:val="28"/>
          <w:szCs w:val="28"/>
        </w:rPr>
      </w:pPr>
      <w:r w:rsidRPr="00F170D4">
        <w:rPr>
          <w:sz w:val="28"/>
          <w:szCs w:val="28"/>
        </w:rPr>
        <w:t>К разновидностям ас</w:t>
      </w:r>
      <w:r w:rsidR="001E39D7" w:rsidRPr="00F170D4">
        <w:rPr>
          <w:sz w:val="28"/>
          <w:szCs w:val="28"/>
        </w:rPr>
        <w:t xml:space="preserve">фальтобетона относятся теплый, холодный, литой, цветной. </w:t>
      </w:r>
      <w:r w:rsidRPr="00F170D4">
        <w:rPr>
          <w:sz w:val="28"/>
          <w:szCs w:val="28"/>
        </w:rPr>
        <w:t>Более редким в строительстве является дегтебетон.</w:t>
      </w:r>
    </w:p>
    <w:p w:rsidR="00FE3D52" w:rsidRPr="00F170D4" w:rsidRDefault="00FE3D52" w:rsidP="00F170D4">
      <w:pPr>
        <w:spacing w:line="360" w:lineRule="auto"/>
        <w:ind w:firstLine="709"/>
        <w:jc w:val="both"/>
        <w:rPr>
          <w:sz w:val="28"/>
          <w:szCs w:val="28"/>
        </w:rPr>
      </w:pPr>
      <w:r w:rsidRPr="00F170D4">
        <w:rPr>
          <w:i/>
          <w:iCs/>
          <w:sz w:val="28"/>
          <w:szCs w:val="28"/>
        </w:rPr>
        <w:t>Теплый асфальтобетон</w:t>
      </w:r>
      <w:r w:rsidRPr="00F170D4">
        <w:rPr>
          <w:sz w:val="28"/>
          <w:szCs w:val="28"/>
        </w:rPr>
        <w:t xml:space="preserve"> используют</w:t>
      </w:r>
      <w:r w:rsidR="005C486C">
        <w:rPr>
          <w:sz w:val="28"/>
          <w:szCs w:val="28"/>
        </w:rPr>
        <w:t xml:space="preserve"> </w:t>
      </w:r>
      <w:r w:rsidRPr="00F170D4">
        <w:rPr>
          <w:sz w:val="28"/>
          <w:szCs w:val="28"/>
        </w:rPr>
        <w:t>для устройства нижних слоев в пoкрытиях.</w:t>
      </w:r>
    </w:p>
    <w:p w:rsidR="00FE3D52" w:rsidRPr="00F170D4" w:rsidRDefault="00FE3D52" w:rsidP="00F170D4">
      <w:pPr>
        <w:spacing w:line="360" w:lineRule="auto"/>
        <w:ind w:firstLine="709"/>
        <w:jc w:val="both"/>
        <w:rPr>
          <w:sz w:val="28"/>
          <w:szCs w:val="28"/>
        </w:rPr>
      </w:pPr>
      <w:r w:rsidRPr="00F170D4">
        <w:rPr>
          <w:sz w:val="28"/>
          <w:szCs w:val="28"/>
        </w:rPr>
        <w:t xml:space="preserve">Для приготовления теплого асфальтобетона используют вязкие нефтебитумы марок БНД 200/300 и БНД 130/200 или жидкие битумы; </w:t>
      </w:r>
      <w:r w:rsidR="007A7FA1" w:rsidRPr="00F170D4">
        <w:rPr>
          <w:sz w:val="28"/>
          <w:szCs w:val="28"/>
        </w:rPr>
        <w:t xml:space="preserve">теще более тоньше измельченный, чем в горячих смесях </w:t>
      </w:r>
      <w:r w:rsidRPr="00F170D4">
        <w:rPr>
          <w:sz w:val="28"/>
          <w:szCs w:val="28"/>
        </w:rPr>
        <w:t>известняковый порошок</w:t>
      </w:r>
      <w:r w:rsidR="007A7FA1" w:rsidRPr="00F170D4">
        <w:rPr>
          <w:sz w:val="28"/>
          <w:szCs w:val="28"/>
        </w:rPr>
        <w:t xml:space="preserve">; щебень, </w:t>
      </w:r>
      <w:r w:rsidRPr="00F170D4">
        <w:rPr>
          <w:sz w:val="28"/>
          <w:szCs w:val="28"/>
        </w:rPr>
        <w:t>искусственный песок,</w:t>
      </w:r>
      <w:r w:rsidR="00011022" w:rsidRPr="00F170D4">
        <w:rPr>
          <w:sz w:val="28"/>
          <w:szCs w:val="28"/>
        </w:rPr>
        <w:t xml:space="preserve"> </w:t>
      </w:r>
      <w:r w:rsidRPr="00F170D4">
        <w:rPr>
          <w:sz w:val="28"/>
          <w:szCs w:val="28"/>
        </w:rPr>
        <w:t xml:space="preserve">прочные шлаки. </w:t>
      </w:r>
      <w:r w:rsidR="00011022" w:rsidRPr="00F170D4">
        <w:rPr>
          <w:sz w:val="28"/>
          <w:szCs w:val="28"/>
        </w:rPr>
        <w:t>Т</w:t>
      </w:r>
      <w:r w:rsidRPr="00F170D4">
        <w:rPr>
          <w:sz w:val="28"/>
          <w:szCs w:val="28"/>
        </w:rPr>
        <w:t xml:space="preserve">емпература готовой теплой массы при ее выходе из смесителя должна быть 90—130°С. Допустимые пределы температур массы при ее уплотнении в покрытии: нижний — 50°С при работах в теплую погоду и при марке битума СГ 70/130; верхний — 100°С при работах в холодную погоду и при марке битума СГ 130/200. Уплотнение производят легкими и тяжелыми (12 т) катками; при холодной погоде рекомендуется уплотнять массу сразу же после ее укладки в покрытие, чтобы не остудить массу и не потерять ее удобообрабатываемость. Толщину рыхлого слоя назначают на 15—20% больше проектной толщины </w:t>
      </w:r>
      <w:r w:rsidR="001E39D7" w:rsidRPr="00F170D4">
        <w:rPr>
          <w:sz w:val="28"/>
          <w:szCs w:val="28"/>
        </w:rPr>
        <w:t xml:space="preserve">и </w:t>
      </w:r>
      <w:r w:rsidRPr="00F170D4">
        <w:rPr>
          <w:sz w:val="28"/>
          <w:szCs w:val="28"/>
        </w:rPr>
        <w:t>покрытия, что</w:t>
      </w:r>
      <w:r w:rsidR="00F170D4">
        <w:rPr>
          <w:sz w:val="28"/>
          <w:szCs w:val="28"/>
        </w:rPr>
        <w:t xml:space="preserve"> </w:t>
      </w:r>
      <w:r w:rsidRPr="00F170D4">
        <w:rPr>
          <w:sz w:val="28"/>
          <w:szCs w:val="28"/>
        </w:rPr>
        <w:t>регулируется положением выглаживающей плиты укладчика.</w:t>
      </w:r>
    </w:p>
    <w:p w:rsidR="00011022" w:rsidRPr="00F170D4" w:rsidRDefault="00FE3D52" w:rsidP="00F170D4">
      <w:pPr>
        <w:spacing w:line="360" w:lineRule="auto"/>
        <w:ind w:firstLine="709"/>
        <w:jc w:val="both"/>
        <w:rPr>
          <w:sz w:val="28"/>
          <w:szCs w:val="28"/>
        </w:rPr>
      </w:pPr>
      <w:r w:rsidRPr="00F170D4">
        <w:rPr>
          <w:i/>
          <w:iCs/>
          <w:sz w:val="28"/>
          <w:szCs w:val="28"/>
        </w:rPr>
        <w:t>Холодный асфальтобетон</w:t>
      </w:r>
      <w:r w:rsidRPr="00F170D4">
        <w:rPr>
          <w:b/>
          <w:bCs/>
          <w:sz w:val="28"/>
          <w:szCs w:val="28"/>
        </w:rPr>
        <w:t xml:space="preserve"> </w:t>
      </w:r>
      <w:r w:rsidRPr="00F170D4">
        <w:rPr>
          <w:sz w:val="28"/>
          <w:szCs w:val="28"/>
        </w:rPr>
        <w:t>содержит жидкий или разжиженный вязкий битум, что позволяет укладывать массу холодного асфальта при температуре окружающего воздуха.</w:t>
      </w:r>
    </w:p>
    <w:p w:rsidR="007A7FA1" w:rsidRPr="00F170D4" w:rsidRDefault="00FE3D52" w:rsidP="00F170D4">
      <w:pPr>
        <w:spacing w:line="360" w:lineRule="auto"/>
        <w:ind w:firstLine="709"/>
        <w:jc w:val="both"/>
        <w:rPr>
          <w:sz w:val="28"/>
          <w:szCs w:val="28"/>
        </w:rPr>
      </w:pPr>
      <w:r w:rsidRPr="00F170D4">
        <w:rPr>
          <w:sz w:val="28"/>
          <w:szCs w:val="28"/>
        </w:rPr>
        <w:t>Приготовление холодного асфальта осуществляется в горячем и холодном состояниях. При приготовлении массы в горячем состоянии применяют жидкий или разжиженный битум, в холодном — битумную эмульсию.</w:t>
      </w:r>
      <w:r w:rsidR="00011022" w:rsidRPr="00F170D4">
        <w:rPr>
          <w:sz w:val="28"/>
          <w:szCs w:val="28"/>
        </w:rPr>
        <w:t xml:space="preserve"> Х</w:t>
      </w:r>
      <w:r w:rsidRPr="00F170D4">
        <w:rPr>
          <w:sz w:val="28"/>
          <w:szCs w:val="28"/>
        </w:rPr>
        <w:t>олодный асфальт применяют для создания верхних слоев дорожных покрытий и при производстве ремонтных работ</w:t>
      </w:r>
      <w:r w:rsidR="00011022" w:rsidRPr="00F170D4">
        <w:rPr>
          <w:sz w:val="28"/>
          <w:szCs w:val="28"/>
        </w:rPr>
        <w:t>.</w:t>
      </w:r>
    </w:p>
    <w:p w:rsidR="007A7FA1" w:rsidRPr="00F170D4" w:rsidRDefault="00FE3D52" w:rsidP="00F170D4">
      <w:pPr>
        <w:spacing w:line="360" w:lineRule="auto"/>
        <w:ind w:firstLine="709"/>
        <w:jc w:val="both"/>
        <w:rPr>
          <w:sz w:val="28"/>
          <w:szCs w:val="28"/>
        </w:rPr>
      </w:pPr>
      <w:r w:rsidRPr="00F170D4">
        <w:rPr>
          <w:sz w:val="28"/>
          <w:szCs w:val="28"/>
        </w:rPr>
        <w:t>Если холодный асфальт употребляется в строительных работах</w:t>
      </w:r>
      <w:r w:rsidR="005C486C">
        <w:rPr>
          <w:sz w:val="28"/>
          <w:szCs w:val="28"/>
        </w:rPr>
        <w:t xml:space="preserve"> </w:t>
      </w:r>
      <w:r w:rsidRPr="00F170D4">
        <w:rPr>
          <w:sz w:val="28"/>
          <w:szCs w:val="28"/>
        </w:rPr>
        <w:t xml:space="preserve">после его изготовления на АБЗ, то укладку массы </w:t>
      </w:r>
      <w:r w:rsidR="00011022" w:rsidRPr="00F170D4">
        <w:rPr>
          <w:sz w:val="28"/>
          <w:szCs w:val="28"/>
        </w:rPr>
        <w:t>производят</w:t>
      </w:r>
      <w:r w:rsidRPr="00F170D4">
        <w:rPr>
          <w:sz w:val="28"/>
          <w:szCs w:val="28"/>
        </w:rPr>
        <w:t xml:space="preserve"> еще в теплом состоянии. В этом случае слой массы ложится компактнее, а при </w:t>
      </w:r>
      <w:r w:rsidR="007A7FA1" w:rsidRPr="00F170D4">
        <w:rPr>
          <w:sz w:val="28"/>
          <w:szCs w:val="28"/>
        </w:rPr>
        <w:t xml:space="preserve">его </w:t>
      </w:r>
      <w:r w:rsidRPr="00F170D4">
        <w:rPr>
          <w:sz w:val="28"/>
          <w:szCs w:val="28"/>
        </w:rPr>
        <w:t>уплотнении быстрее формируется монолитное покрытие.</w:t>
      </w:r>
    </w:p>
    <w:p w:rsidR="00FE3D52" w:rsidRPr="00F170D4" w:rsidRDefault="00FE3D52" w:rsidP="00F170D4">
      <w:pPr>
        <w:spacing w:line="360" w:lineRule="auto"/>
        <w:ind w:firstLine="709"/>
        <w:jc w:val="both"/>
        <w:rPr>
          <w:sz w:val="28"/>
          <w:szCs w:val="28"/>
        </w:rPr>
      </w:pPr>
      <w:r w:rsidRPr="00F170D4">
        <w:rPr>
          <w:sz w:val="28"/>
          <w:szCs w:val="28"/>
        </w:rPr>
        <w:t>При работах во влажную погоду используют холодный асфальт, приготовленный на битумной эмульсии.</w:t>
      </w:r>
    </w:p>
    <w:p w:rsidR="00FE3D52" w:rsidRPr="00F170D4" w:rsidRDefault="000C7C7C" w:rsidP="00F170D4">
      <w:pPr>
        <w:spacing w:line="360" w:lineRule="auto"/>
        <w:ind w:firstLine="709"/>
        <w:jc w:val="both"/>
        <w:rPr>
          <w:sz w:val="28"/>
          <w:szCs w:val="28"/>
        </w:rPr>
      </w:pPr>
      <w:r w:rsidRPr="00F170D4">
        <w:rPr>
          <w:sz w:val="28"/>
          <w:szCs w:val="28"/>
        </w:rPr>
        <w:t>В</w:t>
      </w:r>
      <w:r w:rsidR="00FE3D52" w:rsidRPr="00F170D4">
        <w:rPr>
          <w:sz w:val="28"/>
          <w:szCs w:val="28"/>
        </w:rPr>
        <w:t xml:space="preserve"> первый период эксплуатации дорожного покрытия </w:t>
      </w:r>
      <w:r w:rsidRPr="00F170D4">
        <w:rPr>
          <w:sz w:val="28"/>
          <w:szCs w:val="28"/>
        </w:rPr>
        <w:t>р</w:t>
      </w:r>
      <w:r w:rsidR="00FE3D52" w:rsidRPr="00F170D4">
        <w:rPr>
          <w:sz w:val="28"/>
          <w:szCs w:val="28"/>
        </w:rPr>
        <w:t>екомендуется не допускать высокой грузонапряженности при движении автотранспорта, так же как нельзя допускать и слишком слабой интенсивности движения транспорта, поскольку окончательное формирование покрытия происходит именно под действием этого движения.</w:t>
      </w:r>
    </w:p>
    <w:p w:rsidR="001C2CA6" w:rsidRPr="00F170D4" w:rsidRDefault="00FE3D52" w:rsidP="00F170D4">
      <w:pPr>
        <w:spacing w:line="360" w:lineRule="auto"/>
        <w:ind w:firstLine="709"/>
        <w:jc w:val="both"/>
        <w:rPr>
          <w:sz w:val="28"/>
          <w:szCs w:val="28"/>
        </w:rPr>
      </w:pPr>
      <w:r w:rsidRPr="00F170D4">
        <w:rPr>
          <w:sz w:val="28"/>
          <w:szCs w:val="28"/>
        </w:rPr>
        <w:t>Холодный асфальт приготовляют с применением щебня из морозостойких карбонатных пород (известняков, доломитов) и доменных шлаков с пределом прочн</w:t>
      </w:r>
      <w:r w:rsidR="00011022" w:rsidRPr="00F170D4">
        <w:rPr>
          <w:sz w:val="28"/>
          <w:szCs w:val="28"/>
        </w:rPr>
        <w:t>ости при сжатии не менее 80 МПа</w:t>
      </w:r>
      <w:r w:rsidRPr="00F170D4">
        <w:rPr>
          <w:sz w:val="28"/>
          <w:szCs w:val="28"/>
        </w:rPr>
        <w:t>.</w:t>
      </w:r>
    </w:p>
    <w:p w:rsidR="001C2CA6" w:rsidRPr="00F170D4" w:rsidRDefault="00FE3D52" w:rsidP="00F170D4">
      <w:pPr>
        <w:spacing w:line="360" w:lineRule="auto"/>
        <w:ind w:firstLine="709"/>
        <w:jc w:val="both"/>
        <w:rPr>
          <w:sz w:val="28"/>
          <w:szCs w:val="28"/>
        </w:rPr>
      </w:pPr>
      <w:r w:rsidRPr="00F170D4">
        <w:rPr>
          <w:sz w:val="28"/>
          <w:szCs w:val="28"/>
        </w:rPr>
        <w:t xml:space="preserve">Чтобы покрытие не становилось скользким при его эксплуатации, к известняковому щебню </w:t>
      </w:r>
      <w:r w:rsidR="001C2CA6" w:rsidRPr="00F170D4">
        <w:rPr>
          <w:sz w:val="28"/>
          <w:szCs w:val="28"/>
        </w:rPr>
        <w:t>добавляют</w:t>
      </w:r>
      <w:r w:rsidRPr="00F170D4">
        <w:rPr>
          <w:sz w:val="28"/>
          <w:szCs w:val="28"/>
        </w:rPr>
        <w:t xml:space="preserve"> до 30% мелкого (8—10 мм) гранитного</w:t>
      </w:r>
      <w:r w:rsidR="001C2CA6" w:rsidRPr="00F170D4">
        <w:rPr>
          <w:sz w:val="28"/>
          <w:szCs w:val="28"/>
        </w:rPr>
        <w:t>,</w:t>
      </w:r>
      <w:r w:rsidR="005C486C">
        <w:rPr>
          <w:sz w:val="28"/>
          <w:szCs w:val="28"/>
        </w:rPr>
        <w:t xml:space="preserve"> </w:t>
      </w:r>
      <w:r w:rsidR="000C7C7C" w:rsidRPr="00F170D4">
        <w:rPr>
          <w:sz w:val="28"/>
          <w:szCs w:val="28"/>
        </w:rPr>
        <w:t xml:space="preserve">базальтового </w:t>
      </w:r>
      <w:r w:rsidRPr="00F170D4">
        <w:rPr>
          <w:sz w:val="28"/>
          <w:szCs w:val="28"/>
        </w:rPr>
        <w:t xml:space="preserve">щебня или искусственного дробленого песка из тех же пород камня. Песок </w:t>
      </w:r>
      <w:r w:rsidR="001C2CA6" w:rsidRPr="00F170D4">
        <w:rPr>
          <w:sz w:val="28"/>
          <w:szCs w:val="28"/>
        </w:rPr>
        <w:t xml:space="preserve">должен быть чистым, однородным, </w:t>
      </w:r>
      <w:r w:rsidRPr="00F170D4">
        <w:rPr>
          <w:sz w:val="28"/>
          <w:szCs w:val="28"/>
        </w:rPr>
        <w:t>без органических примесей или глинистых частиц.</w:t>
      </w:r>
    </w:p>
    <w:p w:rsidR="001C2CA6" w:rsidRPr="00F170D4" w:rsidRDefault="001C2CA6" w:rsidP="00F170D4">
      <w:pPr>
        <w:spacing w:line="360" w:lineRule="auto"/>
        <w:ind w:firstLine="709"/>
        <w:jc w:val="both"/>
        <w:rPr>
          <w:sz w:val="28"/>
          <w:szCs w:val="28"/>
        </w:rPr>
      </w:pPr>
      <w:r w:rsidRPr="00F170D4">
        <w:rPr>
          <w:sz w:val="28"/>
          <w:szCs w:val="28"/>
        </w:rPr>
        <w:t xml:space="preserve">Для повышения вязкости и клеящей способности разжиженного или жидкого битума </w:t>
      </w:r>
      <w:r w:rsidR="00FE3D52" w:rsidRPr="00F170D4">
        <w:rPr>
          <w:sz w:val="28"/>
          <w:szCs w:val="28"/>
        </w:rPr>
        <w:t xml:space="preserve">в состав холодного асфальта </w:t>
      </w:r>
      <w:r w:rsidRPr="00F170D4">
        <w:rPr>
          <w:sz w:val="28"/>
          <w:szCs w:val="28"/>
        </w:rPr>
        <w:t>добавляют</w:t>
      </w:r>
      <w:r w:rsidR="00011022" w:rsidRPr="00F170D4">
        <w:rPr>
          <w:sz w:val="28"/>
          <w:szCs w:val="28"/>
        </w:rPr>
        <w:t xml:space="preserve"> минеральный (известняковый) порош</w:t>
      </w:r>
      <w:r w:rsidR="00FE3D52" w:rsidRPr="00F170D4">
        <w:rPr>
          <w:sz w:val="28"/>
          <w:szCs w:val="28"/>
        </w:rPr>
        <w:t>ок.</w:t>
      </w:r>
    </w:p>
    <w:p w:rsidR="001C2CA6" w:rsidRPr="00F170D4" w:rsidRDefault="001C2CA6" w:rsidP="00F170D4">
      <w:pPr>
        <w:spacing w:line="360" w:lineRule="auto"/>
        <w:ind w:firstLine="709"/>
        <w:jc w:val="both"/>
        <w:rPr>
          <w:sz w:val="28"/>
          <w:szCs w:val="28"/>
        </w:rPr>
      </w:pPr>
      <w:r w:rsidRPr="00F170D4">
        <w:rPr>
          <w:sz w:val="28"/>
          <w:szCs w:val="28"/>
        </w:rPr>
        <w:t>Холодный асфальт может длительное время оставаться в рыхлом состоянии в складских условиях (до 8—10 месяцев). Поэтому холодную асфальтобетонную массу обычно приготовляют в зимнее время года с тем, чтобы ее раскладку в покрытие произвести с наступлением весны. Зимняя заготовка массы позволяет работать АБЗ практически в течение полного года. При чрезмерно длительном хранении рыхлая масса холодного асфальта постепенно слеживается, образуются глыбы, в этом случае требуется предварительное ее рыхление, добавляя на последней стадии перемешивания массы, хлорное железо и другие специальные вещества (добавки) до 2—3%, чтобы уменьшить слеживание при длительном хранении. Однако, нужно помнить, что механическое рыхление ухудшает качество массы вследствие обнажения отдельных частиц, покрытых пленкой битума.</w:t>
      </w:r>
    </w:p>
    <w:p w:rsidR="00FE3D52" w:rsidRPr="00F170D4" w:rsidRDefault="00FE3D52" w:rsidP="00F170D4">
      <w:pPr>
        <w:spacing w:line="360" w:lineRule="auto"/>
        <w:ind w:firstLine="709"/>
        <w:jc w:val="both"/>
        <w:rPr>
          <w:sz w:val="28"/>
          <w:szCs w:val="28"/>
        </w:rPr>
      </w:pPr>
      <w:r w:rsidRPr="00F170D4">
        <w:rPr>
          <w:sz w:val="28"/>
          <w:szCs w:val="28"/>
        </w:rPr>
        <w:t>Пр</w:t>
      </w:r>
      <w:r w:rsidR="00011022" w:rsidRPr="00F170D4">
        <w:rPr>
          <w:sz w:val="28"/>
          <w:szCs w:val="28"/>
        </w:rPr>
        <w:t>и тонких пленках битума слежива</w:t>
      </w:r>
      <w:r w:rsidRPr="00F170D4">
        <w:rPr>
          <w:sz w:val="28"/>
          <w:szCs w:val="28"/>
        </w:rPr>
        <w:t>емость массы меньше и прочность</w:t>
      </w:r>
      <w:r w:rsidR="00011022" w:rsidRPr="00F170D4">
        <w:rPr>
          <w:sz w:val="28"/>
          <w:szCs w:val="28"/>
        </w:rPr>
        <w:t xml:space="preserve"> плотного покрытия выше. При вы</w:t>
      </w:r>
      <w:r w:rsidRPr="00F170D4">
        <w:rPr>
          <w:sz w:val="28"/>
          <w:szCs w:val="28"/>
        </w:rPr>
        <w:t xml:space="preserve">боре вяжущего учитывают, что чем холоднее погодные условия, длительнее срок хранения массы, </w:t>
      </w:r>
      <w:r w:rsidR="00011022" w:rsidRPr="00F170D4">
        <w:rPr>
          <w:sz w:val="28"/>
          <w:szCs w:val="28"/>
        </w:rPr>
        <w:t>ниже прочность камня, тем вяжу</w:t>
      </w:r>
      <w:r w:rsidRPr="00F170D4">
        <w:rPr>
          <w:sz w:val="28"/>
          <w:szCs w:val="28"/>
        </w:rPr>
        <w:t>щее вещество должно быть более жидким.</w:t>
      </w:r>
    </w:p>
    <w:p w:rsidR="00810EEC" w:rsidRPr="00F170D4" w:rsidRDefault="00FE3D52" w:rsidP="00F170D4">
      <w:pPr>
        <w:spacing w:line="360" w:lineRule="auto"/>
        <w:ind w:firstLine="709"/>
        <w:jc w:val="both"/>
        <w:rPr>
          <w:sz w:val="28"/>
          <w:szCs w:val="28"/>
        </w:rPr>
      </w:pPr>
      <w:r w:rsidRPr="00F170D4">
        <w:rPr>
          <w:sz w:val="28"/>
          <w:szCs w:val="28"/>
        </w:rPr>
        <w:t xml:space="preserve">Доля вяжущего вещества в составе холодного асфальта устанавливается проектированием оптимального состава, но обычно находится в пределах 6—8% для песчаного и 5—7% для мелкозернистого. Качество холодного асфальта в покрытиях характеризуется его прочностью при сжатии в сухом и водонасыщенном состояниях при 20°С соответственно 1,5—2,0 и 1,0—1,5 МПа, коэффициентом водоустойчивости не менее 0,6—0,8 и некоторыми другими, показателями свойств. В целом следует отметить, что эта разновидность асфальтового бетона применяется в ограниченных размерах, но покрытия из него </w:t>
      </w:r>
      <w:r w:rsidR="003043A9" w:rsidRPr="00F170D4">
        <w:rPr>
          <w:sz w:val="28"/>
          <w:szCs w:val="28"/>
        </w:rPr>
        <w:t>перспективные</w:t>
      </w:r>
      <w:r w:rsidRPr="00F170D4">
        <w:rPr>
          <w:sz w:val="28"/>
          <w:szCs w:val="28"/>
        </w:rPr>
        <w:t>.</w:t>
      </w:r>
    </w:p>
    <w:p w:rsidR="00127FEF" w:rsidRPr="00F170D4" w:rsidRDefault="00FE3D52" w:rsidP="00F170D4">
      <w:pPr>
        <w:spacing w:line="360" w:lineRule="auto"/>
        <w:ind w:firstLine="709"/>
        <w:jc w:val="both"/>
        <w:rPr>
          <w:sz w:val="28"/>
          <w:szCs w:val="28"/>
        </w:rPr>
      </w:pPr>
      <w:r w:rsidRPr="00F170D4">
        <w:rPr>
          <w:i/>
          <w:iCs/>
          <w:sz w:val="28"/>
          <w:szCs w:val="28"/>
        </w:rPr>
        <w:t>Литой асфальтовый бетон</w:t>
      </w:r>
      <w:r w:rsidRPr="00F170D4">
        <w:rPr>
          <w:sz w:val="28"/>
          <w:szCs w:val="28"/>
        </w:rPr>
        <w:t xml:space="preserve"> выделяется из других горячих аналогов тем,</w:t>
      </w:r>
    </w:p>
    <w:p w:rsidR="00FE3D52" w:rsidRPr="00F170D4" w:rsidRDefault="00FE3D52" w:rsidP="00F170D4">
      <w:pPr>
        <w:spacing w:line="360" w:lineRule="auto"/>
        <w:ind w:firstLine="709"/>
        <w:jc w:val="both"/>
        <w:rPr>
          <w:sz w:val="28"/>
          <w:szCs w:val="28"/>
        </w:rPr>
      </w:pPr>
      <w:r w:rsidRPr="00F170D4">
        <w:rPr>
          <w:sz w:val="28"/>
          <w:szCs w:val="28"/>
        </w:rPr>
        <w:t>что все межзерновые поры в нем заполнен</w:t>
      </w:r>
      <w:r w:rsidR="003043A9" w:rsidRPr="00F170D4">
        <w:rPr>
          <w:sz w:val="28"/>
          <w:szCs w:val="28"/>
        </w:rPr>
        <w:t>ы асфальтовым вяжущим веществом</w:t>
      </w:r>
      <w:r w:rsidRPr="00F170D4">
        <w:rPr>
          <w:sz w:val="28"/>
          <w:szCs w:val="28"/>
        </w:rPr>
        <w:t>. После укладки массы и ее уплотнения в монолите практически отсутствуют остаточные поры и пустоты, поэтому покрытия из него водонепроницаемые.</w:t>
      </w:r>
    </w:p>
    <w:p w:rsidR="003043A9" w:rsidRPr="00F170D4" w:rsidRDefault="00FE3D52" w:rsidP="00F170D4">
      <w:pPr>
        <w:spacing w:line="360" w:lineRule="auto"/>
        <w:ind w:firstLine="709"/>
        <w:jc w:val="both"/>
        <w:rPr>
          <w:sz w:val="28"/>
          <w:szCs w:val="28"/>
        </w:rPr>
      </w:pPr>
      <w:r w:rsidRPr="00F170D4">
        <w:rPr>
          <w:sz w:val="28"/>
          <w:szCs w:val="28"/>
        </w:rPr>
        <w:t>Преимущество литого асфальта состоит в том, что работы по его укладке можно производить при сравнительно низких температурах (до -10°С) воздуха. Не требуется</w:t>
      </w:r>
      <w:r w:rsidR="005C486C">
        <w:rPr>
          <w:sz w:val="28"/>
          <w:szCs w:val="28"/>
        </w:rPr>
        <w:t xml:space="preserve"> </w:t>
      </w:r>
      <w:r w:rsidRPr="00F170D4">
        <w:rPr>
          <w:sz w:val="28"/>
          <w:szCs w:val="28"/>
        </w:rPr>
        <w:t xml:space="preserve">продолжительного </w:t>
      </w:r>
      <w:r w:rsidR="008320A9" w:rsidRPr="00F170D4">
        <w:rPr>
          <w:sz w:val="28"/>
          <w:szCs w:val="28"/>
        </w:rPr>
        <w:t>уплотнения массы катками или тро</w:t>
      </w:r>
      <w:r w:rsidRPr="00F170D4">
        <w:rPr>
          <w:sz w:val="28"/>
          <w:szCs w:val="28"/>
        </w:rPr>
        <w:t>мбования при ямочном ремонте. Достаточно прикатать его легкими (0,5—1,5 т) катками. Преимуществом покрытий из литого асфальта является также их высокая долговечность, износостойкость и шероховатость.</w:t>
      </w:r>
    </w:p>
    <w:p w:rsidR="00FE3D52" w:rsidRPr="00F170D4" w:rsidRDefault="00FE3D52" w:rsidP="00F170D4">
      <w:pPr>
        <w:spacing w:line="360" w:lineRule="auto"/>
        <w:ind w:firstLine="709"/>
        <w:jc w:val="both"/>
        <w:rPr>
          <w:sz w:val="28"/>
          <w:szCs w:val="28"/>
        </w:rPr>
      </w:pPr>
      <w:r w:rsidRPr="00F170D4">
        <w:rPr>
          <w:sz w:val="28"/>
          <w:szCs w:val="28"/>
        </w:rPr>
        <w:t>Литой асфальтобетон не лишен</w:t>
      </w:r>
      <w:r w:rsidR="003043A9" w:rsidRPr="00F170D4">
        <w:rPr>
          <w:sz w:val="28"/>
          <w:szCs w:val="28"/>
        </w:rPr>
        <w:t xml:space="preserve"> </w:t>
      </w:r>
      <w:r w:rsidRPr="00F170D4">
        <w:rPr>
          <w:sz w:val="28"/>
          <w:szCs w:val="28"/>
        </w:rPr>
        <w:t>и некоторых недостатков: к де</w:t>
      </w:r>
      <w:r w:rsidR="000C7C7C" w:rsidRPr="00F170D4">
        <w:rPr>
          <w:sz w:val="28"/>
          <w:szCs w:val="28"/>
        </w:rPr>
        <w:t>формациям при высоких температурах воздуха и</w:t>
      </w:r>
      <w:r w:rsidR="005C486C">
        <w:rPr>
          <w:sz w:val="28"/>
          <w:szCs w:val="28"/>
        </w:rPr>
        <w:t xml:space="preserve"> </w:t>
      </w:r>
      <w:r w:rsidR="000C7C7C" w:rsidRPr="00F170D4">
        <w:rPr>
          <w:sz w:val="28"/>
          <w:szCs w:val="28"/>
        </w:rPr>
        <w:t>к образованию трещин</w:t>
      </w:r>
      <w:r w:rsidR="005C486C">
        <w:rPr>
          <w:sz w:val="28"/>
          <w:szCs w:val="28"/>
        </w:rPr>
        <w:t xml:space="preserve"> </w:t>
      </w:r>
      <w:r w:rsidRPr="00F170D4">
        <w:rPr>
          <w:sz w:val="28"/>
          <w:szCs w:val="28"/>
        </w:rPr>
        <w:t xml:space="preserve">в период </w:t>
      </w:r>
      <w:r w:rsidR="000C7C7C" w:rsidRPr="00F170D4">
        <w:rPr>
          <w:sz w:val="28"/>
          <w:szCs w:val="28"/>
        </w:rPr>
        <w:t>низких</w:t>
      </w:r>
      <w:r w:rsidRPr="00F170D4">
        <w:rPr>
          <w:sz w:val="28"/>
          <w:szCs w:val="28"/>
        </w:rPr>
        <w:t xml:space="preserve"> температур</w:t>
      </w:r>
      <w:r w:rsidR="00D16AEA" w:rsidRPr="00F170D4">
        <w:rPr>
          <w:sz w:val="28"/>
          <w:szCs w:val="28"/>
        </w:rPr>
        <w:t xml:space="preserve"> воздуха. В последние годы эти</w:t>
      </w:r>
      <w:r w:rsidR="005C486C">
        <w:rPr>
          <w:sz w:val="28"/>
          <w:szCs w:val="28"/>
        </w:rPr>
        <w:t xml:space="preserve"> </w:t>
      </w:r>
      <w:r w:rsidRPr="00F170D4">
        <w:rPr>
          <w:sz w:val="28"/>
          <w:szCs w:val="28"/>
        </w:rPr>
        <w:t>недостатки были резко ослаблены. В получаемых составах литого асфальта содержится минеральных частиц крупнее 5 мм 50—55%, асфальтовяжущего вещества 20—25%. Слой уложенной массы не требует дополнительного уплотнения. С понижением температуры покрытия с 200°С до атмосферной литой асфальт в покрытии отвердевает и пригоден к эксплуатации.</w:t>
      </w:r>
    </w:p>
    <w:p w:rsidR="00FE3D52" w:rsidRPr="00F170D4" w:rsidRDefault="00FE3D52" w:rsidP="00F170D4">
      <w:pPr>
        <w:spacing w:line="360" w:lineRule="auto"/>
        <w:ind w:firstLine="709"/>
        <w:jc w:val="both"/>
        <w:rPr>
          <w:sz w:val="28"/>
          <w:szCs w:val="28"/>
        </w:rPr>
      </w:pPr>
      <w:r w:rsidRPr="00F170D4">
        <w:rPr>
          <w:sz w:val="28"/>
          <w:szCs w:val="28"/>
        </w:rPr>
        <w:t>Достоинства покрытий из вибролитых смесей отмечены при их укладке на дор</w:t>
      </w:r>
      <w:r w:rsidR="00D16AEA" w:rsidRPr="00F170D4">
        <w:rPr>
          <w:sz w:val="28"/>
          <w:szCs w:val="28"/>
        </w:rPr>
        <w:t>огах высоких категорий, мостах</w:t>
      </w:r>
      <w:r w:rsidRPr="00F170D4">
        <w:rPr>
          <w:sz w:val="28"/>
          <w:szCs w:val="28"/>
        </w:rPr>
        <w:t>, эстакадах и взлетно-посадочных полосах аэродромов. По технологии вибролитья используют подогретые зернистые минеральные материалы температурой 280—300°С, если порошок поступает холодным; температуру нагрева их снижают на 12—14%, если порошок в мешалку подается подогретым до температуры 120—140°С. Битум подогревают до температуры 150—170°С. Температура смеси должна быть 190—200°С, если температура воздуха выше -10°С; не ниже 220°С, если температура воздуха +10—15°С. Технические свойства смеси и асфальтобетона: пористость минеральной смеси не более 20%, подвижность смеси при 200°С — не менее 25 мм (определяют с помощью м</w:t>
      </w:r>
      <w:r w:rsidR="003043A9" w:rsidRPr="00F170D4">
        <w:rPr>
          <w:sz w:val="28"/>
          <w:szCs w:val="28"/>
        </w:rPr>
        <w:t>еталлического конуса); водонасы</w:t>
      </w:r>
      <w:r w:rsidRPr="00F170D4">
        <w:rPr>
          <w:sz w:val="28"/>
          <w:szCs w:val="28"/>
        </w:rPr>
        <w:t>щение уплотненных образцов — 1,0% от объема; глубина</w:t>
      </w:r>
      <w:r w:rsidR="005C486C">
        <w:rPr>
          <w:sz w:val="28"/>
          <w:szCs w:val="28"/>
        </w:rPr>
        <w:t xml:space="preserve"> </w:t>
      </w:r>
      <w:r w:rsidRPr="00F170D4">
        <w:rPr>
          <w:sz w:val="28"/>
          <w:szCs w:val="28"/>
        </w:rPr>
        <w:t>вдавливания штампа в образцы при температуре 40°С — не более 4 мм.</w:t>
      </w:r>
    </w:p>
    <w:p w:rsidR="00FE3D52" w:rsidRPr="00F170D4" w:rsidRDefault="00FE3D52" w:rsidP="00F170D4">
      <w:pPr>
        <w:spacing w:line="360" w:lineRule="auto"/>
        <w:ind w:firstLine="709"/>
        <w:jc w:val="both"/>
        <w:rPr>
          <w:sz w:val="28"/>
          <w:szCs w:val="28"/>
        </w:rPr>
      </w:pPr>
      <w:r w:rsidRPr="00F170D4">
        <w:rPr>
          <w:i/>
          <w:iCs/>
          <w:sz w:val="28"/>
          <w:szCs w:val="28"/>
        </w:rPr>
        <w:t>Цветной асфальтовый бетон</w:t>
      </w:r>
      <w:r w:rsidRPr="00F170D4">
        <w:rPr>
          <w:sz w:val="28"/>
          <w:szCs w:val="28"/>
        </w:rPr>
        <w:t xml:space="preserve"> состоит из мелкого щебня (5—7 мм), песка, минерального порошка, связующего, пластификатора и пигмента. В качестве вяжущего вещества в нем выступает структурный элемент</w:t>
      </w:r>
      <w:r w:rsidR="005C486C">
        <w:rPr>
          <w:sz w:val="28"/>
          <w:szCs w:val="28"/>
        </w:rPr>
        <w:t xml:space="preserve"> </w:t>
      </w:r>
      <w:r w:rsidRPr="00F170D4">
        <w:rPr>
          <w:sz w:val="28"/>
          <w:szCs w:val="28"/>
        </w:rPr>
        <w:t>из связующего и</w:t>
      </w:r>
      <w:r w:rsidR="00F170D4">
        <w:rPr>
          <w:sz w:val="28"/>
          <w:szCs w:val="28"/>
        </w:rPr>
        <w:t xml:space="preserve"> </w:t>
      </w:r>
      <w:r w:rsidRPr="00F170D4">
        <w:rPr>
          <w:sz w:val="28"/>
          <w:szCs w:val="28"/>
        </w:rPr>
        <w:t>минерального порошка с добавлениями пласт</w:t>
      </w:r>
      <w:r w:rsidR="00D16AEA" w:rsidRPr="00F170D4">
        <w:rPr>
          <w:sz w:val="28"/>
          <w:szCs w:val="28"/>
        </w:rPr>
        <w:t>ификатора и пигмента</w:t>
      </w:r>
      <w:r w:rsidRPr="00F170D4">
        <w:rPr>
          <w:sz w:val="28"/>
          <w:szCs w:val="28"/>
        </w:rPr>
        <w:t>. В качестве</w:t>
      </w:r>
      <w:r w:rsidR="005C486C">
        <w:rPr>
          <w:sz w:val="28"/>
          <w:szCs w:val="28"/>
        </w:rPr>
        <w:t xml:space="preserve"> </w:t>
      </w:r>
      <w:r w:rsidRPr="00F170D4">
        <w:rPr>
          <w:sz w:val="28"/>
          <w:szCs w:val="28"/>
        </w:rPr>
        <w:t>щебня применяют измельченные отходы белого мрамора и известняка. Песок должен быть чистым и светлым, а минеральный порошок — из тонко измельченного белого мрамора. Связующим в цветном асфальте обычно служат</w:t>
      </w:r>
      <w:r w:rsidR="005C486C">
        <w:rPr>
          <w:sz w:val="28"/>
          <w:szCs w:val="28"/>
        </w:rPr>
        <w:t xml:space="preserve"> </w:t>
      </w:r>
      <w:r w:rsidRPr="00F170D4">
        <w:rPr>
          <w:sz w:val="28"/>
          <w:szCs w:val="28"/>
        </w:rPr>
        <w:t>полимеры, полиэтилен, поливинилхлорид, и др.</w:t>
      </w:r>
      <w:r w:rsidR="003043A9" w:rsidRPr="00F170D4">
        <w:rPr>
          <w:sz w:val="28"/>
          <w:szCs w:val="28"/>
        </w:rPr>
        <w:t xml:space="preserve"> Из пигментов более цветостойки</w:t>
      </w:r>
      <w:r w:rsidRPr="00F170D4">
        <w:rPr>
          <w:sz w:val="28"/>
          <w:szCs w:val="28"/>
        </w:rPr>
        <w:t>ми являются железный сурик, крон желтый, оксид хрома.</w:t>
      </w:r>
    </w:p>
    <w:p w:rsidR="00FE3D52" w:rsidRPr="00F170D4" w:rsidRDefault="00FE3D52" w:rsidP="00F170D4">
      <w:pPr>
        <w:spacing w:line="360" w:lineRule="auto"/>
        <w:ind w:firstLine="709"/>
        <w:jc w:val="both"/>
        <w:rPr>
          <w:sz w:val="28"/>
          <w:szCs w:val="28"/>
        </w:rPr>
      </w:pPr>
      <w:r w:rsidRPr="00F170D4">
        <w:rPr>
          <w:sz w:val="28"/>
          <w:szCs w:val="28"/>
        </w:rPr>
        <w:t>Цветной асфальтобетон применяют для оформления площадей скверов, остановок городского транспорта, пешеходных переходов и других объектов города.</w:t>
      </w:r>
    </w:p>
    <w:p w:rsidR="002A5A55" w:rsidRPr="00F170D4" w:rsidRDefault="002A5A55" w:rsidP="00F170D4">
      <w:pPr>
        <w:spacing w:line="360" w:lineRule="auto"/>
        <w:ind w:firstLine="709"/>
        <w:jc w:val="both"/>
        <w:rPr>
          <w:sz w:val="28"/>
          <w:szCs w:val="28"/>
        </w:rPr>
      </w:pPr>
    </w:p>
    <w:p w:rsidR="001378A9" w:rsidRPr="00F170D4" w:rsidRDefault="00A25FF5" w:rsidP="00F170D4">
      <w:pPr>
        <w:spacing w:line="360" w:lineRule="auto"/>
        <w:ind w:firstLine="709"/>
        <w:jc w:val="both"/>
        <w:rPr>
          <w:b/>
          <w:bCs/>
          <w:sz w:val="28"/>
          <w:szCs w:val="28"/>
        </w:rPr>
      </w:pPr>
      <w:r w:rsidRPr="00F170D4">
        <w:rPr>
          <w:b/>
          <w:bCs/>
          <w:sz w:val="28"/>
          <w:szCs w:val="28"/>
        </w:rPr>
        <w:t>1.3.</w:t>
      </w:r>
      <w:r w:rsidR="007E7D4B" w:rsidRPr="00F170D4">
        <w:rPr>
          <w:b/>
          <w:bCs/>
          <w:sz w:val="28"/>
          <w:szCs w:val="28"/>
        </w:rPr>
        <w:t xml:space="preserve"> </w:t>
      </w:r>
      <w:r w:rsidR="00CA69D7" w:rsidRPr="00F170D4">
        <w:rPr>
          <w:b/>
          <w:bCs/>
          <w:sz w:val="28"/>
          <w:szCs w:val="28"/>
        </w:rPr>
        <w:t>Составляющие материалы асфальтового бетона</w:t>
      </w:r>
      <w:r w:rsidR="001378A9" w:rsidRPr="00F170D4">
        <w:rPr>
          <w:b/>
          <w:bCs/>
          <w:sz w:val="28"/>
          <w:szCs w:val="28"/>
        </w:rPr>
        <w:t>.</w:t>
      </w:r>
    </w:p>
    <w:p w:rsidR="00A66864" w:rsidRPr="00F170D4" w:rsidRDefault="00A66864" w:rsidP="00F170D4">
      <w:pPr>
        <w:spacing w:line="360" w:lineRule="auto"/>
        <w:ind w:firstLine="709"/>
        <w:jc w:val="both"/>
        <w:rPr>
          <w:b/>
          <w:bCs/>
          <w:sz w:val="28"/>
          <w:szCs w:val="28"/>
        </w:rPr>
      </w:pPr>
    </w:p>
    <w:p w:rsidR="00CA69D7" w:rsidRPr="00F170D4" w:rsidRDefault="00CA69D7" w:rsidP="00F170D4">
      <w:pPr>
        <w:spacing w:line="360" w:lineRule="auto"/>
        <w:ind w:firstLine="709"/>
        <w:jc w:val="both"/>
        <w:rPr>
          <w:sz w:val="28"/>
          <w:szCs w:val="28"/>
        </w:rPr>
      </w:pPr>
      <w:r w:rsidRPr="00F170D4">
        <w:rPr>
          <w:sz w:val="28"/>
          <w:szCs w:val="28"/>
        </w:rPr>
        <w:t>При изготовлении асфальтобетонной массы используют щебень, гравий, песок, минеральный порошок и битум.</w:t>
      </w:r>
    </w:p>
    <w:p w:rsidR="00CA69D7" w:rsidRPr="00F170D4" w:rsidRDefault="00CA69D7" w:rsidP="00F170D4">
      <w:pPr>
        <w:spacing w:line="360" w:lineRule="auto"/>
        <w:ind w:firstLine="709"/>
        <w:jc w:val="both"/>
        <w:rPr>
          <w:sz w:val="28"/>
          <w:szCs w:val="28"/>
        </w:rPr>
      </w:pPr>
      <w:r w:rsidRPr="00F170D4">
        <w:rPr>
          <w:sz w:val="28"/>
          <w:szCs w:val="28"/>
        </w:rPr>
        <w:t>Щебень применяют из изверженных и метаморфических горных пород с пределом прочнос</w:t>
      </w:r>
      <w:r w:rsidR="001C2CA6" w:rsidRPr="00F170D4">
        <w:rPr>
          <w:sz w:val="28"/>
          <w:szCs w:val="28"/>
        </w:rPr>
        <w:t>ти при сжатии не менее 100,0-</w:t>
      </w:r>
      <w:r w:rsidRPr="00F170D4">
        <w:rPr>
          <w:sz w:val="28"/>
          <w:szCs w:val="28"/>
        </w:rPr>
        <w:t>120,0 МПа или пород осадочного происхождения с пред</w:t>
      </w:r>
      <w:r w:rsidR="001C2CA6" w:rsidRPr="00F170D4">
        <w:rPr>
          <w:sz w:val="28"/>
          <w:szCs w:val="28"/>
        </w:rPr>
        <w:t>елом прочности не менее 60,0-</w:t>
      </w:r>
      <w:r w:rsidRPr="00F170D4">
        <w:rPr>
          <w:sz w:val="28"/>
          <w:szCs w:val="28"/>
        </w:rPr>
        <w:t>80,0 МПа (в водонасыщенном состоянии); для дробления горных пород на щебень</w:t>
      </w:r>
      <w:r w:rsidR="00D16AEA" w:rsidRPr="00F170D4">
        <w:rPr>
          <w:sz w:val="28"/>
          <w:szCs w:val="28"/>
        </w:rPr>
        <w:t xml:space="preserve"> чаще всего используют граниты,</w:t>
      </w:r>
      <w:r w:rsidRPr="00F170D4">
        <w:rPr>
          <w:sz w:val="28"/>
          <w:szCs w:val="28"/>
        </w:rPr>
        <w:t xml:space="preserve"> диабазы, базальты, известняки и доломиты, а также прочные доменные шлаки. Щебень или гравий должны быть чистыми, разделенными по фракциям 20...40, 10... 20 и 5... 10 мм с морозостойкостью не менее Мрз25; в мягких климатических условиях — не менее Мрз15.</w:t>
      </w:r>
    </w:p>
    <w:p w:rsidR="00AC24BD" w:rsidRPr="00F170D4" w:rsidRDefault="00CA69D7" w:rsidP="00F170D4">
      <w:pPr>
        <w:spacing w:line="360" w:lineRule="auto"/>
        <w:ind w:firstLine="709"/>
        <w:jc w:val="both"/>
        <w:rPr>
          <w:sz w:val="28"/>
          <w:szCs w:val="28"/>
        </w:rPr>
      </w:pPr>
      <w:r w:rsidRPr="00F170D4">
        <w:rPr>
          <w:sz w:val="28"/>
          <w:szCs w:val="28"/>
        </w:rPr>
        <w:t>Песок природного происхожде</w:t>
      </w:r>
      <w:r w:rsidR="00EA41C7" w:rsidRPr="00F170D4">
        <w:rPr>
          <w:sz w:val="28"/>
          <w:szCs w:val="28"/>
        </w:rPr>
        <w:t xml:space="preserve">ния или полученный в результате </w:t>
      </w:r>
      <w:r w:rsidRPr="00F170D4">
        <w:rPr>
          <w:sz w:val="28"/>
          <w:szCs w:val="28"/>
        </w:rPr>
        <w:t>дробления горных пород с прочностью не ниже прочности щебня. Природные пески должны быть разнозернистые, чистые с модулем крупности более 2,0 и содержанием пылевато-глинистых частиц не более 3% (по массе).</w:t>
      </w:r>
    </w:p>
    <w:p w:rsidR="00A25FF5" w:rsidRPr="00F170D4" w:rsidRDefault="00CA69D7" w:rsidP="00F170D4">
      <w:pPr>
        <w:spacing w:line="360" w:lineRule="auto"/>
        <w:ind w:firstLine="709"/>
        <w:jc w:val="both"/>
        <w:rPr>
          <w:sz w:val="28"/>
          <w:szCs w:val="28"/>
        </w:rPr>
      </w:pPr>
      <w:r w:rsidRPr="00F170D4">
        <w:rPr>
          <w:sz w:val="28"/>
          <w:szCs w:val="28"/>
        </w:rPr>
        <w:t>Минеральный порошок изготовляют путем измельчения известняков и доломитов с пределом прочности при сжатии не менее 20,0 МПа, а также доменных шлаков или асфальтовых пород. По степени измельчения</w:t>
      </w:r>
      <w:r w:rsidR="005C486C">
        <w:rPr>
          <w:sz w:val="28"/>
          <w:szCs w:val="28"/>
        </w:rPr>
        <w:t xml:space="preserve"> </w:t>
      </w:r>
      <w:r w:rsidRPr="00F170D4">
        <w:rPr>
          <w:sz w:val="28"/>
          <w:szCs w:val="28"/>
        </w:rPr>
        <w:t>необходимо, чтобы порошок проходил (при мокром рассеве) через сито с отверстиями 1,25 мм, содержание же частиц мельче 0,071 мм было не менее 70% по массе, а частиц мельче 0,315 мм — не менее 90%.</w:t>
      </w:r>
    </w:p>
    <w:p w:rsidR="00A25FF5" w:rsidRPr="00F170D4" w:rsidRDefault="00A25FF5" w:rsidP="00F170D4">
      <w:pPr>
        <w:spacing w:line="360" w:lineRule="auto"/>
        <w:ind w:firstLine="709"/>
        <w:jc w:val="both"/>
        <w:rPr>
          <w:sz w:val="28"/>
          <w:szCs w:val="28"/>
        </w:rPr>
      </w:pPr>
      <w:r w:rsidRPr="00F170D4">
        <w:rPr>
          <w:sz w:val="28"/>
          <w:szCs w:val="28"/>
        </w:rPr>
        <w:t>Битумы бывают природные и нефтяные. Природные являются продуктом естественного видоизменения нефти. Они встречаются иногда в чистом виде, образуя озера, в виде твердых скоплений – асфальтитов, но чаще пропитывают горные породы – известняки, доломиты, песчаники. Содержание битрумав них 10-80%. Из этих пород битум получают путем экстрагирования с помощью различных растворителей.</w:t>
      </w:r>
    </w:p>
    <w:p w:rsidR="00A25FF5" w:rsidRPr="00F170D4" w:rsidRDefault="00A25FF5" w:rsidP="00F170D4">
      <w:pPr>
        <w:spacing w:line="360" w:lineRule="auto"/>
        <w:ind w:firstLine="709"/>
        <w:jc w:val="both"/>
        <w:rPr>
          <w:sz w:val="28"/>
          <w:szCs w:val="28"/>
        </w:rPr>
      </w:pPr>
      <w:r w:rsidRPr="00F170D4">
        <w:rPr>
          <w:sz w:val="28"/>
          <w:szCs w:val="28"/>
        </w:rPr>
        <w:t>В основном применяют нефтяные битумы. Их стоимость в 5-6 раз ниже природных.</w:t>
      </w:r>
    </w:p>
    <w:p w:rsidR="00A25FF5" w:rsidRPr="00F170D4" w:rsidRDefault="00A25FF5" w:rsidP="00F170D4">
      <w:pPr>
        <w:spacing w:line="360" w:lineRule="auto"/>
        <w:ind w:firstLine="709"/>
        <w:jc w:val="both"/>
        <w:rPr>
          <w:sz w:val="28"/>
          <w:szCs w:val="28"/>
        </w:rPr>
      </w:pPr>
      <w:r w:rsidRPr="00F170D4">
        <w:rPr>
          <w:sz w:val="28"/>
          <w:szCs w:val="28"/>
        </w:rPr>
        <w:t>По способу получения нефтяные битумы делят на:</w:t>
      </w:r>
    </w:p>
    <w:p w:rsidR="00A25FF5" w:rsidRPr="00F170D4" w:rsidRDefault="00A25FF5" w:rsidP="00F170D4">
      <w:pPr>
        <w:spacing w:line="360" w:lineRule="auto"/>
        <w:ind w:firstLine="709"/>
        <w:jc w:val="both"/>
        <w:rPr>
          <w:sz w:val="28"/>
          <w:szCs w:val="28"/>
        </w:rPr>
      </w:pPr>
      <w:r w:rsidRPr="00F170D4">
        <w:rPr>
          <w:sz w:val="28"/>
          <w:szCs w:val="28"/>
        </w:rPr>
        <w:t>- остаточные</w:t>
      </w:r>
      <w:r w:rsidR="005C486C">
        <w:rPr>
          <w:sz w:val="28"/>
          <w:szCs w:val="28"/>
        </w:rPr>
        <w:t xml:space="preserve"> </w:t>
      </w:r>
      <w:r w:rsidRPr="00F170D4">
        <w:rPr>
          <w:sz w:val="28"/>
          <w:szCs w:val="28"/>
        </w:rPr>
        <w:t>(остаток после отгонки из нефти бензина, керосина и части масел);</w:t>
      </w:r>
    </w:p>
    <w:p w:rsidR="00CA69D7" w:rsidRPr="00F170D4" w:rsidRDefault="00A25FF5" w:rsidP="00F170D4">
      <w:pPr>
        <w:spacing w:line="360" w:lineRule="auto"/>
        <w:ind w:firstLine="709"/>
        <w:jc w:val="both"/>
        <w:rPr>
          <w:sz w:val="28"/>
          <w:szCs w:val="28"/>
        </w:rPr>
      </w:pPr>
      <w:r w:rsidRPr="00F170D4">
        <w:rPr>
          <w:sz w:val="28"/>
          <w:szCs w:val="28"/>
        </w:rPr>
        <w:t>- окисление (нефтяные остатки окисляют кислородом воздуха в конвекторах периодического или непрерывного действия или в трубчатых реакторах, называемые окислительными колонками;</w:t>
      </w:r>
      <w:r w:rsidR="00CA69D7" w:rsidRPr="00F170D4">
        <w:rPr>
          <w:sz w:val="28"/>
          <w:szCs w:val="28"/>
        </w:rPr>
        <w:t>.</w:t>
      </w:r>
    </w:p>
    <w:p w:rsidR="00E073E9" w:rsidRPr="00F170D4" w:rsidRDefault="00CA69D7" w:rsidP="00F170D4">
      <w:pPr>
        <w:spacing w:line="360" w:lineRule="auto"/>
        <w:ind w:firstLine="709"/>
        <w:jc w:val="both"/>
        <w:rPr>
          <w:sz w:val="28"/>
          <w:szCs w:val="28"/>
        </w:rPr>
      </w:pPr>
      <w:r w:rsidRPr="00F170D4">
        <w:rPr>
          <w:sz w:val="28"/>
          <w:szCs w:val="28"/>
        </w:rPr>
        <w:t xml:space="preserve">Кроме указанных компонентов в процессе приготовления асфальтобетонной массы иногда добавляют </w:t>
      </w:r>
      <w:r w:rsidR="00127FEF" w:rsidRPr="00F170D4">
        <w:rPr>
          <w:sz w:val="28"/>
          <w:szCs w:val="28"/>
        </w:rPr>
        <w:t>ПАВ</w:t>
      </w:r>
      <w:r w:rsidRPr="00F170D4">
        <w:rPr>
          <w:sz w:val="28"/>
          <w:szCs w:val="28"/>
        </w:rPr>
        <w:t>, улучшающие качество готового асфальтобетона. Эти вещества позволяют удлинить сроки строительного сезона, облегчить технологические операции и увеличить долговечность материала.</w:t>
      </w:r>
    </w:p>
    <w:p w:rsidR="002A5A55" w:rsidRPr="00F170D4" w:rsidRDefault="00F170D4" w:rsidP="00F170D4">
      <w:pPr>
        <w:spacing w:line="360" w:lineRule="auto"/>
        <w:ind w:firstLine="709"/>
        <w:jc w:val="both"/>
        <w:rPr>
          <w:b/>
          <w:bCs/>
          <w:sz w:val="28"/>
          <w:szCs w:val="28"/>
        </w:rPr>
      </w:pPr>
      <w:r>
        <w:rPr>
          <w:b/>
          <w:bCs/>
          <w:sz w:val="28"/>
          <w:szCs w:val="28"/>
        </w:rPr>
        <w:br w:type="page"/>
      </w:r>
      <w:r w:rsidR="00317C14" w:rsidRPr="00F170D4">
        <w:rPr>
          <w:b/>
          <w:bCs/>
          <w:sz w:val="28"/>
          <w:szCs w:val="28"/>
        </w:rPr>
        <w:t>2. Технологи</w:t>
      </w:r>
      <w:r w:rsidR="00127FEF" w:rsidRPr="00F170D4">
        <w:rPr>
          <w:b/>
          <w:bCs/>
          <w:sz w:val="28"/>
          <w:szCs w:val="28"/>
        </w:rPr>
        <w:t>я производства асфальтового бетона</w:t>
      </w:r>
    </w:p>
    <w:p w:rsidR="00F170D4" w:rsidRDefault="00F170D4" w:rsidP="00F170D4">
      <w:pPr>
        <w:spacing w:line="360" w:lineRule="auto"/>
        <w:ind w:firstLine="709"/>
        <w:jc w:val="both"/>
        <w:rPr>
          <w:b/>
          <w:bCs/>
          <w:sz w:val="28"/>
          <w:szCs w:val="28"/>
        </w:rPr>
      </w:pPr>
    </w:p>
    <w:p w:rsidR="007E7D4B" w:rsidRPr="00F170D4" w:rsidRDefault="002A5A55" w:rsidP="00F170D4">
      <w:pPr>
        <w:spacing w:line="360" w:lineRule="auto"/>
        <w:ind w:firstLine="709"/>
        <w:jc w:val="both"/>
        <w:rPr>
          <w:b/>
          <w:bCs/>
          <w:sz w:val="28"/>
          <w:szCs w:val="28"/>
        </w:rPr>
      </w:pPr>
      <w:r w:rsidRPr="00F170D4">
        <w:rPr>
          <w:b/>
          <w:bCs/>
          <w:sz w:val="28"/>
          <w:szCs w:val="28"/>
        </w:rPr>
        <w:t>2.</w:t>
      </w:r>
      <w:r w:rsidR="00317C14" w:rsidRPr="00F170D4">
        <w:rPr>
          <w:b/>
          <w:bCs/>
          <w:sz w:val="28"/>
          <w:szCs w:val="28"/>
        </w:rPr>
        <w:t>1</w:t>
      </w:r>
      <w:r w:rsidR="00A66864" w:rsidRPr="00F170D4">
        <w:rPr>
          <w:b/>
          <w:bCs/>
          <w:sz w:val="28"/>
          <w:szCs w:val="28"/>
        </w:rPr>
        <w:t>.</w:t>
      </w:r>
      <w:r w:rsidRPr="00F170D4">
        <w:rPr>
          <w:b/>
          <w:bCs/>
          <w:sz w:val="28"/>
          <w:szCs w:val="28"/>
        </w:rPr>
        <w:t xml:space="preserve"> </w:t>
      </w:r>
      <w:r w:rsidR="00127FEF" w:rsidRPr="00F170D4">
        <w:rPr>
          <w:b/>
          <w:bCs/>
          <w:sz w:val="28"/>
          <w:szCs w:val="28"/>
        </w:rPr>
        <w:t>Общие сведения</w:t>
      </w:r>
    </w:p>
    <w:p w:rsidR="007E7D4B" w:rsidRPr="00F170D4" w:rsidRDefault="007E7D4B" w:rsidP="00F170D4">
      <w:pPr>
        <w:spacing w:line="360" w:lineRule="auto"/>
        <w:ind w:firstLine="709"/>
        <w:jc w:val="both"/>
        <w:rPr>
          <w:b/>
          <w:bCs/>
          <w:sz w:val="28"/>
          <w:szCs w:val="28"/>
        </w:rPr>
      </w:pPr>
    </w:p>
    <w:p w:rsidR="00835E1A" w:rsidRPr="00F170D4" w:rsidRDefault="007E7D4B" w:rsidP="00F170D4">
      <w:pPr>
        <w:spacing w:line="360" w:lineRule="auto"/>
        <w:ind w:firstLine="709"/>
        <w:jc w:val="both"/>
        <w:rPr>
          <w:sz w:val="28"/>
          <w:szCs w:val="28"/>
        </w:rPr>
      </w:pPr>
      <w:r w:rsidRPr="00F170D4">
        <w:rPr>
          <w:sz w:val="28"/>
          <w:szCs w:val="28"/>
        </w:rPr>
        <w:t>Производство асфальтобетонной массы осуществляется на специальных заводах: стационарных и временных. Стационарный асфальтобетонный завод (АБЗ) выпускает массу в больших количествах и предназначен для строительства асфальтобетонных покрытий на крупных строительных объектах, работы на которых выполняют в течение нескольких лет, например АБЗ для строительства городских дорожных покрытий. Временные АБЗ предназначены для обслуживания асфальтобетонной массой небольших объектов или крупных, но сильно растянутых в одном направлении, — магистральных автомобильных дорог и др.</w:t>
      </w:r>
    </w:p>
    <w:p w:rsidR="00835E1A" w:rsidRPr="00F170D4" w:rsidRDefault="007E7D4B" w:rsidP="00F170D4">
      <w:pPr>
        <w:spacing w:line="360" w:lineRule="auto"/>
        <w:ind w:firstLine="709"/>
        <w:jc w:val="both"/>
        <w:rPr>
          <w:sz w:val="28"/>
          <w:szCs w:val="28"/>
        </w:rPr>
      </w:pPr>
      <w:r w:rsidRPr="00F170D4">
        <w:rPr>
          <w:sz w:val="28"/>
          <w:szCs w:val="28"/>
        </w:rPr>
        <w:t>Заводы по производству асфальтобетонной массы относятся к высокомеханизированным предприятиям. На современных заводах достигнута полная механизация и автоматизация осн</w:t>
      </w:r>
      <w:r w:rsidR="008B7B24" w:rsidRPr="00F170D4">
        <w:rPr>
          <w:sz w:val="28"/>
          <w:szCs w:val="28"/>
        </w:rPr>
        <w:t>овных технологических операций</w:t>
      </w:r>
      <w:r w:rsidR="00D16AEA" w:rsidRPr="00F170D4">
        <w:rPr>
          <w:sz w:val="28"/>
          <w:szCs w:val="28"/>
        </w:rPr>
        <w:t xml:space="preserve">. </w:t>
      </w:r>
      <w:r w:rsidRPr="00F170D4">
        <w:rPr>
          <w:sz w:val="28"/>
          <w:szCs w:val="28"/>
        </w:rPr>
        <w:t xml:space="preserve">В состав завода входят: смесительный цех, машины и оборудование которого предназначены для приготовления асфальтобетонной массы, дробильно-сортировочный </w:t>
      </w:r>
      <w:r w:rsidR="008B7B24" w:rsidRPr="00F170D4">
        <w:rPr>
          <w:sz w:val="28"/>
          <w:szCs w:val="28"/>
        </w:rPr>
        <w:t>цех для изготовления щебня</w:t>
      </w:r>
      <w:r w:rsidRPr="00F170D4">
        <w:rPr>
          <w:sz w:val="28"/>
          <w:szCs w:val="28"/>
        </w:rPr>
        <w:t>, помольный цех для изг</w:t>
      </w:r>
      <w:r w:rsidR="003043A9" w:rsidRPr="00F170D4">
        <w:rPr>
          <w:sz w:val="28"/>
          <w:szCs w:val="28"/>
        </w:rPr>
        <w:t>отовления минерального порошка,</w:t>
      </w:r>
      <w:r w:rsidRPr="00F170D4">
        <w:rPr>
          <w:sz w:val="28"/>
          <w:szCs w:val="28"/>
        </w:rPr>
        <w:t xml:space="preserve"> цех битумного хозяйства, энергосиловое и паросиловое отделения, складское хозяйство, ремонтно-механические мастерские и лаборатория при отделе технического контроля качества.</w:t>
      </w:r>
    </w:p>
    <w:p w:rsidR="00835E1A" w:rsidRPr="00F170D4" w:rsidRDefault="00835E1A" w:rsidP="00F170D4">
      <w:pPr>
        <w:spacing w:line="360" w:lineRule="auto"/>
        <w:ind w:firstLine="709"/>
        <w:jc w:val="both"/>
        <w:rPr>
          <w:sz w:val="28"/>
          <w:szCs w:val="28"/>
        </w:rPr>
      </w:pPr>
      <w:r w:rsidRPr="00F170D4">
        <w:rPr>
          <w:sz w:val="28"/>
          <w:szCs w:val="28"/>
        </w:rPr>
        <w:t>Известно, что одним из важнейших компонентов асфальтобетонной смеси является минеральный порошок, без которого невозможно получить асфальтобетон, отвечающий требованиям ГОСТа. Для получения минерального порошка используется часть песчаной фракции минерального состава асфальтобетонной смеси, предварительно прошедшей через сушильный барабан, затем измельченной в мельнице, и поданной через накопительный</w:t>
      </w:r>
      <w:r w:rsidR="00F170D4">
        <w:rPr>
          <w:sz w:val="28"/>
          <w:szCs w:val="28"/>
        </w:rPr>
        <w:t xml:space="preserve"> </w:t>
      </w:r>
      <w:r w:rsidRPr="00F170D4">
        <w:rPr>
          <w:sz w:val="28"/>
          <w:szCs w:val="28"/>
        </w:rPr>
        <w:t>бункер в смеситель.</w:t>
      </w:r>
    </w:p>
    <w:p w:rsidR="008B7B24" w:rsidRPr="00F170D4" w:rsidRDefault="008B7B24" w:rsidP="00F170D4">
      <w:pPr>
        <w:spacing w:line="360" w:lineRule="auto"/>
        <w:ind w:firstLine="709"/>
        <w:jc w:val="both"/>
        <w:rPr>
          <w:sz w:val="28"/>
          <w:szCs w:val="28"/>
        </w:rPr>
      </w:pPr>
      <w:r w:rsidRPr="00F170D4">
        <w:rPr>
          <w:sz w:val="28"/>
          <w:szCs w:val="28"/>
        </w:rPr>
        <w:t>На листе 1 показана технологическая схема</w:t>
      </w:r>
      <w:r w:rsidR="005C486C">
        <w:rPr>
          <w:sz w:val="28"/>
          <w:szCs w:val="28"/>
        </w:rPr>
        <w:t xml:space="preserve"> </w:t>
      </w:r>
      <w:r w:rsidRPr="00F170D4">
        <w:rPr>
          <w:sz w:val="28"/>
          <w:szCs w:val="28"/>
        </w:rPr>
        <w:t xml:space="preserve">производства асфальтобетонной смеси. </w:t>
      </w:r>
      <w:r w:rsidR="007E7D4B" w:rsidRPr="00F170D4">
        <w:rPr>
          <w:sz w:val="28"/>
          <w:szCs w:val="28"/>
        </w:rPr>
        <w:t>Основная операция технологии — смешение исходных и подготовленных материалов, принимаемых в определенных количествах по проектному составу. Температура выпускаемой из смесительного аппарата массы 150—180°С или ниже у теплых и холодн</w:t>
      </w:r>
      <w:r w:rsidR="000D3C7C" w:rsidRPr="00F170D4">
        <w:rPr>
          <w:sz w:val="28"/>
          <w:szCs w:val="28"/>
        </w:rPr>
        <w:t>ых масс</w:t>
      </w:r>
      <w:r w:rsidR="003043A9" w:rsidRPr="00F170D4">
        <w:rPr>
          <w:sz w:val="28"/>
          <w:szCs w:val="28"/>
        </w:rPr>
        <w:t xml:space="preserve">. </w:t>
      </w:r>
      <w:r w:rsidR="007E7D4B" w:rsidRPr="00F170D4">
        <w:rPr>
          <w:sz w:val="28"/>
          <w:szCs w:val="28"/>
        </w:rPr>
        <w:t>Иногда в состав асфальтобетонной массы одновременно с битумом</w:t>
      </w:r>
      <w:r w:rsidR="005C486C">
        <w:rPr>
          <w:sz w:val="28"/>
          <w:szCs w:val="28"/>
        </w:rPr>
        <w:t xml:space="preserve"> </w:t>
      </w:r>
      <w:r w:rsidR="007E7D4B" w:rsidRPr="00F170D4">
        <w:rPr>
          <w:sz w:val="28"/>
          <w:szCs w:val="28"/>
        </w:rPr>
        <w:t>вводят поверхностно-активную добавку, дозируемую с помощью специального дозатора.</w:t>
      </w:r>
    </w:p>
    <w:p w:rsidR="008B7B24" w:rsidRPr="00F170D4" w:rsidRDefault="007E7D4B" w:rsidP="00F170D4">
      <w:pPr>
        <w:spacing w:line="360" w:lineRule="auto"/>
        <w:ind w:firstLine="709"/>
        <w:jc w:val="both"/>
        <w:rPr>
          <w:sz w:val="28"/>
          <w:szCs w:val="28"/>
        </w:rPr>
      </w:pPr>
      <w:r w:rsidRPr="00F170D4">
        <w:rPr>
          <w:sz w:val="28"/>
          <w:szCs w:val="28"/>
        </w:rPr>
        <w:t xml:space="preserve">Наиболее часто используют лопастные смесители. </w:t>
      </w:r>
      <w:r w:rsidR="00810EEC" w:rsidRPr="00F170D4">
        <w:rPr>
          <w:sz w:val="28"/>
          <w:szCs w:val="28"/>
        </w:rPr>
        <w:t xml:space="preserve">Быстрое </w:t>
      </w:r>
      <w:r w:rsidRPr="00F170D4">
        <w:rPr>
          <w:sz w:val="28"/>
          <w:szCs w:val="28"/>
        </w:rPr>
        <w:t>перемешивание в смесителях этого</w:t>
      </w:r>
      <w:r w:rsidR="00D16AEA" w:rsidRPr="00F170D4">
        <w:rPr>
          <w:sz w:val="28"/>
          <w:szCs w:val="28"/>
        </w:rPr>
        <w:t xml:space="preserve"> типа достигается при турбулент</w:t>
      </w:r>
      <w:r w:rsidRPr="00F170D4">
        <w:rPr>
          <w:sz w:val="28"/>
          <w:szCs w:val="28"/>
        </w:rPr>
        <w:t>но-вращательном движении массы за счет повышенной частоты вращения валов лопастей мешалки — до 200 об/мин. Облегчает и ускоряет перемешивание</w:t>
      </w:r>
      <w:r w:rsidR="005C486C">
        <w:rPr>
          <w:sz w:val="28"/>
          <w:szCs w:val="28"/>
        </w:rPr>
        <w:t xml:space="preserve"> </w:t>
      </w:r>
      <w:r w:rsidRPr="00F170D4">
        <w:rPr>
          <w:sz w:val="28"/>
          <w:szCs w:val="28"/>
        </w:rPr>
        <w:t>песчаной асфальтобетонной массы предварительное активирование минерального порошка или</w:t>
      </w:r>
      <w:r w:rsidR="008B7B24" w:rsidRPr="00F170D4">
        <w:rPr>
          <w:sz w:val="28"/>
          <w:szCs w:val="28"/>
        </w:rPr>
        <w:t xml:space="preserve"> введение активных добавок</w:t>
      </w:r>
      <w:r w:rsidRPr="00F170D4">
        <w:rPr>
          <w:sz w:val="28"/>
          <w:szCs w:val="28"/>
        </w:rPr>
        <w:t xml:space="preserve"> в смеситель в период</w:t>
      </w:r>
      <w:r w:rsidR="008B7B24" w:rsidRPr="00F170D4">
        <w:rPr>
          <w:sz w:val="28"/>
          <w:szCs w:val="28"/>
        </w:rPr>
        <w:t xml:space="preserve"> перемешивания</w:t>
      </w:r>
      <w:r w:rsidRPr="00F170D4">
        <w:rPr>
          <w:sz w:val="28"/>
          <w:szCs w:val="28"/>
        </w:rPr>
        <w:t>.</w:t>
      </w:r>
      <w:r w:rsidR="008B7B24" w:rsidRPr="00F170D4">
        <w:rPr>
          <w:sz w:val="28"/>
          <w:szCs w:val="28"/>
        </w:rPr>
        <w:t xml:space="preserve"> При производстве асфальтобетонной смеси используют</w:t>
      </w:r>
      <w:r w:rsidR="005C486C">
        <w:rPr>
          <w:sz w:val="28"/>
          <w:szCs w:val="28"/>
        </w:rPr>
        <w:t xml:space="preserve"> </w:t>
      </w:r>
      <w:r w:rsidR="008B7B24" w:rsidRPr="00F170D4">
        <w:rPr>
          <w:sz w:val="28"/>
          <w:szCs w:val="28"/>
        </w:rPr>
        <w:t>ковшовые конвейеры (данный конвейер указан на листе 2). Их применяют для подъема материалов по вертикали на высоту до 50 м. На бесконечной цепи установленной на двух звездочках, ведущей и ведомой, или бесконечной ленте, установленной на двух барабанах, закрепляют рабочие органы – ковши. На таких элеваторах можно транспортировать как сыпучие, так и кусковые материалы. Сыпучие и мелкокусковые материалы загружают предварительно в загрузочный башмак, из которого его забирают ковши. Крупнокусковые материалы необходимо подавать непосредственно в ковши.</w:t>
      </w:r>
    </w:p>
    <w:p w:rsidR="008B7B24" w:rsidRPr="00F170D4" w:rsidRDefault="008B7B24" w:rsidP="00F170D4">
      <w:pPr>
        <w:spacing w:line="360" w:lineRule="auto"/>
        <w:ind w:firstLine="709"/>
        <w:jc w:val="both"/>
        <w:rPr>
          <w:sz w:val="28"/>
          <w:szCs w:val="28"/>
        </w:rPr>
      </w:pPr>
      <w:r w:rsidRPr="00F170D4">
        <w:rPr>
          <w:sz w:val="28"/>
          <w:szCs w:val="28"/>
        </w:rPr>
        <w:t>Элеваторы бывают быстроходные (со скоростью тягового органа 1,25-2,0 м/с) и тихоходные (со скоростью 0,4 – 1.0 м/с).</w:t>
      </w:r>
    </w:p>
    <w:p w:rsidR="008B7B24" w:rsidRPr="00F170D4" w:rsidRDefault="008B7B24" w:rsidP="00F170D4">
      <w:pPr>
        <w:spacing w:line="360" w:lineRule="auto"/>
        <w:ind w:firstLine="709"/>
        <w:jc w:val="both"/>
        <w:rPr>
          <w:sz w:val="28"/>
          <w:szCs w:val="28"/>
        </w:rPr>
      </w:pPr>
      <w:r w:rsidRPr="00F170D4">
        <w:rPr>
          <w:sz w:val="28"/>
          <w:szCs w:val="28"/>
        </w:rPr>
        <w:t>В этих элеваторах используют ковши с цилиндрическими днищами (указан на листе 2 рис. б ) и остроугольные с бортовыми направляющими.</w:t>
      </w:r>
    </w:p>
    <w:p w:rsidR="008B7B24" w:rsidRPr="00F170D4" w:rsidRDefault="008B7B24" w:rsidP="00F170D4">
      <w:pPr>
        <w:spacing w:line="360" w:lineRule="auto"/>
        <w:ind w:firstLine="709"/>
        <w:jc w:val="both"/>
        <w:rPr>
          <w:sz w:val="28"/>
          <w:szCs w:val="28"/>
        </w:rPr>
      </w:pPr>
      <w:r w:rsidRPr="00F170D4">
        <w:rPr>
          <w:sz w:val="28"/>
          <w:szCs w:val="28"/>
        </w:rPr>
        <w:t>Ковши с цилиндрическими днищами для транспортирования сухих материалов (земли, песка, мелкого каменного угля) и мелкими для транспортирования плохо высыпающихся материалов (влажного песка, молотого гипса, извести, цемента).</w:t>
      </w:r>
    </w:p>
    <w:p w:rsidR="00144FC1" w:rsidRPr="00F170D4" w:rsidRDefault="008B7B24" w:rsidP="00F170D4">
      <w:pPr>
        <w:spacing w:line="360" w:lineRule="auto"/>
        <w:ind w:firstLine="709"/>
        <w:jc w:val="both"/>
        <w:rPr>
          <w:sz w:val="28"/>
          <w:szCs w:val="28"/>
        </w:rPr>
      </w:pPr>
      <w:r w:rsidRPr="00F170D4">
        <w:rPr>
          <w:sz w:val="28"/>
          <w:szCs w:val="28"/>
        </w:rPr>
        <w:t>Остроугольные ковши с бортовыми направляющими применяют для транспортирования абразивных и кусковых насыпных материалов.</w:t>
      </w:r>
    </w:p>
    <w:p w:rsidR="007E7D4B" w:rsidRPr="00F170D4" w:rsidRDefault="007E7D4B" w:rsidP="00F170D4">
      <w:pPr>
        <w:spacing w:line="360" w:lineRule="auto"/>
        <w:ind w:firstLine="709"/>
        <w:jc w:val="both"/>
        <w:rPr>
          <w:sz w:val="28"/>
          <w:szCs w:val="28"/>
        </w:rPr>
      </w:pPr>
      <w:r w:rsidRPr="00F170D4">
        <w:rPr>
          <w:sz w:val="28"/>
          <w:szCs w:val="28"/>
        </w:rPr>
        <w:t>Чтобы не остудить асфальтобетонную массу в пути следования к месту ее укладки</w:t>
      </w:r>
      <w:r w:rsidR="008B7B24" w:rsidRPr="00F170D4">
        <w:rPr>
          <w:sz w:val="28"/>
          <w:szCs w:val="28"/>
        </w:rPr>
        <w:t>,</w:t>
      </w:r>
      <w:r w:rsidRPr="00F170D4">
        <w:rPr>
          <w:sz w:val="28"/>
          <w:szCs w:val="28"/>
        </w:rPr>
        <w:t xml:space="preserve"> кузов автомобиля-самосвала рекомендуется покрывать брезентом, деревянными щитами</w:t>
      </w:r>
      <w:r w:rsidR="008B7B24" w:rsidRPr="00F170D4">
        <w:rPr>
          <w:sz w:val="28"/>
          <w:szCs w:val="28"/>
        </w:rPr>
        <w:t xml:space="preserve"> и др.</w:t>
      </w:r>
    </w:p>
    <w:p w:rsidR="00D16AEA" w:rsidRPr="00F170D4" w:rsidRDefault="007E7D4B" w:rsidP="00F170D4">
      <w:pPr>
        <w:spacing w:line="360" w:lineRule="auto"/>
        <w:ind w:firstLine="709"/>
        <w:jc w:val="both"/>
        <w:rPr>
          <w:sz w:val="28"/>
          <w:szCs w:val="28"/>
        </w:rPr>
      </w:pPr>
      <w:r w:rsidRPr="00F170D4">
        <w:rPr>
          <w:sz w:val="28"/>
          <w:szCs w:val="28"/>
        </w:rPr>
        <w:t>Укладывают горячую массу механическими укладчиками. Чем выше температура воздуха и лучше участок защищен от ветра, тем больше длина</w:t>
      </w:r>
      <w:r w:rsidR="005C486C">
        <w:rPr>
          <w:sz w:val="28"/>
          <w:szCs w:val="28"/>
        </w:rPr>
        <w:t xml:space="preserve"> </w:t>
      </w:r>
      <w:r w:rsidRPr="00F170D4">
        <w:rPr>
          <w:sz w:val="28"/>
          <w:szCs w:val="28"/>
        </w:rPr>
        <w:t>укладываемой полосы. Так, например, при температуре более +25°С и хорошей защите от ветра длина полос составляет 100—200 м, при +5—10°С она составляет 25—60 м. Самый распространенный способ уплотнения горячей массы при больших масштабах строительства дорожных покрытий — укатка катками (статического действия, вибрационными, пневмоколесными), а в помещениях — площадочными вибраторами. Первичное уплотнение уложенного слоя производится трамбующим брусом асфальтоукладчика. Монолитный асфальтобетон в покрытии должен удовлетворять определенным техническим требованиям.</w:t>
      </w:r>
    </w:p>
    <w:p w:rsidR="008252E7" w:rsidRPr="00F170D4" w:rsidRDefault="008252E7" w:rsidP="00F170D4">
      <w:pPr>
        <w:spacing w:line="360" w:lineRule="auto"/>
        <w:ind w:firstLine="709"/>
        <w:jc w:val="both"/>
        <w:rPr>
          <w:sz w:val="28"/>
          <w:szCs w:val="28"/>
        </w:rPr>
      </w:pPr>
      <w:r w:rsidRPr="00F170D4">
        <w:rPr>
          <w:sz w:val="28"/>
          <w:szCs w:val="28"/>
        </w:rPr>
        <w:t>Р</w:t>
      </w:r>
      <w:r w:rsidR="007E7D4B" w:rsidRPr="00F170D4">
        <w:rPr>
          <w:sz w:val="28"/>
          <w:szCs w:val="28"/>
        </w:rPr>
        <w:t>еальные свойства асфальтобетона не остаются постоянными, так как внешние условия могут быстро изменяться, а вместе с ними должны изменяться и свойства покрытия из асфальтового бетона.</w:t>
      </w:r>
      <w:r w:rsidR="005C486C">
        <w:rPr>
          <w:sz w:val="28"/>
          <w:szCs w:val="28"/>
        </w:rPr>
        <w:t xml:space="preserve">  </w:t>
      </w:r>
      <w:r w:rsidR="007E7D4B" w:rsidRPr="00F170D4">
        <w:rPr>
          <w:sz w:val="28"/>
          <w:szCs w:val="28"/>
        </w:rPr>
        <w:t xml:space="preserve"> При обычной температуре (20—25°С) четко проявляются упруго- и эластичновязкие его свойства, при повышенных температурах — вязкопластические, а при пониженных, отрицательных температурах асфальтобетон становится упругохрупким телом. Но он чувствительно реагирует не только на колебания температуры (</w:t>
      </w:r>
      <w:r w:rsidRPr="00F170D4">
        <w:rPr>
          <w:i/>
          <w:iCs/>
          <w:sz w:val="28"/>
          <w:szCs w:val="28"/>
          <w:lang w:val="en-US"/>
        </w:rPr>
        <w:t>t</w:t>
      </w:r>
      <w:r w:rsidR="007E7D4B" w:rsidRPr="00F170D4">
        <w:rPr>
          <w:i/>
          <w:iCs/>
          <w:sz w:val="28"/>
          <w:szCs w:val="28"/>
        </w:rPr>
        <w:t>°</w:t>
      </w:r>
      <w:r w:rsidR="007E7D4B" w:rsidRPr="00F170D4">
        <w:rPr>
          <w:sz w:val="28"/>
          <w:szCs w:val="28"/>
        </w:rPr>
        <w:t>), но также на изменение скорости (</w:t>
      </w:r>
      <w:r w:rsidR="007E7D4B" w:rsidRPr="00F170D4">
        <w:rPr>
          <w:i/>
          <w:iCs/>
          <w:sz w:val="28"/>
          <w:szCs w:val="28"/>
        </w:rPr>
        <w:t>v</w:t>
      </w:r>
      <w:r w:rsidR="007E7D4B" w:rsidRPr="00F170D4">
        <w:rPr>
          <w:sz w:val="28"/>
          <w:szCs w:val="28"/>
        </w:rPr>
        <w:t xml:space="preserve">) приложения механических усилий (нагрузки) или скорости деформирования. Чем выше значения </w:t>
      </w:r>
      <w:r w:rsidR="007E7D4B" w:rsidRPr="00F170D4">
        <w:rPr>
          <w:i/>
          <w:iCs/>
          <w:sz w:val="28"/>
          <w:szCs w:val="28"/>
        </w:rPr>
        <w:t>v</w:t>
      </w:r>
      <w:r w:rsidR="007E7D4B" w:rsidRPr="00F170D4">
        <w:rPr>
          <w:sz w:val="28"/>
          <w:szCs w:val="28"/>
        </w:rPr>
        <w:t>, тем при более высоких напряжениях разрушается асфальтобето</w:t>
      </w:r>
      <w:r w:rsidRPr="00F170D4">
        <w:rPr>
          <w:sz w:val="28"/>
          <w:szCs w:val="28"/>
        </w:rPr>
        <w:t>н.</w:t>
      </w:r>
    </w:p>
    <w:p w:rsidR="007E7D4B" w:rsidRPr="00F170D4" w:rsidRDefault="007E7D4B" w:rsidP="00F170D4">
      <w:pPr>
        <w:spacing w:line="360" w:lineRule="auto"/>
        <w:ind w:firstLine="709"/>
        <w:jc w:val="both"/>
        <w:rPr>
          <w:sz w:val="28"/>
          <w:szCs w:val="28"/>
        </w:rPr>
      </w:pPr>
      <w:r w:rsidRPr="00F170D4">
        <w:rPr>
          <w:sz w:val="28"/>
          <w:szCs w:val="28"/>
        </w:rPr>
        <w:t>В производственных работах обычно механическую прочность асфальтобетона характеризуют пределом прочности при сжатии стандартных</w:t>
      </w:r>
      <w:r w:rsidR="005C486C">
        <w:rPr>
          <w:sz w:val="28"/>
          <w:szCs w:val="28"/>
        </w:rPr>
        <w:t xml:space="preserve"> </w:t>
      </w:r>
      <w:r w:rsidRPr="00F170D4">
        <w:rPr>
          <w:sz w:val="28"/>
          <w:szCs w:val="28"/>
        </w:rPr>
        <w:t>образцов, испытанных при заданных температуре и скорости приложения нагрузки. При одноосном сжатии предел прочности асфальтобетона определяют на цилиндрических образцах, разм</w:t>
      </w:r>
      <w:r w:rsidR="008252E7" w:rsidRPr="00F170D4">
        <w:rPr>
          <w:sz w:val="28"/>
          <w:szCs w:val="28"/>
        </w:rPr>
        <w:t>ерами</w:t>
      </w:r>
      <w:r w:rsidRPr="00F170D4">
        <w:rPr>
          <w:sz w:val="28"/>
          <w:szCs w:val="28"/>
        </w:rPr>
        <w:t>(диаметр и высота) 50,5×50,5 или 71,4×71,4 мм (в зависимости от крупности минерального заполнителя). Испытания пр</w:t>
      </w:r>
      <w:r w:rsidR="008252E7" w:rsidRPr="00F170D4">
        <w:rPr>
          <w:sz w:val="28"/>
          <w:szCs w:val="28"/>
        </w:rPr>
        <w:t>оводят при температурах 20, 50</w:t>
      </w:r>
      <w:r w:rsidRPr="00F170D4">
        <w:rPr>
          <w:sz w:val="28"/>
          <w:szCs w:val="28"/>
        </w:rPr>
        <w:t>°С и скорости приложения нагрузки, равной 3 мм/мин.</w:t>
      </w:r>
    </w:p>
    <w:p w:rsidR="007E7D4B" w:rsidRPr="00F170D4" w:rsidRDefault="007E7D4B" w:rsidP="00F170D4">
      <w:pPr>
        <w:spacing w:line="360" w:lineRule="auto"/>
        <w:ind w:firstLine="709"/>
        <w:jc w:val="both"/>
        <w:rPr>
          <w:sz w:val="28"/>
          <w:szCs w:val="28"/>
        </w:rPr>
      </w:pPr>
      <w:r w:rsidRPr="00F170D4">
        <w:rPr>
          <w:sz w:val="28"/>
          <w:szCs w:val="28"/>
        </w:rPr>
        <w:t>При температуре 20°С предел прочности при сжатии асфальтобетона составляет около 2,5 МПа, а при растяжении — в 6—8 раз меньше. С понижением температуры предел прочности при сжатии возрастает (до 15—20 МПа при -15°С), а с повышением — снижается (до 1,0—1,2 МПа при +50°С).</w:t>
      </w:r>
    </w:p>
    <w:p w:rsidR="007E7D4B" w:rsidRPr="00F170D4" w:rsidRDefault="007E7D4B" w:rsidP="00F170D4">
      <w:pPr>
        <w:spacing w:line="360" w:lineRule="auto"/>
        <w:ind w:firstLine="709"/>
        <w:jc w:val="both"/>
        <w:rPr>
          <w:sz w:val="28"/>
          <w:szCs w:val="28"/>
        </w:rPr>
      </w:pPr>
      <w:r w:rsidRPr="00F170D4">
        <w:rPr>
          <w:sz w:val="28"/>
          <w:szCs w:val="28"/>
        </w:rPr>
        <w:t>Из других технических характ</w:t>
      </w:r>
      <w:r w:rsidR="00810EEC" w:rsidRPr="00F170D4">
        <w:rPr>
          <w:sz w:val="28"/>
          <w:szCs w:val="28"/>
        </w:rPr>
        <w:t xml:space="preserve">еристик следует отметить износостойкость </w:t>
      </w:r>
      <w:r w:rsidRPr="00F170D4">
        <w:rPr>
          <w:sz w:val="28"/>
          <w:szCs w:val="28"/>
        </w:rPr>
        <w:t>и водостойкость. Износостойкость определяют по потере массы образцов, испытываемых на кругах истирания или в барабанах (с определением износа). Горячий асфальтобетон в дорожных покрытиях изнашивается в пределах 0,2—1,5 мм в год. Водостойкость характеризуют величиной набухания и коэффициентом водостойкости, равным отношению пределов про</w:t>
      </w:r>
      <w:r w:rsidR="008B7B24" w:rsidRPr="00F170D4">
        <w:rPr>
          <w:sz w:val="28"/>
          <w:szCs w:val="28"/>
        </w:rPr>
        <w:t>чности при сжатии образцов в вод</w:t>
      </w:r>
      <w:r w:rsidRPr="00F170D4">
        <w:rPr>
          <w:sz w:val="28"/>
          <w:szCs w:val="28"/>
        </w:rPr>
        <w:t>онасыщенном и сухом состо</w:t>
      </w:r>
      <w:r w:rsidR="008252E7" w:rsidRPr="00F170D4">
        <w:rPr>
          <w:sz w:val="28"/>
          <w:szCs w:val="28"/>
        </w:rPr>
        <w:t>яниях при температуре 20°С. Он д</w:t>
      </w:r>
      <w:r w:rsidRPr="00F170D4">
        <w:rPr>
          <w:sz w:val="28"/>
          <w:szCs w:val="28"/>
        </w:rPr>
        <w:t>олжен быть в пределах 0,6—0,9; величина набухания в воде не более 0,5% (по объему).</w:t>
      </w:r>
    </w:p>
    <w:p w:rsidR="00F01CBE" w:rsidRPr="00F170D4" w:rsidRDefault="00F170D4" w:rsidP="00F170D4">
      <w:pPr>
        <w:spacing w:line="360" w:lineRule="auto"/>
        <w:ind w:firstLine="709"/>
        <w:jc w:val="both"/>
        <w:rPr>
          <w:b/>
          <w:bCs/>
          <w:sz w:val="28"/>
          <w:szCs w:val="28"/>
        </w:rPr>
      </w:pPr>
      <w:r>
        <w:rPr>
          <w:sz w:val="28"/>
          <w:szCs w:val="28"/>
        </w:rPr>
        <w:br w:type="page"/>
      </w:r>
      <w:r w:rsidR="00A25FF5" w:rsidRPr="00F170D4">
        <w:rPr>
          <w:b/>
          <w:bCs/>
          <w:sz w:val="28"/>
          <w:szCs w:val="28"/>
        </w:rPr>
        <w:t>3.</w:t>
      </w:r>
      <w:r w:rsidR="00127FEF" w:rsidRPr="00F170D4">
        <w:rPr>
          <w:b/>
          <w:bCs/>
          <w:sz w:val="28"/>
          <w:szCs w:val="28"/>
        </w:rPr>
        <w:t xml:space="preserve"> </w:t>
      </w:r>
      <w:r w:rsidR="002343E0" w:rsidRPr="00F170D4">
        <w:rPr>
          <w:b/>
          <w:bCs/>
          <w:sz w:val="28"/>
          <w:szCs w:val="28"/>
        </w:rPr>
        <w:t xml:space="preserve">Анализ </w:t>
      </w:r>
      <w:r w:rsidR="00127FEF" w:rsidRPr="00F170D4">
        <w:rPr>
          <w:b/>
          <w:bCs/>
          <w:sz w:val="28"/>
          <w:szCs w:val="28"/>
        </w:rPr>
        <w:t>вредных и опасных</w:t>
      </w:r>
      <w:r w:rsidR="002343E0" w:rsidRPr="00F170D4">
        <w:rPr>
          <w:b/>
          <w:bCs/>
          <w:sz w:val="28"/>
          <w:szCs w:val="28"/>
        </w:rPr>
        <w:t xml:space="preserve"> производственных факторов</w:t>
      </w:r>
    </w:p>
    <w:p w:rsidR="00F170D4" w:rsidRDefault="00F170D4" w:rsidP="00F170D4">
      <w:pPr>
        <w:spacing w:line="360" w:lineRule="auto"/>
        <w:ind w:firstLine="709"/>
        <w:jc w:val="both"/>
        <w:outlineLvl w:val="0"/>
        <w:rPr>
          <w:b/>
          <w:bCs/>
          <w:sz w:val="28"/>
          <w:szCs w:val="28"/>
        </w:rPr>
      </w:pPr>
    </w:p>
    <w:p w:rsidR="00AB48CF" w:rsidRPr="00F170D4" w:rsidRDefault="00A25FF5" w:rsidP="00F170D4">
      <w:pPr>
        <w:spacing w:line="360" w:lineRule="auto"/>
        <w:ind w:firstLine="709"/>
        <w:jc w:val="both"/>
        <w:outlineLvl w:val="0"/>
        <w:rPr>
          <w:b/>
          <w:bCs/>
          <w:sz w:val="28"/>
          <w:szCs w:val="28"/>
        </w:rPr>
      </w:pPr>
      <w:r w:rsidRPr="00F170D4">
        <w:rPr>
          <w:b/>
          <w:bCs/>
          <w:sz w:val="28"/>
          <w:szCs w:val="28"/>
        </w:rPr>
        <w:t>3.1</w:t>
      </w:r>
      <w:r w:rsidR="00A66864" w:rsidRPr="00F170D4">
        <w:rPr>
          <w:b/>
          <w:bCs/>
          <w:sz w:val="28"/>
          <w:szCs w:val="28"/>
        </w:rPr>
        <w:t>.</w:t>
      </w:r>
      <w:r w:rsidR="00985E48" w:rsidRPr="00F170D4">
        <w:rPr>
          <w:b/>
          <w:bCs/>
          <w:sz w:val="28"/>
          <w:szCs w:val="28"/>
        </w:rPr>
        <w:t xml:space="preserve"> </w:t>
      </w:r>
      <w:r w:rsidR="002343E0" w:rsidRPr="00F170D4">
        <w:rPr>
          <w:b/>
          <w:bCs/>
          <w:sz w:val="28"/>
          <w:szCs w:val="28"/>
        </w:rPr>
        <w:t>Общие положения</w:t>
      </w:r>
    </w:p>
    <w:p w:rsidR="00F170D4" w:rsidRDefault="00F170D4" w:rsidP="00F170D4">
      <w:pPr>
        <w:spacing w:line="360" w:lineRule="auto"/>
        <w:ind w:firstLine="709"/>
        <w:jc w:val="both"/>
        <w:rPr>
          <w:sz w:val="28"/>
          <w:szCs w:val="28"/>
        </w:rPr>
      </w:pPr>
    </w:p>
    <w:p w:rsidR="002343E0" w:rsidRPr="00F170D4" w:rsidRDefault="002343E0" w:rsidP="00F170D4">
      <w:pPr>
        <w:spacing w:line="360" w:lineRule="auto"/>
        <w:ind w:firstLine="709"/>
        <w:jc w:val="both"/>
        <w:rPr>
          <w:sz w:val="28"/>
          <w:szCs w:val="28"/>
        </w:rPr>
      </w:pPr>
      <w:r w:rsidRPr="00F170D4">
        <w:rPr>
          <w:sz w:val="28"/>
          <w:szCs w:val="28"/>
        </w:rPr>
        <w:t>Организация и технология работ при производстве асфальтового бетона должны обеспечивать безопасность для работающих на всех стадиях производственного процесса и соответствовать требованиям настоящего стандарта,</w:t>
      </w:r>
      <w:r w:rsidR="005C486C">
        <w:rPr>
          <w:sz w:val="28"/>
          <w:szCs w:val="28"/>
        </w:rPr>
        <w:t xml:space="preserve"> </w:t>
      </w:r>
      <w:r w:rsidRPr="00F170D4">
        <w:rPr>
          <w:sz w:val="28"/>
          <w:szCs w:val="28"/>
        </w:rPr>
        <w:t xml:space="preserve">ГОСТ 12.3.002-75, ГОСТ12.1.004.91, СНиП </w:t>
      </w:r>
      <w:r w:rsidRPr="00F170D4">
        <w:rPr>
          <w:sz w:val="28"/>
          <w:szCs w:val="28"/>
          <w:lang w:val="en-US"/>
        </w:rPr>
        <w:t>III</w:t>
      </w:r>
      <w:r w:rsidRPr="00F170D4">
        <w:rPr>
          <w:sz w:val="28"/>
          <w:szCs w:val="28"/>
        </w:rPr>
        <w:t>-4-80, правил пожарной безопасности.</w:t>
      </w:r>
    </w:p>
    <w:p w:rsidR="002343E0" w:rsidRPr="00F170D4" w:rsidRDefault="002343E0" w:rsidP="00F170D4">
      <w:pPr>
        <w:spacing w:line="360" w:lineRule="auto"/>
        <w:ind w:firstLine="709"/>
        <w:jc w:val="both"/>
        <w:rPr>
          <w:sz w:val="28"/>
          <w:szCs w:val="28"/>
        </w:rPr>
      </w:pPr>
      <w:r w:rsidRPr="00F170D4">
        <w:rPr>
          <w:sz w:val="28"/>
          <w:szCs w:val="28"/>
        </w:rPr>
        <w:t>При выполнении работ по производству асфальтового бетона должна быть обеспечена безопасность для работающих при возникновении следующих опасных и вредных производственных факторов:</w:t>
      </w:r>
      <w:r w:rsidR="005C486C">
        <w:rPr>
          <w:sz w:val="28"/>
          <w:szCs w:val="28"/>
        </w:rPr>
        <w:t xml:space="preserve"> </w:t>
      </w:r>
      <w:r w:rsidRPr="00F170D4">
        <w:rPr>
          <w:sz w:val="28"/>
          <w:szCs w:val="28"/>
        </w:rPr>
        <w:t>запыленность и загазованность воздух</w:t>
      </w:r>
      <w:r w:rsidR="00AB47B1" w:rsidRPr="00F170D4">
        <w:rPr>
          <w:sz w:val="28"/>
          <w:szCs w:val="28"/>
        </w:rPr>
        <w:t xml:space="preserve">а, уровень шума и вибрации, </w:t>
      </w:r>
      <w:r w:rsidRPr="00F170D4">
        <w:rPr>
          <w:sz w:val="28"/>
          <w:szCs w:val="28"/>
        </w:rPr>
        <w:t>недостаточная освещенность, отклонения от оптимальных норм температуры, относительной влажности и скорости движения</w:t>
      </w:r>
      <w:r w:rsidR="005C486C">
        <w:rPr>
          <w:sz w:val="28"/>
          <w:szCs w:val="28"/>
        </w:rPr>
        <w:t xml:space="preserve"> </w:t>
      </w:r>
      <w:r w:rsidRPr="00F170D4">
        <w:rPr>
          <w:sz w:val="28"/>
          <w:szCs w:val="28"/>
        </w:rPr>
        <w:t>воздуха в р</w:t>
      </w:r>
      <w:r w:rsidR="00AB47B1" w:rsidRPr="00F170D4">
        <w:rPr>
          <w:sz w:val="28"/>
          <w:szCs w:val="28"/>
        </w:rPr>
        <w:t>абочей зоне; электробезопасность применяемых машин и оборудования.</w:t>
      </w:r>
    </w:p>
    <w:p w:rsidR="002343E0" w:rsidRPr="00F170D4" w:rsidRDefault="002343E0" w:rsidP="00F170D4">
      <w:pPr>
        <w:spacing w:line="360" w:lineRule="auto"/>
        <w:ind w:firstLine="709"/>
        <w:jc w:val="both"/>
        <w:rPr>
          <w:sz w:val="28"/>
          <w:szCs w:val="28"/>
        </w:rPr>
      </w:pPr>
      <w:r w:rsidRPr="00F170D4">
        <w:rPr>
          <w:sz w:val="28"/>
          <w:szCs w:val="28"/>
        </w:rPr>
        <w:t>Содержание вредных веществ в воздухе рабочей зоны и параметры микроклимата не должны превышать норм, установленных ГОСТ 12.1.005-88. Допус</w:t>
      </w:r>
      <w:r w:rsidR="00AB47B1" w:rsidRPr="00F170D4">
        <w:rPr>
          <w:sz w:val="28"/>
          <w:szCs w:val="28"/>
        </w:rPr>
        <w:t>тимые значения уровней шума и вибрации, создаваемые машинами на рабочих местах, соответственно по ГОСТ12.1.003-83 и ГОСТ12.1.012-90.</w:t>
      </w:r>
    </w:p>
    <w:p w:rsidR="00AB47B1" w:rsidRPr="00F170D4" w:rsidRDefault="00AB47B1" w:rsidP="00F170D4">
      <w:pPr>
        <w:spacing w:line="360" w:lineRule="auto"/>
        <w:ind w:firstLine="709"/>
        <w:jc w:val="both"/>
        <w:rPr>
          <w:sz w:val="28"/>
          <w:szCs w:val="28"/>
        </w:rPr>
      </w:pPr>
      <w:r w:rsidRPr="00F170D4">
        <w:rPr>
          <w:sz w:val="28"/>
          <w:szCs w:val="28"/>
        </w:rPr>
        <w:t xml:space="preserve">При выполнении работ по приготовлении асфальтобетонной смеси в опасных зонах порядок допуска к производству работ , а также границы опасных зон , в пределах которых действуют опасные факторы, должны соответствовать СНиП </w:t>
      </w:r>
      <w:r w:rsidRPr="00F170D4">
        <w:rPr>
          <w:sz w:val="28"/>
          <w:szCs w:val="28"/>
          <w:lang w:val="en-US"/>
        </w:rPr>
        <w:t>III</w:t>
      </w:r>
      <w:r w:rsidRPr="00F170D4">
        <w:rPr>
          <w:sz w:val="28"/>
          <w:szCs w:val="28"/>
        </w:rPr>
        <w:t>-4-80.</w:t>
      </w:r>
    </w:p>
    <w:p w:rsidR="002343E0" w:rsidRPr="00F170D4" w:rsidRDefault="002343E0" w:rsidP="00F170D4">
      <w:pPr>
        <w:spacing w:line="360" w:lineRule="auto"/>
        <w:ind w:firstLine="709"/>
        <w:jc w:val="both"/>
        <w:outlineLvl w:val="0"/>
        <w:rPr>
          <w:b/>
          <w:bCs/>
          <w:sz w:val="28"/>
          <w:szCs w:val="28"/>
        </w:rPr>
      </w:pPr>
    </w:p>
    <w:p w:rsidR="00AB47B1" w:rsidRPr="00F170D4" w:rsidRDefault="00A25FF5" w:rsidP="00F170D4">
      <w:pPr>
        <w:spacing w:line="360" w:lineRule="auto"/>
        <w:ind w:firstLine="709"/>
        <w:jc w:val="both"/>
        <w:outlineLvl w:val="0"/>
        <w:rPr>
          <w:b/>
          <w:bCs/>
          <w:sz w:val="28"/>
          <w:szCs w:val="28"/>
        </w:rPr>
      </w:pPr>
      <w:r w:rsidRPr="00F170D4">
        <w:rPr>
          <w:b/>
          <w:bCs/>
          <w:sz w:val="28"/>
          <w:szCs w:val="28"/>
        </w:rPr>
        <w:t xml:space="preserve">3.2. </w:t>
      </w:r>
      <w:r w:rsidR="00AB47B1" w:rsidRPr="00F170D4">
        <w:rPr>
          <w:b/>
          <w:bCs/>
          <w:sz w:val="28"/>
          <w:szCs w:val="28"/>
        </w:rPr>
        <w:t>Требования безопасности к производственному оборудованию при производстве асфальтового бетона</w:t>
      </w:r>
    </w:p>
    <w:p w:rsidR="00985E48" w:rsidRPr="00F170D4" w:rsidRDefault="00985E48" w:rsidP="00F170D4">
      <w:pPr>
        <w:spacing w:line="360" w:lineRule="auto"/>
        <w:ind w:firstLine="709"/>
        <w:jc w:val="both"/>
        <w:outlineLvl w:val="0"/>
        <w:rPr>
          <w:sz w:val="28"/>
          <w:szCs w:val="28"/>
        </w:rPr>
      </w:pPr>
    </w:p>
    <w:p w:rsidR="00AB6ADF" w:rsidRPr="00F170D4" w:rsidRDefault="00957C12" w:rsidP="00F170D4">
      <w:pPr>
        <w:spacing w:line="360" w:lineRule="auto"/>
        <w:ind w:firstLine="709"/>
        <w:jc w:val="both"/>
        <w:outlineLvl w:val="0"/>
        <w:rPr>
          <w:sz w:val="28"/>
          <w:szCs w:val="28"/>
        </w:rPr>
      </w:pPr>
      <w:r w:rsidRPr="00F170D4">
        <w:rPr>
          <w:sz w:val="28"/>
          <w:szCs w:val="28"/>
        </w:rPr>
        <w:t>При производстве асфальтобетонной смеси</w:t>
      </w:r>
      <w:r w:rsidR="005C486C">
        <w:rPr>
          <w:sz w:val="28"/>
          <w:szCs w:val="28"/>
        </w:rPr>
        <w:t xml:space="preserve"> </w:t>
      </w:r>
      <w:r w:rsidRPr="00F170D4">
        <w:rPr>
          <w:sz w:val="28"/>
          <w:szCs w:val="28"/>
        </w:rPr>
        <w:t>существуют опасные и в</w:t>
      </w:r>
      <w:r w:rsidR="00AB6ADF" w:rsidRPr="00F170D4">
        <w:rPr>
          <w:sz w:val="28"/>
          <w:szCs w:val="28"/>
        </w:rPr>
        <w:t>редные производственные факторы, которые негативно воздействуют организм на человека. Следовательно, нужно выявить и знать какие ОВПФ существуют при производстве асфальтобетона для их устранения.</w:t>
      </w:r>
    </w:p>
    <w:p w:rsidR="00ED3A59" w:rsidRPr="00F170D4" w:rsidRDefault="00ED3A59" w:rsidP="00F170D4">
      <w:pPr>
        <w:spacing w:line="360" w:lineRule="auto"/>
        <w:ind w:firstLine="709"/>
        <w:jc w:val="both"/>
        <w:outlineLvl w:val="0"/>
        <w:rPr>
          <w:sz w:val="28"/>
          <w:szCs w:val="28"/>
        </w:rPr>
      </w:pPr>
      <w:r w:rsidRPr="00F170D4">
        <w:rPr>
          <w:color w:val="000000"/>
          <w:sz w:val="28"/>
          <w:szCs w:val="28"/>
        </w:rPr>
        <w:t>На территории асфальтобетонных заводов выделение загрязняющих веществ</w:t>
      </w:r>
      <w:r w:rsidR="00491CA0" w:rsidRPr="00F170D4">
        <w:rPr>
          <w:color w:val="000000"/>
          <w:sz w:val="28"/>
          <w:szCs w:val="28"/>
        </w:rPr>
        <w:t xml:space="preserve"> </w:t>
      </w:r>
      <w:r w:rsidRPr="00F170D4">
        <w:rPr>
          <w:color w:val="000000"/>
          <w:sz w:val="28"/>
          <w:szCs w:val="28"/>
        </w:rPr>
        <w:t>происходит</w:t>
      </w:r>
      <w:r w:rsidR="00491CA0" w:rsidRPr="00F170D4">
        <w:rPr>
          <w:color w:val="000000"/>
          <w:sz w:val="28"/>
          <w:szCs w:val="28"/>
        </w:rPr>
        <w:t xml:space="preserve"> в</w:t>
      </w:r>
      <w:r w:rsidR="00AB6ADF" w:rsidRPr="00F170D4">
        <w:rPr>
          <w:color w:val="000000"/>
          <w:sz w:val="28"/>
          <w:szCs w:val="28"/>
        </w:rPr>
        <w:t xml:space="preserve"> основном</w:t>
      </w:r>
      <w:r w:rsidR="00491CA0" w:rsidRPr="00F170D4">
        <w:rPr>
          <w:color w:val="000000"/>
          <w:sz w:val="28"/>
          <w:szCs w:val="28"/>
        </w:rPr>
        <w:t xml:space="preserve"> следующих цехах</w:t>
      </w:r>
      <w:r w:rsidRPr="00F170D4">
        <w:rPr>
          <w:color w:val="000000"/>
          <w:sz w:val="28"/>
          <w:szCs w:val="28"/>
        </w:rPr>
        <w:t>:</w:t>
      </w:r>
    </w:p>
    <w:p w:rsidR="00ED3A59" w:rsidRPr="00F170D4" w:rsidRDefault="00ED3A59" w:rsidP="00F170D4">
      <w:pPr>
        <w:spacing w:line="360" w:lineRule="auto"/>
        <w:ind w:firstLine="709"/>
        <w:jc w:val="both"/>
        <w:rPr>
          <w:sz w:val="28"/>
          <w:szCs w:val="28"/>
        </w:rPr>
      </w:pPr>
      <w:r w:rsidRPr="00F170D4">
        <w:rPr>
          <w:color w:val="000000"/>
          <w:sz w:val="28"/>
          <w:szCs w:val="28"/>
        </w:rPr>
        <w:t>- в цехе подготовки битума,</w:t>
      </w:r>
    </w:p>
    <w:p w:rsidR="00ED3A59" w:rsidRPr="00F170D4" w:rsidRDefault="00ED3A59" w:rsidP="00F170D4">
      <w:pPr>
        <w:spacing w:line="360" w:lineRule="auto"/>
        <w:ind w:firstLine="709"/>
        <w:jc w:val="both"/>
        <w:rPr>
          <w:sz w:val="28"/>
          <w:szCs w:val="28"/>
        </w:rPr>
      </w:pPr>
      <w:r w:rsidRPr="00F170D4">
        <w:rPr>
          <w:color w:val="000000"/>
          <w:sz w:val="28"/>
          <w:szCs w:val="28"/>
        </w:rPr>
        <w:t>- в цехе производства и подготовки минеральных материалов (склады щебня, песка, ленточные транспортеры, грохоты);</w:t>
      </w:r>
    </w:p>
    <w:p w:rsidR="00AB6ADF" w:rsidRPr="00F170D4" w:rsidRDefault="00ED3A59" w:rsidP="00F170D4">
      <w:pPr>
        <w:spacing w:line="360" w:lineRule="auto"/>
        <w:ind w:firstLine="709"/>
        <w:jc w:val="both"/>
        <w:rPr>
          <w:color w:val="000000"/>
          <w:sz w:val="28"/>
          <w:szCs w:val="28"/>
        </w:rPr>
      </w:pPr>
      <w:r w:rsidRPr="00F170D4">
        <w:rPr>
          <w:color w:val="000000"/>
          <w:sz w:val="28"/>
          <w:szCs w:val="28"/>
        </w:rPr>
        <w:t>- в котельной, гараже, складе ГСМ.</w:t>
      </w:r>
    </w:p>
    <w:p w:rsidR="00AB6ADF" w:rsidRPr="00F170D4" w:rsidRDefault="00AB6ADF" w:rsidP="00F170D4">
      <w:pPr>
        <w:spacing w:line="360" w:lineRule="auto"/>
        <w:ind w:firstLine="709"/>
        <w:jc w:val="both"/>
        <w:rPr>
          <w:color w:val="000000"/>
          <w:sz w:val="28"/>
          <w:szCs w:val="28"/>
        </w:rPr>
      </w:pPr>
      <w:r w:rsidRPr="00F170D4">
        <w:rPr>
          <w:color w:val="000000"/>
          <w:sz w:val="28"/>
          <w:szCs w:val="28"/>
        </w:rPr>
        <w:t>В воздух рабочей зоны могут выделяться в основном следующие вещества: неорганическая пыль с разным содержанием диоксида кремния, углеводороды, оксиды углерода карбита, ангидрид сернистый, оксид серы, сажа, свинец и его неорганические содержания.</w:t>
      </w:r>
    </w:p>
    <w:p w:rsidR="002343E0" w:rsidRPr="00F170D4" w:rsidRDefault="00AB6ADF" w:rsidP="00F170D4">
      <w:pPr>
        <w:spacing w:line="360" w:lineRule="auto"/>
        <w:ind w:firstLine="709"/>
        <w:jc w:val="both"/>
        <w:rPr>
          <w:color w:val="000000"/>
          <w:sz w:val="28"/>
          <w:szCs w:val="28"/>
        </w:rPr>
      </w:pPr>
      <w:r w:rsidRPr="00F170D4">
        <w:rPr>
          <w:color w:val="000000"/>
          <w:sz w:val="28"/>
          <w:szCs w:val="28"/>
        </w:rPr>
        <w:t>Для обеспечения минимального загрязнения окружающей среды используют три типа оборудования: сухие пылеуловители, мокрые пылеуловители (скрубберы) и пылеуловители с рукавными фильтрами. Сухой пылеуловитель обычно устанавливается перед остальными системами очистки и называется первичным пылеуловителем. Мокрый пылеуловитель (мокрый скруббер) и пылеуловитель с рукавными фильтрами являются вторичными пылеуловителями. Первичный пылеуловитель используется для очистки дымовых газов от более крупных частиц заполнителя. Вторичный пылеуловитель используется для очистки дымовых газов от мелких частиц минеральных материалов (пыли).</w:t>
      </w:r>
    </w:p>
    <w:p w:rsidR="00127FEF" w:rsidRPr="00F170D4" w:rsidRDefault="00AB47B1" w:rsidP="00F170D4">
      <w:pPr>
        <w:spacing w:line="360" w:lineRule="auto"/>
        <w:ind w:firstLine="709"/>
        <w:jc w:val="both"/>
        <w:rPr>
          <w:color w:val="000000"/>
          <w:sz w:val="28"/>
          <w:szCs w:val="28"/>
        </w:rPr>
      </w:pPr>
      <w:r w:rsidRPr="00F170D4">
        <w:rPr>
          <w:color w:val="000000"/>
          <w:sz w:val="28"/>
          <w:szCs w:val="28"/>
        </w:rPr>
        <w:t>Для работы горелки требуется определенное количество воздуха.</w:t>
      </w:r>
    </w:p>
    <w:p w:rsidR="00AB47B1" w:rsidRPr="00F170D4" w:rsidRDefault="00AB47B1" w:rsidP="00F170D4">
      <w:pPr>
        <w:spacing w:line="360" w:lineRule="auto"/>
        <w:ind w:firstLine="709"/>
        <w:jc w:val="both"/>
        <w:rPr>
          <w:color w:val="000000"/>
          <w:sz w:val="28"/>
          <w:szCs w:val="28"/>
        </w:rPr>
      </w:pPr>
      <w:r w:rsidRPr="00F170D4">
        <w:rPr>
          <w:color w:val="000000"/>
          <w:sz w:val="28"/>
          <w:szCs w:val="28"/>
        </w:rPr>
        <w:t>Этот воздух вместе с продуктами сгорания топлива и выпаренной из минеральных материалов</w:t>
      </w:r>
      <w:r w:rsidR="005C486C">
        <w:rPr>
          <w:color w:val="000000"/>
          <w:sz w:val="28"/>
          <w:szCs w:val="28"/>
        </w:rPr>
        <w:t xml:space="preserve"> </w:t>
      </w:r>
      <w:r w:rsidRPr="00F170D4">
        <w:rPr>
          <w:color w:val="000000"/>
          <w:sz w:val="28"/>
          <w:szCs w:val="28"/>
        </w:rPr>
        <w:t>влагой перемещается через сушильный или</w:t>
      </w:r>
      <w:r w:rsidR="005C486C">
        <w:rPr>
          <w:color w:val="000000"/>
          <w:sz w:val="28"/>
          <w:szCs w:val="28"/>
        </w:rPr>
        <w:t xml:space="preserve"> </w:t>
      </w:r>
      <w:r w:rsidRPr="00F170D4">
        <w:rPr>
          <w:color w:val="000000"/>
          <w:sz w:val="28"/>
          <w:szCs w:val="28"/>
        </w:rPr>
        <w:t>сушильно-смесительный агрегат со скоростью,</w:t>
      </w:r>
      <w:r w:rsidR="005C486C">
        <w:rPr>
          <w:color w:val="000000"/>
          <w:sz w:val="28"/>
          <w:szCs w:val="28"/>
        </w:rPr>
        <w:t xml:space="preserve"> </w:t>
      </w:r>
      <w:r w:rsidRPr="00F170D4">
        <w:rPr>
          <w:color w:val="000000"/>
          <w:sz w:val="28"/>
          <w:szCs w:val="28"/>
        </w:rPr>
        <w:t>зависящей от режима работы</w:t>
      </w:r>
      <w:r w:rsidR="005C486C">
        <w:rPr>
          <w:color w:val="000000"/>
          <w:sz w:val="28"/>
          <w:szCs w:val="28"/>
        </w:rPr>
        <w:t xml:space="preserve"> </w:t>
      </w:r>
      <w:r w:rsidRPr="00F170D4">
        <w:rPr>
          <w:color w:val="000000"/>
          <w:sz w:val="28"/>
          <w:szCs w:val="28"/>
        </w:rPr>
        <w:t xml:space="preserve"> асфальтосмесительной установки.</w:t>
      </w:r>
      <w:r w:rsidR="005C486C">
        <w:rPr>
          <w:color w:val="000000"/>
          <w:sz w:val="28"/>
          <w:szCs w:val="28"/>
        </w:rPr>
        <w:t xml:space="preserve"> </w:t>
      </w:r>
      <w:r w:rsidRPr="00F170D4">
        <w:rPr>
          <w:color w:val="000000"/>
          <w:sz w:val="28"/>
          <w:szCs w:val="28"/>
        </w:rPr>
        <w:t>Содержание пыли в дымовых газах возрастает пропорционально увеличению производительности</w:t>
      </w:r>
      <w:r w:rsidR="005C486C">
        <w:rPr>
          <w:color w:val="000000"/>
          <w:sz w:val="28"/>
          <w:szCs w:val="28"/>
        </w:rPr>
        <w:t xml:space="preserve"> </w:t>
      </w:r>
      <w:r w:rsidRPr="00F170D4">
        <w:rPr>
          <w:color w:val="000000"/>
          <w:sz w:val="28"/>
          <w:szCs w:val="28"/>
        </w:rPr>
        <w:t xml:space="preserve"> </w:t>
      </w:r>
      <w:r w:rsidR="00127FEF" w:rsidRPr="00F170D4">
        <w:rPr>
          <w:color w:val="000000"/>
          <w:sz w:val="28"/>
          <w:szCs w:val="28"/>
        </w:rPr>
        <w:t>дымососа. На асфальтосмесительных установках непрерывного действия</w:t>
      </w:r>
      <w:r w:rsidRPr="00F170D4">
        <w:rPr>
          <w:color w:val="000000"/>
          <w:sz w:val="28"/>
          <w:szCs w:val="28"/>
        </w:rPr>
        <w:t xml:space="preserve"> </w:t>
      </w:r>
      <w:r w:rsidR="00127FEF" w:rsidRPr="00F170D4">
        <w:rPr>
          <w:color w:val="000000"/>
          <w:sz w:val="28"/>
          <w:szCs w:val="28"/>
        </w:rPr>
        <w:t>количество</w:t>
      </w:r>
      <w:r w:rsidR="005C486C">
        <w:rPr>
          <w:color w:val="000000"/>
          <w:sz w:val="28"/>
          <w:szCs w:val="28"/>
        </w:rPr>
        <w:t xml:space="preserve"> </w:t>
      </w:r>
      <w:r w:rsidR="00127FEF" w:rsidRPr="00F170D4">
        <w:rPr>
          <w:color w:val="000000"/>
          <w:sz w:val="28"/>
          <w:szCs w:val="28"/>
        </w:rPr>
        <w:t>попадающей в дымовые газы пыли</w:t>
      </w:r>
      <w:r w:rsidR="005C486C">
        <w:rPr>
          <w:color w:val="000000"/>
          <w:sz w:val="28"/>
          <w:szCs w:val="28"/>
        </w:rPr>
        <w:t xml:space="preserve"> </w:t>
      </w:r>
      <w:r w:rsidR="00127FEF" w:rsidRPr="00F170D4">
        <w:rPr>
          <w:color w:val="000000"/>
          <w:sz w:val="28"/>
          <w:szCs w:val="28"/>
        </w:rPr>
        <w:t xml:space="preserve">можно значительно сократить путем </w:t>
      </w:r>
      <w:r w:rsidRPr="00F170D4">
        <w:rPr>
          <w:color w:val="000000"/>
          <w:sz w:val="28"/>
          <w:szCs w:val="28"/>
        </w:rPr>
        <w:t>ускорения подачи в сушильно-смесительный агрегат битума. Чем раньше осуществляется подача битума в сушильно-смесительный агрегат, тем меньше пыли захватывается потоком дымовых газов.</w:t>
      </w:r>
      <w:r w:rsidR="005C486C">
        <w:rPr>
          <w:color w:val="000000"/>
          <w:sz w:val="28"/>
          <w:szCs w:val="28"/>
        </w:rPr>
        <w:t xml:space="preserve"> </w:t>
      </w:r>
      <w:r w:rsidR="00127FEF" w:rsidRPr="00F170D4">
        <w:rPr>
          <w:color w:val="000000"/>
          <w:sz w:val="28"/>
          <w:szCs w:val="28"/>
        </w:rPr>
        <w:t xml:space="preserve">Загрязненность дымовых газов </w:t>
      </w:r>
      <w:r w:rsidRPr="00F170D4">
        <w:rPr>
          <w:color w:val="000000"/>
          <w:sz w:val="28"/>
          <w:szCs w:val="28"/>
        </w:rPr>
        <w:t>зависит от режима работы сушильно-смесительного агрегата - степени заполнения барабана материалом, расположения точки подачи битума и скорости движения газов. Загрязненность дымовых газов может резко колебаться при изменении зернового состава минеральных материалов и режимов работы асфальтосмесительной установки.</w:t>
      </w:r>
    </w:p>
    <w:p w:rsidR="00127FEF" w:rsidRPr="00F170D4" w:rsidRDefault="00AB47B1" w:rsidP="00F170D4">
      <w:pPr>
        <w:spacing w:line="360" w:lineRule="auto"/>
        <w:ind w:firstLine="709"/>
        <w:jc w:val="both"/>
        <w:rPr>
          <w:color w:val="000000"/>
          <w:sz w:val="28"/>
          <w:szCs w:val="28"/>
        </w:rPr>
      </w:pPr>
      <w:r w:rsidRPr="00F170D4">
        <w:rPr>
          <w:color w:val="000000"/>
          <w:sz w:val="28"/>
          <w:szCs w:val="28"/>
        </w:rPr>
        <w:t>Под эффективностью работы оборудования для очистки дымовых газов подразумевается отношение количества пыли, оставшейся в пылеуловителе, к количеству пыли, содержавшейся в дымовых газах до его прохождения через пылеуловитель. В частности эффективность пылеуловителя можно определить по количеству частиц, выбрасываемых из вытяжной трубы. Основным загрязнителем дымовых</w:t>
      </w:r>
      <w:r w:rsidR="00127FEF" w:rsidRPr="00F170D4">
        <w:rPr>
          <w:color w:val="000000"/>
          <w:sz w:val="28"/>
          <w:szCs w:val="28"/>
        </w:rPr>
        <w:t xml:space="preserve"> газов являются мелкие фракции, мелкодисперсная пыль, которая</w:t>
      </w:r>
      <w:r w:rsidRPr="00F170D4">
        <w:rPr>
          <w:color w:val="000000"/>
          <w:sz w:val="28"/>
          <w:szCs w:val="28"/>
        </w:rPr>
        <w:t xml:space="preserve"> попадает</w:t>
      </w:r>
      <w:r w:rsidR="005C486C">
        <w:rPr>
          <w:color w:val="000000"/>
          <w:sz w:val="28"/>
          <w:szCs w:val="28"/>
        </w:rPr>
        <w:t xml:space="preserve"> </w:t>
      </w:r>
      <w:r w:rsidRPr="00F170D4">
        <w:rPr>
          <w:color w:val="000000"/>
          <w:sz w:val="28"/>
          <w:szCs w:val="28"/>
        </w:rPr>
        <w:t>в атмосферу через негерметичное оборудование или трубопроводы. Для асфальтосмесительных установок периодического действия можно назвать три основных источника утечки мелкодисперсной пыли: элеватор для подачи горячего материала на грохоты и в смесительный агрегат.</w:t>
      </w:r>
      <w:r w:rsidR="005C486C">
        <w:rPr>
          <w:color w:val="000000"/>
          <w:sz w:val="28"/>
          <w:szCs w:val="28"/>
        </w:rPr>
        <w:t xml:space="preserve"> </w:t>
      </w:r>
      <w:r w:rsidRPr="00F170D4">
        <w:rPr>
          <w:color w:val="000000"/>
          <w:sz w:val="28"/>
          <w:szCs w:val="28"/>
        </w:rPr>
        <w:t>В результате разгрохотки горячих материалов появляется мелкодисперсная пыль. Она также появляется в процессе цикла сухого смешивания в</w:t>
      </w:r>
      <w:r w:rsidR="005C486C">
        <w:rPr>
          <w:color w:val="000000"/>
          <w:sz w:val="28"/>
          <w:szCs w:val="28"/>
        </w:rPr>
        <w:t xml:space="preserve"> </w:t>
      </w:r>
      <w:r w:rsidRPr="00F170D4">
        <w:rPr>
          <w:color w:val="000000"/>
          <w:sz w:val="28"/>
          <w:szCs w:val="28"/>
        </w:rPr>
        <w:t>смесительном агрегате. Для предотвращения выбросов мелкодисперсной пыли в атмосферу необходимо закрыть грохоты герметичным кожухом и свести цикл сухого перемешивания к минимуму.</w:t>
      </w:r>
    </w:p>
    <w:p w:rsidR="00AB47B1" w:rsidRPr="00F170D4" w:rsidRDefault="00AB47B1" w:rsidP="00F170D4">
      <w:pPr>
        <w:spacing w:line="360" w:lineRule="auto"/>
        <w:ind w:firstLine="709"/>
        <w:jc w:val="both"/>
        <w:rPr>
          <w:color w:val="000000"/>
          <w:sz w:val="28"/>
          <w:szCs w:val="28"/>
        </w:rPr>
      </w:pPr>
      <w:r w:rsidRPr="00F170D4">
        <w:rPr>
          <w:color w:val="000000"/>
          <w:sz w:val="28"/>
          <w:szCs w:val="28"/>
        </w:rPr>
        <w:t>Кроме этого возможно применение специальной системы очистки дымовых газов от мелкодисперсной пыли. Эта система состоит</w:t>
      </w:r>
      <w:r w:rsidR="00127FEF" w:rsidRPr="00F170D4">
        <w:rPr>
          <w:color w:val="000000"/>
          <w:sz w:val="28"/>
          <w:szCs w:val="28"/>
        </w:rPr>
        <w:t xml:space="preserve"> </w:t>
      </w:r>
      <w:r w:rsidRPr="00F170D4">
        <w:rPr>
          <w:color w:val="000000"/>
          <w:sz w:val="28"/>
          <w:szCs w:val="28"/>
        </w:rPr>
        <w:t>из</w:t>
      </w:r>
      <w:r w:rsidR="005C486C">
        <w:rPr>
          <w:color w:val="000000"/>
          <w:sz w:val="28"/>
          <w:szCs w:val="28"/>
        </w:rPr>
        <w:t xml:space="preserve"> </w:t>
      </w:r>
      <w:r w:rsidRPr="00F170D4">
        <w:rPr>
          <w:color w:val="000000"/>
          <w:sz w:val="28"/>
          <w:szCs w:val="28"/>
        </w:rPr>
        <w:t xml:space="preserve">трубопровода с регулируемыми заслонками, который подводится с одной стороны к кожуху грохотов, бункерам для хранения горячих материалов, весовому бункеру-дозатору и смесительному агрегату, а с другой стороны - к вентилятору-дымососу, который подает пыль в пылеуловитель второй стадии очистки. </w:t>
      </w:r>
      <w:r w:rsidR="00127FEF" w:rsidRPr="00F170D4">
        <w:rPr>
          <w:color w:val="000000"/>
          <w:sz w:val="28"/>
          <w:szCs w:val="28"/>
        </w:rPr>
        <w:t xml:space="preserve">Если на </w:t>
      </w:r>
      <w:r w:rsidRPr="00F170D4">
        <w:rPr>
          <w:color w:val="000000"/>
          <w:sz w:val="28"/>
          <w:szCs w:val="28"/>
        </w:rPr>
        <w:t>асфальтосмесительных установок вентилятор-дымосос для не используется</w:t>
      </w:r>
      <w:r w:rsidR="00127FEF" w:rsidRPr="00F170D4">
        <w:rPr>
          <w:color w:val="000000"/>
          <w:sz w:val="28"/>
          <w:szCs w:val="28"/>
        </w:rPr>
        <w:t>, то</w:t>
      </w:r>
      <w:r w:rsidRPr="00F170D4">
        <w:rPr>
          <w:color w:val="000000"/>
          <w:sz w:val="28"/>
          <w:szCs w:val="28"/>
        </w:rPr>
        <w:t xml:space="preserve"> трубопровод соединяется с пылеуловителем второй ступени очистки. Как на асфальтосмесительных установках периодического действия, так и на асфальтосмесительных установках непрерывного</w:t>
      </w:r>
      <w:r w:rsidR="005C486C">
        <w:rPr>
          <w:color w:val="000000"/>
          <w:sz w:val="28"/>
          <w:szCs w:val="28"/>
        </w:rPr>
        <w:t xml:space="preserve"> </w:t>
      </w:r>
      <w:r w:rsidRPr="00F170D4">
        <w:rPr>
          <w:color w:val="000000"/>
          <w:sz w:val="28"/>
          <w:szCs w:val="28"/>
        </w:rPr>
        <w:t>действия трубопровод между сушильным и сушильно-смесительным агрегатом и оборудованием для очистки дымовых газов может служить причиной попадания в атмосферу мелкодисперсной пыли. Все отверстия в трубопроводе необходимо герметично закрыть, чтобы вся находящаяся в дымовых газах пыль попадала в пылеуловитель. Рекомендуется сразу устранить имеющиеся неплотности, чтобы вентилятор-дымосос не осуществлял подсос дымовых газов, уменьшая тем самым его количество, подаваемое к горелке. Таким образом, при работе с оборудованием для очистки дымовых газов необходимо обращать внимание на следующее:</w:t>
      </w:r>
    </w:p>
    <w:p w:rsidR="00AB47B1" w:rsidRPr="00F170D4" w:rsidRDefault="00AB47B1" w:rsidP="00F170D4">
      <w:pPr>
        <w:spacing w:line="360" w:lineRule="auto"/>
        <w:ind w:firstLine="709"/>
        <w:jc w:val="both"/>
        <w:rPr>
          <w:sz w:val="28"/>
          <w:szCs w:val="28"/>
        </w:rPr>
      </w:pPr>
      <w:r w:rsidRPr="00F170D4">
        <w:rPr>
          <w:color w:val="000000"/>
          <w:sz w:val="28"/>
          <w:szCs w:val="28"/>
        </w:rPr>
        <w:t>-</w:t>
      </w:r>
      <w:r w:rsidR="005C486C">
        <w:rPr>
          <w:color w:val="000000"/>
          <w:sz w:val="28"/>
          <w:szCs w:val="28"/>
        </w:rPr>
        <w:t xml:space="preserve"> </w:t>
      </w:r>
      <w:r w:rsidRPr="00F170D4">
        <w:rPr>
          <w:color w:val="000000"/>
          <w:sz w:val="28"/>
          <w:szCs w:val="28"/>
        </w:rPr>
        <w:t xml:space="preserve"> необходимо периодически контролировать цвет выходящих из вытяжной трубы дымовых газов.</w:t>
      </w:r>
    </w:p>
    <w:p w:rsidR="00AB47B1" w:rsidRPr="00F170D4" w:rsidRDefault="00AB47B1" w:rsidP="00F170D4">
      <w:pPr>
        <w:spacing w:line="360" w:lineRule="auto"/>
        <w:ind w:firstLine="709"/>
        <w:jc w:val="both"/>
        <w:rPr>
          <w:sz w:val="28"/>
          <w:szCs w:val="28"/>
        </w:rPr>
      </w:pPr>
      <w:r w:rsidRPr="00F170D4">
        <w:rPr>
          <w:color w:val="000000"/>
          <w:sz w:val="28"/>
          <w:szCs w:val="28"/>
        </w:rPr>
        <w:t>-</w:t>
      </w:r>
      <w:r w:rsidR="005C486C">
        <w:rPr>
          <w:color w:val="000000"/>
          <w:sz w:val="28"/>
          <w:szCs w:val="28"/>
        </w:rPr>
        <w:t xml:space="preserve"> </w:t>
      </w:r>
      <w:r w:rsidRPr="00F170D4">
        <w:rPr>
          <w:color w:val="000000"/>
          <w:sz w:val="28"/>
          <w:szCs w:val="28"/>
        </w:rPr>
        <w:t xml:space="preserve"> при использовании мокрого скруббера необходимо регулярно проверять форсунки трубы Вентури.</w:t>
      </w:r>
    </w:p>
    <w:p w:rsidR="00AB47B1" w:rsidRPr="00F170D4" w:rsidRDefault="00AB47B1" w:rsidP="00F170D4">
      <w:pPr>
        <w:spacing w:line="360" w:lineRule="auto"/>
        <w:ind w:firstLine="709"/>
        <w:jc w:val="both"/>
        <w:rPr>
          <w:sz w:val="28"/>
          <w:szCs w:val="28"/>
        </w:rPr>
      </w:pPr>
      <w:r w:rsidRPr="00F170D4">
        <w:rPr>
          <w:color w:val="000000"/>
          <w:sz w:val="28"/>
          <w:szCs w:val="28"/>
        </w:rPr>
        <w:t>-</w:t>
      </w:r>
      <w:r w:rsidR="005C486C">
        <w:rPr>
          <w:color w:val="000000"/>
          <w:sz w:val="28"/>
          <w:szCs w:val="28"/>
        </w:rPr>
        <w:t xml:space="preserve"> </w:t>
      </w:r>
      <w:r w:rsidRPr="00F170D4">
        <w:rPr>
          <w:color w:val="000000"/>
          <w:sz w:val="28"/>
          <w:szCs w:val="28"/>
        </w:rPr>
        <w:t xml:space="preserve"> необходимо проверять чистоту воды в резервуаре-отстойнике в том</w:t>
      </w:r>
      <w:r w:rsidR="005C486C">
        <w:rPr>
          <w:color w:val="000000"/>
          <w:sz w:val="28"/>
          <w:szCs w:val="28"/>
        </w:rPr>
        <w:t xml:space="preserve"> </w:t>
      </w:r>
      <w:r w:rsidRPr="00F170D4">
        <w:rPr>
          <w:color w:val="000000"/>
          <w:sz w:val="28"/>
          <w:szCs w:val="28"/>
        </w:rPr>
        <w:t>месте, где вода откачивается из резервуара.</w:t>
      </w:r>
    </w:p>
    <w:p w:rsidR="00AB47B1" w:rsidRPr="00F170D4" w:rsidRDefault="00AB47B1" w:rsidP="00F170D4">
      <w:pPr>
        <w:spacing w:line="360" w:lineRule="auto"/>
        <w:ind w:firstLine="709"/>
        <w:jc w:val="both"/>
        <w:rPr>
          <w:sz w:val="28"/>
          <w:szCs w:val="28"/>
        </w:rPr>
      </w:pPr>
      <w:r w:rsidRPr="00F170D4">
        <w:rPr>
          <w:color w:val="000000"/>
          <w:sz w:val="28"/>
          <w:szCs w:val="28"/>
        </w:rPr>
        <w:t>-</w:t>
      </w:r>
      <w:r w:rsidR="005C486C">
        <w:rPr>
          <w:color w:val="000000"/>
          <w:sz w:val="28"/>
          <w:szCs w:val="28"/>
        </w:rPr>
        <w:t xml:space="preserve"> </w:t>
      </w:r>
      <w:r w:rsidRPr="00F170D4">
        <w:rPr>
          <w:color w:val="000000"/>
          <w:sz w:val="28"/>
          <w:szCs w:val="28"/>
        </w:rPr>
        <w:t xml:space="preserve"> при использовании пылеуловителя необходимо следить за тем, чтобы перепад давления в рукавных фильтрах был в интервале от 50,4 до 152,4 мм водяного столба.</w:t>
      </w:r>
    </w:p>
    <w:p w:rsidR="00AB47B1" w:rsidRPr="00F170D4" w:rsidRDefault="00AB47B1" w:rsidP="00F170D4">
      <w:pPr>
        <w:spacing w:line="360" w:lineRule="auto"/>
        <w:ind w:firstLine="709"/>
        <w:jc w:val="both"/>
        <w:rPr>
          <w:sz w:val="28"/>
          <w:szCs w:val="28"/>
        </w:rPr>
      </w:pPr>
      <w:r w:rsidRPr="00F170D4">
        <w:rPr>
          <w:color w:val="000000"/>
          <w:sz w:val="28"/>
          <w:szCs w:val="28"/>
        </w:rPr>
        <w:t>-</w:t>
      </w:r>
      <w:r w:rsidR="005C486C">
        <w:rPr>
          <w:color w:val="000000"/>
          <w:sz w:val="28"/>
          <w:szCs w:val="28"/>
        </w:rPr>
        <w:t xml:space="preserve"> </w:t>
      </w:r>
      <w:r w:rsidRPr="00F170D4">
        <w:rPr>
          <w:color w:val="000000"/>
          <w:sz w:val="28"/>
          <w:szCs w:val="28"/>
        </w:rPr>
        <w:t xml:space="preserve"> температура попадающего в пылеуловитель с рукавными фильтрами дымовых газов не должна превышать 205°С.</w:t>
      </w:r>
    </w:p>
    <w:p w:rsidR="00AB47B1" w:rsidRPr="00F170D4" w:rsidRDefault="00AB47B1" w:rsidP="00F170D4">
      <w:pPr>
        <w:spacing w:line="360" w:lineRule="auto"/>
        <w:ind w:firstLine="709"/>
        <w:jc w:val="both"/>
        <w:rPr>
          <w:sz w:val="28"/>
          <w:szCs w:val="28"/>
        </w:rPr>
      </w:pPr>
      <w:r w:rsidRPr="00F170D4">
        <w:rPr>
          <w:color w:val="000000"/>
          <w:sz w:val="28"/>
          <w:szCs w:val="28"/>
        </w:rPr>
        <w:t>-</w:t>
      </w:r>
      <w:r w:rsidR="005C486C">
        <w:rPr>
          <w:color w:val="000000"/>
          <w:sz w:val="28"/>
          <w:szCs w:val="28"/>
        </w:rPr>
        <w:t xml:space="preserve"> </w:t>
      </w:r>
      <w:r w:rsidRPr="00F170D4">
        <w:rPr>
          <w:color w:val="000000"/>
          <w:sz w:val="28"/>
          <w:szCs w:val="28"/>
        </w:rPr>
        <w:t xml:space="preserve"> при приготовлении асфальтобетонной смеси необходимо сравнивать фактический зерновой состав с составом исходным.</w:t>
      </w:r>
    </w:p>
    <w:p w:rsidR="002343E0" w:rsidRPr="00F170D4" w:rsidRDefault="002343E0" w:rsidP="00F170D4">
      <w:pPr>
        <w:spacing w:line="360" w:lineRule="auto"/>
        <w:ind w:firstLine="709"/>
        <w:jc w:val="both"/>
        <w:rPr>
          <w:color w:val="000000"/>
          <w:sz w:val="28"/>
          <w:szCs w:val="28"/>
        </w:rPr>
      </w:pPr>
      <w:r w:rsidRPr="00F170D4">
        <w:rPr>
          <w:color w:val="000000"/>
          <w:sz w:val="28"/>
          <w:szCs w:val="28"/>
        </w:rPr>
        <w:t>В битумоприемниках следует устанавливать автоматические газоанализаторы, при отсутствии газоанализаторов периодически должен осуществляться лабораторный анализ воздушной среды.</w:t>
      </w:r>
    </w:p>
    <w:p w:rsidR="002343E0" w:rsidRPr="00F170D4" w:rsidRDefault="002343E0" w:rsidP="00F170D4">
      <w:pPr>
        <w:spacing w:line="360" w:lineRule="auto"/>
        <w:ind w:firstLine="709"/>
        <w:jc w:val="both"/>
        <w:rPr>
          <w:color w:val="000000"/>
          <w:sz w:val="28"/>
          <w:szCs w:val="28"/>
        </w:rPr>
      </w:pPr>
      <w:r w:rsidRPr="00F170D4">
        <w:rPr>
          <w:color w:val="000000"/>
          <w:sz w:val="28"/>
          <w:szCs w:val="28"/>
        </w:rPr>
        <w:t>Для того, чтобы избежать превышать указанных ПДК, следует соблюдать (в первую очередь температурный режим), регулярно осуществлять профилактические осмотры и ремонт оборудования, его поверку.</w:t>
      </w:r>
    </w:p>
    <w:p w:rsidR="002343E0" w:rsidRPr="00F170D4" w:rsidRDefault="002343E0" w:rsidP="00F170D4">
      <w:pPr>
        <w:spacing w:line="360" w:lineRule="auto"/>
        <w:ind w:firstLine="709"/>
        <w:jc w:val="both"/>
        <w:rPr>
          <w:color w:val="000000"/>
          <w:sz w:val="28"/>
          <w:szCs w:val="28"/>
        </w:rPr>
      </w:pPr>
      <w:r w:rsidRPr="00F170D4">
        <w:rPr>
          <w:color w:val="000000"/>
          <w:sz w:val="28"/>
          <w:szCs w:val="28"/>
        </w:rPr>
        <w:t>Для предупреждения попадания в атмосферных осадков в расплавленный битум битумоприемники должны быть расположены под навесом. В целях повышения безопасности они должны быть оборудованы системами пароподогрева битума. В системах пароподогрева битума должны быть устройства для непрерывного удаления конденсата. Соединения всех элементов паропровода битума должны быть уплотнены. Утечка пара и конденсата через уплотнения не допускается. Для переливания жидкого битума из контейнеров и цистерн в битумоприемник последние должны быть закрыты сплошными металллическии крышками, люками.</w:t>
      </w:r>
    </w:p>
    <w:p w:rsidR="002343E0" w:rsidRPr="00F170D4" w:rsidRDefault="002343E0" w:rsidP="00F170D4">
      <w:pPr>
        <w:spacing w:line="360" w:lineRule="auto"/>
        <w:ind w:firstLine="709"/>
        <w:jc w:val="both"/>
        <w:rPr>
          <w:color w:val="000000"/>
          <w:sz w:val="28"/>
          <w:szCs w:val="28"/>
        </w:rPr>
      </w:pPr>
      <w:r w:rsidRPr="00F170D4">
        <w:rPr>
          <w:color w:val="000000"/>
          <w:sz w:val="28"/>
          <w:szCs w:val="28"/>
        </w:rPr>
        <w:t>Люки должны быть перекрыты металлическими решетками с ячейками размером не более 150х150мм.</w:t>
      </w:r>
    </w:p>
    <w:p w:rsidR="002343E0" w:rsidRPr="00F170D4" w:rsidRDefault="002343E0" w:rsidP="00F170D4">
      <w:pPr>
        <w:spacing w:line="360" w:lineRule="auto"/>
        <w:ind w:firstLine="709"/>
        <w:jc w:val="both"/>
        <w:rPr>
          <w:color w:val="000000"/>
          <w:sz w:val="28"/>
          <w:szCs w:val="28"/>
        </w:rPr>
      </w:pPr>
      <w:r w:rsidRPr="00F170D4">
        <w:rPr>
          <w:color w:val="000000"/>
          <w:sz w:val="28"/>
          <w:szCs w:val="28"/>
        </w:rPr>
        <w:t>Битумоприемники и битумохранилища должны быть снабжены сигнализаторами максимально допустимого уровня битума. Операции по опрокидывании. контейнеров с битумом и установке пустых контейнеров в транспортное положение должны быть механизированы.</w:t>
      </w:r>
    </w:p>
    <w:p w:rsidR="002343E0" w:rsidRPr="00F170D4" w:rsidRDefault="002343E0" w:rsidP="00F170D4">
      <w:pPr>
        <w:spacing w:line="360" w:lineRule="auto"/>
        <w:ind w:firstLine="709"/>
        <w:jc w:val="both"/>
        <w:rPr>
          <w:color w:val="000000"/>
          <w:sz w:val="28"/>
          <w:szCs w:val="28"/>
        </w:rPr>
      </w:pPr>
      <w:r w:rsidRPr="00F170D4">
        <w:rPr>
          <w:color w:val="000000"/>
          <w:sz w:val="28"/>
          <w:szCs w:val="28"/>
        </w:rPr>
        <w:t>Битумоприемники должны быть оборудованы площадками для</w:t>
      </w:r>
      <w:r w:rsidR="005C486C">
        <w:rPr>
          <w:color w:val="000000"/>
          <w:sz w:val="28"/>
          <w:szCs w:val="28"/>
        </w:rPr>
        <w:t xml:space="preserve"> </w:t>
      </w:r>
      <w:r w:rsidRPr="00F170D4">
        <w:rPr>
          <w:color w:val="000000"/>
          <w:sz w:val="28"/>
          <w:szCs w:val="28"/>
        </w:rPr>
        <w:t>обслуживания контейнеров, цистерн, лебедок, применяемых для опрокидывания контейнеров. Рабочие, обслуживающие битумоприемники, должны быть обеспечены инвентарными тормозными башмаками для стопорения железнодорожных цистерн и контейнеров во время разгрузки, а также переносными шлангами для по подключения пара к паровым рубашкам цистерн и контейнеров.</w:t>
      </w:r>
    </w:p>
    <w:p w:rsidR="002343E0" w:rsidRPr="00F170D4" w:rsidRDefault="002343E0" w:rsidP="00F170D4">
      <w:pPr>
        <w:spacing w:line="360" w:lineRule="auto"/>
        <w:ind w:firstLine="709"/>
        <w:jc w:val="both"/>
        <w:rPr>
          <w:color w:val="000000"/>
          <w:sz w:val="28"/>
          <w:szCs w:val="28"/>
        </w:rPr>
      </w:pPr>
      <w:r w:rsidRPr="00F170D4">
        <w:rPr>
          <w:color w:val="000000"/>
          <w:sz w:val="28"/>
          <w:szCs w:val="28"/>
        </w:rPr>
        <w:t>Внутренний осмотр, очистка ремонт битумоприемников и битумохранилищ следует производить при температуре не выше 40 ºС по</w:t>
      </w:r>
      <w:r w:rsidR="00F170D4">
        <w:rPr>
          <w:color w:val="000000"/>
          <w:sz w:val="28"/>
          <w:szCs w:val="28"/>
        </w:rPr>
        <w:t xml:space="preserve"> </w:t>
      </w:r>
      <w:r w:rsidRPr="00F170D4">
        <w:rPr>
          <w:color w:val="000000"/>
          <w:sz w:val="28"/>
          <w:szCs w:val="28"/>
        </w:rPr>
        <w:t>наряду-допуску.</w:t>
      </w:r>
    </w:p>
    <w:p w:rsidR="002343E0" w:rsidRPr="00F170D4" w:rsidRDefault="002343E0" w:rsidP="00F170D4">
      <w:pPr>
        <w:spacing w:line="360" w:lineRule="auto"/>
        <w:ind w:firstLine="709"/>
        <w:jc w:val="both"/>
        <w:rPr>
          <w:color w:val="000000"/>
          <w:sz w:val="28"/>
          <w:szCs w:val="28"/>
        </w:rPr>
      </w:pPr>
      <w:r w:rsidRPr="00F170D4">
        <w:rPr>
          <w:color w:val="000000"/>
          <w:sz w:val="28"/>
          <w:szCs w:val="28"/>
        </w:rPr>
        <w:t>При эксплуатации битумоприемников и битумохранилищ запрещается:</w:t>
      </w:r>
    </w:p>
    <w:p w:rsidR="002343E0" w:rsidRPr="00F170D4" w:rsidRDefault="002343E0" w:rsidP="00F170D4">
      <w:pPr>
        <w:spacing w:line="360" w:lineRule="auto"/>
        <w:ind w:firstLine="709"/>
        <w:jc w:val="both"/>
        <w:rPr>
          <w:color w:val="000000"/>
          <w:sz w:val="28"/>
          <w:szCs w:val="28"/>
        </w:rPr>
      </w:pPr>
      <w:r w:rsidRPr="00F170D4">
        <w:rPr>
          <w:color w:val="000000"/>
          <w:sz w:val="28"/>
          <w:szCs w:val="28"/>
        </w:rPr>
        <w:t>- хождение по крышам битумоприемников;</w:t>
      </w:r>
    </w:p>
    <w:p w:rsidR="002343E0" w:rsidRPr="00F170D4" w:rsidRDefault="002343E0" w:rsidP="00F170D4">
      <w:pPr>
        <w:spacing w:line="360" w:lineRule="auto"/>
        <w:ind w:firstLine="709"/>
        <w:jc w:val="both"/>
        <w:rPr>
          <w:color w:val="000000"/>
          <w:sz w:val="28"/>
          <w:szCs w:val="28"/>
        </w:rPr>
      </w:pPr>
      <w:r w:rsidRPr="00F170D4">
        <w:rPr>
          <w:color w:val="000000"/>
          <w:sz w:val="28"/>
          <w:szCs w:val="28"/>
        </w:rPr>
        <w:t>- присутствие людей в зоне опрокидывания контейнеров и вблизи люка</w:t>
      </w:r>
      <w:r w:rsidR="005C486C">
        <w:rPr>
          <w:color w:val="000000"/>
          <w:sz w:val="28"/>
          <w:szCs w:val="28"/>
        </w:rPr>
        <w:t xml:space="preserve"> </w:t>
      </w:r>
      <w:r w:rsidRPr="00F170D4">
        <w:rPr>
          <w:color w:val="000000"/>
          <w:sz w:val="28"/>
          <w:szCs w:val="28"/>
        </w:rPr>
        <w:t>битумоприемника во время слива;</w:t>
      </w:r>
    </w:p>
    <w:p w:rsidR="002343E0" w:rsidRPr="00F170D4" w:rsidRDefault="002343E0" w:rsidP="00F170D4">
      <w:pPr>
        <w:spacing w:line="360" w:lineRule="auto"/>
        <w:ind w:firstLine="709"/>
        <w:jc w:val="both"/>
        <w:rPr>
          <w:color w:val="000000"/>
          <w:sz w:val="28"/>
          <w:szCs w:val="28"/>
        </w:rPr>
      </w:pPr>
      <w:r w:rsidRPr="00F170D4">
        <w:rPr>
          <w:color w:val="000000"/>
          <w:sz w:val="28"/>
          <w:szCs w:val="28"/>
        </w:rPr>
        <w:t>- передвижение железнодорожных платформ с не</w:t>
      </w:r>
      <w:r w:rsidR="008320A9" w:rsidRPr="00F170D4">
        <w:rPr>
          <w:color w:val="000000"/>
          <w:sz w:val="28"/>
          <w:szCs w:val="28"/>
        </w:rPr>
        <w:t xml:space="preserve"> </w:t>
      </w:r>
      <w:r w:rsidRPr="00F170D4">
        <w:rPr>
          <w:color w:val="000000"/>
          <w:sz w:val="28"/>
          <w:szCs w:val="28"/>
        </w:rPr>
        <w:t>закрепленными</w:t>
      </w:r>
      <w:r w:rsidR="005C486C">
        <w:rPr>
          <w:color w:val="000000"/>
          <w:sz w:val="28"/>
          <w:szCs w:val="28"/>
        </w:rPr>
        <w:t xml:space="preserve"> </w:t>
      </w:r>
      <w:r w:rsidRPr="00F170D4">
        <w:rPr>
          <w:color w:val="000000"/>
          <w:sz w:val="28"/>
          <w:szCs w:val="28"/>
        </w:rPr>
        <w:t>контейнерами;</w:t>
      </w:r>
    </w:p>
    <w:p w:rsidR="002343E0" w:rsidRPr="00F170D4" w:rsidRDefault="002343E0" w:rsidP="00F170D4">
      <w:pPr>
        <w:spacing w:line="360" w:lineRule="auto"/>
        <w:ind w:firstLine="709"/>
        <w:jc w:val="both"/>
        <w:rPr>
          <w:color w:val="000000"/>
          <w:sz w:val="28"/>
          <w:szCs w:val="28"/>
        </w:rPr>
      </w:pPr>
      <w:r w:rsidRPr="00F170D4">
        <w:rPr>
          <w:color w:val="000000"/>
          <w:sz w:val="28"/>
          <w:szCs w:val="28"/>
        </w:rPr>
        <w:t>- слив битума при незаторможенных контейнерах или цистернах;</w:t>
      </w:r>
    </w:p>
    <w:p w:rsidR="002343E0" w:rsidRPr="00F170D4" w:rsidRDefault="002343E0" w:rsidP="00F170D4">
      <w:pPr>
        <w:spacing w:line="360" w:lineRule="auto"/>
        <w:ind w:firstLine="709"/>
        <w:jc w:val="both"/>
        <w:rPr>
          <w:color w:val="000000"/>
          <w:sz w:val="28"/>
          <w:szCs w:val="28"/>
        </w:rPr>
      </w:pPr>
      <w:r w:rsidRPr="00F170D4">
        <w:rPr>
          <w:color w:val="000000"/>
          <w:sz w:val="28"/>
          <w:szCs w:val="28"/>
        </w:rPr>
        <w:t>Трубчатые печи, предназначенные для окисления битума, должны быть оборудованы:</w:t>
      </w:r>
    </w:p>
    <w:p w:rsidR="002343E0" w:rsidRPr="00F170D4" w:rsidRDefault="002343E0" w:rsidP="00F170D4">
      <w:pPr>
        <w:spacing w:line="360" w:lineRule="auto"/>
        <w:ind w:firstLine="709"/>
        <w:jc w:val="both"/>
        <w:rPr>
          <w:color w:val="000000"/>
          <w:sz w:val="28"/>
          <w:szCs w:val="28"/>
        </w:rPr>
      </w:pPr>
      <w:r w:rsidRPr="00F170D4">
        <w:rPr>
          <w:color w:val="000000"/>
          <w:sz w:val="28"/>
          <w:szCs w:val="28"/>
        </w:rPr>
        <w:t>- запальником для розжига форсунок;</w:t>
      </w:r>
    </w:p>
    <w:p w:rsidR="002343E0" w:rsidRPr="00F170D4" w:rsidRDefault="002343E0" w:rsidP="00F170D4">
      <w:pPr>
        <w:spacing w:line="360" w:lineRule="auto"/>
        <w:ind w:firstLine="709"/>
        <w:jc w:val="both"/>
        <w:rPr>
          <w:color w:val="000000"/>
          <w:sz w:val="28"/>
          <w:szCs w:val="28"/>
        </w:rPr>
      </w:pPr>
      <w:r w:rsidRPr="00F170D4">
        <w:rPr>
          <w:color w:val="000000"/>
          <w:sz w:val="28"/>
          <w:szCs w:val="28"/>
        </w:rPr>
        <w:t>- устройством для продувки топки паром;</w:t>
      </w:r>
    </w:p>
    <w:p w:rsidR="002343E0" w:rsidRPr="00F170D4" w:rsidRDefault="002343E0" w:rsidP="00F170D4">
      <w:pPr>
        <w:spacing w:line="360" w:lineRule="auto"/>
        <w:ind w:firstLine="709"/>
        <w:jc w:val="both"/>
        <w:rPr>
          <w:color w:val="000000"/>
          <w:sz w:val="28"/>
          <w:szCs w:val="28"/>
        </w:rPr>
      </w:pPr>
      <w:r w:rsidRPr="00F170D4">
        <w:rPr>
          <w:color w:val="000000"/>
          <w:sz w:val="28"/>
          <w:szCs w:val="28"/>
        </w:rPr>
        <w:t>- манометрами и термометрами для контроля давления и температуры</w:t>
      </w:r>
      <w:r w:rsidR="005C486C">
        <w:rPr>
          <w:color w:val="000000"/>
          <w:sz w:val="28"/>
          <w:szCs w:val="28"/>
        </w:rPr>
        <w:t xml:space="preserve"> </w:t>
      </w:r>
      <w:r w:rsidRPr="00F170D4">
        <w:rPr>
          <w:color w:val="000000"/>
          <w:sz w:val="28"/>
          <w:szCs w:val="28"/>
        </w:rPr>
        <w:t>битума на входе и выходе из печи;</w:t>
      </w:r>
    </w:p>
    <w:p w:rsidR="002343E0" w:rsidRPr="00F170D4" w:rsidRDefault="002343E0" w:rsidP="00F170D4">
      <w:pPr>
        <w:spacing w:line="360" w:lineRule="auto"/>
        <w:ind w:firstLine="709"/>
        <w:jc w:val="both"/>
        <w:rPr>
          <w:color w:val="000000"/>
          <w:sz w:val="28"/>
          <w:szCs w:val="28"/>
        </w:rPr>
      </w:pPr>
      <w:r w:rsidRPr="00F170D4">
        <w:rPr>
          <w:color w:val="000000"/>
          <w:sz w:val="28"/>
          <w:szCs w:val="28"/>
        </w:rPr>
        <w:t>- устройством, автоматически перекрывающим подачу топлива при</w:t>
      </w:r>
      <w:r w:rsidR="005C486C">
        <w:rPr>
          <w:color w:val="000000"/>
          <w:sz w:val="28"/>
          <w:szCs w:val="28"/>
        </w:rPr>
        <w:t xml:space="preserve"> </w:t>
      </w:r>
      <w:r w:rsidRPr="00F170D4">
        <w:rPr>
          <w:color w:val="000000"/>
          <w:sz w:val="28"/>
          <w:szCs w:val="28"/>
        </w:rPr>
        <w:t>падении давления газа перед форсунками ниже допустимых</w:t>
      </w:r>
    </w:p>
    <w:p w:rsidR="002343E0" w:rsidRPr="00F170D4" w:rsidRDefault="002343E0" w:rsidP="00F170D4">
      <w:pPr>
        <w:spacing w:line="360" w:lineRule="auto"/>
        <w:ind w:firstLine="709"/>
        <w:jc w:val="both"/>
        <w:rPr>
          <w:color w:val="000000"/>
          <w:sz w:val="28"/>
          <w:szCs w:val="28"/>
        </w:rPr>
      </w:pPr>
      <w:r w:rsidRPr="00F170D4">
        <w:rPr>
          <w:color w:val="000000"/>
          <w:sz w:val="28"/>
          <w:szCs w:val="28"/>
        </w:rPr>
        <w:t>технологических регламентов величин;</w:t>
      </w:r>
    </w:p>
    <w:p w:rsidR="002343E0" w:rsidRPr="00F170D4" w:rsidRDefault="002343E0" w:rsidP="00F170D4">
      <w:pPr>
        <w:spacing w:line="360" w:lineRule="auto"/>
        <w:ind w:firstLine="709"/>
        <w:jc w:val="both"/>
        <w:rPr>
          <w:color w:val="000000"/>
          <w:sz w:val="28"/>
          <w:szCs w:val="28"/>
        </w:rPr>
      </w:pPr>
      <w:r w:rsidRPr="00F170D4">
        <w:rPr>
          <w:color w:val="000000"/>
          <w:sz w:val="28"/>
          <w:szCs w:val="28"/>
        </w:rPr>
        <w:t>- звуковой и световой сигнализацией, автоматически срабатывающей</w:t>
      </w:r>
      <w:r w:rsidR="005C486C">
        <w:rPr>
          <w:color w:val="000000"/>
          <w:sz w:val="28"/>
          <w:szCs w:val="28"/>
        </w:rPr>
        <w:t xml:space="preserve"> </w:t>
      </w:r>
      <w:r w:rsidRPr="00F170D4">
        <w:rPr>
          <w:color w:val="000000"/>
          <w:sz w:val="28"/>
          <w:szCs w:val="28"/>
        </w:rPr>
        <w:t>при прекращении подачи топлива к форсункам.</w:t>
      </w:r>
    </w:p>
    <w:p w:rsidR="002343E0" w:rsidRPr="00F170D4" w:rsidRDefault="00AB6ADF" w:rsidP="00F170D4">
      <w:pPr>
        <w:spacing w:line="360" w:lineRule="auto"/>
        <w:ind w:firstLine="709"/>
        <w:jc w:val="both"/>
        <w:rPr>
          <w:color w:val="000000"/>
          <w:sz w:val="28"/>
          <w:szCs w:val="28"/>
        </w:rPr>
      </w:pPr>
      <w:r w:rsidRPr="00F170D4">
        <w:rPr>
          <w:color w:val="000000"/>
          <w:sz w:val="28"/>
          <w:szCs w:val="28"/>
        </w:rPr>
        <w:t>Шум и вибрация производственного оборудования</w:t>
      </w:r>
      <w:r w:rsidR="002343E0" w:rsidRPr="00F170D4">
        <w:rPr>
          <w:color w:val="000000"/>
          <w:sz w:val="28"/>
          <w:szCs w:val="28"/>
        </w:rPr>
        <w:t xml:space="preserve"> также являются неотъемлемыми вредными производственными факторами и поэтому </w:t>
      </w:r>
      <w:r w:rsidRPr="00F170D4">
        <w:rPr>
          <w:color w:val="000000"/>
          <w:sz w:val="28"/>
          <w:szCs w:val="28"/>
        </w:rPr>
        <w:t xml:space="preserve">не должны превышать оптимально-допустимых </w:t>
      </w:r>
      <w:r w:rsidR="002343E0" w:rsidRPr="00F170D4">
        <w:rPr>
          <w:color w:val="000000"/>
          <w:sz w:val="28"/>
          <w:szCs w:val="28"/>
        </w:rPr>
        <w:t>норм и значений</w:t>
      </w:r>
      <w:r w:rsidR="005C486C">
        <w:rPr>
          <w:color w:val="000000"/>
          <w:sz w:val="28"/>
          <w:szCs w:val="28"/>
        </w:rPr>
        <w:t xml:space="preserve"> </w:t>
      </w:r>
      <w:r w:rsidRPr="00F170D4">
        <w:rPr>
          <w:color w:val="000000"/>
          <w:sz w:val="28"/>
          <w:szCs w:val="28"/>
        </w:rPr>
        <w:t>в соответствии с</w:t>
      </w:r>
      <w:r w:rsidR="005C486C">
        <w:rPr>
          <w:color w:val="000000"/>
          <w:sz w:val="28"/>
          <w:szCs w:val="28"/>
        </w:rPr>
        <w:t xml:space="preserve"> </w:t>
      </w:r>
      <w:r w:rsidRPr="00F170D4">
        <w:rPr>
          <w:color w:val="000000"/>
          <w:sz w:val="28"/>
          <w:szCs w:val="28"/>
        </w:rPr>
        <w:t>требованиями</w:t>
      </w:r>
      <w:r w:rsidR="005C486C">
        <w:rPr>
          <w:color w:val="000000"/>
          <w:sz w:val="28"/>
          <w:szCs w:val="28"/>
        </w:rPr>
        <w:t xml:space="preserve"> </w:t>
      </w:r>
      <w:r w:rsidRPr="00F170D4">
        <w:rPr>
          <w:color w:val="000000"/>
          <w:sz w:val="28"/>
          <w:szCs w:val="28"/>
        </w:rPr>
        <w:t>технологических регламентов и нормативных документов.</w:t>
      </w:r>
    </w:p>
    <w:p w:rsidR="002821EF" w:rsidRPr="00F170D4" w:rsidRDefault="002821EF" w:rsidP="00F170D4">
      <w:pPr>
        <w:spacing w:line="360" w:lineRule="auto"/>
        <w:ind w:firstLine="709"/>
        <w:jc w:val="both"/>
        <w:rPr>
          <w:sz w:val="28"/>
          <w:szCs w:val="28"/>
        </w:rPr>
      </w:pPr>
    </w:p>
    <w:p w:rsidR="00985E48" w:rsidRPr="00F170D4" w:rsidRDefault="00127FEF" w:rsidP="00F170D4">
      <w:pPr>
        <w:pStyle w:val="a5"/>
        <w:spacing w:line="360" w:lineRule="auto"/>
        <w:ind w:firstLine="709"/>
        <w:jc w:val="both"/>
        <w:rPr>
          <w:sz w:val="28"/>
          <w:szCs w:val="28"/>
        </w:rPr>
      </w:pPr>
      <w:r w:rsidRPr="00F170D4">
        <w:rPr>
          <w:sz w:val="28"/>
          <w:szCs w:val="28"/>
        </w:rPr>
        <w:t>3</w:t>
      </w:r>
      <w:r w:rsidR="00985E48" w:rsidRPr="00F170D4">
        <w:rPr>
          <w:sz w:val="28"/>
          <w:szCs w:val="28"/>
        </w:rPr>
        <w:t>.</w:t>
      </w:r>
      <w:r w:rsidRPr="00F170D4">
        <w:rPr>
          <w:sz w:val="28"/>
          <w:szCs w:val="28"/>
        </w:rPr>
        <w:t>3.</w:t>
      </w:r>
      <w:r w:rsidR="00985E48" w:rsidRPr="00F170D4">
        <w:rPr>
          <w:sz w:val="28"/>
          <w:szCs w:val="28"/>
        </w:rPr>
        <w:t xml:space="preserve"> Техника безопасност</w:t>
      </w:r>
      <w:r w:rsidR="009E093A" w:rsidRPr="00F170D4">
        <w:rPr>
          <w:sz w:val="28"/>
          <w:szCs w:val="28"/>
        </w:rPr>
        <w:t>и при эксплуатации машин и</w:t>
      </w:r>
      <w:r w:rsidR="005C486C">
        <w:rPr>
          <w:sz w:val="28"/>
          <w:szCs w:val="28"/>
        </w:rPr>
        <w:t xml:space="preserve"> </w:t>
      </w:r>
      <w:r w:rsidR="00985E48" w:rsidRPr="00F170D4">
        <w:rPr>
          <w:sz w:val="28"/>
          <w:szCs w:val="28"/>
        </w:rPr>
        <w:t>оборудования</w:t>
      </w:r>
    </w:p>
    <w:p w:rsidR="008252E7" w:rsidRPr="00F170D4" w:rsidRDefault="008252E7" w:rsidP="00F170D4">
      <w:pPr>
        <w:pStyle w:val="3"/>
        <w:spacing w:line="360" w:lineRule="auto"/>
        <w:ind w:firstLine="709"/>
        <w:jc w:val="both"/>
      </w:pPr>
    </w:p>
    <w:p w:rsidR="00985E48" w:rsidRPr="00F170D4" w:rsidRDefault="00985E48" w:rsidP="00F170D4">
      <w:pPr>
        <w:pStyle w:val="3"/>
        <w:spacing w:line="360" w:lineRule="auto"/>
        <w:ind w:firstLine="709"/>
        <w:jc w:val="both"/>
      </w:pPr>
      <w:r w:rsidRPr="00F170D4">
        <w:t>Основными</w:t>
      </w:r>
      <w:r w:rsidR="005C486C">
        <w:t xml:space="preserve"> </w:t>
      </w:r>
      <w:r w:rsidRPr="00F170D4">
        <w:t>и ответственными исполнителями мероприятий по охране труда на асфальтобетонных заводах являются производители работ, а также мастера цехов. В пределах порученных им объектах они обязаны:</w:t>
      </w:r>
    </w:p>
    <w:p w:rsidR="00985E48" w:rsidRPr="00F170D4" w:rsidRDefault="00491CA0" w:rsidP="00F170D4">
      <w:pPr>
        <w:spacing w:line="360" w:lineRule="auto"/>
        <w:ind w:firstLine="709"/>
        <w:jc w:val="both"/>
        <w:rPr>
          <w:sz w:val="28"/>
          <w:szCs w:val="28"/>
        </w:rPr>
      </w:pPr>
      <w:r w:rsidRPr="00F170D4">
        <w:rPr>
          <w:sz w:val="28"/>
          <w:szCs w:val="28"/>
        </w:rPr>
        <w:t xml:space="preserve">- </w:t>
      </w:r>
      <w:r w:rsidR="00985E48" w:rsidRPr="00F170D4">
        <w:rPr>
          <w:sz w:val="28"/>
          <w:szCs w:val="28"/>
        </w:rPr>
        <w:t>проводить первичный и повторные инструктажи на каждом рабочем месте, а также повседневный контроль, инструктаж и обучение рабочих безопасным приемам работы;</w:t>
      </w:r>
    </w:p>
    <w:p w:rsidR="00491CA0" w:rsidRPr="00F170D4" w:rsidRDefault="00491CA0" w:rsidP="00F170D4">
      <w:pPr>
        <w:spacing w:line="360" w:lineRule="auto"/>
        <w:ind w:firstLine="709"/>
        <w:jc w:val="both"/>
        <w:rPr>
          <w:sz w:val="28"/>
          <w:szCs w:val="28"/>
        </w:rPr>
      </w:pPr>
      <w:r w:rsidRPr="00F170D4">
        <w:rPr>
          <w:sz w:val="28"/>
          <w:szCs w:val="28"/>
        </w:rPr>
        <w:t xml:space="preserve">- </w:t>
      </w:r>
      <w:r w:rsidR="00985E48" w:rsidRPr="00F170D4">
        <w:rPr>
          <w:sz w:val="28"/>
          <w:szCs w:val="28"/>
        </w:rPr>
        <w:t>обеспеч</w:t>
      </w:r>
      <w:r w:rsidR="008B7B24" w:rsidRPr="00F170D4">
        <w:rPr>
          <w:sz w:val="28"/>
          <w:szCs w:val="28"/>
        </w:rPr>
        <w:t xml:space="preserve">ивать рабочих </w:t>
      </w:r>
      <w:r w:rsidR="00985E48" w:rsidRPr="00F170D4">
        <w:rPr>
          <w:sz w:val="28"/>
          <w:szCs w:val="28"/>
        </w:rPr>
        <w:t>средствами индивидуальной защиты;</w:t>
      </w:r>
    </w:p>
    <w:p w:rsidR="00491CA0" w:rsidRPr="00F170D4" w:rsidRDefault="00491CA0" w:rsidP="00F170D4">
      <w:pPr>
        <w:spacing w:line="360" w:lineRule="auto"/>
        <w:ind w:firstLine="709"/>
        <w:jc w:val="both"/>
        <w:rPr>
          <w:sz w:val="28"/>
          <w:szCs w:val="28"/>
        </w:rPr>
      </w:pPr>
      <w:r w:rsidRPr="00F170D4">
        <w:rPr>
          <w:sz w:val="28"/>
          <w:szCs w:val="28"/>
        </w:rPr>
        <w:t xml:space="preserve">- </w:t>
      </w:r>
      <w:r w:rsidR="00985E48" w:rsidRPr="00F170D4">
        <w:rPr>
          <w:sz w:val="28"/>
          <w:szCs w:val="28"/>
        </w:rPr>
        <w:t>отвечать за исправное состояние ограждения мест работ – лестниц, переходов и укрепления траншей, контролировать и отвечать за соблюдение работающими правил техники безопасности</w:t>
      </w:r>
      <w:r w:rsidR="0051629A" w:rsidRPr="00F170D4">
        <w:rPr>
          <w:sz w:val="28"/>
          <w:szCs w:val="28"/>
        </w:rPr>
        <w:t>,</w:t>
      </w:r>
      <w:r w:rsidR="00985E48" w:rsidRPr="00F170D4">
        <w:rPr>
          <w:sz w:val="28"/>
          <w:szCs w:val="28"/>
        </w:rPr>
        <w:t xml:space="preserve"> контролировать степень освещения рабочих мест, проходов и проездов;</w:t>
      </w:r>
    </w:p>
    <w:p w:rsidR="00985E48" w:rsidRPr="00F170D4" w:rsidRDefault="00491CA0" w:rsidP="00F170D4">
      <w:pPr>
        <w:spacing w:line="360" w:lineRule="auto"/>
        <w:ind w:firstLine="709"/>
        <w:jc w:val="both"/>
        <w:rPr>
          <w:sz w:val="28"/>
          <w:szCs w:val="28"/>
        </w:rPr>
      </w:pPr>
      <w:r w:rsidRPr="00F170D4">
        <w:rPr>
          <w:sz w:val="28"/>
          <w:szCs w:val="28"/>
        </w:rPr>
        <w:t xml:space="preserve">- </w:t>
      </w:r>
      <w:r w:rsidR="00985E48" w:rsidRPr="00F170D4">
        <w:rPr>
          <w:sz w:val="28"/>
          <w:szCs w:val="28"/>
        </w:rPr>
        <w:t>обес</w:t>
      </w:r>
      <w:r w:rsidR="0051629A" w:rsidRPr="00F170D4">
        <w:rPr>
          <w:sz w:val="28"/>
          <w:szCs w:val="28"/>
        </w:rPr>
        <w:t>печивать опасные рабочие места пр</w:t>
      </w:r>
      <w:r w:rsidR="00985E48" w:rsidRPr="00F170D4">
        <w:rPr>
          <w:sz w:val="28"/>
          <w:szCs w:val="28"/>
        </w:rPr>
        <w:t>едупредительными надписями, плакатами, участво</w:t>
      </w:r>
      <w:r w:rsidR="00127FEF" w:rsidRPr="00F170D4">
        <w:rPr>
          <w:sz w:val="28"/>
          <w:szCs w:val="28"/>
        </w:rPr>
        <w:t>вать</w:t>
      </w:r>
      <w:r w:rsidR="00985E48" w:rsidRPr="00F170D4">
        <w:rPr>
          <w:sz w:val="28"/>
          <w:szCs w:val="28"/>
        </w:rPr>
        <w:t>.</w:t>
      </w:r>
    </w:p>
    <w:p w:rsidR="00127FEF" w:rsidRPr="00F170D4" w:rsidRDefault="00985E48" w:rsidP="00F170D4">
      <w:pPr>
        <w:spacing w:line="360" w:lineRule="auto"/>
        <w:ind w:firstLine="709"/>
        <w:jc w:val="both"/>
        <w:rPr>
          <w:sz w:val="28"/>
          <w:szCs w:val="28"/>
        </w:rPr>
      </w:pPr>
      <w:r w:rsidRPr="00F170D4">
        <w:rPr>
          <w:sz w:val="28"/>
          <w:szCs w:val="28"/>
        </w:rPr>
        <w:t>Линейные механики и энергетики на своих участках отвечают за техническое (исправное) состояние машин и оборудования, за систематический контроль выполнения рабочими правил техники безопасности при эксплуатации и ремонте дорожных машин, механизмов подъемных приспособлений, механизированного и ручного инструмента, а также электрооборудования</w:t>
      </w:r>
      <w:r w:rsidR="00127FEF" w:rsidRPr="00F170D4">
        <w:rPr>
          <w:sz w:val="28"/>
          <w:szCs w:val="28"/>
        </w:rPr>
        <w:t>.</w:t>
      </w:r>
    </w:p>
    <w:p w:rsidR="00985E48" w:rsidRPr="00F170D4" w:rsidRDefault="00985E48" w:rsidP="00F170D4">
      <w:pPr>
        <w:spacing w:line="360" w:lineRule="auto"/>
        <w:ind w:firstLine="709"/>
        <w:jc w:val="both"/>
        <w:rPr>
          <w:sz w:val="28"/>
          <w:szCs w:val="28"/>
        </w:rPr>
      </w:pPr>
      <w:r w:rsidRPr="00F170D4">
        <w:rPr>
          <w:sz w:val="28"/>
          <w:szCs w:val="28"/>
        </w:rPr>
        <w:t>Рабочие места на всех участках работ должны обеспечивать безопасное выполнение всех видов работ. Для этого рабочие места должны быть оборудованы необходимыми ограждениями, защитными и предохранительными приспособлениями.</w:t>
      </w:r>
    </w:p>
    <w:p w:rsidR="00985E48" w:rsidRPr="00F170D4" w:rsidRDefault="00985E48" w:rsidP="00F170D4">
      <w:pPr>
        <w:spacing w:line="360" w:lineRule="auto"/>
        <w:ind w:firstLine="709"/>
        <w:jc w:val="both"/>
        <w:rPr>
          <w:sz w:val="28"/>
          <w:szCs w:val="28"/>
        </w:rPr>
      </w:pPr>
      <w:r w:rsidRPr="00F170D4">
        <w:rPr>
          <w:sz w:val="28"/>
          <w:szCs w:val="28"/>
        </w:rPr>
        <w:t>Посторонним лицам находиться на рабочих местах и в зоне работ машин и оборудования запрещается.</w:t>
      </w:r>
    </w:p>
    <w:p w:rsidR="00985E48" w:rsidRPr="00F170D4" w:rsidRDefault="00985E48" w:rsidP="00F170D4">
      <w:pPr>
        <w:spacing w:line="360" w:lineRule="auto"/>
        <w:ind w:firstLine="709"/>
        <w:jc w:val="both"/>
        <w:rPr>
          <w:sz w:val="28"/>
          <w:szCs w:val="28"/>
        </w:rPr>
      </w:pPr>
      <w:r w:rsidRPr="00F170D4">
        <w:rPr>
          <w:sz w:val="28"/>
          <w:szCs w:val="28"/>
        </w:rPr>
        <w:t xml:space="preserve">На асфальтобетонных заводах, а также в отдельных цехах должны быть аптечки </w:t>
      </w:r>
      <w:r w:rsidR="0051629A" w:rsidRPr="00F170D4">
        <w:rPr>
          <w:sz w:val="28"/>
          <w:szCs w:val="28"/>
        </w:rPr>
        <w:t xml:space="preserve">со </w:t>
      </w:r>
      <w:r w:rsidRPr="00F170D4">
        <w:rPr>
          <w:sz w:val="28"/>
          <w:szCs w:val="28"/>
        </w:rPr>
        <w:t>средствами для оказа</w:t>
      </w:r>
      <w:r w:rsidR="00127FEF" w:rsidRPr="00F170D4">
        <w:rPr>
          <w:sz w:val="28"/>
          <w:szCs w:val="28"/>
        </w:rPr>
        <w:t>ния первой помощи пострадавшим.</w:t>
      </w:r>
    </w:p>
    <w:p w:rsidR="00985E48" w:rsidRPr="00F170D4" w:rsidRDefault="00985E48" w:rsidP="00F170D4">
      <w:pPr>
        <w:spacing w:line="360" w:lineRule="auto"/>
        <w:ind w:firstLine="709"/>
        <w:jc w:val="both"/>
        <w:rPr>
          <w:sz w:val="28"/>
          <w:szCs w:val="28"/>
        </w:rPr>
      </w:pPr>
      <w:r w:rsidRPr="00F170D4">
        <w:rPr>
          <w:sz w:val="28"/>
          <w:szCs w:val="28"/>
        </w:rPr>
        <w:t>Для каждого завода или самостоятельного цеха разрабатывается</w:t>
      </w:r>
      <w:r w:rsidR="005C486C">
        <w:rPr>
          <w:sz w:val="28"/>
          <w:szCs w:val="28"/>
        </w:rPr>
        <w:t xml:space="preserve"> </w:t>
      </w:r>
      <w:r w:rsidRPr="00F170D4">
        <w:rPr>
          <w:sz w:val="28"/>
          <w:szCs w:val="28"/>
        </w:rPr>
        <w:t>инструкция по обеспечению пожарной безопасности. Эта инструкция должна определять меры пожарной безопасности и включать в себя: указания по содержанию территории, в том числе подъездных дорог ко всем зданиям и сооружени</w:t>
      </w:r>
      <w:r w:rsidR="0051629A" w:rsidRPr="00F170D4">
        <w:rPr>
          <w:sz w:val="28"/>
          <w:szCs w:val="28"/>
        </w:rPr>
        <w:t>ям</w:t>
      </w:r>
      <w:r w:rsidRPr="00F170D4">
        <w:rPr>
          <w:sz w:val="28"/>
          <w:szCs w:val="28"/>
        </w:rPr>
        <w:t>; правила и нормы хранения различных материалов и веществ; систему производства пожароопасных работ; порядок поведения рабочих на территории, а также на рабочих местах, где разрешено разводить открытый огонь и курить; правила содержания средств пожаротушения, пожарной связи и сигнализации.</w:t>
      </w:r>
    </w:p>
    <w:p w:rsidR="00985E48" w:rsidRPr="00F170D4" w:rsidRDefault="00985E48" w:rsidP="00F170D4">
      <w:pPr>
        <w:spacing w:line="360" w:lineRule="auto"/>
        <w:ind w:firstLine="709"/>
        <w:jc w:val="both"/>
        <w:rPr>
          <w:sz w:val="28"/>
          <w:szCs w:val="28"/>
        </w:rPr>
      </w:pPr>
      <w:r w:rsidRPr="00F170D4">
        <w:rPr>
          <w:sz w:val="28"/>
          <w:szCs w:val="28"/>
        </w:rPr>
        <w:t>Между зданиями и сооружениями должны быть противопожарные разрывы, которые должны быть в течение всего года в проезжем состоянии, не допуская даже кратковременного его использования для складирования материалов и оборудования.</w:t>
      </w:r>
    </w:p>
    <w:p w:rsidR="00985E48" w:rsidRPr="00F170D4" w:rsidRDefault="00985E48" w:rsidP="00F170D4">
      <w:pPr>
        <w:spacing w:line="360" w:lineRule="auto"/>
        <w:ind w:firstLine="709"/>
        <w:jc w:val="both"/>
        <w:rPr>
          <w:sz w:val="28"/>
          <w:szCs w:val="28"/>
        </w:rPr>
      </w:pPr>
      <w:r w:rsidRPr="00F170D4">
        <w:rPr>
          <w:sz w:val="28"/>
          <w:szCs w:val="28"/>
        </w:rPr>
        <w:t>Пожарный инвентарь и оборудование должны находиться на видных местах и быть в исправном состоянии. Водоснабжение для тушение пожара должно осуществляться из водоемов или пожарных гидрантов. Пожарные краны, рукава и стволы следует хранить в закрываемых и опломбированных шкафчиках, дверцы которых должны легко открываться в случае необходимости их использования при возникновении пожара.</w:t>
      </w:r>
    </w:p>
    <w:p w:rsidR="00985E48" w:rsidRPr="00F170D4" w:rsidRDefault="00985E48" w:rsidP="00F170D4">
      <w:pPr>
        <w:spacing w:line="360" w:lineRule="auto"/>
        <w:ind w:firstLine="709"/>
        <w:jc w:val="both"/>
        <w:rPr>
          <w:sz w:val="28"/>
          <w:szCs w:val="28"/>
        </w:rPr>
      </w:pPr>
      <w:r w:rsidRPr="00F170D4">
        <w:rPr>
          <w:sz w:val="28"/>
          <w:szCs w:val="28"/>
        </w:rPr>
        <w:t>Пожарный инвентарь и первичные средства пожаротушения передаются под ответственность мастерам участков или другим ответственным ли</w:t>
      </w:r>
      <w:r w:rsidR="00127FEF" w:rsidRPr="00F170D4">
        <w:rPr>
          <w:sz w:val="28"/>
          <w:szCs w:val="28"/>
        </w:rPr>
        <w:t>цам.</w:t>
      </w:r>
    </w:p>
    <w:p w:rsidR="00985E48" w:rsidRPr="00F170D4" w:rsidRDefault="00985E48" w:rsidP="00F170D4">
      <w:pPr>
        <w:spacing w:line="360" w:lineRule="auto"/>
        <w:ind w:firstLine="709"/>
        <w:jc w:val="both"/>
        <w:rPr>
          <w:sz w:val="28"/>
          <w:szCs w:val="28"/>
        </w:rPr>
      </w:pPr>
      <w:r w:rsidRPr="00F170D4">
        <w:rPr>
          <w:sz w:val="28"/>
          <w:szCs w:val="28"/>
        </w:rPr>
        <w:t>Пусковые устройства должны исключать возможность пуска электродвигателей машин, механизмов и оборудования, а также электрических сетей посторонними лицами.</w:t>
      </w:r>
    </w:p>
    <w:p w:rsidR="00985E48" w:rsidRPr="00F170D4" w:rsidRDefault="00985E48" w:rsidP="00F170D4">
      <w:pPr>
        <w:spacing w:line="360" w:lineRule="auto"/>
        <w:ind w:firstLine="709"/>
        <w:jc w:val="both"/>
        <w:rPr>
          <w:sz w:val="28"/>
          <w:szCs w:val="28"/>
        </w:rPr>
      </w:pPr>
      <w:r w:rsidRPr="00F170D4">
        <w:rPr>
          <w:sz w:val="28"/>
          <w:szCs w:val="28"/>
        </w:rPr>
        <w:t>Неизолированные провода, шины, контакты магнитных пускателей и предохранителей, находящихся вне электротехнических помещений, должны быть со всех сторон ограждены или находиться на высоте, недоступной для прикосновения к ним.</w:t>
      </w:r>
    </w:p>
    <w:p w:rsidR="00985E48" w:rsidRPr="00F170D4" w:rsidRDefault="00985E48" w:rsidP="00F170D4">
      <w:pPr>
        <w:spacing w:line="360" w:lineRule="auto"/>
        <w:ind w:firstLine="709"/>
        <w:jc w:val="both"/>
        <w:rPr>
          <w:sz w:val="28"/>
          <w:szCs w:val="28"/>
        </w:rPr>
      </w:pPr>
      <w:r w:rsidRPr="00F170D4">
        <w:rPr>
          <w:sz w:val="28"/>
          <w:szCs w:val="28"/>
        </w:rPr>
        <w:t>Каждая машина, механизм и оборудование должны быть закреплены приказом за определенными лицами или бригадой, обслуживающей их.</w:t>
      </w:r>
    </w:p>
    <w:p w:rsidR="00985E48" w:rsidRPr="00F170D4" w:rsidRDefault="00985E48" w:rsidP="00F170D4">
      <w:pPr>
        <w:spacing w:line="360" w:lineRule="auto"/>
        <w:ind w:firstLine="709"/>
        <w:jc w:val="both"/>
        <w:rPr>
          <w:sz w:val="28"/>
          <w:szCs w:val="28"/>
        </w:rPr>
      </w:pPr>
      <w:r w:rsidRPr="00F170D4">
        <w:rPr>
          <w:sz w:val="28"/>
          <w:szCs w:val="28"/>
        </w:rPr>
        <w:t>Самоходные машины должны находиться в технически исправном состоянии и иметь световую, звуковую или комбинированную сигнализацию. Работать на неисправных машинах запрещается.</w:t>
      </w:r>
    </w:p>
    <w:p w:rsidR="00985E48" w:rsidRPr="00F170D4" w:rsidRDefault="00985E48" w:rsidP="00F170D4">
      <w:pPr>
        <w:spacing w:line="360" w:lineRule="auto"/>
        <w:ind w:firstLine="709"/>
        <w:jc w:val="both"/>
        <w:rPr>
          <w:sz w:val="28"/>
          <w:szCs w:val="28"/>
        </w:rPr>
      </w:pPr>
      <w:r w:rsidRPr="00F170D4">
        <w:rPr>
          <w:sz w:val="28"/>
          <w:szCs w:val="28"/>
        </w:rPr>
        <w:t>Машины, механизмы и оборудование, имеющие электропривод, должны</w:t>
      </w:r>
      <w:r w:rsidR="005C486C">
        <w:rPr>
          <w:sz w:val="28"/>
          <w:szCs w:val="28"/>
        </w:rPr>
        <w:t xml:space="preserve"> </w:t>
      </w:r>
      <w:r w:rsidRPr="00F170D4">
        <w:rPr>
          <w:sz w:val="28"/>
          <w:szCs w:val="28"/>
        </w:rPr>
        <w:t xml:space="preserve">иметь заземление в соответствии с </w:t>
      </w:r>
      <w:r w:rsidR="007B773E">
        <w:rPr>
          <w:sz w:val="28"/>
          <w:szCs w:val="28"/>
        </w:rPr>
        <w:t>"</w:t>
      </w:r>
      <w:r w:rsidRPr="00F170D4">
        <w:rPr>
          <w:sz w:val="28"/>
          <w:szCs w:val="28"/>
        </w:rPr>
        <w:t>Инструкцией по заземлению передвижных строительных механизмов и электрифицированного инструмента</w:t>
      </w:r>
      <w:r w:rsidR="007B773E">
        <w:rPr>
          <w:sz w:val="28"/>
          <w:szCs w:val="28"/>
        </w:rPr>
        <w:t>"</w:t>
      </w:r>
      <w:r w:rsidRPr="00F170D4">
        <w:rPr>
          <w:sz w:val="28"/>
          <w:szCs w:val="28"/>
        </w:rPr>
        <w:t xml:space="preserve"> (СН 38-58).</w:t>
      </w:r>
    </w:p>
    <w:p w:rsidR="00985E48" w:rsidRPr="00F170D4" w:rsidRDefault="00985E48" w:rsidP="00F170D4">
      <w:pPr>
        <w:spacing w:line="360" w:lineRule="auto"/>
        <w:ind w:firstLine="709"/>
        <w:jc w:val="both"/>
        <w:rPr>
          <w:sz w:val="28"/>
          <w:szCs w:val="28"/>
        </w:rPr>
      </w:pPr>
      <w:r w:rsidRPr="00F170D4">
        <w:rPr>
          <w:sz w:val="28"/>
          <w:szCs w:val="28"/>
        </w:rPr>
        <w:t>В зоне работы или на машине необходимо вывешивать надписи, знаки или плакаты по технике безопасности.</w:t>
      </w:r>
    </w:p>
    <w:p w:rsidR="00985E48" w:rsidRPr="00F170D4" w:rsidRDefault="00985E48" w:rsidP="00F170D4">
      <w:pPr>
        <w:spacing w:line="360" w:lineRule="auto"/>
        <w:ind w:firstLine="709"/>
        <w:jc w:val="both"/>
        <w:rPr>
          <w:sz w:val="28"/>
          <w:szCs w:val="28"/>
        </w:rPr>
      </w:pPr>
      <w:r w:rsidRPr="00F170D4">
        <w:rPr>
          <w:sz w:val="28"/>
          <w:szCs w:val="28"/>
        </w:rPr>
        <w:t>На всех емкостях, предназначенных и используемых для хранения</w:t>
      </w:r>
      <w:r w:rsidR="005C486C">
        <w:rPr>
          <w:sz w:val="28"/>
          <w:szCs w:val="28"/>
        </w:rPr>
        <w:t xml:space="preserve"> </w:t>
      </w:r>
      <w:r w:rsidRPr="00F170D4">
        <w:rPr>
          <w:sz w:val="28"/>
          <w:szCs w:val="28"/>
        </w:rPr>
        <w:t xml:space="preserve">токсичных и огнеопасных материалов (органических растворителей – бензола, ксилола, толуола, сольвента, бензина и др.), должны быть соответствующие надписи краской </w:t>
      </w:r>
      <w:r w:rsidR="007B773E">
        <w:rPr>
          <w:sz w:val="28"/>
          <w:szCs w:val="28"/>
        </w:rPr>
        <w:t>"</w:t>
      </w:r>
      <w:r w:rsidRPr="00F170D4">
        <w:rPr>
          <w:sz w:val="28"/>
          <w:szCs w:val="28"/>
        </w:rPr>
        <w:t>Яд</w:t>
      </w:r>
      <w:r w:rsidR="007B773E">
        <w:rPr>
          <w:sz w:val="28"/>
          <w:szCs w:val="28"/>
        </w:rPr>
        <w:t>"</w:t>
      </w:r>
      <w:r w:rsidRPr="00F170D4">
        <w:rPr>
          <w:sz w:val="28"/>
          <w:szCs w:val="28"/>
        </w:rPr>
        <w:t xml:space="preserve">, </w:t>
      </w:r>
      <w:r w:rsidR="007B773E">
        <w:rPr>
          <w:sz w:val="28"/>
          <w:szCs w:val="28"/>
        </w:rPr>
        <w:t>"</w:t>
      </w:r>
      <w:r w:rsidRPr="00F170D4">
        <w:rPr>
          <w:sz w:val="28"/>
          <w:szCs w:val="28"/>
        </w:rPr>
        <w:t>Огнеопасно</w:t>
      </w:r>
      <w:r w:rsidR="007B773E">
        <w:rPr>
          <w:sz w:val="28"/>
          <w:szCs w:val="28"/>
        </w:rPr>
        <w:t>"</w:t>
      </w:r>
      <w:r w:rsidRPr="00F170D4">
        <w:rPr>
          <w:sz w:val="28"/>
          <w:szCs w:val="28"/>
        </w:rPr>
        <w:t>.</w:t>
      </w:r>
    </w:p>
    <w:p w:rsidR="00127FEF" w:rsidRPr="00F170D4" w:rsidRDefault="00985E48" w:rsidP="00F170D4">
      <w:pPr>
        <w:spacing w:line="360" w:lineRule="auto"/>
        <w:ind w:firstLine="709"/>
        <w:jc w:val="both"/>
        <w:rPr>
          <w:sz w:val="28"/>
          <w:szCs w:val="28"/>
        </w:rPr>
      </w:pPr>
      <w:r w:rsidRPr="00F170D4">
        <w:rPr>
          <w:sz w:val="28"/>
          <w:szCs w:val="28"/>
        </w:rPr>
        <w:t>Емкости для хранения токсичных и огнеопасных материалов должны закрываться герметичными крышками и запираться. Наполнение емкостей и раздачу материалов необходимо производить с помощью насосов и трубопроводов. Раздача материалов черпаками, ведрами и сифонами запрещается.</w:t>
      </w:r>
      <w:r w:rsidR="00127FEF" w:rsidRPr="00F170D4">
        <w:rPr>
          <w:sz w:val="28"/>
          <w:szCs w:val="28"/>
        </w:rPr>
        <w:t xml:space="preserve"> Для масляных ванн и картеров двигателей должна быть указана и их вместимость.</w:t>
      </w:r>
    </w:p>
    <w:p w:rsidR="00985E48" w:rsidRPr="00F170D4" w:rsidRDefault="00985E48" w:rsidP="00F170D4">
      <w:pPr>
        <w:spacing w:line="360" w:lineRule="auto"/>
        <w:ind w:firstLine="709"/>
        <w:jc w:val="both"/>
        <w:rPr>
          <w:sz w:val="28"/>
          <w:szCs w:val="28"/>
        </w:rPr>
      </w:pPr>
      <w:r w:rsidRPr="00F170D4">
        <w:rPr>
          <w:sz w:val="28"/>
          <w:szCs w:val="28"/>
        </w:rPr>
        <w:t>В местах перехода через конвейеры, траншеи и канавы должны быть установлены мостики шириной не менее 0,6 м с перилами высотой 1 м.</w:t>
      </w:r>
    </w:p>
    <w:p w:rsidR="00127FEF" w:rsidRPr="00F170D4" w:rsidRDefault="00985E48" w:rsidP="00F170D4">
      <w:pPr>
        <w:spacing w:line="360" w:lineRule="auto"/>
        <w:ind w:firstLine="709"/>
        <w:jc w:val="both"/>
        <w:rPr>
          <w:sz w:val="28"/>
          <w:szCs w:val="28"/>
        </w:rPr>
      </w:pPr>
      <w:r w:rsidRPr="00F170D4">
        <w:rPr>
          <w:sz w:val="28"/>
          <w:szCs w:val="28"/>
        </w:rPr>
        <w:t>Внутризаводские дороги и пешеходные дорожки в зимнее время должны</w:t>
      </w:r>
      <w:r w:rsidR="005C486C">
        <w:rPr>
          <w:sz w:val="28"/>
          <w:szCs w:val="28"/>
        </w:rPr>
        <w:t xml:space="preserve"> </w:t>
      </w:r>
      <w:r w:rsidRPr="00F170D4">
        <w:rPr>
          <w:sz w:val="28"/>
          <w:szCs w:val="28"/>
        </w:rPr>
        <w:t>регулярно очищаться от снега и льда и посыпаться песком или мелким шлаком.</w:t>
      </w:r>
    </w:p>
    <w:p w:rsidR="00425BD5" w:rsidRPr="00F170D4" w:rsidRDefault="00F170D4" w:rsidP="00F170D4">
      <w:pPr>
        <w:spacing w:line="360" w:lineRule="auto"/>
        <w:ind w:firstLine="709"/>
        <w:jc w:val="both"/>
        <w:rPr>
          <w:b/>
          <w:bCs/>
          <w:color w:val="000000"/>
          <w:sz w:val="28"/>
          <w:szCs w:val="28"/>
        </w:rPr>
      </w:pPr>
      <w:r>
        <w:rPr>
          <w:b/>
          <w:bCs/>
          <w:color w:val="000000"/>
          <w:sz w:val="28"/>
          <w:szCs w:val="28"/>
        </w:rPr>
        <w:br w:type="page"/>
      </w:r>
      <w:r w:rsidR="00127FEF" w:rsidRPr="00F170D4">
        <w:rPr>
          <w:b/>
          <w:bCs/>
          <w:color w:val="000000"/>
          <w:sz w:val="28"/>
          <w:szCs w:val="28"/>
        </w:rPr>
        <w:t xml:space="preserve">4. </w:t>
      </w:r>
      <w:r w:rsidR="00C60935" w:rsidRPr="00F170D4">
        <w:rPr>
          <w:b/>
          <w:bCs/>
          <w:color w:val="000000"/>
          <w:sz w:val="28"/>
          <w:szCs w:val="28"/>
        </w:rPr>
        <w:t>Расчет основных параметров оборудования при производстве асфальтового бетона</w:t>
      </w:r>
    </w:p>
    <w:p w:rsidR="00F170D4" w:rsidRDefault="00F170D4" w:rsidP="00F170D4">
      <w:pPr>
        <w:spacing w:line="360" w:lineRule="auto"/>
        <w:ind w:firstLine="709"/>
        <w:jc w:val="both"/>
        <w:rPr>
          <w:b/>
          <w:bCs/>
          <w:color w:val="000000"/>
          <w:sz w:val="28"/>
          <w:szCs w:val="28"/>
        </w:rPr>
      </w:pPr>
    </w:p>
    <w:p w:rsidR="00A66864" w:rsidRPr="00F170D4" w:rsidRDefault="00127FEF" w:rsidP="00F170D4">
      <w:pPr>
        <w:spacing w:line="360" w:lineRule="auto"/>
        <w:ind w:firstLine="709"/>
        <w:jc w:val="both"/>
        <w:rPr>
          <w:b/>
          <w:bCs/>
          <w:color w:val="000000"/>
          <w:sz w:val="28"/>
          <w:szCs w:val="28"/>
        </w:rPr>
      </w:pPr>
      <w:r w:rsidRPr="00F170D4">
        <w:rPr>
          <w:b/>
          <w:bCs/>
          <w:color w:val="000000"/>
          <w:sz w:val="28"/>
          <w:szCs w:val="28"/>
        </w:rPr>
        <w:t xml:space="preserve">4.1. </w:t>
      </w:r>
      <w:r w:rsidR="00C60935" w:rsidRPr="00F170D4">
        <w:rPr>
          <w:b/>
          <w:bCs/>
          <w:color w:val="000000"/>
          <w:sz w:val="28"/>
          <w:szCs w:val="28"/>
        </w:rPr>
        <w:t>Расчет ширины уступа площадок карьера</w:t>
      </w:r>
    </w:p>
    <w:p w:rsidR="00C60935" w:rsidRPr="00F170D4" w:rsidRDefault="00C60935" w:rsidP="00F170D4">
      <w:pPr>
        <w:spacing w:line="360" w:lineRule="auto"/>
        <w:ind w:firstLine="709"/>
        <w:jc w:val="both"/>
        <w:rPr>
          <w:b/>
          <w:bCs/>
          <w:color w:val="000000"/>
          <w:sz w:val="28"/>
          <w:szCs w:val="28"/>
        </w:rPr>
      </w:pPr>
    </w:p>
    <w:p w:rsidR="00C60935" w:rsidRPr="00F170D4" w:rsidRDefault="00C60935" w:rsidP="00F170D4">
      <w:pPr>
        <w:spacing w:line="360" w:lineRule="auto"/>
        <w:ind w:firstLine="709"/>
        <w:jc w:val="both"/>
        <w:rPr>
          <w:color w:val="000000"/>
          <w:sz w:val="28"/>
          <w:szCs w:val="28"/>
        </w:rPr>
      </w:pPr>
      <w:r w:rsidRPr="00F170D4">
        <w:rPr>
          <w:color w:val="000000"/>
          <w:sz w:val="28"/>
          <w:szCs w:val="28"/>
        </w:rPr>
        <w:t>Строительные и дорожные машины в процессе работы взаимодействуют с грунтом, естественными каменными и скальными материалами и породами или искусственными строительными материалами, обеспечивая при этом отделение</w:t>
      </w:r>
      <w:r w:rsidR="0042239A" w:rsidRPr="00F170D4">
        <w:rPr>
          <w:color w:val="000000"/>
          <w:sz w:val="28"/>
          <w:szCs w:val="28"/>
        </w:rPr>
        <w:t xml:space="preserve"> р</w:t>
      </w:r>
      <w:r w:rsidRPr="00F170D4">
        <w:rPr>
          <w:color w:val="000000"/>
          <w:sz w:val="28"/>
          <w:szCs w:val="28"/>
        </w:rPr>
        <w:t>азрабатываемой среды от массива, ее резание, копание или зачерпывание.</w:t>
      </w:r>
    </w:p>
    <w:p w:rsidR="009E093A" w:rsidRPr="00F170D4" w:rsidRDefault="00A66864" w:rsidP="00F170D4">
      <w:pPr>
        <w:spacing w:line="360" w:lineRule="auto"/>
        <w:ind w:firstLine="709"/>
        <w:jc w:val="both"/>
        <w:rPr>
          <w:sz w:val="28"/>
          <w:szCs w:val="28"/>
        </w:rPr>
      </w:pPr>
      <w:r w:rsidRPr="00F170D4">
        <w:rPr>
          <w:sz w:val="28"/>
          <w:szCs w:val="28"/>
        </w:rPr>
        <w:t>Основой сырья для производства асфальтобетонов, строительства оснований автомобильных дорог являются традиционные изотропные горные породы - граниты, базальты, песчаники, известняки и т.д., месторождения которых имеют ограниченное распространение.</w:t>
      </w:r>
    </w:p>
    <w:p w:rsidR="00425BD5" w:rsidRPr="00F170D4" w:rsidRDefault="00A66864" w:rsidP="00F170D4">
      <w:pPr>
        <w:spacing w:line="360" w:lineRule="auto"/>
        <w:ind w:firstLine="709"/>
        <w:jc w:val="both"/>
        <w:rPr>
          <w:sz w:val="28"/>
          <w:szCs w:val="28"/>
        </w:rPr>
      </w:pPr>
      <w:r w:rsidRPr="00F170D4">
        <w:rPr>
          <w:sz w:val="28"/>
          <w:szCs w:val="28"/>
        </w:rPr>
        <w:t xml:space="preserve">В нашей стране сырьевые материалы для производства </w:t>
      </w:r>
      <w:r w:rsidR="00C60935" w:rsidRPr="00F170D4">
        <w:rPr>
          <w:sz w:val="28"/>
          <w:szCs w:val="28"/>
        </w:rPr>
        <w:t xml:space="preserve">асфальтового бетона </w:t>
      </w:r>
      <w:r w:rsidRPr="00F170D4">
        <w:rPr>
          <w:sz w:val="28"/>
          <w:szCs w:val="28"/>
        </w:rPr>
        <w:t>добывают в карьерах открытым способом.</w:t>
      </w:r>
    </w:p>
    <w:p w:rsidR="003C7FAD" w:rsidRPr="00F170D4" w:rsidRDefault="003C7FAD" w:rsidP="00F170D4">
      <w:pPr>
        <w:spacing w:line="360" w:lineRule="auto"/>
        <w:ind w:firstLine="709"/>
        <w:jc w:val="both"/>
        <w:rPr>
          <w:sz w:val="28"/>
          <w:szCs w:val="28"/>
        </w:rPr>
      </w:pPr>
      <w:r w:rsidRPr="00F170D4">
        <w:rPr>
          <w:sz w:val="28"/>
          <w:szCs w:val="28"/>
        </w:rPr>
        <w:t>Определим текущий коэффициент вскрыши</w:t>
      </w:r>
      <w:r w:rsidR="00C60935" w:rsidRPr="00F170D4">
        <w:rPr>
          <w:sz w:val="28"/>
          <w:szCs w:val="28"/>
        </w:rPr>
        <w:t xml:space="preserve"> </w:t>
      </w:r>
      <w:r w:rsidR="00C60935" w:rsidRPr="00F170D4">
        <w:rPr>
          <w:sz w:val="28"/>
          <w:szCs w:val="28"/>
          <w:lang w:val="en-US"/>
        </w:rPr>
        <w:t>k</w:t>
      </w:r>
      <w:r w:rsidR="00C60935" w:rsidRPr="00F170D4">
        <w:rPr>
          <w:sz w:val="28"/>
          <w:szCs w:val="28"/>
        </w:rPr>
        <w:t>в</w:t>
      </w:r>
      <w:r w:rsidRPr="00F170D4">
        <w:rPr>
          <w:sz w:val="28"/>
          <w:szCs w:val="28"/>
        </w:rPr>
        <w:t xml:space="preserve">, если слой полезного ископаемого постоянной мощности залегает горизонтально и его разрабатывают одним уступом, имеющим высоту </w:t>
      </w:r>
      <w:r w:rsidR="00425BD5" w:rsidRPr="00F170D4">
        <w:rPr>
          <w:sz w:val="28"/>
          <w:szCs w:val="28"/>
        </w:rPr>
        <w:t>13,9 м, а покрывающие породы, залегающие</w:t>
      </w:r>
      <w:r w:rsidRPr="00F170D4">
        <w:rPr>
          <w:sz w:val="28"/>
          <w:szCs w:val="28"/>
        </w:rPr>
        <w:t xml:space="preserve"> также слоем</w:t>
      </w:r>
      <w:r w:rsidR="005C486C">
        <w:rPr>
          <w:sz w:val="28"/>
          <w:szCs w:val="28"/>
        </w:rPr>
        <w:t xml:space="preserve"> </w:t>
      </w:r>
      <w:r w:rsidR="00425BD5" w:rsidRPr="00F170D4">
        <w:rPr>
          <w:sz w:val="28"/>
          <w:szCs w:val="28"/>
        </w:rPr>
        <w:t>постоянной мощности разрабатывают двумя способами подступами высотой соответственно</w:t>
      </w:r>
      <w:r w:rsidR="005C486C">
        <w:rPr>
          <w:sz w:val="28"/>
          <w:szCs w:val="28"/>
        </w:rPr>
        <w:t xml:space="preserve"> </w:t>
      </w:r>
      <w:r w:rsidR="00425BD5" w:rsidRPr="00F170D4">
        <w:rPr>
          <w:sz w:val="28"/>
          <w:szCs w:val="28"/>
        </w:rPr>
        <w:t>19,2 м и 7,4 м.</w:t>
      </w:r>
    </w:p>
    <w:p w:rsidR="00425BD5" w:rsidRPr="00F170D4" w:rsidRDefault="00A63952" w:rsidP="00F170D4">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6" type="#_x0000_t75" style="position:absolute;left:0;text-align:left;margin-left:37.05pt;margin-top:20.6pt;width:187.5pt;height:81.75pt;rotation:2;z-index:-251656192;visibility:visible;mso-wrap-distance-left:0;mso-wrap-distance-right:0;mso-position-horizontal-relative:margin" o:allowoverlap="f">
            <v:imagedata r:id="rId5" o:title="" grayscale="t"/>
            <w10:wrap type="square" anchorx="margin"/>
          </v:shape>
        </w:pict>
      </w:r>
    </w:p>
    <w:p w:rsidR="00425BD5" w:rsidRPr="00F170D4" w:rsidRDefault="00425BD5" w:rsidP="00F170D4">
      <w:pPr>
        <w:spacing w:line="360" w:lineRule="auto"/>
        <w:ind w:firstLine="709"/>
        <w:jc w:val="both"/>
        <w:rPr>
          <w:sz w:val="28"/>
          <w:szCs w:val="28"/>
        </w:rPr>
      </w:pPr>
    </w:p>
    <w:p w:rsidR="00425BD5" w:rsidRPr="00F170D4" w:rsidRDefault="00425BD5" w:rsidP="00F170D4">
      <w:pPr>
        <w:spacing w:line="360" w:lineRule="auto"/>
        <w:ind w:firstLine="709"/>
        <w:jc w:val="both"/>
        <w:rPr>
          <w:sz w:val="28"/>
          <w:szCs w:val="28"/>
        </w:rPr>
      </w:pPr>
    </w:p>
    <w:p w:rsidR="00425BD5" w:rsidRPr="00F170D4" w:rsidRDefault="00425BD5" w:rsidP="00F170D4">
      <w:pPr>
        <w:spacing w:line="360" w:lineRule="auto"/>
        <w:ind w:firstLine="709"/>
        <w:jc w:val="both"/>
        <w:rPr>
          <w:sz w:val="28"/>
          <w:szCs w:val="28"/>
        </w:rPr>
      </w:pPr>
    </w:p>
    <w:p w:rsidR="00425BD5" w:rsidRPr="00F170D4" w:rsidRDefault="00425BD5" w:rsidP="00F170D4">
      <w:pPr>
        <w:spacing w:line="360" w:lineRule="auto"/>
        <w:ind w:firstLine="709"/>
        <w:jc w:val="both"/>
        <w:rPr>
          <w:sz w:val="28"/>
          <w:szCs w:val="28"/>
        </w:rPr>
      </w:pPr>
    </w:p>
    <w:p w:rsidR="00D44416" w:rsidRPr="00F170D4" w:rsidRDefault="0042239A" w:rsidP="00F170D4">
      <w:pPr>
        <w:spacing w:line="360" w:lineRule="auto"/>
        <w:ind w:firstLine="709"/>
        <w:jc w:val="both"/>
        <w:rPr>
          <w:sz w:val="28"/>
          <w:szCs w:val="28"/>
        </w:rPr>
      </w:pPr>
      <w:r w:rsidRPr="00F170D4">
        <w:rPr>
          <w:sz w:val="28"/>
          <w:szCs w:val="28"/>
        </w:rPr>
        <w:t xml:space="preserve">Рис.1 </w:t>
      </w:r>
      <w:r w:rsidR="0067309E" w:rsidRPr="00F170D4">
        <w:rPr>
          <w:sz w:val="28"/>
          <w:szCs w:val="28"/>
        </w:rPr>
        <w:t>Схема уступов</w:t>
      </w:r>
      <w:r w:rsidR="00127FEF" w:rsidRPr="00F170D4">
        <w:rPr>
          <w:sz w:val="28"/>
          <w:szCs w:val="28"/>
        </w:rPr>
        <w:t xml:space="preserve"> </w:t>
      </w:r>
      <w:r w:rsidRPr="00F170D4">
        <w:rPr>
          <w:sz w:val="28"/>
          <w:szCs w:val="28"/>
        </w:rPr>
        <w:t>в карьере</w:t>
      </w:r>
    </w:p>
    <w:p w:rsidR="0042239A" w:rsidRPr="00F170D4" w:rsidRDefault="0042239A" w:rsidP="00F170D4">
      <w:pPr>
        <w:spacing w:line="360" w:lineRule="auto"/>
        <w:ind w:firstLine="709"/>
        <w:jc w:val="both"/>
        <w:rPr>
          <w:sz w:val="28"/>
          <w:szCs w:val="28"/>
        </w:rPr>
      </w:pPr>
    </w:p>
    <w:p w:rsidR="007700BC" w:rsidRPr="00F170D4" w:rsidRDefault="00425BD5" w:rsidP="00F170D4">
      <w:pPr>
        <w:shd w:val="clear" w:color="auto" w:fill="FFFFFF"/>
        <w:spacing w:line="360" w:lineRule="auto"/>
        <w:ind w:firstLine="709"/>
        <w:jc w:val="both"/>
        <w:rPr>
          <w:sz w:val="28"/>
          <w:szCs w:val="28"/>
        </w:rPr>
      </w:pPr>
      <w:r w:rsidRPr="00F170D4">
        <w:rPr>
          <w:color w:val="000000"/>
          <w:sz w:val="28"/>
          <w:szCs w:val="28"/>
        </w:rPr>
        <w:t xml:space="preserve">Так как текущий коэффициент вскрыши определяют за конкретный отрезок времени </w:t>
      </w:r>
      <w:r w:rsidRPr="00F170D4">
        <w:rPr>
          <w:color w:val="000000"/>
          <w:sz w:val="28"/>
          <w:szCs w:val="28"/>
          <w:lang w:val="en-US"/>
        </w:rPr>
        <w:t>t</w:t>
      </w:r>
      <w:r w:rsidRPr="00F170D4">
        <w:rPr>
          <w:color w:val="000000"/>
          <w:sz w:val="28"/>
          <w:szCs w:val="28"/>
        </w:rPr>
        <w:t xml:space="preserve">, например, за месяц то за этот же период находят объемы вскрышных </w:t>
      </w:r>
      <w:r w:rsidRPr="00F170D4">
        <w:rPr>
          <w:color w:val="000000"/>
          <w:sz w:val="28"/>
          <w:szCs w:val="28"/>
          <w:lang w:val="en-US"/>
        </w:rPr>
        <w:t>Q</w:t>
      </w:r>
      <w:r w:rsidRPr="00F170D4">
        <w:rPr>
          <w:color w:val="000000"/>
          <w:sz w:val="28"/>
          <w:szCs w:val="28"/>
          <w:vertAlign w:val="subscript"/>
        </w:rPr>
        <w:t xml:space="preserve">1 </w:t>
      </w:r>
      <w:r w:rsidRPr="00F170D4">
        <w:rPr>
          <w:color w:val="000000"/>
          <w:sz w:val="28"/>
          <w:szCs w:val="28"/>
        </w:rPr>
        <w:t xml:space="preserve">и добычных </w:t>
      </w:r>
      <w:r w:rsidRPr="00F170D4">
        <w:rPr>
          <w:color w:val="000000"/>
          <w:sz w:val="28"/>
          <w:szCs w:val="28"/>
          <w:lang w:val="en-US"/>
        </w:rPr>
        <w:t>Q</w:t>
      </w:r>
      <w:r w:rsidRPr="00F170D4">
        <w:rPr>
          <w:color w:val="000000"/>
          <w:sz w:val="28"/>
          <w:szCs w:val="28"/>
          <w:vertAlign w:val="subscript"/>
        </w:rPr>
        <w:t xml:space="preserve">2 </w:t>
      </w:r>
      <w:r w:rsidRPr="00F170D4">
        <w:rPr>
          <w:color w:val="000000"/>
          <w:sz w:val="28"/>
          <w:szCs w:val="28"/>
        </w:rPr>
        <w:t xml:space="preserve">работ. По мере продвижения вскрышного забоя </w:t>
      </w:r>
      <w:r w:rsidRPr="00F170D4">
        <w:rPr>
          <w:i/>
          <w:iCs/>
          <w:color w:val="000000"/>
          <w:sz w:val="28"/>
          <w:szCs w:val="28"/>
        </w:rPr>
        <w:t>А</w:t>
      </w:r>
      <w:r w:rsidRPr="00F170D4">
        <w:rPr>
          <w:color w:val="000000"/>
          <w:sz w:val="28"/>
          <w:szCs w:val="28"/>
          <w:vertAlign w:val="subscript"/>
        </w:rPr>
        <w:t>1</w:t>
      </w:r>
      <w:r w:rsidRPr="00F170D4">
        <w:rPr>
          <w:i/>
          <w:iCs/>
          <w:color w:val="000000"/>
          <w:sz w:val="28"/>
          <w:szCs w:val="28"/>
        </w:rPr>
        <w:t xml:space="preserve"> </w:t>
      </w:r>
      <w:r w:rsidRPr="00F170D4">
        <w:rPr>
          <w:color w:val="000000"/>
          <w:sz w:val="28"/>
          <w:szCs w:val="28"/>
        </w:rPr>
        <w:t xml:space="preserve">на расстояние </w:t>
      </w:r>
      <w:r w:rsidRPr="00F170D4">
        <w:rPr>
          <w:i/>
          <w:iCs/>
          <w:color w:val="000000"/>
          <w:sz w:val="28"/>
          <w:szCs w:val="28"/>
          <w:lang w:val="en-US"/>
        </w:rPr>
        <w:t>L</w:t>
      </w:r>
      <w:r w:rsidRPr="00F170D4">
        <w:rPr>
          <w:color w:val="000000"/>
          <w:sz w:val="28"/>
          <w:szCs w:val="28"/>
          <w:vertAlign w:val="subscript"/>
        </w:rPr>
        <w:t>1</w:t>
      </w:r>
      <w:r w:rsidRPr="00F170D4">
        <w:rPr>
          <w:i/>
          <w:iCs/>
          <w:color w:val="000000"/>
          <w:sz w:val="28"/>
          <w:szCs w:val="28"/>
        </w:rPr>
        <w:t xml:space="preserve"> </w:t>
      </w:r>
      <w:r w:rsidRPr="00F170D4">
        <w:rPr>
          <w:color w:val="000000"/>
          <w:sz w:val="28"/>
          <w:szCs w:val="28"/>
        </w:rPr>
        <w:t xml:space="preserve">добыча полезного ископаемого забоем </w:t>
      </w:r>
      <w:r w:rsidRPr="00F170D4">
        <w:rPr>
          <w:i/>
          <w:iCs/>
          <w:smallCaps/>
          <w:color w:val="000000"/>
          <w:sz w:val="28"/>
          <w:szCs w:val="28"/>
        </w:rPr>
        <w:t>а</w:t>
      </w:r>
      <w:r w:rsidRPr="00F170D4">
        <w:rPr>
          <w:i/>
          <w:iCs/>
          <w:smallCaps/>
          <w:color w:val="000000"/>
          <w:sz w:val="28"/>
          <w:szCs w:val="28"/>
          <w:vertAlign w:val="subscript"/>
        </w:rPr>
        <w:t>2</w:t>
      </w:r>
      <w:r w:rsidRPr="00F170D4">
        <w:rPr>
          <w:i/>
          <w:iCs/>
          <w:smallCaps/>
          <w:color w:val="000000"/>
          <w:sz w:val="28"/>
          <w:szCs w:val="28"/>
        </w:rPr>
        <w:t xml:space="preserve"> </w:t>
      </w:r>
      <w:r w:rsidRPr="00F170D4">
        <w:rPr>
          <w:color w:val="000000"/>
          <w:sz w:val="28"/>
          <w:szCs w:val="28"/>
        </w:rPr>
        <w:t xml:space="preserve">продвинется также на расстояние </w:t>
      </w:r>
      <w:r w:rsidRPr="00F170D4">
        <w:rPr>
          <w:color w:val="000000"/>
          <w:sz w:val="28"/>
          <w:szCs w:val="28"/>
          <w:lang w:val="en-US"/>
        </w:rPr>
        <w:t>L</w:t>
      </w:r>
      <w:r w:rsidRPr="00F170D4">
        <w:rPr>
          <w:color w:val="000000"/>
          <w:sz w:val="28"/>
          <w:szCs w:val="28"/>
          <w:vertAlign w:val="subscript"/>
        </w:rPr>
        <w:t>1</w:t>
      </w:r>
      <w:r w:rsidRPr="00F170D4">
        <w:rPr>
          <w:color w:val="000000"/>
          <w:sz w:val="28"/>
          <w:szCs w:val="28"/>
        </w:rPr>
        <w:t xml:space="preserve"> а фронт работ будет постепенно подвигаться в направлении границы карьера со средними скоростями (в м/месяц) </w:t>
      </w:r>
      <w:r w:rsidR="00A63952">
        <w:rPr>
          <w:color w:val="000000"/>
          <w:position w:val="-14"/>
          <w:sz w:val="28"/>
          <w:szCs w:val="28"/>
        </w:rPr>
        <w:pict>
          <v:shape id="_x0000_i1025" type="#_x0000_t75" style="width:17.25pt;height:18.75pt">
            <v:imagedata r:id="rId6" o:title=""/>
          </v:shape>
        </w:pict>
      </w:r>
      <w:r w:rsidRPr="00F170D4">
        <w:rPr>
          <w:i/>
          <w:iCs/>
          <w:color w:val="000000"/>
          <w:sz w:val="28"/>
          <w:szCs w:val="28"/>
        </w:rPr>
        <w:t xml:space="preserve"> </w:t>
      </w:r>
      <w:r w:rsidRPr="00F170D4">
        <w:rPr>
          <w:color w:val="000000"/>
          <w:sz w:val="28"/>
          <w:szCs w:val="28"/>
        </w:rPr>
        <w:t xml:space="preserve">и </w:t>
      </w:r>
      <w:r w:rsidR="00A63952">
        <w:rPr>
          <w:color w:val="000000"/>
          <w:position w:val="-14"/>
          <w:sz w:val="28"/>
          <w:szCs w:val="28"/>
        </w:rPr>
        <w:pict>
          <v:shape id="_x0000_i1026" type="#_x0000_t75" style="width:18pt;height:18.75pt">
            <v:imagedata r:id="rId7" o:title=""/>
          </v:shape>
        </w:pict>
      </w:r>
      <w:r w:rsidRPr="00F170D4">
        <w:rPr>
          <w:color w:val="000000"/>
          <w:sz w:val="28"/>
          <w:szCs w:val="28"/>
        </w:rPr>
        <w:t>.</w:t>
      </w:r>
      <w:r w:rsidR="00127FEF" w:rsidRPr="00F170D4">
        <w:rPr>
          <w:color w:val="000000"/>
          <w:sz w:val="28"/>
          <w:szCs w:val="28"/>
        </w:rPr>
        <w:t xml:space="preserve"> </w:t>
      </w:r>
      <w:r w:rsidRPr="00F170D4">
        <w:rPr>
          <w:color w:val="000000"/>
          <w:sz w:val="28"/>
          <w:szCs w:val="28"/>
        </w:rPr>
        <w:t>При постоянных значениях высоты уступов и подуступов (в м</w:t>
      </w:r>
      <w:r w:rsidRPr="00F170D4">
        <w:rPr>
          <w:color w:val="000000"/>
          <w:sz w:val="28"/>
          <w:szCs w:val="28"/>
          <w:vertAlign w:val="superscript"/>
        </w:rPr>
        <w:t>3</w:t>
      </w:r>
      <w:r w:rsidRPr="00F170D4">
        <w:rPr>
          <w:color w:val="000000"/>
          <w:sz w:val="28"/>
          <w:szCs w:val="28"/>
        </w:rPr>
        <w:t>) получим</w:t>
      </w:r>
    </w:p>
    <w:p w:rsidR="00425BD5" w:rsidRPr="00F170D4" w:rsidRDefault="00A63952" w:rsidP="00F170D4">
      <w:pPr>
        <w:shd w:val="clear" w:color="auto" w:fill="FFFFFF"/>
        <w:spacing w:line="360" w:lineRule="auto"/>
        <w:ind w:firstLine="709"/>
        <w:jc w:val="both"/>
        <w:rPr>
          <w:sz w:val="28"/>
          <w:szCs w:val="28"/>
        </w:rPr>
      </w:pPr>
      <w:r>
        <w:rPr>
          <w:color w:val="000000"/>
          <w:position w:val="-14"/>
          <w:sz w:val="28"/>
          <w:szCs w:val="28"/>
        </w:rPr>
        <w:pict>
          <v:shape id="_x0000_i1027" type="#_x0000_t75" style="width:93.75pt;height:20.25pt">
            <v:imagedata r:id="rId8" o:title=""/>
          </v:shape>
        </w:pict>
      </w:r>
      <w:r w:rsidR="007700BC" w:rsidRPr="00F170D4">
        <w:rPr>
          <w:sz w:val="28"/>
          <w:szCs w:val="28"/>
        </w:rPr>
        <w:t xml:space="preserve"> </w:t>
      </w:r>
      <w:r>
        <w:rPr>
          <w:color w:val="000000"/>
          <w:position w:val="-14"/>
          <w:sz w:val="28"/>
          <w:szCs w:val="28"/>
        </w:rPr>
        <w:pict>
          <v:shape id="_x0000_i1028" type="#_x0000_t75" style="width:72.75pt;height:18.75pt">
            <v:imagedata r:id="rId9" o:title=""/>
          </v:shape>
        </w:pict>
      </w:r>
      <w:r w:rsidR="00127FEF" w:rsidRPr="00F170D4">
        <w:rPr>
          <w:color w:val="000000"/>
          <w:sz w:val="28"/>
          <w:szCs w:val="28"/>
        </w:rPr>
        <w:t>,</w:t>
      </w:r>
    </w:p>
    <w:p w:rsidR="00425BD5" w:rsidRPr="00F170D4" w:rsidRDefault="00425BD5" w:rsidP="00F170D4">
      <w:pPr>
        <w:shd w:val="clear" w:color="auto" w:fill="FFFFFF"/>
        <w:tabs>
          <w:tab w:val="left" w:pos="2755"/>
        </w:tabs>
        <w:spacing w:line="360" w:lineRule="auto"/>
        <w:ind w:firstLine="709"/>
        <w:jc w:val="both"/>
        <w:rPr>
          <w:sz w:val="28"/>
          <w:szCs w:val="28"/>
        </w:rPr>
      </w:pPr>
      <w:r w:rsidRPr="00F170D4">
        <w:rPr>
          <w:color w:val="000000"/>
          <w:sz w:val="28"/>
          <w:szCs w:val="28"/>
        </w:rPr>
        <w:t>а так как вскрышные и добычные работы ведут одновременно, то</w:t>
      </w:r>
      <w:r w:rsidR="00127FEF" w:rsidRPr="00F170D4">
        <w:rPr>
          <w:color w:val="000000"/>
          <w:sz w:val="28"/>
          <w:szCs w:val="28"/>
        </w:rPr>
        <w:t xml:space="preserve"> скорос</w:t>
      </w:r>
      <w:r w:rsidR="00E2446E" w:rsidRPr="00F170D4">
        <w:rPr>
          <w:color w:val="000000"/>
          <w:sz w:val="28"/>
          <w:szCs w:val="28"/>
        </w:rPr>
        <w:t>ти производств равны</w:t>
      </w:r>
      <w:r w:rsidR="00E2446E" w:rsidRPr="00F170D4">
        <w:rPr>
          <w:sz w:val="28"/>
          <w:szCs w:val="28"/>
        </w:rPr>
        <w:t>:</w:t>
      </w:r>
      <w:r w:rsidR="00A63952">
        <w:rPr>
          <w:position w:val="-14"/>
          <w:sz w:val="28"/>
          <w:szCs w:val="28"/>
        </w:rPr>
        <w:pict>
          <v:shape id="_x0000_i1029" type="#_x0000_t75" style="width:50.25pt;height:18.75pt">
            <v:imagedata r:id="rId10" o:title=""/>
          </v:shape>
        </w:pict>
      </w:r>
    </w:p>
    <w:p w:rsidR="00E2446E" w:rsidRPr="00F170D4" w:rsidRDefault="00E2446E" w:rsidP="00F170D4">
      <w:pPr>
        <w:shd w:val="clear" w:color="auto" w:fill="FFFFFF"/>
        <w:spacing w:line="360" w:lineRule="auto"/>
        <w:ind w:firstLine="709"/>
        <w:jc w:val="both"/>
        <w:rPr>
          <w:color w:val="000000"/>
          <w:sz w:val="28"/>
          <w:szCs w:val="28"/>
        </w:rPr>
      </w:pPr>
      <w:r w:rsidRPr="00F170D4">
        <w:rPr>
          <w:color w:val="000000"/>
          <w:sz w:val="28"/>
          <w:szCs w:val="28"/>
        </w:rPr>
        <w:t>П</w:t>
      </w:r>
      <w:r w:rsidR="00425BD5" w:rsidRPr="00F170D4">
        <w:rPr>
          <w:color w:val="000000"/>
          <w:sz w:val="28"/>
          <w:szCs w:val="28"/>
        </w:rPr>
        <w:t xml:space="preserve">ри этом условии </w:t>
      </w:r>
      <w:r w:rsidRPr="00F170D4">
        <w:rPr>
          <w:color w:val="000000"/>
          <w:sz w:val="28"/>
          <w:szCs w:val="28"/>
        </w:rPr>
        <w:t xml:space="preserve">определим </w:t>
      </w:r>
      <w:r w:rsidR="00425BD5" w:rsidRPr="00F170D4">
        <w:rPr>
          <w:color w:val="000000"/>
          <w:sz w:val="28"/>
          <w:szCs w:val="28"/>
        </w:rPr>
        <w:t>коэффициент вскрыши (в м</w:t>
      </w:r>
      <w:r w:rsidR="00425BD5" w:rsidRPr="00F170D4">
        <w:rPr>
          <w:color w:val="000000"/>
          <w:sz w:val="28"/>
          <w:szCs w:val="28"/>
          <w:vertAlign w:val="superscript"/>
        </w:rPr>
        <w:t>3</w:t>
      </w:r>
      <w:r w:rsidR="00425BD5" w:rsidRPr="00F170D4">
        <w:rPr>
          <w:color w:val="000000"/>
          <w:sz w:val="28"/>
          <w:szCs w:val="28"/>
        </w:rPr>
        <w:t>/м</w:t>
      </w:r>
      <w:r w:rsidR="00425BD5" w:rsidRPr="00F170D4">
        <w:rPr>
          <w:color w:val="000000"/>
          <w:sz w:val="28"/>
          <w:szCs w:val="28"/>
          <w:vertAlign w:val="superscript"/>
        </w:rPr>
        <w:t>3</w:t>
      </w:r>
      <w:r w:rsidR="00425BD5" w:rsidRPr="00F170D4">
        <w:rPr>
          <w:color w:val="000000"/>
          <w:sz w:val="28"/>
          <w:szCs w:val="28"/>
        </w:rPr>
        <w:t>)</w:t>
      </w:r>
    </w:p>
    <w:p w:rsidR="00425BD5" w:rsidRPr="00F170D4" w:rsidRDefault="00A63952" w:rsidP="00F170D4">
      <w:pPr>
        <w:shd w:val="clear" w:color="auto" w:fill="FFFFFF"/>
        <w:spacing w:line="360" w:lineRule="auto"/>
        <w:ind w:firstLine="709"/>
        <w:jc w:val="both"/>
        <w:rPr>
          <w:sz w:val="28"/>
          <w:szCs w:val="28"/>
        </w:rPr>
      </w:pPr>
      <w:r>
        <w:rPr>
          <w:position w:val="-32"/>
          <w:sz w:val="28"/>
          <w:szCs w:val="28"/>
        </w:rPr>
        <w:pict>
          <v:shape id="_x0000_i1030" type="#_x0000_t75" style="width:171pt;height:39pt">
            <v:imagedata r:id="rId11" o:title=""/>
          </v:shape>
        </w:pict>
      </w:r>
      <w:r>
        <w:rPr>
          <w:position w:val="-30"/>
          <w:sz w:val="28"/>
          <w:szCs w:val="28"/>
        </w:rPr>
        <w:pict>
          <v:shape id="_x0000_i1031" type="#_x0000_t75" style="width:30.75pt;height:35.25pt">
            <v:imagedata r:id="rId12" o:title=""/>
          </v:shape>
        </w:pict>
      </w:r>
      <w:r w:rsidR="005C486C">
        <w:rPr>
          <w:sz w:val="28"/>
          <w:szCs w:val="28"/>
        </w:rPr>
        <w:t xml:space="preserve"> </w:t>
      </w:r>
      <w:r w:rsidR="007700BC" w:rsidRPr="00F170D4">
        <w:rPr>
          <w:sz w:val="28"/>
          <w:szCs w:val="28"/>
        </w:rPr>
        <w:t xml:space="preserve"> (1)</w:t>
      </w:r>
    </w:p>
    <w:p w:rsidR="003C7FAD" w:rsidRPr="00F170D4" w:rsidRDefault="00425BD5" w:rsidP="00F170D4">
      <w:pPr>
        <w:shd w:val="clear" w:color="auto" w:fill="FFFFFF"/>
        <w:tabs>
          <w:tab w:val="center" w:pos="4677"/>
        </w:tabs>
        <w:spacing w:line="360" w:lineRule="auto"/>
        <w:ind w:firstLine="709"/>
        <w:jc w:val="both"/>
        <w:rPr>
          <w:color w:val="000000"/>
          <w:sz w:val="28"/>
          <w:szCs w:val="28"/>
          <w:vertAlign w:val="superscript"/>
        </w:rPr>
      </w:pPr>
      <w:r w:rsidRPr="00F170D4">
        <w:rPr>
          <w:sz w:val="28"/>
          <w:szCs w:val="28"/>
        </w:rPr>
        <w:t xml:space="preserve">при </w:t>
      </w:r>
      <w:r w:rsidR="00A63952">
        <w:rPr>
          <w:color w:val="000000"/>
          <w:position w:val="-10"/>
          <w:sz w:val="28"/>
          <w:szCs w:val="28"/>
        </w:rPr>
        <w:pict>
          <v:shape id="_x0000_i1032" type="#_x0000_t75" style="width:12pt;height:18pt">
            <v:imagedata r:id="rId13" o:title=""/>
          </v:shape>
        </w:pict>
      </w:r>
      <w:r w:rsidRPr="00F170D4">
        <w:rPr>
          <w:color w:val="000000"/>
          <w:sz w:val="28"/>
          <w:szCs w:val="28"/>
        </w:rPr>
        <w:t xml:space="preserve">=19,2 м, </w:t>
      </w:r>
      <w:r w:rsidR="00A63952">
        <w:rPr>
          <w:color w:val="000000"/>
          <w:position w:val="-10"/>
          <w:sz w:val="28"/>
          <w:szCs w:val="28"/>
        </w:rPr>
        <w:pict>
          <v:shape id="_x0000_i1033" type="#_x0000_t75" style="width:12.75pt;height:18pt">
            <v:imagedata r:id="rId14" o:title=""/>
          </v:shape>
        </w:pict>
      </w:r>
      <w:r w:rsidRPr="00F170D4">
        <w:rPr>
          <w:color w:val="000000"/>
          <w:sz w:val="28"/>
          <w:szCs w:val="28"/>
        </w:rPr>
        <w:t>=7,4 м, Н</w:t>
      </w:r>
      <w:r w:rsidRPr="00F170D4">
        <w:rPr>
          <w:color w:val="000000"/>
          <w:sz w:val="28"/>
          <w:szCs w:val="28"/>
          <w:vertAlign w:val="subscript"/>
        </w:rPr>
        <w:t xml:space="preserve">2 </w:t>
      </w:r>
      <w:r w:rsidRPr="00F170D4">
        <w:rPr>
          <w:color w:val="000000"/>
          <w:sz w:val="28"/>
          <w:szCs w:val="28"/>
        </w:rPr>
        <w:t xml:space="preserve">=13,9 м, </w:t>
      </w:r>
      <w:r w:rsidR="00A63952">
        <w:rPr>
          <w:position w:val="-28"/>
          <w:sz w:val="28"/>
          <w:szCs w:val="28"/>
        </w:rPr>
        <w:pict>
          <v:shape id="_x0000_i1034" type="#_x0000_t75" style="width:105.75pt;height:33pt">
            <v:imagedata r:id="rId15" o:title=""/>
          </v:shape>
        </w:pict>
      </w:r>
      <w:r w:rsidRPr="00F170D4">
        <w:rPr>
          <w:sz w:val="28"/>
          <w:szCs w:val="28"/>
        </w:rPr>
        <w:t xml:space="preserve"> </w:t>
      </w:r>
      <w:r w:rsidRPr="00F170D4">
        <w:rPr>
          <w:i/>
          <w:iCs/>
          <w:color w:val="000000"/>
          <w:sz w:val="28"/>
          <w:szCs w:val="28"/>
        </w:rPr>
        <w:t>м</w:t>
      </w:r>
      <w:r w:rsidRPr="00F170D4">
        <w:rPr>
          <w:i/>
          <w:iCs/>
          <w:color w:val="000000"/>
          <w:sz w:val="28"/>
          <w:szCs w:val="28"/>
          <w:vertAlign w:val="superscript"/>
        </w:rPr>
        <w:t>3</w:t>
      </w:r>
      <w:r w:rsidRPr="00F170D4">
        <w:rPr>
          <w:i/>
          <w:iCs/>
          <w:color w:val="000000"/>
          <w:sz w:val="28"/>
          <w:szCs w:val="28"/>
        </w:rPr>
        <w:t>/м</w:t>
      </w:r>
      <w:r w:rsidRPr="00F170D4">
        <w:rPr>
          <w:i/>
          <w:iCs/>
          <w:color w:val="000000"/>
          <w:sz w:val="28"/>
          <w:szCs w:val="28"/>
          <w:vertAlign w:val="superscript"/>
        </w:rPr>
        <w:t>3</w:t>
      </w:r>
    </w:p>
    <w:p w:rsidR="00DE3657" w:rsidRPr="00F170D4" w:rsidRDefault="003C7FAD" w:rsidP="00F170D4">
      <w:pPr>
        <w:spacing w:line="360" w:lineRule="auto"/>
        <w:ind w:firstLine="709"/>
        <w:jc w:val="both"/>
        <w:rPr>
          <w:i/>
          <w:iCs/>
          <w:color w:val="000000"/>
          <w:sz w:val="28"/>
          <w:szCs w:val="28"/>
        </w:rPr>
      </w:pPr>
      <w:r w:rsidRPr="00F170D4">
        <w:rPr>
          <w:sz w:val="28"/>
          <w:szCs w:val="28"/>
        </w:rPr>
        <w:t xml:space="preserve">При мощности уступа добываемой породы </w:t>
      </w:r>
      <w:r w:rsidR="00E2446E" w:rsidRPr="00F170D4">
        <w:rPr>
          <w:sz w:val="28"/>
          <w:szCs w:val="28"/>
        </w:rPr>
        <w:t xml:space="preserve">13,9 </w:t>
      </w:r>
      <w:r w:rsidRPr="00F170D4">
        <w:rPr>
          <w:sz w:val="28"/>
          <w:szCs w:val="28"/>
        </w:rPr>
        <w:t>(число</w:t>
      </w:r>
      <w:r w:rsidR="00322316" w:rsidRPr="00F170D4">
        <w:rPr>
          <w:sz w:val="28"/>
          <w:szCs w:val="28"/>
        </w:rPr>
        <w:t xml:space="preserve"> </w:t>
      </w:r>
      <w:r w:rsidRPr="00F170D4">
        <w:rPr>
          <w:sz w:val="28"/>
          <w:szCs w:val="28"/>
        </w:rPr>
        <w:t xml:space="preserve">и мощности уступов пустой породы </w:t>
      </w:r>
      <w:r w:rsidR="00E2446E" w:rsidRPr="00F170D4">
        <w:rPr>
          <w:sz w:val="28"/>
          <w:szCs w:val="28"/>
        </w:rPr>
        <w:t>19,2</w:t>
      </w:r>
      <w:r w:rsidRPr="00F170D4">
        <w:rPr>
          <w:sz w:val="28"/>
          <w:szCs w:val="28"/>
        </w:rPr>
        <w:t xml:space="preserve"> </w:t>
      </w:r>
      <w:r w:rsidR="007700BC" w:rsidRPr="00F170D4">
        <w:rPr>
          <w:sz w:val="28"/>
          <w:szCs w:val="28"/>
        </w:rPr>
        <w:t xml:space="preserve">м </w:t>
      </w:r>
      <w:r w:rsidRPr="00F170D4">
        <w:rPr>
          <w:sz w:val="28"/>
          <w:szCs w:val="28"/>
        </w:rPr>
        <w:t xml:space="preserve">и </w:t>
      </w:r>
      <w:r w:rsidR="007700BC" w:rsidRPr="00F170D4">
        <w:rPr>
          <w:sz w:val="28"/>
          <w:szCs w:val="28"/>
        </w:rPr>
        <w:t>7,4 м</w:t>
      </w:r>
      <w:r w:rsidRPr="00F170D4">
        <w:rPr>
          <w:sz w:val="28"/>
          <w:szCs w:val="28"/>
        </w:rPr>
        <w:t xml:space="preserve"> коэффициент вскрыши составит</w:t>
      </w:r>
      <w:r w:rsidR="007700BC" w:rsidRPr="00F170D4">
        <w:rPr>
          <w:sz w:val="28"/>
          <w:szCs w:val="28"/>
        </w:rPr>
        <w:t xml:space="preserve"> 1,91 </w:t>
      </w:r>
      <w:r w:rsidR="007700BC" w:rsidRPr="00F170D4">
        <w:rPr>
          <w:i/>
          <w:iCs/>
          <w:color w:val="000000"/>
          <w:sz w:val="28"/>
          <w:szCs w:val="28"/>
        </w:rPr>
        <w:t>м</w:t>
      </w:r>
      <w:r w:rsidR="007700BC" w:rsidRPr="00F170D4">
        <w:rPr>
          <w:i/>
          <w:iCs/>
          <w:color w:val="000000"/>
          <w:sz w:val="28"/>
          <w:szCs w:val="28"/>
          <w:vertAlign w:val="superscript"/>
        </w:rPr>
        <w:t>3</w:t>
      </w:r>
      <w:r w:rsidR="007700BC" w:rsidRPr="00F170D4">
        <w:rPr>
          <w:i/>
          <w:iCs/>
          <w:color w:val="000000"/>
          <w:sz w:val="28"/>
          <w:szCs w:val="28"/>
        </w:rPr>
        <w:t>/м</w:t>
      </w:r>
      <w:r w:rsidR="007700BC" w:rsidRPr="00F170D4">
        <w:rPr>
          <w:i/>
          <w:iCs/>
          <w:color w:val="000000"/>
          <w:sz w:val="28"/>
          <w:szCs w:val="28"/>
          <w:vertAlign w:val="superscript"/>
        </w:rPr>
        <w:t>3</w:t>
      </w:r>
      <w:r w:rsidR="007700BC" w:rsidRPr="00F170D4">
        <w:rPr>
          <w:i/>
          <w:iCs/>
          <w:color w:val="000000"/>
          <w:sz w:val="28"/>
          <w:szCs w:val="28"/>
        </w:rPr>
        <w:t>.</w:t>
      </w:r>
    </w:p>
    <w:p w:rsidR="007700BC" w:rsidRPr="00F170D4" w:rsidRDefault="007700BC" w:rsidP="00F170D4">
      <w:pPr>
        <w:spacing w:line="360" w:lineRule="auto"/>
        <w:ind w:firstLine="709"/>
        <w:jc w:val="both"/>
        <w:rPr>
          <w:sz w:val="28"/>
          <w:szCs w:val="28"/>
        </w:rPr>
      </w:pPr>
    </w:p>
    <w:p w:rsidR="00D44416" w:rsidRPr="00F170D4" w:rsidRDefault="00127FEF" w:rsidP="00F170D4">
      <w:pPr>
        <w:spacing w:line="360" w:lineRule="auto"/>
        <w:ind w:firstLine="709"/>
        <w:jc w:val="both"/>
        <w:rPr>
          <w:b/>
          <w:bCs/>
          <w:sz w:val="28"/>
          <w:szCs w:val="28"/>
        </w:rPr>
      </w:pPr>
      <w:r w:rsidRPr="00F170D4">
        <w:rPr>
          <w:b/>
          <w:bCs/>
          <w:sz w:val="28"/>
          <w:szCs w:val="28"/>
        </w:rPr>
        <w:t xml:space="preserve">4.2. </w:t>
      </w:r>
      <w:r w:rsidR="00D44416" w:rsidRPr="00F170D4">
        <w:rPr>
          <w:b/>
          <w:bCs/>
          <w:sz w:val="28"/>
          <w:szCs w:val="28"/>
        </w:rPr>
        <w:t>Расчет основных размеров</w:t>
      </w:r>
      <w:r w:rsidR="005C486C">
        <w:rPr>
          <w:b/>
          <w:bCs/>
          <w:sz w:val="28"/>
          <w:szCs w:val="28"/>
        </w:rPr>
        <w:t xml:space="preserve"> </w:t>
      </w:r>
      <w:r w:rsidR="00D44416" w:rsidRPr="00F170D4">
        <w:rPr>
          <w:b/>
          <w:bCs/>
          <w:sz w:val="28"/>
          <w:szCs w:val="28"/>
        </w:rPr>
        <w:t>параметров работы</w:t>
      </w:r>
      <w:r w:rsidR="005C486C">
        <w:rPr>
          <w:b/>
          <w:bCs/>
          <w:sz w:val="28"/>
          <w:szCs w:val="28"/>
        </w:rPr>
        <w:t xml:space="preserve"> </w:t>
      </w:r>
      <w:r w:rsidR="00D44416" w:rsidRPr="00F170D4">
        <w:rPr>
          <w:b/>
          <w:bCs/>
          <w:sz w:val="28"/>
          <w:szCs w:val="28"/>
        </w:rPr>
        <w:t>экскаваторов</w:t>
      </w:r>
    </w:p>
    <w:p w:rsidR="007700BC" w:rsidRPr="00F170D4" w:rsidRDefault="007700BC" w:rsidP="00F170D4">
      <w:pPr>
        <w:spacing w:line="360" w:lineRule="auto"/>
        <w:ind w:firstLine="709"/>
        <w:jc w:val="both"/>
        <w:rPr>
          <w:b/>
          <w:bCs/>
          <w:sz w:val="28"/>
          <w:szCs w:val="28"/>
        </w:rPr>
      </w:pPr>
    </w:p>
    <w:p w:rsidR="00D44416" w:rsidRPr="00F170D4" w:rsidRDefault="00D44416" w:rsidP="00F170D4">
      <w:pPr>
        <w:shd w:val="clear" w:color="auto" w:fill="FFFFFF"/>
        <w:spacing w:line="360" w:lineRule="auto"/>
        <w:ind w:firstLine="709"/>
        <w:jc w:val="both"/>
        <w:rPr>
          <w:sz w:val="28"/>
          <w:szCs w:val="28"/>
        </w:rPr>
      </w:pPr>
      <w:r w:rsidRPr="00F170D4">
        <w:rPr>
          <w:color w:val="000000"/>
          <w:sz w:val="28"/>
          <w:szCs w:val="28"/>
        </w:rPr>
        <w:t>Одноковшовые экскаваторы используют для выполнения наиболее тяжелых и трудоемких работ, связанных с копанием грунта, т. е. с отрывом части его от целого массива, с перемещением порции грунта в ковше на небольшое расстояние путем поворота платформы и с погрузкой его в транспортные средства.</w:t>
      </w:r>
    </w:p>
    <w:p w:rsidR="00534AB9" w:rsidRPr="00F170D4" w:rsidRDefault="00534AB9" w:rsidP="00F170D4">
      <w:pPr>
        <w:spacing w:line="360" w:lineRule="auto"/>
        <w:ind w:firstLine="709"/>
        <w:jc w:val="both"/>
        <w:rPr>
          <w:sz w:val="28"/>
          <w:szCs w:val="28"/>
        </w:rPr>
      </w:pPr>
      <w:r w:rsidRPr="00F170D4">
        <w:rPr>
          <w:sz w:val="28"/>
          <w:szCs w:val="28"/>
        </w:rPr>
        <w:t>Определим</w:t>
      </w:r>
      <w:r w:rsidR="002E0564" w:rsidRPr="00F170D4">
        <w:rPr>
          <w:sz w:val="28"/>
          <w:szCs w:val="28"/>
        </w:rPr>
        <w:t xml:space="preserve"> длину стрелы, теоретическую и эксплуатационную производительность и основные размеры ковша для экскаватора ЭКГ – 3,2 при разработке грун</w:t>
      </w:r>
      <w:r w:rsidRPr="00F170D4">
        <w:rPr>
          <w:sz w:val="28"/>
          <w:szCs w:val="28"/>
        </w:rPr>
        <w:t>та – мелкий гравий, в</w:t>
      </w:r>
      <w:r w:rsidR="002E0564" w:rsidRPr="00F170D4">
        <w:rPr>
          <w:sz w:val="28"/>
          <w:szCs w:val="28"/>
        </w:rPr>
        <w:t>ид ковша – драглайн с зубьями, работа в</w:t>
      </w:r>
      <w:r w:rsidR="005C486C">
        <w:rPr>
          <w:sz w:val="28"/>
          <w:szCs w:val="28"/>
        </w:rPr>
        <w:t xml:space="preserve"> </w:t>
      </w:r>
      <w:r w:rsidR="002E0564" w:rsidRPr="00F170D4">
        <w:rPr>
          <w:sz w:val="28"/>
          <w:szCs w:val="28"/>
        </w:rPr>
        <w:t>отвал</w:t>
      </w:r>
      <w:r w:rsidRPr="00F170D4">
        <w:rPr>
          <w:sz w:val="28"/>
          <w:szCs w:val="28"/>
        </w:rPr>
        <w:t>, у</w:t>
      </w:r>
      <w:r w:rsidR="002E0564" w:rsidRPr="00F170D4">
        <w:rPr>
          <w:sz w:val="28"/>
          <w:szCs w:val="28"/>
        </w:rPr>
        <w:t>гол поворота платформы - 90º</w:t>
      </w:r>
      <w:r w:rsidRPr="00F170D4">
        <w:rPr>
          <w:sz w:val="28"/>
          <w:szCs w:val="28"/>
        </w:rPr>
        <w:t>,</w:t>
      </w:r>
    </w:p>
    <w:p w:rsidR="00534AB9" w:rsidRPr="00F170D4" w:rsidRDefault="00534AB9" w:rsidP="00F170D4">
      <w:pPr>
        <w:shd w:val="clear" w:color="auto" w:fill="FFFFFF"/>
        <w:spacing w:line="360" w:lineRule="auto"/>
        <w:ind w:firstLine="709"/>
        <w:jc w:val="both"/>
        <w:rPr>
          <w:color w:val="000000"/>
          <w:sz w:val="28"/>
          <w:szCs w:val="28"/>
        </w:rPr>
      </w:pPr>
      <w:r w:rsidRPr="00F170D4">
        <w:rPr>
          <w:color w:val="000000"/>
          <w:sz w:val="28"/>
          <w:szCs w:val="28"/>
        </w:rPr>
        <w:t>Длину стрелы (в м) одноковшового экскаватора, рассчитывают по эмпирической формуле</w:t>
      </w:r>
    </w:p>
    <w:p w:rsidR="008049D8" w:rsidRPr="00F170D4" w:rsidRDefault="00A63952" w:rsidP="00F170D4">
      <w:pPr>
        <w:spacing w:line="360" w:lineRule="auto"/>
        <w:ind w:firstLine="709"/>
        <w:jc w:val="both"/>
        <w:rPr>
          <w:color w:val="000000"/>
          <w:sz w:val="28"/>
          <w:szCs w:val="28"/>
        </w:rPr>
      </w:pPr>
      <w:r>
        <w:rPr>
          <w:color w:val="000000"/>
          <w:position w:val="-12"/>
          <w:sz w:val="28"/>
          <w:szCs w:val="28"/>
        </w:rPr>
        <w:pict>
          <v:shape id="_x0000_i1035" type="#_x0000_t75" style="width:51.75pt;height:20.25pt">
            <v:imagedata r:id="rId16" o:title=""/>
          </v:shape>
        </w:pict>
      </w:r>
      <w:r w:rsidR="005C486C">
        <w:rPr>
          <w:color w:val="000000"/>
          <w:sz w:val="28"/>
          <w:szCs w:val="28"/>
        </w:rPr>
        <w:t xml:space="preserve">                    </w:t>
      </w:r>
      <w:r w:rsidR="007700BC" w:rsidRPr="00F170D4">
        <w:rPr>
          <w:color w:val="000000"/>
          <w:sz w:val="28"/>
          <w:szCs w:val="28"/>
        </w:rPr>
        <w:t>(2)</w:t>
      </w:r>
    </w:p>
    <w:p w:rsidR="002E0564" w:rsidRPr="00F170D4" w:rsidRDefault="00534AB9" w:rsidP="00F170D4">
      <w:pPr>
        <w:spacing w:line="360" w:lineRule="auto"/>
        <w:ind w:firstLine="709"/>
        <w:jc w:val="both"/>
        <w:rPr>
          <w:color w:val="000000"/>
          <w:sz w:val="28"/>
          <w:szCs w:val="28"/>
        </w:rPr>
      </w:pPr>
      <w:r w:rsidRPr="00F170D4">
        <w:rPr>
          <w:sz w:val="28"/>
          <w:szCs w:val="28"/>
        </w:rPr>
        <w:t>где</w:t>
      </w:r>
      <w:r w:rsidR="005C486C">
        <w:rPr>
          <w:sz w:val="28"/>
          <w:szCs w:val="28"/>
        </w:rPr>
        <w:t xml:space="preserve"> </w:t>
      </w:r>
      <w:r w:rsidR="002E0564" w:rsidRPr="00F170D4">
        <w:rPr>
          <w:i/>
          <w:iCs/>
          <w:sz w:val="28"/>
          <w:szCs w:val="28"/>
          <w:lang w:val="en-US"/>
        </w:rPr>
        <w:t>G</w:t>
      </w:r>
      <w:r w:rsidR="002E0564" w:rsidRPr="00F170D4">
        <w:rPr>
          <w:sz w:val="28"/>
          <w:szCs w:val="28"/>
        </w:rPr>
        <w:t xml:space="preserve"> - масса экскаватора</w:t>
      </w:r>
      <w:r w:rsidRPr="00F170D4">
        <w:rPr>
          <w:sz w:val="28"/>
          <w:szCs w:val="28"/>
        </w:rPr>
        <w:t>, т;</w:t>
      </w:r>
    </w:p>
    <w:p w:rsidR="002E0564" w:rsidRPr="00F170D4" w:rsidRDefault="002E0564" w:rsidP="00F170D4">
      <w:pPr>
        <w:spacing w:line="360" w:lineRule="auto"/>
        <w:ind w:firstLine="709"/>
        <w:jc w:val="both"/>
        <w:rPr>
          <w:sz w:val="28"/>
          <w:szCs w:val="28"/>
        </w:rPr>
      </w:pPr>
      <w:r w:rsidRPr="00F170D4">
        <w:rPr>
          <w:i/>
          <w:iCs/>
          <w:sz w:val="28"/>
          <w:szCs w:val="28"/>
          <w:lang w:val="en-US"/>
        </w:rPr>
        <w:t>k</w:t>
      </w:r>
      <w:r w:rsidRPr="00F170D4">
        <w:rPr>
          <w:sz w:val="28"/>
          <w:szCs w:val="28"/>
        </w:rPr>
        <w:t xml:space="preserve"> – коэффициент, равный 1,9 - 2,1 – для универсальных экскаваторов</w:t>
      </w:r>
    </w:p>
    <w:p w:rsidR="008049D8" w:rsidRPr="00F170D4" w:rsidRDefault="008049D8" w:rsidP="00F170D4">
      <w:pPr>
        <w:spacing w:line="360" w:lineRule="auto"/>
        <w:ind w:firstLine="709"/>
        <w:jc w:val="both"/>
        <w:rPr>
          <w:color w:val="000000"/>
          <w:sz w:val="28"/>
          <w:szCs w:val="28"/>
        </w:rPr>
      </w:pPr>
      <w:r w:rsidRPr="00F170D4">
        <w:rPr>
          <w:sz w:val="28"/>
          <w:szCs w:val="28"/>
        </w:rPr>
        <w:t>и 1,85-</w:t>
      </w:r>
      <w:r w:rsidR="007700BC" w:rsidRPr="00F170D4">
        <w:rPr>
          <w:sz w:val="28"/>
          <w:szCs w:val="28"/>
        </w:rPr>
        <w:t xml:space="preserve"> для карьерных </w:t>
      </w:r>
      <w:r w:rsidR="002E0564" w:rsidRPr="00F170D4">
        <w:rPr>
          <w:sz w:val="28"/>
          <w:szCs w:val="28"/>
        </w:rPr>
        <w:t>экскаваторов</w:t>
      </w:r>
      <w:r w:rsidR="00534AB9" w:rsidRPr="00F170D4">
        <w:rPr>
          <w:color w:val="000000"/>
          <w:sz w:val="28"/>
          <w:szCs w:val="28"/>
        </w:rPr>
        <w:t>. Принимаем коэффициент</w:t>
      </w:r>
    </w:p>
    <w:p w:rsidR="007700BC" w:rsidRPr="00F170D4" w:rsidRDefault="008049D8" w:rsidP="00F170D4">
      <w:pPr>
        <w:spacing w:line="360" w:lineRule="auto"/>
        <w:ind w:firstLine="709"/>
        <w:jc w:val="both"/>
        <w:rPr>
          <w:sz w:val="28"/>
          <w:szCs w:val="28"/>
        </w:rPr>
      </w:pPr>
      <w:r w:rsidRPr="00F170D4">
        <w:rPr>
          <w:i/>
          <w:iCs/>
          <w:color w:val="000000"/>
          <w:sz w:val="28"/>
          <w:szCs w:val="28"/>
          <w:lang w:val="en-US"/>
        </w:rPr>
        <w:t>k</w:t>
      </w:r>
      <w:r w:rsidRPr="00F170D4">
        <w:rPr>
          <w:color w:val="000000"/>
          <w:sz w:val="28"/>
          <w:szCs w:val="28"/>
        </w:rPr>
        <w:t xml:space="preserve">=1,85 (т.к. </w:t>
      </w:r>
      <w:r w:rsidR="007700BC" w:rsidRPr="00F170D4">
        <w:rPr>
          <w:color w:val="000000"/>
          <w:sz w:val="28"/>
          <w:szCs w:val="28"/>
        </w:rPr>
        <w:t>экскаватор карьерный);</w:t>
      </w:r>
    </w:p>
    <w:p w:rsidR="00534AB9" w:rsidRPr="00F170D4" w:rsidRDefault="002E0564" w:rsidP="00F170D4">
      <w:pPr>
        <w:spacing w:line="360" w:lineRule="auto"/>
        <w:ind w:firstLine="709"/>
        <w:jc w:val="both"/>
        <w:rPr>
          <w:color w:val="000000"/>
          <w:sz w:val="28"/>
          <w:szCs w:val="28"/>
        </w:rPr>
      </w:pPr>
      <w:r w:rsidRPr="00F170D4">
        <w:rPr>
          <w:color w:val="000000"/>
          <w:sz w:val="28"/>
          <w:szCs w:val="28"/>
        </w:rPr>
        <w:t>В нашем случае экскаватор ЭКГ – 3,2</w:t>
      </w:r>
      <w:r w:rsidR="00A8618F" w:rsidRPr="00F170D4">
        <w:rPr>
          <w:color w:val="000000"/>
          <w:sz w:val="28"/>
          <w:szCs w:val="28"/>
        </w:rPr>
        <w:t xml:space="preserve"> имеет массу </w:t>
      </w:r>
      <w:r w:rsidR="00A8618F" w:rsidRPr="00F170D4">
        <w:rPr>
          <w:i/>
          <w:iCs/>
          <w:color w:val="000000"/>
          <w:sz w:val="28"/>
          <w:szCs w:val="28"/>
          <w:lang w:val="en-US"/>
        </w:rPr>
        <w:t>G</w:t>
      </w:r>
      <w:r w:rsidR="00A8618F" w:rsidRPr="00F170D4">
        <w:rPr>
          <w:color w:val="000000"/>
          <w:sz w:val="28"/>
          <w:szCs w:val="28"/>
        </w:rPr>
        <w:t xml:space="preserve"> =150 (т)</w:t>
      </w:r>
      <w:r w:rsidR="007700BC" w:rsidRPr="00F170D4">
        <w:rPr>
          <w:color w:val="000000"/>
          <w:sz w:val="28"/>
          <w:szCs w:val="28"/>
        </w:rPr>
        <w:t xml:space="preserve">. Подставив </w:t>
      </w:r>
      <w:r w:rsidR="00534AB9" w:rsidRPr="00F170D4">
        <w:rPr>
          <w:color w:val="000000"/>
          <w:sz w:val="28"/>
          <w:szCs w:val="28"/>
        </w:rPr>
        <w:t>значения величин в формулу, получим</w:t>
      </w:r>
    </w:p>
    <w:p w:rsidR="00657353" w:rsidRPr="00F170D4" w:rsidRDefault="00A63952" w:rsidP="00F170D4">
      <w:pPr>
        <w:spacing w:line="360" w:lineRule="auto"/>
        <w:ind w:firstLine="709"/>
        <w:jc w:val="both"/>
        <w:rPr>
          <w:color w:val="000000"/>
          <w:sz w:val="28"/>
          <w:szCs w:val="28"/>
        </w:rPr>
      </w:pPr>
      <w:r>
        <w:rPr>
          <w:color w:val="000000"/>
          <w:position w:val="-12"/>
          <w:sz w:val="28"/>
          <w:szCs w:val="28"/>
        </w:rPr>
        <w:pict>
          <v:shape id="_x0000_i1036" type="#_x0000_t75" style="width:113.25pt;height:20.25pt">
            <v:imagedata r:id="rId17" o:title=""/>
          </v:shape>
        </w:pict>
      </w:r>
    </w:p>
    <w:p w:rsidR="00534AB9" w:rsidRPr="00F170D4" w:rsidRDefault="00A8618F" w:rsidP="00F170D4">
      <w:pPr>
        <w:shd w:val="clear" w:color="auto" w:fill="FFFFFF"/>
        <w:spacing w:line="360" w:lineRule="auto"/>
        <w:ind w:firstLine="709"/>
        <w:jc w:val="both"/>
        <w:rPr>
          <w:color w:val="000000"/>
          <w:sz w:val="28"/>
          <w:szCs w:val="28"/>
        </w:rPr>
      </w:pPr>
      <w:r w:rsidRPr="00F170D4">
        <w:rPr>
          <w:sz w:val="28"/>
          <w:szCs w:val="28"/>
        </w:rPr>
        <w:t>Т</w:t>
      </w:r>
      <w:r w:rsidR="00534AB9" w:rsidRPr="00F170D4">
        <w:rPr>
          <w:sz w:val="28"/>
          <w:szCs w:val="28"/>
        </w:rPr>
        <w:t xml:space="preserve">еоретическая производительность </w:t>
      </w:r>
      <w:r w:rsidR="00534AB9" w:rsidRPr="00F170D4">
        <w:rPr>
          <w:color w:val="000000"/>
          <w:sz w:val="28"/>
          <w:szCs w:val="28"/>
        </w:rPr>
        <w:t>(в м</w:t>
      </w:r>
      <w:r w:rsidR="00534AB9" w:rsidRPr="00F170D4">
        <w:rPr>
          <w:color w:val="000000"/>
          <w:sz w:val="28"/>
          <w:szCs w:val="28"/>
          <w:vertAlign w:val="superscript"/>
        </w:rPr>
        <w:t>3</w:t>
      </w:r>
      <w:r w:rsidR="00534AB9" w:rsidRPr="00F170D4">
        <w:rPr>
          <w:color w:val="000000"/>
          <w:sz w:val="28"/>
          <w:szCs w:val="28"/>
        </w:rPr>
        <w:t>/ч)</w:t>
      </w:r>
    </w:p>
    <w:p w:rsidR="00A8618F" w:rsidRPr="00F170D4" w:rsidRDefault="00A63952" w:rsidP="00F170D4">
      <w:pPr>
        <w:spacing w:line="360" w:lineRule="auto"/>
        <w:ind w:firstLine="709"/>
        <w:jc w:val="both"/>
        <w:rPr>
          <w:color w:val="000000"/>
          <w:sz w:val="28"/>
          <w:szCs w:val="28"/>
        </w:rPr>
      </w:pPr>
      <w:r>
        <w:rPr>
          <w:color w:val="000000"/>
          <w:position w:val="-12"/>
          <w:sz w:val="28"/>
          <w:szCs w:val="28"/>
        </w:rPr>
        <w:pict>
          <v:shape id="_x0000_i1037" type="#_x0000_t75" style="width:60pt;height:18pt">
            <v:imagedata r:id="rId18" o:title=""/>
          </v:shape>
        </w:pict>
      </w:r>
      <w:r w:rsidR="00534AB9" w:rsidRPr="00F170D4">
        <w:rPr>
          <w:color w:val="000000"/>
          <w:sz w:val="28"/>
          <w:szCs w:val="28"/>
        </w:rPr>
        <w:t>,</w:t>
      </w:r>
      <w:r w:rsidR="005C486C">
        <w:rPr>
          <w:color w:val="000000"/>
          <w:sz w:val="28"/>
          <w:szCs w:val="28"/>
        </w:rPr>
        <w:t xml:space="preserve">           </w:t>
      </w:r>
      <w:r w:rsidR="007700BC" w:rsidRPr="00F170D4">
        <w:rPr>
          <w:color w:val="000000"/>
          <w:sz w:val="28"/>
          <w:szCs w:val="28"/>
        </w:rPr>
        <w:t xml:space="preserve"> (3)</w:t>
      </w:r>
    </w:p>
    <w:p w:rsidR="00A8618F" w:rsidRPr="00F170D4" w:rsidRDefault="00534AB9" w:rsidP="00F170D4">
      <w:pPr>
        <w:spacing w:line="360" w:lineRule="auto"/>
        <w:ind w:firstLine="709"/>
        <w:jc w:val="both"/>
        <w:rPr>
          <w:sz w:val="28"/>
          <w:szCs w:val="28"/>
        </w:rPr>
      </w:pPr>
      <w:r w:rsidRPr="00F170D4">
        <w:rPr>
          <w:sz w:val="28"/>
          <w:szCs w:val="28"/>
        </w:rPr>
        <w:t xml:space="preserve">где </w:t>
      </w:r>
      <w:r w:rsidR="00A8618F" w:rsidRPr="00F170D4">
        <w:rPr>
          <w:i/>
          <w:iCs/>
          <w:sz w:val="28"/>
          <w:szCs w:val="28"/>
          <w:lang w:val="en-US"/>
        </w:rPr>
        <w:t>q</w:t>
      </w:r>
      <w:r w:rsidR="00A8618F" w:rsidRPr="00F170D4">
        <w:rPr>
          <w:sz w:val="28"/>
          <w:szCs w:val="28"/>
        </w:rPr>
        <w:t xml:space="preserve"> – г</w:t>
      </w:r>
      <w:r w:rsidRPr="00F170D4">
        <w:rPr>
          <w:sz w:val="28"/>
          <w:szCs w:val="28"/>
        </w:rPr>
        <w:t xml:space="preserve">еометрическая емкость ковша, </w:t>
      </w:r>
      <w:r w:rsidR="00432871" w:rsidRPr="00F170D4">
        <w:rPr>
          <w:sz w:val="28"/>
          <w:szCs w:val="28"/>
        </w:rPr>
        <w:t>м³</w:t>
      </w:r>
      <w:r w:rsidRPr="00F170D4">
        <w:rPr>
          <w:sz w:val="28"/>
          <w:szCs w:val="28"/>
        </w:rPr>
        <w:t>;</w:t>
      </w:r>
    </w:p>
    <w:p w:rsidR="007700BC" w:rsidRPr="00F170D4" w:rsidRDefault="00A8618F" w:rsidP="00F170D4">
      <w:pPr>
        <w:spacing w:line="360" w:lineRule="auto"/>
        <w:ind w:firstLine="709"/>
        <w:jc w:val="both"/>
        <w:rPr>
          <w:sz w:val="28"/>
          <w:szCs w:val="28"/>
        </w:rPr>
      </w:pPr>
      <w:r w:rsidRPr="00F170D4">
        <w:rPr>
          <w:i/>
          <w:iCs/>
          <w:sz w:val="28"/>
          <w:szCs w:val="28"/>
          <w:lang w:val="en-US"/>
        </w:rPr>
        <w:t>n</w:t>
      </w:r>
      <w:r w:rsidRPr="00F170D4">
        <w:rPr>
          <w:i/>
          <w:iCs/>
          <w:sz w:val="28"/>
          <w:szCs w:val="28"/>
        </w:rPr>
        <w:t>0</w:t>
      </w:r>
      <w:r w:rsidRPr="00F170D4">
        <w:rPr>
          <w:sz w:val="28"/>
          <w:szCs w:val="28"/>
        </w:rPr>
        <w:t xml:space="preserve"> – теоретическое число циклов в минуту при углах поворота</w:t>
      </w:r>
    </w:p>
    <w:p w:rsidR="00657353" w:rsidRPr="00F170D4" w:rsidRDefault="008049D8" w:rsidP="00F170D4">
      <w:pPr>
        <w:spacing w:line="360" w:lineRule="auto"/>
        <w:ind w:firstLine="709"/>
        <w:jc w:val="both"/>
        <w:rPr>
          <w:sz w:val="28"/>
          <w:szCs w:val="28"/>
        </w:rPr>
      </w:pPr>
      <w:r w:rsidRPr="00F170D4">
        <w:rPr>
          <w:sz w:val="28"/>
          <w:szCs w:val="28"/>
        </w:rPr>
        <w:t xml:space="preserve">платформы на </w:t>
      </w:r>
      <w:r w:rsidR="007700BC" w:rsidRPr="00F170D4">
        <w:rPr>
          <w:sz w:val="28"/>
          <w:szCs w:val="28"/>
        </w:rPr>
        <w:t>разгрузку и в забой равных 90º, высоте забоя,</w:t>
      </w:r>
    </w:p>
    <w:p w:rsidR="007700BC" w:rsidRPr="00F170D4" w:rsidRDefault="008049D8" w:rsidP="00F170D4">
      <w:pPr>
        <w:spacing w:line="360" w:lineRule="auto"/>
        <w:ind w:firstLine="709"/>
        <w:jc w:val="both"/>
        <w:rPr>
          <w:sz w:val="28"/>
          <w:szCs w:val="28"/>
        </w:rPr>
      </w:pPr>
      <w:r w:rsidRPr="00F170D4">
        <w:rPr>
          <w:sz w:val="28"/>
          <w:szCs w:val="28"/>
        </w:rPr>
        <w:t>равной высоте</w:t>
      </w:r>
      <w:r w:rsidR="005C486C">
        <w:rPr>
          <w:sz w:val="28"/>
          <w:szCs w:val="28"/>
        </w:rPr>
        <w:t xml:space="preserve"> </w:t>
      </w:r>
      <w:r w:rsidR="007700BC" w:rsidRPr="00F170D4">
        <w:rPr>
          <w:sz w:val="28"/>
          <w:szCs w:val="28"/>
        </w:rPr>
        <w:t>расположения</w:t>
      </w:r>
      <w:r w:rsidR="005C486C">
        <w:rPr>
          <w:sz w:val="28"/>
          <w:szCs w:val="28"/>
        </w:rPr>
        <w:t xml:space="preserve"> </w:t>
      </w:r>
      <w:r w:rsidR="007700BC" w:rsidRPr="00F170D4">
        <w:rPr>
          <w:sz w:val="28"/>
          <w:szCs w:val="28"/>
        </w:rPr>
        <w:t>напорного вала экскаватора при</w:t>
      </w:r>
    </w:p>
    <w:p w:rsidR="007700BC" w:rsidRPr="00F170D4" w:rsidRDefault="008049D8" w:rsidP="00F170D4">
      <w:pPr>
        <w:spacing w:line="360" w:lineRule="auto"/>
        <w:ind w:firstLine="709"/>
        <w:jc w:val="both"/>
        <w:rPr>
          <w:sz w:val="28"/>
          <w:szCs w:val="28"/>
        </w:rPr>
      </w:pPr>
      <w:r w:rsidRPr="00F170D4">
        <w:rPr>
          <w:sz w:val="28"/>
          <w:szCs w:val="28"/>
        </w:rPr>
        <w:t>расчетных скоростях и</w:t>
      </w:r>
      <w:r w:rsidR="005C486C">
        <w:rPr>
          <w:sz w:val="28"/>
          <w:szCs w:val="28"/>
        </w:rPr>
        <w:t xml:space="preserve"> </w:t>
      </w:r>
      <w:r w:rsidR="007700BC" w:rsidRPr="00F170D4">
        <w:rPr>
          <w:sz w:val="28"/>
          <w:szCs w:val="28"/>
        </w:rPr>
        <w:t>усилиях</w:t>
      </w:r>
    </w:p>
    <w:p w:rsidR="008049D8" w:rsidRPr="00F170D4" w:rsidRDefault="00A63952" w:rsidP="00F170D4">
      <w:pPr>
        <w:spacing w:line="360" w:lineRule="auto"/>
        <w:ind w:firstLine="709"/>
        <w:jc w:val="both"/>
        <w:rPr>
          <w:sz w:val="28"/>
          <w:szCs w:val="28"/>
        </w:rPr>
      </w:pPr>
      <w:r>
        <w:rPr>
          <w:position w:val="-32"/>
          <w:sz w:val="28"/>
          <w:szCs w:val="28"/>
        </w:rPr>
        <w:pict>
          <v:shape id="_x0000_i1038" type="#_x0000_t75" style="width:44.25pt;height:35.25pt">
            <v:imagedata r:id="rId19" o:title=""/>
          </v:shape>
        </w:pict>
      </w:r>
      <w:r w:rsidR="00534AB9" w:rsidRPr="00F170D4">
        <w:rPr>
          <w:sz w:val="28"/>
          <w:szCs w:val="28"/>
        </w:rPr>
        <w:t>,</w:t>
      </w:r>
    </w:p>
    <w:p w:rsidR="00657353" w:rsidRPr="00F170D4" w:rsidRDefault="00534AB9" w:rsidP="00F170D4">
      <w:pPr>
        <w:spacing w:line="360" w:lineRule="auto"/>
        <w:ind w:firstLine="709"/>
        <w:jc w:val="both"/>
        <w:rPr>
          <w:sz w:val="28"/>
          <w:szCs w:val="28"/>
        </w:rPr>
      </w:pPr>
      <w:r w:rsidRPr="00F170D4">
        <w:rPr>
          <w:sz w:val="28"/>
          <w:szCs w:val="28"/>
        </w:rPr>
        <w:t xml:space="preserve">где </w:t>
      </w:r>
      <w:r w:rsidR="00657353" w:rsidRPr="00F170D4">
        <w:rPr>
          <w:i/>
          <w:iCs/>
          <w:sz w:val="28"/>
          <w:szCs w:val="28"/>
          <w:lang w:val="en-US"/>
        </w:rPr>
        <w:t>t</w:t>
      </w:r>
      <w:r w:rsidR="00657353" w:rsidRPr="00F170D4">
        <w:rPr>
          <w:i/>
          <w:iCs/>
          <w:sz w:val="28"/>
          <w:szCs w:val="28"/>
        </w:rPr>
        <w:t xml:space="preserve"> ц.т.</w:t>
      </w:r>
      <w:r w:rsidR="00657353" w:rsidRPr="00F170D4">
        <w:rPr>
          <w:sz w:val="28"/>
          <w:szCs w:val="28"/>
        </w:rPr>
        <w:t xml:space="preserve"> -</w:t>
      </w:r>
      <w:r w:rsidR="005C486C">
        <w:rPr>
          <w:sz w:val="28"/>
          <w:szCs w:val="28"/>
        </w:rPr>
        <w:t xml:space="preserve"> </w:t>
      </w:r>
      <w:r w:rsidR="00657353" w:rsidRPr="00F170D4">
        <w:rPr>
          <w:sz w:val="28"/>
          <w:szCs w:val="28"/>
        </w:rPr>
        <w:t>теоретичес</w:t>
      </w:r>
      <w:r w:rsidR="00432871" w:rsidRPr="00F170D4">
        <w:rPr>
          <w:sz w:val="28"/>
          <w:szCs w:val="28"/>
        </w:rPr>
        <w:t>кая произв</w:t>
      </w:r>
      <w:r w:rsidRPr="00F170D4">
        <w:rPr>
          <w:sz w:val="28"/>
          <w:szCs w:val="28"/>
        </w:rPr>
        <w:t xml:space="preserve">одительность цикла, </w:t>
      </w:r>
      <w:r w:rsidR="00432871" w:rsidRPr="00F170D4">
        <w:rPr>
          <w:sz w:val="28"/>
          <w:szCs w:val="28"/>
        </w:rPr>
        <w:t>с</w:t>
      </w:r>
      <w:r w:rsidRPr="00F170D4">
        <w:rPr>
          <w:sz w:val="28"/>
          <w:szCs w:val="28"/>
        </w:rPr>
        <w:t>.</w:t>
      </w:r>
    </w:p>
    <w:p w:rsidR="00534AB9" w:rsidRPr="00F170D4" w:rsidRDefault="00534AB9" w:rsidP="00F170D4">
      <w:pPr>
        <w:spacing w:line="360" w:lineRule="auto"/>
        <w:ind w:firstLine="709"/>
        <w:jc w:val="both"/>
        <w:rPr>
          <w:sz w:val="28"/>
          <w:szCs w:val="28"/>
        </w:rPr>
      </w:pPr>
      <w:r w:rsidRPr="00F170D4">
        <w:rPr>
          <w:sz w:val="28"/>
          <w:szCs w:val="28"/>
        </w:rPr>
        <w:t>М</w:t>
      </w:r>
      <w:r w:rsidR="00657353" w:rsidRPr="00F170D4">
        <w:rPr>
          <w:sz w:val="28"/>
          <w:szCs w:val="28"/>
        </w:rPr>
        <w:t xml:space="preserve">елкий гравий относится к </w:t>
      </w:r>
      <w:r w:rsidR="00657353" w:rsidRPr="00F170D4">
        <w:rPr>
          <w:sz w:val="28"/>
          <w:szCs w:val="28"/>
          <w:lang w:val="en-US"/>
        </w:rPr>
        <w:t>II</w:t>
      </w:r>
      <w:r w:rsidR="00657353" w:rsidRPr="00F170D4">
        <w:rPr>
          <w:sz w:val="28"/>
          <w:szCs w:val="28"/>
        </w:rPr>
        <w:t xml:space="preserve"> группе,</w:t>
      </w:r>
      <w:r w:rsidR="005C486C">
        <w:rPr>
          <w:sz w:val="28"/>
          <w:szCs w:val="28"/>
        </w:rPr>
        <w:t xml:space="preserve"> </w:t>
      </w:r>
      <w:r w:rsidR="00657353" w:rsidRPr="00F170D4">
        <w:rPr>
          <w:sz w:val="28"/>
          <w:szCs w:val="28"/>
        </w:rPr>
        <w:t xml:space="preserve">значит емкость ковша принимаем </w:t>
      </w:r>
      <w:r w:rsidR="00657353" w:rsidRPr="00F170D4">
        <w:rPr>
          <w:i/>
          <w:iCs/>
          <w:sz w:val="28"/>
          <w:szCs w:val="28"/>
          <w:lang w:val="en-US"/>
        </w:rPr>
        <w:t>q</w:t>
      </w:r>
      <w:r w:rsidR="007700BC" w:rsidRPr="00F170D4">
        <w:rPr>
          <w:sz w:val="28"/>
          <w:szCs w:val="28"/>
        </w:rPr>
        <w:t>=</w:t>
      </w:r>
      <w:r w:rsidR="00657353" w:rsidRPr="00F170D4">
        <w:rPr>
          <w:sz w:val="28"/>
          <w:szCs w:val="28"/>
        </w:rPr>
        <w:t>4;</w:t>
      </w:r>
      <w:r w:rsidR="005C486C">
        <w:rPr>
          <w:sz w:val="28"/>
          <w:szCs w:val="28"/>
        </w:rPr>
        <w:t xml:space="preserve"> </w:t>
      </w:r>
      <w:r w:rsidR="007700BC" w:rsidRPr="00F170D4">
        <w:rPr>
          <w:sz w:val="28"/>
          <w:szCs w:val="28"/>
        </w:rPr>
        <w:t>д</w:t>
      </w:r>
      <w:r w:rsidR="00657353" w:rsidRPr="00F170D4">
        <w:rPr>
          <w:sz w:val="28"/>
          <w:szCs w:val="28"/>
        </w:rPr>
        <w:t xml:space="preserve">ля карьерного экскаватора ЭКГ - 3,2 теоретическая производительность цикла </w:t>
      </w:r>
      <w:r w:rsidR="00657353" w:rsidRPr="00F170D4">
        <w:rPr>
          <w:i/>
          <w:iCs/>
          <w:sz w:val="28"/>
          <w:szCs w:val="28"/>
          <w:lang w:val="en-US"/>
        </w:rPr>
        <w:t>t</w:t>
      </w:r>
      <w:r w:rsidR="00657353" w:rsidRPr="00F170D4">
        <w:rPr>
          <w:i/>
          <w:iCs/>
          <w:sz w:val="28"/>
          <w:szCs w:val="28"/>
        </w:rPr>
        <w:t xml:space="preserve"> ц.т.</w:t>
      </w:r>
      <w:r w:rsidR="00657353" w:rsidRPr="00F170D4">
        <w:rPr>
          <w:sz w:val="28"/>
          <w:szCs w:val="28"/>
        </w:rPr>
        <w:t xml:space="preserve"> =</w:t>
      </w:r>
      <w:r w:rsidR="00731626" w:rsidRPr="00F170D4">
        <w:rPr>
          <w:sz w:val="28"/>
          <w:szCs w:val="28"/>
        </w:rPr>
        <w:t>22 (с), значит</w:t>
      </w:r>
    </w:p>
    <w:p w:rsidR="00534AB9" w:rsidRPr="00F170D4" w:rsidRDefault="00A63952" w:rsidP="00F170D4">
      <w:pPr>
        <w:spacing w:line="360" w:lineRule="auto"/>
        <w:ind w:firstLine="709"/>
        <w:jc w:val="both"/>
        <w:rPr>
          <w:i/>
          <w:iCs/>
          <w:sz w:val="28"/>
          <w:szCs w:val="28"/>
        </w:rPr>
      </w:pPr>
      <w:r>
        <w:rPr>
          <w:position w:val="-24"/>
          <w:sz w:val="28"/>
          <w:szCs w:val="28"/>
        </w:rPr>
        <w:pict>
          <v:shape id="_x0000_i1039" type="#_x0000_t75" style="width:75pt;height:30.75pt">
            <v:imagedata r:id="rId20" o:title=""/>
          </v:shape>
        </w:pict>
      </w:r>
      <w:r w:rsidR="00534AB9" w:rsidRPr="00F170D4">
        <w:rPr>
          <w:sz w:val="28"/>
          <w:szCs w:val="28"/>
        </w:rPr>
        <w:t xml:space="preserve"> </w:t>
      </w:r>
      <w:r w:rsidR="00534AB9" w:rsidRPr="00F170D4">
        <w:rPr>
          <w:i/>
          <w:iCs/>
          <w:sz w:val="28"/>
          <w:szCs w:val="28"/>
        </w:rPr>
        <w:t>м³/ч</w:t>
      </w:r>
    </w:p>
    <w:p w:rsidR="00CA2A25" w:rsidRPr="00F170D4" w:rsidRDefault="00731626" w:rsidP="00F170D4">
      <w:pPr>
        <w:spacing w:line="360" w:lineRule="auto"/>
        <w:ind w:firstLine="709"/>
        <w:jc w:val="both"/>
        <w:rPr>
          <w:sz w:val="28"/>
          <w:szCs w:val="28"/>
        </w:rPr>
      </w:pPr>
      <w:r w:rsidRPr="00F170D4">
        <w:rPr>
          <w:sz w:val="28"/>
          <w:szCs w:val="28"/>
        </w:rPr>
        <w:t>Исходя из полученных данных,</w:t>
      </w:r>
      <w:r w:rsidR="00CA2A25" w:rsidRPr="00F170D4">
        <w:rPr>
          <w:sz w:val="28"/>
          <w:szCs w:val="28"/>
        </w:rPr>
        <w:t xml:space="preserve"> </w:t>
      </w:r>
      <w:r w:rsidR="00534AB9" w:rsidRPr="00F170D4">
        <w:rPr>
          <w:sz w:val="28"/>
          <w:szCs w:val="28"/>
        </w:rPr>
        <w:t>вычислим</w:t>
      </w:r>
      <w:r w:rsidR="005C486C">
        <w:rPr>
          <w:sz w:val="28"/>
          <w:szCs w:val="28"/>
        </w:rPr>
        <w:t xml:space="preserve"> </w:t>
      </w:r>
      <w:r w:rsidR="007700BC" w:rsidRPr="00F170D4">
        <w:rPr>
          <w:sz w:val="28"/>
          <w:szCs w:val="28"/>
        </w:rPr>
        <w:t>теоретическую производительность экскаватора</w:t>
      </w:r>
    </w:p>
    <w:p w:rsidR="00731626" w:rsidRPr="00F170D4" w:rsidRDefault="00A63952" w:rsidP="00F170D4">
      <w:pPr>
        <w:spacing w:line="360" w:lineRule="auto"/>
        <w:ind w:firstLine="709"/>
        <w:jc w:val="both"/>
        <w:rPr>
          <w:sz w:val="28"/>
          <w:szCs w:val="28"/>
        </w:rPr>
      </w:pPr>
      <w:r>
        <w:rPr>
          <w:color w:val="000000"/>
          <w:position w:val="-12"/>
          <w:sz w:val="28"/>
          <w:szCs w:val="28"/>
        </w:rPr>
        <w:pict>
          <v:shape id="_x0000_i1040" type="#_x0000_t75" style="width:170.25pt;height:18pt">
            <v:imagedata r:id="rId21" o:title=""/>
          </v:shape>
        </w:pict>
      </w:r>
      <w:r w:rsidR="00CA2A25" w:rsidRPr="00F170D4">
        <w:rPr>
          <w:i/>
          <w:iCs/>
          <w:sz w:val="28"/>
          <w:szCs w:val="28"/>
        </w:rPr>
        <w:t xml:space="preserve"> м³/ч</w:t>
      </w:r>
    </w:p>
    <w:p w:rsidR="00731626" w:rsidRPr="00F170D4" w:rsidRDefault="00731626" w:rsidP="00F170D4">
      <w:pPr>
        <w:spacing w:line="360" w:lineRule="auto"/>
        <w:ind w:firstLine="709"/>
        <w:jc w:val="both"/>
        <w:rPr>
          <w:color w:val="000000"/>
          <w:sz w:val="28"/>
          <w:szCs w:val="28"/>
        </w:rPr>
      </w:pPr>
      <w:r w:rsidRPr="00F170D4">
        <w:rPr>
          <w:sz w:val="28"/>
          <w:szCs w:val="28"/>
        </w:rPr>
        <w:t>Эксплуатационная производительность</w:t>
      </w:r>
      <w:r w:rsidR="00CA2A25" w:rsidRPr="00F170D4">
        <w:rPr>
          <w:sz w:val="28"/>
          <w:szCs w:val="28"/>
        </w:rPr>
        <w:t xml:space="preserve"> </w:t>
      </w:r>
      <w:r w:rsidR="00CA2A25" w:rsidRPr="00F170D4">
        <w:rPr>
          <w:color w:val="000000"/>
          <w:sz w:val="28"/>
          <w:szCs w:val="28"/>
        </w:rPr>
        <w:t>(в м</w:t>
      </w:r>
      <w:r w:rsidR="00CA2A25" w:rsidRPr="00F170D4">
        <w:rPr>
          <w:color w:val="000000"/>
          <w:sz w:val="28"/>
          <w:szCs w:val="28"/>
          <w:vertAlign w:val="superscript"/>
        </w:rPr>
        <w:t>3</w:t>
      </w:r>
      <w:r w:rsidR="00CA2A25" w:rsidRPr="00F170D4">
        <w:rPr>
          <w:color w:val="000000"/>
          <w:sz w:val="28"/>
          <w:szCs w:val="28"/>
        </w:rPr>
        <w:t>/ч)</w:t>
      </w:r>
    </w:p>
    <w:p w:rsidR="00CA2A25" w:rsidRPr="00F170D4" w:rsidRDefault="00A63952" w:rsidP="00F170D4">
      <w:pPr>
        <w:spacing w:line="360" w:lineRule="auto"/>
        <w:ind w:firstLine="709"/>
        <w:jc w:val="both"/>
        <w:rPr>
          <w:color w:val="000000"/>
          <w:sz w:val="28"/>
          <w:szCs w:val="28"/>
        </w:rPr>
      </w:pPr>
      <w:r>
        <w:rPr>
          <w:color w:val="000000"/>
          <w:position w:val="-32"/>
          <w:sz w:val="28"/>
          <w:szCs w:val="28"/>
        </w:rPr>
        <w:pict>
          <v:shape id="_x0000_i1041" type="#_x0000_t75" style="width:1in;height:35.25pt">
            <v:imagedata r:id="rId22" o:title=""/>
          </v:shape>
        </w:pict>
      </w:r>
      <w:r w:rsidR="00CA2A25" w:rsidRPr="00F170D4">
        <w:rPr>
          <w:color w:val="000000"/>
          <w:sz w:val="28"/>
          <w:szCs w:val="28"/>
        </w:rPr>
        <w:t>,</w:t>
      </w:r>
      <w:r w:rsidR="005C486C">
        <w:rPr>
          <w:color w:val="000000"/>
          <w:sz w:val="28"/>
          <w:szCs w:val="28"/>
        </w:rPr>
        <w:t xml:space="preserve">                   </w:t>
      </w:r>
      <w:r w:rsidR="00127FEF" w:rsidRPr="00F170D4">
        <w:rPr>
          <w:color w:val="000000"/>
          <w:sz w:val="28"/>
          <w:szCs w:val="28"/>
        </w:rPr>
        <w:t xml:space="preserve"> (4)</w:t>
      </w:r>
    </w:p>
    <w:p w:rsidR="00731626" w:rsidRPr="00F170D4" w:rsidRDefault="00CA2A25" w:rsidP="00F170D4">
      <w:pPr>
        <w:spacing w:line="360" w:lineRule="auto"/>
        <w:ind w:firstLine="709"/>
        <w:jc w:val="both"/>
        <w:rPr>
          <w:sz w:val="28"/>
          <w:szCs w:val="28"/>
        </w:rPr>
      </w:pPr>
      <w:r w:rsidRPr="00F170D4">
        <w:rPr>
          <w:sz w:val="28"/>
          <w:szCs w:val="28"/>
        </w:rPr>
        <w:t xml:space="preserve">где </w:t>
      </w:r>
      <w:r w:rsidR="00731626" w:rsidRPr="00F170D4">
        <w:rPr>
          <w:i/>
          <w:iCs/>
          <w:sz w:val="28"/>
          <w:szCs w:val="28"/>
          <w:lang w:val="en-US"/>
        </w:rPr>
        <w:t>q</w:t>
      </w:r>
      <w:r w:rsidR="00731626" w:rsidRPr="00F170D4">
        <w:rPr>
          <w:sz w:val="28"/>
          <w:szCs w:val="28"/>
        </w:rPr>
        <w:t xml:space="preserve"> – г</w:t>
      </w:r>
      <w:r w:rsidRPr="00F170D4">
        <w:rPr>
          <w:sz w:val="28"/>
          <w:szCs w:val="28"/>
        </w:rPr>
        <w:t xml:space="preserve">еометрическая емкость ковша, </w:t>
      </w:r>
      <w:r w:rsidR="00432871" w:rsidRPr="00F170D4">
        <w:rPr>
          <w:sz w:val="28"/>
          <w:szCs w:val="28"/>
        </w:rPr>
        <w:t>м³</w:t>
      </w:r>
      <w:r w:rsidRPr="00F170D4">
        <w:rPr>
          <w:sz w:val="28"/>
          <w:szCs w:val="28"/>
        </w:rPr>
        <w:t>;</w:t>
      </w:r>
    </w:p>
    <w:p w:rsidR="007700BC" w:rsidRPr="00F170D4" w:rsidRDefault="00731626" w:rsidP="00F170D4">
      <w:pPr>
        <w:spacing w:line="360" w:lineRule="auto"/>
        <w:ind w:firstLine="709"/>
        <w:jc w:val="both"/>
        <w:rPr>
          <w:color w:val="000000"/>
          <w:sz w:val="28"/>
          <w:szCs w:val="28"/>
        </w:rPr>
      </w:pPr>
      <w:r w:rsidRPr="00F170D4">
        <w:rPr>
          <w:i/>
          <w:iCs/>
          <w:sz w:val="28"/>
          <w:szCs w:val="28"/>
          <w:lang w:val="en-US"/>
        </w:rPr>
        <w:t>n</w:t>
      </w:r>
      <w:r w:rsidRPr="00F170D4">
        <w:rPr>
          <w:sz w:val="28"/>
          <w:szCs w:val="28"/>
        </w:rPr>
        <w:t xml:space="preserve"> – </w:t>
      </w:r>
      <w:r w:rsidR="00CA2A25" w:rsidRPr="00F170D4">
        <w:rPr>
          <w:color w:val="000000"/>
          <w:sz w:val="28"/>
          <w:szCs w:val="28"/>
        </w:rPr>
        <w:t>фактическое количество циклов в 1 мин (для строительных и</w:t>
      </w:r>
    </w:p>
    <w:p w:rsidR="007700BC" w:rsidRPr="00F170D4" w:rsidRDefault="008049D8" w:rsidP="00F170D4">
      <w:pPr>
        <w:spacing w:line="360" w:lineRule="auto"/>
        <w:ind w:firstLine="709"/>
        <w:jc w:val="both"/>
        <w:rPr>
          <w:color w:val="000000"/>
          <w:sz w:val="28"/>
          <w:szCs w:val="28"/>
        </w:rPr>
      </w:pPr>
      <w:r w:rsidRPr="00F170D4">
        <w:rPr>
          <w:color w:val="000000"/>
          <w:sz w:val="28"/>
          <w:szCs w:val="28"/>
        </w:rPr>
        <w:t>карьерных</w:t>
      </w:r>
      <w:r w:rsidR="005C486C">
        <w:rPr>
          <w:color w:val="000000"/>
          <w:sz w:val="28"/>
          <w:szCs w:val="28"/>
        </w:rPr>
        <w:t xml:space="preserve"> </w:t>
      </w:r>
      <w:r w:rsidR="007700BC" w:rsidRPr="00F170D4">
        <w:rPr>
          <w:color w:val="000000"/>
          <w:sz w:val="28"/>
          <w:szCs w:val="28"/>
        </w:rPr>
        <w:t xml:space="preserve">экскаваторов </w:t>
      </w:r>
      <w:r w:rsidR="007700BC" w:rsidRPr="00F170D4">
        <w:rPr>
          <w:i/>
          <w:iCs/>
          <w:color w:val="000000"/>
          <w:sz w:val="28"/>
          <w:szCs w:val="28"/>
          <w:lang w:val="en-US"/>
        </w:rPr>
        <w:t>n</w:t>
      </w:r>
      <w:r w:rsidR="007700BC" w:rsidRPr="00F170D4">
        <w:rPr>
          <w:i/>
          <w:iCs/>
          <w:color w:val="000000"/>
          <w:sz w:val="28"/>
          <w:szCs w:val="28"/>
        </w:rPr>
        <w:t>=</w:t>
      </w:r>
      <w:r w:rsidR="007700BC" w:rsidRPr="00F170D4">
        <w:rPr>
          <w:color w:val="000000"/>
          <w:sz w:val="28"/>
          <w:szCs w:val="28"/>
        </w:rPr>
        <w:t>2-4);</w:t>
      </w:r>
    </w:p>
    <w:p w:rsidR="00CA2A25" w:rsidRPr="00F170D4" w:rsidRDefault="00731626" w:rsidP="00F170D4">
      <w:pPr>
        <w:spacing w:line="360" w:lineRule="auto"/>
        <w:ind w:firstLine="709"/>
        <w:jc w:val="both"/>
        <w:rPr>
          <w:color w:val="000000"/>
          <w:sz w:val="28"/>
          <w:szCs w:val="28"/>
        </w:rPr>
      </w:pPr>
      <w:r w:rsidRPr="00F170D4">
        <w:rPr>
          <w:i/>
          <w:iCs/>
          <w:sz w:val="28"/>
          <w:szCs w:val="28"/>
          <w:lang w:val="en-US"/>
        </w:rPr>
        <w:t>k</w:t>
      </w:r>
      <w:r w:rsidRPr="00F170D4">
        <w:rPr>
          <w:i/>
          <w:iCs/>
          <w:sz w:val="28"/>
          <w:szCs w:val="28"/>
        </w:rPr>
        <w:t>н</w:t>
      </w:r>
      <w:r w:rsidR="005C486C">
        <w:rPr>
          <w:sz w:val="28"/>
          <w:szCs w:val="28"/>
        </w:rPr>
        <w:t xml:space="preserve"> </w:t>
      </w:r>
      <w:r w:rsidR="00CA2A25" w:rsidRPr="00F170D4">
        <w:rPr>
          <w:color w:val="000000"/>
          <w:sz w:val="28"/>
          <w:szCs w:val="28"/>
        </w:rPr>
        <w:t>- коэффициент наполнения ковша (</w:t>
      </w:r>
      <w:r w:rsidR="00CA2A25" w:rsidRPr="00F170D4">
        <w:rPr>
          <w:i/>
          <w:iCs/>
          <w:color w:val="000000"/>
          <w:sz w:val="28"/>
          <w:szCs w:val="28"/>
          <w:lang w:val="en-US"/>
        </w:rPr>
        <w:t>k</w:t>
      </w:r>
      <w:r w:rsidR="00CA2A25" w:rsidRPr="00F170D4">
        <w:rPr>
          <w:i/>
          <w:iCs/>
          <w:color w:val="000000"/>
          <w:sz w:val="28"/>
          <w:szCs w:val="28"/>
          <w:vertAlign w:val="subscript"/>
        </w:rPr>
        <w:t>н</w:t>
      </w:r>
      <w:r w:rsidR="00CA2A25" w:rsidRPr="00F170D4">
        <w:rPr>
          <w:color w:val="000000"/>
          <w:sz w:val="28"/>
          <w:szCs w:val="28"/>
        </w:rPr>
        <w:t>=0,55-1,5);</w:t>
      </w:r>
    </w:p>
    <w:p w:rsidR="008049D8" w:rsidRPr="00F170D4" w:rsidRDefault="00731626" w:rsidP="00F170D4">
      <w:pPr>
        <w:spacing w:line="360" w:lineRule="auto"/>
        <w:ind w:firstLine="709"/>
        <w:jc w:val="both"/>
        <w:rPr>
          <w:color w:val="000000"/>
          <w:sz w:val="28"/>
          <w:szCs w:val="28"/>
        </w:rPr>
      </w:pPr>
      <w:r w:rsidRPr="00F170D4">
        <w:rPr>
          <w:i/>
          <w:iCs/>
          <w:sz w:val="28"/>
          <w:szCs w:val="28"/>
          <w:lang w:val="en-US"/>
        </w:rPr>
        <w:t>k</w:t>
      </w:r>
      <w:r w:rsidRPr="00F170D4">
        <w:rPr>
          <w:i/>
          <w:iCs/>
          <w:sz w:val="28"/>
          <w:szCs w:val="28"/>
        </w:rPr>
        <w:t>и</w:t>
      </w:r>
      <w:r w:rsidR="005C486C">
        <w:rPr>
          <w:i/>
          <w:iCs/>
          <w:sz w:val="28"/>
          <w:szCs w:val="28"/>
        </w:rPr>
        <w:t xml:space="preserve"> </w:t>
      </w:r>
      <w:r w:rsidR="00CA2A25" w:rsidRPr="00F170D4">
        <w:rPr>
          <w:color w:val="000000"/>
          <w:sz w:val="28"/>
          <w:szCs w:val="28"/>
        </w:rPr>
        <w:t>- коэффициент использования экскаватора во времени, равный</w:t>
      </w:r>
    </w:p>
    <w:p w:rsidR="00432871" w:rsidRPr="00F170D4" w:rsidRDefault="008049D8" w:rsidP="00F170D4">
      <w:pPr>
        <w:spacing w:line="360" w:lineRule="auto"/>
        <w:ind w:firstLine="709"/>
        <w:jc w:val="both"/>
        <w:rPr>
          <w:color w:val="000000"/>
          <w:sz w:val="28"/>
          <w:szCs w:val="28"/>
        </w:rPr>
      </w:pPr>
      <w:r w:rsidRPr="00F170D4">
        <w:rPr>
          <w:color w:val="000000"/>
          <w:sz w:val="28"/>
          <w:szCs w:val="28"/>
        </w:rPr>
        <w:t>отношению числа часов чистой работы экскаватора к</w:t>
      </w:r>
    </w:p>
    <w:p w:rsidR="008049D8" w:rsidRPr="00F170D4" w:rsidRDefault="008049D8" w:rsidP="00F170D4">
      <w:pPr>
        <w:spacing w:line="360" w:lineRule="auto"/>
        <w:ind w:firstLine="709"/>
        <w:jc w:val="both"/>
        <w:rPr>
          <w:sz w:val="28"/>
          <w:szCs w:val="28"/>
        </w:rPr>
      </w:pPr>
      <w:r w:rsidRPr="00F170D4">
        <w:rPr>
          <w:color w:val="000000"/>
          <w:sz w:val="28"/>
          <w:szCs w:val="28"/>
        </w:rPr>
        <w:t>продолжительности рабочих смен отчетного периода (</w:t>
      </w:r>
      <w:r w:rsidRPr="00F170D4">
        <w:rPr>
          <w:i/>
          <w:iCs/>
          <w:color w:val="000000"/>
          <w:sz w:val="28"/>
          <w:szCs w:val="28"/>
          <w:lang w:val="en-US"/>
        </w:rPr>
        <w:t>k</w:t>
      </w:r>
      <w:r w:rsidRPr="00F170D4">
        <w:rPr>
          <w:i/>
          <w:iCs/>
          <w:color w:val="000000"/>
          <w:sz w:val="28"/>
          <w:szCs w:val="28"/>
          <w:vertAlign w:val="subscript"/>
        </w:rPr>
        <w:t>и</w:t>
      </w:r>
      <w:r w:rsidRPr="00F170D4">
        <w:rPr>
          <w:color w:val="000000"/>
          <w:sz w:val="28"/>
          <w:szCs w:val="28"/>
        </w:rPr>
        <w:t>=0,7-0,8);</w:t>
      </w:r>
    </w:p>
    <w:p w:rsidR="00CA2A25" w:rsidRPr="00F170D4" w:rsidRDefault="0050081D" w:rsidP="00F170D4">
      <w:pPr>
        <w:spacing w:line="360" w:lineRule="auto"/>
        <w:ind w:firstLine="709"/>
        <w:jc w:val="both"/>
        <w:rPr>
          <w:sz w:val="28"/>
          <w:szCs w:val="28"/>
        </w:rPr>
      </w:pPr>
      <w:r w:rsidRPr="00F170D4">
        <w:rPr>
          <w:i/>
          <w:iCs/>
          <w:sz w:val="28"/>
          <w:szCs w:val="28"/>
          <w:lang w:val="en-US"/>
        </w:rPr>
        <w:t>kp</w:t>
      </w:r>
      <w:r w:rsidRPr="00F170D4">
        <w:rPr>
          <w:sz w:val="28"/>
          <w:szCs w:val="28"/>
        </w:rPr>
        <w:t xml:space="preserve"> – коэффициент разрыхления грунта, принимается по табл.</w:t>
      </w:r>
    </w:p>
    <w:p w:rsidR="008049D8" w:rsidRPr="00F170D4" w:rsidRDefault="009E093A" w:rsidP="00F170D4">
      <w:pPr>
        <w:spacing w:line="360" w:lineRule="auto"/>
        <w:ind w:firstLine="709"/>
        <w:jc w:val="both"/>
        <w:rPr>
          <w:sz w:val="28"/>
          <w:szCs w:val="28"/>
        </w:rPr>
      </w:pPr>
      <w:r w:rsidRPr="00F170D4">
        <w:rPr>
          <w:sz w:val="28"/>
          <w:szCs w:val="28"/>
        </w:rPr>
        <w:t>В нашем случае эксплуатационная производительность:</w:t>
      </w:r>
    </w:p>
    <w:p w:rsidR="0050081D" w:rsidRPr="00F170D4" w:rsidRDefault="00A63952" w:rsidP="00F170D4">
      <w:pPr>
        <w:spacing w:line="360" w:lineRule="auto"/>
        <w:ind w:firstLine="709"/>
        <w:jc w:val="both"/>
        <w:rPr>
          <w:i/>
          <w:iCs/>
          <w:sz w:val="28"/>
          <w:szCs w:val="28"/>
        </w:rPr>
      </w:pPr>
      <w:r>
        <w:rPr>
          <w:color w:val="000000"/>
          <w:position w:val="-28"/>
          <w:sz w:val="28"/>
          <w:szCs w:val="28"/>
        </w:rPr>
        <w:pict>
          <v:shape id="_x0000_i1042" type="#_x0000_t75" style="width:147pt;height:33pt">
            <v:imagedata r:id="rId23" o:title=""/>
          </v:shape>
        </w:pict>
      </w:r>
      <w:r w:rsidR="00CA2A25" w:rsidRPr="00F170D4">
        <w:rPr>
          <w:sz w:val="28"/>
          <w:szCs w:val="28"/>
        </w:rPr>
        <w:t xml:space="preserve"> </w:t>
      </w:r>
      <w:r w:rsidR="00CA2A25" w:rsidRPr="00F170D4">
        <w:rPr>
          <w:i/>
          <w:iCs/>
          <w:sz w:val="28"/>
          <w:szCs w:val="28"/>
        </w:rPr>
        <w:t>м³/ч</w:t>
      </w:r>
    </w:p>
    <w:p w:rsidR="008049D8" w:rsidRPr="00F170D4" w:rsidRDefault="009E093A" w:rsidP="00F170D4">
      <w:pPr>
        <w:shd w:val="clear" w:color="auto" w:fill="FFFFFF"/>
        <w:spacing w:line="360" w:lineRule="auto"/>
        <w:ind w:firstLine="709"/>
        <w:jc w:val="both"/>
        <w:rPr>
          <w:color w:val="000000"/>
          <w:sz w:val="28"/>
          <w:szCs w:val="28"/>
        </w:rPr>
      </w:pPr>
      <w:r w:rsidRPr="00F170D4">
        <w:rPr>
          <w:sz w:val="28"/>
          <w:szCs w:val="28"/>
        </w:rPr>
        <w:t xml:space="preserve">Определим </w:t>
      </w:r>
      <w:r w:rsidR="00CA2A25" w:rsidRPr="00F170D4">
        <w:rPr>
          <w:color w:val="000000"/>
          <w:sz w:val="28"/>
          <w:szCs w:val="28"/>
        </w:rPr>
        <w:t>геометрическую емкость ковша (в м</w:t>
      </w:r>
      <w:r w:rsidR="00CA2A25" w:rsidRPr="00F170D4">
        <w:rPr>
          <w:color w:val="000000"/>
          <w:sz w:val="28"/>
          <w:szCs w:val="28"/>
          <w:vertAlign w:val="superscript"/>
        </w:rPr>
        <w:t>3</w:t>
      </w:r>
      <w:r w:rsidR="00CA2A25" w:rsidRPr="00F170D4">
        <w:rPr>
          <w:color w:val="000000"/>
          <w:sz w:val="28"/>
          <w:szCs w:val="28"/>
        </w:rPr>
        <w:t>)</w:t>
      </w:r>
    </w:p>
    <w:p w:rsidR="008049D8" w:rsidRPr="00F170D4" w:rsidRDefault="00A63952" w:rsidP="00F170D4">
      <w:pPr>
        <w:spacing w:line="360" w:lineRule="auto"/>
        <w:ind w:firstLine="709"/>
        <w:jc w:val="both"/>
        <w:rPr>
          <w:sz w:val="28"/>
          <w:szCs w:val="28"/>
        </w:rPr>
      </w:pPr>
      <w:r>
        <w:rPr>
          <w:position w:val="-10"/>
          <w:sz w:val="28"/>
          <w:szCs w:val="28"/>
        </w:rPr>
        <w:pict>
          <v:shape id="_x0000_i1043" type="#_x0000_t75" style="width:53.25pt;height:15.75pt">
            <v:imagedata r:id="rId24" o:title=""/>
          </v:shape>
        </w:pict>
      </w:r>
    </w:p>
    <w:p w:rsidR="008049D8" w:rsidRPr="00F170D4" w:rsidRDefault="00CA2A25" w:rsidP="00F170D4">
      <w:pPr>
        <w:spacing w:line="360" w:lineRule="auto"/>
        <w:ind w:firstLine="709"/>
        <w:jc w:val="both"/>
        <w:rPr>
          <w:color w:val="000000"/>
          <w:sz w:val="28"/>
          <w:szCs w:val="28"/>
        </w:rPr>
      </w:pPr>
      <w:r w:rsidRPr="00F170D4">
        <w:rPr>
          <w:sz w:val="28"/>
          <w:szCs w:val="28"/>
        </w:rPr>
        <w:t>где</w:t>
      </w:r>
      <w:r w:rsidRPr="00F170D4">
        <w:rPr>
          <w:i/>
          <w:iCs/>
          <w:sz w:val="28"/>
          <w:szCs w:val="28"/>
        </w:rPr>
        <w:t xml:space="preserve"> </w:t>
      </w:r>
      <w:r w:rsidR="00EC3F0C" w:rsidRPr="00F170D4">
        <w:rPr>
          <w:i/>
          <w:iCs/>
          <w:sz w:val="28"/>
          <w:szCs w:val="28"/>
        </w:rPr>
        <w:t>с</w:t>
      </w:r>
      <w:r w:rsidR="00EC3F0C" w:rsidRPr="00F170D4">
        <w:rPr>
          <w:sz w:val="28"/>
          <w:szCs w:val="28"/>
        </w:rPr>
        <w:t xml:space="preserve"> – </w:t>
      </w:r>
      <w:r w:rsidRPr="00F170D4">
        <w:rPr>
          <w:color w:val="000000"/>
          <w:sz w:val="28"/>
          <w:szCs w:val="28"/>
        </w:rPr>
        <w:t>коэффициент, учитывающий форму днища и закругления стенок</w:t>
      </w:r>
    </w:p>
    <w:p w:rsidR="008049D8" w:rsidRPr="00F170D4" w:rsidRDefault="008049D8" w:rsidP="00F170D4">
      <w:pPr>
        <w:spacing w:line="360" w:lineRule="auto"/>
        <w:ind w:firstLine="709"/>
        <w:jc w:val="both"/>
        <w:rPr>
          <w:color w:val="000000"/>
          <w:sz w:val="28"/>
          <w:szCs w:val="28"/>
        </w:rPr>
      </w:pPr>
      <w:r w:rsidRPr="00F170D4">
        <w:rPr>
          <w:color w:val="000000"/>
          <w:sz w:val="28"/>
          <w:szCs w:val="28"/>
        </w:rPr>
        <w:t>ковша (</w:t>
      </w:r>
      <w:r w:rsidRPr="00F170D4">
        <w:rPr>
          <w:i/>
          <w:iCs/>
          <w:color w:val="000000"/>
          <w:sz w:val="28"/>
          <w:szCs w:val="28"/>
        </w:rPr>
        <w:t>с</w:t>
      </w:r>
      <w:r w:rsidRPr="00F170D4">
        <w:rPr>
          <w:color w:val="000000"/>
          <w:sz w:val="28"/>
          <w:szCs w:val="28"/>
        </w:rPr>
        <w:t xml:space="preserve"> = 0,9 — для ковша с зубьями, </w:t>
      </w:r>
      <w:r w:rsidRPr="00F170D4">
        <w:rPr>
          <w:i/>
          <w:iCs/>
          <w:color w:val="000000"/>
          <w:sz w:val="28"/>
          <w:szCs w:val="28"/>
        </w:rPr>
        <w:t>с</w:t>
      </w:r>
      <w:r w:rsidRPr="00F170D4">
        <w:rPr>
          <w:color w:val="000000"/>
          <w:sz w:val="28"/>
          <w:szCs w:val="28"/>
        </w:rPr>
        <w:t>=0,75 — для ковша с</w:t>
      </w:r>
    </w:p>
    <w:p w:rsidR="008049D8" w:rsidRPr="00F170D4" w:rsidRDefault="008049D8" w:rsidP="00F170D4">
      <w:pPr>
        <w:spacing w:line="360" w:lineRule="auto"/>
        <w:ind w:firstLine="709"/>
        <w:jc w:val="both"/>
        <w:rPr>
          <w:color w:val="000000"/>
          <w:sz w:val="28"/>
          <w:szCs w:val="28"/>
        </w:rPr>
      </w:pPr>
      <w:r w:rsidRPr="00F170D4">
        <w:rPr>
          <w:color w:val="000000"/>
          <w:sz w:val="28"/>
          <w:szCs w:val="28"/>
        </w:rPr>
        <w:t>полукругло</w:t>
      </w:r>
      <w:r w:rsidR="005C486C">
        <w:rPr>
          <w:color w:val="000000"/>
          <w:sz w:val="28"/>
          <w:szCs w:val="28"/>
        </w:rPr>
        <w:t xml:space="preserve"> </w:t>
      </w:r>
      <w:r w:rsidRPr="00F170D4">
        <w:rPr>
          <w:color w:val="000000"/>
          <w:sz w:val="28"/>
          <w:szCs w:val="28"/>
        </w:rPr>
        <w:t>режущей кромкой);</w:t>
      </w:r>
    </w:p>
    <w:p w:rsidR="00CA2A25" w:rsidRPr="00F170D4" w:rsidRDefault="00CA2A25" w:rsidP="00F170D4">
      <w:pPr>
        <w:spacing w:line="360" w:lineRule="auto"/>
        <w:ind w:firstLine="709"/>
        <w:jc w:val="both"/>
        <w:rPr>
          <w:color w:val="000000"/>
          <w:sz w:val="28"/>
          <w:szCs w:val="28"/>
        </w:rPr>
      </w:pPr>
      <w:r w:rsidRPr="00F170D4">
        <w:rPr>
          <w:i/>
          <w:iCs/>
          <w:color w:val="000000"/>
          <w:sz w:val="28"/>
          <w:szCs w:val="28"/>
        </w:rPr>
        <w:t xml:space="preserve">В, Н, </w:t>
      </w:r>
      <w:r w:rsidRPr="00F170D4">
        <w:rPr>
          <w:i/>
          <w:iCs/>
          <w:color w:val="000000"/>
          <w:sz w:val="28"/>
          <w:szCs w:val="28"/>
          <w:lang w:val="en-US"/>
        </w:rPr>
        <w:t>L</w:t>
      </w:r>
      <w:r w:rsidRPr="00F170D4">
        <w:rPr>
          <w:i/>
          <w:iCs/>
          <w:color w:val="000000"/>
          <w:sz w:val="28"/>
          <w:szCs w:val="28"/>
        </w:rPr>
        <w:t xml:space="preserve"> </w:t>
      </w:r>
      <w:r w:rsidRPr="00F170D4">
        <w:rPr>
          <w:color w:val="000000"/>
          <w:sz w:val="28"/>
          <w:szCs w:val="28"/>
        </w:rPr>
        <w:t>— соответственно ширина, высота и длина ковша,</w:t>
      </w:r>
    </w:p>
    <w:p w:rsidR="00127FEF" w:rsidRPr="00F170D4" w:rsidRDefault="008049D8" w:rsidP="00F170D4">
      <w:pPr>
        <w:spacing w:line="360" w:lineRule="auto"/>
        <w:ind w:firstLine="709"/>
        <w:jc w:val="both"/>
        <w:rPr>
          <w:color w:val="000000"/>
          <w:sz w:val="28"/>
          <w:szCs w:val="28"/>
        </w:rPr>
      </w:pPr>
      <w:r w:rsidRPr="00F170D4">
        <w:rPr>
          <w:color w:val="000000"/>
          <w:sz w:val="28"/>
          <w:szCs w:val="28"/>
        </w:rPr>
        <w:t>измеренные по расстояниям между внутренними</w:t>
      </w:r>
    </w:p>
    <w:p w:rsidR="008049D8" w:rsidRPr="00F170D4" w:rsidRDefault="008049D8" w:rsidP="00F170D4">
      <w:pPr>
        <w:spacing w:line="360" w:lineRule="auto"/>
        <w:ind w:firstLine="709"/>
        <w:jc w:val="both"/>
        <w:rPr>
          <w:color w:val="000000"/>
          <w:sz w:val="28"/>
          <w:szCs w:val="28"/>
        </w:rPr>
      </w:pPr>
      <w:r w:rsidRPr="00F170D4">
        <w:rPr>
          <w:color w:val="000000"/>
          <w:sz w:val="28"/>
          <w:szCs w:val="28"/>
        </w:rPr>
        <w:t>поверхностями соответствующих стенок ковша, а также</w:t>
      </w:r>
    </w:p>
    <w:p w:rsidR="008049D8" w:rsidRPr="00F170D4" w:rsidRDefault="008049D8" w:rsidP="00F170D4">
      <w:pPr>
        <w:spacing w:line="360" w:lineRule="auto"/>
        <w:ind w:firstLine="709"/>
        <w:jc w:val="both"/>
        <w:rPr>
          <w:color w:val="000000"/>
          <w:sz w:val="28"/>
          <w:szCs w:val="28"/>
        </w:rPr>
      </w:pPr>
      <w:r w:rsidRPr="00F170D4">
        <w:rPr>
          <w:color w:val="000000"/>
          <w:sz w:val="28"/>
          <w:szCs w:val="28"/>
        </w:rPr>
        <w:t>днищем и верхней кромкой стенки ковша, м.</w:t>
      </w:r>
    </w:p>
    <w:p w:rsidR="00985E48" w:rsidRPr="00F170D4" w:rsidRDefault="00CA2A25" w:rsidP="00F170D4">
      <w:pPr>
        <w:spacing w:line="360" w:lineRule="auto"/>
        <w:ind w:firstLine="709"/>
        <w:jc w:val="both"/>
        <w:rPr>
          <w:sz w:val="28"/>
          <w:szCs w:val="28"/>
        </w:rPr>
      </w:pPr>
      <w:r w:rsidRPr="00F170D4">
        <w:rPr>
          <w:color w:val="000000"/>
          <w:sz w:val="28"/>
          <w:szCs w:val="28"/>
        </w:rPr>
        <w:t xml:space="preserve">Для прямой и обратной лопаты высоту ковша Н измеряют от стенки с зубьями на середине ее длины до стенки, к которой крепится рукоять. При более точном определении объема ковша Н и </w:t>
      </w:r>
      <w:r w:rsidRPr="00F170D4">
        <w:rPr>
          <w:color w:val="000000"/>
          <w:sz w:val="28"/>
          <w:szCs w:val="28"/>
          <w:lang w:val="en-US"/>
        </w:rPr>
        <w:t>L</w:t>
      </w:r>
      <w:r w:rsidRPr="00F170D4">
        <w:rPr>
          <w:color w:val="000000"/>
          <w:sz w:val="28"/>
          <w:szCs w:val="28"/>
        </w:rPr>
        <w:t xml:space="preserve"> рассчитывают как средние значения предельных величин, ввиду того, что, например, ковш прямой лопаты для удобства разгрузки расширяется книзу.</w:t>
      </w:r>
    </w:p>
    <w:p w:rsidR="00683D29" w:rsidRPr="00F170D4" w:rsidRDefault="00A63952" w:rsidP="00F170D4">
      <w:pPr>
        <w:spacing w:line="360" w:lineRule="auto"/>
        <w:ind w:firstLine="709"/>
        <w:jc w:val="both"/>
        <w:rPr>
          <w:sz w:val="28"/>
          <w:szCs w:val="28"/>
        </w:rPr>
      </w:pPr>
      <w:r>
        <w:rPr>
          <w:position w:val="-10"/>
          <w:sz w:val="28"/>
          <w:szCs w:val="28"/>
        </w:rPr>
        <w:pict>
          <v:shape id="_x0000_i1044" type="#_x0000_t75" style="width:53.25pt;height:15.75pt">
            <v:imagedata r:id="rId24" o:title=""/>
          </v:shape>
        </w:pict>
      </w:r>
    </w:p>
    <w:p w:rsidR="009E093A" w:rsidRPr="00F170D4" w:rsidRDefault="00683D29" w:rsidP="00F170D4">
      <w:pPr>
        <w:spacing w:line="360" w:lineRule="auto"/>
        <w:ind w:firstLine="709"/>
        <w:jc w:val="both"/>
        <w:rPr>
          <w:sz w:val="28"/>
          <w:szCs w:val="28"/>
        </w:rPr>
      </w:pPr>
      <w:r w:rsidRPr="00F170D4">
        <w:rPr>
          <w:sz w:val="28"/>
          <w:szCs w:val="28"/>
        </w:rPr>
        <w:t xml:space="preserve">Т.к. </w:t>
      </w:r>
      <w:r w:rsidRPr="00F170D4">
        <w:rPr>
          <w:color w:val="000000"/>
          <w:sz w:val="28"/>
          <w:szCs w:val="28"/>
        </w:rPr>
        <w:t>драглайн с зубьями</w:t>
      </w:r>
      <w:r w:rsidRPr="00F170D4">
        <w:rPr>
          <w:sz w:val="28"/>
          <w:szCs w:val="28"/>
        </w:rPr>
        <w:t>, принимаем коэффициент, учитывающий форму днища и закругления стенок ковша</w:t>
      </w:r>
      <w:r w:rsidR="005C486C">
        <w:rPr>
          <w:sz w:val="28"/>
          <w:szCs w:val="28"/>
        </w:rPr>
        <w:t xml:space="preserve"> </w:t>
      </w:r>
      <w:r w:rsidRPr="00F170D4">
        <w:rPr>
          <w:i/>
          <w:iCs/>
          <w:sz w:val="28"/>
          <w:szCs w:val="28"/>
        </w:rPr>
        <w:t>с</w:t>
      </w:r>
      <w:r w:rsidRPr="00F170D4">
        <w:rPr>
          <w:sz w:val="28"/>
          <w:szCs w:val="28"/>
        </w:rPr>
        <w:t xml:space="preserve"> = 0,9.</w:t>
      </w:r>
    </w:p>
    <w:p w:rsidR="00683D29" w:rsidRPr="00F170D4" w:rsidRDefault="00683D29" w:rsidP="00F170D4">
      <w:pPr>
        <w:spacing w:line="360" w:lineRule="auto"/>
        <w:ind w:firstLine="709"/>
        <w:jc w:val="both"/>
        <w:rPr>
          <w:color w:val="000000"/>
          <w:sz w:val="28"/>
          <w:szCs w:val="28"/>
        </w:rPr>
      </w:pPr>
      <w:r w:rsidRPr="00F170D4">
        <w:rPr>
          <w:sz w:val="28"/>
          <w:szCs w:val="28"/>
        </w:rPr>
        <w:t xml:space="preserve">ширина ковша </w:t>
      </w:r>
      <w:r w:rsidR="00A63952">
        <w:rPr>
          <w:color w:val="000000"/>
          <w:position w:val="-12"/>
          <w:sz w:val="28"/>
          <w:szCs w:val="28"/>
        </w:rPr>
        <w:pict>
          <v:shape id="_x0000_i1045" type="#_x0000_t75" style="width:128.25pt;height:20.25pt">
            <v:imagedata r:id="rId25" o:title=""/>
          </v:shape>
        </w:pict>
      </w:r>
      <w:r w:rsidR="008049D8" w:rsidRPr="00F170D4">
        <w:rPr>
          <w:color w:val="000000"/>
          <w:sz w:val="28"/>
          <w:szCs w:val="28"/>
        </w:rPr>
        <w:t>;</w:t>
      </w:r>
    </w:p>
    <w:p w:rsidR="00683D29" w:rsidRPr="00F170D4" w:rsidRDefault="00683D29" w:rsidP="00F170D4">
      <w:pPr>
        <w:spacing w:line="360" w:lineRule="auto"/>
        <w:ind w:firstLine="709"/>
        <w:jc w:val="both"/>
        <w:rPr>
          <w:sz w:val="28"/>
          <w:szCs w:val="28"/>
        </w:rPr>
      </w:pPr>
      <w:r w:rsidRPr="00F170D4">
        <w:rPr>
          <w:sz w:val="28"/>
          <w:szCs w:val="28"/>
        </w:rPr>
        <w:t>высота ковша</w:t>
      </w:r>
      <w:r w:rsidR="005C486C">
        <w:rPr>
          <w:sz w:val="28"/>
          <w:szCs w:val="28"/>
        </w:rPr>
        <w:t xml:space="preserve"> </w:t>
      </w:r>
      <w:r w:rsidR="00A63952">
        <w:rPr>
          <w:color w:val="000000"/>
          <w:position w:val="-12"/>
          <w:sz w:val="28"/>
          <w:szCs w:val="28"/>
        </w:rPr>
        <w:pict>
          <v:shape id="_x0000_i1046" type="#_x0000_t75" style="width:153.75pt;height:20.25pt">
            <v:imagedata r:id="rId26" o:title=""/>
          </v:shape>
        </w:pict>
      </w:r>
    </w:p>
    <w:p w:rsidR="00683D29" w:rsidRPr="00F170D4" w:rsidRDefault="00683D29" w:rsidP="00F170D4">
      <w:pPr>
        <w:spacing w:line="360" w:lineRule="auto"/>
        <w:ind w:firstLine="709"/>
        <w:jc w:val="both"/>
        <w:rPr>
          <w:sz w:val="28"/>
          <w:szCs w:val="28"/>
        </w:rPr>
      </w:pPr>
      <w:r w:rsidRPr="00F170D4">
        <w:rPr>
          <w:sz w:val="28"/>
          <w:szCs w:val="28"/>
        </w:rPr>
        <w:t>длина ковша</w:t>
      </w:r>
      <w:r w:rsidR="005C486C">
        <w:rPr>
          <w:sz w:val="28"/>
          <w:szCs w:val="28"/>
        </w:rPr>
        <w:t xml:space="preserve">  </w:t>
      </w:r>
      <w:r w:rsidR="00A63952">
        <w:rPr>
          <w:color w:val="000000"/>
          <w:position w:val="-10"/>
          <w:sz w:val="28"/>
          <w:szCs w:val="28"/>
        </w:rPr>
        <w:pict>
          <v:shape id="_x0000_i1047" type="#_x0000_t75" style="width:134.25pt;height:18.75pt">
            <v:imagedata r:id="rId27" o:title=""/>
          </v:shape>
        </w:pict>
      </w:r>
      <w:r w:rsidR="008049D8" w:rsidRPr="00F170D4">
        <w:rPr>
          <w:color w:val="000000"/>
          <w:sz w:val="28"/>
          <w:szCs w:val="28"/>
        </w:rPr>
        <w:t>.</w:t>
      </w:r>
    </w:p>
    <w:p w:rsidR="00683D29" w:rsidRPr="00F170D4" w:rsidRDefault="00683D29" w:rsidP="00F170D4">
      <w:pPr>
        <w:spacing w:line="360" w:lineRule="auto"/>
        <w:ind w:firstLine="709"/>
        <w:jc w:val="both"/>
        <w:rPr>
          <w:color w:val="000000"/>
          <w:sz w:val="28"/>
          <w:szCs w:val="28"/>
        </w:rPr>
      </w:pPr>
      <w:r w:rsidRPr="00F170D4">
        <w:rPr>
          <w:sz w:val="28"/>
          <w:szCs w:val="28"/>
        </w:rPr>
        <w:t>Выполняем проверочный расчет:</w:t>
      </w:r>
    </w:p>
    <w:p w:rsidR="00985E48" w:rsidRPr="00F170D4" w:rsidRDefault="0068093C" w:rsidP="00F170D4">
      <w:pPr>
        <w:shd w:val="clear" w:color="auto" w:fill="FFFFFF"/>
        <w:spacing w:line="360" w:lineRule="auto"/>
        <w:ind w:firstLine="709"/>
        <w:jc w:val="both"/>
        <w:rPr>
          <w:sz w:val="28"/>
          <w:szCs w:val="28"/>
        </w:rPr>
      </w:pPr>
      <w:r w:rsidRPr="00F170D4">
        <w:rPr>
          <w:i/>
          <w:iCs/>
          <w:color w:val="000000"/>
          <w:sz w:val="28"/>
          <w:szCs w:val="28"/>
          <w:lang w:val="en-US"/>
        </w:rPr>
        <w:t>q</w:t>
      </w:r>
      <w:r w:rsidRPr="00F170D4">
        <w:rPr>
          <w:color w:val="000000"/>
          <w:sz w:val="28"/>
          <w:szCs w:val="28"/>
        </w:rPr>
        <w:t xml:space="preserve"> = 0,9 *1,9*1,19</w:t>
      </w:r>
      <w:r w:rsidR="00683D29" w:rsidRPr="00F170D4">
        <w:rPr>
          <w:color w:val="000000"/>
          <w:sz w:val="28"/>
          <w:szCs w:val="28"/>
        </w:rPr>
        <w:t>*2,06</w:t>
      </w:r>
      <w:r w:rsidR="008049D8" w:rsidRPr="00F170D4">
        <w:rPr>
          <w:color w:val="000000"/>
          <w:sz w:val="28"/>
          <w:szCs w:val="28"/>
        </w:rPr>
        <w:t>=</w:t>
      </w:r>
      <w:r w:rsidRPr="00F170D4">
        <w:rPr>
          <w:color w:val="000000"/>
          <w:sz w:val="28"/>
          <w:szCs w:val="28"/>
        </w:rPr>
        <w:t>4,2</w:t>
      </w:r>
      <w:r w:rsidR="0003072E" w:rsidRPr="00F170D4">
        <w:rPr>
          <w:sz w:val="28"/>
          <w:szCs w:val="28"/>
        </w:rPr>
        <w:t>≈4</w:t>
      </w:r>
      <w:r w:rsidR="00683D29" w:rsidRPr="00F170D4">
        <w:rPr>
          <w:sz w:val="28"/>
          <w:szCs w:val="28"/>
        </w:rPr>
        <w:t xml:space="preserve">, </w:t>
      </w:r>
      <w:r w:rsidR="00683D29" w:rsidRPr="00F170D4">
        <w:rPr>
          <w:color w:val="000000"/>
          <w:sz w:val="28"/>
          <w:szCs w:val="28"/>
        </w:rPr>
        <w:t>что не превышает значения погрешности коэффициентов.</w:t>
      </w:r>
    </w:p>
    <w:p w:rsidR="00C15DC4" w:rsidRPr="00F170D4" w:rsidRDefault="00C15DC4" w:rsidP="00F170D4">
      <w:pPr>
        <w:spacing w:line="360" w:lineRule="auto"/>
        <w:ind w:firstLine="709"/>
        <w:jc w:val="both"/>
        <w:rPr>
          <w:color w:val="000000"/>
          <w:sz w:val="28"/>
          <w:szCs w:val="28"/>
        </w:rPr>
      </w:pPr>
    </w:p>
    <w:p w:rsidR="00C15DC4" w:rsidRPr="00F170D4" w:rsidRDefault="00127FEF" w:rsidP="00F170D4">
      <w:pPr>
        <w:spacing w:line="360" w:lineRule="auto"/>
        <w:ind w:firstLine="709"/>
        <w:jc w:val="both"/>
        <w:rPr>
          <w:b/>
          <w:bCs/>
          <w:color w:val="000000"/>
          <w:sz w:val="28"/>
          <w:szCs w:val="28"/>
        </w:rPr>
      </w:pPr>
      <w:r w:rsidRPr="00F170D4">
        <w:rPr>
          <w:b/>
          <w:bCs/>
          <w:color w:val="000000"/>
          <w:sz w:val="28"/>
          <w:szCs w:val="28"/>
        </w:rPr>
        <w:t xml:space="preserve">4.3. </w:t>
      </w:r>
      <w:r w:rsidR="00C15DC4" w:rsidRPr="00F170D4">
        <w:rPr>
          <w:b/>
          <w:bCs/>
          <w:color w:val="000000"/>
          <w:sz w:val="28"/>
          <w:szCs w:val="28"/>
        </w:rPr>
        <w:t xml:space="preserve">Расчет основных параметров </w:t>
      </w:r>
      <w:r w:rsidR="000E0AE7" w:rsidRPr="00F170D4">
        <w:rPr>
          <w:b/>
          <w:bCs/>
          <w:color w:val="000000"/>
          <w:sz w:val="28"/>
          <w:szCs w:val="28"/>
        </w:rPr>
        <w:t>конвейера</w:t>
      </w:r>
    </w:p>
    <w:p w:rsidR="00C15DC4" w:rsidRPr="00F170D4" w:rsidRDefault="00C15DC4" w:rsidP="00F170D4">
      <w:pPr>
        <w:spacing w:line="360" w:lineRule="auto"/>
        <w:ind w:firstLine="709"/>
        <w:jc w:val="both"/>
        <w:rPr>
          <w:color w:val="000000"/>
          <w:sz w:val="28"/>
          <w:szCs w:val="28"/>
        </w:rPr>
      </w:pPr>
    </w:p>
    <w:p w:rsidR="00683D29" w:rsidRPr="00F170D4" w:rsidRDefault="00683D29" w:rsidP="00F170D4">
      <w:pPr>
        <w:shd w:val="clear" w:color="auto" w:fill="FFFFFF"/>
        <w:autoSpaceDE w:val="0"/>
        <w:autoSpaceDN w:val="0"/>
        <w:adjustRightInd w:val="0"/>
        <w:spacing w:line="360" w:lineRule="auto"/>
        <w:ind w:firstLine="709"/>
        <w:jc w:val="both"/>
        <w:rPr>
          <w:sz w:val="28"/>
          <w:szCs w:val="28"/>
        </w:rPr>
      </w:pPr>
      <w:r w:rsidRPr="00F170D4">
        <w:rPr>
          <w:color w:val="000000"/>
          <w:sz w:val="28"/>
          <w:szCs w:val="28"/>
        </w:rPr>
        <w:t>К машинам непрерывного транспорта в строительстве относятся ленточные конвейеры, ковшовые элеваторы, винтовые конвейеры, аэрожелоба, устройства пневматического транспорта и самотечные установки.</w:t>
      </w:r>
    </w:p>
    <w:p w:rsidR="00C15DC4" w:rsidRPr="00F170D4" w:rsidRDefault="00683D29" w:rsidP="00F170D4">
      <w:pPr>
        <w:spacing w:line="360" w:lineRule="auto"/>
        <w:ind w:firstLine="709"/>
        <w:jc w:val="both"/>
        <w:rPr>
          <w:color w:val="000000"/>
          <w:sz w:val="28"/>
          <w:szCs w:val="28"/>
        </w:rPr>
      </w:pPr>
      <w:r w:rsidRPr="00F170D4">
        <w:rPr>
          <w:color w:val="000000"/>
          <w:sz w:val="28"/>
          <w:szCs w:val="28"/>
        </w:rPr>
        <w:t xml:space="preserve">Производительность машин и установок непрерывного транспорта зависит от погонной нагрузки </w:t>
      </w:r>
      <w:r w:rsidRPr="00F170D4">
        <w:rPr>
          <w:i/>
          <w:iCs/>
          <w:color w:val="000000"/>
          <w:sz w:val="28"/>
          <w:szCs w:val="28"/>
          <w:lang w:val="en-US"/>
        </w:rPr>
        <w:t>q</w:t>
      </w:r>
      <w:r w:rsidRPr="00F170D4">
        <w:rPr>
          <w:i/>
          <w:iCs/>
          <w:color w:val="000000"/>
          <w:sz w:val="28"/>
          <w:szCs w:val="28"/>
        </w:rPr>
        <w:t xml:space="preserve"> </w:t>
      </w:r>
      <w:r w:rsidRPr="00F170D4">
        <w:rPr>
          <w:color w:val="000000"/>
          <w:sz w:val="28"/>
          <w:szCs w:val="28"/>
        </w:rPr>
        <w:t xml:space="preserve">(в кг/м) и скорости движения </w:t>
      </w:r>
      <w:r w:rsidRPr="00F170D4">
        <w:rPr>
          <w:i/>
          <w:iCs/>
          <w:color w:val="000000"/>
          <w:sz w:val="28"/>
          <w:szCs w:val="28"/>
          <w:lang w:val="en-US"/>
        </w:rPr>
        <w:t>v</w:t>
      </w:r>
      <w:r w:rsidRPr="00F170D4">
        <w:rPr>
          <w:i/>
          <w:iCs/>
          <w:color w:val="000000"/>
          <w:sz w:val="28"/>
          <w:szCs w:val="28"/>
        </w:rPr>
        <w:t xml:space="preserve"> </w:t>
      </w:r>
      <w:r w:rsidRPr="00F170D4">
        <w:rPr>
          <w:color w:val="000000"/>
          <w:sz w:val="28"/>
          <w:szCs w:val="28"/>
        </w:rPr>
        <w:t>(в м/с) и не зависит от пути транспортирования.</w:t>
      </w:r>
    </w:p>
    <w:p w:rsidR="008049D8" w:rsidRPr="00F170D4" w:rsidRDefault="00A66864" w:rsidP="00F170D4">
      <w:pPr>
        <w:spacing w:line="360" w:lineRule="auto"/>
        <w:ind w:firstLine="709"/>
        <w:jc w:val="both"/>
        <w:rPr>
          <w:color w:val="000000"/>
          <w:sz w:val="28"/>
          <w:szCs w:val="28"/>
        </w:rPr>
      </w:pPr>
      <w:r w:rsidRPr="00F170D4">
        <w:rPr>
          <w:color w:val="000000"/>
          <w:sz w:val="28"/>
          <w:szCs w:val="28"/>
        </w:rPr>
        <w:t>Рассчитаем</w:t>
      </w:r>
      <w:r w:rsidR="00432871" w:rsidRPr="00F170D4">
        <w:rPr>
          <w:color w:val="000000"/>
          <w:sz w:val="28"/>
          <w:szCs w:val="28"/>
        </w:rPr>
        <w:t xml:space="preserve"> погонную нагрузку и производительность </w:t>
      </w:r>
      <w:r w:rsidR="00A35C40" w:rsidRPr="00F170D4">
        <w:rPr>
          <w:color w:val="000000"/>
          <w:sz w:val="28"/>
          <w:szCs w:val="28"/>
        </w:rPr>
        <w:t>элеватора</w:t>
      </w:r>
      <w:r w:rsidR="00432871" w:rsidRPr="00F170D4">
        <w:rPr>
          <w:color w:val="000000"/>
          <w:sz w:val="28"/>
          <w:szCs w:val="28"/>
        </w:rPr>
        <w:t>:</w:t>
      </w:r>
    </w:p>
    <w:p w:rsidR="00F00B26" w:rsidRPr="00F170D4" w:rsidRDefault="00C15DC4" w:rsidP="00F170D4">
      <w:pPr>
        <w:spacing w:line="360" w:lineRule="auto"/>
        <w:ind w:firstLine="709"/>
        <w:jc w:val="both"/>
        <w:rPr>
          <w:color w:val="000000"/>
          <w:sz w:val="28"/>
          <w:szCs w:val="28"/>
        </w:rPr>
      </w:pPr>
      <w:r w:rsidRPr="00F170D4">
        <w:rPr>
          <w:color w:val="000000"/>
          <w:sz w:val="28"/>
          <w:szCs w:val="28"/>
        </w:rPr>
        <w:t>П</w:t>
      </w:r>
      <w:r w:rsidR="00F00B26" w:rsidRPr="00F170D4">
        <w:rPr>
          <w:color w:val="000000"/>
          <w:sz w:val="28"/>
          <w:szCs w:val="28"/>
        </w:rPr>
        <w:t>огонная нагрузка</w:t>
      </w:r>
      <w:r w:rsidR="009E093A" w:rsidRPr="00F170D4">
        <w:rPr>
          <w:color w:val="000000"/>
          <w:sz w:val="28"/>
          <w:szCs w:val="28"/>
        </w:rPr>
        <w:t xml:space="preserve"> элеватора </w:t>
      </w:r>
      <w:r w:rsidRPr="00F170D4">
        <w:rPr>
          <w:color w:val="000000"/>
          <w:sz w:val="28"/>
          <w:szCs w:val="28"/>
        </w:rPr>
        <w:t>при перемещении груза</w:t>
      </w:r>
      <w:r w:rsidR="005C486C">
        <w:rPr>
          <w:color w:val="000000"/>
          <w:sz w:val="28"/>
          <w:szCs w:val="28"/>
        </w:rPr>
        <w:t xml:space="preserve"> </w:t>
      </w:r>
      <w:r w:rsidRPr="00F170D4">
        <w:rPr>
          <w:color w:val="000000"/>
          <w:sz w:val="28"/>
          <w:szCs w:val="28"/>
        </w:rPr>
        <w:t>в ковшах</w:t>
      </w:r>
      <w:r w:rsidR="005C486C">
        <w:rPr>
          <w:color w:val="000000"/>
          <w:sz w:val="28"/>
          <w:szCs w:val="28"/>
        </w:rPr>
        <w:t xml:space="preserve"> </w:t>
      </w:r>
      <w:r w:rsidR="009E093A" w:rsidRPr="00F170D4">
        <w:rPr>
          <w:color w:val="000000"/>
          <w:sz w:val="28"/>
          <w:szCs w:val="28"/>
        </w:rPr>
        <w:t>рассчитывается по формуле</w:t>
      </w:r>
    </w:p>
    <w:p w:rsidR="00C15DC4" w:rsidRPr="00F170D4" w:rsidRDefault="00A63952" w:rsidP="00F170D4">
      <w:pPr>
        <w:spacing w:line="360" w:lineRule="auto"/>
        <w:ind w:firstLine="709"/>
        <w:jc w:val="both"/>
        <w:rPr>
          <w:color w:val="000000"/>
          <w:sz w:val="28"/>
          <w:szCs w:val="28"/>
        </w:rPr>
      </w:pPr>
      <w:r>
        <w:rPr>
          <w:color w:val="000000"/>
          <w:position w:val="-24"/>
          <w:sz w:val="28"/>
          <w:szCs w:val="28"/>
          <w:lang w:val="en-US"/>
        </w:rPr>
        <w:pict>
          <v:shape id="_x0000_i1048" type="#_x0000_t75" style="width:56.25pt;height:32.25pt">
            <v:imagedata r:id="rId28" o:title=""/>
          </v:shape>
        </w:pict>
      </w:r>
      <w:r w:rsidR="005C486C">
        <w:rPr>
          <w:color w:val="000000"/>
          <w:sz w:val="28"/>
          <w:szCs w:val="28"/>
        </w:rPr>
        <w:t xml:space="preserve">                  </w:t>
      </w:r>
      <w:r w:rsidR="00127FEF" w:rsidRPr="00F170D4">
        <w:rPr>
          <w:color w:val="000000"/>
          <w:sz w:val="28"/>
          <w:szCs w:val="28"/>
        </w:rPr>
        <w:t>(5)</w:t>
      </w:r>
    </w:p>
    <w:p w:rsidR="00432871" w:rsidRPr="00F170D4" w:rsidRDefault="00C15DC4" w:rsidP="00F170D4">
      <w:pPr>
        <w:spacing w:line="360" w:lineRule="auto"/>
        <w:ind w:firstLine="709"/>
        <w:jc w:val="both"/>
        <w:rPr>
          <w:sz w:val="28"/>
          <w:szCs w:val="28"/>
        </w:rPr>
      </w:pPr>
      <w:r w:rsidRPr="00F170D4">
        <w:rPr>
          <w:color w:val="000000"/>
          <w:sz w:val="28"/>
          <w:szCs w:val="28"/>
        </w:rPr>
        <w:t xml:space="preserve">где </w:t>
      </w:r>
      <w:r w:rsidR="00432871" w:rsidRPr="00F170D4">
        <w:rPr>
          <w:i/>
          <w:iCs/>
          <w:color w:val="000000"/>
          <w:sz w:val="28"/>
          <w:szCs w:val="28"/>
          <w:lang w:val="en-US"/>
        </w:rPr>
        <w:t>i</w:t>
      </w:r>
      <w:r w:rsidR="00432871" w:rsidRPr="00F170D4">
        <w:rPr>
          <w:i/>
          <w:iCs/>
          <w:color w:val="000000"/>
          <w:sz w:val="28"/>
          <w:szCs w:val="28"/>
        </w:rPr>
        <w:t>0</w:t>
      </w:r>
      <w:r w:rsidR="00432871" w:rsidRPr="00F170D4">
        <w:rPr>
          <w:color w:val="000000"/>
          <w:sz w:val="28"/>
          <w:szCs w:val="28"/>
        </w:rPr>
        <w:t xml:space="preserve"> – геометрическая емкость ковша</w:t>
      </w:r>
      <w:r w:rsidRPr="00F170D4">
        <w:rPr>
          <w:color w:val="000000"/>
          <w:sz w:val="28"/>
          <w:szCs w:val="28"/>
        </w:rPr>
        <w:t xml:space="preserve">, </w:t>
      </w:r>
      <w:r w:rsidR="00432871" w:rsidRPr="00F170D4">
        <w:rPr>
          <w:sz w:val="28"/>
          <w:szCs w:val="28"/>
        </w:rPr>
        <w:t>м³</w:t>
      </w:r>
      <w:r w:rsidRPr="00F170D4">
        <w:rPr>
          <w:sz w:val="28"/>
          <w:szCs w:val="28"/>
        </w:rPr>
        <w:t>;</w:t>
      </w:r>
    </w:p>
    <w:p w:rsidR="00432871" w:rsidRPr="00F170D4" w:rsidRDefault="00432871" w:rsidP="00F170D4">
      <w:pPr>
        <w:spacing w:line="360" w:lineRule="auto"/>
        <w:ind w:firstLine="709"/>
        <w:jc w:val="both"/>
        <w:rPr>
          <w:sz w:val="28"/>
          <w:szCs w:val="28"/>
        </w:rPr>
      </w:pPr>
      <w:r w:rsidRPr="00F170D4">
        <w:rPr>
          <w:i/>
          <w:iCs/>
          <w:color w:val="000000"/>
          <w:sz w:val="28"/>
          <w:szCs w:val="28"/>
          <w:lang w:val="en-US"/>
        </w:rPr>
        <w:t>ρ</w:t>
      </w:r>
      <w:r w:rsidR="00C15DC4" w:rsidRPr="00F170D4">
        <w:rPr>
          <w:color w:val="000000"/>
          <w:sz w:val="28"/>
          <w:szCs w:val="28"/>
        </w:rPr>
        <w:t xml:space="preserve"> – насыпная масса материалов, </w:t>
      </w:r>
      <w:r w:rsidRPr="00F170D4">
        <w:rPr>
          <w:color w:val="000000"/>
          <w:sz w:val="28"/>
          <w:szCs w:val="28"/>
        </w:rPr>
        <w:t>кг/</w:t>
      </w:r>
      <w:r w:rsidRPr="00F170D4">
        <w:rPr>
          <w:sz w:val="28"/>
          <w:szCs w:val="28"/>
        </w:rPr>
        <w:t>м³</w:t>
      </w:r>
      <w:r w:rsidR="00C15DC4" w:rsidRPr="00F170D4">
        <w:rPr>
          <w:sz w:val="28"/>
          <w:szCs w:val="28"/>
        </w:rPr>
        <w:t>;</w:t>
      </w:r>
    </w:p>
    <w:p w:rsidR="00F00B26" w:rsidRPr="00F170D4" w:rsidRDefault="00432871" w:rsidP="00F170D4">
      <w:pPr>
        <w:spacing w:line="360" w:lineRule="auto"/>
        <w:ind w:firstLine="709"/>
        <w:jc w:val="both"/>
        <w:rPr>
          <w:color w:val="000000"/>
          <w:sz w:val="28"/>
          <w:szCs w:val="28"/>
        </w:rPr>
      </w:pPr>
      <w:r w:rsidRPr="00F170D4">
        <w:rPr>
          <w:i/>
          <w:iCs/>
          <w:color w:val="000000"/>
          <w:sz w:val="28"/>
          <w:szCs w:val="28"/>
          <w:lang w:val="en-US"/>
        </w:rPr>
        <w:t>k</w:t>
      </w:r>
      <w:r w:rsidRPr="00F170D4">
        <w:rPr>
          <w:i/>
          <w:iCs/>
          <w:color w:val="000000"/>
          <w:sz w:val="28"/>
          <w:szCs w:val="28"/>
        </w:rPr>
        <w:t xml:space="preserve">н </w:t>
      </w:r>
      <w:r w:rsidRPr="00F170D4">
        <w:rPr>
          <w:color w:val="000000"/>
          <w:sz w:val="28"/>
          <w:szCs w:val="28"/>
        </w:rPr>
        <w:t>– коэффициент наполнения ковшей</w:t>
      </w:r>
      <w:r w:rsidR="00C15DC4" w:rsidRPr="00F170D4">
        <w:rPr>
          <w:color w:val="000000"/>
          <w:sz w:val="28"/>
          <w:szCs w:val="28"/>
        </w:rPr>
        <w:t xml:space="preserve"> (среднее</w:t>
      </w:r>
      <w:r w:rsidRPr="00F170D4">
        <w:rPr>
          <w:color w:val="000000"/>
          <w:sz w:val="28"/>
          <w:szCs w:val="28"/>
        </w:rPr>
        <w:t xml:space="preserve"> отношение объема</w:t>
      </w:r>
      <w:r w:rsidR="005C486C">
        <w:rPr>
          <w:color w:val="000000"/>
          <w:sz w:val="28"/>
          <w:szCs w:val="28"/>
        </w:rPr>
        <w:t xml:space="preserve"> </w:t>
      </w:r>
      <w:r w:rsidR="008049D8" w:rsidRPr="00F170D4">
        <w:rPr>
          <w:color w:val="000000"/>
          <w:sz w:val="28"/>
          <w:szCs w:val="28"/>
        </w:rPr>
        <w:t>материала заполняющего ковш к</w:t>
      </w:r>
      <w:r w:rsidR="005C486C">
        <w:rPr>
          <w:color w:val="000000"/>
          <w:sz w:val="28"/>
          <w:szCs w:val="28"/>
        </w:rPr>
        <w:t xml:space="preserve"> </w:t>
      </w:r>
      <w:r w:rsidR="008049D8" w:rsidRPr="00F170D4">
        <w:rPr>
          <w:color w:val="000000"/>
          <w:sz w:val="28"/>
          <w:szCs w:val="28"/>
        </w:rPr>
        <w:t xml:space="preserve"> геометрической емкости ковша),</w:t>
      </w:r>
      <w:r w:rsidR="005C486C">
        <w:rPr>
          <w:color w:val="000000"/>
          <w:sz w:val="28"/>
          <w:szCs w:val="28"/>
        </w:rPr>
        <w:t xml:space="preserve"> </w:t>
      </w:r>
      <w:r w:rsidR="00C15DC4" w:rsidRPr="00F170D4">
        <w:rPr>
          <w:color w:val="000000"/>
          <w:sz w:val="28"/>
          <w:szCs w:val="28"/>
        </w:rPr>
        <w:t>принимаемый</w:t>
      </w:r>
      <w:r w:rsidR="005C486C">
        <w:rPr>
          <w:color w:val="000000"/>
          <w:sz w:val="28"/>
          <w:szCs w:val="28"/>
        </w:rPr>
        <w:t xml:space="preserve"> </w:t>
      </w:r>
      <w:r w:rsidR="00F00B26" w:rsidRPr="00F170D4">
        <w:rPr>
          <w:i/>
          <w:iCs/>
          <w:color w:val="000000"/>
          <w:sz w:val="28"/>
          <w:szCs w:val="28"/>
          <w:lang w:val="en-US"/>
        </w:rPr>
        <w:t>k</w:t>
      </w:r>
      <w:r w:rsidR="00F00B26" w:rsidRPr="00F170D4">
        <w:rPr>
          <w:i/>
          <w:iCs/>
          <w:color w:val="000000"/>
          <w:sz w:val="28"/>
          <w:szCs w:val="28"/>
        </w:rPr>
        <w:t>н</w:t>
      </w:r>
      <w:r w:rsidR="00F00B26" w:rsidRPr="00F170D4">
        <w:rPr>
          <w:color w:val="000000"/>
          <w:sz w:val="28"/>
          <w:szCs w:val="28"/>
        </w:rPr>
        <w:t>=0,6</w:t>
      </w:r>
      <w:r w:rsidR="008049D8" w:rsidRPr="00F170D4">
        <w:rPr>
          <w:color w:val="000000"/>
          <w:sz w:val="28"/>
          <w:szCs w:val="28"/>
        </w:rPr>
        <w:t xml:space="preserve"> для глубоких и остроугольных</w:t>
      </w:r>
      <w:r w:rsidR="005C486C">
        <w:rPr>
          <w:color w:val="000000"/>
          <w:sz w:val="28"/>
          <w:szCs w:val="28"/>
        </w:rPr>
        <w:t xml:space="preserve"> </w:t>
      </w:r>
      <w:r w:rsidR="00F00B26" w:rsidRPr="00F170D4">
        <w:rPr>
          <w:color w:val="000000"/>
          <w:sz w:val="28"/>
          <w:szCs w:val="28"/>
        </w:rPr>
        <w:t>ковшей,</w:t>
      </w:r>
    </w:p>
    <w:p w:rsidR="008049D8" w:rsidRPr="00F170D4" w:rsidRDefault="008049D8" w:rsidP="00F170D4">
      <w:pPr>
        <w:spacing w:line="360" w:lineRule="auto"/>
        <w:ind w:firstLine="709"/>
        <w:jc w:val="both"/>
        <w:rPr>
          <w:color w:val="000000"/>
          <w:sz w:val="28"/>
          <w:szCs w:val="28"/>
        </w:rPr>
      </w:pPr>
      <w:r w:rsidRPr="00F170D4">
        <w:rPr>
          <w:i/>
          <w:iCs/>
          <w:color w:val="000000"/>
          <w:sz w:val="28"/>
          <w:szCs w:val="28"/>
          <w:lang w:val="en-US"/>
        </w:rPr>
        <w:t>k</w:t>
      </w:r>
      <w:r w:rsidRPr="00F170D4">
        <w:rPr>
          <w:i/>
          <w:iCs/>
          <w:color w:val="000000"/>
          <w:sz w:val="28"/>
          <w:szCs w:val="28"/>
        </w:rPr>
        <w:t>н</w:t>
      </w:r>
      <w:r w:rsidRPr="00F170D4">
        <w:rPr>
          <w:color w:val="000000"/>
          <w:sz w:val="28"/>
          <w:szCs w:val="28"/>
        </w:rPr>
        <w:t>=0,4 для мелких ковшей;</w:t>
      </w:r>
    </w:p>
    <w:p w:rsidR="009E093A" w:rsidRPr="00F170D4" w:rsidRDefault="00F00B26" w:rsidP="00F170D4">
      <w:pPr>
        <w:spacing w:line="360" w:lineRule="auto"/>
        <w:ind w:firstLine="709"/>
        <w:jc w:val="both"/>
        <w:rPr>
          <w:color w:val="000000"/>
          <w:sz w:val="28"/>
          <w:szCs w:val="28"/>
        </w:rPr>
      </w:pPr>
      <w:r w:rsidRPr="00F170D4">
        <w:rPr>
          <w:i/>
          <w:iCs/>
          <w:color w:val="000000"/>
          <w:sz w:val="28"/>
          <w:szCs w:val="28"/>
          <w:lang w:val="en-US"/>
        </w:rPr>
        <w:t>d</w:t>
      </w:r>
      <w:r w:rsidRPr="00F170D4">
        <w:rPr>
          <w:color w:val="000000"/>
          <w:sz w:val="28"/>
          <w:szCs w:val="28"/>
        </w:rPr>
        <w:t xml:space="preserve"> – шаг между ковшами</w:t>
      </w:r>
    </w:p>
    <w:p w:rsidR="00C15DC4" w:rsidRPr="00F170D4" w:rsidRDefault="009E093A" w:rsidP="00F170D4">
      <w:pPr>
        <w:spacing w:line="360" w:lineRule="auto"/>
        <w:ind w:firstLine="709"/>
        <w:jc w:val="both"/>
        <w:rPr>
          <w:color w:val="000000"/>
          <w:sz w:val="28"/>
          <w:szCs w:val="28"/>
        </w:rPr>
      </w:pPr>
      <w:r w:rsidRPr="00F170D4">
        <w:rPr>
          <w:color w:val="000000"/>
          <w:sz w:val="28"/>
          <w:szCs w:val="28"/>
        </w:rPr>
        <w:t>Геометрическая емкость ковша 5,9 дм</w:t>
      </w:r>
      <w:r w:rsidRPr="00F170D4">
        <w:rPr>
          <w:sz w:val="28"/>
          <w:szCs w:val="28"/>
        </w:rPr>
        <w:t xml:space="preserve">³ = 0,0059 м³, насыпная масса материалов </w:t>
      </w:r>
      <w:r w:rsidRPr="00F170D4">
        <w:rPr>
          <w:color w:val="000000"/>
          <w:sz w:val="28"/>
          <w:szCs w:val="28"/>
        </w:rPr>
        <w:t>2000 кг/м</w:t>
      </w:r>
      <w:r w:rsidRPr="00F170D4">
        <w:rPr>
          <w:sz w:val="28"/>
          <w:szCs w:val="28"/>
        </w:rPr>
        <w:t xml:space="preserve">³, коэффициент наполнения ковшей для глубоких и остроугольных ковшей </w:t>
      </w:r>
      <w:r w:rsidRPr="00F170D4">
        <w:rPr>
          <w:color w:val="000000"/>
          <w:sz w:val="28"/>
          <w:szCs w:val="28"/>
        </w:rPr>
        <w:t>0,6, шаг между ковшами 510 мм = 0,51 м</w:t>
      </w:r>
    </w:p>
    <w:p w:rsidR="00C15DC4" w:rsidRPr="00F170D4" w:rsidRDefault="009E093A" w:rsidP="00F170D4">
      <w:pPr>
        <w:spacing w:line="360" w:lineRule="auto"/>
        <w:ind w:firstLine="709"/>
        <w:jc w:val="both"/>
        <w:rPr>
          <w:color w:val="000000"/>
          <w:sz w:val="28"/>
          <w:szCs w:val="28"/>
        </w:rPr>
      </w:pPr>
      <w:r w:rsidRPr="00F170D4">
        <w:rPr>
          <w:sz w:val="28"/>
          <w:szCs w:val="28"/>
        </w:rPr>
        <w:t>Следовательно,</w:t>
      </w:r>
      <w:r w:rsidRPr="00F170D4">
        <w:rPr>
          <w:color w:val="000000"/>
          <w:sz w:val="28"/>
          <w:szCs w:val="28"/>
        </w:rPr>
        <w:t xml:space="preserve"> </w:t>
      </w:r>
      <w:r w:rsidR="00C15DC4" w:rsidRPr="00F170D4">
        <w:rPr>
          <w:color w:val="000000"/>
          <w:sz w:val="28"/>
          <w:szCs w:val="28"/>
        </w:rPr>
        <w:t>погонная нагрузка</w:t>
      </w:r>
    </w:p>
    <w:p w:rsidR="009E093A" w:rsidRPr="00F170D4" w:rsidRDefault="00A63952" w:rsidP="00F170D4">
      <w:pPr>
        <w:spacing w:line="360" w:lineRule="auto"/>
        <w:ind w:firstLine="709"/>
        <w:jc w:val="both"/>
        <w:rPr>
          <w:color w:val="000000"/>
          <w:sz w:val="28"/>
          <w:szCs w:val="28"/>
        </w:rPr>
      </w:pPr>
      <w:r>
        <w:rPr>
          <w:color w:val="000000"/>
          <w:position w:val="-28"/>
          <w:sz w:val="28"/>
          <w:szCs w:val="28"/>
          <w:lang w:val="en-US"/>
        </w:rPr>
        <w:pict>
          <v:shape id="_x0000_i1049" type="#_x0000_t75" style="width:146.25pt;height:33pt">
            <v:imagedata r:id="rId29" o:title=""/>
          </v:shape>
        </w:pict>
      </w:r>
      <w:r w:rsidR="00C15DC4" w:rsidRPr="00F170D4">
        <w:rPr>
          <w:color w:val="000000"/>
          <w:sz w:val="28"/>
          <w:szCs w:val="28"/>
        </w:rPr>
        <w:t xml:space="preserve"> </w:t>
      </w:r>
      <w:r w:rsidR="00C15DC4" w:rsidRPr="00F170D4">
        <w:rPr>
          <w:i/>
          <w:iCs/>
          <w:color w:val="000000"/>
          <w:sz w:val="28"/>
          <w:szCs w:val="28"/>
        </w:rPr>
        <w:t>кг/м</w:t>
      </w:r>
      <w:r w:rsidR="00C15DC4" w:rsidRPr="00F170D4">
        <w:rPr>
          <w:i/>
          <w:iCs/>
          <w:sz w:val="28"/>
          <w:szCs w:val="28"/>
        </w:rPr>
        <w:t>³</w:t>
      </w:r>
    </w:p>
    <w:p w:rsidR="00C15DC4" w:rsidRPr="00F170D4" w:rsidRDefault="00C15DC4" w:rsidP="00F170D4">
      <w:pPr>
        <w:shd w:val="clear" w:color="auto" w:fill="FFFFFF"/>
        <w:autoSpaceDE w:val="0"/>
        <w:autoSpaceDN w:val="0"/>
        <w:adjustRightInd w:val="0"/>
        <w:spacing w:line="360" w:lineRule="auto"/>
        <w:ind w:firstLine="709"/>
        <w:jc w:val="both"/>
        <w:rPr>
          <w:color w:val="000000"/>
          <w:sz w:val="28"/>
          <w:szCs w:val="28"/>
        </w:rPr>
      </w:pPr>
      <w:r w:rsidRPr="00F170D4">
        <w:rPr>
          <w:color w:val="000000"/>
          <w:sz w:val="28"/>
          <w:szCs w:val="28"/>
        </w:rPr>
        <w:t xml:space="preserve">Производительность машин и установок непрерывного транспорта зависит от погонной нагрузки </w:t>
      </w:r>
      <w:r w:rsidRPr="00F170D4">
        <w:rPr>
          <w:i/>
          <w:iCs/>
          <w:color w:val="000000"/>
          <w:sz w:val="28"/>
          <w:szCs w:val="28"/>
          <w:lang w:val="en-US"/>
        </w:rPr>
        <w:t>q</w:t>
      </w:r>
      <w:r w:rsidRPr="00F170D4">
        <w:rPr>
          <w:i/>
          <w:iCs/>
          <w:color w:val="000000"/>
          <w:sz w:val="28"/>
          <w:szCs w:val="28"/>
        </w:rPr>
        <w:t xml:space="preserve"> </w:t>
      </w:r>
      <w:r w:rsidRPr="00F170D4">
        <w:rPr>
          <w:color w:val="000000"/>
          <w:sz w:val="28"/>
          <w:szCs w:val="28"/>
        </w:rPr>
        <w:t xml:space="preserve">(в кг/м) и скорости движения </w:t>
      </w:r>
      <w:r w:rsidRPr="00F170D4">
        <w:rPr>
          <w:i/>
          <w:iCs/>
          <w:color w:val="000000"/>
          <w:sz w:val="28"/>
          <w:szCs w:val="28"/>
          <w:lang w:val="en-US"/>
        </w:rPr>
        <w:t>v</w:t>
      </w:r>
      <w:r w:rsidRPr="00F170D4">
        <w:rPr>
          <w:i/>
          <w:iCs/>
          <w:color w:val="000000"/>
          <w:sz w:val="28"/>
          <w:szCs w:val="28"/>
        </w:rPr>
        <w:t xml:space="preserve"> </w:t>
      </w:r>
      <w:r w:rsidRPr="00F170D4">
        <w:rPr>
          <w:color w:val="000000"/>
          <w:sz w:val="28"/>
          <w:szCs w:val="28"/>
        </w:rPr>
        <w:t>(в м/с) и не зависит от пути транспортирования. В общем виде производительность (в т/ч)</w:t>
      </w:r>
    </w:p>
    <w:p w:rsidR="009E093A" w:rsidRPr="00F170D4" w:rsidRDefault="001479D3" w:rsidP="00F170D4">
      <w:pPr>
        <w:spacing w:line="360" w:lineRule="auto"/>
        <w:ind w:firstLine="709"/>
        <w:jc w:val="both"/>
        <w:rPr>
          <w:color w:val="000000"/>
          <w:sz w:val="28"/>
          <w:szCs w:val="28"/>
        </w:rPr>
      </w:pPr>
      <w:r w:rsidRPr="00F170D4">
        <w:rPr>
          <w:color w:val="000000"/>
          <w:sz w:val="28"/>
          <w:szCs w:val="28"/>
        </w:rPr>
        <w:t xml:space="preserve">Рассчитаем производительность </w:t>
      </w:r>
      <w:r w:rsidR="00A35C40" w:rsidRPr="00F170D4">
        <w:rPr>
          <w:color w:val="000000"/>
          <w:sz w:val="28"/>
          <w:szCs w:val="28"/>
        </w:rPr>
        <w:t>элеватора</w:t>
      </w:r>
      <w:r w:rsidRPr="00F170D4">
        <w:rPr>
          <w:color w:val="000000"/>
          <w:sz w:val="28"/>
          <w:szCs w:val="28"/>
        </w:rPr>
        <w:t xml:space="preserve"> по формуле:</w:t>
      </w:r>
    </w:p>
    <w:p w:rsidR="00C15DC4" w:rsidRPr="00F170D4" w:rsidRDefault="00A63952" w:rsidP="00F170D4">
      <w:pPr>
        <w:spacing w:line="360" w:lineRule="auto"/>
        <w:ind w:firstLine="709"/>
        <w:jc w:val="both"/>
        <w:rPr>
          <w:color w:val="000000"/>
          <w:sz w:val="28"/>
          <w:szCs w:val="28"/>
        </w:rPr>
      </w:pPr>
      <w:r>
        <w:rPr>
          <w:position w:val="-24"/>
          <w:sz w:val="28"/>
          <w:szCs w:val="28"/>
        </w:rPr>
        <w:pict>
          <v:shape id="_x0000_i1050" type="#_x0000_t75" style="width:104.25pt;height:30.75pt">
            <v:imagedata r:id="rId30" o:title=""/>
          </v:shape>
        </w:pict>
      </w:r>
      <w:r w:rsidR="001479D3" w:rsidRPr="00F170D4">
        <w:rPr>
          <w:sz w:val="28"/>
          <w:szCs w:val="28"/>
        </w:rPr>
        <w:t>,</w:t>
      </w:r>
      <w:r w:rsidR="005C486C">
        <w:rPr>
          <w:sz w:val="28"/>
          <w:szCs w:val="28"/>
        </w:rPr>
        <w:t xml:space="preserve">               </w:t>
      </w:r>
      <w:r w:rsidR="00127FEF" w:rsidRPr="00F170D4">
        <w:rPr>
          <w:sz w:val="28"/>
          <w:szCs w:val="28"/>
        </w:rPr>
        <w:t>(6)</w:t>
      </w:r>
    </w:p>
    <w:p w:rsidR="001479D3" w:rsidRPr="00F170D4" w:rsidRDefault="001479D3" w:rsidP="00F170D4">
      <w:pPr>
        <w:spacing w:line="360" w:lineRule="auto"/>
        <w:ind w:firstLine="709"/>
        <w:jc w:val="both"/>
        <w:rPr>
          <w:color w:val="000000"/>
          <w:sz w:val="28"/>
          <w:szCs w:val="28"/>
        </w:rPr>
      </w:pPr>
      <w:r w:rsidRPr="00F170D4">
        <w:rPr>
          <w:color w:val="000000"/>
          <w:sz w:val="28"/>
          <w:szCs w:val="28"/>
        </w:rPr>
        <w:t>где</w:t>
      </w:r>
      <w:r w:rsidR="005C486C">
        <w:rPr>
          <w:color w:val="000000"/>
          <w:sz w:val="28"/>
          <w:szCs w:val="28"/>
        </w:rPr>
        <w:t xml:space="preserve"> </w:t>
      </w:r>
      <w:r w:rsidR="003B0785" w:rsidRPr="00F170D4">
        <w:rPr>
          <w:i/>
          <w:iCs/>
          <w:color w:val="000000"/>
          <w:sz w:val="28"/>
          <w:szCs w:val="28"/>
          <w:lang w:val="en-US"/>
        </w:rPr>
        <w:t>q</w:t>
      </w:r>
      <w:r w:rsidR="003B0785" w:rsidRPr="00F170D4">
        <w:rPr>
          <w:color w:val="000000"/>
          <w:sz w:val="28"/>
          <w:szCs w:val="28"/>
        </w:rPr>
        <w:t xml:space="preserve"> – погонная </w:t>
      </w:r>
      <w:r w:rsidRPr="00F170D4">
        <w:rPr>
          <w:color w:val="000000"/>
          <w:sz w:val="28"/>
          <w:szCs w:val="28"/>
        </w:rPr>
        <w:t xml:space="preserve">нагрузка, </w:t>
      </w:r>
      <w:r w:rsidR="003B0785" w:rsidRPr="00F170D4">
        <w:rPr>
          <w:color w:val="000000"/>
          <w:sz w:val="28"/>
          <w:szCs w:val="28"/>
        </w:rPr>
        <w:t>кг/м</w:t>
      </w:r>
      <w:r w:rsidR="003B0785" w:rsidRPr="00F170D4">
        <w:rPr>
          <w:sz w:val="28"/>
          <w:szCs w:val="28"/>
        </w:rPr>
        <w:t>³</w:t>
      </w:r>
      <w:r w:rsidRPr="00F170D4">
        <w:rPr>
          <w:sz w:val="28"/>
          <w:szCs w:val="28"/>
        </w:rPr>
        <w:t>;</w:t>
      </w:r>
    </w:p>
    <w:p w:rsidR="00EA41C7" w:rsidRPr="00F170D4" w:rsidRDefault="001479D3" w:rsidP="00F170D4">
      <w:pPr>
        <w:spacing w:line="360" w:lineRule="auto"/>
        <w:ind w:firstLine="709"/>
        <w:jc w:val="both"/>
        <w:rPr>
          <w:color w:val="000000"/>
          <w:sz w:val="28"/>
          <w:szCs w:val="28"/>
        </w:rPr>
      </w:pPr>
      <w:r w:rsidRPr="00F170D4">
        <w:rPr>
          <w:i/>
          <w:iCs/>
          <w:color w:val="000000"/>
          <w:sz w:val="28"/>
          <w:szCs w:val="28"/>
          <w:lang w:val="en-US"/>
        </w:rPr>
        <w:t>v</w:t>
      </w:r>
      <w:r w:rsidR="003B0785" w:rsidRPr="00F170D4">
        <w:rPr>
          <w:color w:val="000000"/>
          <w:sz w:val="28"/>
          <w:szCs w:val="28"/>
        </w:rPr>
        <w:t xml:space="preserve"> – </w:t>
      </w:r>
      <w:r w:rsidRPr="00F170D4">
        <w:rPr>
          <w:color w:val="000000"/>
          <w:sz w:val="28"/>
          <w:szCs w:val="28"/>
        </w:rPr>
        <w:t xml:space="preserve">скорость движения, </w:t>
      </w:r>
      <w:r w:rsidR="003B0785" w:rsidRPr="00F170D4">
        <w:rPr>
          <w:color w:val="000000"/>
          <w:sz w:val="28"/>
          <w:szCs w:val="28"/>
        </w:rPr>
        <w:t>м/с</w:t>
      </w:r>
      <w:r w:rsidRPr="00F170D4">
        <w:rPr>
          <w:color w:val="000000"/>
          <w:sz w:val="28"/>
          <w:szCs w:val="28"/>
        </w:rPr>
        <w:t>.</w:t>
      </w:r>
    </w:p>
    <w:p w:rsidR="00127FEF" w:rsidRPr="00F170D4" w:rsidRDefault="009E093A" w:rsidP="00F170D4">
      <w:pPr>
        <w:spacing w:line="360" w:lineRule="auto"/>
        <w:ind w:firstLine="709"/>
        <w:jc w:val="both"/>
        <w:rPr>
          <w:color w:val="000000"/>
          <w:sz w:val="28"/>
          <w:szCs w:val="28"/>
        </w:rPr>
      </w:pPr>
      <w:r w:rsidRPr="00F170D4">
        <w:rPr>
          <w:color w:val="000000"/>
          <w:sz w:val="28"/>
          <w:szCs w:val="28"/>
        </w:rPr>
        <w:t>В нашем случае погонная нагрузка равна 4 кг/м</w:t>
      </w:r>
      <w:r w:rsidRPr="00F170D4">
        <w:rPr>
          <w:sz w:val="28"/>
          <w:szCs w:val="28"/>
        </w:rPr>
        <w:t>³</w:t>
      </w:r>
      <w:r w:rsidRPr="00F170D4">
        <w:rPr>
          <w:color w:val="000000"/>
          <w:sz w:val="28"/>
          <w:szCs w:val="28"/>
        </w:rPr>
        <w:t>, а скорость движения</w:t>
      </w:r>
    </w:p>
    <w:p w:rsidR="00127FEF" w:rsidRPr="00F170D4" w:rsidRDefault="009E093A" w:rsidP="00F170D4">
      <w:pPr>
        <w:spacing w:line="360" w:lineRule="auto"/>
        <w:ind w:firstLine="709"/>
        <w:jc w:val="both"/>
        <w:rPr>
          <w:color w:val="000000"/>
          <w:sz w:val="28"/>
          <w:szCs w:val="28"/>
        </w:rPr>
      </w:pPr>
      <w:r w:rsidRPr="00F170D4">
        <w:rPr>
          <w:color w:val="000000"/>
          <w:sz w:val="28"/>
          <w:szCs w:val="28"/>
        </w:rPr>
        <w:t xml:space="preserve">1,35 м/с, </w:t>
      </w:r>
      <w:r w:rsidR="001479D3" w:rsidRPr="00F170D4">
        <w:rPr>
          <w:color w:val="000000"/>
          <w:sz w:val="28"/>
          <w:szCs w:val="28"/>
        </w:rPr>
        <w:t>подставив значения величин</w:t>
      </w:r>
      <w:r w:rsidR="000E0AE7" w:rsidRPr="00F170D4">
        <w:rPr>
          <w:color w:val="000000"/>
          <w:sz w:val="28"/>
          <w:szCs w:val="28"/>
        </w:rPr>
        <w:t>,</w:t>
      </w:r>
      <w:r w:rsidR="00127FEF" w:rsidRPr="00F170D4">
        <w:rPr>
          <w:color w:val="000000"/>
          <w:sz w:val="28"/>
          <w:szCs w:val="28"/>
        </w:rPr>
        <w:t xml:space="preserve"> получим</w:t>
      </w:r>
    </w:p>
    <w:p w:rsidR="00EA41C7" w:rsidRPr="00F170D4" w:rsidRDefault="00A63952" w:rsidP="00F170D4">
      <w:pPr>
        <w:spacing w:line="360" w:lineRule="auto"/>
        <w:ind w:firstLine="709"/>
        <w:jc w:val="both"/>
        <w:rPr>
          <w:i/>
          <w:iCs/>
          <w:color w:val="000000"/>
          <w:sz w:val="28"/>
          <w:szCs w:val="28"/>
        </w:rPr>
      </w:pPr>
      <w:r>
        <w:rPr>
          <w:position w:val="-10"/>
          <w:sz w:val="28"/>
          <w:szCs w:val="28"/>
        </w:rPr>
        <w:pict>
          <v:shape id="_x0000_i1051" type="#_x0000_t75" style="width:122.25pt;height:15.75pt">
            <v:imagedata r:id="rId31" o:title=""/>
          </v:shape>
        </w:pict>
      </w:r>
      <w:r w:rsidR="00C15DC4" w:rsidRPr="00F170D4">
        <w:rPr>
          <w:color w:val="000000"/>
          <w:sz w:val="28"/>
          <w:szCs w:val="28"/>
        </w:rPr>
        <w:t xml:space="preserve"> </w:t>
      </w:r>
      <w:r w:rsidR="00C15DC4" w:rsidRPr="00F170D4">
        <w:rPr>
          <w:i/>
          <w:iCs/>
          <w:color w:val="000000"/>
          <w:sz w:val="28"/>
          <w:szCs w:val="28"/>
        </w:rPr>
        <w:t>т/ч</w:t>
      </w:r>
    </w:p>
    <w:p w:rsidR="001479D3" w:rsidRPr="00F170D4" w:rsidRDefault="00A66864" w:rsidP="00F170D4">
      <w:pPr>
        <w:spacing w:line="360" w:lineRule="auto"/>
        <w:ind w:firstLine="709"/>
        <w:jc w:val="both"/>
        <w:rPr>
          <w:sz w:val="28"/>
          <w:szCs w:val="28"/>
        </w:rPr>
      </w:pPr>
      <w:r w:rsidRPr="00F170D4">
        <w:rPr>
          <w:sz w:val="28"/>
          <w:szCs w:val="28"/>
        </w:rPr>
        <w:t>Определим</w:t>
      </w:r>
      <w:r w:rsidR="003B0785" w:rsidRPr="00F170D4">
        <w:rPr>
          <w:sz w:val="28"/>
          <w:szCs w:val="28"/>
        </w:rPr>
        <w:t xml:space="preserve"> натяжение н</w:t>
      </w:r>
      <w:r w:rsidR="00EA41C7" w:rsidRPr="00F170D4">
        <w:rPr>
          <w:sz w:val="28"/>
          <w:szCs w:val="28"/>
        </w:rPr>
        <w:t>абегающей в</w:t>
      </w:r>
      <w:r w:rsidR="0024043C" w:rsidRPr="00F170D4">
        <w:rPr>
          <w:sz w:val="28"/>
          <w:szCs w:val="28"/>
        </w:rPr>
        <w:t>етви ленты конвейера</w:t>
      </w:r>
      <w:r w:rsidR="00E945BF" w:rsidRPr="00F170D4">
        <w:rPr>
          <w:sz w:val="28"/>
          <w:szCs w:val="28"/>
        </w:rPr>
        <w:t xml:space="preserve"> (в Н)</w:t>
      </w:r>
      <w:r w:rsidR="000E0AE7" w:rsidRPr="00F170D4">
        <w:rPr>
          <w:sz w:val="28"/>
          <w:szCs w:val="28"/>
        </w:rPr>
        <w:t>, если коэффициент ленты между лентой и приводным барабаном 0,2,</w:t>
      </w:r>
      <w:r w:rsidR="0024043C" w:rsidRPr="00F170D4">
        <w:rPr>
          <w:sz w:val="28"/>
          <w:szCs w:val="28"/>
        </w:rPr>
        <w:t xml:space="preserve"> </w:t>
      </w:r>
      <w:r w:rsidR="00A35C40" w:rsidRPr="00F170D4">
        <w:rPr>
          <w:sz w:val="28"/>
          <w:szCs w:val="28"/>
        </w:rPr>
        <w:t>угол обхвата приводного барабана ленты 360º</w:t>
      </w:r>
      <w:r w:rsidR="00133CD9" w:rsidRPr="00F170D4">
        <w:rPr>
          <w:sz w:val="28"/>
          <w:szCs w:val="28"/>
        </w:rPr>
        <w:t>, длина ленты конвейера 29, 4 м, ширина 850 мм, высота подъема материала 10 м, скорость ленты конвейера 1,4 м/с, производительность 160 т/ч.</w:t>
      </w:r>
    </w:p>
    <w:p w:rsidR="0003072E" w:rsidRPr="00F170D4" w:rsidRDefault="00A63952" w:rsidP="00F170D4">
      <w:pPr>
        <w:spacing w:line="360" w:lineRule="auto"/>
        <w:ind w:firstLine="709"/>
        <w:jc w:val="both"/>
        <w:rPr>
          <w:sz w:val="28"/>
          <w:szCs w:val="28"/>
        </w:rPr>
      </w:pPr>
      <w:r>
        <w:rPr>
          <w:position w:val="-24"/>
          <w:sz w:val="28"/>
          <w:szCs w:val="28"/>
        </w:rPr>
        <w:pict>
          <v:shape id="_x0000_i1052" type="#_x0000_t75" style="width:66.75pt;height:33pt">
            <v:imagedata r:id="rId32" o:title=""/>
          </v:shape>
        </w:pict>
      </w:r>
      <w:r w:rsidR="001479D3" w:rsidRPr="00F170D4">
        <w:rPr>
          <w:sz w:val="28"/>
          <w:szCs w:val="28"/>
        </w:rPr>
        <w:t>,</w:t>
      </w:r>
      <w:r w:rsidR="005C486C">
        <w:rPr>
          <w:sz w:val="28"/>
          <w:szCs w:val="28"/>
        </w:rPr>
        <w:t xml:space="preserve">                   </w:t>
      </w:r>
      <w:r w:rsidR="00127FEF" w:rsidRPr="00F170D4">
        <w:rPr>
          <w:sz w:val="28"/>
          <w:szCs w:val="28"/>
        </w:rPr>
        <w:t xml:space="preserve"> (7)</w:t>
      </w:r>
    </w:p>
    <w:p w:rsidR="00133CD9" w:rsidRPr="00F170D4" w:rsidRDefault="001479D3" w:rsidP="00F170D4">
      <w:pPr>
        <w:spacing w:line="360" w:lineRule="auto"/>
        <w:ind w:firstLine="709"/>
        <w:jc w:val="both"/>
        <w:rPr>
          <w:i/>
          <w:iCs/>
          <w:sz w:val="28"/>
          <w:szCs w:val="28"/>
        </w:rPr>
      </w:pPr>
      <w:r w:rsidRPr="00F170D4">
        <w:rPr>
          <w:sz w:val="28"/>
          <w:szCs w:val="28"/>
        </w:rPr>
        <w:t>где</w:t>
      </w:r>
      <w:r w:rsidR="005C486C">
        <w:rPr>
          <w:i/>
          <w:iCs/>
          <w:sz w:val="28"/>
          <w:szCs w:val="28"/>
        </w:rPr>
        <w:t xml:space="preserve"> </w:t>
      </w:r>
      <w:r w:rsidR="00133CD9" w:rsidRPr="00F170D4">
        <w:rPr>
          <w:sz w:val="28"/>
          <w:szCs w:val="28"/>
        </w:rPr>
        <w:t xml:space="preserve"> </w:t>
      </w:r>
      <w:r w:rsidR="00E945BF" w:rsidRPr="00F170D4">
        <w:rPr>
          <w:i/>
          <w:iCs/>
          <w:sz w:val="28"/>
          <w:szCs w:val="28"/>
          <w:lang w:val="en-US"/>
        </w:rPr>
        <w:t>e</w:t>
      </w:r>
      <w:r w:rsidR="00133CD9" w:rsidRPr="00F170D4">
        <w:rPr>
          <w:sz w:val="28"/>
          <w:szCs w:val="28"/>
        </w:rPr>
        <w:t xml:space="preserve"> - основание натурального логарифма</w:t>
      </w:r>
      <w:r w:rsidR="005C486C">
        <w:rPr>
          <w:sz w:val="28"/>
          <w:szCs w:val="28"/>
        </w:rPr>
        <w:t xml:space="preserve"> </w:t>
      </w:r>
      <w:r w:rsidR="00E945BF" w:rsidRPr="00F170D4">
        <w:rPr>
          <w:sz w:val="28"/>
          <w:szCs w:val="28"/>
        </w:rPr>
        <w:t>(в нашем случае</w:t>
      </w:r>
      <w:r w:rsidR="00E945BF" w:rsidRPr="00F170D4">
        <w:rPr>
          <w:i/>
          <w:iCs/>
          <w:sz w:val="28"/>
          <w:szCs w:val="28"/>
        </w:rPr>
        <w:t xml:space="preserve"> </w:t>
      </w:r>
      <w:r w:rsidR="00E945BF" w:rsidRPr="00F170D4">
        <w:rPr>
          <w:i/>
          <w:iCs/>
          <w:sz w:val="28"/>
          <w:szCs w:val="28"/>
          <w:lang w:val="en-US"/>
        </w:rPr>
        <w:t>f</w:t>
      </w:r>
      <w:r w:rsidR="00E945BF" w:rsidRPr="00F170D4">
        <w:rPr>
          <w:sz w:val="28"/>
          <w:szCs w:val="28"/>
        </w:rPr>
        <w:t>=0,2,</w:t>
      </w:r>
    </w:p>
    <w:p w:rsidR="00E945BF" w:rsidRPr="00F170D4" w:rsidRDefault="00E945BF" w:rsidP="00F170D4">
      <w:pPr>
        <w:spacing w:line="360" w:lineRule="auto"/>
        <w:ind w:firstLine="709"/>
        <w:jc w:val="both"/>
        <w:rPr>
          <w:sz w:val="28"/>
          <w:szCs w:val="28"/>
        </w:rPr>
      </w:pPr>
      <w:r w:rsidRPr="00F170D4">
        <w:rPr>
          <w:i/>
          <w:iCs/>
          <w:sz w:val="28"/>
          <w:szCs w:val="28"/>
        </w:rPr>
        <w:t>α</w:t>
      </w:r>
      <w:r w:rsidRPr="00F170D4">
        <w:rPr>
          <w:sz w:val="28"/>
          <w:szCs w:val="28"/>
        </w:rPr>
        <w:t xml:space="preserve">=360º, значит, по табл. </w:t>
      </w:r>
      <w:r w:rsidRPr="00F170D4">
        <w:rPr>
          <w:i/>
          <w:iCs/>
          <w:sz w:val="28"/>
          <w:szCs w:val="28"/>
          <w:lang w:val="en-US"/>
        </w:rPr>
        <w:t>e</w:t>
      </w:r>
      <w:r w:rsidRPr="00F170D4">
        <w:rPr>
          <w:i/>
          <w:iCs/>
          <w:sz w:val="28"/>
          <w:szCs w:val="28"/>
        </w:rPr>
        <w:t xml:space="preserve"> </w:t>
      </w:r>
      <w:r w:rsidRPr="00F170D4">
        <w:rPr>
          <w:sz w:val="28"/>
          <w:szCs w:val="28"/>
        </w:rPr>
        <w:t>=3,51);</w:t>
      </w:r>
    </w:p>
    <w:p w:rsidR="00133CD9" w:rsidRPr="00F170D4" w:rsidRDefault="00133CD9" w:rsidP="00F170D4">
      <w:pPr>
        <w:spacing w:line="360" w:lineRule="auto"/>
        <w:ind w:firstLine="709"/>
        <w:jc w:val="both"/>
        <w:rPr>
          <w:sz w:val="28"/>
          <w:szCs w:val="28"/>
        </w:rPr>
      </w:pPr>
      <w:r w:rsidRPr="00F170D4">
        <w:rPr>
          <w:i/>
          <w:iCs/>
          <w:sz w:val="28"/>
          <w:szCs w:val="28"/>
          <w:lang w:val="en-US"/>
        </w:rPr>
        <w:t>f</w:t>
      </w:r>
      <w:r w:rsidRPr="00F170D4">
        <w:rPr>
          <w:b/>
          <w:bCs/>
          <w:i/>
          <w:iCs/>
          <w:sz w:val="28"/>
          <w:szCs w:val="28"/>
        </w:rPr>
        <w:t xml:space="preserve"> </w:t>
      </w:r>
      <w:r w:rsidRPr="00F170D4">
        <w:rPr>
          <w:b/>
          <w:bCs/>
          <w:sz w:val="28"/>
          <w:szCs w:val="28"/>
        </w:rPr>
        <w:t xml:space="preserve">- </w:t>
      </w:r>
      <w:r w:rsidRPr="00F170D4">
        <w:rPr>
          <w:sz w:val="28"/>
          <w:szCs w:val="28"/>
        </w:rPr>
        <w:t>коэффициент трения между лентой и приводным барабаном;</w:t>
      </w:r>
    </w:p>
    <w:p w:rsidR="00133CD9" w:rsidRPr="00F170D4" w:rsidRDefault="00133CD9" w:rsidP="00F170D4">
      <w:pPr>
        <w:spacing w:line="360" w:lineRule="auto"/>
        <w:ind w:firstLine="709"/>
        <w:jc w:val="both"/>
        <w:rPr>
          <w:sz w:val="28"/>
          <w:szCs w:val="28"/>
        </w:rPr>
      </w:pPr>
      <w:r w:rsidRPr="00F170D4">
        <w:rPr>
          <w:i/>
          <w:iCs/>
          <w:sz w:val="28"/>
          <w:szCs w:val="28"/>
        </w:rPr>
        <w:t>α</w:t>
      </w:r>
      <w:r w:rsidRPr="00F170D4">
        <w:rPr>
          <w:sz w:val="28"/>
          <w:szCs w:val="28"/>
        </w:rPr>
        <w:t xml:space="preserve"> -</w:t>
      </w:r>
      <w:r w:rsidR="005C486C">
        <w:rPr>
          <w:sz w:val="28"/>
          <w:szCs w:val="28"/>
        </w:rPr>
        <w:t xml:space="preserve"> </w:t>
      </w:r>
      <w:r w:rsidRPr="00F170D4">
        <w:rPr>
          <w:sz w:val="28"/>
          <w:szCs w:val="28"/>
        </w:rPr>
        <w:t>угол обхвата приводного барабана ленты</w:t>
      </w:r>
      <w:r w:rsidR="00A64055" w:rsidRPr="00F170D4">
        <w:rPr>
          <w:sz w:val="28"/>
          <w:szCs w:val="28"/>
        </w:rPr>
        <w:t>;</w:t>
      </w:r>
    </w:p>
    <w:p w:rsidR="00A64055" w:rsidRPr="00F170D4" w:rsidRDefault="00A64055" w:rsidP="00F170D4">
      <w:pPr>
        <w:spacing w:line="360" w:lineRule="auto"/>
        <w:ind w:firstLine="709"/>
        <w:jc w:val="both"/>
        <w:rPr>
          <w:sz w:val="28"/>
          <w:szCs w:val="28"/>
        </w:rPr>
      </w:pPr>
      <w:r w:rsidRPr="00F170D4">
        <w:rPr>
          <w:i/>
          <w:iCs/>
          <w:sz w:val="28"/>
          <w:szCs w:val="28"/>
          <w:lang w:val="en-US"/>
        </w:rPr>
        <w:t>P</w:t>
      </w:r>
      <w:r w:rsidRPr="00F170D4">
        <w:rPr>
          <w:i/>
          <w:iCs/>
          <w:sz w:val="28"/>
          <w:szCs w:val="28"/>
        </w:rPr>
        <w:t xml:space="preserve"> </w:t>
      </w:r>
      <w:r w:rsidRPr="00F170D4">
        <w:rPr>
          <w:sz w:val="28"/>
          <w:szCs w:val="28"/>
        </w:rPr>
        <w:t>– окружное усилие, передаваемое на барабан</w:t>
      </w:r>
      <w:r w:rsidR="0095459B" w:rsidRPr="00F170D4">
        <w:rPr>
          <w:sz w:val="28"/>
          <w:szCs w:val="28"/>
        </w:rPr>
        <w:t>, Н</w:t>
      </w:r>
    </w:p>
    <w:p w:rsidR="00A64055" w:rsidRPr="00F170D4" w:rsidRDefault="00A63952" w:rsidP="00F170D4">
      <w:pPr>
        <w:spacing w:line="360" w:lineRule="auto"/>
        <w:ind w:firstLine="709"/>
        <w:jc w:val="both"/>
        <w:rPr>
          <w:sz w:val="28"/>
          <w:szCs w:val="28"/>
        </w:rPr>
      </w:pPr>
      <w:r>
        <w:rPr>
          <w:position w:val="-24"/>
          <w:sz w:val="28"/>
          <w:szCs w:val="28"/>
        </w:rPr>
        <w:pict>
          <v:shape id="_x0000_i1053" type="#_x0000_t75" style="width:117pt;height:33pt">
            <v:imagedata r:id="rId33" o:title=""/>
          </v:shape>
        </w:pict>
      </w:r>
    </w:p>
    <w:p w:rsidR="00E945BF" w:rsidRPr="00F170D4" w:rsidRDefault="0024043C" w:rsidP="00F170D4">
      <w:pPr>
        <w:spacing w:line="360" w:lineRule="auto"/>
        <w:ind w:firstLine="709"/>
        <w:jc w:val="both"/>
        <w:rPr>
          <w:sz w:val="28"/>
          <w:szCs w:val="28"/>
        </w:rPr>
      </w:pPr>
      <w:r w:rsidRPr="00F170D4">
        <w:rPr>
          <w:sz w:val="28"/>
          <w:szCs w:val="28"/>
        </w:rPr>
        <w:t xml:space="preserve">где </w:t>
      </w:r>
      <w:r w:rsidR="001E4E76" w:rsidRPr="00F170D4">
        <w:rPr>
          <w:i/>
          <w:iCs/>
          <w:sz w:val="28"/>
          <w:szCs w:val="28"/>
          <w:lang w:val="en-US"/>
        </w:rPr>
        <w:t>k</w:t>
      </w:r>
      <w:r w:rsidR="001E4E76" w:rsidRPr="00F170D4">
        <w:rPr>
          <w:i/>
          <w:iCs/>
          <w:sz w:val="28"/>
          <w:szCs w:val="28"/>
        </w:rPr>
        <w:t>д</w:t>
      </w:r>
      <w:r w:rsidR="001E4E76" w:rsidRPr="00F170D4">
        <w:rPr>
          <w:sz w:val="28"/>
          <w:szCs w:val="28"/>
        </w:rPr>
        <w:t xml:space="preserve"> – коэффициент динамичности, принимаемый от 1,1 до 1,2</w:t>
      </w:r>
      <w:r w:rsidR="005C486C">
        <w:rPr>
          <w:sz w:val="28"/>
          <w:szCs w:val="28"/>
        </w:rPr>
        <w:t xml:space="preserve"> </w:t>
      </w:r>
      <w:r w:rsidR="00E945BF" w:rsidRPr="00F170D4">
        <w:rPr>
          <w:sz w:val="28"/>
          <w:szCs w:val="28"/>
        </w:rPr>
        <w:t xml:space="preserve">(принимаем </w:t>
      </w:r>
      <w:r w:rsidR="00E945BF" w:rsidRPr="00F170D4">
        <w:rPr>
          <w:i/>
          <w:iCs/>
          <w:sz w:val="28"/>
          <w:szCs w:val="28"/>
          <w:lang w:val="en-US"/>
        </w:rPr>
        <w:t>k</w:t>
      </w:r>
      <w:r w:rsidR="00E945BF" w:rsidRPr="00F170D4">
        <w:rPr>
          <w:i/>
          <w:iCs/>
          <w:sz w:val="28"/>
          <w:szCs w:val="28"/>
        </w:rPr>
        <w:t>д</w:t>
      </w:r>
      <w:r w:rsidR="00E945BF" w:rsidRPr="00F170D4">
        <w:rPr>
          <w:sz w:val="28"/>
          <w:szCs w:val="28"/>
        </w:rPr>
        <w:t>=1,15);</w:t>
      </w:r>
    </w:p>
    <w:p w:rsidR="001479D3" w:rsidRPr="00F170D4" w:rsidRDefault="001E4E76" w:rsidP="00F170D4">
      <w:pPr>
        <w:spacing w:line="360" w:lineRule="auto"/>
        <w:ind w:firstLine="709"/>
        <w:jc w:val="both"/>
        <w:rPr>
          <w:sz w:val="28"/>
          <w:szCs w:val="28"/>
        </w:rPr>
      </w:pPr>
      <w:r w:rsidRPr="00F170D4">
        <w:rPr>
          <w:i/>
          <w:iCs/>
          <w:sz w:val="28"/>
          <w:szCs w:val="28"/>
          <w:lang w:val="en-US"/>
        </w:rPr>
        <w:t>N</w:t>
      </w:r>
      <w:r w:rsidRPr="00F170D4">
        <w:rPr>
          <w:i/>
          <w:iCs/>
          <w:sz w:val="28"/>
          <w:szCs w:val="28"/>
        </w:rPr>
        <w:t>0</w:t>
      </w:r>
      <w:r w:rsidRPr="00F170D4">
        <w:rPr>
          <w:sz w:val="28"/>
          <w:szCs w:val="28"/>
        </w:rPr>
        <w:t xml:space="preserve"> – мощность на приводном барабане</w:t>
      </w:r>
      <w:r w:rsidR="0024043C" w:rsidRPr="00F170D4">
        <w:rPr>
          <w:sz w:val="28"/>
          <w:szCs w:val="28"/>
        </w:rPr>
        <w:t xml:space="preserve"> ленточного конвейера,</w:t>
      </w:r>
      <w:r w:rsidR="005C486C">
        <w:rPr>
          <w:sz w:val="28"/>
          <w:szCs w:val="28"/>
        </w:rPr>
        <w:t xml:space="preserve"> </w:t>
      </w:r>
      <w:r w:rsidR="001479D3" w:rsidRPr="00F170D4">
        <w:rPr>
          <w:sz w:val="28"/>
          <w:szCs w:val="28"/>
        </w:rPr>
        <w:t>(кВт) определяется по формуле</w:t>
      </w:r>
    </w:p>
    <w:p w:rsidR="001E4E76" w:rsidRPr="00F170D4" w:rsidRDefault="00A63952" w:rsidP="00F170D4">
      <w:pPr>
        <w:spacing w:line="360" w:lineRule="auto"/>
        <w:ind w:firstLine="709"/>
        <w:jc w:val="both"/>
        <w:rPr>
          <w:sz w:val="28"/>
          <w:szCs w:val="28"/>
        </w:rPr>
      </w:pPr>
      <w:r>
        <w:rPr>
          <w:position w:val="-24"/>
          <w:sz w:val="28"/>
          <w:szCs w:val="28"/>
        </w:rPr>
        <w:pict>
          <v:shape id="_x0000_i1054" type="#_x0000_t75" style="width:171pt;height:30.75pt">
            <v:imagedata r:id="rId34" o:title=""/>
          </v:shape>
        </w:pict>
      </w:r>
    </w:p>
    <w:p w:rsidR="00242A4F" w:rsidRPr="00F170D4" w:rsidRDefault="0024043C" w:rsidP="00F170D4">
      <w:pPr>
        <w:spacing w:line="360" w:lineRule="auto"/>
        <w:ind w:firstLine="709"/>
        <w:jc w:val="both"/>
        <w:rPr>
          <w:sz w:val="28"/>
          <w:szCs w:val="28"/>
        </w:rPr>
      </w:pPr>
      <w:r w:rsidRPr="00F170D4">
        <w:rPr>
          <w:sz w:val="28"/>
          <w:szCs w:val="28"/>
        </w:rPr>
        <w:t xml:space="preserve">где </w:t>
      </w:r>
      <w:r w:rsidR="001E4E76" w:rsidRPr="00F170D4">
        <w:rPr>
          <w:i/>
          <w:iCs/>
          <w:sz w:val="28"/>
          <w:szCs w:val="28"/>
          <w:lang w:val="en-US"/>
        </w:rPr>
        <w:t>k</w:t>
      </w:r>
      <w:r w:rsidR="001E4E76" w:rsidRPr="00F170D4">
        <w:rPr>
          <w:sz w:val="28"/>
          <w:szCs w:val="28"/>
        </w:rPr>
        <w:t xml:space="preserve"> </w:t>
      </w:r>
      <w:r w:rsidR="00242A4F" w:rsidRPr="00F170D4">
        <w:rPr>
          <w:sz w:val="28"/>
          <w:szCs w:val="28"/>
        </w:rPr>
        <w:t>–</w:t>
      </w:r>
      <w:r w:rsidR="001E4E76" w:rsidRPr="00F170D4">
        <w:rPr>
          <w:sz w:val="28"/>
          <w:szCs w:val="28"/>
        </w:rPr>
        <w:t xml:space="preserve"> коэффициент</w:t>
      </w:r>
      <w:r w:rsidR="00242A4F" w:rsidRPr="00F170D4">
        <w:rPr>
          <w:sz w:val="28"/>
          <w:szCs w:val="28"/>
        </w:rPr>
        <w:t>, зависящий от длины конвейера</w:t>
      </w:r>
      <w:r w:rsidR="00A35C40" w:rsidRPr="00F170D4">
        <w:rPr>
          <w:sz w:val="28"/>
          <w:szCs w:val="28"/>
        </w:rPr>
        <w:t xml:space="preserve"> </w:t>
      </w:r>
      <w:r w:rsidR="00A35C40" w:rsidRPr="00F170D4">
        <w:rPr>
          <w:i/>
          <w:iCs/>
          <w:sz w:val="28"/>
          <w:szCs w:val="28"/>
          <w:lang w:val="en-US"/>
        </w:rPr>
        <w:t>L</w:t>
      </w:r>
    </w:p>
    <w:tbl>
      <w:tblPr>
        <w:tblW w:w="0" w:type="auto"/>
        <w:tblInd w:w="2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566"/>
        <w:gridCol w:w="683"/>
        <w:gridCol w:w="922"/>
        <w:gridCol w:w="912"/>
      </w:tblGrid>
      <w:tr w:rsidR="001479D3" w:rsidRPr="00B31A71" w:rsidTr="00B31A71">
        <w:trPr>
          <w:trHeight w:val="218"/>
        </w:trPr>
        <w:tc>
          <w:tcPr>
            <w:tcW w:w="0" w:type="auto"/>
            <w:shd w:val="clear" w:color="auto" w:fill="auto"/>
            <w:vAlign w:val="center"/>
          </w:tcPr>
          <w:p w:rsidR="001479D3" w:rsidRPr="00B31A71" w:rsidRDefault="001479D3" w:rsidP="00B31A71">
            <w:pPr>
              <w:spacing w:line="360" w:lineRule="auto"/>
              <w:jc w:val="both"/>
              <w:rPr>
                <w:sz w:val="20"/>
                <w:szCs w:val="20"/>
              </w:rPr>
            </w:pPr>
            <w:r w:rsidRPr="00B31A71">
              <w:rPr>
                <w:i/>
                <w:iCs/>
                <w:sz w:val="20"/>
                <w:szCs w:val="20"/>
                <w:lang w:val="en-US"/>
              </w:rPr>
              <w:t>L</w:t>
            </w:r>
            <w:r w:rsidRPr="00B31A71">
              <w:rPr>
                <w:sz w:val="20"/>
                <w:szCs w:val="20"/>
              </w:rPr>
              <w:t>, м</w:t>
            </w:r>
          </w:p>
        </w:tc>
        <w:tc>
          <w:tcPr>
            <w:tcW w:w="0" w:type="auto"/>
            <w:shd w:val="clear" w:color="auto" w:fill="auto"/>
            <w:vAlign w:val="center"/>
          </w:tcPr>
          <w:p w:rsidR="001479D3" w:rsidRPr="00B31A71" w:rsidRDefault="001479D3" w:rsidP="00B31A71">
            <w:pPr>
              <w:spacing w:line="360" w:lineRule="auto"/>
              <w:jc w:val="both"/>
              <w:rPr>
                <w:sz w:val="20"/>
                <w:szCs w:val="20"/>
              </w:rPr>
            </w:pPr>
            <w:r w:rsidRPr="00B31A71">
              <w:rPr>
                <w:sz w:val="20"/>
                <w:szCs w:val="20"/>
              </w:rPr>
              <w:t>&lt;15</w:t>
            </w:r>
          </w:p>
        </w:tc>
        <w:tc>
          <w:tcPr>
            <w:tcW w:w="0" w:type="auto"/>
            <w:shd w:val="clear" w:color="auto" w:fill="auto"/>
            <w:vAlign w:val="center"/>
          </w:tcPr>
          <w:p w:rsidR="001479D3" w:rsidRPr="00B31A71" w:rsidRDefault="001479D3" w:rsidP="00B31A71">
            <w:pPr>
              <w:spacing w:line="360" w:lineRule="auto"/>
              <w:jc w:val="both"/>
              <w:rPr>
                <w:sz w:val="20"/>
                <w:szCs w:val="20"/>
              </w:rPr>
            </w:pPr>
            <w:r w:rsidRPr="00B31A71">
              <w:rPr>
                <w:sz w:val="20"/>
                <w:szCs w:val="20"/>
              </w:rPr>
              <w:t>16-30</w:t>
            </w:r>
          </w:p>
        </w:tc>
        <w:tc>
          <w:tcPr>
            <w:tcW w:w="922" w:type="dxa"/>
            <w:shd w:val="clear" w:color="auto" w:fill="auto"/>
            <w:vAlign w:val="center"/>
          </w:tcPr>
          <w:p w:rsidR="001479D3" w:rsidRPr="00B31A71" w:rsidRDefault="001479D3" w:rsidP="00B31A71">
            <w:pPr>
              <w:spacing w:line="360" w:lineRule="auto"/>
              <w:jc w:val="both"/>
              <w:rPr>
                <w:sz w:val="20"/>
                <w:szCs w:val="20"/>
              </w:rPr>
            </w:pPr>
            <w:r w:rsidRPr="00B31A71">
              <w:rPr>
                <w:sz w:val="20"/>
                <w:szCs w:val="20"/>
              </w:rPr>
              <w:t>30-45</w:t>
            </w:r>
          </w:p>
        </w:tc>
        <w:tc>
          <w:tcPr>
            <w:tcW w:w="912" w:type="dxa"/>
            <w:shd w:val="clear" w:color="auto" w:fill="auto"/>
            <w:vAlign w:val="center"/>
          </w:tcPr>
          <w:p w:rsidR="001479D3" w:rsidRPr="00B31A71" w:rsidRDefault="001479D3" w:rsidP="00B31A71">
            <w:pPr>
              <w:spacing w:line="360" w:lineRule="auto"/>
              <w:jc w:val="both"/>
              <w:rPr>
                <w:sz w:val="20"/>
                <w:szCs w:val="20"/>
              </w:rPr>
            </w:pPr>
            <w:r w:rsidRPr="00B31A71">
              <w:rPr>
                <w:sz w:val="20"/>
                <w:szCs w:val="20"/>
              </w:rPr>
              <w:t>&gt;45</w:t>
            </w:r>
          </w:p>
        </w:tc>
      </w:tr>
      <w:tr w:rsidR="001479D3" w:rsidRPr="00B31A71" w:rsidTr="00B31A71">
        <w:trPr>
          <w:trHeight w:val="185"/>
        </w:trPr>
        <w:tc>
          <w:tcPr>
            <w:tcW w:w="0" w:type="auto"/>
            <w:shd w:val="clear" w:color="auto" w:fill="auto"/>
            <w:vAlign w:val="center"/>
          </w:tcPr>
          <w:p w:rsidR="001479D3" w:rsidRPr="00B31A71" w:rsidRDefault="001479D3" w:rsidP="00B31A71">
            <w:pPr>
              <w:spacing w:line="360" w:lineRule="auto"/>
              <w:jc w:val="both"/>
              <w:rPr>
                <w:i/>
                <w:iCs/>
                <w:sz w:val="20"/>
                <w:szCs w:val="20"/>
              </w:rPr>
            </w:pPr>
            <w:r w:rsidRPr="00B31A71">
              <w:rPr>
                <w:i/>
                <w:iCs/>
                <w:sz w:val="20"/>
                <w:szCs w:val="20"/>
                <w:lang w:val="en-US"/>
              </w:rPr>
              <w:t>k</w:t>
            </w:r>
          </w:p>
        </w:tc>
        <w:tc>
          <w:tcPr>
            <w:tcW w:w="0" w:type="auto"/>
            <w:shd w:val="clear" w:color="auto" w:fill="auto"/>
            <w:vAlign w:val="center"/>
          </w:tcPr>
          <w:p w:rsidR="001479D3" w:rsidRPr="00B31A71" w:rsidRDefault="001479D3" w:rsidP="00B31A71">
            <w:pPr>
              <w:spacing w:line="360" w:lineRule="auto"/>
              <w:jc w:val="both"/>
              <w:rPr>
                <w:sz w:val="20"/>
                <w:szCs w:val="20"/>
              </w:rPr>
            </w:pPr>
            <w:r w:rsidRPr="00B31A71">
              <w:rPr>
                <w:sz w:val="20"/>
                <w:szCs w:val="20"/>
              </w:rPr>
              <w:t>1,25</w:t>
            </w:r>
          </w:p>
        </w:tc>
        <w:tc>
          <w:tcPr>
            <w:tcW w:w="0" w:type="auto"/>
            <w:shd w:val="clear" w:color="auto" w:fill="auto"/>
            <w:vAlign w:val="center"/>
          </w:tcPr>
          <w:p w:rsidR="001479D3" w:rsidRPr="00B31A71" w:rsidRDefault="001479D3" w:rsidP="00B31A71">
            <w:pPr>
              <w:spacing w:line="360" w:lineRule="auto"/>
              <w:jc w:val="both"/>
              <w:rPr>
                <w:sz w:val="20"/>
                <w:szCs w:val="20"/>
              </w:rPr>
            </w:pPr>
            <w:r w:rsidRPr="00B31A71">
              <w:rPr>
                <w:sz w:val="20"/>
                <w:szCs w:val="20"/>
              </w:rPr>
              <w:t>1,1</w:t>
            </w:r>
          </w:p>
        </w:tc>
        <w:tc>
          <w:tcPr>
            <w:tcW w:w="922" w:type="dxa"/>
            <w:shd w:val="clear" w:color="auto" w:fill="auto"/>
            <w:vAlign w:val="center"/>
          </w:tcPr>
          <w:p w:rsidR="001479D3" w:rsidRPr="00B31A71" w:rsidRDefault="001479D3" w:rsidP="00B31A71">
            <w:pPr>
              <w:spacing w:line="360" w:lineRule="auto"/>
              <w:jc w:val="both"/>
              <w:rPr>
                <w:sz w:val="20"/>
                <w:szCs w:val="20"/>
              </w:rPr>
            </w:pPr>
            <w:r w:rsidRPr="00B31A71">
              <w:rPr>
                <w:sz w:val="20"/>
                <w:szCs w:val="20"/>
              </w:rPr>
              <w:t>1,05</w:t>
            </w:r>
          </w:p>
        </w:tc>
        <w:tc>
          <w:tcPr>
            <w:tcW w:w="912" w:type="dxa"/>
            <w:shd w:val="clear" w:color="auto" w:fill="auto"/>
            <w:vAlign w:val="center"/>
          </w:tcPr>
          <w:p w:rsidR="001479D3" w:rsidRPr="00B31A71" w:rsidRDefault="001479D3" w:rsidP="00B31A71">
            <w:pPr>
              <w:spacing w:line="360" w:lineRule="auto"/>
              <w:jc w:val="both"/>
              <w:rPr>
                <w:sz w:val="20"/>
                <w:szCs w:val="20"/>
              </w:rPr>
            </w:pPr>
            <w:r w:rsidRPr="00B31A71">
              <w:rPr>
                <w:sz w:val="20"/>
                <w:szCs w:val="20"/>
              </w:rPr>
              <w:t>1</w:t>
            </w:r>
          </w:p>
        </w:tc>
      </w:tr>
    </w:tbl>
    <w:p w:rsidR="00F170D4" w:rsidRDefault="00F170D4" w:rsidP="00F170D4">
      <w:pPr>
        <w:spacing w:line="360" w:lineRule="auto"/>
        <w:ind w:firstLine="709"/>
        <w:jc w:val="both"/>
        <w:rPr>
          <w:sz w:val="28"/>
          <w:szCs w:val="28"/>
        </w:rPr>
      </w:pPr>
    </w:p>
    <w:p w:rsidR="00133CD9" w:rsidRPr="00F170D4" w:rsidRDefault="00A35C40" w:rsidP="00F170D4">
      <w:pPr>
        <w:spacing w:line="360" w:lineRule="auto"/>
        <w:ind w:firstLine="709"/>
        <w:jc w:val="both"/>
        <w:rPr>
          <w:sz w:val="28"/>
          <w:szCs w:val="28"/>
        </w:rPr>
      </w:pPr>
      <w:r w:rsidRPr="00F170D4">
        <w:rPr>
          <w:sz w:val="28"/>
          <w:szCs w:val="28"/>
        </w:rPr>
        <w:t>(в нашем случае длина конвейера 29,4 м, значит</w:t>
      </w:r>
      <w:r w:rsidR="005C486C">
        <w:rPr>
          <w:sz w:val="28"/>
          <w:szCs w:val="28"/>
        </w:rPr>
        <w:t xml:space="preserve"> </w:t>
      </w:r>
      <w:r w:rsidR="00133CD9" w:rsidRPr="00F170D4">
        <w:rPr>
          <w:sz w:val="28"/>
          <w:szCs w:val="28"/>
        </w:rPr>
        <w:t xml:space="preserve">принимаем </w:t>
      </w:r>
      <w:r w:rsidR="00133CD9" w:rsidRPr="00F170D4">
        <w:rPr>
          <w:sz w:val="28"/>
          <w:szCs w:val="28"/>
          <w:lang w:val="en-US"/>
        </w:rPr>
        <w:t>k</w:t>
      </w:r>
      <w:r w:rsidR="00133CD9" w:rsidRPr="00F170D4">
        <w:rPr>
          <w:sz w:val="28"/>
          <w:szCs w:val="28"/>
        </w:rPr>
        <w:t>=1,1);</w:t>
      </w:r>
    </w:p>
    <w:p w:rsidR="00242A4F" w:rsidRPr="00F170D4" w:rsidRDefault="00242A4F" w:rsidP="00F170D4">
      <w:pPr>
        <w:spacing w:line="360" w:lineRule="auto"/>
        <w:ind w:firstLine="709"/>
        <w:jc w:val="both"/>
        <w:rPr>
          <w:sz w:val="28"/>
          <w:szCs w:val="28"/>
        </w:rPr>
      </w:pPr>
      <w:r w:rsidRPr="00F170D4">
        <w:rPr>
          <w:i/>
          <w:iCs/>
          <w:sz w:val="28"/>
          <w:szCs w:val="28"/>
          <w:lang w:val="en-US"/>
        </w:rPr>
        <w:t>c</w:t>
      </w:r>
      <w:r w:rsidRPr="00F170D4">
        <w:rPr>
          <w:sz w:val="28"/>
          <w:szCs w:val="28"/>
        </w:rPr>
        <w:t xml:space="preserve"> – коэффициент, значение которого принимают от</w:t>
      </w:r>
      <w:r w:rsidR="005C486C">
        <w:rPr>
          <w:sz w:val="28"/>
          <w:szCs w:val="28"/>
        </w:rPr>
        <w:t xml:space="preserve"> </w:t>
      </w:r>
      <w:r w:rsidR="001479D3" w:rsidRPr="00F170D4">
        <w:rPr>
          <w:sz w:val="28"/>
          <w:szCs w:val="28"/>
        </w:rPr>
        <w:t>ширины ленты, если</w:t>
      </w:r>
      <w:r w:rsidR="005C486C">
        <w:rPr>
          <w:sz w:val="28"/>
          <w:szCs w:val="28"/>
        </w:rPr>
        <w:t xml:space="preserve"> </w:t>
      </w:r>
      <w:r w:rsidR="001479D3" w:rsidRPr="00F170D4">
        <w:rPr>
          <w:sz w:val="28"/>
          <w:szCs w:val="28"/>
        </w:rPr>
        <w:t>ролики конвейера</w:t>
      </w:r>
      <w:r w:rsidR="005C486C">
        <w:rPr>
          <w:sz w:val="28"/>
          <w:szCs w:val="28"/>
        </w:rPr>
        <w:t xml:space="preserve"> </w:t>
      </w:r>
      <w:r w:rsidRPr="00F170D4">
        <w:rPr>
          <w:sz w:val="28"/>
          <w:szCs w:val="28"/>
        </w:rPr>
        <w:t>установлены на шарикоподшипниках</w:t>
      </w:r>
    </w:p>
    <w:p w:rsidR="00AA1EE9" w:rsidRPr="00F170D4" w:rsidRDefault="00AA1EE9" w:rsidP="00F170D4">
      <w:pPr>
        <w:spacing w:line="360" w:lineRule="auto"/>
        <w:ind w:firstLine="709"/>
        <w:jc w:val="both"/>
        <w:rPr>
          <w:sz w:val="28"/>
          <w:szCs w:val="28"/>
        </w:rPr>
      </w:pPr>
    </w:p>
    <w:tbl>
      <w:tblPr>
        <w:tblW w:w="0" w:type="auto"/>
        <w:tblInd w:w="2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666"/>
        <w:gridCol w:w="825"/>
        <w:gridCol w:w="798"/>
        <w:gridCol w:w="855"/>
        <w:gridCol w:w="814"/>
      </w:tblGrid>
      <w:tr w:rsidR="00805F0B" w:rsidRPr="00B31A71" w:rsidTr="00B31A71">
        <w:trPr>
          <w:trHeight w:val="218"/>
        </w:trPr>
        <w:tc>
          <w:tcPr>
            <w:tcW w:w="0" w:type="auto"/>
            <w:shd w:val="clear" w:color="auto" w:fill="auto"/>
            <w:vAlign w:val="center"/>
          </w:tcPr>
          <w:p w:rsidR="00805F0B" w:rsidRPr="00B31A71" w:rsidRDefault="00805F0B" w:rsidP="00B31A71">
            <w:pPr>
              <w:spacing w:line="360" w:lineRule="auto"/>
              <w:jc w:val="both"/>
              <w:rPr>
                <w:sz w:val="20"/>
                <w:szCs w:val="20"/>
              </w:rPr>
            </w:pPr>
            <w:r w:rsidRPr="00B31A71">
              <w:rPr>
                <w:i/>
                <w:iCs/>
                <w:sz w:val="20"/>
                <w:szCs w:val="20"/>
              </w:rPr>
              <w:t>В</w:t>
            </w:r>
            <w:r w:rsidRPr="00B31A71">
              <w:rPr>
                <w:sz w:val="20"/>
                <w:szCs w:val="20"/>
              </w:rPr>
              <w:t>, мм</w:t>
            </w:r>
          </w:p>
        </w:tc>
        <w:tc>
          <w:tcPr>
            <w:tcW w:w="0" w:type="auto"/>
            <w:shd w:val="clear" w:color="auto" w:fill="auto"/>
            <w:vAlign w:val="center"/>
          </w:tcPr>
          <w:p w:rsidR="00805F0B" w:rsidRPr="00B31A71" w:rsidRDefault="00805F0B" w:rsidP="00B31A71">
            <w:pPr>
              <w:spacing w:line="360" w:lineRule="auto"/>
              <w:jc w:val="both"/>
              <w:rPr>
                <w:sz w:val="20"/>
                <w:szCs w:val="20"/>
              </w:rPr>
            </w:pPr>
            <w:r w:rsidRPr="00B31A71">
              <w:rPr>
                <w:sz w:val="20"/>
                <w:szCs w:val="20"/>
              </w:rPr>
              <w:t>500</w:t>
            </w:r>
          </w:p>
        </w:tc>
        <w:tc>
          <w:tcPr>
            <w:tcW w:w="825" w:type="dxa"/>
            <w:shd w:val="clear" w:color="auto" w:fill="auto"/>
            <w:vAlign w:val="center"/>
          </w:tcPr>
          <w:p w:rsidR="00805F0B" w:rsidRPr="00B31A71" w:rsidRDefault="00805F0B" w:rsidP="00B31A71">
            <w:pPr>
              <w:spacing w:line="360" w:lineRule="auto"/>
              <w:jc w:val="both"/>
              <w:rPr>
                <w:sz w:val="20"/>
                <w:szCs w:val="20"/>
              </w:rPr>
            </w:pPr>
            <w:r w:rsidRPr="00B31A71">
              <w:rPr>
                <w:sz w:val="20"/>
                <w:szCs w:val="20"/>
              </w:rPr>
              <w:t>650</w:t>
            </w:r>
          </w:p>
        </w:tc>
        <w:tc>
          <w:tcPr>
            <w:tcW w:w="798" w:type="dxa"/>
            <w:shd w:val="clear" w:color="auto" w:fill="auto"/>
            <w:vAlign w:val="center"/>
          </w:tcPr>
          <w:p w:rsidR="00805F0B" w:rsidRPr="00B31A71" w:rsidRDefault="00805F0B" w:rsidP="00B31A71">
            <w:pPr>
              <w:spacing w:line="360" w:lineRule="auto"/>
              <w:jc w:val="both"/>
              <w:rPr>
                <w:sz w:val="20"/>
                <w:szCs w:val="20"/>
              </w:rPr>
            </w:pPr>
            <w:r w:rsidRPr="00B31A71">
              <w:rPr>
                <w:sz w:val="20"/>
                <w:szCs w:val="20"/>
              </w:rPr>
              <w:t>800</w:t>
            </w:r>
          </w:p>
        </w:tc>
        <w:tc>
          <w:tcPr>
            <w:tcW w:w="855" w:type="dxa"/>
            <w:shd w:val="clear" w:color="auto" w:fill="auto"/>
            <w:vAlign w:val="center"/>
          </w:tcPr>
          <w:p w:rsidR="00805F0B" w:rsidRPr="00B31A71" w:rsidRDefault="00805F0B" w:rsidP="00B31A71">
            <w:pPr>
              <w:spacing w:line="360" w:lineRule="auto"/>
              <w:jc w:val="both"/>
              <w:rPr>
                <w:sz w:val="20"/>
                <w:szCs w:val="20"/>
              </w:rPr>
            </w:pPr>
            <w:r w:rsidRPr="00B31A71">
              <w:rPr>
                <w:sz w:val="20"/>
                <w:szCs w:val="20"/>
              </w:rPr>
              <w:t>1000</w:t>
            </w:r>
          </w:p>
        </w:tc>
        <w:tc>
          <w:tcPr>
            <w:tcW w:w="814" w:type="dxa"/>
            <w:shd w:val="clear" w:color="auto" w:fill="auto"/>
          </w:tcPr>
          <w:p w:rsidR="00805F0B" w:rsidRPr="00B31A71" w:rsidRDefault="00805F0B" w:rsidP="00B31A71">
            <w:pPr>
              <w:spacing w:line="360" w:lineRule="auto"/>
              <w:jc w:val="both"/>
              <w:rPr>
                <w:sz w:val="20"/>
                <w:szCs w:val="20"/>
              </w:rPr>
            </w:pPr>
            <w:r w:rsidRPr="00B31A71">
              <w:rPr>
                <w:sz w:val="20"/>
                <w:szCs w:val="20"/>
              </w:rPr>
              <w:t>1200</w:t>
            </w:r>
          </w:p>
        </w:tc>
      </w:tr>
      <w:tr w:rsidR="00805F0B" w:rsidRPr="00B31A71" w:rsidTr="00B31A71">
        <w:trPr>
          <w:trHeight w:val="185"/>
        </w:trPr>
        <w:tc>
          <w:tcPr>
            <w:tcW w:w="0" w:type="auto"/>
            <w:shd w:val="clear" w:color="auto" w:fill="auto"/>
            <w:vAlign w:val="center"/>
          </w:tcPr>
          <w:p w:rsidR="00805F0B" w:rsidRPr="00B31A71" w:rsidRDefault="00805F0B" w:rsidP="00B31A71">
            <w:pPr>
              <w:spacing w:line="360" w:lineRule="auto"/>
              <w:jc w:val="both"/>
              <w:rPr>
                <w:i/>
                <w:iCs/>
                <w:sz w:val="20"/>
                <w:szCs w:val="20"/>
              </w:rPr>
            </w:pPr>
            <w:r w:rsidRPr="00B31A71">
              <w:rPr>
                <w:i/>
                <w:iCs/>
                <w:sz w:val="20"/>
                <w:szCs w:val="20"/>
              </w:rPr>
              <w:t>с</w:t>
            </w:r>
          </w:p>
        </w:tc>
        <w:tc>
          <w:tcPr>
            <w:tcW w:w="0" w:type="auto"/>
            <w:shd w:val="clear" w:color="auto" w:fill="auto"/>
            <w:vAlign w:val="center"/>
          </w:tcPr>
          <w:p w:rsidR="00805F0B" w:rsidRPr="00B31A71" w:rsidRDefault="00805F0B" w:rsidP="00B31A71">
            <w:pPr>
              <w:spacing w:line="360" w:lineRule="auto"/>
              <w:jc w:val="both"/>
              <w:rPr>
                <w:sz w:val="20"/>
                <w:szCs w:val="20"/>
              </w:rPr>
            </w:pPr>
            <w:r w:rsidRPr="00B31A71">
              <w:rPr>
                <w:sz w:val="20"/>
                <w:szCs w:val="20"/>
              </w:rPr>
              <w:t>0,018</w:t>
            </w:r>
          </w:p>
        </w:tc>
        <w:tc>
          <w:tcPr>
            <w:tcW w:w="825" w:type="dxa"/>
            <w:shd w:val="clear" w:color="auto" w:fill="auto"/>
            <w:vAlign w:val="center"/>
          </w:tcPr>
          <w:p w:rsidR="00805F0B" w:rsidRPr="00B31A71" w:rsidRDefault="00805F0B" w:rsidP="00B31A71">
            <w:pPr>
              <w:spacing w:line="360" w:lineRule="auto"/>
              <w:jc w:val="both"/>
              <w:rPr>
                <w:sz w:val="20"/>
                <w:szCs w:val="20"/>
              </w:rPr>
            </w:pPr>
            <w:r w:rsidRPr="00B31A71">
              <w:rPr>
                <w:sz w:val="20"/>
                <w:szCs w:val="20"/>
              </w:rPr>
              <w:t>0,023</w:t>
            </w:r>
          </w:p>
        </w:tc>
        <w:tc>
          <w:tcPr>
            <w:tcW w:w="798" w:type="dxa"/>
            <w:shd w:val="clear" w:color="auto" w:fill="auto"/>
            <w:vAlign w:val="center"/>
          </w:tcPr>
          <w:p w:rsidR="00805F0B" w:rsidRPr="00B31A71" w:rsidRDefault="00805F0B" w:rsidP="00B31A71">
            <w:pPr>
              <w:spacing w:line="360" w:lineRule="auto"/>
              <w:jc w:val="both"/>
              <w:rPr>
                <w:sz w:val="20"/>
                <w:szCs w:val="20"/>
              </w:rPr>
            </w:pPr>
            <w:r w:rsidRPr="00B31A71">
              <w:rPr>
                <w:sz w:val="20"/>
                <w:szCs w:val="20"/>
              </w:rPr>
              <w:t>0,028</w:t>
            </w:r>
          </w:p>
        </w:tc>
        <w:tc>
          <w:tcPr>
            <w:tcW w:w="855" w:type="dxa"/>
            <w:shd w:val="clear" w:color="auto" w:fill="auto"/>
            <w:vAlign w:val="center"/>
          </w:tcPr>
          <w:p w:rsidR="00805F0B" w:rsidRPr="00B31A71" w:rsidRDefault="00805F0B" w:rsidP="00B31A71">
            <w:pPr>
              <w:spacing w:line="360" w:lineRule="auto"/>
              <w:jc w:val="both"/>
              <w:rPr>
                <w:sz w:val="20"/>
                <w:szCs w:val="20"/>
              </w:rPr>
            </w:pPr>
            <w:r w:rsidRPr="00B31A71">
              <w:rPr>
                <w:sz w:val="20"/>
                <w:szCs w:val="20"/>
              </w:rPr>
              <w:t>0,038</w:t>
            </w:r>
          </w:p>
        </w:tc>
        <w:tc>
          <w:tcPr>
            <w:tcW w:w="814" w:type="dxa"/>
            <w:shd w:val="clear" w:color="auto" w:fill="auto"/>
          </w:tcPr>
          <w:p w:rsidR="00805F0B" w:rsidRPr="00B31A71" w:rsidRDefault="00805F0B" w:rsidP="00B31A71">
            <w:pPr>
              <w:spacing w:line="360" w:lineRule="auto"/>
              <w:jc w:val="both"/>
              <w:rPr>
                <w:sz w:val="20"/>
                <w:szCs w:val="20"/>
              </w:rPr>
            </w:pPr>
            <w:r w:rsidRPr="00B31A71">
              <w:rPr>
                <w:sz w:val="20"/>
                <w:szCs w:val="20"/>
              </w:rPr>
              <w:t>0,048</w:t>
            </w:r>
          </w:p>
        </w:tc>
      </w:tr>
    </w:tbl>
    <w:p w:rsidR="00F170D4" w:rsidRDefault="00F170D4" w:rsidP="00F170D4">
      <w:pPr>
        <w:spacing w:line="360" w:lineRule="auto"/>
        <w:ind w:firstLine="709"/>
        <w:jc w:val="both"/>
        <w:rPr>
          <w:sz w:val="28"/>
          <w:szCs w:val="28"/>
        </w:rPr>
      </w:pPr>
    </w:p>
    <w:p w:rsidR="00A64055" w:rsidRPr="00F170D4" w:rsidRDefault="00133CD9" w:rsidP="00F170D4">
      <w:pPr>
        <w:spacing w:line="360" w:lineRule="auto"/>
        <w:ind w:firstLine="709"/>
        <w:jc w:val="both"/>
        <w:rPr>
          <w:sz w:val="28"/>
          <w:szCs w:val="28"/>
        </w:rPr>
      </w:pPr>
      <w:r w:rsidRPr="00F170D4">
        <w:rPr>
          <w:sz w:val="28"/>
          <w:szCs w:val="28"/>
        </w:rPr>
        <w:t>(в нашем случае ширина конвейера 850 мм=0,85 м, значит</w:t>
      </w:r>
      <w:r w:rsidR="005C486C">
        <w:rPr>
          <w:sz w:val="28"/>
          <w:szCs w:val="28"/>
        </w:rPr>
        <w:t xml:space="preserve"> </w:t>
      </w:r>
      <w:r w:rsidRPr="00F170D4">
        <w:rPr>
          <w:sz w:val="28"/>
          <w:szCs w:val="28"/>
        </w:rPr>
        <w:t>принимаем с=0,028);</w:t>
      </w:r>
    </w:p>
    <w:p w:rsidR="0095459B" w:rsidRPr="00F170D4" w:rsidRDefault="00A64055" w:rsidP="00F170D4">
      <w:pPr>
        <w:spacing w:line="360" w:lineRule="auto"/>
        <w:ind w:firstLine="709"/>
        <w:jc w:val="both"/>
        <w:rPr>
          <w:sz w:val="28"/>
          <w:szCs w:val="28"/>
        </w:rPr>
      </w:pPr>
      <w:r w:rsidRPr="00F170D4">
        <w:rPr>
          <w:i/>
          <w:iCs/>
          <w:sz w:val="28"/>
          <w:szCs w:val="28"/>
          <w:lang w:val="en-US"/>
        </w:rPr>
        <w:t>N</w:t>
      </w:r>
      <w:r w:rsidRPr="00F170D4">
        <w:rPr>
          <w:i/>
          <w:iCs/>
          <w:sz w:val="28"/>
          <w:szCs w:val="28"/>
        </w:rPr>
        <w:t>сбр.</w:t>
      </w:r>
      <w:r w:rsidRPr="00F170D4">
        <w:rPr>
          <w:sz w:val="28"/>
          <w:szCs w:val="28"/>
        </w:rPr>
        <w:t xml:space="preserve"> – мощность на сбрасном барабане, кВт</w:t>
      </w:r>
      <w:r w:rsidR="005C486C">
        <w:rPr>
          <w:sz w:val="28"/>
          <w:szCs w:val="28"/>
        </w:rPr>
        <w:t xml:space="preserve"> </w:t>
      </w:r>
      <w:r w:rsidR="0095459B" w:rsidRPr="00F170D4">
        <w:rPr>
          <w:sz w:val="28"/>
          <w:szCs w:val="28"/>
        </w:rPr>
        <w:t>(принимаем</w:t>
      </w:r>
      <w:r w:rsidR="005C486C">
        <w:rPr>
          <w:i/>
          <w:iCs/>
          <w:sz w:val="28"/>
          <w:szCs w:val="28"/>
        </w:rPr>
        <w:t xml:space="preserve"> </w:t>
      </w:r>
      <w:r w:rsidR="0095459B" w:rsidRPr="00F170D4">
        <w:rPr>
          <w:i/>
          <w:iCs/>
          <w:sz w:val="28"/>
          <w:szCs w:val="28"/>
          <w:lang w:val="en-US"/>
        </w:rPr>
        <w:t>N</w:t>
      </w:r>
      <w:r w:rsidR="0095459B" w:rsidRPr="00F170D4">
        <w:rPr>
          <w:i/>
          <w:iCs/>
          <w:sz w:val="28"/>
          <w:szCs w:val="28"/>
        </w:rPr>
        <w:t>сбр</w:t>
      </w:r>
      <w:r w:rsidR="0095459B" w:rsidRPr="00F170D4">
        <w:rPr>
          <w:sz w:val="28"/>
          <w:szCs w:val="28"/>
        </w:rPr>
        <w:t>.=0);</w:t>
      </w:r>
    </w:p>
    <w:p w:rsidR="00805F0B" w:rsidRPr="00F170D4" w:rsidRDefault="00A64055" w:rsidP="00F170D4">
      <w:pPr>
        <w:spacing w:line="360" w:lineRule="auto"/>
        <w:ind w:firstLine="709"/>
        <w:jc w:val="both"/>
        <w:rPr>
          <w:sz w:val="28"/>
          <w:szCs w:val="28"/>
        </w:rPr>
      </w:pPr>
      <w:r w:rsidRPr="00F170D4">
        <w:rPr>
          <w:i/>
          <w:iCs/>
          <w:sz w:val="28"/>
          <w:szCs w:val="28"/>
          <w:lang w:val="en-US"/>
        </w:rPr>
        <w:t>v</w:t>
      </w:r>
      <w:r w:rsidRPr="00F170D4">
        <w:rPr>
          <w:i/>
          <w:iCs/>
          <w:sz w:val="28"/>
          <w:szCs w:val="28"/>
        </w:rPr>
        <w:t xml:space="preserve"> </w:t>
      </w:r>
      <w:r w:rsidRPr="00F170D4">
        <w:rPr>
          <w:sz w:val="28"/>
          <w:szCs w:val="28"/>
        </w:rPr>
        <w:t>– скорость ленты конвейера;</w:t>
      </w:r>
    </w:p>
    <w:p w:rsidR="00A64055" w:rsidRPr="00F170D4" w:rsidRDefault="00A64055" w:rsidP="00F170D4">
      <w:pPr>
        <w:spacing w:line="360" w:lineRule="auto"/>
        <w:ind w:firstLine="709"/>
        <w:jc w:val="both"/>
        <w:rPr>
          <w:sz w:val="28"/>
          <w:szCs w:val="28"/>
        </w:rPr>
      </w:pPr>
      <w:r w:rsidRPr="00F170D4">
        <w:rPr>
          <w:i/>
          <w:iCs/>
          <w:sz w:val="28"/>
          <w:szCs w:val="28"/>
        </w:rPr>
        <w:t xml:space="preserve">П </w:t>
      </w:r>
      <w:r w:rsidRPr="00F170D4">
        <w:rPr>
          <w:sz w:val="28"/>
          <w:szCs w:val="28"/>
        </w:rPr>
        <w:t>– производительность;</w:t>
      </w:r>
    </w:p>
    <w:p w:rsidR="00A64055" w:rsidRPr="00F170D4" w:rsidRDefault="00A64055" w:rsidP="00F170D4">
      <w:pPr>
        <w:spacing w:line="360" w:lineRule="auto"/>
        <w:ind w:firstLine="709"/>
        <w:jc w:val="both"/>
        <w:rPr>
          <w:sz w:val="28"/>
          <w:szCs w:val="28"/>
        </w:rPr>
      </w:pPr>
      <w:r w:rsidRPr="00F170D4">
        <w:rPr>
          <w:i/>
          <w:iCs/>
          <w:sz w:val="28"/>
          <w:szCs w:val="28"/>
          <w:lang w:val="en-US"/>
        </w:rPr>
        <w:t>L</w:t>
      </w:r>
      <w:r w:rsidRPr="00F170D4">
        <w:rPr>
          <w:i/>
          <w:iCs/>
          <w:sz w:val="28"/>
          <w:szCs w:val="28"/>
        </w:rPr>
        <w:t>г</w:t>
      </w:r>
      <w:r w:rsidRPr="00F170D4">
        <w:rPr>
          <w:sz w:val="28"/>
          <w:szCs w:val="28"/>
        </w:rPr>
        <w:t xml:space="preserve"> – горизонтальная проекция длины конвейера от</w:t>
      </w:r>
      <w:r w:rsidR="005C486C">
        <w:rPr>
          <w:sz w:val="28"/>
          <w:szCs w:val="28"/>
        </w:rPr>
        <w:t xml:space="preserve"> </w:t>
      </w:r>
      <w:r w:rsidR="00127FEF" w:rsidRPr="00F170D4">
        <w:rPr>
          <w:sz w:val="28"/>
          <w:szCs w:val="28"/>
        </w:rPr>
        <w:t>угла</w:t>
      </w:r>
    </w:p>
    <w:p w:rsidR="00A64055" w:rsidRPr="00F170D4" w:rsidRDefault="00A64055" w:rsidP="00F170D4">
      <w:pPr>
        <w:spacing w:line="360" w:lineRule="auto"/>
        <w:ind w:firstLine="709"/>
        <w:jc w:val="both"/>
        <w:rPr>
          <w:i/>
          <w:iCs/>
          <w:sz w:val="28"/>
          <w:szCs w:val="28"/>
        </w:rPr>
      </w:pPr>
      <w:r w:rsidRPr="00F170D4">
        <w:rPr>
          <w:sz w:val="28"/>
          <w:szCs w:val="28"/>
        </w:rPr>
        <w:t xml:space="preserve">наклона β конвейера так, что </w:t>
      </w:r>
      <w:r w:rsidRPr="00F170D4">
        <w:rPr>
          <w:i/>
          <w:iCs/>
          <w:sz w:val="28"/>
          <w:szCs w:val="28"/>
          <w:lang w:val="en-US"/>
        </w:rPr>
        <w:t>L</w:t>
      </w:r>
      <w:r w:rsidRPr="00F170D4">
        <w:rPr>
          <w:i/>
          <w:iCs/>
          <w:sz w:val="28"/>
          <w:szCs w:val="28"/>
        </w:rPr>
        <w:t xml:space="preserve">г = </w:t>
      </w:r>
      <w:r w:rsidRPr="00F170D4">
        <w:rPr>
          <w:i/>
          <w:iCs/>
          <w:sz w:val="28"/>
          <w:szCs w:val="28"/>
          <w:lang w:val="en-US"/>
        </w:rPr>
        <w:t>Lcos</w:t>
      </w:r>
      <w:r w:rsidRPr="00F170D4">
        <w:rPr>
          <w:i/>
          <w:iCs/>
          <w:sz w:val="28"/>
          <w:szCs w:val="28"/>
        </w:rPr>
        <w:t>β</w:t>
      </w:r>
      <w:r w:rsidRPr="00F170D4">
        <w:rPr>
          <w:sz w:val="28"/>
          <w:szCs w:val="28"/>
        </w:rPr>
        <w:t>,м</w:t>
      </w:r>
      <w:r w:rsidRPr="00F170D4">
        <w:rPr>
          <w:i/>
          <w:iCs/>
          <w:sz w:val="28"/>
          <w:szCs w:val="28"/>
        </w:rPr>
        <w:t>;</w:t>
      </w:r>
    </w:p>
    <w:p w:rsidR="00E945BF" w:rsidRPr="00F170D4" w:rsidRDefault="00805F0B" w:rsidP="00F170D4">
      <w:pPr>
        <w:spacing w:line="360" w:lineRule="auto"/>
        <w:ind w:firstLine="709"/>
        <w:jc w:val="both"/>
        <w:rPr>
          <w:sz w:val="28"/>
          <w:szCs w:val="28"/>
        </w:rPr>
      </w:pPr>
      <w:r w:rsidRPr="00F170D4">
        <w:rPr>
          <w:i/>
          <w:iCs/>
          <w:sz w:val="28"/>
          <w:szCs w:val="28"/>
          <w:lang w:val="en-US"/>
        </w:rPr>
        <w:t>H</w:t>
      </w:r>
      <w:r w:rsidRPr="00F170D4">
        <w:rPr>
          <w:sz w:val="28"/>
          <w:szCs w:val="28"/>
        </w:rPr>
        <w:t xml:space="preserve"> – высота подъема</w:t>
      </w:r>
      <w:r w:rsidR="003D1083" w:rsidRPr="00F170D4">
        <w:rPr>
          <w:sz w:val="28"/>
          <w:szCs w:val="28"/>
        </w:rPr>
        <w:t xml:space="preserve"> материала </w:t>
      </w:r>
      <w:r w:rsidR="003D1083" w:rsidRPr="00F170D4">
        <w:rPr>
          <w:i/>
          <w:iCs/>
          <w:sz w:val="28"/>
          <w:szCs w:val="28"/>
        </w:rPr>
        <w:t xml:space="preserve">Н = </w:t>
      </w:r>
      <w:r w:rsidR="003D1083" w:rsidRPr="00F170D4">
        <w:rPr>
          <w:i/>
          <w:iCs/>
          <w:sz w:val="28"/>
          <w:szCs w:val="28"/>
          <w:lang w:val="en-US"/>
        </w:rPr>
        <w:t>Lsin</w:t>
      </w:r>
      <w:r w:rsidR="00E945BF" w:rsidRPr="00F170D4">
        <w:rPr>
          <w:i/>
          <w:iCs/>
          <w:sz w:val="28"/>
          <w:szCs w:val="28"/>
        </w:rPr>
        <w:t>β</w:t>
      </w:r>
      <w:r w:rsidR="00A64055" w:rsidRPr="00F170D4">
        <w:rPr>
          <w:sz w:val="28"/>
          <w:szCs w:val="28"/>
        </w:rPr>
        <w:t>, м</w:t>
      </w:r>
    </w:p>
    <w:p w:rsidR="00E945BF" w:rsidRPr="00F170D4" w:rsidRDefault="00A64055" w:rsidP="00F170D4">
      <w:pPr>
        <w:spacing w:line="360" w:lineRule="auto"/>
        <w:ind w:firstLine="709"/>
        <w:jc w:val="both"/>
        <w:rPr>
          <w:i/>
          <w:iCs/>
          <w:sz w:val="28"/>
          <w:szCs w:val="28"/>
        </w:rPr>
      </w:pPr>
      <w:r w:rsidRPr="00F170D4">
        <w:rPr>
          <w:i/>
          <w:iCs/>
          <w:sz w:val="28"/>
          <w:szCs w:val="28"/>
        </w:rPr>
        <w:t xml:space="preserve">Н = </w:t>
      </w:r>
      <w:r w:rsidRPr="00F170D4">
        <w:rPr>
          <w:i/>
          <w:iCs/>
          <w:sz w:val="28"/>
          <w:szCs w:val="28"/>
          <w:lang w:val="en-US"/>
        </w:rPr>
        <w:t>Lsin</w:t>
      </w:r>
      <w:r w:rsidRPr="00F170D4">
        <w:rPr>
          <w:i/>
          <w:iCs/>
          <w:sz w:val="28"/>
          <w:szCs w:val="28"/>
        </w:rPr>
        <w:t>β</w:t>
      </w:r>
    </w:p>
    <w:p w:rsidR="00A64055" w:rsidRPr="00F170D4" w:rsidRDefault="00A64055" w:rsidP="00F170D4">
      <w:pPr>
        <w:spacing w:line="360" w:lineRule="auto"/>
        <w:ind w:firstLine="709"/>
        <w:jc w:val="both"/>
        <w:rPr>
          <w:sz w:val="28"/>
          <w:szCs w:val="28"/>
        </w:rPr>
      </w:pPr>
      <w:r w:rsidRPr="00F170D4">
        <w:rPr>
          <w:sz w:val="28"/>
          <w:szCs w:val="28"/>
        </w:rPr>
        <w:t xml:space="preserve">Выразив из предыдущей формулы </w:t>
      </w:r>
      <w:r w:rsidRPr="00F170D4">
        <w:rPr>
          <w:i/>
          <w:iCs/>
          <w:sz w:val="28"/>
          <w:szCs w:val="28"/>
        </w:rPr>
        <w:t>β</w:t>
      </w:r>
      <w:r w:rsidRPr="00F170D4">
        <w:rPr>
          <w:sz w:val="28"/>
          <w:szCs w:val="28"/>
        </w:rPr>
        <w:t xml:space="preserve"> и, подставив величины значений, получим</w:t>
      </w:r>
    </w:p>
    <w:p w:rsidR="00A64055" w:rsidRPr="00F170D4" w:rsidRDefault="00A63952" w:rsidP="00F170D4">
      <w:pPr>
        <w:spacing w:line="360" w:lineRule="auto"/>
        <w:ind w:firstLine="709"/>
        <w:jc w:val="both"/>
        <w:rPr>
          <w:sz w:val="28"/>
          <w:szCs w:val="28"/>
        </w:rPr>
      </w:pPr>
      <w:r>
        <w:rPr>
          <w:position w:val="-24"/>
          <w:sz w:val="28"/>
          <w:szCs w:val="28"/>
        </w:rPr>
        <w:pict>
          <v:shape id="_x0000_i1055" type="#_x0000_t75" style="width:68.25pt;height:30.75pt">
            <v:imagedata r:id="rId35" o:title=""/>
          </v:shape>
        </w:pict>
      </w:r>
      <w:r>
        <w:rPr>
          <w:position w:val="-28"/>
          <w:sz w:val="28"/>
          <w:szCs w:val="28"/>
        </w:rPr>
        <w:pict>
          <v:shape id="_x0000_i1056" type="#_x0000_t75" style="width:77.25pt;height:33pt">
            <v:imagedata r:id="rId36" o:title=""/>
          </v:shape>
        </w:pict>
      </w:r>
      <w:r>
        <w:rPr>
          <w:position w:val="-10"/>
          <w:sz w:val="28"/>
          <w:szCs w:val="28"/>
        </w:rPr>
        <w:pict>
          <v:shape id="_x0000_i1057" type="#_x0000_t75" style="width:92.25pt;height:15.75pt">
            <v:imagedata r:id="rId37" o:title=""/>
          </v:shape>
        </w:pict>
      </w:r>
    </w:p>
    <w:p w:rsidR="00A64055" w:rsidRPr="00F170D4" w:rsidRDefault="00A64055" w:rsidP="00F170D4">
      <w:pPr>
        <w:spacing w:line="360" w:lineRule="auto"/>
        <w:ind w:firstLine="709"/>
        <w:jc w:val="both"/>
        <w:rPr>
          <w:sz w:val="28"/>
          <w:szCs w:val="28"/>
        </w:rPr>
      </w:pPr>
      <w:r w:rsidRPr="00F170D4">
        <w:rPr>
          <w:sz w:val="28"/>
          <w:szCs w:val="28"/>
        </w:rPr>
        <w:t>Горизонтальная проекция длины конвейера от угла наклона β</w:t>
      </w:r>
    </w:p>
    <w:p w:rsidR="00A64055" w:rsidRPr="00F170D4" w:rsidRDefault="00A64055" w:rsidP="00F170D4">
      <w:pPr>
        <w:spacing w:line="360" w:lineRule="auto"/>
        <w:ind w:firstLine="709"/>
        <w:jc w:val="both"/>
        <w:rPr>
          <w:sz w:val="28"/>
          <w:szCs w:val="28"/>
        </w:rPr>
      </w:pPr>
      <w:r w:rsidRPr="00F170D4">
        <w:rPr>
          <w:i/>
          <w:iCs/>
          <w:sz w:val="28"/>
          <w:szCs w:val="28"/>
          <w:lang w:val="en-US"/>
        </w:rPr>
        <w:t>L</w:t>
      </w:r>
      <w:r w:rsidRPr="00F170D4">
        <w:rPr>
          <w:i/>
          <w:iCs/>
          <w:sz w:val="28"/>
          <w:szCs w:val="28"/>
        </w:rPr>
        <w:t xml:space="preserve">г = </w:t>
      </w:r>
      <w:r w:rsidRPr="00F170D4">
        <w:rPr>
          <w:i/>
          <w:iCs/>
          <w:sz w:val="28"/>
          <w:szCs w:val="28"/>
          <w:lang w:val="en-US"/>
        </w:rPr>
        <w:t>Lcos</w:t>
      </w:r>
      <w:r w:rsidRPr="00F170D4">
        <w:rPr>
          <w:i/>
          <w:iCs/>
          <w:sz w:val="28"/>
          <w:szCs w:val="28"/>
        </w:rPr>
        <w:t>β=</w:t>
      </w:r>
      <w:r w:rsidRPr="00F170D4">
        <w:rPr>
          <w:sz w:val="28"/>
          <w:szCs w:val="28"/>
        </w:rPr>
        <w:t>29,4*</w:t>
      </w:r>
      <w:r w:rsidRPr="00F170D4">
        <w:rPr>
          <w:i/>
          <w:iCs/>
          <w:sz w:val="28"/>
          <w:szCs w:val="28"/>
          <w:lang w:val="en-US"/>
        </w:rPr>
        <w:t>cos</w:t>
      </w:r>
      <w:r w:rsidRPr="00F170D4">
        <w:rPr>
          <w:sz w:val="28"/>
          <w:szCs w:val="28"/>
        </w:rPr>
        <w:t>19,88= 29,4*0,94=27,6</w:t>
      </w:r>
      <w:r w:rsidR="0095459B" w:rsidRPr="00F170D4">
        <w:rPr>
          <w:sz w:val="28"/>
          <w:szCs w:val="28"/>
        </w:rPr>
        <w:t xml:space="preserve"> </w:t>
      </w:r>
      <w:r w:rsidR="0095459B" w:rsidRPr="00F170D4">
        <w:rPr>
          <w:i/>
          <w:iCs/>
          <w:sz w:val="28"/>
          <w:szCs w:val="28"/>
        </w:rPr>
        <w:t>м</w:t>
      </w:r>
    </w:p>
    <w:p w:rsidR="0095459B" w:rsidRPr="00F170D4" w:rsidRDefault="0095459B" w:rsidP="00F170D4">
      <w:pPr>
        <w:spacing w:line="360" w:lineRule="auto"/>
        <w:ind w:firstLine="709"/>
        <w:jc w:val="both"/>
        <w:rPr>
          <w:sz w:val="28"/>
          <w:szCs w:val="28"/>
        </w:rPr>
      </w:pPr>
      <w:r w:rsidRPr="00F170D4">
        <w:rPr>
          <w:sz w:val="28"/>
          <w:szCs w:val="28"/>
        </w:rPr>
        <w:t>Получив значение горизонтальной проекции</w:t>
      </w:r>
      <w:r w:rsidR="005C486C">
        <w:rPr>
          <w:sz w:val="28"/>
          <w:szCs w:val="28"/>
        </w:rPr>
        <w:t xml:space="preserve"> </w:t>
      </w:r>
      <w:r w:rsidRPr="00F170D4">
        <w:rPr>
          <w:sz w:val="28"/>
          <w:szCs w:val="28"/>
        </w:rPr>
        <w:t>длины конвейера от угла наклона β, можно рассчитать мощность</w:t>
      </w:r>
      <w:r w:rsidR="005C486C">
        <w:rPr>
          <w:sz w:val="28"/>
          <w:szCs w:val="28"/>
        </w:rPr>
        <w:t xml:space="preserve"> </w:t>
      </w:r>
      <w:r w:rsidRPr="00F170D4">
        <w:rPr>
          <w:sz w:val="28"/>
          <w:szCs w:val="28"/>
        </w:rPr>
        <w:t>на приводном барабане ленточного конвейера (кВт)</w:t>
      </w:r>
    </w:p>
    <w:p w:rsidR="0095459B" w:rsidRPr="00F170D4" w:rsidRDefault="00A63952" w:rsidP="00F170D4">
      <w:pPr>
        <w:spacing w:line="360" w:lineRule="auto"/>
        <w:ind w:firstLine="709"/>
        <w:jc w:val="both"/>
        <w:rPr>
          <w:sz w:val="28"/>
          <w:szCs w:val="28"/>
        </w:rPr>
      </w:pPr>
      <w:r>
        <w:rPr>
          <w:position w:val="-24"/>
          <w:sz w:val="28"/>
          <w:szCs w:val="28"/>
        </w:rPr>
        <w:pict>
          <v:shape id="_x0000_i1058" type="#_x0000_t75" style="width:317.25pt;height:30.75pt">
            <v:imagedata r:id="rId38" o:title=""/>
          </v:shape>
        </w:pict>
      </w:r>
      <w:r w:rsidR="0095459B" w:rsidRPr="00F170D4">
        <w:rPr>
          <w:sz w:val="28"/>
          <w:szCs w:val="28"/>
        </w:rPr>
        <w:t xml:space="preserve"> </w:t>
      </w:r>
      <w:r w:rsidR="0095459B" w:rsidRPr="00F170D4">
        <w:rPr>
          <w:i/>
          <w:iCs/>
          <w:sz w:val="28"/>
          <w:szCs w:val="28"/>
        </w:rPr>
        <w:t>кВт</w:t>
      </w:r>
    </w:p>
    <w:p w:rsidR="00127FEF" w:rsidRPr="00F170D4" w:rsidRDefault="0095459B" w:rsidP="00F170D4">
      <w:pPr>
        <w:spacing w:line="360" w:lineRule="auto"/>
        <w:ind w:firstLine="709"/>
        <w:jc w:val="both"/>
        <w:rPr>
          <w:sz w:val="28"/>
          <w:szCs w:val="28"/>
        </w:rPr>
      </w:pPr>
      <w:r w:rsidRPr="00F170D4">
        <w:rPr>
          <w:sz w:val="28"/>
          <w:szCs w:val="28"/>
        </w:rPr>
        <w:t>Отсюда, зная мощность на приводном барабане ленточного конвейера, получим окружное усилие, предаваемое на барабан</w:t>
      </w:r>
    </w:p>
    <w:p w:rsidR="00127FEF" w:rsidRPr="00F170D4" w:rsidRDefault="00A63952" w:rsidP="00F170D4">
      <w:pPr>
        <w:spacing w:line="360" w:lineRule="auto"/>
        <w:ind w:firstLine="709"/>
        <w:jc w:val="both"/>
        <w:rPr>
          <w:sz w:val="28"/>
          <w:szCs w:val="28"/>
        </w:rPr>
      </w:pPr>
      <w:r>
        <w:rPr>
          <w:position w:val="-28"/>
          <w:sz w:val="28"/>
          <w:szCs w:val="28"/>
        </w:rPr>
        <w:pict>
          <v:shape id="_x0000_i1059" type="#_x0000_t75" style="width:141pt;height:33pt">
            <v:imagedata r:id="rId39" o:title=""/>
          </v:shape>
        </w:pict>
      </w:r>
      <w:r w:rsidR="0095459B" w:rsidRPr="00F170D4">
        <w:rPr>
          <w:sz w:val="28"/>
          <w:szCs w:val="28"/>
        </w:rPr>
        <w:t xml:space="preserve"> Н</w:t>
      </w:r>
    </w:p>
    <w:p w:rsidR="0095459B" w:rsidRPr="00F170D4" w:rsidRDefault="0095459B" w:rsidP="00F170D4">
      <w:pPr>
        <w:spacing w:line="360" w:lineRule="auto"/>
        <w:ind w:firstLine="709"/>
        <w:jc w:val="both"/>
        <w:rPr>
          <w:sz w:val="28"/>
          <w:szCs w:val="28"/>
        </w:rPr>
      </w:pPr>
      <w:r w:rsidRPr="00F170D4">
        <w:rPr>
          <w:sz w:val="28"/>
          <w:szCs w:val="28"/>
        </w:rPr>
        <w:t>Определим натяжение набегающей ветви ленты конвейера</w:t>
      </w:r>
    </w:p>
    <w:p w:rsidR="008F266B" w:rsidRPr="00F170D4" w:rsidRDefault="00A63952" w:rsidP="00F170D4">
      <w:pPr>
        <w:spacing w:line="360" w:lineRule="auto"/>
        <w:ind w:firstLine="709"/>
        <w:jc w:val="both"/>
        <w:rPr>
          <w:sz w:val="28"/>
          <w:szCs w:val="28"/>
        </w:rPr>
      </w:pPr>
      <w:r>
        <w:rPr>
          <w:position w:val="-28"/>
          <w:sz w:val="28"/>
          <w:szCs w:val="28"/>
        </w:rPr>
        <w:pict>
          <v:shape id="_x0000_i1060" type="#_x0000_t75" style="width:125.25pt;height:35.25pt">
            <v:imagedata r:id="rId40" o:title=""/>
          </v:shape>
        </w:pict>
      </w:r>
      <w:r>
        <w:rPr>
          <w:position w:val="-28"/>
          <w:sz w:val="28"/>
          <w:szCs w:val="28"/>
        </w:rPr>
        <w:pict>
          <v:shape id="_x0000_i1061" type="#_x0000_t75" style="width:104.25pt;height:33pt">
            <v:imagedata r:id="rId41" o:title=""/>
          </v:shape>
        </w:pict>
      </w:r>
      <w:r w:rsidR="0095459B" w:rsidRPr="00F170D4">
        <w:rPr>
          <w:sz w:val="28"/>
          <w:szCs w:val="28"/>
        </w:rPr>
        <w:t xml:space="preserve"> Н</w:t>
      </w:r>
    </w:p>
    <w:p w:rsidR="00805F0B" w:rsidRPr="00F170D4" w:rsidRDefault="00805F0B" w:rsidP="00F170D4">
      <w:pPr>
        <w:spacing w:line="360" w:lineRule="auto"/>
        <w:ind w:firstLine="709"/>
        <w:jc w:val="both"/>
        <w:rPr>
          <w:sz w:val="28"/>
          <w:szCs w:val="28"/>
        </w:rPr>
      </w:pPr>
    </w:p>
    <w:p w:rsidR="00032212" w:rsidRPr="00F170D4" w:rsidRDefault="00127FEF" w:rsidP="00F170D4">
      <w:pPr>
        <w:spacing w:line="360" w:lineRule="auto"/>
        <w:ind w:firstLine="709"/>
        <w:jc w:val="both"/>
        <w:rPr>
          <w:b/>
          <w:bCs/>
          <w:sz w:val="28"/>
          <w:szCs w:val="28"/>
        </w:rPr>
      </w:pPr>
      <w:r w:rsidRPr="00F170D4">
        <w:rPr>
          <w:b/>
          <w:bCs/>
          <w:sz w:val="28"/>
          <w:szCs w:val="28"/>
        </w:rPr>
        <w:t xml:space="preserve">4.4. </w:t>
      </w:r>
      <w:r w:rsidR="0024043C" w:rsidRPr="00F170D4">
        <w:rPr>
          <w:b/>
          <w:bCs/>
          <w:sz w:val="28"/>
          <w:szCs w:val="28"/>
        </w:rPr>
        <w:t>Выбор и расчет дробильно-помольного оборудования с учетом требований производственной безопасности</w:t>
      </w:r>
    </w:p>
    <w:p w:rsidR="0024043C" w:rsidRPr="00F170D4" w:rsidRDefault="0024043C" w:rsidP="00F170D4">
      <w:pPr>
        <w:spacing w:line="360" w:lineRule="auto"/>
        <w:ind w:firstLine="709"/>
        <w:jc w:val="both"/>
        <w:rPr>
          <w:b/>
          <w:bCs/>
          <w:sz w:val="28"/>
          <w:szCs w:val="28"/>
        </w:rPr>
      </w:pPr>
    </w:p>
    <w:p w:rsidR="00127FEF" w:rsidRPr="00F170D4" w:rsidRDefault="00127FEF" w:rsidP="00F170D4">
      <w:pPr>
        <w:spacing w:line="360" w:lineRule="auto"/>
        <w:ind w:firstLine="709"/>
        <w:jc w:val="both"/>
        <w:rPr>
          <w:sz w:val="28"/>
          <w:szCs w:val="28"/>
        </w:rPr>
      </w:pPr>
      <w:r w:rsidRPr="00F170D4">
        <w:rPr>
          <w:sz w:val="28"/>
          <w:szCs w:val="28"/>
        </w:rPr>
        <w:t>Щековые дробилки используют для крупного и реже среднего дробления пород высокой и средней прочности. Первичное дробление осуществляется в щековых дробилках с простым качанием щеки, которые создают большие усилия при измельчении и позволяют перерабатывать куски горной массы размером до 700—1200 мм и более.</w:t>
      </w:r>
    </w:p>
    <w:p w:rsidR="0024043C" w:rsidRPr="00F170D4" w:rsidRDefault="0024043C" w:rsidP="00F170D4">
      <w:pPr>
        <w:spacing w:line="360" w:lineRule="auto"/>
        <w:ind w:firstLine="709"/>
        <w:jc w:val="both"/>
        <w:rPr>
          <w:sz w:val="28"/>
          <w:szCs w:val="28"/>
        </w:rPr>
      </w:pPr>
      <w:r w:rsidRPr="00F170D4">
        <w:rPr>
          <w:color w:val="000000"/>
          <w:sz w:val="28"/>
          <w:szCs w:val="28"/>
        </w:rPr>
        <w:t>При измельчении различают дробление и помол. Дробление подразделяют на крупное — размер куска после дробления от 80 до 200 мм, среднее — от 20 до 80 мм, мелкое — от 2 до 20 мм. Помол подразделяют на грубый — размер частиц после помола от 0,2 до 2 мм, тонкий — от 0,01 до 0,2 мм и сверхтонкий — менее 0,01 мм.</w:t>
      </w:r>
    </w:p>
    <w:p w:rsidR="00BC546F" w:rsidRPr="00F170D4" w:rsidRDefault="00BC546F" w:rsidP="00F170D4">
      <w:pPr>
        <w:spacing w:line="360" w:lineRule="auto"/>
        <w:ind w:firstLine="709"/>
        <w:jc w:val="both"/>
        <w:rPr>
          <w:sz w:val="28"/>
          <w:szCs w:val="28"/>
        </w:rPr>
      </w:pPr>
      <w:r w:rsidRPr="00F170D4">
        <w:rPr>
          <w:sz w:val="28"/>
          <w:szCs w:val="28"/>
        </w:rPr>
        <w:t>Нормальная работа щековых дробилок мало зависит от влажности материала при дроблении пород с небольшим содержанием глины. При большом содержании глины и высокой влажности сырья (6%) производительность дробилок падает, особенно при среднем дроблении, из-за комкования материала.</w:t>
      </w:r>
    </w:p>
    <w:p w:rsidR="0024043C" w:rsidRPr="00F170D4" w:rsidRDefault="00A66864" w:rsidP="00F170D4">
      <w:pPr>
        <w:spacing w:line="360" w:lineRule="auto"/>
        <w:ind w:firstLine="709"/>
        <w:jc w:val="both"/>
        <w:rPr>
          <w:sz w:val="28"/>
          <w:szCs w:val="28"/>
        </w:rPr>
      </w:pPr>
      <w:r w:rsidRPr="00F170D4">
        <w:rPr>
          <w:sz w:val="28"/>
          <w:szCs w:val="28"/>
        </w:rPr>
        <w:t xml:space="preserve">Рассчитаем </w:t>
      </w:r>
      <w:r w:rsidR="00032212" w:rsidRPr="00F170D4">
        <w:rPr>
          <w:sz w:val="28"/>
          <w:szCs w:val="28"/>
        </w:rPr>
        <w:t>оптимальную угловую скорость и частоту вращения вала щековой дробилки</w:t>
      </w:r>
      <w:r w:rsidR="00E945BF" w:rsidRPr="00F170D4">
        <w:rPr>
          <w:sz w:val="28"/>
          <w:szCs w:val="28"/>
        </w:rPr>
        <w:t>, если х</w:t>
      </w:r>
      <w:r w:rsidR="0024043C" w:rsidRPr="00F170D4">
        <w:rPr>
          <w:sz w:val="28"/>
          <w:szCs w:val="28"/>
        </w:rPr>
        <w:t>од щеки 23 мм</w:t>
      </w:r>
      <w:r w:rsidR="001479D3" w:rsidRPr="00F170D4">
        <w:rPr>
          <w:sz w:val="28"/>
          <w:szCs w:val="28"/>
        </w:rPr>
        <w:t xml:space="preserve"> </w:t>
      </w:r>
      <w:r w:rsidR="0024043C" w:rsidRPr="00F170D4">
        <w:rPr>
          <w:sz w:val="28"/>
          <w:szCs w:val="28"/>
        </w:rPr>
        <w:t>=</w:t>
      </w:r>
      <w:r w:rsidR="001479D3" w:rsidRPr="00F170D4">
        <w:rPr>
          <w:sz w:val="28"/>
          <w:szCs w:val="28"/>
        </w:rPr>
        <w:t xml:space="preserve"> </w:t>
      </w:r>
      <w:r w:rsidR="0024043C" w:rsidRPr="00F170D4">
        <w:rPr>
          <w:sz w:val="28"/>
          <w:szCs w:val="28"/>
        </w:rPr>
        <w:t>0,</w:t>
      </w:r>
      <w:r w:rsidR="00BC4D65" w:rsidRPr="00F170D4">
        <w:rPr>
          <w:sz w:val="28"/>
          <w:szCs w:val="28"/>
        </w:rPr>
        <w:t>0</w:t>
      </w:r>
      <w:r w:rsidR="0024043C" w:rsidRPr="00F170D4">
        <w:rPr>
          <w:sz w:val="28"/>
          <w:szCs w:val="28"/>
        </w:rPr>
        <w:t>23м, угол между щеками 19º, коэффициент торможения материала 0,8</w:t>
      </w:r>
      <w:r w:rsidR="00E945BF" w:rsidRPr="00F170D4">
        <w:rPr>
          <w:sz w:val="28"/>
          <w:szCs w:val="28"/>
        </w:rPr>
        <w:t>.</w:t>
      </w:r>
    </w:p>
    <w:p w:rsidR="0024043C" w:rsidRPr="00F170D4" w:rsidRDefault="0024043C" w:rsidP="00F170D4">
      <w:pPr>
        <w:shd w:val="clear" w:color="auto" w:fill="FFFFFF"/>
        <w:spacing w:line="360" w:lineRule="auto"/>
        <w:ind w:firstLine="709"/>
        <w:jc w:val="both"/>
        <w:rPr>
          <w:color w:val="000000"/>
          <w:sz w:val="28"/>
          <w:szCs w:val="28"/>
        </w:rPr>
      </w:pPr>
      <w:r w:rsidRPr="00F170D4">
        <w:rPr>
          <w:color w:val="000000"/>
          <w:sz w:val="28"/>
          <w:szCs w:val="28"/>
        </w:rPr>
        <w:t>Угловая скорость эксцентрикового вала</w:t>
      </w:r>
      <w:r w:rsidRPr="00F170D4">
        <w:rPr>
          <w:i/>
          <w:iCs/>
          <w:color w:val="000000"/>
          <w:sz w:val="28"/>
          <w:szCs w:val="28"/>
        </w:rPr>
        <w:t xml:space="preserve"> </w:t>
      </w:r>
      <w:r w:rsidRPr="00F170D4">
        <w:rPr>
          <w:color w:val="000000"/>
          <w:sz w:val="28"/>
          <w:szCs w:val="28"/>
        </w:rPr>
        <w:t>щековой дробилки (в рад/с)</w:t>
      </w:r>
    </w:p>
    <w:p w:rsidR="0024043C" w:rsidRPr="00F170D4" w:rsidRDefault="00A63952" w:rsidP="00F170D4">
      <w:pPr>
        <w:spacing w:line="360" w:lineRule="auto"/>
        <w:ind w:firstLine="709"/>
        <w:jc w:val="both"/>
        <w:rPr>
          <w:color w:val="000000"/>
          <w:sz w:val="28"/>
          <w:szCs w:val="28"/>
        </w:rPr>
      </w:pPr>
      <w:r>
        <w:rPr>
          <w:color w:val="000000"/>
          <w:position w:val="-26"/>
          <w:sz w:val="28"/>
          <w:szCs w:val="28"/>
        </w:rPr>
        <w:pict>
          <v:shape id="_x0000_i1062" type="#_x0000_t75" style="width:78.75pt;height:35.25pt">
            <v:imagedata r:id="rId42" o:title=""/>
          </v:shape>
        </w:pict>
      </w:r>
      <w:r w:rsidR="00127FEF" w:rsidRPr="00F170D4">
        <w:rPr>
          <w:color w:val="000000"/>
          <w:sz w:val="28"/>
          <w:szCs w:val="28"/>
        </w:rPr>
        <w:t>,</w:t>
      </w:r>
      <w:r w:rsidR="005C486C">
        <w:rPr>
          <w:color w:val="000000"/>
          <w:sz w:val="28"/>
          <w:szCs w:val="28"/>
        </w:rPr>
        <w:t xml:space="preserve">           </w:t>
      </w:r>
      <w:r w:rsidR="00127FEF" w:rsidRPr="00F170D4">
        <w:rPr>
          <w:color w:val="000000"/>
          <w:sz w:val="28"/>
          <w:szCs w:val="28"/>
        </w:rPr>
        <w:t>(8)</w:t>
      </w:r>
    </w:p>
    <w:p w:rsidR="00876BB8" w:rsidRPr="00F170D4" w:rsidRDefault="00BC4D65" w:rsidP="00F170D4">
      <w:pPr>
        <w:spacing w:line="360" w:lineRule="auto"/>
        <w:ind w:firstLine="709"/>
        <w:jc w:val="both"/>
        <w:rPr>
          <w:sz w:val="28"/>
          <w:szCs w:val="28"/>
        </w:rPr>
      </w:pPr>
      <w:r w:rsidRPr="00F170D4">
        <w:rPr>
          <w:sz w:val="28"/>
          <w:szCs w:val="28"/>
        </w:rPr>
        <w:t xml:space="preserve">где </w:t>
      </w:r>
      <w:r w:rsidR="00876BB8" w:rsidRPr="00F170D4">
        <w:rPr>
          <w:i/>
          <w:iCs/>
          <w:sz w:val="28"/>
          <w:szCs w:val="28"/>
          <w:lang w:val="en-US"/>
        </w:rPr>
        <w:t>k</w:t>
      </w:r>
      <w:r w:rsidR="00876BB8" w:rsidRPr="00F170D4">
        <w:rPr>
          <w:i/>
          <w:iCs/>
          <w:sz w:val="28"/>
          <w:szCs w:val="28"/>
        </w:rPr>
        <w:t>т</w:t>
      </w:r>
      <w:r w:rsidR="00876BB8" w:rsidRPr="00F170D4">
        <w:rPr>
          <w:sz w:val="28"/>
          <w:szCs w:val="28"/>
        </w:rPr>
        <w:t xml:space="preserve"> – коэффициент то</w:t>
      </w:r>
      <w:r w:rsidRPr="00F170D4">
        <w:rPr>
          <w:sz w:val="28"/>
          <w:szCs w:val="28"/>
        </w:rPr>
        <w:t>рможения материала при разгрузке</w:t>
      </w:r>
      <w:r w:rsidR="00876BB8" w:rsidRPr="00F170D4">
        <w:rPr>
          <w:sz w:val="28"/>
          <w:szCs w:val="28"/>
        </w:rPr>
        <w:t xml:space="preserve"> </w:t>
      </w:r>
      <w:r w:rsidRPr="00F170D4">
        <w:rPr>
          <w:sz w:val="28"/>
          <w:szCs w:val="28"/>
        </w:rPr>
        <w:t>(</w:t>
      </w:r>
      <w:r w:rsidRPr="00F170D4">
        <w:rPr>
          <w:i/>
          <w:iCs/>
          <w:sz w:val="28"/>
          <w:szCs w:val="28"/>
          <w:lang w:val="en-US"/>
        </w:rPr>
        <w:t>k</w:t>
      </w:r>
      <w:r w:rsidRPr="00F170D4">
        <w:rPr>
          <w:i/>
          <w:iCs/>
          <w:sz w:val="28"/>
          <w:szCs w:val="28"/>
        </w:rPr>
        <w:t>т</w:t>
      </w:r>
      <w:r w:rsidR="00876BB8" w:rsidRPr="00F170D4">
        <w:rPr>
          <w:sz w:val="28"/>
          <w:szCs w:val="28"/>
        </w:rPr>
        <w:t>=0,9</w:t>
      </w:r>
      <w:r w:rsidRPr="00F170D4">
        <w:rPr>
          <w:sz w:val="28"/>
          <w:szCs w:val="28"/>
        </w:rPr>
        <w:t>)</w:t>
      </w:r>
    </w:p>
    <w:p w:rsidR="00876BB8" w:rsidRPr="00F170D4" w:rsidRDefault="00876BB8" w:rsidP="00F170D4">
      <w:pPr>
        <w:spacing w:line="360" w:lineRule="auto"/>
        <w:ind w:firstLine="709"/>
        <w:jc w:val="both"/>
        <w:rPr>
          <w:sz w:val="28"/>
          <w:szCs w:val="28"/>
        </w:rPr>
      </w:pPr>
      <w:r w:rsidRPr="00F170D4">
        <w:rPr>
          <w:i/>
          <w:iCs/>
          <w:sz w:val="28"/>
          <w:szCs w:val="28"/>
          <w:lang w:val="en-US"/>
        </w:rPr>
        <w:t>g</w:t>
      </w:r>
      <w:r w:rsidRPr="00F170D4">
        <w:rPr>
          <w:sz w:val="28"/>
          <w:szCs w:val="28"/>
        </w:rPr>
        <w:t xml:space="preserve"> </w:t>
      </w:r>
      <w:r w:rsidR="00EA41C7" w:rsidRPr="00F170D4">
        <w:rPr>
          <w:sz w:val="28"/>
          <w:szCs w:val="28"/>
        </w:rPr>
        <w:t>–</w:t>
      </w:r>
      <w:r w:rsidRPr="00F170D4">
        <w:rPr>
          <w:sz w:val="28"/>
          <w:szCs w:val="28"/>
        </w:rPr>
        <w:t xml:space="preserve"> ускорение свободного падения </w:t>
      </w:r>
      <w:r w:rsidR="00BC4D65" w:rsidRPr="00F170D4">
        <w:rPr>
          <w:sz w:val="28"/>
          <w:szCs w:val="28"/>
        </w:rPr>
        <w:t>(</w:t>
      </w:r>
      <w:r w:rsidRPr="00F170D4">
        <w:rPr>
          <w:i/>
          <w:iCs/>
          <w:sz w:val="28"/>
          <w:szCs w:val="28"/>
          <w:lang w:val="en-US"/>
        </w:rPr>
        <w:t>g</w:t>
      </w:r>
      <w:r w:rsidRPr="00F170D4">
        <w:rPr>
          <w:sz w:val="28"/>
          <w:szCs w:val="28"/>
        </w:rPr>
        <w:t>=9,81</w:t>
      </w:r>
      <w:r w:rsidR="00BC4D65" w:rsidRPr="00F170D4">
        <w:rPr>
          <w:color w:val="000000"/>
          <w:sz w:val="28"/>
          <w:szCs w:val="28"/>
        </w:rPr>
        <w:t xml:space="preserve"> м/с</w:t>
      </w:r>
      <w:r w:rsidR="00BC4D65" w:rsidRPr="00F170D4">
        <w:rPr>
          <w:color w:val="000000"/>
          <w:sz w:val="28"/>
          <w:szCs w:val="28"/>
          <w:vertAlign w:val="superscript"/>
        </w:rPr>
        <w:t>2</w:t>
      </w:r>
      <w:r w:rsidR="00BC4D65" w:rsidRPr="00F170D4">
        <w:rPr>
          <w:sz w:val="28"/>
          <w:szCs w:val="28"/>
        </w:rPr>
        <w:t>)</w:t>
      </w:r>
    </w:p>
    <w:p w:rsidR="00876BB8" w:rsidRPr="00F170D4" w:rsidRDefault="00876BB8" w:rsidP="00F170D4">
      <w:pPr>
        <w:spacing w:line="360" w:lineRule="auto"/>
        <w:ind w:firstLine="709"/>
        <w:jc w:val="both"/>
        <w:rPr>
          <w:sz w:val="28"/>
          <w:szCs w:val="28"/>
        </w:rPr>
      </w:pPr>
      <w:r w:rsidRPr="00F170D4">
        <w:rPr>
          <w:i/>
          <w:iCs/>
          <w:sz w:val="28"/>
          <w:szCs w:val="28"/>
          <w:lang w:val="en-US"/>
        </w:rPr>
        <w:t>α</w:t>
      </w:r>
      <w:r w:rsidRPr="00F170D4">
        <w:rPr>
          <w:sz w:val="28"/>
          <w:szCs w:val="28"/>
        </w:rPr>
        <w:t xml:space="preserve"> </w:t>
      </w:r>
      <w:r w:rsidR="00EA41C7" w:rsidRPr="00F170D4">
        <w:rPr>
          <w:sz w:val="28"/>
          <w:szCs w:val="28"/>
        </w:rPr>
        <w:t>–</w:t>
      </w:r>
      <w:r w:rsidRPr="00F170D4">
        <w:rPr>
          <w:sz w:val="28"/>
          <w:szCs w:val="28"/>
        </w:rPr>
        <w:t xml:space="preserve"> угол между щеками (</w:t>
      </w:r>
      <w:r w:rsidRPr="00F170D4">
        <w:rPr>
          <w:i/>
          <w:iCs/>
          <w:sz w:val="28"/>
          <w:szCs w:val="28"/>
          <w:lang w:val="en-US"/>
        </w:rPr>
        <w:t>α</w:t>
      </w:r>
      <w:r w:rsidRPr="00F170D4">
        <w:rPr>
          <w:sz w:val="28"/>
          <w:szCs w:val="28"/>
        </w:rPr>
        <w:t>=15º-23º)</w:t>
      </w:r>
    </w:p>
    <w:p w:rsidR="00876BB8" w:rsidRPr="00F170D4" w:rsidRDefault="00876BB8" w:rsidP="00F170D4">
      <w:pPr>
        <w:spacing w:line="360" w:lineRule="auto"/>
        <w:ind w:firstLine="709"/>
        <w:jc w:val="both"/>
        <w:rPr>
          <w:sz w:val="28"/>
          <w:szCs w:val="28"/>
        </w:rPr>
      </w:pPr>
      <w:r w:rsidRPr="00F170D4">
        <w:rPr>
          <w:i/>
          <w:iCs/>
          <w:sz w:val="28"/>
          <w:szCs w:val="28"/>
          <w:lang w:val="en-US"/>
        </w:rPr>
        <w:t>S</w:t>
      </w:r>
      <w:r w:rsidRPr="00F170D4">
        <w:rPr>
          <w:sz w:val="28"/>
          <w:szCs w:val="28"/>
        </w:rPr>
        <w:t xml:space="preserve"> – наибольший ход щеки по горизонта</w:t>
      </w:r>
      <w:r w:rsidR="00E945BF" w:rsidRPr="00F170D4">
        <w:rPr>
          <w:sz w:val="28"/>
          <w:szCs w:val="28"/>
        </w:rPr>
        <w:t>ли у разгрузочного отверстия, м</w:t>
      </w:r>
    </w:p>
    <w:p w:rsidR="0024043C" w:rsidRPr="00F170D4" w:rsidRDefault="0024043C" w:rsidP="00F170D4">
      <w:pPr>
        <w:spacing w:line="360" w:lineRule="auto"/>
        <w:ind w:firstLine="709"/>
        <w:jc w:val="both"/>
        <w:rPr>
          <w:sz w:val="28"/>
          <w:szCs w:val="28"/>
        </w:rPr>
      </w:pPr>
    </w:p>
    <w:p w:rsidR="0024043C" w:rsidRPr="00F170D4" w:rsidRDefault="00A63952" w:rsidP="00F170D4">
      <w:pPr>
        <w:spacing w:line="360" w:lineRule="auto"/>
        <w:ind w:firstLine="709"/>
        <w:jc w:val="both"/>
        <w:rPr>
          <w:sz w:val="28"/>
          <w:szCs w:val="28"/>
        </w:rPr>
      </w:pPr>
      <w:r>
        <w:rPr>
          <w:noProof/>
        </w:rPr>
        <w:pict>
          <v:shape id="Рисунок 24" o:spid="_x0000_s1027" type="#_x0000_t75" style="position:absolute;left:0;text-align:left;margin-left:339.15pt;margin-top:7.05pt;width:103.5pt;height:147.5pt;rotation:1;z-index:251657216;visibility:visible;mso-wrap-distance-left:2pt;mso-wrap-distance-top:2.85pt;mso-wrap-distance-right:2pt;mso-wrap-distance-bottom:2.85pt">
            <v:imagedata r:id="rId43" o:title="" blacklevel="2621f"/>
            <w10:wrap type="square"/>
          </v:shape>
        </w:pict>
      </w:r>
      <w:r w:rsidR="0042239A" w:rsidRPr="00F170D4">
        <w:rPr>
          <w:sz w:val="28"/>
          <w:szCs w:val="28"/>
        </w:rPr>
        <w:t>а)</w:t>
      </w:r>
      <w:r w:rsidR="005C486C">
        <w:rPr>
          <w:sz w:val="28"/>
          <w:szCs w:val="28"/>
        </w:rPr>
        <w:t xml:space="preserve">                     </w:t>
      </w:r>
      <w:r w:rsidR="00C65218">
        <w:rPr>
          <w:sz w:val="28"/>
          <w:szCs w:val="28"/>
        </w:rPr>
        <w:t xml:space="preserve">                          </w:t>
      </w:r>
      <w:r w:rsidR="005C486C">
        <w:rPr>
          <w:sz w:val="28"/>
          <w:szCs w:val="28"/>
        </w:rPr>
        <w:t xml:space="preserve">      </w:t>
      </w:r>
      <w:r w:rsidR="0042239A" w:rsidRPr="00F170D4">
        <w:rPr>
          <w:sz w:val="28"/>
          <w:szCs w:val="28"/>
        </w:rPr>
        <w:t>б)</w:t>
      </w:r>
    </w:p>
    <w:p w:rsidR="0024043C" w:rsidRPr="00F170D4" w:rsidRDefault="00A63952" w:rsidP="00F170D4">
      <w:pPr>
        <w:spacing w:line="360" w:lineRule="auto"/>
        <w:ind w:firstLine="709"/>
        <w:jc w:val="both"/>
        <w:rPr>
          <w:sz w:val="28"/>
          <w:szCs w:val="28"/>
        </w:rPr>
      </w:pPr>
      <w:r>
        <w:rPr>
          <w:noProof/>
        </w:rPr>
        <w:pict>
          <v:shape id="Рисунок 25" o:spid="_x0000_s1028" type="#_x0000_t75" style="position:absolute;left:0;text-align:left;margin-left:57pt;margin-top:3.75pt;width:75pt;height:152.25pt;z-index:251655168;visibility:visible">
            <v:imagedata r:id="rId44" o:title="" blacklevel="3277f"/>
            <w10:wrap type="square"/>
          </v:shape>
        </w:pict>
      </w:r>
      <w:r>
        <w:rPr>
          <w:noProof/>
        </w:rPr>
        <w:pict>
          <v:shape id="Рисунок 26" o:spid="_x0000_s1029" type="#_x0000_t75" style="position:absolute;left:0;text-align:left;margin-left:222.3pt;margin-top:15.1pt;width:54pt;height:92.5pt;z-index:251656192;visibility:visible;mso-wrap-distance-left:2pt;mso-wrap-distance-top:2.85pt;mso-wrap-distance-right:2pt;mso-wrap-distance-bottom:2.85pt">
            <v:imagedata r:id="rId45" o:title="" blacklevel="2621f"/>
            <w10:wrap type="square"/>
          </v:shape>
        </w:pict>
      </w:r>
    </w:p>
    <w:p w:rsidR="0024043C" w:rsidRPr="00F170D4" w:rsidRDefault="0024043C" w:rsidP="00F170D4">
      <w:pPr>
        <w:spacing w:line="360" w:lineRule="auto"/>
        <w:ind w:firstLine="709"/>
        <w:jc w:val="both"/>
        <w:rPr>
          <w:sz w:val="28"/>
          <w:szCs w:val="28"/>
        </w:rPr>
      </w:pPr>
    </w:p>
    <w:p w:rsidR="0024043C" w:rsidRPr="00F170D4" w:rsidRDefault="0024043C" w:rsidP="00F170D4">
      <w:pPr>
        <w:spacing w:line="360" w:lineRule="auto"/>
        <w:ind w:firstLine="709"/>
        <w:jc w:val="both"/>
        <w:rPr>
          <w:sz w:val="28"/>
          <w:szCs w:val="28"/>
        </w:rPr>
      </w:pPr>
    </w:p>
    <w:p w:rsidR="0024043C" w:rsidRPr="00F170D4" w:rsidRDefault="0024043C" w:rsidP="00F170D4">
      <w:pPr>
        <w:spacing w:line="360" w:lineRule="auto"/>
        <w:ind w:firstLine="709"/>
        <w:jc w:val="both"/>
        <w:rPr>
          <w:sz w:val="28"/>
          <w:szCs w:val="28"/>
        </w:rPr>
      </w:pPr>
    </w:p>
    <w:p w:rsidR="0024043C" w:rsidRPr="00F170D4" w:rsidRDefault="0024043C" w:rsidP="00F170D4">
      <w:pPr>
        <w:spacing w:line="360" w:lineRule="auto"/>
        <w:ind w:firstLine="709"/>
        <w:jc w:val="both"/>
        <w:rPr>
          <w:sz w:val="28"/>
          <w:szCs w:val="28"/>
        </w:rPr>
      </w:pPr>
    </w:p>
    <w:p w:rsidR="0024043C" w:rsidRPr="00F170D4" w:rsidRDefault="0024043C" w:rsidP="00F170D4">
      <w:pPr>
        <w:spacing w:line="360" w:lineRule="auto"/>
        <w:ind w:firstLine="709"/>
        <w:jc w:val="both"/>
        <w:rPr>
          <w:sz w:val="28"/>
          <w:szCs w:val="28"/>
        </w:rPr>
      </w:pPr>
    </w:p>
    <w:p w:rsidR="00BC4D65" w:rsidRPr="00F170D4" w:rsidRDefault="00BC4D65" w:rsidP="00F170D4">
      <w:pPr>
        <w:spacing w:line="360" w:lineRule="auto"/>
        <w:ind w:firstLine="709"/>
        <w:jc w:val="both"/>
        <w:rPr>
          <w:sz w:val="28"/>
          <w:szCs w:val="28"/>
        </w:rPr>
      </w:pPr>
    </w:p>
    <w:p w:rsidR="00BC4D65" w:rsidRPr="00F170D4" w:rsidRDefault="00BC4D65" w:rsidP="00F170D4">
      <w:pPr>
        <w:spacing w:line="360" w:lineRule="auto"/>
        <w:ind w:firstLine="709"/>
        <w:jc w:val="both"/>
        <w:rPr>
          <w:sz w:val="28"/>
          <w:szCs w:val="28"/>
        </w:rPr>
      </w:pPr>
    </w:p>
    <w:p w:rsidR="00BC4D65" w:rsidRPr="00F170D4" w:rsidRDefault="00A63952" w:rsidP="00F170D4">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30" type="#_x0000_t202" style="position:absolute;left:0;text-align:left;margin-left:80pt;margin-top:7.3pt;width:161.8pt;height:57.45pt;z-index:251659264" stroked="f">
            <v:textbox style="mso-next-textbox:#_x0000_s1030">
              <w:txbxContent>
                <w:p w:rsidR="005C486C" w:rsidRPr="0067309E" w:rsidRDefault="005C486C" w:rsidP="00BC4D65">
                  <w:pPr>
                    <w:shd w:val="clear" w:color="auto" w:fill="FFFFFF"/>
                    <w:spacing w:line="173" w:lineRule="exact"/>
                    <w:jc w:val="center"/>
                    <w:rPr>
                      <w:color w:val="000000"/>
                      <w:sz w:val="20"/>
                      <w:szCs w:val="20"/>
                      <w:lang w:val="en-US"/>
                    </w:rPr>
                  </w:pPr>
                </w:p>
                <w:p w:rsidR="005C486C" w:rsidRPr="0067309E" w:rsidRDefault="005C486C" w:rsidP="0067309E">
                  <w:pPr>
                    <w:shd w:val="clear" w:color="auto" w:fill="FFFFFF"/>
                    <w:spacing w:line="173" w:lineRule="exact"/>
                    <w:jc w:val="center"/>
                    <w:rPr>
                      <w:sz w:val="20"/>
                      <w:szCs w:val="20"/>
                    </w:rPr>
                  </w:pPr>
                  <w:r w:rsidRPr="0067309E">
                    <w:rPr>
                      <w:color w:val="000000"/>
                      <w:sz w:val="20"/>
                      <w:szCs w:val="20"/>
                    </w:rPr>
                    <w:t xml:space="preserve">Рис. </w:t>
                  </w:r>
                  <w:r>
                    <w:rPr>
                      <w:color w:val="000000"/>
                      <w:sz w:val="20"/>
                      <w:szCs w:val="20"/>
                    </w:rPr>
                    <w:t>3</w:t>
                  </w:r>
                  <w:r w:rsidRPr="0067309E">
                    <w:rPr>
                      <w:color w:val="000000"/>
                      <w:sz w:val="20"/>
                      <w:szCs w:val="20"/>
                    </w:rPr>
                    <w:t xml:space="preserve"> Схема к расчету </w:t>
                  </w:r>
                  <w:r w:rsidRPr="0067309E">
                    <w:rPr>
                      <w:color w:val="000000"/>
                      <w:spacing w:val="-6"/>
                      <w:sz w:val="20"/>
                      <w:szCs w:val="20"/>
                    </w:rPr>
                    <w:t>производительности ще</w:t>
                  </w:r>
                  <w:r w:rsidRPr="0067309E">
                    <w:rPr>
                      <w:color w:val="000000"/>
                      <w:spacing w:val="-4"/>
                      <w:sz w:val="20"/>
                      <w:szCs w:val="20"/>
                    </w:rPr>
                    <w:t>ковой дробилки</w:t>
                  </w:r>
                </w:p>
              </w:txbxContent>
            </v:textbox>
          </v:shape>
        </w:pict>
      </w:r>
      <w:r>
        <w:rPr>
          <w:noProof/>
        </w:rPr>
        <w:pict>
          <v:shape id="_x0000_s1031" type="#_x0000_t202" style="position:absolute;left:0;text-align:left;margin-left:8.55pt;margin-top:16.3pt;width:219.45pt;height:66.45pt;z-index:251658240" stroked="f">
            <v:textbox style="mso-next-textbox:#_x0000_s1031">
              <w:txbxContent>
                <w:p w:rsidR="005C486C" w:rsidRDefault="005C486C" w:rsidP="00C65218">
                  <w:pPr>
                    <w:jc w:val="center"/>
                    <w:rPr>
                      <w:color w:val="000000"/>
                      <w:spacing w:val="11"/>
                      <w:sz w:val="20"/>
                      <w:szCs w:val="20"/>
                    </w:rPr>
                  </w:pPr>
                  <w:r w:rsidRPr="0067309E">
                    <w:rPr>
                      <w:color w:val="000000"/>
                      <w:spacing w:val="7"/>
                      <w:sz w:val="20"/>
                      <w:szCs w:val="20"/>
                    </w:rPr>
                    <w:t>Рис.</w:t>
                  </w:r>
                  <w:r>
                    <w:rPr>
                      <w:color w:val="000000"/>
                      <w:spacing w:val="7"/>
                      <w:sz w:val="20"/>
                      <w:szCs w:val="20"/>
                    </w:rPr>
                    <w:t xml:space="preserve">2 </w:t>
                  </w:r>
                  <w:r w:rsidRPr="0067309E">
                    <w:rPr>
                      <w:color w:val="000000"/>
                      <w:spacing w:val="7"/>
                      <w:sz w:val="20"/>
                      <w:szCs w:val="20"/>
                    </w:rPr>
                    <w:t xml:space="preserve"> Схемы к определению угла </w:t>
                  </w:r>
                  <w:r w:rsidRPr="0067309E">
                    <w:rPr>
                      <w:color w:val="000000"/>
                      <w:spacing w:val="11"/>
                      <w:sz w:val="20"/>
                      <w:szCs w:val="20"/>
                    </w:rPr>
                    <w:t>между щеками щековых дробилок:</w:t>
                  </w:r>
                </w:p>
                <w:p w:rsidR="005C486C" w:rsidRDefault="005C486C" w:rsidP="00C65218">
                  <w:pPr>
                    <w:jc w:val="center"/>
                    <w:rPr>
                      <w:color w:val="000000"/>
                      <w:spacing w:val="-4"/>
                      <w:sz w:val="20"/>
                      <w:szCs w:val="20"/>
                    </w:rPr>
                  </w:pPr>
                  <w:r w:rsidRPr="0067309E">
                    <w:rPr>
                      <w:color w:val="000000"/>
                      <w:spacing w:val="-4"/>
                      <w:sz w:val="20"/>
                      <w:szCs w:val="20"/>
                    </w:rPr>
                    <w:t>а — методом линейного измерения;</w:t>
                  </w:r>
                </w:p>
                <w:p w:rsidR="005C486C" w:rsidRPr="0067309E" w:rsidRDefault="005C486C" w:rsidP="00C65218">
                  <w:pPr>
                    <w:jc w:val="center"/>
                    <w:rPr>
                      <w:sz w:val="20"/>
                      <w:szCs w:val="20"/>
                    </w:rPr>
                  </w:pPr>
                  <w:r w:rsidRPr="0067309E">
                    <w:rPr>
                      <w:color w:val="000000"/>
                      <w:spacing w:val="-4"/>
                      <w:sz w:val="20"/>
                      <w:szCs w:val="20"/>
                    </w:rPr>
                    <w:t>б— ме</w:t>
                  </w:r>
                  <w:r w:rsidRPr="0067309E">
                    <w:rPr>
                      <w:color w:val="000000"/>
                      <w:spacing w:val="-1"/>
                      <w:sz w:val="20"/>
                      <w:szCs w:val="20"/>
                    </w:rPr>
                    <w:t>тодом</w:t>
                  </w:r>
                  <w:r w:rsidRPr="0067309E">
                    <w:rPr>
                      <w:b/>
                      <w:bCs/>
                      <w:color w:val="000000"/>
                      <w:spacing w:val="-1"/>
                      <w:sz w:val="20"/>
                      <w:szCs w:val="20"/>
                    </w:rPr>
                    <w:t xml:space="preserve"> </w:t>
                  </w:r>
                  <w:r w:rsidRPr="0067309E">
                    <w:rPr>
                      <w:color w:val="000000"/>
                      <w:spacing w:val="-1"/>
                      <w:sz w:val="20"/>
                      <w:szCs w:val="20"/>
                    </w:rPr>
                    <w:t>двух шаров</w:t>
                  </w:r>
                </w:p>
              </w:txbxContent>
            </v:textbox>
            <w10:wrap type="square"/>
          </v:shape>
        </w:pict>
      </w:r>
    </w:p>
    <w:p w:rsidR="00BC4D65" w:rsidRPr="00F170D4" w:rsidRDefault="00BC4D65" w:rsidP="00F170D4">
      <w:pPr>
        <w:spacing w:line="360" w:lineRule="auto"/>
        <w:ind w:firstLine="709"/>
        <w:jc w:val="both"/>
        <w:rPr>
          <w:sz w:val="28"/>
          <w:szCs w:val="28"/>
        </w:rPr>
      </w:pPr>
    </w:p>
    <w:p w:rsidR="00BC4D65" w:rsidRPr="00F170D4" w:rsidRDefault="00BC4D65" w:rsidP="00F170D4">
      <w:pPr>
        <w:spacing w:line="360" w:lineRule="auto"/>
        <w:ind w:firstLine="709"/>
        <w:jc w:val="both"/>
        <w:rPr>
          <w:sz w:val="28"/>
          <w:szCs w:val="28"/>
        </w:rPr>
      </w:pPr>
    </w:p>
    <w:p w:rsidR="00C65218" w:rsidRDefault="00C65218" w:rsidP="00F170D4">
      <w:pPr>
        <w:spacing w:line="360" w:lineRule="auto"/>
        <w:ind w:firstLine="709"/>
        <w:jc w:val="both"/>
        <w:rPr>
          <w:sz w:val="28"/>
          <w:szCs w:val="28"/>
        </w:rPr>
      </w:pPr>
    </w:p>
    <w:p w:rsidR="00876BB8" w:rsidRPr="00F170D4" w:rsidRDefault="00127FEF" w:rsidP="00F170D4">
      <w:pPr>
        <w:spacing w:line="360" w:lineRule="auto"/>
        <w:ind w:firstLine="709"/>
        <w:jc w:val="both"/>
        <w:rPr>
          <w:sz w:val="28"/>
          <w:szCs w:val="28"/>
        </w:rPr>
      </w:pPr>
      <w:r w:rsidRPr="00F170D4">
        <w:rPr>
          <w:sz w:val="28"/>
          <w:szCs w:val="28"/>
        </w:rPr>
        <w:t>Подставив величины значений, получим</w:t>
      </w:r>
    </w:p>
    <w:p w:rsidR="00876BB8" w:rsidRPr="00F170D4" w:rsidRDefault="00A63952" w:rsidP="00F170D4">
      <w:pPr>
        <w:spacing w:line="360" w:lineRule="auto"/>
        <w:ind w:firstLine="709"/>
        <w:jc w:val="both"/>
        <w:rPr>
          <w:sz w:val="28"/>
          <w:szCs w:val="28"/>
        </w:rPr>
      </w:pPr>
      <w:r>
        <w:rPr>
          <w:color w:val="000000"/>
          <w:position w:val="-30"/>
          <w:sz w:val="28"/>
          <w:szCs w:val="28"/>
        </w:rPr>
        <w:pict>
          <v:shape id="_x0000_i1063" type="#_x0000_t75" style="width:165.75pt;height:36.75pt">
            <v:imagedata r:id="rId46" o:title=""/>
          </v:shape>
        </w:pict>
      </w:r>
      <w:r w:rsidR="00BC4D65" w:rsidRPr="00F170D4">
        <w:rPr>
          <w:color w:val="000000"/>
          <w:sz w:val="28"/>
          <w:szCs w:val="28"/>
        </w:rPr>
        <w:t xml:space="preserve"> </w:t>
      </w:r>
      <w:r w:rsidR="00BC4D65" w:rsidRPr="00F170D4">
        <w:rPr>
          <w:i/>
          <w:iCs/>
          <w:color w:val="000000"/>
          <w:sz w:val="28"/>
          <w:szCs w:val="28"/>
        </w:rPr>
        <w:t>рад/с</w:t>
      </w:r>
    </w:p>
    <w:p w:rsidR="00BC4D65" w:rsidRPr="00F170D4" w:rsidRDefault="00BC4D65" w:rsidP="00F170D4">
      <w:pPr>
        <w:spacing w:line="360" w:lineRule="auto"/>
        <w:ind w:firstLine="709"/>
        <w:jc w:val="both"/>
        <w:rPr>
          <w:i/>
          <w:iCs/>
          <w:sz w:val="28"/>
          <w:szCs w:val="28"/>
        </w:rPr>
      </w:pPr>
      <w:r w:rsidRPr="00F170D4">
        <w:rPr>
          <w:i/>
          <w:iCs/>
          <w:sz w:val="28"/>
          <w:szCs w:val="28"/>
        </w:rPr>
        <w:t>ω=2π</w:t>
      </w:r>
      <w:r w:rsidRPr="00F170D4">
        <w:rPr>
          <w:i/>
          <w:iCs/>
          <w:sz w:val="28"/>
          <w:szCs w:val="28"/>
          <w:lang w:val="en-US"/>
        </w:rPr>
        <w:t>n</w:t>
      </w:r>
      <w:r w:rsidRPr="00F170D4">
        <w:rPr>
          <w:i/>
          <w:iCs/>
          <w:sz w:val="28"/>
          <w:szCs w:val="28"/>
        </w:rPr>
        <w:t xml:space="preserve">; </w:t>
      </w:r>
      <w:r w:rsidR="00A63952">
        <w:rPr>
          <w:position w:val="-24"/>
          <w:sz w:val="28"/>
          <w:szCs w:val="28"/>
        </w:rPr>
        <w:pict>
          <v:shape id="_x0000_i1064" type="#_x0000_t75" style="width:48pt;height:30.75pt">
            <v:imagedata r:id="rId47" o:title=""/>
          </v:shape>
        </w:pict>
      </w:r>
      <w:r w:rsidR="00A63952">
        <w:rPr>
          <w:position w:val="-28"/>
          <w:sz w:val="28"/>
          <w:szCs w:val="28"/>
        </w:rPr>
        <w:pict>
          <v:shape id="_x0000_i1065" type="#_x0000_t75" style="width:72.75pt;height:33pt">
            <v:imagedata r:id="rId48" o:title=""/>
          </v:shape>
        </w:pict>
      </w:r>
      <w:r w:rsidRPr="00F170D4">
        <w:rPr>
          <w:sz w:val="28"/>
          <w:szCs w:val="28"/>
        </w:rPr>
        <w:t xml:space="preserve"> об/</w:t>
      </w:r>
      <w:r w:rsidRPr="00F170D4">
        <w:rPr>
          <w:sz w:val="28"/>
          <w:szCs w:val="28"/>
          <w:lang w:val="en-US"/>
        </w:rPr>
        <w:t>c</w:t>
      </w:r>
    </w:p>
    <w:p w:rsidR="00BC546F" w:rsidRPr="00F170D4" w:rsidRDefault="00BC546F" w:rsidP="00F170D4">
      <w:pPr>
        <w:spacing w:line="360" w:lineRule="auto"/>
        <w:ind w:firstLine="709"/>
        <w:jc w:val="both"/>
        <w:rPr>
          <w:sz w:val="28"/>
          <w:szCs w:val="28"/>
        </w:rPr>
      </w:pPr>
      <w:r w:rsidRPr="00F170D4">
        <w:rPr>
          <w:sz w:val="28"/>
          <w:szCs w:val="28"/>
        </w:rPr>
        <w:t>Щековые дробилки для среднего дробления выпускают</w:t>
      </w:r>
      <w:r w:rsidR="00C65218">
        <w:rPr>
          <w:sz w:val="28"/>
          <w:szCs w:val="28"/>
        </w:rPr>
        <w:t xml:space="preserve"> </w:t>
      </w:r>
      <w:r w:rsidRPr="00F170D4">
        <w:rPr>
          <w:sz w:val="28"/>
          <w:szCs w:val="28"/>
        </w:rPr>
        <w:t>производительностью 5—200 т/ч.</w:t>
      </w:r>
    </w:p>
    <w:p w:rsidR="00BC4D65" w:rsidRPr="00F170D4" w:rsidRDefault="00E945BF" w:rsidP="00F170D4">
      <w:pPr>
        <w:spacing w:line="360" w:lineRule="auto"/>
        <w:ind w:firstLine="709"/>
        <w:jc w:val="both"/>
        <w:rPr>
          <w:sz w:val="28"/>
          <w:szCs w:val="28"/>
        </w:rPr>
      </w:pPr>
      <w:r w:rsidRPr="00F170D4">
        <w:rPr>
          <w:color w:val="000000"/>
          <w:sz w:val="28"/>
          <w:szCs w:val="28"/>
        </w:rPr>
        <w:t>Рассчитаем п</w:t>
      </w:r>
      <w:r w:rsidR="00BC4D65" w:rsidRPr="00F170D4">
        <w:rPr>
          <w:color w:val="000000"/>
          <w:sz w:val="28"/>
          <w:szCs w:val="28"/>
        </w:rPr>
        <w:t>роизводительность щековых дробилок П</w:t>
      </w:r>
      <w:r w:rsidR="00BC4D65" w:rsidRPr="00F170D4">
        <w:rPr>
          <w:i/>
          <w:iCs/>
          <w:color w:val="000000"/>
          <w:sz w:val="28"/>
          <w:szCs w:val="28"/>
        </w:rPr>
        <w:t xml:space="preserve"> </w:t>
      </w:r>
      <w:r w:rsidR="00BC4D65" w:rsidRPr="00F170D4">
        <w:rPr>
          <w:color w:val="000000"/>
          <w:sz w:val="28"/>
          <w:szCs w:val="28"/>
        </w:rPr>
        <w:t xml:space="preserve">(в т/ч). </w:t>
      </w:r>
      <w:r w:rsidR="00BC4D65" w:rsidRPr="00F170D4">
        <w:rPr>
          <w:sz w:val="28"/>
          <w:szCs w:val="28"/>
        </w:rPr>
        <w:t>Коэффициент рыхления 0,42, наименьшие размеры разгрузочной щели 54 м, ход щеки</w:t>
      </w:r>
      <w:r w:rsidR="005C486C">
        <w:rPr>
          <w:sz w:val="28"/>
          <w:szCs w:val="28"/>
        </w:rPr>
        <w:t xml:space="preserve"> </w:t>
      </w:r>
      <w:r w:rsidR="00BC4D65" w:rsidRPr="00F170D4">
        <w:rPr>
          <w:sz w:val="28"/>
          <w:szCs w:val="28"/>
        </w:rPr>
        <w:t>73 м , угол между щеками 21,3º , вид материала – гранит крупнозернистый (</w:t>
      </w:r>
      <w:r w:rsidR="00BC4D65" w:rsidRPr="00F170D4">
        <w:rPr>
          <w:sz w:val="28"/>
          <w:szCs w:val="28"/>
          <w:lang w:val="en-US"/>
        </w:rPr>
        <w:t>ρ</w:t>
      </w:r>
      <w:r w:rsidR="00BC4D65" w:rsidRPr="00F170D4">
        <w:rPr>
          <w:sz w:val="28"/>
          <w:szCs w:val="28"/>
        </w:rPr>
        <w:t xml:space="preserve">=2700 </w:t>
      </w:r>
      <w:r w:rsidR="00BC4D65" w:rsidRPr="00F170D4">
        <w:rPr>
          <w:i/>
          <w:iCs/>
          <w:sz w:val="28"/>
          <w:szCs w:val="28"/>
        </w:rPr>
        <w:t>кг/</w:t>
      </w:r>
      <w:r w:rsidR="00BC4D65" w:rsidRPr="00F170D4">
        <w:rPr>
          <w:i/>
          <w:iCs/>
          <w:color w:val="000000"/>
          <w:sz w:val="28"/>
          <w:szCs w:val="28"/>
        </w:rPr>
        <w:t xml:space="preserve"> м</w:t>
      </w:r>
      <w:r w:rsidR="00BC4D65" w:rsidRPr="00F170D4">
        <w:rPr>
          <w:i/>
          <w:iCs/>
          <w:sz w:val="28"/>
          <w:szCs w:val="28"/>
        </w:rPr>
        <w:t>³</w:t>
      </w:r>
      <w:r w:rsidR="00BC4D65" w:rsidRPr="00F170D4">
        <w:rPr>
          <w:sz w:val="28"/>
          <w:szCs w:val="28"/>
        </w:rPr>
        <w:t>), длина разгрузочного отверстия 600 мм=0,6 м , частота вращения вала 5,12 сˉ¹</w:t>
      </w:r>
    </w:p>
    <w:p w:rsidR="00B56CC1" w:rsidRPr="00F170D4" w:rsidRDefault="00A63952" w:rsidP="00F170D4">
      <w:pPr>
        <w:spacing w:line="360" w:lineRule="auto"/>
        <w:ind w:firstLine="709"/>
        <w:jc w:val="both"/>
        <w:rPr>
          <w:sz w:val="28"/>
          <w:szCs w:val="28"/>
        </w:rPr>
      </w:pPr>
      <w:r>
        <w:rPr>
          <w:position w:val="-46"/>
          <w:sz w:val="28"/>
          <w:szCs w:val="28"/>
        </w:rPr>
        <w:pict>
          <v:shape id="_x0000_i1066" type="#_x0000_t75" style="width:198pt;height:60.75pt">
            <v:imagedata r:id="rId49" o:title=""/>
          </v:shape>
        </w:pict>
      </w:r>
      <w:r w:rsidR="005C486C">
        <w:rPr>
          <w:sz w:val="28"/>
          <w:szCs w:val="28"/>
        </w:rPr>
        <w:t xml:space="preserve">       </w:t>
      </w:r>
      <w:r w:rsidR="00127FEF" w:rsidRPr="00F170D4">
        <w:rPr>
          <w:sz w:val="28"/>
          <w:szCs w:val="28"/>
        </w:rPr>
        <w:t xml:space="preserve"> (9)</w:t>
      </w:r>
    </w:p>
    <w:p w:rsidR="00B56CC1" w:rsidRPr="00F170D4" w:rsidRDefault="00BC4D65" w:rsidP="00F170D4">
      <w:pPr>
        <w:spacing w:line="360" w:lineRule="auto"/>
        <w:ind w:firstLine="709"/>
        <w:jc w:val="both"/>
        <w:rPr>
          <w:sz w:val="28"/>
          <w:szCs w:val="28"/>
        </w:rPr>
      </w:pPr>
      <w:r w:rsidRPr="00F170D4">
        <w:rPr>
          <w:sz w:val="28"/>
          <w:szCs w:val="28"/>
        </w:rPr>
        <w:t>где</w:t>
      </w:r>
      <w:r w:rsidR="005C486C">
        <w:rPr>
          <w:sz w:val="28"/>
          <w:szCs w:val="28"/>
        </w:rPr>
        <w:t xml:space="preserve"> </w:t>
      </w:r>
      <w:r w:rsidR="00B56CC1" w:rsidRPr="00F170D4">
        <w:rPr>
          <w:i/>
          <w:iCs/>
          <w:sz w:val="28"/>
          <w:szCs w:val="28"/>
          <w:lang w:val="en-US"/>
        </w:rPr>
        <w:t>S</w:t>
      </w:r>
      <w:r w:rsidR="00B56CC1" w:rsidRPr="00F170D4">
        <w:rPr>
          <w:sz w:val="28"/>
          <w:szCs w:val="28"/>
        </w:rPr>
        <w:t xml:space="preserve"> </w:t>
      </w:r>
      <w:r w:rsidR="00EA41C7" w:rsidRPr="00F170D4">
        <w:rPr>
          <w:sz w:val="28"/>
          <w:szCs w:val="28"/>
        </w:rPr>
        <w:t>–</w:t>
      </w:r>
      <w:r w:rsidR="00B56CC1" w:rsidRPr="00F170D4">
        <w:rPr>
          <w:sz w:val="28"/>
          <w:szCs w:val="28"/>
        </w:rPr>
        <w:t xml:space="preserve"> ход щеки по горизонтали</w:t>
      </w:r>
      <w:r w:rsidR="005C486C">
        <w:rPr>
          <w:sz w:val="28"/>
          <w:szCs w:val="28"/>
        </w:rPr>
        <w:t xml:space="preserve"> </w:t>
      </w:r>
      <w:r w:rsidRPr="00F170D4">
        <w:rPr>
          <w:sz w:val="28"/>
          <w:szCs w:val="28"/>
        </w:rPr>
        <w:t xml:space="preserve">у </w:t>
      </w:r>
      <w:r w:rsidR="00C611A5" w:rsidRPr="00F170D4">
        <w:rPr>
          <w:sz w:val="28"/>
          <w:szCs w:val="28"/>
        </w:rPr>
        <w:t>разгрузочного отверстия, м;</w:t>
      </w:r>
    </w:p>
    <w:p w:rsidR="00B56CC1" w:rsidRPr="00F170D4" w:rsidRDefault="00B56CC1" w:rsidP="00F170D4">
      <w:pPr>
        <w:spacing w:line="360" w:lineRule="auto"/>
        <w:ind w:firstLine="709"/>
        <w:jc w:val="both"/>
        <w:rPr>
          <w:sz w:val="28"/>
          <w:szCs w:val="28"/>
        </w:rPr>
      </w:pPr>
      <w:r w:rsidRPr="00F170D4">
        <w:rPr>
          <w:i/>
          <w:iCs/>
          <w:sz w:val="28"/>
          <w:szCs w:val="28"/>
          <w:lang w:val="en-US"/>
        </w:rPr>
        <w:t>α</w:t>
      </w:r>
      <w:r w:rsidRPr="00F170D4">
        <w:rPr>
          <w:sz w:val="28"/>
          <w:szCs w:val="28"/>
        </w:rPr>
        <w:t xml:space="preserve"> </w:t>
      </w:r>
      <w:r w:rsidR="00EA41C7" w:rsidRPr="00F170D4">
        <w:rPr>
          <w:sz w:val="28"/>
          <w:szCs w:val="28"/>
        </w:rPr>
        <w:t>–</w:t>
      </w:r>
      <w:r w:rsidRPr="00F170D4">
        <w:rPr>
          <w:sz w:val="28"/>
          <w:szCs w:val="28"/>
        </w:rPr>
        <w:t xml:space="preserve"> угол между щеками</w:t>
      </w:r>
      <w:r w:rsidR="00BC4D65" w:rsidRPr="00F170D4">
        <w:rPr>
          <w:sz w:val="28"/>
          <w:szCs w:val="28"/>
        </w:rPr>
        <w:t>, град.</w:t>
      </w:r>
      <w:r w:rsidRPr="00F170D4">
        <w:rPr>
          <w:sz w:val="28"/>
          <w:szCs w:val="28"/>
        </w:rPr>
        <w:t xml:space="preserve"> (</w:t>
      </w:r>
      <w:r w:rsidRPr="00F170D4">
        <w:rPr>
          <w:i/>
          <w:iCs/>
          <w:sz w:val="28"/>
          <w:szCs w:val="28"/>
          <w:lang w:val="en-US"/>
        </w:rPr>
        <w:t>α</w:t>
      </w:r>
      <w:r w:rsidRPr="00F170D4">
        <w:rPr>
          <w:sz w:val="28"/>
          <w:szCs w:val="28"/>
        </w:rPr>
        <w:t>=15º-23º)</w:t>
      </w:r>
      <w:r w:rsidR="00C611A5" w:rsidRPr="00F170D4">
        <w:rPr>
          <w:sz w:val="28"/>
          <w:szCs w:val="28"/>
        </w:rPr>
        <w:t>;</w:t>
      </w:r>
    </w:p>
    <w:p w:rsidR="00B56CC1" w:rsidRPr="00F170D4" w:rsidRDefault="00B56CC1" w:rsidP="00F170D4">
      <w:pPr>
        <w:spacing w:line="360" w:lineRule="auto"/>
        <w:ind w:firstLine="709"/>
        <w:jc w:val="both"/>
        <w:rPr>
          <w:sz w:val="28"/>
          <w:szCs w:val="28"/>
        </w:rPr>
      </w:pPr>
      <w:r w:rsidRPr="00F170D4">
        <w:rPr>
          <w:i/>
          <w:iCs/>
          <w:sz w:val="28"/>
          <w:szCs w:val="28"/>
        </w:rPr>
        <w:t>ℓ</w:t>
      </w:r>
      <w:r w:rsidRPr="00F170D4">
        <w:rPr>
          <w:sz w:val="28"/>
          <w:szCs w:val="28"/>
        </w:rPr>
        <w:t xml:space="preserve"> - длина разгрузочного отверстия равная ширине щеки</w:t>
      </w:r>
      <w:r w:rsidR="00BC4D65" w:rsidRPr="00F170D4">
        <w:rPr>
          <w:sz w:val="28"/>
          <w:szCs w:val="28"/>
        </w:rPr>
        <w:t>, м</w:t>
      </w:r>
      <w:r w:rsidR="00C611A5" w:rsidRPr="00F170D4">
        <w:rPr>
          <w:sz w:val="28"/>
          <w:szCs w:val="28"/>
        </w:rPr>
        <w:t>;</w:t>
      </w:r>
    </w:p>
    <w:p w:rsidR="00B56CC1" w:rsidRPr="00F170D4" w:rsidRDefault="00B56CC1" w:rsidP="00F170D4">
      <w:pPr>
        <w:spacing w:line="360" w:lineRule="auto"/>
        <w:ind w:firstLine="709"/>
        <w:jc w:val="both"/>
        <w:rPr>
          <w:sz w:val="28"/>
          <w:szCs w:val="28"/>
        </w:rPr>
      </w:pPr>
      <w:r w:rsidRPr="00F170D4">
        <w:rPr>
          <w:i/>
          <w:iCs/>
          <w:sz w:val="28"/>
          <w:szCs w:val="28"/>
          <w:lang w:val="en-US"/>
        </w:rPr>
        <w:t>n</w:t>
      </w:r>
      <w:r w:rsidRPr="00F170D4">
        <w:rPr>
          <w:sz w:val="28"/>
          <w:szCs w:val="28"/>
        </w:rPr>
        <w:t xml:space="preserve"> – </w:t>
      </w:r>
      <w:r w:rsidR="00C611A5" w:rsidRPr="00F170D4">
        <w:rPr>
          <w:sz w:val="28"/>
          <w:szCs w:val="28"/>
        </w:rPr>
        <w:t>частота вращения вала, сˉ¹;</w:t>
      </w:r>
    </w:p>
    <w:p w:rsidR="00B56CC1" w:rsidRPr="00F170D4" w:rsidRDefault="00B56CC1" w:rsidP="00F170D4">
      <w:pPr>
        <w:spacing w:line="360" w:lineRule="auto"/>
        <w:ind w:firstLine="709"/>
        <w:jc w:val="both"/>
        <w:rPr>
          <w:sz w:val="28"/>
          <w:szCs w:val="28"/>
        </w:rPr>
      </w:pPr>
      <w:r w:rsidRPr="00F170D4">
        <w:rPr>
          <w:i/>
          <w:iCs/>
          <w:sz w:val="28"/>
          <w:szCs w:val="28"/>
          <w:lang w:val="en-US"/>
        </w:rPr>
        <w:t>k</w:t>
      </w:r>
      <w:r w:rsidRPr="00F170D4">
        <w:rPr>
          <w:i/>
          <w:iCs/>
          <w:sz w:val="28"/>
          <w:szCs w:val="28"/>
        </w:rPr>
        <w:t>р</w:t>
      </w:r>
      <w:r w:rsidRPr="00F170D4">
        <w:rPr>
          <w:sz w:val="28"/>
          <w:szCs w:val="28"/>
        </w:rPr>
        <w:t xml:space="preserve"> – ко</w:t>
      </w:r>
      <w:r w:rsidR="00BC4D65" w:rsidRPr="00F170D4">
        <w:rPr>
          <w:sz w:val="28"/>
          <w:szCs w:val="28"/>
        </w:rPr>
        <w:t>эффициент разрыхления материала</w:t>
      </w:r>
      <w:r w:rsidRPr="00F170D4">
        <w:rPr>
          <w:sz w:val="28"/>
          <w:szCs w:val="28"/>
        </w:rPr>
        <w:t xml:space="preserve"> </w:t>
      </w:r>
      <w:r w:rsidR="00BC4D65" w:rsidRPr="00F170D4">
        <w:rPr>
          <w:sz w:val="28"/>
          <w:szCs w:val="28"/>
        </w:rPr>
        <w:t>(</w:t>
      </w:r>
      <w:r w:rsidRPr="00F170D4">
        <w:rPr>
          <w:i/>
          <w:iCs/>
          <w:sz w:val="28"/>
          <w:szCs w:val="28"/>
          <w:lang w:val="en-US"/>
        </w:rPr>
        <w:t>k</w:t>
      </w:r>
      <w:r w:rsidRPr="00F170D4">
        <w:rPr>
          <w:sz w:val="28"/>
          <w:szCs w:val="28"/>
        </w:rPr>
        <w:t>р=0,3-0,65</w:t>
      </w:r>
      <w:r w:rsidR="00BC4D65" w:rsidRPr="00F170D4">
        <w:rPr>
          <w:sz w:val="28"/>
          <w:szCs w:val="28"/>
        </w:rPr>
        <w:t>)</w:t>
      </w:r>
      <w:r w:rsidR="00C611A5" w:rsidRPr="00F170D4">
        <w:rPr>
          <w:sz w:val="28"/>
          <w:szCs w:val="28"/>
        </w:rPr>
        <w:t>;</w:t>
      </w:r>
    </w:p>
    <w:p w:rsidR="001628AD" w:rsidRPr="00F170D4" w:rsidRDefault="001628AD" w:rsidP="00F170D4">
      <w:pPr>
        <w:spacing w:line="360" w:lineRule="auto"/>
        <w:ind w:firstLine="709"/>
        <w:jc w:val="both"/>
        <w:rPr>
          <w:sz w:val="28"/>
          <w:szCs w:val="28"/>
        </w:rPr>
      </w:pPr>
      <w:r w:rsidRPr="00F170D4">
        <w:rPr>
          <w:i/>
          <w:iCs/>
          <w:sz w:val="28"/>
          <w:szCs w:val="28"/>
          <w:lang w:val="en-US"/>
        </w:rPr>
        <w:t>d</w:t>
      </w:r>
      <w:r w:rsidRPr="00F170D4">
        <w:rPr>
          <w:i/>
          <w:iCs/>
          <w:sz w:val="28"/>
          <w:szCs w:val="28"/>
        </w:rPr>
        <w:t>ср</w:t>
      </w:r>
      <w:r w:rsidRPr="00F170D4">
        <w:rPr>
          <w:sz w:val="28"/>
          <w:szCs w:val="28"/>
        </w:rPr>
        <w:t xml:space="preserve"> – средний размер кусков выходящих из дробилки</w:t>
      </w:r>
    </w:p>
    <w:p w:rsidR="00BC4D65" w:rsidRPr="00F170D4" w:rsidRDefault="00A63952" w:rsidP="00F170D4">
      <w:pPr>
        <w:spacing w:line="360" w:lineRule="auto"/>
        <w:ind w:firstLine="709"/>
        <w:jc w:val="both"/>
        <w:rPr>
          <w:sz w:val="28"/>
          <w:szCs w:val="28"/>
        </w:rPr>
      </w:pPr>
      <w:r>
        <w:rPr>
          <w:i/>
          <w:iCs/>
          <w:position w:val="-24"/>
          <w:sz w:val="28"/>
          <w:szCs w:val="28"/>
        </w:rPr>
        <w:pict>
          <v:shape id="_x0000_i1067" type="#_x0000_t75" style="width:90pt;height:30.75pt">
            <v:imagedata r:id="rId50" o:title=""/>
          </v:shape>
        </w:pict>
      </w:r>
      <w:r w:rsidR="001628AD" w:rsidRPr="00F170D4">
        <w:rPr>
          <w:i/>
          <w:iCs/>
          <w:sz w:val="28"/>
          <w:szCs w:val="28"/>
        </w:rPr>
        <w:t xml:space="preserve">; </w:t>
      </w:r>
      <w:r>
        <w:rPr>
          <w:i/>
          <w:iCs/>
          <w:position w:val="-24"/>
          <w:sz w:val="28"/>
          <w:szCs w:val="28"/>
        </w:rPr>
        <w:pict>
          <v:shape id="_x0000_i1068" type="#_x0000_t75" style="width:128.25pt;height:30.75pt">
            <v:imagedata r:id="rId51" o:title=""/>
          </v:shape>
        </w:pict>
      </w:r>
    </w:p>
    <w:p w:rsidR="001628AD" w:rsidRPr="00F170D4" w:rsidRDefault="001628AD" w:rsidP="00F170D4">
      <w:pPr>
        <w:spacing w:line="360" w:lineRule="auto"/>
        <w:ind w:firstLine="709"/>
        <w:jc w:val="both"/>
        <w:rPr>
          <w:sz w:val="28"/>
          <w:szCs w:val="28"/>
        </w:rPr>
      </w:pPr>
      <w:r w:rsidRPr="00F170D4">
        <w:rPr>
          <w:sz w:val="28"/>
          <w:szCs w:val="28"/>
        </w:rPr>
        <w:t>Отсюда</w:t>
      </w:r>
      <w:r w:rsidR="00C611A5" w:rsidRPr="00F170D4">
        <w:rPr>
          <w:sz w:val="28"/>
          <w:szCs w:val="28"/>
        </w:rPr>
        <w:t>,</w:t>
      </w:r>
      <w:r w:rsidR="00A63952">
        <w:rPr>
          <w:position w:val="-46"/>
          <w:sz w:val="28"/>
          <w:szCs w:val="28"/>
        </w:rPr>
        <w:pict>
          <v:shape id="_x0000_i1069" type="#_x0000_t75" style="width:276.75pt;height:51.75pt">
            <v:imagedata r:id="rId52" o:title=""/>
          </v:shape>
        </w:pict>
      </w:r>
      <w:r w:rsidR="005C486C">
        <w:rPr>
          <w:sz w:val="28"/>
          <w:szCs w:val="28"/>
        </w:rPr>
        <w:t xml:space="preserve"> </w:t>
      </w:r>
      <w:r w:rsidRPr="00F170D4">
        <w:rPr>
          <w:i/>
          <w:iCs/>
          <w:sz w:val="28"/>
          <w:szCs w:val="28"/>
        </w:rPr>
        <w:t>т/ч</w:t>
      </w:r>
    </w:p>
    <w:p w:rsidR="0067309E" w:rsidRPr="00F170D4" w:rsidRDefault="0067309E" w:rsidP="00F170D4">
      <w:pPr>
        <w:spacing w:line="360" w:lineRule="auto"/>
        <w:ind w:firstLine="709"/>
        <w:jc w:val="both"/>
        <w:rPr>
          <w:sz w:val="28"/>
          <w:szCs w:val="28"/>
        </w:rPr>
      </w:pPr>
    </w:p>
    <w:p w:rsidR="00266B7D" w:rsidRPr="00F170D4" w:rsidRDefault="00127FEF" w:rsidP="00F170D4">
      <w:pPr>
        <w:spacing w:line="360" w:lineRule="auto"/>
        <w:ind w:firstLine="709"/>
        <w:jc w:val="both"/>
        <w:rPr>
          <w:b/>
          <w:bCs/>
          <w:sz w:val="28"/>
          <w:szCs w:val="28"/>
        </w:rPr>
      </w:pPr>
      <w:r w:rsidRPr="00F170D4">
        <w:rPr>
          <w:b/>
          <w:bCs/>
          <w:sz w:val="28"/>
          <w:szCs w:val="28"/>
        </w:rPr>
        <w:t xml:space="preserve">4.5. </w:t>
      </w:r>
      <w:r w:rsidR="001628AD" w:rsidRPr="00F170D4">
        <w:rPr>
          <w:b/>
          <w:bCs/>
          <w:sz w:val="28"/>
          <w:szCs w:val="28"/>
        </w:rPr>
        <w:t>Машины для тонкого измельчения (помола) материала</w:t>
      </w:r>
    </w:p>
    <w:p w:rsidR="00266B7D" w:rsidRPr="00F170D4" w:rsidRDefault="00266B7D" w:rsidP="00F170D4">
      <w:pPr>
        <w:spacing w:line="360" w:lineRule="auto"/>
        <w:ind w:firstLine="709"/>
        <w:jc w:val="both"/>
        <w:rPr>
          <w:sz w:val="28"/>
          <w:szCs w:val="28"/>
        </w:rPr>
      </w:pPr>
    </w:p>
    <w:p w:rsidR="00BC3710" w:rsidRPr="00F170D4" w:rsidRDefault="00EA41C7" w:rsidP="00F170D4">
      <w:pPr>
        <w:spacing w:line="360" w:lineRule="auto"/>
        <w:ind w:firstLine="709"/>
        <w:jc w:val="both"/>
        <w:rPr>
          <w:color w:val="000000"/>
          <w:sz w:val="28"/>
          <w:szCs w:val="28"/>
        </w:rPr>
      </w:pPr>
      <w:r w:rsidRPr="00F170D4">
        <w:rPr>
          <w:sz w:val="28"/>
          <w:szCs w:val="28"/>
        </w:rPr>
        <w:t>Шаровые мельницы</w:t>
      </w:r>
      <w:r w:rsidR="005C486C">
        <w:rPr>
          <w:sz w:val="28"/>
          <w:szCs w:val="28"/>
        </w:rPr>
        <w:t xml:space="preserve"> </w:t>
      </w:r>
      <w:r w:rsidRPr="00F170D4">
        <w:rPr>
          <w:sz w:val="28"/>
          <w:szCs w:val="28"/>
        </w:rPr>
        <w:t xml:space="preserve">используются после дробления и служат для помола и превращения сырьевых материалов в сырьевую муку. </w:t>
      </w:r>
      <w:r w:rsidR="001628AD" w:rsidRPr="00F170D4">
        <w:rPr>
          <w:color w:val="000000"/>
          <w:sz w:val="28"/>
          <w:szCs w:val="28"/>
        </w:rPr>
        <w:t>При вращении слоя шаров с барабаном шаровой мельницы на каждый шар действует сила тяжести, направленная вертикально вниз, и центробежная сила инерции.</w:t>
      </w:r>
    </w:p>
    <w:p w:rsidR="0067309E" w:rsidRPr="00F170D4" w:rsidRDefault="00A66864" w:rsidP="00F170D4">
      <w:pPr>
        <w:spacing w:line="360" w:lineRule="auto"/>
        <w:ind w:firstLine="709"/>
        <w:jc w:val="both"/>
        <w:rPr>
          <w:sz w:val="28"/>
          <w:szCs w:val="28"/>
        </w:rPr>
      </w:pPr>
      <w:r w:rsidRPr="00F170D4">
        <w:rPr>
          <w:sz w:val="28"/>
          <w:szCs w:val="28"/>
        </w:rPr>
        <w:t>Рассчитаем</w:t>
      </w:r>
      <w:r w:rsidR="00266B7D" w:rsidRPr="00F170D4">
        <w:rPr>
          <w:sz w:val="28"/>
          <w:szCs w:val="28"/>
        </w:rPr>
        <w:t xml:space="preserve"> угловую и окружную скорости и частоту вращения барабана шаровой мельницы для сух</w:t>
      </w:r>
      <w:r w:rsidR="0025443C" w:rsidRPr="00F170D4">
        <w:rPr>
          <w:sz w:val="28"/>
          <w:szCs w:val="28"/>
        </w:rPr>
        <w:t>ого помола при гладкой футеровке</w:t>
      </w:r>
      <w:r w:rsidR="00266B7D" w:rsidRPr="00F170D4">
        <w:rPr>
          <w:sz w:val="28"/>
          <w:szCs w:val="28"/>
        </w:rPr>
        <w:t xml:space="preserve"> и при футеровк</w:t>
      </w:r>
      <w:r w:rsidR="0025443C" w:rsidRPr="00F170D4">
        <w:rPr>
          <w:sz w:val="28"/>
          <w:szCs w:val="28"/>
        </w:rPr>
        <w:t>е</w:t>
      </w:r>
      <w:r w:rsidR="00266B7D" w:rsidRPr="00F170D4">
        <w:rPr>
          <w:sz w:val="28"/>
          <w:szCs w:val="28"/>
        </w:rPr>
        <w:t xml:space="preserve"> бронеплитами с продольными ребрами, а также для мокрого помола и определить коэффициент загрузки, если барабан мельницы загруже</w:t>
      </w:r>
      <w:r w:rsidR="0025443C" w:rsidRPr="00F170D4">
        <w:rPr>
          <w:sz w:val="28"/>
          <w:szCs w:val="28"/>
        </w:rPr>
        <w:t>н</w:t>
      </w:r>
      <w:r w:rsidR="00266B7D" w:rsidRPr="00F170D4">
        <w:rPr>
          <w:sz w:val="28"/>
          <w:szCs w:val="28"/>
        </w:rPr>
        <w:t xml:space="preserve"> мелющими телами до уровня </w:t>
      </w:r>
      <w:r w:rsidR="001628AD" w:rsidRPr="00F170D4">
        <w:rPr>
          <w:sz w:val="28"/>
          <w:szCs w:val="28"/>
        </w:rPr>
        <w:t>1920 мм = 1,92 м</w:t>
      </w:r>
      <w:r w:rsidR="00266B7D" w:rsidRPr="00F170D4">
        <w:rPr>
          <w:sz w:val="28"/>
          <w:szCs w:val="28"/>
        </w:rPr>
        <w:t>.</w:t>
      </w:r>
      <w:r w:rsidR="00C611A5" w:rsidRPr="00F170D4">
        <w:rPr>
          <w:sz w:val="28"/>
          <w:szCs w:val="28"/>
        </w:rPr>
        <w:t>, внутренний диаметр</w:t>
      </w:r>
      <w:r w:rsidR="008F3798" w:rsidRPr="00F170D4">
        <w:rPr>
          <w:sz w:val="28"/>
          <w:szCs w:val="28"/>
        </w:rPr>
        <w:t xml:space="preserve"> нефутерованного барабана 2,7м=2700 мм</w:t>
      </w:r>
      <w:r w:rsidR="0067309E" w:rsidRPr="00F170D4">
        <w:rPr>
          <w:sz w:val="28"/>
          <w:szCs w:val="28"/>
        </w:rPr>
        <w:t xml:space="preserve">, угол </w:t>
      </w:r>
      <w:r w:rsidR="0067309E" w:rsidRPr="00F170D4">
        <w:rPr>
          <w:sz w:val="28"/>
          <w:szCs w:val="28"/>
          <w:lang w:val="en-US"/>
        </w:rPr>
        <w:t>α</w:t>
      </w:r>
      <w:r w:rsidR="0067309E" w:rsidRPr="00F170D4">
        <w:rPr>
          <w:sz w:val="28"/>
          <w:szCs w:val="28"/>
        </w:rPr>
        <w:t xml:space="preserve"> =51.9º.</w:t>
      </w:r>
    </w:p>
    <w:p w:rsidR="00127FEF" w:rsidRPr="00F170D4" w:rsidRDefault="00127FEF" w:rsidP="00F170D4">
      <w:pPr>
        <w:spacing w:line="360" w:lineRule="auto"/>
        <w:ind w:firstLine="709"/>
        <w:jc w:val="both"/>
        <w:rPr>
          <w:sz w:val="28"/>
          <w:szCs w:val="28"/>
        </w:rPr>
      </w:pPr>
    </w:p>
    <w:p w:rsidR="0067309E" w:rsidRPr="00F170D4" w:rsidRDefault="00A63952" w:rsidP="00F170D4">
      <w:pPr>
        <w:spacing w:line="360" w:lineRule="auto"/>
        <w:ind w:firstLine="709"/>
        <w:jc w:val="both"/>
        <w:rPr>
          <w:sz w:val="28"/>
          <w:szCs w:val="28"/>
        </w:rPr>
      </w:pPr>
      <w:r>
        <w:rPr>
          <w:sz w:val="28"/>
          <w:szCs w:val="28"/>
        </w:rPr>
        <w:pict>
          <v:shape id="_x0000_i1070" type="#_x0000_t75" style="width:142.5pt;height:138pt">
            <v:imagedata r:id="rId53" o:title=""/>
          </v:shape>
        </w:pict>
      </w:r>
    </w:p>
    <w:p w:rsidR="0067309E" w:rsidRPr="00F170D4" w:rsidRDefault="0042239A" w:rsidP="00F170D4">
      <w:pPr>
        <w:spacing w:line="360" w:lineRule="auto"/>
        <w:ind w:firstLine="709"/>
        <w:jc w:val="both"/>
        <w:rPr>
          <w:sz w:val="28"/>
          <w:szCs w:val="28"/>
        </w:rPr>
      </w:pPr>
      <w:r w:rsidRPr="00F170D4">
        <w:rPr>
          <w:sz w:val="28"/>
          <w:szCs w:val="28"/>
        </w:rPr>
        <w:t xml:space="preserve">Рис. 4 </w:t>
      </w:r>
      <w:r w:rsidR="0067309E" w:rsidRPr="00F170D4">
        <w:rPr>
          <w:sz w:val="28"/>
          <w:szCs w:val="28"/>
        </w:rPr>
        <w:t>Схема барабана шаровой мельницы</w:t>
      </w:r>
      <w:r w:rsidR="00127FEF" w:rsidRPr="00F170D4">
        <w:rPr>
          <w:sz w:val="28"/>
          <w:szCs w:val="28"/>
        </w:rPr>
        <w:t xml:space="preserve"> заполненного мелющими телами</w:t>
      </w:r>
    </w:p>
    <w:p w:rsidR="0067309E" w:rsidRPr="00F170D4" w:rsidRDefault="0067309E" w:rsidP="00F170D4">
      <w:pPr>
        <w:spacing w:line="360" w:lineRule="auto"/>
        <w:ind w:firstLine="709"/>
        <w:jc w:val="both"/>
        <w:rPr>
          <w:sz w:val="28"/>
          <w:szCs w:val="28"/>
        </w:rPr>
      </w:pPr>
    </w:p>
    <w:p w:rsidR="00BC3710" w:rsidRPr="00F170D4" w:rsidRDefault="00A63952" w:rsidP="00F170D4">
      <w:pPr>
        <w:spacing w:line="360" w:lineRule="auto"/>
        <w:ind w:firstLine="709"/>
        <w:jc w:val="both"/>
        <w:rPr>
          <w:sz w:val="28"/>
          <w:szCs w:val="28"/>
        </w:rPr>
      </w:pPr>
      <w:r>
        <w:rPr>
          <w:position w:val="-26"/>
          <w:sz w:val="28"/>
          <w:szCs w:val="28"/>
        </w:rPr>
        <w:pict>
          <v:shape id="_x0000_i1071" type="#_x0000_t75" style="width:83.25pt;height:35.25pt">
            <v:imagedata r:id="rId54" o:title=""/>
          </v:shape>
        </w:pict>
      </w:r>
    </w:p>
    <w:p w:rsidR="00BC3710" w:rsidRPr="00F170D4" w:rsidRDefault="00A63952" w:rsidP="00F170D4">
      <w:pPr>
        <w:spacing w:line="360" w:lineRule="auto"/>
        <w:ind w:firstLine="709"/>
        <w:jc w:val="both"/>
        <w:rPr>
          <w:sz w:val="28"/>
          <w:szCs w:val="28"/>
        </w:rPr>
      </w:pPr>
      <w:r>
        <w:rPr>
          <w:position w:val="-10"/>
          <w:sz w:val="28"/>
          <w:szCs w:val="28"/>
        </w:rPr>
        <w:pict>
          <v:shape id="_x0000_i1072" type="#_x0000_t75" style="width:87.75pt;height:18.75pt">
            <v:imagedata r:id="rId55" o:title=""/>
          </v:shape>
        </w:pict>
      </w:r>
    </w:p>
    <w:p w:rsidR="00BC3710" w:rsidRPr="00F170D4" w:rsidRDefault="00A63952" w:rsidP="00F170D4">
      <w:pPr>
        <w:spacing w:line="360" w:lineRule="auto"/>
        <w:ind w:firstLine="709"/>
        <w:jc w:val="both"/>
        <w:rPr>
          <w:sz w:val="28"/>
          <w:szCs w:val="28"/>
        </w:rPr>
      </w:pPr>
      <w:r>
        <w:rPr>
          <w:position w:val="-26"/>
          <w:sz w:val="28"/>
          <w:szCs w:val="28"/>
        </w:rPr>
        <w:pict>
          <v:shape id="_x0000_i1073" type="#_x0000_t75" style="width:74.25pt;height:35.25pt">
            <v:imagedata r:id="rId56" o:title=""/>
          </v:shape>
        </w:pict>
      </w:r>
      <w:r w:rsidR="00C611A5" w:rsidRPr="00F170D4">
        <w:rPr>
          <w:sz w:val="28"/>
          <w:szCs w:val="28"/>
        </w:rPr>
        <w:t>,</w:t>
      </w:r>
    </w:p>
    <w:p w:rsidR="00C611A5" w:rsidRPr="00F170D4" w:rsidRDefault="00BC3710" w:rsidP="00F170D4">
      <w:pPr>
        <w:shd w:val="clear" w:color="auto" w:fill="FFFFFF"/>
        <w:spacing w:line="360" w:lineRule="auto"/>
        <w:ind w:firstLine="709"/>
        <w:jc w:val="both"/>
        <w:rPr>
          <w:color w:val="000000"/>
          <w:sz w:val="28"/>
          <w:szCs w:val="28"/>
        </w:rPr>
      </w:pPr>
      <w:r w:rsidRPr="00F170D4">
        <w:rPr>
          <w:color w:val="000000"/>
          <w:sz w:val="28"/>
          <w:szCs w:val="28"/>
        </w:rPr>
        <w:t xml:space="preserve">где </w:t>
      </w:r>
      <w:r w:rsidRPr="00F170D4">
        <w:rPr>
          <w:i/>
          <w:iCs/>
          <w:color w:val="000000"/>
          <w:sz w:val="28"/>
          <w:szCs w:val="28"/>
          <w:lang w:val="en-US"/>
        </w:rPr>
        <w:t>R</w:t>
      </w:r>
      <w:r w:rsidRPr="00F170D4">
        <w:rPr>
          <w:color w:val="000000"/>
          <w:sz w:val="28"/>
          <w:szCs w:val="28"/>
        </w:rPr>
        <w:t>—радиус окружности, описываемой центром тяжести шара, м;</w:t>
      </w:r>
    </w:p>
    <w:p w:rsidR="00C611A5" w:rsidRPr="00F170D4" w:rsidRDefault="00C611A5" w:rsidP="00F170D4">
      <w:pPr>
        <w:shd w:val="clear" w:color="auto" w:fill="FFFFFF"/>
        <w:spacing w:line="360" w:lineRule="auto"/>
        <w:ind w:firstLine="709"/>
        <w:jc w:val="both"/>
        <w:rPr>
          <w:color w:val="000000"/>
          <w:sz w:val="28"/>
          <w:szCs w:val="28"/>
        </w:rPr>
      </w:pPr>
      <w:r w:rsidRPr="00F170D4">
        <w:rPr>
          <w:i/>
          <w:iCs/>
          <w:color w:val="000000"/>
          <w:sz w:val="28"/>
          <w:szCs w:val="28"/>
          <w:lang w:val="en-US"/>
        </w:rPr>
        <w:t>w</w:t>
      </w:r>
      <w:r w:rsidR="00BC3710" w:rsidRPr="00F170D4">
        <w:rPr>
          <w:color w:val="000000"/>
          <w:sz w:val="28"/>
          <w:szCs w:val="28"/>
        </w:rPr>
        <w:t xml:space="preserve"> — угловая скорость шара, рад/с;</w:t>
      </w:r>
    </w:p>
    <w:p w:rsidR="00C611A5" w:rsidRPr="00F170D4" w:rsidRDefault="00BC3710" w:rsidP="00F170D4">
      <w:pPr>
        <w:shd w:val="clear" w:color="auto" w:fill="FFFFFF"/>
        <w:spacing w:line="360" w:lineRule="auto"/>
        <w:ind w:firstLine="709"/>
        <w:jc w:val="both"/>
        <w:rPr>
          <w:color w:val="000000"/>
          <w:sz w:val="28"/>
          <w:szCs w:val="28"/>
        </w:rPr>
      </w:pPr>
      <w:r w:rsidRPr="00F170D4">
        <w:rPr>
          <w:i/>
          <w:iCs/>
          <w:color w:val="000000"/>
          <w:sz w:val="28"/>
          <w:szCs w:val="28"/>
          <w:lang w:val="en-US"/>
        </w:rPr>
        <w:t>n</w:t>
      </w:r>
      <w:r w:rsidRPr="00F170D4">
        <w:rPr>
          <w:i/>
          <w:iCs/>
          <w:color w:val="000000"/>
          <w:sz w:val="28"/>
          <w:szCs w:val="28"/>
        </w:rPr>
        <w:t xml:space="preserve"> </w:t>
      </w:r>
      <w:r w:rsidRPr="00F170D4">
        <w:rPr>
          <w:color w:val="000000"/>
          <w:sz w:val="28"/>
          <w:szCs w:val="28"/>
        </w:rPr>
        <w:t>— частота вращения шара, с</w:t>
      </w:r>
      <w:r w:rsidRPr="00F170D4">
        <w:rPr>
          <w:color w:val="000000"/>
          <w:sz w:val="28"/>
          <w:szCs w:val="28"/>
          <w:vertAlign w:val="superscript"/>
        </w:rPr>
        <w:t>-1</w:t>
      </w:r>
      <w:r w:rsidRPr="00F170D4">
        <w:rPr>
          <w:color w:val="000000"/>
          <w:sz w:val="28"/>
          <w:szCs w:val="28"/>
        </w:rPr>
        <w:t>;</w:t>
      </w:r>
    </w:p>
    <w:p w:rsidR="00BC3710" w:rsidRPr="00F170D4" w:rsidRDefault="00C611A5" w:rsidP="00F170D4">
      <w:pPr>
        <w:shd w:val="clear" w:color="auto" w:fill="FFFFFF"/>
        <w:spacing w:line="360" w:lineRule="auto"/>
        <w:ind w:firstLine="709"/>
        <w:jc w:val="both"/>
        <w:rPr>
          <w:color w:val="000000"/>
          <w:sz w:val="28"/>
          <w:szCs w:val="28"/>
        </w:rPr>
      </w:pPr>
      <w:r w:rsidRPr="00F170D4">
        <w:rPr>
          <w:i/>
          <w:iCs/>
          <w:color w:val="000000"/>
          <w:sz w:val="28"/>
          <w:szCs w:val="28"/>
          <w:lang w:val="en-US"/>
        </w:rPr>
        <w:t>v</w:t>
      </w:r>
      <w:r w:rsidR="00BC3710" w:rsidRPr="00F170D4">
        <w:rPr>
          <w:i/>
          <w:iCs/>
          <w:color w:val="000000"/>
          <w:sz w:val="28"/>
          <w:szCs w:val="28"/>
        </w:rPr>
        <w:t xml:space="preserve"> </w:t>
      </w:r>
      <w:r w:rsidR="00BC3710" w:rsidRPr="00F170D4">
        <w:rPr>
          <w:color w:val="000000"/>
          <w:sz w:val="28"/>
          <w:szCs w:val="28"/>
        </w:rPr>
        <w:t>— окружная скорость шара, м/с.</w:t>
      </w:r>
    </w:p>
    <w:p w:rsidR="00BC3710" w:rsidRPr="00F170D4" w:rsidRDefault="00BC3710" w:rsidP="00F170D4">
      <w:pPr>
        <w:spacing w:line="360" w:lineRule="auto"/>
        <w:ind w:firstLine="709"/>
        <w:jc w:val="both"/>
        <w:rPr>
          <w:sz w:val="28"/>
          <w:szCs w:val="28"/>
        </w:rPr>
      </w:pPr>
      <w:r w:rsidRPr="00F170D4">
        <w:rPr>
          <w:sz w:val="28"/>
          <w:szCs w:val="28"/>
        </w:rPr>
        <w:t xml:space="preserve">В технической характеристике обычно указывают внутренние размеры не футерованного барабана, поэтому расчетный диаметр </w:t>
      </w:r>
      <w:r w:rsidRPr="00F170D4">
        <w:rPr>
          <w:sz w:val="28"/>
          <w:szCs w:val="28"/>
          <w:lang w:val="en-US"/>
        </w:rPr>
        <w:t>D</w:t>
      </w:r>
      <w:r w:rsidRPr="00F170D4">
        <w:rPr>
          <w:sz w:val="28"/>
          <w:szCs w:val="28"/>
        </w:rPr>
        <w:t xml:space="preserve"> определяем по формуле:</w:t>
      </w:r>
    </w:p>
    <w:p w:rsidR="00BC3710" w:rsidRPr="00F170D4" w:rsidRDefault="00BC3710" w:rsidP="00F170D4">
      <w:pPr>
        <w:spacing w:line="360" w:lineRule="auto"/>
        <w:ind w:firstLine="709"/>
        <w:jc w:val="both"/>
        <w:rPr>
          <w:i/>
          <w:iCs/>
          <w:sz w:val="28"/>
          <w:szCs w:val="28"/>
        </w:rPr>
      </w:pPr>
      <w:r w:rsidRPr="00F170D4">
        <w:rPr>
          <w:i/>
          <w:iCs/>
          <w:sz w:val="28"/>
          <w:szCs w:val="28"/>
          <w:lang w:val="en-US"/>
        </w:rPr>
        <w:t>D</w:t>
      </w:r>
      <w:r w:rsidRPr="00F170D4">
        <w:rPr>
          <w:i/>
          <w:iCs/>
          <w:sz w:val="28"/>
          <w:szCs w:val="28"/>
        </w:rPr>
        <w:t xml:space="preserve">р = </w:t>
      </w:r>
      <w:r w:rsidRPr="00F170D4">
        <w:rPr>
          <w:i/>
          <w:iCs/>
          <w:sz w:val="28"/>
          <w:szCs w:val="28"/>
          <w:lang w:val="en-US"/>
        </w:rPr>
        <w:t>D</w:t>
      </w:r>
      <w:r w:rsidRPr="00F170D4">
        <w:rPr>
          <w:i/>
          <w:iCs/>
          <w:sz w:val="28"/>
          <w:szCs w:val="28"/>
        </w:rPr>
        <w:t>б – 2δ</w:t>
      </w:r>
      <w:r w:rsidR="00C611A5" w:rsidRPr="00F170D4">
        <w:rPr>
          <w:i/>
          <w:iCs/>
          <w:sz w:val="28"/>
          <w:szCs w:val="28"/>
        </w:rPr>
        <w:t>,</w:t>
      </w:r>
      <w:r w:rsidR="008F3798" w:rsidRPr="00F170D4">
        <w:rPr>
          <w:i/>
          <w:iCs/>
          <w:sz w:val="28"/>
          <w:szCs w:val="28"/>
        </w:rPr>
        <w:t xml:space="preserve"> </w:t>
      </w:r>
      <w:r w:rsidRPr="00F170D4">
        <w:rPr>
          <w:i/>
          <w:iCs/>
          <w:sz w:val="28"/>
          <w:szCs w:val="28"/>
          <w:lang w:val="en-US"/>
        </w:rPr>
        <w:t>D</w:t>
      </w:r>
      <w:r w:rsidRPr="00F170D4">
        <w:rPr>
          <w:i/>
          <w:iCs/>
          <w:sz w:val="28"/>
          <w:szCs w:val="28"/>
        </w:rPr>
        <w:t xml:space="preserve"> ≈ 0,94*</w:t>
      </w:r>
      <w:r w:rsidRPr="00F170D4">
        <w:rPr>
          <w:i/>
          <w:iCs/>
          <w:sz w:val="28"/>
          <w:szCs w:val="28"/>
          <w:lang w:val="en-US"/>
        </w:rPr>
        <w:t>D</w:t>
      </w:r>
      <w:r w:rsidRPr="00F170D4">
        <w:rPr>
          <w:i/>
          <w:iCs/>
          <w:sz w:val="28"/>
          <w:szCs w:val="28"/>
        </w:rPr>
        <w:t>б</w:t>
      </w:r>
      <w:r w:rsidR="008F3798" w:rsidRPr="00F170D4">
        <w:rPr>
          <w:i/>
          <w:iCs/>
          <w:sz w:val="28"/>
          <w:szCs w:val="28"/>
        </w:rPr>
        <w:t>,</w:t>
      </w:r>
    </w:p>
    <w:p w:rsidR="00BC3710" w:rsidRPr="00F170D4" w:rsidRDefault="00BC3710" w:rsidP="00F170D4">
      <w:pPr>
        <w:spacing w:line="360" w:lineRule="auto"/>
        <w:ind w:firstLine="709"/>
        <w:jc w:val="both"/>
        <w:rPr>
          <w:sz w:val="28"/>
          <w:szCs w:val="28"/>
        </w:rPr>
      </w:pPr>
      <w:r w:rsidRPr="00F170D4">
        <w:rPr>
          <w:sz w:val="28"/>
          <w:szCs w:val="28"/>
        </w:rPr>
        <w:t xml:space="preserve">где </w:t>
      </w:r>
      <w:r w:rsidRPr="00F170D4">
        <w:rPr>
          <w:i/>
          <w:iCs/>
          <w:sz w:val="28"/>
          <w:szCs w:val="28"/>
          <w:lang w:val="en-US"/>
        </w:rPr>
        <w:t>D</w:t>
      </w:r>
      <w:r w:rsidRPr="00F170D4">
        <w:rPr>
          <w:i/>
          <w:iCs/>
          <w:sz w:val="28"/>
          <w:szCs w:val="28"/>
        </w:rPr>
        <w:t>б</w:t>
      </w:r>
      <w:r w:rsidR="008F3798" w:rsidRPr="00F170D4">
        <w:rPr>
          <w:sz w:val="28"/>
          <w:szCs w:val="28"/>
        </w:rPr>
        <w:t xml:space="preserve"> – внутренний диаметр не</w:t>
      </w:r>
      <w:r w:rsidR="00C611A5" w:rsidRPr="00F170D4">
        <w:rPr>
          <w:sz w:val="28"/>
          <w:szCs w:val="28"/>
        </w:rPr>
        <w:t>футерованного барабана, м;</w:t>
      </w:r>
    </w:p>
    <w:p w:rsidR="00BC3710" w:rsidRPr="00F170D4" w:rsidRDefault="00BC3710" w:rsidP="00F170D4">
      <w:pPr>
        <w:spacing w:line="360" w:lineRule="auto"/>
        <w:ind w:firstLine="709"/>
        <w:jc w:val="both"/>
        <w:rPr>
          <w:sz w:val="28"/>
          <w:szCs w:val="28"/>
        </w:rPr>
      </w:pPr>
      <w:r w:rsidRPr="00F170D4">
        <w:rPr>
          <w:i/>
          <w:iCs/>
          <w:sz w:val="28"/>
          <w:szCs w:val="28"/>
        </w:rPr>
        <w:t xml:space="preserve">δ </w:t>
      </w:r>
      <w:r w:rsidRPr="00F170D4">
        <w:rPr>
          <w:sz w:val="28"/>
          <w:szCs w:val="28"/>
        </w:rPr>
        <w:t xml:space="preserve">– толщина футеровки равная </w:t>
      </w:r>
      <w:r w:rsidR="008F3798" w:rsidRPr="00F170D4">
        <w:rPr>
          <w:color w:val="000000"/>
          <w:sz w:val="28"/>
          <w:szCs w:val="28"/>
        </w:rPr>
        <w:t>равная 2,9-3,1% от диаметра барабана, м</w:t>
      </w:r>
      <w:r w:rsidR="00C611A5" w:rsidRPr="00F170D4">
        <w:rPr>
          <w:sz w:val="28"/>
          <w:szCs w:val="28"/>
        </w:rPr>
        <w:t>,</w:t>
      </w:r>
    </w:p>
    <w:p w:rsidR="00BC3710" w:rsidRPr="00F170D4" w:rsidRDefault="008F3798" w:rsidP="00F170D4">
      <w:pPr>
        <w:spacing w:line="360" w:lineRule="auto"/>
        <w:ind w:firstLine="709"/>
        <w:jc w:val="both"/>
        <w:rPr>
          <w:sz w:val="28"/>
          <w:szCs w:val="28"/>
        </w:rPr>
      </w:pPr>
      <w:r w:rsidRPr="00F170D4">
        <w:rPr>
          <w:sz w:val="28"/>
          <w:szCs w:val="28"/>
        </w:rPr>
        <w:t>Внутренний диаметр не</w:t>
      </w:r>
      <w:r w:rsidR="00BC3710" w:rsidRPr="00F170D4">
        <w:rPr>
          <w:sz w:val="28"/>
          <w:szCs w:val="28"/>
        </w:rPr>
        <w:t>футерованного барабана</w:t>
      </w:r>
      <w:r w:rsidR="005C486C">
        <w:rPr>
          <w:sz w:val="28"/>
          <w:szCs w:val="28"/>
        </w:rPr>
        <w:t xml:space="preserve"> </w:t>
      </w:r>
      <w:r w:rsidR="00BC3710" w:rsidRPr="00F170D4">
        <w:rPr>
          <w:sz w:val="28"/>
          <w:szCs w:val="28"/>
        </w:rPr>
        <w:t>нам дан – 2,7 м</w:t>
      </w:r>
    </w:p>
    <w:p w:rsidR="00BC3710" w:rsidRPr="00F170D4" w:rsidRDefault="00BC3710" w:rsidP="00F170D4">
      <w:pPr>
        <w:spacing w:line="360" w:lineRule="auto"/>
        <w:ind w:firstLine="709"/>
        <w:jc w:val="both"/>
        <w:rPr>
          <w:sz w:val="28"/>
          <w:szCs w:val="28"/>
        </w:rPr>
      </w:pPr>
      <w:r w:rsidRPr="00F170D4">
        <w:rPr>
          <w:sz w:val="28"/>
          <w:szCs w:val="28"/>
        </w:rPr>
        <w:t xml:space="preserve">Следовательно, </w:t>
      </w:r>
      <w:r w:rsidRPr="00F170D4">
        <w:rPr>
          <w:i/>
          <w:iCs/>
          <w:sz w:val="28"/>
          <w:szCs w:val="28"/>
          <w:lang w:val="en-US"/>
        </w:rPr>
        <w:t>D</w:t>
      </w:r>
      <w:r w:rsidRPr="00F170D4">
        <w:rPr>
          <w:i/>
          <w:iCs/>
          <w:sz w:val="28"/>
          <w:szCs w:val="28"/>
        </w:rPr>
        <w:t>р ≈ 0,94*</w:t>
      </w:r>
      <w:r w:rsidRPr="00F170D4">
        <w:rPr>
          <w:i/>
          <w:iCs/>
          <w:sz w:val="28"/>
          <w:szCs w:val="28"/>
          <w:lang w:val="en-US"/>
        </w:rPr>
        <w:t>D</w:t>
      </w:r>
      <w:r w:rsidRPr="00F170D4">
        <w:rPr>
          <w:i/>
          <w:iCs/>
          <w:sz w:val="28"/>
          <w:szCs w:val="28"/>
        </w:rPr>
        <w:t>б</w:t>
      </w:r>
      <w:r w:rsidRPr="00F170D4">
        <w:rPr>
          <w:sz w:val="28"/>
          <w:szCs w:val="28"/>
        </w:rPr>
        <w:t xml:space="preserve"> = 0,94*2,7 =2,538 </w:t>
      </w:r>
      <w:r w:rsidRPr="00F170D4">
        <w:rPr>
          <w:i/>
          <w:iCs/>
          <w:sz w:val="28"/>
          <w:szCs w:val="28"/>
        </w:rPr>
        <w:t>м</w:t>
      </w:r>
    </w:p>
    <w:p w:rsidR="00BC3710" w:rsidRPr="00F170D4" w:rsidRDefault="00BC3710" w:rsidP="00F170D4">
      <w:pPr>
        <w:spacing w:line="360" w:lineRule="auto"/>
        <w:ind w:firstLine="709"/>
        <w:jc w:val="both"/>
        <w:rPr>
          <w:sz w:val="28"/>
          <w:szCs w:val="28"/>
        </w:rPr>
      </w:pPr>
      <w:r w:rsidRPr="00F170D4">
        <w:rPr>
          <w:sz w:val="28"/>
          <w:szCs w:val="28"/>
        </w:rPr>
        <w:t>Определим радиус окружнос</w:t>
      </w:r>
      <w:r w:rsidR="00E14C02" w:rsidRPr="00F170D4">
        <w:rPr>
          <w:sz w:val="28"/>
          <w:szCs w:val="28"/>
        </w:rPr>
        <w:t>ти описываемой центром тяжести шара</w:t>
      </w:r>
      <w:r w:rsidRPr="00F170D4">
        <w:rPr>
          <w:sz w:val="28"/>
          <w:szCs w:val="28"/>
        </w:rPr>
        <w:t>:</w:t>
      </w:r>
    </w:p>
    <w:p w:rsidR="0067309E" w:rsidRPr="00F170D4" w:rsidRDefault="00BC3710" w:rsidP="00F170D4">
      <w:pPr>
        <w:spacing w:line="360" w:lineRule="auto"/>
        <w:ind w:firstLine="709"/>
        <w:jc w:val="both"/>
        <w:rPr>
          <w:sz w:val="28"/>
          <w:szCs w:val="28"/>
        </w:rPr>
      </w:pPr>
      <w:r w:rsidRPr="00F170D4">
        <w:rPr>
          <w:sz w:val="28"/>
          <w:szCs w:val="28"/>
          <w:lang w:val="en-US"/>
        </w:rPr>
        <w:t>R</w:t>
      </w:r>
      <w:r w:rsidRPr="00F170D4">
        <w:rPr>
          <w:sz w:val="28"/>
          <w:szCs w:val="28"/>
        </w:rPr>
        <w:t xml:space="preserve"> = </w:t>
      </w:r>
      <w:r w:rsidRPr="00F170D4">
        <w:rPr>
          <w:sz w:val="28"/>
          <w:szCs w:val="28"/>
          <w:lang w:val="en-US"/>
        </w:rPr>
        <w:t>D</w:t>
      </w:r>
      <w:r w:rsidRPr="00F170D4">
        <w:rPr>
          <w:sz w:val="28"/>
          <w:szCs w:val="28"/>
        </w:rPr>
        <w:t xml:space="preserve">р/2 = 2,538/2 = 1,27 </w:t>
      </w:r>
      <w:r w:rsidRPr="00F170D4">
        <w:rPr>
          <w:i/>
          <w:iCs/>
          <w:sz w:val="28"/>
          <w:szCs w:val="28"/>
        </w:rPr>
        <w:t>м</w:t>
      </w:r>
    </w:p>
    <w:p w:rsidR="00BC3710" w:rsidRPr="00F170D4" w:rsidRDefault="0025443C" w:rsidP="00F170D4">
      <w:pPr>
        <w:spacing w:line="360" w:lineRule="auto"/>
        <w:ind w:firstLine="709"/>
        <w:jc w:val="both"/>
        <w:rPr>
          <w:sz w:val="28"/>
          <w:szCs w:val="28"/>
        </w:rPr>
      </w:pPr>
      <w:r w:rsidRPr="00F170D4">
        <w:rPr>
          <w:sz w:val="28"/>
          <w:szCs w:val="28"/>
        </w:rPr>
        <w:t>Рассчитаем угловую скорость, окружную скорости и частоту вращения барабана шаровой мельницы для сухого помола при гладкой футеровке:</w:t>
      </w:r>
    </w:p>
    <w:p w:rsidR="00CC0307" w:rsidRPr="00F170D4" w:rsidRDefault="00281F17" w:rsidP="00F170D4">
      <w:pPr>
        <w:spacing w:line="360" w:lineRule="auto"/>
        <w:ind w:firstLine="709"/>
        <w:jc w:val="both"/>
        <w:rPr>
          <w:i/>
          <w:iCs/>
          <w:sz w:val="28"/>
          <w:szCs w:val="28"/>
        </w:rPr>
      </w:pPr>
      <w:r w:rsidRPr="00F170D4">
        <w:rPr>
          <w:sz w:val="28"/>
          <w:szCs w:val="28"/>
        </w:rPr>
        <w:t>Угловая скорость</w:t>
      </w:r>
      <w:r w:rsidR="0025443C" w:rsidRPr="00F170D4">
        <w:rPr>
          <w:sz w:val="28"/>
          <w:szCs w:val="28"/>
        </w:rPr>
        <w:t xml:space="preserve"> </w:t>
      </w:r>
      <w:r w:rsidR="00A63952">
        <w:rPr>
          <w:position w:val="-26"/>
          <w:sz w:val="28"/>
          <w:szCs w:val="28"/>
        </w:rPr>
        <w:pict>
          <v:shape id="_x0000_i1074" type="#_x0000_t75" style="width:84pt;height:35.25pt">
            <v:imagedata r:id="rId57" o:title=""/>
          </v:shape>
        </w:pict>
      </w:r>
      <w:r w:rsidRPr="00F170D4">
        <w:rPr>
          <w:b/>
          <w:bCs/>
          <w:sz w:val="28"/>
          <w:szCs w:val="28"/>
        </w:rPr>
        <w:t>=</w:t>
      </w:r>
      <w:r w:rsidR="00A63952">
        <w:rPr>
          <w:position w:val="-30"/>
          <w:sz w:val="28"/>
          <w:szCs w:val="28"/>
        </w:rPr>
        <w:pict>
          <v:shape id="_x0000_i1075" type="#_x0000_t75" style="width:102.75pt;height:36.75pt">
            <v:imagedata r:id="rId58" o:title=""/>
          </v:shape>
        </w:pict>
      </w:r>
      <w:r w:rsidRPr="00F170D4">
        <w:rPr>
          <w:sz w:val="28"/>
          <w:szCs w:val="28"/>
        </w:rPr>
        <w:t xml:space="preserve"> </w:t>
      </w:r>
      <w:r w:rsidRPr="00F170D4">
        <w:rPr>
          <w:i/>
          <w:iCs/>
          <w:sz w:val="28"/>
          <w:szCs w:val="28"/>
        </w:rPr>
        <w:t>рад/с</w:t>
      </w:r>
    </w:p>
    <w:p w:rsidR="0025443C" w:rsidRPr="00F170D4" w:rsidRDefault="00EE3CEC" w:rsidP="00F170D4">
      <w:pPr>
        <w:spacing w:line="360" w:lineRule="auto"/>
        <w:ind w:firstLine="709"/>
        <w:jc w:val="both"/>
        <w:rPr>
          <w:sz w:val="28"/>
          <w:szCs w:val="28"/>
        </w:rPr>
      </w:pPr>
      <w:r w:rsidRPr="00F170D4">
        <w:rPr>
          <w:sz w:val="28"/>
          <w:szCs w:val="28"/>
        </w:rPr>
        <w:t>Окружная скорость</w:t>
      </w:r>
      <w:r w:rsidR="00EA41C7" w:rsidRPr="00F170D4">
        <w:rPr>
          <w:sz w:val="28"/>
          <w:szCs w:val="28"/>
        </w:rPr>
        <w:t xml:space="preserve">: </w:t>
      </w:r>
      <w:r w:rsidR="00A63952">
        <w:rPr>
          <w:position w:val="-10"/>
          <w:sz w:val="28"/>
          <w:szCs w:val="28"/>
        </w:rPr>
        <w:pict>
          <v:shape id="_x0000_i1076" type="#_x0000_t75" style="width:89.25pt;height:18.75pt">
            <v:imagedata r:id="rId59" o:title=""/>
          </v:shape>
        </w:pict>
      </w:r>
      <w:r w:rsidR="00C23585" w:rsidRPr="00F170D4">
        <w:rPr>
          <w:sz w:val="28"/>
          <w:szCs w:val="28"/>
        </w:rPr>
        <w:t>=</w:t>
      </w:r>
      <w:r w:rsidR="00A63952">
        <w:rPr>
          <w:position w:val="-12"/>
          <w:sz w:val="28"/>
          <w:szCs w:val="28"/>
        </w:rPr>
        <w:pict>
          <v:shape id="_x0000_i1077" type="#_x0000_t75" style="width:126pt;height:20.25pt">
            <v:imagedata r:id="rId60" o:title=""/>
          </v:shape>
        </w:pict>
      </w:r>
      <w:r w:rsidR="00281F17" w:rsidRPr="00F170D4">
        <w:rPr>
          <w:i/>
          <w:iCs/>
          <w:sz w:val="28"/>
          <w:szCs w:val="28"/>
        </w:rPr>
        <w:t>м/с</w:t>
      </w:r>
    </w:p>
    <w:p w:rsidR="008F3798" w:rsidRPr="00F170D4" w:rsidRDefault="00C23585" w:rsidP="00F170D4">
      <w:pPr>
        <w:spacing w:line="360" w:lineRule="auto"/>
        <w:ind w:firstLine="709"/>
        <w:jc w:val="both"/>
        <w:rPr>
          <w:i/>
          <w:iCs/>
          <w:sz w:val="28"/>
          <w:szCs w:val="28"/>
        </w:rPr>
      </w:pPr>
      <w:r w:rsidRPr="00F170D4">
        <w:rPr>
          <w:sz w:val="28"/>
          <w:szCs w:val="28"/>
        </w:rPr>
        <w:t>Частота</w:t>
      </w:r>
      <w:r w:rsidR="0025443C" w:rsidRPr="00F170D4">
        <w:rPr>
          <w:sz w:val="28"/>
          <w:szCs w:val="28"/>
        </w:rPr>
        <w:t xml:space="preserve"> вращения</w:t>
      </w:r>
      <w:r w:rsidR="00EA41C7" w:rsidRPr="00F170D4">
        <w:rPr>
          <w:sz w:val="28"/>
          <w:szCs w:val="28"/>
        </w:rPr>
        <w:t xml:space="preserve">: </w:t>
      </w:r>
      <w:r w:rsidR="00A63952">
        <w:rPr>
          <w:position w:val="-26"/>
          <w:sz w:val="28"/>
          <w:szCs w:val="28"/>
        </w:rPr>
        <w:pict>
          <v:shape id="_x0000_i1078" type="#_x0000_t75" style="width:78pt;height:35.25pt">
            <v:imagedata r:id="rId61" o:title=""/>
          </v:shape>
        </w:pict>
      </w:r>
      <w:r w:rsidR="00281F17" w:rsidRPr="00F170D4">
        <w:rPr>
          <w:sz w:val="28"/>
          <w:szCs w:val="28"/>
        </w:rPr>
        <w:t xml:space="preserve">= </w:t>
      </w:r>
      <w:r w:rsidR="00A63952">
        <w:rPr>
          <w:position w:val="-30"/>
          <w:sz w:val="28"/>
          <w:szCs w:val="28"/>
        </w:rPr>
        <w:pict>
          <v:shape id="_x0000_i1079" type="#_x0000_t75" style="width:104.25pt;height:36.75pt">
            <v:imagedata r:id="rId62" o:title=""/>
          </v:shape>
        </w:pict>
      </w:r>
      <w:r w:rsidR="00281F17" w:rsidRPr="00F170D4">
        <w:rPr>
          <w:i/>
          <w:iCs/>
          <w:sz w:val="28"/>
          <w:szCs w:val="28"/>
        </w:rPr>
        <w:t>сˉ¹</w:t>
      </w:r>
    </w:p>
    <w:p w:rsidR="00BC3710" w:rsidRPr="00F170D4" w:rsidRDefault="00281F17" w:rsidP="00F170D4">
      <w:pPr>
        <w:spacing w:line="360" w:lineRule="auto"/>
        <w:ind w:firstLine="709"/>
        <w:jc w:val="both"/>
        <w:rPr>
          <w:sz w:val="28"/>
          <w:szCs w:val="28"/>
        </w:rPr>
      </w:pPr>
      <w:r w:rsidRPr="00F170D4">
        <w:rPr>
          <w:sz w:val="28"/>
          <w:szCs w:val="28"/>
        </w:rPr>
        <w:t>Рассчитаем угловую скорость, окружную скорости и частоту вращения барабана шаровой мельницы для сухого помола при футеровке бронеплитами с продольными ребрами:</w:t>
      </w:r>
    </w:p>
    <w:p w:rsidR="00281F17" w:rsidRPr="00F170D4" w:rsidRDefault="00281F17" w:rsidP="00F170D4">
      <w:pPr>
        <w:spacing w:line="360" w:lineRule="auto"/>
        <w:ind w:firstLine="709"/>
        <w:jc w:val="both"/>
        <w:rPr>
          <w:i/>
          <w:iCs/>
          <w:sz w:val="28"/>
          <w:szCs w:val="28"/>
        </w:rPr>
      </w:pPr>
      <w:r w:rsidRPr="00F170D4">
        <w:rPr>
          <w:sz w:val="28"/>
          <w:szCs w:val="28"/>
        </w:rPr>
        <w:t>Частота вращения</w:t>
      </w:r>
      <w:r w:rsidR="00A66864" w:rsidRPr="00F170D4">
        <w:rPr>
          <w:sz w:val="28"/>
          <w:szCs w:val="28"/>
        </w:rPr>
        <w:t>:</w:t>
      </w:r>
      <w:r w:rsidR="005C486C">
        <w:rPr>
          <w:sz w:val="28"/>
          <w:szCs w:val="28"/>
        </w:rPr>
        <w:t xml:space="preserve"> </w:t>
      </w:r>
      <w:r w:rsidR="00A63952">
        <w:rPr>
          <w:color w:val="000000"/>
          <w:position w:val="-28"/>
          <w:sz w:val="28"/>
          <w:szCs w:val="28"/>
        </w:rPr>
        <w:pict>
          <v:shape id="_x0000_i1080" type="#_x0000_t75" style="width:56.25pt;height:33pt">
            <v:imagedata r:id="rId63" o:title=""/>
          </v:shape>
        </w:pict>
      </w:r>
      <w:r w:rsidR="00A63952">
        <w:rPr>
          <w:color w:val="000000"/>
          <w:position w:val="-32"/>
          <w:sz w:val="28"/>
          <w:szCs w:val="28"/>
        </w:rPr>
        <w:pict>
          <v:shape id="_x0000_i1081" type="#_x0000_t75" style="width:84.75pt;height:35.25pt">
            <v:imagedata r:id="rId64" o:title=""/>
          </v:shape>
        </w:pict>
      </w:r>
      <w:r w:rsidR="00EE3CEC" w:rsidRPr="00F170D4">
        <w:rPr>
          <w:i/>
          <w:iCs/>
          <w:sz w:val="28"/>
          <w:szCs w:val="28"/>
        </w:rPr>
        <w:t>сˉ¹</w:t>
      </w:r>
    </w:p>
    <w:p w:rsidR="00127FEF" w:rsidRPr="00F170D4" w:rsidRDefault="00281F17" w:rsidP="00F170D4">
      <w:pPr>
        <w:spacing w:line="360" w:lineRule="auto"/>
        <w:ind w:firstLine="709"/>
        <w:jc w:val="both"/>
        <w:rPr>
          <w:i/>
          <w:iCs/>
          <w:sz w:val="28"/>
          <w:szCs w:val="28"/>
        </w:rPr>
      </w:pPr>
      <w:r w:rsidRPr="00F170D4">
        <w:rPr>
          <w:sz w:val="28"/>
          <w:szCs w:val="28"/>
        </w:rPr>
        <w:t>Угловая скорость</w:t>
      </w:r>
      <w:r w:rsidR="00A66864" w:rsidRPr="00F170D4">
        <w:rPr>
          <w:sz w:val="28"/>
          <w:szCs w:val="28"/>
        </w:rPr>
        <w:t>:</w:t>
      </w:r>
      <w:r w:rsidR="00A00AFA" w:rsidRPr="00F170D4">
        <w:rPr>
          <w:sz w:val="28"/>
          <w:szCs w:val="28"/>
        </w:rPr>
        <w:t xml:space="preserve"> </w:t>
      </w:r>
      <w:r w:rsidRPr="00F170D4">
        <w:rPr>
          <w:sz w:val="28"/>
          <w:szCs w:val="28"/>
        </w:rPr>
        <w:t>ω2 = 2</w:t>
      </w:r>
      <w:r w:rsidRPr="00F170D4">
        <w:rPr>
          <w:sz w:val="28"/>
          <w:szCs w:val="28"/>
          <w:lang w:val="en-US"/>
        </w:rPr>
        <w:t>π</w:t>
      </w:r>
      <w:r w:rsidR="00A00AFA" w:rsidRPr="00F170D4">
        <w:rPr>
          <w:sz w:val="28"/>
          <w:szCs w:val="28"/>
          <w:lang w:val="en-US"/>
        </w:rPr>
        <w:t>n</w:t>
      </w:r>
      <w:r w:rsidR="00A00AFA" w:rsidRPr="00F170D4">
        <w:rPr>
          <w:sz w:val="28"/>
          <w:szCs w:val="28"/>
        </w:rPr>
        <w:t>2</w:t>
      </w:r>
      <w:r w:rsidRPr="00F170D4">
        <w:rPr>
          <w:b/>
          <w:bCs/>
          <w:sz w:val="28"/>
          <w:szCs w:val="28"/>
        </w:rPr>
        <w:t xml:space="preserve"> = </w:t>
      </w:r>
      <w:r w:rsidR="00A00AFA" w:rsidRPr="00F170D4">
        <w:rPr>
          <w:sz w:val="28"/>
          <w:szCs w:val="28"/>
        </w:rPr>
        <w:t>2</w:t>
      </w:r>
      <w:r w:rsidR="00A00AFA" w:rsidRPr="00F170D4">
        <w:rPr>
          <w:b/>
          <w:bCs/>
          <w:sz w:val="28"/>
          <w:szCs w:val="28"/>
        </w:rPr>
        <w:t>*</w:t>
      </w:r>
      <w:r w:rsidR="00A00AFA" w:rsidRPr="00F170D4">
        <w:rPr>
          <w:sz w:val="28"/>
          <w:szCs w:val="28"/>
        </w:rPr>
        <w:t xml:space="preserve">3,14*0,42 </w:t>
      </w:r>
      <w:r w:rsidR="00EE3CEC" w:rsidRPr="00F170D4">
        <w:rPr>
          <w:sz w:val="28"/>
          <w:szCs w:val="28"/>
        </w:rPr>
        <w:t xml:space="preserve">= 2,64 </w:t>
      </w:r>
      <w:r w:rsidR="00EE3CEC" w:rsidRPr="00F170D4">
        <w:rPr>
          <w:i/>
          <w:iCs/>
          <w:sz w:val="28"/>
          <w:szCs w:val="28"/>
        </w:rPr>
        <w:t>рад/с</w:t>
      </w:r>
    </w:p>
    <w:p w:rsidR="008F3798" w:rsidRPr="00F170D4" w:rsidRDefault="00EE3CEC" w:rsidP="00F170D4">
      <w:pPr>
        <w:spacing w:line="360" w:lineRule="auto"/>
        <w:ind w:firstLine="709"/>
        <w:jc w:val="both"/>
        <w:rPr>
          <w:i/>
          <w:iCs/>
          <w:sz w:val="28"/>
          <w:szCs w:val="28"/>
        </w:rPr>
      </w:pPr>
      <w:r w:rsidRPr="00F170D4">
        <w:rPr>
          <w:sz w:val="28"/>
          <w:szCs w:val="28"/>
        </w:rPr>
        <w:t>Окружная скорость</w:t>
      </w:r>
      <w:r w:rsidR="00A66864" w:rsidRPr="00F170D4">
        <w:rPr>
          <w:sz w:val="28"/>
          <w:szCs w:val="28"/>
        </w:rPr>
        <w:t xml:space="preserve">: </w:t>
      </w:r>
      <w:r w:rsidRPr="00F170D4">
        <w:rPr>
          <w:sz w:val="28"/>
          <w:szCs w:val="28"/>
        </w:rPr>
        <w:t xml:space="preserve">ύ2 = </w:t>
      </w:r>
      <w:r w:rsidR="00A00AFA" w:rsidRPr="00F170D4">
        <w:rPr>
          <w:sz w:val="28"/>
          <w:szCs w:val="28"/>
          <w:lang w:val="en-US"/>
        </w:rPr>
        <w:t>π</w:t>
      </w:r>
      <w:r w:rsidR="00A00AFA" w:rsidRPr="00F170D4">
        <w:rPr>
          <w:sz w:val="28"/>
          <w:szCs w:val="28"/>
        </w:rPr>
        <w:t xml:space="preserve"> </w:t>
      </w:r>
      <w:r w:rsidR="00A00AFA" w:rsidRPr="00F170D4">
        <w:rPr>
          <w:sz w:val="28"/>
          <w:szCs w:val="28"/>
          <w:lang w:val="en-US"/>
        </w:rPr>
        <w:t>D</w:t>
      </w:r>
      <w:r w:rsidR="00A00AFA" w:rsidRPr="00F170D4">
        <w:rPr>
          <w:sz w:val="28"/>
          <w:szCs w:val="28"/>
        </w:rPr>
        <w:t>р</w:t>
      </w:r>
      <w:r w:rsidRPr="00F170D4">
        <w:rPr>
          <w:sz w:val="28"/>
          <w:szCs w:val="28"/>
          <w:lang w:val="en-US"/>
        </w:rPr>
        <w:t>n</w:t>
      </w:r>
      <w:r w:rsidRPr="00F170D4">
        <w:rPr>
          <w:sz w:val="28"/>
          <w:szCs w:val="28"/>
        </w:rPr>
        <w:t>2</w:t>
      </w:r>
      <w:r w:rsidRPr="00F170D4">
        <w:rPr>
          <w:b/>
          <w:bCs/>
          <w:sz w:val="28"/>
          <w:szCs w:val="28"/>
        </w:rPr>
        <w:t xml:space="preserve"> </w:t>
      </w:r>
      <w:r w:rsidRPr="00F170D4">
        <w:rPr>
          <w:sz w:val="28"/>
          <w:szCs w:val="28"/>
        </w:rPr>
        <w:t>=</w:t>
      </w:r>
      <w:r w:rsidR="00A00AFA" w:rsidRPr="00F170D4">
        <w:rPr>
          <w:sz w:val="28"/>
          <w:szCs w:val="28"/>
        </w:rPr>
        <w:t xml:space="preserve"> 3,14*2,538*</w:t>
      </w:r>
      <w:r w:rsidRPr="00F170D4">
        <w:rPr>
          <w:sz w:val="28"/>
          <w:szCs w:val="28"/>
        </w:rPr>
        <w:t>0,42</w:t>
      </w:r>
      <w:r w:rsidR="00A00AFA" w:rsidRPr="00F170D4">
        <w:rPr>
          <w:sz w:val="28"/>
          <w:szCs w:val="28"/>
        </w:rPr>
        <w:t xml:space="preserve"> = </w:t>
      </w:r>
      <w:r w:rsidRPr="00F170D4">
        <w:rPr>
          <w:sz w:val="28"/>
          <w:szCs w:val="28"/>
        </w:rPr>
        <w:t xml:space="preserve">3,35 </w:t>
      </w:r>
      <w:r w:rsidRPr="00F170D4">
        <w:rPr>
          <w:i/>
          <w:iCs/>
          <w:sz w:val="28"/>
          <w:szCs w:val="28"/>
        </w:rPr>
        <w:t>м/с</w:t>
      </w:r>
    </w:p>
    <w:p w:rsidR="00EE3CEC" w:rsidRPr="00F170D4" w:rsidRDefault="00A66864" w:rsidP="00F170D4">
      <w:pPr>
        <w:spacing w:line="360" w:lineRule="auto"/>
        <w:ind w:firstLine="709"/>
        <w:jc w:val="both"/>
        <w:rPr>
          <w:sz w:val="28"/>
          <w:szCs w:val="28"/>
        </w:rPr>
      </w:pPr>
      <w:r w:rsidRPr="00F170D4">
        <w:rPr>
          <w:sz w:val="28"/>
          <w:szCs w:val="28"/>
        </w:rPr>
        <w:t>Рассчитаем</w:t>
      </w:r>
      <w:r w:rsidR="00EE3CEC" w:rsidRPr="00F170D4">
        <w:rPr>
          <w:sz w:val="28"/>
          <w:szCs w:val="28"/>
        </w:rPr>
        <w:t xml:space="preserve"> угловую и окружную скорости и частоту вращения барабана шаровой мельницы для мокрого помола:</w:t>
      </w:r>
    </w:p>
    <w:p w:rsidR="00EE3CEC" w:rsidRPr="00F170D4" w:rsidRDefault="00EE3CEC" w:rsidP="00F170D4">
      <w:pPr>
        <w:spacing w:line="360" w:lineRule="auto"/>
        <w:ind w:firstLine="709"/>
        <w:jc w:val="both"/>
        <w:rPr>
          <w:sz w:val="28"/>
          <w:szCs w:val="28"/>
        </w:rPr>
      </w:pPr>
      <w:r w:rsidRPr="00F170D4">
        <w:rPr>
          <w:sz w:val="28"/>
          <w:szCs w:val="28"/>
        </w:rPr>
        <w:t>Частота вращения</w:t>
      </w:r>
      <w:r w:rsidR="00A66864" w:rsidRPr="00F170D4">
        <w:rPr>
          <w:sz w:val="28"/>
          <w:szCs w:val="28"/>
        </w:rPr>
        <w:t>:</w:t>
      </w:r>
      <w:r w:rsidRPr="00F170D4">
        <w:rPr>
          <w:b/>
          <w:bCs/>
          <w:sz w:val="28"/>
          <w:szCs w:val="28"/>
        </w:rPr>
        <w:t xml:space="preserve"> </w:t>
      </w:r>
      <w:r w:rsidR="00A63952">
        <w:rPr>
          <w:color w:val="000000"/>
          <w:position w:val="-34"/>
          <w:sz w:val="28"/>
          <w:szCs w:val="28"/>
        </w:rPr>
        <w:pict>
          <v:shape id="_x0000_i1082" type="#_x0000_t75" style="width:57pt;height:36pt">
            <v:imagedata r:id="rId65" o:title=""/>
          </v:shape>
        </w:pict>
      </w:r>
      <w:r w:rsidR="00A63952">
        <w:rPr>
          <w:color w:val="000000"/>
          <w:position w:val="-32"/>
          <w:sz w:val="28"/>
          <w:szCs w:val="28"/>
        </w:rPr>
        <w:pict>
          <v:shape id="_x0000_i1083" type="#_x0000_t75" style="width:84pt;height:35.25pt">
            <v:imagedata r:id="rId66" o:title=""/>
          </v:shape>
        </w:pict>
      </w:r>
      <w:r w:rsidRPr="00F170D4">
        <w:rPr>
          <w:i/>
          <w:iCs/>
          <w:sz w:val="28"/>
          <w:szCs w:val="28"/>
        </w:rPr>
        <w:t>сˉ¹</w:t>
      </w:r>
    </w:p>
    <w:p w:rsidR="009D6E91" w:rsidRPr="00F170D4" w:rsidRDefault="00EE3CEC" w:rsidP="00F170D4">
      <w:pPr>
        <w:spacing w:line="360" w:lineRule="auto"/>
        <w:ind w:firstLine="709"/>
        <w:jc w:val="both"/>
        <w:rPr>
          <w:i/>
          <w:iCs/>
          <w:sz w:val="28"/>
          <w:szCs w:val="28"/>
        </w:rPr>
      </w:pPr>
      <w:r w:rsidRPr="00F170D4">
        <w:rPr>
          <w:sz w:val="28"/>
          <w:szCs w:val="28"/>
        </w:rPr>
        <w:t xml:space="preserve">Угловая скорость </w:t>
      </w:r>
      <w:r w:rsidR="00A66864" w:rsidRPr="00F170D4">
        <w:rPr>
          <w:sz w:val="28"/>
          <w:szCs w:val="28"/>
        </w:rPr>
        <w:t xml:space="preserve">: </w:t>
      </w:r>
      <w:r w:rsidRPr="00F170D4">
        <w:rPr>
          <w:sz w:val="28"/>
          <w:szCs w:val="28"/>
        </w:rPr>
        <w:t xml:space="preserve">ω3 = </w:t>
      </w:r>
      <w:r w:rsidR="00A00AFA" w:rsidRPr="00F170D4">
        <w:rPr>
          <w:sz w:val="28"/>
          <w:szCs w:val="28"/>
        </w:rPr>
        <w:t>2</w:t>
      </w:r>
      <w:r w:rsidR="00A00AFA" w:rsidRPr="00F170D4">
        <w:rPr>
          <w:sz w:val="28"/>
          <w:szCs w:val="28"/>
          <w:lang w:val="en-US"/>
        </w:rPr>
        <w:t>π</w:t>
      </w:r>
      <w:r w:rsidRPr="00F170D4">
        <w:rPr>
          <w:sz w:val="28"/>
          <w:szCs w:val="28"/>
          <w:lang w:val="en-US"/>
        </w:rPr>
        <w:t>n</w:t>
      </w:r>
      <w:r w:rsidRPr="00F170D4">
        <w:rPr>
          <w:sz w:val="28"/>
          <w:szCs w:val="28"/>
        </w:rPr>
        <w:t xml:space="preserve">3 = </w:t>
      </w:r>
      <w:r w:rsidR="00A00AFA" w:rsidRPr="00F170D4">
        <w:rPr>
          <w:sz w:val="28"/>
          <w:szCs w:val="28"/>
        </w:rPr>
        <w:t>2*3,14*</w:t>
      </w:r>
      <w:r w:rsidRPr="00F170D4">
        <w:rPr>
          <w:sz w:val="28"/>
          <w:szCs w:val="28"/>
        </w:rPr>
        <w:t>0,74</w:t>
      </w:r>
      <w:r w:rsidR="009D6E91" w:rsidRPr="00F170D4">
        <w:rPr>
          <w:sz w:val="28"/>
          <w:szCs w:val="28"/>
        </w:rPr>
        <w:t xml:space="preserve">= 4,65 </w:t>
      </w:r>
      <w:r w:rsidR="009D6E91" w:rsidRPr="00F170D4">
        <w:rPr>
          <w:i/>
          <w:iCs/>
          <w:sz w:val="28"/>
          <w:szCs w:val="28"/>
        </w:rPr>
        <w:t>рад/с</w:t>
      </w:r>
    </w:p>
    <w:p w:rsidR="00BC3710" w:rsidRPr="00F170D4" w:rsidRDefault="009D6E91" w:rsidP="00F170D4">
      <w:pPr>
        <w:spacing w:line="360" w:lineRule="auto"/>
        <w:ind w:firstLine="709"/>
        <w:jc w:val="both"/>
        <w:rPr>
          <w:i/>
          <w:iCs/>
          <w:sz w:val="28"/>
          <w:szCs w:val="28"/>
        </w:rPr>
      </w:pPr>
      <w:r w:rsidRPr="00F170D4">
        <w:rPr>
          <w:sz w:val="28"/>
          <w:szCs w:val="28"/>
        </w:rPr>
        <w:t>Окружная скорость</w:t>
      </w:r>
      <w:r w:rsidR="00A66864" w:rsidRPr="00F170D4">
        <w:rPr>
          <w:sz w:val="28"/>
          <w:szCs w:val="28"/>
        </w:rPr>
        <w:t xml:space="preserve">: </w:t>
      </w:r>
      <w:r w:rsidRPr="00F170D4">
        <w:rPr>
          <w:sz w:val="28"/>
          <w:szCs w:val="28"/>
        </w:rPr>
        <w:t xml:space="preserve">ύ3 = </w:t>
      </w:r>
      <w:r w:rsidR="00A00AFA" w:rsidRPr="00F170D4">
        <w:rPr>
          <w:sz w:val="28"/>
          <w:szCs w:val="28"/>
          <w:lang w:val="en-US"/>
        </w:rPr>
        <w:t>π</w:t>
      </w:r>
      <w:r w:rsidR="00A00AFA" w:rsidRPr="00F170D4">
        <w:rPr>
          <w:sz w:val="28"/>
          <w:szCs w:val="28"/>
        </w:rPr>
        <w:t xml:space="preserve"> </w:t>
      </w:r>
      <w:r w:rsidR="00A00AFA" w:rsidRPr="00F170D4">
        <w:rPr>
          <w:sz w:val="28"/>
          <w:szCs w:val="28"/>
          <w:lang w:val="en-US"/>
        </w:rPr>
        <w:t>D</w:t>
      </w:r>
      <w:r w:rsidR="00A00AFA" w:rsidRPr="00F170D4">
        <w:rPr>
          <w:sz w:val="28"/>
          <w:szCs w:val="28"/>
        </w:rPr>
        <w:t>р</w:t>
      </w:r>
      <w:r w:rsidRPr="00F170D4">
        <w:rPr>
          <w:sz w:val="28"/>
          <w:szCs w:val="28"/>
          <w:lang w:val="en-US"/>
        </w:rPr>
        <w:t>n</w:t>
      </w:r>
      <w:r w:rsidRPr="00F170D4">
        <w:rPr>
          <w:sz w:val="28"/>
          <w:szCs w:val="28"/>
        </w:rPr>
        <w:t xml:space="preserve">3 = </w:t>
      </w:r>
      <w:r w:rsidR="00A00AFA" w:rsidRPr="00F170D4">
        <w:rPr>
          <w:sz w:val="28"/>
          <w:szCs w:val="28"/>
        </w:rPr>
        <w:t>3,14*2,538*0,74=</w:t>
      </w:r>
      <w:r w:rsidRPr="00F170D4">
        <w:rPr>
          <w:sz w:val="28"/>
          <w:szCs w:val="28"/>
        </w:rPr>
        <w:t xml:space="preserve">5.9 </w:t>
      </w:r>
      <w:r w:rsidRPr="00F170D4">
        <w:rPr>
          <w:i/>
          <w:iCs/>
          <w:sz w:val="28"/>
          <w:szCs w:val="28"/>
        </w:rPr>
        <w:t>м/с</w:t>
      </w:r>
    </w:p>
    <w:p w:rsidR="00E14C02" w:rsidRPr="00F170D4" w:rsidRDefault="003615BC" w:rsidP="00F170D4">
      <w:pPr>
        <w:spacing w:line="360" w:lineRule="auto"/>
        <w:ind w:firstLine="709"/>
        <w:jc w:val="both"/>
        <w:rPr>
          <w:sz w:val="28"/>
          <w:szCs w:val="28"/>
        </w:rPr>
      </w:pPr>
      <w:r w:rsidRPr="00F170D4">
        <w:rPr>
          <w:sz w:val="28"/>
          <w:szCs w:val="28"/>
        </w:rPr>
        <w:t>Эффективность шаровых мельниц зависит от степени заполнения барабана мелющими телами, которая характе</w:t>
      </w:r>
      <w:r w:rsidR="00EA41C7" w:rsidRPr="00F170D4">
        <w:rPr>
          <w:sz w:val="28"/>
          <w:szCs w:val="28"/>
        </w:rPr>
        <w:t>ризуется коэффициентом загрузки</w:t>
      </w:r>
      <w:r w:rsidRPr="00F170D4">
        <w:rPr>
          <w:sz w:val="28"/>
          <w:szCs w:val="28"/>
        </w:rPr>
        <w:t xml:space="preserve">, </w:t>
      </w:r>
      <w:r w:rsidR="00EA41C7" w:rsidRPr="00F170D4">
        <w:rPr>
          <w:sz w:val="28"/>
          <w:szCs w:val="28"/>
        </w:rPr>
        <w:t>представляющим</w:t>
      </w:r>
      <w:r w:rsidRPr="00F170D4">
        <w:rPr>
          <w:sz w:val="28"/>
          <w:szCs w:val="28"/>
        </w:rPr>
        <w:t xml:space="preserve"> собой отношение площади поперечного сечения слоя загрузки в спокойном состоянии к площад</w:t>
      </w:r>
      <w:r w:rsidR="00EC576B" w:rsidRPr="00F170D4">
        <w:rPr>
          <w:sz w:val="28"/>
          <w:szCs w:val="28"/>
        </w:rPr>
        <w:t>и поперечного сечения барабана</w:t>
      </w:r>
      <w:r w:rsidR="00EA41C7" w:rsidRPr="00F170D4">
        <w:rPr>
          <w:sz w:val="28"/>
          <w:szCs w:val="28"/>
        </w:rPr>
        <w:t>, и</w:t>
      </w:r>
      <w:r w:rsidR="00E14C02" w:rsidRPr="00F170D4">
        <w:rPr>
          <w:sz w:val="28"/>
          <w:szCs w:val="28"/>
        </w:rPr>
        <w:t xml:space="preserve"> рассчитывается по формуле</w:t>
      </w:r>
    </w:p>
    <w:p w:rsidR="003615BC" w:rsidRPr="00F170D4" w:rsidRDefault="00A63952" w:rsidP="00F170D4">
      <w:pPr>
        <w:spacing w:line="360" w:lineRule="auto"/>
        <w:ind w:firstLine="709"/>
        <w:jc w:val="both"/>
        <w:rPr>
          <w:color w:val="000000"/>
          <w:sz w:val="28"/>
          <w:szCs w:val="28"/>
        </w:rPr>
      </w:pPr>
      <w:r>
        <w:rPr>
          <w:color w:val="000000"/>
          <w:position w:val="-24"/>
          <w:sz w:val="28"/>
          <w:szCs w:val="28"/>
        </w:rPr>
        <w:pict>
          <v:shape id="_x0000_i1084" type="#_x0000_t75" style="width:53.25pt;height:30.75pt">
            <v:imagedata r:id="rId67" o:title=""/>
          </v:shape>
        </w:pict>
      </w:r>
      <w:r w:rsidR="005C486C">
        <w:rPr>
          <w:color w:val="000000"/>
          <w:sz w:val="28"/>
          <w:szCs w:val="28"/>
        </w:rPr>
        <w:t xml:space="preserve">                  </w:t>
      </w:r>
      <w:r w:rsidR="00127FEF" w:rsidRPr="00F170D4">
        <w:rPr>
          <w:color w:val="000000"/>
          <w:sz w:val="28"/>
          <w:szCs w:val="28"/>
        </w:rPr>
        <w:t xml:space="preserve"> (10)</w:t>
      </w:r>
    </w:p>
    <w:p w:rsidR="00E14C02" w:rsidRPr="00F170D4" w:rsidRDefault="00E14C02" w:rsidP="00F170D4">
      <w:pPr>
        <w:spacing w:line="360" w:lineRule="auto"/>
        <w:ind w:firstLine="709"/>
        <w:jc w:val="both"/>
        <w:rPr>
          <w:color w:val="000000"/>
          <w:sz w:val="28"/>
          <w:szCs w:val="28"/>
        </w:rPr>
      </w:pPr>
      <w:r w:rsidRPr="00F170D4">
        <w:rPr>
          <w:color w:val="000000"/>
          <w:sz w:val="28"/>
          <w:szCs w:val="28"/>
        </w:rPr>
        <w:t>где</w:t>
      </w:r>
      <w:r w:rsidRPr="00F170D4">
        <w:rPr>
          <w:i/>
          <w:iCs/>
          <w:color w:val="000000"/>
          <w:sz w:val="28"/>
          <w:szCs w:val="28"/>
        </w:rPr>
        <w:t xml:space="preserve"> </w:t>
      </w:r>
      <w:r w:rsidRPr="00F170D4">
        <w:rPr>
          <w:i/>
          <w:iCs/>
          <w:color w:val="000000"/>
          <w:sz w:val="28"/>
          <w:szCs w:val="28"/>
          <w:lang w:val="en-US"/>
        </w:rPr>
        <w:t>F</w:t>
      </w:r>
      <w:r w:rsidRPr="00F170D4">
        <w:rPr>
          <w:color w:val="000000"/>
          <w:sz w:val="28"/>
          <w:szCs w:val="28"/>
        </w:rPr>
        <w:t xml:space="preserve"> - площадь поперечного сечения слоя загрузки, м</w:t>
      </w:r>
      <w:r w:rsidRPr="00F170D4">
        <w:rPr>
          <w:color w:val="000000"/>
          <w:sz w:val="28"/>
          <w:szCs w:val="28"/>
          <w:vertAlign w:val="superscript"/>
        </w:rPr>
        <w:t>2</w:t>
      </w:r>
      <w:r w:rsidRPr="00F170D4">
        <w:rPr>
          <w:color w:val="000000"/>
          <w:sz w:val="28"/>
          <w:szCs w:val="28"/>
        </w:rPr>
        <w:t>;</w:t>
      </w:r>
    </w:p>
    <w:p w:rsidR="00E14C02" w:rsidRPr="00F170D4" w:rsidRDefault="00E14C02" w:rsidP="00F170D4">
      <w:pPr>
        <w:spacing w:line="360" w:lineRule="auto"/>
        <w:ind w:firstLine="709"/>
        <w:jc w:val="both"/>
        <w:rPr>
          <w:color w:val="000000"/>
          <w:sz w:val="28"/>
          <w:szCs w:val="28"/>
        </w:rPr>
      </w:pPr>
      <w:r w:rsidRPr="00F170D4">
        <w:rPr>
          <w:i/>
          <w:iCs/>
          <w:color w:val="000000"/>
          <w:sz w:val="28"/>
          <w:szCs w:val="28"/>
          <w:lang w:val="en-US"/>
        </w:rPr>
        <w:t>R</w:t>
      </w:r>
      <w:r w:rsidRPr="00F170D4">
        <w:rPr>
          <w:color w:val="000000"/>
          <w:sz w:val="28"/>
          <w:szCs w:val="28"/>
        </w:rPr>
        <w:t xml:space="preserve"> – внутренний радиус нефутерованного барабана, м.</w:t>
      </w:r>
    </w:p>
    <w:p w:rsidR="00E14C02" w:rsidRPr="00F170D4" w:rsidRDefault="00E14C02" w:rsidP="00F170D4">
      <w:pPr>
        <w:spacing w:line="360" w:lineRule="auto"/>
        <w:ind w:firstLine="709"/>
        <w:jc w:val="both"/>
        <w:rPr>
          <w:color w:val="000000"/>
          <w:sz w:val="28"/>
          <w:szCs w:val="28"/>
        </w:rPr>
      </w:pPr>
      <w:r w:rsidRPr="00F170D4">
        <w:rPr>
          <w:color w:val="000000"/>
          <w:sz w:val="28"/>
          <w:szCs w:val="28"/>
        </w:rPr>
        <w:t>Площадь кругового сегмента равна</w:t>
      </w:r>
      <w:r w:rsidR="005C486C">
        <w:rPr>
          <w:color w:val="000000"/>
          <w:sz w:val="28"/>
          <w:szCs w:val="28"/>
        </w:rPr>
        <w:t xml:space="preserve"> </w:t>
      </w:r>
      <w:r w:rsidRPr="00F170D4">
        <w:rPr>
          <w:color w:val="000000"/>
          <w:sz w:val="28"/>
          <w:szCs w:val="28"/>
        </w:rPr>
        <w:t xml:space="preserve">разности площади кругового сектора </w:t>
      </w:r>
      <w:r w:rsidRPr="00F170D4">
        <w:rPr>
          <w:color w:val="000000"/>
          <w:sz w:val="28"/>
          <w:szCs w:val="28"/>
          <w:lang w:val="en-US"/>
        </w:rPr>
        <w:t>F</w:t>
      </w:r>
      <w:r w:rsidRPr="00F170D4">
        <w:rPr>
          <w:color w:val="000000"/>
          <w:sz w:val="28"/>
          <w:szCs w:val="28"/>
          <w:vertAlign w:val="subscript"/>
        </w:rPr>
        <w:t>1</w:t>
      </w:r>
      <w:r w:rsidRPr="00F170D4">
        <w:rPr>
          <w:color w:val="000000"/>
          <w:sz w:val="28"/>
          <w:szCs w:val="28"/>
        </w:rPr>
        <w:t xml:space="preserve"> и площади равнобедренного треугольника </w:t>
      </w:r>
      <w:r w:rsidRPr="00F170D4">
        <w:rPr>
          <w:color w:val="000000"/>
          <w:sz w:val="28"/>
          <w:szCs w:val="28"/>
          <w:lang w:val="en-US"/>
        </w:rPr>
        <w:t>F</w:t>
      </w:r>
      <w:r w:rsidRPr="00F170D4">
        <w:rPr>
          <w:color w:val="000000"/>
          <w:sz w:val="28"/>
          <w:szCs w:val="28"/>
          <w:vertAlign w:val="subscript"/>
        </w:rPr>
        <w:t>2</w:t>
      </w:r>
      <w:r w:rsidRPr="00F170D4">
        <w:rPr>
          <w:color w:val="000000"/>
          <w:sz w:val="28"/>
          <w:szCs w:val="28"/>
        </w:rPr>
        <w:t>.</w:t>
      </w:r>
    </w:p>
    <w:p w:rsidR="000D3C7C" w:rsidRPr="00F170D4" w:rsidRDefault="000D3C7C" w:rsidP="00F170D4">
      <w:pPr>
        <w:spacing w:line="360" w:lineRule="auto"/>
        <w:ind w:firstLine="709"/>
        <w:jc w:val="both"/>
        <w:rPr>
          <w:sz w:val="28"/>
          <w:szCs w:val="28"/>
        </w:rPr>
      </w:pPr>
      <w:r w:rsidRPr="00F170D4">
        <w:rPr>
          <w:sz w:val="28"/>
          <w:szCs w:val="28"/>
        </w:rPr>
        <w:t xml:space="preserve">Радиус футерованного барабана: </w:t>
      </w:r>
      <w:r w:rsidRPr="00F170D4">
        <w:rPr>
          <w:sz w:val="28"/>
          <w:szCs w:val="28"/>
          <w:lang w:val="en-US"/>
        </w:rPr>
        <w:t>R</w:t>
      </w:r>
      <w:r w:rsidRPr="00F170D4">
        <w:rPr>
          <w:sz w:val="28"/>
          <w:szCs w:val="28"/>
        </w:rPr>
        <w:t xml:space="preserve"> = </w:t>
      </w:r>
      <w:r w:rsidRPr="00F170D4">
        <w:rPr>
          <w:sz w:val="28"/>
          <w:szCs w:val="28"/>
          <w:lang w:val="en-US"/>
        </w:rPr>
        <w:t>D</w:t>
      </w:r>
      <w:r w:rsidRPr="00F170D4">
        <w:rPr>
          <w:sz w:val="28"/>
          <w:szCs w:val="28"/>
        </w:rPr>
        <w:t>/2 = 3/2 = 1,5 м</w:t>
      </w:r>
    </w:p>
    <w:p w:rsidR="00965551" w:rsidRPr="00F170D4" w:rsidRDefault="00A63952" w:rsidP="00F170D4">
      <w:pPr>
        <w:spacing w:line="360" w:lineRule="auto"/>
        <w:ind w:firstLine="709"/>
        <w:jc w:val="both"/>
        <w:rPr>
          <w:color w:val="000000"/>
          <w:sz w:val="28"/>
          <w:szCs w:val="28"/>
        </w:rPr>
      </w:pPr>
      <w:r>
        <w:rPr>
          <w:color w:val="000000"/>
          <w:position w:val="-24"/>
          <w:sz w:val="28"/>
          <w:szCs w:val="28"/>
        </w:rPr>
        <w:pict>
          <v:shape id="_x0000_i1085" type="#_x0000_t75" style="width:36pt;height:30.75pt">
            <v:imagedata r:id="rId68" o:title=""/>
          </v:shape>
        </w:pict>
      </w:r>
    </w:p>
    <w:p w:rsidR="00965551" w:rsidRPr="00F170D4" w:rsidRDefault="00A63952" w:rsidP="00F170D4">
      <w:pPr>
        <w:spacing w:line="360" w:lineRule="auto"/>
        <w:ind w:firstLine="709"/>
        <w:jc w:val="both"/>
        <w:rPr>
          <w:color w:val="000000"/>
          <w:sz w:val="28"/>
          <w:szCs w:val="28"/>
        </w:rPr>
      </w:pPr>
      <w:r>
        <w:rPr>
          <w:color w:val="000000"/>
          <w:position w:val="-10"/>
          <w:sz w:val="28"/>
          <w:szCs w:val="28"/>
        </w:rPr>
        <w:pict>
          <v:shape id="_x0000_i1086" type="#_x0000_t75" style="width:59.25pt;height:17.25pt">
            <v:imagedata r:id="rId69" o:title=""/>
          </v:shape>
        </w:pict>
      </w:r>
      <w:r w:rsidR="00127FEF" w:rsidRPr="00F170D4">
        <w:rPr>
          <w:color w:val="000000"/>
          <w:sz w:val="28"/>
          <w:szCs w:val="28"/>
        </w:rPr>
        <w:t>,</w:t>
      </w:r>
    </w:p>
    <w:p w:rsidR="00127FEF" w:rsidRPr="00F170D4" w:rsidRDefault="00127FEF" w:rsidP="00F170D4">
      <w:pPr>
        <w:spacing w:line="360" w:lineRule="auto"/>
        <w:ind w:firstLine="709"/>
        <w:jc w:val="both"/>
        <w:rPr>
          <w:color w:val="000000"/>
          <w:sz w:val="28"/>
          <w:szCs w:val="28"/>
        </w:rPr>
      </w:pPr>
      <w:r w:rsidRPr="00F170D4">
        <w:rPr>
          <w:color w:val="000000"/>
          <w:sz w:val="28"/>
          <w:szCs w:val="28"/>
        </w:rPr>
        <w:t xml:space="preserve">где </w:t>
      </w:r>
      <w:r w:rsidRPr="00F170D4">
        <w:rPr>
          <w:color w:val="000000"/>
          <w:sz w:val="28"/>
          <w:szCs w:val="28"/>
          <w:lang w:val="en-US"/>
        </w:rPr>
        <w:t>F</w:t>
      </w:r>
      <w:r w:rsidRPr="00F170D4">
        <w:rPr>
          <w:color w:val="000000"/>
          <w:sz w:val="28"/>
          <w:szCs w:val="28"/>
        </w:rPr>
        <w:t>1- площадь сегмента;</w:t>
      </w:r>
    </w:p>
    <w:p w:rsidR="00127FEF" w:rsidRPr="00F170D4" w:rsidRDefault="00127FEF" w:rsidP="00F170D4">
      <w:pPr>
        <w:spacing w:line="360" w:lineRule="auto"/>
        <w:ind w:firstLine="709"/>
        <w:jc w:val="both"/>
        <w:rPr>
          <w:color w:val="000000"/>
          <w:sz w:val="28"/>
          <w:szCs w:val="28"/>
        </w:rPr>
      </w:pPr>
      <w:r w:rsidRPr="00F170D4">
        <w:rPr>
          <w:color w:val="000000"/>
          <w:sz w:val="28"/>
          <w:szCs w:val="28"/>
          <w:lang w:val="en-US"/>
        </w:rPr>
        <w:t>F</w:t>
      </w:r>
      <w:r w:rsidRPr="00F170D4">
        <w:rPr>
          <w:color w:val="000000"/>
          <w:sz w:val="28"/>
          <w:szCs w:val="28"/>
        </w:rPr>
        <w:t>2 – площадь равнобедренного треугольника</w:t>
      </w:r>
    </w:p>
    <w:p w:rsidR="00965551" w:rsidRPr="00F170D4" w:rsidRDefault="00A63952" w:rsidP="00F170D4">
      <w:pPr>
        <w:spacing w:line="360" w:lineRule="auto"/>
        <w:ind w:firstLine="709"/>
        <w:jc w:val="both"/>
        <w:rPr>
          <w:color w:val="000000"/>
          <w:sz w:val="28"/>
          <w:szCs w:val="28"/>
        </w:rPr>
      </w:pPr>
      <w:r>
        <w:rPr>
          <w:color w:val="000000"/>
          <w:position w:val="-6"/>
          <w:sz w:val="28"/>
          <w:szCs w:val="28"/>
        </w:rPr>
        <w:pict>
          <v:shape id="_x0000_i1087" type="#_x0000_t75" style="width:53.25pt;height:14.25pt">
            <v:imagedata r:id="rId70" o:title=""/>
          </v:shape>
        </w:pict>
      </w:r>
    </w:p>
    <w:p w:rsidR="00EC3AAF" w:rsidRPr="00F170D4" w:rsidRDefault="00A63952" w:rsidP="00F170D4">
      <w:pPr>
        <w:spacing w:line="360" w:lineRule="auto"/>
        <w:ind w:firstLine="709"/>
        <w:jc w:val="both"/>
        <w:rPr>
          <w:color w:val="000000"/>
          <w:sz w:val="28"/>
          <w:szCs w:val="28"/>
        </w:rPr>
      </w:pPr>
      <w:r>
        <w:rPr>
          <w:color w:val="000000"/>
          <w:position w:val="-28"/>
          <w:sz w:val="28"/>
          <w:szCs w:val="28"/>
        </w:rPr>
        <w:pict>
          <v:shape id="_x0000_i1088" type="#_x0000_t75" style="width:78pt;height:36.75pt">
            <v:imagedata r:id="rId71" o:title=""/>
          </v:shape>
        </w:pict>
      </w:r>
    </w:p>
    <w:p w:rsidR="00D72B8B" w:rsidRPr="00F170D4" w:rsidRDefault="00A63952" w:rsidP="00F170D4">
      <w:pPr>
        <w:spacing w:line="360" w:lineRule="auto"/>
        <w:ind w:firstLine="709"/>
        <w:jc w:val="both"/>
        <w:rPr>
          <w:color w:val="000000"/>
          <w:sz w:val="28"/>
          <w:szCs w:val="28"/>
        </w:rPr>
      </w:pPr>
      <w:r>
        <w:rPr>
          <w:color w:val="000000"/>
          <w:position w:val="-24"/>
          <w:sz w:val="28"/>
          <w:szCs w:val="28"/>
        </w:rPr>
        <w:pict>
          <v:shape id="_x0000_i1089" type="#_x0000_t75" style="width:42.75pt;height:30.75pt">
            <v:imagedata r:id="rId72" o:title=""/>
          </v:shape>
        </w:pict>
      </w:r>
    </w:p>
    <w:p w:rsidR="00D72B8B" w:rsidRPr="00F170D4" w:rsidRDefault="00A63952" w:rsidP="00F170D4">
      <w:pPr>
        <w:spacing w:line="360" w:lineRule="auto"/>
        <w:ind w:firstLine="709"/>
        <w:jc w:val="both"/>
        <w:rPr>
          <w:color w:val="000000"/>
          <w:sz w:val="28"/>
          <w:szCs w:val="28"/>
        </w:rPr>
      </w:pPr>
      <w:r>
        <w:rPr>
          <w:color w:val="000000"/>
          <w:position w:val="-24"/>
          <w:sz w:val="28"/>
          <w:szCs w:val="28"/>
        </w:rPr>
        <w:pict>
          <v:shape id="_x0000_i1090" type="#_x0000_t75" style="width:42pt;height:30.75pt">
            <v:imagedata r:id="rId73" o:title=""/>
          </v:shape>
        </w:pict>
      </w:r>
    </w:p>
    <w:p w:rsidR="000D3C7C" w:rsidRPr="00F170D4" w:rsidRDefault="00A63952" w:rsidP="00F170D4">
      <w:pPr>
        <w:spacing w:line="360" w:lineRule="auto"/>
        <w:ind w:firstLine="709"/>
        <w:jc w:val="both"/>
        <w:rPr>
          <w:color w:val="000000"/>
          <w:sz w:val="28"/>
          <w:szCs w:val="28"/>
        </w:rPr>
      </w:pPr>
      <w:r>
        <w:rPr>
          <w:color w:val="000000"/>
          <w:position w:val="-24"/>
          <w:sz w:val="28"/>
          <w:szCs w:val="28"/>
        </w:rPr>
        <w:pict>
          <v:shape id="_x0000_i1091" type="#_x0000_t75" style="width:57pt;height:30.75pt">
            <v:imagedata r:id="rId74" o:title=""/>
          </v:shape>
        </w:pict>
      </w:r>
    </w:p>
    <w:p w:rsidR="00965551" w:rsidRPr="00F170D4" w:rsidRDefault="00A63952" w:rsidP="00F170D4">
      <w:pPr>
        <w:spacing w:line="360" w:lineRule="auto"/>
        <w:ind w:firstLine="709"/>
        <w:jc w:val="both"/>
        <w:rPr>
          <w:color w:val="000000"/>
          <w:sz w:val="28"/>
          <w:szCs w:val="28"/>
        </w:rPr>
      </w:pPr>
      <w:r>
        <w:rPr>
          <w:color w:val="000000"/>
          <w:position w:val="-12"/>
          <w:sz w:val="28"/>
          <w:szCs w:val="28"/>
        </w:rPr>
        <w:pict>
          <v:shape id="_x0000_i1092" type="#_x0000_t75" style="width:435.75pt;height:19.5pt">
            <v:imagedata r:id="rId75" o:title=""/>
          </v:shape>
        </w:pict>
      </w:r>
      <w:r>
        <w:rPr>
          <w:color w:val="000000"/>
          <w:position w:val="-10"/>
          <w:sz w:val="28"/>
          <w:szCs w:val="28"/>
        </w:rPr>
        <w:pict>
          <v:shape id="_x0000_i1093" type="#_x0000_t75" style="width:9pt;height:17.25pt">
            <v:imagedata r:id="rId76" o:title=""/>
          </v:shape>
        </w:pict>
      </w:r>
      <w:r>
        <w:rPr>
          <w:color w:val="000000"/>
          <w:position w:val="-24"/>
          <w:sz w:val="28"/>
          <w:szCs w:val="28"/>
        </w:rPr>
        <w:pict>
          <v:shape id="_x0000_i1094" type="#_x0000_t75" style="width:156pt;height:30.75pt">
            <v:imagedata r:id="rId77" o:title=""/>
          </v:shape>
        </w:pict>
      </w:r>
    </w:p>
    <w:p w:rsidR="00EC3AAF" w:rsidRPr="00F170D4" w:rsidRDefault="00A63952" w:rsidP="00F170D4">
      <w:pPr>
        <w:spacing w:line="360" w:lineRule="auto"/>
        <w:ind w:firstLine="709"/>
        <w:jc w:val="both"/>
        <w:rPr>
          <w:color w:val="000000"/>
          <w:sz w:val="28"/>
          <w:szCs w:val="28"/>
        </w:rPr>
      </w:pPr>
      <w:r>
        <w:rPr>
          <w:color w:val="000000"/>
          <w:position w:val="-10"/>
          <w:sz w:val="28"/>
          <w:szCs w:val="28"/>
        </w:rPr>
        <w:pict>
          <v:shape id="_x0000_i1095" type="#_x0000_t75" style="width:312pt;height:15.75pt">
            <v:imagedata r:id="rId78" o:title=""/>
          </v:shape>
        </w:pict>
      </w:r>
    </w:p>
    <w:p w:rsidR="00D72B8B" w:rsidRPr="00F170D4" w:rsidRDefault="00A63952" w:rsidP="00F170D4">
      <w:pPr>
        <w:spacing w:line="360" w:lineRule="auto"/>
        <w:ind w:firstLine="709"/>
        <w:jc w:val="both"/>
        <w:rPr>
          <w:color w:val="000000"/>
          <w:sz w:val="28"/>
          <w:szCs w:val="28"/>
        </w:rPr>
      </w:pPr>
      <w:r>
        <w:rPr>
          <w:color w:val="000000"/>
          <w:position w:val="-24"/>
          <w:sz w:val="28"/>
          <w:szCs w:val="28"/>
        </w:rPr>
        <w:pict>
          <v:shape id="_x0000_i1096" type="#_x0000_t75" style="width:228pt;height:30.75pt">
            <v:imagedata r:id="rId79" o:title=""/>
          </v:shape>
        </w:pict>
      </w:r>
    </w:p>
    <w:p w:rsidR="00D72B8B" w:rsidRPr="00F170D4" w:rsidRDefault="00A63952" w:rsidP="00F170D4">
      <w:pPr>
        <w:spacing w:line="360" w:lineRule="auto"/>
        <w:ind w:firstLine="709"/>
        <w:jc w:val="both"/>
        <w:rPr>
          <w:color w:val="000000"/>
          <w:sz w:val="28"/>
          <w:szCs w:val="28"/>
        </w:rPr>
      </w:pPr>
      <w:r>
        <w:rPr>
          <w:color w:val="000000"/>
          <w:position w:val="-24"/>
          <w:sz w:val="28"/>
          <w:szCs w:val="28"/>
        </w:rPr>
        <w:pict>
          <v:shape id="_x0000_i1097" type="#_x0000_t75" style="width:98.25pt;height:30.75pt">
            <v:imagedata r:id="rId80" o:title=""/>
          </v:shape>
        </w:pict>
      </w:r>
    </w:p>
    <w:p w:rsidR="00D72B8B" w:rsidRPr="00F170D4" w:rsidRDefault="00A63952" w:rsidP="00F170D4">
      <w:pPr>
        <w:spacing w:line="360" w:lineRule="auto"/>
        <w:ind w:firstLine="709"/>
        <w:jc w:val="both"/>
        <w:rPr>
          <w:color w:val="000000"/>
          <w:sz w:val="28"/>
          <w:szCs w:val="28"/>
        </w:rPr>
      </w:pPr>
      <w:r>
        <w:rPr>
          <w:color w:val="000000"/>
          <w:position w:val="-24"/>
          <w:sz w:val="28"/>
          <w:szCs w:val="28"/>
        </w:rPr>
        <w:pict>
          <v:shape id="_x0000_i1098" type="#_x0000_t75" style="width:105pt;height:30.75pt">
            <v:imagedata r:id="rId81" o:title=""/>
          </v:shape>
        </w:pict>
      </w:r>
    </w:p>
    <w:p w:rsidR="00D72B8B" w:rsidRPr="00F170D4" w:rsidRDefault="00A63952" w:rsidP="00F170D4">
      <w:pPr>
        <w:spacing w:line="360" w:lineRule="auto"/>
        <w:ind w:firstLine="709"/>
        <w:jc w:val="both"/>
        <w:rPr>
          <w:color w:val="000000"/>
          <w:sz w:val="28"/>
          <w:szCs w:val="28"/>
        </w:rPr>
      </w:pPr>
      <w:r>
        <w:rPr>
          <w:color w:val="000000"/>
          <w:position w:val="-10"/>
          <w:sz w:val="28"/>
          <w:szCs w:val="28"/>
        </w:rPr>
        <w:pict>
          <v:shape id="_x0000_i1099" type="#_x0000_t75" style="width:68.25pt;height:15.75pt">
            <v:imagedata r:id="rId82" o:title=""/>
          </v:shape>
        </w:pict>
      </w:r>
    </w:p>
    <w:p w:rsidR="00D72B8B" w:rsidRPr="00F170D4" w:rsidRDefault="00A63952" w:rsidP="00F170D4">
      <w:pPr>
        <w:spacing w:line="360" w:lineRule="auto"/>
        <w:ind w:firstLine="709"/>
        <w:jc w:val="both"/>
        <w:rPr>
          <w:color w:val="000000"/>
          <w:sz w:val="28"/>
          <w:szCs w:val="28"/>
        </w:rPr>
      </w:pPr>
      <w:r>
        <w:rPr>
          <w:color w:val="000000"/>
          <w:position w:val="-12"/>
          <w:sz w:val="28"/>
          <w:szCs w:val="28"/>
        </w:rPr>
        <w:pict>
          <v:shape id="_x0000_i1100" type="#_x0000_t75" style="width:332.25pt;height:21.75pt">
            <v:imagedata r:id="rId83" o:title=""/>
          </v:shape>
        </w:pict>
      </w:r>
    </w:p>
    <w:p w:rsidR="00D72B8B" w:rsidRPr="00F170D4" w:rsidRDefault="00A63952" w:rsidP="00F170D4">
      <w:pPr>
        <w:spacing w:line="360" w:lineRule="auto"/>
        <w:ind w:firstLine="709"/>
        <w:jc w:val="both"/>
        <w:rPr>
          <w:color w:val="000000"/>
          <w:sz w:val="28"/>
          <w:szCs w:val="28"/>
        </w:rPr>
      </w:pPr>
      <w:r>
        <w:rPr>
          <w:color w:val="000000"/>
          <w:position w:val="-24"/>
          <w:sz w:val="28"/>
          <w:szCs w:val="28"/>
        </w:rPr>
        <w:pict>
          <v:shape id="_x0000_i1101" type="#_x0000_t75" style="width:156.75pt;height:30.75pt">
            <v:imagedata r:id="rId84" o:title=""/>
          </v:shape>
        </w:pict>
      </w:r>
    </w:p>
    <w:p w:rsidR="00D72B8B" w:rsidRPr="00F170D4" w:rsidRDefault="00A63952" w:rsidP="00F170D4">
      <w:pPr>
        <w:spacing w:line="360" w:lineRule="auto"/>
        <w:ind w:firstLine="709"/>
        <w:jc w:val="both"/>
        <w:rPr>
          <w:color w:val="000000"/>
          <w:sz w:val="28"/>
          <w:szCs w:val="28"/>
        </w:rPr>
      </w:pPr>
      <w:r>
        <w:rPr>
          <w:color w:val="000000"/>
          <w:position w:val="-24"/>
          <w:sz w:val="28"/>
          <w:szCs w:val="28"/>
        </w:rPr>
        <w:pict>
          <v:shape id="_x0000_i1102" type="#_x0000_t75" style="width:75pt;height:30.75pt">
            <v:imagedata r:id="rId85" o:title=""/>
          </v:shape>
        </w:pict>
      </w:r>
    </w:p>
    <w:p w:rsidR="000D3C7C" w:rsidRPr="00F170D4" w:rsidRDefault="00A63952" w:rsidP="00F170D4">
      <w:pPr>
        <w:spacing w:line="360" w:lineRule="auto"/>
        <w:ind w:firstLine="709"/>
        <w:jc w:val="both"/>
        <w:rPr>
          <w:color w:val="000000"/>
          <w:sz w:val="28"/>
          <w:szCs w:val="28"/>
        </w:rPr>
      </w:pPr>
      <w:r>
        <w:rPr>
          <w:color w:val="000000"/>
          <w:position w:val="-10"/>
          <w:sz w:val="28"/>
          <w:szCs w:val="28"/>
        </w:rPr>
        <w:pict>
          <v:shape id="_x0000_i1103" type="#_x0000_t75" style="width:153pt;height:17.25pt">
            <v:imagedata r:id="rId86" o:title=""/>
          </v:shape>
        </w:pict>
      </w:r>
      <w:r w:rsidR="000D3C7C" w:rsidRPr="00F170D4">
        <w:rPr>
          <w:color w:val="000000"/>
          <w:sz w:val="28"/>
          <w:szCs w:val="28"/>
        </w:rPr>
        <w:t>м²</w:t>
      </w:r>
    </w:p>
    <w:p w:rsidR="000D3C7C" w:rsidRPr="00F170D4" w:rsidRDefault="00A63952" w:rsidP="00F170D4">
      <w:pPr>
        <w:spacing w:line="360" w:lineRule="auto"/>
        <w:ind w:firstLine="709"/>
        <w:jc w:val="both"/>
        <w:rPr>
          <w:color w:val="000000"/>
          <w:sz w:val="28"/>
          <w:szCs w:val="28"/>
        </w:rPr>
      </w:pPr>
      <w:r>
        <w:rPr>
          <w:color w:val="000000"/>
          <w:position w:val="-28"/>
          <w:sz w:val="28"/>
          <w:szCs w:val="28"/>
        </w:rPr>
        <w:pict>
          <v:shape id="_x0000_i1104" type="#_x0000_t75" style="width:143.25pt;height:33pt">
            <v:imagedata r:id="rId87" o:title=""/>
          </v:shape>
        </w:pict>
      </w:r>
    </w:p>
    <w:p w:rsidR="000D3C7C" w:rsidRPr="00F170D4" w:rsidRDefault="000D3C7C" w:rsidP="00F170D4">
      <w:pPr>
        <w:shd w:val="clear" w:color="auto" w:fill="FFFFFF"/>
        <w:spacing w:line="360" w:lineRule="auto"/>
        <w:ind w:firstLine="709"/>
        <w:jc w:val="both"/>
        <w:rPr>
          <w:color w:val="000000"/>
          <w:sz w:val="28"/>
          <w:szCs w:val="28"/>
        </w:rPr>
      </w:pPr>
      <w:r w:rsidRPr="00F170D4">
        <w:rPr>
          <w:color w:val="000000"/>
          <w:sz w:val="28"/>
          <w:szCs w:val="28"/>
        </w:rPr>
        <w:t xml:space="preserve">Анализируя полученный результат, приходим к выводу, что коэффициент загрузки </w:t>
      </w:r>
      <w:r w:rsidRPr="00F170D4">
        <w:rPr>
          <w:color w:val="000000"/>
          <w:sz w:val="28"/>
          <w:szCs w:val="28"/>
          <w:lang w:val="en-US"/>
        </w:rPr>
        <w:t>k</w:t>
      </w:r>
      <w:r w:rsidRPr="00F170D4">
        <w:rPr>
          <w:color w:val="000000"/>
          <w:sz w:val="28"/>
          <w:szCs w:val="28"/>
          <w:vertAlign w:val="subscript"/>
        </w:rPr>
        <w:t>з</w:t>
      </w:r>
      <w:r w:rsidRPr="00F170D4">
        <w:rPr>
          <w:color w:val="000000"/>
          <w:sz w:val="28"/>
          <w:szCs w:val="28"/>
        </w:rPr>
        <w:t>=0,32 соответствует оптимальному значению, это значит, что барабан мельницы загружен соответственно.</w:t>
      </w:r>
    </w:p>
    <w:p w:rsidR="005F3954" w:rsidRPr="00F170D4" w:rsidRDefault="00F170D4" w:rsidP="00F170D4">
      <w:pPr>
        <w:spacing w:line="360" w:lineRule="auto"/>
        <w:ind w:firstLine="709"/>
        <w:jc w:val="both"/>
        <w:rPr>
          <w:b/>
          <w:bCs/>
          <w:sz w:val="28"/>
          <w:szCs w:val="28"/>
        </w:rPr>
      </w:pPr>
      <w:r>
        <w:rPr>
          <w:color w:val="000000"/>
          <w:sz w:val="28"/>
          <w:szCs w:val="28"/>
        </w:rPr>
        <w:br w:type="page"/>
      </w:r>
      <w:r w:rsidR="005F3954" w:rsidRPr="00F170D4">
        <w:rPr>
          <w:b/>
          <w:bCs/>
          <w:sz w:val="28"/>
          <w:szCs w:val="28"/>
        </w:rPr>
        <w:t>Заключение</w:t>
      </w:r>
    </w:p>
    <w:p w:rsidR="0067309E" w:rsidRPr="00F170D4" w:rsidRDefault="0067309E" w:rsidP="00F170D4">
      <w:pPr>
        <w:spacing w:line="360" w:lineRule="auto"/>
        <w:ind w:firstLine="709"/>
        <w:jc w:val="both"/>
        <w:rPr>
          <w:b/>
          <w:bCs/>
          <w:sz w:val="28"/>
          <w:szCs w:val="28"/>
        </w:rPr>
      </w:pPr>
    </w:p>
    <w:p w:rsidR="00CE2E81" w:rsidRPr="00F170D4" w:rsidRDefault="00CE2E81" w:rsidP="00F170D4">
      <w:pPr>
        <w:spacing w:line="360" w:lineRule="auto"/>
        <w:ind w:firstLine="709"/>
        <w:jc w:val="both"/>
        <w:rPr>
          <w:sz w:val="28"/>
          <w:szCs w:val="28"/>
        </w:rPr>
      </w:pPr>
      <w:r w:rsidRPr="00F170D4">
        <w:rPr>
          <w:sz w:val="28"/>
          <w:szCs w:val="28"/>
        </w:rPr>
        <w:t>В результате проделанного курсового проекта, была изучена технологическая схема процесса производства асфальтового бетона, принцип работы технологического оборудования, выявлены источники опасных выделений, изучены правила безопасности при работе с технологическим оборудованием, общие требования безопасности.</w:t>
      </w:r>
    </w:p>
    <w:p w:rsidR="00CE2E81" w:rsidRPr="00F170D4" w:rsidRDefault="00CE2E81" w:rsidP="00F170D4">
      <w:pPr>
        <w:spacing w:line="360" w:lineRule="auto"/>
        <w:ind w:firstLine="709"/>
        <w:jc w:val="both"/>
        <w:rPr>
          <w:sz w:val="28"/>
          <w:szCs w:val="28"/>
        </w:rPr>
      </w:pPr>
      <w:r w:rsidRPr="00F170D4">
        <w:rPr>
          <w:sz w:val="28"/>
          <w:szCs w:val="28"/>
        </w:rPr>
        <w:t>При производстве асфальтового бетона приходится иметь дело с вибрирующими и шумовыми механизмами, оборудованиями. В каждом случае следует руководствоваться специальными правилами техники безопасности.</w:t>
      </w:r>
    </w:p>
    <w:p w:rsidR="00CE2E81" w:rsidRPr="00F170D4" w:rsidRDefault="00CE2E81" w:rsidP="00F170D4">
      <w:pPr>
        <w:spacing w:line="360" w:lineRule="auto"/>
        <w:ind w:firstLine="709"/>
        <w:jc w:val="both"/>
        <w:rPr>
          <w:sz w:val="28"/>
          <w:szCs w:val="28"/>
        </w:rPr>
      </w:pPr>
      <w:r w:rsidRPr="00F170D4">
        <w:rPr>
          <w:sz w:val="28"/>
          <w:szCs w:val="28"/>
        </w:rPr>
        <w:t>Основным технологическим оборудованием, применяемым при производстве асфальтобетона, являются: агрегат пылеулавливания, агрегат минерального порошка, битумоплавильный и сушильный агрегаты, смесительный агрегат, одноковшовые элеваторы, которые служат источниками таких вредных факторов, как вибрация, шум, тепловыделения, загрязнение окружающего воздуха</w:t>
      </w:r>
      <w:r w:rsidR="005C486C">
        <w:rPr>
          <w:sz w:val="28"/>
          <w:szCs w:val="28"/>
        </w:rPr>
        <w:t xml:space="preserve"> </w:t>
      </w:r>
      <w:r w:rsidRPr="00F170D4">
        <w:rPr>
          <w:sz w:val="28"/>
          <w:szCs w:val="28"/>
        </w:rPr>
        <w:t>и т.д., кот</w:t>
      </w:r>
      <w:r w:rsidR="0067309E" w:rsidRPr="00F170D4">
        <w:rPr>
          <w:sz w:val="28"/>
          <w:szCs w:val="28"/>
        </w:rPr>
        <w:t>орые нормируются ГОСТами, СНиПа</w:t>
      </w:r>
      <w:r w:rsidRPr="00F170D4">
        <w:rPr>
          <w:sz w:val="28"/>
          <w:szCs w:val="28"/>
        </w:rPr>
        <w:t>ми и другими нормативно-техническими документами.</w:t>
      </w:r>
    </w:p>
    <w:p w:rsidR="00CE2E81" w:rsidRPr="00F170D4" w:rsidRDefault="00CE2E81" w:rsidP="00F170D4">
      <w:pPr>
        <w:spacing w:line="360" w:lineRule="auto"/>
        <w:ind w:firstLine="709"/>
        <w:jc w:val="both"/>
        <w:rPr>
          <w:sz w:val="28"/>
          <w:szCs w:val="28"/>
        </w:rPr>
      </w:pPr>
      <w:r w:rsidRPr="00F170D4">
        <w:rPr>
          <w:sz w:val="28"/>
          <w:szCs w:val="28"/>
        </w:rPr>
        <w:t>В данном проекте был произведен расчет ширины площадок уступов карьера</w:t>
      </w:r>
      <w:r w:rsidR="0068271E" w:rsidRPr="00F170D4">
        <w:rPr>
          <w:sz w:val="28"/>
          <w:szCs w:val="28"/>
        </w:rPr>
        <w:t>, расчет и размеры основных параметров и выбор конвейера, удовлетворяющего заданным условиям; расчет машин измельчения материалов (щековые дробилки, шаровые мельницы).</w:t>
      </w:r>
    </w:p>
    <w:p w:rsidR="00F97899" w:rsidRPr="00F170D4" w:rsidRDefault="00F170D4" w:rsidP="00F170D4">
      <w:pPr>
        <w:spacing w:line="360" w:lineRule="auto"/>
        <w:ind w:firstLine="709"/>
        <w:jc w:val="both"/>
        <w:rPr>
          <w:b/>
          <w:bCs/>
          <w:sz w:val="28"/>
          <w:szCs w:val="28"/>
        </w:rPr>
      </w:pPr>
      <w:r>
        <w:rPr>
          <w:sz w:val="28"/>
          <w:szCs w:val="28"/>
        </w:rPr>
        <w:br w:type="page"/>
      </w:r>
      <w:r w:rsidR="00322316" w:rsidRPr="00F170D4">
        <w:rPr>
          <w:b/>
          <w:bCs/>
          <w:sz w:val="28"/>
          <w:szCs w:val="28"/>
        </w:rPr>
        <w:t>Список используемой литературы</w:t>
      </w:r>
    </w:p>
    <w:p w:rsidR="006F1763" w:rsidRPr="00F170D4" w:rsidRDefault="006F1763" w:rsidP="00F170D4">
      <w:pPr>
        <w:spacing w:line="360" w:lineRule="auto"/>
        <w:ind w:firstLine="709"/>
        <w:jc w:val="both"/>
        <w:rPr>
          <w:sz w:val="28"/>
          <w:szCs w:val="28"/>
        </w:rPr>
      </w:pPr>
    </w:p>
    <w:p w:rsidR="0068271E" w:rsidRPr="00F170D4" w:rsidRDefault="0068271E" w:rsidP="00F170D4">
      <w:pPr>
        <w:spacing w:line="360" w:lineRule="auto"/>
        <w:ind w:firstLine="709"/>
        <w:jc w:val="both"/>
        <w:rPr>
          <w:sz w:val="28"/>
          <w:szCs w:val="28"/>
        </w:rPr>
      </w:pPr>
      <w:r w:rsidRPr="00F170D4">
        <w:rPr>
          <w:sz w:val="28"/>
          <w:szCs w:val="28"/>
        </w:rPr>
        <w:t>1. Рыбьев</w:t>
      </w:r>
      <w:r w:rsidR="005C486C">
        <w:rPr>
          <w:sz w:val="28"/>
          <w:szCs w:val="28"/>
        </w:rPr>
        <w:t xml:space="preserve"> </w:t>
      </w:r>
      <w:r w:rsidRPr="00F170D4">
        <w:rPr>
          <w:sz w:val="28"/>
          <w:szCs w:val="28"/>
        </w:rPr>
        <w:t>И.А.,</w:t>
      </w:r>
      <w:r w:rsidR="005C486C">
        <w:rPr>
          <w:sz w:val="28"/>
          <w:szCs w:val="28"/>
        </w:rPr>
        <w:t xml:space="preserve"> </w:t>
      </w:r>
      <w:r w:rsidRPr="00F170D4">
        <w:rPr>
          <w:sz w:val="28"/>
          <w:szCs w:val="28"/>
        </w:rPr>
        <w:t>Строительные материалы</w:t>
      </w:r>
    </w:p>
    <w:p w:rsidR="0068271E" w:rsidRPr="00F170D4" w:rsidRDefault="0068271E" w:rsidP="00F170D4">
      <w:pPr>
        <w:spacing w:line="360" w:lineRule="auto"/>
        <w:ind w:firstLine="709"/>
        <w:jc w:val="both"/>
        <w:rPr>
          <w:sz w:val="28"/>
          <w:szCs w:val="28"/>
        </w:rPr>
      </w:pPr>
      <w:r w:rsidRPr="00F170D4">
        <w:rPr>
          <w:sz w:val="28"/>
          <w:szCs w:val="28"/>
        </w:rPr>
        <w:t>2. Клюковский Г.И., Общая технология строительных материалов</w:t>
      </w:r>
    </w:p>
    <w:p w:rsidR="006F1763" w:rsidRPr="00F170D4" w:rsidRDefault="0068271E" w:rsidP="00F170D4">
      <w:pPr>
        <w:autoSpaceDN w:val="0"/>
        <w:spacing w:line="360" w:lineRule="auto"/>
        <w:ind w:firstLine="709"/>
        <w:jc w:val="both"/>
        <w:rPr>
          <w:color w:val="333333"/>
          <w:sz w:val="28"/>
          <w:szCs w:val="28"/>
        </w:rPr>
      </w:pPr>
      <w:r w:rsidRPr="00F170D4">
        <w:rPr>
          <w:sz w:val="28"/>
          <w:szCs w:val="28"/>
        </w:rPr>
        <w:t>3.</w:t>
      </w:r>
      <w:r w:rsidRPr="00F170D4">
        <w:rPr>
          <w:color w:val="333333"/>
          <w:sz w:val="28"/>
          <w:szCs w:val="28"/>
        </w:rPr>
        <w:t xml:space="preserve"> Ицкович С.М., Заполнители для бетона; Минск; изд. Высшая школа, 2001.</w:t>
      </w:r>
    </w:p>
    <w:p w:rsidR="0068271E" w:rsidRPr="00F170D4" w:rsidRDefault="0068271E" w:rsidP="00F170D4">
      <w:pPr>
        <w:autoSpaceDN w:val="0"/>
        <w:spacing w:line="360" w:lineRule="auto"/>
        <w:ind w:firstLine="709"/>
        <w:jc w:val="both"/>
        <w:rPr>
          <w:color w:val="333333"/>
          <w:sz w:val="28"/>
          <w:szCs w:val="28"/>
        </w:rPr>
      </w:pPr>
      <w:r w:rsidRPr="00F170D4">
        <w:rPr>
          <w:color w:val="333333"/>
          <w:sz w:val="28"/>
          <w:szCs w:val="28"/>
        </w:rPr>
        <w:t>4. Горчаков Г.И., Строительные материалы, М.,изд. Высшая школа, 1999.-352</w:t>
      </w:r>
      <w:r w:rsidR="005C486C">
        <w:rPr>
          <w:color w:val="333333"/>
          <w:sz w:val="28"/>
          <w:szCs w:val="28"/>
        </w:rPr>
        <w:t xml:space="preserve">  </w:t>
      </w:r>
      <w:r w:rsidRPr="00F170D4">
        <w:rPr>
          <w:color w:val="333333"/>
          <w:sz w:val="28"/>
          <w:szCs w:val="28"/>
        </w:rPr>
        <w:t>5. Мухленова И.П., Основы химической технологии. – 4-е изд., перераб. и доп.</w:t>
      </w:r>
      <w:r w:rsidR="00127FEF" w:rsidRPr="00F170D4">
        <w:rPr>
          <w:color w:val="333333"/>
          <w:sz w:val="28"/>
          <w:szCs w:val="28"/>
        </w:rPr>
        <w:t>— М.: Высш. школа, 1999</w:t>
      </w:r>
      <w:r w:rsidRPr="00F170D4">
        <w:rPr>
          <w:color w:val="333333"/>
          <w:sz w:val="28"/>
          <w:szCs w:val="28"/>
        </w:rPr>
        <w:t>. – 463 с.: ил.;</w:t>
      </w:r>
    </w:p>
    <w:p w:rsidR="0068271E" w:rsidRPr="00C65218" w:rsidRDefault="0068271E" w:rsidP="00F170D4">
      <w:pPr>
        <w:spacing w:line="360" w:lineRule="auto"/>
        <w:ind w:firstLine="709"/>
        <w:jc w:val="both"/>
        <w:rPr>
          <w:sz w:val="28"/>
          <w:szCs w:val="28"/>
        </w:rPr>
      </w:pPr>
      <w:r w:rsidRPr="00C65218">
        <w:rPr>
          <w:sz w:val="28"/>
          <w:szCs w:val="28"/>
        </w:rPr>
        <w:t xml:space="preserve">6. </w:t>
      </w:r>
      <w:r w:rsidRPr="009143F8">
        <w:rPr>
          <w:sz w:val="28"/>
          <w:szCs w:val="28"/>
        </w:rPr>
        <w:t>http://www.bestreferat.ru/referat-57965</w:t>
      </w:r>
    </w:p>
    <w:p w:rsidR="004D37A2" w:rsidRPr="00F170D4" w:rsidRDefault="0068271E" w:rsidP="00F170D4">
      <w:pPr>
        <w:spacing w:line="360" w:lineRule="auto"/>
        <w:ind w:firstLine="709"/>
        <w:jc w:val="both"/>
        <w:rPr>
          <w:sz w:val="28"/>
          <w:szCs w:val="28"/>
        </w:rPr>
      </w:pPr>
      <w:r w:rsidRPr="00F170D4">
        <w:rPr>
          <w:sz w:val="28"/>
          <w:szCs w:val="28"/>
        </w:rPr>
        <w:t>7</w:t>
      </w:r>
      <w:r w:rsidR="00322316" w:rsidRPr="00F170D4">
        <w:rPr>
          <w:sz w:val="28"/>
          <w:szCs w:val="28"/>
        </w:rPr>
        <w:t xml:space="preserve">. </w:t>
      </w:r>
      <w:r w:rsidR="004D37A2" w:rsidRPr="00F170D4">
        <w:rPr>
          <w:sz w:val="28"/>
          <w:szCs w:val="28"/>
        </w:rPr>
        <w:t>http://stroy-spravka.ru/article/raznovidnosti-asfaltovykh-betonov</w:t>
      </w:r>
    </w:p>
    <w:p w:rsidR="007E7D4B" w:rsidRPr="00F170D4" w:rsidRDefault="00F170D4" w:rsidP="00F170D4">
      <w:pPr>
        <w:spacing w:line="360" w:lineRule="auto"/>
        <w:ind w:firstLine="709"/>
        <w:jc w:val="both"/>
        <w:rPr>
          <w:sz w:val="28"/>
          <w:szCs w:val="28"/>
        </w:rPr>
      </w:pPr>
      <w:r>
        <w:rPr>
          <w:sz w:val="28"/>
          <w:szCs w:val="28"/>
        </w:rPr>
        <w:br w:type="page"/>
      </w:r>
      <w:r w:rsidR="0090196F" w:rsidRPr="00F170D4">
        <w:rPr>
          <w:sz w:val="28"/>
          <w:szCs w:val="28"/>
        </w:rPr>
        <w:t>Лист 1</w:t>
      </w:r>
    </w:p>
    <w:p w:rsidR="007E7D4B" w:rsidRPr="00F170D4" w:rsidRDefault="007E7D4B" w:rsidP="00F170D4">
      <w:pPr>
        <w:spacing w:line="360" w:lineRule="auto"/>
        <w:ind w:firstLine="709"/>
        <w:jc w:val="both"/>
        <w:rPr>
          <w:sz w:val="28"/>
          <w:szCs w:val="28"/>
        </w:rPr>
      </w:pPr>
    </w:p>
    <w:p w:rsidR="000A23AB" w:rsidRPr="00F170D4" w:rsidRDefault="00A63952" w:rsidP="00F170D4">
      <w:pPr>
        <w:spacing w:line="360" w:lineRule="auto"/>
        <w:ind w:firstLine="709"/>
        <w:jc w:val="both"/>
        <w:rPr>
          <w:sz w:val="28"/>
          <w:szCs w:val="28"/>
        </w:rPr>
      </w:pPr>
      <w:r>
        <w:rPr>
          <w:sz w:val="28"/>
          <w:szCs w:val="28"/>
        </w:rPr>
        <w:pict>
          <v:shape id="_x0000_i1105" type="#_x0000_t75" style="width:390pt;height:206.25pt">
            <v:imagedata r:id="rId88" o:title=""/>
          </v:shape>
        </w:pict>
      </w:r>
    </w:p>
    <w:p w:rsidR="0090196F" w:rsidRPr="00F170D4" w:rsidRDefault="0090196F" w:rsidP="00F170D4">
      <w:pPr>
        <w:spacing w:line="360" w:lineRule="auto"/>
        <w:ind w:firstLine="709"/>
        <w:jc w:val="both"/>
        <w:rPr>
          <w:sz w:val="28"/>
          <w:szCs w:val="28"/>
        </w:rPr>
      </w:pPr>
      <w:r w:rsidRPr="00F170D4">
        <w:rPr>
          <w:sz w:val="28"/>
          <w:szCs w:val="28"/>
        </w:rPr>
        <w:t>Технологическая схема производства асфальтобетонной массы:</w:t>
      </w:r>
    </w:p>
    <w:p w:rsidR="0090196F" w:rsidRPr="00F170D4" w:rsidRDefault="0090196F" w:rsidP="00F170D4">
      <w:pPr>
        <w:spacing w:line="360" w:lineRule="auto"/>
        <w:ind w:firstLine="709"/>
        <w:jc w:val="both"/>
        <w:rPr>
          <w:sz w:val="28"/>
          <w:szCs w:val="28"/>
        </w:rPr>
      </w:pPr>
      <w:r w:rsidRPr="00F170D4">
        <w:rPr>
          <w:sz w:val="28"/>
          <w:szCs w:val="28"/>
        </w:rPr>
        <w:t>1 — агрегат пылеулавливания; 2 — агрегат минерального порошка; 3 — битумоплавильный агрегат; 4 — агрегат питания; 5 — сушильный агрегат; 6 — смесительный агрегат; 7 — накопительный бункер</w:t>
      </w:r>
    </w:p>
    <w:p w:rsidR="0090196F" w:rsidRPr="00F170D4" w:rsidRDefault="00F170D4" w:rsidP="00F170D4">
      <w:pPr>
        <w:spacing w:line="360" w:lineRule="auto"/>
        <w:ind w:firstLine="709"/>
        <w:jc w:val="both"/>
        <w:rPr>
          <w:sz w:val="28"/>
          <w:szCs w:val="28"/>
        </w:rPr>
      </w:pPr>
      <w:r>
        <w:rPr>
          <w:sz w:val="28"/>
          <w:szCs w:val="28"/>
        </w:rPr>
        <w:br w:type="page"/>
      </w:r>
      <w:r w:rsidR="0090196F" w:rsidRPr="00F170D4">
        <w:rPr>
          <w:sz w:val="28"/>
          <w:szCs w:val="28"/>
        </w:rPr>
        <w:t>Лист 2</w:t>
      </w:r>
    </w:p>
    <w:p w:rsidR="0090196F" w:rsidRPr="00F170D4" w:rsidRDefault="0090196F" w:rsidP="00F170D4">
      <w:pPr>
        <w:spacing w:line="360" w:lineRule="auto"/>
        <w:ind w:firstLine="709"/>
        <w:jc w:val="both"/>
        <w:rPr>
          <w:sz w:val="28"/>
          <w:szCs w:val="28"/>
        </w:rPr>
      </w:pPr>
    </w:p>
    <w:p w:rsidR="0090196F" w:rsidRPr="00F170D4" w:rsidRDefault="00A63952" w:rsidP="00F170D4">
      <w:pPr>
        <w:spacing w:line="360" w:lineRule="auto"/>
        <w:ind w:firstLine="709"/>
        <w:jc w:val="both"/>
        <w:rPr>
          <w:sz w:val="28"/>
          <w:szCs w:val="28"/>
        </w:rPr>
      </w:pPr>
      <w:r>
        <w:rPr>
          <w:sz w:val="28"/>
          <w:szCs w:val="28"/>
        </w:rPr>
        <w:pict>
          <v:shape id="_x0000_i1106" type="#_x0000_t75" style="width:242.25pt;height:302.25pt">
            <v:imagedata r:id="rId89" o:title=""/>
          </v:shape>
        </w:pict>
      </w:r>
    </w:p>
    <w:p w:rsidR="0090196F" w:rsidRPr="00F170D4" w:rsidRDefault="0090196F" w:rsidP="00F170D4">
      <w:pPr>
        <w:spacing w:line="360" w:lineRule="auto"/>
        <w:ind w:firstLine="709"/>
        <w:jc w:val="both"/>
        <w:rPr>
          <w:sz w:val="28"/>
          <w:szCs w:val="28"/>
        </w:rPr>
      </w:pPr>
    </w:p>
    <w:p w:rsidR="0090196F" w:rsidRPr="00F170D4" w:rsidRDefault="0090196F" w:rsidP="00F170D4">
      <w:pPr>
        <w:spacing w:line="360" w:lineRule="auto"/>
        <w:ind w:firstLine="709"/>
        <w:jc w:val="both"/>
        <w:rPr>
          <w:sz w:val="28"/>
          <w:szCs w:val="28"/>
        </w:rPr>
      </w:pPr>
      <w:r w:rsidRPr="00F170D4">
        <w:rPr>
          <w:sz w:val="28"/>
          <w:szCs w:val="28"/>
        </w:rPr>
        <w:t>Вертикальный ленточный ковшовый элеватор:</w:t>
      </w:r>
    </w:p>
    <w:p w:rsidR="0090196F" w:rsidRPr="00F170D4" w:rsidRDefault="0090196F" w:rsidP="00F170D4">
      <w:pPr>
        <w:spacing w:line="360" w:lineRule="auto"/>
        <w:ind w:firstLine="709"/>
        <w:jc w:val="both"/>
        <w:rPr>
          <w:sz w:val="28"/>
          <w:szCs w:val="28"/>
        </w:rPr>
      </w:pPr>
      <w:r w:rsidRPr="00F170D4">
        <w:rPr>
          <w:sz w:val="28"/>
          <w:szCs w:val="28"/>
        </w:rPr>
        <w:t>1 — тяговый орган; 2 — ковш; 3 — приводной барабан; 4 — останов; 5 — привод; 6 — разгрузочный патрубок; 7 — шпиндель натяжного устройства; 8 — загрузочный патрубок.</w:t>
      </w:r>
      <w:bookmarkStart w:id="0" w:name="_GoBack"/>
      <w:bookmarkEnd w:id="0"/>
    </w:p>
    <w:sectPr w:rsidR="0090196F" w:rsidRPr="00F170D4" w:rsidSect="00F170D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831F5"/>
    <w:multiLevelType w:val="hybridMultilevel"/>
    <w:tmpl w:val="5DA889EA"/>
    <w:lvl w:ilvl="0" w:tplc="5CB4DAEE">
      <w:start w:val="1"/>
      <w:numFmt w:val="decimal"/>
      <w:lvlText w:val="%1."/>
      <w:lvlJc w:val="left"/>
      <w:pPr>
        <w:tabs>
          <w:tab w:val="num" w:pos="720"/>
        </w:tabs>
        <w:ind w:left="720" w:hanging="360"/>
      </w:pPr>
      <w:rPr>
        <w:rFonts w:hint="default"/>
      </w:rPr>
    </w:lvl>
    <w:lvl w:ilvl="1" w:tplc="9E081D24">
      <w:numFmt w:val="none"/>
      <w:lvlText w:val=""/>
      <w:lvlJc w:val="left"/>
      <w:pPr>
        <w:tabs>
          <w:tab w:val="num" w:pos="360"/>
        </w:tabs>
      </w:pPr>
    </w:lvl>
    <w:lvl w:ilvl="2" w:tplc="2EB2E16A">
      <w:numFmt w:val="none"/>
      <w:lvlText w:val=""/>
      <w:lvlJc w:val="left"/>
      <w:pPr>
        <w:tabs>
          <w:tab w:val="num" w:pos="360"/>
        </w:tabs>
      </w:pPr>
    </w:lvl>
    <w:lvl w:ilvl="3" w:tplc="5540E4E4">
      <w:numFmt w:val="none"/>
      <w:lvlText w:val=""/>
      <w:lvlJc w:val="left"/>
      <w:pPr>
        <w:tabs>
          <w:tab w:val="num" w:pos="360"/>
        </w:tabs>
      </w:pPr>
    </w:lvl>
    <w:lvl w:ilvl="4" w:tplc="B7582E3A">
      <w:numFmt w:val="none"/>
      <w:lvlText w:val=""/>
      <w:lvlJc w:val="left"/>
      <w:pPr>
        <w:tabs>
          <w:tab w:val="num" w:pos="360"/>
        </w:tabs>
      </w:pPr>
    </w:lvl>
    <w:lvl w:ilvl="5" w:tplc="E70AEF16">
      <w:numFmt w:val="none"/>
      <w:lvlText w:val=""/>
      <w:lvlJc w:val="left"/>
      <w:pPr>
        <w:tabs>
          <w:tab w:val="num" w:pos="360"/>
        </w:tabs>
      </w:pPr>
    </w:lvl>
    <w:lvl w:ilvl="6" w:tplc="B058BA0E">
      <w:numFmt w:val="none"/>
      <w:lvlText w:val=""/>
      <w:lvlJc w:val="left"/>
      <w:pPr>
        <w:tabs>
          <w:tab w:val="num" w:pos="360"/>
        </w:tabs>
      </w:pPr>
    </w:lvl>
    <w:lvl w:ilvl="7" w:tplc="2D08DE48">
      <w:numFmt w:val="none"/>
      <w:lvlText w:val=""/>
      <w:lvlJc w:val="left"/>
      <w:pPr>
        <w:tabs>
          <w:tab w:val="num" w:pos="360"/>
        </w:tabs>
      </w:pPr>
    </w:lvl>
    <w:lvl w:ilvl="8" w:tplc="10D631CA">
      <w:numFmt w:val="none"/>
      <w:lvlText w:val=""/>
      <w:lvlJc w:val="left"/>
      <w:pPr>
        <w:tabs>
          <w:tab w:val="num" w:pos="360"/>
        </w:tabs>
      </w:pPr>
    </w:lvl>
  </w:abstractNum>
  <w:abstractNum w:abstractNumId="1">
    <w:nsid w:val="14035F6B"/>
    <w:multiLevelType w:val="multilevel"/>
    <w:tmpl w:val="9AE6D9BA"/>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1E03054F"/>
    <w:multiLevelType w:val="multilevel"/>
    <w:tmpl w:val="A03A6E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232A4B18"/>
    <w:multiLevelType w:val="hybridMultilevel"/>
    <w:tmpl w:val="18DC14BE"/>
    <w:lvl w:ilvl="0" w:tplc="0419000F">
      <w:start w:val="1"/>
      <w:numFmt w:val="decimal"/>
      <w:lvlText w:val="%1."/>
      <w:lvlJc w:val="left"/>
      <w:pPr>
        <w:tabs>
          <w:tab w:val="num" w:pos="1040"/>
        </w:tabs>
        <w:ind w:left="1040" w:hanging="360"/>
      </w:pPr>
    </w:lvl>
    <w:lvl w:ilvl="1" w:tplc="04190019">
      <w:start w:val="1"/>
      <w:numFmt w:val="lowerLetter"/>
      <w:lvlText w:val="%2."/>
      <w:lvlJc w:val="left"/>
      <w:pPr>
        <w:tabs>
          <w:tab w:val="num" w:pos="1760"/>
        </w:tabs>
        <w:ind w:left="1760" w:hanging="360"/>
      </w:pPr>
    </w:lvl>
    <w:lvl w:ilvl="2" w:tplc="0419001B">
      <w:start w:val="1"/>
      <w:numFmt w:val="lowerRoman"/>
      <w:lvlText w:val="%3."/>
      <w:lvlJc w:val="right"/>
      <w:pPr>
        <w:tabs>
          <w:tab w:val="num" w:pos="2480"/>
        </w:tabs>
        <w:ind w:left="2480" w:hanging="180"/>
      </w:pPr>
    </w:lvl>
    <w:lvl w:ilvl="3" w:tplc="0419000F">
      <w:start w:val="1"/>
      <w:numFmt w:val="decimal"/>
      <w:lvlText w:val="%4."/>
      <w:lvlJc w:val="left"/>
      <w:pPr>
        <w:tabs>
          <w:tab w:val="num" w:pos="3200"/>
        </w:tabs>
        <w:ind w:left="3200" w:hanging="360"/>
      </w:pPr>
    </w:lvl>
    <w:lvl w:ilvl="4" w:tplc="04190019">
      <w:start w:val="1"/>
      <w:numFmt w:val="lowerLetter"/>
      <w:lvlText w:val="%5."/>
      <w:lvlJc w:val="left"/>
      <w:pPr>
        <w:tabs>
          <w:tab w:val="num" w:pos="3920"/>
        </w:tabs>
        <w:ind w:left="3920" w:hanging="360"/>
      </w:pPr>
    </w:lvl>
    <w:lvl w:ilvl="5" w:tplc="0419001B">
      <w:start w:val="1"/>
      <w:numFmt w:val="lowerRoman"/>
      <w:lvlText w:val="%6."/>
      <w:lvlJc w:val="right"/>
      <w:pPr>
        <w:tabs>
          <w:tab w:val="num" w:pos="4640"/>
        </w:tabs>
        <w:ind w:left="4640" w:hanging="180"/>
      </w:pPr>
    </w:lvl>
    <w:lvl w:ilvl="6" w:tplc="0419000F">
      <w:start w:val="1"/>
      <w:numFmt w:val="decimal"/>
      <w:lvlText w:val="%7."/>
      <w:lvlJc w:val="left"/>
      <w:pPr>
        <w:tabs>
          <w:tab w:val="num" w:pos="5360"/>
        </w:tabs>
        <w:ind w:left="5360" w:hanging="360"/>
      </w:pPr>
    </w:lvl>
    <w:lvl w:ilvl="7" w:tplc="04190019">
      <w:start w:val="1"/>
      <w:numFmt w:val="lowerLetter"/>
      <w:lvlText w:val="%8."/>
      <w:lvlJc w:val="left"/>
      <w:pPr>
        <w:tabs>
          <w:tab w:val="num" w:pos="6080"/>
        </w:tabs>
        <w:ind w:left="6080" w:hanging="360"/>
      </w:pPr>
    </w:lvl>
    <w:lvl w:ilvl="8" w:tplc="0419001B">
      <w:start w:val="1"/>
      <w:numFmt w:val="lowerRoman"/>
      <w:lvlText w:val="%9."/>
      <w:lvlJc w:val="right"/>
      <w:pPr>
        <w:tabs>
          <w:tab w:val="num" w:pos="6800"/>
        </w:tabs>
        <w:ind w:left="6800" w:hanging="180"/>
      </w:pPr>
    </w:lvl>
  </w:abstractNum>
  <w:abstractNum w:abstractNumId="4">
    <w:nsid w:val="33411443"/>
    <w:multiLevelType w:val="hybridMultilevel"/>
    <w:tmpl w:val="24925A6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42C0A5E"/>
    <w:multiLevelType w:val="hybridMultilevel"/>
    <w:tmpl w:val="D8F858D0"/>
    <w:lvl w:ilvl="0" w:tplc="0419000F">
      <w:start w:val="2"/>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4E5B4917"/>
    <w:multiLevelType w:val="hybridMultilevel"/>
    <w:tmpl w:val="67B60F06"/>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65A07FA"/>
    <w:multiLevelType w:val="hybridMultilevel"/>
    <w:tmpl w:val="D8D63B5E"/>
    <w:lvl w:ilvl="0" w:tplc="0616D466">
      <w:start w:val="2"/>
      <w:numFmt w:val="decimal"/>
      <w:lvlText w:val="%1."/>
      <w:lvlJc w:val="left"/>
      <w:pPr>
        <w:tabs>
          <w:tab w:val="num" w:pos="480"/>
        </w:tabs>
        <w:ind w:left="480" w:hanging="360"/>
      </w:pPr>
      <w:rPr>
        <w:rFonts w:hint="default"/>
      </w:r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8">
    <w:nsid w:val="5AFA73A6"/>
    <w:multiLevelType w:val="hybridMultilevel"/>
    <w:tmpl w:val="D0169962"/>
    <w:lvl w:ilvl="0" w:tplc="A6FEDBAC">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BB20BE8"/>
    <w:multiLevelType w:val="hybridMultilevel"/>
    <w:tmpl w:val="F90E347A"/>
    <w:lvl w:ilvl="0" w:tplc="3FE6B338">
      <w:start w:val="2"/>
      <w:numFmt w:val="decimal"/>
      <w:lvlText w:val="%1."/>
      <w:lvlJc w:val="left"/>
      <w:pPr>
        <w:tabs>
          <w:tab w:val="num" w:pos="588"/>
        </w:tabs>
        <w:ind w:left="588" w:hanging="360"/>
      </w:pPr>
      <w:rPr>
        <w:rFonts w:hint="default"/>
      </w:rPr>
    </w:lvl>
    <w:lvl w:ilvl="1" w:tplc="04190019">
      <w:start w:val="1"/>
      <w:numFmt w:val="lowerLetter"/>
      <w:lvlText w:val="%2."/>
      <w:lvlJc w:val="left"/>
      <w:pPr>
        <w:tabs>
          <w:tab w:val="num" w:pos="1308"/>
        </w:tabs>
        <w:ind w:left="1308" w:hanging="360"/>
      </w:pPr>
    </w:lvl>
    <w:lvl w:ilvl="2" w:tplc="0419001B">
      <w:start w:val="1"/>
      <w:numFmt w:val="lowerRoman"/>
      <w:lvlText w:val="%3."/>
      <w:lvlJc w:val="right"/>
      <w:pPr>
        <w:tabs>
          <w:tab w:val="num" w:pos="2028"/>
        </w:tabs>
        <w:ind w:left="2028" w:hanging="180"/>
      </w:pPr>
    </w:lvl>
    <w:lvl w:ilvl="3" w:tplc="0419000F">
      <w:start w:val="1"/>
      <w:numFmt w:val="decimal"/>
      <w:lvlText w:val="%4."/>
      <w:lvlJc w:val="left"/>
      <w:pPr>
        <w:tabs>
          <w:tab w:val="num" w:pos="2748"/>
        </w:tabs>
        <w:ind w:left="2748" w:hanging="360"/>
      </w:pPr>
    </w:lvl>
    <w:lvl w:ilvl="4" w:tplc="04190019">
      <w:start w:val="1"/>
      <w:numFmt w:val="lowerLetter"/>
      <w:lvlText w:val="%5."/>
      <w:lvlJc w:val="left"/>
      <w:pPr>
        <w:tabs>
          <w:tab w:val="num" w:pos="3468"/>
        </w:tabs>
        <w:ind w:left="3468" w:hanging="360"/>
      </w:pPr>
    </w:lvl>
    <w:lvl w:ilvl="5" w:tplc="0419001B">
      <w:start w:val="1"/>
      <w:numFmt w:val="lowerRoman"/>
      <w:lvlText w:val="%6."/>
      <w:lvlJc w:val="right"/>
      <w:pPr>
        <w:tabs>
          <w:tab w:val="num" w:pos="4188"/>
        </w:tabs>
        <w:ind w:left="4188" w:hanging="180"/>
      </w:pPr>
    </w:lvl>
    <w:lvl w:ilvl="6" w:tplc="0419000F">
      <w:start w:val="1"/>
      <w:numFmt w:val="decimal"/>
      <w:lvlText w:val="%7."/>
      <w:lvlJc w:val="left"/>
      <w:pPr>
        <w:tabs>
          <w:tab w:val="num" w:pos="4908"/>
        </w:tabs>
        <w:ind w:left="4908" w:hanging="360"/>
      </w:pPr>
    </w:lvl>
    <w:lvl w:ilvl="7" w:tplc="04190019">
      <w:start w:val="1"/>
      <w:numFmt w:val="lowerLetter"/>
      <w:lvlText w:val="%8."/>
      <w:lvlJc w:val="left"/>
      <w:pPr>
        <w:tabs>
          <w:tab w:val="num" w:pos="5628"/>
        </w:tabs>
        <w:ind w:left="5628" w:hanging="360"/>
      </w:pPr>
    </w:lvl>
    <w:lvl w:ilvl="8" w:tplc="0419001B">
      <w:start w:val="1"/>
      <w:numFmt w:val="lowerRoman"/>
      <w:lvlText w:val="%9."/>
      <w:lvlJc w:val="right"/>
      <w:pPr>
        <w:tabs>
          <w:tab w:val="num" w:pos="6348"/>
        </w:tabs>
        <w:ind w:left="6348" w:hanging="180"/>
      </w:pPr>
    </w:lvl>
  </w:abstractNum>
  <w:abstractNum w:abstractNumId="10">
    <w:nsid w:val="5DA96EB0"/>
    <w:multiLevelType w:val="hybridMultilevel"/>
    <w:tmpl w:val="0CF21A4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87234ED"/>
    <w:multiLevelType w:val="multilevel"/>
    <w:tmpl w:val="CCC408C4"/>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991300E"/>
    <w:multiLevelType w:val="hybridMultilevel"/>
    <w:tmpl w:val="6C2C6DB4"/>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B8D4B36"/>
    <w:multiLevelType w:val="multilevel"/>
    <w:tmpl w:val="2A7AD3F2"/>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1225"/>
        </w:tabs>
        <w:ind w:left="1225" w:hanging="495"/>
      </w:pPr>
      <w:rPr>
        <w:rFonts w:hint="default"/>
      </w:rPr>
    </w:lvl>
    <w:lvl w:ilvl="2">
      <w:start w:val="1"/>
      <w:numFmt w:val="decimal"/>
      <w:lvlText w:val="%1.%2.%3"/>
      <w:lvlJc w:val="left"/>
      <w:pPr>
        <w:tabs>
          <w:tab w:val="num" w:pos="2180"/>
        </w:tabs>
        <w:ind w:left="2180" w:hanging="720"/>
      </w:pPr>
      <w:rPr>
        <w:rFonts w:hint="default"/>
      </w:rPr>
    </w:lvl>
    <w:lvl w:ilvl="3">
      <w:start w:val="1"/>
      <w:numFmt w:val="decimal"/>
      <w:lvlText w:val="%1.%2.%3.%4"/>
      <w:lvlJc w:val="left"/>
      <w:pPr>
        <w:tabs>
          <w:tab w:val="num" w:pos="3270"/>
        </w:tabs>
        <w:ind w:left="3270" w:hanging="1080"/>
      </w:pPr>
      <w:rPr>
        <w:rFonts w:hint="default"/>
      </w:rPr>
    </w:lvl>
    <w:lvl w:ilvl="4">
      <w:start w:val="1"/>
      <w:numFmt w:val="decimal"/>
      <w:lvlText w:val="%1.%2.%3.%4.%5"/>
      <w:lvlJc w:val="left"/>
      <w:pPr>
        <w:tabs>
          <w:tab w:val="num" w:pos="4000"/>
        </w:tabs>
        <w:ind w:left="4000" w:hanging="1080"/>
      </w:pPr>
      <w:rPr>
        <w:rFonts w:hint="default"/>
      </w:rPr>
    </w:lvl>
    <w:lvl w:ilvl="5">
      <w:start w:val="1"/>
      <w:numFmt w:val="decimal"/>
      <w:lvlText w:val="%1.%2.%3.%4.%5.%6"/>
      <w:lvlJc w:val="left"/>
      <w:pPr>
        <w:tabs>
          <w:tab w:val="num" w:pos="5090"/>
        </w:tabs>
        <w:ind w:left="5090" w:hanging="1440"/>
      </w:pPr>
      <w:rPr>
        <w:rFonts w:hint="default"/>
      </w:rPr>
    </w:lvl>
    <w:lvl w:ilvl="6">
      <w:start w:val="1"/>
      <w:numFmt w:val="decimal"/>
      <w:lvlText w:val="%1.%2.%3.%4.%5.%6.%7"/>
      <w:lvlJc w:val="left"/>
      <w:pPr>
        <w:tabs>
          <w:tab w:val="num" w:pos="5820"/>
        </w:tabs>
        <w:ind w:left="5820" w:hanging="1440"/>
      </w:pPr>
      <w:rPr>
        <w:rFonts w:hint="default"/>
      </w:rPr>
    </w:lvl>
    <w:lvl w:ilvl="7">
      <w:start w:val="1"/>
      <w:numFmt w:val="decimal"/>
      <w:lvlText w:val="%1.%2.%3.%4.%5.%6.%7.%8"/>
      <w:lvlJc w:val="left"/>
      <w:pPr>
        <w:tabs>
          <w:tab w:val="num" w:pos="6910"/>
        </w:tabs>
        <w:ind w:left="6910" w:hanging="1800"/>
      </w:pPr>
      <w:rPr>
        <w:rFonts w:hint="default"/>
      </w:rPr>
    </w:lvl>
    <w:lvl w:ilvl="8">
      <w:start w:val="1"/>
      <w:numFmt w:val="decimal"/>
      <w:lvlText w:val="%1.%2.%3.%4.%5.%6.%7.%8.%9"/>
      <w:lvlJc w:val="left"/>
      <w:pPr>
        <w:tabs>
          <w:tab w:val="num" w:pos="8000"/>
        </w:tabs>
        <w:ind w:left="8000" w:hanging="2160"/>
      </w:pPr>
      <w:rPr>
        <w:rFonts w:hint="default"/>
      </w:rPr>
    </w:lvl>
  </w:abstractNum>
  <w:abstractNum w:abstractNumId="14">
    <w:nsid w:val="6C8C05E9"/>
    <w:multiLevelType w:val="hybridMultilevel"/>
    <w:tmpl w:val="CCC408C4"/>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EF03151"/>
    <w:multiLevelType w:val="hybridMultilevel"/>
    <w:tmpl w:val="9EEADE0E"/>
    <w:lvl w:ilvl="0" w:tplc="6478ABF6">
      <w:start w:val="1"/>
      <w:numFmt w:val="decimal"/>
      <w:lvlText w:val="%1."/>
      <w:lvlJc w:val="left"/>
      <w:pPr>
        <w:tabs>
          <w:tab w:val="num" w:pos="1671"/>
        </w:tabs>
        <w:ind w:left="1671" w:hanging="360"/>
      </w:pPr>
      <w:rPr>
        <w:rFonts w:hint="default"/>
      </w:rPr>
    </w:lvl>
    <w:lvl w:ilvl="1" w:tplc="82FEE9F4">
      <w:numFmt w:val="none"/>
      <w:lvlText w:val=""/>
      <w:lvlJc w:val="left"/>
      <w:pPr>
        <w:tabs>
          <w:tab w:val="num" w:pos="360"/>
        </w:tabs>
      </w:pPr>
    </w:lvl>
    <w:lvl w:ilvl="2" w:tplc="E10AC8EA">
      <w:numFmt w:val="none"/>
      <w:lvlText w:val=""/>
      <w:lvlJc w:val="left"/>
      <w:pPr>
        <w:tabs>
          <w:tab w:val="num" w:pos="360"/>
        </w:tabs>
      </w:pPr>
    </w:lvl>
    <w:lvl w:ilvl="3" w:tplc="5EC4ECF0">
      <w:numFmt w:val="none"/>
      <w:lvlText w:val=""/>
      <w:lvlJc w:val="left"/>
      <w:pPr>
        <w:tabs>
          <w:tab w:val="num" w:pos="360"/>
        </w:tabs>
      </w:pPr>
    </w:lvl>
    <w:lvl w:ilvl="4" w:tplc="3B78D1DC">
      <w:numFmt w:val="none"/>
      <w:lvlText w:val=""/>
      <w:lvlJc w:val="left"/>
      <w:pPr>
        <w:tabs>
          <w:tab w:val="num" w:pos="360"/>
        </w:tabs>
      </w:pPr>
    </w:lvl>
    <w:lvl w:ilvl="5" w:tplc="68B0A52A">
      <w:numFmt w:val="none"/>
      <w:lvlText w:val=""/>
      <w:lvlJc w:val="left"/>
      <w:pPr>
        <w:tabs>
          <w:tab w:val="num" w:pos="360"/>
        </w:tabs>
      </w:pPr>
    </w:lvl>
    <w:lvl w:ilvl="6" w:tplc="D3A87A58">
      <w:numFmt w:val="none"/>
      <w:lvlText w:val=""/>
      <w:lvlJc w:val="left"/>
      <w:pPr>
        <w:tabs>
          <w:tab w:val="num" w:pos="360"/>
        </w:tabs>
      </w:pPr>
    </w:lvl>
    <w:lvl w:ilvl="7" w:tplc="EB4EA486">
      <w:numFmt w:val="none"/>
      <w:lvlText w:val=""/>
      <w:lvlJc w:val="left"/>
      <w:pPr>
        <w:tabs>
          <w:tab w:val="num" w:pos="360"/>
        </w:tabs>
      </w:pPr>
    </w:lvl>
    <w:lvl w:ilvl="8" w:tplc="405425EA">
      <w:numFmt w:val="none"/>
      <w:lvlText w:val=""/>
      <w:lvlJc w:val="left"/>
      <w:pPr>
        <w:tabs>
          <w:tab w:val="num" w:pos="360"/>
        </w:tabs>
      </w:pPr>
    </w:lvl>
  </w:abstractNum>
  <w:abstractNum w:abstractNumId="16">
    <w:nsid w:val="759353A9"/>
    <w:multiLevelType w:val="hybridMultilevel"/>
    <w:tmpl w:val="61101106"/>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7D5037C"/>
    <w:multiLevelType w:val="hybridMultilevel"/>
    <w:tmpl w:val="AFD2ACE0"/>
    <w:lvl w:ilvl="0" w:tplc="0616D466">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num w:numId="1">
    <w:abstractNumId w:val="0"/>
  </w:num>
  <w:num w:numId="2">
    <w:abstractNumId w:val="13"/>
  </w:num>
  <w:num w:numId="3">
    <w:abstractNumId w:val="10"/>
  </w:num>
  <w:num w:numId="4">
    <w:abstractNumId w:val="4"/>
  </w:num>
  <w:num w:numId="5">
    <w:abstractNumId w:val="8"/>
  </w:num>
  <w:num w:numId="6">
    <w:abstractNumId w:val="15"/>
  </w:num>
  <w:num w:numId="7">
    <w:abstractNumId w:val="2"/>
  </w:num>
  <w:num w:numId="8">
    <w:abstractNumId w:val="3"/>
  </w:num>
  <w:num w:numId="9">
    <w:abstractNumId w:val="6"/>
  </w:num>
  <w:num w:numId="10">
    <w:abstractNumId w:val="12"/>
  </w:num>
  <w:num w:numId="11">
    <w:abstractNumId w:val="16"/>
  </w:num>
  <w:num w:numId="12">
    <w:abstractNumId w:val="5"/>
  </w:num>
  <w:num w:numId="13">
    <w:abstractNumId w:val="7"/>
  </w:num>
  <w:num w:numId="14">
    <w:abstractNumId w:val="17"/>
  </w:num>
  <w:num w:numId="15">
    <w:abstractNumId w:val="9"/>
  </w:num>
  <w:num w:numId="16">
    <w:abstractNumId w:val="1"/>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57"/>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718E"/>
    <w:rsid w:val="00011022"/>
    <w:rsid w:val="00020F40"/>
    <w:rsid w:val="000243AB"/>
    <w:rsid w:val="0003072E"/>
    <w:rsid w:val="00032212"/>
    <w:rsid w:val="00037554"/>
    <w:rsid w:val="000538FD"/>
    <w:rsid w:val="00057F7B"/>
    <w:rsid w:val="000618F6"/>
    <w:rsid w:val="00071BA1"/>
    <w:rsid w:val="000A23AB"/>
    <w:rsid w:val="000C7C7C"/>
    <w:rsid w:val="000D3C7C"/>
    <w:rsid w:val="000E0AE7"/>
    <w:rsid w:val="000F1AFB"/>
    <w:rsid w:val="00114599"/>
    <w:rsid w:val="00127FEF"/>
    <w:rsid w:val="00133CD9"/>
    <w:rsid w:val="001378A9"/>
    <w:rsid w:val="00144FC1"/>
    <w:rsid w:val="001479D3"/>
    <w:rsid w:val="001628AD"/>
    <w:rsid w:val="001C2CA6"/>
    <w:rsid w:val="001E084A"/>
    <w:rsid w:val="001E39D7"/>
    <w:rsid w:val="001E4E76"/>
    <w:rsid w:val="001E7071"/>
    <w:rsid w:val="002343E0"/>
    <w:rsid w:val="00236EE8"/>
    <w:rsid w:val="00237CBC"/>
    <w:rsid w:val="0024043C"/>
    <w:rsid w:val="00242A4F"/>
    <w:rsid w:val="0025443C"/>
    <w:rsid w:val="00265A64"/>
    <w:rsid w:val="00266B7D"/>
    <w:rsid w:val="0027510C"/>
    <w:rsid w:val="00281F17"/>
    <w:rsid w:val="002821EF"/>
    <w:rsid w:val="002A5A55"/>
    <w:rsid w:val="002E0564"/>
    <w:rsid w:val="003043A9"/>
    <w:rsid w:val="00317C14"/>
    <w:rsid w:val="00322316"/>
    <w:rsid w:val="003615BC"/>
    <w:rsid w:val="003B0785"/>
    <w:rsid w:val="003B688A"/>
    <w:rsid w:val="003C7FAD"/>
    <w:rsid w:val="003D09DE"/>
    <w:rsid w:val="003D1083"/>
    <w:rsid w:val="003E5784"/>
    <w:rsid w:val="0042239A"/>
    <w:rsid w:val="00425BD5"/>
    <w:rsid w:val="00432871"/>
    <w:rsid w:val="00491CA0"/>
    <w:rsid w:val="004A7D24"/>
    <w:rsid w:val="004D37A2"/>
    <w:rsid w:val="004D7B8F"/>
    <w:rsid w:val="0050081D"/>
    <w:rsid w:val="0051455A"/>
    <w:rsid w:val="0051629A"/>
    <w:rsid w:val="00534AB9"/>
    <w:rsid w:val="00542051"/>
    <w:rsid w:val="005636FA"/>
    <w:rsid w:val="00566FAF"/>
    <w:rsid w:val="00594945"/>
    <w:rsid w:val="005C486C"/>
    <w:rsid w:val="005F3954"/>
    <w:rsid w:val="00630DEB"/>
    <w:rsid w:val="006322CC"/>
    <w:rsid w:val="00657353"/>
    <w:rsid w:val="0067309E"/>
    <w:rsid w:val="00675B65"/>
    <w:rsid w:val="0068093C"/>
    <w:rsid w:val="0068271E"/>
    <w:rsid w:val="00683D29"/>
    <w:rsid w:val="006C27D8"/>
    <w:rsid w:val="006E44DB"/>
    <w:rsid w:val="006F1763"/>
    <w:rsid w:val="00731626"/>
    <w:rsid w:val="00755028"/>
    <w:rsid w:val="007700BC"/>
    <w:rsid w:val="007817B8"/>
    <w:rsid w:val="007A7FA1"/>
    <w:rsid w:val="007B773E"/>
    <w:rsid w:val="007E7D4B"/>
    <w:rsid w:val="008049D8"/>
    <w:rsid w:val="00805F0B"/>
    <w:rsid w:val="00810EEC"/>
    <w:rsid w:val="008252E7"/>
    <w:rsid w:val="008320A9"/>
    <w:rsid w:val="00835E1A"/>
    <w:rsid w:val="00876BB8"/>
    <w:rsid w:val="008B7B24"/>
    <w:rsid w:val="008C52AF"/>
    <w:rsid w:val="008E666E"/>
    <w:rsid w:val="008F266B"/>
    <w:rsid w:val="008F3798"/>
    <w:rsid w:val="008F5B25"/>
    <w:rsid w:val="0090196F"/>
    <w:rsid w:val="009143F8"/>
    <w:rsid w:val="009465A8"/>
    <w:rsid w:val="0095459B"/>
    <w:rsid w:val="00957C12"/>
    <w:rsid w:val="00965551"/>
    <w:rsid w:val="00971B42"/>
    <w:rsid w:val="0097754C"/>
    <w:rsid w:val="00985E48"/>
    <w:rsid w:val="009B6F6E"/>
    <w:rsid w:val="009D6E91"/>
    <w:rsid w:val="009E093A"/>
    <w:rsid w:val="009F29FC"/>
    <w:rsid w:val="00A00AFA"/>
    <w:rsid w:val="00A25FF5"/>
    <w:rsid w:val="00A35C40"/>
    <w:rsid w:val="00A63952"/>
    <w:rsid w:val="00A64055"/>
    <w:rsid w:val="00A66864"/>
    <w:rsid w:val="00A8618F"/>
    <w:rsid w:val="00AA1EE9"/>
    <w:rsid w:val="00AB47B1"/>
    <w:rsid w:val="00AB48CF"/>
    <w:rsid w:val="00AB6ADF"/>
    <w:rsid w:val="00AC24BD"/>
    <w:rsid w:val="00AD2E47"/>
    <w:rsid w:val="00B27584"/>
    <w:rsid w:val="00B31A71"/>
    <w:rsid w:val="00B531D4"/>
    <w:rsid w:val="00B53D57"/>
    <w:rsid w:val="00B56CC1"/>
    <w:rsid w:val="00B845E3"/>
    <w:rsid w:val="00B95630"/>
    <w:rsid w:val="00BA0D6C"/>
    <w:rsid w:val="00BC070D"/>
    <w:rsid w:val="00BC3710"/>
    <w:rsid w:val="00BC4D65"/>
    <w:rsid w:val="00BC546F"/>
    <w:rsid w:val="00BF5464"/>
    <w:rsid w:val="00C1322E"/>
    <w:rsid w:val="00C15DC4"/>
    <w:rsid w:val="00C23585"/>
    <w:rsid w:val="00C60935"/>
    <w:rsid w:val="00C611A5"/>
    <w:rsid w:val="00C65218"/>
    <w:rsid w:val="00CA2A25"/>
    <w:rsid w:val="00CA69D7"/>
    <w:rsid w:val="00CC0307"/>
    <w:rsid w:val="00CE2E81"/>
    <w:rsid w:val="00CE6762"/>
    <w:rsid w:val="00D072CE"/>
    <w:rsid w:val="00D15C42"/>
    <w:rsid w:val="00D16AEA"/>
    <w:rsid w:val="00D23B52"/>
    <w:rsid w:val="00D44416"/>
    <w:rsid w:val="00D4466F"/>
    <w:rsid w:val="00D72B8B"/>
    <w:rsid w:val="00D970EC"/>
    <w:rsid w:val="00DE3657"/>
    <w:rsid w:val="00E073E9"/>
    <w:rsid w:val="00E14C02"/>
    <w:rsid w:val="00E2446E"/>
    <w:rsid w:val="00E43688"/>
    <w:rsid w:val="00E945BF"/>
    <w:rsid w:val="00EA41C7"/>
    <w:rsid w:val="00EC1E12"/>
    <w:rsid w:val="00EC3AAF"/>
    <w:rsid w:val="00EC3F0C"/>
    <w:rsid w:val="00EC576B"/>
    <w:rsid w:val="00EC5EA0"/>
    <w:rsid w:val="00ED3A59"/>
    <w:rsid w:val="00EE22C7"/>
    <w:rsid w:val="00EE3CEC"/>
    <w:rsid w:val="00F00B26"/>
    <w:rsid w:val="00F01CBE"/>
    <w:rsid w:val="00F170D4"/>
    <w:rsid w:val="00F2718E"/>
    <w:rsid w:val="00F85D6B"/>
    <w:rsid w:val="00F934B3"/>
    <w:rsid w:val="00F93B9D"/>
    <w:rsid w:val="00F97899"/>
    <w:rsid w:val="00FB3C62"/>
    <w:rsid w:val="00FE3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5"/>
    <o:shapelayout v:ext="edit">
      <o:idmap v:ext="edit" data="1"/>
    </o:shapelayout>
  </w:shapeDefaults>
  <w:decimalSymbol w:val=","/>
  <w:listSeparator w:val=";"/>
  <w14:defaultImageDpi w14:val="0"/>
  <w15:chartTrackingRefBased/>
  <w15:docId w15:val="{57919EA7-D896-417B-B221-5B4F6206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E66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Чертежный"/>
    <w:uiPriority w:val="99"/>
    <w:rsid w:val="002A5A55"/>
    <w:pPr>
      <w:jc w:val="both"/>
    </w:pPr>
    <w:rPr>
      <w:rFonts w:ascii="ISOCPEUR" w:hAnsi="ISOCPEUR" w:cs="ISOCPEUR"/>
      <w:i/>
      <w:iCs/>
      <w:sz w:val="28"/>
      <w:szCs w:val="28"/>
      <w:lang w:val="uk-UA"/>
    </w:rPr>
  </w:style>
  <w:style w:type="paragraph" w:styleId="a5">
    <w:name w:val="Body Text"/>
    <w:basedOn w:val="a"/>
    <w:link w:val="a6"/>
    <w:uiPriority w:val="99"/>
    <w:rsid w:val="00985E48"/>
    <w:pPr>
      <w:jc w:val="center"/>
    </w:pPr>
    <w:rPr>
      <w:b/>
      <w:bCs/>
      <w:sz w:val="36"/>
      <w:szCs w:val="36"/>
    </w:rPr>
  </w:style>
  <w:style w:type="character" w:customStyle="1" w:styleId="a6">
    <w:name w:val="Основной текст Знак"/>
    <w:link w:val="a5"/>
    <w:uiPriority w:val="99"/>
    <w:semiHidden/>
    <w:rPr>
      <w:sz w:val="24"/>
      <w:szCs w:val="24"/>
    </w:rPr>
  </w:style>
  <w:style w:type="paragraph" w:styleId="3">
    <w:name w:val="Body Text Indent 3"/>
    <w:basedOn w:val="a"/>
    <w:link w:val="30"/>
    <w:uiPriority w:val="99"/>
    <w:rsid w:val="00985E48"/>
    <w:pPr>
      <w:ind w:firstLine="426"/>
    </w:pPr>
    <w:rPr>
      <w:sz w:val="28"/>
      <w:szCs w:val="28"/>
    </w:rPr>
  </w:style>
  <w:style w:type="character" w:customStyle="1" w:styleId="30">
    <w:name w:val="Основной текст с отступом 3 Знак"/>
    <w:link w:val="3"/>
    <w:uiPriority w:val="99"/>
    <w:semiHidden/>
    <w:rPr>
      <w:sz w:val="16"/>
      <w:szCs w:val="16"/>
    </w:rPr>
  </w:style>
  <w:style w:type="character" w:styleId="a7">
    <w:name w:val="Hyperlink"/>
    <w:uiPriority w:val="99"/>
    <w:rsid w:val="0068271E"/>
    <w:rPr>
      <w:color w:val="0000FF"/>
      <w:u w:val="single"/>
    </w:rPr>
  </w:style>
  <w:style w:type="character" w:styleId="a8">
    <w:name w:val="FollowedHyperlink"/>
    <w:uiPriority w:val="99"/>
    <w:rsid w:val="00AA1EE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710458">
      <w:marLeft w:val="0"/>
      <w:marRight w:val="0"/>
      <w:marTop w:val="0"/>
      <w:marBottom w:val="0"/>
      <w:divBdr>
        <w:top w:val="none" w:sz="0" w:space="0" w:color="auto"/>
        <w:left w:val="none" w:sz="0" w:space="0" w:color="auto"/>
        <w:bottom w:val="none" w:sz="0" w:space="0" w:color="auto"/>
        <w:right w:val="none" w:sz="0" w:space="0" w:color="auto"/>
      </w:divBdr>
    </w:div>
    <w:div w:id="1686710459">
      <w:marLeft w:val="0"/>
      <w:marRight w:val="0"/>
      <w:marTop w:val="0"/>
      <w:marBottom w:val="0"/>
      <w:divBdr>
        <w:top w:val="none" w:sz="0" w:space="0" w:color="auto"/>
        <w:left w:val="none" w:sz="0" w:space="0" w:color="auto"/>
        <w:bottom w:val="none" w:sz="0" w:space="0" w:color="auto"/>
        <w:right w:val="none" w:sz="0" w:space="0" w:color="auto"/>
      </w:divBdr>
    </w:div>
    <w:div w:id="1686710460">
      <w:marLeft w:val="0"/>
      <w:marRight w:val="0"/>
      <w:marTop w:val="0"/>
      <w:marBottom w:val="0"/>
      <w:divBdr>
        <w:top w:val="none" w:sz="0" w:space="0" w:color="auto"/>
        <w:left w:val="none" w:sz="0" w:space="0" w:color="auto"/>
        <w:bottom w:val="none" w:sz="0" w:space="0" w:color="auto"/>
        <w:right w:val="none" w:sz="0" w:space="0" w:color="auto"/>
      </w:divBdr>
    </w:div>
    <w:div w:id="1686710461">
      <w:marLeft w:val="0"/>
      <w:marRight w:val="0"/>
      <w:marTop w:val="0"/>
      <w:marBottom w:val="0"/>
      <w:divBdr>
        <w:top w:val="none" w:sz="0" w:space="0" w:color="auto"/>
        <w:left w:val="none" w:sz="0" w:space="0" w:color="auto"/>
        <w:bottom w:val="none" w:sz="0" w:space="0" w:color="auto"/>
        <w:right w:val="none" w:sz="0" w:space="0" w:color="auto"/>
      </w:divBdr>
    </w:div>
    <w:div w:id="1686710462">
      <w:marLeft w:val="0"/>
      <w:marRight w:val="0"/>
      <w:marTop w:val="0"/>
      <w:marBottom w:val="0"/>
      <w:divBdr>
        <w:top w:val="none" w:sz="0" w:space="0" w:color="auto"/>
        <w:left w:val="none" w:sz="0" w:space="0" w:color="auto"/>
        <w:bottom w:val="none" w:sz="0" w:space="0" w:color="auto"/>
        <w:right w:val="none" w:sz="0" w:space="0" w:color="auto"/>
      </w:divBdr>
    </w:div>
    <w:div w:id="1686710463">
      <w:marLeft w:val="0"/>
      <w:marRight w:val="0"/>
      <w:marTop w:val="0"/>
      <w:marBottom w:val="0"/>
      <w:divBdr>
        <w:top w:val="none" w:sz="0" w:space="0" w:color="auto"/>
        <w:left w:val="none" w:sz="0" w:space="0" w:color="auto"/>
        <w:bottom w:val="none" w:sz="0" w:space="0" w:color="auto"/>
        <w:right w:val="none" w:sz="0" w:space="0" w:color="auto"/>
      </w:divBdr>
    </w:div>
    <w:div w:id="1686710464">
      <w:marLeft w:val="0"/>
      <w:marRight w:val="0"/>
      <w:marTop w:val="0"/>
      <w:marBottom w:val="0"/>
      <w:divBdr>
        <w:top w:val="none" w:sz="0" w:space="0" w:color="auto"/>
        <w:left w:val="none" w:sz="0" w:space="0" w:color="auto"/>
        <w:bottom w:val="none" w:sz="0" w:space="0" w:color="auto"/>
        <w:right w:val="none" w:sz="0" w:space="0" w:color="auto"/>
      </w:divBdr>
    </w:div>
    <w:div w:id="1686710465">
      <w:marLeft w:val="0"/>
      <w:marRight w:val="0"/>
      <w:marTop w:val="0"/>
      <w:marBottom w:val="0"/>
      <w:divBdr>
        <w:top w:val="none" w:sz="0" w:space="0" w:color="auto"/>
        <w:left w:val="none" w:sz="0" w:space="0" w:color="auto"/>
        <w:bottom w:val="none" w:sz="0" w:space="0" w:color="auto"/>
        <w:right w:val="none" w:sz="0" w:space="0" w:color="auto"/>
      </w:divBdr>
    </w:div>
    <w:div w:id="1686710466">
      <w:marLeft w:val="0"/>
      <w:marRight w:val="0"/>
      <w:marTop w:val="0"/>
      <w:marBottom w:val="0"/>
      <w:divBdr>
        <w:top w:val="none" w:sz="0" w:space="0" w:color="auto"/>
        <w:left w:val="none" w:sz="0" w:space="0" w:color="auto"/>
        <w:bottom w:val="none" w:sz="0" w:space="0" w:color="auto"/>
        <w:right w:val="none" w:sz="0" w:space="0" w:color="auto"/>
      </w:divBdr>
    </w:div>
    <w:div w:id="1686710467">
      <w:marLeft w:val="0"/>
      <w:marRight w:val="0"/>
      <w:marTop w:val="0"/>
      <w:marBottom w:val="0"/>
      <w:divBdr>
        <w:top w:val="none" w:sz="0" w:space="0" w:color="auto"/>
        <w:left w:val="none" w:sz="0" w:space="0" w:color="auto"/>
        <w:bottom w:val="none" w:sz="0" w:space="0" w:color="auto"/>
        <w:right w:val="none" w:sz="0" w:space="0" w:color="auto"/>
      </w:divBdr>
    </w:div>
    <w:div w:id="1686710468">
      <w:marLeft w:val="0"/>
      <w:marRight w:val="0"/>
      <w:marTop w:val="0"/>
      <w:marBottom w:val="0"/>
      <w:divBdr>
        <w:top w:val="none" w:sz="0" w:space="0" w:color="auto"/>
        <w:left w:val="none" w:sz="0" w:space="0" w:color="auto"/>
        <w:bottom w:val="none" w:sz="0" w:space="0" w:color="auto"/>
        <w:right w:val="none" w:sz="0" w:space="0" w:color="auto"/>
      </w:divBdr>
    </w:div>
    <w:div w:id="1686710469">
      <w:marLeft w:val="0"/>
      <w:marRight w:val="0"/>
      <w:marTop w:val="0"/>
      <w:marBottom w:val="0"/>
      <w:divBdr>
        <w:top w:val="none" w:sz="0" w:space="0" w:color="auto"/>
        <w:left w:val="none" w:sz="0" w:space="0" w:color="auto"/>
        <w:bottom w:val="none" w:sz="0" w:space="0" w:color="auto"/>
        <w:right w:val="none" w:sz="0" w:space="0" w:color="auto"/>
      </w:divBdr>
    </w:div>
    <w:div w:id="1686710470">
      <w:marLeft w:val="0"/>
      <w:marRight w:val="0"/>
      <w:marTop w:val="0"/>
      <w:marBottom w:val="0"/>
      <w:divBdr>
        <w:top w:val="none" w:sz="0" w:space="0" w:color="auto"/>
        <w:left w:val="none" w:sz="0" w:space="0" w:color="auto"/>
        <w:bottom w:val="none" w:sz="0" w:space="0" w:color="auto"/>
        <w:right w:val="none" w:sz="0" w:space="0" w:color="auto"/>
      </w:divBdr>
    </w:div>
    <w:div w:id="1686710471">
      <w:marLeft w:val="0"/>
      <w:marRight w:val="0"/>
      <w:marTop w:val="0"/>
      <w:marBottom w:val="0"/>
      <w:divBdr>
        <w:top w:val="none" w:sz="0" w:space="0" w:color="auto"/>
        <w:left w:val="none" w:sz="0" w:space="0" w:color="auto"/>
        <w:bottom w:val="none" w:sz="0" w:space="0" w:color="auto"/>
        <w:right w:val="none" w:sz="0" w:space="0" w:color="auto"/>
      </w:divBdr>
    </w:div>
    <w:div w:id="1686710472">
      <w:marLeft w:val="0"/>
      <w:marRight w:val="0"/>
      <w:marTop w:val="0"/>
      <w:marBottom w:val="0"/>
      <w:divBdr>
        <w:top w:val="none" w:sz="0" w:space="0" w:color="auto"/>
        <w:left w:val="none" w:sz="0" w:space="0" w:color="auto"/>
        <w:bottom w:val="none" w:sz="0" w:space="0" w:color="auto"/>
        <w:right w:val="none" w:sz="0" w:space="0" w:color="auto"/>
      </w:divBdr>
    </w:div>
    <w:div w:id="1686710473">
      <w:marLeft w:val="0"/>
      <w:marRight w:val="0"/>
      <w:marTop w:val="0"/>
      <w:marBottom w:val="0"/>
      <w:divBdr>
        <w:top w:val="none" w:sz="0" w:space="0" w:color="auto"/>
        <w:left w:val="none" w:sz="0" w:space="0" w:color="auto"/>
        <w:bottom w:val="none" w:sz="0" w:space="0" w:color="auto"/>
        <w:right w:val="none" w:sz="0" w:space="0" w:color="auto"/>
      </w:divBdr>
    </w:div>
    <w:div w:id="1686710474">
      <w:marLeft w:val="0"/>
      <w:marRight w:val="0"/>
      <w:marTop w:val="0"/>
      <w:marBottom w:val="0"/>
      <w:divBdr>
        <w:top w:val="none" w:sz="0" w:space="0" w:color="auto"/>
        <w:left w:val="none" w:sz="0" w:space="0" w:color="auto"/>
        <w:bottom w:val="none" w:sz="0" w:space="0" w:color="auto"/>
        <w:right w:val="none" w:sz="0" w:space="0" w:color="auto"/>
      </w:divBdr>
    </w:div>
    <w:div w:id="1686710475">
      <w:marLeft w:val="0"/>
      <w:marRight w:val="0"/>
      <w:marTop w:val="0"/>
      <w:marBottom w:val="0"/>
      <w:divBdr>
        <w:top w:val="none" w:sz="0" w:space="0" w:color="auto"/>
        <w:left w:val="none" w:sz="0" w:space="0" w:color="auto"/>
        <w:bottom w:val="none" w:sz="0" w:space="0" w:color="auto"/>
        <w:right w:val="none" w:sz="0" w:space="0" w:color="auto"/>
      </w:divBdr>
    </w:div>
    <w:div w:id="1686710476">
      <w:marLeft w:val="0"/>
      <w:marRight w:val="0"/>
      <w:marTop w:val="0"/>
      <w:marBottom w:val="0"/>
      <w:divBdr>
        <w:top w:val="none" w:sz="0" w:space="0" w:color="auto"/>
        <w:left w:val="none" w:sz="0" w:space="0" w:color="auto"/>
        <w:bottom w:val="none" w:sz="0" w:space="0" w:color="auto"/>
        <w:right w:val="none" w:sz="0" w:space="0" w:color="auto"/>
      </w:divBdr>
    </w:div>
    <w:div w:id="1686710477">
      <w:marLeft w:val="0"/>
      <w:marRight w:val="0"/>
      <w:marTop w:val="0"/>
      <w:marBottom w:val="0"/>
      <w:divBdr>
        <w:top w:val="none" w:sz="0" w:space="0" w:color="auto"/>
        <w:left w:val="none" w:sz="0" w:space="0" w:color="auto"/>
        <w:bottom w:val="none" w:sz="0" w:space="0" w:color="auto"/>
        <w:right w:val="none" w:sz="0" w:space="0" w:color="auto"/>
      </w:divBdr>
    </w:div>
    <w:div w:id="1686710478">
      <w:marLeft w:val="0"/>
      <w:marRight w:val="0"/>
      <w:marTop w:val="0"/>
      <w:marBottom w:val="0"/>
      <w:divBdr>
        <w:top w:val="none" w:sz="0" w:space="0" w:color="auto"/>
        <w:left w:val="none" w:sz="0" w:space="0" w:color="auto"/>
        <w:bottom w:val="none" w:sz="0" w:space="0" w:color="auto"/>
        <w:right w:val="none" w:sz="0" w:space="0" w:color="auto"/>
      </w:divBdr>
    </w:div>
    <w:div w:id="1686710479">
      <w:marLeft w:val="0"/>
      <w:marRight w:val="0"/>
      <w:marTop w:val="0"/>
      <w:marBottom w:val="0"/>
      <w:divBdr>
        <w:top w:val="none" w:sz="0" w:space="0" w:color="auto"/>
        <w:left w:val="none" w:sz="0" w:space="0" w:color="auto"/>
        <w:bottom w:val="none" w:sz="0" w:space="0" w:color="auto"/>
        <w:right w:val="none" w:sz="0" w:space="0" w:color="auto"/>
      </w:divBdr>
    </w:div>
    <w:div w:id="1686710480">
      <w:marLeft w:val="0"/>
      <w:marRight w:val="0"/>
      <w:marTop w:val="0"/>
      <w:marBottom w:val="0"/>
      <w:divBdr>
        <w:top w:val="none" w:sz="0" w:space="0" w:color="auto"/>
        <w:left w:val="none" w:sz="0" w:space="0" w:color="auto"/>
        <w:bottom w:val="none" w:sz="0" w:space="0" w:color="auto"/>
        <w:right w:val="none" w:sz="0" w:space="0" w:color="auto"/>
      </w:divBdr>
    </w:div>
    <w:div w:id="1686710481">
      <w:marLeft w:val="0"/>
      <w:marRight w:val="0"/>
      <w:marTop w:val="0"/>
      <w:marBottom w:val="0"/>
      <w:divBdr>
        <w:top w:val="none" w:sz="0" w:space="0" w:color="auto"/>
        <w:left w:val="none" w:sz="0" w:space="0" w:color="auto"/>
        <w:bottom w:val="none" w:sz="0" w:space="0" w:color="auto"/>
        <w:right w:val="none" w:sz="0" w:space="0" w:color="auto"/>
      </w:divBdr>
    </w:div>
    <w:div w:id="1686710482">
      <w:marLeft w:val="0"/>
      <w:marRight w:val="0"/>
      <w:marTop w:val="0"/>
      <w:marBottom w:val="0"/>
      <w:divBdr>
        <w:top w:val="none" w:sz="0" w:space="0" w:color="auto"/>
        <w:left w:val="none" w:sz="0" w:space="0" w:color="auto"/>
        <w:bottom w:val="none" w:sz="0" w:space="0" w:color="auto"/>
        <w:right w:val="none" w:sz="0" w:space="0" w:color="auto"/>
      </w:divBdr>
    </w:div>
    <w:div w:id="1686710483">
      <w:marLeft w:val="0"/>
      <w:marRight w:val="0"/>
      <w:marTop w:val="0"/>
      <w:marBottom w:val="0"/>
      <w:divBdr>
        <w:top w:val="none" w:sz="0" w:space="0" w:color="auto"/>
        <w:left w:val="none" w:sz="0" w:space="0" w:color="auto"/>
        <w:bottom w:val="none" w:sz="0" w:space="0" w:color="auto"/>
        <w:right w:val="none" w:sz="0" w:space="0" w:color="auto"/>
      </w:divBdr>
    </w:div>
    <w:div w:id="1686710484">
      <w:marLeft w:val="0"/>
      <w:marRight w:val="0"/>
      <w:marTop w:val="0"/>
      <w:marBottom w:val="0"/>
      <w:divBdr>
        <w:top w:val="none" w:sz="0" w:space="0" w:color="auto"/>
        <w:left w:val="none" w:sz="0" w:space="0" w:color="auto"/>
        <w:bottom w:val="none" w:sz="0" w:space="0" w:color="auto"/>
        <w:right w:val="none" w:sz="0" w:space="0" w:color="auto"/>
      </w:divBdr>
    </w:div>
    <w:div w:id="1686710485">
      <w:marLeft w:val="0"/>
      <w:marRight w:val="0"/>
      <w:marTop w:val="0"/>
      <w:marBottom w:val="0"/>
      <w:divBdr>
        <w:top w:val="none" w:sz="0" w:space="0" w:color="auto"/>
        <w:left w:val="none" w:sz="0" w:space="0" w:color="auto"/>
        <w:bottom w:val="none" w:sz="0" w:space="0" w:color="auto"/>
        <w:right w:val="none" w:sz="0" w:space="0" w:color="auto"/>
      </w:divBdr>
    </w:div>
    <w:div w:id="1686710486">
      <w:marLeft w:val="0"/>
      <w:marRight w:val="0"/>
      <w:marTop w:val="0"/>
      <w:marBottom w:val="0"/>
      <w:divBdr>
        <w:top w:val="none" w:sz="0" w:space="0" w:color="auto"/>
        <w:left w:val="none" w:sz="0" w:space="0" w:color="auto"/>
        <w:bottom w:val="none" w:sz="0" w:space="0" w:color="auto"/>
        <w:right w:val="none" w:sz="0" w:space="0" w:color="auto"/>
      </w:divBdr>
    </w:div>
    <w:div w:id="1686710487">
      <w:marLeft w:val="0"/>
      <w:marRight w:val="0"/>
      <w:marTop w:val="0"/>
      <w:marBottom w:val="0"/>
      <w:divBdr>
        <w:top w:val="none" w:sz="0" w:space="0" w:color="auto"/>
        <w:left w:val="none" w:sz="0" w:space="0" w:color="auto"/>
        <w:bottom w:val="none" w:sz="0" w:space="0" w:color="auto"/>
        <w:right w:val="none" w:sz="0" w:space="0" w:color="auto"/>
      </w:divBdr>
    </w:div>
    <w:div w:id="1686710488">
      <w:marLeft w:val="0"/>
      <w:marRight w:val="0"/>
      <w:marTop w:val="0"/>
      <w:marBottom w:val="0"/>
      <w:divBdr>
        <w:top w:val="none" w:sz="0" w:space="0" w:color="auto"/>
        <w:left w:val="none" w:sz="0" w:space="0" w:color="auto"/>
        <w:bottom w:val="none" w:sz="0" w:space="0" w:color="auto"/>
        <w:right w:val="none" w:sz="0" w:space="0" w:color="auto"/>
      </w:divBdr>
    </w:div>
    <w:div w:id="1686710489">
      <w:marLeft w:val="0"/>
      <w:marRight w:val="0"/>
      <w:marTop w:val="0"/>
      <w:marBottom w:val="0"/>
      <w:divBdr>
        <w:top w:val="none" w:sz="0" w:space="0" w:color="auto"/>
        <w:left w:val="none" w:sz="0" w:space="0" w:color="auto"/>
        <w:bottom w:val="none" w:sz="0" w:space="0" w:color="auto"/>
        <w:right w:val="none" w:sz="0" w:space="0" w:color="auto"/>
      </w:divBdr>
    </w:div>
    <w:div w:id="1686710490">
      <w:marLeft w:val="0"/>
      <w:marRight w:val="0"/>
      <w:marTop w:val="0"/>
      <w:marBottom w:val="0"/>
      <w:divBdr>
        <w:top w:val="none" w:sz="0" w:space="0" w:color="auto"/>
        <w:left w:val="none" w:sz="0" w:space="0" w:color="auto"/>
        <w:bottom w:val="none" w:sz="0" w:space="0" w:color="auto"/>
        <w:right w:val="none" w:sz="0" w:space="0" w:color="auto"/>
      </w:divBdr>
    </w:div>
    <w:div w:id="1686710491">
      <w:marLeft w:val="0"/>
      <w:marRight w:val="0"/>
      <w:marTop w:val="0"/>
      <w:marBottom w:val="0"/>
      <w:divBdr>
        <w:top w:val="none" w:sz="0" w:space="0" w:color="auto"/>
        <w:left w:val="none" w:sz="0" w:space="0" w:color="auto"/>
        <w:bottom w:val="none" w:sz="0" w:space="0" w:color="auto"/>
        <w:right w:val="none" w:sz="0" w:space="0" w:color="auto"/>
      </w:divBdr>
    </w:div>
    <w:div w:id="1686710492">
      <w:marLeft w:val="0"/>
      <w:marRight w:val="0"/>
      <w:marTop w:val="0"/>
      <w:marBottom w:val="0"/>
      <w:divBdr>
        <w:top w:val="none" w:sz="0" w:space="0" w:color="auto"/>
        <w:left w:val="none" w:sz="0" w:space="0" w:color="auto"/>
        <w:bottom w:val="none" w:sz="0" w:space="0" w:color="auto"/>
        <w:right w:val="none" w:sz="0" w:space="0" w:color="auto"/>
      </w:divBdr>
    </w:div>
    <w:div w:id="1686710493">
      <w:marLeft w:val="0"/>
      <w:marRight w:val="0"/>
      <w:marTop w:val="0"/>
      <w:marBottom w:val="0"/>
      <w:divBdr>
        <w:top w:val="none" w:sz="0" w:space="0" w:color="auto"/>
        <w:left w:val="none" w:sz="0" w:space="0" w:color="auto"/>
        <w:bottom w:val="none" w:sz="0" w:space="0" w:color="auto"/>
        <w:right w:val="none" w:sz="0" w:space="0" w:color="auto"/>
      </w:divBdr>
    </w:div>
    <w:div w:id="1686710494">
      <w:marLeft w:val="0"/>
      <w:marRight w:val="0"/>
      <w:marTop w:val="0"/>
      <w:marBottom w:val="0"/>
      <w:divBdr>
        <w:top w:val="none" w:sz="0" w:space="0" w:color="auto"/>
        <w:left w:val="none" w:sz="0" w:space="0" w:color="auto"/>
        <w:bottom w:val="none" w:sz="0" w:space="0" w:color="auto"/>
        <w:right w:val="none" w:sz="0" w:space="0" w:color="auto"/>
      </w:divBdr>
    </w:div>
    <w:div w:id="1686710495">
      <w:marLeft w:val="0"/>
      <w:marRight w:val="0"/>
      <w:marTop w:val="0"/>
      <w:marBottom w:val="0"/>
      <w:divBdr>
        <w:top w:val="none" w:sz="0" w:space="0" w:color="auto"/>
        <w:left w:val="none" w:sz="0" w:space="0" w:color="auto"/>
        <w:bottom w:val="none" w:sz="0" w:space="0" w:color="auto"/>
        <w:right w:val="none" w:sz="0" w:space="0" w:color="auto"/>
      </w:divBdr>
    </w:div>
    <w:div w:id="1686710496">
      <w:marLeft w:val="0"/>
      <w:marRight w:val="0"/>
      <w:marTop w:val="0"/>
      <w:marBottom w:val="0"/>
      <w:divBdr>
        <w:top w:val="none" w:sz="0" w:space="0" w:color="auto"/>
        <w:left w:val="none" w:sz="0" w:space="0" w:color="auto"/>
        <w:bottom w:val="none" w:sz="0" w:space="0" w:color="auto"/>
        <w:right w:val="none" w:sz="0" w:space="0" w:color="auto"/>
      </w:divBdr>
    </w:div>
    <w:div w:id="1686710497">
      <w:marLeft w:val="0"/>
      <w:marRight w:val="0"/>
      <w:marTop w:val="0"/>
      <w:marBottom w:val="0"/>
      <w:divBdr>
        <w:top w:val="none" w:sz="0" w:space="0" w:color="auto"/>
        <w:left w:val="none" w:sz="0" w:space="0" w:color="auto"/>
        <w:bottom w:val="none" w:sz="0" w:space="0" w:color="auto"/>
        <w:right w:val="none" w:sz="0" w:space="0" w:color="auto"/>
      </w:divBdr>
    </w:div>
    <w:div w:id="1686710498">
      <w:marLeft w:val="0"/>
      <w:marRight w:val="0"/>
      <w:marTop w:val="0"/>
      <w:marBottom w:val="0"/>
      <w:divBdr>
        <w:top w:val="none" w:sz="0" w:space="0" w:color="auto"/>
        <w:left w:val="none" w:sz="0" w:space="0" w:color="auto"/>
        <w:bottom w:val="none" w:sz="0" w:space="0" w:color="auto"/>
        <w:right w:val="none" w:sz="0" w:space="0" w:color="auto"/>
      </w:divBdr>
    </w:div>
    <w:div w:id="1686710499">
      <w:marLeft w:val="0"/>
      <w:marRight w:val="0"/>
      <w:marTop w:val="0"/>
      <w:marBottom w:val="0"/>
      <w:divBdr>
        <w:top w:val="none" w:sz="0" w:space="0" w:color="auto"/>
        <w:left w:val="none" w:sz="0" w:space="0" w:color="auto"/>
        <w:bottom w:val="none" w:sz="0" w:space="0" w:color="auto"/>
        <w:right w:val="none" w:sz="0" w:space="0" w:color="auto"/>
      </w:divBdr>
    </w:div>
    <w:div w:id="1686710500">
      <w:marLeft w:val="0"/>
      <w:marRight w:val="0"/>
      <w:marTop w:val="0"/>
      <w:marBottom w:val="0"/>
      <w:divBdr>
        <w:top w:val="none" w:sz="0" w:space="0" w:color="auto"/>
        <w:left w:val="none" w:sz="0" w:space="0" w:color="auto"/>
        <w:bottom w:val="none" w:sz="0" w:space="0" w:color="auto"/>
        <w:right w:val="none" w:sz="0" w:space="0" w:color="auto"/>
      </w:divBdr>
    </w:div>
    <w:div w:id="1686710501">
      <w:marLeft w:val="0"/>
      <w:marRight w:val="0"/>
      <w:marTop w:val="0"/>
      <w:marBottom w:val="0"/>
      <w:divBdr>
        <w:top w:val="none" w:sz="0" w:space="0" w:color="auto"/>
        <w:left w:val="none" w:sz="0" w:space="0" w:color="auto"/>
        <w:bottom w:val="none" w:sz="0" w:space="0" w:color="auto"/>
        <w:right w:val="none" w:sz="0" w:space="0" w:color="auto"/>
      </w:divBdr>
    </w:div>
    <w:div w:id="1686710502">
      <w:marLeft w:val="0"/>
      <w:marRight w:val="0"/>
      <w:marTop w:val="0"/>
      <w:marBottom w:val="0"/>
      <w:divBdr>
        <w:top w:val="none" w:sz="0" w:space="0" w:color="auto"/>
        <w:left w:val="none" w:sz="0" w:space="0" w:color="auto"/>
        <w:bottom w:val="none" w:sz="0" w:space="0" w:color="auto"/>
        <w:right w:val="none" w:sz="0" w:space="0" w:color="auto"/>
      </w:divBdr>
    </w:div>
    <w:div w:id="1686710503">
      <w:marLeft w:val="0"/>
      <w:marRight w:val="0"/>
      <w:marTop w:val="0"/>
      <w:marBottom w:val="0"/>
      <w:divBdr>
        <w:top w:val="none" w:sz="0" w:space="0" w:color="auto"/>
        <w:left w:val="none" w:sz="0" w:space="0" w:color="auto"/>
        <w:bottom w:val="none" w:sz="0" w:space="0" w:color="auto"/>
        <w:right w:val="none" w:sz="0" w:space="0" w:color="auto"/>
      </w:divBdr>
    </w:div>
    <w:div w:id="1686710504">
      <w:marLeft w:val="0"/>
      <w:marRight w:val="0"/>
      <w:marTop w:val="0"/>
      <w:marBottom w:val="0"/>
      <w:divBdr>
        <w:top w:val="none" w:sz="0" w:space="0" w:color="auto"/>
        <w:left w:val="none" w:sz="0" w:space="0" w:color="auto"/>
        <w:bottom w:val="none" w:sz="0" w:space="0" w:color="auto"/>
        <w:right w:val="none" w:sz="0" w:space="0" w:color="auto"/>
      </w:divBdr>
    </w:div>
    <w:div w:id="1686710505">
      <w:marLeft w:val="0"/>
      <w:marRight w:val="0"/>
      <w:marTop w:val="0"/>
      <w:marBottom w:val="0"/>
      <w:divBdr>
        <w:top w:val="none" w:sz="0" w:space="0" w:color="auto"/>
        <w:left w:val="none" w:sz="0" w:space="0" w:color="auto"/>
        <w:bottom w:val="none" w:sz="0" w:space="0" w:color="auto"/>
        <w:right w:val="none" w:sz="0" w:space="0" w:color="auto"/>
      </w:divBdr>
    </w:div>
    <w:div w:id="1686710506">
      <w:marLeft w:val="0"/>
      <w:marRight w:val="0"/>
      <w:marTop w:val="0"/>
      <w:marBottom w:val="0"/>
      <w:divBdr>
        <w:top w:val="none" w:sz="0" w:space="0" w:color="auto"/>
        <w:left w:val="none" w:sz="0" w:space="0" w:color="auto"/>
        <w:bottom w:val="none" w:sz="0" w:space="0" w:color="auto"/>
        <w:right w:val="none" w:sz="0" w:space="0" w:color="auto"/>
      </w:divBdr>
    </w:div>
    <w:div w:id="1686710507">
      <w:marLeft w:val="0"/>
      <w:marRight w:val="0"/>
      <w:marTop w:val="0"/>
      <w:marBottom w:val="0"/>
      <w:divBdr>
        <w:top w:val="none" w:sz="0" w:space="0" w:color="auto"/>
        <w:left w:val="none" w:sz="0" w:space="0" w:color="auto"/>
        <w:bottom w:val="none" w:sz="0" w:space="0" w:color="auto"/>
        <w:right w:val="none" w:sz="0" w:space="0" w:color="auto"/>
      </w:divBdr>
    </w:div>
    <w:div w:id="1686710508">
      <w:marLeft w:val="0"/>
      <w:marRight w:val="0"/>
      <w:marTop w:val="0"/>
      <w:marBottom w:val="0"/>
      <w:divBdr>
        <w:top w:val="none" w:sz="0" w:space="0" w:color="auto"/>
        <w:left w:val="none" w:sz="0" w:space="0" w:color="auto"/>
        <w:bottom w:val="none" w:sz="0" w:space="0" w:color="auto"/>
        <w:right w:val="none" w:sz="0" w:space="0" w:color="auto"/>
      </w:divBdr>
    </w:div>
    <w:div w:id="1686710509">
      <w:marLeft w:val="0"/>
      <w:marRight w:val="0"/>
      <w:marTop w:val="0"/>
      <w:marBottom w:val="0"/>
      <w:divBdr>
        <w:top w:val="none" w:sz="0" w:space="0" w:color="auto"/>
        <w:left w:val="none" w:sz="0" w:space="0" w:color="auto"/>
        <w:bottom w:val="none" w:sz="0" w:space="0" w:color="auto"/>
        <w:right w:val="none" w:sz="0" w:space="0" w:color="auto"/>
      </w:divBdr>
    </w:div>
    <w:div w:id="1686710510">
      <w:marLeft w:val="0"/>
      <w:marRight w:val="0"/>
      <w:marTop w:val="0"/>
      <w:marBottom w:val="0"/>
      <w:divBdr>
        <w:top w:val="none" w:sz="0" w:space="0" w:color="auto"/>
        <w:left w:val="none" w:sz="0" w:space="0" w:color="auto"/>
        <w:bottom w:val="none" w:sz="0" w:space="0" w:color="auto"/>
        <w:right w:val="none" w:sz="0" w:space="0" w:color="auto"/>
      </w:divBdr>
    </w:div>
    <w:div w:id="1686710511">
      <w:marLeft w:val="0"/>
      <w:marRight w:val="0"/>
      <w:marTop w:val="0"/>
      <w:marBottom w:val="0"/>
      <w:divBdr>
        <w:top w:val="none" w:sz="0" w:space="0" w:color="auto"/>
        <w:left w:val="none" w:sz="0" w:space="0" w:color="auto"/>
        <w:bottom w:val="none" w:sz="0" w:space="0" w:color="auto"/>
        <w:right w:val="none" w:sz="0" w:space="0" w:color="auto"/>
      </w:divBdr>
    </w:div>
    <w:div w:id="1686710512">
      <w:marLeft w:val="0"/>
      <w:marRight w:val="0"/>
      <w:marTop w:val="0"/>
      <w:marBottom w:val="0"/>
      <w:divBdr>
        <w:top w:val="none" w:sz="0" w:space="0" w:color="auto"/>
        <w:left w:val="none" w:sz="0" w:space="0" w:color="auto"/>
        <w:bottom w:val="none" w:sz="0" w:space="0" w:color="auto"/>
        <w:right w:val="none" w:sz="0" w:space="0" w:color="auto"/>
      </w:divBdr>
    </w:div>
    <w:div w:id="1686710513">
      <w:marLeft w:val="0"/>
      <w:marRight w:val="0"/>
      <w:marTop w:val="0"/>
      <w:marBottom w:val="0"/>
      <w:divBdr>
        <w:top w:val="none" w:sz="0" w:space="0" w:color="auto"/>
        <w:left w:val="none" w:sz="0" w:space="0" w:color="auto"/>
        <w:bottom w:val="none" w:sz="0" w:space="0" w:color="auto"/>
        <w:right w:val="none" w:sz="0" w:space="0" w:color="auto"/>
      </w:divBdr>
    </w:div>
    <w:div w:id="1686710514">
      <w:marLeft w:val="0"/>
      <w:marRight w:val="0"/>
      <w:marTop w:val="0"/>
      <w:marBottom w:val="0"/>
      <w:divBdr>
        <w:top w:val="none" w:sz="0" w:space="0" w:color="auto"/>
        <w:left w:val="none" w:sz="0" w:space="0" w:color="auto"/>
        <w:bottom w:val="none" w:sz="0" w:space="0" w:color="auto"/>
        <w:right w:val="none" w:sz="0" w:space="0" w:color="auto"/>
      </w:divBdr>
    </w:div>
    <w:div w:id="1686710515">
      <w:marLeft w:val="0"/>
      <w:marRight w:val="0"/>
      <w:marTop w:val="0"/>
      <w:marBottom w:val="0"/>
      <w:divBdr>
        <w:top w:val="none" w:sz="0" w:space="0" w:color="auto"/>
        <w:left w:val="none" w:sz="0" w:space="0" w:color="auto"/>
        <w:bottom w:val="none" w:sz="0" w:space="0" w:color="auto"/>
        <w:right w:val="none" w:sz="0" w:space="0" w:color="auto"/>
      </w:divBdr>
    </w:div>
    <w:div w:id="1686710516">
      <w:marLeft w:val="0"/>
      <w:marRight w:val="0"/>
      <w:marTop w:val="0"/>
      <w:marBottom w:val="0"/>
      <w:divBdr>
        <w:top w:val="none" w:sz="0" w:space="0" w:color="auto"/>
        <w:left w:val="none" w:sz="0" w:space="0" w:color="auto"/>
        <w:bottom w:val="none" w:sz="0" w:space="0" w:color="auto"/>
        <w:right w:val="none" w:sz="0" w:space="0" w:color="auto"/>
      </w:divBdr>
    </w:div>
    <w:div w:id="1686710517">
      <w:marLeft w:val="0"/>
      <w:marRight w:val="0"/>
      <w:marTop w:val="0"/>
      <w:marBottom w:val="0"/>
      <w:divBdr>
        <w:top w:val="none" w:sz="0" w:space="0" w:color="auto"/>
        <w:left w:val="none" w:sz="0" w:space="0" w:color="auto"/>
        <w:bottom w:val="none" w:sz="0" w:space="0" w:color="auto"/>
        <w:right w:val="none" w:sz="0" w:space="0" w:color="auto"/>
      </w:divBdr>
    </w:div>
    <w:div w:id="1686710518">
      <w:marLeft w:val="0"/>
      <w:marRight w:val="0"/>
      <w:marTop w:val="0"/>
      <w:marBottom w:val="0"/>
      <w:divBdr>
        <w:top w:val="none" w:sz="0" w:space="0" w:color="auto"/>
        <w:left w:val="none" w:sz="0" w:space="0" w:color="auto"/>
        <w:bottom w:val="none" w:sz="0" w:space="0" w:color="auto"/>
        <w:right w:val="none" w:sz="0" w:space="0" w:color="auto"/>
      </w:divBdr>
    </w:div>
    <w:div w:id="1686710519">
      <w:marLeft w:val="0"/>
      <w:marRight w:val="0"/>
      <w:marTop w:val="0"/>
      <w:marBottom w:val="0"/>
      <w:divBdr>
        <w:top w:val="none" w:sz="0" w:space="0" w:color="auto"/>
        <w:left w:val="none" w:sz="0" w:space="0" w:color="auto"/>
        <w:bottom w:val="none" w:sz="0" w:space="0" w:color="auto"/>
        <w:right w:val="none" w:sz="0" w:space="0" w:color="auto"/>
      </w:divBdr>
    </w:div>
    <w:div w:id="1686710520">
      <w:marLeft w:val="0"/>
      <w:marRight w:val="0"/>
      <w:marTop w:val="0"/>
      <w:marBottom w:val="0"/>
      <w:divBdr>
        <w:top w:val="none" w:sz="0" w:space="0" w:color="auto"/>
        <w:left w:val="none" w:sz="0" w:space="0" w:color="auto"/>
        <w:bottom w:val="none" w:sz="0" w:space="0" w:color="auto"/>
        <w:right w:val="none" w:sz="0" w:space="0" w:color="auto"/>
      </w:divBdr>
    </w:div>
    <w:div w:id="1686710521">
      <w:marLeft w:val="0"/>
      <w:marRight w:val="0"/>
      <w:marTop w:val="0"/>
      <w:marBottom w:val="0"/>
      <w:divBdr>
        <w:top w:val="none" w:sz="0" w:space="0" w:color="auto"/>
        <w:left w:val="none" w:sz="0" w:space="0" w:color="auto"/>
        <w:bottom w:val="none" w:sz="0" w:space="0" w:color="auto"/>
        <w:right w:val="none" w:sz="0" w:space="0" w:color="auto"/>
      </w:divBdr>
    </w:div>
    <w:div w:id="1686710522">
      <w:marLeft w:val="0"/>
      <w:marRight w:val="0"/>
      <w:marTop w:val="0"/>
      <w:marBottom w:val="0"/>
      <w:divBdr>
        <w:top w:val="none" w:sz="0" w:space="0" w:color="auto"/>
        <w:left w:val="none" w:sz="0" w:space="0" w:color="auto"/>
        <w:bottom w:val="none" w:sz="0" w:space="0" w:color="auto"/>
        <w:right w:val="none" w:sz="0" w:space="0" w:color="auto"/>
      </w:divBdr>
    </w:div>
    <w:div w:id="1686710523">
      <w:marLeft w:val="0"/>
      <w:marRight w:val="0"/>
      <w:marTop w:val="0"/>
      <w:marBottom w:val="0"/>
      <w:divBdr>
        <w:top w:val="none" w:sz="0" w:space="0" w:color="auto"/>
        <w:left w:val="none" w:sz="0" w:space="0" w:color="auto"/>
        <w:bottom w:val="none" w:sz="0" w:space="0" w:color="auto"/>
        <w:right w:val="none" w:sz="0" w:space="0" w:color="auto"/>
      </w:divBdr>
    </w:div>
    <w:div w:id="1686710524">
      <w:marLeft w:val="0"/>
      <w:marRight w:val="0"/>
      <w:marTop w:val="0"/>
      <w:marBottom w:val="0"/>
      <w:divBdr>
        <w:top w:val="none" w:sz="0" w:space="0" w:color="auto"/>
        <w:left w:val="none" w:sz="0" w:space="0" w:color="auto"/>
        <w:bottom w:val="none" w:sz="0" w:space="0" w:color="auto"/>
        <w:right w:val="none" w:sz="0" w:space="0" w:color="auto"/>
      </w:divBdr>
    </w:div>
    <w:div w:id="1686710525">
      <w:marLeft w:val="0"/>
      <w:marRight w:val="0"/>
      <w:marTop w:val="0"/>
      <w:marBottom w:val="0"/>
      <w:divBdr>
        <w:top w:val="none" w:sz="0" w:space="0" w:color="auto"/>
        <w:left w:val="none" w:sz="0" w:space="0" w:color="auto"/>
        <w:bottom w:val="none" w:sz="0" w:space="0" w:color="auto"/>
        <w:right w:val="none" w:sz="0" w:space="0" w:color="auto"/>
      </w:divBdr>
    </w:div>
    <w:div w:id="1686710526">
      <w:marLeft w:val="0"/>
      <w:marRight w:val="0"/>
      <w:marTop w:val="0"/>
      <w:marBottom w:val="0"/>
      <w:divBdr>
        <w:top w:val="none" w:sz="0" w:space="0" w:color="auto"/>
        <w:left w:val="none" w:sz="0" w:space="0" w:color="auto"/>
        <w:bottom w:val="none" w:sz="0" w:space="0" w:color="auto"/>
        <w:right w:val="none" w:sz="0" w:space="0" w:color="auto"/>
      </w:divBdr>
    </w:div>
    <w:div w:id="1686710527">
      <w:marLeft w:val="0"/>
      <w:marRight w:val="0"/>
      <w:marTop w:val="0"/>
      <w:marBottom w:val="0"/>
      <w:divBdr>
        <w:top w:val="none" w:sz="0" w:space="0" w:color="auto"/>
        <w:left w:val="none" w:sz="0" w:space="0" w:color="auto"/>
        <w:bottom w:val="none" w:sz="0" w:space="0" w:color="auto"/>
        <w:right w:val="none" w:sz="0" w:space="0" w:color="auto"/>
      </w:divBdr>
    </w:div>
    <w:div w:id="1686710528">
      <w:marLeft w:val="0"/>
      <w:marRight w:val="0"/>
      <w:marTop w:val="0"/>
      <w:marBottom w:val="0"/>
      <w:divBdr>
        <w:top w:val="none" w:sz="0" w:space="0" w:color="auto"/>
        <w:left w:val="none" w:sz="0" w:space="0" w:color="auto"/>
        <w:bottom w:val="none" w:sz="0" w:space="0" w:color="auto"/>
        <w:right w:val="none" w:sz="0" w:space="0" w:color="auto"/>
      </w:divBdr>
    </w:div>
    <w:div w:id="1686710529">
      <w:marLeft w:val="0"/>
      <w:marRight w:val="0"/>
      <w:marTop w:val="0"/>
      <w:marBottom w:val="0"/>
      <w:divBdr>
        <w:top w:val="none" w:sz="0" w:space="0" w:color="auto"/>
        <w:left w:val="none" w:sz="0" w:space="0" w:color="auto"/>
        <w:bottom w:val="none" w:sz="0" w:space="0" w:color="auto"/>
        <w:right w:val="none" w:sz="0" w:space="0" w:color="auto"/>
      </w:divBdr>
    </w:div>
    <w:div w:id="1686710530">
      <w:marLeft w:val="0"/>
      <w:marRight w:val="0"/>
      <w:marTop w:val="0"/>
      <w:marBottom w:val="0"/>
      <w:divBdr>
        <w:top w:val="none" w:sz="0" w:space="0" w:color="auto"/>
        <w:left w:val="none" w:sz="0" w:space="0" w:color="auto"/>
        <w:bottom w:val="none" w:sz="0" w:space="0" w:color="auto"/>
        <w:right w:val="none" w:sz="0" w:space="0" w:color="auto"/>
      </w:divBdr>
    </w:div>
    <w:div w:id="1686710531">
      <w:marLeft w:val="0"/>
      <w:marRight w:val="0"/>
      <w:marTop w:val="0"/>
      <w:marBottom w:val="0"/>
      <w:divBdr>
        <w:top w:val="none" w:sz="0" w:space="0" w:color="auto"/>
        <w:left w:val="none" w:sz="0" w:space="0" w:color="auto"/>
        <w:bottom w:val="none" w:sz="0" w:space="0" w:color="auto"/>
        <w:right w:val="none" w:sz="0" w:space="0" w:color="auto"/>
      </w:divBdr>
    </w:div>
    <w:div w:id="1686710532">
      <w:marLeft w:val="0"/>
      <w:marRight w:val="0"/>
      <w:marTop w:val="0"/>
      <w:marBottom w:val="0"/>
      <w:divBdr>
        <w:top w:val="none" w:sz="0" w:space="0" w:color="auto"/>
        <w:left w:val="none" w:sz="0" w:space="0" w:color="auto"/>
        <w:bottom w:val="none" w:sz="0" w:space="0" w:color="auto"/>
        <w:right w:val="none" w:sz="0" w:space="0" w:color="auto"/>
      </w:divBdr>
    </w:div>
    <w:div w:id="1686710533">
      <w:marLeft w:val="0"/>
      <w:marRight w:val="0"/>
      <w:marTop w:val="0"/>
      <w:marBottom w:val="0"/>
      <w:divBdr>
        <w:top w:val="none" w:sz="0" w:space="0" w:color="auto"/>
        <w:left w:val="none" w:sz="0" w:space="0" w:color="auto"/>
        <w:bottom w:val="none" w:sz="0" w:space="0" w:color="auto"/>
        <w:right w:val="none" w:sz="0" w:space="0" w:color="auto"/>
      </w:divBdr>
    </w:div>
    <w:div w:id="1686710534">
      <w:marLeft w:val="0"/>
      <w:marRight w:val="0"/>
      <w:marTop w:val="0"/>
      <w:marBottom w:val="0"/>
      <w:divBdr>
        <w:top w:val="none" w:sz="0" w:space="0" w:color="auto"/>
        <w:left w:val="none" w:sz="0" w:space="0" w:color="auto"/>
        <w:bottom w:val="none" w:sz="0" w:space="0" w:color="auto"/>
        <w:right w:val="none" w:sz="0" w:space="0" w:color="auto"/>
      </w:divBdr>
    </w:div>
    <w:div w:id="1686710535">
      <w:marLeft w:val="0"/>
      <w:marRight w:val="0"/>
      <w:marTop w:val="0"/>
      <w:marBottom w:val="0"/>
      <w:divBdr>
        <w:top w:val="none" w:sz="0" w:space="0" w:color="auto"/>
        <w:left w:val="none" w:sz="0" w:space="0" w:color="auto"/>
        <w:bottom w:val="none" w:sz="0" w:space="0" w:color="auto"/>
        <w:right w:val="none" w:sz="0" w:space="0" w:color="auto"/>
      </w:divBdr>
    </w:div>
    <w:div w:id="16867105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wmf"/><Relationship Id="rId63" Type="http://schemas.openxmlformats.org/officeDocument/2006/relationships/image" Target="media/image59.wmf"/><Relationship Id="rId68" Type="http://schemas.openxmlformats.org/officeDocument/2006/relationships/image" Target="media/image64.wmf"/><Relationship Id="rId76" Type="http://schemas.openxmlformats.org/officeDocument/2006/relationships/image" Target="media/image72.wmf"/><Relationship Id="rId84" Type="http://schemas.openxmlformats.org/officeDocument/2006/relationships/image" Target="media/image80.wmf"/><Relationship Id="rId89" Type="http://schemas.openxmlformats.org/officeDocument/2006/relationships/image" Target="media/image85.jpeg"/><Relationship Id="rId7" Type="http://schemas.openxmlformats.org/officeDocument/2006/relationships/image" Target="media/image3.wmf"/><Relationship Id="rId71" Type="http://schemas.openxmlformats.org/officeDocument/2006/relationships/image" Target="media/image67.wmf"/><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wmf"/><Relationship Id="rId66" Type="http://schemas.openxmlformats.org/officeDocument/2006/relationships/image" Target="media/image62.wmf"/><Relationship Id="rId74" Type="http://schemas.openxmlformats.org/officeDocument/2006/relationships/image" Target="media/image70.wmf"/><Relationship Id="rId79" Type="http://schemas.openxmlformats.org/officeDocument/2006/relationships/image" Target="media/image75.wmf"/><Relationship Id="rId87" Type="http://schemas.openxmlformats.org/officeDocument/2006/relationships/image" Target="media/image83.wmf"/><Relationship Id="rId5" Type="http://schemas.openxmlformats.org/officeDocument/2006/relationships/image" Target="media/image1.png"/><Relationship Id="rId61" Type="http://schemas.openxmlformats.org/officeDocument/2006/relationships/image" Target="media/image57.wmf"/><Relationship Id="rId82" Type="http://schemas.openxmlformats.org/officeDocument/2006/relationships/image" Target="media/image78.wmf"/><Relationship Id="rId90" Type="http://schemas.openxmlformats.org/officeDocument/2006/relationships/fontTable" Target="fontTable.xml"/><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png"/><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png"/><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png"/><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7911</Words>
  <Characters>45097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111</Company>
  <LinksUpToDate>false</LinksUpToDate>
  <CharactersWithSpaces>52903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111</dc:creator>
  <cp:keywords/>
  <dc:description/>
  <cp:lastModifiedBy>admin</cp:lastModifiedBy>
  <cp:revision>2</cp:revision>
  <dcterms:created xsi:type="dcterms:W3CDTF">2014-02-20T14:14:00Z</dcterms:created>
  <dcterms:modified xsi:type="dcterms:W3CDTF">2014-02-20T14:14:00Z</dcterms:modified>
</cp:coreProperties>
</file>