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A1" w:rsidRPr="00C112A1" w:rsidRDefault="00C348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b/>
          <w:sz w:val="28"/>
          <w:szCs w:val="28"/>
        </w:rPr>
        <w:t>Введение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C348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Народнохозяйственное значение скотоводства определяется тем, что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крупный рогатый скот дает ценные продукты питания для человека такие как молоко, мясо, кожу для промышленности и ценнейшее органическое удобрение –</w:t>
      </w:r>
      <w:r w:rsidR="0016170E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навоз.</w:t>
      </w:r>
    </w:p>
    <w:p w:rsidR="00C112A1" w:rsidRPr="00C112A1" w:rsidRDefault="00C348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Для того чтобы правильно планировать, повышать рентабельность этой отрасли животноводства, нужно знать биологические особенности крупного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рогатого скота (продолжительность хозяйственного использования, особенности пищеварения у жвачных животных, возраст использования молодняк для производства и др.). Например: организация воспроизводства стада основывается на знаниях биологических норм размножения, возраста первой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случки, продолжительности стельности.</w:t>
      </w:r>
    </w:p>
    <w:p w:rsidR="00C112A1" w:rsidRPr="00C112A1" w:rsidRDefault="00C348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В результате целенаправленной деятельности человека создано много пород крупного рогатого скота, приспособленных к различным климатическим и экономическим условиям. Следует ознакомиться с классификацией пород (молочные, молочно-мясные, мясные).Оценка хозяйственной и племенной ценности животных возможна только при правильном ведении учета их продуктивности, записей происхождения животных, организации мечения, ведения других форм учета.</w:t>
      </w:r>
      <w:r w:rsidR="00810FA7" w:rsidRPr="00C112A1">
        <w:rPr>
          <w:sz w:val="28"/>
          <w:szCs w:val="28"/>
        </w:rPr>
        <w:t xml:space="preserve"> (Е.Анисимова,2010г.).</w:t>
      </w:r>
    </w:p>
    <w:p w:rsidR="00C348D0" w:rsidRPr="00C112A1" w:rsidRDefault="00C348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Биологические особенности крупного рогатого скота позволяют широко использовать механизацию в скотоводстве, которое дает возможность организовать производство молока и мяса на основе промышленной технологии.</w:t>
      </w:r>
      <w:r w:rsidR="00810FA7" w:rsidRPr="00C112A1">
        <w:rPr>
          <w:sz w:val="28"/>
          <w:szCs w:val="28"/>
        </w:rPr>
        <w:t>(М. Волынкина, 2008г.).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377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sz w:val="28"/>
          <w:szCs w:val="28"/>
        </w:rPr>
        <w:br w:type="page"/>
      </w:r>
      <w:r w:rsidR="00F46377" w:rsidRPr="00C112A1">
        <w:rPr>
          <w:b/>
          <w:sz w:val="28"/>
          <w:szCs w:val="28"/>
        </w:rPr>
        <w:t>1.</w:t>
      </w:r>
      <w:r w:rsidRPr="00C112A1">
        <w:rPr>
          <w:b/>
          <w:sz w:val="28"/>
          <w:szCs w:val="28"/>
        </w:rPr>
        <w:t xml:space="preserve"> Особенности размножения скота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Размножение важнейший физиологический процесс, благодаря которому поддерживается существование на земле многочисленных видов животных и растений.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Система органов размножения коровы состоит из основных половых желез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 xml:space="preserve">- яичников, выводных каналов, идущих от яичников к матке, яйцепроводов, матки, в которой происходит развитие зародыша, совокупительных органов – влагалища, мочеполового преддверия, половых губ и клитора. Яичники, яйцепроводы и матка подвешены на широкой маточной связке, по которой проходят кровеносные сосуды, питающие эти органы. У телок у молодых нестельных коров эти органы находятся в тазовой полости; у старых, а также у беременных коров – в брюшной полости. 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Яичники коровы представляют собой две сравнительно небольшие железы, в которых происходит образование и развитие яйцеклеток. Яичники у коровы имеют эллипсоидную форму. Длина яичника 2-5см, ширина 1-2см. у взрослых коров правый яичник обычно несколько больше левого.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Яйцепроводы</w:t>
      </w:r>
      <w:r w:rsidR="006D2949">
        <w:rPr>
          <w:sz w:val="28"/>
          <w:szCs w:val="28"/>
        </w:rPr>
        <w:t>,</w:t>
      </w:r>
      <w:r w:rsidRPr="00C112A1">
        <w:rPr>
          <w:sz w:val="28"/>
          <w:szCs w:val="28"/>
        </w:rPr>
        <w:t xml:space="preserve"> или маточные трубы, - тонкие трубки длинной 25-30см, по которой яйцеклетки продвигаются от яичников к матке.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Матка является органом, приспособленным для вынашивания и питания зародыша. Матка коровы состоит из двух рогов длинной по 16-28см, короткого (3-</w:t>
      </w:r>
      <w:smartTag w:uri="urn:schemas-microsoft-com:office:smarttags" w:element="metricconverter">
        <w:smartTagPr>
          <w:attr w:name="ProductID" w:val="6 см"/>
        </w:smartTagPr>
        <w:r w:rsidRPr="00C112A1">
          <w:rPr>
            <w:sz w:val="28"/>
            <w:szCs w:val="28"/>
          </w:rPr>
          <w:t>6 см</w:t>
        </w:r>
      </w:smartTag>
      <w:r w:rsidRPr="00C112A1">
        <w:rPr>
          <w:sz w:val="28"/>
          <w:szCs w:val="28"/>
        </w:rPr>
        <w:t>) тела и шейки матки длинной 7-12см.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Половые органы быка состоят из основных половых желез – семенников, находящихся в мошонке, половых отводящих путей – придатков семенников и семяпроводов, придаточных половых желез, мочеполового канала и полового члена с препуцием.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Семенники представляют собой две сложных трубчатых железы яйцевидной формы, находящиеся в мошонке. Семенник взрослого быка имеет в длину 12-15см, в толщину 6-7см и весит около300 г.</w:t>
      </w:r>
      <w:r w:rsidR="00C112A1" w:rsidRPr="00C112A1">
        <w:rPr>
          <w:sz w:val="28"/>
          <w:szCs w:val="28"/>
        </w:rPr>
        <w:t xml:space="preserve"> 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Придаток семенника тесно прилегает к семеннику и окружен общей с ней оболочкой. Придаток состоит из головки, тонкого тела и утолщенного хвоста, от которого отходит семяпровод.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 крупного рогатого скота половая зрелость наступает в 6-12 месяцев, причём сроки полового созревания в большой степени зависят от породы, кормления и содержания, а также от климатический условий.</w:t>
      </w:r>
    </w:p>
    <w:p w:rsidR="00C112A1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Половой цикл у коров (т.е. время от овуляции до овуляции) равна в среднем 20 – 21 суткам, с колебанием от 12 до 40 суток. После отела первая половая охота наступает чаще всего в конце первого месяца (через 21-28 дней), но иногда значительно запаздывает (до -4 месяцев). Охота продолжается в среднем 12 – 18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часов, с колебаниями от3 до 36 часов. Течка, начинается за 15 часов до начала охоты и продолжается от 10 до 56 часов (в среднем около 30 часов). Овуляция происходит через 20 – 30 часов после начала охоты и через 10 – 15 часов после её конца.</w:t>
      </w:r>
      <w:r w:rsidR="006D2949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 xml:space="preserve">(Е.П. Григорьев, </w:t>
      </w:r>
      <w:smartTag w:uri="urn:schemas-microsoft-com:office:smarttags" w:element="metricconverter">
        <w:smartTagPr>
          <w:attr w:name="ProductID" w:val="1960 г"/>
        </w:smartTagPr>
        <w:r w:rsidRPr="00C112A1">
          <w:rPr>
            <w:sz w:val="28"/>
            <w:szCs w:val="28"/>
          </w:rPr>
          <w:t>1960 г</w:t>
        </w:r>
      </w:smartTag>
      <w:r w:rsidRPr="00C112A1">
        <w:rPr>
          <w:sz w:val="28"/>
          <w:szCs w:val="28"/>
        </w:rPr>
        <w:t>.).</w:t>
      </w:r>
    </w:p>
    <w:p w:rsidR="00C112A1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112A1">
        <w:rPr>
          <w:sz w:val="28"/>
          <w:szCs w:val="28"/>
          <w:lang w:bidi="he-IL"/>
        </w:rPr>
        <w:t>Многолетние исследования половых поведенческих реакций и их связей со сроками овуляции у телок выявили значительную вариабельность времени появления первых признаков охоты в течение суток и ее продолжительности и сравнительную стабильность сроков овуляции, которую регистрировали в интервале между 3-4 и 910 часами утра у подавляющего числа животных.</w:t>
      </w:r>
    </w:p>
    <w:p w:rsidR="00F46377" w:rsidRPr="00C112A1" w:rsidRDefault="00F46377" w:rsidP="00C112A1">
      <w:pPr>
        <w:pStyle w:val="a3"/>
        <w:shd w:val="clear" w:color="000000" w:fill="auto"/>
        <w:tabs>
          <w:tab w:val="center" w:pos="897"/>
          <w:tab w:val="left" w:pos="1857"/>
          <w:tab w:val="left" w:pos="2461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Установлено, что телки красной степной и алатауской пород, находившиеся на высокогорных альпийских пастбищах, не имели между собой существенных отличий в сроках прихода в охоту в течение суток, длительности охоты (в среднем около 11 ч), в сроках овуляции и, естественно, не отличались по длительности интервала между окончанием охоты (временем последнего проявления позы спаривания) и овуляцией. </w:t>
      </w:r>
    </w:p>
    <w:p w:rsidR="00C112A1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Телки же калмыцкой и казахской белоголовой пород, выпасавшиеся в зоне сухих степей, по-разному реагировали на тепловой стресс. Так, казахские белоголовые телки проявляли охоту в ночное время и в ранние утренние часы. С восходом солнца и повышением температуры воздуха половые реакции затухали и вечером возобновлялись редко (длительность охоты в среднем 8 час). У телок калмыцкой породы признаки охоты проявлялись как в утренние, так и вечерние часы, затухая в дневное время, длительность охоты увеличивалась и в среднем равнялась 17 ч, что достоверно сократило интервал от окончания охоты до овуляции.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Аналогичную картину дает сравнение особенностей половых реакций зебу и буйволиц Азербайджана с телками черно-пестрой и симментальской пород в условиях пастбищного содержания в зоне сухих субтропиков. </w:t>
      </w:r>
    </w:p>
    <w:p w:rsidR="00C112A1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szCs w:val="28"/>
          <w:lang w:bidi="he-IL"/>
        </w:rPr>
        <w:t>Интервал от окончания охоты до овуляции у буйволиц не изменялся в связи с сезоном года, тогда как у телок обеих пород в период летней жары он увеличивался почти в два раза в сравнении с прохладным зимним сезоном</w:t>
      </w:r>
      <w:r w:rsidRPr="00C112A1">
        <w:rPr>
          <w:sz w:val="28"/>
          <w:lang w:bidi="he-IL"/>
        </w:rPr>
        <w:t>. (В.В Ельчанинов, А.М. Чомаев, А.А. Гольдина и др. 2003г.).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Стельность</w:t>
      </w:r>
      <w:r w:rsidR="00C112A1" w:rsidRPr="00C112A1">
        <w:rPr>
          <w:sz w:val="28"/>
          <w:lang w:bidi="he-IL"/>
        </w:rPr>
        <w:t xml:space="preserve"> </w:t>
      </w:r>
      <w:r w:rsidRPr="00C112A1">
        <w:rPr>
          <w:sz w:val="28"/>
          <w:lang w:bidi="he-IL"/>
        </w:rPr>
        <w:t>у коров продолжается в среднем 285 дней с колебаниями от 240 до 320 дней. Нормально протекающая стельность заканчивается отелом.</w:t>
      </w:r>
    </w:p>
    <w:p w:rsidR="00C112A1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112A1">
        <w:rPr>
          <w:sz w:val="28"/>
        </w:rPr>
        <w:t>Володиным В.А. и Киселёвым Е.В. (2004г.) были проведены исследования о воспроизводительных качествах</w:t>
      </w:r>
      <w:r w:rsidR="00C112A1" w:rsidRPr="00C112A1">
        <w:rPr>
          <w:sz w:val="28"/>
        </w:rPr>
        <w:t xml:space="preserve"> </w:t>
      </w:r>
      <w:r w:rsidRPr="00C112A1">
        <w:rPr>
          <w:sz w:val="28"/>
        </w:rPr>
        <w:t xml:space="preserve">коров разных генотипов.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 xml:space="preserve">Для опытов было отобрано 60 нетелей. Из них к сильному уравновешенному подвижному типу отнесли 18 голов (28,8%); сильному неуравновешенному - 15 (25,4%); к сильному инертному - 12 (20,3%) и к слабому типу 15 голов (25,4%), то есть животных сильного неуравновешенного типа вместе со слабым оказалось 30 голов, или 50%.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112A1">
        <w:rPr>
          <w:sz w:val="28"/>
          <w:lang w:bidi="he-IL"/>
        </w:rPr>
        <w:t xml:space="preserve">Через 30 дней после родов у первотелок определяли некоторые гематологические и воспроизводительные показатели.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Особи сильного уравновешенного подвижного типа после родов маститом не болели, среди первотелок неуравновешенного типа мастит зарегистрирован у 3,3% поголовья и среди слабого типа - у 5%.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У</w:t>
      </w:r>
      <w:r w:rsidR="00C112A1" w:rsidRP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>первотелок с сильным типом ВНД масса телят при рождении и в 6-месячном возрасте превосходила таковую в группе матерей со слабым типом ВНД соответственно на 3,5 и 10,5кг. Плоды при рождении выходили примерно заодно и то же время (29,5±31,8 мин) у животных разного типа ВНД. Послед у животных сильного уравновешенного подвижного типа отделялся в течение 5,5±0,5 ч, сильного неуравновешенного - 5,О±0,9, сильного инертного типа 6,5±0,7 и у животных слабого типа послед отделялся через 11</w:t>
      </w:r>
      <w:r w:rsidR="006D2949">
        <w:rPr>
          <w:sz w:val="28"/>
          <w:szCs w:val="28"/>
          <w:lang w:bidi="he-IL"/>
        </w:rPr>
        <w:t>,</w:t>
      </w:r>
      <w:r w:rsidRPr="00C112A1">
        <w:rPr>
          <w:sz w:val="28"/>
          <w:szCs w:val="28"/>
          <w:lang w:bidi="he-IL"/>
        </w:rPr>
        <w:t>4±1,5 ч.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У животных сильного типа выделение лохий завершилось в течение соответственно 12,5; 11,0 и 12,0 дней, а у сверстниц слабого типа через 13,0±1,8 дня, то есть на 1-2 дня позже.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Сервис-период у животных слабого типа составил 101 ±8,2 дня, у представителей сильного типа он был короче на 25-30 дней (соответственно 76,1±5,8; 68,9±6,0; 77,1±5,5 дня). </w:t>
      </w:r>
    </w:p>
    <w:p w:rsidR="00F46377" w:rsidRPr="00C112A1" w:rsidRDefault="00F4637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А по данным исследования Родина Н.Д. (2005г.) о воспроизводительной способности чистопородных черно – пёстрых и голштинизированных коров установлено, что </w:t>
      </w:r>
      <w:r w:rsidRPr="00C112A1">
        <w:rPr>
          <w:sz w:val="28"/>
          <w:szCs w:val="28"/>
          <w:lang w:bidi="he-IL"/>
        </w:rPr>
        <w:t>при повышении доли крови голштинской породы у помесей наблюдалось снижение воспроизводительной способности. Об этом, в частности, свидетельствуют данные о продолжительности сервис-периода, межотельного периода и оплодотворяемости животных после отелов.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 xml:space="preserve">У чистопородного черно-пестрого скота продолжительность сервис-периода после отелов была близкой к норме, у полукровных коров несколько удлиненной, а у 3/4- и 7/8-кровных помесей она значительно увеличилась и достигала 130-150 дней.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Соответственно сервис-периоду у коров с повышением кровности по голштинам возрастало время и между отелами</w:t>
      </w:r>
      <w:r w:rsidR="006D2949">
        <w:rPr>
          <w:sz w:val="28"/>
          <w:lang w:bidi="he-IL"/>
        </w:rPr>
        <w:t>.</w:t>
      </w:r>
      <w:r w:rsidRPr="00C112A1">
        <w:rPr>
          <w:sz w:val="28"/>
          <w:lang w:bidi="he-IL"/>
        </w:rPr>
        <w:t xml:space="preserve">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 xml:space="preserve">Если за норму принять промежуток между смежными отелами в 365 дней, то у чистопородных черно-пестрых коров он был равен или превышал ее на 8-12 дней, у полукровных животных был выше на 10-30, у 3/4-кровных на 18-60 и 7/8-кровных - на 7-41 день. </w:t>
      </w:r>
    </w:p>
    <w:p w:rsidR="00F46377" w:rsidRPr="00C112A1" w:rsidRDefault="00F46377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A3AF3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sz w:val="28"/>
          <w:szCs w:val="28"/>
        </w:rPr>
        <w:br w:type="page"/>
      </w:r>
      <w:r w:rsidR="0019105E" w:rsidRPr="00C112A1">
        <w:rPr>
          <w:b/>
          <w:sz w:val="28"/>
          <w:szCs w:val="28"/>
        </w:rPr>
        <w:t>2.</w:t>
      </w:r>
      <w:r w:rsidRPr="00C112A1">
        <w:rPr>
          <w:b/>
          <w:sz w:val="28"/>
          <w:szCs w:val="28"/>
        </w:rPr>
        <w:t xml:space="preserve"> </w:t>
      </w:r>
      <w:r w:rsidR="006A3AF3" w:rsidRPr="00C112A1">
        <w:rPr>
          <w:b/>
          <w:sz w:val="28"/>
          <w:szCs w:val="28"/>
        </w:rPr>
        <w:t>Особенности пищеварения скота</w:t>
      </w:r>
    </w:p>
    <w:p w:rsidR="006A3AF3" w:rsidRPr="00C112A1" w:rsidRDefault="006A3AF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A3AF3" w:rsidRPr="00C112A1" w:rsidRDefault="006A3AF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Для физиологического обоснования рационального кормления скота требуется систематическое изучение процессов питания – пищеварения и обмена веществ.</w:t>
      </w:r>
    </w:p>
    <w:p w:rsidR="006A3AF3" w:rsidRPr="00C112A1" w:rsidRDefault="006A3AF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Доставка питательных веществ в организм животных обеспечивается органами пищеварения. Они же принимают участие в обмене веществ.</w:t>
      </w:r>
      <w:r w:rsidR="001066C7" w:rsidRPr="00C112A1">
        <w:rPr>
          <w:sz w:val="28"/>
          <w:szCs w:val="28"/>
        </w:rPr>
        <w:t>(Е.П. Григорьев, 1960</w:t>
      </w:r>
      <w:r w:rsidR="003338BD" w:rsidRPr="00C112A1">
        <w:rPr>
          <w:sz w:val="28"/>
          <w:szCs w:val="28"/>
        </w:rPr>
        <w:t>г.).</w:t>
      </w:r>
    </w:p>
    <w:p w:rsidR="00C112A1" w:rsidRPr="00C112A1" w:rsidRDefault="007357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Пищеварение</w:t>
      </w:r>
      <w:r w:rsidR="00774FE2" w:rsidRPr="00C112A1">
        <w:rPr>
          <w:sz w:val="28"/>
          <w:szCs w:val="28"/>
        </w:rPr>
        <w:t xml:space="preserve"> начинается в ротовой полости.</w:t>
      </w:r>
      <w:r w:rsidR="006D2949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Она состоит из следующих элементов. Ротоглотка располагается в лицевом отделе головы. В нее входит рот с ротовой полостью и глотка. С е</w:t>
      </w:r>
      <w:r w:rsidR="008A1EB7" w:rsidRPr="00C112A1">
        <w:rPr>
          <w:sz w:val="28"/>
          <w:szCs w:val="28"/>
        </w:rPr>
        <w:t>ё помощью происходит</w:t>
      </w:r>
      <w:r w:rsidRPr="00C112A1">
        <w:rPr>
          <w:sz w:val="28"/>
          <w:szCs w:val="28"/>
        </w:rPr>
        <w:t xml:space="preserve"> захват пищи и воды из внешней среды и начинается процесс пищевар</w:t>
      </w:r>
      <w:r w:rsidR="005564CD" w:rsidRPr="00C112A1">
        <w:rPr>
          <w:sz w:val="28"/>
          <w:szCs w:val="28"/>
        </w:rPr>
        <w:t xml:space="preserve">ения. </w:t>
      </w:r>
    </w:p>
    <w:p w:rsidR="007357D0" w:rsidRPr="00C112A1" w:rsidRDefault="007357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Приём пищи коровы осуществляют, используя все компоненты ротовой полости : язык, губы, зубы, щеки, десны, твёрдое и мягкое небо и слюнные железы.</w:t>
      </w:r>
    </w:p>
    <w:p w:rsidR="007357D0" w:rsidRPr="00C112A1" w:rsidRDefault="007357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Зубы расположены на верхней и нижней челюстях в виде зубных аркад.</w:t>
      </w:r>
    </w:p>
    <w:p w:rsidR="007357D0" w:rsidRPr="00C112A1" w:rsidRDefault="007357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 рогатого скота 32зуба.</w:t>
      </w:r>
    </w:p>
    <w:p w:rsidR="00436712" w:rsidRPr="00C112A1" w:rsidRDefault="007357D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Язык –</w:t>
      </w:r>
      <w:r w:rsidR="00436712" w:rsidRPr="00C112A1">
        <w:rPr>
          <w:sz w:val="28"/>
          <w:szCs w:val="28"/>
        </w:rPr>
        <w:t xml:space="preserve"> массивный,</w:t>
      </w:r>
      <w:r w:rsidRPr="00C112A1">
        <w:rPr>
          <w:sz w:val="28"/>
          <w:szCs w:val="28"/>
        </w:rPr>
        <w:t xml:space="preserve"> </w:t>
      </w:r>
      <w:r w:rsidR="00436712" w:rsidRPr="00C112A1">
        <w:rPr>
          <w:sz w:val="28"/>
          <w:szCs w:val="28"/>
        </w:rPr>
        <w:t>п</w:t>
      </w:r>
      <w:r w:rsidRPr="00C112A1">
        <w:rPr>
          <w:sz w:val="28"/>
          <w:szCs w:val="28"/>
        </w:rPr>
        <w:t>одвижный мышечный орган, служащий для захвата, перемешивания, продвижения и определения вкуса корма.</w:t>
      </w:r>
    </w:p>
    <w:p w:rsidR="00C112A1" w:rsidRPr="00C112A1" w:rsidRDefault="0043671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Пищевод – трубкообразный орган, который обеспечивает перемешивание пищевого кома из ротоглотки в желудок. Максимальная ширина пищевода в растянутом состоянии крупного рогатого скота – </w:t>
      </w:r>
      <w:smartTag w:uri="urn:schemas-microsoft-com:office:smarttags" w:element="metricconverter">
        <w:smartTagPr>
          <w:attr w:name="ProductID" w:val="17 см"/>
        </w:smartTagPr>
        <w:r w:rsidRPr="00C112A1">
          <w:rPr>
            <w:sz w:val="28"/>
            <w:szCs w:val="28"/>
          </w:rPr>
          <w:t>17 см</w:t>
        </w:r>
      </w:smartTag>
      <w:r w:rsidRPr="00C112A1">
        <w:rPr>
          <w:sz w:val="28"/>
          <w:szCs w:val="28"/>
        </w:rPr>
        <w:t>.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(А. Ф. Кузнецов, И.Д. Алемайкин, Г. М. Андреев, 2007г.).</w:t>
      </w:r>
      <w:r w:rsidR="00C112A1" w:rsidRPr="00C112A1">
        <w:rPr>
          <w:sz w:val="28"/>
          <w:szCs w:val="28"/>
        </w:rPr>
        <w:t xml:space="preserve"> </w:t>
      </w:r>
    </w:p>
    <w:p w:rsidR="00C112A1" w:rsidRPr="00C112A1" w:rsidRDefault="006A3AF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Пищеварение жвачных животных благодаря четырёхкамерному желудку представляет собой очень сложный процесс, при котором существенное значение </w:t>
      </w:r>
      <w:r w:rsidR="003C4268" w:rsidRPr="00C112A1">
        <w:rPr>
          <w:sz w:val="28"/>
          <w:szCs w:val="28"/>
        </w:rPr>
        <w:t>имеют бродильные процессы, наблюдаемые в преджелудках.</w:t>
      </w:r>
      <w:r w:rsidRPr="00C112A1">
        <w:rPr>
          <w:sz w:val="28"/>
          <w:szCs w:val="28"/>
        </w:rPr>
        <w:t xml:space="preserve"> </w:t>
      </w:r>
    </w:p>
    <w:p w:rsidR="00B126A9" w:rsidRPr="00C112A1" w:rsidRDefault="00B126A9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Желудок у жвачных состоит из рубца, сетки, книжки и сычуга - истинного желудка. Рубец, сетка, книжка - преджелудки, не имеют желез, образующих пищеварительный сок, слизистая оболочка их покрыта многослойным ороговевающим эпителием и образует выступы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 xml:space="preserve">- сосочки в рубце, складки в сетке, листочки в книжке. Вместимость рубца у коровы в среднем </w:t>
      </w:r>
      <w:smartTag w:uri="urn:schemas-microsoft-com:office:smarttags" w:element="metricconverter">
        <w:smartTagPr>
          <w:attr w:name="ProductID" w:val="140 л"/>
        </w:smartTagPr>
        <w:r w:rsidRPr="00C112A1">
          <w:rPr>
            <w:sz w:val="28"/>
            <w:szCs w:val="28"/>
          </w:rPr>
          <w:t>140 л</w:t>
        </w:r>
      </w:smartTag>
      <w:r w:rsidRPr="00C112A1">
        <w:rPr>
          <w:sz w:val="28"/>
          <w:szCs w:val="28"/>
        </w:rPr>
        <w:t>, сетки,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- 8 л</w:t>
      </w:r>
      <w:r w:rsidR="006D2949">
        <w:rPr>
          <w:sz w:val="28"/>
          <w:szCs w:val="28"/>
        </w:rPr>
        <w:t>,</w:t>
      </w:r>
      <w:r w:rsidRPr="00C112A1">
        <w:rPr>
          <w:sz w:val="28"/>
          <w:szCs w:val="28"/>
        </w:rPr>
        <w:t xml:space="preserve"> книжки - 12 л</w:t>
      </w:r>
      <w:r w:rsidR="006D2949">
        <w:rPr>
          <w:sz w:val="28"/>
          <w:szCs w:val="28"/>
        </w:rPr>
        <w:t>,</w:t>
      </w:r>
      <w:r w:rsidRPr="00C112A1">
        <w:rPr>
          <w:sz w:val="28"/>
          <w:szCs w:val="28"/>
        </w:rPr>
        <w:t xml:space="preserve"> сычуга -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15 л</w:t>
        </w:r>
      </w:smartTag>
      <w:r w:rsidRPr="00C112A1">
        <w:rPr>
          <w:sz w:val="28"/>
          <w:szCs w:val="28"/>
        </w:rPr>
        <w:t>. В преджелудках претерпевают превращения белки, жиры и углеводы под действием внутриклеточных и внеклеточных ферментов микроорганизмов - бактерий, простейших и грибов. Преобладают целлюлозолитические и протеолитические бактерии, много и бактерий, расщепляющих небелковые азотистые продукты, крахмал, липиды, сбраживающие глюкозу.</w:t>
      </w:r>
    </w:p>
    <w:p w:rsidR="00C112A1" w:rsidRPr="00C112A1" w:rsidRDefault="00B126A9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Микрофлора рубца в значительной степени перерабатывает питательные вещества, поступающие с кормом. В сложном желудке коровы </w:t>
      </w:r>
      <w:r w:rsidR="000164AC" w:rsidRPr="00C112A1">
        <w:rPr>
          <w:sz w:val="28"/>
          <w:szCs w:val="28"/>
        </w:rPr>
        <w:t xml:space="preserve">переваривается 50 – 85 % сухого вещества, до 70 % энергии корма, 95 % - легкоферментирующих углеводов, 60 % - клетчатки и 60 – 80% протеина корма. В зависимости от состава рациона в рубце коровы содержится от 4 до </w:t>
      </w:r>
      <w:smartTag w:uri="urn:schemas-microsoft-com:office:smarttags" w:element="metricconverter">
        <w:smartTagPr>
          <w:attr w:name="ProductID" w:val="8,49 кг"/>
        </w:smartTagPr>
        <w:r w:rsidR="000164AC" w:rsidRPr="00C112A1">
          <w:rPr>
            <w:sz w:val="28"/>
            <w:szCs w:val="28"/>
          </w:rPr>
          <w:t>7 кг</w:t>
        </w:r>
      </w:smartTag>
      <w:r w:rsidR="000164AC" w:rsidRPr="00C112A1">
        <w:rPr>
          <w:sz w:val="28"/>
          <w:szCs w:val="28"/>
        </w:rPr>
        <w:t xml:space="preserve"> бактериальной массы.</w:t>
      </w:r>
      <w:r w:rsidR="006D2949">
        <w:rPr>
          <w:sz w:val="28"/>
          <w:szCs w:val="28"/>
        </w:rPr>
        <w:t xml:space="preserve"> </w:t>
      </w:r>
      <w:r w:rsidR="00EF2DE2" w:rsidRPr="00C112A1">
        <w:rPr>
          <w:sz w:val="28"/>
          <w:szCs w:val="28"/>
        </w:rPr>
        <w:t>( Д. И. Файзрахманов, М.Г. Нуртдинов, А. Н, Хайруллин и др.</w:t>
      </w:r>
      <w:r w:rsidR="006D2949">
        <w:rPr>
          <w:sz w:val="28"/>
          <w:szCs w:val="28"/>
        </w:rPr>
        <w:t>,</w:t>
      </w:r>
      <w:r w:rsidR="00EF2DE2" w:rsidRPr="00C112A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,49 кг"/>
        </w:smartTagPr>
        <w:r w:rsidR="00EF2DE2" w:rsidRPr="00C112A1">
          <w:rPr>
            <w:sz w:val="28"/>
            <w:szCs w:val="28"/>
          </w:rPr>
          <w:t>2007 г</w:t>
        </w:r>
      </w:smartTag>
      <w:r w:rsidR="00EF2DE2" w:rsidRPr="00C112A1">
        <w:rPr>
          <w:sz w:val="28"/>
          <w:szCs w:val="28"/>
        </w:rPr>
        <w:t>.).</w:t>
      </w:r>
    </w:p>
    <w:p w:rsidR="00C74FA3" w:rsidRPr="00C112A1" w:rsidRDefault="00C74FA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</w:rPr>
        <w:t>В исследованиях Тараканова Б.В.</w:t>
      </w:r>
      <w:r w:rsidR="008A1EB7" w:rsidRPr="00C112A1">
        <w:rPr>
          <w:sz w:val="28"/>
          <w:szCs w:val="28"/>
        </w:rPr>
        <w:t>(2001г.)</w:t>
      </w:r>
      <w:r w:rsidRPr="00C112A1">
        <w:rPr>
          <w:sz w:val="28"/>
          <w:szCs w:val="28"/>
        </w:rPr>
        <w:t xml:space="preserve"> </w:t>
      </w:r>
      <w:r w:rsidR="004E1AF0" w:rsidRPr="00C112A1">
        <w:rPr>
          <w:sz w:val="28"/>
          <w:szCs w:val="28"/>
        </w:rPr>
        <w:t>говорится, что</w:t>
      </w:r>
      <w:r w:rsidR="004E1AF0" w:rsidRPr="00C112A1">
        <w:rPr>
          <w:sz w:val="28"/>
          <w:szCs w:val="28"/>
          <w:lang w:bidi="he-IL"/>
        </w:rPr>
        <w:t xml:space="preserve"> изменение рационов кормления оказывает существенное влияние на микрофлору рубца, переваривание и использование энергии и белка на продуктивные цели.</w:t>
      </w:r>
    </w:p>
    <w:p w:rsidR="00202C49" w:rsidRPr="00C112A1" w:rsidRDefault="00202C49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Ацетатный тип брожения обычно наблюдается при содержании жвачных на рационах, состоящих целиком из грубого корма или с небольшой долей концентратов. При высоком уровне кормления и хорошем качестве корма доля уксусной кислоты в рубце находится в пределах 64-68%, а при среднем и низком качестве грубого корма возрастает сверх 68%. рН варьирует в пределах 6,3-7.0.</w:t>
      </w:r>
      <w:r w:rsidR="005564CD" w:rsidRPr="00C112A1">
        <w:rPr>
          <w:sz w:val="28"/>
          <w:szCs w:val="28"/>
          <w:lang w:bidi="he-IL"/>
        </w:rPr>
        <w:t xml:space="preserve"> Бактериальная популяция характеризуется высокой долей разрушителей клетчатки (F. succinogenes, R. fiavefaciens, R. albus) и метаногенных бактерий.</w:t>
      </w:r>
      <w:r w:rsidR="00C112A1" w:rsidRP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>Скорости переваривания клетчатки и метанопродукции - высокие. Эффективность синтеза бактериального белка составляет около 19-23 г</w:t>
      </w:r>
      <w:r w:rsidR="005564CD" w:rsidRPr="00C112A1">
        <w:rPr>
          <w:sz w:val="28"/>
          <w:szCs w:val="28"/>
          <w:lang w:bidi="he-IL"/>
        </w:rPr>
        <w:t>/</w:t>
      </w:r>
      <w:r w:rsidRPr="00C112A1">
        <w:rPr>
          <w:sz w:val="28"/>
          <w:szCs w:val="28"/>
          <w:lang w:bidi="he-IL"/>
        </w:rPr>
        <w:t xml:space="preserve">100 г видимо переваренного органического вещества. </w:t>
      </w:r>
    </w:p>
    <w:p w:rsidR="005D06CD" w:rsidRPr="00C112A1" w:rsidRDefault="005D06CD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Бутиратный тип брожения характерен повышением молярной доли масляной кислоты свыше 18%. Он наблюдается при даче животным смешанных или целиком зерновых рационов и при умеренном или высоком уровне кормления. рН рубцовой жидкости изменяется в пределах 5,7-6,8. В микробной популяции много представителей родов Bacteroides. Selenomonas и Butyrivibrio, а иногда и простейших. Скорости образования метанопродукции и переваривания клетчатки - высокие, гидрогенизация полиненасыщенных жирных кислот протекает интенсивно, тогда как эффективность синтеза бактериального белка варьирует от 5 до 20 г/100 г видимо переваренного органического вещества.</w:t>
      </w:r>
    </w:p>
    <w:p w:rsidR="00461EFE" w:rsidRPr="00C112A1" w:rsidRDefault="005D06C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В пропионатном типе брожения различают умеренный и высокий подтипы. Первый из них наблюдается при умеренном или высоком уровне кормления и особенно при хорошем качестве грубого корма </w:t>
      </w:r>
      <w:r w:rsidR="00461EFE" w:rsidRPr="00C112A1">
        <w:rPr>
          <w:sz w:val="28"/>
          <w:szCs w:val="28"/>
          <w:lang w:bidi="he-IL"/>
        </w:rPr>
        <w:t>второи - при высоком уровне кормления и низкой доле грубого корма или при даче высококачественного грубого корма в тонкоразмолотом виде.</w:t>
      </w:r>
    </w:p>
    <w:p w:rsidR="00461EFE" w:rsidRPr="00C112A1" w:rsidRDefault="00461EF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При умеренно-пропионатном типе брожения рН содержимого рубца находится в пределах 5.1-6,6. Вариабельная бактериальная популяция сходна с таковой при бутиратном типе брожения, но часто содержит большие количества продуцентов пропионата и лактобацилл. Эффективность синтеза бактериального белка составляет около 13-20 г/100 г видимо переваренного органического вещества.</w:t>
      </w:r>
    </w:p>
    <w:p w:rsidR="00461EFE" w:rsidRPr="00C112A1" w:rsidRDefault="00461EF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Высоко-пропионатный тип брожения характерен низким уровнем рН (5,1-5,9). В бактериальной популяции рубца преобладают продуценты пропионата и лактата, а простейшие отсутствуют или обнаруживаются в незначительных количествах. Эффективность бактериального синтеза находится в пределах 13-20 г/100 г видимо переваренного органического вещества. </w:t>
      </w:r>
    </w:p>
    <w:p w:rsidR="00270775" w:rsidRPr="00C112A1" w:rsidRDefault="00270775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А</w:t>
      </w:r>
      <w:r w:rsidR="0078649D" w:rsidRPr="00C112A1">
        <w:rPr>
          <w:sz w:val="28"/>
          <w:szCs w:val="28"/>
          <w:lang w:bidi="he-IL"/>
        </w:rPr>
        <w:t xml:space="preserve"> Козлов</w:t>
      </w:r>
      <w:r w:rsidRPr="00C112A1">
        <w:rPr>
          <w:sz w:val="28"/>
          <w:szCs w:val="28"/>
          <w:lang w:bidi="he-IL"/>
        </w:rPr>
        <w:t xml:space="preserve"> А.А.</w:t>
      </w:r>
      <w:r w:rsidR="008A1EB7" w:rsidRPr="00C112A1">
        <w:rPr>
          <w:sz w:val="28"/>
          <w:szCs w:val="28"/>
          <w:lang w:bidi="he-IL"/>
        </w:rPr>
        <w:t>(2003г.)</w:t>
      </w:r>
      <w:r w:rsidRPr="00C112A1">
        <w:rPr>
          <w:sz w:val="28"/>
          <w:szCs w:val="28"/>
          <w:lang w:bidi="he-IL"/>
        </w:rPr>
        <w:t xml:space="preserve"> в своих опытах</w:t>
      </w:r>
      <w:r w:rsidR="0078649D" w:rsidRPr="00C112A1">
        <w:rPr>
          <w:sz w:val="28"/>
          <w:szCs w:val="28"/>
          <w:lang w:bidi="he-IL"/>
        </w:rPr>
        <w:t>,</w:t>
      </w:r>
      <w:r w:rsidRPr="00C112A1">
        <w:rPr>
          <w:sz w:val="28"/>
          <w:szCs w:val="28"/>
          <w:lang w:bidi="he-IL"/>
        </w:rPr>
        <w:t xml:space="preserve"> изучал</w:t>
      </w:r>
      <w:r w:rsidR="00C112A1" w:rsidRP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>особенности липидного и углеводного обмена у тёлок.</w:t>
      </w:r>
    </w:p>
    <w:p w:rsidR="0078649D" w:rsidRPr="00C112A1" w:rsidRDefault="0078649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Для проведения научно-хозяйственных опытов было отобрано 48 телок-аналогов по возрасту, живой массе и происхождению</w:t>
      </w:r>
      <w:r w:rsidR="00087220" w:rsidRPr="00C112A1">
        <w:rPr>
          <w:sz w:val="28"/>
          <w:szCs w:val="28"/>
          <w:lang w:bidi="he-IL"/>
        </w:rPr>
        <w:t>.</w:t>
      </w:r>
    </w:p>
    <w:p w:rsidR="0078649D" w:rsidRPr="00C112A1" w:rsidRDefault="0078649D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Различия между группами заключались в том, что уровень жира в рационе телок I группы был ниже нормы на 20% (что зачастую наблюдается в условиях хозяйств); </w:t>
      </w:r>
      <w:r w:rsidRPr="00C112A1">
        <w:rPr>
          <w:sz w:val="28"/>
          <w:szCs w:val="28"/>
          <w:lang w:val="en-US" w:bidi="he-IL"/>
        </w:rPr>
        <w:t>II</w:t>
      </w:r>
      <w:r w:rsidRPr="00C112A1">
        <w:rPr>
          <w:sz w:val="28"/>
          <w:szCs w:val="28"/>
          <w:lang w:bidi="he-IL"/>
        </w:rPr>
        <w:t xml:space="preserve"> группы соответствовал норме; II</w:t>
      </w:r>
      <w:r w:rsidRPr="00C112A1">
        <w:rPr>
          <w:sz w:val="28"/>
          <w:szCs w:val="28"/>
          <w:lang w:val="en-US" w:bidi="he-IL"/>
        </w:rPr>
        <w:t>I</w:t>
      </w:r>
      <w:r w:rsidRPr="00C112A1">
        <w:rPr>
          <w:sz w:val="28"/>
          <w:szCs w:val="28"/>
          <w:lang w:bidi="he-IL"/>
        </w:rPr>
        <w:t xml:space="preserve"> группы выше нормы на 20%; в рационе телок IV группы уровень жира соответствовал норме, а уровень сахара был выше нормы на 20%. </w:t>
      </w:r>
    </w:p>
    <w:p w:rsidR="00515D34" w:rsidRPr="00C112A1" w:rsidRDefault="00515D34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Уже в 3-5-дневном возрасте у телят в 1 мл рубцовой жидкости насчитывалось около 6,5 млрд бактерий, инфузории появились в 20-дневнам возрасте. Количество бактерий в рубцовой жидкости 6-, 9-, 12- и 18-месячных телок колебалось от 26,8 до 48,5 млрд /1 мл, инфузорий от 134,5 до 188,1 тыс./1мл. </w:t>
      </w:r>
    </w:p>
    <w:p w:rsidR="00515D34" w:rsidRPr="00C112A1" w:rsidRDefault="00515D34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Активность протеазы в рубцовой жидкости 6-, 9-, 12- и 18-месячных телок колебалась от 16,9 до 33,0, а пептидазы - от 20,6 до 35,4 мкг/ мин прироста глицина; инвертазы - от 16,1 до 57,0 мкг/мин прироста глюкозы; активность липазы - от 3,9 до 10,8 усл. ед. </w:t>
      </w:r>
    </w:p>
    <w:p w:rsidR="00C112A1" w:rsidRPr="00C112A1" w:rsidRDefault="00515D34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Самые высокие показатели</w:t>
      </w:r>
      <w:r w:rsidRPr="00C112A1">
        <w:rPr>
          <w:sz w:val="28"/>
          <w:szCs w:val="28"/>
          <w:lang w:bidi="he-IL"/>
        </w:rPr>
        <w:t xml:space="preserve"> количества микроорганизмов, активности ферментов и концентрации ЛЖК оказались у телок 11 и особенно IV групп. Самые низкие изучаемые показатели рубцового пищеварения, за исключением активности липазы, были у телок 111 группы.</w:t>
      </w:r>
    </w:p>
    <w:p w:rsidR="00515D34" w:rsidRPr="00C112A1" w:rsidRDefault="00515D34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Самую высокую переваримость сухого вещества, протеина и безазотистых экстрактивных веществ во все возрастные периоды показали телки 11 и IV групп. Увеличение уровня липидного питания животных 111 группы привело к достоверному увеличению переваримости жира, но ухудшило переваримость протеин</w:t>
      </w:r>
      <w:r w:rsidR="00EF2DE2" w:rsidRPr="00C112A1">
        <w:rPr>
          <w:sz w:val="28"/>
          <w:szCs w:val="28"/>
          <w:lang w:bidi="he-IL"/>
        </w:rPr>
        <w:t>а и к</w:t>
      </w:r>
      <w:r w:rsidRPr="00C112A1">
        <w:rPr>
          <w:sz w:val="28"/>
          <w:szCs w:val="28"/>
          <w:lang w:bidi="he-IL"/>
        </w:rPr>
        <w:t xml:space="preserve">летчатки. Это, видимо, </w:t>
      </w:r>
      <w:r w:rsidR="00EF2DE2" w:rsidRPr="00C112A1">
        <w:rPr>
          <w:sz w:val="28"/>
          <w:szCs w:val="28"/>
          <w:lang w:bidi="he-IL"/>
        </w:rPr>
        <w:t>свя</w:t>
      </w:r>
      <w:r w:rsidRPr="00C112A1">
        <w:rPr>
          <w:sz w:val="28"/>
          <w:szCs w:val="28"/>
          <w:lang w:bidi="he-IL"/>
        </w:rPr>
        <w:t>зано со снижением в рубцовой жидкости к</w:t>
      </w:r>
      <w:r w:rsidR="00EF2DE2" w:rsidRPr="00C112A1">
        <w:rPr>
          <w:sz w:val="28"/>
          <w:szCs w:val="28"/>
          <w:lang w:bidi="he-IL"/>
        </w:rPr>
        <w:t xml:space="preserve">оличества </w:t>
      </w:r>
      <w:r w:rsidRPr="00C112A1">
        <w:rPr>
          <w:sz w:val="28"/>
          <w:szCs w:val="28"/>
          <w:lang w:bidi="he-IL"/>
        </w:rPr>
        <w:t>микроорга</w:t>
      </w:r>
      <w:r w:rsidR="00EF2DE2" w:rsidRPr="00C112A1">
        <w:rPr>
          <w:sz w:val="28"/>
          <w:szCs w:val="28"/>
          <w:lang w:bidi="he-IL"/>
        </w:rPr>
        <w:t>низ</w:t>
      </w:r>
      <w:r w:rsidRPr="00C112A1">
        <w:rPr>
          <w:sz w:val="28"/>
          <w:szCs w:val="28"/>
          <w:lang w:bidi="he-IL"/>
        </w:rPr>
        <w:t>мов-симбионтов</w:t>
      </w:r>
      <w:r w:rsidR="00EF2DE2" w:rsidRPr="00C112A1">
        <w:rPr>
          <w:sz w:val="28"/>
          <w:szCs w:val="28"/>
          <w:lang w:bidi="he-IL"/>
        </w:rPr>
        <w:t>.</w:t>
      </w:r>
    </w:p>
    <w:p w:rsidR="00515D34" w:rsidRPr="00C112A1" w:rsidRDefault="00840BFC" w:rsidP="00C112A1">
      <w:pPr>
        <w:pStyle w:val="a3"/>
        <w:shd w:val="clear" w:color="000000" w:fill="auto"/>
        <w:tabs>
          <w:tab w:val="left" w:pos="1516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Крисановым А. Ф.</w:t>
      </w:r>
      <w:r w:rsidR="006D2949">
        <w:rPr>
          <w:sz w:val="28"/>
          <w:szCs w:val="28"/>
          <w:lang w:bidi="he-IL"/>
        </w:rPr>
        <w:t>,</w:t>
      </w:r>
      <w:r w:rsidRPr="00C112A1">
        <w:rPr>
          <w:sz w:val="28"/>
          <w:szCs w:val="28"/>
          <w:lang w:bidi="he-IL"/>
        </w:rPr>
        <w:t xml:space="preserve"> Горабёвы</w:t>
      </w:r>
      <w:r w:rsidR="00352912" w:rsidRPr="00C112A1">
        <w:rPr>
          <w:sz w:val="28"/>
          <w:szCs w:val="28"/>
          <w:lang w:bidi="he-IL"/>
        </w:rPr>
        <w:t>м Н.Н.</w:t>
      </w:r>
      <w:r w:rsidR="006D2949">
        <w:rPr>
          <w:sz w:val="28"/>
          <w:szCs w:val="28"/>
          <w:lang w:bidi="he-IL"/>
        </w:rPr>
        <w:t>,</w:t>
      </w:r>
      <w:r w:rsidR="00352912" w:rsidRPr="00C112A1">
        <w:rPr>
          <w:sz w:val="28"/>
          <w:szCs w:val="28"/>
          <w:lang w:bidi="he-IL"/>
        </w:rPr>
        <w:t xml:space="preserve"> Игушкиным Н.М. </w:t>
      </w:r>
      <w:r w:rsidR="008A1EB7" w:rsidRPr="00C112A1">
        <w:rPr>
          <w:sz w:val="28"/>
          <w:szCs w:val="28"/>
          <w:lang w:bidi="he-IL"/>
        </w:rPr>
        <w:t xml:space="preserve">(1999г.) </w:t>
      </w:r>
      <w:r w:rsidR="00352912" w:rsidRPr="00C112A1">
        <w:rPr>
          <w:sz w:val="28"/>
          <w:szCs w:val="28"/>
          <w:lang w:bidi="he-IL"/>
        </w:rPr>
        <w:t>были про</w:t>
      </w:r>
      <w:r w:rsidRPr="00C112A1">
        <w:rPr>
          <w:sz w:val="28"/>
          <w:szCs w:val="28"/>
          <w:lang w:bidi="he-IL"/>
        </w:rPr>
        <w:t>ведены исследования о переваримости кормов коровами разных генотипов.</w:t>
      </w:r>
    </w:p>
    <w:p w:rsidR="00840BFC" w:rsidRPr="00C112A1" w:rsidRDefault="00840BF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Для научно-хозяйственного опыта подобрали по принципу аналогов</w:t>
      </w:r>
      <w:r w:rsidR="006D2949">
        <w:rPr>
          <w:sz w:val="28"/>
          <w:szCs w:val="28"/>
          <w:lang w:bidi="he-IL"/>
        </w:rPr>
        <w:t>,</w:t>
      </w:r>
      <w:r w:rsidRPr="00C112A1">
        <w:rPr>
          <w:sz w:val="28"/>
          <w:szCs w:val="28"/>
          <w:lang w:bidi="he-IL"/>
        </w:rPr>
        <w:t xml:space="preserve"> три группы черно-пёстрых голштинских коров 1/2-, 3/4- и 7/8- кровности по голштинам и одну группу чистопородных черно-пёстрых, по 10 голов в каждой группе.</w:t>
      </w:r>
    </w:p>
    <w:p w:rsidR="00840BFC" w:rsidRPr="00C112A1" w:rsidRDefault="00840BF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Все животные получали одинаковый по структуре и питательности рацион, соответствующий детализированным нормам.</w:t>
      </w:r>
    </w:p>
    <w:p w:rsidR="00840BFC" w:rsidRPr="00C112A1" w:rsidRDefault="00352912" w:rsidP="00C112A1">
      <w:pPr>
        <w:pStyle w:val="a3"/>
        <w:shd w:val="clear" w:color="000000" w:fill="auto"/>
        <w:tabs>
          <w:tab w:val="left" w:pos="1516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Были выявлены заметные различия в переваримости питательных веществ между животными разных генотипов.</w:t>
      </w:r>
    </w:p>
    <w:p w:rsidR="00352912" w:rsidRPr="00C112A1" w:rsidRDefault="0035291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Так, черно-пестрые коровы переваривали сухое вещество на уровне 65,0%. С увеличением кровности по голштинам наметилась устойчивая тенденция к повышению его переваримости. У 7/8-кровных коров разница по сравнению с черно-пестрыми увеличилась на достоверную величину и составила 68,3% (Р&lt;0,05). </w:t>
      </w:r>
    </w:p>
    <w:p w:rsidR="00352912" w:rsidRPr="00C112A1" w:rsidRDefault="0035291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Аналогичная закономерность установлена и в отношении органического вещества. </w:t>
      </w:r>
    </w:p>
    <w:p w:rsidR="00352912" w:rsidRPr="00C112A1" w:rsidRDefault="0035291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Помесные животные значительно лучше переваривали сырой протеин корма. По сравнению с черно-пестрыми превосходство составило у полукровных 1,7% (Р&lt;0,05), 3/4кровных - 3,2 (Р&lt;0,01) и 7/8кровных - 4,3% (Р&lt;0,01). </w:t>
      </w:r>
    </w:p>
    <w:p w:rsidR="00352912" w:rsidRPr="00C112A1" w:rsidRDefault="0035291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Наибольшая разница между животными разных генотипов отмечена по переваримости жира. Самая высокая переваримость его была у 7/8-кровных: по сравнению с черно-пестрыми эта разница составила 5,2% (Р&lt;0,025). 3/4-кровные коровы лучше переваривали жир на 4,1% (Р&lt;0,05), а полукровные - на 2,1% (Р&lt;0,05). </w:t>
      </w:r>
    </w:p>
    <w:p w:rsidR="00B02B2E" w:rsidRPr="00C112A1" w:rsidRDefault="0035291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По переваримости клетчатки полукровные помеси практически не отличались от черно-пестрых сверстниц, но с повышением кровности до 3/4 и особенно до 7/8 переваримость</w:t>
      </w:r>
      <w:r w:rsidR="00B02B2E" w:rsidRPr="00C112A1">
        <w:rPr>
          <w:sz w:val="28"/>
          <w:szCs w:val="28"/>
          <w:lang w:bidi="he-IL"/>
        </w:rPr>
        <w:t xml:space="preserve"> её увеличилась</w:t>
      </w:r>
      <w:r w:rsidRPr="00C112A1">
        <w:rPr>
          <w:sz w:val="28"/>
          <w:szCs w:val="28"/>
          <w:lang w:bidi="he-IL"/>
        </w:rPr>
        <w:t xml:space="preserve"> </w:t>
      </w:r>
      <w:r w:rsidR="00B02B2E" w:rsidRPr="00C112A1">
        <w:rPr>
          <w:sz w:val="28"/>
          <w:szCs w:val="28"/>
          <w:lang w:bidi="he-IL"/>
        </w:rPr>
        <w:t xml:space="preserve">на 2,5 и 3,7% (Р&lt;0,01). </w:t>
      </w:r>
    </w:p>
    <w:p w:rsidR="00B02B2E" w:rsidRPr="00C112A1" w:rsidRDefault="00B02B2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У животных 3/4- и 7/8-кровности отмечена также лучшая переваримость безазотистых экстрактивных веществ с достоверной разницей (Р&lt;0,05). </w:t>
      </w:r>
    </w:p>
    <w:p w:rsidR="00352912" w:rsidRPr="00C112A1" w:rsidRDefault="00B02B2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Таким образом, в период сухостоя помесные черно-пестро-голштинские коровы характеризуются более активным пищевым поведением, больше потребляют и лучше переваривают корма, причем эти показатели повышаются по мере увеличения кровности по голштинам и достигает максимума в третьем поколении.</w:t>
      </w:r>
    </w:p>
    <w:p w:rsidR="00712617" w:rsidRPr="00C112A1" w:rsidRDefault="00B02B2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Создавая равномерное напряжение в работе желудка и кишечника </w:t>
      </w:r>
      <w:r w:rsidR="00712617" w:rsidRPr="00C112A1">
        <w:rPr>
          <w:sz w:val="28"/>
          <w:szCs w:val="28"/>
          <w:lang w:bidi="he-IL"/>
        </w:rPr>
        <w:t>оптимальны</w:t>
      </w:r>
      <w:r w:rsidRPr="00C112A1">
        <w:rPr>
          <w:sz w:val="28"/>
          <w:szCs w:val="28"/>
          <w:lang w:bidi="he-IL"/>
        </w:rPr>
        <w:t xml:space="preserve">м </w:t>
      </w:r>
      <w:r w:rsidR="00712617" w:rsidRPr="00C112A1">
        <w:rPr>
          <w:sz w:val="28"/>
          <w:szCs w:val="28"/>
          <w:lang w:bidi="he-IL"/>
        </w:rPr>
        <w:t>соотношением в рационе грубых, сочных и концентрированных кормов, можно повысить переваривающую способность желудка и кишечника, в результате чего увеличивается общая переваримость кормов, повышается коэффициент их использования. (Ю.В. Маркин, 1999г.).</w:t>
      </w:r>
    </w:p>
    <w:p w:rsidR="00382153" w:rsidRPr="00C112A1" w:rsidRDefault="00382153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9105E" w:rsidRP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sz w:val="28"/>
          <w:szCs w:val="28"/>
          <w:lang w:bidi="he-IL"/>
        </w:rPr>
        <w:br w:type="page"/>
      </w:r>
      <w:r w:rsidR="0019105E" w:rsidRPr="00C112A1">
        <w:rPr>
          <w:b/>
          <w:sz w:val="28"/>
          <w:szCs w:val="28"/>
        </w:rPr>
        <w:t>3. Акклиматизационные к</w:t>
      </w:r>
      <w:r w:rsidRPr="00C112A1">
        <w:rPr>
          <w:b/>
          <w:sz w:val="28"/>
          <w:szCs w:val="28"/>
        </w:rPr>
        <w:t>ачества крупного рогатого скота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Попадая в новые климатические условия, животные претерпевают глубокие физиологические изменения. Приспособление организма к меняющимся факторам внешней среды называют акклиматизацией. Процесс этот сложный и длительный, охватывающий несколько поколений животных. В каждом последующем поколении, формирующемся в данной среде, акклиматизация облегчается.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Животные южных широт лучше акклиматизируются в районах холодного климата, чем животные северных районов на юге. Симментальская порода, созданная в горных районах Швейцарии, обладает отличными акклиматизационными качествами. Акклиматизация – сложный процесс, но он заметно облегчается, если животных обеспечивают полноценным кормлением и создают для них нормальные условия содержания.(Н.М. Костомахин, 2007г.)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Если от неблагоприятных условий среды организм не может устранится</w:t>
      </w:r>
      <w:r w:rsidR="006D2949">
        <w:rPr>
          <w:sz w:val="28"/>
          <w:szCs w:val="28"/>
        </w:rPr>
        <w:t>,</w:t>
      </w:r>
      <w:r w:rsidRPr="00C112A1">
        <w:rPr>
          <w:sz w:val="28"/>
          <w:szCs w:val="28"/>
        </w:rPr>
        <w:t xml:space="preserve"> то он должен экстренно приспособиться к ним.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Наиболее неблагоприятным для организма крупного рогатого скота является весенний период как один из переходных в животноводстве. В это время наиболее снижена резистентность организма и часто происходят негативные отклонения в содержании и кормлении скота. Одним из таких отрицательных факторов является повышенная температуры воздуха в животноводческих помещениях.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При повышении температуры в животноводческих помещениях на 1-2 градуса и сбалансированном уровне кормления у коров с суточным удоем 12-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15 кг</w:t>
        </w:r>
      </w:smartTag>
      <w:r w:rsidRPr="00C112A1">
        <w:rPr>
          <w:sz w:val="28"/>
          <w:szCs w:val="28"/>
        </w:rPr>
        <w:t xml:space="preserve"> изменяется частота пульса и дыхания не наблюдалось.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Повышение температуры в животноводческих помещениях на 4-5 градусов и удовлетворительном кормлении коров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произошло увеличение частоты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 xml:space="preserve">пульса и дыхания на 0,3 и 0,5 раза. 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В хозяйствах, где поголовье коров содержалось на несбалансированном рационе по основным питательным веществам, наблюдалось понижение функциональной реакции организма. (Т. Ткаченко, 2003г.). 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Различные породы неодинаково переносят акклиматизацию, но большинство из них легко приспосабливаются к новым условиям.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Благодаря своей универсальной продуктивности, а также хорошей способности к акклиматизации симментальский скот и его помеси получили широкое распространение в самых различных природно-экономических зонах нашей страны и по численности поголовья в настоящее время занимают первое место. (А. Шилов, 2008г.).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Айрширский скот принадлежит к некрупным молочным породам, отличается высокой продуктивностью и жирномолочностью. Он обладает большой выносливостью и хорошей приспособленностью в условиях северной зоны Европы и Америки. В странах с жарким климатом он плохо акклиматизируется. (В. Алифанов, 2009г.).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Положительные результаты скрещивания и хорошая акклиматизационная способность лимузинского скота, дают основание рекомендовать его для использования с целью увеличения в стране мясного поголовья. (Д.А. Смирнов, 2004г.).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Помесные или гибридные животные акклиматизируются легче, чем чистопородные. Скрещивание скота шортгорнской и герефордской пород с зебу, проведенное в США, дало возможность получить мясные породы скота, хорошо приспособленных к жаркому климату.(Н.М. Костомахин, 2007г.).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105E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sz w:val="28"/>
          <w:szCs w:val="28"/>
        </w:rPr>
        <w:br w:type="page"/>
      </w:r>
      <w:r w:rsidR="0019105E" w:rsidRPr="00C112A1">
        <w:rPr>
          <w:b/>
          <w:sz w:val="28"/>
          <w:szCs w:val="28"/>
        </w:rPr>
        <w:t>4.</w:t>
      </w:r>
      <w:r w:rsidRPr="00C112A1">
        <w:rPr>
          <w:b/>
          <w:sz w:val="28"/>
          <w:szCs w:val="28"/>
        </w:rPr>
        <w:t xml:space="preserve"> </w:t>
      </w:r>
      <w:r w:rsidR="0019105E" w:rsidRPr="00C112A1">
        <w:rPr>
          <w:b/>
          <w:sz w:val="28"/>
          <w:szCs w:val="28"/>
        </w:rPr>
        <w:t>Пр</w:t>
      </w:r>
      <w:r w:rsidRPr="00C112A1">
        <w:rPr>
          <w:b/>
          <w:sz w:val="28"/>
          <w:szCs w:val="28"/>
        </w:rPr>
        <w:t>одуктивность скота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Крупный рогатый скот разводят главным образом для получения продуктов питания и сырья для перерабатывающей промышленности. Продуктивность – это основное его хозяйственно – полезное свойство.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Основные виды продуктивности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крупного рогатого скота – молоко, мясо, а также рабочая продуктивность.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b/>
          <w:sz w:val="28"/>
          <w:szCs w:val="28"/>
        </w:rPr>
        <w:t>4.1 Молочная продуктивность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Молоко – биологическая жидкость сложного химического состава. 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На удой молока за лактацию оказывает влияние ряд физиологических факторов. (Н.М. Костомахин, 2007г.).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Батановым С.Д. и Старостиной О.С.(2005г.) была изучена молочная продуктивность первотёлок разной стрессоустойчивости.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Для этого отобрали 88 первотёлок холмогорской породы, которых разделили на три группы с учётом доли кровности по голштинской породе : 1 группа – 1/2 ; 2 группа – 5/8 ; 3 группа – 3/4 и более.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Стрессоустойчивость коров определяли по экспресс-методу Кокориной Э.П..</w:t>
      </w:r>
      <w:r w:rsidR="000452CA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Анализ всего поголовья по типу стессоустойчивости показал, что высокий тип имеют 17% особей, средний 26%, низкий – 57%</w:t>
      </w:r>
      <w:r w:rsidR="006D2949">
        <w:rPr>
          <w:sz w:val="28"/>
          <w:szCs w:val="28"/>
        </w:rPr>
        <w:t>,</w:t>
      </w:r>
      <w:r w:rsidRPr="00C112A1">
        <w:rPr>
          <w:sz w:val="28"/>
          <w:szCs w:val="28"/>
        </w:rPr>
        <w:t xml:space="preserve"> в том числе в 1 группе соответственно 18, 20, 62%; во 2 группе – 13, 30 и 57% ; в 3 группе – 20, 35 и 45 %.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Показатели молочной продуктивности коров, оказались в прямой зависимости от степени их устойчивости к внешним раздражителям. Независимо от доли генотипа по голштинской породе животные с высоким уровнем стрессоустойчивости достоверно превосходили своих сверстниц со средним типом стрессоустойчивости по удою и количеству молочного жира на 11%, а с низким типом – на 21-24%.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Кандидат сельскохозяйственных наук Н.Ф.Лось и Государственный Всероссийский научно - исследовательский институт животноводства (2000г.) занимались изучением изменчивости продуктивных признаков при различных типах подбора.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Цель исследований заключалась в изучении влияния разных типов подбора швицев на молочную продуктивность потомства и ее изменчивости при использовании линейных и кроссированных (в том числе импортных) быков.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Тип подбора определяли на основе различий между продуктивностью матерей и матерей отцов за 1 лактацию и высшую лактацию. При этом использовали разное стандартное отклонение по удою матерей в группах потомства быков разного происхождения.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К однородному подбору относили животных, у которых различия в продуктивности между матерями и матерями отцов находились в пределах одного стандартного отклонения как в положительную, так и в отрицательную стороны.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К умеренно - разнородному подбору относили животных с различиями в продуктивности матерей и матерей отцов в пределах от более одного до двух стандартных отклонений в положительную и менее двух - в отрицательную стороны.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Фактическая продуктивность коров при однородном подборе варьирует от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3333 килограмм</w:t>
        </w:r>
      </w:smartTag>
      <w:r w:rsidRPr="00C112A1">
        <w:rPr>
          <w:sz w:val="28"/>
          <w:szCs w:val="28"/>
        </w:rPr>
        <w:t xml:space="preserve"> молока с содержанием жира 3,79% от помесных быков до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4002 килограмм</w:t>
        </w:r>
      </w:smartTag>
      <w:r w:rsidRPr="00C112A1">
        <w:rPr>
          <w:sz w:val="28"/>
          <w:szCs w:val="28"/>
        </w:rPr>
        <w:t xml:space="preserve"> молока жирностью 3,81% от чистопородных импортных. При умеренно - разнородном и разнородном типах подбора варьирование удоев коров оказались меньше.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Стандартное отклонение удоя матерей за 1 лактацию при использовании линейных быков в разных типах подбора варьировала от 729 до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903 кг</w:t>
        </w:r>
      </w:smartTag>
      <w:r w:rsidRPr="00C112A1">
        <w:rPr>
          <w:sz w:val="28"/>
          <w:szCs w:val="28"/>
        </w:rPr>
        <w:t xml:space="preserve">, а их дочерей - от 695 до 746 при среднем в 623 и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749 кг</w:t>
        </w:r>
      </w:smartTag>
      <w:r w:rsidRPr="00C112A1">
        <w:rPr>
          <w:sz w:val="28"/>
          <w:szCs w:val="28"/>
        </w:rPr>
        <w:t>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При использовании кроссированных быков стандартное отклонение удоя матерей варьировала от 705 до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1155 кг</w:t>
        </w:r>
      </w:smartTag>
      <w:r w:rsidRPr="00C112A1">
        <w:rPr>
          <w:sz w:val="28"/>
          <w:szCs w:val="28"/>
        </w:rPr>
        <w:t xml:space="preserve">, а их дочерей - от 830 до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876 кг</w:t>
        </w:r>
      </w:smartTag>
      <w:r w:rsidRPr="00C112A1">
        <w:rPr>
          <w:sz w:val="28"/>
          <w:szCs w:val="28"/>
        </w:rPr>
        <w:t xml:space="preserve"> при среднем в 849 и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841 кг</w:t>
        </w:r>
      </w:smartTag>
      <w:r w:rsidRPr="00C112A1">
        <w:rPr>
          <w:sz w:val="28"/>
          <w:szCs w:val="28"/>
        </w:rPr>
        <w:t>.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При использовании чистопородных импортных быков стандартное отклонение удоя матерей варьировало от 743 до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1131 кг</w:t>
        </w:r>
      </w:smartTag>
      <w:r w:rsidRPr="00C112A1">
        <w:rPr>
          <w:sz w:val="28"/>
          <w:szCs w:val="28"/>
        </w:rPr>
        <w:t xml:space="preserve">, а дочерей - от 836 до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852 кг</w:t>
        </w:r>
      </w:smartTag>
      <w:r w:rsidRPr="00C112A1">
        <w:rPr>
          <w:sz w:val="28"/>
          <w:szCs w:val="28"/>
        </w:rPr>
        <w:t xml:space="preserve"> при среднем в 847 и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846 кг</w:t>
        </w:r>
      </w:smartTag>
      <w:r w:rsidRPr="00C112A1">
        <w:rPr>
          <w:sz w:val="28"/>
          <w:szCs w:val="28"/>
        </w:rPr>
        <w:t>.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b/>
          <w:sz w:val="28"/>
          <w:szCs w:val="28"/>
        </w:rPr>
        <w:t>4.2</w:t>
      </w:r>
      <w:r w:rsidR="00C112A1">
        <w:rPr>
          <w:b/>
          <w:sz w:val="28"/>
          <w:szCs w:val="28"/>
        </w:rPr>
        <w:t xml:space="preserve"> Мясная продуктивность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Мясо – важнейший, практически незаменимый для человека высококалорийный продукт питания. В нём содержится в легкоусвояемой форме 35 – 55% сухого вещества, 10 – 22 % белка, 12 – 45% жира, 1 – 5% минеральных веществ, а также витамины группы В.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В мясном балансе страны первое место занимает говядина (38-39%)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всего производства мяса. (Н.М. Костомахин, 2007г.).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По мнению многих авторов, наилучшим вариантом создания мясных стад на молочных фермах является покрытие части коров и телок быками мясных пород с тем, чтобы уже в дальнейшем формировать мясное стадо помесями.</w:t>
      </w:r>
    </w:p>
    <w:p w:rsidR="0019105E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В этой связи провели научно-хозяйственный опыт на трех группах черно-пестро-герефордских бычков: 1 - помеси первого поколения; 2 - помеси второго поколения; 3 - помеси третьего поколения по герефордской породе. </w:t>
      </w:r>
    </w:p>
    <w:p w:rsidR="00C112A1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Всех животных содержали согласно технологии мясного скотоводства, в равных кормовых условиях. 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 повышением кровности по герефордской породе прослеживается увеличение массы, убойного выхода, отношения мякотной части к костям. (Е.П. Шибаева, С.Г. Тимаков, 2006г.).</w:t>
      </w:r>
    </w:p>
    <w:p w:rsidR="00C112A1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Как известно, производство говядины в России осуществляется в основном за счет скота молочного и комбинированного направлений продуктивности. Но за последние годы численность молочного скота у нас сократилась до очень низкого уровня.</w:t>
      </w:r>
    </w:p>
    <w:p w:rsidR="0019105E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3начит, и количество скота, поступающего на убой для производства говядины, также будет снижаться. </w:t>
      </w:r>
    </w:p>
    <w:p w:rsidR="0019105E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Компенсировать этот дефицит можно как путем расширенного воспроизводства высокопродуктивного мясного скота на базе энерго- и ресурсосберегающих технологий мясного скотоводства и рационального использования в этих целях выбракованного и сверхремонтного поголовья из молочных стад, то есть в кооперации мясного скотоводства с молочным. </w:t>
      </w:r>
    </w:p>
    <w:p w:rsidR="0019105E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Таким образом, получается комбинированная схема использования выбракованного поголовья; часть его</w:t>
      </w:r>
      <w:r w:rsidR="00C112A1" w:rsidRP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 xml:space="preserve">будет реализована на мясо, другая часть оставлена для воспроизводства высокопродуктивного мясного молодняка. </w:t>
      </w:r>
    </w:p>
    <w:p w:rsidR="0019105E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Так как возраст выбракованных коров в большинстве сравнительно молодой, не старше III-IV отелов, то многие из них в процессе нагула регулярно приходят в охоту и при случке с быками мясных пород минимум 50-60% из них оказываются стельными. В итоге эту часть коров также можно оставлять для последующего использования и формирования мясных маточных стад. (Д.А. Смирнов, Л.Н. Бугрим, 2001г.).</w:t>
      </w:r>
    </w:p>
    <w:p w:rsidR="00C112A1" w:rsidRP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C112A1" w:rsidRPr="00C112A1" w:rsidRDefault="0019105E" w:rsidP="00C112A1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C112A1">
        <w:rPr>
          <w:b/>
          <w:sz w:val="28"/>
          <w:szCs w:val="28"/>
          <w:lang w:bidi="he-IL"/>
        </w:rPr>
        <w:t>4.3</w:t>
      </w:r>
      <w:r w:rsidR="00C112A1">
        <w:rPr>
          <w:b/>
          <w:sz w:val="28"/>
          <w:szCs w:val="28"/>
          <w:lang w:bidi="he-IL"/>
        </w:rPr>
        <w:t xml:space="preserve"> Рабочая продуктивность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Крупный рогатый скот является самой выгодной и наиболее удобной для эксплуатации отраслью рабочего животноводства, особенно на юге и юго-востоке России, где переложная система земледелия на крепких степных залежах требует довольно интенсивной рабочей силы. Удовлетворить подобным требованиям только и может такое выносливое и неприхотливое животное, как вол. На нем без ущерба для здоровья можно работать до 10 часов в сутки, но вместе с тем от вола нельзя требовать каких-либо быстрых движений, так как при них он очень скоро устает и потеет. Опыты выяснили, что работа вола по своей производительности равняется только 2/3 таковой же у лошади. По Попову, на один кг живого веса лошадь обнаруживает работу в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</w:rPr>
          <w:t>940 кг</w:t>
        </w:r>
      </w:smartTag>
      <w:r w:rsidRPr="00C112A1">
        <w:rPr>
          <w:sz w:val="28"/>
          <w:szCs w:val="28"/>
        </w:rPr>
        <w:t xml:space="preserve"> в час, а вол только 620. Но, уступая лошади в производительности работы, вол превосходит ее выносливостью и отличается крайней неприхотливостью. Рабочий скот, должен иметь крепкий и сильный костяк, толстую, короткую и мускулистую шею с развитым подгрудком, косое и длинное плечо, высокую холку, широкую и сильную грудь, короткую и прямую спину, широкие плечи, крепкие крестец и поясницу, толстые и прямо поставленные ноги; кожа должна быть толстая, с грубыми волосами; постановка ног — правильная, поступь — ровная, свободная и без волочения зада. Понятливость, выносливость к холоду и неприхотливость в корме, а особенно мирный характер и покорность — качества также весьма желательные в Р. скоте. Наиболее подходящий возраст у рабочих волов — от 4 до 8 лет. Примером рабочего скота может служить серый степной (украинский) скот. Он был распространен преимущественно в степных районах, где главным направлением земледелия было производство хлебного зерна, где молоко и молочные продукты не находили себе сбыта на сторону и шли только на потребление семьи. Для полевых работ и для перевозки грузов обыкновенно пользовались волами, т. е. кастрированными быками - животными сильными, но спокойными. (А.А. Яхонтов,1985г.)</w:t>
      </w:r>
    </w:p>
    <w:p w:rsidR="0019105E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bidi="he-IL"/>
        </w:rPr>
        <w:br w:type="page"/>
      </w:r>
      <w:r w:rsidR="0019105E" w:rsidRPr="00C112A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291160" w:rsidRPr="00C112A1">
        <w:rPr>
          <w:b/>
          <w:sz w:val="28"/>
          <w:szCs w:val="28"/>
        </w:rPr>
        <w:t>Этологические особ</w:t>
      </w:r>
      <w:r>
        <w:rPr>
          <w:b/>
          <w:sz w:val="28"/>
          <w:szCs w:val="28"/>
        </w:rPr>
        <w:t>енности крупного рогатого скота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29116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Предки крупного рогатого скота перед одомашниванием обитали в местах с обширными степными и лесными травостоями; часто меняли место своего пребывания и объединялись в малые стада (до 20-30 голов).</w:t>
      </w:r>
    </w:p>
    <w:p w:rsidR="00C112A1" w:rsidRPr="00C112A1" w:rsidRDefault="0029116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Стадо состояло большей частью из коров, нетелей и телят и включало несколько быков. Возникали и малые стада, состоящие из одних быков, которые в период гона объединялись со стадом коров.</w:t>
      </w:r>
    </w:p>
    <w:p w:rsidR="00C112A1" w:rsidRPr="00C112A1" w:rsidRDefault="0029116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Несомненно, что живущие в стаде животные влияют друг на друга, и этот социальный инстинкт основан на взаимном привлечении особей одного вида, которое может проявляться в целом ряде поведенческих реакций.</w:t>
      </w:r>
    </w:p>
    <w:p w:rsidR="00C112A1" w:rsidRPr="00C112A1" w:rsidRDefault="0029116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У животных, ведущих стадный образ жизни, </w:t>
      </w:r>
      <w:r w:rsidR="00FC56F2" w:rsidRPr="00C112A1">
        <w:rPr>
          <w:sz w:val="28"/>
          <w:szCs w:val="28"/>
        </w:rPr>
        <w:t>существует иерархический порядок, который определяет социальную роль каждой особи, обеспечивает общий порядок и гармонию и тем самым делает возможным сосуществование животных в группе.</w:t>
      </w:r>
    </w:p>
    <w:p w:rsidR="00C112A1" w:rsidRPr="00C112A1" w:rsidRDefault="00FC56F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В коровниках для беспривязного содержания также существует много предпосылок к взаимным конфликтам между животными. Большая плотность размещения животных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служит причиной того, что, проходя к логову, на выгул или к кормушке, они помногу раз в день встречаются друг с другом. При этом животные вынуждены уступать друг другу дорогу или место для лежания, причём каждая особь должна вести себя в соответствии со своим положением в стаде.</w:t>
      </w:r>
    </w:p>
    <w:p w:rsidR="00C112A1" w:rsidRPr="00C112A1" w:rsidRDefault="00FC56F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Животные высшего социального ранга пользуются определёнными привилегиями в стаде. Они могут, не обращая внимания на остальных, поедать предпочитаемый ими корм, улечься, где им заблагорассудится</w:t>
      </w:r>
      <w:r w:rsidR="00A30F48" w:rsidRPr="00C112A1">
        <w:rPr>
          <w:sz w:val="28"/>
          <w:szCs w:val="28"/>
        </w:rPr>
        <w:t>, или идти к поилке, когда им захочется.</w:t>
      </w:r>
    </w:p>
    <w:p w:rsidR="00A30F48" w:rsidRPr="00C112A1" w:rsidRDefault="00A30F4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При ежедневных контактах животные должны определённым способом общаться друг с другом и соответственно регулировать своё поведение. Средства выражения эмоций у скота делятся на следующие категории.</w:t>
      </w:r>
    </w:p>
    <w:p w:rsidR="00A30F48" w:rsidRPr="00C112A1" w:rsidRDefault="00A30F4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b/>
          <w:sz w:val="28"/>
          <w:szCs w:val="28"/>
        </w:rPr>
        <w:t>Обонятельные сигналы.</w:t>
      </w:r>
      <w:r w:rsidRPr="00C112A1">
        <w:rPr>
          <w:sz w:val="28"/>
          <w:szCs w:val="28"/>
        </w:rPr>
        <w:t xml:space="preserve"> Животные обнюхивают друг друга, реже нюхают кал и мочу. Обнюхивают также место, которое выбирают для лежания; будучи вытесненной оттуда, особь возвращается обратно.</w:t>
      </w:r>
      <w:r w:rsidR="00C112A1" w:rsidRPr="00C112A1">
        <w:rPr>
          <w:sz w:val="28"/>
          <w:szCs w:val="28"/>
        </w:rPr>
        <w:t xml:space="preserve"> </w:t>
      </w:r>
    </w:p>
    <w:p w:rsidR="00A30F48" w:rsidRPr="00C112A1" w:rsidRDefault="00A30F4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b/>
          <w:sz w:val="28"/>
          <w:szCs w:val="28"/>
        </w:rPr>
        <w:t>Звуковые сигналы.</w:t>
      </w:r>
      <w:r w:rsidRPr="00C112A1">
        <w:rPr>
          <w:sz w:val="28"/>
          <w:szCs w:val="28"/>
        </w:rPr>
        <w:t xml:space="preserve"> Крупный рогатый скот реагирует мычанием на приближении животных из другого стада, на угрожающую опасность, выражает мычанием чувство одиночества и дискомфорта. И корова, и теленок мычат, разыскивая друг друга. Мычание типично для коров в охоте, им же сопровождается игра.</w:t>
      </w:r>
    </w:p>
    <w:p w:rsidR="00D16DFC" w:rsidRPr="00C112A1" w:rsidRDefault="00A30F4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b/>
          <w:sz w:val="28"/>
          <w:szCs w:val="28"/>
        </w:rPr>
        <w:t>Зрительные сигналы.</w:t>
      </w:r>
      <w:r w:rsidRPr="00C112A1">
        <w:rPr>
          <w:sz w:val="28"/>
          <w:szCs w:val="28"/>
        </w:rPr>
        <w:t xml:space="preserve"> Главное значение имеют двигательные реакции, в частности постановка головы, так как здесь </w:t>
      </w:r>
      <w:r w:rsidR="00D16DFC" w:rsidRPr="00C112A1">
        <w:rPr>
          <w:sz w:val="28"/>
          <w:szCs w:val="28"/>
        </w:rPr>
        <w:t>располагаются</w:t>
      </w:r>
      <w:r w:rsidRPr="00C112A1">
        <w:rPr>
          <w:sz w:val="28"/>
          <w:szCs w:val="28"/>
        </w:rPr>
        <w:t xml:space="preserve"> главные органы восприятия</w:t>
      </w:r>
      <w:r w:rsidR="00D16DFC" w:rsidRPr="00C112A1">
        <w:rPr>
          <w:sz w:val="28"/>
          <w:szCs w:val="28"/>
        </w:rPr>
        <w:t xml:space="preserve"> и главное оружие – рога.</w:t>
      </w:r>
    </w:p>
    <w:p w:rsidR="00D16DFC" w:rsidRPr="00C112A1" w:rsidRDefault="00D16DF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b/>
          <w:sz w:val="28"/>
          <w:szCs w:val="28"/>
        </w:rPr>
        <w:t xml:space="preserve">Двигательные социальные реакции. </w:t>
      </w:r>
    </w:p>
    <w:p w:rsidR="0047004B" w:rsidRPr="00C112A1" w:rsidRDefault="00C30A9B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Угроза. В наивысшей степени своего проявления это неотступное преследование противника, настигнув которого, преследователь пускает в ход рога. Низшая степень проявления состоит в том, что животное разбегается и, нагнув голову, устремляется на противника, но через несколько шагом останавливается. При еще более слабом проявлении вражды животное лишь мотает головой в сторону противника</w:t>
      </w:r>
      <w:r w:rsidR="0047004B" w:rsidRPr="00C112A1">
        <w:rPr>
          <w:sz w:val="28"/>
          <w:szCs w:val="28"/>
        </w:rPr>
        <w:t>.</w:t>
      </w:r>
    </w:p>
    <w:p w:rsidR="0047004B" w:rsidRPr="00C112A1" w:rsidRDefault="0047004B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Уход от взаимодействия. Уклонение от стычки с животным, стоящим на более высокой ступени социальной иерархии, всегда служит доказательством подчинения. Если особь высшего ранга избегает другую, бывшую до сих пор рангом ниже, это служит признаком нового изменения в социальной структуре.</w:t>
      </w:r>
    </w:p>
    <w:p w:rsidR="004060E3" w:rsidRPr="00C112A1" w:rsidRDefault="0047004B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Драки.</w:t>
      </w:r>
      <w:r w:rsidR="000578D5" w:rsidRPr="00C112A1">
        <w:rPr>
          <w:sz w:val="28"/>
          <w:szCs w:val="28"/>
        </w:rPr>
        <w:t xml:space="preserve"> В малых стадах драки единичны. Чем больше в стаде одновозрастных животных, тем чаще драки и тем реже фаза стабильного социального равновесия. Во время драки оба соперника стремятся занять удобную для атаки позицию.</w:t>
      </w:r>
    </w:p>
    <w:p w:rsidR="00C112A1" w:rsidRPr="00C112A1" w:rsidRDefault="004060E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b/>
          <w:sz w:val="28"/>
          <w:szCs w:val="28"/>
        </w:rPr>
        <w:t>Поведение коров во время приема корма.</w:t>
      </w:r>
      <w:r w:rsidRPr="00C112A1">
        <w:rPr>
          <w:sz w:val="28"/>
          <w:szCs w:val="28"/>
        </w:rPr>
        <w:t xml:space="preserve"> Более 50% всех конфликтов между коровами приходится на время кормления. При самокормлении коровы чаще всего имеют свободный доступ к сену и силосу. Выбор корма зависит прежде всего от его качества</w:t>
      </w:r>
      <w:r w:rsidR="00A90248" w:rsidRPr="00C112A1">
        <w:rPr>
          <w:sz w:val="28"/>
          <w:szCs w:val="28"/>
        </w:rPr>
        <w:t>. Животные стремятся добраться до свежего силоса и выбрать лучшие его порции. Поэтому более сильные коровы сразу обеспечивают себе место у кормушки. Остальные же или укладываются на логове, или идут вначале к яслям с сеном. Обеспечить всем коровам возможность принимать корм одновременно очень важно, потому что в момент кормления наиболее четко обозначается социальная структура стада, особенно при недостатке корма или при малом фронте кормления.</w:t>
      </w:r>
      <w:r w:rsidR="008A1EB7" w:rsidRPr="00C112A1">
        <w:rPr>
          <w:sz w:val="28"/>
          <w:szCs w:val="28"/>
        </w:rPr>
        <w:t>(Н.М. Костомахин</w:t>
      </w:r>
      <w:r w:rsidR="006D2949">
        <w:rPr>
          <w:sz w:val="28"/>
          <w:szCs w:val="28"/>
        </w:rPr>
        <w:t>,</w:t>
      </w:r>
      <w:r w:rsidR="008A1EB7" w:rsidRPr="00C112A1">
        <w:rPr>
          <w:sz w:val="28"/>
          <w:szCs w:val="28"/>
        </w:rPr>
        <w:t xml:space="preserve"> 2007г.).</w:t>
      </w:r>
    </w:p>
    <w:p w:rsidR="00C112A1" w:rsidRPr="00C112A1" w:rsidRDefault="00A1610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Горбачёв Н.Н. и Крисанов А.Ф.</w:t>
      </w:r>
      <w:r w:rsidR="008A1EB7" w:rsidRPr="00C112A1">
        <w:rPr>
          <w:sz w:val="28"/>
          <w:szCs w:val="28"/>
        </w:rPr>
        <w:t xml:space="preserve"> (2001г.)</w:t>
      </w:r>
      <w:r w:rsidRPr="00C112A1">
        <w:rPr>
          <w:sz w:val="28"/>
          <w:szCs w:val="28"/>
        </w:rPr>
        <w:t xml:space="preserve"> изучали пищевое поведение коров красно-пестрой породы.</w:t>
      </w:r>
    </w:p>
    <w:p w:rsidR="00C112A1" w:rsidRPr="00C112A1" w:rsidRDefault="008D2EDB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Для научно-хозяйственного опыта подобрали по принципу аналогов, коров в начале сухостойного периода. Продолжительность сухостойного периода составила 60 дней, а периода раздоя - 100 дней после отела.</w:t>
      </w:r>
      <w:r w:rsidR="00C112A1" w:rsidRP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>В период раздоя коровы красно-пёстрой породы больше затрачивают времени на приём корма, но меньше на его пережевывание, а во время сухостоя, наоборот – меньше на поедание, но больше на жвачку. А в итоге продолжительность времени на весь период приёма и пережёвывания корма между сухостойными и дойными коровами нивелируется и составляет 18,2 и 18,1 часа.</w:t>
      </w:r>
    </w:p>
    <w:p w:rsidR="008D2EDB" w:rsidRPr="00C112A1" w:rsidRDefault="008D2EDB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Остальное время суток животные отдыхали. Время на отдых, как и на другие жизненные проявления животного, обусловлены многими элементами внешней среды, а также физиологическим состоянием организма. </w:t>
      </w:r>
    </w:p>
    <w:p w:rsidR="00C112A1" w:rsidRPr="00C112A1" w:rsidRDefault="008D2EDB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</w:rPr>
        <w:t>Общая продолжительность от</w:t>
      </w:r>
      <w:r w:rsidRPr="00C112A1">
        <w:rPr>
          <w:sz w:val="28"/>
          <w:szCs w:val="28"/>
          <w:lang w:bidi="he-IL"/>
        </w:rPr>
        <w:t xml:space="preserve">дыха у коров красно-пестрой породы составила 338-348 мин, или 5,6-5,8 часа, причем сухостойные коровы предпочитали отдыхать стоя, а при раздое - лежа. Из этого времени непосредственно на сон приходилось 1,8-2,0 часа. 65% времени отдыха коров пришлось на ночное время. </w:t>
      </w:r>
    </w:p>
    <w:p w:rsidR="00056600" w:rsidRPr="00C112A1" w:rsidRDefault="008D2EDB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Улимбашев М.Б.</w:t>
      </w:r>
      <w:r w:rsidR="008A1EB7" w:rsidRPr="00C112A1">
        <w:rPr>
          <w:sz w:val="28"/>
          <w:szCs w:val="28"/>
          <w:lang w:bidi="he-IL"/>
        </w:rPr>
        <w:t xml:space="preserve"> (2005г.)</w:t>
      </w:r>
      <w:r w:rsidRPr="00C112A1">
        <w:rPr>
          <w:sz w:val="28"/>
          <w:szCs w:val="28"/>
          <w:lang w:bidi="he-IL"/>
        </w:rPr>
        <w:t xml:space="preserve"> проводил исследования </w:t>
      </w:r>
      <w:r w:rsidR="00056600" w:rsidRPr="00C112A1">
        <w:rPr>
          <w:sz w:val="28"/>
          <w:szCs w:val="28"/>
          <w:lang w:bidi="he-IL"/>
        </w:rPr>
        <w:t xml:space="preserve">этологических особенностей швицкого и голштинизированного скота при стойловом и пастбищном содержании. Для этого сформировали три группы первотелок, по 13-15 голов в каждой. В 1 группу вошли чистопородные первотелки швицкой породы, во 11 - животные генотипа 3/4Г+1/4Ш «в себе» и в 111 - 6/ 8Г+1/8ЧП+1/8Ш, </w:t>
      </w:r>
    </w:p>
    <w:p w:rsidR="00C112A1" w:rsidRPr="00C112A1" w:rsidRDefault="00075E06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Результаты исследований показали, что независимо от места содержания голштинизированные первотелки затрачивали на прием корма больше времени, чем животные швицкой породы. При этом различия по этому показателю между швицами и помесями от разведения «в себе» оказались недостоверными, а между первыми и трехпородными помесями на уровне Р&gt;0,99-0,999, </w:t>
      </w:r>
    </w:p>
    <w:p w:rsidR="00075E06" w:rsidRPr="00C112A1" w:rsidRDefault="00075E06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В стойловый период содержания чаще к кормушкам подходили голштинизированные животные, но оставались около них не дольше чистопородных особей. Отличительная способность жвачных животных - повторное пережевывание корма, В отличие от продолжительности поедания кормов времени на их пережевывание помеси затрачивали меньше, чем швицы.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2EDB" w:rsidRPr="00C112A1" w:rsidRDefault="001910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C112A1">
        <w:rPr>
          <w:b/>
          <w:sz w:val="28"/>
          <w:szCs w:val="28"/>
          <w:lang w:bidi="he-IL"/>
        </w:rPr>
        <w:t>5.1</w:t>
      </w:r>
      <w:r w:rsidR="00C112A1">
        <w:rPr>
          <w:b/>
          <w:sz w:val="28"/>
          <w:szCs w:val="28"/>
          <w:lang w:bidi="he-IL"/>
        </w:rPr>
        <w:t xml:space="preserve"> Половая этология животных</w: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C112A1" w:rsidRPr="00C112A1" w:rsidRDefault="00136E9A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Половое поведение - это врожденное качество, приобретенное животными в процессе эволюции для обеспечения процесса полового размножения, чем поддерживается возможность существования многих видов животных. Группа однополых животных размножаться не может, поэтому половую этологию можно изучать только при контакте разнополых животных. В связи с этим следует еще раз подчеркнуть, что охота - это половое поведение, характеризующееся допусканием самкой садки самца. </w:t>
      </w:r>
    </w:p>
    <w:p w:rsidR="00C112A1" w:rsidRPr="00C112A1" w:rsidRDefault="00136E9A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Серьёзные трудности в условиях группового содержания вызывает период охоты у коров., приводящий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к смятению и беспокойству во всей группе. Животное беспокойно, часто прерывает приём корма, осматривается и не ложится сразу же после кормления. Коровы в охоте игнорируют социальную иерархию и отваживаются приблизится к коровам высшего ранга. (А. Ф. Кузнецов, И.Д. Алемайкин, Г. М. Андреев, 2007г.).</w:t>
      </w:r>
      <w:r w:rsidR="00C112A1" w:rsidRPr="00C112A1">
        <w:rPr>
          <w:sz w:val="28"/>
          <w:szCs w:val="28"/>
        </w:rPr>
        <w:t xml:space="preserve"> </w:t>
      </w:r>
    </w:p>
    <w:p w:rsidR="00C112A1" w:rsidRPr="00C112A1" w:rsidRDefault="00136E9A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Для получения высокой оплодотворяемости важн</w:t>
      </w:r>
      <w:r w:rsidR="00E77A15" w:rsidRPr="00C112A1">
        <w:rPr>
          <w:sz w:val="28"/>
          <w:lang w:bidi="he-IL"/>
        </w:rPr>
        <w:t>о</w:t>
      </w:r>
      <w:r w:rsidRPr="00C112A1">
        <w:rPr>
          <w:sz w:val="28"/>
          <w:lang w:bidi="he-IL"/>
        </w:rPr>
        <w:t xml:space="preserve"> осеменять самок во время охоты. Ориентация на выявление охоты с использованием пробника повышает процент оnлодот</w:t>
      </w:r>
      <w:r w:rsidR="00EE68B6" w:rsidRPr="00C112A1">
        <w:rPr>
          <w:sz w:val="28"/>
          <w:lang w:bidi="he-IL"/>
        </w:rPr>
        <w:t>воряемости по сравнению с выбором времени осеменения по признакам полового возбуждения (общей реакции).</w:t>
      </w:r>
    </w:p>
    <w:p w:rsidR="00C112A1" w:rsidRPr="00C112A1" w:rsidRDefault="00EE68B6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После плодотворного осеменения самки ее поведение и отношение к самцу меняются в связи с наступлением беременности. Если самка после оплодотворения в течение месяца не приходит в охоту, то ее можно почти наверняка считать беременной. Этот этологический способ диагностики беременности и бесплодия у самок полициклических животных получил название рефлексологического.</w:t>
      </w:r>
    </w:p>
    <w:p w:rsidR="00136E9A" w:rsidRPr="00C112A1" w:rsidRDefault="00EE68B6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Известно, что самец является самым древним и самым сильным стимулятором половой функции самок. У коров выявлено усиление сокращений матки при общении с самцом пробником, что обеспечивает</w:t>
      </w:r>
    </w:p>
    <w:p w:rsidR="00C112A1" w:rsidRPr="00C112A1" w:rsidRDefault="00EE68B6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быстрое продвижение спермиев по половым органам самок и способствует повышению оплодотворяемости.</w:t>
      </w:r>
    </w:p>
    <w:p w:rsidR="00956B5F" w:rsidRPr="00C112A1" w:rsidRDefault="00956B5F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Стимулирующее действие самцы могут оказывать через обонятельные, зрительные и слуховые воздействия на самок. (М.Г. Зухрабов, Д.И. Ошкин, О.Н. Преображенский</w:t>
      </w:r>
      <w:r w:rsidR="006D2949">
        <w:rPr>
          <w:sz w:val="28"/>
          <w:lang w:bidi="he-IL"/>
        </w:rPr>
        <w:t>,</w:t>
      </w:r>
      <w:r w:rsidRPr="00C112A1">
        <w:rPr>
          <w:sz w:val="28"/>
          <w:lang w:bidi="he-IL"/>
        </w:rPr>
        <w:t xml:space="preserve"> 2002г.).</w:t>
      </w:r>
    </w:p>
    <w:p w:rsidR="007530B2" w:rsidRPr="00C112A1" w:rsidRDefault="007530B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</w:p>
    <w:p w:rsidR="00C112A1" w:rsidRP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lang w:bidi="he-IL"/>
        </w:rPr>
        <w:br w:type="page"/>
      </w:r>
      <w:r w:rsidR="0019105E" w:rsidRPr="00C112A1">
        <w:rPr>
          <w:b/>
          <w:sz w:val="28"/>
          <w:szCs w:val="28"/>
          <w:lang w:bidi="he-IL"/>
        </w:rPr>
        <w:t xml:space="preserve">6. </w:t>
      </w:r>
      <w:r w:rsidR="007530B2" w:rsidRPr="00C112A1">
        <w:rPr>
          <w:b/>
          <w:sz w:val="28"/>
          <w:szCs w:val="28"/>
          <w:lang w:bidi="he-IL"/>
        </w:rPr>
        <w:t>Эффективные технологии</w:t>
      </w:r>
      <w:r w:rsidR="00AC4EFB" w:rsidRPr="00C112A1">
        <w:rPr>
          <w:b/>
          <w:sz w:val="28"/>
          <w:szCs w:val="28"/>
          <w:lang w:bidi="he-IL"/>
        </w:rPr>
        <w:t xml:space="preserve"> кормления</w:t>
      </w:r>
      <w:r>
        <w:rPr>
          <w:b/>
          <w:sz w:val="28"/>
          <w:szCs w:val="28"/>
          <w:lang w:bidi="he-IL"/>
        </w:rPr>
        <w:t xml:space="preserve"> лактирующих коров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C112A1" w:rsidRPr="00C112A1" w:rsidRDefault="002D05D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 xml:space="preserve">Увеличение роста производства молока и реализация генетического потенциала молочной продуктивности коров на 70-80% зависят от условий кормления и содержания. </w:t>
      </w:r>
      <w:r w:rsidR="007530B2" w:rsidRPr="00C112A1">
        <w:rPr>
          <w:sz w:val="28"/>
          <w:szCs w:val="28"/>
          <w:lang w:bidi="he-IL"/>
        </w:rPr>
        <w:t>Всё это вынуждает совершенствовать существующие и разрабатывать новые системы кормления лактирующих коров.</w:t>
      </w:r>
      <w:r w:rsidR="00956B5F" w:rsidRPr="00C112A1">
        <w:rPr>
          <w:sz w:val="28"/>
          <w:szCs w:val="28"/>
          <w:lang w:bidi="he-IL"/>
        </w:rPr>
        <w:t xml:space="preserve"> </w:t>
      </w:r>
    </w:p>
    <w:p w:rsidR="00E77A15" w:rsidRPr="00C112A1" w:rsidRDefault="00E77A15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Сено является одним из важнейших видов кормов. В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  <w:lang w:bidi="he-IL"/>
          </w:rPr>
          <w:t>1 кг</w:t>
        </w:r>
      </w:smartTag>
      <w:r w:rsidRPr="00C112A1">
        <w:rPr>
          <w:sz w:val="28"/>
          <w:szCs w:val="28"/>
          <w:lang w:bidi="he-IL"/>
        </w:rPr>
        <w:t xml:space="preserve"> сена I класса содержится 0,45-0,60 к. ед., 65-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  <w:lang w:bidi="he-IL"/>
          </w:rPr>
          <w:t>75 г</w:t>
        </w:r>
      </w:smartTag>
      <w:r w:rsidRPr="00C112A1">
        <w:rPr>
          <w:sz w:val="28"/>
          <w:szCs w:val="28"/>
          <w:lang w:bidi="he-IL"/>
        </w:rPr>
        <w:t xml:space="preserve"> переваримого протеина, 40-60 мг каротина. Оно также богато витаминами комплекса В, группы D, Е, К и минеральными</w:t>
      </w:r>
      <w:r w:rsid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>элементами. За счет первоклассного сена можно удовлетворить потребности животных в кормовых единицах на 40 %, в перевари</w:t>
      </w:r>
      <w:r w:rsidR="006D2949">
        <w:rPr>
          <w:sz w:val="28"/>
          <w:szCs w:val="28"/>
          <w:lang w:bidi="he-IL"/>
        </w:rPr>
        <w:t>вае</w:t>
      </w:r>
      <w:r w:rsidRPr="00C112A1">
        <w:rPr>
          <w:sz w:val="28"/>
          <w:szCs w:val="28"/>
          <w:lang w:bidi="he-IL"/>
        </w:rPr>
        <w:t>мом протеине на 35-45</w:t>
      </w:r>
      <w:r w:rsidR="00C112A1">
        <w:rPr>
          <w:sz w:val="28"/>
          <w:szCs w:val="28"/>
          <w:lang w:bidi="he-IL"/>
        </w:rPr>
        <w:t xml:space="preserve"> </w:t>
      </w:r>
      <w:r w:rsidRPr="00C112A1">
        <w:rPr>
          <w:sz w:val="28"/>
          <w:szCs w:val="28"/>
          <w:lang w:bidi="he-IL"/>
        </w:rPr>
        <w:t>%, около половины в минеральных элементах и большей частью в каротине.</w:t>
      </w:r>
    </w:p>
    <w:p w:rsidR="00E77A15" w:rsidRPr="00C112A1" w:rsidRDefault="00E77A15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Сенаж - один из самых распространенных способов заготовки и получения корма высокого качества. Сенаж характеризуется низкой кислотностью (рН 4,7-5,5), большим содержанием сухих и питательных веществ, чем силос.</w:t>
      </w:r>
    </w:p>
    <w:p w:rsidR="00C112A1" w:rsidRPr="00C112A1" w:rsidRDefault="001E43C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Концентрированные корма являются самыми энергонасыщенными, и к ним относятся зерна злаковых, семена бобовых и масличных культур, продукты их переработки, кукурузный глютен, картофельную и свекольную пульпу и др.</w:t>
      </w:r>
    </w:p>
    <w:p w:rsidR="00C112A1" w:rsidRPr="00C112A1" w:rsidRDefault="001E43CC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>По современным детализированным нормам контроль над полноценностью и сбалансированностью рационов в кормлении молочного скота осуществляют по 24 показателям знергетического, протеинового, углеводного, жирового, минерального и витаминного питания. (В.Д.-Х. Ли</w:t>
      </w:r>
      <w:r w:rsidR="006D2949">
        <w:rPr>
          <w:sz w:val="28"/>
          <w:lang w:bidi="he-IL"/>
        </w:rPr>
        <w:t>,</w:t>
      </w:r>
      <w:r w:rsidRPr="00C112A1">
        <w:rPr>
          <w:sz w:val="28"/>
          <w:lang w:bidi="he-IL"/>
        </w:rPr>
        <w:t xml:space="preserve"> 2003г.).</w:t>
      </w:r>
    </w:p>
    <w:p w:rsidR="00C112A1" w:rsidRPr="00C112A1" w:rsidRDefault="001E43CC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112A1">
        <w:rPr>
          <w:sz w:val="28"/>
        </w:rPr>
        <w:t>Улитько</w:t>
      </w:r>
      <w:r w:rsidR="006D2949">
        <w:rPr>
          <w:sz w:val="28"/>
        </w:rPr>
        <w:t xml:space="preserve"> </w:t>
      </w:r>
      <w:r w:rsidRPr="00C112A1">
        <w:rPr>
          <w:sz w:val="28"/>
        </w:rPr>
        <w:t>В., Горбунов Н., Воронов В.</w:t>
      </w:r>
      <w:r w:rsidR="008A1EB7" w:rsidRPr="00C112A1">
        <w:rPr>
          <w:sz w:val="28"/>
        </w:rPr>
        <w:t xml:space="preserve"> (</w:t>
      </w:r>
      <w:r w:rsidR="00466F1A" w:rsidRPr="00C112A1">
        <w:rPr>
          <w:sz w:val="28"/>
        </w:rPr>
        <w:t>1998г.</w:t>
      </w:r>
      <w:r w:rsidR="008A1EB7" w:rsidRPr="00C112A1">
        <w:rPr>
          <w:sz w:val="28"/>
        </w:rPr>
        <w:t>)</w:t>
      </w:r>
      <w:r w:rsidRPr="00C112A1">
        <w:rPr>
          <w:sz w:val="28"/>
        </w:rPr>
        <w:t xml:space="preserve"> в своих</w:t>
      </w:r>
      <w:r w:rsidR="00C112A1" w:rsidRPr="00C112A1">
        <w:rPr>
          <w:sz w:val="28"/>
        </w:rPr>
        <w:t xml:space="preserve"> </w:t>
      </w:r>
      <w:r w:rsidRPr="00C112A1">
        <w:rPr>
          <w:sz w:val="28"/>
        </w:rPr>
        <w:t xml:space="preserve">исследованиях, предложили </w:t>
      </w:r>
      <w:r w:rsidRPr="00C112A1">
        <w:rPr>
          <w:sz w:val="28"/>
          <w:szCs w:val="28"/>
          <w:lang w:bidi="he-IL"/>
        </w:rPr>
        <w:t>включение в рацион коров ячменно-горохового сенажа и уменьшение доли зерновых кормов</w:t>
      </w:r>
      <w:r w:rsidR="00AC4EFB" w:rsidRPr="00C112A1">
        <w:rPr>
          <w:sz w:val="28"/>
          <w:szCs w:val="28"/>
          <w:lang w:bidi="he-IL"/>
        </w:rPr>
        <w:t>.</w:t>
      </w:r>
    </w:p>
    <w:p w:rsidR="00AC4EFB" w:rsidRPr="00C112A1" w:rsidRDefault="00AC4EFB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 xml:space="preserve">Замена рациона силосно-концентратного типа (контрольная группа) на сенажно-силосный (опытная) обеспечила повышение молочной продуктивности в среднем на корову за 234 дня опыта с 2711,2кг до 2953,4кг, или на 242,2кг (базисной жирности). Содержание жира в молоке было больше у подопытных коров на 0,2% и составило 3.58% в контроле. Коровы опытной группы реализовали стандарт породы по жирномолочности на 99,48%, а их аналоги из контрольной на 94,02%. За время опыта от подопытных коров получено молочного жира на </w:t>
      </w:r>
      <w:smartTag w:uri="urn:schemas-microsoft-com:office:smarttags" w:element="metricconverter">
        <w:smartTagPr>
          <w:attr w:name="ProductID" w:val="8,49 кг"/>
        </w:smartTagPr>
        <w:r w:rsidRPr="00C112A1">
          <w:rPr>
            <w:sz w:val="28"/>
            <w:szCs w:val="28"/>
            <w:lang w:bidi="he-IL"/>
          </w:rPr>
          <w:t>8,49 кг</w:t>
        </w:r>
      </w:smartTag>
      <w:r w:rsidRPr="00C112A1">
        <w:rPr>
          <w:sz w:val="28"/>
          <w:szCs w:val="28"/>
          <w:lang w:bidi="he-IL"/>
        </w:rPr>
        <w:t xml:space="preserve"> больше. </w:t>
      </w:r>
    </w:p>
    <w:p w:rsidR="00AC4EFB" w:rsidRPr="00C112A1" w:rsidRDefault="00AC4EFB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112A1">
        <w:rPr>
          <w:sz w:val="28"/>
          <w:szCs w:val="28"/>
          <w:lang w:bidi="he-IL"/>
        </w:rPr>
        <w:t xml:space="preserve">Сенажно-силосный тип кормления </w:t>
      </w:r>
      <w:r w:rsidRPr="00C112A1">
        <w:rPr>
          <w:sz w:val="28"/>
        </w:rPr>
        <w:t xml:space="preserve">обеспечивает повышение молочной продуктивности, снижает затраты кормов и себестоимость молока, повышает его рентабельность и не оказывает отрицательного влияния на состояние здоровья животных. </w:t>
      </w:r>
    </w:p>
    <w:p w:rsidR="0014068C" w:rsidRPr="00C112A1" w:rsidRDefault="005172C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szCs w:val="28"/>
        </w:rPr>
        <w:t>Горбунов</w:t>
      </w:r>
      <w:r w:rsidR="0014068C" w:rsidRPr="00C112A1">
        <w:rPr>
          <w:sz w:val="28"/>
          <w:szCs w:val="28"/>
        </w:rPr>
        <w:t>ым</w:t>
      </w:r>
      <w:r w:rsidRPr="00C112A1">
        <w:rPr>
          <w:sz w:val="28"/>
          <w:szCs w:val="28"/>
        </w:rPr>
        <w:t xml:space="preserve"> В. и Горбунов</w:t>
      </w:r>
      <w:r w:rsidR="0014068C" w:rsidRPr="00C112A1">
        <w:rPr>
          <w:sz w:val="28"/>
          <w:szCs w:val="28"/>
        </w:rPr>
        <w:t>ым</w:t>
      </w:r>
      <w:r w:rsidRPr="00C112A1">
        <w:rPr>
          <w:sz w:val="28"/>
          <w:szCs w:val="28"/>
        </w:rPr>
        <w:t xml:space="preserve"> С.</w:t>
      </w:r>
      <w:r w:rsidR="00466F1A" w:rsidRPr="00C112A1">
        <w:rPr>
          <w:sz w:val="28"/>
          <w:szCs w:val="28"/>
        </w:rPr>
        <w:t>(2007г.)</w:t>
      </w:r>
      <w:r w:rsidRPr="00C112A1">
        <w:rPr>
          <w:sz w:val="28"/>
          <w:szCs w:val="28"/>
        </w:rPr>
        <w:t xml:space="preserve"> также проведён</w:t>
      </w:r>
      <w:r w:rsidRPr="00C112A1">
        <w:rPr>
          <w:sz w:val="28"/>
        </w:rPr>
        <w:t xml:space="preserve"> </w:t>
      </w:r>
      <w:r w:rsidR="0014068C" w:rsidRPr="00C112A1">
        <w:rPr>
          <w:sz w:val="28"/>
          <w:lang w:bidi="he-IL"/>
        </w:rPr>
        <w:t>научно-хозяйственный опыт, с целью изучения продуктивного действия силоса из зеленой массы кукурузы в смеси с донником в соотношении 2: 1 в рационах лактирующих коров.</w:t>
      </w:r>
      <w:r w:rsidR="00C112A1" w:rsidRPr="00C112A1">
        <w:rPr>
          <w:sz w:val="28"/>
          <w:lang w:bidi="he-IL"/>
        </w:rPr>
        <w:t xml:space="preserve"> </w:t>
      </w:r>
    </w:p>
    <w:p w:rsidR="0014068C" w:rsidRPr="00C112A1" w:rsidRDefault="0014068C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lang w:bidi="he-IL"/>
        </w:rPr>
      </w:pPr>
      <w:r w:rsidRPr="00C112A1">
        <w:rPr>
          <w:sz w:val="28"/>
          <w:lang w:bidi="he-IL"/>
        </w:rPr>
        <w:t xml:space="preserve">Наибольший суточный удой молока, в том числе и 4% жирности, получен от коров опытной группы (соответственно 19,7 и 18,2кг), что на 11,9 и 13,7% выше, чем в контроле. Подопытные животные лучше переваривали сухое и органическое вещества (на 1,88 и 1,46% соответственно), протеин (на 6,8%), жир (на 2,25), клетчатку (на 2,46), БЭВ (на 1,69%). </w:t>
      </w:r>
    </w:p>
    <w:p w:rsidR="0014068C" w:rsidRPr="00C112A1" w:rsidRDefault="0014068C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112A1">
        <w:rPr>
          <w:sz w:val="28"/>
          <w:lang w:bidi="he-IL"/>
        </w:rPr>
        <w:t>Включение в рацион коров силоса из зеленой массы кукурузы в смеси с донником увеличивает</w:t>
      </w:r>
      <w:r w:rsidR="00C112A1" w:rsidRPr="00C112A1">
        <w:rPr>
          <w:sz w:val="28"/>
          <w:lang w:bidi="he-IL"/>
        </w:rPr>
        <w:t xml:space="preserve"> </w:t>
      </w:r>
      <w:r w:rsidRPr="00C112A1">
        <w:rPr>
          <w:sz w:val="28"/>
          <w:lang w:bidi="he-IL"/>
        </w:rPr>
        <w:t>молочную продуктивность, улучшает переваримость питательных веществ.</w:t>
      </w:r>
    </w:p>
    <w:p w:rsidR="00AC4EFB" w:rsidRPr="00C112A1" w:rsidRDefault="0014068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Ли В.Д.-Х.</w:t>
      </w:r>
      <w:r w:rsidR="00466F1A" w:rsidRPr="00C112A1">
        <w:rPr>
          <w:sz w:val="28"/>
          <w:szCs w:val="28"/>
        </w:rPr>
        <w:t>(2003г.)</w:t>
      </w:r>
      <w:r w:rsidRPr="00C112A1">
        <w:rPr>
          <w:sz w:val="28"/>
          <w:szCs w:val="28"/>
        </w:rPr>
        <w:t xml:space="preserve"> предлагает в кормлении коров применять оптимальный </w:t>
      </w:r>
      <w:r w:rsidR="00D268B3" w:rsidRPr="00C112A1">
        <w:rPr>
          <w:sz w:val="28"/>
          <w:szCs w:val="28"/>
        </w:rPr>
        <w:t>интервал</w:t>
      </w:r>
      <w:r w:rsidRPr="00C112A1">
        <w:rPr>
          <w:sz w:val="28"/>
          <w:szCs w:val="28"/>
        </w:rPr>
        <w:t xml:space="preserve"> между раздачами концентратов.</w:t>
      </w:r>
    </w:p>
    <w:p w:rsidR="00C112A1" w:rsidRPr="00C112A1" w:rsidRDefault="00D268B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Суть данного способа сводится к условному разделению лактации на три периода, по 100 дней каждый, со скармливанием в первый период 45-60%, во второй - 25-35% и в третий - 15-25% годовой нормы концентратов</w:t>
      </w:r>
      <w:r w:rsidR="00405D80" w:rsidRPr="00C112A1">
        <w:rPr>
          <w:sz w:val="28"/>
          <w:szCs w:val="28"/>
          <w:lang w:bidi="he-IL"/>
        </w:rPr>
        <w:t>.</w:t>
      </w:r>
    </w:p>
    <w:p w:rsidR="00C112A1" w:rsidRPr="00C112A1" w:rsidRDefault="00D268B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>Применяли двух с половиной-, трех- и четырехчасовые интервалы при шестиразовой раздаче.</w:t>
      </w:r>
    </w:p>
    <w:p w:rsidR="00C112A1" w:rsidRPr="00C112A1" w:rsidRDefault="00D268B3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Анализ рационов показал, что при трехчасовом интервале между раздачами концентратов потребление сухого вещества к</w:t>
      </w:r>
      <w:r w:rsidR="00405D80" w:rsidRPr="00C112A1">
        <w:rPr>
          <w:sz w:val="28"/>
          <w:szCs w:val="28"/>
          <w:lang w:bidi="he-IL"/>
        </w:rPr>
        <w:t>ормов рациона было на 0,5 и 0,4</w:t>
      </w:r>
      <w:r w:rsidRPr="00C112A1">
        <w:rPr>
          <w:sz w:val="28"/>
          <w:szCs w:val="28"/>
          <w:lang w:bidi="he-IL"/>
        </w:rPr>
        <w:t xml:space="preserve">кг, а энергетическая питательность рациона на 6,5 и 6,0 МДж выше, чем при двух с половиной- и четырех - часовых интервалах. </w:t>
      </w:r>
    </w:p>
    <w:p w:rsidR="00C112A1" w:rsidRPr="00C112A1" w:rsidRDefault="00D268B3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bidi="he-IL"/>
        </w:rPr>
        <w:t>В структуре рационов доля концентрированных кормов составила: в I г</w:t>
      </w:r>
      <w:r w:rsidR="00405D80" w:rsidRPr="00C112A1">
        <w:rPr>
          <w:sz w:val="28"/>
          <w:szCs w:val="28"/>
          <w:lang w:bidi="he-IL"/>
        </w:rPr>
        <w:t xml:space="preserve">руппе - 52,1; во </w:t>
      </w:r>
      <w:r w:rsidR="00405D80" w:rsidRPr="00C112A1">
        <w:rPr>
          <w:sz w:val="28"/>
          <w:szCs w:val="28"/>
          <w:lang w:val="en-US" w:bidi="he-IL"/>
        </w:rPr>
        <w:t>II</w:t>
      </w:r>
      <w:r w:rsidR="00405D80" w:rsidRPr="00C112A1">
        <w:rPr>
          <w:sz w:val="28"/>
          <w:szCs w:val="28"/>
          <w:lang w:bidi="he-IL"/>
        </w:rPr>
        <w:t xml:space="preserve"> - 53,2 и в </w:t>
      </w:r>
      <w:r w:rsidR="00405D80" w:rsidRPr="00C112A1">
        <w:rPr>
          <w:sz w:val="28"/>
          <w:szCs w:val="28"/>
          <w:lang w:val="en-US" w:bidi="he-IL"/>
        </w:rPr>
        <w:t>I</w:t>
      </w:r>
      <w:r w:rsidRPr="00C112A1">
        <w:rPr>
          <w:sz w:val="28"/>
          <w:szCs w:val="28"/>
          <w:lang w:bidi="he-IL"/>
        </w:rPr>
        <w:t>II - 52,7% по питательности, что обусловлено высокими среднесуточными надоями молока, составлявшими 31,2-32,5кг, и тем, что опыт проводили в первую треть лактации.</w:t>
      </w:r>
    </w:p>
    <w:p w:rsidR="00C112A1" w:rsidRPr="00C112A1" w:rsidRDefault="00E6445E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  <w:lang w:bidi="he-IL"/>
        </w:rPr>
        <w:t xml:space="preserve">Среднесуточный надой натурального молока при интервалах в три и четыре часа был на 1,3 и 0,9кг выше, чем при интервале в два с половиной часа, при почти одинаковом содержании жира и белка в молоке. Различия в среднесуточных надоях молока в пересчете на 4%-ную жирность составили 0,9 и 0,6кг. Расход концентратов и затраты кормов на единицу продукции у особей сравниваемых групп были близкими. Таким образом, </w:t>
      </w:r>
    </w:p>
    <w:p w:rsidR="00AC4EFB" w:rsidRPr="00C112A1" w:rsidRDefault="00E6445E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При шестиразовой раздаче концентрированных кормов в сутки наиболее целесообразно раздачу проводить через три часа. Это повышает молочную продуктивность коров.</w:t>
      </w:r>
    </w:p>
    <w:p w:rsidR="00AC4EFB" w:rsidRPr="00C112A1" w:rsidRDefault="00AC4EFB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76E8C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105E" w:rsidRPr="00C112A1">
        <w:rPr>
          <w:b/>
          <w:sz w:val="28"/>
          <w:szCs w:val="28"/>
        </w:rPr>
        <w:t>Заключение</w:t>
      </w:r>
    </w:p>
    <w:p w:rsidR="0080726A" w:rsidRPr="00C112A1" w:rsidRDefault="0080726A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20351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Биологические особенности крупного рогатого скота, являются очень важным фактором, при ведении этой отрасли животноводства.</w:t>
      </w:r>
    </w:p>
    <w:p w:rsidR="00C112A1" w:rsidRPr="00C112A1" w:rsidRDefault="0020351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Для интенсификации отрасли, необходимо уметь правильно организовать воспроизводство стада, что невозможно без знаний об особенностях размножения скота.</w:t>
      </w:r>
    </w:p>
    <w:p w:rsidR="00C112A1" w:rsidRPr="00C112A1" w:rsidRDefault="0020351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Знания о пищеварения крупного рогатого скота, помогут предотвратить заболевания пищеварительного тракта. Понять какие корма нужно скармливать для здоровья, а соответственно для высокой продуктивности коров, что важно для успешного ведения отрасли.</w:t>
      </w:r>
    </w:p>
    <w:p w:rsidR="00203511" w:rsidRPr="00C112A1" w:rsidRDefault="0020351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Немаловажную</w:t>
      </w:r>
      <w:r w:rsidR="00EF5712" w:rsidRPr="00C112A1">
        <w:rPr>
          <w:sz w:val="28"/>
          <w:szCs w:val="28"/>
        </w:rPr>
        <w:t xml:space="preserve"> роль нужно уделять акклиматизационным качествам скота, так как они также влияют на продуктивность скота, здоровье и воспроизводительную способность. И если скот будет находится в неподходящих условиях для его жизнедеятельности, то он не окупит себя.</w:t>
      </w:r>
    </w:p>
    <w:p w:rsidR="001578E8" w:rsidRPr="00C112A1" w:rsidRDefault="001578E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348D0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5712" w:rsidRPr="00C112A1">
        <w:rPr>
          <w:b/>
          <w:sz w:val="28"/>
          <w:szCs w:val="28"/>
        </w:rPr>
        <w:t xml:space="preserve">7. </w:t>
      </w:r>
      <w:r w:rsidR="00C348D0" w:rsidRPr="00C112A1">
        <w:rPr>
          <w:b/>
          <w:sz w:val="28"/>
          <w:szCs w:val="28"/>
        </w:rPr>
        <w:t>Расчётное задание</w:t>
      </w:r>
    </w:p>
    <w:p w:rsidR="00EF5712" w:rsidRPr="00C112A1" w:rsidRDefault="00EF571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D5662" w:rsidRPr="00C112A1" w:rsidRDefault="006D566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1. Определение численности племядра: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Условия :брак старых коров 15%;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брак первотелок 40%;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брак телок в процесс е роста 12%;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деловой выход телят 88%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рост стада 2%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Расчет размеров племядра проводится по формуле </w: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62" w:rsidRPr="00C112A1" w:rsidRDefault="0077692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8.25pt">
            <v:imagedata r:id="rId7" o:title=""/>
          </v:shape>
        </w:pict>
      </w:r>
      <w:r w:rsidR="006D5662" w:rsidRPr="00C112A1">
        <w:rPr>
          <w:sz w:val="28"/>
          <w:szCs w:val="28"/>
        </w:rPr>
        <w:t>, где</w: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Пя – размер племядра, %;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Пп – количество первотелок, ставящихся на проверку, в % к числу коров на начало года;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Тбр – брак в %, полученных от коров племядра;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Дво – деловой выход телят от коров племядра, %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Количество первотелок, ставящихся на проверку (Пп) определяется по формуле: </w: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62" w:rsidRPr="00C112A1" w:rsidRDefault="0077692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113.25pt;height:30.75pt">
            <v:imagedata r:id="rId8" o:title=""/>
          </v:shape>
        </w:pic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Бр – браковка коров 2-х отелов и старше, %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 – рост стада коров, %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По – процент первотелок оставшихся в стаде после браковки. </w: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62" w:rsidRPr="00C112A1" w:rsidRDefault="0077692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1pt;height:30.75pt">
            <v:imagedata r:id="rId9" o:title=""/>
          </v:shape>
        </w:pict>
      </w:r>
    </w:p>
    <w:p w:rsidR="006D5662" w:rsidRPr="00C112A1" w:rsidRDefault="0077692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4.75pt;height:33pt">
            <v:imagedata r:id="rId10" o:title=""/>
          </v:shape>
        </w:pic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Размер племенного ядра составляет 74%.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2. Биометрическая обработка: </w:t>
      </w:r>
    </w:p>
    <w:p w:rsidR="00C112A1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Берем за Х удой коров, а за У - процент жирности молока.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Хср = А + Ь· К,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где А - произвольная условная средняя;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C112A1">
        <w:rPr>
          <w:sz w:val="28"/>
          <w:szCs w:val="28"/>
          <w:lang w:val="en-US"/>
        </w:rPr>
        <w:t>b</w:t>
      </w:r>
      <w:r w:rsidRPr="00C112A1">
        <w:rPr>
          <w:sz w:val="28"/>
          <w:szCs w:val="28"/>
        </w:rPr>
        <w:t xml:space="preserve"> - поправка к условной средней</w:t>
      </w:r>
      <w:r w:rsidRPr="00C112A1">
        <w:rPr>
          <w:sz w:val="28"/>
          <w:szCs w:val="28"/>
          <w:lang w:bidi="he-IL"/>
        </w:rPr>
        <w:t>;</w:t>
      </w:r>
      <w:r w:rsidR="00C112A1" w:rsidRPr="00C112A1">
        <w:rPr>
          <w:sz w:val="28"/>
          <w:szCs w:val="28"/>
          <w:lang w:bidi="he-IL"/>
        </w:rPr>
        <w:t xml:space="preserve"> </w:t>
      </w:r>
    </w:p>
    <w:p w:rsidR="006D5662" w:rsidRPr="00C112A1" w:rsidRDefault="006D5662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C112A1">
        <w:rPr>
          <w:sz w:val="28"/>
          <w:szCs w:val="28"/>
          <w:lang w:bidi="he-IL"/>
        </w:rPr>
        <w:t>К - классовый промежуток.</w:t>
      </w:r>
    </w:p>
    <w:p w:rsidR="00C112A1" w:rsidRDefault="00C112A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D5662" w:rsidRPr="00C112A1" w:rsidRDefault="0077692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29" type="#_x0000_t75" style="width:131.25pt;height:50.25pt">
            <v:imagedata r:id="rId11" o:title=""/>
          </v:shape>
        </w:pict>
      </w:r>
      <w:r w:rsidR="00C112A1" w:rsidRPr="00C112A1">
        <w:rPr>
          <w:sz w:val="28"/>
          <w:szCs w:val="28"/>
          <w:lang w:bidi="he-IL"/>
        </w:rPr>
        <w:t xml:space="preserve"> </w:t>
      </w:r>
    </w:p>
    <w:p w:rsidR="006D5662" w:rsidRPr="00C112A1" w:rsidRDefault="00776928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30" type="#_x0000_t75" style="width:123.75pt;height:51.75pt">
            <v:imagedata r:id="rId12" o:title=""/>
          </v:shape>
        </w:pict>
      </w:r>
      <w:r w:rsidR="006D5662" w:rsidRPr="00C112A1">
        <w:rPr>
          <w:sz w:val="28"/>
          <w:szCs w:val="28"/>
          <w:lang w:bidi="he-IL"/>
        </w:rPr>
        <w:t xml:space="preserve"> </w:t>
      </w:r>
    </w:p>
    <w:p w:rsidR="006A3AF3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71pt;height:15.75pt">
            <v:imagedata r:id="rId13" o:title=""/>
          </v:shape>
        </w:pict>
      </w:r>
    </w:p>
    <w:p w:rsidR="0002169A" w:rsidRPr="00C112A1" w:rsidRDefault="0002169A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.</w:t>
      </w:r>
      <w:r w:rsidR="00776928">
        <w:rPr>
          <w:sz w:val="28"/>
          <w:szCs w:val="28"/>
        </w:rPr>
        <w:pict>
          <v:shape id="_x0000_i1032" type="#_x0000_t75" style="width:110.25pt;height:30.75pt">
            <v:imagedata r:id="rId14" o:title=""/>
          </v:shape>
        </w:pict>
      </w:r>
    </w:p>
    <w:p w:rsidR="006D5662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90.75pt;height:30.75pt">
            <v:imagedata r:id="rId15" o:title=""/>
          </v:shape>
        </w:pict>
      </w:r>
    </w:p>
    <w:p w:rsidR="006D5662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41pt;height:15.75pt">
            <v:imagedata r:id="rId16" o:title=""/>
          </v:shape>
        </w:pict>
      </w:r>
    </w:p>
    <w:p w:rsidR="006D5662" w:rsidRPr="00C112A1" w:rsidRDefault="006D566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D5662" w:rsidRPr="00C112A1" w:rsidRDefault="006D5662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Для вычисления среднего квадратичного отклонения используем формулу: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662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94.5pt;height:30.75pt">
            <v:imagedata r:id="rId17" o:title=""/>
          </v:shape>
        </w:pict>
      </w:r>
      <w:r w:rsidR="006D5662" w:rsidRPr="00C112A1">
        <w:rPr>
          <w:sz w:val="28"/>
          <w:szCs w:val="28"/>
        </w:rPr>
        <w:t xml:space="preserve"> </w:t>
      </w:r>
    </w:p>
    <w:p w:rsidR="004D3B6F" w:rsidRPr="00C112A1" w:rsidRDefault="00776928" w:rsidP="00C112A1">
      <w:pPr>
        <w:widowControl w:val="0"/>
        <w:shd w:val="clear" w:color="000000" w:fill="auto"/>
        <w:tabs>
          <w:tab w:val="left" w:pos="1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5.25pt;height:27pt">
            <v:imagedata r:id="rId18" o:title=""/>
          </v:shape>
        </w:pict>
      </w:r>
    </w:p>
    <w:p w:rsidR="004D3B6F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1.75pt;height:27pt">
            <v:imagedata r:id="rId19" o:title=""/>
          </v:shape>
        </w:pict>
      </w:r>
    </w:p>
    <w:p w:rsidR="006D5662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3B6F" w:rsidRPr="00C112A1">
        <w:rPr>
          <w:sz w:val="28"/>
          <w:szCs w:val="28"/>
        </w:rPr>
        <w:t>Коэффициент вариации вычисляется по формуле:</w:t>
      </w:r>
    </w:p>
    <w:p w:rsidR="004D3B6F" w:rsidRPr="00C112A1" w:rsidRDefault="004D3B6F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D3B6F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78pt;height:33pt">
            <v:imagedata r:id="rId20" o:title=""/>
          </v:shape>
        </w:pict>
      </w:r>
    </w:p>
    <w:p w:rsidR="0046157B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8.25pt;height:30.75pt">
            <v:imagedata r:id="rId21" o:title=""/>
          </v:shape>
        </w:pic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0" type="#_x0000_t75" style="width:108.75pt;height:33pt">
            <v:imagedata r:id="rId22" o:title=""/>
          </v:shape>
        </w:pic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6157B" w:rsidRPr="00C112A1" w:rsidRDefault="0046157B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Расчёт статистических ошибок: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6157B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9.25pt;height:33pt">
            <v:imagedata r:id="rId23" o:title=""/>
          </v:shape>
        </w:pic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2" type="#_x0000_t75" style="width:99.75pt;height:30.75pt">
            <v:imagedata r:id="rId24" o:title=""/>
          </v:shape>
        </w:pict>
      </w:r>
      <w:r w:rsidR="0046157B" w:rsidRPr="00C112A1">
        <w:rPr>
          <w:sz w:val="28"/>
          <w:szCs w:val="28"/>
        </w:rPr>
        <w:t>;</w: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110.25pt;height:30.75pt">
            <v:imagedata r:id="rId25" o:title=""/>
          </v:shape>
        </w:pict>
      </w:r>
    </w:p>
    <w:p w:rsidR="0046157B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5.25pt;height:33pt">
            <v:imagedata r:id="rId26" o:title=""/>
          </v:shape>
        </w:pic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5" type="#_x0000_t75" style="width:120.75pt;height:33pt">
            <v:imagedata r:id="rId27" o:title=""/>
          </v:shape>
        </w:pict>
      </w:r>
      <w:r w:rsidR="00AB0209" w:rsidRPr="00C112A1">
        <w:rPr>
          <w:sz w:val="28"/>
          <w:szCs w:val="28"/>
        </w:rPr>
        <w:t>;</w: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6" type="#_x0000_t75" style="width:126.75pt;height:33pt">
            <v:imagedata r:id="rId28" o:title=""/>
          </v:shape>
        </w:pict>
      </w:r>
    </w:p>
    <w:p w:rsidR="001066C7" w:rsidRPr="00C112A1" w:rsidRDefault="001066C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9pt;margin-top:-.45pt;width:63pt;height:33pt;z-index:251657728">
            <v:imagedata r:id="rId29" o:title=""/>
            <w10:wrap type="square" side="right"/>
          </v:shape>
        </w:pic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47" type="#_x0000_t75" style="width:126pt;height:33pt">
            <v:imagedata r:id="rId30" o:title=""/>
          </v:shape>
        </w:pict>
      </w:r>
      <w:r w:rsidR="001066C7" w:rsidRPr="00C112A1">
        <w:rPr>
          <w:sz w:val="28"/>
          <w:szCs w:val="28"/>
        </w:rPr>
        <w:t>;</w: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48" type="#_x0000_t75" style="width:114pt;height:33pt">
            <v:imagedata r:id="rId31" o:title=""/>
          </v:shape>
        </w:pict>
      </w:r>
    </w:p>
    <w:p w:rsidR="001066C7" w:rsidRPr="00C112A1" w:rsidRDefault="001066C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66C7" w:rsidRPr="00C112A1" w:rsidRDefault="001066C7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Расчёт коэффициента корреляции проводим по формуле :</w:t>
      </w: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66C7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08pt;height:38.25pt">
            <v:imagedata r:id="rId32" o:title=""/>
          </v:shape>
        </w:pict>
      </w:r>
      <w:r w:rsidR="001066C7" w:rsidRPr="00C112A1">
        <w:rPr>
          <w:sz w:val="28"/>
          <w:szCs w:val="28"/>
        </w:rPr>
        <w:t>;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066C7" w:rsidRPr="00C112A1" w:rsidRDefault="001E3799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Для расчёта корреляции </w:t>
      </w:r>
      <w:r w:rsidR="00776928">
        <w:rPr>
          <w:sz w:val="28"/>
          <w:szCs w:val="28"/>
        </w:rPr>
        <w:pict>
          <v:shape id="_x0000_i1050" type="#_x0000_t75" style="width:11.25pt;height:14.25pt">
            <v:imagedata r:id="rId33" o:title=""/>
          </v:shape>
        </w:pict>
      </w:r>
      <w:r w:rsidRPr="00C112A1">
        <w:rPr>
          <w:sz w:val="28"/>
          <w:szCs w:val="28"/>
        </w:rPr>
        <w:t xml:space="preserve"> рассчитывается относительная, по несколько упрощенной формуле:</w:t>
      </w:r>
    </w:p>
    <w:p w:rsidR="001E3799" w:rsidRPr="00C112A1" w:rsidRDefault="001E3799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E3799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89.25pt;height:38.25pt">
            <v:imagedata r:id="rId34" o:title=""/>
          </v:shape>
        </w:pict>
      </w:r>
    </w:p>
    <w:p w:rsidR="001E3799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28.25pt;height:35.25pt">
            <v:imagedata r:id="rId35" o:title=""/>
          </v:shape>
        </w:pict>
      </w:r>
      <w:r w:rsidR="00C112A1" w:rsidRPr="00C112A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3" type="#_x0000_t75" style="width:147pt;height:35.25pt">
            <v:imagedata r:id="rId36" o:title=""/>
          </v:shape>
        </w:pict>
      </w:r>
    </w:p>
    <w:p w:rsidR="00637A1C" w:rsidRPr="00C112A1" w:rsidRDefault="00637A1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7A1C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br w:type="page"/>
      </w:r>
      <w:r w:rsidR="00637A1C" w:rsidRPr="00C112A1">
        <w:rPr>
          <w:sz w:val="28"/>
          <w:szCs w:val="28"/>
          <w:lang w:bidi="he-IL"/>
        </w:rPr>
        <w:t xml:space="preserve">Корреляционная решетка для вычисления коэффициента корреляции </w:t>
      </w:r>
      <w:r w:rsidR="00FA39F0" w:rsidRPr="00C112A1">
        <w:rPr>
          <w:sz w:val="28"/>
          <w:szCs w:val="28"/>
          <w:lang w:bidi="he-IL"/>
        </w:rPr>
        <w:t>между показателями удоя (х</w:t>
      </w:r>
      <w:r w:rsidR="00FA39F0" w:rsidRPr="00C112A1">
        <w:rPr>
          <w:sz w:val="28"/>
          <w:szCs w:val="28"/>
          <w:lang w:val="en-US" w:bidi="he-IL"/>
        </w:rPr>
        <w:t>i</w:t>
      </w:r>
      <w:r w:rsidR="00FA39F0" w:rsidRPr="00C112A1">
        <w:rPr>
          <w:sz w:val="28"/>
          <w:szCs w:val="28"/>
          <w:lang w:bidi="he-IL"/>
        </w:rPr>
        <w:t>) и жирномолочности (у</w:t>
      </w:r>
      <w:r w:rsidR="00FA39F0" w:rsidRPr="00C112A1">
        <w:rPr>
          <w:sz w:val="28"/>
          <w:szCs w:val="28"/>
          <w:lang w:val="en-US" w:bidi="he-IL"/>
        </w:rPr>
        <w:t>i</w:t>
      </w:r>
      <w:r w:rsidR="00FA39F0" w:rsidRPr="00C112A1">
        <w:rPr>
          <w:sz w:val="28"/>
          <w:szCs w:val="28"/>
          <w:lang w:bidi="he-IL"/>
        </w:rPr>
        <w:t>)</w:t>
      </w:r>
      <w:r w:rsidR="00637A1C" w:rsidRPr="00C112A1">
        <w:rPr>
          <w:sz w:val="28"/>
          <w:szCs w:val="28"/>
          <w:lang w:bidi="he-IL"/>
        </w:rPr>
        <w:t xml:space="preserve"> представлена в</w:t>
      </w:r>
      <w:r w:rsidRPr="00C112A1">
        <w:rPr>
          <w:sz w:val="28"/>
          <w:szCs w:val="28"/>
          <w:lang w:bidi="he-IL"/>
        </w:rPr>
        <w:t xml:space="preserve"> </w:t>
      </w:r>
      <w:r w:rsidR="00FA39F0" w:rsidRPr="00C112A1">
        <w:rPr>
          <w:sz w:val="28"/>
          <w:szCs w:val="28"/>
          <w:lang w:bidi="he-IL"/>
        </w:rPr>
        <w:t>таблице 1</w:t>
      </w:r>
      <w:r w:rsidR="00637A1C" w:rsidRPr="00C112A1">
        <w:rPr>
          <w:sz w:val="28"/>
          <w:szCs w:val="28"/>
          <w:lang w:bidi="he-IL"/>
        </w:rPr>
        <w:t xml:space="preserve">. При составлении корреляционной решетки классы в верхней строке располагаются слева направо в возрастающем порядке, а в первом столбце сверху вниз в убывающем порядке. </w:t>
      </w:r>
    </w:p>
    <w:p w:rsidR="00637A1C" w:rsidRDefault="00FA39F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Условные средние классы разделяют корреляционную решетку на четыре квадрата. Для каждого из этих квадратов находится значение ∑</w:t>
      </w:r>
      <w:r w:rsidRPr="00C112A1">
        <w:rPr>
          <w:sz w:val="28"/>
          <w:szCs w:val="28"/>
          <w:lang w:val="en-US"/>
        </w:rPr>
        <w:t>Paxa</w:t>
      </w:r>
      <w:r w:rsidRPr="00C112A1">
        <w:rPr>
          <w:sz w:val="28"/>
          <w:szCs w:val="28"/>
        </w:rPr>
        <w:t>у.</w:t>
      </w:r>
    </w:p>
    <w:p w:rsid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12A1" w:rsidRPr="00C112A1" w:rsidRDefault="00C112A1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7A1C" w:rsidRPr="00C112A1" w:rsidRDefault="00637A1C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637A1C" w:rsidRPr="00C112A1" w:rsidSect="00C112A1">
          <w:headerReference w:type="even" r:id="rId37"/>
          <w:pgSz w:w="11906" w:h="16838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753"/>
        <w:gridCol w:w="1033"/>
        <w:gridCol w:w="983"/>
        <w:gridCol w:w="983"/>
        <w:gridCol w:w="983"/>
        <w:gridCol w:w="959"/>
        <w:gridCol w:w="983"/>
        <w:gridCol w:w="983"/>
        <w:gridCol w:w="633"/>
        <w:gridCol w:w="983"/>
        <w:gridCol w:w="679"/>
        <w:gridCol w:w="516"/>
        <w:gridCol w:w="461"/>
        <w:gridCol w:w="716"/>
        <w:gridCol w:w="716"/>
      </w:tblGrid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Классы</w:t>
            </w:r>
          </w:p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У</w:t>
            </w:r>
          </w:p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До 3,2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3,20- 3,39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3,40-3,59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3,60-3,79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3,80-3,99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4,00-4,19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4,20-4,39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4,40-4,59</w:t>
            </w: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4,60-4,79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4,80-4,99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&gt;</w:t>
            </w:r>
            <w:r w:rsidRPr="00C27EC5">
              <w:rPr>
                <w:sz w:val="20"/>
                <w:szCs w:val="28"/>
                <w:lang w:bidi="he-IL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P</w:t>
            </w:r>
            <w:r w:rsidRPr="00C27EC5">
              <w:rPr>
                <w:sz w:val="20"/>
                <w:szCs w:val="28"/>
                <w:lang w:bidi="he-IL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A</w:t>
            </w:r>
            <w:r w:rsidRPr="00C27EC5">
              <w:rPr>
                <w:sz w:val="20"/>
                <w:szCs w:val="28"/>
                <w:lang w:bidi="he-IL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Px*a</w:t>
            </w:r>
            <w:r w:rsidRPr="00C27EC5">
              <w:rPr>
                <w:sz w:val="20"/>
                <w:szCs w:val="28"/>
                <w:lang w:bidi="he-IL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Px*a</w:t>
            </w:r>
            <w:r w:rsidRPr="00C27EC5">
              <w:rPr>
                <w:sz w:val="20"/>
                <w:szCs w:val="28"/>
                <w:lang w:bidi="he-IL"/>
              </w:rPr>
              <w:t>у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До 1500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1501-2000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2001-2500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2501-3000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3001-3500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50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-198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396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3501-4000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105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199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-199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199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4001-4500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77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0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4501-5000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23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133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133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5001-5500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300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5501-6000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162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6001-6500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48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6501-7000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-48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1238</w:t>
            </w: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7001 и выше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Px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300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263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ax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-1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Pa*x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-22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-100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263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</w:t>
            </w: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272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  <w:tr w:rsidR="00BA57B4" w:rsidRPr="00C27EC5" w:rsidTr="00C27EC5">
        <w:trPr>
          <w:trHeight w:val="23"/>
        </w:trPr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Pa*x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100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0</w:t>
            </w:r>
          </w:p>
        </w:tc>
        <w:tc>
          <w:tcPr>
            <w:tcW w:w="98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263</w:t>
            </w:r>
          </w:p>
        </w:tc>
        <w:tc>
          <w:tcPr>
            <w:tcW w:w="959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224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val="en-US" w:bidi="he-IL"/>
              </w:rPr>
            </w:pPr>
            <w:r w:rsidRPr="00C27EC5">
              <w:rPr>
                <w:sz w:val="20"/>
                <w:szCs w:val="28"/>
                <w:lang w:val="en-US" w:bidi="he-IL"/>
              </w:rPr>
              <w:t>16</w:t>
            </w:r>
          </w:p>
        </w:tc>
        <w:tc>
          <w:tcPr>
            <w:tcW w:w="633" w:type="dxa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  <w:r w:rsidRPr="00C27EC5">
              <w:rPr>
                <w:sz w:val="20"/>
                <w:szCs w:val="28"/>
                <w:lang w:bidi="he-IL"/>
              </w:rPr>
              <w:t>692</w:t>
            </w: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  <w:tc>
          <w:tcPr>
            <w:tcW w:w="0" w:type="auto"/>
            <w:shd w:val="clear" w:color="auto" w:fill="auto"/>
          </w:tcPr>
          <w:p w:rsidR="00FA39F0" w:rsidRPr="00C27EC5" w:rsidRDefault="00FA39F0" w:rsidP="00C27EC5">
            <w:pPr>
              <w:pStyle w:val="a3"/>
              <w:shd w:val="clear" w:color="000000" w:fill="auto"/>
              <w:spacing w:line="360" w:lineRule="auto"/>
              <w:rPr>
                <w:sz w:val="20"/>
                <w:szCs w:val="28"/>
                <w:lang w:bidi="he-IL"/>
              </w:rPr>
            </w:pPr>
          </w:p>
        </w:tc>
      </w:tr>
    </w:tbl>
    <w:p w:rsidR="00FA39F0" w:rsidRPr="00C112A1" w:rsidRDefault="00FA39F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A39F0" w:rsidRPr="00C112A1" w:rsidRDefault="00FA39F0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24A9" w:rsidRPr="00C112A1" w:rsidRDefault="00A224A9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A224A9" w:rsidRPr="00C112A1" w:rsidSect="00BA57B4">
          <w:pgSz w:w="16838" w:h="11906"/>
          <w:pgMar w:top="1701" w:right="1134" w:bottom="850" w:left="1134" w:header="709" w:footer="709" w:gutter="0"/>
          <w:pgNumType w:start="33"/>
          <w:cols w:space="708"/>
          <w:docGrid w:linePitch="360"/>
        </w:sectPr>
      </w:pPr>
    </w:p>
    <w:p w:rsidR="000D0A2D" w:rsidRPr="00C112A1" w:rsidRDefault="00A224A9" w:rsidP="00C112A1">
      <w:pPr>
        <w:widowControl w:val="0"/>
        <w:shd w:val="clear" w:color="000000" w:fill="auto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1 квадрат.</w:t>
      </w:r>
      <w:r w:rsidR="000D0A2D" w:rsidRPr="00C112A1">
        <w:rPr>
          <w:sz w:val="28"/>
          <w:szCs w:val="28"/>
        </w:rPr>
        <w:t>2квадрат</w:t>
      </w:r>
    </w:p>
    <w:p w:rsidR="00BA57B4" w:rsidRDefault="00BA57B4" w:rsidP="00C112A1">
      <w:pPr>
        <w:widowControl w:val="0"/>
        <w:shd w:val="clear" w:color="000000" w:fill="auto"/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24A9" w:rsidRPr="00C112A1" w:rsidRDefault="00A224A9" w:rsidP="00C112A1">
      <w:pPr>
        <w:widowControl w:val="0"/>
        <w:shd w:val="clear" w:color="000000" w:fill="auto"/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4*(-1)*(-2) = 8</w:t>
      </w:r>
      <w:r w:rsidR="000D0A2D" w:rsidRPr="00C112A1">
        <w:rPr>
          <w:sz w:val="28"/>
          <w:szCs w:val="28"/>
        </w:rPr>
        <w:t>50*1*(-2)=-100</w:t>
      </w:r>
    </w:p>
    <w:p w:rsidR="00A224A9" w:rsidRPr="00C112A1" w:rsidRDefault="00A224A9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10*(-1)*(-1) = 10</w:t>
      </w:r>
      <w:r w:rsidR="00C112A1" w:rsidRPr="00C112A1">
        <w:rPr>
          <w:sz w:val="28"/>
          <w:szCs w:val="28"/>
        </w:rPr>
        <w:t xml:space="preserve"> </w:t>
      </w:r>
      <w:r w:rsidR="000D0A2D" w:rsidRPr="00C112A1">
        <w:rPr>
          <w:sz w:val="28"/>
          <w:szCs w:val="28"/>
        </w:rPr>
        <w:t>105*1*(-1)= -105</w:t>
      </w:r>
    </w:p>
    <w:p w:rsidR="00C112A1" w:rsidRPr="00C112A1" w:rsidRDefault="00A224A9" w:rsidP="00C112A1">
      <w:pPr>
        <w:widowControl w:val="0"/>
        <w:shd w:val="clear" w:color="000000" w:fill="auto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∑ = 1</w:t>
      </w:r>
      <w:r w:rsidR="000D0A2D" w:rsidRPr="00C112A1">
        <w:rPr>
          <w:sz w:val="28"/>
          <w:szCs w:val="28"/>
        </w:rPr>
        <w:t>8</w:t>
      </w:r>
      <w:r w:rsidR="00C112A1" w:rsidRPr="00C112A1">
        <w:rPr>
          <w:sz w:val="28"/>
          <w:szCs w:val="28"/>
        </w:rPr>
        <w:t xml:space="preserve"> </w:t>
      </w:r>
      <w:r w:rsidR="000D0A2D" w:rsidRPr="00C112A1">
        <w:rPr>
          <w:sz w:val="28"/>
          <w:szCs w:val="28"/>
        </w:rPr>
        <w:t>22*2*(-2)=-88</w:t>
      </w:r>
    </w:p>
    <w:p w:rsidR="00C112A1" w:rsidRPr="00C112A1" w:rsidRDefault="000D0A2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21*2*(-1)=-42</w:t>
      </w:r>
    </w:p>
    <w:p w:rsidR="00C112A1" w:rsidRPr="00C112A1" w:rsidRDefault="000D0A2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2*3*(-2)=-8</w:t>
      </w:r>
    </w:p>
    <w:p w:rsidR="00BA57B4" w:rsidRDefault="00BA57B4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24A9" w:rsidRPr="00C112A1" w:rsidRDefault="000D0A2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3квадрат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∑=-343</w:t>
      </w:r>
    </w:p>
    <w:p w:rsidR="00BA57B4" w:rsidRDefault="00BA57B4" w:rsidP="00C112A1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2*(-2)*1=-4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3*(-2)*2=-12</w:t>
      </w:r>
      <w:r w:rsidR="000D0A2D" w:rsidRPr="00C112A1">
        <w:rPr>
          <w:sz w:val="28"/>
          <w:szCs w:val="28"/>
        </w:rPr>
        <w:t>4квадрат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4*(-2)*3=-24</w:t>
      </w:r>
      <w:r w:rsidR="00C112A1" w:rsidRPr="00C112A1">
        <w:rPr>
          <w:sz w:val="28"/>
          <w:szCs w:val="28"/>
        </w:rPr>
        <w:t xml:space="preserve"> </w:t>
      </w:r>
      <w:r w:rsidR="000D0A2D" w:rsidRPr="00C112A1">
        <w:rPr>
          <w:sz w:val="28"/>
          <w:szCs w:val="28"/>
        </w:rPr>
        <w:t>23*1*1=23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1*(-2)*4=-8</w:t>
      </w:r>
      <w:r w:rsidR="000D0A2D" w:rsidRPr="00C112A1">
        <w:rPr>
          <w:sz w:val="28"/>
          <w:szCs w:val="28"/>
        </w:rPr>
        <w:t>7*2*1=14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33*(-1)*1=-33</w:t>
      </w:r>
      <w:r w:rsidR="00C112A1" w:rsidRPr="00C112A1">
        <w:rPr>
          <w:sz w:val="28"/>
          <w:szCs w:val="28"/>
        </w:rPr>
        <w:t xml:space="preserve"> </w:t>
      </w:r>
      <w:r w:rsidR="000D0A2D" w:rsidRPr="00C112A1">
        <w:rPr>
          <w:sz w:val="28"/>
          <w:szCs w:val="28"/>
        </w:rPr>
        <w:t>1*3*1=3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30*(-1)*2=-60</w:t>
      </w:r>
      <w:r w:rsidR="000D0A2D" w:rsidRPr="00C112A1">
        <w:rPr>
          <w:sz w:val="28"/>
          <w:szCs w:val="28"/>
        </w:rPr>
        <w:t>1*1*2=2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7*(-1)*3=-21</w:t>
      </w:r>
      <w:r w:rsidR="000D0A2D" w:rsidRPr="00C112A1">
        <w:rPr>
          <w:sz w:val="28"/>
          <w:szCs w:val="28"/>
        </w:rPr>
        <w:t>1*2*2=4</w:t>
      </w:r>
    </w:p>
    <w:p w:rsidR="00A224A9" w:rsidRPr="00C112A1" w:rsidRDefault="00A224A9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2*</w:t>
      </w:r>
      <w:r w:rsidR="000D0A2D" w:rsidRPr="00C112A1">
        <w:rPr>
          <w:sz w:val="28"/>
          <w:szCs w:val="28"/>
        </w:rPr>
        <w:t>(-1)*4=-81*3*1=3</w:t>
      </w:r>
    </w:p>
    <w:p w:rsidR="00C112A1" w:rsidRPr="00C112A1" w:rsidRDefault="000D0A2D" w:rsidP="00C112A1">
      <w:pPr>
        <w:widowControl w:val="0"/>
        <w:shd w:val="clear" w:color="000000" w:fill="auto"/>
        <w:tabs>
          <w:tab w:val="num" w:pos="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∑=-1701*4*1=4</w:t>
      </w:r>
    </w:p>
    <w:p w:rsidR="000D0A2D" w:rsidRPr="00C112A1" w:rsidRDefault="000D0A2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∑=53</w:t>
      </w:r>
    </w:p>
    <w:p w:rsidR="000D0A2D" w:rsidRPr="00C112A1" w:rsidRDefault="000D0A2D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D0A2D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4" type="#_x0000_t75" style="width:207.75pt;height:38.25pt">
            <v:imagedata r:id="rId38" o:title=""/>
          </v:shape>
        </w:pict>
      </w:r>
    </w:p>
    <w:p w:rsidR="00833C1B" w:rsidRPr="00C112A1" w:rsidRDefault="00776928" w:rsidP="00C112A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5" type="#_x0000_t75" style="width:186pt;height:33pt">
            <v:imagedata r:id="rId39" o:title=""/>
          </v:shape>
        </w:pict>
      </w:r>
    </w:p>
    <w:p w:rsidR="00570BD1" w:rsidRPr="00C112A1" w:rsidRDefault="00570BD1" w:rsidP="00C112A1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0D0A2D" w:rsidRPr="00C112A1" w:rsidRDefault="00AC52A7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Корреляция между удоем и жирномолочностью отрицательная.</w:t>
      </w:r>
    </w:p>
    <w:p w:rsidR="00AC52A7" w:rsidRPr="00C112A1" w:rsidRDefault="00AC52A7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3. Определение показателей </w:t>
      </w:r>
      <w:r w:rsidR="00FF7CC7" w:rsidRPr="00C112A1">
        <w:rPr>
          <w:sz w:val="28"/>
          <w:szCs w:val="28"/>
        </w:rPr>
        <w:t>племядра</w:t>
      </w:r>
    </w:p>
    <w:p w:rsidR="00FF7CC7" w:rsidRPr="00C112A1" w:rsidRDefault="00FF7CC7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Расчёт селекционной границы ведётся по формуле:</w:t>
      </w:r>
    </w:p>
    <w:p w:rsidR="00FF7CC7" w:rsidRPr="00C112A1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6928">
        <w:rPr>
          <w:sz w:val="28"/>
          <w:szCs w:val="28"/>
        </w:rPr>
        <w:pict>
          <v:shape id="_x0000_i1056" type="#_x0000_t75" style="width:104.25pt;height:17.25pt">
            <v:imagedata r:id="rId40" o:title=""/>
          </v:shape>
        </w:pic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7CC7" w:rsidRPr="00C112A1" w:rsidRDefault="0077692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2.75pt;height:17.25pt">
            <v:imagedata r:id="rId41" o:title=""/>
          </v:shape>
        </w:pict>
      </w:r>
      <w:r w:rsidR="00FF7CC7" w:rsidRPr="00C112A1">
        <w:rPr>
          <w:sz w:val="28"/>
          <w:szCs w:val="28"/>
        </w:rPr>
        <w:t>- коэффициент, зависящий от размеров племядра.</w: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7CC7" w:rsidRPr="00C112A1" w:rsidRDefault="0077692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86pt;height:18pt">
            <v:imagedata r:id="rId42" o:title=""/>
          </v:shape>
        </w:pict>
      </w:r>
    </w:p>
    <w:p w:rsidR="00FF7CC7" w:rsidRPr="00C112A1" w:rsidRDefault="0077692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74.75pt;height:18.75pt">
            <v:imagedata r:id="rId43" o:title=""/>
          </v:shape>
        </w:pic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633" w:rsidRPr="00C112A1" w:rsidRDefault="00262633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Средние показатели по племядру рассчитываются по формуле:</w: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633" w:rsidRPr="00C112A1" w:rsidRDefault="0077692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17.75pt;height:17.25pt">
            <v:imagedata r:id="rId44" o:title=""/>
          </v:shape>
        </w:pic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633" w:rsidRPr="00C112A1" w:rsidRDefault="00262633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 xml:space="preserve">где </w:t>
      </w:r>
      <w:r w:rsidR="00776928">
        <w:rPr>
          <w:sz w:val="28"/>
          <w:szCs w:val="28"/>
        </w:rPr>
        <w:pict>
          <v:shape id="_x0000_i1061" type="#_x0000_t75" style="width:15pt;height:17.25pt">
            <v:imagedata r:id="rId45" o:title=""/>
          </v:shape>
        </w:pict>
      </w:r>
      <w:r w:rsidRPr="00C112A1">
        <w:rPr>
          <w:sz w:val="28"/>
          <w:szCs w:val="28"/>
        </w:rPr>
        <w:t xml:space="preserve"> - коэффициент, зависящий от размеров племядра.</w:t>
      </w:r>
    </w:p>
    <w:p w:rsidR="00262633" w:rsidRPr="00C112A1" w:rsidRDefault="0077692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83pt;height:18pt">
            <v:imagedata r:id="rId46" o:title=""/>
          </v:shape>
        </w:pict>
      </w:r>
    </w:p>
    <w:p w:rsidR="00262633" w:rsidRPr="00C112A1" w:rsidRDefault="0077692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71.75pt;height:18.75pt">
            <v:imagedata r:id="rId47" o:title=""/>
          </v:shape>
        </w:pict>
      </w:r>
    </w:p>
    <w:p w:rsidR="00262633" w:rsidRPr="00C112A1" w:rsidRDefault="00262633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Расчёт эффекта селекции представлен в таблице 2.</w: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633" w:rsidRPr="00C112A1" w:rsidRDefault="00262633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Таблица 2</w:t>
      </w:r>
    </w:p>
    <w:p w:rsidR="00262633" w:rsidRPr="00C112A1" w:rsidRDefault="00262633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Расчёт коэффициента по удою и жирномолочности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542"/>
        <w:gridCol w:w="1994"/>
      </w:tblGrid>
      <w:tr w:rsidR="00FB7346" w:rsidRPr="00C27EC5" w:rsidTr="00C27EC5">
        <w:trPr>
          <w:trHeight w:val="23"/>
        </w:trPr>
        <w:tc>
          <w:tcPr>
            <w:tcW w:w="4394" w:type="dxa"/>
            <w:vMerge w:val="restart"/>
            <w:shd w:val="clear" w:color="auto" w:fill="auto"/>
          </w:tcPr>
          <w:p w:rsidR="00262633" w:rsidRPr="00C27EC5" w:rsidRDefault="004B06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2633" w:rsidRPr="00C27EC5" w:rsidRDefault="00262633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 xml:space="preserve">Величины показателей по </w:t>
            </w:r>
          </w:p>
        </w:tc>
      </w:tr>
      <w:tr w:rsidR="00FB7346" w:rsidRPr="00C27EC5" w:rsidTr="00C27EC5">
        <w:trPr>
          <w:trHeight w:val="23"/>
        </w:trPr>
        <w:tc>
          <w:tcPr>
            <w:tcW w:w="4394" w:type="dxa"/>
            <w:vMerge/>
            <w:shd w:val="clear" w:color="auto" w:fill="auto"/>
          </w:tcPr>
          <w:p w:rsidR="00262633" w:rsidRPr="00C27EC5" w:rsidRDefault="00262633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62633" w:rsidRPr="00C27EC5" w:rsidRDefault="004B06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Удою,кг</w:t>
            </w:r>
          </w:p>
        </w:tc>
        <w:tc>
          <w:tcPr>
            <w:tcW w:w="0" w:type="auto"/>
            <w:shd w:val="clear" w:color="auto" w:fill="auto"/>
          </w:tcPr>
          <w:p w:rsidR="004B067D" w:rsidRPr="00C27EC5" w:rsidRDefault="004B06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Жирномолочности%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262633" w:rsidRPr="00C27EC5" w:rsidRDefault="004B06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Интенсивность отбора коров в племядро, %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FB7346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FB7346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74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262633" w:rsidRPr="00C27EC5" w:rsidRDefault="004B06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Возможные показатели продуктивности по племядру, кг и %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FB7346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4475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5404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3,83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262633" w:rsidRPr="00C27EC5" w:rsidRDefault="004B06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Сел</w:t>
            </w:r>
            <w:r w:rsidR="00157393" w:rsidRPr="00C27EC5">
              <w:rPr>
                <w:sz w:val="20"/>
                <w:szCs w:val="28"/>
              </w:rPr>
              <w:t xml:space="preserve">екц. деференциал </w:t>
            </w:r>
            <w:r w:rsidR="00157393" w:rsidRPr="00C27EC5">
              <w:rPr>
                <w:sz w:val="20"/>
                <w:szCs w:val="28"/>
                <w:lang w:val="en-US"/>
              </w:rPr>
              <w:t>d</w:t>
            </w:r>
            <w:r w:rsidR="00157393" w:rsidRPr="00C27EC5">
              <w:rPr>
                <w:sz w:val="20"/>
                <w:szCs w:val="28"/>
              </w:rPr>
              <w:t>=Мотб-Мисх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5404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2</w:t>
            </w:r>
            <w:r w:rsidR="00485BDB" w:rsidRPr="00C27EC5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5404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0,13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262633" w:rsidRPr="00C27EC5" w:rsidRDefault="00157393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 xml:space="preserve">Время смены поколения </w:t>
            </w:r>
            <w:r w:rsidRPr="00C27EC5">
              <w:rPr>
                <w:sz w:val="20"/>
                <w:szCs w:val="28"/>
                <w:lang w:val="en-US"/>
              </w:rPr>
              <w:t>t</w:t>
            </w:r>
            <w:r w:rsidRPr="00C27EC5">
              <w:rPr>
                <w:sz w:val="20"/>
                <w:szCs w:val="28"/>
              </w:rPr>
              <w:t>=100/Бр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5404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54047D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7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157393" w:rsidRPr="00C27EC5" w:rsidRDefault="00157393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 xml:space="preserve">Эффект селекции за счёт отбора племядра </w:t>
            </w:r>
            <w:r w:rsidR="00FB7346" w:rsidRPr="00C27EC5">
              <w:rPr>
                <w:sz w:val="20"/>
                <w:szCs w:val="28"/>
              </w:rPr>
              <w:t>за смену поколения</w:t>
            </w:r>
            <w:r w:rsidR="00C112A1" w:rsidRPr="00C27EC5">
              <w:rPr>
                <w:sz w:val="20"/>
                <w:szCs w:val="28"/>
              </w:rPr>
              <w:t xml:space="preserve"> </w:t>
            </w:r>
            <w:r w:rsidR="00776928">
              <w:rPr>
                <w:rFonts w:ascii="Calibri" w:hAnsi="Calibri"/>
                <w:sz w:val="20"/>
                <w:szCs w:val="28"/>
              </w:rPr>
              <w:pict>
                <v:shape id="_x0000_i1064" type="#_x0000_t75" style="width:54pt;height:18pt">
                  <v:imagedata r:id="rId48" o:title=""/>
                </v:shape>
              </w:pict>
            </w:r>
            <w:r w:rsidR="00FB7346" w:rsidRPr="00C27EC5">
              <w:rPr>
                <w:sz w:val="20"/>
                <w:szCs w:val="28"/>
              </w:rPr>
              <w:t>;</w:t>
            </w:r>
            <w:r w:rsidRPr="00C27EC5">
              <w:rPr>
                <w:sz w:val="20"/>
                <w:szCs w:val="28"/>
              </w:rPr>
              <w:t>За год</w:t>
            </w:r>
            <w:r w:rsidR="00C112A1" w:rsidRPr="00C27EC5">
              <w:rPr>
                <w:sz w:val="20"/>
                <w:szCs w:val="28"/>
              </w:rPr>
              <w:t xml:space="preserve"> </w:t>
            </w:r>
            <w:r w:rsidR="00776928">
              <w:rPr>
                <w:rFonts w:ascii="Calibri" w:hAnsi="Calibri"/>
                <w:sz w:val="20"/>
                <w:szCs w:val="28"/>
              </w:rPr>
              <w:pict>
                <v:shape id="_x0000_i1065" type="#_x0000_t75" style="width:57pt;height:33pt">
                  <v:imagedata r:id="rId4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3817CE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61,8</w:t>
            </w:r>
          </w:p>
          <w:p w:rsidR="003817CE" w:rsidRPr="00C27EC5" w:rsidRDefault="003817CE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485BDB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0,065</w:t>
            </w:r>
          </w:p>
          <w:p w:rsidR="00485BDB" w:rsidRPr="00C27EC5" w:rsidRDefault="003218B8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0,009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262633" w:rsidRPr="00C27EC5" w:rsidRDefault="00FB7346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 xml:space="preserve">Эффект селекции за счёт браковки первотёлок за смену поколения </w:t>
            </w:r>
            <w:r w:rsidR="00776928">
              <w:rPr>
                <w:rFonts w:ascii="Calibri" w:hAnsi="Calibri"/>
                <w:sz w:val="20"/>
                <w:szCs w:val="28"/>
              </w:rPr>
              <w:pict>
                <v:shape id="_x0000_i1066" type="#_x0000_t75" style="width:57.75pt;height:18pt">
                  <v:imagedata r:id="rId50" o:title=""/>
                </v:shape>
              </w:pict>
            </w:r>
            <w:r w:rsidRPr="00C27EC5">
              <w:rPr>
                <w:sz w:val="20"/>
                <w:szCs w:val="28"/>
              </w:rPr>
              <w:t xml:space="preserve">; за год </w:t>
            </w:r>
            <w:r w:rsidR="00776928">
              <w:rPr>
                <w:rFonts w:ascii="Calibri" w:hAnsi="Calibri"/>
                <w:sz w:val="20"/>
                <w:szCs w:val="28"/>
              </w:rPr>
              <w:pict>
                <v:shape id="_x0000_i1067" type="#_x0000_t75" style="width:59.25pt;height:33pt">
                  <v:imagedata r:id="rId5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817CE" w:rsidRPr="00C27EC5" w:rsidRDefault="00485BDB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224</w:t>
            </w:r>
          </w:p>
          <w:p w:rsidR="00485BDB" w:rsidRPr="00C27EC5" w:rsidRDefault="00485BDB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3218B8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0,13</w:t>
            </w:r>
          </w:p>
          <w:p w:rsidR="003218B8" w:rsidRPr="00C27EC5" w:rsidRDefault="003218B8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0,02</w:t>
            </w:r>
          </w:p>
        </w:tc>
      </w:tr>
      <w:tr w:rsidR="004B067D" w:rsidRPr="00C27EC5" w:rsidTr="00C27EC5">
        <w:trPr>
          <w:trHeight w:val="23"/>
        </w:trPr>
        <w:tc>
          <w:tcPr>
            <w:tcW w:w="4394" w:type="dxa"/>
            <w:shd w:val="clear" w:color="auto" w:fill="auto"/>
          </w:tcPr>
          <w:p w:rsidR="00FB7346" w:rsidRPr="00C27EC5" w:rsidRDefault="00FB7346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Общий эффект селекции,</w:t>
            </w:r>
            <w:r w:rsidR="00D63224" w:rsidRPr="00C27EC5">
              <w:rPr>
                <w:sz w:val="20"/>
                <w:szCs w:val="28"/>
              </w:rPr>
              <w:t xml:space="preserve"> </w:t>
            </w:r>
            <w:r w:rsidRPr="00C27EC5">
              <w:rPr>
                <w:sz w:val="20"/>
                <w:szCs w:val="28"/>
              </w:rPr>
              <w:t xml:space="preserve">Робщ за смену поколения </w:t>
            </w:r>
            <w:r w:rsidR="00776928">
              <w:rPr>
                <w:rFonts w:ascii="Calibri" w:hAnsi="Calibri"/>
                <w:sz w:val="20"/>
                <w:szCs w:val="28"/>
              </w:rPr>
              <w:pict>
                <v:shape id="_x0000_i1068" type="#_x0000_t75" style="width:77.25pt;height:17.25pt">
                  <v:imagedata r:id="rId52" o:title=""/>
                </v:shape>
              </w:pict>
            </w:r>
          </w:p>
          <w:p w:rsidR="00FB7346" w:rsidRPr="00C27EC5" w:rsidRDefault="00FB7346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 xml:space="preserve">За год </w:t>
            </w:r>
            <w:r w:rsidR="00776928">
              <w:rPr>
                <w:rFonts w:ascii="Calibri" w:hAnsi="Calibri"/>
                <w:sz w:val="20"/>
                <w:szCs w:val="28"/>
              </w:rPr>
              <w:pict>
                <v:shape id="_x0000_i1069" type="#_x0000_t75" style="width:81.75pt;height:32.25pt">
                  <v:imagedata r:id="rId5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485BDB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61,8+224=285,8</w:t>
            </w:r>
          </w:p>
          <w:p w:rsidR="00485BDB" w:rsidRPr="00C27EC5" w:rsidRDefault="00485BDB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</w:p>
          <w:p w:rsidR="00485BDB" w:rsidRPr="00C27EC5" w:rsidRDefault="00485BDB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262633" w:rsidRPr="00C27EC5" w:rsidRDefault="003218B8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0,065+0,13=0,195</w:t>
            </w:r>
          </w:p>
          <w:p w:rsidR="003218B8" w:rsidRPr="00C27EC5" w:rsidRDefault="003218B8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</w:p>
          <w:p w:rsidR="003218B8" w:rsidRPr="00C27EC5" w:rsidRDefault="003218B8" w:rsidP="00C27EC5">
            <w:pPr>
              <w:widowControl w:val="0"/>
              <w:shd w:val="clear" w:color="000000" w:fill="auto"/>
              <w:tabs>
                <w:tab w:val="left" w:pos="3885"/>
              </w:tabs>
              <w:spacing w:line="360" w:lineRule="auto"/>
              <w:rPr>
                <w:sz w:val="20"/>
                <w:szCs w:val="28"/>
              </w:rPr>
            </w:pPr>
            <w:r w:rsidRPr="00C27EC5">
              <w:rPr>
                <w:sz w:val="20"/>
                <w:szCs w:val="28"/>
              </w:rPr>
              <w:t>0,03</w:t>
            </w:r>
          </w:p>
        </w:tc>
      </w:tr>
    </w:tbl>
    <w:p w:rsidR="00262633" w:rsidRPr="00C112A1" w:rsidRDefault="00262633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633" w:rsidRPr="00C112A1" w:rsidRDefault="003218B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Удой по стаду через смену поколения только при отборе коров в племядро :</w:t>
      </w:r>
    </w:p>
    <w:p w:rsidR="003218B8" w:rsidRPr="00C112A1" w:rsidRDefault="003218B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М = Мисх+Р1 = 4251+61,8= 4312,8кг</w:t>
      </w:r>
    </w:p>
    <w:p w:rsidR="003218B8" w:rsidRPr="00C112A1" w:rsidRDefault="003218B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Удой по стаду через смену поколения при отборе коров в племядрои при браковке первотёлок:</w:t>
      </w:r>
    </w:p>
    <w:p w:rsidR="003218B8" w:rsidRPr="00C112A1" w:rsidRDefault="003218B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М= Мисх+ Р1+Р2 = 4251+61,8+224 = 4536,8кг</w:t>
      </w:r>
    </w:p>
    <w:p w:rsidR="003218B8" w:rsidRPr="00C112A1" w:rsidRDefault="003218B8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  <w:r w:rsidRPr="00C112A1">
        <w:rPr>
          <w:sz w:val="28"/>
          <w:szCs w:val="28"/>
        </w:rPr>
        <w:t>Вывод : по данным расчётов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видно, что</w:t>
      </w:r>
      <w:r w:rsidR="00D63224" w:rsidRPr="00C112A1">
        <w:rPr>
          <w:sz w:val="28"/>
          <w:szCs w:val="28"/>
        </w:rPr>
        <w:t xml:space="preserve"> при высоком уровне браковке (40%)</w:t>
      </w:r>
      <w:r w:rsidR="006D2949">
        <w:rPr>
          <w:sz w:val="28"/>
          <w:szCs w:val="28"/>
        </w:rPr>
        <w:t>,</w:t>
      </w:r>
      <w:r w:rsidR="00C112A1" w:rsidRPr="00C112A1">
        <w:rPr>
          <w:sz w:val="28"/>
          <w:szCs w:val="28"/>
        </w:rPr>
        <w:t xml:space="preserve"> </w:t>
      </w:r>
      <w:r w:rsidR="00D63224" w:rsidRPr="00C112A1">
        <w:rPr>
          <w:sz w:val="28"/>
          <w:szCs w:val="28"/>
        </w:rPr>
        <w:t>эффект селекции становится выше, удои повышаются, жирномолочность также увеличивается.</w:t>
      </w:r>
    </w:p>
    <w:p w:rsidR="002731A9" w:rsidRPr="00C112A1" w:rsidRDefault="002731A9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31A9" w:rsidRP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31A9" w:rsidRPr="00BA57B4">
        <w:rPr>
          <w:b/>
          <w:sz w:val="28"/>
          <w:szCs w:val="28"/>
        </w:rPr>
        <w:t>Список литературы</w:t>
      </w:r>
    </w:p>
    <w:p w:rsidR="00BA57B4" w:rsidRDefault="00BA57B4" w:rsidP="00C112A1">
      <w:pPr>
        <w:widowControl w:val="0"/>
        <w:shd w:val="clear" w:color="000000" w:fill="auto"/>
        <w:tabs>
          <w:tab w:val="left" w:pos="38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31A9" w:rsidRPr="00C112A1" w:rsidRDefault="002731A9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1.</w:t>
      </w:r>
      <w:r w:rsidR="00127762">
        <w:rPr>
          <w:sz w:val="28"/>
          <w:szCs w:val="28"/>
        </w:rPr>
        <w:t xml:space="preserve"> </w:t>
      </w:r>
      <w:r w:rsidR="0064379A" w:rsidRPr="00C112A1">
        <w:rPr>
          <w:sz w:val="28"/>
          <w:szCs w:val="28"/>
        </w:rPr>
        <w:t>Анисимова Е. Биологические особенности и адаптационные качества симментальского скота // Молочное и мясное скотоводство. – 2010. - № 2. – С.14 -16.</w:t>
      </w:r>
    </w:p>
    <w:p w:rsidR="0064379A" w:rsidRPr="00C112A1" w:rsidRDefault="0064379A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2. Алифанов В. Выращивание айрширских</w:t>
      </w:r>
      <w:r w:rsidR="00001E1F" w:rsidRPr="00C112A1">
        <w:rPr>
          <w:sz w:val="28"/>
          <w:szCs w:val="28"/>
        </w:rPr>
        <w:t xml:space="preserve"> первотёлок // Животноводство России. – 2009.- №1. – С.45-46.</w:t>
      </w:r>
    </w:p>
    <w:p w:rsidR="00001E1F" w:rsidRPr="00C112A1" w:rsidRDefault="00001E1F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3. Батанов С.Д. Молочная продуктивность первотёлок разной стрессоустойчивости / С.Д. Батанов, О.С. Старостина // Зоотехния. -2005. - №2. – С.18-19.</w:t>
      </w:r>
    </w:p>
    <w:p w:rsidR="00001E1F" w:rsidRPr="00C112A1" w:rsidRDefault="00001E1F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4.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Володин В.А. Воспроизводительные качества коров разных типов ВНД / В.А. Володин, Е.В. Киселёва // Зоотехния. – 2004. - №1. – С. 29.</w:t>
      </w:r>
    </w:p>
    <w:p w:rsidR="00001E1F" w:rsidRPr="00C112A1" w:rsidRDefault="00001E1F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5.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Волынки</w:t>
      </w:r>
      <w:r w:rsidR="004022E4" w:rsidRPr="00C112A1">
        <w:rPr>
          <w:sz w:val="28"/>
          <w:szCs w:val="28"/>
        </w:rPr>
        <w:t>на М. Генетический потенциал и м</w:t>
      </w:r>
      <w:r w:rsidRPr="00C112A1">
        <w:rPr>
          <w:sz w:val="28"/>
          <w:szCs w:val="28"/>
        </w:rPr>
        <w:t>олочная продуктивность коров импортной селекции</w:t>
      </w:r>
      <w:r w:rsidR="004022E4" w:rsidRPr="00C112A1">
        <w:rPr>
          <w:sz w:val="28"/>
          <w:szCs w:val="28"/>
        </w:rPr>
        <w:t xml:space="preserve"> // Главный зоотехник. – 2008. - №7. – С.32-34.</w:t>
      </w:r>
    </w:p>
    <w:p w:rsidR="004022E4" w:rsidRPr="00C112A1" w:rsidRDefault="004022E4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6. Горбачёва Н.Н. Пищевое поведение коров красно-пестрой породы / Н.Н. Горбачёва, А.Ф. Крисанов //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Зоотехния. – 2001. - №3. – С.24-26.</w:t>
      </w:r>
    </w:p>
    <w:p w:rsidR="004022E4" w:rsidRPr="00C112A1" w:rsidRDefault="004022E4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7.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Горбунов В. Силос из смеси кукурузы с донником / В.Горбунов, С. Горбунов // Главный зоотехник. – 2007. - №5. – С.28-29.</w:t>
      </w:r>
    </w:p>
    <w:p w:rsidR="004022E4" w:rsidRPr="00C112A1" w:rsidRDefault="001C083F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8. Скотоводство т. 2</w:t>
      </w:r>
      <w:r w:rsidR="004634C6" w:rsidRPr="00C112A1">
        <w:rPr>
          <w:sz w:val="28"/>
          <w:szCs w:val="28"/>
        </w:rPr>
        <w:t xml:space="preserve"> / Под ред. Е.П. Григорьева. – М.: Сельхозгиз, 1960. – 317с.</w:t>
      </w:r>
    </w:p>
    <w:p w:rsidR="004634C6" w:rsidRPr="00C112A1" w:rsidRDefault="004634C6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9. Ельчанинов В.В. Сезонные колебания сроков овуляции у телок и буйволиц / В.В. Ельчанинов, А.М. Чомаев, А.А. Гольдина, Т. Тарадайник // Зоотехния. – 2003. - №8. – С.29-30.</w:t>
      </w:r>
    </w:p>
    <w:p w:rsidR="005B7D68" w:rsidRPr="00C112A1" w:rsidRDefault="004634C6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10. Зухрабов М.Г. Половая этология животных / М.Г. Зухрабов, Д.И. Ошкин, О.Н. Преображенский // Зоотехния. – 2002.</w:t>
      </w:r>
      <w:r w:rsidR="005B7D68" w:rsidRPr="00C112A1">
        <w:rPr>
          <w:sz w:val="28"/>
          <w:szCs w:val="28"/>
        </w:rPr>
        <w:t xml:space="preserve"> -</w:t>
      </w:r>
      <w:r w:rsidRPr="00C112A1">
        <w:rPr>
          <w:sz w:val="28"/>
          <w:szCs w:val="28"/>
        </w:rPr>
        <w:t xml:space="preserve"> №</w:t>
      </w:r>
      <w:r w:rsidR="005B7D68" w:rsidRPr="00C112A1">
        <w:rPr>
          <w:sz w:val="28"/>
          <w:szCs w:val="28"/>
        </w:rPr>
        <w:t>4. – С.26-29.</w:t>
      </w:r>
    </w:p>
    <w:p w:rsidR="005B7D68" w:rsidRPr="00C112A1" w:rsidRDefault="005B7D68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11.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Козлова А.А. Особенности липидного и углеводного обмена у телок // Зоотехния. – 2003. - №8. – С.19-20.</w:t>
      </w:r>
    </w:p>
    <w:p w:rsidR="005B7D68" w:rsidRPr="00C112A1" w:rsidRDefault="005B7D68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12.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Крисанов А.Ф. Пищевое поведение и переваримость кормов коровами разных генотипов / А.Ф Крисанов, Н.Н. Горбачёва, Н.М. Игушкин // Зоотехния. – 1999. - №10. – С.13-15.</w:t>
      </w:r>
    </w:p>
    <w:p w:rsidR="008C683F" w:rsidRPr="00C112A1" w:rsidRDefault="008C683F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13.</w:t>
      </w:r>
      <w:r w:rsidR="00127762">
        <w:rPr>
          <w:sz w:val="28"/>
          <w:szCs w:val="28"/>
        </w:rPr>
        <w:t xml:space="preserve"> </w:t>
      </w:r>
      <w:r w:rsidR="001267A2" w:rsidRPr="00C112A1">
        <w:rPr>
          <w:sz w:val="28"/>
          <w:szCs w:val="28"/>
        </w:rPr>
        <w:t>Костомахин Н.М. Скотоводство. –СПб.: Лань, 2007. – 432с.</w:t>
      </w:r>
    </w:p>
    <w:p w:rsidR="001267A2" w:rsidRPr="00C112A1" w:rsidRDefault="001267A2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14.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Кузнецов А.Ф. Крупный рогатый скот / А.Ф. Кузнецов, И.Д. Алемайкин, Г.М. Андреев, М.М. Белова, Г.М. Громов, Ю.Ю. Данко // Крупный рогатый скот. -</w:t>
      </w:r>
      <w:r w:rsidR="00C112A1" w:rsidRPr="00C112A1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СПб.: Лань, 2007. – 624с.</w:t>
      </w:r>
    </w:p>
    <w:p w:rsidR="001267A2" w:rsidRPr="00C112A1" w:rsidRDefault="001267A2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15.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Ли В. Д.-Х. Кормление высокопродуктивных коров // Наше племенное дело. – 2003</w:t>
      </w:r>
      <w:r w:rsidR="003A436A" w:rsidRPr="00C112A1">
        <w:rPr>
          <w:sz w:val="28"/>
          <w:szCs w:val="28"/>
        </w:rPr>
        <w:t>. - №1. – С.12-14.</w:t>
      </w:r>
    </w:p>
    <w:p w:rsidR="003A436A" w:rsidRPr="00C112A1" w:rsidRDefault="003A436A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16. Лось Н.Ф. Изменчивость продуктивных качеств при различных типах подбора // Зоотехния. – 2000. - №9. – С.2-5.</w:t>
      </w:r>
    </w:p>
    <w:p w:rsidR="003A436A" w:rsidRPr="00C112A1" w:rsidRDefault="003A436A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17. Маркин Ю.В. Развитие исследований по физиологии пищеварения // Зоотехния. – 1999. - №8. – С.19-20.</w:t>
      </w:r>
    </w:p>
    <w:p w:rsidR="005B7D68" w:rsidRPr="00C112A1" w:rsidRDefault="003A436A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18</w:t>
      </w:r>
      <w:r w:rsidR="005B7D68" w:rsidRPr="00C112A1">
        <w:rPr>
          <w:sz w:val="28"/>
          <w:szCs w:val="28"/>
        </w:rPr>
        <w:t>. Родина Н.Д. Воспроизводительная способность чистопородных черно-пестрых и голштинизированных коров // Зоотехния. – 2005. - №4. – С.27-28.</w:t>
      </w:r>
    </w:p>
    <w:p w:rsidR="00A84951" w:rsidRPr="00C112A1" w:rsidRDefault="003A436A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 xml:space="preserve">19. Смирнов Д.А. Производство говядины на основе интеграции молочного и мясного скотоводства / Д.А. Смирнов, Л.Н. Бугрим // </w:t>
      </w:r>
      <w:r w:rsidR="00A84951" w:rsidRPr="00C112A1">
        <w:rPr>
          <w:sz w:val="28"/>
          <w:szCs w:val="28"/>
        </w:rPr>
        <w:t>Зоотехния. – 2001. - №3. – С.26-27.</w:t>
      </w:r>
    </w:p>
    <w:p w:rsidR="00A84951" w:rsidRPr="00C112A1" w:rsidRDefault="00A8495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20. Смирнов Д.А. Лимузины в ХХ</w:t>
      </w:r>
      <w:r w:rsidRPr="00C112A1">
        <w:rPr>
          <w:sz w:val="28"/>
          <w:szCs w:val="28"/>
          <w:lang w:val="en-US"/>
        </w:rPr>
        <w:t>I</w:t>
      </w:r>
      <w:r w:rsidRPr="00C112A1">
        <w:rPr>
          <w:sz w:val="28"/>
          <w:szCs w:val="28"/>
        </w:rPr>
        <w:t xml:space="preserve"> веке // Зоотехния. – 2004. - №11. – С.29-32.</w:t>
      </w:r>
    </w:p>
    <w:p w:rsidR="005E0FF1" w:rsidRPr="00C112A1" w:rsidRDefault="00A8495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 xml:space="preserve">21. </w:t>
      </w:r>
      <w:r w:rsidR="005E0FF1" w:rsidRPr="00C112A1">
        <w:rPr>
          <w:sz w:val="28"/>
          <w:szCs w:val="28"/>
        </w:rPr>
        <w:t>Тараканов Б.В. О типах брожения в рубце жвачных // Зоотехния. – 2001. - №6. – С.8-9.</w:t>
      </w:r>
    </w:p>
    <w:p w:rsidR="005E0FF1" w:rsidRPr="00C112A1" w:rsidRDefault="005E0FF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22. Ткаченко Т. О приспособлении животных к условиям окружающей среды // Молочное и мясное скотоводство. – 2003. - №3. – С.36-37.</w:t>
      </w:r>
    </w:p>
    <w:p w:rsidR="004A2373" w:rsidRPr="00C112A1" w:rsidRDefault="005E0FF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 xml:space="preserve">23. Улимбашев М.Б. Особенности поведения </w:t>
      </w:r>
      <w:r w:rsidR="004A2373" w:rsidRPr="00C112A1">
        <w:rPr>
          <w:sz w:val="28"/>
          <w:szCs w:val="28"/>
        </w:rPr>
        <w:t>первотёлок разного генотипа // Зоотехния. – 2005. - №1. – С.24-26.</w:t>
      </w:r>
    </w:p>
    <w:p w:rsidR="004A2373" w:rsidRPr="00C112A1" w:rsidRDefault="004A2373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24. Улитько В. Сенаж в рационах дойных коров / В. Улитько, Н. Горбунов, В. Воронов // Молочное и мясное скотоводство. – 1998. - №4. – С.18-20.</w:t>
      </w:r>
    </w:p>
    <w:p w:rsidR="00943969" w:rsidRPr="00C112A1" w:rsidRDefault="004A2373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25. Файзрахманов Д.И. Организация молочного скотоводства на основе технологических инноваций</w:t>
      </w:r>
      <w:r w:rsidR="00943969" w:rsidRPr="00C112A1">
        <w:rPr>
          <w:sz w:val="28"/>
          <w:szCs w:val="28"/>
        </w:rPr>
        <w:t xml:space="preserve"> / Д.И. Файзрахманов, М.Г. Нуртдинов, А.Н. Хайруллин, Н.Н. Хазипов, М.П. Афанасьев // Организация молочного скотоводства на основе технологических инновации. – Казань: Изд-во Казанск</w:t>
      </w:r>
      <w:r w:rsidR="00B95A51" w:rsidRPr="00C112A1">
        <w:rPr>
          <w:sz w:val="28"/>
          <w:szCs w:val="28"/>
        </w:rPr>
        <w:t>., 2007. – 352с.</w:t>
      </w:r>
    </w:p>
    <w:p w:rsidR="00B95A51" w:rsidRPr="00C112A1" w:rsidRDefault="00B95A5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26. Шибаева Е.П. Мясная продуктивность бычков с различной кровностью по герефордской породе / Е.П. Шибаева, С.Г. Тимаков // Зоотехния. – 2006. - №9. – С.22-23.</w:t>
      </w:r>
    </w:p>
    <w:p w:rsidR="00B95A51" w:rsidRPr="00C112A1" w:rsidRDefault="00B95A5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27.</w:t>
      </w:r>
      <w:r w:rsidR="00127762">
        <w:rPr>
          <w:sz w:val="28"/>
          <w:szCs w:val="28"/>
        </w:rPr>
        <w:t xml:space="preserve"> </w:t>
      </w:r>
      <w:r w:rsidRPr="00C112A1">
        <w:rPr>
          <w:sz w:val="28"/>
          <w:szCs w:val="28"/>
        </w:rPr>
        <w:t>Шилов А. Мясная продуктивность симментальского скота разных генотипов // Главный зоотехник. – 2008. - №1. – С. 39-41.</w:t>
      </w:r>
    </w:p>
    <w:p w:rsidR="004634C6" w:rsidRPr="00C112A1" w:rsidRDefault="00B95A51" w:rsidP="00BA57B4">
      <w:pPr>
        <w:widowControl w:val="0"/>
        <w:shd w:val="clear" w:color="000000" w:fill="auto"/>
        <w:tabs>
          <w:tab w:val="left" w:pos="3885"/>
        </w:tabs>
        <w:spacing w:line="360" w:lineRule="auto"/>
        <w:rPr>
          <w:sz w:val="28"/>
          <w:szCs w:val="28"/>
        </w:rPr>
      </w:pPr>
      <w:r w:rsidRPr="00C112A1">
        <w:rPr>
          <w:sz w:val="28"/>
          <w:szCs w:val="28"/>
        </w:rPr>
        <w:t>28. Яхонтов А.А. Зоология для учителя: Хордовые. – 2-е изд., перераб. и доп.- М.: Просвещение, 1985. – 448 с.</w:t>
      </w:r>
      <w:r w:rsidR="00C112A1" w:rsidRPr="00C112A1">
        <w:rPr>
          <w:sz w:val="28"/>
          <w:szCs w:val="28"/>
        </w:rPr>
        <w:t xml:space="preserve"> </w:t>
      </w:r>
      <w:bookmarkStart w:id="0" w:name="_GoBack"/>
      <w:bookmarkEnd w:id="0"/>
    </w:p>
    <w:sectPr w:rsidR="004634C6" w:rsidRPr="00C112A1" w:rsidSect="00C112A1">
      <w:pgSz w:w="11906" w:h="16838"/>
      <w:pgMar w:top="1134" w:right="850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C5" w:rsidRDefault="00C27EC5">
      <w:r>
        <w:separator/>
      </w:r>
    </w:p>
  </w:endnote>
  <w:endnote w:type="continuationSeparator" w:id="0">
    <w:p w:rsidR="00C27EC5" w:rsidRDefault="00C2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C5" w:rsidRDefault="00C27EC5">
      <w:r>
        <w:separator/>
      </w:r>
    </w:p>
  </w:footnote>
  <w:footnote w:type="continuationSeparator" w:id="0">
    <w:p w:rsidR="00C27EC5" w:rsidRDefault="00C2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CA" w:rsidRDefault="000452CA" w:rsidP="000452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2CA" w:rsidRDefault="000452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24F"/>
    <w:multiLevelType w:val="singleLevel"/>
    <w:tmpl w:val="FCE213C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A3A3A"/>
      </w:rPr>
    </w:lvl>
  </w:abstractNum>
  <w:abstractNum w:abstractNumId="1">
    <w:nsid w:val="7A3F0979"/>
    <w:multiLevelType w:val="hybridMultilevel"/>
    <w:tmpl w:val="3E6C1B3A"/>
    <w:lvl w:ilvl="0" w:tplc="3668A72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69A"/>
    <w:rsid w:val="00001E1F"/>
    <w:rsid w:val="0001598C"/>
    <w:rsid w:val="000164AC"/>
    <w:rsid w:val="00016BDB"/>
    <w:rsid w:val="0002169A"/>
    <w:rsid w:val="000452CA"/>
    <w:rsid w:val="00053DEA"/>
    <w:rsid w:val="00056600"/>
    <w:rsid w:val="000578D5"/>
    <w:rsid w:val="00075E06"/>
    <w:rsid w:val="00087220"/>
    <w:rsid w:val="0009496E"/>
    <w:rsid w:val="00095623"/>
    <w:rsid w:val="000D0A2D"/>
    <w:rsid w:val="001066C7"/>
    <w:rsid w:val="00125D23"/>
    <w:rsid w:val="001267A2"/>
    <w:rsid w:val="00127762"/>
    <w:rsid w:val="00136E9A"/>
    <w:rsid w:val="0014068C"/>
    <w:rsid w:val="00142B31"/>
    <w:rsid w:val="00157393"/>
    <w:rsid w:val="001578E8"/>
    <w:rsid w:val="0016170E"/>
    <w:rsid w:val="0019105E"/>
    <w:rsid w:val="001C083F"/>
    <w:rsid w:val="001E3799"/>
    <w:rsid w:val="001E43CC"/>
    <w:rsid w:val="00202C49"/>
    <w:rsid w:val="00203511"/>
    <w:rsid w:val="00255622"/>
    <w:rsid w:val="00262633"/>
    <w:rsid w:val="00270775"/>
    <w:rsid w:val="002731A9"/>
    <w:rsid w:val="00291160"/>
    <w:rsid w:val="002A3621"/>
    <w:rsid w:val="002D05DD"/>
    <w:rsid w:val="0030177C"/>
    <w:rsid w:val="0031734D"/>
    <w:rsid w:val="003218B8"/>
    <w:rsid w:val="003338BD"/>
    <w:rsid w:val="00352912"/>
    <w:rsid w:val="0035386D"/>
    <w:rsid w:val="003817CE"/>
    <w:rsid w:val="00382153"/>
    <w:rsid w:val="00392344"/>
    <w:rsid w:val="003A436A"/>
    <w:rsid w:val="003B4FB6"/>
    <w:rsid w:val="003C4268"/>
    <w:rsid w:val="004022E4"/>
    <w:rsid w:val="00405D80"/>
    <w:rsid w:val="004060E3"/>
    <w:rsid w:val="00434194"/>
    <w:rsid w:val="00436712"/>
    <w:rsid w:val="0046157B"/>
    <w:rsid w:val="00461EFE"/>
    <w:rsid w:val="004634C6"/>
    <w:rsid w:val="00466F1A"/>
    <w:rsid w:val="0047004B"/>
    <w:rsid w:val="00472673"/>
    <w:rsid w:val="00485BDB"/>
    <w:rsid w:val="004A2373"/>
    <w:rsid w:val="004A275E"/>
    <w:rsid w:val="004B067D"/>
    <w:rsid w:val="004D3B6F"/>
    <w:rsid w:val="004E0618"/>
    <w:rsid w:val="004E1AF0"/>
    <w:rsid w:val="00515D34"/>
    <w:rsid w:val="005172C8"/>
    <w:rsid w:val="0054047D"/>
    <w:rsid w:val="005564CD"/>
    <w:rsid w:val="00570BD1"/>
    <w:rsid w:val="00576E8C"/>
    <w:rsid w:val="00592E94"/>
    <w:rsid w:val="005B4F90"/>
    <w:rsid w:val="005B7D68"/>
    <w:rsid w:val="005D015B"/>
    <w:rsid w:val="005D06CD"/>
    <w:rsid w:val="005D1A11"/>
    <w:rsid w:val="005E0FF1"/>
    <w:rsid w:val="00603413"/>
    <w:rsid w:val="00620031"/>
    <w:rsid w:val="00637A1C"/>
    <w:rsid w:val="0064379A"/>
    <w:rsid w:val="006A3AF3"/>
    <w:rsid w:val="006D2949"/>
    <w:rsid w:val="006D5662"/>
    <w:rsid w:val="006E28D9"/>
    <w:rsid w:val="006E33CD"/>
    <w:rsid w:val="007004A2"/>
    <w:rsid w:val="007027DC"/>
    <w:rsid w:val="00712617"/>
    <w:rsid w:val="00724128"/>
    <w:rsid w:val="007357D0"/>
    <w:rsid w:val="007530B2"/>
    <w:rsid w:val="00774FE2"/>
    <w:rsid w:val="00776928"/>
    <w:rsid w:val="0078649D"/>
    <w:rsid w:val="007A40F0"/>
    <w:rsid w:val="007F563B"/>
    <w:rsid w:val="007F60AD"/>
    <w:rsid w:val="00803101"/>
    <w:rsid w:val="0080726A"/>
    <w:rsid w:val="00810FA7"/>
    <w:rsid w:val="00833C1B"/>
    <w:rsid w:val="00840BFC"/>
    <w:rsid w:val="00891A62"/>
    <w:rsid w:val="008A1EB7"/>
    <w:rsid w:val="008C683F"/>
    <w:rsid w:val="008D2EDB"/>
    <w:rsid w:val="00910AA4"/>
    <w:rsid w:val="00943969"/>
    <w:rsid w:val="00956B5F"/>
    <w:rsid w:val="00962774"/>
    <w:rsid w:val="00A00F36"/>
    <w:rsid w:val="00A16108"/>
    <w:rsid w:val="00A224A9"/>
    <w:rsid w:val="00A30F48"/>
    <w:rsid w:val="00A84951"/>
    <w:rsid w:val="00A90248"/>
    <w:rsid w:val="00AB0209"/>
    <w:rsid w:val="00AC4EFB"/>
    <w:rsid w:val="00AC52A7"/>
    <w:rsid w:val="00B02B2E"/>
    <w:rsid w:val="00B11AED"/>
    <w:rsid w:val="00B126A9"/>
    <w:rsid w:val="00B572BA"/>
    <w:rsid w:val="00B74FB0"/>
    <w:rsid w:val="00B94060"/>
    <w:rsid w:val="00B95A51"/>
    <w:rsid w:val="00BA57B4"/>
    <w:rsid w:val="00BE05C7"/>
    <w:rsid w:val="00C112A1"/>
    <w:rsid w:val="00C27EC5"/>
    <w:rsid w:val="00C30A9B"/>
    <w:rsid w:val="00C348D0"/>
    <w:rsid w:val="00C74FA3"/>
    <w:rsid w:val="00CD196A"/>
    <w:rsid w:val="00D16DFC"/>
    <w:rsid w:val="00D2606C"/>
    <w:rsid w:val="00D268B3"/>
    <w:rsid w:val="00D63224"/>
    <w:rsid w:val="00D71D36"/>
    <w:rsid w:val="00DF0493"/>
    <w:rsid w:val="00DF6D7F"/>
    <w:rsid w:val="00E20808"/>
    <w:rsid w:val="00E30835"/>
    <w:rsid w:val="00E6445E"/>
    <w:rsid w:val="00E77A15"/>
    <w:rsid w:val="00E85A1F"/>
    <w:rsid w:val="00EE284A"/>
    <w:rsid w:val="00EE68B6"/>
    <w:rsid w:val="00EF0508"/>
    <w:rsid w:val="00EF2DE2"/>
    <w:rsid w:val="00EF5712"/>
    <w:rsid w:val="00F46377"/>
    <w:rsid w:val="00F63241"/>
    <w:rsid w:val="00FA39F0"/>
    <w:rsid w:val="00FB5619"/>
    <w:rsid w:val="00FB7346"/>
    <w:rsid w:val="00FC56F2"/>
    <w:rsid w:val="00FF3BA7"/>
    <w:rsid w:val="00FF55A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D81983CE-5BF5-4EFD-9E41-EF33BFEB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2C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Plain Text"/>
    <w:basedOn w:val="a"/>
    <w:link w:val="a5"/>
    <w:uiPriority w:val="99"/>
    <w:rsid w:val="005D06C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table" w:styleId="a6">
    <w:name w:val="Table Grid"/>
    <w:basedOn w:val="a1"/>
    <w:uiPriority w:val="59"/>
    <w:rsid w:val="00FA39F0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16B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16BDB"/>
    <w:rPr>
      <w:rFonts w:cs="Times New Roman"/>
    </w:rPr>
  </w:style>
  <w:style w:type="paragraph" w:styleId="aa">
    <w:name w:val="footer"/>
    <w:basedOn w:val="a"/>
    <w:link w:val="ab"/>
    <w:uiPriority w:val="99"/>
    <w:rsid w:val="00700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header" Target="header1.xml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7472</Words>
  <Characters>42597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BEST XP Edition</Company>
  <LinksUpToDate>false</LinksUpToDate>
  <CharactersWithSpaces>49970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Misha</dc:creator>
  <cp:keywords/>
  <dc:description/>
  <cp:lastModifiedBy>admin</cp:lastModifiedBy>
  <cp:revision>2</cp:revision>
  <dcterms:created xsi:type="dcterms:W3CDTF">2014-03-22T07:31:00Z</dcterms:created>
  <dcterms:modified xsi:type="dcterms:W3CDTF">2014-03-22T07:31:00Z</dcterms:modified>
</cp:coreProperties>
</file>