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452E" w:rsidRDefault="00EB452E" w:rsidP="00A305A1">
      <w:pPr>
        <w:pStyle w:val="a9"/>
        <w:rPr>
          <w:sz w:val="32"/>
          <w:szCs w:val="32"/>
          <w:lang w:val="ru-RU"/>
        </w:rPr>
      </w:pPr>
    </w:p>
    <w:p w:rsidR="00A305A1" w:rsidRPr="00C41B62" w:rsidRDefault="001D7C07" w:rsidP="00A305A1">
      <w:pPr>
        <w:pStyle w:val="a9"/>
        <w:rPr>
          <w:sz w:val="32"/>
          <w:szCs w:val="32"/>
          <w:lang w:val="ru-RU"/>
        </w:rPr>
      </w:pPr>
      <w:r w:rsidRPr="001D7C07">
        <w:rPr>
          <w:sz w:val="32"/>
          <w:szCs w:val="32"/>
          <w:lang w:val="ru-RU"/>
        </w:rPr>
        <w:t xml:space="preserve">                              </w:t>
      </w:r>
      <w:r w:rsidR="00A305A1" w:rsidRPr="00C41B62">
        <w:rPr>
          <w:sz w:val="32"/>
          <w:szCs w:val="32"/>
          <w:lang w:val="ru-RU"/>
        </w:rPr>
        <w:t>Министерство образования и науки Российской Федерации</w:t>
      </w:r>
    </w:p>
    <w:p w:rsidR="00A305A1" w:rsidRPr="00C41B62" w:rsidRDefault="00A305A1" w:rsidP="00A305A1">
      <w:pPr>
        <w:pStyle w:val="a9"/>
        <w:rPr>
          <w:sz w:val="32"/>
          <w:szCs w:val="32"/>
          <w:lang w:val="ru-RU"/>
        </w:rPr>
      </w:pPr>
      <w:r w:rsidRPr="00C41B62">
        <w:rPr>
          <w:sz w:val="32"/>
          <w:szCs w:val="32"/>
          <w:lang w:val="ru-RU"/>
        </w:rPr>
        <w:t>Санкт – Петербургский Государственный Университет</w:t>
      </w:r>
    </w:p>
    <w:p w:rsidR="00A305A1" w:rsidRPr="00C41B62" w:rsidRDefault="00A305A1" w:rsidP="00A305A1">
      <w:pPr>
        <w:tabs>
          <w:tab w:val="left" w:pos="8789"/>
        </w:tabs>
        <w:ind w:right="751"/>
        <w:jc w:val="center"/>
        <w:rPr>
          <w:sz w:val="32"/>
          <w:szCs w:val="32"/>
        </w:rPr>
      </w:pPr>
      <w:r w:rsidRPr="00C41B62">
        <w:rPr>
          <w:sz w:val="32"/>
          <w:szCs w:val="32"/>
        </w:rPr>
        <w:t>Сервиса и Экономики.</w:t>
      </w:r>
    </w:p>
    <w:p w:rsidR="00A305A1" w:rsidRPr="00C41B62" w:rsidRDefault="00A305A1" w:rsidP="00A305A1">
      <w:pPr>
        <w:tabs>
          <w:tab w:val="left" w:pos="8789"/>
        </w:tabs>
        <w:ind w:left="1134" w:right="751"/>
        <w:jc w:val="center"/>
        <w:rPr>
          <w:bCs/>
          <w:sz w:val="32"/>
          <w:szCs w:val="32"/>
        </w:rPr>
      </w:pPr>
      <w:r w:rsidRPr="00C41B62">
        <w:rPr>
          <w:bCs/>
          <w:sz w:val="32"/>
          <w:szCs w:val="32"/>
        </w:rPr>
        <w:t>ИТиМЭО</w:t>
      </w:r>
    </w:p>
    <w:p w:rsidR="00A305A1" w:rsidRPr="00C41B62" w:rsidRDefault="00A305A1" w:rsidP="00A305A1">
      <w:pPr>
        <w:jc w:val="right"/>
        <w:rPr>
          <w:i/>
          <w:iCs/>
          <w:sz w:val="32"/>
          <w:szCs w:val="32"/>
        </w:rPr>
      </w:pPr>
    </w:p>
    <w:p w:rsidR="00A305A1" w:rsidRPr="00A305A1" w:rsidRDefault="00A305A1" w:rsidP="00A305A1">
      <w:pPr>
        <w:pStyle w:val="a9"/>
        <w:spacing w:line="240" w:lineRule="auto"/>
        <w:jc w:val="both"/>
        <w:rPr>
          <w:b/>
          <w:sz w:val="32"/>
          <w:szCs w:val="32"/>
          <w:lang w:val="ru-RU"/>
        </w:rPr>
      </w:pPr>
    </w:p>
    <w:p w:rsidR="00A305A1" w:rsidRPr="00C41B62" w:rsidRDefault="00A305A1" w:rsidP="00A305A1">
      <w:pPr>
        <w:pStyle w:val="a9"/>
        <w:spacing w:line="240" w:lineRule="auto"/>
        <w:ind w:firstLine="720"/>
        <w:jc w:val="left"/>
        <w:rPr>
          <w:sz w:val="32"/>
          <w:szCs w:val="32"/>
          <w:lang w:val="ru-RU"/>
        </w:rPr>
      </w:pPr>
    </w:p>
    <w:p w:rsidR="00A305A1" w:rsidRDefault="00A305A1" w:rsidP="00A305A1">
      <w:pPr>
        <w:pStyle w:val="a9"/>
        <w:spacing w:line="240" w:lineRule="auto"/>
        <w:ind w:firstLine="720"/>
        <w:rPr>
          <w:sz w:val="32"/>
          <w:szCs w:val="32"/>
          <w:lang w:val="ru-RU"/>
        </w:rPr>
      </w:pPr>
      <w:r>
        <w:rPr>
          <w:sz w:val="32"/>
          <w:szCs w:val="32"/>
          <w:lang w:val="ru-RU"/>
        </w:rPr>
        <w:t>К</w:t>
      </w:r>
      <w:r w:rsidR="00512AE5">
        <w:rPr>
          <w:sz w:val="32"/>
          <w:szCs w:val="32"/>
        </w:rPr>
        <w:t>урсовая</w:t>
      </w:r>
      <w:r>
        <w:rPr>
          <w:sz w:val="32"/>
          <w:szCs w:val="32"/>
          <w:lang w:val="ru-RU"/>
        </w:rPr>
        <w:t xml:space="preserve"> работа по </w:t>
      </w:r>
    </w:p>
    <w:p w:rsidR="00A305A1" w:rsidRDefault="00A305A1" w:rsidP="00A305A1">
      <w:pPr>
        <w:pStyle w:val="a9"/>
        <w:spacing w:line="240" w:lineRule="auto"/>
        <w:ind w:firstLine="720"/>
        <w:rPr>
          <w:sz w:val="32"/>
          <w:szCs w:val="32"/>
          <w:lang w:val="ru-RU"/>
        </w:rPr>
      </w:pPr>
      <w:r>
        <w:rPr>
          <w:sz w:val="32"/>
          <w:szCs w:val="32"/>
          <w:lang w:val="ru-RU"/>
        </w:rPr>
        <w:t>дисциплине</w:t>
      </w:r>
    </w:p>
    <w:p w:rsidR="00A305A1" w:rsidRPr="00A01753" w:rsidRDefault="00A305A1" w:rsidP="00A305A1">
      <w:pPr>
        <w:jc w:val="center"/>
        <w:rPr>
          <w:bCs/>
          <w:sz w:val="32"/>
          <w:szCs w:val="32"/>
        </w:rPr>
      </w:pPr>
      <w:r>
        <w:rPr>
          <w:bCs/>
          <w:sz w:val="32"/>
          <w:szCs w:val="32"/>
        </w:rPr>
        <w:t>«</w:t>
      </w:r>
      <w:r w:rsidR="00512AE5">
        <w:rPr>
          <w:bCs/>
          <w:sz w:val="32"/>
          <w:szCs w:val="32"/>
        </w:rPr>
        <w:t>Бизнес – планирование в сфере сервиса</w:t>
      </w:r>
      <w:r>
        <w:rPr>
          <w:bCs/>
          <w:sz w:val="32"/>
          <w:szCs w:val="32"/>
        </w:rPr>
        <w:t>»</w:t>
      </w:r>
    </w:p>
    <w:p w:rsidR="00A305A1" w:rsidRDefault="00A305A1" w:rsidP="00A305A1">
      <w:pPr>
        <w:pStyle w:val="a9"/>
        <w:spacing w:line="240" w:lineRule="auto"/>
        <w:ind w:firstLine="720"/>
        <w:rPr>
          <w:sz w:val="32"/>
          <w:szCs w:val="32"/>
          <w:lang w:val="ru-RU"/>
        </w:rPr>
      </w:pPr>
    </w:p>
    <w:p w:rsidR="00512AE5" w:rsidRPr="00A275BB" w:rsidRDefault="00512AE5" w:rsidP="00A305A1">
      <w:pPr>
        <w:pStyle w:val="a9"/>
        <w:spacing w:line="240" w:lineRule="auto"/>
        <w:ind w:firstLine="720"/>
        <w:rPr>
          <w:sz w:val="32"/>
          <w:szCs w:val="32"/>
          <w:lang w:val="ru-RU"/>
        </w:rPr>
      </w:pPr>
    </w:p>
    <w:p w:rsidR="00A305A1" w:rsidRDefault="00A305A1" w:rsidP="00A305A1">
      <w:pPr>
        <w:pStyle w:val="a9"/>
        <w:spacing w:line="240" w:lineRule="auto"/>
        <w:ind w:firstLine="720"/>
        <w:jc w:val="right"/>
        <w:rPr>
          <w:sz w:val="32"/>
          <w:szCs w:val="32"/>
          <w:lang w:val="ru-RU"/>
        </w:rPr>
      </w:pPr>
    </w:p>
    <w:p w:rsidR="00A305A1" w:rsidRDefault="00A305A1" w:rsidP="00A305A1">
      <w:pPr>
        <w:pStyle w:val="a9"/>
        <w:spacing w:line="240" w:lineRule="auto"/>
        <w:ind w:firstLine="720"/>
        <w:jc w:val="right"/>
        <w:rPr>
          <w:sz w:val="32"/>
          <w:szCs w:val="32"/>
          <w:lang w:val="ru-RU"/>
        </w:rPr>
      </w:pPr>
    </w:p>
    <w:p w:rsidR="00A305A1" w:rsidRDefault="00A305A1" w:rsidP="00A305A1">
      <w:pPr>
        <w:pStyle w:val="a9"/>
        <w:spacing w:line="240" w:lineRule="auto"/>
        <w:ind w:firstLine="720"/>
        <w:jc w:val="right"/>
        <w:rPr>
          <w:sz w:val="32"/>
          <w:szCs w:val="32"/>
          <w:lang w:val="ru-RU"/>
        </w:rPr>
      </w:pPr>
    </w:p>
    <w:p w:rsidR="00A305A1" w:rsidRDefault="00A305A1" w:rsidP="00A305A1">
      <w:pPr>
        <w:pStyle w:val="a9"/>
        <w:spacing w:line="240" w:lineRule="auto"/>
        <w:ind w:firstLine="720"/>
        <w:jc w:val="right"/>
        <w:rPr>
          <w:sz w:val="32"/>
          <w:szCs w:val="32"/>
          <w:lang w:val="ru-RU"/>
        </w:rPr>
      </w:pPr>
    </w:p>
    <w:p w:rsidR="00A305A1" w:rsidRDefault="00A305A1" w:rsidP="00A305A1">
      <w:pPr>
        <w:pStyle w:val="a9"/>
        <w:spacing w:line="240" w:lineRule="auto"/>
        <w:ind w:firstLine="720"/>
        <w:jc w:val="right"/>
        <w:rPr>
          <w:sz w:val="32"/>
          <w:szCs w:val="32"/>
          <w:lang w:val="ru-RU"/>
        </w:rPr>
      </w:pPr>
    </w:p>
    <w:p w:rsidR="00A305A1" w:rsidRDefault="00A305A1" w:rsidP="00A305A1">
      <w:pPr>
        <w:pStyle w:val="a9"/>
        <w:spacing w:line="240" w:lineRule="auto"/>
        <w:ind w:firstLine="720"/>
        <w:jc w:val="right"/>
        <w:rPr>
          <w:sz w:val="32"/>
          <w:szCs w:val="32"/>
          <w:lang w:val="ru-RU"/>
        </w:rPr>
      </w:pPr>
    </w:p>
    <w:p w:rsidR="00A305A1" w:rsidRDefault="00A305A1" w:rsidP="00A305A1">
      <w:pPr>
        <w:pStyle w:val="a9"/>
        <w:spacing w:line="240" w:lineRule="auto"/>
        <w:ind w:firstLine="720"/>
        <w:jc w:val="right"/>
        <w:rPr>
          <w:sz w:val="32"/>
          <w:szCs w:val="32"/>
          <w:lang w:val="ru-RU"/>
        </w:rPr>
      </w:pPr>
      <w:r>
        <w:rPr>
          <w:sz w:val="32"/>
          <w:szCs w:val="32"/>
          <w:lang w:val="ru-RU"/>
        </w:rPr>
        <w:t>Студентк</w:t>
      </w:r>
      <w:r w:rsidRPr="00A275BB">
        <w:rPr>
          <w:sz w:val="32"/>
          <w:szCs w:val="32"/>
          <w:lang w:val="ru-RU"/>
        </w:rPr>
        <w:t>а</w:t>
      </w:r>
      <w:r>
        <w:rPr>
          <w:sz w:val="32"/>
          <w:szCs w:val="32"/>
          <w:lang w:val="ru-RU"/>
        </w:rPr>
        <w:t xml:space="preserve"> 2 курса </w:t>
      </w:r>
    </w:p>
    <w:p w:rsidR="00A305A1" w:rsidRDefault="00A305A1" w:rsidP="00A305A1">
      <w:pPr>
        <w:pStyle w:val="a9"/>
        <w:spacing w:line="240" w:lineRule="auto"/>
        <w:ind w:firstLine="720"/>
        <w:jc w:val="right"/>
        <w:rPr>
          <w:sz w:val="32"/>
          <w:szCs w:val="32"/>
          <w:lang w:val="ru-RU"/>
        </w:rPr>
      </w:pPr>
      <w:r>
        <w:rPr>
          <w:sz w:val="32"/>
          <w:szCs w:val="32"/>
          <w:lang w:val="ru-RU"/>
        </w:rPr>
        <w:t>заочного ускоренного отд.,</w:t>
      </w:r>
    </w:p>
    <w:p w:rsidR="00A305A1" w:rsidRPr="00C41B62" w:rsidRDefault="00A305A1" w:rsidP="00A305A1">
      <w:pPr>
        <w:pStyle w:val="a9"/>
        <w:spacing w:line="240" w:lineRule="auto"/>
        <w:ind w:firstLine="720"/>
        <w:jc w:val="right"/>
        <w:rPr>
          <w:sz w:val="32"/>
          <w:szCs w:val="32"/>
          <w:lang w:val="ru-RU"/>
        </w:rPr>
      </w:pPr>
      <w:r>
        <w:rPr>
          <w:sz w:val="32"/>
          <w:szCs w:val="32"/>
          <w:lang w:val="ru-RU"/>
        </w:rPr>
        <w:t>группы 080507.2У</w:t>
      </w:r>
    </w:p>
    <w:p w:rsidR="00A305A1" w:rsidRDefault="00A305A1" w:rsidP="00A305A1">
      <w:pPr>
        <w:pStyle w:val="a9"/>
        <w:spacing w:line="240" w:lineRule="auto"/>
        <w:ind w:firstLine="720"/>
        <w:jc w:val="right"/>
        <w:rPr>
          <w:sz w:val="32"/>
          <w:szCs w:val="32"/>
          <w:lang w:val="ru-RU"/>
        </w:rPr>
      </w:pPr>
      <w:r>
        <w:rPr>
          <w:sz w:val="32"/>
          <w:szCs w:val="32"/>
          <w:lang w:val="ru-RU"/>
        </w:rPr>
        <w:t xml:space="preserve">                                        Васильева О.В.</w:t>
      </w:r>
    </w:p>
    <w:p w:rsidR="00A305A1" w:rsidRDefault="00A305A1" w:rsidP="00A305A1">
      <w:pPr>
        <w:pStyle w:val="a9"/>
        <w:spacing w:line="240" w:lineRule="auto"/>
        <w:ind w:firstLine="720"/>
        <w:rPr>
          <w:sz w:val="32"/>
          <w:szCs w:val="32"/>
          <w:lang w:val="ru-RU"/>
        </w:rPr>
      </w:pPr>
    </w:p>
    <w:p w:rsidR="00A305A1" w:rsidRPr="00C41B62" w:rsidRDefault="00A305A1" w:rsidP="00A305A1">
      <w:pPr>
        <w:pStyle w:val="a9"/>
        <w:spacing w:line="240" w:lineRule="auto"/>
        <w:ind w:firstLine="720"/>
        <w:rPr>
          <w:sz w:val="32"/>
          <w:szCs w:val="32"/>
          <w:lang w:val="ru-RU"/>
        </w:rPr>
      </w:pPr>
    </w:p>
    <w:p w:rsidR="00A305A1" w:rsidRPr="00C41B62" w:rsidRDefault="00A305A1" w:rsidP="00A305A1">
      <w:pPr>
        <w:pStyle w:val="a9"/>
        <w:spacing w:line="240" w:lineRule="auto"/>
        <w:ind w:firstLine="720"/>
        <w:rPr>
          <w:sz w:val="32"/>
          <w:szCs w:val="32"/>
          <w:lang w:val="ru-RU"/>
        </w:rPr>
      </w:pPr>
    </w:p>
    <w:p w:rsidR="00A305A1" w:rsidRDefault="00A305A1" w:rsidP="00A305A1">
      <w:pPr>
        <w:pStyle w:val="a9"/>
        <w:spacing w:line="240" w:lineRule="auto"/>
        <w:jc w:val="both"/>
        <w:rPr>
          <w:sz w:val="32"/>
          <w:szCs w:val="32"/>
          <w:lang w:val="ru-RU"/>
        </w:rPr>
      </w:pPr>
    </w:p>
    <w:p w:rsidR="00A305A1" w:rsidRDefault="00A305A1" w:rsidP="00A305A1">
      <w:pPr>
        <w:pStyle w:val="a9"/>
        <w:spacing w:line="240" w:lineRule="auto"/>
        <w:rPr>
          <w:sz w:val="32"/>
          <w:szCs w:val="32"/>
          <w:lang w:val="ru-RU"/>
        </w:rPr>
      </w:pPr>
    </w:p>
    <w:p w:rsidR="003D4643" w:rsidRDefault="003D4643" w:rsidP="00A305A1">
      <w:pPr>
        <w:pStyle w:val="a9"/>
        <w:spacing w:line="240" w:lineRule="auto"/>
        <w:rPr>
          <w:sz w:val="32"/>
          <w:szCs w:val="32"/>
        </w:rPr>
      </w:pPr>
    </w:p>
    <w:p w:rsidR="003D4643" w:rsidRDefault="003D4643" w:rsidP="00A305A1">
      <w:pPr>
        <w:pStyle w:val="a9"/>
        <w:spacing w:line="240" w:lineRule="auto"/>
        <w:rPr>
          <w:sz w:val="32"/>
          <w:szCs w:val="32"/>
        </w:rPr>
      </w:pPr>
    </w:p>
    <w:p w:rsidR="003D4643" w:rsidRDefault="003D4643" w:rsidP="00A305A1">
      <w:pPr>
        <w:pStyle w:val="a9"/>
        <w:spacing w:line="240" w:lineRule="auto"/>
        <w:rPr>
          <w:sz w:val="32"/>
          <w:szCs w:val="32"/>
        </w:rPr>
      </w:pPr>
    </w:p>
    <w:p w:rsidR="003D4643" w:rsidRDefault="003D4643" w:rsidP="00A305A1">
      <w:pPr>
        <w:pStyle w:val="a9"/>
        <w:spacing w:line="240" w:lineRule="auto"/>
        <w:rPr>
          <w:sz w:val="32"/>
          <w:szCs w:val="32"/>
        </w:rPr>
      </w:pPr>
    </w:p>
    <w:p w:rsidR="003D4643" w:rsidRDefault="003D4643" w:rsidP="00A305A1">
      <w:pPr>
        <w:pStyle w:val="a9"/>
        <w:spacing w:line="240" w:lineRule="auto"/>
        <w:rPr>
          <w:sz w:val="32"/>
          <w:szCs w:val="32"/>
        </w:rPr>
      </w:pPr>
    </w:p>
    <w:p w:rsidR="003D4643" w:rsidRDefault="003D4643" w:rsidP="00A305A1">
      <w:pPr>
        <w:pStyle w:val="a9"/>
        <w:spacing w:line="240" w:lineRule="auto"/>
        <w:rPr>
          <w:sz w:val="32"/>
          <w:szCs w:val="32"/>
        </w:rPr>
      </w:pPr>
    </w:p>
    <w:p w:rsidR="003D4643" w:rsidRDefault="003D4643" w:rsidP="00A305A1">
      <w:pPr>
        <w:pStyle w:val="a9"/>
        <w:spacing w:line="240" w:lineRule="auto"/>
        <w:rPr>
          <w:sz w:val="32"/>
          <w:szCs w:val="32"/>
        </w:rPr>
      </w:pPr>
    </w:p>
    <w:p w:rsidR="003D4643" w:rsidRDefault="003D4643" w:rsidP="00A305A1">
      <w:pPr>
        <w:pStyle w:val="a9"/>
        <w:spacing w:line="240" w:lineRule="auto"/>
        <w:rPr>
          <w:sz w:val="32"/>
          <w:szCs w:val="32"/>
        </w:rPr>
      </w:pPr>
    </w:p>
    <w:p w:rsidR="003D4643" w:rsidRDefault="003D4643" w:rsidP="00A305A1">
      <w:pPr>
        <w:pStyle w:val="a9"/>
        <w:spacing w:line="240" w:lineRule="auto"/>
        <w:rPr>
          <w:sz w:val="32"/>
          <w:szCs w:val="32"/>
        </w:rPr>
      </w:pPr>
    </w:p>
    <w:p w:rsidR="003D4643" w:rsidRDefault="003D4643" w:rsidP="00A305A1">
      <w:pPr>
        <w:pStyle w:val="a9"/>
        <w:spacing w:line="240" w:lineRule="auto"/>
        <w:rPr>
          <w:sz w:val="32"/>
          <w:szCs w:val="32"/>
        </w:rPr>
      </w:pPr>
    </w:p>
    <w:p w:rsidR="00A305A1" w:rsidRPr="00A275BB" w:rsidRDefault="00A305A1" w:rsidP="00A305A1">
      <w:pPr>
        <w:pStyle w:val="a9"/>
        <w:spacing w:line="240" w:lineRule="auto"/>
        <w:rPr>
          <w:sz w:val="32"/>
          <w:szCs w:val="32"/>
          <w:lang w:val="ru-RU"/>
        </w:rPr>
      </w:pPr>
      <w:r w:rsidRPr="00255896">
        <w:rPr>
          <w:sz w:val="32"/>
          <w:szCs w:val="32"/>
          <w:lang w:val="ru-RU"/>
        </w:rPr>
        <w:t>Санкт-Петербург</w:t>
      </w:r>
    </w:p>
    <w:p w:rsidR="00A305A1" w:rsidRPr="00D77B48" w:rsidRDefault="00A305A1" w:rsidP="00A305A1">
      <w:pPr>
        <w:pStyle w:val="a9"/>
        <w:spacing w:line="240" w:lineRule="auto"/>
        <w:rPr>
          <w:sz w:val="32"/>
          <w:szCs w:val="32"/>
          <w:lang w:val="ru-RU"/>
        </w:rPr>
      </w:pPr>
      <w:smartTag w:uri="urn:schemas-microsoft-com:office:smarttags" w:element="metricconverter">
        <w:smartTagPr>
          <w:attr w:name="ProductID" w:val="2009 г"/>
        </w:smartTagPr>
        <w:r w:rsidRPr="00A01753">
          <w:t>200</w:t>
        </w:r>
        <w:r>
          <w:t>9</w:t>
        </w:r>
        <w:r w:rsidRPr="00A01753">
          <w:t xml:space="preserve"> г</w:t>
        </w:r>
      </w:smartTag>
      <w:r w:rsidRPr="00A01753">
        <w:t>.</w:t>
      </w:r>
    </w:p>
    <w:p w:rsidR="003D4643" w:rsidRPr="003D4643" w:rsidRDefault="00A305A1" w:rsidP="003D4643">
      <w:pPr>
        <w:rPr>
          <w:lang w:val="en-US"/>
        </w:rPr>
      </w:pPr>
      <w:r>
        <w:rPr>
          <w:rFonts w:ascii="Garamond" w:hAnsi="Garamond" w:cs="Garamond"/>
          <w:b/>
          <w:bCs/>
          <w:sz w:val="56"/>
          <w:szCs w:val="56"/>
        </w:rPr>
        <w:tab/>
      </w:r>
      <w:r w:rsidRPr="00E63B0B">
        <w:t xml:space="preserve">                         </w:t>
      </w:r>
      <w:r>
        <w:t xml:space="preserve">               </w:t>
      </w:r>
    </w:p>
    <w:p w:rsidR="00D02266" w:rsidRDefault="00D02266" w:rsidP="00D02266">
      <w:pPr>
        <w:pStyle w:val="a4"/>
        <w:rPr>
          <w:sz w:val="28"/>
          <w:szCs w:val="28"/>
        </w:rPr>
      </w:pPr>
      <w:r>
        <w:rPr>
          <w:sz w:val="28"/>
          <w:szCs w:val="28"/>
        </w:rPr>
        <w:t>Оглавление</w:t>
      </w:r>
    </w:p>
    <w:p w:rsidR="00D02266" w:rsidRDefault="00D02266" w:rsidP="001C0173">
      <w:pPr>
        <w:pStyle w:val="a4"/>
        <w:rPr>
          <w:sz w:val="28"/>
          <w:szCs w:val="28"/>
        </w:rPr>
      </w:pPr>
    </w:p>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928"/>
        <w:gridCol w:w="642"/>
      </w:tblGrid>
      <w:tr w:rsidR="001C0173" w:rsidRPr="001C0173">
        <w:tc>
          <w:tcPr>
            <w:tcW w:w="8928" w:type="dxa"/>
          </w:tcPr>
          <w:p w:rsidR="001C0173" w:rsidRPr="001C0173" w:rsidRDefault="001C0173" w:rsidP="00915AD7">
            <w:pPr>
              <w:pStyle w:val="a4"/>
              <w:jc w:val="left"/>
              <w:rPr>
                <w:b w:val="0"/>
                <w:bCs w:val="0"/>
                <w:sz w:val="28"/>
                <w:szCs w:val="28"/>
              </w:rPr>
            </w:pPr>
            <w:r w:rsidRPr="001C0173">
              <w:rPr>
                <w:b w:val="0"/>
                <w:bCs w:val="0"/>
                <w:sz w:val="28"/>
                <w:szCs w:val="28"/>
              </w:rPr>
              <w:t>Введение</w:t>
            </w:r>
          </w:p>
        </w:tc>
        <w:tc>
          <w:tcPr>
            <w:tcW w:w="642" w:type="dxa"/>
          </w:tcPr>
          <w:p w:rsidR="001C0173" w:rsidRPr="00D56CFA" w:rsidRDefault="001C0173" w:rsidP="00915AD7">
            <w:pPr>
              <w:pStyle w:val="a4"/>
              <w:jc w:val="left"/>
              <w:rPr>
                <w:b w:val="0"/>
                <w:bCs w:val="0"/>
                <w:sz w:val="28"/>
                <w:szCs w:val="28"/>
              </w:rPr>
            </w:pPr>
            <w:r w:rsidRPr="00D56CFA">
              <w:rPr>
                <w:b w:val="0"/>
                <w:bCs w:val="0"/>
                <w:sz w:val="28"/>
                <w:szCs w:val="28"/>
              </w:rPr>
              <w:t>3</w:t>
            </w:r>
          </w:p>
        </w:tc>
      </w:tr>
      <w:tr w:rsidR="001C0173" w:rsidRPr="001C0173">
        <w:tc>
          <w:tcPr>
            <w:tcW w:w="8928" w:type="dxa"/>
          </w:tcPr>
          <w:p w:rsidR="001C0173" w:rsidRPr="001C0173" w:rsidRDefault="001C0173" w:rsidP="00915AD7">
            <w:pPr>
              <w:pStyle w:val="a4"/>
              <w:jc w:val="left"/>
              <w:rPr>
                <w:b w:val="0"/>
                <w:bCs w:val="0"/>
                <w:sz w:val="28"/>
                <w:szCs w:val="28"/>
              </w:rPr>
            </w:pPr>
            <w:r w:rsidRPr="001C0173">
              <w:rPr>
                <w:sz w:val="28"/>
                <w:szCs w:val="28"/>
              </w:rPr>
              <w:t>Глава 1. Основы бизнес - планирования на предприятии</w:t>
            </w:r>
          </w:p>
        </w:tc>
        <w:tc>
          <w:tcPr>
            <w:tcW w:w="642" w:type="dxa"/>
          </w:tcPr>
          <w:p w:rsidR="001C0173" w:rsidRPr="00D56CFA" w:rsidRDefault="00D56CFA" w:rsidP="00915AD7">
            <w:pPr>
              <w:pStyle w:val="a4"/>
              <w:jc w:val="left"/>
              <w:rPr>
                <w:b w:val="0"/>
                <w:sz w:val="28"/>
                <w:szCs w:val="28"/>
              </w:rPr>
            </w:pPr>
            <w:r w:rsidRPr="00D56CFA">
              <w:rPr>
                <w:b w:val="0"/>
                <w:sz w:val="28"/>
                <w:szCs w:val="28"/>
              </w:rPr>
              <w:t>4</w:t>
            </w:r>
          </w:p>
        </w:tc>
      </w:tr>
      <w:tr w:rsidR="001C0173" w:rsidRPr="001C0173">
        <w:tc>
          <w:tcPr>
            <w:tcW w:w="8928" w:type="dxa"/>
          </w:tcPr>
          <w:p w:rsidR="001C0173" w:rsidRPr="001C0173" w:rsidRDefault="001C0173" w:rsidP="00915AD7">
            <w:pPr>
              <w:pStyle w:val="a4"/>
              <w:jc w:val="both"/>
              <w:rPr>
                <w:b w:val="0"/>
                <w:bCs w:val="0"/>
                <w:sz w:val="28"/>
                <w:szCs w:val="28"/>
              </w:rPr>
            </w:pPr>
            <w:r w:rsidRPr="001C0173">
              <w:rPr>
                <w:b w:val="0"/>
                <w:bCs w:val="0"/>
                <w:sz w:val="28"/>
                <w:szCs w:val="28"/>
              </w:rPr>
              <w:t>1.1.Определение бизнес– плана и его роль в современном предпринимательстве</w:t>
            </w:r>
          </w:p>
        </w:tc>
        <w:tc>
          <w:tcPr>
            <w:tcW w:w="642" w:type="dxa"/>
          </w:tcPr>
          <w:p w:rsidR="001C0173" w:rsidRPr="00D56CFA" w:rsidRDefault="00D56CFA" w:rsidP="00915AD7">
            <w:pPr>
              <w:pStyle w:val="a4"/>
              <w:jc w:val="both"/>
              <w:rPr>
                <w:b w:val="0"/>
                <w:bCs w:val="0"/>
                <w:sz w:val="28"/>
                <w:szCs w:val="28"/>
              </w:rPr>
            </w:pPr>
            <w:r w:rsidRPr="00D56CFA">
              <w:rPr>
                <w:b w:val="0"/>
                <w:bCs w:val="0"/>
                <w:sz w:val="28"/>
                <w:szCs w:val="28"/>
              </w:rPr>
              <w:t>4</w:t>
            </w:r>
          </w:p>
        </w:tc>
      </w:tr>
      <w:tr w:rsidR="001C0173" w:rsidRPr="001C0173">
        <w:tc>
          <w:tcPr>
            <w:tcW w:w="8928" w:type="dxa"/>
          </w:tcPr>
          <w:p w:rsidR="001C0173" w:rsidRPr="001C0173" w:rsidRDefault="001C0173" w:rsidP="00915AD7">
            <w:pPr>
              <w:pStyle w:val="a4"/>
              <w:jc w:val="left"/>
              <w:rPr>
                <w:b w:val="0"/>
                <w:bCs w:val="0"/>
                <w:sz w:val="28"/>
                <w:szCs w:val="28"/>
              </w:rPr>
            </w:pPr>
            <w:r w:rsidRPr="001C0173">
              <w:rPr>
                <w:b w:val="0"/>
                <w:bCs w:val="0"/>
                <w:sz w:val="28"/>
                <w:szCs w:val="28"/>
              </w:rPr>
              <w:t>1.2. Организация процесса бизнес – планирования</w:t>
            </w:r>
          </w:p>
        </w:tc>
        <w:tc>
          <w:tcPr>
            <w:tcW w:w="642" w:type="dxa"/>
          </w:tcPr>
          <w:p w:rsidR="001C0173" w:rsidRPr="00D56CFA" w:rsidRDefault="00007AAF" w:rsidP="00915AD7">
            <w:pPr>
              <w:pStyle w:val="a4"/>
              <w:jc w:val="left"/>
              <w:rPr>
                <w:b w:val="0"/>
                <w:bCs w:val="0"/>
                <w:sz w:val="28"/>
                <w:szCs w:val="28"/>
              </w:rPr>
            </w:pPr>
            <w:r>
              <w:rPr>
                <w:b w:val="0"/>
                <w:bCs w:val="0"/>
                <w:sz w:val="28"/>
                <w:szCs w:val="28"/>
              </w:rPr>
              <w:t>6</w:t>
            </w:r>
          </w:p>
        </w:tc>
      </w:tr>
      <w:tr w:rsidR="001C0173" w:rsidRPr="001C0173">
        <w:tc>
          <w:tcPr>
            <w:tcW w:w="8928" w:type="dxa"/>
          </w:tcPr>
          <w:p w:rsidR="001C0173" w:rsidRPr="001C0173" w:rsidRDefault="001C0173" w:rsidP="00915AD7">
            <w:pPr>
              <w:pStyle w:val="a4"/>
              <w:jc w:val="left"/>
              <w:rPr>
                <w:b w:val="0"/>
                <w:bCs w:val="0"/>
                <w:sz w:val="28"/>
                <w:szCs w:val="28"/>
              </w:rPr>
            </w:pPr>
            <w:r w:rsidRPr="001C0173">
              <w:rPr>
                <w:sz w:val="28"/>
                <w:szCs w:val="28"/>
              </w:rPr>
              <w:t>Глава 2. Бизнес – план туристической фирмы</w:t>
            </w:r>
          </w:p>
        </w:tc>
        <w:tc>
          <w:tcPr>
            <w:tcW w:w="642" w:type="dxa"/>
          </w:tcPr>
          <w:p w:rsidR="001C0173" w:rsidRPr="00D56CFA" w:rsidRDefault="00067F9E" w:rsidP="00915AD7">
            <w:pPr>
              <w:pStyle w:val="a4"/>
              <w:jc w:val="left"/>
              <w:rPr>
                <w:b w:val="0"/>
                <w:sz w:val="28"/>
                <w:szCs w:val="28"/>
              </w:rPr>
            </w:pPr>
            <w:r>
              <w:rPr>
                <w:b w:val="0"/>
                <w:sz w:val="28"/>
                <w:szCs w:val="28"/>
              </w:rPr>
              <w:t>8</w:t>
            </w:r>
          </w:p>
        </w:tc>
      </w:tr>
      <w:tr w:rsidR="001C0173" w:rsidRPr="001C0173">
        <w:tc>
          <w:tcPr>
            <w:tcW w:w="8928" w:type="dxa"/>
          </w:tcPr>
          <w:p w:rsidR="001C0173" w:rsidRPr="001C0173" w:rsidRDefault="001C0173" w:rsidP="00915AD7">
            <w:pPr>
              <w:pStyle w:val="a4"/>
              <w:jc w:val="left"/>
              <w:rPr>
                <w:b w:val="0"/>
                <w:bCs w:val="0"/>
                <w:sz w:val="28"/>
                <w:szCs w:val="28"/>
              </w:rPr>
            </w:pPr>
            <w:r w:rsidRPr="001C0173">
              <w:rPr>
                <w:b w:val="0"/>
                <w:bCs w:val="0"/>
                <w:sz w:val="28"/>
                <w:szCs w:val="28"/>
              </w:rPr>
              <w:t xml:space="preserve">2.1. Резюме </w:t>
            </w:r>
          </w:p>
        </w:tc>
        <w:tc>
          <w:tcPr>
            <w:tcW w:w="642" w:type="dxa"/>
          </w:tcPr>
          <w:p w:rsidR="001C0173" w:rsidRPr="00D56CFA" w:rsidRDefault="00067F9E" w:rsidP="00915AD7">
            <w:pPr>
              <w:pStyle w:val="a4"/>
              <w:jc w:val="left"/>
              <w:rPr>
                <w:b w:val="0"/>
                <w:bCs w:val="0"/>
                <w:sz w:val="28"/>
                <w:szCs w:val="28"/>
              </w:rPr>
            </w:pPr>
            <w:r>
              <w:rPr>
                <w:b w:val="0"/>
                <w:bCs w:val="0"/>
                <w:sz w:val="28"/>
                <w:szCs w:val="28"/>
              </w:rPr>
              <w:t>8</w:t>
            </w:r>
          </w:p>
        </w:tc>
      </w:tr>
      <w:tr w:rsidR="001C0173" w:rsidRPr="001C0173">
        <w:tc>
          <w:tcPr>
            <w:tcW w:w="8928" w:type="dxa"/>
          </w:tcPr>
          <w:p w:rsidR="001C0173" w:rsidRPr="001C0173" w:rsidRDefault="001C0173" w:rsidP="00915AD7">
            <w:pPr>
              <w:pStyle w:val="a4"/>
              <w:jc w:val="left"/>
              <w:rPr>
                <w:b w:val="0"/>
                <w:bCs w:val="0"/>
                <w:sz w:val="28"/>
                <w:szCs w:val="28"/>
              </w:rPr>
            </w:pPr>
            <w:r w:rsidRPr="001C0173">
              <w:rPr>
                <w:b w:val="0"/>
                <w:bCs w:val="0"/>
                <w:sz w:val="28"/>
                <w:szCs w:val="28"/>
              </w:rPr>
              <w:t>2.2. Предоставляемые услуги</w:t>
            </w:r>
          </w:p>
        </w:tc>
        <w:tc>
          <w:tcPr>
            <w:tcW w:w="642" w:type="dxa"/>
          </w:tcPr>
          <w:p w:rsidR="001C0173" w:rsidRPr="00D56CFA" w:rsidRDefault="00067F9E" w:rsidP="00915AD7">
            <w:pPr>
              <w:pStyle w:val="a4"/>
              <w:jc w:val="left"/>
              <w:rPr>
                <w:b w:val="0"/>
                <w:bCs w:val="0"/>
                <w:sz w:val="28"/>
                <w:szCs w:val="28"/>
              </w:rPr>
            </w:pPr>
            <w:r>
              <w:rPr>
                <w:b w:val="0"/>
                <w:bCs w:val="0"/>
                <w:sz w:val="28"/>
                <w:szCs w:val="28"/>
              </w:rPr>
              <w:t>9</w:t>
            </w:r>
          </w:p>
        </w:tc>
      </w:tr>
      <w:tr w:rsidR="001C0173" w:rsidRPr="001C0173">
        <w:tc>
          <w:tcPr>
            <w:tcW w:w="8928" w:type="dxa"/>
          </w:tcPr>
          <w:p w:rsidR="001C0173" w:rsidRPr="001C0173" w:rsidRDefault="001C0173" w:rsidP="00915AD7">
            <w:pPr>
              <w:pStyle w:val="a4"/>
              <w:jc w:val="left"/>
              <w:rPr>
                <w:b w:val="0"/>
                <w:bCs w:val="0"/>
                <w:sz w:val="28"/>
                <w:szCs w:val="28"/>
              </w:rPr>
            </w:pPr>
            <w:r w:rsidRPr="001C0173">
              <w:rPr>
                <w:b w:val="0"/>
                <w:bCs w:val="0"/>
                <w:sz w:val="28"/>
                <w:szCs w:val="28"/>
              </w:rPr>
              <w:t>2.3. Оценка рынка сбыта</w:t>
            </w:r>
          </w:p>
        </w:tc>
        <w:tc>
          <w:tcPr>
            <w:tcW w:w="642" w:type="dxa"/>
          </w:tcPr>
          <w:p w:rsidR="001C0173" w:rsidRPr="00D56CFA" w:rsidRDefault="00067F9E" w:rsidP="00915AD7">
            <w:pPr>
              <w:pStyle w:val="a4"/>
              <w:jc w:val="left"/>
              <w:rPr>
                <w:b w:val="0"/>
                <w:bCs w:val="0"/>
                <w:sz w:val="28"/>
                <w:szCs w:val="28"/>
              </w:rPr>
            </w:pPr>
            <w:r>
              <w:rPr>
                <w:b w:val="0"/>
                <w:bCs w:val="0"/>
                <w:sz w:val="28"/>
                <w:szCs w:val="28"/>
              </w:rPr>
              <w:t>11</w:t>
            </w:r>
          </w:p>
        </w:tc>
      </w:tr>
      <w:tr w:rsidR="001C0173" w:rsidRPr="001C0173">
        <w:tc>
          <w:tcPr>
            <w:tcW w:w="8928" w:type="dxa"/>
          </w:tcPr>
          <w:p w:rsidR="001C0173" w:rsidRPr="001C0173" w:rsidRDefault="001C0173" w:rsidP="00915AD7">
            <w:pPr>
              <w:pStyle w:val="a4"/>
              <w:jc w:val="left"/>
              <w:rPr>
                <w:b w:val="0"/>
                <w:bCs w:val="0"/>
                <w:sz w:val="28"/>
                <w:szCs w:val="28"/>
              </w:rPr>
            </w:pPr>
            <w:r w:rsidRPr="001C0173">
              <w:rPr>
                <w:b w:val="0"/>
                <w:bCs w:val="0"/>
                <w:sz w:val="28"/>
                <w:szCs w:val="28"/>
              </w:rPr>
              <w:t>2.4. Конкуренция на рынках сбыта</w:t>
            </w:r>
          </w:p>
        </w:tc>
        <w:tc>
          <w:tcPr>
            <w:tcW w:w="642" w:type="dxa"/>
          </w:tcPr>
          <w:p w:rsidR="001C0173" w:rsidRPr="00D56CFA" w:rsidRDefault="00E56650" w:rsidP="00915AD7">
            <w:pPr>
              <w:pStyle w:val="a4"/>
              <w:jc w:val="left"/>
              <w:rPr>
                <w:b w:val="0"/>
                <w:bCs w:val="0"/>
                <w:sz w:val="28"/>
                <w:szCs w:val="28"/>
              </w:rPr>
            </w:pPr>
            <w:r>
              <w:rPr>
                <w:b w:val="0"/>
                <w:bCs w:val="0"/>
                <w:sz w:val="28"/>
                <w:szCs w:val="28"/>
              </w:rPr>
              <w:t>12</w:t>
            </w:r>
          </w:p>
        </w:tc>
      </w:tr>
      <w:tr w:rsidR="001C0173" w:rsidRPr="001C0173">
        <w:tc>
          <w:tcPr>
            <w:tcW w:w="8928" w:type="dxa"/>
          </w:tcPr>
          <w:p w:rsidR="001C0173" w:rsidRPr="001C0173" w:rsidRDefault="001C0173" w:rsidP="00915AD7">
            <w:pPr>
              <w:pStyle w:val="a4"/>
              <w:jc w:val="left"/>
              <w:rPr>
                <w:b w:val="0"/>
                <w:bCs w:val="0"/>
                <w:sz w:val="28"/>
                <w:szCs w:val="28"/>
              </w:rPr>
            </w:pPr>
            <w:r w:rsidRPr="001C0173">
              <w:rPr>
                <w:b w:val="0"/>
                <w:bCs w:val="0"/>
                <w:sz w:val="28"/>
                <w:szCs w:val="28"/>
              </w:rPr>
              <w:t>2.5. Организационный план</w:t>
            </w:r>
          </w:p>
        </w:tc>
        <w:tc>
          <w:tcPr>
            <w:tcW w:w="642" w:type="dxa"/>
          </w:tcPr>
          <w:p w:rsidR="001C0173" w:rsidRPr="00D56CFA" w:rsidRDefault="006E450E" w:rsidP="00915AD7">
            <w:pPr>
              <w:pStyle w:val="a4"/>
              <w:jc w:val="left"/>
              <w:rPr>
                <w:b w:val="0"/>
                <w:bCs w:val="0"/>
                <w:sz w:val="28"/>
                <w:szCs w:val="28"/>
              </w:rPr>
            </w:pPr>
            <w:r>
              <w:rPr>
                <w:b w:val="0"/>
                <w:bCs w:val="0"/>
                <w:sz w:val="28"/>
                <w:szCs w:val="28"/>
              </w:rPr>
              <w:t>17</w:t>
            </w:r>
          </w:p>
        </w:tc>
      </w:tr>
      <w:tr w:rsidR="001C0173" w:rsidRPr="001C0173">
        <w:tc>
          <w:tcPr>
            <w:tcW w:w="8928" w:type="dxa"/>
          </w:tcPr>
          <w:p w:rsidR="001C0173" w:rsidRPr="001C0173" w:rsidRDefault="001C0173" w:rsidP="00915AD7">
            <w:pPr>
              <w:pStyle w:val="a4"/>
              <w:jc w:val="left"/>
              <w:rPr>
                <w:b w:val="0"/>
                <w:bCs w:val="0"/>
                <w:sz w:val="28"/>
                <w:szCs w:val="28"/>
              </w:rPr>
            </w:pPr>
            <w:r w:rsidRPr="001C0173">
              <w:rPr>
                <w:b w:val="0"/>
                <w:bCs w:val="0"/>
                <w:sz w:val="28"/>
                <w:szCs w:val="28"/>
              </w:rPr>
              <w:t>2.6. Юридический план</w:t>
            </w:r>
          </w:p>
        </w:tc>
        <w:tc>
          <w:tcPr>
            <w:tcW w:w="642" w:type="dxa"/>
          </w:tcPr>
          <w:p w:rsidR="001C0173" w:rsidRPr="00D56CFA" w:rsidRDefault="00744C54" w:rsidP="00915AD7">
            <w:pPr>
              <w:pStyle w:val="a4"/>
              <w:jc w:val="left"/>
              <w:rPr>
                <w:b w:val="0"/>
                <w:bCs w:val="0"/>
                <w:sz w:val="28"/>
                <w:szCs w:val="28"/>
              </w:rPr>
            </w:pPr>
            <w:r>
              <w:rPr>
                <w:b w:val="0"/>
                <w:bCs w:val="0"/>
                <w:sz w:val="28"/>
                <w:szCs w:val="28"/>
              </w:rPr>
              <w:t>18</w:t>
            </w:r>
          </w:p>
        </w:tc>
      </w:tr>
      <w:tr w:rsidR="001C0173" w:rsidRPr="001C0173">
        <w:tc>
          <w:tcPr>
            <w:tcW w:w="8928" w:type="dxa"/>
          </w:tcPr>
          <w:p w:rsidR="001C0173" w:rsidRPr="001C0173" w:rsidRDefault="001C0173" w:rsidP="00915AD7">
            <w:pPr>
              <w:pStyle w:val="a4"/>
              <w:jc w:val="left"/>
              <w:rPr>
                <w:b w:val="0"/>
                <w:bCs w:val="0"/>
                <w:sz w:val="28"/>
                <w:szCs w:val="28"/>
              </w:rPr>
            </w:pPr>
            <w:r w:rsidRPr="001C0173">
              <w:rPr>
                <w:b w:val="0"/>
                <w:bCs w:val="0"/>
                <w:sz w:val="28"/>
                <w:szCs w:val="28"/>
              </w:rPr>
              <w:t>2.7. Финансовый план</w:t>
            </w:r>
          </w:p>
        </w:tc>
        <w:tc>
          <w:tcPr>
            <w:tcW w:w="642" w:type="dxa"/>
          </w:tcPr>
          <w:p w:rsidR="001C0173" w:rsidRPr="00D56CFA" w:rsidRDefault="00744C54" w:rsidP="00915AD7">
            <w:pPr>
              <w:pStyle w:val="a4"/>
              <w:jc w:val="left"/>
              <w:rPr>
                <w:b w:val="0"/>
                <w:bCs w:val="0"/>
                <w:sz w:val="28"/>
                <w:szCs w:val="28"/>
              </w:rPr>
            </w:pPr>
            <w:r>
              <w:rPr>
                <w:b w:val="0"/>
                <w:bCs w:val="0"/>
                <w:sz w:val="28"/>
                <w:szCs w:val="28"/>
              </w:rPr>
              <w:t>19</w:t>
            </w:r>
          </w:p>
        </w:tc>
      </w:tr>
      <w:tr w:rsidR="001C0173" w:rsidRPr="001C0173">
        <w:tc>
          <w:tcPr>
            <w:tcW w:w="8928" w:type="dxa"/>
          </w:tcPr>
          <w:p w:rsidR="001C0173" w:rsidRPr="001C0173" w:rsidRDefault="001C0173" w:rsidP="00915AD7">
            <w:pPr>
              <w:pStyle w:val="a4"/>
              <w:jc w:val="both"/>
              <w:rPr>
                <w:b w:val="0"/>
                <w:bCs w:val="0"/>
                <w:sz w:val="28"/>
                <w:szCs w:val="28"/>
              </w:rPr>
            </w:pPr>
            <w:r w:rsidRPr="001C0173">
              <w:rPr>
                <w:b w:val="0"/>
                <w:bCs w:val="0"/>
                <w:sz w:val="28"/>
                <w:szCs w:val="28"/>
              </w:rPr>
              <w:t>2.8. Предложение по решению проблемы туристического бизнеса</w:t>
            </w:r>
          </w:p>
        </w:tc>
        <w:tc>
          <w:tcPr>
            <w:tcW w:w="642" w:type="dxa"/>
          </w:tcPr>
          <w:p w:rsidR="001C0173" w:rsidRPr="00D56CFA" w:rsidRDefault="004E51E2" w:rsidP="00915AD7">
            <w:pPr>
              <w:pStyle w:val="a4"/>
              <w:jc w:val="both"/>
              <w:rPr>
                <w:b w:val="0"/>
                <w:bCs w:val="0"/>
                <w:sz w:val="28"/>
                <w:szCs w:val="28"/>
              </w:rPr>
            </w:pPr>
            <w:r>
              <w:rPr>
                <w:b w:val="0"/>
                <w:bCs w:val="0"/>
                <w:sz w:val="28"/>
                <w:szCs w:val="28"/>
              </w:rPr>
              <w:t>21</w:t>
            </w:r>
          </w:p>
        </w:tc>
      </w:tr>
      <w:tr w:rsidR="001C0173" w:rsidRPr="001C0173">
        <w:tc>
          <w:tcPr>
            <w:tcW w:w="8928" w:type="dxa"/>
          </w:tcPr>
          <w:p w:rsidR="001C0173" w:rsidRPr="001C0173" w:rsidRDefault="001C0173" w:rsidP="00915AD7">
            <w:pPr>
              <w:pStyle w:val="a4"/>
              <w:jc w:val="left"/>
              <w:rPr>
                <w:b w:val="0"/>
                <w:bCs w:val="0"/>
                <w:sz w:val="28"/>
                <w:szCs w:val="28"/>
              </w:rPr>
            </w:pPr>
            <w:r w:rsidRPr="001C0173">
              <w:rPr>
                <w:b w:val="0"/>
                <w:bCs w:val="0"/>
                <w:sz w:val="28"/>
                <w:szCs w:val="28"/>
              </w:rPr>
              <w:t>Заключение</w:t>
            </w:r>
          </w:p>
        </w:tc>
        <w:tc>
          <w:tcPr>
            <w:tcW w:w="642" w:type="dxa"/>
          </w:tcPr>
          <w:p w:rsidR="001C0173" w:rsidRPr="00D56CFA" w:rsidRDefault="004E51E2" w:rsidP="00915AD7">
            <w:pPr>
              <w:pStyle w:val="a4"/>
              <w:jc w:val="left"/>
              <w:rPr>
                <w:b w:val="0"/>
                <w:bCs w:val="0"/>
                <w:sz w:val="28"/>
                <w:szCs w:val="28"/>
              </w:rPr>
            </w:pPr>
            <w:r>
              <w:rPr>
                <w:b w:val="0"/>
                <w:bCs w:val="0"/>
                <w:sz w:val="28"/>
                <w:szCs w:val="28"/>
              </w:rPr>
              <w:t>24</w:t>
            </w:r>
          </w:p>
        </w:tc>
      </w:tr>
      <w:tr w:rsidR="001C0173" w:rsidRPr="001C0173">
        <w:tc>
          <w:tcPr>
            <w:tcW w:w="8928" w:type="dxa"/>
          </w:tcPr>
          <w:p w:rsidR="001C0173" w:rsidRPr="001C0173" w:rsidRDefault="00492BC1" w:rsidP="00915AD7">
            <w:pPr>
              <w:pStyle w:val="a4"/>
              <w:jc w:val="left"/>
              <w:rPr>
                <w:b w:val="0"/>
                <w:bCs w:val="0"/>
                <w:sz w:val="28"/>
                <w:szCs w:val="28"/>
              </w:rPr>
            </w:pPr>
            <w:r>
              <w:rPr>
                <w:b w:val="0"/>
                <w:bCs w:val="0"/>
                <w:sz w:val="28"/>
                <w:szCs w:val="28"/>
              </w:rPr>
              <w:t>Аналитическая часть</w:t>
            </w:r>
          </w:p>
        </w:tc>
        <w:tc>
          <w:tcPr>
            <w:tcW w:w="642" w:type="dxa"/>
          </w:tcPr>
          <w:p w:rsidR="001C0173" w:rsidRPr="00D56CFA" w:rsidRDefault="00492BC1" w:rsidP="00915AD7">
            <w:pPr>
              <w:pStyle w:val="a4"/>
              <w:jc w:val="left"/>
              <w:rPr>
                <w:b w:val="0"/>
                <w:bCs w:val="0"/>
                <w:sz w:val="28"/>
                <w:szCs w:val="28"/>
              </w:rPr>
            </w:pPr>
            <w:r>
              <w:rPr>
                <w:b w:val="0"/>
                <w:bCs w:val="0"/>
                <w:sz w:val="28"/>
                <w:szCs w:val="28"/>
              </w:rPr>
              <w:t>25</w:t>
            </w:r>
          </w:p>
        </w:tc>
      </w:tr>
      <w:tr w:rsidR="001C0173" w:rsidRPr="001C0173">
        <w:tc>
          <w:tcPr>
            <w:tcW w:w="8928" w:type="dxa"/>
          </w:tcPr>
          <w:p w:rsidR="001C0173" w:rsidRPr="001C0173" w:rsidRDefault="00492BC1" w:rsidP="00915AD7">
            <w:pPr>
              <w:pStyle w:val="a4"/>
              <w:jc w:val="left"/>
              <w:rPr>
                <w:b w:val="0"/>
                <w:bCs w:val="0"/>
                <w:sz w:val="28"/>
                <w:szCs w:val="28"/>
              </w:rPr>
            </w:pPr>
            <w:r w:rsidRPr="001C0173">
              <w:rPr>
                <w:b w:val="0"/>
                <w:bCs w:val="0"/>
                <w:sz w:val="28"/>
                <w:szCs w:val="28"/>
              </w:rPr>
              <w:t>Список использованной литературы</w:t>
            </w:r>
          </w:p>
        </w:tc>
        <w:tc>
          <w:tcPr>
            <w:tcW w:w="642" w:type="dxa"/>
          </w:tcPr>
          <w:p w:rsidR="001C0173" w:rsidRPr="00D56CFA" w:rsidRDefault="0034010D" w:rsidP="00915AD7">
            <w:pPr>
              <w:pStyle w:val="a4"/>
              <w:jc w:val="left"/>
              <w:rPr>
                <w:b w:val="0"/>
                <w:bCs w:val="0"/>
                <w:sz w:val="28"/>
                <w:szCs w:val="28"/>
              </w:rPr>
            </w:pPr>
            <w:r>
              <w:rPr>
                <w:b w:val="0"/>
                <w:bCs w:val="0"/>
                <w:sz w:val="28"/>
                <w:szCs w:val="28"/>
              </w:rPr>
              <w:t>27</w:t>
            </w:r>
          </w:p>
        </w:tc>
      </w:tr>
    </w:tbl>
    <w:p w:rsidR="00D02266" w:rsidRDefault="00D02266" w:rsidP="00D02266">
      <w:pPr>
        <w:pStyle w:val="a4"/>
        <w:outlineLvl w:val="0"/>
        <w:rPr>
          <w:sz w:val="28"/>
          <w:szCs w:val="28"/>
        </w:rPr>
      </w:pPr>
      <w:r>
        <w:rPr>
          <w:b w:val="0"/>
          <w:bCs w:val="0"/>
          <w:sz w:val="28"/>
          <w:szCs w:val="28"/>
        </w:rPr>
        <w:br w:type="page"/>
      </w:r>
      <w:r>
        <w:rPr>
          <w:sz w:val="28"/>
          <w:szCs w:val="28"/>
        </w:rPr>
        <w:t>Введение</w:t>
      </w:r>
    </w:p>
    <w:p w:rsidR="00D02266" w:rsidRDefault="00D02266" w:rsidP="00D02266">
      <w:pPr>
        <w:spacing w:line="360" w:lineRule="auto"/>
        <w:jc w:val="center"/>
        <w:outlineLvl w:val="0"/>
        <w:rPr>
          <w:sz w:val="28"/>
          <w:szCs w:val="28"/>
        </w:rPr>
      </w:pPr>
    </w:p>
    <w:p w:rsidR="00D02266" w:rsidRDefault="00D02266" w:rsidP="00D02266">
      <w:pPr>
        <w:pStyle w:val="a6"/>
        <w:jc w:val="both"/>
        <w:outlineLvl w:val="0"/>
      </w:pPr>
      <w:r>
        <w:t>Одним из важнейших этапов создания фирмы является планирование, т.е. определение цели развития управляемого объекта, перспектив и средств ее достижения, разработка программы, плана действия различной детализации на различные периоды времени.</w:t>
      </w:r>
    </w:p>
    <w:p w:rsidR="00D02266" w:rsidRDefault="00D02266" w:rsidP="00D02266">
      <w:pPr>
        <w:pStyle w:val="a6"/>
        <w:jc w:val="both"/>
        <w:outlineLvl w:val="0"/>
      </w:pPr>
      <w:r>
        <w:tab/>
        <w:t>Сегодня любой более или менее крупный предприниматель, фирма, государственное, кооперативное, частное предприятие имеют известный план ведения своей деятельности.</w:t>
      </w:r>
    </w:p>
    <w:p w:rsidR="00D02266" w:rsidRDefault="00D02266" w:rsidP="00D02266">
      <w:pPr>
        <w:pStyle w:val="a6"/>
        <w:jc w:val="both"/>
        <w:outlineLvl w:val="0"/>
      </w:pPr>
      <w:r>
        <w:tab/>
        <w:t>Планирование – одна из важнейших предпосылок оптимального управления производством. Сущность плана – это ориентация на будущее, т.е. выбор цели и определение методов и способов достижения этой цели.</w:t>
      </w:r>
    </w:p>
    <w:p w:rsidR="00D02266" w:rsidRDefault="00D02266" w:rsidP="00D02266">
      <w:pPr>
        <w:pStyle w:val="a6"/>
        <w:jc w:val="both"/>
        <w:outlineLvl w:val="0"/>
      </w:pPr>
      <w:r>
        <w:tab/>
        <w:t>Процесс планирования позволяет увидеть весь комплекс будущих операций предпринимательской деятельности и предвосхитить то, что может случиться. Особенно важно планирование в коммерческой деятельности, где требуется предвидение в долгосрочной перспективе и предварительные разработки, предшествующие первым шагам предприятия.</w:t>
      </w:r>
    </w:p>
    <w:p w:rsidR="00D02266" w:rsidRDefault="00D02266" w:rsidP="00D02266">
      <w:pPr>
        <w:pStyle w:val="a6"/>
        <w:jc w:val="both"/>
        <w:outlineLvl w:val="0"/>
      </w:pPr>
      <w:r>
        <w:tab/>
        <w:t>Современная экономическая ситуация, связанная с переходом к рыночной экономике, диктует предприятиям новый подход к внутрифирменному планированию. Они вынуждены искать такие формы и модели планирования, которые обеспечивали бы максимальную эффективность принимаемых решений.</w:t>
      </w:r>
    </w:p>
    <w:p w:rsidR="00D02266" w:rsidRDefault="00D02266" w:rsidP="00D02266">
      <w:pPr>
        <w:pStyle w:val="a6"/>
        <w:jc w:val="both"/>
        <w:outlineLvl w:val="0"/>
      </w:pPr>
      <w:r>
        <w:t>Данная курсовая работа посвящена одному из самых оптимальных вариантов достижения таких решений – разработке бизнес-плана.</w:t>
      </w:r>
    </w:p>
    <w:p w:rsidR="00D02266" w:rsidRPr="00E60903" w:rsidRDefault="00D02266" w:rsidP="001C0173">
      <w:pPr>
        <w:pStyle w:val="2"/>
        <w:numPr>
          <w:ilvl w:val="0"/>
          <w:numId w:val="0"/>
        </w:numPr>
        <w:tabs>
          <w:tab w:val="left" w:pos="708"/>
        </w:tabs>
        <w:ind w:left="1211" w:hanging="360"/>
        <w:outlineLvl w:val="0"/>
        <w:rPr>
          <w:iCs/>
          <w:sz w:val="28"/>
          <w:szCs w:val="28"/>
        </w:rPr>
      </w:pPr>
      <w:r>
        <w:rPr>
          <w:b w:val="0"/>
          <w:bCs w:val="0"/>
          <w:sz w:val="28"/>
          <w:szCs w:val="28"/>
        </w:rPr>
        <w:br w:type="page"/>
      </w:r>
      <w:r w:rsidRPr="00E60903">
        <w:rPr>
          <w:iCs/>
          <w:sz w:val="28"/>
          <w:szCs w:val="28"/>
        </w:rPr>
        <w:t>Глава 1.  Основы бизнес - планирования на предприятии.</w:t>
      </w:r>
    </w:p>
    <w:p w:rsidR="00D02266" w:rsidRDefault="00D02266" w:rsidP="00D02266">
      <w:pPr>
        <w:pStyle w:val="2"/>
        <w:numPr>
          <w:ilvl w:val="0"/>
          <w:numId w:val="0"/>
        </w:numPr>
        <w:tabs>
          <w:tab w:val="left" w:pos="708"/>
        </w:tabs>
        <w:ind w:left="1211" w:hanging="360"/>
        <w:jc w:val="both"/>
        <w:outlineLvl w:val="0"/>
        <w:rPr>
          <w:i/>
          <w:iCs/>
          <w:sz w:val="28"/>
          <w:szCs w:val="28"/>
        </w:rPr>
      </w:pPr>
    </w:p>
    <w:p w:rsidR="00D02266" w:rsidRPr="00E60903" w:rsidRDefault="00D02266" w:rsidP="00D02266">
      <w:pPr>
        <w:pStyle w:val="1"/>
        <w:outlineLvl w:val="0"/>
        <w:rPr>
          <w:i/>
          <w:sz w:val="28"/>
          <w:szCs w:val="28"/>
        </w:rPr>
      </w:pPr>
      <w:r w:rsidRPr="00E60903">
        <w:rPr>
          <w:i/>
          <w:sz w:val="28"/>
          <w:szCs w:val="28"/>
        </w:rPr>
        <w:t>Определение бизнес – плана и его роль в современном предпринимательстве.</w:t>
      </w:r>
    </w:p>
    <w:p w:rsidR="00D02266" w:rsidRDefault="00D02266" w:rsidP="00D02266">
      <w:pPr>
        <w:pStyle w:val="a6"/>
        <w:jc w:val="both"/>
        <w:outlineLvl w:val="0"/>
      </w:pPr>
    </w:p>
    <w:p w:rsidR="00D02266" w:rsidRDefault="00D02266" w:rsidP="00D02266">
      <w:pPr>
        <w:pStyle w:val="a6"/>
        <w:jc w:val="both"/>
        <w:outlineLvl w:val="0"/>
      </w:pPr>
      <w:r>
        <w:t>Современная туристская индустрия является одной из самых высокодоходных отраслей в мировой экономике. За счет туризма живут как небольшие страны, так и крупных развитые государства (США, Франция, Испания и др.). Туризм занимает значимую строку в бюджетах этих стран и приносит до 10% валового национального продукта. Показатели динамики роста доходности туризма значительно опережает показатели динамики роста дохода в других отраслях экономики.</w:t>
      </w:r>
    </w:p>
    <w:p w:rsidR="00D02266" w:rsidRDefault="00D02266" w:rsidP="00D02266">
      <w:pPr>
        <w:pStyle w:val="a6"/>
        <w:jc w:val="both"/>
        <w:outlineLvl w:val="0"/>
      </w:pPr>
      <w:r>
        <w:t>По данным Всемирной туристской организации (ВТО), за последние 10 лет доходы от туризма росли ежегодно на 7,9% при среднем росте количества туристских прибытий на 4,5%. В отдельных странах рост доходности туризма составляет до 1000% (например, в Португалии).</w:t>
      </w:r>
    </w:p>
    <w:p w:rsidR="00D02266" w:rsidRDefault="00D02266" w:rsidP="00D02266">
      <w:pPr>
        <w:pStyle w:val="a6"/>
        <w:jc w:val="both"/>
        <w:outlineLvl w:val="0"/>
      </w:pPr>
      <w:r>
        <w:t xml:space="preserve">По прогнозам ВТО, показатели темпов развития туризма в мировой экономике сохраняется и в 21 веке  к 2010 году число туристов в мире составит 1 млрд. человек, а к 2020 году – 1 млрд. 600 млн. Ни одна отрасль экономики не может сравниться с туризмом по темпам ожидаемого роста и масштабам. </w:t>
      </w:r>
    </w:p>
    <w:p w:rsidR="00D02266" w:rsidRDefault="00FA32B0" w:rsidP="00D02266">
      <w:pPr>
        <w:pStyle w:val="a6"/>
        <w:jc w:val="both"/>
        <w:outlineLvl w:val="0"/>
      </w:pPr>
      <w:r>
        <w:t>Ч</w:t>
      </w:r>
      <w:r w:rsidR="00D02266">
        <w:t>исло малых предприятий в России несравнимо меньше, чем в Америке, но все же за короткий промежуток времени их возникло у нас весьма немало. И если кому-то из российских предпринимателей удалось с нуля поднять и поставить свое дело, то только благодаря именно правильному подходу к анализу нарождающегося рынка и планированию своих действий на нем. К сожалению, это редкое исключение лишь подтверждает общее правило: подавляющее число предпринимателей не умеет планировать свой бизнес. Так что если, вы, определив для себя сферу деятельности, намерены добиться в ней успеха – создайте для этого условия и начните свою предпринимательскую деятельность с главного: с составления подробного бизнес - планирования своей фирмы.</w:t>
      </w:r>
    </w:p>
    <w:p w:rsidR="00D02266" w:rsidRDefault="00D02266" w:rsidP="00D02266">
      <w:pPr>
        <w:pStyle w:val="a6"/>
        <w:jc w:val="both"/>
        <w:outlineLvl w:val="0"/>
        <w:rPr>
          <w:b/>
          <w:bCs/>
        </w:rPr>
      </w:pPr>
      <w:r>
        <w:t>Бизнес – план</w:t>
      </w:r>
      <w:r>
        <w:rPr>
          <w:b/>
          <w:bCs/>
          <w:i/>
          <w:iCs/>
        </w:rPr>
        <w:t xml:space="preserve"> –</w:t>
      </w:r>
      <w:r>
        <w:t xml:space="preserve"> это стержень бизнеса, это бизнес- программа развития финансового менеджмента фирмы. Он включает разработку цели и задач, которые ставятся перед предприятием на ближайшую и дальнюю перспективу, оценку текущего состояния экономики, сильных и слабых сторон производства, анализ рынка и информацию о клиентах. В нем дается оценка ресурсов, необходимых для достижения поставленных целей в условиях конкуренции. Описывая все основные аспекты будущего предприятия, анализируя проблемы, с которыми оно может столкнуться, и определяя способы решения этих проблем, бизнес – план отвечает на вопрос: стоит ли вообще вкладывать средства в этот проект и принесет ли он доход, который окупит все затраты?</w:t>
      </w:r>
      <w:r>
        <w:rPr>
          <w:b/>
          <w:bCs/>
        </w:rPr>
        <w:t xml:space="preserve"> </w:t>
      </w:r>
    </w:p>
    <w:p w:rsidR="00D02266" w:rsidRDefault="00D02266" w:rsidP="00D02266">
      <w:pPr>
        <w:pStyle w:val="a6"/>
        <w:jc w:val="both"/>
        <w:outlineLvl w:val="0"/>
      </w:pPr>
      <w:r>
        <w:t>Во-первых, на известном этапе экономического развития и становления рынка, рыночных отношений и цивилизованного предпринимательства отсутствие плана бизнеса начинает восприниматься как нечто абсурдное и может вызывать настороженное отношение со стороны партнеров, кредиторов клиентов. Наличие бизнес – плана – обязательное требование со стороны цивилизованного рынка.</w:t>
      </w:r>
    </w:p>
    <w:p w:rsidR="00D02266" w:rsidRDefault="00D02266" w:rsidP="00D02266">
      <w:pPr>
        <w:pStyle w:val="a6"/>
        <w:jc w:val="both"/>
        <w:outlineLvl w:val="0"/>
      </w:pPr>
      <w:r>
        <w:t>При поисках партнеров, кредиторов и инвесторов вам не придется несчетное число раз повторять одно и то же  о своем деле и предприятии. Хорошо отпечатанный и оформленный бизнес – план – лучшая визитная карточка для бизнесмена. С его помощью вы стандартизируете процесс ознакомления с вашим предприятием, экономите свое время, упорядочиваете контакты. Кроме того, основательно составленный бизнес – план может быть быстро преобразован в заявку на финансирование, во всяком случае, будет содержать всю необходимую для составления заявки информацию.</w:t>
      </w:r>
    </w:p>
    <w:p w:rsidR="00D02266" w:rsidRDefault="00D02266" w:rsidP="00D02266">
      <w:pPr>
        <w:pStyle w:val="a6"/>
        <w:jc w:val="both"/>
        <w:outlineLvl w:val="0"/>
      </w:pPr>
      <w:r>
        <w:t xml:space="preserve">Во-вторых, привлечение денег для развития вашего дела (партнерство, инвестирование, кредитование) невозможно без того материала, который содержится в  бизнес – плане. Бизнес – план позволяет показать выгодность предлагаемого проекта и привлечь возможных контрагентов, потенциальных финансовых партнеров. Он может убедить инвесторов в том, что вы нашли привлекательные возможности развития производства, позволяющее эффективно осуществлять намеченное, и предприятие имеет эффективную, реалистичную и последовательную программу осуществления целей и задач проекта. </w:t>
      </w:r>
    </w:p>
    <w:p w:rsidR="00D02266" w:rsidRDefault="00D02266" w:rsidP="00D02266">
      <w:pPr>
        <w:pStyle w:val="a6"/>
        <w:jc w:val="both"/>
        <w:outlineLvl w:val="0"/>
      </w:pPr>
      <w:r>
        <w:t xml:space="preserve">В-третьих, наличие бизнес – плана чисто психологически вызывает ощущение основательности, солидности предпринимательского начинания, его владельца. </w:t>
      </w:r>
    </w:p>
    <w:p w:rsidR="00D02266" w:rsidRDefault="00D02266" w:rsidP="00D02266">
      <w:pPr>
        <w:pStyle w:val="a6"/>
        <w:jc w:val="both"/>
        <w:outlineLvl w:val="0"/>
      </w:pPr>
      <w:r>
        <w:t>Бизнес – план – документ перспективный и составлять его рекомендуется на 3 – 5 лет вперед. Для первого и второго года основные показатели рекомендуется давать в поквартальной разбивке (а при возможности даже в помесячном разрезе), и только, начиная с третьего года, можно ограничиться годовыми показателями.</w:t>
      </w:r>
    </w:p>
    <w:p w:rsidR="00D02266" w:rsidRDefault="00D02266" w:rsidP="00D02266">
      <w:pPr>
        <w:rPr>
          <w:sz w:val="28"/>
          <w:szCs w:val="28"/>
        </w:rPr>
      </w:pPr>
    </w:p>
    <w:p w:rsidR="00D02266" w:rsidRPr="00007AAF" w:rsidRDefault="00D02266" w:rsidP="00D02266">
      <w:pPr>
        <w:pStyle w:val="1"/>
        <w:outlineLvl w:val="0"/>
        <w:rPr>
          <w:i/>
          <w:sz w:val="28"/>
          <w:szCs w:val="28"/>
        </w:rPr>
      </w:pPr>
      <w:r w:rsidRPr="00007AAF">
        <w:rPr>
          <w:i/>
          <w:sz w:val="28"/>
          <w:szCs w:val="28"/>
        </w:rPr>
        <w:t>Организация процесса бизнес – планирования.</w:t>
      </w:r>
    </w:p>
    <w:p w:rsidR="00D02266" w:rsidRDefault="00D02266" w:rsidP="00D02266">
      <w:pPr>
        <w:pStyle w:val="a6"/>
        <w:jc w:val="both"/>
        <w:outlineLvl w:val="0"/>
        <w:rPr>
          <w:lang w:val="en-US"/>
        </w:rPr>
      </w:pPr>
    </w:p>
    <w:p w:rsidR="00D02266" w:rsidRDefault="00D02266" w:rsidP="00D02266">
      <w:pPr>
        <w:pStyle w:val="a6"/>
        <w:jc w:val="both"/>
        <w:outlineLvl w:val="0"/>
      </w:pPr>
      <w:r>
        <w:t>Каждый начинающий предприниматель должен уяснить для себя, что в коммерческой деятельности планирования</w:t>
      </w:r>
      <w:r>
        <w:rPr>
          <w:b/>
          <w:bCs/>
        </w:rPr>
        <w:t xml:space="preserve"> </w:t>
      </w:r>
      <w:r>
        <w:t>особенно важно, так как является важным элементом корпоративного планового процесса. Этот процесс предполагает знание настоящего состояния дел и тенденций развития, которое помогает предвидеть будущее, а также овладеть методикой, позволяющей смоделировать переход настоящего положения в будущее прогнозируемое состояние.</w:t>
      </w:r>
    </w:p>
    <w:p w:rsidR="00D02266" w:rsidRDefault="00D02266" w:rsidP="00D02266">
      <w:pPr>
        <w:pStyle w:val="a6"/>
        <w:jc w:val="both"/>
        <w:outlineLvl w:val="0"/>
      </w:pPr>
      <w:r>
        <w:t>Планирование – это определение и упорядочение крупных задач организации, включающее:</w:t>
      </w:r>
    </w:p>
    <w:p w:rsidR="00D02266" w:rsidRDefault="00D02266" w:rsidP="00FA32B0">
      <w:pPr>
        <w:numPr>
          <w:ilvl w:val="0"/>
          <w:numId w:val="26"/>
        </w:numPr>
        <w:spacing w:line="360" w:lineRule="auto"/>
        <w:jc w:val="both"/>
        <w:outlineLvl w:val="0"/>
        <w:rPr>
          <w:sz w:val="28"/>
          <w:szCs w:val="28"/>
        </w:rPr>
      </w:pPr>
      <w:r>
        <w:rPr>
          <w:sz w:val="28"/>
          <w:szCs w:val="28"/>
        </w:rPr>
        <w:t>Маркетинговый анализ (анализ соответствия новых видов деятельности требованиям рынка и конкуренции);</w:t>
      </w:r>
    </w:p>
    <w:p w:rsidR="00D02266" w:rsidRDefault="00D02266" w:rsidP="00FA32B0">
      <w:pPr>
        <w:numPr>
          <w:ilvl w:val="0"/>
          <w:numId w:val="26"/>
        </w:numPr>
        <w:spacing w:line="360" w:lineRule="auto"/>
        <w:jc w:val="both"/>
        <w:outlineLvl w:val="0"/>
        <w:rPr>
          <w:sz w:val="28"/>
          <w:szCs w:val="28"/>
        </w:rPr>
      </w:pPr>
      <w:r>
        <w:rPr>
          <w:sz w:val="28"/>
          <w:szCs w:val="28"/>
        </w:rPr>
        <w:t>Технико–экономический анализ (анализ соответствия новых видов деятельности специализации предприятия, его организации и конкуренции);</w:t>
      </w:r>
    </w:p>
    <w:p w:rsidR="00D02266" w:rsidRDefault="00D02266" w:rsidP="00FA32B0">
      <w:pPr>
        <w:numPr>
          <w:ilvl w:val="0"/>
          <w:numId w:val="26"/>
        </w:numPr>
        <w:spacing w:line="360" w:lineRule="auto"/>
        <w:jc w:val="both"/>
        <w:outlineLvl w:val="0"/>
        <w:rPr>
          <w:sz w:val="28"/>
          <w:szCs w:val="28"/>
        </w:rPr>
      </w:pPr>
      <w:r>
        <w:rPr>
          <w:sz w:val="28"/>
          <w:szCs w:val="28"/>
        </w:rPr>
        <w:t>Финансовый анализ (анализ экономической эффективности новых видов деятельности).</w:t>
      </w:r>
    </w:p>
    <w:p w:rsidR="00D02266" w:rsidRDefault="00D02266" w:rsidP="00D02266">
      <w:pPr>
        <w:pStyle w:val="a6"/>
        <w:jc w:val="both"/>
        <w:outlineLvl w:val="0"/>
      </w:pPr>
      <w:r>
        <w:t>Уровень качества планирования определяется следующими важнейшими условиями: компетентностью руководства фирмы на всех уровнях управления; квалификацией специалистов, работающих в функциональных подразделениях; наличием информационной базы и обеспеченностью компьютерной техникой.</w:t>
      </w:r>
    </w:p>
    <w:p w:rsidR="00D02266" w:rsidRDefault="00D02266" w:rsidP="00D02266">
      <w:pPr>
        <w:spacing w:line="360" w:lineRule="auto"/>
        <w:ind w:firstLine="540"/>
        <w:jc w:val="both"/>
        <w:outlineLvl w:val="0"/>
        <w:rPr>
          <w:sz w:val="28"/>
          <w:szCs w:val="28"/>
        </w:rPr>
      </w:pPr>
      <w:r>
        <w:rPr>
          <w:sz w:val="28"/>
          <w:szCs w:val="28"/>
        </w:rPr>
        <w:t>Планирование включает в себя определение:</w:t>
      </w:r>
    </w:p>
    <w:p w:rsidR="00D02266" w:rsidRDefault="00D02266" w:rsidP="00FA32B0">
      <w:pPr>
        <w:numPr>
          <w:ilvl w:val="0"/>
          <w:numId w:val="28"/>
        </w:numPr>
        <w:spacing w:line="360" w:lineRule="auto"/>
        <w:jc w:val="both"/>
        <w:outlineLvl w:val="0"/>
        <w:rPr>
          <w:sz w:val="28"/>
          <w:szCs w:val="28"/>
        </w:rPr>
      </w:pPr>
      <w:r>
        <w:rPr>
          <w:sz w:val="28"/>
          <w:szCs w:val="28"/>
        </w:rPr>
        <w:t>Конечных и промежуточных целей;</w:t>
      </w:r>
    </w:p>
    <w:p w:rsidR="00D02266" w:rsidRDefault="00D02266" w:rsidP="00FA32B0">
      <w:pPr>
        <w:numPr>
          <w:ilvl w:val="0"/>
          <w:numId w:val="28"/>
        </w:numPr>
        <w:spacing w:line="360" w:lineRule="auto"/>
        <w:jc w:val="both"/>
        <w:outlineLvl w:val="0"/>
        <w:rPr>
          <w:sz w:val="28"/>
          <w:szCs w:val="28"/>
        </w:rPr>
      </w:pPr>
      <w:r>
        <w:rPr>
          <w:sz w:val="28"/>
          <w:szCs w:val="28"/>
        </w:rPr>
        <w:t>Задач, решение которых необходимо для достижения целей;</w:t>
      </w:r>
    </w:p>
    <w:p w:rsidR="00D02266" w:rsidRDefault="00D02266" w:rsidP="00FA32B0">
      <w:pPr>
        <w:numPr>
          <w:ilvl w:val="0"/>
          <w:numId w:val="28"/>
        </w:numPr>
        <w:spacing w:line="360" w:lineRule="auto"/>
        <w:jc w:val="both"/>
        <w:outlineLvl w:val="0"/>
        <w:rPr>
          <w:sz w:val="28"/>
          <w:szCs w:val="28"/>
        </w:rPr>
      </w:pPr>
      <w:r>
        <w:rPr>
          <w:sz w:val="28"/>
          <w:szCs w:val="28"/>
        </w:rPr>
        <w:t>Средств и способов их решения;</w:t>
      </w:r>
    </w:p>
    <w:p w:rsidR="00D02266" w:rsidRDefault="00D02266" w:rsidP="00FA32B0">
      <w:pPr>
        <w:numPr>
          <w:ilvl w:val="0"/>
          <w:numId w:val="28"/>
        </w:numPr>
        <w:spacing w:line="360" w:lineRule="auto"/>
        <w:jc w:val="both"/>
        <w:outlineLvl w:val="0"/>
        <w:rPr>
          <w:sz w:val="28"/>
          <w:szCs w:val="28"/>
        </w:rPr>
      </w:pPr>
      <w:r>
        <w:rPr>
          <w:sz w:val="28"/>
          <w:szCs w:val="28"/>
        </w:rPr>
        <w:t>Требуемых ресурсов, их источников и способа распределения.</w:t>
      </w:r>
    </w:p>
    <w:p w:rsidR="00D02266" w:rsidRDefault="00D02266" w:rsidP="00D02266">
      <w:pPr>
        <w:pStyle w:val="a6"/>
        <w:jc w:val="both"/>
        <w:outlineLvl w:val="0"/>
      </w:pPr>
      <w:r>
        <w:t>Каждый менеджер, независимо от своих функциональных интересов, должен быть знаком с механикой и смыслом выполнения финансовых планов, по крайней мере, настолько, насколько это касается его деятельности.  Планирование должно осуществляться так, чтобы компания была в состоянии удовлетворять планируемые требования.</w:t>
      </w:r>
    </w:p>
    <w:p w:rsidR="00D02266" w:rsidRDefault="00D02266" w:rsidP="00D02266">
      <w:pPr>
        <w:pStyle w:val="a6"/>
        <w:jc w:val="both"/>
        <w:outlineLvl w:val="0"/>
      </w:pPr>
      <w:r>
        <w:t xml:space="preserve">Процесс планирования заставляет адекватно оценивать затеваемые или продолжаемые предпринимательские действия. В процесс планирования приходится рассматривать свое предприятие с разных позиций, оценивать различные аспекты его деятельности (сбыт, персонал, организацию, стимулирование). Многие из обнаруженных в ходе планирования сильных и слабых сторон предприятия, возможно, нельзя увидеть, если не работать над составлением бизнес – плана. </w:t>
      </w:r>
    </w:p>
    <w:p w:rsidR="00D02266" w:rsidRDefault="00D02266" w:rsidP="00D02266">
      <w:pPr>
        <w:pStyle w:val="a6"/>
        <w:jc w:val="both"/>
        <w:outlineLvl w:val="0"/>
      </w:pPr>
      <w:r>
        <w:t>Кроме того, работа над планом придает бизнесу целенаправленность. Целенаправленная, грамотная и ответственная работа над составлением бизнес – плана помогает приобрести инструмент контроля и управления, позволяющий обеспечить планомерное продвижение создаваемого предприятия к поставленным целям.</w:t>
      </w:r>
    </w:p>
    <w:p w:rsidR="00D02266" w:rsidRDefault="00D02266" w:rsidP="00D02266">
      <w:pPr>
        <w:pStyle w:val="a6"/>
        <w:jc w:val="both"/>
        <w:outlineLvl w:val="0"/>
      </w:pPr>
      <w:r>
        <w:t>И наконец, процесс составления бизнес – плана является мощным инструментом самообучения, а после реализации предусмотренных им действий – основой для сопоставления с фактическими достижениями.</w:t>
      </w:r>
    </w:p>
    <w:p w:rsidR="00D02266" w:rsidRDefault="00D02266" w:rsidP="00D02266">
      <w:pPr>
        <w:rPr>
          <w:sz w:val="28"/>
          <w:szCs w:val="28"/>
        </w:rPr>
      </w:pPr>
    </w:p>
    <w:p w:rsidR="00D02266" w:rsidRPr="00007AAF" w:rsidRDefault="00D02266" w:rsidP="00D02266">
      <w:pPr>
        <w:pStyle w:val="2"/>
        <w:tabs>
          <w:tab w:val="clear" w:pos="360"/>
          <w:tab w:val="num" w:pos="1211"/>
        </w:tabs>
        <w:ind w:left="1211" w:hanging="360"/>
        <w:outlineLvl w:val="0"/>
        <w:rPr>
          <w:iCs/>
          <w:sz w:val="28"/>
          <w:szCs w:val="28"/>
        </w:rPr>
      </w:pPr>
      <w:r>
        <w:rPr>
          <w:b w:val="0"/>
          <w:bCs w:val="0"/>
          <w:i/>
          <w:iCs/>
          <w:sz w:val="28"/>
          <w:szCs w:val="28"/>
        </w:rPr>
        <w:br w:type="page"/>
      </w:r>
      <w:r w:rsidRPr="00007AAF">
        <w:rPr>
          <w:iCs/>
          <w:sz w:val="28"/>
          <w:szCs w:val="28"/>
        </w:rPr>
        <w:t>Бизнес – план  турфирмы</w:t>
      </w:r>
    </w:p>
    <w:p w:rsidR="00D02266" w:rsidRDefault="00D02266" w:rsidP="00D02266">
      <w:pPr>
        <w:shd w:val="clear" w:color="auto" w:fill="FFFFFF"/>
        <w:autoSpaceDE w:val="0"/>
        <w:autoSpaceDN w:val="0"/>
        <w:adjustRightInd w:val="0"/>
        <w:spacing w:line="360" w:lineRule="auto"/>
        <w:jc w:val="center"/>
        <w:outlineLvl w:val="0"/>
        <w:rPr>
          <w:sz w:val="28"/>
          <w:szCs w:val="28"/>
        </w:rPr>
      </w:pPr>
    </w:p>
    <w:p w:rsidR="00D02266" w:rsidRPr="00007AAF" w:rsidRDefault="00D02266" w:rsidP="00D02266">
      <w:pPr>
        <w:pStyle w:val="1"/>
        <w:outlineLvl w:val="0"/>
        <w:rPr>
          <w:i/>
          <w:sz w:val="28"/>
          <w:szCs w:val="28"/>
        </w:rPr>
      </w:pPr>
      <w:r w:rsidRPr="00007AAF">
        <w:rPr>
          <w:i/>
          <w:sz w:val="28"/>
          <w:szCs w:val="28"/>
        </w:rPr>
        <w:t>Резюме</w:t>
      </w:r>
    </w:p>
    <w:p w:rsidR="00D02266" w:rsidRDefault="00D02266" w:rsidP="00D02266">
      <w:pPr>
        <w:pStyle w:val="a6"/>
        <w:jc w:val="both"/>
        <w:outlineLvl w:val="0"/>
        <w:rPr>
          <w:lang w:val="en-US"/>
        </w:rPr>
      </w:pPr>
    </w:p>
    <w:p w:rsidR="00D02266" w:rsidRDefault="00D02266" w:rsidP="00D02266">
      <w:pPr>
        <w:pStyle w:val="a6"/>
        <w:jc w:val="both"/>
        <w:outlineLvl w:val="0"/>
      </w:pPr>
      <w:r>
        <w:t xml:space="preserve">Данный бизнес-план посвящен созданию туристической фирмы </w:t>
      </w:r>
      <w:r>
        <w:rPr>
          <w:b/>
          <w:bCs/>
        </w:rPr>
        <w:t>«</w:t>
      </w:r>
      <w:r>
        <w:rPr>
          <w:lang w:val="en-US"/>
        </w:rPr>
        <w:t>SUN</w:t>
      </w:r>
      <w:r>
        <w:t>»  г. Санкт-Петербург.</w:t>
      </w:r>
    </w:p>
    <w:p w:rsidR="00D02266" w:rsidRDefault="00D02266" w:rsidP="00D02266">
      <w:pPr>
        <w:pStyle w:val="a6"/>
        <w:jc w:val="both"/>
        <w:outlineLvl w:val="0"/>
      </w:pPr>
      <w:r>
        <w:t>Наименование: Общество с ограниченной ответственностью туристическая фирма «SUN - тур».</w:t>
      </w:r>
    </w:p>
    <w:p w:rsidR="00D02266" w:rsidRDefault="00D02266" w:rsidP="00D02266">
      <w:pPr>
        <w:pStyle w:val="a6"/>
        <w:jc w:val="both"/>
        <w:outlineLvl w:val="0"/>
      </w:pPr>
      <w:r>
        <w:t>Местонахождение: Россия, г.Санкт-Петербург, БЦ ТК Сенная.</w:t>
      </w:r>
    </w:p>
    <w:p w:rsidR="00D02266" w:rsidRDefault="00D02266" w:rsidP="00D02266">
      <w:pPr>
        <w:pStyle w:val="a6"/>
        <w:jc w:val="both"/>
        <w:outlineLvl w:val="0"/>
      </w:pPr>
      <w:r>
        <w:t>Год создания: 2009 год.</w:t>
      </w:r>
    </w:p>
    <w:p w:rsidR="00D02266" w:rsidRDefault="00D02266" w:rsidP="00D02266">
      <w:pPr>
        <w:pStyle w:val="a6"/>
        <w:jc w:val="both"/>
        <w:outlineLvl w:val="0"/>
      </w:pPr>
      <w:r>
        <w:t xml:space="preserve">Занимаемая площадь туристической фирмы -  </w:t>
      </w:r>
      <w:smartTag w:uri="urn:schemas-microsoft-com:office:smarttags" w:element="metricconverter">
        <w:smartTagPr>
          <w:attr w:name="ProductID" w:val="55 кв. метров"/>
        </w:smartTagPr>
        <w:r>
          <w:t>55 кв. метров</w:t>
        </w:r>
      </w:smartTag>
      <w:r>
        <w:t>.</w:t>
      </w:r>
    </w:p>
    <w:p w:rsidR="00D02266" w:rsidRDefault="00D02266" w:rsidP="00D02266">
      <w:pPr>
        <w:pStyle w:val="a6"/>
        <w:jc w:val="both"/>
        <w:outlineLvl w:val="0"/>
      </w:pPr>
      <w:r>
        <w:t xml:space="preserve">Главной целью туристической фирмы является: </w:t>
      </w:r>
    </w:p>
    <w:p w:rsidR="00D02266" w:rsidRDefault="00D02266" w:rsidP="00D02266">
      <w:pPr>
        <w:pStyle w:val="20"/>
        <w:outlineLvl w:val="0"/>
      </w:pPr>
      <w:r>
        <w:t>обеспечение своих клиентов качественными услугами</w:t>
      </w:r>
    </w:p>
    <w:p w:rsidR="00D02266" w:rsidRDefault="00D02266" w:rsidP="00D02266">
      <w:pPr>
        <w:pStyle w:val="20"/>
        <w:outlineLvl w:val="0"/>
      </w:pPr>
      <w:r>
        <w:t>создание новых рабочих мест</w:t>
      </w:r>
    </w:p>
    <w:p w:rsidR="00D02266" w:rsidRDefault="00D02266" w:rsidP="00D02266">
      <w:pPr>
        <w:pStyle w:val="20"/>
        <w:outlineLvl w:val="0"/>
      </w:pPr>
      <w:r>
        <w:t>Привлечение к сотрудничеству независимых инвесторов и кредиторов</w:t>
      </w:r>
    </w:p>
    <w:p w:rsidR="00D02266" w:rsidRDefault="00D02266" w:rsidP="00D02266">
      <w:pPr>
        <w:pStyle w:val="20"/>
        <w:outlineLvl w:val="0"/>
      </w:pPr>
      <w:r>
        <w:t>Сотрудничество с предприятиями сферы туризма города СПб</w:t>
      </w:r>
    </w:p>
    <w:p w:rsidR="00D02266" w:rsidRDefault="00D02266" w:rsidP="00D02266">
      <w:pPr>
        <w:pStyle w:val="20"/>
        <w:outlineLvl w:val="0"/>
      </w:pPr>
      <w:r>
        <w:t>проникновение на рынок и завоевание доли рынка в первый год работы компании не менее 10%</w:t>
      </w:r>
    </w:p>
    <w:p w:rsidR="00D02266" w:rsidRDefault="00D02266" w:rsidP="00D02266">
      <w:pPr>
        <w:pStyle w:val="20"/>
        <w:outlineLvl w:val="0"/>
      </w:pPr>
      <w:r>
        <w:t>достижение средней суммы чистой прибыли не менее 3 млн. рублей в год.</w:t>
      </w:r>
    </w:p>
    <w:p w:rsidR="00D02266" w:rsidRDefault="00D02266" w:rsidP="00D02266">
      <w:pPr>
        <w:pStyle w:val="a6"/>
        <w:jc w:val="both"/>
        <w:outlineLvl w:val="0"/>
      </w:pPr>
      <w:r>
        <w:t>Основными направлениями деятельности ООО «</w:t>
      </w:r>
      <w:r>
        <w:rPr>
          <w:lang w:val="en-US"/>
        </w:rPr>
        <w:t>SUN</w:t>
      </w:r>
      <w:r>
        <w:t xml:space="preserve"> - тур» является: прием и обслуживание туристов, оказание туристских, деловых, гостиничных, курортно-зрелищных, спортивно-оздоровительных, экскурсионных и других услуг.</w:t>
      </w:r>
    </w:p>
    <w:p w:rsidR="00D02266" w:rsidRDefault="00D02266" w:rsidP="00D02266">
      <w:pPr>
        <w:pStyle w:val="a6"/>
        <w:jc w:val="both"/>
        <w:outlineLvl w:val="0"/>
      </w:pPr>
      <w:r>
        <w:t>Широкий спектр туристических и гостиничных услуг, приятная атмосфера в офисе фирмы, квалифицированный персонал, которые могут дать хороший совет – куда лучше поехать и высокий уровень обслуживания, а также приемлемые цены на предоставляемые услуги и доступное местоположение туристической фирмы выгодно отличает ее от конкурентов.</w:t>
      </w:r>
    </w:p>
    <w:p w:rsidR="00D02266" w:rsidRDefault="00D02266" w:rsidP="00D02266">
      <w:pPr>
        <w:pStyle w:val="a6"/>
        <w:jc w:val="both"/>
        <w:outlineLvl w:val="0"/>
      </w:pPr>
      <w:r>
        <w:t>Туристические поездки делятся на следующие категории: 1-2 дня, 4-7 дней, 10-12 дней, 14-16 дней, 24-30 дней. В зависимости от цикла поездки и отдыха определяется цена. Средняя цена путевки оценивается в 700$, а цикл отдыха составляет 12 дней.</w:t>
      </w:r>
    </w:p>
    <w:p w:rsidR="00D02266" w:rsidRDefault="00D02266" w:rsidP="00D02266">
      <w:pPr>
        <w:pStyle w:val="a6"/>
        <w:jc w:val="both"/>
        <w:outlineLvl w:val="0"/>
      </w:pPr>
      <w:r>
        <w:t>Клиентами являются граждане Российской Федерации и иностранные граждане.</w:t>
      </w:r>
    </w:p>
    <w:p w:rsidR="00D02266" w:rsidRDefault="00D02266" w:rsidP="00D02266">
      <w:pPr>
        <w:pStyle w:val="a6"/>
        <w:jc w:val="both"/>
        <w:outlineLvl w:val="0"/>
      </w:pPr>
      <w:r>
        <w:t>Для продвижения услуг непосредственно до потребителя будут использоваться каналы распределения, курортные комплексы, аэропорт, страховые службы, непосредственная работа с физическими лицами.</w:t>
      </w:r>
    </w:p>
    <w:p w:rsidR="00D02266" w:rsidRDefault="00D02266" w:rsidP="00D02266">
      <w:pPr>
        <w:pStyle w:val="a6"/>
        <w:jc w:val="both"/>
        <w:outlineLvl w:val="0"/>
      </w:pPr>
      <w:r>
        <w:t>Рекламу планируется проводить в крупных процветающих фирмах (финансовых компаниях, торговых домах, банках, страховых фирмах и т.п.), средствах массовой информации.</w:t>
      </w:r>
    </w:p>
    <w:p w:rsidR="00D02266" w:rsidRDefault="00D02266" w:rsidP="00D02266">
      <w:pPr>
        <w:pStyle w:val="a6"/>
        <w:jc w:val="both"/>
        <w:outlineLvl w:val="0"/>
      </w:pPr>
      <w:r>
        <w:t>Для осуществления идеи компания приобретает в аренду офисное помещение, производит закупку компьютеров и офисной техники, подключает телефонные номера, нанимает квалифицированный персонал, устанавливает партнерские отношения с фирмами, занимающимися перевозкой пассажиров и предоставляющими гостиничные услуги.</w:t>
      </w:r>
    </w:p>
    <w:p w:rsidR="00D02266" w:rsidRDefault="00D02266" w:rsidP="00D02266">
      <w:pPr>
        <w:pStyle w:val="a6"/>
        <w:jc w:val="both"/>
        <w:outlineLvl w:val="0"/>
      </w:pPr>
      <w:r>
        <w:t>На ближайший год планируется продажа около 400 турпутевок по 700$.</w:t>
      </w:r>
    </w:p>
    <w:p w:rsidR="00D02266" w:rsidRDefault="00D02266" w:rsidP="00D02266">
      <w:pPr>
        <w:pStyle w:val="a6"/>
        <w:jc w:val="both"/>
        <w:outlineLvl w:val="0"/>
      </w:pPr>
      <w:r>
        <w:t xml:space="preserve">Ожидаемая выручка от продаж составит около </w:t>
      </w:r>
      <w:r w:rsidR="00F8773D">
        <w:t>280000$</w:t>
      </w:r>
      <w:r>
        <w:t>,</w:t>
      </w:r>
    </w:p>
    <w:p w:rsidR="00D02266" w:rsidRDefault="00D02266" w:rsidP="00D02266">
      <w:pPr>
        <w:pStyle w:val="a6"/>
        <w:jc w:val="both"/>
        <w:outlineLvl w:val="0"/>
      </w:pPr>
      <w:r>
        <w:t>Общие затраты на производство товара составят 415 550 руб.,</w:t>
      </w:r>
    </w:p>
    <w:p w:rsidR="00D02266" w:rsidRDefault="00D02266" w:rsidP="00D02266">
      <w:pPr>
        <w:pStyle w:val="a6"/>
        <w:jc w:val="both"/>
        <w:outlineLvl w:val="0"/>
      </w:pPr>
      <w:r>
        <w:t xml:space="preserve">С вычетом всех налогов и затрат чистая прибыль составит </w:t>
      </w:r>
      <w:r w:rsidR="005E2E7C">
        <w:t>840 000</w:t>
      </w:r>
      <w:r>
        <w:t xml:space="preserve"> руб. </w:t>
      </w:r>
    </w:p>
    <w:p w:rsidR="00D02266" w:rsidRDefault="00D02266" w:rsidP="00D02266">
      <w:pPr>
        <w:tabs>
          <w:tab w:val="left" w:pos="3690"/>
        </w:tabs>
        <w:outlineLvl w:val="0"/>
        <w:rPr>
          <w:sz w:val="28"/>
          <w:szCs w:val="28"/>
        </w:rPr>
      </w:pPr>
    </w:p>
    <w:p w:rsidR="00D02266" w:rsidRPr="00067F9E" w:rsidRDefault="00D02266" w:rsidP="00D02266">
      <w:pPr>
        <w:pStyle w:val="1"/>
        <w:outlineLvl w:val="0"/>
        <w:rPr>
          <w:i/>
          <w:sz w:val="28"/>
          <w:szCs w:val="28"/>
        </w:rPr>
      </w:pPr>
      <w:r w:rsidRPr="00067F9E">
        <w:rPr>
          <w:i/>
          <w:sz w:val="28"/>
          <w:szCs w:val="28"/>
        </w:rPr>
        <w:t>Предоставляемые услуги</w:t>
      </w:r>
    </w:p>
    <w:p w:rsidR="00D02266" w:rsidRDefault="00D02266" w:rsidP="00D02266">
      <w:pPr>
        <w:pStyle w:val="a6"/>
        <w:jc w:val="both"/>
        <w:outlineLvl w:val="0"/>
        <w:rPr>
          <w:lang w:val="en-US"/>
        </w:rPr>
      </w:pPr>
    </w:p>
    <w:p w:rsidR="00D02266" w:rsidRDefault="00D02266" w:rsidP="00D02266">
      <w:pPr>
        <w:pStyle w:val="a6"/>
        <w:jc w:val="both"/>
        <w:outlineLvl w:val="0"/>
      </w:pPr>
      <w:r>
        <w:t>Компания будет оказывать услуги, связанные с организацией туризма и отдыха в пределах Российской Федерации и за рубежом, а также:</w:t>
      </w:r>
    </w:p>
    <w:p w:rsidR="00D02266" w:rsidRDefault="00D02266" w:rsidP="00D02266">
      <w:pPr>
        <w:pStyle w:val="a6"/>
        <w:jc w:val="both"/>
        <w:outlineLvl w:val="0"/>
      </w:pPr>
      <w:r>
        <w:t>-    прием и обслуживание туристов,</w:t>
      </w:r>
    </w:p>
    <w:p w:rsidR="00D02266" w:rsidRDefault="00D02266" w:rsidP="00D02266">
      <w:pPr>
        <w:pStyle w:val="a6"/>
        <w:jc w:val="both"/>
        <w:outlineLvl w:val="0"/>
      </w:pPr>
      <w:r>
        <w:t>-    оказание туристских, деловых, гостиничных, культурно-зрелищных, спортивно - оздоровительных, экскурсионных  услуг.</w:t>
      </w:r>
    </w:p>
    <w:p w:rsidR="00D02266" w:rsidRDefault="00D02266" w:rsidP="00D02266">
      <w:pPr>
        <w:shd w:val="clear" w:color="auto" w:fill="FFFFFF"/>
        <w:autoSpaceDE w:val="0"/>
        <w:autoSpaceDN w:val="0"/>
        <w:adjustRightInd w:val="0"/>
        <w:spacing w:line="360" w:lineRule="auto"/>
        <w:jc w:val="both"/>
        <w:outlineLvl w:val="0"/>
        <w:rPr>
          <w:sz w:val="28"/>
          <w:szCs w:val="28"/>
        </w:rPr>
      </w:pPr>
      <w:r>
        <w:rPr>
          <w:color w:val="000000"/>
          <w:sz w:val="28"/>
          <w:szCs w:val="28"/>
        </w:rPr>
        <w:t>Услуги, предлагаемые фирмой, включают в себя:</w:t>
      </w:r>
    </w:p>
    <w:p w:rsidR="00D02266" w:rsidRDefault="00D02266" w:rsidP="00D02266">
      <w:pPr>
        <w:pStyle w:val="a6"/>
        <w:jc w:val="both"/>
        <w:outlineLvl w:val="0"/>
      </w:pPr>
      <w:r>
        <w:t>-   оформление   в   установленном   порядке   туристские   или   проездные документы, визы в иностранных посольствах;</w:t>
      </w:r>
    </w:p>
    <w:p w:rsidR="00D02266" w:rsidRDefault="00D02266" w:rsidP="00D02266">
      <w:pPr>
        <w:pStyle w:val="a6"/>
        <w:jc w:val="both"/>
        <w:outlineLvl w:val="0"/>
      </w:pPr>
      <w:r>
        <w:t>-    обеспечение    своих    клиентов    авиабилетами    и    соответствующим трансфертом:</w:t>
      </w:r>
    </w:p>
    <w:p w:rsidR="00D02266" w:rsidRDefault="00D02266" w:rsidP="00D02266">
      <w:pPr>
        <w:pStyle w:val="a6"/>
        <w:jc w:val="both"/>
        <w:outlineLvl w:val="0"/>
      </w:pPr>
      <w:r>
        <w:t>-   размещение   клиентов   в   гостиницах,   которые   располагают   всеми необходимыми условиями для отдыха и работы:</w:t>
      </w:r>
    </w:p>
    <w:p w:rsidR="00D02266" w:rsidRDefault="00D02266" w:rsidP="00D02266">
      <w:pPr>
        <w:pStyle w:val="a6"/>
        <w:jc w:val="both"/>
        <w:outlineLvl w:val="0"/>
      </w:pPr>
      <w:r>
        <w:t>-  предоставление по просьбе клиента за минимальные тарифы любые экскурсии и развлечения, обеспечение сопровождающими и гидами: предоставление возможностей для проведения деловых встреч и научных конференций (в гостиницах существует конференц-залы, рассчитанные на различное количество участков, оснащенные современной аудиовизуальной аппаратурой,   компьютерами  и  т.д. а  также  возможность  пользоваться услугами переводчиков и секретарей).</w:t>
      </w:r>
    </w:p>
    <w:p w:rsidR="00D02266" w:rsidRDefault="00D02266" w:rsidP="00D02266">
      <w:pPr>
        <w:pStyle w:val="a6"/>
        <w:jc w:val="both"/>
        <w:outlineLvl w:val="0"/>
      </w:pPr>
      <w:r>
        <w:t xml:space="preserve">- фирма организует для своих клиентов туристические поездки по различным направлениям (Франция, Англия, Италия, Кипр, Болгария и др.) в различные отели. </w:t>
      </w:r>
    </w:p>
    <w:p w:rsidR="00D02266" w:rsidRDefault="00D02266" w:rsidP="00D02266">
      <w:pPr>
        <w:pStyle w:val="a6"/>
        <w:jc w:val="both"/>
        <w:outlineLvl w:val="0"/>
      </w:pPr>
      <w:r>
        <w:t>Все гостиницы представляют собой здания современной конструкции. Все номера оснащены телевизором, телефоном, кондиционером, современным сантехническим оборудованием, лоджией или балконом.</w:t>
      </w:r>
    </w:p>
    <w:p w:rsidR="00D02266" w:rsidRDefault="00D02266" w:rsidP="00D02266">
      <w:pPr>
        <w:pStyle w:val="a6"/>
        <w:jc w:val="both"/>
        <w:outlineLvl w:val="0"/>
      </w:pPr>
      <w:r>
        <w:t>Набор услуг, который может быть предложен проживающим в го</w:t>
      </w:r>
      <w:r>
        <w:softHyphen/>
        <w:t xml:space="preserve">стинице:  </w:t>
      </w:r>
    </w:p>
    <w:p w:rsidR="00D02266" w:rsidRDefault="00D02266" w:rsidP="00D02266">
      <w:pPr>
        <w:pStyle w:val="10"/>
        <w:numPr>
          <w:ilvl w:val="0"/>
          <w:numId w:val="6"/>
        </w:numPr>
        <w:jc w:val="both"/>
        <w:outlineLvl w:val="0"/>
        <w:rPr>
          <w:lang w:val="en-US"/>
        </w:rPr>
      </w:pPr>
      <w:r>
        <w:t xml:space="preserve"> ресторан;  </w:t>
      </w:r>
    </w:p>
    <w:p w:rsidR="00D02266" w:rsidRDefault="00D02266" w:rsidP="00D02266">
      <w:pPr>
        <w:pStyle w:val="10"/>
        <w:numPr>
          <w:ilvl w:val="0"/>
          <w:numId w:val="6"/>
        </w:numPr>
        <w:jc w:val="both"/>
        <w:outlineLvl w:val="0"/>
      </w:pPr>
      <w:r>
        <w:t>бар (дневной, ночной);</w:t>
      </w:r>
    </w:p>
    <w:p w:rsidR="00D02266" w:rsidRDefault="00D02266" w:rsidP="00D02266">
      <w:pPr>
        <w:pStyle w:val="10"/>
        <w:numPr>
          <w:ilvl w:val="0"/>
          <w:numId w:val="6"/>
        </w:numPr>
        <w:jc w:val="both"/>
        <w:outlineLvl w:val="0"/>
      </w:pPr>
      <w:r>
        <w:t>водные процедуры (сауна, бассейн);</w:t>
      </w:r>
    </w:p>
    <w:p w:rsidR="00D02266" w:rsidRDefault="00D02266" w:rsidP="00D02266">
      <w:pPr>
        <w:pStyle w:val="10"/>
        <w:numPr>
          <w:ilvl w:val="0"/>
          <w:numId w:val="6"/>
        </w:numPr>
        <w:jc w:val="both"/>
        <w:outlineLvl w:val="0"/>
      </w:pPr>
      <w:r>
        <w:t xml:space="preserve"> большой и настольный теннис;</w:t>
      </w:r>
    </w:p>
    <w:p w:rsidR="00D02266" w:rsidRDefault="00D02266" w:rsidP="00D02266">
      <w:pPr>
        <w:pStyle w:val="10"/>
        <w:numPr>
          <w:ilvl w:val="0"/>
          <w:numId w:val="6"/>
        </w:numPr>
        <w:jc w:val="both"/>
        <w:outlineLvl w:val="0"/>
      </w:pPr>
      <w:r>
        <w:t xml:space="preserve">тренажерный зал; </w:t>
      </w:r>
    </w:p>
    <w:p w:rsidR="00D02266" w:rsidRDefault="00D02266" w:rsidP="00D02266">
      <w:pPr>
        <w:pStyle w:val="10"/>
        <w:numPr>
          <w:ilvl w:val="0"/>
          <w:numId w:val="6"/>
        </w:numPr>
        <w:jc w:val="both"/>
        <w:outlineLvl w:val="0"/>
      </w:pPr>
      <w:r>
        <w:rPr>
          <w:lang w:val="en-US"/>
        </w:rPr>
        <w:t>SPA;</w:t>
      </w:r>
    </w:p>
    <w:p w:rsidR="00D02266" w:rsidRDefault="00D02266" w:rsidP="00D02266">
      <w:pPr>
        <w:pStyle w:val="10"/>
        <w:numPr>
          <w:ilvl w:val="0"/>
          <w:numId w:val="6"/>
        </w:numPr>
        <w:jc w:val="both"/>
        <w:outlineLvl w:val="0"/>
      </w:pPr>
      <w:r>
        <w:t>продуктовые и др. магазины;</w:t>
      </w:r>
    </w:p>
    <w:p w:rsidR="00D02266" w:rsidRDefault="00D02266" w:rsidP="00D02266">
      <w:pPr>
        <w:pStyle w:val="10"/>
        <w:numPr>
          <w:ilvl w:val="0"/>
          <w:numId w:val="6"/>
        </w:numPr>
        <w:jc w:val="both"/>
        <w:outlineLvl w:val="0"/>
      </w:pPr>
      <w:r>
        <w:t>пункт обмена валюты;</w:t>
      </w:r>
    </w:p>
    <w:p w:rsidR="00D02266" w:rsidRDefault="00D02266" w:rsidP="00D02266">
      <w:pPr>
        <w:pStyle w:val="10"/>
        <w:numPr>
          <w:ilvl w:val="0"/>
          <w:numId w:val="6"/>
        </w:numPr>
        <w:jc w:val="both"/>
        <w:outlineLvl w:val="0"/>
      </w:pPr>
      <w:r>
        <w:t>танцевальные вечера, дискотеки;</w:t>
      </w:r>
    </w:p>
    <w:p w:rsidR="00D02266" w:rsidRDefault="00D02266" w:rsidP="00D02266">
      <w:pPr>
        <w:pStyle w:val="a6"/>
        <w:jc w:val="both"/>
        <w:outlineLvl w:val="0"/>
      </w:pPr>
      <w:r>
        <w:t>Помимо общепринятого набора услуг соответствующего европей</w:t>
      </w:r>
      <w:r>
        <w:softHyphen/>
        <w:t>скому стандарту отдыхающим будет предоставлена возможность совершать экскурсионные поездки по достопримечательностям данного района, а также посещение концертов, театров, музеев.</w:t>
      </w:r>
    </w:p>
    <w:p w:rsidR="00D02266" w:rsidRDefault="00D02266" w:rsidP="00D02266"/>
    <w:p w:rsidR="00D02266" w:rsidRPr="00067F9E" w:rsidRDefault="00D02266" w:rsidP="00D02266">
      <w:pPr>
        <w:pStyle w:val="1"/>
        <w:outlineLvl w:val="0"/>
        <w:rPr>
          <w:i/>
          <w:sz w:val="28"/>
          <w:szCs w:val="28"/>
        </w:rPr>
      </w:pPr>
      <w:r w:rsidRPr="00067F9E">
        <w:rPr>
          <w:i/>
          <w:sz w:val="28"/>
          <w:szCs w:val="28"/>
        </w:rPr>
        <w:t>Оценка рынка сбыта</w:t>
      </w:r>
    </w:p>
    <w:p w:rsidR="00D02266" w:rsidRDefault="00D02266" w:rsidP="00D02266">
      <w:pPr>
        <w:pStyle w:val="a6"/>
        <w:jc w:val="both"/>
        <w:outlineLvl w:val="0"/>
        <w:rPr>
          <w:lang w:val="en-US"/>
        </w:rPr>
      </w:pPr>
    </w:p>
    <w:p w:rsidR="00D02266" w:rsidRDefault="00D02266" w:rsidP="00D02266">
      <w:pPr>
        <w:pStyle w:val="a6"/>
        <w:jc w:val="both"/>
        <w:outlineLvl w:val="0"/>
      </w:pPr>
      <w:r>
        <w:t>Интенсивная конкуренция в сфере организации путешествий стимулировала эффективное изучение различных групп клиентов. Основными клиентами нашей фирмы являются представители практически всех возрастных групп.</w:t>
      </w:r>
    </w:p>
    <w:p w:rsidR="00D02266" w:rsidRDefault="00D02266" w:rsidP="00D02266">
      <w:pPr>
        <w:pStyle w:val="a6"/>
        <w:jc w:val="both"/>
        <w:outlineLvl w:val="0"/>
      </w:pPr>
      <w:r>
        <w:t>Сотрудники турфирмы «</w:t>
      </w:r>
      <w:r>
        <w:rPr>
          <w:lang w:val="en-US"/>
        </w:rPr>
        <w:t>SUN</w:t>
      </w:r>
      <w:r>
        <w:t xml:space="preserve"> - тур» определяют целевой сегмент по следующим характеристикам:</w:t>
      </w:r>
    </w:p>
    <w:p w:rsidR="00D02266" w:rsidRDefault="00D02266" w:rsidP="00FA32B0">
      <w:pPr>
        <w:pStyle w:val="10"/>
        <w:numPr>
          <w:ilvl w:val="0"/>
          <w:numId w:val="23"/>
        </w:numPr>
        <w:jc w:val="both"/>
        <w:outlineLvl w:val="0"/>
      </w:pPr>
      <w:r>
        <w:t xml:space="preserve">   Возраст 23 - 45 лет</w:t>
      </w:r>
    </w:p>
    <w:p w:rsidR="00D02266" w:rsidRDefault="00D02266" w:rsidP="00FA32B0">
      <w:pPr>
        <w:pStyle w:val="10"/>
        <w:numPr>
          <w:ilvl w:val="0"/>
          <w:numId w:val="23"/>
        </w:numPr>
        <w:jc w:val="both"/>
        <w:outlineLvl w:val="0"/>
      </w:pPr>
      <w:r>
        <w:t xml:space="preserve">    Уровень дохода - средний и выше среднего</w:t>
      </w:r>
    </w:p>
    <w:p w:rsidR="00D02266" w:rsidRDefault="00D02266" w:rsidP="00FA32B0">
      <w:pPr>
        <w:pStyle w:val="10"/>
        <w:numPr>
          <w:ilvl w:val="0"/>
          <w:numId w:val="23"/>
        </w:numPr>
        <w:jc w:val="both"/>
        <w:outlineLvl w:val="0"/>
      </w:pPr>
      <w:r>
        <w:t xml:space="preserve">    Образование - роли не играет</w:t>
      </w:r>
    </w:p>
    <w:p w:rsidR="00D02266" w:rsidRDefault="00D02266" w:rsidP="00FA32B0">
      <w:pPr>
        <w:pStyle w:val="10"/>
        <w:numPr>
          <w:ilvl w:val="0"/>
          <w:numId w:val="23"/>
        </w:numPr>
        <w:jc w:val="both"/>
        <w:outlineLvl w:val="0"/>
      </w:pPr>
      <w:r>
        <w:t xml:space="preserve">    Семейное положение – роли не играет</w:t>
      </w:r>
    </w:p>
    <w:p w:rsidR="00D02266" w:rsidRDefault="00D02266" w:rsidP="00FA32B0">
      <w:pPr>
        <w:pStyle w:val="10"/>
        <w:numPr>
          <w:ilvl w:val="0"/>
          <w:numId w:val="23"/>
        </w:numPr>
        <w:jc w:val="both"/>
        <w:outlineLvl w:val="0"/>
      </w:pPr>
      <w:r>
        <w:t xml:space="preserve">    Работа, профессия - чаще всего - частные предприниматели</w:t>
      </w:r>
    </w:p>
    <w:p w:rsidR="00D02266" w:rsidRDefault="00D02266" w:rsidP="00FA32B0">
      <w:pPr>
        <w:pStyle w:val="10"/>
        <w:numPr>
          <w:ilvl w:val="0"/>
          <w:numId w:val="23"/>
        </w:numPr>
        <w:jc w:val="both"/>
        <w:outlineLvl w:val="0"/>
      </w:pPr>
      <w:r>
        <w:t xml:space="preserve">   Жизненный стиль - энергичный, активный человек, занятый торговой или управленческой деятельностью, работающий зачастую по выходным и праздникам, следит за своим имиджем, ощущает нехватку времени на отдых и семью, восприимчивый к новинкам, скептически относящийся к рекламе.</w:t>
      </w:r>
    </w:p>
    <w:p w:rsidR="00D02266" w:rsidRDefault="00D02266" w:rsidP="00D02266">
      <w:pPr>
        <w:pStyle w:val="a6"/>
        <w:jc w:val="both"/>
        <w:outlineLvl w:val="0"/>
      </w:pPr>
      <w:r>
        <w:t>Конечно, это не означает что абсолютно все клиенты фирмы именно такого возраста или статуса, но большая их часть подходит под такое определение, и именно эта группа потребителей позволяет быстро окупать затраты на производство и продвижение тур продукта. С другой стороны почти все тур-фирмы ориентированны на тот же сегмент, о чем ранее уже говорилось. Значит, фирма должна стремиться завоевать покупательское расположение и доверие.</w:t>
      </w:r>
    </w:p>
    <w:p w:rsidR="00D02266" w:rsidRDefault="00D02266" w:rsidP="00D02266">
      <w:pPr>
        <w:pStyle w:val="22"/>
        <w:jc w:val="both"/>
        <w:outlineLvl w:val="0"/>
      </w:pPr>
      <w:r>
        <w:t>Все маркетинговые усилия должны быть направлены на формирование сильных и прочных предпочтений у действительных и потенциальных клиентов. Существует ряд основных факторов, которые оказывают влияние на туристский спрос, и на туристский рынок. Спрос на туризм, как и на другие продукты, обусловлен покупательской способностью потребителей – наличием у населения денежных средств и желание их потратить на путешествия. Основными факторами выступают изменение в покупательском поведении, уровень доходов населения, принадлежность к определенной расе, пол, образование, род занятий, мнения мода, время, обычаи, привычки и традиции, образ жизни. Этот список не включает всего множества разнообразных факторов, влияющих на отдых, но перечисленные являются основными, на которые менеджеры туризма должны обращать внимание при составлении маркетинговых планов.</w:t>
      </w:r>
    </w:p>
    <w:p w:rsidR="00D02266" w:rsidRDefault="00D02266" w:rsidP="00D02266">
      <w:pPr>
        <w:pStyle w:val="a6"/>
        <w:jc w:val="both"/>
        <w:outlineLvl w:val="0"/>
      </w:pPr>
      <w:r>
        <w:t>Необходимыми предпосылками возникновения массового спроса на туризм и подержание  его на высоком уровне являются, увеличение свободного времени и рост благосостояния общества. Тенденция к увеличению свободного времени является объективным фактором возникновения и роста спроса на отдых.</w:t>
      </w:r>
    </w:p>
    <w:p w:rsidR="00D02266" w:rsidRDefault="00D02266" w:rsidP="00D02266">
      <w:pPr>
        <w:pStyle w:val="a6"/>
        <w:jc w:val="both"/>
        <w:outlineLvl w:val="0"/>
      </w:pPr>
      <w:r>
        <w:t>Благодаря тщательному анализу потребителей в процессе маркетинговых исследований компания разработала профиль потребителя, наиболее полно удовлетворяющий потребности и соответствующий цели курортного комплекса. Основными клиентами нашей туристической фирмы  могут являться граждане РФ, иностранные граждане и бизнесмены.</w:t>
      </w:r>
    </w:p>
    <w:p w:rsidR="00D02266" w:rsidRDefault="00D02266" w:rsidP="00D02266">
      <w:pPr>
        <w:pStyle w:val="a6"/>
        <w:jc w:val="both"/>
        <w:outlineLvl w:val="0"/>
      </w:pPr>
      <w:r>
        <w:t>На основе проведения исследований можно утверждать, что спрос на услуги туристической фирмы достаточно стабилен и будет возрастать.</w:t>
      </w:r>
    </w:p>
    <w:p w:rsidR="00D02266" w:rsidRDefault="00D02266" w:rsidP="00D02266">
      <w:pPr>
        <w:pStyle w:val="a6"/>
        <w:jc w:val="both"/>
        <w:outlineLvl w:val="0"/>
      </w:pPr>
      <w:r>
        <w:t xml:space="preserve"> </w:t>
      </w:r>
    </w:p>
    <w:p w:rsidR="00D02266" w:rsidRPr="00067F9E" w:rsidRDefault="00D02266" w:rsidP="00D02266">
      <w:pPr>
        <w:pStyle w:val="1"/>
        <w:outlineLvl w:val="0"/>
        <w:rPr>
          <w:i/>
          <w:sz w:val="28"/>
          <w:szCs w:val="28"/>
        </w:rPr>
      </w:pPr>
      <w:r w:rsidRPr="00067F9E">
        <w:rPr>
          <w:i/>
          <w:sz w:val="28"/>
          <w:szCs w:val="28"/>
        </w:rPr>
        <w:t>Конкуренция на рынках сбыта услуг</w:t>
      </w:r>
    </w:p>
    <w:p w:rsidR="00D02266" w:rsidRDefault="00D02266" w:rsidP="00D02266">
      <w:pPr>
        <w:pStyle w:val="a6"/>
        <w:jc w:val="both"/>
        <w:outlineLvl w:val="0"/>
        <w:rPr>
          <w:lang w:val="en-US"/>
        </w:rPr>
      </w:pPr>
    </w:p>
    <w:p w:rsidR="00D02266" w:rsidRPr="0027202B" w:rsidRDefault="00D02266" w:rsidP="00D02266">
      <w:pPr>
        <w:pStyle w:val="a6"/>
        <w:jc w:val="both"/>
        <w:outlineLvl w:val="0"/>
      </w:pPr>
      <w:r>
        <w:t>В настоящее время туризм и отдых в городе СПб стабильно развивается, количество туристических агентств, предлагающих туры за рубеж достаточно велико (не менее 500 турфирм), но сегмент рынка, с которым планирует свою работу фирма, также достаточно обширен, поэтому фирма предпримет все меры</w:t>
      </w:r>
      <w:r w:rsidRPr="0027202B">
        <w:t>, чтобы занять свою нишу.</w:t>
      </w:r>
    </w:p>
    <w:p w:rsidR="00D02266" w:rsidRPr="0027202B" w:rsidRDefault="00D02266" w:rsidP="00D02266">
      <w:pPr>
        <w:pStyle w:val="a6"/>
        <w:jc w:val="both"/>
        <w:outlineLvl w:val="0"/>
      </w:pPr>
      <w:r w:rsidRPr="0027202B">
        <w:t>Возможными конкурентами турфирмы «</w:t>
      </w:r>
      <w:r w:rsidRPr="0027202B">
        <w:rPr>
          <w:lang w:val="en-US"/>
        </w:rPr>
        <w:t>SUN</w:t>
      </w:r>
      <w:r w:rsidRPr="0027202B">
        <w:t xml:space="preserve"> - тур» являются турагенства, занимающиеся подобным видом деятельности. </w:t>
      </w:r>
    </w:p>
    <w:p w:rsidR="00D02266" w:rsidRDefault="00D02266" w:rsidP="00D02266">
      <w:pPr>
        <w:pStyle w:val="a6"/>
        <w:jc w:val="both"/>
        <w:outlineLvl w:val="0"/>
      </w:pPr>
      <w:r>
        <w:t>Рассмотрим основные три турфирмы:</w:t>
      </w:r>
    </w:p>
    <w:p w:rsidR="00D02266" w:rsidRDefault="00D02266" w:rsidP="00D02266">
      <w:pPr>
        <w:pStyle w:val="10"/>
        <w:numPr>
          <w:ilvl w:val="0"/>
          <w:numId w:val="7"/>
        </w:numPr>
        <w:jc w:val="both"/>
        <w:outlineLvl w:val="0"/>
      </w:pPr>
      <w:r>
        <w:t>Нева (доля рынка составляет 30%);</w:t>
      </w:r>
    </w:p>
    <w:p w:rsidR="00D02266" w:rsidRDefault="00D02266" w:rsidP="00D02266">
      <w:pPr>
        <w:pStyle w:val="10"/>
        <w:numPr>
          <w:ilvl w:val="0"/>
          <w:numId w:val="7"/>
        </w:numPr>
        <w:jc w:val="both"/>
        <w:outlineLvl w:val="0"/>
      </w:pPr>
      <w:r>
        <w:t>Солвекс (доля рынка составляет 25%);</w:t>
      </w:r>
    </w:p>
    <w:p w:rsidR="00D02266" w:rsidRDefault="00D02266" w:rsidP="00D02266">
      <w:pPr>
        <w:pStyle w:val="10"/>
        <w:numPr>
          <w:ilvl w:val="0"/>
          <w:numId w:val="7"/>
        </w:numPr>
        <w:jc w:val="both"/>
        <w:outlineLvl w:val="0"/>
      </w:pPr>
      <w:r>
        <w:t>Атлас (доля рынка составляет 20%);</w:t>
      </w:r>
    </w:p>
    <w:p w:rsidR="00D02266" w:rsidRDefault="00D02266" w:rsidP="00D02266">
      <w:pPr>
        <w:pStyle w:val="10"/>
        <w:numPr>
          <w:ilvl w:val="0"/>
          <w:numId w:val="7"/>
        </w:numPr>
        <w:jc w:val="both"/>
        <w:outlineLvl w:val="0"/>
      </w:pPr>
      <w:r>
        <w:rPr>
          <w:lang w:val="en-US"/>
        </w:rPr>
        <w:t>TEZ tour (</w:t>
      </w:r>
      <w:r>
        <w:t>доля рынка 15 %</w:t>
      </w:r>
      <w:r>
        <w:rPr>
          <w:lang w:val="en-US"/>
        </w:rPr>
        <w:t>)</w:t>
      </w:r>
    </w:p>
    <w:p w:rsidR="00D02266" w:rsidRDefault="00D02266" w:rsidP="00D02266">
      <w:pPr>
        <w:pStyle w:val="10"/>
        <w:numPr>
          <w:ilvl w:val="0"/>
          <w:numId w:val="7"/>
        </w:numPr>
        <w:jc w:val="both"/>
        <w:outlineLvl w:val="0"/>
      </w:pPr>
      <w:r>
        <w:t>Другие фирмы (доля рынка составляет 10%).</w:t>
      </w:r>
    </w:p>
    <w:p w:rsidR="00D02266" w:rsidRDefault="00D02266" w:rsidP="00D02266">
      <w:pPr>
        <w:pStyle w:val="a6"/>
        <w:jc w:val="both"/>
        <w:outlineLvl w:val="0"/>
      </w:pPr>
      <w:r>
        <w:t>Для оценки своих сравнительных преимуществ по перечисленным вопросам, можно использовать метод сегментации рынка по основным конкурентам, позволяющий систематизировать информацию. Удобно эту информацию предоставить в виде таблицы 1.</w:t>
      </w:r>
    </w:p>
    <w:p w:rsidR="00D02266" w:rsidRDefault="00D02266" w:rsidP="00D02266">
      <w:pPr>
        <w:pStyle w:val="a6"/>
        <w:jc w:val="both"/>
        <w:outlineLvl w:val="0"/>
      </w:pPr>
      <w:r>
        <w:t>Данные показывают, что главный конкурент - «</w:t>
      </w:r>
      <w:r w:rsidR="0027202B" w:rsidRPr="0027202B">
        <w:t>Нева</w:t>
      </w:r>
      <w:r>
        <w:t>». Максимальное количество очков - 147, стремясь к ним можно стать лидером.</w:t>
      </w:r>
    </w:p>
    <w:p w:rsidR="00D02266" w:rsidRDefault="00D02266" w:rsidP="00D02266">
      <w:pPr>
        <w:jc w:val="both"/>
        <w:outlineLvl w:val="0"/>
        <w:rPr>
          <w:sz w:val="28"/>
          <w:szCs w:val="28"/>
        </w:rPr>
      </w:pPr>
    </w:p>
    <w:p w:rsidR="00D02266" w:rsidRDefault="00D02266" w:rsidP="00D02266">
      <w:pPr>
        <w:jc w:val="right"/>
        <w:outlineLvl w:val="0"/>
        <w:rPr>
          <w:sz w:val="28"/>
          <w:szCs w:val="28"/>
        </w:rPr>
      </w:pPr>
      <w:r>
        <w:rPr>
          <w:sz w:val="28"/>
          <w:szCs w:val="28"/>
        </w:rPr>
        <w:t>Таблица 1</w:t>
      </w:r>
    </w:p>
    <w:p w:rsidR="0027202B" w:rsidRDefault="0027202B" w:rsidP="00D02266">
      <w:pPr>
        <w:jc w:val="right"/>
        <w:outlineLvl w:val="0"/>
        <w:rPr>
          <w:sz w:val="28"/>
          <w:szCs w:val="28"/>
        </w:rPr>
      </w:pPr>
    </w:p>
    <w:p w:rsidR="0027202B" w:rsidRPr="00400DE7" w:rsidRDefault="0027202B" w:rsidP="0027202B">
      <w:pPr>
        <w:spacing w:line="360" w:lineRule="auto"/>
        <w:jc w:val="both"/>
        <w:outlineLvl w:val="0"/>
        <w:rPr>
          <w:b/>
        </w:rPr>
      </w:pPr>
      <w:r w:rsidRPr="00400DE7">
        <w:rPr>
          <w:b/>
          <w:color w:val="000000"/>
        </w:rPr>
        <w:t>Оценка производиться по 10 бальной системе.</w:t>
      </w:r>
    </w:p>
    <w:tbl>
      <w:tblPr>
        <w:tblW w:w="8355" w:type="dxa"/>
        <w:tblInd w:w="-320" w:type="dxa"/>
        <w:tblLayout w:type="fixed"/>
        <w:tblCellMar>
          <w:left w:w="40" w:type="dxa"/>
          <w:right w:w="40" w:type="dxa"/>
        </w:tblCellMar>
        <w:tblLook w:val="0000" w:firstRow="0" w:lastRow="0" w:firstColumn="0" w:lastColumn="0" w:noHBand="0" w:noVBand="0"/>
      </w:tblPr>
      <w:tblGrid>
        <w:gridCol w:w="3855"/>
        <w:gridCol w:w="1260"/>
        <w:gridCol w:w="1080"/>
        <w:gridCol w:w="1080"/>
        <w:gridCol w:w="1080"/>
      </w:tblGrid>
      <w:tr w:rsidR="0027202B">
        <w:trPr>
          <w:trHeight w:val="281"/>
        </w:trPr>
        <w:tc>
          <w:tcPr>
            <w:tcW w:w="3855" w:type="dxa"/>
            <w:tcBorders>
              <w:top w:val="single" w:sz="6" w:space="0" w:color="auto"/>
              <w:left w:val="single" w:sz="6" w:space="0" w:color="auto"/>
              <w:bottom w:val="single" w:sz="6" w:space="0" w:color="auto"/>
              <w:right w:val="single" w:sz="6" w:space="0" w:color="auto"/>
            </w:tcBorders>
            <w:shd w:val="clear" w:color="auto" w:fill="FFFFFF"/>
          </w:tcPr>
          <w:p w:rsidR="0027202B" w:rsidRDefault="0027202B">
            <w:pPr>
              <w:shd w:val="clear" w:color="auto" w:fill="FFFFFF"/>
              <w:autoSpaceDE w:val="0"/>
              <w:autoSpaceDN w:val="0"/>
              <w:adjustRightInd w:val="0"/>
              <w:spacing w:line="360" w:lineRule="auto"/>
              <w:jc w:val="both"/>
              <w:outlineLvl w:val="0"/>
              <w:rPr>
                <w:sz w:val="20"/>
                <w:szCs w:val="20"/>
              </w:rPr>
            </w:pPr>
            <w:r>
              <w:rPr>
                <w:color w:val="000000"/>
                <w:sz w:val="20"/>
                <w:szCs w:val="20"/>
              </w:rPr>
              <w:t>Факторы конкурентоспособности</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27202B" w:rsidRDefault="0027202B">
            <w:pPr>
              <w:shd w:val="clear" w:color="auto" w:fill="FFFFFF"/>
              <w:autoSpaceDE w:val="0"/>
              <w:autoSpaceDN w:val="0"/>
              <w:adjustRightInd w:val="0"/>
              <w:spacing w:line="360" w:lineRule="auto"/>
              <w:jc w:val="both"/>
              <w:outlineLvl w:val="0"/>
              <w:rPr>
                <w:sz w:val="20"/>
                <w:szCs w:val="20"/>
              </w:rPr>
            </w:pPr>
            <w:r>
              <w:rPr>
                <w:sz w:val="20"/>
                <w:szCs w:val="20"/>
              </w:rPr>
              <w:t>Нева</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7202B" w:rsidRDefault="0027202B">
            <w:pPr>
              <w:shd w:val="clear" w:color="auto" w:fill="FFFFFF"/>
              <w:autoSpaceDE w:val="0"/>
              <w:autoSpaceDN w:val="0"/>
              <w:adjustRightInd w:val="0"/>
              <w:spacing w:line="360" w:lineRule="auto"/>
              <w:jc w:val="both"/>
              <w:outlineLvl w:val="0"/>
              <w:rPr>
                <w:sz w:val="20"/>
                <w:szCs w:val="20"/>
              </w:rPr>
            </w:pPr>
            <w:r>
              <w:rPr>
                <w:color w:val="000000"/>
                <w:sz w:val="20"/>
                <w:szCs w:val="20"/>
              </w:rPr>
              <w:t>Солвекс</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7202B" w:rsidRDefault="0027202B">
            <w:pPr>
              <w:shd w:val="clear" w:color="auto" w:fill="FFFFFF"/>
              <w:autoSpaceDE w:val="0"/>
              <w:autoSpaceDN w:val="0"/>
              <w:adjustRightInd w:val="0"/>
              <w:spacing w:line="360" w:lineRule="auto"/>
              <w:jc w:val="both"/>
              <w:outlineLvl w:val="0"/>
              <w:rPr>
                <w:sz w:val="20"/>
                <w:szCs w:val="20"/>
              </w:rPr>
            </w:pPr>
            <w:r>
              <w:rPr>
                <w:sz w:val="20"/>
                <w:szCs w:val="20"/>
              </w:rPr>
              <w:t>Атлас</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7202B" w:rsidRPr="0027202B" w:rsidRDefault="0027202B">
            <w:pPr>
              <w:shd w:val="clear" w:color="auto" w:fill="FFFFFF"/>
              <w:autoSpaceDE w:val="0"/>
              <w:autoSpaceDN w:val="0"/>
              <w:adjustRightInd w:val="0"/>
              <w:spacing w:line="360" w:lineRule="auto"/>
              <w:jc w:val="both"/>
              <w:outlineLvl w:val="0"/>
              <w:rPr>
                <w:sz w:val="20"/>
                <w:szCs w:val="20"/>
              </w:rPr>
            </w:pPr>
            <w:r>
              <w:rPr>
                <w:sz w:val="20"/>
                <w:szCs w:val="20"/>
              </w:rPr>
              <w:t>TEZ tour</w:t>
            </w:r>
          </w:p>
        </w:tc>
      </w:tr>
      <w:tr w:rsidR="0027202B">
        <w:trPr>
          <w:trHeight w:val="200"/>
        </w:trPr>
        <w:tc>
          <w:tcPr>
            <w:tcW w:w="3855" w:type="dxa"/>
            <w:tcBorders>
              <w:top w:val="single" w:sz="6" w:space="0" w:color="auto"/>
              <w:left w:val="single" w:sz="6" w:space="0" w:color="auto"/>
              <w:bottom w:val="single" w:sz="6" w:space="0" w:color="auto"/>
              <w:right w:val="single" w:sz="6" w:space="0" w:color="auto"/>
            </w:tcBorders>
            <w:shd w:val="clear" w:color="auto" w:fill="FFFFFF"/>
          </w:tcPr>
          <w:p w:rsidR="0027202B" w:rsidRDefault="0027202B">
            <w:pPr>
              <w:shd w:val="clear" w:color="auto" w:fill="FFFFFF"/>
              <w:autoSpaceDE w:val="0"/>
              <w:autoSpaceDN w:val="0"/>
              <w:adjustRightInd w:val="0"/>
              <w:spacing w:line="360" w:lineRule="auto"/>
              <w:jc w:val="both"/>
              <w:outlineLvl w:val="0"/>
              <w:rPr>
                <w:sz w:val="20"/>
                <w:szCs w:val="20"/>
              </w:rPr>
            </w:pPr>
            <w:r>
              <w:rPr>
                <w:color w:val="000000"/>
                <w:sz w:val="20"/>
                <w:szCs w:val="20"/>
              </w:rPr>
              <w:t>Наружная реклама и информация</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27202B" w:rsidRDefault="0027202B">
            <w:pPr>
              <w:shd w:val="clear" w:color="auto" w:fill="FFFFFF"/>
              <w:autoSpaceDE w:val="0"/>
              <w:autoSpaceDN w:val="0"/>
              <w:adjustRightInd w:val="0"/>
              <w:spacing w:line="360" w:lineRule="auto"/>
              <w:jc w:val="both"/>
              <w:outlineLvl w:val="0"/>
              <w:rPr>
                <w:sz w:val="20"/>
                <w:szCs w:val="20"/>
              </w:rPr>
            </w:pPr>
            <w:r>
              <w:rPr>
                <w:color w:val="000000"/>
                <w:sz w:val="20"/>
                <w:szCs w:val="20"/>
              </w:rPr>
              <w:t>10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7202B" w:rsidRDefault="0027202B">
            <w:pPr>
              <w:shd w:val="clear" w:color="auto" w:fill="FFFFFF"/>
              <w:autoSpaceDE w:val="0"/>
              <w:autoSpaceDN w:val="0"/>
              <w:adjustRightInd w:val="0"/>
              <w:spacing w:line="360" w:lineRule="auto"/>
              <w:jc w:val="both"/>
              <w:outlineLvl w:val="0"/>
              <w:rPr>
                <w:sz w:val="20"/>
                <w:szCs w:val="20"/>
              </w:rPr>
            </w:pPr>
            <w:r>
              <w:rPr>
                <w:color w:val="000000"/>
                <w:sz w:val="20"/>
                <w:szCs w:val="20"/>
              </w:rPr>
              <w:t>9</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7202B" w:rsidRDefault="0027202B">
            <w:pPr>
              <w:shd w:val="clear" w:color="auto" w:fill="FFFFFF"/>
              <w:autoSpaceDE w:val="0"/>
              <w:autoSpaceDN w:val="0"/>
              <w:adjustRightInd w:val="0"/>
              <w:spacing w:line="360" w:lineRule="auto"/>
              <w:jc w:val="both"/>
              <w:outlineLvl w:val="0"/>
              <w:rPr>
                <w:sz w:val="20"/>
                <w:szCs w:val="20"/>
              </w:rPr>
            </w:pPr>
            <w:r>
              <w:rPr>
                <w:color w:val="000000"/>
                <w:sz w:val="20"/>
                <w:szCs w:val="20"/>
              </w:rPr>
              <w:t>7</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7202B" w:rsidRDefault="0027202B">
            <w:pPr>
              <w:shd w:val="clear" w:color="auto" w:fill="FFFFFF"/>
              <w:autoSpaceDE w:val="0"/>
              <w:autoSpaceDN w:val="0"/>
              <w:adjustRightInd w:val="0"/>
              <w:spacing w:line="360" w:lineRule="auto"/>
              <w:jc w:val="both"/>
              <w:outlineLvl w:val="0"/>
              <w:rPr>
                <w:color w:val="000000"/>
                <w:sz w:val="20"/>
                <w:szCs w:val="20"/>
              </w:rPr>
            </w:pPr>
            <w:r>
              <w:rPr>
                <w:color w:val="000000"/>
                <w:sz w:val="20"/>
                <w:szCs w:val="20"/>
              </w:rPr>
              <w:t>5</w:t>
            </w:r>
          </w:p>
        </w:tc>
      </w:tr>
      <w:tr w:rsidR="0027202B">
        <w:trPr>
          <w:trHeight w:val="262"/>
        </w:trPr>
        <w:tc>
          <w:tcPr>
            <w:tcW w:w="3855" w:type="dxa"/>
            <w:tcBorders>
              <w:top w:val="single" w:sz="6" w:space="0" w:color="auto"/>
              <w:left w:val="single" w:sz="6" w:space="0" w:color="auto"/>
              <w:bottom w:val="single" w:sz="6" w:space="0" w:color="auto"/>
              <w:right w:val="single" w:sz="6" w:space="0" w:color="auto"/>
            </w:tcBorders>
            <w:shd w:val="clear" w:color="auto" w:fill="FFFFFF"/>
          </w:tcPr>
          <w:p w:rsidR="0027202B" w:rsidRDefault="0027202B">
            <w:pPr>
              <w:shd w:val="clear" w:color="auto" w:fill="FFFFFF"/>
              <w:autoSpaceDE w:val="0"/>
              <w:autoSpaceDN w:val="0"/>
              <w:adjustRightInd w:val="0"/>
              <w:spacing w:line="360" w:lineRule="auto"/>
              <w:jc w:val="both"/>
              <w:outlineLvl w:val="0"/>
              <w:rPr>
                <w:sz w:val="20"/>
                <w:szCs w:val="20"/>
              </w:rPr>
            </w:pPr>
            <w:r>
              <w:rPr>
                <w:color w:val="000000"/>
                <w:sz w:val="20"/>
                <w:szCs w:val="20"/>
              </w:rPr>
              <w:t>Интерьер офиса</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27202B" w:rsidRDefault="0027202B">
            <w:pPr>
              <w:shd w:val="clear" w:color="auto" w:fill="FFFFFF"/>
              <w:autoSpaceDE w:val="0"/>
              <w:autoSpaceDN w:val="0"/>
              <w:adjustRightInd w:val="0"/>
              <w:spacing w:line="360" w:lineRule="auto"/>
              <w:jc w:val="both"/>
              <w:outlineLvl w:val="0"/>
              <w:rPr>
                <w:sz w:val="20"/>
                <w:szCs w:val="20"/>
              </w:rPr>
            </w:pPr>
            <w:r>
              <w:rPr>
                <w:color w:val="000000"/>
                <w:sz w:val="20"/>
                <w:szCs w:val="20"/>
              </w:rPr>
              <w:t>8</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7202B" w:rsidRDefault="0027202B">
            <w:pPr>
              <w:shd w:val="clear" w:color="auto" w:fill="FFFFFF"/>
              <w:autoSpaceDE w:val="0"/>
              <w:autoSpaceDN w:val="0"/>
              <w:adjustRightInd w:val="0"/>
              <w:spacing w:line="360" w:lineRule="auto"/>
              <w:jc w:val="both"/>
              <w:outlineLvl w:val="0"/>
              <w:rPr>
                <w:sz w:val="20"/>
                <w:szCs w:val="20"/>
              </w:rPr>
            </w:pPr>
            <w:r>
              <w:rPr>
                <w:color w:val="000000"/>
                <w:sz w:val="20"/>
                <w:szCs w:val="20"/>
              </w:rPr>
              <w:t>6</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7202B" w:rsidRDefault="0027202B">
            <w:pPr>
              <w:shd w:val="clear" w:color="auto" w:fill="FFFFFF"/>
              <w:autoSpaceDE w:val="0"/>
              <w:autoSpaceDN w:val="0"/>
              <w:adjustRightInd w:val="0"/>
              <w:spacing w:line="360" w:lineRule="auto"/>
              <w:jc w:val="both"/>
              <w:outlineLvl w:val="0"/>
              <w:rPr>
                <w:sz w:val="20"/>
                <w:szCs w:val="20"/>
              </w:rPr>
            </w:pPr>
            <w:r>
              <w:rPr>
                <w:color w:val="000000"/>
                <w:sz w:val="20"/>
                <w:szCs w:val="20"/>
              </w:rPr>
              <w:t>8</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7202B" w:rsidRDefault="0027202B">
            <w:pPr>
              <w:shd w:val="clear" w:color="auto" w:fill="FFFFFF"/>
              <w:autoSpaceDE w:val="0"/>
              <w:autoSpaceDN w:val="0"/>
              <w:adjustRightInd w:val="0"/>
              <w:spacing w:line="360" w:lineRule="auto"/>
              <w:jc w:val="both"/>
              <w:outlineLvl w:val="0"/>
              <w:rPr>
                <w:color w:val="000000"/>
                <w:sz w:val="20"/>
                <w:szCs w:val="20"/>
              </w:rPr>
            </w:pPr>
            <w:r>
              <w:rPr>
                <w:color w:val="000000"/>
                <w:sz w:val="20"/>
                <w:szCs w:val="20"/>
              </w:rPr>
              <w:t>6</w:t>
            </w:r>
          </w:p>
        </w:tc>
      </w:tr>
      <w:tr w:rsidR="0027202B">
        <w:trPr>
          <w:trHeight w:val="339"/>
        </w:trPr>
        <w:tc>
          <w:tcPr>
            <w:tcW w:w="3855" w:type="dxa"/>
            <w:tcBorders>
              <w:top w:val="single" w:sz="6" w:space="0" w:color="auto"/>
              <w:left w:val="single" w:sz="6" w:space="0" w:color="auto"/>
              <w:bottom w:val="single" w:sz="6" w:space="0" w:color="auto"/>
              <w:right w:val="single" w:sz="6" w:space="0" w:color="auto"/>
            </w:tcBorders>
            <w:shd w:val="clear" w:color="auto" w:fill="FFFFFF"/>
          </w:tcPr>
          <w:p w:rsidR="0027202B" w:rsidRDefault="0027202B">
            <w:pPr>
              <w:shd w:val="clear" w:color="auto" w:fill="FFFFFF"/>
              <w:autoSpaceDE w:val="0"/>
              <w:autoSpaceDN w:val="0"/>
              <w:adjustRightInd w:val="0"/>
              <w:spacing w:line="360" w:lineRule="auto"/>
              <w:jc w:val="both"/>
              <w:outlineLvl w:val="0"/>
              <w:rPr>
                <w:sz w:val="20"/>
                <w:szCs w:val="20"/>
              </w:rPr>
            </w:pPr>
            <w:r>
              <w:rPr>
                <w:color w:val="000000"/>
                <w:sz w:val="20"/>
                <w:szCs w:val="20"/>
              </w:rPr>
              <w:t>Внешний вид менеджеров</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27202B" w:rsidRDefault="0027202B">
            <w:pPr>
              <w:shd w:val="clear" w:color="auto" w:fill="FFFFFF"/>
              <w:autoSpaceDE w:val="0"/>
              <w:autoSpaceDN w:val="0"/>
              <w:adjustRightInd w:val="0"/>
              <w:spacing w:line="360" w:lineRule="auto"/>
              <w:jc w:val="both"/>
              <w:outlineLvl w:val="0"/>
              <w:rPr>
                <w:sz w:val="20"/>
                <w:szCs w:val="20"/>
              </w:rPr>
            </w:pPr>
            <w:r>
              <w:rPr>
                <w:color w:val="000000"/>
                <w:sz w:val="20"/>
                <w:szCs w:val="20"/>
              </w:rPr>
              <w:t>10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7202B" w:rsidRDefault="0027202B">
            <w:pPr>
              <w:shd w:val="clear" w:color="auto" w:fill="FFFFFF"/>
              <w:autoSpaceDE w:val="0"/>
              <w:autoSpaceDN w:val="0"/>
              <w:adjustRightInd w:val="0"/>
              <w:spacing w:line="360" w:lineRule="auto"/>
              <w:jc w:val="both"/>
              <w:outlineLvl w:val="0"/>
              <w:rPr>
                <w:sz w:val="20"/>
                <w:szCs w:val="20"/>
              </w:rPr>
            </w:pPr>
            <w:r>
              <w:rPr>
                <w:color w:val="000000"/>
                <w:sz w:val="20"/>
                <w:szCs w:val="20"/>
              </w:rPr>
              <w:t>7</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7202B" w:rsidRDefault="0027202B">
            <w:pPr>
              <w:shd w:val="clear" w:color="auto" w:fill="FFFFFF"/>
              <w:autoSpaceDE w:val="0"/>
              <w:autoSpaceDN w:val="0"/>
              <w:adjustRightInd w:val="0"/>
              <w:spacing w:line="360" w:lineRule="auto"/>
              <w:jc w:val="both"/>
              <w:outlineLvl w:val="0"/>
              <w:rPr>
                <w:sz w:val="20"/>
                <w:szCs w:val="20"/>
              </w:rPr>
            </w:pPr>
            <w:r>
              <w:rPr>
                <w:color w:val="000000"/>
                <w:sz w:val="20"/>
                <w:szCs w:val="20"/>
              </w:rPr>
              <w:t>6</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7202B" w:rsidRDefault="0027202B">
            <w:pPr>
              <w:shd w:val="clear" w:color="auto" w:fill="FFFFFF"/>
              <w:autoSpaceDE w:val="0"/>
              <w:autoSpaceDN w:val="0"/>
              <w:adjustRightInd w:val="0"/>
              <w:spacing w:line="360" w:lineRule="auto"/>
              <w:jc w:val="both"/>
              <w:outlineLvl w:val="0"/>
              <w:rPr>
                <w:color w:val="000000"/>
                <w:sz w:val="20"/>
                <w:szCs w:val="20"/>
              </w:rPr>
            </w:pPr>
            <w:r>
              <w:rPr>
                <w:color w:val="000000"/>
                <w:sz w:val="20"/>
                <w:szCs w:val="20"/>
              </w:rPr>
              <w:t>7</w:t>
            </w:r>
          </w:p>
        </w:tc>
      </w:tr>
      <w:tr w:rsidR="0027202B">
        <w:trPr>
          <w:trHeight w:val="258"/>
        </w:trPr>
        <w:tc>
          <w:tcPr>
            <w:tcW w:w="3855" w:type="dxa"/>
            <w:tcBorders>
              <w:top w:val="single" w:sz="6" w:space="0" w:color="auto"/>
              <w:left w:val="single" w:sz="6" w:space="0" w:color="auto"/>
              <w:bottom w:val="single" w:sz="6" w:space="0" w:color="auto"/>
              <w:right w:val="single" w:sz="6" w:space="0" w:color="auto"/>
            </w:tcBorders>
            <w:shd w:val="clear" w:color="auto" w:fill="FFFFFF"/>
          </w:tcPr>
          <w:p w:rsidR="0027202B" w:rsidRDefault="0027202B">
            <w:pPr>
              <w:shd w:val="clear" w:color="auto" w:fill="FFFFFF"/>
              <w:autoSpaceDE w:val="0"/>
              <w:autoSpaceDN w:val="0"/>
              <w:adjustRightInd w:val="0"/>
              <w:spacing w:line="360" w:lineRule="auto"/>
              <w:jc w:val="both"/>
              <w:outlineLvl w:val="0"/>
              <w:rPr>
                <w:sz w:val="20"/>
                <w:szCs w:val="20"/>
              </w:rPr>
            </w:pPr>
            <w:r>
              <w:rPr>
                <w:color w:val="000000"/>
                <w:sz w:val="20"/>
                <w:szCs w:val="20"/>
              </w:rPr>
              <w:t>Энтузиазм и отзывчивость</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27202B" w:rsidRDefault="0027202B">
            <w:pPr>
              <w:shd w:val="clear" w:color="auto" w:fill="FFFFFF"/>
              <w:autoSpaceDE w:val="0"/>
              <w:autoSpaceDN w:val="0"/>
              <w:adjustRightInd w:val="0"/>
              <w:spacing w:line="360" w:lineRule="auto"/>
              <w:jc w:val="both"/>
              <w:outlineLvl w:val="0"/>
              <w:rPr>
                <w:sz w:val="20"/>
                <w:szCs w:val="20"/>
              </w:rPr>
            </w:pPr>
            <w:r>
              <w:rPr>
                <w:color w:val="000000"/>
                <w:sz w:val="20"/>
                <w:szCs w:val="20"/>
              </w:rPr>
              <w:t>10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7202B" w:rsidRDefault="0027202B">
            <w:pPr>
              <w:shd w:val="clear" w:color="auto" w:fill="FFFFFF"/>
              <w:autoSpaceDE w:val="0"/>
              <w:autoSpaceDN w:val="0"/>
              <w:adjustRightInd w:val="0"/>
              <w:spacing w:line="360" w:lineRule="auto"/>
              <w:jc w:val="both"/>
              <w:outlineLvl w:val="0"/>
              <w:rPr>
                <w:sz w:val="20"/>
                <w:szCs w:val="20"/>
              </w:rPr>
            </w:pPr>
            <w:r>
              <w:rPr>
                <w:color w:val="000000"/>
                <w:sz w:val="20"/>
                <w:szCs w:val="20"/>
              </w:rPr>
              <w:t>8</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7202B" w:rsidRDefault="0027202B">
            <w:pPr>
              <w:shd w:val="clear" w:color="auto" w:fill="FFFFFF"/>
              <w:autoSpaceDE w:val="0"/>
              <w:autoSpaceDN w:val="0"/>
              <w:adjustRightInd w:val="0"/>
              <w:spacing w:line="360" w:lineRule="auto"/>
              <w:jc w:val="both"/>
              <w:outlineLvl w:val="0"/>
              <w:rPr>
                <w:sz w:val="20"/>
                <w:szCs w:val="20"/>
              </w:rPr>
            </w:pPr>
            <w:r>
              <w:rPr>
                <w:color w:val="000000"/>
                <w:sz w:val="20"/>
                <w:szCs w:val="20"/>
              </w:rPr>
              <w:t>5</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7202B" w:rsidRDefault="0027202B">
            <w:pPr>
              <w:shd w:val="clear" w:color="auto" w:fill="FFFFFF"/>
              <w:autoSpaceDE w:val="0"/>
              <w:autoSpaceDN w:val="0"/>
              <w:adjustRightInd w:val="0"/>
              <w:spacing w:line="360" w:lineRule="auto"/>
              <w:jc w:val="both"/>
              <w:outlineLvl w:val="0"/>
              <w:rPr>
                <w:color w:val="000000"/>
                <w:sz w:val="20"/>
                <w:szCs w:val="20"/>
              </w:rPr>
            </w:pPr>
            <w:r>
              <w:rPr>
                <w:color w:val="000000"/>
                <w:sz w:val="20"/>
                <w:szCs w:val="20"/>
              </w:rPr>
              <w:t>5</w:t>
            </w:r>
          </w:p>
        </w:tc>
      </w:tr>
      <w:tr w:rsidR="0027202B">
        <w:trPr>
          <w:trHeight w:val="321"/>
        </w:trPr>
        <w:tc>
          <w:tcPr>
            <w:tcW w:w="3855" w:type="dxa"/>
            <w:tcBorders>
              <w:top w:val="single" w:sz="6" w:space="0" w:color="auto"/>
              <w:left w:val="single" w:sz="6" w:space="0" w:color="auto"/>
              <w:bottom w:val="single" w:sz="6" w:space="0" w:color="auto"/>
              <w:right w:val="single" w:sz="6" w:space="0" w:color="auto"/>
            </w:tcBorders>
            <w:shd w:val="clear" w:color="auto" w:fill="FFFFFF"/>
          </w:tcPr>
          <w:p w:rsidR="0027202B" w:rsidRDefault="0027202B">
            <w:pPr>
              <w:shd w:val="clear" w:color="auto" w:fill="FFFFFF"/>
              <w:autoSpaceDE w:val="0"/>
              <w:autoSpaceDN w:val="0"/>
              <w:adjustRightInd w:val="0"/>
              <w:spacing w:line="360" w:lineRule="auto"/>
              <w:jc w:val="both"/>
              <w:outlineLvl w:val="0"/>
              <w:rPr>
                <w:sz w:val="20"/>
                <w:szCs w:val="20"/>
              </w:rPr>
            </w:pPr>
            <w:r>
              <w:rPr>
                <w:color w:val="000000"/>
                <w:sz w:val="20"/>
                <w:szCs w:val="20"/>
              </w:rPr>
              <w:t>Профессионализм</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27202B" w:rsidRDefault="0027202B">
            <w:pPr>
              <w:shd w:val="clear" w:color="auto" w:fill="FFFFFF"/>
              <w:autoSpaceDE w:val="0"/>
              <w:autoSpaceDN w:val="0"/>
              <w:adjustRightInd w:val="0"/>
              <w:spacing w:line="360" w:lineRule="auto"/>
              <w:jc w:val="both"/>
              <w:outlineLvl w:val="0"/>
              <w:rPr>
                <w:sz w:val="20"/>
                <w:szCs w:val="20"/>
              </w:rPr>
            </w:pPr>
            <w:r>
              <w:rPr>
                <w:color w:val="000000"/>
                <w:sz w:val="20"/>
                <w:szCs w:val="20"/>
              </w:rPr>
              <w:t>10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7202B" w:rsidRDefault="0027202B">
            <w:pPr>
              <w:shd w:val="clear" w:color="auto" w:fill="FFFFFF"/>
              <w:autoSpaceDE w:val="0"/>
              <w:autoSpaceDN w:val="0"/>
              <w:adjustRightInd w:val="0"/>
              <w:spacing w:line="360" w:lineRule="auto"/>
              <w:jc w:val="both"/>
              <w:outlineLvl w:val="0"/>
              <w:rPr>
                <w:sz w:val="20"/>
                <w:szCs w:val="20"/>
              </w:rPr>
            </w:pPr>
            <w:r>
              <w:rPr>
                <w:color w:val="000000"/>
                <w:sz w:val="20"/>
                <w:szCs w:val="20"/>
              </w:rPr>
              <w:t>10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7202B" w:rsidRDefault="0027202B">
            <w:pPr>
              <w:shd w:val="clear" w:color="auto" w:fill="FFFFFF"/>
              <w:autoSpaceDE w:val="0"/>
              <w:autoSpaceDN w:val="0"/>
              <w:adjustRightInd w:val="0"/>
              <w:spacing w:line="360" w:lineRule="auto"/>
              <w:jc w:val="both"/>
              <w:outlineLvl w:val="0"/>
              <w:rPr>
                <w:sz w:val="20"/>
                <w:szCs w:val="20"/>
              </w:rPr>
            </w:pPr>
            <w:r>
              <w:rPr>
                <w:color w:val="000000"/>
                <w:sz w:val="20"/>
                <w:szCs w:val="20"/>
              </w:rPr>
              <w:t>7</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7202B" w:rsidRDefault="0027202B">
            <w:pPr>
              <w:shd w:val="clear" w:color="auto" w:fill="FFFFFF"/>
              <w:autoSpaceDE w:val="0"/>
              <w:autoSpaceDN w:val="0"/>
              <w:adjustRightInd w:val="0"/>
              <w:spacing w:line="360" w:lineRule="auto"/>
              <w:jc w:val="both"/>
              <w:outlineLvl w:val="0"/>
              <w:rPr>
                <w:color w:val="000000"/>
                <w:sz w:val="20"/>
                <w:szCs w:val="20"/>
              </w:rPr>
            </w:pPr>
            <w:r>
              <w:rPr>
                <w:color w:val="000000"/>
                <w:sz w:val="20"/>
                <w:szCs w:val="20"/>
              </w:rPr>
              <w:t>7</w:t>
            </w:r>
          </w:p>
        </w:tc>
      </w:tr>
      <w:tr w:rsidR="0027202B">
        <w:trPr>
          <w:trHeight w:val="241"/>
        </w:trPr>
        <w:tc>
          <w:tcPr>
            <w:tcW w:w="3855" w:type="dxa"/>
            <w:tcBorders>
              <w:top w:val="single" w:sz="6" w:space="0" w:color="auto"/>
              <w:left w:val="single" w:sz="6" w:space="0" w:color="auto"/>
              <w:bottom w:val="single" w:sz="6" w:space="0" w:color="auto"/>
              <w:right w:val="single" w:sz="6" w:space="0" w:color="auto"/>
            </w:tcBorders>
            <w:shd w:val="clear" w:color="auto" w:fill="FFFFFF"/>
          </w:tcPr>
          <w:p w:rsidR="0027202B" w:rsidRDefault="0027202B">
            <w:pPr>
              <w:shd w:val="clear" w:color="auto" w:fill="FFFFFF"/>
              <w:autoSpaceDE w:val="0"/>
              <w:autoSpaceDN w:val="0"/>
              <w:adjustRightInd w:val="0"/>
              <w:spacing w:line="360" w:lineRule="auto"/>
              <w:jc w:val="both"/>
              <w:outlineLvl w:val="0"/>
              <w:rPr>
                <w:sz w:val="20"/>
                <w:szCs w:val="20"/>
              </w:rPr>
            </w:pPr>
            <w:r>
              <w:rPr>
                <w:color w:val="000000"/>
                <w:sz w:val="20"/>
                <w:szCs w:val="20"/>
              </w:rPr>
              <w:t>Знание направлений</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27202B" w:rsidRDefault="0027202B">
            <w:pPr>
              <w:shd w:val="clear" w:color="auto" w:fill="FFFFFF"/>
              <w:autoSpaceDE w:val="0"/>
              <w:autoSpaceDN w:val="0"/>
              <w:adjustRightInd w:val="0"/>
              <w:spacing w:line="360" w:lineRule="auto"/>
              <w:jc w:val="both"/>
              <w:outlineLvl w:val="0"/>
              <w:rPr>
                <w:sz w:val="20"/>
                <w:szCs w:val="20"/>
              </w:rPr>
            </w:pPr>
            <w:r>
              <w:rPr>
                <w:color w:val="000000"/>
                <w:sz w:val="20"/>
                <w:szCs w:val="20"/>
              </w:rPr>
              <w:t>8</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7202B" w:rsidRDefault="0027202B">
            <w:pPr>
              <w:shd w:val="clear" w:color="auto" w:fill="FFFFFF"/>
              <w:autoSpaceDE w:val="0"/>
              <w:autoSpaceDN w:val="0"/>
              <w:adjustRightInd w:val="0"/>
              <w:spacing w:line="360" w:lineRule="auto"/>
              <w:jc w:val="both"/>
              <w:outlineLvl w:val="0"/>
              <w:rPr>
                <w:sz w:val="20"/>
                <w:szCs w:val="20"/>
              </w:rPr>
            </w:pPr>
            <w:r>
              <w:rPr>
                <w:color w:val="000000"/>
                <w:sz w:val="20"/>
                <w:szCs w:val="20"/>
              </w:rPr>
              <w:t>7</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7202B" w:rsidRDefault="0027202B">
            <w:pPr>
              <w:shd w:val="clear" w:color="auto" w:fill="FFFFFF"/>
              <w:autoSpaceDE w:val="0"/>
              <w:autoSpaceDN w:val="0"/>
              <w:adjustRightInd w:val="0"/>
              <w:spacing w:line="360" w:lineRule="auto"/>
              <w:jc w:val="both"/>
              <w:outlineLvl w:val="0"/>
              <w:rPr>
                <w:sz w:val="20"/>
                <w:szCs w:val="20"/>
              </w:rPr>
            </w:pPr>
            <w:r>
              <w:rPr>
                <w:color w:val="000000"/>
                <w:sz w:val="20"/>
                <w:szCs w:val="20"/>
              </w:rPr>
              <w:t>7</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7202B" w:rsidRDefault="0027202B">
            <w:pPr>
              <w:shd w:val="clear" w:color="auto" w:fill="FFFFFF"/>
              <w:autoSpaceDE w:val="0"/>
              <w:autoSpaceDN w:val="0"/>
              <w:adjustRightInd w:val="0"/>
              <w:spacing w:line="360" w:lineRule="auto"/>
              <w:jc w:val="both"/>
              <w:outlineLvl w:val="0"/>
              <w:rPr>
                <w:color w:val="000000"/>
                <w:sz w:val="20"/>
                <w:szCs w:val="20"/>
              </w:rPr>
            </w:pPr>
            <w:r>
              <w:rPr>
                <w:color w:val="000000"/>
                <w:sz w:val="20"/>
                <w:szCs w:val="20"/>
              </w:rPr>
              <w:t>7</w:t>
            </w:r>
          </w:p>
        </w:tc>
      </w:tr>
      <w:tr w:rsidR="0027202B">
        <w:trPr>
          <w:trHeight w:val="316"/>
        </w:trPr>
        <w:tc>
          <w:tcPr>
            <w:tcW w:w="3855" w:type="dxa"/>
            <w:tcBorders>
              <w:top w:val="single" w:sz="6" w:space="0" w:color="auto"/>
              <w:left w:val="single" w:sz="6" w:space="0" w:color="auto"/>
              <w:bottom w:val="single" w:sz="6" w:space="0" w:color="auto"/>
              <w:right w:val="single" w:sz="6" w:space="0" w:color="auto"/>
            </w:tcBorders>
            <w:shd w:val="clear" w:color="auto" w:fill="FFFFFF"/>
          </w:tcPr>
          <w:p w:rsidR="0027202B" w:rsidRDefault="0027202B">
            <w:pPr>
              <w:shd w:val="clear" w:color="auto" w:fill="FFFFFF"/>
              <w:autoSpaceDE w:val="0"/>
              <w:autoSpaceDN w:val="0"/>
              <w:adjustRightInd w:val="0"/>
              <w:spacing w:line="360" w:lineRule="auto"/>
              <w:jc w:val="both"/>
              <w:outlineLvl w:val="0"/>
              <w:rPr>
                <w:sz w:val="20"/>
                <w:szCs w:val="20"/>
              </w:rPr>
            </w:pPr>
            <w:r>
              <w:rPr>
                <w:color w:val="000000"/>
                <w:sz w:val="20"/>
                <w:szCs w:val="20"/>
              </w:rPr>
              <w:t>Предложение альтернатив</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27202B" w:rsidRDefault="0027202B">
            <w:pPr>
              <w:shd w:val="clear" w:color="auto" w:fill="FFFFFF"/>
              <w:autoSpaceDE w:val="0"/>
              <w:autoSpaceDN w:val="0"/>
              <w:adjustRightInd w:val="0"/>
              <w:spacing w:line="360" w:lineRule="auto"/>
              <w:jc w:val="both"/>
              <w:outlineLvl w:val="0"/>
              <w:rPr>
                <w:sz w:val="20"/>
                <w:szCs w:val="20"/>
              </w:rPr>
            </w:pPr>
            <w:r>
              <w:rPr>
                <w:color w:val="000000"/>
                <w:sz w:val="20"/>
                <w:szCs w:val="20"/>
              </w:rPr>
              <w:t>10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7202B" w:rsidRDefault="0027202B">
            <w:pPr>
              <w:shd w:val="clear" w:color="auto" w:fill="FFFFFF"/>
              <w:autoSpaceDE w:val="0"/>
              <w:autoSpaceDN w:val="0"/>
              <w:adjustRightInd w:val="0"/>
              <w:spacing w:line="360" w:lineRule="auto"/>
              <w:jc w:val="both"/>
              <w:outlineLvl w:val="0"/>
              <w:rPr>
                <w:sz w:val="20"/>
                <w:szCs w:val="20"/>
              </w:rPr>
            </w:pPr>
            <w:r>
              <w:rPr>
                <w:color w:val="000000"/>
                <w:sz w:val="20"/>
                <w:szCs w:val="20"/>
              </w:rPr>
              <w:t>6</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7202B" w:rsidRDefault="0027202B">
            <w:pPr>
              <w:shd w:val="clear" w:color="auto" w:fill="FFFFFF"/>
              <w:autoSpaceDE w:val="0"/>
              <w:autoSpaceDN w:val="0"/>
              <w:adjustRightInd w:val="0"/>
              <w:spacing w:line="360" w:lineRule="auto"/>
              <w:jc w:val="both"/>
              <w:outlineLvl w:val="0"/>
              <w:rPr>
                <w:sz w:val="20"/>
                <w:szCs w:val="20"/>
              </w:rPr>
            </w:pPr>
            <w:r>
              <w:rPr>
                <w:color w:val="000000"/>
                <w:sz w:val="20"/>
                <w:szCs w:val="20"/>
              </w:rPr>
              <w:t>5</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7202B" w:rsidRDefault="0027202B">
            <w:pPr>
              <w:shd w:val="clear" w:color="auto" w:fill="FFFFFF"/>
              <w:autoSpaceDE w:val="0"/>
              <w:autoSpaceDN w:val="0"/>
              <w:adjustRightInd w:val="0"/>
              <w:spacing w:line="360" w:lineRule="auto"/>
              <w:jc w:val="both"/>
              <w:outlineLvl w:val="0"/>
              <w:rPr>
                <w:color w:val="000000"/>
                <w:sz w:val="20"/>
                <w:szCs w:val="20"/>
              </w:rPr>
            </w:pPr>
            <w:r>
              <w:rPr>
                <w:color w:val="000000"/>
                <w:sz w:val="20"/>
                <w:szCs w:val="20"/>
              </w:rPr>
              <w:t>4</w:t>
            </w:r>
          </w:p>
        </w:tc>
      </w:tr>
      <w:tr w:rsidR="0027202B">
        <w:trPr>
          <w:trHeight w:val="237"/>
        </w:trPr>
        <w:tc>
          <w:tcPr>
            <w:tcW w:w="3855" w:type="dxa"/>
            <w:tcBorders>
              <w:top w:val="single" w:sz="6" w:space="0" w:color="auto"/>
              <w:left w:val="single" w:sz="6" w:space="0" w:color="auto"/>
              <w:bottom w:val="single" w:sz="6" w:space="0" w:color="auto"/>
              <w:right w:val="single" w:sz="6" w:space="0" w:color="auto"/>
            </w:tcBorders>
            <w:shd w:val="clear" w:color="auto" w:fill="FFFFFF"/>
          </w:tcPr>
          <w:p w:rsidR="0027202B" w:rsidRDefault="0027202B">
            <w:pPr>
              <w:shd w:val="clear" w:color="auto" w:fill="FFFFFF"/>
              <w:autoSpaceDE w:val="0"/>
              <w:autoSpaceDN w:val="0"/>
              <w:adjustRightInd w:val="0"/>
              <w:spacing w:line="360" w:lineRule="auto"/>
              <w:jc w:val="both"/>
              <w:outlineLvl w:val="0"/>
              <w:rPr>
                <w:sz w:val="20"/>
                <w:szCs w:val="20"/>
              </w:rPr>
            </w:pPr>
            <w:r>
              <w:rPr>
                <w:color w:val="000000"/>
                <w:sz w:val="20"/>
                <w:szCs w:val="20"/>
              </w:rPr>
              <w:t>Предложение дополнительных услуг</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27202B" w:rsidRDefault="0027202B">
            <w:pPr>
              <w:shd w:val="clear" w:color="auto" w:fill="FFFFFF"/>
              <w:autoSpaceDE w:val="0"/>
              <w:autoSpaceDN w:val="0"/>
              <w:adjustRightInd w:val="0"/>
              <w:spacing w:line="360" w:lineRule="auto"/>
              <w:jc w:val="both"/>
              <w:outlineLvl w:val="0"/>
              <w:rPr>
                <w:sz w:val="20"/>
                <w:szCs w:val="20"/>
              </w:rPr>
            </w:pPr>
            <w:r>
              <w:rPr>
                <w:color w:val="000000"/>
                <w:sz w:val="20"/>
                <w:szCs w:val="20"/>
              </w:rPr>
              <w:t>10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7202B" w:rsidRDefault="0027202B">
            <w:pPr>
              <w:shd w:val="clear" w:color="auto" w:fill="FFFFFF"/>
              <w:autoSpaceDE w:val="0"/>
              <w:autoSpaceDN w:val="0"/>
              <w:adjustRightInd w:val="0"/>
              <w:spacing w:line="360" w:lineRule="auto"/>
              <w:jc w:val="both"/>
              <w:outlineLvl w:val="0"/>
              <w:rPr>
                <w:sz w:val="20"/>
                <w:szCs w:val="20"/>
              </w:rPr>
            </w:pPr>
            <w:r>
              <w:rPr>
                <w:color w:val="000000"/>
                <w:sz w:val="20"/>
                <w:szCs w:val="20"/>
              </w:rPr>
              <w:t>8</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7202B" w:rsidRDefault="0027202B">
            <w:pPr>
              <w:shd w:val="clear" w:color="auto" w:fill="FFFFFF"/>
              <w:autoSpaceDE w:val="0"/>
              <w:autoSpaceDN w:val="0"/>
              <w:adjustRightInd w:val="0"/>
              <w:spacing w:line="360" w:lineRule="auto"/>
              <w:jc w:val="both"/>
              <w:outlineLvl w:val="0"/>
              <w:rPr>
                <w:sz w:val="20"/>
                <w:szCs w:val="20"/>
              </w:rPr>
            </w:pPr>
            <w:r>
              <w:rPr>
                <w:color w:val="000000"/>
                <w:sz w:val="20"/>
                <w:szCs w:val="20"/>
              </w:rPr>
              <w:t>4</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7202B" w:rsidRDefault="0027202B">
            <w:pPr>
              <w:shd w:val="clear" w:color="auto" w:fill="FFFFFF"/>
              <w:autoSpaceDE w:val="0"/>
              <w:autoSpaceDN w:val="0"/>
              <w:adjustRightInd w:val="0"/>
              <w:spacing w:line="360" w:lineRule="auto"/>
              <w:jc w:val="both"/>
              <w:outlineLvl w:val="0"/>
              <w:rPr>
                <w:color w:val="000000"/>
                <w:sz w:val="20"/>
                <w:szCs w:val="20"/>
              </w:rPr>
            </w:pPr>
            <w:r>
              <w:rPr>
                <w:color w:val="000000"/>
                <w:sz w:val="20"/>
                <w:szCs w:val="20"/>
              </w:rPr>
              <w:t>5</w:t>
            </w:r>
          </w:p>
        </w:tc>
      </w:tr>
      <w:tr w:rsidR="0027202B">
        <w:trPr>
          <w:trHeight w:val="581"/>
        </w:trPr>
        <w:tc>
          <w:tcPr>
            <w:tcW w:w="3855" w:type="dxa"/>
            <w:tcBorders>
              <w:top w:val="single" w:sz="6" w:space="0" w:color="auto"/>
              <w:left w:val="single" w:sz="6" w:space="0" w:color="auto"/>
              <w:bottom w:val="single" w:sz="6" w:space="0" w:color="auto"/>
              <w:right w:val="single" w:sz="6" w:space="0" w:color="auto"/>
            </w:tcBorders>
            <w:shd w:val="clear" w:color="auto" w:fill="FFFFFF"/>
          </w:tcPr>
          <w:p w:rsidR="0027202B" w:rsidRDefault="0027202B">
            <w:pPr>
              <w:shd w:val="clear" w:color="auto" w:fill="FFFFFF"/>
              <w:autoSpaceDE w:val="0"/>
              <w:autoSpaceDN w:val="0"/>
              <w:adjustRightInd w:val="0"/>
              <w:spacing w:line="360" w:lineRule="auto"/>
              <w:jc w:val="both"/>
              <w:outlineLvl w:val="0"/>
              <w:rPr>
                <w:sz w:val="20"/>
                <w:szCs w:val="20"/>
              </w:rPr>
            </w:pPr>
            <w:r>
              <w:rPr>
                <w:color w:val="000000"/>
                <w:sz w:val="20"/>
                <w:szCs w:val="20"/>
              </w:rPr>
              <w:t>Объяснения страхования, визовых требований</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27202B" w:rsidRDefault="0027202B">
            <w:pPr>
              <w:shd w:val="clear" w:color="auto" w:fill="FFFFFF"/>
              <w:autoSpaceDE w:val="0"/>
              <w:autoSpaceDN w:val="0"/>
              <w:adjustRightInd w:val="0"/>
              <w:spacing w:line="360" w:lineRule="auto"/>
              <w:jc w:val="both"/>
              <w:outlineLvl w:val="0"/>
              <w:rPr>
                <w:sz w:val="20"/>
                <w:szCs w:val="20"/>
              </w:rPr>
            </w:pPr>
            <w:r>
              <w:rPr>
                <w:color w:val="000000"/>
                <w:sz w:val="20"/>
                <w:szCs w:val="20"/>
              </w:rPr>
              <w:t>9</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7202B" w:rsidRDefault="0027202B">
            <w:pPr>
              <w:shd w:val="clear" w:color="auto" w:fill="FFFFFF"/>
              <w:autoSpaceDE w:val="0"/>
              <w:autoSpaceDN w:val="0"/>
              <w:adjustRightInd w:val="0"/>
              <w:spacing w:line="360" w:lineRule="auto"/>
              <w:jc w:val="both"/>
              <w:outlineLvl w:val="0"/>
              <w:rPr>
                <w:sz w:val="20"/>
                <w:szCs w:val="20"/>
              </w:rPr>
            </w:pPr>
            <w:r>
              <w:rPr>
                <w:color w:val="000000"/>
                <w:sz w:val="20"/>
                <w:szCs w:val="20"/>
              </w:rPr>
              <w:t>9</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7202B" w:rsidRDefault="0027202B">
            <w:pPr>
              <w:shd w:val="clear" w:color="auto" w:fill="FFFFFF"/>
              <w:autoSpaceDE w:val="0"/>
              <w:autoSpaceDN w:val="0"/>
              <w:adjustRightInd w:val="0"/>
              <w:spacing w:line="360" w:lineRule="auto"/>
              <w:jc w:val="both"/>
              <w:outlineLvl w:val="0"/>
              <w:rPr>
                <w:sz w:val="20"/>
                <w:szCs w:val="20"/>
              </w:rPr>
            </w:pPr>
            <w:r>
              <w:rPr>
                <w:color w:val="000000"/>
                <w:sz w:val="20"/>
                <w:szCs w:val="20"/>
              </w:rPr>
              <w:t>9</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7202B" w:rsidRDefault="0027202B">
            <w:pPr>
              <w:shd w:val="clear" w:color="auto" w:fill="FFFFFF"/>
              <w:autoSpaceDE w:val="0"/>
              <w:autoSpaceDN w:val="0"/>
              <w:adjustRightInd w:val="0"/>
              <w:spacing w:line="360" w:lineRule="auto"/>
              <w:jc w:val="both"/>
              <w:outlineLvl w:val="0"/>
              <w:rPr>
                <w:color w:val="000000"/>
                <w:sz w:val="20"/>
                <w:szCs w:val="20"/>
              </w:rPr>
            </w:pPr>
            <w:r>
              <w:rPr>
                <w:color w:val="000000"/>
                <w:sz w:val="20"/>
                <w:szCs w:val="20"/>
              </w:rPr>
              <w:t>9</w:t>
            </w:r>
          </w:p>
        </w:tc>
      </w:tr>
      <w:tr w:rsidR="0027202B">
        <w:trPr>
          <w:trHeight w:val="323"/>
        </w:trPr>
        <w:tc>
          <w:tcPr>
            <w:tcW w:w="3855" w:type="dxa"/>
            <w:tcBorders>
              <w:top w:val="single" w:sz="6" w:space="0" w:color="auto"/>
              <w:left w:val="single" w:sz="6" w:space="0" w:color="auto"/>
              <w:bottom w:val="single" w:sz="6" w:space="0" w:color="auto"/>
              <w:right w:val="single" w:sz="6" w:space="0" w:color="auto"/>
            </w:tcBorders>
            <w:shd w:val="clear" w:color="auto" w:fill="FFFFFF"/>
          </w:tcPr>
          <w:p w:rsidR="0027202B" w:rsidRDefault="0027202B">
            <w:pPr>
              <w:shd w:val="clear" w:color="auto" w:fill="FFFFFF"/>
              <w:autoSpaceDE w:val="0"/>
              <w:autoSpaceDN w:val="0"/>
              <w:adjustRightInd w:val="0"/>
              <w:spacing w:line="360" w:lineRule="auto"/>
              <w:jc w:val="both"/>
              <w:outlineLvl w:val="0"/>
              <w:rPr>
                <w:sz w:val="20"/>
                <w:szCs w:val="20"/>
              </w:rPr>
            </w:pPr>
            <w:r>
              <w:rPr>
                <w:color w:val="000000"/>
                <w:sz w:val="20"/>
                <w:szCs w:val="20"/>
              </w:rPr>
              <w:t>Предоставление каталогов</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27202B" w:rsidRDefault="0027202B">
            <w:pPr>
              <w:shd w:val="clear" w:color="auto" w:fill="FFFFFF"/>
              <w:autoSpaceDE w:val="0"/>
              <w:autoSpaceDN w:val="0"/>
              <w:adjustRightInd w:val="0"/>
              <w:spacing w:line="360" w:lineRule="auto"/>
              <w:jc w:val="both"/>
              <w:outlineLvl w:val="0"/>
              <w:rPr>
                <w:sz w:val="20"/>
                <w:szCs w:val="20"/>
              </w:rPr>
            </w:pPr>
            <w:r>
              <w:rPr>
                <w:color w:val="000000"/>
                <w:sz w:val="20"/>
                <w:szCs w:val="20"/>
              </w:rPr>
              <w:t>10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7202B" w:rsidRDefault="0027202B">
            <w:pPr>
              <w:shd w:val="clear" w:color="auto" w:fill="FFFFFF"/>
              <w:autoSpaceDE w:val="0"/>
              <w:autoSpaceDN w:val="0"/>
              <w:adjustRightInd w:val="0"/>
              <w:spacing w:line="360" w:lineRule="auto"/>
              <w:jc w:val="both"/>
              <w:outlineLvl w:val="0"/>
              <w:rPr>
                <w:sz w:val="20"/>
                <w:szCs w:val="20"/>
              </w:rPr>
            </w:pPr>
            <w:r>
              <w:rPr>
                <w:color w:val="000000"/>
                <w:sz w:val="20"/>
                <w:szCs w:val="20"/>
              </w:rPr>
              <w:t>10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7202B" w:rsidRDefault="0027202B">
            <w:pPr>
              <w:shd w:val="clear" w:color="auto" w:fill="FFFFFF"/>
              <w:autoSpaceDE w:val="0"/>
              <w:autoSpaceDN w:val="0"/>
              <w:adjustRightInd w:val="0"/>
              <w:spacing w:line="360" w:lineRule="auto"/>
              <w:jc w:val="both"/>
              <w:outlineLvl w:val="0"/>
              <w:rPr>
                <w:sz w:val="20"/>
                <w:szCs w:val="20"/>
              </w:rPr>
            </w:pPr>
            <w:r>
              <w:rPr>
                <w:color w:val="000000"/>
                <w:sz w:val="20"/>
                <w:szCs w:val="20"/>
              </w:rPr>
              <w:t>10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7202B" w:rsidRDefault="0027202B">
            <w:pPr>
              <w:shd w:val="clear" w:color="auto" w:fill="FFFFFF"/>
              <w:autoSpaceDE w:val="0"/>
              <w:autoSpaceDN w:val="0"/>
              <w:adjustRightInd w:val="0"/>
              <w:spacing w:line="360" w:lineRule="auto"/>
              <w:jc w:val="both"/>
              <w:outlineLvl w:val="0"/>
              <w:rPr>
                <w:color w:val="000000"/>
                <w:sz w:val="20"/>
                <w:szCs w:val="20"/>
              </w:rPr>
            </w:pPr>
            <w:r>
              <w:rPr>
                <w:color w:val="000000"/>
                <w:sz w:val="20"/>
                <w:szCs w:val="20"/>
              </w:rPr>
              <w:t>8</w:t>
            </w:r>
          </w:p>
        </w:tc>
      </w:tr>
      <w:tr w:rsidR="0027202B">
        <w:trPr>
          <w:trHeight w:val="242"/>
        </w:trPr>
        <w:tc>
          <w:tcPr>
            <w:tcW w:w="3855" w:type="dxa"/>
            <w:tcBorders>
              <w:top w:val="single" w:sz="6" w:space="0" w:color="auto"/>
              <w:left w:val="single" w:sz="6" w:space="0" w:color="auto"/>
              <w:bottom w:val="single" w:sz="6" w:space="0" w:color="auto"/>
              <w:right w:val="single" w:sz="6" w:space="0" w:color="auto"/>
            </w:tcBorders>
            <w:shd w:val="clear" w:color="auto" w:fill="FFFFFF"/>
          </w:tcPr>
          <w:p w:rsidR="0027202B" w:rsidRDefault="0027202B">
            <w:pPr>
              <w:shd w:val="clear" w:color="auto" w:fill="FFFFFF"/>
              <w:autoSpaceDE w:val="0"/>
              <w:autoSpaceDN w:val="0"/>
              <w:adjustRightInd w:val="0"/>
              <w:spacing w:line="360" w:lineRule="auto"/>
              <w:jc w:val="both"/>
              <w:outlineLvl w:val="0"/>
              <w:rPr>
                <w:sz w:val="20"/>
                <w:szCs w:val="20"/>
              </w:rPr>
            </w:pPr>
            <w:r>
              <w:rPr>
                <w:color w:val="000000"/>
                <w:sz w:val="20"/>
                <w:szCs w:val="20"/>
              </w:rPr>
              <w:t>Предоставление калькуляции тура</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27202B" w:rsidRDefault="0027202B">
            <w:pPr>
              <w:shd w:val="clear" w:color="auto" w:fill="FFFFFF"/>
              <w:autoSpaceDE w:val="0"/>
              <w:autoSpaceDN w:val="0"/>
              <w:adjustRightInd w:val="0"/>
              <w:spacing w:line="360" w:lineRule="auto"/>
              <w:jc w:val="both"/>
              <w:outlineLvl w:val="0"/>
              <w:rPr>
                <w:sz w:val="20"/>
                <w:szCs w:val="20"/>
              </w:rPr>
            </w:pPr>
            <w:r>
              <w:rPr>
                <w:color w:val="000000"/>
                <w:sz w:val="20"/>
                <w:szCs w:val="20"/>
              </w:rPr>
              <w:t>10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7202B" w:rsidRDefault="0027202B">
            <w:pPr>
              <w:shd w:val="clear" w:color="auto" w:fill="FFFFFF"/>
              <w:autoSpaceDE w:val="0"/>
              <w:autoSpaceDN w:val="0"/>
              <w:adjustRightInd w:val="0"/>
              <w:spacing w:line="360" w:lineRule="auto"/>
              <w:jc w:val="both"/>
              <w:outlineLvl w:val="0"/>
              <w:rPr>
                <w:sz w:val="20"/>
                <w:szCs w:val="20"/>
              </w:rPr>
            </w:pPr>
            <w:r>
              <w:rPr>
                <w:color w:val="000000"/>
                <w:sz w:val="20"/>
                <w:szCs w:val="20"/>
              </w:rPr>
              <w:t>10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7202B" w:rsidRDefault="0027202B">
            <w:pPr>
              <w:shd w:val="clear" w:color="auto" w:fill="FFFFFF"/>
              <w:autoSpaceDE w:val="0"/>
              <w:autoSpaceDN w:val="0"/>
              <w:adjustRightInd w:val="0"/>
              <w:spacing w:line="360" w:lineRule="auto"/>
              <w:jc w:val="both"/>
              <w:outlineLvl w:val="0"/>
              <w:rPr>
                <w:sz w:val="20"/>
                <w:szCs w:val="20"/>
              </w:rPr>
            </w:pPr>
            <w:r>
              <w:rPr>
                <w:color w:val="000000"/>
                <w:sz w:val="20"/>
                <w:szCs w:val="20"/>
              </w:rPr>
              <w:t>4</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7202B" w:rsidRDefault="0027202B">
            <w:pPr>
              <w:shd w:val="clear" w:color="auto" w:fill="FFFFFF"/>
              <w:autoSpaceDE w:val="0"/>
              <w:autoSpaceDN w:val="0"/>
              <w:adjustRightInd w:val="0"/>
              <w:spacing w:line="360" w:lineRule="auto"/>
              <w:jc w:val="both"/>
              <w:outlineLvl w:val="0"/>
              <w:rPr>
                <w:color w:val="000000"/>
                <w:sz w:val="20"/>
                <w:szCs w:val="20"/>
              </w:rPr>
            </w:pPr>
            <w:r>
              <w:rPr>
                <w:color w:val="000000"/>
                <w:sz w:val="20"/>
                <w:szCs w:val="20"/>
              </w:rPr>
              <w:t>5</w:t>
            </w:r>
          </w:p>
        </w:tc>
      </w:tr>
      <w:tr w:rsidR="0027202B">
        <w:trPr>
          <w:trHeight w:val="304"/>
        </w:trPr>
        <w:tc>
          <w:tcPr>
            <w:tcW w:w="3855" w:type="dxa"/>
            <w:tcBorders>
              <w:top w:val="single" w:sz="6" w:space="0" w:color="auto"/>
              <w:left w:val="single" w:sz="6" w:space="0" w:color="auto"/>
              <w:bottom w:val="single" w:sz="6" w:space="0" w:color="auto"/>
              <w:right w:val="single" w:sz="6" w:space="0" w:color="auto"/>
            </w:tcBorders>
            <w:shd w:val="clear" w:color="auto" w:fill="FFFFFF"/>
          </w:tcPr>
          <w:p w:rsidR="0027202B" w:rsidRDefault="0027202B">
            <w:pPr>
              <w:shd w:val="clear" w:color="auto" w:fill="FFFFFF"/>
              <w:autoSpaceDE w:val="0"/>
              <w:autoSpaceDN w:val="0"/>
              <w:adjustRightInd w:val="0"/>
              <w:spacing w:line="360" w:lineRule="auto"/>
              <w:jc w:val="both"/>
              <w:outlineLvl w:val="0"/>
              <w:rPr>
                <w:sz w:val="20"/>
                <w:szCs w:val="20"/>
              </w:rPr>
            </w:pPr>
            <w:r>
              <w:rPr>
                <w:color w:val="000000"/>
                <w:sz w:val="20"/>
                <w:szCs w:val="20"/>
              </w:rPr>
              <w:t>Условия оплаты</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27202B" w:rsidRDefault="0027202B">
            <w:pPr>
              <w:shd w:val="clear" w:color="auto" w:fill="FFFFFF"/>
              <w:autoSpaceDE w:val="0"/>
              <w:autoSpaceDN w:val="0"/>
              <w:adjustRightInd w:val="0"/>
              <w:spacing w:line="360" w:lineRule="auto"/>
              <w:jc w:val="both"/>
              <w:outlineLvl w:val="0"/>
              <w:rPr>
                <w:sz w:val="20"/>
                <w:szCs w:val="20"/>
              </w:rPr>
            </w:pPr>
            <w:r>
              <w:rPr>
                <w:color w:val="000000"/>
                <w:sz w:val="20"/>
                <w:szCs w:val="20"/>
              </w:rPr>
              <w:t>5</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7202B" w:rsidRDefault="0027202B">
            <w:pPr>
              <w:shd w:val="clear" w:color="auto" w:fill="FFFFFF"/>
              <w:autoSpaceDE w:val="0"/>
              <w:autoSpaceDN w:val="0"/>
              <w:adjustRightInd w:val="0"/>
              <w:spacing w:line="360" w:lineRule="auto"/>
              <w:jc w:val="both"/>
              <w:outlineLvl w:val="0"/>
              <w:rPr>
                <w:sz w:val="20"/>
                <w:szCs w:val="20"/>
              </w:rPr>
            </w:pPr>
            <w:r>
              <w:rPr>
                <w:color w:val="000000"/>
                <w:sz w:val="20"/>
                <w:szCs w:val="20"/>
              </w:rPr>
              <w:t>5</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7202B" w:rsidRDefault="0027202B">
            <w:pPr>
              <w:shd w:val="clear" w:color="auto" w:fill="FFFFFF"/>
              <w:autoSpaceDE w:val="0"/>
              <w:autoSpaceDN w:val="0"/>
              <w:adjustRightInd w:val="0"/>
              <w:spacing w:line="360" w:lineRule="auto"/>
              <w:jc w:val="both"/>
              <w:outlineLvl w:val="0"/>
              <w:rPr>
                <w:sz w:val="20"/>
                <w:szCs w:val="20"/>
              </w:rPr>
            </w:pPr>
            <w:r>
              <w:rPr>
                <w:color w:val="000000"/>
                <w:sz w:val="20"/>
                <w:szCs w:val="20"/>
              </w:rPr>
              <w:t>5</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7202B" w:rsidRDefault="0027202B">
            <w:pPr>
              <w:shd w:val="clear" w:color="auto" w:fill="FFFFFF"/>
              <w:autoSpaceDE w:val="0"/>
              <w:autoSpaceDN w:val="0"/>
              <w:adjustRightInd w:val="0"/>
              <w:spacing w:line="360" w:lineRule="auto"/>
              <w:jc w:val="both"/>
              <w:outlineLvl w:val="0"/>
              <w:rPr>
                <w:color w:val="000000"/>
                <w:sz w:val="20"/>
                <w:szCs w:val="20"/>
              </w:rPr>
            </w:pPr>
            <w:r>
              <w:rPr>
                <w:color w:val="000000"/>
                <w:sz w:val="20"/>
                <w:szCs w:val="20"/>
              </w:rPr>
              <w:t>5</w:t>
            </w:r>
          </w:p>
        </w:tc>
      </w:tr>
      <w:tr w:rsidR="0027202B">
        <w:trPr>
          <w:trHeight w:val="225"/>
        </w:trPr>
        <w:tc>
          <w:tcPr>
            <w:tcW w:w="3855" w:type="dxa"/>
            <w:tcBorders>
              <w:top w:val="single" w:sz="6" w:space="0" w:color="auto"/>
              <w:left w:val="single" w:sz="6" w:space="0" w:color="auto"/>
              <w:bottom w:val="single" w:sz="6" w:space="0" w:color="auto"/>
              <w:right w:val="single" w:sz="6" w:space="0" w:color="auto"/>
            </w:tcBorders>
            <w:shd w:val="clear" w:color="auto" w:fill="FFFFFF"/>
          </w:tcPr>
          <w:p w:rsidR="0027202B" w:rsidRDefault="0027202B">
            <w:pPr>
              <w:shd w:val="clear" w:color="auto" w:fill="FFFFFF"/>
              <w:autoSpaceDE w:val="0"/>
              <w:autoSpaceDN w:val="0"/>
              <w:adjustRightInd w:val="0"/>
              <w:spacing w:line="360" w:lineRule="auto"/>
              <w:jc w:val="both"/>
              <w:outlineLvl w:val="0"/>
              <w:rPr>
                <w:sz w:val="20"/>
                <w:szCs w:val="20"/>
              </w:rPr>
            </w:pPr>
            <w:r>
              <w:rPr>
                <w:color w:val="000000"/>
                <w:sz w:val="20"/>
                <w:szCs w:val="20"/>
              </w:rPr>
              <w:t>Использование компьютера</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27202B" w:rsidRDefault="0027202B">
            <w:pPr>
              <w:shd w:val="clear" w:color="auto" w:fill="FFFFFF"/>
              <w:autoSpaceDE w:val="0"/>
              <w:autoSpaceDN w:val="0"/>
              <w:adjustRightInd w:val="0"/>
              <w:spacing w:line="360" w:lineRule="auto"/>
              <w:jc w:val="both"/>
              <w:outlineLvl w:val="0"/>
              <w:rPr>
                <w:sz w:val="20"/>
                <w:szCs w:val="20"/>
              </w:rPr>
            </w:pPr>
            <w:r>
              <w:rPr>
                <w:color w:val="000000"/>
                <w:sz w:val="20"/>
                <w:szCs w:val="20"/>
              </w:rPr>
              <w:t>10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7202B" w:rsidRDefault="0027202B">
            <w:pPr>
              <w:shd w:val="clear" w:color="auto" w:fill="FFFFFF"/>
              <w:autoSpaceDE w:val="0"/>
              <w:autoSpaceDN w:val="0"/>
              <w:adjustRightInd w:val="0"/>
              <w:spacing w:line="360" w:lineRule="auto"/>
              <w:jc w:val="both"/>
              <w:outlineLvl w:val="0"/>
              <w:rPr>
                <w:sz w:val="20"/>
                <w:szCs w:val="20"/>
              </w:rPr>
            </w:pPr>
            <w:r>
              <w:rPr>
                <w:color w:val="000000"/>
                <w:sz w:val="20"/>
                <w:szCs w:val="20"/>
              </w:rPr>
              <w:t>5</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7202B" w:rsidRDefault="0027202B">
            <w:pPr>
              <w:shd w:val="clear" w:color="auto" w:fill="FFFFFF"/>
              <w:autoSpaceDE w:val="0"/>
              <w:autoSpaceDN w:val="0"/>
              <w:adjustRightInd w:val="0"/>
              <w:spacing w:line="360" w:lineRule="auto"/>
              <w:jc w:val="both"/>
              <w:outlineLvl w:val="0"/>
              <w:rPr>
                <w:sz w:val="20"/>
                <w:szCs w:val="20"/>
              </w:rPr>
            </w:pPr>
            <w:r>
              <w:rPr>
                <w:color w:val="000000"/>
                <w:sz w:val="20"/>
                <w:szCs w:val="20"/>
              </w:rPr>
              <w:t>7</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7202B" w:rsidRDefault="0027202B">
            <w:pPr>
              <w:shd w:val="clear" w:color="auto" w:fill="FFFFFF"/>
              <w:autoSpaceDE w:val="0"/>
              <w:autoSpaceDN w:val="0"/>
              <w:adjustRightInd w:val="0"/>
              <w:spacing w:line="360" w:lineRule="auto"/>
              <w:jc w:val="both"/>
              <w:outlineLvl w:val="0"/>
              <w:rPr>
                <w:color w:val="000000"/>
                <w:sz w:val="20"/>
                <w:szCs w:val="20"/>
              </w:rPr>
            </w:pPr>
            <w:r>
              <w:rPr>
                <w:color w:val="000000"/>
                <w:sz w:val="20"/>
                <w:szCs w:val="20"/>
              </w:rPr>
              <w:t>7</w:t>
            </w:r>
          </w:p>
        </w:tc>
      </w:tr>
      <w:tr w:rsidR="0027202B">
        <w:trPr>
          <w:trHeight w:val="300"/>
        </w:trPr>
        <w:tc>
          <w:tcPr>
            <w:tcW w:w="3855" w:type="dxa"/>
            <w:tcBorders>
              <w:top w:val="single" w:sz="6" w:space="0" w:color="auto"/>
              <w:left w:val="single" w:sz="6" w:space="0" w:color="auto"/>
              <w:bottom w:val="single" w:sz="6" w:space="0" w:color="auto"/>
              <w:right w:val="single" w:sz="6" w:space="0" w:color="auto"/>
            </w:tcBorders>
            <w:shd w:val="clear" w:color="auto" w:fill="FFFFFF"/>
          </w:tcPr>
          <w:p w:rsidR="0027202B" w:rsidRDefault="0027202B">
            <w:pPr>
              <w:shd w:val="clear" w:color="auto" w:fill="FFFFFF"/>
              <w:autoSpaceDE w:val="0"/>
              <w:autoSpaceDN w:val="0"/>
              <w:adjustRightInd w:val="0"/>
              <w:spacing w:line="360" w:lineRule="auto"/>
              <w:jc w:val="both"/>
              <w:outlineLvl w:val="0"/>
              <w:rPr>
                <w:sz w:val="20"/>
                <w:szCs w:val="20"/>
              </w:rPr>
            </w:pPr>
            <w:r>
              <w:rPr>
                <w:color w:val="000000"/>
                <w:sz w:val="20"/>
                <w:szCs w:val="20"/>
              </w:rPr>
              <w:t>Использование каталогов</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27202B" w:rsidRDefault="0027202B">
            <w:pPr>
              <w:shd w:val="clear" w:color="auto" w:fill="FFFFFF"/>
              <w:autoSpaceDE w:val="0"/>
              <w:autoSpaceDN w:val="0"/>
              <w:adjustRightInd w:val="0"/>
              <w:spacing w:line="360" w:lineRule="auto"/>
              <w:jc w:val="both"/>
              <w:outlineLvl w:val="0"/>
              <w:rPr>
                <w:sz w:val="20"/>
                <w:szCs w:val="20"/>
              </w:rPr>
            </w:pPr>
            <w:r>
              <w:rPr>
                <w:color w:val="000000"/>
                <w:sz w:val="20"/>
                <w:szCs w:val="20"/>
              </w:rPr>
              <w:t>10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7202B" w:rsidRDefault="0027202B">
            <w:pPr>
              <w:shd w:val="clear" w:color="auto" w:fill="FFFFFF"/>
              <w:autoSpaceDE w:val="0"/>
              <w:autoSpaceDN w:val="0"/>
              <w:adjustRightInd w:val="0"/>
              <w:spacing w:line="360" w:lineRule="auto"/>
              <w:jc w:val="both"/>
              <w:outlineLvl w:val="0"/>
              <w:rPr>
                <w:sz w:val="20"/>
                <w:szCs w:val="20"/>
              </w:rPr>
            </w:pPr>
            <w:r>
              <w:rPr>
                <w:color w:val="000000"/>
                <w:sz w:val="20"/>
                <w:szCs w:val="20"/>
              </w:rPr>
              <w:t>10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7202B" w:rsidRDefault="0027202B">
            <w:pPr>
              <w:shd w:val="clear" w:color="auto" w:fill="FFFFFF"/>
              <w:autoSpaceDE w:val="0"/>
              <w:autoSpaceDN w:val="0"/>
              <w:adjustRightInd w:val="0"/>
              <w:spacing w:line="360" w:lineRule="auto"/>
              <w:jc w:val="both"/>
              <w:outlineLvl w:val="0"/>
              <w:rPr>
                <w:sz w:val="20"/>
                <w:szCs w:val="20"/>
              </w:rPr>
            </w:pPr>
            <w:r>
              <w:rPr>
                <w:color w:val="000000"/>
                <w:sz w:val="20"/>
                <w:szCs w:val="20"/>
              </w:rPr>
              <w:t>8</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7202B" w:rsidRDefault="0027202B">
            <w:pPr>
              <w:shd w:val="clear" w:color="auto" w:fill="FFFFFF"/>
              <w:autoSpaceDE w:val="0"/>
              <w:autoSpaceDN w:val="0"/>
              <w:adjustRightInd w:val="0"/>
              <w:spacing w:line="360" w:lineRule="auto"/>
              <w:jc w:val="both"/>
              <w:outlineLvl w:val="0"/>
              <w:rPr>
                <w:color w:val="000000"/>
                <w:sz w:val="20"/>
                <w:szCs w:val="20"/>
              </w:rPr>
            </w:pPr>
            <w:r>
              <w:rPr>
                <w:color w:val="000000"/>
                <w:sz w:val="20"/>
                <w:szCs w:val="20"/>
              </w:rPr>
              <w:t>7</w:t>
            </w:r>
          </w:p>
        </w:tc>
      </w:tr>
      <w:tr w:rsidR="0027202B">
        <w:trPr>
          <w:trHeight w:val="221"/>
        </w:trPr>
        <w:tc>
          <w:tcPr>
            <w:tcW w:w="3855" w:type="dxa"/>
            <w:tcBorders>
              <w:top w:val="single" w:sz="6" w:space="0" w:color="auto"/>
              <w:left w:val="single" w:sz="6" w:space="0" w:color="auto"/>
              <w:bottom w:val="single" w:sz="6" w:space="0" w:color="auto"/>
              <w:right w:val="single" w:sz="6" w:space="0" w:color="auto"/>
            </w:tcBorders>
            <w:shd w:val="clear" w:color="auto" w:fill="FFFFFF"/>
          </w:tcPr>
          <w:p w:rsidR="0027202B" w:rsidRDefault="0027202B">
            <w:pPr>
              <w:shd w:val="clear" w:color="auto" w:fill="FFFFFF"/>
              <w:autoSpaceDE w:val="0"/>
              <w:autoSpaceDN w:val="0"/>
              <w:adjustRightInd w:val="0"/>
              <w:spacing w:line="360" w:lineRule="auto"/>
              <w:jc w:val="both"/>
              <w:outlineLvl w:val="0"/>
              <w:rPr>
                <w:sz w:val="20"/>
                <w:szCs w:val="20"/>
              </w:rPr>
            </w:pPr>
            <w:r>
              <w:rPr>
                <w:color w:val="000000"/>
                <w:sz w:val="20"/>
                <w:szCs w:val="20"/>
              </w:rPr>
              <w:t>Объяснение деталей туров</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27202B" w:rsidRDefault="0027202B">
            <w:pPr>
              <w:shd w:val="clear" w:color="auto" w:fill="FFFFFF"/>
              <w:autoSpaceDE w:val="0"/>
              <w:autoSpaceDN w:val="0"/>
              <w:adjustRightInd w:val="0"/>
              <w:spacing w:line="360" w:lineRule="auto"/>
              <w:jc w:val="both"/>
              <w:outlineLvl w:val="0"/>
              <w:rPr>
                <w:sz w:val="20"/>
                <w:szCs w:val="20"/>
              </w:rPr>
            </w:pPr>
            <w:r>
              <w:rPr>
                <w:color w:val="000000"/>
                <w:sz w:val="20"/>
                <w:szCs w:val="20"/>
              </w:rPr>
              <w:t>10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7202B" w:rsidRDefault="0027202B">
            <w:pPr>
              <w:shd w:val="clear" w:color="auto" w:fill="FFFFFF"/>
              <w:autoSpaceDE w:val="0"/>
              <w:autoSpaceDN w:val="0"/>
              <w:adjustRightInd w:val="0"/>
              <w:spacing w:line="360" w:lineRule="auto"/>
              <w:jc w:val="both"/>
              <w:outlineLvl w:val="0"/>
              <w:rPr>
                <w:sz w:val="20"/>
                <w:szCs w:val="20"/>
              </w:rPr>
            </w:pPr>
            <w:r>
              <w:rPr>
                <w:color w:val="000000"/>
                <w:sz w:val="20"/>
                <w:szCs w:val="20"/>
              </w:rPr>
              <w:t>10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7202B" w:rsidRDefault="0027202B">
            <w:pPr>
              <w:shd w:val="clear" w:color="auto" w:fill="FFFFFF"/>
              <w:autoSpaceDE w:val="0"/>
              <w:autoSpaceDN w:val="0"/>
              <w:adjustRightInd w:val="0"/>
              <w:spacing w:line="360" w:lineRule="auto"/>
              <w:jc w:val="both"/>
              <w:outlineLvl w:val="0"/>
              <w:rPr>
                <w:sz w:val="20"/>
                <w:szCs w:val="20"/>
              </w:rPr>
            </w:pPr>
            <w:r>
              <w:rPr>
                <w:color w:val="000000"/>
                <w:sz w:val="20"/>
                <w:szCs w:val="20"/>
              </w:rPr>
              <w:t>10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7202B" w:rsidRDefault="0027202B">
            <w:pPr>
              <w:shd w:val="clear" w:color="auto" w:fill="FFFFFF"/>
              <w:autoSpaceDE w:val="0"/>
              <w:autoSpaceDN w:val="0"/>
              <w:adjustRightInd w:val="0"/>
              <w:spacing w:line="360" w:lineRule="auto"/>
              <w:jc w:val="both"/>
              <w:outlineLvl w:val="0"/>
              <w:rPr>
                <w:color w:val="000000"/>
                <w:sz w:val="20"/>
                <w:szCs w:val="20"/>
              </w:rPr>
            </w:pPr>
            <w:r>
              <w:rPr>
                <w:color w:val="000000"/>
                <w:sz w:val="20"/>
                <w:szCs w:val="20"/>
              </w:rPr>
              <w:t>10</w:t>
            </w:r>
          </w:p>
        </w:tc>
      </w:tr>
      <w:tr w:rsidR="0027202B">
        <w:trPr>
          <w:trHeight w:val="282"/>
        </w:trPr>
        <w:tc>
          <w:tcPr>
            <w:tcW w:w="3855" w:type="dxa"/>
            <w:tcBorders>
              <w:top w:val="single" w:sz="6" w:space="0" w:color="auto"/>
              <w:left w:val="single" w:sz="6" w:space="0" w:color="auto"/>
              <w:bottom w:val="single" w:sz="6" w:space="0" w:color="auto"/>
              <w:right w:val="single" w:sz="6" w:space="0" w:color="auto"/>
            </w:tcBorders>
            <w:shd w:val="clear" w:color="auto" w:fill="FFFFFF"/>
          </w:tcPr>
          <w:p w:rsidR="0027202B" w:rsidRDefault="0027202B">
            <w:pPr>
              <w:shd w:val="clear" w:color="auto" w:fill="FFFFFF"/>
              <w:autoSpaceDE w:val="0"/>
              <w:autoSpaceDN w:val="0"/>
              <w:adjustRightInd w:val="0"/>
              <w:spacing w:line="360" w:lineRule="auto"/>
              <w:jc w:val="both"/>
              <w:outlineLvl w:val="0"/>
              <w:rPr>
                <w:sz w:val="20"/>
                <w:szCs w:val="20"/>
              </w:rPr>
            </w:pPr>
            <w:r>
              <w:rPr>
                <w:color w:val="000000"/>
                <w:sz w:val="20"/>
                <w:szCs w:val="20"/>
              </w:rPr>
              <w:t>Соответствие запросу клиента</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27202B" w:rsidRDefault="0027202B">
            <w:pPr>
              <w:shd w:val="clear" w:color="auto" w:fill="FFFFFF"/>
              <w:autoSpaceDE w:val="0"/>
              <w:autoSpaceDN w:val="0"/>
              <w:adjustRightInd w:val="0"/>
              <w:spacing w:line="360" w:lineRule="auto"/>
              <w:jc w:val="both"/>
              <w:outlineLvl w:val="0"/>
              <w:rPr>
                <w:sz w:val="20"/>
                <w:szCs w:val="20"/>
              </w:rPr>
            </w:pPr>
            <w:r>
              <w:rPr>
                <w:color w:val="000000"/>
                <w:sz w:val="20"/>
                <w:szCs w:val="20"/>
              </w:rPr>
              <w:t>10</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7202B" w:rsidRDefault="0027202B">
            <w:pPr>
              <w:shd w:val="clear" w:color="auto" w:fill="FFFFFF"/>
              <w:autoSpaceDE w:val="0"/>
              <w:autoSpaceDN w:val="0"/>
              <w:adjustRightInd w:val="0"/>
              <w:spacing w:line="360" w:lineRule="auto"/>
              <w:jc w:val="both"/>
              <w:outlineLvl w:val="0"/>
              <w:rPr>
                <w:sz w:val="20"/>
                <w:szCs w:val="20"/>
              </w:rPr>
            </w:pPr>
            <w:r>
              <w:rPr>
                <w:color w:val="000000"/>
                <w:sz w:val="20"/>
                <w:szCs w:val="20"/>
              </w:rPr>
              <w:t>6</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7202B" w:rsidRDefault="0027202B">
            <w:pPr>
              <w:shd w:val="clear" w:color="auto" w:fill="FFFFFF"/>
              <w:autoSpaceDE w:val="0"/>
              <w:autoSpaceDN w:val="0"/>
              <w:adjustRightInd w:val="0"/>
              <w:spacing w:line="360" w:lineRule="auto"/>
              <w:jc w:val="both"/>
              <w:outlineLvl w:val="0"/>
              <w:rPr>
                <w:sz w:val="20"/>
                <w:szCs w:val="20"/>
              </w:rPr>
            </w:pPr>
            <w:r>
              <w:rPr>
                <w:color w:val="000000"/>
                <w:sz w:val="20"/>
                <w:szCs w:val="20"/>
              </w:rPr>
              <w:t>7</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7202B" w:rsidRDefault="0027202B">
            <w:pPr>
              <w:shd w:val="clear" w:color="auto" w:fill="FFFFFF"/>
              <w:autoSpaceDE w:val="0"/>
              <w:autoSpaceDN w:val="0"/>
              <w:adjustRightInd w:val="0"/>
              <w:spacing w:line="360" w:lineRule="auto"/>
              <w:jc w:val="both"/>
              <w:outlineLvl w:val="0"/>
              <w:rPr>
                <w:color w:val="000000"/>
                <w:sz w:val="20"/>
                <w:szCs w:val="20"/>
              </w:rPr>
            </w:pPr>
            <w:r>
              <w:rPr>
                <w:color w:val="000000"/>
                <w:sz w:val="20"/>
                <w:szCs w:val="20"/>
              </w:rPr>
              <w:t>7</w:t>
            </w:r>
          </w:p>
        </w:tc>
      </w:tr>
      <w:tr w:rsidR="0027202B">
        <w:trPr>
          <w:trHeight w:val="470"/>
        </w:trPr>
        <w:tc>
          <w:tcPr>
            <w:tcW w:w="3855" w:type="dxa"/>
            <w:tcBorders>
              <w:top w:val="single" w:sz="6" w:space="0" w:color="auto"/>
              <w:left w:val="single" w:sz="6" w:space="0" w:color="auto"/>
              <w:bottom w:val="single" w:sz="6" w:space="0" w:color="auto"/>
              <w:right w:val="single" w:sz="6" w:space="0" w:color="auto"/>
            </w:tcBorders>
            <w:shd w:val="clear" w:color="auto" w:fill="FFFFFF"/>
          </w:tcPr>
          <w:p w:rsidR="0027202B" w:rsidRDefault="0027202B">
            <w:pPr>
              <w:shd w:val="clear" w:color="auto" w:fill="FFFFFF"/>
              <w:autoSpaceDE w:val="0"/>
              <w:autoSpaceDN w:val="0"/>
              <w:adjustRightInd w:val="0"/>
              <w:spacing w:line="360" w:lineRule="auto"/>
              <w:jc w:val="both"/>
              <w:outlineLvl w:val="0"/>
              <w:rPr>
                <w:sz w:val="20"/>
                <w:szCs w:val="20"/>
              </w:rPr>
            </w:pPr>
            <w:r>
              <w:rPr>
                <w:color w:val="000000"/>
                <w:sz w:val="20"/>
                <w:szCs w:val="20"/>
              </w:rPr>
              <w:t>Общий бал:</w:t>
            </w:r>
          </w:p>
        </w:tc>
        <w:tc>
          <w:tcPr>
            <w:tcW w:w="1260" w:type="dxa"/>
            <w:tcBorders>
              <w:top w:val="single" w:sz="6" w:space="0" w:color="auto"/>
              <w:left w:val="single" w:sz="6" w:space="0" w:color="auto"/>
              <w:bottom w:val="single" w:sz="6" w:space="0" w:color="auto"/>
              <w:right w:val="single" w:sz="6" w:space="0" w:color="auto"/>
            </w:tcBorders>
            <w:shd w:val="clear" w:color="auto" w:fill="FFFFFF"/>
          </w:tcPr>
          <w:p w:rsidR="0027202B" w:rsidRDefault="0027202B">
            <w:pPr>
              <w:shd w:val="clear" w:color="auto" w:fill="FFFFFF"/>
              <w:autoSpaceDE w:val="0"/>
              <w:autoSpaceDN w:val="0"/>
              <w:adjustRightInd w:val="0"/>
              <w:spacing w:line="360" w:lineRule="auto"/>
              <w:jc w:val="both"/>
              <w:outlineLvl w:val="0"/>
              <w:rPr>
                <w:sz w:val="20"/>
                <w:szCs w:val="20"/>
              </w:rPr>
            </w:pPr>
            <w:r>
              <w:rPr>
                <w:color w:val="000000"/>
                <w:sz w:val="20"/>
                <w:szCs w:val="20"/>
              </w:rPr>
              <w:t>147</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7202B" w:rsidRDefault="0027202B">
            <w:pPr>
              <w:shd w:val="clear" w:color="auto" w:fill="FFFFFF"/>
              <w:autoSpaceDE w:val="0"/>
              <w:autoSpaceDN w:val="0"/>
              <w:adjustRightInd w:val="0"/>
              <w:spacing w:line="360" w:lineRule="auto"/>
              <w:jc w:val="both"/>
              <w:outlineLvl w:val="0"/>
              <w:rPr>
                <w:sz w:val="20"/>
                <w:szCs w:val="20"/>
              </w:rPr>
            </w:pPr>
            <w:r>
              <w:rPr>
                <w:color w:val="000000"/>
                <w:sz w:val="20"/>
                <w:szCs w:val="20"/>
              </w:rPr>
              <w:t>126</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7202B" w:rsidRDefault="0027202B">
            <w:pPr>
              <w:shd w:val="clear" w:color="auto" w:fill="FFFFFF"/>
              <w:autoSpaceDE w:val="0"/>
              <w:autoSpaceDN w:val="0"/>
              <w:adjustRightInd w:val="0"/>
              <w:spacing w:line="360" w:lineRule="auto"/>
              <w:jc w:val="both"/>
              <w:outlineLvl w:val="0"/>
              <w:rPr>
                <w:sz w:val="20"/>
                <w:szCs w:val="20"/>
              </w:rPr>
            </w:pPr>
            <w:r>
              <w:rPr>
                <w:color w:val="000000"/>
                <w:sz w:val="20"/>
                <w:szCs w:val="20"/>
              </w:rPr>
              <w:t>132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7202B" w:rsidRDefault="0027202B">
            <w:pPr>
              <w:shd w:val="clear" w:color="auto" w:fill="FFFFFF"/>
              <w:autoSpaceDE w:val="0"/>
              <w:autoSpaceDN w:val="0"/>
              <w:adjustRightInd w:val="0"/>
              <w:spacing w:line="360" w:lineRule="auto"/>
              <w:jc w:val="both"/>
              <w:outlineLvl w:val="0"/>
              <w:rPr>
                <w:color w:val="000000"/>
                <w:sz w:val="20"/>
                <w:szCs w:val="20"/>
              </w:rPr>
            </w:pPr>
            <w:r>
              <w:rPr>
                <w:color w:val="000000"/>
                <w:sz w:val="20"/>
                <w:szCs w:val="20"/>
              </w:rPr>
              <w:t>104</w:t>
            </w:r>
          </w:p>
        </w:tc>
      </w:tr>
    </w:tbl>
    <w:p w:rsidR="0027202B" w:rsidRDefault="0027202B" w:rsidP="00D02266">
      <w:pPr>
        <w:pStyle w:val="a4"/>
        <w:outlineLvl w:val="0"/>
        <w:rPr>
          <w:sz w:val="28"/>
          <w:szCs w:val="28"/>
        </w:rPr>
      </w:pPr>
    </w:p>
    <w:p w:rsidR="00B620DE" w:rsidRPr="00E56650" w:rsidRDefault="00B620DE" w:rsidP="00D02266">
      <w:pPr>
        <w:pStyle w:val="a4"/>
        <w:outlineLvl w:val="0"/>
        <w:rPr>
          <w:sz w:val="28"/>
          <w:szCs w:val="28"/>
          <w:u w:val="single"/>
        </w:rPr>
      </w:pPr>
    </w:p>
    <w:p w:rsidR="00D02266" w:rsidRPr="00E56650" w:rsidRDefault="00D02266" w:rsidP="00E56650">
      <w:pPr>
        <w:pStyle w:val="a4"/>
        <w:outlineLvl w:val="0"/>
        <w:rPr>
          <w:sz w:val="28"/>
          <w:szCs w:val="28"/>
          <w:u w:val="single"/>
        </w:rPr>
      </w:pPr>
      <w:r w:rsidRPr="00E56650">
        <w:rPr>
          <w:sz w:val="28"/>
          <w:szCs w:val="28"/>
          <w:u w:val="single"/>
        </w:rPr>
        <w:t>Управление каналами сбыта</w:t>
      </w:r>
    </w:p>
    <w:p w:rsidR="00D02266" w:rsidRDefault="00D02266" w:rsidP="00D02266">
      <w:pPr>
        <w:pStyle w:val="a6"/>
        <w:jc w:val="both"/>
        <w:outlineLvl w:val="0"/>
      </w:pPr>
      <w:r>
        <w:t>Основные различия между рекламой и стимулированием сбыта заключается в их методах обращения и ценности, которую они добавляют продукту или услуге. В то время как реклама занимается созданием имиджа, и ей на это требуется время, управление каналами сбыта занимается стимулированием, ведущим к немедленному действию, предпочтительно — продаже. С другой стороны, они выполняют общие задачи, которые заключаются в увеличении количества потребителей и большем использовании тур продукта потребителями.</w:t>
      </w:r>
    </w:p>
    <w:p w:rsidR="00D02266" w:rsidRDefault="00D02266" w:rsidP="00D02266">
      <w:pPr>
        <w:pStyle w:val="a6"/>
        <w:jc w:val="both"/>
        <w:outlineLvl w:val="0"/>
      </w:pPr>
      <w:r>
        <w:t>Поддержка продаж - это предложение дополнительного мотива для покупки. Ее главное преимущество заключается в многообразии и гибкости методов. Чаще всего для продвижения используются скидки:</w:t>
      </w:r>
    </w:p>
    <w:p w:rsidR="00D02266" w:rsidRDefault="00D02266" w:rsidP="00400DE7">
      <w:pPr>
        <w:pStyle w:val="10"/>
        <w:numPr>
          <w:ilvl w:val="0"/>
          <w:numId w:val="12"/>
        </w:numPr>
        <w:jc w:val="both"/>
        <w:outlineLvl w:val="0"/>
      </w:pPr>
      <w:r>
        <w:t xml:space="preserve">    сезонные;</w:t>
      </w:r>
      <w:r>
        <w:tab/>
        <w:t xml:space="preserve">  </w:t>
      </w:r>
    </w:p>
    <w:p w:rsidR="00D02266" w:rsidRDefault="00D02266" w:rsidP="00400DE7">
      <w:pPr>
        <w:pStyle w:val="10"/>
        <w:numPr>
          <w:ilvl w:val="0"/>
          <w:numId w:val="12"/>
        </w:numPr>
        <w:jc w:val="both"/>
        <w:outlineLvl w:val="0"/>
      </w:pPr>
      <w:r>
        <w:t xml:space="preserve">   скидки на праздники;</w:t>
      </w:r>
    </w:p>
    <w:p w:rsidR="00D02266" w:rsidRDefault="00D02266" w:rsidP="00400DE7">
      <w:pPr>
        <w:pStyle w:val="10"/>
        <w:numPr>
          <w:ilvl w:val="0"/>
          <w:numId w:val="12"/>
        </w:numPr>
        <w:jc w:val="both"/>
        <w:outlineLvl w:val="0"/>
      </w:pPr>
      <w:r>
        <w:t xml:space="preserve">   семейные скидки;</w:t>
      </w:r>
    </w:p>
    <w:p w:rsidR="00D02266" w:rsidRDefault="00D02266" w:rsidP="00400DE7">
      <w:pPr>
        <w:pStyle w:val="10"/>
        <w:numPr>
          <w:ilvl w:val="0"/>
          <w:numId w:val="12"/>
        </w:numPr>
        <w:jc w:val="both"/>
        <w:outlineLvl w:val="0"/>
      </w:pPr>
      <w:r>
        <w:t xml:space="preserve">   групповые;</w:t>
      </w:r>
    </w:p>
    <w:p w:rsidR="00D02266" w:rsidRDefault="00D02266" w:rsidP="00400DE7">
      <w:pPr>
        <w:pStyle w:val="10"/>
        <w:numPr>
          <w:ilvl w:val="0"/>
          <w:numId w:val="12"/>
        </w:numPr>
        <w:jc w:val="both"/>
        <w:outlineLvl w:val="0"/>
      </w:pPr>
      <w:r>
        <w:t xml:space="preserve">   детские;</w:t>
      </w:r>
    </w:p>
    <w:p w:rsidR="00D02266" w:rsidRDefault="00D02266" w:rsidP="00400DE7">
      <w:pPr>
        <w:pStyle w:val="10"/>
        <w:numPr>
          <w:ilvl w:val="0"/>
          <w:numId w:val="12"/>
        </w:numPr>
        <w:jc w:val="both"/>
        <w:outlineLvl w:val="0"/>
      </w:pPr>
      <w:r>
        <w:t xml:space="preserve">    специальные (для тех, кто владеет купоном на скидку или для клиентов, которые приводят в фирму нового клиента);</w:t>
      </w:r>
    </w:p>
    <w:p w:rsidR="00D02266" w:rsidRDefault="00D02266" w:rsidP="00400DE7">
      <w:pPr>
        <w:pStyle w:val="10"/>
        <w:numPr>
          <w:ilvl w:val="0"/>
          <w:numId w:val="12"/>
        </w:numPr>
        <w:jc w:val="both"/>
        <w:outlineLvl w:val="0"/>
      </w:pPr>
      <w:r>
        <w:t xml:space="preserve">  скидки постоянным клиентам.</w:t>
      </w:r>
    </w:p>
    <w:p w:rsidR="00D02266" w:rsidRDefault="00D02266" w:rsidP="00D02266">
      <w:pPr>
        <w:pStyle w:val="a6"/>
        <w:ind w:firstLine="540"/>
        <w:jc w:val="both"/>
        <w:outlineLvl w:val="0"/>
      </w:pPr>
      <w:r>
        <w:t xml:space="preserve">Различная печатная продукция используется турфирмами для стимулирования продаж непосредственно в офисе. В тот момент, когда клиент колеблется в выборе турагента, места отдыха, гостиницы или вида транспорта подтолкнуть его к покупке поможет красочный проспект, обрисовывающий все преимущества данного места отдыха, гостиницы и т.д. Различные календари, стенды, брошюры, журналы и каталоги собственного издания не только привлекают клиента своим внешним видом, но и предлагают более подробную информацию о маршруте. </w:t>
      </w:r>
    </w:p>
    <w:p w:rsidR="00D02266" w:rsidRDefault="00D02266" w:rsidP="00D02266">
      <w:pPr>
        <w:pStyle w:val="a6"/>
        <w:ind w:firstLine="540"/>
        <w:jc w:val="both"/>
        <w:outlineLvl w:val="0"/>
      </w:pPr>
      <w:r>
        <w:t>Следующим этапом управлением канала сбыта является участие в работе различных туристических выставок, ярмарок. Выставки и ярмарки имеют огромное значение с точки зрения поиска партнеров и установления деловых связей. Данный вид продвижения относится к стимулированию сбыта, направленному на посредников. Подобного рода выставки ежегодно проводятся не только в Москве, но и в других городах, как российские, так и международные.</w:t>
      </w:r>
    </w:p>
    <w:p w:rsidR="00B620DE" w:rsidRPr="006E450E" w:rsidRDefault="00D02266" w:rsidP="006E450E">
      <w:pPr>
        <w:pStyle w:val="a4"/>
        <w:outlineLvl w:val="0"/>
        <w:rPr>
          <w:sz w:val="28"/>
          <w:szCs w:val="28"/>
          <w:u w:val="single"/>
        </w:rPr>
      </w:pPr>
      <w:r w:rsidRPr="00E56650">
        <w:rPr>
          <w:sz w:val="28"/>
          <w:szCs w:val="28"/>
          <w:u w:val="single"/>
        </w:rPr>
        <w:t>Коммуникативная политика</w:t>
      </w:r>
    </w:p>
    <w:p w:rsidR="00D02266" w:rsidRDefault="00D02266" w:rsidP="00D02266">
      <w:pPr>
        <w:pStyle w:val="a6"/>
        <w:jc w:val="both"/>
        <w:outlineLvl w:val="0"/>
      </w:pPr>
      <w:r>
        <w:t>Туристская фирма, как и любое другое предприятие не может обойтись без рекламы, как самой фирмы, так и ее товаров и услуг. Рассмотрим, как в своих целях использует рекламу туристская фирма «</w:t>
      </w:r>
      <w:r w:rsidR="00A45939">
        <w:rPr>
          <w:lang w:val="en-US"/>
        </w:rPr>
        <w:t>SUN</w:t>
      </w:r>
      <w:r>
        <w:t xml:space="preserve"> - тур».</w:t>
      </w:r>
    </w:p>
    <w:p w:rsidR="00D02266" w:rsidRDefault="00D02266" w:rsidP="00D02266">
      <w:pPr>
        <w:pStyle w:val="a6"/>
        <w:jc w:val="both"/>
        <w:outlineLvl w:val="0"/>
      </w:pPr>
      <w:r>
        <w:t xml:space="preserve">Данная фирма, как и все использует размещение рекламных обращений на телевидение, в газетах, а так же в </w:t>
      </w:r>
      <w:r>
        <w:rPr>
          <w:lang w:val="en-US"/>
        </w:rPr>
        <w:t>Internet</w:t>
      </w:r>
      <w:r>
        <w:t xml:space="preserve">. </w:t>
      </w:r>
    </w:p>
    <w:p w:rsidR="00D02266" w:rsidRDefault="00D02266" w:rsidP="00D02266">
      <w:pPr>
        <w:pStyle w:val="a6"/>
        <w:jc w:val="both"/>
        <w:outlineLvl w:val="0"/>
      </w:pPr>
      <w:r>
        <w:t xml:space="preserve">Сегодня </w:t>
      </w:r>
      <w:r>
        <w:rPr>
          <w:lang w:val="en-US"/>
        </w:rPr>
        <w:t>Internet</w:t>
      </w:r>
      <w:r>
        <w:t xml:space="preserve"> - это самый легкий способ получения информации из любой точки земного шара. Сейчас ни одна туристская фирма не может обойтись без </w:t>
      </w:r>
      <w:r>
        <w:rPr>
          <w:lang w:val="en-US"/>
        </w:rPr>
        <w:t>Internet</w:t>
      </w:r>
      <w:r>
        <w:t>. Погода, цены, описание отелей, условия заключения договоров, документы необходимые для получения визы - все это можно найти на сайтах различных туристских кампаний. «</w:t>
      </w:r>
      <w:r w:rsidR="00A45939">
        <w:rPr>
          <w:lang w:val="en-US"/>
        </w:rPr>
        <w:t>SUN</w:t>
      </w:r>
      <w:r>
        <w:t xml:space="preserve"> - тур»   не   является   исключением.      На   своем   сайте, который находится по адресу </w:t>
      </w:r>
      <w:r>
        <w:rPr>
          <w:u w:val="single"/>
          <w:lang w:val="en-US"/>
        </w:rPr>
        <w:t>www</w:t>
      </w:r>
      <w:r>
        <w:rPr>
          <w:u w:val="single"/>
        </w:rPr>
        <w:t>.</w:t>
      </w:r>
      <w:r w:rsidR="00A45939">
        <w:rPr>
          <w:u w:val="single"/>
          <w:lang w:val="en-US"/>
        </w:rPr>
        <w:t>suntour</w:t>
      </w:r>
      <w:r>
        <w:rPr>
          <w:u w:val="single"/>
        </w:rPr>
        <w:t>.</w:t>
      </w:r>
      <w:r>
        <w:rPr>
          <w:u w:val="single"/>
          <w:lang w:val="en-US"/>
        </w:rPr>
        <w:t>ru</w:t>
      </w:r>
      <w:r>
        <w:t>, фирма размещает именно ту информацию, которая может понадобиться туристу. То есть информацию о самой фирме, о турах, которые она предлагает, об услугах, которые фирма оказывает и так далее. Данное рекламное обращение носит информативный характер. Здесь идет формирование имиджа фирмы и корректировка представлений о деятельности фирмы.</w:t>
      </w:r>
    </w:p>
    <w:p w:rsidR="00D02266" w:rsidRDefault="00D02266" w:rsidP="00D02266">
      <w:pPr>
        <w:pStyle w:val="a6"/>
        <w:jc w:val="both"/>
        <w:outlineLvl w:val="0"/>
      </w:pPr>
      <w:r>
        <w:t>Нужно отметить, что «</w:t>
      </w:r>
      <w:r w:rsidR="00A45939">
        <w:rPr>
          <w:lang w:val="en-US"/>
        </w:rPr>
        <w:t>SUN</w:t>
      </w:r>
      <w:r>
        <w:t xml:space="preserve"> - тур» выпускает буклеты, связанные с их собственными проектами, для большего привлечения туристов к данным услугам. Все буклеты отпечатаны в типографии на хорошей, качественной бумаге, что показывает уважение к клиентам. Помимо этого все буклеты красочно оформлены. В данных рекламных буклетах зрительный эффект обеспечивается за счет фотографий данных проектов. Фотографии воссоздают атмосферу этих туров. Именно они дают потенциальному клиенту главное представление о том, что его ожидает. Например, достопримечательности различных стран: монастыри, музеи, театры и многие другие замечательные места. Все это обязательно будет привлекать клиентов, которые обязательно захотят посетить те или иные места. Например, вы сможете совершить конную прогулку, порыбачить на озере... и т.д.</w:t>
      </w:r>
    </w:p>
    <w:p w:rsidR="00D02266" w:rsidRDefault="00D02266" w:rsidP="00D02266">
      <w:pPr>
        <w:pStyle w:val="a6"/>
        <w:jc w:val="both"/>
        <w:outlineLvl w:val="0"/>
      </w:pPr>
      <w:r>
        <w:t>Практически все рекламные  буклеты содержат информацию на двух языках:   русском,   для   русскоязычного   населения,   и   английском,   для иностранных туристов.</w:t>
      </w:r>
    </w:p>
    <w:p w:rsidR="00D02266" w:rsidRDefault="00D02266" w:rsidP="00D02266">
      <w:pPr>
        <w:pStyle w:val="a6"/>
        <w:jc w:val="both"/>
        <w:outlineLvl w:val="0"/>
      </w:pPr>
      <w:r>
        <w:t xml:space="preserve">Помимо рекламных буклетов, всемирной системы </w:t>
      </w:r>
      <w:r>
        <w:rPr>
          <w:lang w:val="en-US"/>
        </w:rPr>
        <w:t>Internet</w:t>
      </w:r>
      <w:r>
        <w:t xml:space="preserve"> туристская фирма «</w:t>
      </w:r>
      <w:r w:rsidR="00A45939">
        <w:rPr>
          <w:lang w:val="en-US"/>
        </w:rPr>
        <w:t>SUN</w:t>
      </w:r>
      <w:r>
        <w:t xml:space="preserve"> - тур» размещает свою рекламу на телевидении и в печатных изданиях. Телевидение имеет широкие возможности оказывать целенаправленное воздействия и вызывать желаемую ответную реакцию зрительской аудитории. Телевидение обеспечивает широкий охват, особенно в праздничные,  выходные дни, когда максимальное количество клиентов будут у своих телевизоров. А также рекламное обращение, которое будут помещены в  газете, привлекающее внимание читателей. В силу своей оперативности, повторяемости, широкого охвата рынка пресса является одним из самых эффективных средств распространения рекламы.</w:t>
      </w:r>
    </w:p>
    <w:p w:rsidR="00D02266" w:rsidRDefault="00D02266" w:rsidP="00D02266">
      <w:pPr>
        <w:pStyle w:val="a6"/>
        <w:jc w:val="both"/>
        <w:outlineLvl w:val="0"/>
      </w:pPr>
      <w:r>
        <w:t>Важным фактором в рекламе является фирменный стиль организации. Фирменный   стиль   -   это   набор   цветовых,    графических,   словесных, типографических дизайнерских постоянных элементов, обеспечивающих визуальное и смысловое единство товаров (услуг), всей исходящей от фирмы информации, ее внутреннего и внешнего оформления.</w:t>
      </w:r>
    </w:p>
    <w:p w:rsidR="00D02266" w:rsidRDefault="00D02266" w:rsidP="00D02266">
      <w:pPr>
        <w:pStyle w:val="a6"/>
        <w:jc w:val="both"/>
        <w:outlineLvl w:val="0"/>
      </w:pPr>
      <w:r>
        <w:t>Туристская фирма «</w:t>
      </w:r>
      <w:r w:rsidR="00A45939">
        <w:rPr>
          <w:lang w:val="en-US"/>
        </w:rPr>
        <w:t>SUN</w:t>
      </w:r>
      <w:r>
        <w:t xml:space="preserve"> - тур» разработала свой собственный фирменный стиль, который позволяет потребителю быстро и безошибочно найти продукт фирмы, позволяет фирме с меньшими затратами выводить на рынок свои новые продукты.</w:t>
      </w:r>
    </w:p>
    <w:p w:rsidR="00D02266" w:rsidRDefault="00D02266" w:rsidP="00D02266">
      <w:pPr>
        <w:pStyle w:val="a6"/>
        <w:jc w:val="both"/>
        <w:outlineLvl w:val="0"/>
      </w:pPr>
      <w:r>
        <w:t>Итак, из вышесказанного видно, что туристская фирма «</w:t>
      </w:r>
      <w:r w:rsidR="00A45939">
        <w:rPr>
          <w:lang w:val="en-US"/>
        </w:rPr>
        <w:t>SUN</w:t>
      </w:r>
      <w:r>
        <w:t xml:space="preserve"> - тур» будет активно продвигать свои услуги с помощью различных видов рекламы. </w:t>
      </w:r>
    </w:p>
    <w:p w:rsidR="00D02266" w:rsidRDefault="00D02266" w:rsidP="00D02266">
      <w:pPr>
        <w:shd w:val="clear" w:color="auto" w:fill="FFFFFF"/>
        <w:autoSpaceDE w:val="0"/>
        <w:autoSpaceDN w:val="0"/>
        <w:adjustRightInd w:val="0"/>
        <w:spacing w:line="360" w:lineRule="auto"/>
        <w:jc w:val="both"/>
        <w:outlineLvl w:val="0"/>
        <w:rPr>
          <w:b/>
          <w:bCs/>
          <w:color w:val="000000"/>
          <w:sz w:val="28"/>
          <w:szCs w:val="28"/>
        </w:rPr>
      </w:pPr>
    </w:p>
    <w:p w:rsidR="00D02266" w:rsidRPr="006E450E" w:rsidRDefault="00D02266" w:rsidP="00D02266">
      <w:pPr>
        <w:pStyle w:val="1"/>
        <w:outlineLvl w:val="0"/>
        <w:rPr>
          <w:i/>
          <w:sz w:val="28"/>
          <w:szCs w:val="28"/>
        </w:rPr>
      </w:pPr>
      <w:r w:rsidRPr="006E450E">
        <w:rPr>
          <w:i/>
          <w:sz w:val="28"/>
          <w:szCs w:val="28"/>
        </w:rPr>
        <w:t>Организационный план</w:t>
      </w:r>
    </w:p>
    <w:p w:rsidR="00D02266" w:rsidRDefault="00D02266" w:rsidP="00D02266">
      <w:pPr>
        <w:pStyle w:val="a6"/>
        <w:jc w:val="both"/>
        <w:outlineLvl w:val="0"/>
        <w:rPr>
          <w:lang w:val="en-US"/>
        </w:rPr>
      </w:pPr>
    </w:p>
    <w:p w:rsidR="00D02266" w:rsidRDefault="00D02266" w:rsidP="00D02266">
      <w:pPr>
        <w:pStyle w:val="a6"/>
        <w:jc w:val="both"/>
        <w:outlineLvl w:val="0"/>
      </w:pPr>
      <w:r>
        <w:t xml:space="preserve">Решая вопрос выбора организационно - правовой формы, предприятие остановилось на обществе с ограниченной ответственностью, потому что в условиях рыночных отношений это - самая гибкая форма. ООО — это предприятие, учредителями которого являются граждане и юридические лица. Источником образования имущества — вклады участников. Ответственность по обязательствам все участники несут лишь в пределах своих вкладов и по обязательствам общества не отвечают. </w:t>
      </w:r>
    </w:p>
    <w:p w:rsidR="00D02266" w:rsidRDefault="00D02266" w:rsidP="00D02266">
      <w:pPr>
        <w:pStyle w:val="a6"/>
        <w:jc w:val="both"/>
        <w:outlineLvl w:val="0"/>
      </w:pPr>
      <w:r>
        <w:t>Компания считает одним из важнейших факторов стабильной работы сплоченность и опытность команды управления и возможность решать намеченные задачи и осуществлять планы перспективного развития компании. Поэтому, компания набирает профессионалов, прошедших специальную подготовку и способных обеспечить высокий уровень сервиса. Члены команды обеспечивают высокий организационно-управленческий уровень хозяйственной деятельности за счет профессиональной компетенции, умения находить взаимоприемлемые решения и представлять команду как единое целое. Директора избирают сроком на 2 года и могут переизбирать неограниченное количество раз. В полномочия директора входит решение всех вопросов деятельности фирмы. Директор принимает решения и организовывает работу по своему усмотрению.</w:t>
      </w:r>
    </w:p>
    <w:p w:rsidR="00D02266" w:rsidRDefault="00D02266" w:rsidP="00D02266">
      <w:pPr>
        <w:pStyle w:val="a6"/>
        <w:jc w:val="both"/>
        <w:outlineLvl w:val="0"/>
      </w:pPr>
      <w:r>
        <w:t xml:space="preserve">Работники фирмы приглашаются по рекомендациям кадровых агентств, по рекламе в СМИ. Взаимоотношения администрации с работниками, охрана труда, социальное развитие регулируются законодательством Российской Федерации. </w:t>
      </w:r>
    </w:p>
    <w:p w:rsidR="00D02266" w:rsidRDefault="00D02266" w:rsidP="00D02266">
      <w:pPr>
        <w:pStyle w:val="22"/>
        <w:jc w:val="both"/>
        <w:outlineLvl w:val="0"/>
      </w:pPr>
      <w:r>
        <w:t>В обязанности менеджера входит – следить за ситуацией на рынке, общаться с принимающими компаниями, обсуждать условия, в которых будут размещаться клиенты, а также бронировать места и заказывать билеты. Менеджер должен суметь быстро подобрать альтернативное предложение, если клиент не знает, чего он хочет.</w:t>
      </w:r>
    </w:p>
    <w:p w:rsidR="00D02266" w:rsidRDefault="00D02266" w:rsidP="00D02266">
      <w:pPr>
        <w:pStyle w:val="22"/>
        <w:jc w:val="both"/>
        <w:outlineLvl w:val="0"/>
      </w:pPr>
      <w:r>
        <w:t>Обязательные требования к работниками туристической фирмы:</w:t>
      </w:r>
    </w:p>
    <w:p w:rsidR="00D02266" w:rsidRDefault="00D02266" w:rsidP="00400DE7">
      <w:pPr>
        <w:pStyle w:val="10"/>
        <w:numPr>
          <w:ilvl w:val="0"/>
          <w:numId w:val="14"/>
        </w:numPr>
        <w:jc w:val="both"/>
        <w:outlineLvl w:val="0"/>
      </w:pPr>
      <w:r>
        <w:t>Возраст от 25 – 35 лет;</w:t>
      </w:r>
    </w:p>
    <w:p w:rsidR="00D02266" w:rsidRDefault="00D02266" w:rsidP="00400DE7">
      <w:pPr>
        <w:pStyle w:val="10"/>
        <w:numPr>
          <w:ilvl w:val="0"/>
          <w:numId w:val="14"/>
        </w:numPr>
        <w:jc w:val="both"/>
        <w:outlineLvl w:val="0"/>
      </w:pPr>
      <w:r>
        <w:t>Высшее образование, с опытом работы три года;</w:t>
      </w:r>
    </w:p>
    <w:p w:rsidR="00D02266" w:rsidRDefault="00D02266" w:rsidP="00400DE7">
      <w:pPr>
        <w:pStyle w:val="10"/>
        <w:numPr>
          <w:ilvl w:val="0"/>
          <w:numId w:val="14"/>
        </w:numPr>
        <w:jc w:val="both"/>
        <w:outlineLvl w:val="0"/>
      </w:pPr>
      <w:r>
        <w:t>Обязательное знание двух и более иностранных языков (английский, немецкий, французский и другие);</w:t>
      </w:r>
    </w:p>
    <w:p w:rsidR="00D02266" w:rsidRDefault="00D02266" w:rsidP="00400DE7">
      <w:pPr>
        <w:pStyle w:val="10"/>
        <w:numPr>
          <w:ilvl w:val="0"/>
          <w:numId w:val="14"/>
        </w:numPr>
        <w:jc w:val="both"/>
        <w:outlineLvl w:val="0"/>
      </w:pPr>
      <w:r>
        <w:t>Общительность, доброжелательность, целеустремленность и опрятность.</w:t>
      </w:r>
    </w:p>
    <w:p w:rsidR="00D02266" w:rsidRDefault="00D02266" w:rsidP="00D02266">
      <w:pPr>
        <w:pStyle w:val="22"/>
        <w:jc w:val="both"/>
      </w:pPr>
      <w:r>
        <w:t>Месячный фонд оплаты труда работников туристической фирмы «Волна - тур» будет составлять 5</w:t>
      </w:r>
      <w:r w:rsidR="00400DE7">
        <w:t>0</w:t>
      </w:r>
      <w:r>
        <w:t xml:space="preserve"> 000 рублей. (Приложение 1)</w:t>
      </w:r>
    </w:p>
    <w:p w:rsidR="00D02266" w:rsidRPr="00400DE7" w:rsidRDefault="00D02266" w:rsidP="00D02266">
      <w:pPr>
        <w:rPr>
          <w:sz w:val="28"/>
          <w:szCs w:val="28"/>
        </w:rPr>
      </w:pPr>
    </w:p>
    <w:p w:rsidR="00D02266" w:rsidRPr="00EC1A0A" w:rsidRDefault="00D02266" w:rsidP="00D02266">
      <w:pPr>
        <w:pStyle w:val="1"/>
        <w:outlineLvl w:val="0"/>
        <w:rPr>
          <w:i/>
          <w:sz w:val="28"/>
          <w:szCs w:val="28"/>
        </w:rPr>
      </w:pPr>
      <w:r w:rsidRPr="00EC1A0A">
        <w:rPr>
          <w:i/>
          <w:sz w:val="28"/>
          <w:szCs w:val="28"/>
        </w:rPr>
        <w:t>Юридический план.</w:t>
      </w:r>
    </w:p>
    <w:p w:rsidR="00D02266" w:rsidRDefault="00D02266" w:rsidP="00D02266">
      <w:pPr>
        <w:pStyle w:val="22"/>
        <w:jc w:val="both"/>
        <w:outlineLvl w:val="0"/>
        <w:rPr>
          <w:lang w:val="en-US"/>
        </w:rPr>
      </w:pPr>
    </w:p>
    <w:p w:rsidR="00D02266" w:rsidRDefault="00D02266" w:rsidP="00D02266">
      <w:pPr>
        <w:pStyle w:val="22"/>
        <w:jc w:val="both"/>
        <w:outlineLvl w:val="0"/>
      </w:pPr>
      <w:r>
        <w:t>В качестве правового статуса мы выбрали общество с ограниченной ответственностью с участием иностранного капитала. Это форма проста в осуществлении и удобна для нас по своей структуре.</w:t>
      </w:r>
    </w:p>
    <w:p w:rsidR="00D02266" w:rsidRDefault="00D02266" w:rsidP="00D02266">
      <w:pPr>
        <w:pStyle w:val="22"/>
        <w:jc w:val="both"/>
        <w:outlineLvl w:val="0"/>
      </w:pPr>
      <w:r>
        <w:t>Учредительным документом общества с ограниченной ответственностью является учредительный договор, подписанный его учредителями и утвержденный ими устав.</w:t>
      </w:r>
    </w:p>
    <w:p w:rsidR="00D02266" w:rsidRDefault="00D02266" w:rsidP="00D02266">
      <w:pPr>
        <w:pStyle w:val="22"/>
        <w:jc w:val="both"/>
        <w:outlineLvl w:val="0"/>
      </w:pPr>
      <w:r>
        <w:t>Уставный капитал общества с ограниченной ответственностью составляет 460 000 рублей. В процессе реализации проекта уставный капитал может быть расширен за счет получаемой прибыли.</w:t>
      </w:r>
    </w:p>
    <w:p w:rsidR="00D02266" w:rsidRDefault="00D02266" w:rsidP="00D02266">
      <w:pPr>
        <w:pStyle w:val="22"/>
        <w:jc w:val="both"/>
        <w:outlineLvl w:val="0"/>
      </w:pPr>
      <w:r>
        <w:t>Внешним органом управления туристической фирмы является общее собрание его участников. Компетенция органов управления обществом, а также порядок принятия ими решений и выступление от имени общества определяются в соответствии с Гражданским Кодексом Российской Федерации, законом об обществах с ограниченной ответственностью и уставом общества.</w:t>
      </w:r>
    </w:p>
    <w:p w:rsidR="00D02266" w:rsidRDefault="00D02266" w:rsidP="00D02266">
      <w:pPr>
        <w:pStyle w:val="22"/>
        <w:jc w:val="both"/>
        <w:outlineLvl w:val="0"/>
      </w:pPr>
      <w:r>
        <w:t>Общее собрание участников ООО решает вопросы изменения устава общества, изменения размера его уставного капитала, утверждает, годовые результаты деятельности и  распределение его прибыли и убытков, а также решает вопросы о ликвидации и реорганизации фирмы.</w:t>
      </w:r>
    </w:p>
    <w:p w:rsidR="00D02266" w:rsidRDefault="00D02266" w:rsidP="00D02266">
      <w:pPr>
        <w:pStyle w:val="22"/>
        <w:jc w:val="both"/>
        <w:outlineLvl w:val="0"/>
      </w:pPr>
      <w:r>
        <w:t>В промежуток между общими собраниями высшим органом управления  учреждения является генеральный директор. В полномочия директора входит решение всех вопросов деятельности фирмы. Директор фирмы принимает решение и организует  работу по своему усмотрению.</w:t>
      </w:r>
    </w:p>
    <w:p w:rsidR="00D02266" w:rsidRDefault="00D02266" w:rsidP="00D02266">
      <w:pPr>
        <w:pStyle w:val="22"/>
        <w:jc w:val="both"/>
        <w:outlineLvl w:val="0"/>
      </w:pPr>
      <w:r>
        <w:t>Юридические аспекты организации и функционирование туристической фирмы определятся действующим законодательством Российской Федерации.</w:t>
      </w:r>
    </w:p>
    <w:p w:rsidR="00D02266" w:rsidRPr="005B5633" w:rsidRDefault="00D02266" w:rsidP="00D02266">
      <w:pPr>
        <w:pStyle w:val="1"/>
        <w:outlineLvl w:val="0"/>
        <w:rPr>
          <w:i/>
          <w:sz w:val="28"/>
          <w:szCs w:val="28"/>
        </w:rPr>
      </w:pPr>
      <w:r w:rsidRPr="005B5633">
        <w:rPr>
          <w:i/>
          <w:sz w:val="28"/>
          <w:szCs w:val="28"/>
        </w:rPr>
        <w:t>Финансовый план</w:t>
      </w:r>
    </w:p>
    <w:p w:rsidR="00D02266" w:rsidRPr="00B620DE" w:rsidRDefault="00D02266" w:rsidP="00D02266">
      <w:pPr>
        <w:spacing w:line="360" w:lineRule="auto"/>
        <w:ind w:left="360" w:firstLine="348"/>
        <w:jc w:val="center"/>
        <w:outlineLvl w:val="0"/>
        <w:rPr>
          <w:bCs/>
          <w:sz w:val="28"/>
          <w:szCs w:val="28"/>
          <w:lang w:val="en-US"/>
        </w:rPr>
      </w:pPr>
      <w:r w:rsidRPr="00B620DE">
        <w:rPr>
          <w:bCs/>
          <w:sz w:val="28"/>
          <w:szCs w:val="28"/>
        </w:rPr>
        <w:t xml:space="preserve">Средняя цена одного путешествия </w:t>
      </w:r>
      <w:r w:rsidR="00400DE7" w:rsidRPr="00B620DE">
        <w:rPr>
          <w:bCs/>
          <w:sz w:val="28"/>
          <w:szCs w:val="28"/>
        </w:rPr>
        <w:t>70</w:t>
      </w:r>
      <w:r w:rsidRPr="00B620DE">
        <w:rPr>
          <w:bCs/>
          <w:sz w:val="28"/>
          <w:szCs w:val="28"/>
        </w:rPr>
        <w:t>0</w:t>
      </w:r>
      <w:r w:rsidRPr="00B620DE">
        <w:rPr>
          <w:bCs/>
          <w:sz w:val="28"/>
          <w:szCs w:val="28"/>
          <w:lang w:val="en-US"/>
        </w:rPr>
        <w:t>$</w:t>
      </w:r>
    </w:p>
    <w:p w:rsidR="00D02266" w:rsidRDefault="00D02266" w:rsidP="00D02266">
      <w:pPr>
        <w:spacing w:line="360" w:lineRule="auto"/>
        <w:ind w:left="360" w:firstLine="348"/>
        <w:jc w:val="center"/>
        <w:outlineLvl w:val="0"/>
        <w:rPr>
          <w:b/>
          <w:bCs/>
          <w:sz w:val="28"/>
          <w:szCs w:val="28"/>
          <w:lang w:val="en-US"/>
        </w:rPr>
      </w:pPr>
    </w:p>
    <w:p w:rsidR="00D02266" w:rsidRDefault="00D02266" w:rsidP="00CF5383">
      <w:pPr>
        <w:pStyle w:val="10"/>
        <w:numPr>
          <w:ilvl w:val="0"/>
          <w:numId w:val="21"/>
        </w:numPr>
        <w:jc w:val="both"/>
        <w:outlineLvl w:val="0"/>
      </w:pPr>
      <w:r>
        <w:t xml:space="preserve">Реализация </w:t>
      </w:r>
      <w:r w:rsidR="00F8773D">
        <w:t>4</w:t>
      </w:r>
      <w:r>
        <w:t xml:space="preserve">00 туров по цене </w:t>
      </w:r>
      <w:r w:rsidR="00F8773D">
        <w:t>70</w:t>
      </w:r>
      <w:r>
        <w:t xml:space="preserve">0$ наша выручка составит: </w:t>
      </w:r>
      <w:r w:rsidR="00F8773D">
        <w:t>400*70</w:t>
      </w:r>
      <w:r>
        <w:t xml:space="preserve">0 = </w:t>
      </w:r>
      <w:r w:rsidR="00F8773D">
        <w:t>280</w:t>
      </w:r>
      <w:r>
        <w:t> 000$ в год</w:t>
      </w:r>
    </w:p>
    <w:p w:rsidR="00D02266" w:rsidRDefault="00D02266" w:rsidP="00CF5383">
      <w:pPr>
        <w:pStyle w:val="10"/>
        <w:numPr>
          <w:ilvl w:val="0"/>
          <w:numId w:val="21"/>
        </w:numPr>
        <w:jc w:val="both"/>
        <w:outlineLvl w:val="0"/>
      </w:pPr>
      <w:r>
        <w:t xml:space="preserve">Средний % комиссии равен 10%; </w:t>
      </w:r>
      <w:r w:rsidR="00F8773D">
        <w:t>280</w:t>
      </w:r>
      <w:r>
        <w:t xml:space="preserve"> 000/100%*10% = </w:t>
      </w:r>
      <w:r w:rsidR="00F8773D">
        <w:t>28 0</w:t>
      </w:r>
      <w:r>
        <w:t>00 руб. в год</w:t>
      </w:r>
    </w:p>
    <w:p w:rsidR="00D02266" w:rsidRDefault="00D02266" w:rsidP="00CF5383">
      <w:pPr>
        <w:pStyle w:val="10"/>
        <w:numPr>
          <w:ilvl w:val="0"/>
          <w:numId w:val="21"/>
        </w:numPr>
        <w:jc w:val="both"/>
        <w:outlineLvl w:val="0"/>
      </w:pPr>
      <w:r>
        <w:t>Возьмем на 01.01.200</w:t>
      </w:r>
      <w:r w:rsidR="005E2E7C">
        <w:t>8</w:t>
      </w:r>
      <w:r>
        <w:t xml:space="preserve">г. 1 доллар США = </w:t>
      </w:r>
      <w:r w:rsidR="00F8773D">
        <w:t>30</w:t>
      </w:r>
      <w:r>
        <w:t>,0 руб.:</w:t>
      </w:r>
    </w:p>
    <w:p w:rsidR="00D02266" w:rsidRDefault="00D02266" w:rsidP="00D02266">
      <w:pPr>
        <w:pStyle w:val="22"/>
        <w:jc w:val="both"/>
        <w:outlineLvl w:val="0"/>
      </w:pPr>
      <w:r>
        <w:t xml:space="preserve"> </w:t>
      </w:r>
      <w:r w:rsidR="00F8773D">
        <w:t>28 000$*30</w:t>
      </w:r>
      <w:r>
        <w:t xml:space="preserve">,0 = </w:t>
      </w:r>
      <w:r w:rsidR="00F8773D">
        <w:t>840 0</w:t>
      </w:r>
      <w:r>
        <w:t>00 руб.</w:t>
      </w:r>
    </w:p>
    <w:p w:rsidR="00D02266" w:rsidRDefault="00D02266" w:rsidP="00D02266">
      <w:pPr>
        <w:pStyle w:val="22"/>
        <w:jc w:val="both"/>
        <w:outlineLvl w:val="0"/>
      </w:pPr>
      <w:r>
        <w:t xml:space="preserve">Реализация без налогов = </w:t>
      </w:r>
      <w:r w:rsidR="005E2E7C">
        <w:t>840 0</w:t>
      </w:r>
      <w:r>
        <w:t>00 руб.</w:t>
      </w:r>
    </w:p>
    <w:p w:rsidR="00D02266" w:rsidRDefault="00D02266" w:rsidP="00D02266">
      <w:pPr>
        <w:pStyle w:val="22"/>
        <w:jc w:val="both"/>
        <w:outlineLvl w:val="0"/>
      </w:pPr>
      <w:r>
        <w:t xml:space="preserve">Реализация без НДС = </w:t>
      </w:r>
      <w:r w:rsidR="005E2E7C">
        <w:t>840 0</w:t>
      </w:r>
      <w:r>
        <w:t xml:space="preserve">00/118%*100% = </w:t>
      </w:r>
      <w:r w:rsidR="005E2E7C">
        <w:t>711 864</w:t>
      </w:r>
      <w:r>
        <w:t xml:space="preserve"> руб.</w:t>
      </w:r>
    </w:p>
    <w:p w:rsidR="00D02266" w:rsidRDefault="00D02266" w:rsidP="00D02266">
      <w:pPr>
        <w:spacing w:line="360" w:lineRule="auto"/>
        <w:ind w:left="360" w:firstLine="348"/>
        <w:jc w:val="both"/>
        <w:outlineLvl w:val="0"/>
        <w:rPr>
          <w:sz w:val="28"/>
          <w:szCs w:val="28"/>
        </w:rPr>
      </w:pPr>
      <w:r>
        <w:rPr>
          <w:sz w:val="28"/>
          <w:szCs w:val="28"/>
        </w:rPr>
        <w:t>Результаты прогнозирования реализации данного инвестиционного проекта представлены в финансовом плане, который состоит из следующих документов:</w:t>
      </w:r>
    </w:p>
    <w:p w:rsidR="00D02266" w:rsidRDefault="00D02266" w:rsidP="00D02266">
      <w:pPr>
        <w:spacing w:line="360" w:lineRule="auto"/>
        <w:ind w:left="360" w:firstLine="348"/>
        <w:jc w:val="both"/>
        <w:outlineLvl w:val="0"/>
        <w:rPr>
          <w:sz w:val="28"/>
          <w:szCs w:val="28"/>
        </w:rPr>
      </w:pPr>
      <w:r>
        <w:rPr>
          <w:sz w:val="28"/>
          <w:szCs w:val="28"/>
        </w:rPr>
        <w:t>- экономическое обоснование потребности в финансовых результатах;</w:t>
      </w:r>
    </w:p>
    <w:p w:rsidR="00D02266" w:rsidRDefault="00D02266" w:rsidP="00D02266">
      <w:pPr>
        <w:spacing w:line="360" w:lineRule="auto"/>
        <w:ind w:left="360" w:firstLine="348"/>
        <w:jc w:val="both"/>
        <w:outlineLvl w:val="0"/>
        <w:rPr>
          <w:sz w:val="28"/>
          <w:szCs w:val="28"/>
        </w:rPr>
      </w:pPr>
      <w:r>
        <w:rPr>
          <w:sz w:val="28"/>
          <w:szCs w:val="28"/>
        </w:rPr>
        <w:t>- от</w:t>
      </w:r>
      <w:r w:rsidR="00CF5383">
        <w:rPr>
          <w:sz w:val="28"/>
          <w:szCs w:val="28"/>
        </w:rPr>
        <w:t>чет о движении денежных средств;</w:t>
      </w:r>
    </w:p>
    <w:p w:rsidR="00D02266" w:rsidRDefault="00D02266" w:rsidP="00D02266">
      <w:pPr>
        <w:spacing w:line="360" w:lineRule="auto"/>
        <w:ind w:left="360" w:firstLine="348"/>
        <w:jc w:val="both"/>
        <w:outlineLvl w:val="0"/>
        <w:rPr>
          <w:sz w:val="28"/>
          <w:szCs w:val="28"/>
        </w:rPr>
      </w:pPr>
      <w:r>
        <w:rPr>
          <w:sz w:val="28"/>
          <w:szCs w:val="28"/>
        </w:rPr>
        <w:t>- отчет о прибылях и</w:t>
      </w:r>
      <w:r w:rsidR="00CF5383">
        <w:rPr>
          <w:sz w:val="28"/>
          <w:szCs w:val="28"/>
        </w:rPr>
        <w:t xml:space="preserve"> убытках.</w:t>
      </w:r>
    </w:p>
    <w:p w:rsidR="00D02266" w:rsidRDefault="00D02266" w:rsidP="00D02266">
      <w:pPr>
        <w:spacing w:line="360" w:lineRule="auto"/>
        <w:ind w:left="360" w:firstLine="348"/>
        <w:jc w:val="both"/>
        <w:outlineLvl w:val="0"/>
        <w:rPr>
          <w:sz w:val="28"/>
          <w:szCs w:val="28"/>
        </w:rPr>
      </w:pPr>
      <w:r>
        <w:rPr>
          <w:sz w:val="28"/>
          <w:szCs w:val="28"/>
        </w:rPr>
        <w:t>В соответствии с российским законодательством, а также с учетом предлагаемого изменения в расчетах использовались следующие ставки налогов:</w:t>
      </w:r>
    </w:p>
    <w:p w:rsidR="00D02266" w:rsidRDefault="00D02266" w:rsidP="00D02266">
      <w:pPr>
        <w:spacing w:line="360" w:lineRule="auto"/>
        <w:ind w:left="360" w:firstLine="348"/>
        <w:jc w:val="both"/>
        <w:outlineLvl w:val="0"/>
        <w:rPr>
          <w:sz w:val="28"/>
          <w:szCs w:val="28"/>
        </w:rPr>
      </w:pPr>
      <w:r>
        <w:rPr>
          <w:sz w:val="28"/>
          <w:szCs w:val="28"/>
        </w:rPr>
        <w:t>- налог на прибыль организаций – 24%</w:t>
      </w:r>
    </w:p>
    <w:p w:rsidR="00D02266" w:rsidRDefault="00D02266" w:rsidP="00D02266">
      <w:pPr>
        <w:spacing w:line="360" w:lineRule="auto"/>
        <w:ind w:left="360" w:firstLine="348"/>
        <w:jc w:val="both"/>
        <w:outlineLvl w:val="0"/>
        <w:rPr>
          <w:sz w:val="28"/>
          <w:szCs w:val="28"/>
        </w:rPr>
      </w:pPr>
      <w:r>
        <w:rPr>
          <w:sz w:val="28"/>
          <w:szCs w:val="28"/>
        </w:rPr>
        <w:t>- налог на добавленную стоимость – 18%</w:t>
      </w:r>
    </w:p>
    <w:p w:rsidR="00D02266" w:rsidRDefault="00D02266" w:rsidP="00D02266">
      <w:pPr>
        <w:spacing w:line="360" w:lineRule="auto"/>
        <w:ind w:left="360" w:firstLine="348"/>
        <w:jc w:val="both"/>
        <w:outlineLvl w:val="0"/>
        <w:rPr>
          <w:sz w:val="28"/>
          <w:szCs w:val="28"/>
        </w:rPr>
      </w:pPr>
      <w:r>
        <w:rPr>
          <w:sz w:val="28"/>
          <w:szCs w:val="28"/>
        </w:rPr>
        <w:t>- транспортный налог – 7% и 10%</w:t>
      </w:r>
    </w:p>
    <w:p w:rsidR="00D02266" w:rsidRDefault="00D02266" w:rsidP="00D02266">
      <w:pPr>
        <w:spacing w:line="360" w:lineRule="auto"/>
        <w:ind w:left="360" w:firstLine="348"/>
        <w:jc w:val="both"/>
        <w:outlineLvl w:val="0"/>
        <w:rPr>
          <w:sz w:val="28"/>
          <w:szCs w:val="28"/>
        </w:rPr>
      </w:pPr>
      <w:r>
        <w:rPr>
          <w:sz w:val="28"/>
          <w:szCs w:val="28"/>
        </w:rPr>
        <w:t>- налог на имущество – 2,2%</w:t>
      </w:r>
    </w:p>
    <w:p w:rsidR="00D02266" w:rsidRDefault="00D02266" w:rsidP="00D02266">
      <w:pPr>
        <w:spacing w:line="360" w:lineRule="auto"/>
        <w:ind w:left="360" w:firstLine="348"/>
        <w:jc w:val="both"/>
        <w:outlineLvl w:val="0"/>
        <w:rPr>
          <w:sz w:val="28"/>
          <w:szCs w:val="28"/>
        </w:rPr>
      </w:pPr>
      <w:r>
        <w:rPr>
          <w:sz w:val="28"/>
          <w:szCs w:val="28"/>
        </w:rPr>
        <w:t>- единый социальный налог – 26%, в том числе</w:t>
      </w:r>
    </w:p>
    <w:p w:rsidR="00D02266" w:rsidRDefault="00D02266" w:rsidP="00D02266">
      <w:pPr>
        <w:spacing w:line="360" w:lineRule="auto"/>
        <w:ind w:left="360" w:firstLine="348"/>
        <w:jc w:val="both"/>
        <w:outlineLvl w:val="0"/>
        <w:rPr>
          <w:sz w:val="28"/>
          <w:szCs w:val="28"/>
        </w:rPr>
      </w:pPr>
      <w:r>
        <w:rPr>
          <w:sz w:val="28"/>
          <w:szCs w:val="28"/>
        </w:rPr>
        <w:t>-в Федеральный бюджет – 20%</w:t>
      </w:r>
    </w:p>
    <w:p w:rsidR="00D02266" w:rsidRDefault="00D02266" w:rsidP="00D02266">
      <w:pPr>
        <w:spacing w:line="360" w:lineRule="auto"/>
        <w:ind w:left="360" w:firstLine="348"/>
        <w:jc w:val="both"/>
        <w:outlineLvl w:val="0"/>
        <w:rPr>
          <w:sz w:val="28"/>
          <w:szCs w:val="28"/>
        </w:rPr>
      </w:pPr>
      <w:r>
        <w:rPr>
          <w:sz w:val="28"/>
          <w:szCs w:val="28"/>
        </w:rPr>
        <w:t>-в Фонд социального страхования Российской Федерации – 2,3%</w:t>
      </w:r>
    </w:p>
    <w:p w:rsidR="00D02266" w:rsidRDefault="00D02266" w:rsidP="00D02266">
      <w:pPr>
        <w:spacing w:line="360" w:lineRule="auto"/>
        <w:ind w:left="360" w:firstLine="348"/>
        <w:jc w:val="both"/>
        <w:outlineLvl w:val="0"/>
        <w:rPr>
          <w:sz w:val="28"/>
          <w:szCs w:val="28"/>
        </w:rPr>
      </w:pPr>
      <w:r>
        <w:rPr>
          <w:sz w:val="28"/>
          <w:szCs w:val="28"/>
        </w:rPr>
        <w:t>-в Фонд обязательного медицинского страхования – 0,8%</w:t>
      </w:r>
    </w:p>
    <w:p w:rsidR="00D02266" w:rsidRDefault="00D02266" w:rsidP="00D02266">
      <w:pPr>
        <w:spacing w:line="360" w:lineRule="auto"/>
        <w:ind w:left="360" w:firstLine="348"/>
        <w:jc w:val="both"/>
        <w:outlineLvl w:val="0"/>
        <w:rPr>
          <w:sz w:val="28"/>
          <w:szCs w:val="28"/>
        </w:rPr>
      </w:pPr>
      <w:r>
        <w:rPr>
          <w:sz w:val="28"/>
          <w:szCs w:val="28"/>
        </w:rPr>
        <w:t>-в Территориальный фонд обязательного медстрахования      – 20%.</w:t>
      </w:r>
    </w:p>
    <w:p w:rsidR="00D02266" w:rsidRDefault="00D02266" w:rsidP="00D02266">
      <w:pPr>
        <w:spacing w:line="360" w:lineRule="auto"/>
        <w:ind w:left="360" w:firstLine="348"/>
        <w:jc w:val="both"/>
        <w:outlineLvl w:val="0"/>
        <w:rPr>
          <w:sz w:val="28"/>
          <w:szCs w:val="28"/>
        </w:rPr>
      </w:pPr>
      <w:r>
        <w:rPr>
          <w:sz w:val="28"/>
          <w:szCs w:val="28"/>
        </w:rPr>
        <w:t>В соответствии с действующей схемой реализации инвестиционного проекта в представленном бизнес-плане следующие издержки:</w:t>
      </w:r>
    </w:p>
    <w:p w:rsidR="00D02266" w:rsidRPr="00744C54" w:rsidRDefault="00D02266" w:rsidP="00D02266">
      <w:pPr>
        <w:pStyle w:val="a4"/>
        <w:outlineLvl w:val="0"/>
        <w:rPr>
          <w:sz w:val="28"/>
          <w:szCs w:val="28"/>
          <w:u w:val="single"/>
        </w:rPr>
      </w:pPr>
      <w:r w:rsidRPr="00744C54">
        <w:rPr>
          <w:sz w:val="28"/>
          <w:szCs w:val="28"/>
          <w:u w:val="single"/>
        </w:rPr>
        <w:t>Постоянные издержки:</w:t>
      </w:r>
    </w:p>
    <w:p w:rsidR="00D02266" w:rsidRDefault="00D02266" w:rsidP="00CF5383">
      <w:pPr>
        <w:pStyle w:val="10"/>
        <w:numPr>
          <w:ilvl w:val="0"/>
          <w:numId w:val="19"/>
        </w:numPr>
        <w:jc w:val="both"/>
        <w:outlineLvl w:val="0"/>
      </w:pPr>
      <w:r>
        <w:t xml:space="preserve"> заработная плата персоналу – 5</w:t>
      </w:r>
      <w:r w:rsidR="005E2E7C">
        <w:t>0</w:t>
      </w:r>
      <w:r>
        <w:t xml:space="preserve"> тыс. руб. ежемесячно.</w:t>
      </w:r>
    </w:p>
    <w:p w:rsidR="00D02266" w:rsidRDefault="00D02266" w:rsidP="00CF5383">
      <w:pPr>
        <w:pStyle w:val="10"/>
        <w:numPr>
          <w:ilvl w:val="0"/>
          <w:numId w:val="19"/>
        </w:numPr>
        <w:jc w:val="both"/>
        <w:outlineLvl w:val="0"/>
      </w:pPr>
      <w:r>
        <w:t>начисления на заработную плату. За 200</w:t>
      </w:r>
      <w:r w:rsidR="005E2E7C">
        <w:t>8</w:t>
      </w:r>
      <w:r>
        <w:t xml:space="preserve"> год взносы составят 26% от заработной платы, т.е. 26%*5</w:t>
      </w:r>
      <w:r w:rsidR="005E2E7C">
        <w:t>0</w:t>
      </w:r>
      <w:r>
        <w:t> 000= 1</w:t>
      </w:r>
      <w:r w:rsidR="005E2E7C">
        <w:t>3</w:t>
      </w:r>
      <w:r>
        <w:t> 0</w:t>
      </w:r>
      <w:r w:rsidR="005E2E7C">
        <w:t>0</w:t>
      </w:r>
      <w:r>
        <w:t>0 руб. ежемесячно, в т. ч.:</w:t>
      </w:r>
    </w:p>
    <w:p w:rsidR="00D02266" w:rsidRDefault="00D02266" w:rsidP="00CF5383">
      <w:pPr>
        <w:pStyle w:val="10"/>
        <w:numPr>
          <w:ilvl w:val="0"/>
          <w:numId w:val="19"/>
        </w:numPr>
        <w:jc w:val="both"/>
        <w:outlineLvl w:val="0"/>
      </w:pPr>
      <w:r>
        <w:t>взносы в Федеральный бюджет составляют 20% от заработной платы, т.е. 20%*5</w:t>
      </w:r>
      <w:r w:rsidR="005E2E7C">
        <w:t>0</w:t>
      </w:r>
      <w:r>
        <w:t> 000 = 10 </w:t>
      </w:r>
      <w:r w:rsidR="005E2E7C">
        <w:t>0</w:t>
      </w:r>
      <w:r>
        <w:t xml:space="preserve">00 руб. </w:t>
      </w:r>
    </w:p>
    <w:p w:rsidR="00D02266" w:rsidRDefault="00D02266" w:rsidP="00CF5383">
      <w:pPr>
        <w:pStyle w:val="10"/>
        <w:numPr>
          <w:ilvl w:val="0"/>
          <w:numId w:val="19"/>
        </w:numPr>
        <w:jc w:val="both"/>
        <w:outlineLvl w:val="0"/>
      </w:pPr>
      <w:r>
        <w:t>взносы в Фонд социального страхования Российской Федерации составляет 2,3% от заработной платы, т. е. 2,3%*5</w:t>
      </w:r>
      <w:r w:rsidR="005E2E7C">
        <w:t>0</w:t>
      </w:r>
      <w:r>
        <w:t> 000 = 1</w:t>
      </w:r>
      <w:r w:rsidR="005E2E7C">
        <w:t>150</w:t>
      </w:r>
      <w:r>
        <w:t xml:space="preserve"> руб.</w:t>
      </w:r>
    </w:p>
    <w:p w:rsidR="00D02266" w:rsidRDefault="00D02266" w:rsidP="00CF5383">
      <w:pPr>
        <w:pStyle w:val="10"/>
        <w:numPr>
          <w:ilvl w:val="0"/>
          <w:numId w:val="19"/>
        </w:numPr>
        <w:jc w:val="both"/>
        <w:outlineLvl w:val="0"/>
      </w:pPr>
      <w:r>
        <w:t>взносы в Фонд обязательного медицинского страхования составляет 0,8% от заработной платы, т. е. 0,8%*54 000 = 4</w:t>
      </w:r>
      <w:r w:rsidR="005E2E7C">
        <w:t>00</w:t>
      </w:r>
      <w:r>
        <w:t xml:space="preserve"> руб.</w:t>
      </w:r>
    </w:p>
    <w:p w:rsidR="00D02266" w:rsidRDefault="00D02266" w:rsidP="00CF5383">
      <w:pPr>
        <w:pStyle w:val="10"/>
        <w:numPr>
          <w:ilvl w:val="0"/>
          <w:numId w:val="19"/>
        </w:numPr>
        <w:jc w:val="both"/>
        <w:outlineLvl w:val="0"/>
      </w:pPr>
      <w:r>
        <w:t xml:space="preserve"> взносы в Территориальный фонд медицинского страхования составляет 2% от заработной платы, т. е. 2%*54 000 = 1 </w:t>
      </w:r>
      <w:r w:rsidR="005E2E7C">
        <w:t>000</w:t>
      </w:r>
      <w:r>
        <w:t xml:space="preserve"> руб.</w:t>
      </w:r>
    </w:p>
    <w:p w:rsidR="00D02266" w:rsidRDefault="00D02266" w:rsidP="00CF5383">
      <w:pPr>
        <w:pStyle w:val="10"/>
        <w:numPr>
          <w:ilvl w:val="0"/>
          <w:numId w:val="19"/>
        </w:numPr>
        <w:jc w:val="both"/>
        <w:outlineLvl w:val="0"/>
      </w:pPr>
      <w:r>
        <w:t xml:space="preserve">Арендная плата: </w:t>
      </w:r>
      <w:r w:rsidR="00CF5383">
        <w:t>20</w:t>
      </w:r>
      <w:r>
        <w:t xml:space="preserve"> 000*12 = </w:t>
      </w:r>
      <w:r w:rsidR="00CF5383">
        <w:t>240</w:t>
      </w:r>
      <w:r>
        <w:t xml:space="preserve"> </w:t>
      </w:r>
      <w:r>
        <w:rPr>
          <w:lang w:val="en-US"/>
        </w:rPr>
        <w:t>0</w:t>
      </w:r>
      <w:r>
        <w:t>00 руб.</w:t>
      </w:r>
    </w:p>
    <w:p w:rsidR="00D02266" w:rsidRDefault="00D02266" w:rsidP="00D02266">
      <w:pPr>
        <w:pStyle w:val="14"/>
        <w:jc w:val="both"/>
        <w:outlineLvl w:val="0"/>
      </w:pPr>
      <w:r>
        <w:t>Итого: Сумма постоянных издержек 261 594 руб.</w:t>
      </w:r>
    </w:p>
    <w:p w:rsidR="00D02266" w:rsidRPr="00744C54" w:rsidRDefault="00D02266" w:rsidP="00D02266">
      <w:pPr>
        <w:pStyle w:val="a4"/>
        <w:outlineLvl w:val="0"/>
        <w:rPr>
          <w:sz w:val="28"/>
          <w:szCs w:val="28"/>
          <w:u w:val="single"/>
        </w:rPr>
      </w:pPr>
      <w:r w:rsidRPr="00744C54">
        <w:rPr>
          <w:sz w:val="28"/>
          <w:szCs w:val="28"/>
          <w:u w:val="single"/>
        </w:rPr>
        <w:t>Переменные издержки:</w:t>
      </w:r>
    </w:p>
    <w:p w:rsidR="00D02266" w:rsidRDefault="00D02266" w:rsidP="00CF5383">
      <w:pPr>
        <w:pStyle w:val="10"/>
        <w:numPr>
          <w:ilvl w:val="0"/>
          <w:numId w:val="17"/>
        </w:numPr>
        <w:jc w:val="both"/>
        <w:outlineLvl w:val="0"/>
      </w:pPr>
      <w:r>
        <w:t>Амортизация основных фондов 10% от стоимости оборудования 6000 руб.</w:t>
      </w:r>
    </w:p>
    <w:p w:rsidR="00D02266" w:rsidRDefault="00D02266" w:rsidP="00CF5383">
      <w:pPr>
        <w:pStyle w:val="10"/>
        <w:numPr>
          <w:ilvl w:val="0"/>
          <w:numId w:val="17"/>
        </w:numPr>
        <w:jc w:val="both"/>
        <w:outlineLvl w:val="0"/>
      </w:pPr>
      <w:r>
        <w:t>коммунальные услуги – 10 000 руб.</w:t>
      </w:r>
    </w:p>
    <w:p w:rsidR="00D02266" w:rsidRDefault="00D02266" w:rsidP="00CF5383">
      <w:pPr>
        <w:pStyle w:val="10"/>
        <w:numPr>
          <w:ilvl w:val="0"/>
          <w:numId w:val="17"/>
        </w:numPr>
        <w:jc w:val="both"/>
        <w:outlineLvl w:val="0"/>
      </w:pPr>
      <w:r>
        <w:t>Плата за услуги связи:</w:t>
      </w:r>
    </w:p>
    <w:p w:rsidR="00D02266" w:rsidRDefault="00D02266" w:rsidP="00CF5383">
      <w:pPr>
        <w:numPr>
          <w:ilvl w:val="0"/>
          <w:numId w:val="17"/>
        </w:numPr>
        <w:spacing w:line="360" w:lineRule="auto"/>
        <w:jc w:val="both"/>
        <w:outlineLvl w:val="0"/>
        <w:rPr>
          <w:sz w:val="28"/>
          <w:szCs w:val="28"/>
        </w:rPr>
      </w:pPr>
      <w:r>
        <w:rPr>
          <w:sz w:val="28"/>
          <w:szCs w:val="28"/>
        </w:rPr>
        <w:t>городская связь 180 руб.*12 = 2160 руб.</w:t>
      </w:r>
    </w:p>
    <w:p w:rsidR="00D02266" w:rsidRDefault="00D02266" w:rsidP="00CF5383">
      <w:pPr>
        <w:numPr>
          <w:ilvl w:val="0"/>
          <w:numId w:val="17"/>
        </w:numPr>
        <w:tabs>
          <w:tab w:val="left" w:pos="3780"/>
        </w:tabs>
        <w:spacing w:line="360" w:lineRule="auto"/>
        <w:jc w:val="both"/>
        <w:outlineLvl w:val="0"/>
        <w:rPr>
          <w:sz w:val="28"/>
          <w:szCs w:val="28"/>
        </w:rPr>
      </w:pPr>
      <w:r>
        <w:rPr>
          <w:sz w:val="28"/>
          <w:szCs w:val="28"/>
        </w:rPr>
        <w:t>междугородная связь, выход в Интернет – 7200 руб.</w:t>
      </w:r>
    </w:p>
    <w:p w:rsidR="00D02266" w:rsidRDefault="00D02266" w:rsidP="00CF5383">
      <w:pPr>
        <w:pStyle w:val="10"/>
        <w:numPr>
          <w:ilvl w:val="0"/>
          <w:numId w:val="17"/>
        </w:numPr>
        <w:jc w:val="both"/>
        <w:outlineLvl w:val="0"/>
      </w:pPr>
      <w:r>
        <w:t>затраты на рекламу составят  18,6 тыс. руб.</w:t>
      </w:r>
    </w:p>
    <w:p w:rsidR="00D02266" w:rsidRDefault="00D02266" w:rsidP="00CF5383">
      <w:pPr>
        <w:pStyle w:val="10"/>
        <w:numPr>
          <w:ilvl w:val="0"/>
          <w:numId w:val="17"/>
        </w:numPr>
        <w:jc w:val="both"/>
        <w:outlineLvl w:val="0"/>
      </w:pPr>
      <w:r>
        <w:t>прочие расходы составят 30 тыс. руб.</w:t>
      </w:r>
    </w:p>
    <w:p w:rsidR="00D02266" w:rsidRDefault="00D02266" w:rsidP="00D02266">
      <w:pPr>
        <w:spacing w:line="360" w:lineRule="auto"/>
        <w:ind w:left="360" w:firstLine="348"/>
        <w:jc w:val="both"/>
        <w:outlineLvl w:val="0"/>
        <w:rPr>
          <w:sz w:val="28"/>
          <w:szCs w:val="28"/>
        </w:rPr>
      </w:pPr>
      <w:r>
        <w:rPr>
          <w:sz w:val="28"/>
          <w:szCs w:val="28"/>
        </w:rPr>
        <w:t>Также в первый год работы было приобретено оргтехника, мебель на сумму 60 тыс. руб.</w:t>
      </w:r>
    </w:p>
    <w:p w:rsidR="00D02266" w:rsidRDefault="00D02266" w:rsidP="00D02266">
      <w:pPr>
        <w:spacing w:line="360" w:lineRule="auto"/>
        <w:ind w:left="360" w:firstLine="348"/>
        <w:jc w:val="both"/>
        <w:outlineLvl w:val="0"/>
        <w:rPr>
          <w:sz w:val="28"/>
          <w:szCs w:val="28"/>
        </w:rPr>
      </w:pPr>
      <w:r>
        <w:rPr>
          <w:sz w:val="28"/>
          <w:szCs w:val="28"/>
        </w:rPr>
        <w:t>Расходы на регистрацию и оформление лицензии на оказание услуг составили 20,0 тыс. руб.</w:t>
      </w:r>
    </w:p>
    <w:p w:rsidR="00D02266" w:rsidRDefault="00D02266" w:rsidP="00D02266">
      <w:pPr>
        <w:spacing w:line="360" w:lineRule="auto"/>
        <w:ind w:left="360" w:firstLine="348"/>
        <w:jc w:val="both"/>
        <w:outlineLvl w:val="0"/>
        <w:rPr>
          <w:sz w:val="28"/>
          <w:szCs w:val="28"/>
        </w:rPr>
      </w:pPr>
      <w:r>
        <w:rPr>
          <w:sz w:val="28"/>
          <w:szCs w:val="28"/>
        </w:rPr>
        <w:t>Итого: Сумма переменных издержек – 153 960руб.</w:t>
      </w:r>
    </w:p>
    <w:p w:rsidR="00D02266" w:rsidRDefault="00D02266" w:rsidP="00D02266">
      <w:pPr>
        <w:spacing w:line="360" w:lineRule="auto"/>
        <w:ind w:left="360" w:firstLine="348"/>
        <w:jc w:val="both"/>
        <w:outlineLvl w:val="0"/>
        <w:rPr>
          <w:sz w:val="28"/>
          <w:szCs w:val="28"/>
        </w:rPr>
      </w:pPr>
      <w:r>
        <w:rPr>
          <w:sz w:val="28"/>
          <w:szCs w:val="28"/>
        </w:rPr>
        <w:t>Итого: сумма всех затрат составит 415 554 руб.</w:t>
      </w:r>
    </w:p>
    <w:p w:rsidR="00D02266" w:rsidRDefault="00D02266" w:rsidP="00D02266">
      <w:pPr>
        <w:spacing w:line="360" w:lineRule="auto"/>
        <w:ind w:left="360" w:firstLine="348"/>
        <w:jc w:val="both"/>
        <w:outlineLvl w:val="0"/>
        <w:rPr>
          <w:sz w:val="28"/>
          <w:szCs w:val="28"/>
        </w:rPr>
      </w:pPr>
      <w:r>
        <w:rPr>
          <w:sz w:val="28"/>
          <w:szCs w:val="28"/>
        </w:rPr>
        <w:t>Наша годовая прибыль = 441 356 – 415 554 = 25 802 руб.</w:t>
      </w:r>
    </w:p>
    <w:p w:rsidR="00D02266" w:rsidRDefault="00D02266" w:rsidP="00CF5383">
      <w:pPr>
        <w:pStyle w:val="10"/>
        <w:numPr>
          <w:ilvl w:val="0"/>
          <w:numId w:val="16"/>
        </w:numPr>
        <w:jc w:val="both"/>
        <w:outlineLvl w:val="0"/>
      </w:pPr>
      <w:r>
        <w:t>налог на имущество: 60000/100%*2,2%=1320 руб.</w:t>
      </w:r>
    </w:p>
    <w:p w:rsidR="00D02266" w:rsidRDefault="00D02266" w:rsidP="00CF5383">
      <w:pPr>
        <w:pStyle w:val="10"/>
        <w:numPr>
          <w:ilvl w:val="0"/>
          <w:numId w:val="16"/>
        </w:numPr>
        <w:jc w:val="both"/>
        <w:outlineLvl w:val="0"/>
      </w:pPr>
      <w:r>
        <w:t>налогооблагаемая база для налога на прибыль:</w:t>
      </w:r>
    </w:p>
    <w:p w:rsidR="00D02266" w:rsidRDefault="00D02266" w:rsidP="00CF5383">
      <w:pPr>
        <w:pStyle w:val="22"/>
        <w:numPr>
          <w:ilvl w:val="0"/>
          <w:numId w:val="16"/>
        </w:numPr>
        <w:jc w:val="both"/>
        <w:outlineLvl w:val="0"/>
      </w:pPr>
      <w:r>
        <w:t>25 802 – 1320 = 24 482 руб.</w:t>
      </w:r>
    </w:p>
    <w:p w:rsidR="00D02266" w:rsidRDefault="00D02266" w:rsidP="00CF5383">
      <w:pPr>
        <w:pStyle w:val="10"/>
        <w:numPr>
          <w:ilvl w:val="0"/>
          <w:numId w:val="16"/>
        </w:numPr>
        <w:jc w:val="both"/>
        <w:outlineLvl w:val="0"/>
      </w:pPr>
      <w:r>
        <w:t>налог на прибыль:</w:t>
      </w:r>
      <w:r>
        <w:rPr>
          <w:b/>
          <w:bCs/>
        </w:rPr>
        <w:t xml:space="preserve"> </w:t>
      </w:r>
      <w:r>
        <w:t>24 482 /100%*24% = 5876 руб.</w:t>
      </w:r>
    </w:p>
    <w:p w:rsidR="00D02266" w:rsidRDefault="00D02266" w:rsidP="00CF5383">
      <w:pPr>
        <w:pStyle w:val="10"/>
        <w:numPr>
          <w:ilvl w:val="0"/>
          <w:numId w:val="16"/>
        </w:numPr>
        <w:jc w:val="both"/>
        <w:outlineLvl w:val="0"/>
      </w:pPr>
      <w:r>
        <w:t>чистая прибыль: 25 802</w:t>
      </w:r>
      <w:r>
        <w:rPr>
          <w:b/>
          <w:bCs/>
        </w:rPr>
        <w:t xml:space="preserve"> – </w:t>
      </w:r>
      <w:r>
        <w:t>5876 = 19 926 руб.</w:t>
      </w:r>
    </w:p>
    <w:p w:rsidR="00D02266" w:rsidRDefault="00D02266" w:rsidP="00CF5383">
      <w:pPr>
        <w:pStyle w:val="22"/>
        <w:numPr>
          <w:ilvl w:val="0"/>
          <w:numId w:val="16"/>
        </w:numPr>
        <w:jc w:val="both"/>
        <w:outlineLvl w:val="0"/>
      </w:pPr>
      <w:r>
        <w:t>Рентабельность: 19 926/441 356*100% = 4,5%</w:t>
      </w:r>
    </w:p>
    <w:p w:rsidR="00D02266" w:rsidRDefault="00D02266" w:rsidP="00D02266">
      <w:pPr>
        <w:outlineLvl w:val="0"/>
        <w:rPr>
          <w:sz w:val="28"/>
          <w:szCs w:val="28"/>
        </w:rPr>
      </w:pPr>
    </w:p>
    <w:p w:rsidR="00D02266" w:rsidRPr="00744C54" w:rsidRDefault="00D02266" w:rsidP="00D02266">
      <w:pPr>
        <w:pStyle w:val="1"/>
        <w:outlineLvl w:val="0"/>
        <w:rPr>
          <w:i/>
          <w:sz w:val="28"/>
          <w:szCs w:val="28"/>
        </w:rPr>
      </w:pPr>
      <w:r w:rsidRPr="00744C54">
        <w:rPr>
          <w:i/>
          <w:sz w:val="28"/>
          <w:szCs w:val="28"/>
        </w:rPr>
        <w:t>Предложение по решению проблемы туристического бизнеса.</w:t>
      </w:r>
    </w:p>
    <w:p w:rsidR="00D02266" w:rsidRDefault="00D02266" w:rsidP="00D02266">
      <w:pPr>
        <w:pStyle w:val="22"/>
        <w:jc w:val="both"/>
        <w:outlineLvl w:val="0"/>
      </w:pPr>
    </w:p>
    <w:p w:rsidR="00D02266" w:rsidRDefault="00D02266" w:rsidP="00D02266">
      <w:pPr>
        <w:pStyle w:val="22"/>
        <w:jc w:val="both"/>
        <w:outlineLvl w:val="0"/>
      </w:pPr>
      <w:r>
        <w:t>Туристический бизнес относится к наиболее рискованным видам предпринимательской деятельности. Прежде всего, это связано с тем, что турпакет формируется из услуг, которые оказывают различные поставщики: отели, перевозчики, экскурсионные бюро и прочие. И если один из них оказал свою услугу недобросовестно, претензию все равно предъявят турфирме.</w:t>
      </w:r>
    </w:p>
    <w:p w:rsidR="00D02266" w:rsidRDefault="00D02266" w:rsidP="00D02266">
      <w:pPr>
        <w:pStyle w:val="22"/>
        <w:jc w:val="both"/>
      </w:pPr>
      <w:r>
        <w:t xml:space="preserve">Необходимо с самого начала правильно разработать свой бизнес – план. Разработка бизнес – плана должна производиться поэтапно. Конечная цель данной разработки – обоснование целесообразности предприятия. </w:t>
      </w:r>
    </w:p>
    <w:p w:rsidR="00D02266" w:rsidRDefault="00D02266" w:rsidP="00D02266">
      <w:pPr>
        <w:pStyle w:val="22"/>
        <w:jc w:val="both"/>
      </w:pPr>
      <w:r>
        <w:t>К созданию нового предприятия могут послужить:</w:t>
      </w:r>
    </w:p>
    <w:p w:rsidR="00D02266" w:rsidRDefault="00D02266" w:rsidP="00CF5383">
      <w:pPr>
        <w:pStyle w:val="10"/>
        <w:numPr>
          <w:ilvl w:val="0"/>
          <w:numId w:val="15"/>
        </w:numPr>
        <w:jc w:val="both"/>
      </w:pPr>
      <w:r>
        <w:t>Новый продукт, услуга, технология;</w:t>
      </w:r>
    </w:p>
    <w:p w:rsidR="00D02266" w:rsidRDefault="00D02266" w:rsidP="00CF5383">
      <w:pPr>
        <w:pStyle w:val="10"/>
        <w:numPr>
          <w:ilvl w:val="0"/>
          <w:numId w:val="15"/>
        </w:numPr>
        <w:jc w:val="both"/>
      </w:pPr>
      <w:r>
        <w:t>Нечто, что делает услугу лучше, цену ниже, продукт надежнее или улучшает какие-либо другие потребительские свойства;</w:t>
      </w:r>
    </w:p>
    <w:p w:rsidR="00D02266" w:rsidRDefault="00D02266" w:rsidP="00CF5383">
      <w:pPr>
        <w:pStyle w:val="10"/>
        <w:numPr>
          <w:ilvl w:val="0"/>
          <w:numId w:val="15"/>
        </w:numPr>
        <w:jc w:val="both"/>
      </w:pPr>
      <w:r>
        <w:t>Незаполненная рыночная ниша, район, где отсутствует какой-либо вид обслуживания или не полностью удовлетворен спрос.</w:t>
      </w:r>
    </w:p>
    <w:p w:rsidR="00D02266" w:rsidRDefault="00D02266" w:rsidP="00CF5383">
      <w:pPr>
        <w:pStyle w:val="22"/>
        <w:numPr>
          <w:ilvl w:val="0"/>
          <w:numId w:val="15"/>
        </w:numPr>
        <w:jc w:val="both"/>
      </w:pPr>
      <w:r>
        <w:t xml:space="preserve">В любом из этих случаев необходимо составление бизнес- плана. </w:t>
      </w:r>
    </w:p>
    <w:p w:rsidR="00D02266" w:rsidRDefault="00D02266" w:rsidP="00CF5383">
      <w:pPr>
        <w:pStyle w:val="22"/>
        <w:numPr>
          <w:ilvl w:val="0"/>
          <w:numId w:val="15"/>
        </w:numPr>
        <w:jc w:val="both"/>
      </w:pPr>
      <w:r>
        <w:t>Состав и структура бизнес- плана должно зависеть от размеров предлагаемого рынка сбыта, наличия конкурентов и перспектив роста создаваемого предприятия. Как правило, в нем должно:</w:t>
      </w:r>
    </w:p>
    <w:p w:rsidR="00D02266" w:rsidRDefault="00D02266" w:rsidP="00CF5383">
      <w:pPr>
        <w:pStyle w:val="10"/>
        <w:numPr>
          <w:ilvl w:val="0"/>
          <w:numId w:val="15"/>
        </w:numPr>
        <w:jc w:val="both"/>
      </w:pPr>
      <w:r>
        <w:t>Предусматривается разделы, в которых раскрывается основная идея и цели бизнеса;</w:t>
      </w:r>
    </w:p>
    <w:p w:rsidR="00D02266" w:rsidRDefault="00D02266" w:rsidP="00CF5383">
      <w:pPr>
        <w:pStyle w:val="10"/>
        <w:numPr>
          <w:ilvl w:val="0"/>
          <w:numId w:val="15"/>
        </w:numPr>
        <w:jc w:val="both"/>
      </w:pPr>
      <w:r>
        <w:t>Характеризуется специфика продукта предприятия и удовлетворения им потребностей рынка;</w:t>
      </w:r>
    </w:p>
    <w:p w:rsidR="00D02266" w:rsidRDefault="00D02266" w:rsidP="00CF5383">
      <w:pPr>
        <w:pStyle w:val="10"/>
        <w:numPr>
          <w:ilvl w:val="0"/>
          <w:numId w:val="15"/>
        </w:numPr>
        <w:jc w:val="both"/>
      </w:pPr>
      <w:r>
        <w:t>Дается оценка рынка и устанавливается стратегия поведения фирмы на определенных рыночных сегментах;</w:t>
      </w:r>
    </w:p>
    <w:p w:rsidR="00D02266" w:rsidRDefault="00D02266" w:rsidP="00CF5383">
      <w:pPr>
        <w:pStyle w:val="10"/>
        <w:numPr>
          <w:ilvl w:val="0"/>
          <w:numId w:val="15"/>
        </w:numPr>
        <w:jc w:val="both"/>
      </w:pPr>
      <w:r>
        <w:t>Определяется организационная и производственная структура</w:t>
      </w:r>
    </w:p>
    <w:p w:rsidR="00D02266" w:rsidRDefault="00D02266" w:rsidP="00CF5383">
      <w:pPr>
        <w:pStyle w:val="10"/>
        <w:numPr>
          <w:ilvl w:val="0"/>
          <w:numId w:val="15"/>
        </w:numPr>
        <w:jc w:val="both"/>
      </w:pPr>
      <w:r>
        <w:t>Формируется финансовый проект дела.</w:t>
      </w:r>
    </w:p>
    <w:p w:rsidR="00D02266" w:rsidRDefault="00D02266" w:rsidP="00D02266">
      <w:pPr>
        <w:pStyle w:val="22"/>
        <w:jc w:val="both"/>
        <w:outlineLvl w:val="0"/>
      </w:pPr>
      <w:r>
        <w:t>Персонал  и обслуживание туристической фирмы играет важную роль. Качество обслуживания должен быть самым высоким. Если это люди, которые полностью отдаются работе, умеют общаться с людьми, хорошо разбираются в странах, ее обычаях, знают иностранные языки, то фирму непременно ждет успех. Потому что очень многое зависит от того, как менеджер фирмы  преподнесет свой продукт клиенту. Прежде всего, персонал туристической фирмы должен быть доброжелателен, отзывчив, весел, одним словом он должен уметь легко находить  общий язык с людьми, которые к нему обращаются. Необходимо предоставить клиенту полную информацию о поездке, информацию о туре, стране, куда  отправляется турист, ее обычаях, о правилах поведения на время поездки, необходимых прививках, а также о правильном выполнении на себя обязательств. Турфирмам необходимо очень внимательно относиться к оформлению договорных отношений, письменно отражать все изменения в договоре или заявке туриста, а главное – своевременно предоставлять потребителю достоверную информацию о составе и качестве предложенных услуг. Если же это не будет предусмотрено, то туристической фирме ждет полный провал в его бизнесе. Во-вторых, необходимо сотрудничать с постоянными, проверенными поставщиками, чтобы из–за их некачественной работы не терять своих клиентов.</w:t>
      </w:r>
    </w:p>
    <w:p w:rsidR="00D02266" w:rsidRDefault="00D02266" w:rsidP="00D02266">
      <w:pPr>
        <w:pStyle w:val="22"/>
        <w:jc w:val="both"/>
      </w:pPr>
      <w:r>
        <w:t>Выбор надлежащего месторасположения предприятия – существенное обстоятельство успеха  в бизнесе. Не всегда разумно начинать бизнес в каком – либо месте только потому, что это определяется относительно низкой арендной платой. Для предприятий туризма, так же как и для предприятий торговли и ресторанов, наиболее важными факторами успеха являются доступность и внешний вид.</w:t>
      </w:r>
    </w:p>
    <w:p w:rsidR="00D02266" w:rsidRDefault="00D02266" w:rsidP="00D02266">
      <w:pPr>
        <w:pStyle w:val="a4"/>
        <w:outlineLvl w:val="0"/>
        <w:rPr>
          <w:sz w:val="28"/>
          <w:szCs w:val="28"/>
        </w:rPr>
      </w:pPr>
      <w:r>
        <w:rPr>
          <w:b w:val="0"/>
          <w:bCs w:val="0"/>
          <w:sz w:val="28"/>
          <w:szCs w:val="28"/>
        </w:rPr>
        <w:br w:type="page"/>
      </w:r>
      <w:r>
        <w:rPr>
          <w:sz w:val="28"/>
          <w:szCs w:val="28"/>
        </w:rPr>
        <w:t>Заключение.</w:t>
      </w:r>
    </w:p>
    <w:p w:rsidR="00D02266" w:rsidRDefault="00D02266" w:rsidP="00D02266">
      <w:pPr>
        <w:pStyle w:val="22"/>
        <w:jc w:val="both"/>
        <w:outlineLvl w:val="0"/>
      </w:pPr>
    </w:p>
    <w:p w:rsidR="00D02266" w:rsidRDefault="00D02266" w:rsidP="00D02266">
      <w:pPr>
        <w:pStyle w:val="22"/>
        <w:jc w:val="both"/>
        <w:outlineLvl w:val="0"/>
      </w:pPr>
      <w:r>
        <w:t xml:space="preserve">Овладение техникой бизнес-планирования становится сегодня актуальной задачей предпринимателей. Начиная свою деятельность, они должны ясно представлять потребность на перспективу в финансовых, материальных, трудовых и интеллектуальных ресурсах, источники их получения, а также четко рассчитывать эффективность использования ресурсов в процессе работы фирмы. Бизнес-план является основой </w:t>
      </w:r>
      <w:r>
        <w:rPr>
          <w:b/>
          <w:bCs/>
        </w:rPr>
        <w:t xml:space="preserve"> </w:t>
      </w:r>
      <w:r>
        <w:t>предпринимательской деятельности и представляет собой комплексное исследование различных сторон работы фирмы. В связи с этим актуальность вопросов бизнес-планирования, особенно в условиях рыночной экономики, не вызывает сомнений.</w:t>
      </w:r>
    </w:p>
    <w:p w:rsidR="00D02266" w:rsidRDefault="00D02266" w:rsidP="00D02266">
      <w:pPr>
        <w:pStyle w:val="22"/>
        <w:jc w:val="both"/>
        <w:outlineLvl w:val="0"/>
      </w:pPr>
      <w:r>
        <w:t>В данной курсовой работе был рассмотрен процесс создания бизнес-плана, общие требования к бизнес-плану, проблемы   бизнес-планирования. Кроме того, в работе представлен конкретный пример бизнес-плана туристической фирмы.</w:t>
      </w:r>
    </w:p>
    <w:p w:rsidR="00D02266" w:rsidRDefault="00D02266" w:rsidP="00D02266">
      <w:pPr>
        <w:pStyle w:val="22"/>
        <w:jc w:val="both"/>
        <w:outlineLvl w:val="0"/>
      </w:pPr>
      <w:r>
        <w:t xml:space="preserve">На примере деятельности по созданию  бизнес-плана туристической фирмы, что является стержневой основой данной работы, рассматриваются и такие важнейшие аспекты функционирования туристической фирмы, как выбор организационно-правовой формы  </w:t>
      </w:r>
      <w:r>
        <w:rPr>
          <w:b/>
          <w:bCs/>
        </w:rPr>
        <w:t xml:space="preserve"> </w:t>
      </w:r>
      <w:r>
        <w:t>туристической фирмы, маркетинг и реклама, проблемы финансирования, кадровые вопросы и ряд других аспектов, связанные с успешным функционированием турфирмы.</w:t>
      </w:r>
    </w:p>
    <w:p w:rsidR="00D02266" w:rsidRDefault="00D02266" w:rsidP="00D02266">
      <w:pPr>
        <w:pStyle w:val="22"/>
        <w:jc w:val="both"/>
        <w:outlineLvl w:val="0"/>
      </w:pPr>
      <w:r>
        <w:t>В моей курсовой работе представлен бизнес-план туристической фирмы ООО «</w:t>
      </w:r>
      <w:r w:rsidR="00CF5383">
        <w:rPr>
          <w:lang w:val="en-US"/>
        </w:rPr>
        <w:t>SUN</w:t>
      </w:r>
      <w:r>
        <w:t xml:space="preserve"> - тур». Основными направлениями деятельности ООО «</w:t>
      </w:r>
      <w:r w:rsidR="00CF5383">
        <w:rPr>
          <w:lang w:val="en-US"/>
        </w:rPr>
        <w:t>SUN</w:t>
      </w:r>
      <w:r>
        <w:t xml:space="preserve"> - тур» является прием и обслуживание туристов, оказание экскурсионных, культурно-зрелищных, спортивно-оздоровительных и других услуг.</w:t>
      </w:r>
    </w:p>
    <w:p w:rsidR="00D02266" w:rsidRDefault="00D02266" w:rsidP="00D02266">
      <w:pPr>
        <w:pStyle w:val="22"/>
        <w:jc w:val="both"/>
        <w:outlineLvl w:val="0"/>
      </w:pPr>
      <w:r>
        <w:t>Персонал туристической фирмы укомплектован высококвалифицированными специалистами. Эта туристическая фирма будет иметь высокий спрос на свой предлагаемый продукт.</w:t>
      </w:r>
    </w:p>
    <w:p w:rsidR="00D02266" w:rsidRDefault="00D02266" w:rsidP="00D02266">
      <w:pPr>
        <w:spacing w:line="360" w:lineRule="auto"/>
        <w:ind w:left="708" w:firstLine="708"/>
        <w:jc w:val="both"/>
        <w:outlineLvl w:val="0"/>
        <w:rPr>
          <w:sz w:val="28"/>
          <w:szCs w:val="28"/>
        </w:rPr>
      </w:pPr>
    </w:p>
    <w:p w:rsidR="001D26C0" w:rsidRDefault="001D26C0" w:rsidP="00D02266">
      <w:pPr>
        <w:pStyle w:val="a4"/>
        <w:outlineLvl w:val="0"/>
        <w:rPr>
          <w:sz w:val="28"/>
          <w:szCs w:val="28"/>
        </w:rPr>
      </w:pPr>
      <w:r>
        <w:rPr>
          <w:sz w:val="28"/>
          <w:szCs w:val="28"/>
        </w:rPr>
        <w:t>Аналитическая часть.</w:t>
      </w:r>
    </w:p>
    <w:p w:rsidR="001D26C0" w:rsidRDefault="001D26C0" w:rsidP="00D02266">
      <w:pPr>
        <w:pStyle w:val="a4"/>
        <w:outlineLvl w:val="0"/>
        <w:rPr>
          <w:sz w:val="28"/>
          <w:szCs w:val="28"/>
        </w:rPr>
      </w:pPr>
      <w:r>
        <w:rPr>
          <w:sz w:val="28"/>
          <w:szCs w:val="28"/>
        </w:rPr>
        <w:t>Задача № 1.8.</w:t>
      </w:r>
    </w:p>
    <w:p w:rsidR="005A2E62" w:rsidRDefault="005A2E62" w:rsidP="005A2E62">
      <w:pPr>
        <w:pStyle w:val="a4"/>
        <w:jc w:val="left"/>
        <w:outlineLvl w:val="0"/>
        <w:rPr>
          <w:b w:val="0"/>
          <w:sz w:val="28"/>
          <w:szCs w:val="28"/>
        </w:rPr>
      </w:pPr>
      <w:r>
        <w:rPr>
          <w:sz w:val="28"/>
          <w:szCs w:val="28"/>
        </w:rPr>
        <w:t xml:space="preserve">Решение:  </w:t>
      </w:r>
      <w:r>
        <w:rPr>
          <w:b w:val="0"/>
          <w:sz w:val="28"/>
          <w:szCs w:val="28"/>
        </w:rPr>
        <w:t>проведем расчеты, характерезующие устойчивость проекта.</w:t>
      </w:r>
    </w:p>
    <w:p w:rsidR="005A2E62" w:rsidRDefault="005A2E62" w:rsidP="005A2E62">
      <w:pPr>
        <w:pStyle w:val="a4"/>
        <w:numPr>
          <w:ilvl w:val="0"/>
          <w:numId w:val="29"/>
        </w:numPr>
        <w:jc w:val="left"/>
        <w:outlineLvl w:val="0"/>
        <w:rPr>
          <w:b w:val="0"/>
          <w:sz w:val="28"/>
          <w:szCs w:val="28"/>
        </w:rPr>
      </w:pPr>
      <w:r>
        <w:rPr>
          <w:b w:val="0"/>
          <w:sz w:val="28"/>
          <w:szCs w:val="28"/>
        </w:rPr>
        <w:t>По базовому варианту:</w:t>
      </w:r>
    </w:p>
    <w:p w:rsidR="005813A0" w:rsidRDefault="005813A0" w:rsidP="005813A0">
      <w:pPr>
        <w:pStyle w:val="a4"/>
        <w:ind w:left="360"/>
        <w:jc w:val="left"/>
        <w:outlineLvl w:val="0"/>
        <w:rPr>
          <w:b w:val="0"/>
          <w:sz w:val="28"/>
          <w:szCs w:val="28"/>
        </w:rPr>
      </w:pPr>
      <w:r>
        <w:rPr>
          <w:b w:val="0"/>
          <w:sz w:val="28"/>
          <w:szCs w:val="28"/>
        </w:rPr>
        <w:t>Чистый дисконтированный доход компани</w:t>
      </w:r>
    </w:p>
    <w:p w:rsidR="005A2E62" w:rsidRDefault="005A2E62" w:rsidP="005A2E62">
      <w:pPr>
        <w:pStyle w:val="a4"/>
        <w:ind w:left="360"/>
        <w:jc w:val="left"/>
        <w:outlineLvl w:val="0"/>
        <w:rPr>
          <w:b w:val="0"/>
          <w:sz w:val="28"/>
          <w:szCs w:val="28"/>
        </w:rPr>
      </w:pPr>
      <w:r>
        <w:rPr>
          <w:b w:val="0"/>
          <w:sz w:val="28"/>
          <w:szCs w:val="28"/>
        </w:rPr>
        <w:t>(ЧДД)=0,4*2000 кв.м.*1700 руб. – 330000 руб. – 40000 руб. – 60000 руб. -70000 руб. = 860000</w:t>
      </w:r>
      <w:r w:rsidR="005813A0">
        <w:rPr>
          <w:b w:val="0"/>
          <w:sz w:val="28"/>
          <w:szCs w:val="28"/>
        </w:rPr>
        <w:t xml:space="preserve"> руб.</w:t>
      </w:r>
    </w:p>
    <w:p w:rsidR="005813A0" w:rsidRDefault="005813A0" w:rsidP="005A2E62">
      <w:pPr>
        <w:pStyle w:val="a4"/>
        <w:ind w:left="360"/>
        <w:jc w:val="left"/>
        <w:outlineLvl w:val="0"/>
        <w:rPr>
          <w:b w:val="0"/>
          <w:sz w:val="28"/>
          <w:szCs w:val="28"/>
        </w:rPr>
      </w:pPr>
      <w:r>
        <w:rPr>
          <w:b w:val="0"/>
          <w:sz w:val="28"/>
          <w:szCs w:val="28"/>
        </w:rPr>
        <w:t xml:space="preserve">ЧДД строительной фирмы = 0,4*2000 кв.м.*1700 руб. – 1000 руб. *2000 кв.м. = </w:t>
      </w:r>
      <w:r w:rsidR="006521C0">
        <w:rPr>
          <w:b w:val="0"/>
          <w:sz w:val="28"/>
          <w:szCs w:val="28"/>
        </w:rPr>
        <w:t>- 640000</w:t>
      </w:r>
      <w:r w:rsidR="001E5803">
        <w:rPr>
          <w:b w:val="0"/>
          <w:sz w:val="28"/>
          <w:szCs w:val="28"/>
        </w:rPr>
        <w:t xml:space="preserve"> руб.</w:t>
      </w:r>
    </w:p>
    <w:p w:rsidR="001E5803" w:rsidRDefault="001E5803" w:rsidP="001E5803">
      <w:pPr>
        <w:pStyle w:val="a4"/>
        <w:numPr>
          <w:ilvl w:val="0"/>
          <w:numId w:val="29"/>
        </w:numPr>
        <w:jc w:val="left"/>
        <w:outlineLvl w:val="0"/>
        <w:rPr>
          <w:b w:val="0"/>
          <w:sz w:val="28"/>
          <w:szCs w:val="28"/>
        </w:rPr>
      </w:pPr>
      <w:r>
        <w:rPr>
          <w:b w:val="0"/>
          <w:sz w:val="28"/>
          <w:szCs w:val="28"/>
        </w:rPr>
        <w:t>По наиболее опасному варианту:</w:t>
      </w:r>
    </w:p>
    <w:p w:rsidR="00374182" w:rsidRDefault="001E5803" w:rsidP="001E5803">
      <w:pPr>
        <w:pStyle w:val="a4"/>
        <w:ind w:left="360"/>
        <w:jc w:val="left"/>
        <w:outlineLvl w:val="0"/>
        <w:rPr>
          <w:b w:val="0"/>
          <w:sz w:val="28"/>
          <w:szCs w:val="28"/>
        </w:rPr>
      </w:pPr>
      <w:r>
        <w:rPr>
          <w:b w:val="0"/>
          <w:sz w:val="28"/>
          <w:szCs w:val="28"/>
        </w:rPr>
        <w:t xml:space="preserve">ЧДД (компании) = 0,4*2000 кв.м.*1450 руб. – 330000 руб. – 60000 руб. – 85000 руб. </w:t>
      </w:r>
      <w:r w:rsidR="00374182">
        <w:rPr>
          <w:b w:val="0"/>
          <w:sz w:val="28"/>
          <w:szCs w:val="28"/>
        </w:rPr>
        <w:t>–</w:t>
      </w:r>
      <w:r>
        <w:rPr>
          <w:b w:val="0"/>
          <w:sz w:val="28"/>
          <w:szCs w:val="28"/>
        </w:rPr>
        <w:t xml:space="preserve"> 70000</w:t>
      </w:r>
      <w:r w:rsidR="00374182">
        <w:rPr>
          <w:b w:val="0"/>
          <w:sz w:val="28"/>
          <w:szCs w:val="28"/>
        </w:rPr>
        <w:t xml:space="preserve"> руб. = 615000 руб.</w:t>
      </w:r>
    </w:p>
    <w:p w:rsidR="00374182" w:rsidRDefault="00374182" w:rsidP="001E5803">
      <w:pPr>
        <w:pStyle w:val="a4"/>
        <w:ind w:left="360"/>
        <w:jc w:val="left"/>
        <w:outlineLvl w:val="0"/>
        <w:rPr>
          <w:b w:val="0"/>
          <w:sz w:val="28"/>
          <w:szCs w:val="28"/>
        </w:rPr>
      </w:pPr>
      <w:r>
        <w:rPr>
          <w:b w:val="0"/>
          <w:sz w:val="28"/>
          <w:szCs w:val="28"/>
        </w:rPr>
        <w:t>ЧДД (строительные фирмы) = 0,4*2000 кв.м.*1450 руб. – 1300 руб.*2000 кв.м.  = - 1440000 руб.</w:t>
      </w:r>
    </w:p>
    <w:p w:rsidR="001E5803" w:rsidRDefault="00374182" w:rsidP="001E5803">
      <w:pPr>
        <w:pStyle w:val="a4"/>
        <w:ind w:left="360"/>
        <w:jc w:val="left"/>
        <w:outlineLvl w:val="0"/>
        <w:rPr>
          <w:b w:val="0"/>
          <w:sz w:val="28"/>
          <w:szCs w:val="28"/>
        </w:rPr>
      </w:pPr>
      <w:r>
        <w:rPr>
          <w:b w:val="0"/>
          <w:sz w:val="28"/>
          <w:szCs w:val="28"/>
        </w:rPr>
        <w:t xml:space="preserve">Проект не стабилен.   </w:t>
      </w:r>
    </w:p>
    <w:p w:rsidR="00382BA0" w:rsidRDefault="00382BA0" w:rsidP="001E5803">
      <w:pPr>
        <w:pStyle w:val="a4"/>
        <w:ind w:left="360"/>
        <w:jc w:val="left"/>
        <w:outlineLvl w:val="0"/>
        <w:rPr>
          <w:b w:val="0"/>
          <w:sz w:val="28"/>
          <w:szCs w:val="28"/>
        </w:rPr>
      </w:pPr>
    </w:p>
    <w:p w:rsidR="00382BA0" w:rsidRDefault="00382BA0" w:rsidP="00382BA0">
      <w:pPr>
        <w:pStyle w:val="a4"/>
        <w:ind w:left="360"/>
        <w:outlineLvl w:val="0"/>
        <w:rPr>
          <w:sz w:val="28"/>
          <w:szCs w:val="28"/>
        </w:rPr>
      </w:pPr>
      <w:r w:rsidRPr="00382BA0">
        <w:rPr>
          <w:sz w:val="28"/>
          <w:szCs w:val="28"/>
        </w:rPr>
        <w:t>Задача № 2.8.</w:t>
      </w:r>
    </w:p>
    <w:p w:rsidR="0049609C" w:rsidRDefault="002E4551" w:rsidP="0049609C">
      <w:pPr>
        <w:pStyle w:val="a4"/>
        <w:ind w:left="360"/>
        <w:jc w:val="left"/>
        <w:outlineLvl w:val="0"/>
        <w:rPr>
          <w:b w:val="0"/>
          <w:sz w:val="28"/>
          <w:szCs w:val="28"/>
        </w:rPr>
      </w:pPr>
      <w:r>
        <w:rPr>
          <w:b w:val="0"/>
          <w:sz w:val="28"/>
          <w:szCs w:val="28"/>
        </w:rPr>
        <w:t>Необходимо выбрать лучший вариант.</w:t>
      </w:r>
    </w:p>
    <w:p w:rsidR="002E4551" w:rsidRDefault="002E4551" w:rsidP="0049609C">
      <w:pPr>
        <w:pStyle w:val="a4"/>
        <w:ind w:left="360"/>
        <w:jc w:val="left"/>
        <w:outlineLvl w:val="0"/>
        <w:rPr>
          <w:b w:val="0"/>
          <w:sz w:val="28"/>
          <w:szCs w:val="28"/>
        </w:rPr>
      </w:pPr>
      <w:r>
        <w:rPr>
          <w:b w:val="0"/>
          <w:sz w:val="28"/>
          <w:szCs w:val="28"/>
        </w:rPr>
        <w:t>Решение.</w:t>
      </w:r>
    </w:p>
    <w:p w:rsidR="002E4551" w:rsidRDefault="002E4551" w:rsidP="0049609C">
      <w:pPr>
        <w:pStyle w:val="a4"/>
        <w:ind w:left="360"/>
        <w:jc w:val="left"/>
        <w:outlineLvl w:val="0"/>
        <w:rPr>
          <w:b w:val="0"/>
          <w:sz w:val="28"/>
          <w:szCs w:val="28"/>
        </w:rPr>
      </w:pPr>
      <w:r>
        <w:rPr>
          <w:b w:val="0"/>
          <w:sz w:val="28"/>
          <w:szCs w:val="28"/>
        </w:rPr>
        <w:t>Определим рентабельность по вариантам:</w:t>
      </w:r>
    </w:p>
    <w:p w:rsidR="002E4551" w:rsidRPr="002E4551" w:rsidRDefault="002E4551" w:rsidP="0049609C">
      <w:pPr>
        <w:pStyle w:val="a4"/>
        <w:ind w:left="360"/>
        <w:jc w:val="left"/>
        <w:outlineLvl w:val="0"/>
        <w:rPr>
          <w:b w:val="0"/>
          <w:sz w:val="28"/>
          <w:szCs w:val="28"/>
        </w:rPr>
      </w:pPr>
      <w:r>
        <w:rPr>
          <w:b w:val="0"/>
          <w:sz w:val="28"/>
          <w:szCs w:val="28"/>
          <w:lang w:val="en-US"/>
        </w:rPr>
        <w:t>R</w:t>
      </w:r>
      <w:r w:rsidRPr="002E4551">
        <w:rPr>
          <w:b w:val="0"/>
          <w:sz w:val="28"/>
          <w:szCs w:val="28"/>
          <w:vertAlign w:val="subscript"/>
        </w:rPr>
        <w:t>1</w:t>
      </w:r>
      <w:r>
        <w:rPr>
          <w:b w:val="0"/>
          <w:sz w:val="28"/>
          <w:szCs w:val="28"/>
        </w:rPr>
        <w:t xml:space="preserve"> = П</w:t>
      </w:r>
      <w:r w:rsidRPr="002E4551">
        <w:rPr>
          <w:b w:val="0"/>
          <w:sz w:val="28"/>
          <w:szCs w:val="28"/>
          <w:vertAlign w:val="subscript"/>
        </w:rPr>
        <w:t>1</w:t>
      </w:r>
      <w:r>
        <w:rPr>
          <w:b w:val="0"/>
          <w:sz w:val="28"/>
          <w:szCs w:val="28"/>
        </w:rPr>
        <w:t>/К</w:t>
      </w:r>
      <w:r w:rsidRPr="002E4551">
        <w:rPr>
          <w:b w:val="0"/>
          <w:sz w:val="28"/>
          <w:szCs w:val="28"/>
          <w:vertAlign w:val="subscript"/>
        </w:rPr>
        <w:t>1</w:t>
      </w:r>
      <w:r>
        <w:rPr>
          <w:b w:val="0"/>
          <w:sz w:val="28"/>
          <w:szCs w:val="28"/>
        </w:rPr>
        <w:t xml:space="preserve"> = 4,5/15 = 0,3</w:t>
      </w:r>
    </w:p>
    <w:p w:rsidR="002E4551" w:rsidRDefault="002E4551" w:rsidP="0049609C">
      <w:pPr>
        <w:pStyle w:val="a4"/>
        <w:ind w:left="360"/>
        <w:jc w:val="left"/>
        <w:outlineLvl w:val="0"/>
        <w:rPr>
          <w:b w:val="0"/>
          <w:sz w:val="28"/>
          <w:szCs w:val="28"/>
        </w:rPr>
      </w:pPr>
      <w:r>
        <w:rPr>
          <w:b w:val="0"/>
          <w:sz w:val="28"/>
          <w:szCs w:val="28"/>
          <w:lang w:val="en-US"/>
        </w:rPr>
        <w:t>R</w:t>
      </w:r>
      <w:r w:rsidRPr="002E4551">
        <w:rPr>
          <w:b w:val="0"/>
          <w:sz w:val="28"/>
          <w:szCs w:val="28"/>
          <w:vertAlign w:val="subscript"/>
        </w:rPr>
        <w:t>2</w:t>
      </w:r>
      <w:r>
        <w:rPr>
          <w:b w:val="0"/>
          <w:sz w:val="28"/>
          <w:szCs w:val="28"/>
        </w:rPr>
        <w:t xml:space="preserve"> = </w:t>
      </w:r>
      <w:r w:rsidRPr="00412366">
        <w:rPr>
          <w:b w:val="0"/>
          <w:sz w:val="28"/>
          <w:szCs w:val="28"/>
        </w:rPr>
        <w:t>П</w:t>
      </w:r>
      <w:r w:rsidRPr="002E4551">
        <w:rPr>
          <w:b w:val="0"/>
          <w:sz w:val="28"/>
          <w:szCs w:val="28"/>
          <w:vertAlign w:val="subscript"/>
        </w:rPr>
        <w:t>2</w:t>
      </w:r>
      <w:r>
        <w:rPr>
          <w:b w:val="0"/>
          <w:sz w:val="28"/>
          <w:szCs w:val="28"/>
        </w:rPr>
        <w:t>/К</w:t>
      </w:r>
      <w:r w:rsidRPr="002E4551">
        <w:rPr>
          <w:b w:val="0"/>
          <w:sz w:val="28"/>
          <w:szCs w:val="28"/>
          <w:vertAlign w:val="subscript"/>
        </w:rPr>
        <w:t>2</w:t>
      </w:r>
      <w:r>
        <w:rPr>
          <w:b w:val="0"/>
          <w:sz w:val="28"/>
          <w:szCs w:val="28"/>
        </w:rPr>
        <w:t xml:space="preserve"> = 5,5/30 = 0,18</w:t>
      </w:r>
    </w:p>
    <w:p w:rsidR="0073360D" w:rsidRDefault="0073360D" w:rsidP="0049609C">
      <w:pPr>
        <w:pStyle w:val="a4"/>
        <w:ind w:left="360"/>
        <w:jc w:val="left"/>
        <w:outlineLvl w:val="0"/>
        <w:rPr>
          <w:b w:val="0"/>
          <w:sz w:val="28"/>
          <w:szCs w:val="28"/>
        </w:rPr>
      </w:pPr>
      <w:r>
        <w:rPr>
          <w:b w:val="0"/>
          <w:sz w:val="28"/>
          <w:szCs w:val="28"/>
        </w:rPr>
        <w:t>Предположим, что оба варианта рентабельны если норматив принят на уровне 0,12.</w:t>
      </w:r>
    </w:p>
    <w:p w:rsidR="0073360D" w:rsidRDefault="0073360D" w:rsidP="0049609C">
      <w:pPr>
        <w:pStyle w:val="a4"/>
        <w:ind w:left="360"/>
        <w:jc w:val="left"/>
        <w:outlineLvl w:val="0"/>
        <w:rPr>
          <w:b w:val="0"/>
          <w:sz w:val="28"/>
          <w:szCs w:val="28"/>
        </w:rPr>
      </w:pPr>
      <w:r>
        <w:rPr>
          <w:b w:val="0"/>
          <w:sz w:val="28"/>
          <w:szCs w:val="28"/>
        </w:rPr>
        <w:t>Выберем лучший вариант.</w:t>
      </w:r>
    </w:p>
    <w:p w:rsidR="0073360D" w:rsidRDefault="0073360D" w:rsidP="0049609C">
      <w:pPr>
        <w:pStyle w:val="a4"/>
        <w:ind w:left="360"/>
        <w:jc w:val="left"/>
        <w:outlineLvl w:val="0"/>
        <w:rPr>
          <w:b w:val="0"/>
          <w:sz w:val="28"/>
          <w:szCs w:val="28"/>
        </w:rPr>
      </w:pPr>
      <w:r>
        <w:rPr>
          <w:b w:val="0"/>
          <w:sz w:val="28"/>
          <w:szCs w:val="28"/>
        </w:rPr>
        <w:t>По мин. приведенных затрат З</w:t>
      </w:r>
      <w:r w:rsidRPr="0073360D">
        <w:rPr>
          <w:b w:val="0"/>
          <w:sz w:val="28"/>
          <w:szCs w:val="28"/>
          <w:vertAlign w:val="subscript"/>
        </w:rPr>
        <w:t>1</w:t>
      </w:r>
      <w:r>
        <w:rPr>
          <w:b w:val="0"/>
          <w:sz w:val="28"/>
          <w:szCs w:val="28"/>
        </w:rPr>
        <w:t xml:space="preserve"> = 21,2 млн.руб.; З</w:t>
      </w:r>
      <w:r w:rsidRPr="0073360D">
        <w:rPr>
          <w:b w:val="0"/>
          <w:sz w:val="28"/>
          <w:szCs w:val="28"/>
          <w:vertAlign w:val="subscript"/>
        </w:rPr>
        <w:t>2</w:t>
      </w:r>
      <w:r>
        <w:rPr>
          <w:b w:val="0"/>
          <w:sz w:val="28"/>
          <w:szCs w:val="28"/>
        </w:rPr>
        <w:t xml:space="preserve"> = 18,6 млн.руб., выбираем 2 вариант.</w:t>
      </w:r>
    </w:p>
    <w:p w:rsidR="0073360D" w:rsidRDefault="0073360D" w:rsidP="0073360D">
      <w:pPr>
        <w:pStyle w:val="a4"/>
        <w:ind w:left="360"/>
        <w:jc w:val="left"/>
        <w:outlineLvl w:val="0"/>
        <w:rPr>
          <w:b w:val="0"/>
          <w:sz w:val="28"/>
          <w:szCs w:val="28"/>
        </w:rPr>
      </w:pPr>
      <w:r>
        <w:rPr>
          <w:b w:val="0"/>
          <w:sz w:val="28"/>
          <w:szCs w:val="28"/>
        </w:rPr>
        <w:t>Аналогичный вывод можно сделать и по показателям срока окупаемости доп. Капитальных вложений и сравнительной эффективности капитальных вложений.</w:t>
      </w:r>
    </w:p>
    <w:p w:rsidR="0047080C" w:rsidRDefault="0073360D" w:rsidP="0073360D">
      <w:pPr>
        <w:pStyle w:val="a4"/>
        <w:ind w:left="360"/>
        <w:jc w:val="left"/>
        <w:outlineLvl w:val="0"/>
        <w:rPr>
          <w:b w:val="0"/>
          <w:sz w:val="28"/>
          <w:szCs w:val="28"/>
        </w:rPr>
      </w:pPr>
      <w:r>
        <w:rPr>
          <w:b w:val="0"/>
          <w:sz w:val="28"/>
          <w:szCs w:val="28"/>
        </w:rPr>
        <w:t>При одинаковом по вариантам объеме продукции 2 вариант требует больших капитальных вложений на К</w:t>
      </w:r>
      <w:r w:rsidRPr="0073360D">
        <w:rPr>
          <w:b w:val="0"/>
          <w:sz w:val="28"/>
          <w:szCs w:val="28"/>
          <w:vertAlign w:val="subscript"/>
        </w:rPr>
        <w:t>2</w:t>
      </w:r>
      <w:r>
        <w:rPr>
          <w:b w:val="0"/>
          <w:sz w:val="28"/>
          <w:szCs w:val="28"/>
        </w:rPr>
        <w:t>-К</w:t>
      </w:r>
      <w:r w:rsidRPr="0073360D">
        <w:rPr>
          <w:b w:val="0"/>
          <w:sz w:val="28"/>
          <w:szCs w:val="28"/>
          <w:vertAlign w:val="subscript"/>
        </w:rPr>
        <w:t>1</w:t>
      </w:r>
      <w:r>
        <w:rPr>
          <w:b w:val="0"/>
          <w:sz w:val="28"/>
          <w:szCs w:val="28"/>
        </w:rPr>
        <w:t xml:space="preserve"> = 15 млн. руб. Эти дополнительные капитальные вложения обеспечивают снижение себестоимости по сравнению с 1 вариантом на С</w:t>
      </w:r>
      <w:r w:rsidRPr="0073360D">
        <w:rPr>
          <w:b w:val="0"/>
          <w:sz w:val="28"/>
          <w:szCs w:val="28"/>
          <w:vertAlign w:val="subscript"/>
        </w:rPr>
        <w:t>1</w:t>
      </w:r>
      <w:r>
        <w:rPr>
          <w:b w:val="0"/>
          <w:sz w:val="28"/>
          <w:szCs w:val="28"/>
        </w:rPr>
        <w:t>-С</w:t>
      </w:r>
      <w:r w:rsidRPr="0073360D">
        <w:rPr>
          <w:b w:val="0"/>
          <w:sz w:val="28"/>
          <w:szCs w:val="28"/>
          <w:vertAlign w:val="subscript"/>
        </w:rPr>
        <w:t>2</w:t>
      </w:r>
      <w:r>
        <w:rPr>
          <w:b w:val="0"/>
          <w:sz w:val="28"/>
          <w:szCs w:val="28"/>
        </w:rPr>
        <w:t xml:space="preserve"> = </w:t>
      </w:r>
      <w:r w:rsidR="0047080C">
        <w:rPr>
          <w:b w:val="0"/>
          <w:sz w:val="28"/>
          <w:szCs w:val="28"/>
        </w:rPr>
        <w:t>0</w:t>
      </w:r>
    </w:p>
    <w:p w:rsidR="0047080C" w:rsidRDefault="0047080C" w:rsidP="0073360D">
      <w:pPr>
        <w:pStyle w:val="a4"/>
        <w:ind w:left="360"/>
        <w:jc w:val="left"/>
        <w:outlineLvl w:val="0"/>
        <w:rPr>
          <w:b w:val="0"/>
          <w:sz w:val="28"/>
          <w:szCs w:val="28"/>
        </w:rPr>
      </w:pPr>
      <w:r>
        <w:rPr>
          <w:b w:val="0"/>
          <w:sz w:val="28"/>
          <w:szCs w:val="28"/>
        </w:rPr>
        <w:t>Рассчитаем срок окупаемости доп. Капитальных вложений:</w:t>
      </w:r>
    </w:p>
    <w:p w:rsidR="0047080C" w:rsidRDefault="0047080C" w:rsidP="0047080C">
      <w:pPr>
        <w:pStyle w:val="a4"/>
        <w:ind w:left="360"/>
        <w:jc w:val="left"/>
        <w:outlineLvl w:val="0"/>
        <w:rPr>
          <w:b w:val="0"/>
          <w:sz w:val="28"/>
          <w:szCs w:val="28"/>
        </w:rPr>
      </w:pPr>
      <w:r>
        <w:rPr>
          <w:b w:val="0"/>
          <w:sz w:val="28"/>
          <w:szCs w:val="28"/>
        </w:rPr>
        <w:t>Т окупаемости = (К</w:t>
      </w:r>
      <w:r w:rsidRPr="0047080C">
        <w:rPr>
          <w:b w:val="0"/>
          <w:sz w:val="28"/>
          <w:szCs w:val="28"/>
          <w:vertAlign w:val="subscript"/>
        </w:rPr>
        <w:t>2</w:t>
      </w:r>
      <w:r>
        <w:rPr>
          <w:b w:val="0"/>
          <w:sz w:val="28"/>
          <w:szCs w:val="28"/>
        </w:rPr>
        <w:t>-К</w:t>
      </w:r>
      <w:r w:rsidRPr="0047080C">
        <w:rPr>
          <w:b w:val="0"/>
          <w:sz w:val="28"/>
          <w:szCs w:val="28"/>
          <w:vertAlign w:val="subscript"/>
        </w:rPr>
        <w:t>2</w:t>
      </w:r>
      <w:r>
        <w:rPr>
          <w:b w:val="0"/>
          <w:sz w:val="28"/>
          <w:szCs w:val="28"/>
        </w:rPr>
        <w:t>)/(С</w:t>
      </w:r>
      <w:r w:rsidRPr="0047080C">
        <w:rPr>
          <w:b w:val="0"/>
          <w:sz w:val="28"/>
          <w:szCs w:val="28"/>
          <w:vertAlign w:val="subscript"/>
        </w:rPr>
        <w:t>1</w:t>
      </w:r>
      <w:r>
        <w:rPr>
          <w:b w:val="0"/>
          <w:sz w:val="28"/>
          <w:szCs w:val="28"/>
        </w:rPr>
        <w:t>-С</w:t>
      </w:r>
      <w:r w:rsidRPr="0047080C">
        <w:rPr>
          <w:b w:val="0"/>
          <w:sz w:val="28"/>
          <w:szCs w:val="28"/>
          <w:vertAlign w:val="subscript"/>
        </w:rPr>
        <w:t>2</w:t>
      </w:r>
      <w:r>
        <w:rPr>
          <w:b w:val="0"/>
          <w:sz w:val="28"/>
          <w:szCs w:val="28"/>
        </w:rPr>
        <w:t>)=</w:t>
      </w:r>
      <w:r w:rsidR="0073360D">
        <w:rPr>
          <w:b w:val="0"/>
          <w:sz w:val="28"/>
          <w:szCs w:val="28"/>
        </w:rPr>
        <w:t xml:space="preserve"> </w:t>
      </w:r>
      <w:r>
        <w:rPr>
          <w:b w:val="0"/>
          <w:sz w:val="28"/>
          <w:szCs w:val="28"/>
        </w:rPr>
        <w:t>15/0=0 года.</w:t>
      </w:r>
    </w:p>
    <w:p w:rsidR="0047080C" w:rsidRDefault="0047080C" w:rsidP="0047080C">
      <w:pPr>
        <w:pStyle w:val="a4"/>
        <w:ind w:left="360"/>
        <w:jc w:val="left"/>
        <w:outlineLvl w:val="0"/>
        <w:rPr>
          <w:b w:val="0"/>
          <w:sz w:val="28"/>
          <w:szCs w:val="28"/>
        </w:rPr>
      </w:pPr>
      <w:r>
        <w:rPr>
          <w:b w:val="0"/>
          <w:sz w:val="28"/>
          <w:szCs w:val="28"/>
        </w:rPr>
        <w:t>Нормативный срок окупаемости</w:t>
      </w:r>
    </w:p>
    <w:p w:rsidR="0073360D" w:rsidRDefault="0047080C" w:rsidP="0047080C">
      <w:pPr>
        <w:pStyle w:val="a4"/>
        <w:ind w:left="360"/>
        <w:jc w:val="left"/>
        <w:outlineLvl w:val="0"/>
        <w:rPr>
          <w:b w:val="0"/>
          <w:sz w:val="28"/>
          <w:szCs w:val="28"/>
        </w:rPr>
      </w:pPr>
      <w:r>
        <w:rPr>
          <w:b w:val="0"/>
          <w:sz w:val="28"/>
          <w:szCs w:val="28"/>
        </w:rPr>
        <w:t>Т ок.норм. = 1/Rn</w:t>
      </w:r>
      <w:r w:rsidR="0073360D">
        <w:rPr>
          <w:b w:val="0"/>
          <w:sz w:val="28"/>
          <w:szCs w:val="28"/>
        </w:rPr>
        <w:t xml:space="preserve"> </w:t>
      </w:r>
    </w:p>
    <w:p w:rsidR="00B83F6A" w:rsidRDefault="00B83F6A" w:rsidP="0047080C">
      <w:pPr>
        <w:pStyle w:val="a4"/>
        <w:ind w:left="360"/>
        <w:jc w:val="left"/>
        <w:outlineLvl w:val="0"/>
        <w:rPr>
          <w:b w:val="0"/>
          <w:sz w:val="28"/>
          <w:szCs w:val="28"/>
        </w:rPr>
      </w:pPr>
      <w:r>
        <w:rPr>
          <w:b w:val="0"/>
          <w:sz w:val="28"/>
          <w:szCs w:val="28"/>
        </w:rPr>
        <w:t>Отсюда в данном случае: Т ок. норм. = 1/0,12 = 8,3 года.</w:t>
      </w:r>
    </w:p>
    <w:p w:rsidR="00B83F6A" w:rsidRDefault="00B83F6A" w:rsidP="0047080C">
      <w:pPr>
        <w:pStyle w:val="a4"/>
        <w:ind w:left="360"/>
        <w:jc w:val="left"/>
        <w:outlineLvl w:val="0"/>
        <w:rPr>
          <w:b w:val="0"/>
          <w:sz w:val="28"/>
          <w:szCs w:val="28"/>
        </w:rPr>
      </w:pPr>
      <w:r>
        <w:rPr>
          <w:b w:val="0"/>
          <w:sz w:val="28"/>
          <w:szCs w:val="28"/>
        </w:rPr>
        <w:t xml:space="preserve">Т.к. Т ок.факт. </w:t>
      </w:r>
      <w:r w:rsidR="00C20637" w:rsidRPr="00C20637">
        <w:rPr>
          <w:b w:val="0"/>
          <w:sz w:val="28"/>
          <w:szCs w:val="28"/>
        </w:rPr>
        <w:sym w:font="Symbol" w:char="F03C"/>
      </w:r>
      <w:r w:rsidR="00C20637">
        <w:rPr>
          <w:sz w:val="28"/>
          <w:szCs w:val="28"/>
        </w:rPr>
        <w:t xml:space="preserve"> </w:t>
      </w:r>
      <w:r w:rsidR="00C20637">
        <w:rPr>
          <w:b w:val="0"/>
          <w:sz w:val="28"/>
          <w:szCs w:val="28"/>
        </w:rPr>
        <w:t>Т ок.норм. (</w:t>
      </w:r>
      <w:r w:rsidR="00B367C2">
        <w:rPr>
          <w:b w:val="0"/>
          <w:sz w:val="28"/>
          <w:szCs w:val="28"/>
        </w:rPr>
        <w:t>0</w:t>
      </w:r>
      <w:r w:rsidR="00B367C2" w:rsidRPr="00C20637">
        <w:rPr>
          <w:b w:val="0"/>
          <w:sz w:val="28"/>
          <w:szCs w:val="28"/>
        </w:rPr>
        <w:sym w:font="Symbol" w:char="F03C"/>
      </w:r>
      <w:r w:rsidR="00B367C2">
        <w:rPr>
          <w:b w:val="0"/>
          <w:sz w:val="28"/>
          <w:szCs w:val="28"/>
        </w:rPr>
        <w:t>8,3</w:t>
      </w:r>
      <w:r w:rsidR="00C20637">
        <w:rPr>
          <w:b w:val="0"/>
          <w:sz w:val="28"/>
          <w:szCs w:val="28"/>
        </w:rPr>
        <w:t>)</w:t>
      </w:r>
      <w:r w:rsidR="00B367C2">
        <w:rPr>
          <w:b w:val="0"/>
          <w:sz w:val="28"/>
          <w:szCs w:val="28"/>
        </w:rPr>
        <w:t>, то 2 вариант эффективнее 1.</w:t>
      </w:r>
    </w:p>
    <w:p w:rsidR="00B367C2" w:rsidRDefault="00B367C2" w:rsidP="0047080C">
      <w:pPr>
        <w:pStyle w:val="a4"/>
        <w:ind w:left="360"/>
        <w:jc w:val="left"/>
        <w:outlineLvl w:val="0"/>
        <w:rPr>
          <w:b w:val="0"/>
          <w:sz w:val="28"/>
          <w:szCs w:val="28"/>
        </w:rPr>
      </w:pPr>
      <w:r>
        <w:rPr>
          <w:b w:val="0"/>
          <w:sz w:val="28"/>
          <w:szCs w:val="28"/>
        </w:rPr>
        <w:t>Если при выборе варианта пользоваться показателем сравнительной эффективности, то:</w:t>
      </w:r>
    </w:p>
    <w:p w:rsidR="00B367C2" w:rsidRDefault="00B367C2" w:rsidP="0047080C">
      <w:pPr>
        <w:pStyle w:val="a4"/>
        <w:ind w:left="360"/>
        <w:jc w:val="left"/>
        <w:outlineLvl w:val="0"/>
        <w:rPr>
          <w:b w:val="0"/>
          <w:sz w:val="28"/>
          <w:szCs w:val="28"/>
        </w:rPr>
      </w:pPr>
      <w:r>
        <w:rPr>
          <w:b w:val="0"/>
          <w:sz w:val="28"/>
          <w:szCs w:val="28"/>
        </w:rPr>
        <w:t>Ес = (С</w:t>
      </w:r>
      <w:r w:rsidRPr="00B367C2">
        <w:rPr>
          <w:b w:val="0"/>
          <w:sz w:val="28"/>
          <w:szCs w:val="28"/>
          <w:vertAlign w:val="subscript"/>
        </w:rPr>
        <w:t>1</w:t>
      </w:r>
      <w:r>
        <w:rPr>
          <w:b w:val="0"/>
          <w:sz w:val="28"/>
          <w:szCs w:val="28"/>
        </w:rPr>
        <w:t>-С</w:t>
      </w:r>
      <w:r w:rsidRPr="00B367C2">
        <w:rPr>
          <w:b w:val="0"/>
          <w:sz w:val="28"/>
          <w:szCs w:val="28"/>
          <w:vertAlign w:val="subscript"/>
        </w:rPr>
        <w:t>2</w:t>
      </w:r>
      <w:r>
        <w:rPr>
          <w:b w:val="0"/>
          <w:sz w:val="28"/>
          <w:szCs w:val="28"/>
        </w:rPr>
        <w:t>)/(К</w:t>
      </w:r>
      <w:r w:rsidRPr="00B367C2">
        <w:rPr>
          <w:b w:val="0"/>
          <w:sz w:val="28"/>
          <w:szCs w:val="28"/>
          <w:vertAlign w:val="subscript"/>
        </w:rPr>
        <w:t>2</w:t>
      </w:r>
      <w:r>
        <w:rPr>
          <w:b w:val="0"/>
          <w:sz w:val="28"/>
          <w:szCs w:val="28"/>
        </w:rPr>
        <w:t>-К</w:t>
      </w:r>
      <w:r w:rsidRPr="00B367C2">
        <w:rPr>
          <w:b w:val="0"/>
          <w:sz w:val="28"/>
          <w:szCs w:val="28"/>
          <w:vertAlign w:val="subscript"/>
        </w:rPr>
        <w:t>1</w:t>
      </w:r>
      <w:r>
        <w:rPr>
          <w:b w:val="0"/>
          <w:sz w:val="28"/>
          <w:szCs w:val="28"/>
        </w:rPr>
        <w:t>)=0/15=0.</w:t>
      </w:r>
    </w:p>
    <w:p w:rsidR="00B367C2" w:rsidRPr="00C20637" w:rsidRDefault="00B367C2" w:rsidP="0047080C">
      <w:pPr>
        <w:pStyle w:val="a4"/>
        <w:ind w:left="360"/>
        <w:jc w:val="left"/>
        <w:outlineLvl w:val="0"/>
        <w:rPr>
          <w:b w:val="0"/>
          <w:sz w:val="28"/>
          <w:szCs w:val="28"/>
        </w:rPr>
      </w:pPr>
      <w:r>
        <w:rPr>
          <w:b w:val="0"/>
          <w:sz w:val="28"/>
          <w:szCs w:val="28"/>
        </w:rPr>
        <w:t>Эффетивен 2 вариан, т.к. Ес</w:t>
      </w:r>
      <w:r>
        <w:rPr>
          <w:b w:val="0"/>
          <w:sz w:val="28"/>
          <w:szCs w:val="28"/>
        </w:rPr>
        <w:sym w:font="Symbol" w:char="F03E"/>
      </w:r>
      <w:r>
        <w:rPr>
          <w:b w:val="0"/>
          <w:sz w:val="28"/>
          <w:szCs w:val="28"/>
        </w:rPr>
        <w:t>Е</w:t>
      </w:r>
    </w:p>
    <w:p w:rsidR="001D26C0" w:rsidRDefault="001D26C0" w:rsidP="00D02266">
      <w:pPr>
        <w:pStyle w:val="a4"/>
        <w:outlineLvl w:val="0"/>
        <w:rPr>
          <w:sz w:val="28"/>
          <w:szCs w:val="28"/>
        </w:rPr>
      </w:pPr>
    </w:p>
    <w:p w:rsidR="001D26C0" w:rsidRDefault="001D26C0" w:rsidP="00D02266">
      <w:pPr>
        <w:pStyle w:val="a4"/>
        <w:outlineLvl w:val="0"/>
        <w:rPr>
          <w:sz w:val="28"/>
          <w:szCs w:val="28"/>
        </w:rPr>
      </w:pPr>
    </w:p>
    <w:p w:rsidR="001D26C0" w:rsidRDefault="001D26C0" w:rsidP="00D02266">
      <w:pPr>
        <w:pStyle w:val="a4"/>
        <w:outlineLvl w:val="0"/>
        <w:rPr>
          <w:sz w:val="28"/>
          <w:szCs w:val="28"/>
        </w:rPr>
      </w:pPr>
    </w:p>
    <w:p w:rsidR="001D26C0" w:rsidRDefault="001D26C0" w:rsidP="00D02266">
      <w:pPr>
        <w:pStyle w:val="a4"/>
        <w:outlineLvl w:val="0"/>
        <w:rPr>
          <w:sz w:val="28"/>
          <w:szCs w:val="28"/>
        </w:rPr>
      </w:pPr>
    </w:p>
    <w:p w:rsidR="001D26C0" w:rsidRDefault="001D26C0" w:rsidP="00D02266">
      <w:pPr>
        <w:pStyle w:val="a4"/>
        <w:outlineLvl w:val="0"/>
        <w:rPr>
          <w:sz w:val="28"/>
          <w:szCs w:val="28"/>
        </w:rPr>
      </w:pPr>
    </w:p>
    <w:p w:rsidR="001D26C0" w:rsidRDefault="001D26C0" w:rsidP="00D02266">
      <w:pPr>
        <w:pStyle w:val="a4"/>
        <w:outlineLvl w:val="0"/>
        <w:rPr>
          <w:sz w:val="28"/>
          <w:szCs w:val="28"/>
        </w:rPr>
      </w:pPr>
    </w:p>
    <w:p w:rsidR="001D26C0" w:rsidRDefault="001D26C0" w:rsidP="00D02266">
      <w:pPr>
        <w:pStyle w:val="a4"/>
        <w:outlineLvl w:val="0"/>
        <w:rPr>
          <w:sz w:val="28"/>
          <w:szCs w:val="28"/>
        </w:rPr>
      </w:pPr>
    </w:p>
    <w:p w:rsidR="00276CC2" w:rsidRDefault="00276CC2" w:rsidP="00D02266">
      <w:pPr>
        <w:pStyle w:val="a4"/>
        <w:outlineLvl w:val="0"/>
        <w:rPr>
          <w:sz w:val="28"/>
          <w:szCs w:val="28"/>
        </w:rPr>
      </w:pPr>
    </w:p>
    <w:p w:rsidR="00276CC2" w:rsidRDefault="00276CC2" w:rsidP="00D02266">
      <w:pPr>
        <w:pStyle w:val="a4"/>
        <w:outlineLvl w:val="0"/>
        <w:rPr>
          <w:sz w:val="28"/>
          <w:szCs w:val="28"/>
        </w:rPr>
      </w:pPr>
    </w:p>
    <w:p w:rsidR="00276CC2" w:rsidRDefault="00276CC2" w:rsidP="00D02266">
      <w:pPr>
        <w:pStyle w:val="a4"/>
        <w:outlineLvl w:val="0"/>
        <w:rPr>
          <w:sz w:val="28"/>
          <w:szCs w:val="28"/>
        </w:rPr>
      </w:pPr>
    </w:p>
    <w:p w:rsidR="00276CC2" w:rsidRDefault="00276CC2" w:rsidP="00D02266">
      <w:pPr>
        <w:pStyle w:val="a4"/>
        <w:outlineLvl w:val="0"/>
        <w:rPr>
          <w:sz w:val="28"/>
          <w:szCs w:val="28"/>
        </w:rPr>
      </w:pPr>
    </w:p>
    <w:p w:rsidR="00276CC2" w:rsidRDefault="00276CC2" w:rsidP="00D02266">
      <w:pPr>
        <w:pStyle w:val="a4"/>
        <w:outlineLvl w:val="0"/>
        <w:rPr>
          <w:sz w:val="28"/>
          <w:szCs w:val="28"/>
        </w:rPr>
      </w:pPr>
    </w:p>
    <w:p w:rsidR="00276CC2" w:rsidRDefault="00276CC2" w:rsidP="00D02266">
      <w:pPr>
        <w:pStyle w:val="a4"/>
        <w:outlineLvl w:val="0"/>
        <w:rPr>
          <w:sz w:val="28"/>
          <w:szCs w:val="28"/>
        </w:rPr>
      </w:pPr>
    </w:p>
    <w:p w:rsidR="00276CC2" w:rsidRDefault="00276CC2" w:rsidP="00D02266">
      <w:pPr>
        <w:pStyle w:val="a4"/>
        <w:outlineLvl w:val="0"/>
        <w:rPr>
          <w:sz w:val="28"/>
          <w:szCs w:val="28"/>
        </w:rPr>
      </w:pPr>
    </w:p>
    <w:p w:rsidR="00276CC2" w:rsidRDefault="00276CC2" w:rsidP="00D02266">
      <w:pPr>
        <w:pStyle w:val="a4"/>
        <w:outlineLvl w:val="0"/>
        <w:rPr>
          <w:sz w:val="28"/>
          <w:szCs w:val="28"/>
        </w:rPr>
      </w:pPr>
    </w:p>
    <w:p w:rsidR="00276CC2" w:rsidRDefault="00276CC2" w:rsidP="00D02266">
      <w:pPr>
        <w:pStyle w:val="a4"/>
        <w:outlineLvl w:val="0"/>
        <w:rPr>
          <w:sz w:val="28"/>
          <w:szCs w:val="28"/>
        </w:rPr>
      </w:pPr>
    </w:p>
    <w:p w:rsidR="00276CC2" w:rsidRDefault="00276CC2" w:rsidP="00D02266">
      <w:pPr>
        <w:pStyle w:val="a4"/>
        <w:outlineLvl w:val="0"/>
        <w:rPr>
          <w:sz w:val="28"/>
          <w:szCs w:val="28"/>
        </w:rPr>
      </w:pPr>
    </w:p>
    <w:p w:rsidR="00276CC2" w:rsidRDefault="00276CC2" w:rsidP="00D02266">
      <w:pPr>
        <w:pStyle w:val="a4"/>
        <w:outlineLvl w:val="0"/>
        <w:rPr>
          <w:sz w:val="28"/>
          <w:szCs w:val="28"/>
        </w:rPr>
      </w:pPr>
    </w:p>
    <w:p w:rsidR="00276CC2" w:rsidRDefault="00276CC2" w:rsidP="00D02266">
      <w:pPr>
        <w:pStyle w:val="a4"/>
        <w:outlineLvl w:val="0"/>
        <w:rPr>
          <w:sz w:val="28"/>
          <w:szCs w:val="28"/>
        </w:rPr>
      </w:pPr>
    </w:p>
    <w:p w:rsidR="00276CC2" w:rsidRDefault="00276CC2" w:rsidP="00D02266">
      <w:pPr>
        <w:pStyle w:val="a4"/>
        <w:outlineLvl w:val="0"/>
        <w:rPr>
          <w:sz w:val="28"/>
          <w:szCs w:val="28"/>
        </w:rPr>
      </w:pPr>
    </w:p>
    <w:p w:rsidR="00276CC2" w:rsidRDefault="00276CC2" w:rsidP="00D02266">
      <w:pPr>
        <w:pStyle w:val="a4"/>
        <w:outlineLvl w:val="0"/>
        <w:rPr>
          <w:sz w:val="28"/>
          <w:szCs w:val="28"/>
        </w:rPr>
      </w:pPr>
    </w:p>
    <w:p w:rsidR="00276CC2" w:rsidRDefault="00276CC2" w:rsidP="00D02266">
      <w:pPr>
        <w:pStyle w:val="a4"/>
        <w:outlineLvl w:val="0"/>
        <w:rPr>
          <w:sz w:val="28"/>
          <w:szCs w:val="28"/>
        </w:rPr>
      </w:pPr>
    </w:p>
    <w:p w:rsidR="00276CC2" w:rsidRDefault="00276CC2" w:rsidP="00D02266">
      <w:pPr>
        <w:pStyle w:val="a4"/>
        <w:outlineLvl w:val="0"/>
        <w:rPr>
          <w:sz w:val="28"/>
          <w:szCs w:val="28"/>
        </w:rPr>
      </w:pPr>
    </w:p>
    <w:p w:rsidR="00276CC2" w:rsidRDefault="00276CC2" w:rsidP="00D02266">
      <w:pPr>
        <w:pStyle w:val="a4"/>
        <w:outlineLvl w:val="0"/>
        <w:rPr>
          <w:sz w:val="28"/>
          <w:szCs w:val="28"/>
        </w:rPr>
      </w:pPr>
    </w:p>
    <w:p w:rsidR="00276CC2" w:rsidRDefault="00276CC2" w:rsidP="00D02266">
      <w:pPr>
        <w:pStyle w:val="a4"/>
        <w:outlineLvl w:val="0"/>
        <w:rPr>
          <w:sz w:val="28"/>
          <w:szCs w:val="28"/>
        </w:rPr>
      </w:pPr>
    </w:p>
    <w:p w:rsidR="00276CC2" w:rsidRDefault="00276CC2" w:rsidP="00D02266">
      <w:pPr>
        <w:pStyle w:val="a4"/>
        <w:outlineLvl w:val="0"/>
        <w:rPr>
          <w:sz w:val="28"/>
          <w:szCs w:val="28"/>
        </w:rPr>
      </w:pPr>
    </w:p>
    <w:p w:rsidR="00276CC2" w:rsidRDefault="00276CC2" w:rsidP="00D02266">
      <w:pPr>
        <w:pStyle w:val="a4"/>
        <w:outlineLvl w:val="0"/>
        <w:rPr>
          <w:sz w:val="28"/>
          <w:szCs w:val="28"/>
        </w:rPr>
      </w:pPr>
    </w:p>
    <w:p w:rsidR="00D02266" w:rsidRPr="005A2E62" w:rsidRDefault="00D02266" w:rsidP="00D02266">
      <w:pPr>
        <w:pStyle w:val="a4"/>
        <w:outlineLvl w:val="0"/>
        <w:rPr>
          <w:sz w:val="28"/>
          <w:szCs w:val="28"/>
        </w:rPr>
      </w:pPr>
      <w:r>
        <w:rPr>
          <w:sz w:val="28"/>
          <w:szCs w:val="28"/>
        </w:rPr>
        <w:t>Список использованной литературы</w:t>
      </w:r>
    </w:p>
    <w:p w:rsidR="00D02266" w:rsidRPr="005A2E62" w:rsidRDefault="00D02266" w:rsidP="00D02266">
      <w:pPr>
        <w:pStyle w:val="a4"/>
        <w:outlineLvl w:val="0"/>
        <w:rPr>
          <w:sz w:val="28"/>
          <w:szCs w:val="28"/>
        </w:rPr>
      </w:pPr>
    </w:p>
    <w:p w:rsidR="00D02266" w:rsidRDefault="00D02266" w:rsidP="00D02266">
      <w:pPr>
        <w:pStyle w:val="20"/>
        <w:numPr>
          <w:ilvl w:val="0"/>
          <w:numId w:val="8"/>
        </w:numPr>
        <w:tabs>
          <w:tab w:val="num" w:pos="0"/>
        </w:tabs>
        <w:ind w:left="0" w:firstLine="0"/>
        <w:outlineLvl w:val="0"/>
      </w:pPr>
      <w:r>
        <w:t>Гражданский кодекс Российской Федерации. Части первая,  вторая и третья. М.: Омега – Л 2004 -392с.</w:t>
      </w:r>
    </w:p>
    <w:p w:rsidR="00D02266" w:rsidRDefault="00D02266" w:rsidP="00D02266">
      <w:pPr>
        <w:pStyle w:val="22"/>
        <w:numPr>
          <w:ilvl w:val="0"/>
          <w:numId w:val="8"/>
        </w:numPr>
        <w:tabs>
          <w:tab w:val="num" w:pos="0"/>
        </w:tabs>
        <w:ind w:left="0" w:firstLine="0"/>
        <w:jc w:val="both"/>
        <w:outlineLvl w:val="0"/>
      </w:pPr>
      <w:r>
        <w:t>Налоговый кодекс Российской Федерации – М.: Омега – Л, 2005 – 550с.</w:t>
      </w:r>
    </w:p>
    <w:p w:rsidR="00D02266" w:rsidRDefault="00D02266" w:rsidP="00D02266">
      <w:pPr>
        <w:numPr>
          <w:ilvl w:val="0"/>
          <w:numId w:val="8"/>
        </w:numPr>
        <w:tabs>
          <w:tab w:val="num" w:pos="0"/>
        </w:tabs>
        <w:spacing w:line="360" w:lineRule="auto"/>
        <w:ind w:left="0" w:firstLine="0"/>
        <w:jc w:val="both"/>
        <w:outlineLvl w:val="0"/>
        <w:rPr>
          <w:sz w:val="28"/>
          <w:szCs w:val="28"/>
        </w:rPr>
      </w:pPr>
      <w:r>
        <w:rPr>
          <w:sz w:val="28"/>
          <w:szCs w:val="28"/>
        </w:rPr>
        <w:t>№2, 2005. Учет в туристической деятельности.</w:t>
      </w:r>
    </w:p>
    <w:p w:rsidR="00D02266" w:rsidRDefault="00D02266" w:rsidP="00D02266">
      <w:pPr>
        <w:numPr>
          <w:ilvl w:val="0"/>
          <w:numId w:val="8"/>
        </w:numPr>
        <w:tabs>
          <w:tab w:val="num" w:pos="0"/>
        </w:tabs>
        <w:spacing w:line="360" w:lineRule="auto"/>
        <w:ind w:left="0" w:firstLine="0"/>
        <w:jc w:val="both"/>
        <w:outlineLvl w:val="0"/>
        <w:rPr>
          <w:sz w:val="28"/>
          <w:szCs w:val="28"/>
        </w:rPr>
      </w:pPr>
      <w:r>
        <w:rPr>
          <w:sz w:val="28"/>
          <w:szCs w:val="28"/>
        </w:rPr>
        <w:t>Биржаков М. Б. Учебник. Издание 7-е,-СПб.: «Невский Фонд»-«Издательский дом Герда», 2004.-448с.</w:t>
      </w:r>
    </w:p>
    <w:p w:rsidR="00D02266" w:rsidRDefault="00D02266" w:rsidP="00D02266">
      <w:pPr>
        <w:numPr>
          <w:ilvl w:val="0"/>
          <w:numId w:val="8"/>
        </w:numPr>
        <w:tabs>
          <w:tab w:val="num" w:pos="0"/>
        </w:tabs>
        <w:spacing w:line="360" w:lineRule="auto"/>
        <w:ind w:left="0" w:firstLine="0"/>
        <w:jc w:val="both"/>
        <w:outlineLvl w:val="0"/>
        <w:rPr>
          <w:sz w:val="28"/>
          <w:szCs w:val="28"/>
        </w:rPr>
      </w:pPr>
      <w:r>
        <w:rPr>
          <w:color w:val="000000"/>
          <w:sz w:val="28"/>
          <w:szCs w:val="28"/>
        </w:rPr>
        <w:t>Экономика предприятия: Учебник/Под ред. О.Н. Волкова. - 3-е изд., перераб. И доп. - М.: ИНФРА-М, 2003. - 601 с.</w:t>
      </w:r>
    </w:p>
    <w:p w:rsidR="00D02266" w:rsidRDefault="00D02266" w:rsidP="00D02266">
      <w:pPr>
        <w:numPr>
          <w:ilvl w:val="0"/>
          <w:numId w:val="8"/>
        </w:numPr>
        <w:tabs>
          <w:tab w:val="num" w:pos="0"/>
        </w:tabs>
        <w:spacing w:line="360" w:lineRule="auto"/>
        <w:ind w:left="0" w:firstLine="0"/>
        <w:jc w:val="both"/>
        <w:outlineLvl w:val="0"/>
        <w:rPr>
          <w:sz w:val="28"/>
          <w:szCs w:val="28"/>
        </w:rPr>
      </w:pPr>
      <w:r>
        <w:rPr>
          <w:sz w:val="28"/>
          <w:szCs w:val="28"/>
        </w:rPr>
        <w:t>Волков Ю. Ф. Введение в гостиничный и туристический бизнес (2-е изд.)/Серия «Высшее профессиональное образование».- Ростов н/Д: «Феникс», 2004.-352с.</w:t>
      </w:r>
    </w:p>
    <w:p w:rsidR="00D02266" w:rsidRDefault="00D02266" w:rsidP="00D02266">
      <w:pPr>
        <w:numPr>
          <w:ilvl w:val="0"/>
          <w:numId w:val="8"/>
        </w:numPr>
        <w:tabs>
          <w:tab w:val="num" w:pos="0"/>
        </w:tabs>
        <w:spacing w:line="360" w:lineRule="auto"/>
        <w:ind w:left="0" w:firstLine="0"/>
        <w:jc w:val="both"/>
        <w:outlineLvl w:val="0"/>
        <w:rPr>
          <w:sz w:val="28"/>
          <w:szCs w:val="28"/>
        </w:rPr>
      </w:pPr>
      <w:r>
        <w:rPr>
          <w:sz w:val="28"/>
          <w:szCs w:val="28"/>
        </w:rPr>
        <w:t>Демьяненко С.Р. Основы бизнес-планирования туристической фирмы: Учебно-методическое пособие. – М.: Советский спорт. 2002. – 304с.</w:t>
      </w:r>
    </w:p>
    <w:p w:rsidR="00D02266" w:rsidRDefault="00D02266" w:rsidP="00D02266">
      <w:pPr>
        <w:numPr>
          <w:ilvl w:val="0"/>
          <w:numId w:val="8"/>
        </w:numPr>
        <w:tabs>
          <w:tab w:val="num" w:pos="0"/>
        </w:tabs>
        <w:spacing w:line="360" w:lineRule="auto"/>
        <w:ind w:left="0" w:firstLine="0"/>
        <w:jc w:val="both"/>
        <w:outlineLvl w:val="0"/>
        <w:rPr>
          <w:sz w:val="28"/>
          <w:szCs w:val="28"/>
        </w:rPr>
      </w:pPr>
      <w:r>
        <w:rPr>
          <w:sz w:val="28"/>
          <w:szCs w:val="28"/>
        </w:rPr>
        <w:t>Бизнес-планирование: Учебник/Под ред. Попова В. М. и Ляпунова С. И.- М.: Финансы и статистика, 2003.-672с.: ил</w:t>
      </w:r>
    </w:p>
    <w:p w:rsidR="00D02266" w:rsidRDefault="00D02266" w:rsidP="00D02266">
      <w:pPr>
        <w:numPr>
          <w:ilvl w:val="0"/>
          <w:numId w:val="8"/>
        </w:numPr>
        <w:shd w:val="clear" w:color="auto" w:fill="FFFFFF"/>
        <w:tabs>
          <w:tab w:val="num" w:pos="0"/>
        </w:tabs>
        <w:autoSpaceDE w:val="0"/>
        <w:autoSpaceDN w:val="0"/>
        <w:adjustRightInd w:val="0"/>
        <w:spacing w:line="360" w:lineRule="auto"/>
        <w:ind w:left="0" w:firstLine="0"/>
        <w:jc w:val="both"/>
        <w:outlineLvl w:val="0"/>
        <w:rPr>
          <w:sz w:val="28"/>
          <w:szCs w:val="28"/>
        </w:rPr>
      </w:pPr>
      <w:r>
        <w:rPr>
          <w:color w:val="000000"/>
          <w:sz w:val="28"/>
          <w:szCs w:val="28"/>
        </w:rPr>
        <w:t>Каплина   С.А.   Организация   коммерческой   деятельности:   Учебное пособие. - Ростов-на-Дону: Феникс, 2002. - 414 с.</w:t>
      </w:r>
    </w:p>
    <w:p w:rsidR="00D02266" w:rsidRDefault="00D02266" w:rsidP="00D02266">
      <w:pPr>
        <w:numPr>
          <w:ilvl w:val="0"/>
          <w:numId w:val="8"/>
        </w:numPr>
        <w:tabs>
          <w:tab w:val="num" w:pos="0"/>
        </w:tabs>
        <w:spacing w:line="360" w:lineRule="auto"/>
        <w:ind w:left="0" w:firstLine="0"/>
        <w:jc w:val="both"/>
        <w:outlineLvl w:val="0"/>
        <w:rPr>
          <w:sz w:val="28"/>
          <w:szCs w:val="28"/>
        </w:rPr>
      </w:pPr>
      <w:r>
        <w:rPr>
          <w:sz w:val="28"/>
          <w:szCs w:val="28"/>
        </w:rPr>
        <w:t>Керимов В. Э., Сухов Р. А. Производственный учет в туристских организациях. Учебно-практическое пособие.- М.: Издательский Дом «Дашков и К», 2005.-99с.</w:t>
      </w:r>
    </w:p>
    <w:p w:rsidR="00D02266" w:rsidRDefault="00D02266" w:rsidP="00D02266">
      <w:pPr>
        <w:numPr>
          <w:ilvl w:val="0"/>
          <w:numId w:val="8"/>
        </w:numPr>
        <w:tabs>
          <w:tab w:val="num" w:pos="0"/>
        </w:tabs>
        <w:spacing w:line="360" w:lineRule="auto"/>
        <w:ind w:left="0" w:firstLine="0"/>
        <w:jc w:val="both"/>
        <w:outlineLvl w:val="0"/>
        <w:rPr>
          <w:sz w:val="28"/>
          <w:szCs w:val="28"/>
        </w:rPr>
      </w:pPr>
      <w:r>
        <w:rPr>
          <w:sz w:val="28"/>
          <w:szCs w:val="28"/>
        </w:rPr>
        <w:t>Сухов Р. И. Организация работы туристического агентства: Учебное пособие.- Москва: ИКЦ «МарТ», Ростов н/Д: Издательский центр «МарТ», 2005.-144 с.</w:t>
      </w:r>
    </w:p>
    <w:p w:rsidR="00D02266" w:rsidRDefault="00D02266" w:rsidP="00D02266">
      <w:pPr>
        <w:numPr>
          <w:ilvl w:val="0"/>
          <w:numId w:val="8"/>
        </w:numPr>
        <w:tabs>
          <w:tab w:val="num" w:pos="0"/>
        </w:tabs>
        <w:spacing w:line="360" w:lineRule="auto"/>
        <w:ind w:left="0" w:firstLine="0"/>
        <w:jc w:val="both"/>
        <w:outlineLvl w:val="0"/>
        <w:rPr>
          <w:sz w:val="28"/>
          <w:szCs w:val="28"/>
        </w:rPr>
      </w:pPr>
      <w:r>
        <w:rPr>
          <w:sz w:val="28"/>
          <w:szCs w:val="28"/>
        </w:rPr>
        <w:t>Томилов В.В. Культура предпринимательства. – СПб: Питер, 2000.</w:t>
      </w:r>
    </w:p>
    <w:p w:rsidR="00D02266" w:rsidRDefault="00D02266" w:rsidP="00B3777F">
      <w:pPr>
        <w:pStyle w:val="22"/>
        <w:numPr>
          <w:ilvl w:val="0"/>
          <w:numId w:val="8"/>
        </w:numPr>
        <w:tabs>
          <w:tab w:val="num" w:pos="0"/>
        </w:tabs>
        <w:ind w:left="0" w:firstLine="0"/>
        <w:jc w:val="both"/>
        <w:outlineLvl w:val="0"/>
      </w:pPr>
      <w:r>
        <w:t>Чудновский А. Д. Менеджмент в туризме и гостиничном хозяйстве: Учебное пособие – М.: КНОРУС, 2005.-320 с.</w:t>
      </w:r>
    </w:p>
    <w:p w:rsidR="00D02266" w:rsidRDefault="00D02266" w:rsidP="00D02266">
      <w:pPr>
        <w:tabs>
          <w:tab w:val="left" w:pos="5220"/>
        </w:tabs>
        <w:outlineLvl w:val="0"/>
        <w:rPr>
          <w:sz w:val="28"/>
          <w:szCs w:val="28"/>
        </w:rPr>
      </w:pPr>
    </w:p>
    <w:p w:rsidR="00D02266" w:rsidRDefault="00D02266" w:rsidP="00D02266">
      <w:pPr>
        <w:spacing w:line="360" w:lineRule="auto"/>
        <w:outlineLvl w:val="0"/>
        <w:rPr>
          <w:sz w:val="28"/>
          <w:szCs w:val="28"/>
        </w:rPr>
      </w:pPr>
    </w:p>
    <w:p w:rsidR="00D02266" w:rsidRDefault="00D02266">
      <w:bookmarkStart w:id="0" w:name="_GoBack"/>
      <w:bookmarkEnd w:id="0"/>
    </w:p>
    <w:sectPr w:rsidR="00D02266" w:rsidSect="00FA32B0">
      <w:footerReference w:type="even" r:id="rId7"/>
      <w:footerReference w:type="default" r:id="rId8"/>
      <w:pgSz w:w="11906" w:h="16838"/>
      <w:pgMar w:top="851" w:right="851"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516" w:rsidRDefault="00842516">
      <w:r>
        <w:separator/>
      </w:r>
    </w:p>
  </w:endnote>
  <w:endnote w:type="continuationSeparator" w:id="0">
    <w:p w:rsidR="00842516" w:rsidRDefault="00842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10D" w:rsidRDefault="0034010D" w:rsidP="005C325F">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34010D" w:rsidRDefault="0034010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010D" w:rsidRDefault="0034010D" w:rsidP="005C325F">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EB452E">
      <w:rPr>
        <w:rStyle w:val="a8"/>
        <w:noProof/>
      </w:rPr>
      <w:t>2</w:t>
    </w:r>
    <w:r>
      <w:rPr>
        <w:rStyle w:val="a8"/>
      </w:rPr>
      <w:fldChar w:fldCharType="end"/>
    </w:r>
  </w:p>
  <w:p w:rsidR="0034010D" w:rsidRDefault="0034010D">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516" w:rsidRDefault="00842516">
      <w:r>
        <w:separator/>
      </w:r>
    </w:p>
  </w:footnote>
  <w:footnote w:type="continuationSeparator" w:id="0">
    <w:p w:rsidR="00842516" w:rsidRDefault="008425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B7B51"/>
    <w:multiLevelType w:val="multilevel"/>
    <w:tmpl w:val="483CB9BE"/>
    <w:lvl w:ilvl="0">
      <w:start w:val="1"/>
      <w:numFmt w:val="bullet"/>
      <w:lvlText w:val=""/>
      <w:lvlJc w:val="left"/>
      <w:pPr>
        <w:tabs>
          <w:tab w:val="num" w:pos="283"/>
        </w:tabs>
        <w:ind w:left="-284" w:firstLine="284"/>
      </w:pPr>
      <w:rPr>
        <w:rFonts w:ascii="Wingdings" w:hAnsi="Wingdings" w:cs="Wingdings" w:hint="default"/>
      </w:rPr>
    </w:lvl>
    <w:lvl w:ilvl="1">
      <w:start w:val="1"/>
      <w:numFmt w:val="bullet"/>
      <w:lvlText w:val="o"/>
      <w:lvlJc w:val="left"/>
      <w:pPr>
        <w:tabs>
          <w:tab w:val="num" w:pos="1590"/>
        </w:tabs>
        <w:ind w:left="1590" w:hanging="360"/>
      </w:pPr>
      <w:rPr>
        <w:rFonts w:ascii="Courier New" w:hAnsi="Courier New" w:cs="Courier New" w:hint="default"/>
      </w:rPr>
    </w:lvl>
    <w:lvl w:ilvl="2">
      <w:start w:val="1"/>
      <w:numFmt w:val="bullet"/>
      <w:lvlText w:val=""/>
      <w:lvlJc w:val="left"/>
      <w:pPr>
        <w:tabs>
          <w:tab w:val="num" w:pos="2310"/>
        </w:tabs>
        <w:ind w:left="2310" w:hanging="360"/>
      </w:pPr>
      <w:rPr>
        <w:rFonts w:ascii="Wingdings" w:hAnsi="Wingdings" w:cs="Wingdings" w:hint="default"/>
      </w:rPr>
    </w:lvl>
    <w:lvl w:ilvl="3">
      <w:start w:val="1"/>
      <w:numFmt w:val="bullet"/>
      <w:lvlText w:val=""/>
      <w:lvlJc w:val="left"/>
      <w:pPr>
        <w:tabs>
          <w:tab w:val="num" w:pos="3030"/>
        </w:tabs>
        <w:ind w:left="3030" w:hanging="360"/>
      </w:pPr>
      <w:rPr>
        <w:rFonts w:ascii="Symbol" w:hAnsi="Symbol" w:cs="Symbol" w:hint="default"/>
      </w:rPr>
    </w:lvl>
    <w:lvl w:ilvl="4">
      <w:start w:val="1"/>
      <w:numFmt w:val="bullet"/>
      <w:lvlText w:val="o"/>
      <w:lvlJc w:val="left"/>
      <w:pPr>
        <w:tabs>
          <w:tab w:val="num" w:pos="3750"/>
        </w:tabs>
        <w:ind w:left="3750" w:hanging="360"/>
      </w:pPr>
      <w:rPr>
        <w:rFonts w:ascii="Courier New" w:hAnsi="Courier New" w:cs="Courier New" w:hint="default"/>
      </w:rPr>
    </w:lvl>
    <w:lvl w:ilvl="5">
      <w:start w:val="1"/>
      <w:numFmt w:val="bullet"/>
      <w:lvlText w:val=""/>
      <w:lvlJc w:val="left"/>
      <w:pPr>
        <w:tabs>
          <w:tab w:val="num" w:pos="4470"/>
        </w:tabs>
        <w:ind w:left="4470" w:hanging="360"/>
      </w:pPr>
      <w:rPr>
        <w:rFonts w:ascii="Wingdings" w:hAnsi="Wingdings" w:cs="Wingdings" w:hint="default"/>
      </w:rPr>
    </w:lvl>
    <w:lvl w:ilvl="6">
      <w:start w:val="1"/>
      <w:numFmt w:val="bullet"/>
      <w:lvlText w:val=""/>
      <w:lvlJc w:val="left"/>
      <w:pPr>
        <w:tabs>
          <w:tab w:val="num" w:pos="5190"/>
        </w:tabs>
        <w:ind w:left="5190" w:hanging="360"/>
      </w:pPr>
      <w:rPr>
        <w:rFonts w:ascii="Symbol" w:hAnsi="Symbol" w:cs="Symbol" w:hint="default"/>
      </w:rPr>
    </w:lvl>
    <w:lvl w:ilvl="7">
      <w:start w:val="1"/>
      <w:numFmt w:val="bullet"/>
      <w:lvlText w:val="o"/>
      <w:lvlJc w:val="left"/>
      <w:pPr>
        <w:tabs>
          <w:tab w:val="num" w:pos="5910"/>
        </w:tabs>
        <w:ind w:left="5910" w:hanging="360"/>
      </w:pPr>
      <w:rPr>
        <w:rFonts w:ascii="Courier New" w:hAnsi="Courier New" w:cs="Courier New" w:hint="default"/>
      </w:rPr>
    </w:lvl>
    <w:lvl w:ilvl="8">
      <w:start w:val="1"/>
      <w:numFmt w:val="bullet"/>
      <w:lvlText w:val=""/>
      <w:lvlJc w:val="left"/>
      <w:pPr>
        <w:tabs>
          <w:tab w:val="num" w:pos="6630"/>
        </w:tabs>
        <w:ind w:left="6630" w:hanging="360"/>
      </w:pPr>
      <w:rPr>
        <w:rFonts w:ascii="Wingdings" w:hAnsi="Wingdings" w:cs="Wingdings" w:hint="default"/>
      </w:rPr>
    </w:lvl>
  </w:abstractNum>
  <w:abstractNum w:abstractNumId="1">
    <w:nsid w:val="053612A9"/>
    <w:multiLevelType w:val="multilevel"/>
    <w:tmpl w:val="483CB9BE"/>
    <w:lvl w:ilvl="0">
      <w:start w:val="1"/>
      <w:numFmt w:val="bullet"/>
      <w:lvlText w:val=""/>
      <w:lvlJc w:val="left"/>
      <w:pPr>
        <w:tabs>
          <w:tab w:val="num" w:pos="283"/>
        </w:tabs>
        <w:ind w:left="-284" w:firstLine="284"/>
      </w:pPr>
      <w:rPr>
        <w:rFonts w:ascii="Wingdings" w:hAnsi="Wingdings" w:cs="Wingdings" w:hint="default"/>
      </w:rPr>
    </w:lvl>
    <w:lvl w:ilvl="1">
      <w:start w:val="1"/>
      <w:numFmt w:val="bullet"/>
      <w:lvlText w:val="o"/>
      <w:lvlJc w:val="left"/>
      <w:pPr>
        <w:tabs>
          <w:tab w:val="num" w:pos="1590"/>
        </w:tabs>
        <w:ind w:left="1590" w:hanging="360"/>
      </w:pPr>
      <w:rPr>
        <w:rFonts w:ascii="Courier New" w:hAnsi="Courier New" w:cs="Courier New" w:hint="default"/>
      </w:rPr>
    </w:lvl>
    <w:lvl w:ilvl="2">
      <w:start w:val="1"/>
      <w:numFmt w:val="bullet"/>
      <w:lvlText w:val=""/>
      <w:lvlJc w:val="left"/>
      <w:pPr>
        <w:tabs>
          <w:tab w:val="num" w:pos="2310"/>
        </w:tabs>
        <w:ind w:left="2310" w:hanging="360"/>
      </w:pPr>
      <w:rPr>
        <w:rFonts w:ascii="Wingdings" w:hAnsi="Wingdings" w:cs="Wingdings" w:hint="default"/>
      </w:rPr>
    </w:lvl>
    <w:lvl w:ilvl="3">
      <w:start w:val="1"/>
      <w:numFmt w:val="bullet"/>
      <w:lvlText w:val=""/>
      <w:lvlJc w:val="left"/>
      <w:pPr>
        <w:tabs>
          <w:tab w:val="num" w:pos="3030"/>
        </w:tabs>
        <w:ind w:left="3030" w:hanging="360"/>
      </w:pPr>
      <w:rPr>
        <w:rFonts w:ascii="Symbol" w:hAnsi="Symbol" w:cs="Symbol" w:hint="default"/>
      </w:rPr>
    </w:lvl>
    <w:lvl w:ilvl="4">
      <w:start w:val="1"/>
      <w:numFmt w:val="bullet"/>
      <w:lvlText w:val="o"/>
      <w:lvlJc w:val="left"/>
      <w:pPr>
        <w:tabs>
          <w:tab w:val="num" w:pos="3750"/>
        </w:tabs>
        <w:ind w:left="3750" w:hanging="360"/>
      </w:pPr>
      <w:rPr>
        <w:rFonts w:ascii="Courier New" w:hAnsi="Courier New" w:cs="Courier New" w:hint="default"/>
      </w:rPr>
    </w:lvl>
    <w:lvl w:ilvl="5">
      <w:start w:val="1"/>
      <w:numFmt w:val="bullet"/>
      <w:lvlText w:val=""/>
      <w:lvlJc w:val="left"/>
      <w:pPr>
        <w:tabs>
          <w:tab w:val="num" w:pos="4470"/>
        </w:tabs>
        <w:ind w:left="4470" w:hanging="360"/>
      </w:pPr>
      <w:rPr>
        <w:rFonts w:ascii="Wingdings" w:hAnsi="Wingdings" w:cs="Wingdings" w:hint="default"/>
      </w:rPr>
    </w:lvl>
    <w:lvl w:ilvl="6">
      <w:start w:val="1"/>
      <w:numFmt w:val="bullet"/>
      <w:lvlText w:val=""/>
      <w:lvlJc w:val="left"/>
      <w:pPr>
        <w:tabs>
          <w:tab w:val="num" w:pos="5190"/>
        </w:tabs>
        <w:ind w:left="5190" w:hanging="360"/>
      </w:pPr>
      <w:rPr>
        <w:rFonts w:ascii="Symbol" w:hAnsi="Symbol" w:cs="Symbol" w:hint="default"/>
      </w:rPr>
    </w:lvl>
    <w:lvl w:ilvl="7">
      <w:start w:val="1"/>
      <w:numFmt w:val="bullet"/>
      <w:lvlText w:val="o"/>
      <w:lvlJc w:val="left"/>
      <w:pPr>
        <w:tabs>
          <w:tab w:val="num" w:pos="5910"/>
        </w:tabs>
        <w:ind w:left="5910" w:hanging="360"/>
      </w:pPr>
      <w:rPr>
        <w:rFonts w:ascii="Courier New" w:hAnsi="Courier New" w:cs="Courier New" w:hint="default"/>
      </w:rPr>
    </w:lvl>
    <w:lvl w:ilvl="8">
      <w:start w:val="1"/>
      <w:numFmt w:val="bullet"/>
      <w:lvlText w:val=""/>
      <w:lvlJc w:val="left"/>
      <w:pPr>
        <w:tabs>
          <w:tab w:val="num" w:pos="6630"/>
        </w:tabs>
        <w:ind w:left="6630" w:hanging="360"/>
      </w:pPr>
      <w:rPr>
        <w:rFonts w:ascii="Wingdings" w:hAnsi="Wingdings" w:cs="Wingdings" w:hint="default"/>
      </w:rPr>
    </w:lvl>
  </w:abstractNum>
  <w:abstractNum w:abstractNumId="2">
    <w:nsid w:val="057F0884"/>
    <w:multiLevelType w:val="hybridMultilevel"/>
    <w:tmpl w:val="9F5AC81C"/>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59714B5"/>
    <w:multiLevelType w:val="hybridMultilevel"/>
    <w:tmpl w:val="5492F8A4"/>
    <w:lvl w:ilvl="0" w:tplc="057CBC8E">
      <w:start w:val="1"/>
      <w:numFmt w:val="bullet"/>
      <w:lvlText w:val=""/>
      <w:lvlJc w:val="left"/>
      <w:pPr>
        <w:tabs>
          <w:tab w:val="num" w:pos="1420"/>
        </w:tabs>
        <w:ind w:left="14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
    <w:nsid w:val="06FB69A4"/>
    <w:multiLevelType w:val="hybridMultilevel"/>
    <w:tmpl w:val="FFEE0DAA"/>
    <w:lvl w:ilvl="0" w:tplc="057CBC8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590"/>
        </w:tabs>
        <w:ind w:left="1590" w:hanging="360"/>
      </w:pPr>
      <w:rPr>
        <w:rFonts w:ascii="Courier New" w:hAnsi="Courier New" w:cs="Courier New" w:hint="default"/>
      </w:rPr>
    </w:lvl>
    <w:lvl w:ilvl="2" w:tplc="04190005">
      <w:start w:val="1"/>
      <w:numFmt w:val="bullet"/>
      <w:lvlText w:val=""/>
      <w:lvlJc w:val="left"/>
      <w:pPr>
        <w:tabs>
          <w:tab w:val="num" w:pos="2310"/>
        </w:tabs>
        <w:ind w:left="2310" w:hanging="360"/>
      </w:pPr>
      <w:rPr>
        <w:rFonts w:ascii="Wingdings" w:hAnsi="Wingdings" w:cs="Wingdings" w:hint="default"/>
      </w:rPr>
    </w:lvl>
    <w:lvl w:ilvl="3" w:tplc="04190001">
      <w:start w:val="1"/>
      <w:numFmt w:val="bullet"/>
      <w:lvlText w:val=""/>
      <w:lvlJc w:val="left"/>
      <w:pPr>
        <w:tabs>
          <w:tab w:val="num" w:pos="3030"/>
        </w:tabs>
        <w:ind w:left="3030" w:hanging="360"/>
      </w:pPr>
      <w:rPr>
        <w:rFonts w:ascii="Symbol" w:hAnsi="Symbol" w:cs="Symbol" w:hint="default"/>
      </w:rPr>
    </w:lvl>
    <w:lvl w:ilvl="4" w:tplc="04190003">
      <w:start w:val="1"/>
      <w:numFmt w:val="bullet"/>
      <w:lvlText w:val="o"/>
      <w:lvlJc w:val="left"/>
      <w:pPr>
        <w:tabs>
          <w:tab w:val="num" w:pos="3750"/>
        </w:tabs>
        <w:ind w:left="3750" w:hanging="360"/>
      </w:pPr>
      <w:rPr>
        <w:rFonts w:ascii="Courier New" w:hAnsi="Courier New" w:cs="Courier New" w:hint="default"/>
      </w:rPr>
    </w:lvl>
    <w:lvl w:ilvl="5" w:tplc="04190005">
      <w:start w:val="1"/>
      <w:numFmt w:val="bullet"/>
      <w:lvlText w:val=""/>
      <w:lvlJc w:val="left"/>
      <w:pPr>
        <w:tabs>
          <w:tab w:val="num" w:pos="4470"/>
        </w:tabs>
        <w:ind w:left="4470" w:hanging="360"/>
      </w:pPr>
      <w:rPr>
        <w:rFonts w:ascii="Wingdings" w:hAnsi="Wingdings" w:cs="Wingdings" w:hint="default"/>
      </w:rPr>
    </w:lvl>
    <w:lvl w:ilvl="6" w:tplc="04190001">
      <w:start w:val="1"/>
      <w:numFmt w:val="bullet"/>
      <w:lvlText w:val=""/>
      <w:lvlJc w:val="left"/>
      <w:pPr>
        <w:tabs>
          <w:tab w:val="num" w:pos="5190"/>
        </w:tabs>
        <w:ind w:left="5190" w:hanging="360"/>
      </w:pPr>
      <w:rPr>
        <w:rFonts w:ascii="Symbol" w:hAnsi="Symbol" w:cs="Symbol" w:hint="default"/>
      </w:rPr>
    </w:lvl>
    <w:lvl w:ilvl="7" w:tplc="04190003">
      <w:start w:val="1"/>
      <w:numFmt w:val="bullet"/>
      <w:lvlText w:val="o"/>
      <w:lvlJc w:val="left"/>
      <w:pPr>
        <w:tabs>
          <w:tab w:val="num" w:pos="5910"/>
        </w:tabs>
        <w:ind w:left="5910" w:hanging="360"/>
      </w:pPr>
      <w:rPr>
        <w:rFonts w:ascii="Courier New" w:hAnsi="Courier New" w:cs="Courier New" w:hint="default"/>
      </w:rPr>
    </w:lvl>
    <w:lvl w:ilvl="8" w:tplc="04190005">
      <w:start w:val="1"/>
      <w:numFmt w:val="bullet"/>
      <w:lvlText w:val=""/>
      <w:lvlJc w:val="left"/>
      <w:pPr>
        <w:tabs>
          <w:tab w:val="num" w:pos="6630"/>
        </w:tabs>
        <w:ind w:left="6630" w:hanging="360"/>
      </w:pPr>
      <w:rPr>
        <w:rFonts w:ascii="Wingdings" w:hAnsi="Wingdings" w:cs="Wingdings" w:hint="default"/>
      </w:rPr>
    </w:lvl>
  </w:abstractNum>
  <w:abstractNum w:abstractNumId="5">
    <w:nsid w:val="09A2355C"/>
    <w:multiLevelType w:val="multilevel"/>
    <w:tmpl w:val="E95C3074"/>
    <w:lvl w:ilvl="0">
      <w:start w:val="1"/>
      <w:numFmt w:val="decimal"/>
      <w:pStyle w:val="2"/>
      <w:lvlText w:val="%1."/>
      <w:lvlJc w:val="left"/>
      <w:pPr>
        <w:tabs>
          <w:tab w:val="num" w:pos="1211"/>
        </w:tabs>
        <w:ind w:left="1211" w:hanging="360"/>
      </w:pPr>
    </w:lvl>
    <w:lvl w:ilvl="1">
      <w:start w:val="1"/>
      <w:numFmt w:val="decimal"/>
      <w:pStyle w:val="1"/>
      <w:suff w:val="nothing"/>
      <w:lvlText w:val="%1.%2."/>
      <w:lvlJc w:val="left"/>
      <w:pPr>
        <w:ind w:left="1723" w:firstLine="77"/>
      </w:pPr>
    </w:lvl>
    <w:lvl w:ilvl="2">
      <w:start w:val="1"/>
      <w:numFmt w:val="decimal"/>
      <w:lvlText w:val="%1.%2.%3."/>
      <w:lvlJc w:val="left"/>
      <w:pPr>
        <w:tabs>
          <w:tab w:val="num" w:pos="2291"/>
        </w:tabs>
        <w:ind w:left="2075" w:hanging="504"/>
      </w:pPr>
    </w:lvl>
    <w:lvl w:ilvl="3">
      <w:start w:val="1"/>
      <w:numFmt w:val="decimal"/>
      <w:lvlText w:val="%1.%2.%3.%4."/>
      <w:lvlJc w:val="left"/>
      <w:pPr>
        <w:tabs>
          <w:tab w:val="num" w:pos="3011"/>
        </w:tabs>
        <w:ind w:left="2579" w:hanging="648"/>
      </w:pPr>
    </w:lvl>
    <w:lvl w:ilvl="4">
      <w:start w:val="1"/>
      <w:numFmt w:val="decimal"/>
      <w:lvlText w:val="%1.%2.%3.%4.%5."/>
      <w:lvlJc w:val="left"/>
      <w:pPr>
        <w:tabs>
          <w:tab w:val="num" w:pos="3371"/>
        </w:tabs>
        <w:ind w:left="3083" w:hanging="792"/>
      </w:pPr>
    </w:lvl>
    <w:lvl w:ilvl="5">
      <w:start w:val="1"/>
      <w:numFmt w:val="decimal"/>
      <w:lvlText w:val="%1.%2.%3.%4.%5.%6."/>
      <w:lvlJc w:val="left"/>
      <w:pPr>
        <w:tabs>
          <w:tab w:val="num" w:pos="4091"/>
        </w:tabs>
        <w:ind w:left="3587" w:hanging="936"/>
      </w:pPr>
    </w:lvl>
    <w:lvl w:ilvl="6">
      <w:start w:val="1"/>
      <w:numFmt w:val="decimal"/>
      <w:lvlText w:val="%1.%2.%3.%4.%5.%6.%7."/>
      <w:lvlJc w:val="left"/>
      <w:pPr>
        <w:tabs>
          <w:tab w:val="num" w:pos="4811"/>
        </w:tabs>
        <w:ind w:left="4091" w:hanging="1080"/>
      </w:pPr>
    </w:lvl>
    <w:lvl w:ilvl="7">
      <w:start w:val="1"/>
      <w:numFmt w:val="decimal"/>
      <w:lvlText w:val="%1.%2.%3.%4.%5.%6.%7.%8."/>
      <w:lvlJc w:val="left"/>
      <w:pPr>
        <w:tabs>
          <w:tab w:val="num" w:pos="5171"/>
        </w:tabs>
        <w:ind w:left="4595" w:hanging="1224"/>
      </w:pPr>
    </w:lvl>
    <w:lvl w:ilvl="8">
      <w:start w:val="1"/>
      <w:numFmt w:val="decimal"/>
      <w:lvlText w:val="%1.%2.%3.%4.%5.%6.%7.%8.%9."/>
      <w:lvlJc w:val="left"/>
      <w:pPr>
        <w:tabs>
          <w:tab w:val="num" w:pos="5891"/>
        </w:tabs>
        <w:ind w:left="5171" w:hanging="1440"/>
      </w:pPr>
    </w:lvl>
  </w:abstractNum>
  <w:abstractNum w:abstractNumId="6">
    <w:nsid w:val="09D3242A"/>
    <w:multiLevelType w:val="multilevel"/>
    <w:tmpl w:val="483CB9BE"/>
    <w:lvl w:ilvl="0">
      <w:start w:val="1"/>
      <w:numFmt w:val="bullet"/>
      <w:lvlText w:val=""/>
      <w:lvlJc w:val="left"/>
      <w:pPr>
        <w:tabs>
          <w:tab w:val="num" w:pos="823"/>
        </w:tabs>
        <w:ind w:left="256" w:firstLine="284"/>
      </w:pPr>
      <w:rPr>
        <w:rFonts w:ascii="Wingdings" w:hAnsi="Wingdings" w:cs="Wingdings" w:hint="default"/>
      </w:rPr>
    </w:lvl>
    <w:lvl w:ilvl="1">
      <w:start w:val="1"/>
      <w:numFmt w:val="bullet"/>
      <w:lvlText w:val="o"/>
      <w:lvlJc w:val="left"/>
      <w:pPr>
        <w:tabs>
          <w:tab w:val="num" w:pos="1590"/>
        </w:tabs>
        <w:ind w:left="1590" w:hanging="360"/>
      </w:pPr>
      <w:rPr>
        <w:rFonts w:ascii="Courier New" w:hAnsi="Courier New" w:cs="Courier New" w:hint="default"/>
      </w:rPr>
    </w:lvl>
    <w:lvl w:ilvl="2">
      <w:start w:val="1"/>
      <w:numFmt w:val="bullet"/>
      <w:lvlText w:val=""/>
      <w:lvlJc w:val="left"/>
      <w:pPr>
        <w:tabs>
          <w:tab w:val="num" w:pos="2310"/>
        </w:tabs>
        <w:ind w:left="2310" w:hanging="360"/>
      </w:pPr>
      <w:rPr>
        <w:rFonts w:ascii="Wingdings" w:hAnsi="Wingdings" w:cs="Wingdings" w:hint="default"/>
      </w:rPr>
    </w:lvl>
    <w:lvl w:ilvl="3">
      <w:start w:val="1"/>
      <w:numFmt w:val="bullet"/>
      <w:lvlText w:val=""/>
      <w:lvlJc w:val="left"/>
      <w:pPr>
        <w:tabs>
          <w:tab w:val="num" w:pos="3030"/>
        </w:tabs>
        <w:ind w:left="3030" w:hanging="360"/>
      </w:pPr>
      <w:rPr>
        <w:rFonts w:ascii="Symbol" w:hAnsi="Symbol" w:cs="Symbol" w:hint="default"/>
      </w:rPr>
    </w:lvl>
    <w:lvl w:ilvl="4">
      <w:start w:val="1"/>
      <w:numFmt w:val="bullet"/>
      <w:lvlText w:val="o"/>
      <w:lvlJc w:val="left"/>
      <w:pPr>
        <w:tabs>
          <w:tab w:val="num" w:pos="3750"/>
        </w:tabs>
        <w:ind w:left="3750" w:hanging="360"/>
      </w:pPr>
      <w:rPr>
        <w:rFonts w:ascii="Courier New" w:hAnsi="Courier New" w:cs="Courier New" w:hint="default"/>
      </w:rPr>
    </w:lvl>
    <w:lvl w:ilvl="5">
      <w:start w:val="1"/>
      <w:numFmt w:val="bullet"/>
      <w:lvlText w:val=""/>
      <w:lvlJc w:val="left"/>
      <w:pPr>
        <w:tabs>
          <w:tab w:val="num" w:pos="4470"/>
        </w:tabs>
        <w:ind w:left="4470" w:hanging="360"/>
      </w:pPr>
      <w:rPr>
        <w:rFonts w:ascii="Wingdings" w:hAnsi="Wingdings" w:cs="Wingdings" w:hint="default"/>
      </w:rPr>
    </w:lvl>
    <w:lvl w:ilvl="6">
      <w:start w:val="1"/>
      <w:numFmt w:val="bullet"/>
      <w:lvlText w:val=""/>
      <w:lvlJc w:val="left"/>
      <w:pPr>
        <w:tabs>
          <w:tab w:val="num" w:pos="5190"/>
        </w:tabs>
        <w:ind w:left="5190" w:hanging="360"/>
      </w:pPr>
      <w:rPr>
        <w:rFonts w:ascii="Symbol" w:hAnsi="Symbol" w:cs="Symbol" w:hint="default"/>
      </w:rPr>
    </w:lvl>
    <w:lvl w:ilvl="7">
      <w:start w:val="1"/>
      <w:numFmt w:val="bullet"/>
      <w:lvlText w:val="o"/>
      <w:lvlJc w:val="left"/>
      <w:pPr>
        <w:tabs>
          <w:tab w:val="num" w:pos="5910"/>
        </w:tabs>
        <w:ind w:left="5910" w:hanging="360"/>
      </w:pPr>
      <w:rPr>
        <w:rFonts w:ascii="Courier New" w:hAnsi="Courier New" w:cs="Courier New" w:hint="default"/>
      </w:rPr>
    </w:lvl>
    <w:lvl w:ilvl="8">
      <w:start w:val="1"/>
      <w:numFmt w:val="bullet"/>
      <w:lvlText w:val=""/>
      <w:lvlJc w:val="left"/>
      <w:pPr>
        <w:tabs>
          <w:tab w:val="num" w:pos="6630"/>
        </w:tabs>
        <w:ind w:left="6630" w:hanging="360"/>
      </w:pPr>
      <w:rPr>
        <w:rFonts w:ascii="Wingdings" w:hAnsi="Wingdings" w:cs="Wingdings" w:hint="default"/>
      </w:rPr>
    </w:lvl>
  </w:abstractNum>
  <w:abstractNum w:abstractNumId="7">
    <w:nsid w:val="0FBA083B"/>
    <w:multiLevelType w:val="multilevel"/>
    <w:tmpl w:val="320C406C"/>
    <w:lvl w:ilvl="0">
      <w:start w:val="1"/>
      <w:numFmt w:val="bullet"/>
      <w:lvlText w:val=""/>
      <w:lvlJc w:val="left"/>
      <w:pPr>
        <w:tabs>
          <w:tab w:val="num" w:pos="1420"/>
        </w:tabs>
        <w:ind w:left="1420"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nsid w:val="153C4C4F"/>
    <w:multiLevelType w:val="hybridMultilevel"/>
    <w:tmpl w:val="50925654"/>
    <w:lvl w:ilvl="0" w:tplc="057CBC8E">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590"/>
        </w:tabs>
        <w:ind w:left="1590" w:hanging="360"/>
      </w:pPr>
      <w:rPr>
        <w:rFonts w:ascii="Courier New" w:hAnsi="Courier New" w:cs="Courier New" w:hint="default"/>
      </w:rPr>
    </w:lvl>
    <w:lvl w:ilvl="2" w:tplc="04190005">
      <w:start w:val="1"/>
      <w:numFmt w:val="bullet"/>
      <w:lvlText w:val=""/>
      <w:lvlJc w:val="left"/>
      <w:pPr>
        <w:tabs>
          <w:tab w:val="num" w:pos="2310"/>
        </w:tabs>
        <w:ind w:left="2310" w:hanging="360"/>
      </w:pPr>
      <w:rPr>
        <w:rFonts w:ascii="Wingdings" w:hAnsi="Wingdings" w:cs="Wingdings" w:hint="default"/>
      </w:rPr>
    </w:lvl>
    <w:lvl w:ilvl="3" w:tplc="04190001">
      <w:start w:val="1"/>
      <w:numFmt w:val="bullet"/>
      <w:lvlText w:val=""/>
      <w:lvlJc w:val="left"/>
      <w:pPr>
        <w:tabs>
          <w:tab w:val="num" w:pos="3030"/>
        </w:tabs>
        <w:ind w:left="3030" w:hanging="360"/>
      </w:pPr>
      <w:rPr>
        <w:rFonts w:ascii="Symbol" w:hAnsi="Symbol" w:cs="Symbol" w:hint="default"/>
      </w:rPr>
    </w:lvl>
    <w:lvl w:ilvl="4" w:tplc="04190003">
      <w:start w:val="1"/>
      <w:numFmt w:val="bullet"/>
      <w:lvlText w:val="o"/>
      <w:lvlJc w:val="left"/>
      <w:pPr>
        <w:tabs>
          <w:tab w:val="num" w:pos="3750"/>
        </w:tabs>
        <w:ind w:left="3750" w:hanging="360"/>
      </w:pPr>
      <w:rPr>
        <w:rFonts w:ascii="Courier New" w:hAnsi="Courier New" w:cs="Courier New" w:hint="default"/>
      </w:rPr>
    </w:lvl>
    <w:lvl w:ilvl="5" w:tplc="04190005">
      <w:start w:val="1"/>
      <w:numFmt w:val="bullet"/>
      <w:lvlText w:val=""/>
      <w:lvlJc w:val="left"/>
      <w:pPr>
        <w:tabs>
          <w:tab w:val="num" w:pos="4470"/>
        </w:tabs>
        <w:ind w:left="4470" w:hanging="360"/>
      </w:pPr>
      <w:rPr>
        <w:rFonts w:ascii="Wingdings" w:hAnsi="Wingdings" w:cs="Wingdings" w:hint="default"/>
      </w:rPr>
    </w:lvl>
    <w:lvl w:ilvl="6" w:tplc="04190001">
      <w:start w:val="1"/>
      <w:numFmt w:val="bullet"/>
      <w:lvlText w:val=""/>
      <w:lvlJc w:val="left"/>
      <w:pPr>
        <w:tabs>
          <w:tab w:val="num" w:pos="5190"/>
        </w:tabs>
        <w:ind w:left="5190" w:hanging="360"/>
      </w:pPr>
      <w:rPr>
        <w:rFonts w:ascii="Symbol" w:hAnsi="Symbol" w:cs="Symbol" w:hint="default"/>
      </w:rPr>
    </w:lvl>
    <w:lvl w:ilvl="7" w:tplc="04190003">
      <w:start w:val="1"/>
      <w:numFmt w:val="bullet"/>
      <w:lvlText w:val="o"/>
      <w:lvlJc w:val="left"/>
      <w:pPr>
        <w:tabs>
          <w:tab w:val="num" w:pos="5910"/>
        </w:tabs>
        <w:ind w:left="5910" w:hanging="360"/>
      </w:pPr>
      <w:rPr>
        <w:rFonts w:ascii="Courier New" w:hAnsi="Courier New" w:cs="Courier New" w:hint="default"/>
      </w:rPr>
    </w:lvl>
    <w:lvl w:ilvl="8" w:tplc="04190005">
      <w:start w:val="1"/>
      <w:numFmt w:val="bullet"/>
      <w:lvlText w:val=""/>
      <w:lvlJc w:val="left"/>
      <w:pPr>
        <w:tabs>
          <w:tab w:val="num" w:pos="6630"/>
        </w:tabs>
        <w:ind w:left="6630" w:hanging="360"/>
      </w:pPr>
      <w:rPr>
        <w:rFonts w:ascii="Wingdings" w:hAnsi="Wingdings" w:cs="Wingdings" w:hint="default"/>
      </w:rPr>
    </w:lvl>
  </w:abstractNum>
  <w:abstractNum w:abstractNumId="9">
    <w:nsid w:val="1BAB3318"/>
    <w:multiLevelType w:val="hybridMultilevel"/>
    <w:tmpl w:val="A726DD4E"/>
    <w:lvl w:ilvl="0" w:tplc="04190005">
      <w:start w:val="1"/>
      <w:numFmt w:val="bullet"/>
      <w:lvlText w:val=""/>
      <w:lvlJc w:val="left"/>
      <w:pPr>
        <w:tabs>
          <w:tab w:val="num" w:pos="900"/>
        </w:tabs>
        <w:ind w:left="900" w:hanging="360"/>
      </w:pPr>
      <w:rPr>
        <w:rFonts w:ascii="Wingdings" w:hAnsi="Wingdings" w:hint="default"/>
      </w:rPr>
    </w:lvl>
    <w:lvl w:ilvl="1" w:tplc="04190003">
      <w:start w:val="1"/>
      <w:numFmt w:val="bullet"/>
      <w:lvlText w:val="o"/>
      <w:lvlJc w:val="left"/>
      <w:pPr>
        <w:tabs>
          <w:tab w:val="num" w:pos="1590"/>
        </w:tabs>
        <w:ind w:left="1590" w:hanging="360"/>
      </w:pPr>
      <w:rPr>
        <w:rFonts w:ascii="Courier New" w:hAnsi="Courier New" w:cs="Courier New" w:hint="default"/>
      </w:rPr>
    </w:lvl>
    <w:lvl w:ilvl="2" w:tplc="04190005">
      <w:start w:val="1"/>
      <w:numFmt w:val="bullet"/>
      <w:lvlText w:val=""/>
      <w:lvlJc w:val="left"/>
      <w:pPr>
        <w:tabs>
          <w:tab w:val="num" w:pos="2310"/>
        </w:tabs>
        <w:ind w:left="2310" w:hanging="360"/>
      </w:pPr>
      <w:rPr>
        <w:rFonts w:ascii="Wingdings" w:hAnsi="Wingdings" w:cs="Wingdings" w:hint="default"/>
      </w:rPr>
    </w:lvl>
    <w:lvl w:ilvl="3" w:tplc="04190001">
      <w:start w:val="1"/>
      <w:numFmt w:val="bullet"/>
      <w:lvlText w:val=""/>
      <w:lvlJc w:val="left"/>
      <w:pPr>
        <w:tabs>
          <w:tab w:val="num" w:pos="3030"/>
        </w:tabs>
        <w:ind w:left="3030" w:hanging="360"/>
      </w:pPr>
      <w:rPr>
        <w:rFonts w:ascii="Symbol" w:hAnsi="Symbol" w:cs="Symbol" w:hint="default"/>
      </w:rPr>
    </w:lvl>
    <w:lvl w:ilvl="4" w:tplc="04190003">
      <w:start w:val="1"/>
      <w:numFmt w:val="bullet"/>
      <w:lvlText w:val="o"/>
      <w:lvlJc w:val="left"/>
      <w:pPr>
        <w:tabs>
          <w:tab w:val="num" w:pos="3750"/>
        </w:tabs>
        <w:ind w:left="3750" w:hanging="360"/>
      </w:pPr>
      <w:rPr>
        <w:rFonts w:ascii="Courier New" w:hAnsi="Courier New" w:cs="Courier New" w:hint="default"/>
      </w:rPr>
    </w:lvl>
    <w:lvl w:ilvl="5" w:tplc="04190005">
      <w:start w:val="1"/>
      <w:numFmt w:val="bullet"/>
      <w:lvlText w:val=""/>
      <w:lvlJc w:val="left"/>
      <w:pPr>
        <w:tabs>
          <w:tab w:val="num" w:pos="4470"/>
        </w:tabs>
        <w:ind w:left="4470" w:hanging="360"/>
      </w:pPr>
      <w:rPr>
        <w:rFonts w:ascii="Wingdings" w:hAnsi="Wingdings" w:cs="Wingdings" w:hint="default"/>
      </w:rPr>
    </w:lvl>
    <w:lvl w:ilvl="6" w:tplc="04190001">
      <w:start w:val="1"/>
      <w:numFmt w:val="bullet"/>
      <w:lvlText w:val=""/>
      <w:lvlJc w:val="left"/>
      <w:pPr>
        <w:tabs>
          <w:tab w:val="num" w:pos="5190"/>
        </w:tabs>
        <w:ind w:left="5190" w:hanging="360"/>
      </w:pPr>
      <w:rPr>
        <w:rFonts w:ascii="Symbol" w:hAnsi="Symbol" w:cs="Symbol" w:hint="default"/>
      </w:rPr>
    </w:lvl>
    <w:lvl w:ilvl="7" w:tplc="04190003">
      <w:start w:val="1"/>
      <w:numFmt w:val="bullet"/>
      <w:lvlText w:val="o"/>
      <w:lvlJc w:val="left"/>
      <w:pPr>
        <w:tabs>
          <w:tab w:val="num" w:pos="5910"/>
        </w:tabs>
        <w:ind w:left="5910" w:hanging="360"/>
      </w:pPr>
      <w:rPr>
        <w:rFonts w:ascii="Courier New" w:hAnsi="Courier New" w:cs="Courier New" w:hint="default"/>
      </w:rPr>
    </w:lvl>
    <w:lvl w:ilvl="8" w:tplc="04190005">
      <w:start w:val="1"/>
      <w:numFmt w:val="bullet"/>
      <w:lvlText w:val=""/>
      <w:lvlJc w:val="left"/>
      <w:pPr>
        <w:tabs>
          <w:tab w:val="num" w:pos="6630"/>
        </w:tabs>
        <w:ind w:left="6630" w:hanging="360"/>
      </w:pPr>
      <w:rPr>
        <w:rFonts w:ascii="Wingdings" w:hAnsi="Wingdings" w:cs="Wingdings" w:hint="default"/>
      </w:rPr>
    </w:lvl>
  </w:abstractNum>
  <w:abstractNum w:abstractNumId="10">
    <w:nsid w:val="1F023ED0"/>
    <w:multiLevelType w:val="hybridMultilevel"/>
    <w:tmpl w:val="483CB9BE"/>
    <w:lvl w:ilvl="0" w:tplc="80F83158">
      <w:start w:val="1"/>
      <w:numFmt w:val="bullet"/>
      <w:pStyle w:val="10"/>
      <w:lvlText w:val=""/>
      <w:lvlJc w:val="left"/>
      <w:pPr>
        <w:tabs>
          <w:tab w:val="num" w:pos="283"/>
        </w:tabs>
        <w:ind w:left="-284" w:firstLine="284"/>
      </w:pPr>
      <w:rPr>
        <w:rFonts w:ascii="Wingdings" w:hAnsi="Wingdings" w:cs="Wingdings" w:hint="default"/>
      </w:rPr>
    </w:lvl>
    <w:lvl w:ilvl="1" w:tplc="04190003">
      <w:start w:val="1"/>
      <w:numFmt w:val="bullet"/>
      <w:lvlText w:val="o"/>
      <w:lvlJc w:val="left"/>
      <w:pPr>
        <w:tabs>
          <w:tab w:val="num" w:pos="1590"/>
        </w:tabs>
        <w:ind w:left="1590" w:hanging="360"/>
      </w:pPr>
      <w:rPr>
        <w:rFonts w:ascii="Courier New" w:hAnsi="Courier New" w:cs="Courier New" w:hint="default"/>
      </w:rPr>
    </w:lvl>
    <w:lvl w:ilvl="2" w:tplc="04190005">
      <w:start w:val="1"/>
      <w:numFmt w:val="bullet"/>
      <w:lvlText w:val=""/>
      <w:lvlJc w:val="left"/>
      <w:pPr>
        <w:tabs>
          <w:tab w:val="num" w:pos="2310"/>
        </w:tabs>
        <w:ind w:left="2310" w:hanging="360"/>
      </w:pPr>
      <w:rPr>
        <w:rFonts w:ascii="Wingdings" w:hAnsi="Wingdings" w:cs="Wingdings" w:hint="default"/>
      </w:rPr>
    </w:lvl>
    <w:lvl w:ilvl="3" w:tplc="04190001">
      <w:start w:val="1"/>
      <w:numFmt w:val="bullet"/>
      <w:lvlText w:val=""/>
      <w:lvlJc w:val="left"/>
      <w:pPr>
        <w:tabs>
          <w:tab w:val="num" w:pos="3030"/>
        </w:tabs>
        <w:ind w:left="3030" w:hanging="360"/>
      </w:pPr>
      <w:rPr>
        <w:rFonts w:ascii="Symbol" w:hAnsi="Symbol" w:cs="Symbol" w:hint="default"/>
      </w:rPr>
    </w:lvl>
    <w:lvl w:ilvl="4" w:tplc="04190003">
      <w:start w:val="1"/>
      <w:numFmt w:val="bullet"/>
      <w:lvlText w:val="o"/>
      <w:lvlJc w:val="left"/>
      <w:pPr>
        <w:tabs>
          <w:tab w:val="num" w:pos="3750"/>
        </w:tabs>
        <w:ind w:left="3750" w:hanging="360"/>
      </w:pPr>
      <w:rPr>
        <w:rFonts w:ascii="Courier New" w:hAnsi="Courier New" w:cs="Courier New" w:hint="default"/>
      </w:rPr>
    </w:lvl>
    <w:lvl w:ilvl="5" w:tplc="04190005">
      <w:start w:val="1"/>
      <w:numFmt w:val="bullet"/>
      <w:lvlText w:val=""/>
      <w:lvlJc w:val="left"/>
      <w:pPr>
        <w:tabs>
          <w:tab w:val="num" w:pos="4470"/>
        </w:tabs>
        <w:ind w:left="4470" w:hanging="360"/>
      </w:pPr>
      <w:rPr>
        <w:rFonts w:ascii="Wingdings" w:hAnsi="Wingdings" w:cs="Wingdings" w:hint="default"/>
      </w:rPr>
    </w:lvl>
    <w:lvl w:ilvl="6" w:tplc="04190001">
      <w:start w:val="1"/>
      <w:numFmt w:val="bullet"/>
      <w:lvlText w:val=""/>
      <w:lvlJc w:val="left"/>
      <w:pPr>
        <w:tabs>
          <w:tab w:val="num" w:pos="5190"/>
        </w:tabs>
        <w:ind w:left="5190" w:hanging="360"/>
      </w:pPr>
      <w:rPr>
        <w:rFonts w:ascii="Symbol" w:hAnsi="Symbol" w:cs="Symbol" w:hint="default"/>
      </w:rPr>
    </w:lvl>
    <w:lvl w:ilvl="7" w:tplc="04190003">
      <w:start w:val="1"/>
      <w:numFmt w:val="bullet"/>
      <w:lvlText w:val="o"/>
      <w:lvlJc w:val="left"/>
      <w:pPr>
        <w:tabs>
          <w:tab w:val="num" w:pos="5910"/>
        </w:tabs>
        <w:ind w:left="5910" w:hanging="360"/>
      </w:pPr>
      <w:rPr>
        <w:rFonts w:ascii="Courier New" w:hAnsi="Courier New" w:cs="Courier New" w:hint="default"/>
      </w:rPr>
    </w:lvl>
    <w:lvl w:ilvl="8" w:tplc="04190005">
      <w:start w:val="1"/>
      <w:numFmt w:val="bullet"/>
      <w:lvlText w:val=""/>
      <w:lvlJc w:val="left"/>
      <w:pPr>
        <w:tabs>
          <w:tab w:val="num" w:pos="6630"/>
        </w:tabs>
        <w:ind w:left="6630" w:hanging="360"/>
      </w:pPr>
      <w:rPr>
        <w:rFonts w:ascii="Wingdings" w:hAnsi="Wingdings" w:cs="Wingdings" w:hint="default"/>
      </w:rPr>
    </w:lvl>
  </w:abstractNum>
  <w:abstractNum w:abstractNumId="11">
    <w:nsid w:val="227B7AA4"/>
    <w:multiLevelType w:val="multilevel"/>
    <w:tmpl w:val="483CB9BE"/>
    <w:lvl w:ilvl="0">
      <w:start w:val="1"/>
      <w:numFmt w:val="bullet"/>
      <w:lvlText w:val=""/>
      <w:lvlJc w:val="left"/>
      <w:pPr>
        <w:tabs>
          <w:tab w:val="num" w:pos="823"/>
        </w:tabs>
        <w:ind w:left="256" w:firstLine="284"/>
      </w:pPr>
      <w:rPr>
        <w:rFonts w:ascii="Wingdings" w:hAnsi="Wingdings" w:cs="Wingdings" w:hint="default"/>
      </w:rPr>
    </w:lvl>
    <w:lvl w:ilvl="1">
      <w:start w:val="1"/>
      <w:numFmt w:val="bullet"/>
      <w:lvlText w:val="o"/>
      <w:lvlJc w:val="left"/>
      <w:pPr>
        <w:tabs>
          <w:tab w:val="num" w:pos="1590"/>
        </w:tabs>
        <w:ind w:left="1590" w:hanging="360"/>
      </w:pPr>
      <w:rPr>
        <w:rFonts w:ascii="Courier New" w:hAnsi="Courier New" w:cs="Courier New" w:hint="default"/>
      </w:rPr>
    </w:lvl>
    <w:lvl w:ilvl="2">
      <w:start w:val="1"/>
      <w:numFmt w:val="bullet"/>
      <w:lvlText w:val=""/>
      <w:lvlJc w:val="left"/>
      <w:pPr>
        <w:tabs>
          <w:tab w:val="num" w:pos="2310"/>
        </w:tabs>
        <w:ind w:left="2310" w:hanging="360"/>
      </w:pPr>
      <w:rPr>
        <w:rFonts w:ascii="Wingdings" w:hAnsi="Wingdings" w:cs="Wingdings" w:hint="default"/>
      </w:rPr>
    </w:lvl>
    <w:lvl w:ilvl="3">
      <w:start w:val="1"/>
      <w:numFmt w:val="bullet"/>
      <w:lvlText w:val=""/>
      <w:lvlJc w:val="left"/>
      <w:pPr>
        <w:tabs>
          <w:tab w:val="num" w:pos="3030"/>
        </w:tabs>
        <w:ind w:left="3030" w:hanging="360"/>
      </w:pPr>
      <w:rPr>
        <w:rFonts w:ascii="Symbol" w:hAnsi="Symbol" w:cs="Symbol" w:hint="default"/>
      </w:rPr>
    </w:lvl>
    <w:lvl w:ilvl="4">
      <w:start w:val="1"/>
      <w:numFmt w:val="bullet"/>
      <w:lvlText w:val="o"/>
      <w:lvlJc w:val="left"/>
      <w:pPr>
        <w:tabs>
          <w:tab w:val="num" w:pos="3750"/>
        </w:tabs>
        <w:ind w:left="3750" w:hanging="360"/>
      </w:pPr>
      <w:rPr>
        <w:rFonts w:ascii="Courier New" w:hAnsi="Courier New" w:cs="Courier New" w:hint="default"/>
      </w:rPr>
    </w:lvl>
    <w:lvl w:ilvl="5">
      <w:start w:val="1"/>
      <w:numFmt w:val="bullet"/>
      <w:lvlText w:val=""/>
      <w:lvlJc w:val="left"/>
      <w:pPr>
        <w:tabs>
          <w:tab w:val="num" w:pos="4470"/>
        </w:tabs>
        <w:ind w:left="4470" w:hanging="360"/>
      </w:pPr>
      <w:rPr>
        <w:rFonts w:ascii="Wingdings" w:hAnsi="Wingdings" w:cs="Wingdings" w:hint="default"/>
      </w:rPr>
    </w:lvl>
    <w:lvl w:ilvl="6">
      <w:start w:val="1"/>
      <w:numFmt w:val="bullet"/>
      <w:lvlText w:val=""/>
      <w:lvlJc w:val="left"/>
      <w:pPr>
        <w:tabs>
          <w:tab w:val="num" w:pos="5190"/>
        </w:tabs>
        <w:ind w:left="5190" w:hanging="360"/>
      </w:pPr>
      <w:rPr>
        <w:rFonts w:ascii="Symbol" w:hAnsi="Symbol" w:cs="Symbol" w:hint="default"/>
      </w:rPr>
    </w:lvl>
    <w:lvl w:ilvl="7">
      <w:start w:val="1"/>
      <w:numFmt w:val="bullet"/>
      <w:lvlText w:val="o"/>
      <w:lvlJc w:val="left"/>
      <w:pPr>
        <w:tabs>
          <w:tab w:val="num" w:pos="5910"/>
        </w:tabs>
        <w:ind w:left="5910" w:hanging="360"/>
      </w:pPr>
      <w:rPr>
        <w:rFonts w:ascii="Courier New" w:hAnsi="Courier New" w:cs="Courier New" w:hint="default"/>
      </w:rPr>
    </w:lvl>
    <w:lvl w:ilvl="8">
      <w:start w:val="1"/>
      <w:numFmt w:val="bullet"/>
      <w:lvlText w:val=""/>
      <w:lvlJc w:val="left"/>
      <w:pPr>
        <w:tabs>
          <w:tab w:val="num" w:pos="6630"/>
        </w:tabs>
        <w:ind w:left="6630" w:hanging="360"/>
      </w:pPr>
      <w:rPr>
        <w:rFonts w:ascii="Wingdings" w:hAnsi="Wingdings" w:cs="Wingdings" w:hint="default"/>
      </w:rPr>
    </w:lvl>
  </w:abstractNum>
  <w:abstractNum w:abstractNumId="12">
    <w:nsid w:val="25AF604C"/>
    <w:multiLevelType w:val="hybridMultilevel"/>
    <w:tmpl w:val="05C0FDC0"/>
    <w:lvl w:ilvl="0" w:tplc="057CBC8E">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894668C"/>
    <w:multiLevelType w:val="hybridMultilevel"/>
    <w:tmpl w:val="B0D8C10A"/>
    <w:lvl w:ilvl="0" w:tplc="057CBC8E">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D392DC6"/>
    <w:multiLevelType w:val="hybridMultilevel"/>
    <w:tmpl w:val="8B9C558E"/>
    <w:lvl w:ilvl="0" w:tplc="04190005">
      <w:start w:val="1"/>
      <w:numFmt w:val="bullet"/>
      <w:lvlText w:val=""/>
      <w:lvlJc w:val="left"/>
      <w:pPr>
        <w:tabs>
          <w:tab w:val="num" w:pos="900"/>
        </w:tabs>
        <w:ind w:left="900" w:hanging="360"/>
      </w:pPr>
      <w:rPr>
        <w:rFonts w:ascii="Wingdings" w:hAnsi="Wingdings" w:cs="Wingdings" w:hint="default"/>
      </w:rPr>
    </w:lvl>
    <w:lvl w:ilvl="1" w:tplc="04190003">
      <w:start w:val="1"/>
      <w:numFmt w:val="bullet"/>
      <w:lvlText w:val="o"/>
      <w:lvlJc w:val="left"/>
      <w:pPr>
        <w:tabs>
          <w:tab w:val="num" w:pos="1590"/>
        </w:tabs>
        <w:ind w:left="1590" w:hanging="360"/>
      </w:pPr>
      <w:rPr>
        <w:rFonts w:ascii="Courier New" w:hAnsi="Courier New" w:cs="Courier New" w:hint="default"/>
      </w:rPr>
    </w:lvl>
    <w:lvl w:ilvl="2" w:tplc="04190005">
      <w:start w:val="1"/>
      <w:numFmt w:val="bullet"/>
      <w:lvlText w:val=""/>
      <w:lvlJc w:val="left"/>
      <w:pPr>
        <w:tabs>
          <w:tab w:val="num" w:pos="2310"/>
        </w:tabs>
        <w:ind w:left="2310" w:hanging="360"/>
      </w:pPr>
      <w:rPr>
        <w:rFonts w:ascii="Wingdings" w:hAnsi="Wingdings" w:cs="Wingdings" w:hint="default"/>
      </w:rPr>
    </w:lvl>
    <w:lvl w:ilvl="3" w:tplc="04190001">
      <w:start w:val="1"/>
      <w:numFmt w:val="bullet"/>
      <w:lvlText w:val=""/>
      <w:lvlJc w:val="left"/>
      <w:pPr>
        <w:tabs>
          <w:tab w:val="num" w:pos="3030"/>
        </w:tabs>
        <w:ind w:left="3030" w:hanging="360"/>
      </w:pPr>
      <w:rPr>
        <w:rFonts w:ascii="Symbol" w:hAnsi="Symbol" w:cs="Symbol" w:hint="default"/>
      </w:rPr>
    </w:lvl>
    <w:lvl w:ilvl="4" w:tplc="04190003">
      <w:start w:val="1"/>
      <w:numFmt w:val="bullet"/>
      <w:lvlText w:val="o"/>
      <w:lvlJc w:val="left"/>
      <w:pPr>
        <w:tabs>
          <w:tab w:val="num" w:pos="3750"/>
        </w:tabs>
        <w:ind w:left="3750" w:hanging="360"/>
      </w:pPr>
      <w:rPr>
        <w:rFonts w:ascii="Courier New" w:hAnsi="Courier New" w:cs="Courier New" w:hint="default"/>
      </w:rPr>
    </w:lvl>
    <w:lvl w:ilvl="5" w:tplc="04190005">
      <w:start w:val="1"/>
      <w:numFmt w:val="bullet"/>
      <w:lvlText w:val=""/>
      <w:lvlJc w:val="left"/>
      <w:pPr>
        <w:tabs>
          <w:tab w:val="num" w:pos="4470"/>
        </w:tabs>
        <w:ind w:left="4470" w:hanging="360"/>
      </w:pPr>
      <w:rPr>
        <w:rFonts w:ascii="Wingdings" w:hAnsi="Wingdings" w:cs="Wingdings" w:hint="default"/>
      </w:rPr>
    </w:lvl>
    <w:lvl w:ilvl="6" w:tplc="04190001">
      <w:start w:val="1"/>
      <w:numFmt w:val="bullet"/>
      <w:lvlText w:val=""/>
      <w:lvlJc w:val="left"/>
      <w:pPr>
        <w:tabs>
          <w:tab w:val="num" w:pos="5190"/>
        </w:tabs>
        <w:ind w:left="5190" w:hanging="360"/>
      </w:pPr>
      <w:rPr>
        <w:rFonts w:ascii="Symbol" w:hAnsi="Symbol" w:cs="Symbol" w:hint="default"/>
      </w:rPr>
    </w:lvl>
    <w:lvl w:ilvl="7" w:tplc="04190003">
      <w:start w:val="1"/>
      <w:numFmt w:val="bullet"/>
      <w:lvlText w:val="o"/>
      <w:lvlJc w:val="left"/>
      <w:pPr>
        <w:tabs>
          <w:tab w:val="num" w:pos="5910"/>
        </w:tabs>
        <w:ind w:left="5910" w:hanging="360"/>
      </w:pPr>
      <w:rPr>
        <w:rFonts w:ascii="Courier New" w:hAnsi="Courier New" w:cs="Courier New" w:hint="default"/>
      </w:rPr>
    </w:lvl>
    <w:lvl w:ilvl="8" w:tplc="04190005">
      <w:start w:val="1"/>
      <w:numFmt w:val="bullet"/>
      <w:lvlText w:val=""/>
      <w:lvlJc w:val="left"/>
      <w:pPr>
        <w:tabs>
          <w:tab w:val="num" w:pos="6630"/>
        </w:tabs>
        <w:ind w:left="6630" w:hanging="360"/>
      </w:pPr>
      <w:rPr>
        <w:rFonts w:ascii="Wingdings" w:hAnsi="Wingdings" w:cs="Wingdings" w:hint="default"/>
      </w:rPr>
    </w:lvl>
  </w:abstractNum>
  <w:abstractNum w:abstractNumId="15">
    <w:nsid w:val="2D4C07FF"/>
    <w:multiLevelType w:val="multilevel"/>
    <w:tmpl w:val="483CB9BE"/>
    <w:lvl w:ilvl="0">
      <w:start w:val="1"/>
      <w:numFmt w:val="bullet"/>
      <w:lvlText w:val=""/>
      <w:lvlJc w:val="left"/>
      <w:pPr>
        <w:tabs>
          <w:tab w:val="num" w:pos="283"/>
        </w:tabs>
        <w:ind w:left="-284" w:firstLine="284"/>
      </w:pPr>
      <w:rPr>
        <w:rFonts w:ascii="Wingdings" w:hAnsi="Wingdings" w:cs="Wingdings" w:hint="default"/>
      </w:rPr>
    </w:lvl>
    <w:lvl w:ilvl="1">
      <w:start w:val="1"/>
      <w:numFmt w:val="bullet"/>
      <w:lvlText w:val="o"/>
      <w:lvlJc w:val="left"/>
      <w:pPr>
        <w:tabs>
          <w:tab w:val="num" w:pos="1590"/>
        </w:tabs>
        <w:ind w:left="1590" w:hanging="360"/>
      </w:pPr>
      <w:rPr>
        <w:rFonts w:ascii="Courier New" w:hAnsi="Courier New" w:cs="Courier New" w:hint="default"/>
      </w:rPr>
    </w:lvl>
    <w:lvl w:ilvl="2">
      <w:start w:val="1"/>
      <w:numFmt w:val="bullet"/>
      <w:lvlText w:val=""/>
      <w:lvlJc w:val="left"/>
      <w:pPr>
        <w:tabs>
          <w:tab w:val="num" w:pos="2310"/>
        </w:tabs>
        <w:ind w:left="2310" w:hanging="360"/>
      </w:pPr>
      <w:rPr>
        <w:rFonts w:ascii="Wingdings" w:hAnsi="Wingdings" w:cs="Wingdings" w:hint="default"/>
      </w:rPr>
    </w:lvl>
    <w:lvl w:ilvl="3">
      <w:start w:val="1"/>
      <w:numFmt w:val="bullet"/>
      <w:lvlText w:val=""/>
      <w:lvlJc w:val="left"/>
      <w:pPr>
        <w:tabs>
          <w:tab w:val="num" w:pos="3030"/>
        </w:tabs>
        <w:ind w:left="3030" w:hanging="360"/>
      </w:pPr>
      <w:rPr>
        <w:rFonts w:ascii="Symbol" w:hAnsi="Symbol" w:cs="Symbol" w:hint="default"/>
      </w:rPr>
    </w:lvl>
    <w:lvl w:ilvl="4">
      <w:start w:val="1"/>
      <w:numFmt w:val="bullet"/>
      <w:lvlText w:val="o"/>
      <w:lvlJc w:val="left"/>
      <w:pPr>
        <w:tabs>
          <w:tab w:val="num" w:pos="3750"/>
        </w:tabs>
        <w:ind w:left="3750" w:hanging="360"/>
      </w:pPr>
      <w:rPr>
        <w:rFonts w:ascii="Courier New" w:hAnsi="Courier New" w:cs="Courier New" w:hint="default"/>
      </w:rPr>
    </w:lvl>
    <w:lvl w:ilvl="5">
      <w:start w:val="1"/>
      <w:numFmt w:val="bullet"/>
      <w:lvlText w:val=""/>
      <w:lvlJc w:val="left"/>
      <w:pPr>
        <w:tabs>
          <w:tab w:val="num" w:pos="4470"/>
        </w:tabs>
        <w:ind w:left="4470" w:hanging="360"/>
      </w:pPr>
      <w:rPr>
        <w:rFonts w:ascii="Wingdings" w:hAnsi="Wingdings" w:cs="Wingdings" w:hint="default"/>
      </w:rPr>
    </w:lvl>
    <w:lvl w:ilvl="6">
      <w:start w:val="1"/>
      <w:numFmt w:val="bullet"/>
      <w:lvlText w:val=""/>
      <w:lvlJc w:val="left"/>
      <w:pPr>
        <w:tabs>
          <w:tab w:val="num" w:pos="5190"/>
        </w:tabs>
        <w:ind w:left="5190" w:hanging="360"/>
      </w:pPr>
      <w:rPr>
        <w:rFonts w:ascii="Symbol" w:hAnsi="Symbol" w:cs="Symbol" w:hint="default"/>
      </w:rPr>
    </w:lvl>
    <w:lvl w:ilvl="7">
      <w:start w:val="1"/>
      <w:numFmt w:val="bullet"/>
      <w:lvlText w:val="o"/>
      <w:lvlJc w:val="left"/>
      <w:pPr>
        <w:tabs>
          <w:tab w:val="num" w:pos="5910"/>
        </w:tabs>
        <w:ind w:left="5910" w:hanging="360"/>
      </w:pPr>
      <w:rPr>
        <w:rFonts w:ascii="Courier New" w:hAnsi="Courier New" w:cs="Courier New" w:hint="default"/>
      </w:rPr>
    </w:lvl>
    <w:lvl w:ilvl="8">
      <w:start w:val="1"/>
      <w:numFmt w:val="bullet"/>
      <w:lvlText w:val=""/>
      <w:lvlJc w:val="left"/>
      <w:pPr>
        <w:tabs>
          <w:tab w:val="num" w:pos="6630"/>
        </w:tabs>
        <w:ind w:left="6630" w:hanging="360"/>
      </w:pPr>
      <w:rPr>
        <w:rFonts w:ascii="Wingdings" w:hAnsi="Wingdings" w:cs="Wingdings" w:hint="default"/>
      </w:rPr>
    </w:lvl>
  </w:abstractNum>
  <w:abstractNum w:abstractNumId="16">
    <w:nsid w:val="33E45C7E"/>
    <w:multiLevelType w:val="hybridMultilevel"/>
    <w:tmpl w:val="DA58223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354B41C9"/>
    <w:multiLevelType w:val="multilevel"/>
    <w:tmpl w:val="C38C625A"/>
    <w:lvl w:ilvl="0">
      <w:start w:val="1"/>
      <w:numFmt w:val="bullet"/>
      <w:lvlText w:val=""/>
      <w:lvlJc w:val="left"/>
      <w:pPr>
        <w:tabs>
          <w:tab w:val="num" w:pos="1420"/>
        </w:tabs>
        <w:ind w:left="1420" w:hanging="360"/>
      </w:pPr>
      <w:rPr>
        <w:rFonts w:ascii="Symbol" w:hAnsi="Symbol" w:cs="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nsid w:val="3B7F3C3A"/>
    <w:multiLevelType w:val="hybridMultilevel"/>
    <w:tmpl w:val="887C7D44"/>
    <w:lvl w:ilvl="0" w:tplc="04190005">
      <w:start w:val="1"/>
      <w:numFmt w:val="bullet"/>
      <w:lvlText w:val=""/>
      <w:lvlJc w:val="left"/>
      <w:pPr>
        <w:tabs>
          <w:tab w:val="num" w:pos="900"/>
        </w:tabs>
        <w:ind w:left="900" w:hanging="360"/>
      </w:pPr>
      <w:rPr>
        <w:rFonts w:ascii="Wingdings" w:hAnsi="Wingdings" w:cs="Wingdings" w:hint="default"/>
      </w:rPr>
    </w:lvl>
    <w:lvl w:ilvl="1" w:tplc="04190003">
      <w:start w:val="1"/>
      <w:numFmt w:val="bullet"/>
      <w:lvlText w:val="o"/>
      <w:lvlJc w:val="left"/>
      <w:pPr>
        <w:tabs>
          <w:tab w:val="num" w:pos="1590"/>
        </w:tabs>
        <w:ind w:left="1590" w:hanging="360"/>
      </w:pPr>
      <w:rPr>
        <w:rFonts w:ascii="Courier New" w:hAnsi="Courier New" w:cs="Courier New" w:hint="default"/>
      </w:rPr>
    </w:lvl>
    <w:lvl w:ilvl="2" w:tplc="04190005">
      <w:start w:val="1"/>
      <w:numFmt w:val="bullet"/>
      <w:lvlText w:val=""/>
      <w:lvlJc w:val="left"/>
      <w:pPr>
        <w:tabs>
          <w:tab w:val="num" w:pos="2310"/>
        </w:tabs>
        <w:ind w:left="2310" w:hanging="360"/>
      </w:pPr>
      <w:rPr>
        <w:rFonts w:ascii="Wingdings" w:hAnsi="Wingdings" w:cs="Wingdings" w:hint="default"/>
      </w:rPr>
    </w:lvl>
    <w:lvl w:ilvl="3" w:tplc="04190001">
      <w:start w:val="1"/>
      <w:numFmt w:val="bullet"/>
      <w:lvlText w:val=""/>
      <w:lvlJc w:val="left"/>
      <w:pPr>
        <w:tabs>
          <w:tab w:val="num" w:pos="3030"/>
        </w:tabs>
        <w:ind w:left="3030" w:hanging="360"/>
      </w:pPr>
      <w:rPr>
        <w:rFonts w:ascii="Symbol" w:hAnsi="Symbol" w:cs="Symbol" w:hint="default"/>
      </w:rPr>
    </w:lvl>
    <w:lvl w:ilvl="4" w:tplc="04190003">
      <w:start w:val="1"/>
      <w:numFmt w:val="bullet"/>
      <w:lvlText w:val="o"/>
      <w:lvlJc w:val="left"/>
      <w:pPr>
        <w:tabs>
          <w:tab w:val="num" w:pos="3750"/>
        </w:tabs>
        <w:ind w:left="3750" w:hanging="360"/>
      </w:pPr>
      <w:rPr>
        <w:rFonts w:ascii="Courier New" w:hAnsi="Courier New" w:cs="Courier New" w:hint="default"/>
      </w:rPr>
    </w:lvl>
    <w:lvl w:ilvl="5" w:tplc="04190005">
      <w:start w:val="1"/>
      <w:numFmt w:val="bullet"/>
      <w:lvlText w:val=""/>
      <w:lvlJc w:val="left"/>
      <w:pPr>
        <w:tabs>
          <w:tab w:val="num" w:pos="4470"/>
        </w:tabs>
        <w:ind w:left="4470" w:hanging="360"/>
      </w:pPr>
      <w:rPr>
        <w:rFonts w:ascii="Wingdings" w:hAnsi="Wingdings" w:cs="Wingdings" w:hint="default"/>
      </w:rPr>
    </w:lvl>
    <w:lvl w:ilvl="6" w:tplc="04190001">
      <w:start w:val="1"/>
      <w:numFmt w:val="bullet"/>
      <w:lvlText w:val=""/>
      <w:lvlJc w:val="left"/>
      <w:pPr>
        <w:tabs>
          <w:tab w:val="num" w:pos="5190"/>
        </w:tabs>
        <w:ind w:left="5190" w:hanging="360"/>
      </w:pPr>
      <w:rPr>
        <w:rFonts w:ascii="Symbol" w:hAnsi="Symbol" w:cs="Symbol" w:hint="default"/>
      </w:rPr>
    </w:lvl>
    <w:lvl w:ilvl="7" w:tplc="04190003">
      <w:start w:val="1"/>
      <w:numFmt w:val="bullet"/>
      <w:lvlText w:val="o"/>
      <w:lvlJc w:val="left"/>
      <w:pPr>
        <w:tabs>
          <w:tab w:val="num" w:pos="5910"/>
        </w:tabs>
        <w:ind w:left="5910" w:hanging="360"/>
      </w:pPr>
      <w:rPr>
        <w:rFonts w:ascii="Courier New" w:hAnsi="Courier New" w:cs="Courier New" w:hint="default"/>
      </w:rPr>
    </w:lvl>
    <w:lvl w:ilvl="8" w:tplc="04190005">
      <w:start w:val="1"/>
      <w:numFmt w:val="bullet"/>
      <w:lvlText w:val=""/>
      <w:lvlJc w:val="left"/>
      <w:pPr>
        <w:tabs>
          <w:tab w:val="num" w:pos="6630"/>
        </w:tabs>
        <w:ind w:left="6630" w:hanging="360"/>
      </w:pPr>
      <w:rPr>
        <w:rFonts w:ascii="Wingdings" w:hAnsi="Wingdings" w:cs="Wingdings" w:hint="default"/>
      </w:rPr>
    </w:lvl>
  </w:abstractNum>
  <w:abstractNum w:abstractNumId="19">
    <w:nsid w:val="479D1A73"/>
    <w:multiLevelType w:val="hybridMultilevel"/>
    <w:tmpl w:val="B126A1E6"/>
    <w:lvl w:ilvl="0" w:tplc="04190005">
      <w:start w:val="1"/>
      <w:numFmt w:val="bullet"/>
      <w:lvlText w:val=""/>
      <w:lvlJc w:val="left"/>
      <w:pPr>
        <w:tabs>
          <w:tab w:val="num" w:pos="900"/>
        </w:tabs>
        <w:ind w:left="900" w:hanging="360"/>
      </w:pPr>
      <w:rPr>
        <w:rFonts w:ascii="Wingdings" w:hAnsi="Wingdings" w:hint="default"/>
      </w:rPr>
    </w:lvl>
    <w:lvl w:ilvl="1" w:tplc="04190003">
      <w:start w:val="1"/>
      <w:numFmt w:val="bullet"/>
      <w:lvlText w:val="o"/>
      <w:lvlJc w:val="left"/>
      <w:pPr>
        <w:tabs>
          <w:tab w:val="num" w:pos="1590"/>
        </w:tabs>
        <w:ind w:left="1590" w:hanging="360"/>
      </w:pPr>
      <w:rPr>
        <w:rFonts w:ascii="Courier New" w:hAnsi="Courier New" w:cs="Courier New" w:hint="default"/>
      </w:rPr>
    </w:lvl>
    <w:lvl w:ilvl="2" w:tplc="04190005">
      <w:start w:val="1"/>
      <w:numFmt w:val="bullet"/>
      <w:lvlText w:val=""/>
      <w:lvlJc w:val="left"/>
      <w:pPr>
        <w:tabs>
          <w:tab w:val="num" w:pos="2310"/>
        </w:tabs>
        <w:ind w:left="2310" w:hanging="360"/>
      </w:pPr>
      <w:rPr>
        <w:rFonts w:ascii="Wingdings" w:hAnsi="Wingdings" w:cs="Wingdings" w:hint="default"/>
      </w:rPr>
    </w:lvl>
    <w:lvl w:ilvl="3" w:tplc="04190001">
      <w:start w:val="1"/>
      <w:numFmt w:val="bullet"/>
      <w:lvlText w:val=""/>
      <w:lvlJc w:val="left"/>
      <w:pPr>
        <w:tabs>
          <w:tab w:val="num" w:pos="3030"/>
        </w:tabs>
        <w:ind w:left="3030" w:hanging="360"/>
      </w:pPr>
      <w:rPr>
        <w:rFonts w:ascii="Symbol" w:hAnsi="Symbol" w:cs="Symbol" w:hint="default"/>
      </w:rPr>
    </w:lvl>
    <w:lvl w:ilvl="4" w:tplc="04190003">
      <w:start w:val="1"/>
      <w:numFmt w:val="bullet"/>
      <w:lvlText w:val="o"/>
      <w:lvlJc w:val="left"/>
      <w:pPr>
        <w:tabs>
          <w:tab w:val="num" w:pos="3750"/>
        </w:tabs>
        <w:ind w:left="3750" w:hanging="360"/>
      </w:pPr>
      <w:rPr>
        <w:rFonts w:ascii="Courier New" w:hAnsi="Courier New" w:cs="Courier New" w:hint="default"/>
      </w:rPr>
    </w:lvl>
    <w:lvl w:ilvl="5" w:tplc="04190005">
      <w:start w:val="1"/>
      <w:numFmt w:val="bullet"/>
      <w:lvlText w:val=""/>
      <w:lvlJc w:val="left"/>
      <w:pPr>
        <w:tabs>
          <w:tab w:val="num" w:pos="4470"/>
        </w:tabs>
        <w:ind w:left="4470" w:hanging="360"/>
      </w:pPr>
      <w:rPr>
        <w:rFonts w:ascii="Wingdings" w:hAnsi="Wingdings" w:cs="Wingdings" w:hint="default"/>
      </w:rPr>
    </w:lvl>
    <w:lvl w:ilvl="6" w:tplc="04190001">
      <w:start w:val="1"/>
      <w:numFmt w:val="bullet"/>
      <w:lvlText w:val=""/>
      <w:lvlJc w:val="left"/>
      <w:pPr>
        <w:tabs>
          <w:tab w:val="num" w:pos="5190"/>
        </w:tabs>
        <w:ind w:left="5190" w:hanging="360"/>
      </w:pPr>
      <w:rPr>
        <w:rFonts w:ascii="Symbol" w:hAnsi="Symbol" w:cs="Symbol" w:hint="default"/>
      </w:rPr>
    </w:lvl>
    <w:lvl w:ilvl="7" w:tplc="04190003">
      <w:start w:val="1"/>
      <w:numFmt w:val="bullet"/>
      <w:lvlText w:val="o"/>
      <w:lvlJc w:val="left"/>
      <w:pPr>
        <w:tabs>
          <w:tab w:val="num" w:pos="5910"/>
        </w:tabs>
        <w:ind w:left="5910" w:hanging="360"/>
      </w:pPr>
      <w:rPr>
        <w:rFonts w:ascii="Courier New" w:hAnsi="Courier New" w:cs="Courier New" w:hint="default"/>
      </w:rPr>
    </w:lvl>
    <w:lvl w:ilvl="8" w:tplc="04190005">
      <w:start w:val="1"/>
      <w:numFmt w:val="bullet"/>
      <w:lvlText w:val=""/>
      <w:lvlJc w:val="left"/>
      <w:pPr>
        <w:tabs>
          <w:tab w:val="num" w:pos="6630"/>
        </w:tabs>
        <w:ind w:left="6630" w:hanging="360"/>
      </w:pPr>
      <w:rPr>
        <w:rFonts w:ascii="Wingdings" w:hAnsi="Wingdings" w:cs="Wingdings" w:hint="default"/>
      </w:rPr>
    </w:lvl>
  </w:abstractNum>
  <w:abstractNum w:abstractNumId="20">
    <w:nsid w:val="58FA3B00"/>
    <w:multiLevelType w:val="hybridMultilevel"/>
    <w:tmpl w:val="4FE20FF0"/>
    <w:lvl w:ilvl="0" w:tplc="15443708">
      <w:start w:val="1"/>
      <w:numFmt w:val="decimal"/>
      <w:lvlText w:val="%1."/>
      <w:lvlJc w:val="left"/>
      <w:pPr>
        <w:tabs>
          <w:tab w:val="num" w:pos="1065"/>
        </w:tabs>
        <w:ind w:left="1065" w:hanging="705"/>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64FE2691"/>
    <w:multiLevelType w:val="hybridMultilevel"/>
    <w:tmpl w:val="A7D2AD78"/>
    <w:lvl w:ilvl="0" w:tplc="04190005">
      <w:start w:val="1"/>
      <w:numFmt w:val="bullet"/>
      <w:lvlText w:val=""/>
      <w:lvlJc w:val="left"/>
      <w:pPr>
        <w:tabs>
          <w:tab w:val="num" w:pos="900"/>
        </w:tabs>
        <w:ind w:left="900" w:hanging="360"/>
      </w:pPr>
      <w:rPr>
        <w:rFonts w:ascii="Wingdings" w:hAnsi="Wingdings" w:hint="default"/>
      </w:rPr>
    </w:lvl>
    <w:lvl w:ilvl="1" w:tplc="04190003">
      <w:start w:val="1"/>
      <w:numFmt w:val="bullet"/>
      <w:lvlText w:val="o"/>
      <w:lvlJc w:val="left"/>
      <w:pPr>
        <w:tabs>
          <w:tab w:val="num" w:pos="1590"/>
        </w:tabs>
        <w:ind w:left="1590" w:hanging="360"/>
      </w:pPr>
      <w:rPr>
        <w:rFonts w:ascii="Courier New" w:hAnsi="Courier New" w:cs="Courier New" w:hint="default"/>
      </w:rPr>
    </w:lvl>
    <w:lvl w:ilvl="2" w:tplc="04190005">
      <w:start w:val="1"/>
      <w:numFmt w:val="bullet"/>
      <w:lvlText w:val=""/>
      <w:lvlJc w:val="left"/>
      <w:pPr>
        <w:tabs>
          <w:tab w:val="num" w:pos="2310"/>
        </w:tabs>
        <w:ind w:left="2310" w:hanging="360"/>
      </w:pPr>
      <w:rPr>
        <w:rFonts w:ascii="Wingdings" w:hAnsi="Wingdings" w:cs="Wingdings" w:hint="default"/>
      </w:rPr>
    </w:lvl>
    <w:lvl w:ilvl="3" w:tplc="04190001">
      <w:start w:val="1"/>
      <w:numFmt w:val="bullet"/>
      <w:lvlText w:val=""/>
      <w:lvlJc w:val="left"/>
      <w:pPr>
        <w:tabs>
          <w:tab w:val="num" w:pos="3030"/>
        </w:tabs>
        <w:ind w:left="3030" w:hanging="360"/>
      </w:pPr>
      <w:rPr>
        <w:rFonts w:ascii="Symbol" w:hAnsi="Symbol" w:cs="Symbol" w:hint="default"/>
      </w:rPr>
    </w:lvl>
    <w:lvl w:ilvl="4" w:tplc="04190003">
      <w:start w:val="1"/>
      <w:numFmt w:val="bullet"/>
      <w:lvlText w:val="o"/>
      <w:lvlJc w:val="left"/>
      <w:pPr>
        <w:tabs>
          <w:tab w:val="num" w:pos="3750"/>
        </w:tabs>
        <w:ind w:left="3750" w:hanging="360"/>
      </w:pPr>
      <w:rPr>
        <w:rFonts w:ascii="Courier New" w:hAnsi="Courier New" w:cs="Courier New" w:hint="default"/>
      </w:rPr>
    </w:lvl>
    <w:lvl w:ilvl="5" w:tplc="04190005">
      <w:start w:val="1"/>
      <w:numFmt w:val="bullet"/>
      <w:lvlText w:val=""/>
      <w:lvlJc w:val="left"/>
      <w:pPr>
        <w:tabs>
          <w:tab w:val="num" w:pos="4470"/>
        </w:tabs>
        <w:ind w:left="4470" w:hanging="360"/>
      </w:pPr>
      <w:rPr>
        <w:rFonts w:ascii="Wingdings" w:hAnsi="Wingdings" w:cs="Wingdings" w:hint="default"/>
      </w:rPr>
    </w:lvl>
    <w:lvl w:ilvl="6" w:tplc="04190001">
      <w:start w:val="1"/>
      <w:numFmt w:val="bullet"/>
      <w:lvlText w:val=""/>
      <w:lvlJc w:val="left"/>
      <w:pPr>
        <w:tabs>
          <w:tab w:val="num" w:pos="5190"/>
        </w:tabs>
        <w:ind w:left="5190" w:hanging="360"/>
      </w:pPr>
      <w:rPr>
        <w:rFonts w:ascii="Symbol" w:hAnsi="Symbol" w:cs="Symbol" w:hint="default"/>
      </w:rPr>
    </w:lvl>
    <w:lvl w:ilvl="7" w:tplc="04190003">
      <w:start w:val="1"/>
      <w:numFmt w:val="bullet"/>
      <w:lvlText w:val="o"/>
      <w:lvlJc w:val="left"/>
      <w:pPr>
        <w:tabs>
          <w:tab w:val="num" w:pos="5910"/>
        </w:tabs>
        <w:ind w:left="5910" w:hanging="360"/>
      </w:pPr>
      <w:rPr>
        <w:rFonts w:ascii="Courier New" w:hAnsi="Courier New" w:cs="Courier New" w:hint="default"/>
      </w:rPr>
    </w:lvl>
    <w:lvl w:ilvl="8" w:tplc="04190005">
      <w:start w:val="1"/>
      <w:numFmt w:val="bullet"/>
      <w:lvlText w:val=""/>
      <w:lvlJc w:val="left"/>
      <w:pPr>
        <w:tabs>
          <w:tab w:val="num" w:pos="6630"/>
        </w:tabs>
        <w:ind w:left="6630" w:hanging="360"/>
      </w:pPr>
      <w:rPr>
        <w:rFonts w:ascii="Wingdings" w:hAnsi="Wingdings" w:cs="Wingdings" w:hint="default"/>
      </w:rPr>
    </w:lvl>
  </w:abstractNum>
  <w:abstractNum w:abstractNumId="22">
    <w:nsid w:val="73111649"/>
    <w:multiLevelType w:val="multilevel"/>
    <w:tmpl w:val="E95C3074"/>
    <w:lvl w:ilvl="0">
      <w:start w:val="1"/>
      <w:numFmt w:val="decimal"/>
      <w:lvlText w:val="%1."/>
      <w:lvlJc w:val="left"/>
      <w:pPr>
        <w:tabs>
          <w:tab w:val="num" w:pos="1211"/>
        </w:tabs>
        <w:ind w:left="1211" w:hanging="360"/>
      </w:pPr>
    </w:lvl>
    <w:lvl w:ilvl="1">
      <w:start w:val="1"/>
      <w:numFmt w:val="decimal"/>
      <w:suff w:val="nothing"/>
      <w:lvlText w:val="%1.%2."/>
      <w:lvlJc w:val="left"/>
      <w:pPr>
        <w:ind w:left="3523" w:firstLine="77"/>
      </w:pPr>
    </w:lvl>
    <w:lvl w:ilvl="2">
      <w:start w:val="1"/>
      <w:numFmt w:val="decimal"/>
      <w:lvlText w:val="%1.%2.%3."/>
      <w:lvlJc w:val="left"/>
      <w:pPr>
        <w:tabs>
          <w:tab w:val="num" w:pos="2291"/>
        </w:tabs>
        <w:ind w:left="2075" w:hanging="504"/>
      </w:pPr>
    </w:lvl>
    <w:lvl w:ilvl="3">
      <w:start w:val="1"/>
      <w:numFmt w:val="decimal"/>
      <w:lvlText w:val="%1.%2.%3.%4."/>
      <w:lvlJc w:val="left"/>
      <w:pPr>
        <w:tabs>
          <w:tab w:val="num" w:pos="3011"/>
        </w:tabs>
        <w:ind w:left="2579" w:hanging="648"/>
      </w:pPr>
    </w:lvl>
    <w:lvl w:ilvl="4">
      <w:start w:val="1"/>
      <w:numFmt w:val="decimal"/>
      <w:lvlText w:val="%1.%2.%3.%4.%5."/>
      <w:lvlJc w:val="left"/>
      <w:pPr>
        <w:tabs>
          <w:tab w:val="num" w:pos="3371"/>
        </w:tabs>
        <w:ind w:left="3083" w:hanging="792"/>
      </w:pPr>
    </w:lvl>
    <w:lvl w:ilvl="5">
      <w:start w:val="1"/>
      <w:numFmt w:val="decimal"/>
      <w:lvlText w:val="%1.%2.%3.%4.%5.%6."/>
      <w:lvlJc w:val="left"/>
      <w:pPr>
        <w:tabs>
          <w:tab w:val="num" w:pos="4091"/>
        </w:tabs>
        <w:ind w:left="3587" w:hanging="936"/>
      </w:pPr>
    </w:lvl>
    <w:lvl w:ilvl="6">
      <w:start w:val="1"/>
      <w:numFmt w:val="decimal"/>
      <w:lvlText w:val="%1.%2.%3.%4.%5.%6.%7."/>
      <w:lvlJc w:val="left"/>
      <w:pPr>
        <w:tabs>
          <w:tab w:val="num" w:pos="4811"/>
        </w:tabs>
        <w:ind w:left="4091" w:hanging="1080"/>
      </w:pPr>
    </w:lvl>
    <w:lvl w:ilvl="7">
      <w:start w:val="1"/>
      <w:numFmt w:val="decimal"/>
      <w:lvlText w:val="%1.%2.%3.%4.%5.%6.%7.%8."/>
      <w:lvlJc w:val="left"/>
      <w:pPr>
        <w:tabs>
          <w:tab w:val="num" w:pos="5171"/>
        </w:tabs>
        <w:ind w:left="4595" w:hanging="1224"/>
      </w:pPr>
    </w:lvl>
    <w:lvl w:ilvl="8">
      <w:start w:val="1"/>
      <w:numFmt w:val="decimal"/>
      <w:lvlText w:val="%1.%2.%3.%4.%5.%6.%7.%8.%9."/>
      <w:lvlJc w:val="left"/>
      <w:pPr>
        <w:tabs>
          <w:tab w:val="num" w:pos="5891"/>
        </w:tabs>
        <w:ind w:left="5171" w:hanging="1440"/>
      </w:pPr>
    </w:lvl>
  </w:abstractNum>
  <w:abstractNum w:abstractNumId="23">
    <w:nsid w:val="739D1612"/>
    <w:multiLevelType w:val="hybridMultilevel"/>
    <w:tmpl w:val="C38C625A"/>
    <w:lvl w:ilvl="0" w:tplc="7472DE82">
      <w:start w:val="1"/>
      <w:numFmt w:val="bullet"/>
      <w:lvlText w:val=""/>
      <w:lvlJc w:val="left"/>
      <w:pPr>
        <w:tabs>
          <w:tab w:val="num" w:pos="1420"/>
        </w:tabs>
        <w:ind w:left="14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75824409"/>
    <w:multiLevelType w:val="hybridMultilevel"/>
    <w:tmpl w:val="A04E6F48"/>
    <w:lvl w:ilvl="0" w:tplc="057CBC8E">
      <w:start w:val="1"/>
      <w:numFmt w:val="bullet"/>
      <w:lvlText w:val=""/>
      <w:lvlJc w:val="left"/>
      <w:pPr>
        <w:tabs>
          <w:tab w:val="num" w:pos="1420"/>
        </w:tabs>
        <w:ind w:left="14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5">
    <w:nsid w:val="79BE2F6A"/>
    <w:multiLevelType w:val="hybridMultilevel"/>
    <w:tmpl w:val="90A6A04E"/>
    <w:lvl w:ilvl="0" w:tplc="E5C8C516">
      <w:start w:val="1"/>
      <w:numFmt w:val="decimal"/>
      <w:pStyle w:val="20"/>
      <w:lvlText w:val="%1)"/>
      <w:lvlJc w:val="left"/>
      <w:pPr>
        <w:tabs>
          <w:tab w:val="num" w:pos="787"/>
        </w:tabs>
        <w:ind w:left="521" w:hanging="341"/>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7C866BD5"/>
    <w:multiLevelType w:val="hybridMultilevel"/>
    <w:tmpl w:val="320C406C"/>
    <w:lvl w:ilvl="0" w:tplc="7472DE82">
      <w:start w:val="1"/>
      <w:numFmt w:val="bullet"/>
      <w:lvlText w:val=""/>
      <w:lvlJc w:val="left"/>
      <w:pPr>
        <w:tabs>
          <w:tab w:val="num" w:pos="1420"/>
        </w:tabs>
        <w:ind w:left="1420" w:hanging="360"/>
      </w:pPr>
      <w:rPr>
        <w:rFonts w:ascii="Symbol" w:hAnsi="Symbol" w:cs="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num>
  <w:num w:numId="5">
    <w:abstractNumId w:val="23"/>
  </w:num>
  <w:num w:numId="6">
    <w:abstractNumId w:val="18"/>
  </w:num>
  <w:num w:numId="7">
    <w:abstractNumId w:val="14"/>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10"/>
  </w:num>
  <w:num w:numId="11">
    <w:abstractNumId w:val="20"/>
  </w:num>
  <w:num w:numId="12">
    <w:abstractNumId w:val="9"/>
  </w:num>
  <w:num w:numId="13">
    <w:abstractNumId w:val="11"/>
  </w:num>
  <w:num w:numId="14">
    <w:abstractNumId w:val="19"/>
  </w:num>
  <w:num w:numId="15">
    <w:abstractNumId w:val="2"/>
  </w:num>
  <w:num w:numId="16">
    <w:abstractNumId w:val="13"/>
  </w:num>
  <w:num w:numId="17">
    <w:abstractNumId w:val="12"/>
  </w:num>
  <w:num w:numId="18">
    <w:abstractNumId w:val="1"/>
  </w:num>
  <w:num w:numId="19">
    <w:abstractNumId w:val="4"/>
  </w:num>
  <w:num w:numId="20">
    <w:abstractNumId w:val="0"/>
  </w:num>
  <w:num w:numId="21">
    <w:abstractNumId w:val="8"/>
  </w:num>
  <w:num w:numId="22">
    <w:abstractNumId w:val="15"/>
  </w:num>
  <w:num w:numId="23">
    <w:abstractNumId w:val="21"/>
  </w:num>
  <w:num w:numId="24">
    <w:abstractNumId w:val="7"/>
  </w:num>
  <w:num w:numId="25">
    <w:abstractNumId w:val="23"/>
  </w:num>
  <w:num w:numId="26">
    <w:abstractNumId w:val="24"/>
  </w:num>
  <w:num w:numId="27">
    <w:abstractNumId w:val="17"/>
  </w:num>
  <w:num w:numId="28">
    <w:abstractNumId w:val="3"/>
  </w:num>
  <w:num w:numId="29">
    <w:abstractNumId w:val="16"/>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2266"/>
    <w:rsid w:val="00007AAF"/>
    <w:rsid w:val="00067F9E"/>
    <w:rsid w:val="001C0173"/>
    <w:rsid w:val="001D26C0"/>
    <w:rsid w:val="001D7C07"/>
    <w:rsid w:val="001E5803"/>
    <w:rsid w:val="0027202B"/>
    <w:rsid w:val="00276CC2"/>
    <w:rsid w:val="002E4551"/>
    <w:rsid w:val="002E7F5E"/>
    <w:rsid w:val="0034010D"/>
    <w:rsid w:val="00374182"/>
    <w:rsid w:val="00382BA0"/>
    <w:rsid w:val="003D4643"/>
    <w:rsid w:val="00400DE7"/>
    <w:rsid w:val="00412366"/>
    <w:rsid w:val="0047080C"/>
    <w:rsid w:val="00492BC1"/>
    <w:rsid w:val="0049609C"/>
    <w:rsid w:val="004E51E2"/>
    <w:rsid w:val="00512AE5"/>
    <w:rsid w:val="005813A0"/>
    <w:rsid w:val="005A2E62"/>
    <w:rsid w:val="005B5633"/>
    <w:rsid w:val="005C325F"/>
    <w:rsid w:val="005C4D02"/>
    <w:rsid w:val="005E2E7C"/>
    <w:rsid w:val="006521C0"/>
    <w:rsid w:val="006E450E"/>
    <w:rsid w:val="0073360D"/>
    <w:rsid w:val="00744C54"/>
    <w:rsid w:val="007C5AC3"/>
    <w:rsid w:val="00842516"/>
    <w:rsid w:val="00883DCF"/>
    <w:rsid w:val="00915AD7"/>
    <w:rsid w:val="00A305A1"/>
    <w:rsid w:val="00A45939"/>
    <w:rsid w:val="00B367C2"/>
    <w:rsid w:val="00B3777F"/>
    <w:rsid w:val="00B620DE"/>
    <w:rsid w:val="00B67072"/>
    <w:rsid w:val="00B83F6A"/>
    <w:rsid w:val="00C20637"/>
    <w:rsid w:val="00CF5383"/>
    <w:rsid w:val="00D02266"/>
    <w:rsid w:val="00D56CFA"/>
    <w:rsid w:val="00D9354E"/>
    <w:rsid w:val="00E56650"/>
    <w:rsid w:val="00E60903"/>
    <w:rsid w:val="00EB452E"/>
    <w:rsid w:val="00EC1A0A"/>
    <w:rsid w:val="00F8773D"/>
    <w:rsid w:val="00FA1DC9"/>
    <w:rsid w:val="00FA32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5D97FBF9-3798-463C-B93E-136BC73C4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2266"/>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Нат1 Знак Знак"/>
    <w:basedOn w:val="a0"/>
    <w:link w:val="1"/>
    <w:locked/>
    <w:rsid w:val="00D02266"/>
    <w:rPr>
      <w:b/>
      <w:bCs/>
      <w:sz w:val="32"/>
      <w:szCs w:val="32"/>
      <w:lang w:val="ru-RU" w:eastAsia="ru-RU" w:bidi="ar-SA"/>
    </w:rPr>
  </w:style>
  <w:style w:type="paragraph" w:customStyle="1" w:styleId="1">
    <w:name w:val="ЗагНат1 Знак"/>
    <w:link w:val="11"/>
    <w:rsid w:val="00D02266"/>
    <w:pPr>
      <w:numPr>
        <w:ilvl w:val="1"/>
        <w:numId w:val="1"/>
      </w:numPr>
      <w:spacing w:before="60" w:after="60"/>
      <w:jc w:val="center"/>
    </w:pPr>
    <w:rPr>
      <w:b/>
      <w:bCs/>
      <w:sz w:val="32"/>
      <w:szCs w:val="32"/>
    </w:rPr>
  </w:style>
  <w:style w:type="paragraph" w:customStyle="1" w:styleId="2">
    <w:name w:val="ЗагНат2"/>
    <w:basedOn w:val="1"/>
    <w:rsid w:val="00D02266"/>
    <w:pPr>
      <w:numPr>
        <w:ilvl w:val="0"/>
      </w:numPr>
      <w:tabs>
        <w:tab w:val="clear" w:pos="1211"/>
        <w:tab w:val="num" w:pos="360"/>
      </w:tabs>
      <w:ind w:left="1134" w:firstLine="77"/>
    </w:pPr>
  </w:style>
  <w:style w:type="character" w:customStyle="1" w:styleId="a3">
    <w:name w:val="ЗагНат Знак"/>
    <w:basedOn w:val="a0"/>
    <w:link w:val="a4"/>
    <w:locked/>
    <w:rsid w:val="00D02266"/>
    <w:rPr>
      <w:b/>
      <w:bCs/>
      <w:sz w:val="32"/>
      <w:szCs w:val="32"/>
      <w:lang w:val="ru-RU" w:eastAsia="ru-RU" w:bidi="ar-SA"/>
    </w:rPr>
  </w:style>
  <w:style w:type="paragraph" w:customStyle="1" w:styleId="a4">
    <w:name w:val="ЗагНат"/>
    <w:link w:val="a3"/>
    <w:rsid w:val="00D02266"/>
    <w:pPr>
      <w:spacing w:before="120" w:after="120"/>
      <w:jc w:val="center"/>
    </w:pPr>
    <w:rPr>
      <w:b/>
      <w:bCs/>
      <w:sz w:val="32"/>
      <w:szCs w:val="32"/>
    </w:rPr>
  </w:style>
  <w:style w:type="character" w:customStyle="1" w:styleId="a5">
    <w:name w:val="ОснНат Знак Знак"/>
    <w:basedOn w:val="a0"/>
    <w:link w:val="a6"/>
    <w:locked/>
    <w:rsid w:val="00D02266"/>
    <w:rPr>
      <w:sz w:val="28"/>
      <w:szCs w:val="28"/>
      <w:lang w:val="ru-RU" w:eastAsia="ru-RU" w:bidi="ar-SA"/>
    </w:rPr>
  </w:style>
  <w:style w:type="paragraph" w:customStyle="1" w:styleId="a6">
    <w:name w:val="ОснНат Знак"/>
    <w:next w:val="a"/>
    <w:link w:val="a5"/>
    <w:rsid w:val="00D02266"/>
    <w:pPr>
      <w:spacing w:line="360" w:lineRule="auto"/>
      <w:ind w:firstLine="567"/>
    </w:pPr>
    <w:rPr>
      <w:sz w:val="28"/>
      <w:szCs w:val="28"/>
    </w:rPr>
  </w:style>
  <w:style w:type="character" w:customStyle="1" w:styleId="12">
    <w:name w:val="ОснНат1 Знак Знак"/>
    <w:basedOn w:val="a0"/>
    <w:link w:val="10"/>
    <w:locked/>
    <w:rsid w:val="00D02266"/>
    <w:rPr>
      <w:sz w:val="28"/>
      <w:szCs w:val="28"/>
      <w:lang w:val="ru-RU" w:eastAsia="ru-RU" w:bidi="ar-SA"/>
    </w:rPr>
  </w:style>
  <w:style w:type="paragraph" w:customStyle="1" w:styleId="10">
    <w:name w:val="ОснНат1 Знак"/>
    <w:link w:val="12"/>
    <w:rsid w:val="00D02266"/>
    <w:pPr>
      <w:numPr>
        <w:numId w:val="2"/>
      </w:numPr>
      <w:shd w:val="clear" w:color="auto" w:fill="FFFFFF"/>
      <w:autoSpaceDE w:val="0"/>
      <w:autoSpaceDN w:val="0"/>
      <w:adjustRightInd w:val="0"/>
      <w:spacing w:line="360" w:lineRule="auto"/>
    </w:pPr>
    <w:rPr>
      <w:sz w:val="28"/>
      <w:szCs w:val="28"/>
    </w:rPr>
  </w:style>
  <w:style w:type="character" w:customStyle="1" w:styleId="21">
    <w:name w:val="ОснНат2 Знак"/>
    <w:basedOn w:val="a0"/>
    <w:link w:val="20"/>
    <w:locked/>
    <w:rsid w:val="00D02266"/>
    <w:rPr>
      <w:color w:val="000000"/>
      <w:sz w:val="28"/>
      <w:szCs w:val="28"/>
      <w:lang w:val="ru-RU" w:eastAsia="ru-RU" w:bidi="ar-SA"/>
    </w:rPr>
  </w:style>
  <w:style w:type="paragraph" w:customStyle="1" w:styleId="20">
    <w:name w:val="ОснНат2"/>
    <w:link w:val="21"/>
    <w:rsid w:val="00D02266"/>
    <w:pPr>
      <w:numPr>
        <w:numId w:val="3"/>
      </w:numPr>
      <w:shd w:val="clear" w:color="auto" w:fill="FFFFFF"/>
      <w:autoSpaceDE w:val="0"/>
      <w:autoSpaceDN w:val="0"/>
      <w:adjustRightInd w:val="0"/>
      <w:spacing w:line="360" w:lineRule="auto"/>
      <w:jc w:val="both"/>
    </w:pPr>
    <w:rPr>
      <w:color w:val="000000"/>
      <w:sz w:val="28"/>
      <w:szCs w:val="28"/>
    </w:rPr>
  </w:style>
  <w:style w:type="character" w:customStyle="1" w:styleId="13">
    <w:name w:val="ОснНат Знак Знак1"/>
    <w:basedOn w:val="a0"/>
    <w:link w:val="22"/>
    <w:locked/>
    <w:rsid w:val="00D02266"/>
    <w:rPr>
      <w:sz w:val="28"/>
      <w:szCs w:val="28"/>
      <w:lang w:val="ru-RU" w:eastAsia="ru-RU" w:bidi="ar-SA"/>
    </w:rPr>
  </w:style>
  <w:style w:type="paragraph" w:customStyle="1" w:styleId="22">
    <w:name w:val="ОснНат Знак2"/>
    <w:next w:val="a"/>
    <w:link w:val="13"/>
    <w:rsid w:val="00D02266"/>
    <w:pPr>
      <w:spacing w:line="360" w:lineRule="auto"/>
      <w:ind w:firstLine="567"/>
    </w:pPr>
    <w:rPr>
      <w:sz w:val="28"/>
      <w:szCs w:val="28"/>
    </w:rPr>
  </w:style>
  <w:style w:type="paragraph" w:customStyle="1" w:styleId="14">
    <w:name w:val="ОснНат1"/>
    <w:rsid w:val="00D02266"/>
    <w:pPr>
      <w:shd w:val="clear" w:color="auto" w:fill="FFFFFF"/>
      <w:tabs>
        <w:tab w:val="num" w:pos="567"/>
      </w:tabs>
      <w:autoSpaceDE w:val="0"/>
      <w:autoSpaceDN w:val="0"/>
      <w:adjustRightInd w:val="0"/>
      <w:spacing w:line="360" w:lineRule="auto"/>
      <w:ind w:firstLine="284"/>
    </w:pPr>
    <w:rPr>
      <w:sz w:val="28"/>
      <w:szCs w:val="28"/>
    </w:rPr>
  </w:style>
  <w:style w:type="paragraph" w:styleId="a7">
    <w:name w:val="footer"/>
    <w:basedOn w:val="a"/>
    <w:rsid w:val="001D26C0"/>
    <w:pPr>
      <w:tabs>
        <w:tab w:val="center" w:pos="4677"/>
        <w:tab w:val="right" w:pos="9355"/>
      </w:tabs>
    </w:pPr>
  </w:style>
  <w:style w:type="character" w:styleId="a8">
    <w:name w:val="page number"/>
    <w:basedOn w:val="a0"/>
    <w:rsid w:val="001D26C0"/>
  </w:style>
  <w:style w:type="paragraph" w:styleId="a9">
    <w:name w:val="Title"/>
    <w:basedOn w:val="a"/>
    <w:qFormat/>
    <w:rsid w:val="00A305A1"/>
    <w:pPr>
      <w:spacing w:line="360" w:lineRule="auto"/>
      <w:jc w:val="center"/>
    </w:pPr>
    <w:rPr>
      <w:sz w:val="28"/>
      <w:szCs w:val="20"/>
      <w:lang w:val="en-US"/>
    </w:rPr>
  </w:style>
  <w:style w:type="table" w:styleId="aa">
    <w:name w:val="Table Grid"/>
    <w:basedOn w:val="a1"/>
    <w:rsid w:val="001C01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150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5766</Words>
  <Characters>32868</Characters>
  <Application>Microsoft Office Word</Application>
  <DocSecurity>0</DocSecurity>
  <Lines>273</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Margarita</dc:creator>
  <cp:keywords/>
  <cp:lastModifiedBy>admin</cp:lastModifiedBy>
  <cp:revision>2</cp:revision>
  <dcterms:created xsi:type="dcterms:W3CDTF">2014-06-22T12:45:00Z</dcterms:created>
  <dcterms:modified xsi:type="dcterms:W3CDTF">2014-06-22T12:45:00Z</dcterms:modified>
</cp:coreProperties>
</file>